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AF" w:rsidRPr="00442E9F" w:rsidRDefault="00B127AF" w:rsidP="00B127AF">
      <w:pPr>
        <w:pStyle w:val="1"/>
        <w:rPr>
          <w:bCs/>
          <w:sz w:val="28"/>
          <w:szCs w:val="28"/>
        </w:rPr>
      </w:pPr>
      <w:r w:rsidRPr="00442E9F">
        <w:rPr>
          <w:bCs/>
          <w:sz w:val="28"/>
          <w:szCs w:val="28"/>
        </w:rPr>
        <w:t>ИМЕНЕМ АЗЕРБАЙДЖАНСКОЙ РЕСПУБЛИКИ</w:t>
      </w:r>
    </w:p>
    <w:p w:rsidR="00B127AF" w:rsidRPr="00442E9F" w:rsidRDefault="00B127AF" w:rsidP="00B127AF">
      <w:pPr>
        <w:rPr>
          <w:sz w:val="28"/>
          <w:szCs w:val="28"/>
        </w:rPr>
      </w:pPr>
    </w:p>
    <w:p w:rsidR="00B127AF" w:rsidRPr="00442E9F" w:rsidRDefault="00B127AF" w:rsidP="00B127AF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42E9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442E9F">
        <w:rPr>
          <w:rFonts w:ascii="Times New Roman" w:hAnsi="Times New Roman" w:cs="Times New Roman"/>
          <w:i/>
          <w:sz w:val="28"/>
          <w:szCs w:val="28"/>
        </w:rPr>
        <w:t xml:space="preserve"> О С Т А Н О В Л Е Н И Е</w:t>
      </w:r>
    </w:p>
    <w:p w:rsidR="00B127AF" w:rsidRPr="00442E9F" w:rsidRDefault="00B127AF" w:rsidP="00B127AF">
      <w:pPr>
        <w:rPr>
          <w:sz w:val="28"/>
          <w:szCs w:val="28"/>
        </w:rPr>
      </w:pPr>
    </w:p>
    <w:p w:rsidR="00B127AF" w:rsidRPr="00442E9F" w:rsidRDefault="00B127AF" w:rsidP="00B127AF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442E9F">
        <w:rPr>
          <w:rFonts w:ascii="Times New Roman" w:hAnsi="Times New Roman" w:cs="Times New Roman"/>
          <w:i w:val="0"/>
        </w:rPr>
        <w:t>КОНСТИТУЦИОННОГО СУДА АЗЕРБАЙДЖАНСКОЙ РЕСПУБЛИКИ</w:t>
      </w:r>
    </w:p>
    <w:p w:rsidR="00B127AF" w:rsidRPr="00442E9F" w:rsidRDefault="00B127AF" w:rsidP="00B127AF">
      <w:pPr>
        <w:jc w:val="center"/>
        <w:rPr>
          <w:b/>
          <w:iCs/>
          <w:sz w:val="28"/>
          <w:szCs w:val="28"/>
        </w:rPr>
      </w:pPr>
    </w:p>
    <w:p w:rsidR="00B127AF" w:rsidRPr="00442E9F" w:rsidRDefault="00B127AF" w:rsidP="00B127AF">
      <w:pPr>
        <w:jc w:val="center"/>
        <w:rPr>
          <w:i/>
          <w:iCs/>
          <w:sz w:val="28"/>
          <w:szCs w:val="28"/>
        </w:rPr>
      </w:pPr>
      <w:r w:rsidRPr="00442E9F">
        <w:rPr>
          <w:i/>
          <w:iCs/>
          <w:sz w:val="28"/>
          <w:szCs w:val="28"/>
        </w:rPr>
        <w:t>О толковании части второй статьи 106</w:t>
      </w:r>
    </w:p>
    <w:p w:rsidR="00B127AF" w:rsidRPr="00442E9F" w:rsidRDefault="00B127AF" w:rsidP="00B127AF">
      <w:pPr>
        <w:jc w:val="center"/>
        <w:rPr>
          <w:bCs/>
          <w:i/>
          <w:iCs/>
          <w:sz w:val="28"/>
          <w:szCs w:val="28"/>
        </w:rPr>
      </w:pPr>
      <w:r w:rsidRPr="00442E9F">
        <w:rPr>
          <w:i/>
          <w:iCs/>
          <w:sz w:val="28"/>
          <w:szCs w:val="28"/>
        </w:rPr>
        <w:t xml:space="preserve"> Закона Азербайджанской Респу</w:t>
      </w:r>
      <w:r w:rsidRPr="00442E9F">
        <w:rPr>
          <w:i/>
          <w:iCs/>
          <w:sz w:val="28"/>
          <w:szCs w:val="28"/>
        </w:rPr>
        <w:t>б</w:t>
      </w:r>
      <w:r w:rsidRPr="00442E9F">
        <w:rPr>
          <w:i/>
          <w:iCs/>
          <w:sz w:val="28"/>
          <w:szCs w:val="28"/>
        </w:rPr>
        <w:t xml:space="preserve">лики  </w:t>
      </w:r>
      <w:r w:rsidRPr="00442E9F">
        <w:rPr>
          <w:bCs/>
          <w:i/>
          <w:iCs/>
          <w:sz w:val="28"/>
          <w:szCs w:val="28"/>
        </w:rPr>
        <w:t>«О судах и судьях»</w:t>
      </w:r>
    </w:p>
    <w:p w:rsidR="00B127AF" w:rsidRPr="00442E9F" w:rsidRDefault="00B127AF" w:rsidP="00B127AF">
      <w:pPr>
        <w:jc w:val="center"/>
        <w:rPr>
          <w:b/>
          <w:i/>
          <w:iCs/>
          <w:sz w:val="28"/>
          <w:szCs w:val="28"/>
        </w:rPr>
      </w:pPr>
    </w:p>
    <w:p w:rsidR="00B127AF" w:rsidRPr="00442E9F" w:rsidRDefault="00B127AF" w:rsidP="00B127AF">
      <w:pPr>
        <w:rPr>
          <w:b/>
          <w:sz w:val="28"/>
          <w:szCs w:val="28"/>
        </w:rPr>
      </w:pPr>
      <w:r w:rsidRPr="00442E9F">
        <w:rPr>
          <w:b/>
          <w:sz w:val="28"/>
          <w:szCs w:val="28"/>
        </w:rPr>
        <w:t xml:space="preserve">23 января 2001 года </w:t>
      </w:r>
      <w:r w:rsidRPr="00442E9F">
        <w:rPr>
          <w:b/>
          <w:sz w:val="28"/>
          <w:szCs w:val="28"/>
        </w:rPr>
        <w:tab/>
      </w:r>
      <w:r w:rsidRPr="00442E9F">
        <w:rPr>
          <w:b/>
          <w:sz w:val="28"/>
          <w:szCs w:val="28"/>
        </w:rPr>
        <w:tab/>
      </w:r>
      <w:r w:rsidRPr="00442E9F">
        <w:rPr>
          <w:b/>
          <w:sz w:val="28"/>
          <w:szCs w:val="28"/>
        </w:rPr>
        <w:tab/>
      </w:r>
      <w:r w:rsidRPr="00442E9F">
        <w:rPr>
          <w:b/>
          <w:sz w:val="28"/>
          <w:szCs w:val="28"/>
        </w:rPr>
        <w:tab/>
      </w:r>
      <w:r w:rsidRPr="00442E9F">
        <w:rPr>
          <w:b/>
          <w:sz w:val="28"/>
          <w:szCs w:val="28"/>
        </w:rPr>
        <w:tab/>
      </w:r>
      <w:r w:rsidRPr="00442E9F">
        <w:rPr>
          <w:b/>
          <w:sz w:val="28"/>
          <w:szCs w:val="28"/>
        </w:rPr>
        <w:tab/>
      </w:r>
      <w:r w:rsidRPr="00442E9F">
        <w:rPr>
          <w:b/>
          <w:sz w:val="28"/>
          <w:szCs w:val="28"/>
        </w:rPr>
        <w:tab/>
        <w:t xml:space="preserve">        город Баку</w:t>
      </w:r>
    </w:p>
    <w:p w:rsidR="00B127AF" w:rsidRPr="00442E9F" w:rsidRDefault="00B127AF" w:rsidP="00B127AF">
      <w:pPr>
        <w:jc w:val="center"/>
        <w:rPr>
          <w:sz w:val="28"/>
          <w:szCs w:val="28"/>
        </w:rPr>
      </w:pPr>
    </w:p>
    <w:p w:rsidR="00B127AF" w:rsidRPr="00442E9F" w:rsidRDefault="00B127AF" w:rsidP="00B127AF">
      <w:pPr>
        <w:ind w:firstLine="567"/>
        <w:jc w:val="both"/>
        <w:rPr>
          <w:sz w:val="28"/>
          <w:szCs w:val="28"/>
        </w:rPr>
      </w:pPr>
      <w:r w:rsidRPr="00442E9F">
        <w:rPr>
          <w:sz w:val="28"/>
          <w:szCs w:val="28"/>
        </w:rPr>
        <w:t xml:space="preserve">Конституционный Суд Азербайджанской Республики в составе Х.Гаджиева (Председатель), судей: Ф.Бабаева, </w:t>
      </w:r>
      <w:proofErr w:type="spellStart"/>
      <w:r w:rsidRPr="00442E9F">
        <w:rPr>
          <w:sz w:val="28"/>
          <w:szCs w:val="28"/>
        </w:rPr>
        <w:t>Р.Гваладзе</w:t>
      </w:r>
      <w:proofErr w:type="spellEnd"/>
      <w:r w:rsidRPr="00442E9F">
        <w:rPr>
          <w:sz w:val="28"/>
          <w:szCs w:val="28"/>
        </w:rPr>
        <w:t xml:space="preserve">, Э.Мамедова, С.Салмановой (судья-докладчик), А.Султанова, </w:t>
      </w:r>
    </w:p>
    <w:p w:rsidR="00B127AF" w:rsidRPr="00442E9F" w:rsidRDefault="00B127AF" w:rsidP="00B127AF">
      <w:pPr>
        <w:ind w:firstLine="567"/>
        <w:jc w:val="both"/>
        <w:rPr>
          <w:sz w:val="28"/>
          <w:szCs w:val="28"/>
        </w:rPr>
      </w:pPr>
      <w:r w:rsidRPr="00442E9F">
        <w:rPr>
          <w:sz w:val="28"/>
          <w:szCs w:val="28"/>
        </w:rPr>
        <w:t xml:space="preserve">с участием секретаря суда </w:t>
      </w:r>
      <w:proofErr w:type="spellStart"/>
      <w:r w:rsidRPr="00442E9F">
        <w:rPr>
          <w:sz w:val="28"/>
          <w:szCs w:val="28"/>
        </w:rPr>
        <w:t>И.Исмайлова</w:t>
      </w:r>
      <w:proofErr w:type="spellEnd"/>
      <w:r w:rsidRPr="00442E9F">
        <w:rPr>
          <w:sz w:val="28"/>
          <w:szCs w:val="28"/>
        </w:rPr>
        <w:t>,</w:t>
      </w:r>
    </w:p>
    <w:p w:rsidR="00B127AF" w:rsidRPr="00442E9F" w:rsidRDefault="00B127AF" w:rsidP="00B127AF">
      <w:pPr>
        <w:ind w:firstLine="567"/>
        <w:jc w:val="both"/>
        <w:rPr>
          <w:sz w:val="28"/>
          <w:szCs w:val="28"/>
        </w:rPr>
      </w:pPr>
      <w:r w:rsidRPr="00442E9F">
        <w:rPr>
          <w:sz w:val="28"/>
          <w:szCs w:val="28"/>
        </w:rPr>
        <w:t xml:space="preserve">заинтересованных субъектов: </w:t>
      </w:r>
    </w:p>
    <w:p w:rsidR="00B127AF" w:rsidRPr="00442E9F" w:rsidRDefault="00B127AF" w:rsidP="00B127AF">
      <w:pPr>
        <w:ind w:firstLine="567"/>
        <w:jc w:val="both"/>
        <w:rPr>
          <w:sz w:val="28"/>
          <w:szCs w:val="28"/>
        </w:rPr>
      </w:pPr>
      <w:r w:rsidRPr="00442E9F">
        <w:rPr>
          <w:sz w:val="28"/>
          <w:szCs w:val="28"/>
        </w:rPr>
        <w:t xml:space="preserve">представителей субъекта, которому предоставлено право </w:t>
      </w:r>
      <w:proofErr w:type="gramStart"/>
      <w:r w:rsidRPr="00442E9F">
        <w:rPr>
          <w:sz w:val="28"/>
          <w:szCs w:val="28"/>
        </w:rPr>
        <w:t>обращаться</w:t>
      </w:r>
      <w:proofErr w:type="gramEnd"/>
      <w:r w:rsidRPr="00442E9F">
        <w:rPr>
          <w:sz w:val="28"/>
          <w:szCs w:val="28"/>
        </w:rPr>
        <w:t xml:space="preserve"> в Конституционный Суд с запросом, судей Верховного Суда Азербайджанской Респу</w:t>
      </w:r>
      <w:r w:rsidRPr="00442E9F">
        <w:rPr>
          <w:sz w:val="28"/>
          <w:szCs w:val="28"/>
        </w:rPr>
        <w:t>б</w:t>
      </w:r>
      <w:r w:rsidRPr="00442E9F">
        <w:rPr>
          <w:sz w:val="28"/>
          <w:szCs w:val="28"/>
        </w:rPr>
        <w:t xml:space="preserve">лики </w:t>
      </w:r>
      <w:proofErr w:type="spellStart"/>
      <w:r w:rsidRPr="00442E9F">
        <w:rPr>
          <w:sz w:val="28"/>
          <w:szCs w:val="28"/>
        </w:rPr>
        <w:t>М.Агазаде</w:t>
      </w:r>
      <w:proofErr w:type="spellEnd"/>
      <w:r w:rsidRPr="00442E9F">
        <w:rPr>
          <w:sz w:val="28"/>
          <w:szCs w:val="28"/>
        </w:rPr>
        <w:t xml:space="preserve"> и </w:t>
      </w:r>
      <w:proofErr w:type="spellStart"/>
      <w:r w:rsidRPr="00442E9F">
        <w:rPr>
          <w:sz w:val="28"/>
          <w:szCs w:val="28"/>
        </w:rPr>
        <w:t>А.Мирзалиева</w:t>
      </w:r>
      <w:proofErr w:type="spellEnd"/>
      <w:r w:rsidRPr="00442E9F">
        <w:rPr>
          <w:sz w:val="28"/>
          <w:szCs w:val="28"/>
        </w:rPr>
        <w:t>,</w:t>
      </w:r>
    </w:p>
    <w:p w:rsidR="00B127AF" w:rsidRPr="00442E9F" w:rsidRDefault="00B127AF" w:rsidP="00B127AF">
      <w:pPr>
        <w:ind w:firstLine="567"/>
        <w:jc w:val="both"/>
        <w:rPr>
          <w:sz w:val="28"/>
          <w:szCs w:val="28"/>
        </w:rPr>
      </w:pPr>
      <w:r w:rsidRPr="00442E9F">
        <w:rPr>
          <w:sz w:val="28"/>
          <w:szCs w:val="28"/>
        </w:rPr>
        <w:t>представителя органа, интересы которого затронуты з</w:t>
      </w:r>
      <w:r w:rsidRPr="00442E9F">
        <w:rPr>
          <w:sz w:val="28"/>
          <w:szCs w:val="28"/>
        </w:rPr>
        <w:t>а</w:t>
      </w:r>
      <w:r w:rsidRPr="00442E9F">
        <w:rPr>
          <w:sz w:val="28"/>
          <w:szCs w:val="28"/>
        </w:rPr>
        <w:t>просом, сотрудника Милли Меджлиса Азербайджанской Ре</w:t>
      </w:r>
      <w:r w:rsidRPr="00442E9F">
        <w:rPr>
          <w:sz w:val="28"/>
          <w:szCs w:val="28"/>
        </w:rPr>
        <w:t>с</w:t>
      </w:r>
      <w:r w:rsidRPr="00442E9F">
        <w:rPr>
          <w:sz w:val="28"/>
          <w:szCs w:val="28"/>
        </w:rPr>
        <w:t xml:space="preserve">публики </w:t>
      </w:r>
      <w:proofErr w:type="spellStart"/>
      <w:r w:rsidRPr="00442E9F">
        <w:rPr>
          <w:sz w:val="28"/>
          <w:szCs w:val="28"/>
        </w:rPr>
        <w:t>Э.Аскерова</w:t>
      </w:r>
      <w:proofErr w:type="spellEnd"/>
      <w:r w:rsidRPr="00442E9F">
        <w:rPr>
          <w:sz w:val="28"/>
          <w:szCs w:val="28"/>
        </w:rPr>
        <w:t>,</w:t>
      </w:r>
    </w:p>
    <w:p w:rsidR="00B127AF" w:rsidRPr="00442E9F" w:rsidRDefault="00B127AF" w:rsidP="00B127AF">
      <w:pPr>
        <w:ind w:firstLine="567"/>
        <w:jc w:val="both"/>
        <w:rPr>
          <w:sz w:val="28"/>
          <w:szCs w:val="28"/>
        </w:rPr>
      </w:pPr>
      <w:r w:rsidRPr="00442E9F">
        <w:rPr>
          <w:sz w:val="28"/>
          <w:szCs w:val="28"/>
        </w:rPr>
        <w:t xml:space="preserve">в соответствии с частью </w:t>
      </w:r>
      <w:r w:rsidRPr="00442E9F">
        <w:rPr>
          <w:sz w:val="28"/>
          <w:szCs w:val="28"/>
          <w:lang w:val="en-US"/>
        </w:rPr>
        <w:t>IV</w:t>
      </w:r>
      <w:r w:rsidRPr="00442E9F">
        <w:rPr>
          <w:sz w:val="28"/>
          <w:szCs w:val="28"/>
        </w:rPr>
        <w:t xml:space="preserve"> статьи 130 Конституции Азербайджанской Республики рассмотрел в открытом судебном заседании по запросу Верховного Суда Азербайджанской Респу</w:t>
      </w:r>
      <w:r w:rsidRPr="00442E9F">
        <w:rPr>
          <w:sz w:val="28"/>
          <w:szCs w:val="28"/>
        </w:rPr>
        <w:t>б</w:t>
      </w:r>
      <w:r w:rsidRPr="00442E9F">
        <w:rPr>
          <w:sz w:val="28"/>
          <w:szCs w:val="28"/>
        </w:rPr>
        <w:t>лики от 11 декабря 2000 года №5-2000 конституционное дело о толковании части второй статьи 106 Закона Азербайджанской Республики «О судах и судьях».</w:t>
      </w:r>
    </w:p>
    <w:p w:rsidR="00B127AF" w:rsidRPr="00442E9F" w:rsidRDefault="00B127AF" w:rsidP="00442E9F">
      <w:pPr>
        <w:ind w:firstLine="567"/>
        <w:jc w:val="both"/>
        <w:rPr>
          <w:b/>
          <w:sz w:val="28"/>
          <w:szCs w:val="28"/>
        </w:rPr>
      </w:pPr>
      <w:r w:rsidRPr="00442E9F">
        <w:rPr>
          <w:spacing w:val="-2"/>
          <w:sz w:val="28"/>
          <w:szCs w:val="28"/>
        </w:rPr>
        <w:t xml:space="preserve">Заслушав доклад судьи С.Салмановой, выступления представителей заинтересованных субъектов </w:t>
      </w:r>
      <w:proofErr w:type="spellStart"/>
      <w:r w:rsidRPr="00442E9F">
        <w:rPr>
          <w:spacing w:val="-2"/>
          <w:sz w:val="28"/>
          <w:szCs w:val="28"/>
        </w:rPr>
        <w:t>М.Агазаде</w:t>
      </w:r>
      <w:proofErr w:type="spellEnd"/>
      <w:r w:rsidRPr="00442E9F">
        <w:rPr>
          <w:spacing w:val="-2"/>
          <w:sz w:val="28"/>
          <w:szCs w:val="28"/>
        </w:rPr>
        <w:t xml:space="preserve">, </w:t>
      </w:r>
      <w:proofErr w:type="spellStart"/>
      <w:r w:rsidRPr="00442E9F">
        <w:rPr>
          <w:spacing w:val="-2"/>
          <w:sz w:val="28"/>
          <w:szCs w:val="28"/>
        </w:rPr>
        <w:t>А.Мирзалиева</w:t>
      </w:r>
      <w:proofErr w:type="spellEnd"/>
      <w:r w:rsidRPr="00442E9F">
        <w:rPr>
          <w:spacing w:val="-2"/>
          <w:sz w:val="28"/>
          <w:szCs w:val="28"/>
        </w:rPr>
        <w:t xml:space="preserve"> и </w:t>
      </w:r>
      <w:proofErr w:type="spellStart"/>
      <w:r w:rsidRPr="00442E9F">
        <w:rPr>
          <w:spacing w:val="-2"/>
          <w:sz w:val="28"/>
          <w:szCs w:val="28"/>
        </w:rPr>
        <w:t>Э.Аскерова</w:t>
      </w:r>
      <w:proofErr w:type="spellEnd"/>
      <w:r w:rsidRPr="00442E9F">
        <w:rPr>
          <w:spacing w:val="-2"/>
          <w:sz w:val="28"/>
          <w:szCs w:val="28"/>
        </w:rPr>
        <w:t>, рассмотрев мат</w:t>
      </w:r>
      <w:r w:rsidRPr="00442E9F">
        <w:rPr>
          <w:spacing w:val="-2"/>
          <w:sz w:val="28"/>
          <w:szCs w:val="28"/>
        </w:rPr>
        <w:t>е</w:t>
      </w:r>
      <w:r w:rsidRPr="00442E9F">
        <w:rPr>
          <w:spacing w:val="-2"/>
          <w:sz w:val="28"/>
          <w:szCs w:val="28"/>
        </w:rPr>
        <w:t>риалы конституционного дела, Конституционный Суд Азербайджанской Республ</w:t>
      </w:r>
      <w:r w:rsidRPr="00442E9F">
        <w:rPr>
          <w:spacing w:val="-2"/>
          <w:sz w:val="28"/>
          <w:szCs w:val="28"/>
        </w:rPr>
        <w:t>и</w:t>
      </w:r>
      <w:r w:rsidRPr="00442E9F">
        <w:rPr>
          <w:spacing w:val="-2"/>
          <w:sz w:val="28"/>
          <w:szCs w:val="28"/>
        </w:rPr>
        <w:t xml:space="preserve">ки </w:t>
      </w:r>
    </w:p>
    <w:p w:rsidR="00B127AF" w:rsidRPr="00442E9F" w:rsidRDefault="00B127AF" w:rsidP="00B127AF">
      <w:pPr>
        <w:tabs>
          <w:tab w:val="left" w:pos="7088"/>
        </w:tabs>
        <w:ind w:firstLine="567"/>
        <w:jc w:val="both"/>
        <w:rPr>
          <w:b/>
          <w:sz w:val="28"/>
          <w:szCs w:val="28"/>
        </w:rPr>
      </w:pPr>
    </w:p>
    <w:p w:rsidR="00B127AF" w:rsidRPr="00442E9F" w:rsidRDefault="00B127AF" w:rsidP="00B127AF">
      <w:pPr>
        <w:tabs>
          <w:tab w:val="left" w:pos="7088"/>
        </w:tabs>
        <w:jc w:val="center"/>
        <w:rPr>
          <w:b/>
          <w:sz w:val="28"/>
          <w:szCs w:val="28"/>
        </w:rPr>
      </w:pPr>
      <w:r w:rsidRPr="00442E9F">
        <w:rPr>
          <w:b/>
          <w:sz w:val="28"/>
          <w:szCs w:val="28"/>
        </w:rPr>
        <w:t>У С Т А Н О В И Л:</w:t>
      </w:r>
    </w:p>
    <w:p w:rsidR="00B127AF" w:rsidRPr="00442E9F" w:rsidRDefault="00B127AF" w:rsidP="00B127AF">
      <w:pPr>
        <w:ind w:firstLine="567"/>
        <w:jc w:val="both"/>
        <w:rPr>
          <w:sz w:val="28"/>
          <w:szCs w:val="28"/>
        </w:rPr>
      </w:pPr>
    </w:p>
    <w:p w:rsidR="00B127AF" w:rsidRPr="00442E9F" w:rsidRDefault="00B127AF" w:rsidP="00B127AF">
      <w:pPr>
        <w:ind w:firstLine="567"/>
        <w:jc w:val="both"/>
        <w:rPr>
          <w:sz w:val="28"/>
          <w:szCs w:val="28"/>
        </w:rPr>
      </w:pPr>
      <w:r w:rsidRPr="00442E9F">
        <w:rPr>
          <w:sz w:val="28"/>
          <w:szCs w:val="28"/>
        </w:rPr>
        <w:t>В части второй статьи 106 Закона Азербайджанской Ре</w:t>
      </w:r>
      <w:r w:rsidRPr="00442E9F">
        <w:rPr>
          <w:sz w:val="28"/>
          <w:szCs w:val="28"/>
        </w:rPr>
        <w:t>с</w:t>
      </w:r>
      <w:r w:rsidRPr="00442E9F">
        <w:rPr>
          <w:sz w:val="28"/>
          <w:szCs w:val="28"/>
        </w:rPr>
        <w:t>публики «О судах и судьях» предусмотрено, что за каждые пять лет судейского стажа, а также за ученую степень судьям ежемесячно производится доплата в размере 15 процентов должнос</w:t>
      </w:r>
      <w:r w:rsidRPr="00442E9F">
        <w:rPr>
          <w:sz w:val="28"/>
          <w:szCs w:val="28"/>
        </w:rPr>
        <w:t>т</w:t>
      </w:r>
      <w:r w:rsidRPr="00442E9F">
        <w:rPr>
          <w:sz w:val="28"/>
          <w:szCs w:val="28"/>
        </w:rPr>
        <w:t>ного оклада.</w:t>
      </w:r>
    </w:p>
    <w:p w:rsidR="00B127AF" w:rsidRPr="00442E9F" w:rsidRDefault="00B127AF" w:rsidP="00B127AF">
      <w:pPr>
        <w:ind w:firstLine="567"/>
        <w:jc w:val="both"/>
        <w:rPr>
          <w:sz w:val="28"/>
          <w:szCs w:val="28"/>
        </w:rPr>
      </w:pPr>
      <w:r w:rsidRPr="00442E9F">
        <w:rPr>
          <w:sz w:val="28"/>
          <w:szCs w:val="28"/>
        </w:rPr>
        <w:t>В связи с затруднениями, возникшими при применении финансовыми органами вышеуказанного положения Закона, Верховный Суд Азербайджанской Ре</w:t>
      </w:r>
      <w:r w:rsidRPr="00442E9F">
        <w:rPr>
          <w:sz w:val="28"/>
          <w:szCs w:val="28"/>
        </w:rPr>
        <w:t>с</w:t>
      </w:r>
      <w:r w:rsidRPr="00442E9F">
        <w:rPr>
          <w:sz w:val="28"/>
          <w:szCs w:val="28"/>
        </w:rPr>
        <w:t>публики в своем запросе просит дать толкование по вопросу об учете судейского стажа вновь назначенных судей, приобретенных до вступления этого Закона в силу.</w:t>
      </w:r>
    </w:p>
    <w:p w:rsidR="00B127AF" w:rsidRPr="00442E9F" w:rsidRDefault="00B127AF" w:rsidP="00B127AF">
      <w:pPr>
        <w:ind w:firstLine="567"/>
        <w:jc w:val="both"/>
        <w:rPr>
          <w:sz w:val="28"/>
          <w:szCs w:val="28"/>
        </w:rPr>
      </w:pPr>
      <w:r w:rsidRPr="00442E9F">
        <w:rPr>
          <w:sz w:val="28"/>
          <w:szCs w:val="28"/>
        </w:rPr>
        <w:lastRenderedPageBreak/>
        <w:t>В материалах дела имеются заверенные Аппаратом Милли Меджлиса Азербайджанской Республики официальные тексты статей 100 и 106 Закона Азерба</w:t>
      </w:r>
      <w:r w:rsidRPr="00442E9F">
        <w:rPr>
          <w:sz w:val="28"/>
          <w:szCs w:val="28"/>
        </w:rPr>
        <w:t>й</w:t>
      </w:r>
      <w:r w:rsidRPr="00442E9F">
        <w:rPr>
          <w:sz w:val="28"/>
          <w:szCs w:val="28"/>
        </w:rPr>
        <w:t>джанской Республики «О судах и судьях».</w:t>
      </w:r>
    </w:p>
    <w:p w:rsidR="00B127AF" w:rsidRPr="00442E9F" w:rsidRDefault="00B127AF" w:rsidP="00B127AF">
      <w:pPr>
        <w:ind w:firstLine="567"/>
        <w:jc w:val="both"/>
        <w:rPr>
          <w:sz w:val="28"/>
          <w:szCs w:val="28"/>
        </w:rPr>
      </w:pPr>
      <w:r w:rsidRPr="00442E9F">
        <w:rPr>
          <w:sz w:val="28"/>
          <w:szCs w:val="28"/>
        </w:rPr>
        <w:t>Конституционный Суд Азербайджанской Республики отмечает, что материальное обеспечение судей является составной частью независимости судебной вл</w:t>
      </w:r>
      <w:r w:rsidRPr="00442E9F">
        <w:rPr>
          <w:sz w:val="28"/>
          <w:szCs w:val="28"/>
        </w:rPr>
        <w:t>а</w:t>
      </w:r>
      <w:r w:rsidRPr="00442E9F">
        <w:rPr>
          <w:sz w:val="28"/>
          <w:szCs w:val="28"/>
        </w:rPr>
        <w:t>сти, предусмотренной в Конституции Азербайджанской Республики. Государство и общество, предъявляя повышенные требования к судьям, в частности их справе</w:t>
      </w:r>
      <w:r w:rsidRPr="00442E9F">
        <w:rPr>
          <w:sz w:val="28"/>
          <w:szCs w:val="28"/>
        </w:rPr>
        <w:t>д</w:t>
      </w:r>
      <w:r w:rsidRPr="00442E9F">
        <w:rPr>
          <w:sz w:val="28"/>
          <w:szCs w:val="28"/>
        </w:rPr>
        <w:t>ливости и компетентности, одновременно должны принять меры по решению на высоком уровне  вопр</w:t>
      </w:r>
      <w:r w:rsidRPr="00442E9F">
        <w:rPr>
          <w:sz w:val="28"/>
          <w:szCs w:val="28"/>
        </w:rPr>
        <w:t>о</w:t>
      </w:r>
      <w:r w:rsidRPr="00442E9F">
        <w:rPr>
          <w:sz w:val="28"/>
          <w:szCs w:val="28"/>
        </w:rPr>
        <w:t>сов их социального и материального обеспечения.</w:t>
      </w:r>
    </w:p>
    <w:p w:rsidR="00B127AF" w:rsidRPr="00442E9F" w:rsidRDefault="00B127AF" w:rsidP="00B127AF">
      <w:pPr>
        <w:ind w:firstLine="567"/>
        <w:jc w:val="both"/>
        <w:rPr>
          <w:sz w:val="28"/>
          <w:szCs w:val="28"/>
        </w:rPr>
      </w:pPr>
      <w:r w:rsidRPr="00442E9F">
        <w:rPr>
          <w:sz w:val="28"/>
          <w:szCs w:val="28"/>
        </w:rPr>
        <w:t>Гарантии независимости судебной власти нашли свое отражение в Конституции Азербайджанской Республики, в Законе Азербайджанской Республики «О судах и судьях»  и в ряде м</w:t>
      </w:r>
      <w:r w:rsidRPr="00442E9F">
        <w:rPr>
          <w:sz w:val="28"/>
          <w:szCs w:val="28"/>
        </w:rPr>
        <w:t>е</w:t>
      </w:r>
      <w:r w:rsidRPr="00442E9F">
        <w:rPr>
          <w:sz w:val="28"/>
          <w:szCs w:val="28"/>
        </w:rPr>
        <w:t>ждународных правовых актов.</w:t>
      </w:r>
    </w:p>
    <w:p w:rsidR="00B127AF" w:rsidRPr="00442E9F" w:rsidRDefault="00B127AF" w:rsidP="00B127AF">
      <w:pPr>
        <w:ind w:firstLine="567"/>
        <w:jc w:val="both"/>
        <w:rPr>
          <w:sz w:val="28"/>
          <w:szCs w:val="28"/>
        </w:rPr>
      </w:pPr>
      <w:r w:rsidRPr="00442E9F">
        <w:rPr>
          <w:sz w:val="28"/>
          <w:szCs w:val="28"/>
        </w:rPr>
        <w:t>Согласно статье 7 Конституции Азербайджанской Респу</w:t>
      </w:r>
      <w:r w:rsidRPr="00442E9F">
        <w:rPr>
          <w:sz w:val="28"/>
          <w:szCs w:val="28"/>
        </w:rPr>
        <w:t>б</w:t>
      </w:r>
      <w:r w:rsidRPr="00442E9F">
        <w:rPr>
          <w:sz w:val="28"/>
          <w:szCs w:val="28"/>
        </w:rPr>
        <w:t>лики судебную власть осуществляют суды Азербайджанской Республики на основе принципа разделения властей. В соотве</w:t>
      </w:r>
      <w:r w:rsidRPr="00442E9F">
        <w:rPr>
          <w:sz w:val="28"/>
          <w:szCs w:val="28"/>
        </w:rPr>
        <w:t>т</w:t>
      </w:r>
      <w:r w:rsidRPr="00442E9F">
        <w:rPr>
          <w:sz w:val="28"/>
          <w:szCs w:val="28"/>
        </w:rPr>
        <w:t>ствии же со статьей 127 Конституции судьи независимы и подчиняются только Конституции и законам Азербайджанской Республики.</w:t>
      </w:r>
    </w:p>
    <w:p w:rsidR="00B127AF" w:rsidRPr="00442E9F" w:rsidRDefault="00B127AF" w:rsidP="00B127AF">
      <w:pPr>
        <w:ind w:firstLine="567"/>
        <w:jc w:val="both"/>
        <w:rPr>
          <w:sz w:val="28"/>
          <w:szCs w:val="28"/>
        </w:rPr>
      </w:pPr>
      <w:r w:rsidRPr="00442E9F">
        <w:rPr>
          <w:sz w:val="28"/>
          <w:szCs w:val="28"/>
        </w:rPr>
        <w:t>В соответствии с положениями, закрепленными в «Основных принципах, касающихся независимости судебных органов» срок полномочий судей, их независ</w:t>
      </w:r>
      <w:r w:rsidRPr="00442E9F">
        <w:rPr>
          <w:sz w:val="28"/>
          <w:szCs w:val="28"/>
        </w:rPr>
        <w:t>и</w:t>
      </w:r>
      <w:r w:rsidRPr="00442E9F">
        <w:rPr>
          <w:sz w:val="28"/>
          <w:szCs w:val="28"/>
        </w:rPr>
        <w:t>мость, безопасность, заработная плата, условия службы должны  надлежащим о</w:t>
      </w:r>
      <w:r w:rsidRPr="00442E9F">
        <w:rPr>
          <w:sz w:val="28"/>
          <w:szCs w:val="28"/>
        </w:rPr>
        <w:t>б</w:t>
      </w:r>
      <w:r w:rsidRPr="00442E9F">
        <w:rPr>
          <w:sz w:val="28"/>
          <w:szCs w:val="28"/>
        </w:rPr>
        <w:t>разом гарантироваться законом.</w:t>
      </w:r>
    </w:p>
    <w:p w:rsidR="00B127AF" w:rsidRPr="00442E9F" w:rsidRDefault="00B127AF" w:rsidP="00B127AF">
      <w:pPr>
        <w:ind w:firstLine="567"/>
        <w:jc w:val="both"/>
        <w:rPr>
          <w:sz w:val="28"/>
          <w:szCs w:val="28"/>
        </w:rPr>
      </w:pPr>
      <w:r w:rsidRPr="00442E9F">
        <w:rPr>
          <w:sz w:val="28"/>
          <w:szCs w:val="28"/>
        </w:rPr>
        <w:t>В статье 6.1 Европейской Хартии о Статусе Судей предусмотрено, что судьям, осуществляющим свои функции на профессиональной основе,  назначается о</w:t>
      </w:r>
      <w:r w:rsidRPr="00442E9F">
        <w:rPr>
          <w:sz w:val="28"/>
          <w:szCs w:val="28"/>
        </w:rPr>
        <w:t>к</w:t>
      </w:r>
      <w:r w:rsidRPr="00442E9F">
        <w:rPr>
          <w:sz w:val="28"/>
          <w:szCs w:val="28"/>
        </w:rPr>
        <w:t>лад, размер которого установлен на уровне, исключающим возможность оказания давления с целью повлиять на принятие решения или на действия судей воо</w:t>
      </w:r>
      <w:r w:rsidRPr="00442E9F">
        <w:rPr>
          <w:sz w:val="28"/>
          <w:szCs w:val="28"/>
        </w:rPr>
        <w:t>б</w:t>
      </w:r>
      <w:r w:rsidRPr="00442E9F">
        <w:rPr>
          <w:sz w:val="28"/>
          <w:szCs w:val="28"/>
        </w:rPr>
        <w:t>ще, тем самым обеспечивая его независимость и беспристрастность.</w:t>
      </w:r>
    </w:p>
    <w:p w:rsidR="00B127AF" w:rsidRPr="00442E9F" w:rsidRDefault="00B127AF" w:rsidP="00B127AF">
      <w:pPr>
        <w:ind w:firstLine="567"/>
        <w:jc w:val="both"/>
        <w:rPr>
          <w:sz w:val="28"/>
          <w:szCs w:val="28"/>
        </w:rPr>
      </w:pPr>
      <w:r w:rsidRPr="00442E9F">
        <w:rPr>
          <w:sz w:val="28"/>
          <w:szCs w:val="28"/>
        </w:rPr>
        <w:t>Согласно рекомендации Комитета Министров Совета Европы «О независимости, эффективности и роли судей» для работы судей должны быть созданы на</w:t>
      </w:r>
      <w:r w:rsidRPr="00442E9F">
        <w:rPr>
          <w:sz w:val="28"/>
          <w:szCs w:val="28"/>
        </w:rPr>
        <w:t>д</w:t>
      </w:r>
      <w:r w:rsidRPr="00442E9F">
        <w:rPr>
          <w:sz w:val="28"/>
          <w:szCs w:val="28"/>
        </w:rPr>
        <w:t>лежащие рабочие условия путем обеспечения такого статуса и вознаграждения, к</w:t>
      </w:r>
      <w:r w:rsidRPr="00442E9F">
        <w:rPr>
          <w:sz w:val="28"/>
          <w:szCs w:val="28"/>
        </w:rPr>
        <w:t>о</w:t>
      </w:r>
      <w:r w:rsidRPr="00442E9F">
        <w:rPr>
          <w:sz w:val="28"/>
          <w:szCs w:val="28"/>
        </w:rPr>
        <w:t>торый был бы соразмерен их профессиональному авторитету и уровню ответстве</w:t>
      </w:r>
      <w:r w:rsidRPr="00442E9F">
        <w:rPr>
          <w:sz w:val="28"/>
          <w:szCs w:val="28"/>
        </w:rPr>
        <w:t>н</w:t>
      </w:r>
      <w:r w:rsidRPr="00442E9F">
        <w:rPr>
          <w:sz w:val="28"/>
          <w:szCs w:val="28"/>
        </w:rPr>
        <w:t>ности.</w:t>
      </w:r>
    </w:p>
    <w:p w:rsidR="00B127AF" w:rsidRPr="00442E9F" w:rsidRDefault="00B127AF" w:rsidP="00B127AF">
      <w:pPr>
        <w:ind w:firstLine="567"/>
        <w:jc w:val="both"/>
        <w:rPr>
          <w:sz w:val="28"/>
          <w:szCs w:val="28"/>
        </w:rPr>
      </w:pPr>
      <w:r w:rsidRPr="00442E9F">
        <w:rPr>
          <w:sz w:val="28"/>
          <w:szCs w:val="28"/>
        </w:rPr>
        <w:t>В соответствии со статьей 100 Закона Азербайджанской Республики «О судах и судьях» судьям предоставляется материальное и социальное обеспечение в соответствии с занимаемой должностью. В связи с этим в статье 106 этого же Закона  предусмотрено предоставление судьям наряду с высокой заработной платой доплаты в размере 15 процентов должностного о</w:t>
      </w:r>
      <w:r w:rsidRPr="00442E9F">
        <w:rPr>
          <w:sz w:val="28"/>
          <w:szCs w:val="28"/>
        </w:rPr>
        <w:t>к</w:t>
      </w:r>
      <w:r w:rsidRPr="00442E9F">
        <w:rPr>
          <w:sz w:val="28"/>
          <w:szCs w:val="28"/>
        </w:rPr>
        <w:t>лада за каждые 5 лет судейского стажа.</w:t>
      </w:r>
    </w:p>
    <w:p w:rsidR="00B127AF" w:rsidRPr="00442E9F" w:rsidRDefault="00B127AF" w:rsidP="00B127AF">
      <w:pPr>
        <w:ind w:firstLine="567"/>
        <w:jc w:val="both"/>
        <w:rPr>
          <w:sz w:val="28"/>
          <w:szCs w:val="28"/>
        </w:rPr>
      </w:pPr>
      <w:r w:rsidRPr="00442E9F">
        <w:rPr>
          <w:sz w:val="28"/>
          <w:szCs w:val="28"/>
        </w:rPr>
        <w:t>При применении этого Закона возникли затруднения в в</w:t>
      </w:r>
      <w:r w:rsidRPr="00442E9F">
        <w:rPr>
          <w:sz w:val="28"/>
          <w:szCs w:val="28"/>
        </w:rPr>
        <w:t>о</w:t>
      </w:r>
      <w:r w:rsidRPr="00442E9F">
        <w:rPr>
          <w:sz w:val="28"/>
          <w:szCs w:val="28"/>
        </w:rPr>
        <w:t>просе выплаты вновь назначенным судьям доплаты за пред</w:t>
      </w:r>
      <w:r w:rsidRPr="00442E9F">
        <w:rPr>
          <w:sz w:val="28"/>
          <w:szCs w:val="28"/>
        </w:rPr>
        <w:t>ы</w:t>
      </w:r>
      <w:r w:rsidRPr="00442E9F">
        <w:rPr>
          <w:sz w:val="28"/>
          <w:szCs w:val="28"/>
        </w:rPr>
        <w:t>дущий судейский стаж.</w:t>
      </w:r>
    </w:p>
    <w:p w:rsidR="00B127AF" w:rsidRPr="00442E9F" w:rsidRDefault="00B127AF" w:rsidP="00B127AF">
      <w:pPr>
        <w:ind w:firstLine="567"/>
        <w:jc w:val="both"/>
        <w:rPr>
          <w:sz w:val="28"/>
          <w:szCs w:val="28"/>
        </w:rPr>
      </w:pPr>
      <w:r w:rsidRPr="00442E9F">
        <w:rPr>
          <w:sz w:val="28"/>
          <w:szCs w:val="28"/>
        </w:rPr>
        <w:t>Конституционный Суд Азербайджанской Республики сч</w:t>
      </w:r>
      <w:r w:rsidRPr="00442E9F">
        <w:rPr>
          <w:sz w:val="28"/>
          <w:szCs w:val="28"/>
        </w:rPr>
        <w:t>и</w:t>
      </w:r>
      <w:r w:rsidRPr="00442E9F">
        <w:rPr>
          <w:sz w:val="28"/>
          <w:szCs w:val="28"/>
        </w:rPr>
        <w:t xml:space="preserve">тает необходимым отметить, что согласно части </w:t>
      </w:r>
      <w:r w:rsidRPr="00442E9F">
        <w:rPr>
          <w:sz w:val="28"/>
          <w:szCs w:val="28"/>
          <w:lang w:val="en-US"/>
        </w:rPr>
        <w:t>VII</w:t>
      </w:r>
      <w:r w:rsidRPr="00442E9F">
        <w:rPr>
          <w:sz w:val="28"/>
          <w:szCs w:val="28"/>
        </w:rPr>
        <w:t xml:space="preserve"> статьи 149 Конституции Азербайджанской Республики нормативно-правовые акты, улучшающие правовое положение физических и юридических лиц, устраняющие или </w:t>
      </w:r>
      <w:r w:rsidRPr="00442E9F">
        <w:rPr>
          <w:sz w:val="28"/>
          <w:szCs w:val="28"/>
        </w:rPr>
        <w:lastRenderedPageBreak/>
        <w:t>смягчающие их правовую ответстве</w:t>
      </w:r>
      <w:r w:rsidRPr="00442E9F">
        <w:rPr>
          <w:sz w:val="28"/>
          <w:szCs w:val="28"/>
        </w:rPr>
        <w:t>н</w:t>
      </w:r>
      <w:r w:rsidRPr="00442E9F">
        <w:rPr>
          <w:sz w:val="28"/>
          <w:szCs w:val="28"/>
        </w:rPr>
        <w:t>ность, обладают обратной силой. С этой точки зрения часть вторая статьи 106 З</w:t>
      </w:r>
      <w:r w:rsidRPr="00442E9F">
        <w:rPr>
          <w:sz w:val="28"/>
          <w:szCs w:val="28"/>
        </w:rPr>
        <w:t>а</w:t>
      </w:r>
      <w:r w:rsidRPr="00442E9F">
        <w:rPr>
          <w:sz w:val="28"/>
          <w:szCs w:val="28"/>
        </w:rPr>
        <w:t>кона Азербайджанской Республики «О судах и судьях» должна распространяться без каких-либо ограничений на лиц, работавших судьями 5 лет и более. В противном случае указанная норма противоречит предусмотренному в части первой  ст</w:t>
      </w:r>
      <w:r w:rsidRPr="00442E9F">
        <w:rPr>
          <w:sz w:val="28"/>
          <w:szCs w:val="28"/>
        </w:rPr>
        <w:t>а</w:t>
      </w:r>
      <w:r w:rsidRPr="00442E9F">
        <w:rPr>
          <w:sz w:val="28"/>
          <w:szCs w:val="28"/>
        </w:rPr>
        <w:t>тьи 149 Конституции Азербайджанской Республики принципу, согласно которому нормативно-правовые акты должны основываться на праве и справедливости (ра</w:t>
      </w:r>
      <w:r w:rsidRPr="00442E9F">
        <w:rPr>
          <w:sz w:val="28"/>
          <w:szCs w:val="28"/>
        </w:rPr>
        <w:t>в</w:t>
      </w:r>
      <w:r w:rsidRPr="00442E9F">
        <w:rPr>
          <w:sz w:val="28"/>
          <w:szCs w:val="28"/>
        </w:rPr>
        <w:t>ное отношение к равным интересам).</w:t>
      </w:r>
    </w:p>
    <w:p w:rsidR="00B127AF" w:rsidRPr="00442E9F" w:rsidRDefault="00B127AF" w:rsidP="00B127AF">
      <w:pPr>
        <w:ind w:firstLine="567"/>
        <w:jc w:val="both"/>
        <w:rPr>
          <w:sz w:val="28"/>
          <w:szCs w:val="28"/>
        </w:rPr>
      </w:pPr>
      <w:r w:rsidRPr="00442E9F">
        <w:rPr>
          <w:sz w:val="28"/>
          <w:szCs w:val="28"/>
        </w:rPr>
        <w:t xml:space="preserve">Руководствуясь частью </w:t>
      </w:r>
      <w:r w:rsidRPr="00442E9F">
        <w:rPr>
          <w:sz w:val="28"/>
          <w:szCs w:val="28"/>
          <w:lang w:val="en-US"/>
        </w:rPr>
        <w:t>IV</w:t>
      </w:r>
      <w:r w:rsidRPr="00442E9F">
        <w:rPr>
          <w:sz w:val="28"/>
          <w:szCs w:val="28"/>
        </w:rPr>
        <w:t xml:space="preserve"> статьи 130 Конституции Азербайджанской Республики, статьями 65, 66, 75, 76, 78, 81, 83 и 85 Закона Азербайджанской Республики «О Конституционном Суде», Конституционный Суд Азербайджанской Ре</w:t>
      </w:r>
      <w:r w:rsidRPr="00442E9F">
        <w:rPr>
          <w:sz w:val="28"/>
          <w:szCs w:val="28"/>
        </w:rPr>
        <w:t>с</w:t>
      </w:r>
      <w:r w:rsidRPr="00442E9F">
        <w:rPr>
          <w:sz w:val="28"/>
          <w:szCs w:val="28"/>
        </w:rPr>
        <w:t xml:space="preserve">публики </w:t>
      </w:r>
    </w:p>
    <w:p w:rsidR="00B127AF" w:rsidRPr="00442E9F" w:rsidRDefault="00B127AF" w:rsidP="00B127AF">
      <w:pPr>
        <w:jc w:val="center"/>
        <w:rPr>
          <w:b/>
          <w:sz w:val="28"/>
          <w:szCs w:val="28"/>
        </w:rPr>
      </w:pPr>
    </w:p>
    <w:p w:rsidR="00B127AF" w:rsidRPr="00442E9F" w:rsidRDefault="00B127AF" w:rsidP="00B127AF">
      <w:pPr>
        <w:jc w:val="center"/>
        <w:rPr>
          <w:b/>
          <w:sz w:val="28"/>
          <w:szCs w:val="28"/>
        </w:rPr>
      </w:pPr>
      <w:proofErr w:type="gramStart"/>
      <w:r w:rsidRPr="00442E9F">
        <w:rPr>
          <w:b/>
          <w:sz w:val="28"/>
          <w:szCs w:val="28"/>
        </w:rPr>
        <w:t>П</w:t>
      </w:r>
      <w:proofErr w:type="gramEnd"/>
      <w:r w:rsidRPr="00442E9F">
        <w:rPr>
          <w:b/>
          <w:sz w:val="28"/>
          <w:szCs w:val="28"/>
        </w:rPr>
        <w:t xml:space="preserve"> О С Т А Н О В И Л:</w:t>
      </w:r>
    </w:p>
    <w:p w:rsidR="00B127AF" w:rsidRPr="00442E9F" w:rsidRDefault="00B127AF" w:rsidP="00B127AF">
      <w:pPr>
        <w:ind w:firstLine="567"/>
        <w:jc w:val="both"/>
        <w:rPr>
          <w:b/>
          <w:sz w:val="28"/>
          <w:szCs w:val="28"/>
        </w:rPr>
      </w:pPr>
    </w:p>
    <w:p w:rsidR="00B127AF" w:rsidRPr="00442E9F" w:rsidRDefault="00B127AF" w:rsidP="00B127AF">
      <w:pPr>
        <w:ind w:firstLine="567"/>
        <w:jc w:val="both"/>
        <w:rPr>
          <w:sz w:val="28"/>
          <w:szCs w:val="28"/>
        </w:rPr>
      </w:pPr>
      <w:r w:rsidRPr="00442E9F">
        <w:rPr>
          <w:bCs/>
          <w:sz w:val="28"/>
          <w:szCs w:val="28"/>
        </w:rPr>
        <w:t>1.</w:t>
      </w:r>
      <w:r w:rsidRPr="00442E9F">
        <w:rPr>
          <w:sz w:val="28"/>
          <w:szCs w:val="28"/>
        </w:rPr>
        <w:t xml:space="preserve"> Положения части второй статьи 106 Закона Азерба</w:t>
      </w:r>
      <w:r w:rsidRPr="00442E9F">
        <w:rPr>
          <w:sz w:val="28"/>
          <w:szCs w:val="28"/>
        </w:rPr>
        <w:t>й</w:t>
      </w:r>
      <w:r w:rsidRPr="00442E9F">
        <w:rPr>
          <w:sz w:val="28"/>
          <w:szCs w:val="28"/>
        </w:rPr>
        <w:t>джанской Республики «О судах и судьях» распространяются на лиц, назначенных судьями в соответствии с этим Законом с учетом судейского стажа, приобретенного до принятия этого Закона.</w:t>
      </w:r>
    </w:p>
    <w:p w:rsidR="00B127AF" w:rsidRPr="00442E9F" w:rsidRDefault="00B127AF" w:rsidP="00B127AF">
      <w:pPr>
        <w:ind w:firstLine="567"/>
        <w:jc w:val="both"/>
        <w:rPr>
          <w:sz w:val="28"/>
          <w:szCs w:val="28"/>
        </w:rPr>
      </w:pPr>
      <w:r w:rsidRPr="00442E9F">
        <w:rPr>
          <w:bCs/>
          <w:sz w:val="28"/>
          <w:szCs w:val="28"/>
        </w:rPr>
        <w:t>2.</w:t>
      </w:r>
      <w:r w:rsidRPr="00442E9F">
        <w:rPr>
          <w:sz w:val="28"/>
          <w:szCs w:val="28"/>
        </w:rPr>
        <w:t xml:space="preserve"> Постановление вступает в силу со дня опубликования.</w:t>
      </w:r>
    </w:p>
    <w:p w:rsidR="00B127AF" w:rsidRPr="00442E9F" w:rsidRDefault="00B127AF" w:rsidP="00B127AF">
      <w:pPr>
        <w:ind w:firstLine="567"/>
        <w:jc w:val="both"/>
        <w:rPr>
          <w:sz w:val="28"/>
          <w:szCs w:val="28"/>
        </w:rPr>
      </w:pPr>
      <w:r w:rsidRPr="00442E9F">
        <w:rPr>
          <w:bCs/>
          <w:sz w:val="28"/>
          <w:szCs w:val="28"/>
        </w:rPr>
        <w:t>3.</w:t>
      </w:r>
      <w:r w:rsidRPr="00442E9F">
        <w:rPr>
          <w:sz w:val="28"/>
          <w:szCs w:val="28"/>
        </w:rPr>
        <w:t xml:space="preserve"> Постановление опубликовать в газете «Азербайджан» и в «Вестнике Конституционного Суда Азербайджанской Респу</w:t>
      </w:r>
      <w:r w:rsidRPr="00442E9F">
        <w:rPr>
          <w:sz w:val="28"/>
          <w:szCs w:val="28"/>
        </w:rPr>
        <w:t>б</w:t>
      </w:r>
      <w:r w:rsidRPr="00442E9F">
        <w:rPr>
          <w:sz w:val="28"/>
          <w:szCs w:val="28"/>
        </w:rPr>
        <w:t>лики».</w:t>
      </w:r>
    </w:p>
    <w:p w:rsidR="00B127AF" w:rsidRPr="00B7197E" w:rsidRDefault="00B127AF" w:rsidP="00B127AF">
      <w:pPr>
        <w:ind w:firstLine="567"/>
        <w:jc w:val="both"/>
        <w:rPr>
          <w:sz w:val="28"/>
          <w:szCs w:val="28"/>
          <w:lang w:val="en-US"/>
        </w:rPr>
      </w:pPr>
      <w:r w:rsidRPr="00442E9F">
        <w:rPr>
          <w:bCs/>
          <w:sz w:val="28"/>
          <w:szCs w:val="28"/>
        </w:rPr>
        <w:t>4.</w:t>
      </w:r>
      <w:r w:rsidRPr="00442E9F">
        <w:rPr>
          <w:sz w:val="28"/>
          <w:szCs w:val="28"/>
        </w:rPr>
        <w:t xml:space="preserve"> Постановление окончательно, не может быть отменено, изменено или </w:t>
      </w:r>
      <w:r w:rsidRPr="00B7197E">
        <w:rPr>
          <w:sz w:val="28"/>
          <w:szCs w:val="28"/>
        </w:rPr>
        <w:t>официально истолковано ни одним органом или должностным лицом.</w:t>
      </w:r>
    </w:p>
    <w:p w:rsidR="00B7197E" w:rsidRPr="00B7197E" w:rsidRDefault="00B7197E" w:rsidP="00B127AF">
      <w:pPr>
        <w:ind w:firstLine="567"/>
        <w:jc w:val="both"/>
        <w:rPr>
          <w:sz w:val="28"/>
          <w:szCs w:val="28"/>
          <w:lang w:val="en-US"/>
        </w:rPr>
      </w:pPr>
    </w:p>
    <w:p w:rsidR="00B7197E" w:rsidRDefault="00B7197E" w:rsidP="00B127AF">
      <w:pPr>
        <w:ind w:firstLine="567"/>
        <w:jc w:val="both"/>
        <w:rPr>
          <w:rStyle w:val="a3"/>
          <w:sz w:val="28"/>
          <w:szCs w:val="28"/>
          <w:lang w:val="en-US"/>
        </w:rPr>
      </w:pPr>
    </w:p>
    <w:p w:rsidR="00B7197E" w:rsidRPr="00B7197E" w:rsidRDefault="00B7197E" w:rsidP="00B127AF">
      <w:pPr>
        <w:ind w:firstLine="567"/>
        <w:jc w:val="both"/>
        <w:rPr>
          <w:sz w:val="28"/>
          <w:szCs w:val="28"/>
          <w:lang w:val="en-US"/>
        </w:rPr>
      </w:pPr>
      <w:r w:rsidRPr="00B7197E">
        <w:rPr>
          <w:rStyle w:val="a3"/>
          <w:sz w:val="28"/>
          <w:szCs w:val="28"/>
        </w:rPr>
        <w:t>Председательствующий                                          Ханлар Гаджиев</w:t>
      </w:r>
    </w:p>
    <w:sectPr w:rsidR="00B7197E" w:rsidRPr="00B7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D62BF"/>
    <w:rsid w:val="0022748E"/>
    <w:rsid w:val="00257C31"/>
    <w:rsid w:val="002C4BB4"/>
    <w:rsid w:val="003D62BF"/>
    <w:rsid w:val="00442E9F"/>
    <w:rsid w:val="0060371B"/>
    <w:rsid w:val="007D17DE"/>
    <w:rsid w:val="00B127AF"/>
    <w:rsid w:val="00B7197E"/>
    <w:rsid w:val="00BC4B52"/>
    <w:rsid w:val="00C8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AF"/>
  </w:style>
  <w:style w:type="paragraph" w:styleId="1">
    <w:name w:val="heading 1"/>
    <w:basedOn w:val="a"/>
    <w:next w:val="a"/>
    <w:qFormat/>
    <w:rsid w:val="00B127AF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127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127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uiPriority w:val="22"/>
    <w:qFormat/>
    <w:rsid w:val="00B719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ИМЕНЕМ АЗЕРБАЙДЖАНСКОЙ РЕСПУБЛИКИ</vt:lpstr>
    </vt:vector>
  </TitlesOfParts>
  <Company>Конституционный Суд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ИМЕНЕМ АЗЕРБАЙДЖАНСКОЙ РЕСПУБЛИКИ</dc:title>
  <dc:creator>Anar</dc:creator>
  <cp:lastModifiedBy>Anar_H</cp:lastModifiedBy>
  <cp:revision>4</cp:revision>
  <dcterms:created xsi:type="dcterms:W3CDTF">2019-09-10T12:35:00Z</dcterms:created>
  <dcterms:modified xsi:type="dcterms:W3CDTF">2019-09-10T12:37:00Z</dcterms:modified>
</cp:coreProperties>
</file>