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4B1" w:rsidRPr="007414B1" w:rsidRDefault="007414B1" w:rsidP="0061125B">
      <w:pPr>
        <w:pStyle w:val="1"/>
        <w:ind w:firstLine="567"/>
        <w:rPr>
          <w:bCs/>
          <w:sz w:val="28"/>
          <w:szCs w:val="28"/>
        </w:rPr>
      </w:pPr>
      <w:r w:rsidRPr="007414B1">
        <w:rPr>
          <w:bCs/>
          <w:sz w:val="28"/>
          <w:szCs w:val="28"/>
        </w:rPr>
        <w:t>ИМЕНЕМ АЗЕРБАЙДЖАНСКОЙ</w:t>
      </w:r>
      <w:r w:rsidR="0061125B">
        <w:rPr>
          <w:bCs/>
          <w:sz w:val="28"/>
          <w:szCs w:val="28"/>
        </w:rPr>
        <w:t xml:space="preserve"> </w:t>
      </w:r>
      <w:r w:rsidRPr="007414B1">
        <w:rPr>
          <w:bCs/>
          <w:sz w:val="28"/>
          <w:szCs w:val="28"/>
        </w:rPr>
        <w:t>РЕСПУБЛИКИ</w:t>
      </w:r>
    </w:p>
    <w:p w:rsidR="0061125B" w:rsidRDefault="0061125B" w:rsidP="0061125B">
      <w:pPr>
        <w:pStyle w:val="a3"/>
        <w:ind w:firstLine="567"/>
        <w:rPr>
          <w:b/>
          <w:szCs w:val="28"/>
          <w:lang w:val="en-US"/>
        </w:rPr>
      </w:pPr>
    </w:p>
    <w:p w:rsidR="007414B1" w:rsidRPr="0061125B" w:rsidRDefault="0061125B" w:rsidP="0061125B">
      <w:pPr>
        <w:pStyle w:val="a3"/>
        <w:ind w:firstLine="567"/>
        <w:rPr>
          <w:b/>
          <w:i w:val="0"/>
          <w:szCs w:val="28"/>
        </w:rPr>
      </w:pPr>
      <w:r w:rsidRPr="0061125B">
        <w:rPr>
          <w:b/>
          <w:i w:val="0"/>
          <w:szCs w:val="28"/>
        </w:rPr>
        <w:t>ПОСТАНОВЛЕНИЕ</w:t>
      </w:r>
    </w:p>
    <w:p w:rsidR="0061125B" w:rsidRDefault="0061125B" w:rsidP="0061125B">
      <w:pPr>
        <w:pStyle w:val="a3"/>
        <w:ind w:firstLine="567"/>
        <w:rPr>
          <w:b/>
          <w:i w:val="0"/>
          <w:szCs w:val="28"/>
          <w:lang w:val="en-US"/>
        </w:rPr>
      </w:pPr>
    </w:p>
    <w:p w:rsidR="0061125B" w:rsidRDefault="007414B1" w:rsidP="0061125B">
      <w:pPr>
        <w:pStyle w:val="a3"/>
        <w:ind w:firstLine="567"/>
        <w:rPr>
          <w:b/>
          <w:i w:val="0"/>
          <w:szCs w:val="28"/>
          <w:lang w:val="en-US"/>
        </w:rPr>
      </w:pPr>
      <w:r w:rsidRPr="007414B1">
        <w:rPr>
          <w:b/>
          <w:i w:val="0"/>
          <w:szCs w:val="28"/>
        </w:rPr>
        <w:t xml:space="preserve">КОНСТИТУЦИОННОГО СУДА </w:t>
      </w:r>
    </w:p>
    <w:p w:rsidR="0061125B" w:rsidRDefault="0061125B" w:rsidP="0061125B">
      <w:pPr>
        <w:pStyle w:val="a3"/>
        <w:ind w:firstLine="567"/>
        <w:rPr>
          <w:b/>
          <w:i w:val="0"/>
          <w:szCs w:val="28"/>
          <w:lang w:val="en-US"/>
        </w:rPr>
      </w:pPr>
    </w:p>
    <w:p w:rsidR="007414B1" w:rsidRPr="007414B1" w:rsidRDefault="007414B1" w:rsidP="0061125B">
      <w:pPr>
        <w:pStyle w:val="a3"/>
        <w:ind w:firstLine="567"/>
        <w:rPr>
          <w:b/>
          <w:i w:val="0"/>
          <w:szCs w:val="28"/>
        </w:rPr>
      </w:pPr>
      <w:r w:rsidRPr="007414B1">
        <w:rPr>
          <w:b/>
          <w:i w:val="0"/>
          <w:szCs w:val="28"/>
        </w:rPr>
        <w:t>АЗЕРБАЙДЖАНСКОЙ РЕСПУБЛИКИ</w:t>
      </w:r>
    </w:p>
    <w:p w:rsidR="007414B1" w:rsidRPr="007414B1" w:rsidRDefault="007414B1" w:rsidP="0061125B">
      <w:pPr>
        <w:ind w:firstLine="567"/>
        <w:jc w:val="center"/>
        <w:rPr>
          <w:bCs/>
          <w:i/>
          <w:iCs/>
          <w:sz w:val="28"/>
          <w:szCs w:val="28"/>
        </w:rPr>
      </w:pPr>
    </w:p>
    <w:p w:rsidR="007414B1" w:rsidRPr="007414B1" w:rsidRDefault="007414B1" w:rsidP="0061125B">
      <w:pPr>
        <w:ind w:firstLine="567"/>
        <w:jc w:val="center"/>
        <w:rPr>
          <w:bCs/>
          <w:i/>
          <w:iCs/>
          <w:sz w:val="28"/>
          <w:szCs w:val="28"/>
        </w:rPr>
      </w:pPr>
      <w:r w:rsidRPr="007414B1">
        <w:rPr>
          <w:bCs/>
          <w:i/>
          <w:iCs/>
          <w:sz w:val="28"/>
          <w:szCs w:val="28"/>
        </w:rPr>
        <w:t>О</w:t>
      </w:r>
      <w:r w:rsidR="0061125B">
        <w:rPr>
          <w:bCs/>
          <w:i/>
          <w:iCs/>
          <w:sz w:val="28"/>
          <w:szCs w:val="28"/>
        </w:rPr>
        <w:t xml:space="preserve"> </w:t>
      </w:r>
      <w:r w:rsidRPr="007414B1">
        <w:rPr>
          <w:bCs/>
          <w:i/>
          <w:iCs/>
          <w:sz w:val="28"/>
          <w:szCs w:val="28"/>
        </w:rPr>
        <w:t>соответствии</w:t>
      </w:r>
      <w:r w:rsidR="0061125B">
        <w:rPr>
          <w:bCs/>
          <w:i/>
          <w:iCs/>
          <w:sz w:val="28"/>
          <w:szCs w:val="28"/>
        </w:rPr>
        <w:t xml:space="preserve"> </w:t>
      </w:r>
      <w:r w:rsidRPr="007414B1">
        <w:rPr>
          <w:bCs/>
          <w:i/>
          <w:iCs/>
          <w:sz w:val="28"/>
          <w:szCs w:val="28"/>
        </w:rPr>
        <w:t>статьи</w:t>
      </w:r>
      <w:r w:rsidR="0061125B">
        <w:rPr>
          <w:bCs/>
          <w:i/>
          <w:iCs/>
          <w:sz w:val="28"/>
          <w:szCs w:val="28"/>
        </w:rPr>
        <w:t xml:space="preserve"> </w:t>
      </w:r>
      <w:r w:rsidRPr="007414B1">
        <w:rPr>
          <w:bCs/>
          <w:i/>
          <w:iCs/>
          <w:sz w:val="28"/>
          <w:szCs w:val="28"/>
        </w:rPr>
        <w:t>45</w:t>
      </w:r>
      <w:r w:rsidR="0061125B">
        <w:rPr>
          <w:bCs/>
          <w:i/>
          <w:iCs/>
          <w:sz w:val="28"/>
          <w:szCs w:val="28"/>
        </w:rPr>
        <w:t xml:space="preserve"> </w:t>
      </w:r>
      <w:r w:rsidRPr="007414B1">
        <w:rPr>
          <w:bCs/>
          <w:i/>
          <w:iCs/>
          <w:sz w:val="28"/>
          <w:szCs w:val="28"/>
        </w:rPr>
        <w:t>Закона</w:t>
      </w:r>
      <w:r w:rsidR="0061125B">
        <w:rPr>
          <w:bCs/>
          <w:i/>
          <w:iCs/>
          <w:sz w:val="28"/>
          <w:szCs w:val="28"/>
        </w:rPr>
        <w:t xml:space="preserve"> </w:t>
      </w:r>
      <w:r w:rsidRPr="007414B1">
        <w:rPr>
          <w:bCs/>
          <w:i/>
          <w:iCs/>
          <w:sz w:val="28"/>
          <w:szCs w:val="28"/>
        </w:rPr>
        <w:t xml:space="preserve">Азербайджанской Республики </w:t>
      </w:r>
    </w:p>
    <w:p w:rsidR="007414B1" w:rsidRPr="007414B1" w:rsidRDefault="007414B1" w:rsidP="0061125B">
      <w:pPr>
        <w:ind w:firstLine="567"/>
        <w:jc w:val="center"/>
        <w:rPr>
          <w:bCs/>
          <w:i/>
          <w:iCs/>
          <w:sz w:val="28"/>
          <w:szCs w:val="28"/>
        </w:rPr>
      </w:pPr>
      <w:r w:rsidRPr="007414B1">
        <w:rPr>
          <w:bCs/>
          <w:i/>
          <w:iCs/>
          <w:sz w:val="28"/>
          <w:szCs w:val="28"/>
        </w:rPr>
        <w:t xml:space="preserve"> “О</w:t>
      </w:r>
      <w:r w:rsidR="0061125B">
        <w:rPr>
          <w:bCs/>
          <w:i/>
          <w:iCs/>
          <w:sz w:val="28"/>
          <w:szCs w:val="28"/>
        </w:rPr>
        <w:t xml:space="preserve"> </w:t>
      </w:r>
      <w:r w:rsidRPr="007414B1">
        <w:rPr>
          <w:bCs/>
          <w:i/>
          <w:iCs/>
          <w:sz w:val="28"/>
          <w:szCs w:val="28"/>
        </w:rPr>
        <w:t>банках и</w:t>
      </w:r>
      <w:r w:rsidR="0061125B">
        <w:rPr>
          <w:bCs/>
          <w:i/>
          <w:iCs/>
          <w:sz w:val="28"/>
          <w:szCs w:val="28"/>
        </w:rPr>
        <w:t xml:space="preserve"> </w:t>
      </w:r>
      <w:r w:rsidRPr="007414B1">
        <w:rPr>
          <w:bCs/>
          <w:i/>
          <w:iCs/>
          <w:sz w:val="28"/>
          <w:szCs w:val="28"/>
        </w:rPr>
        <w:t xml:space="preserve">банковской деятельности в Азербайджанской Республике” </w:t>
      </w:r>
    </w:p>
    <w:p w:rsidR="007414B1" w:rsidRPr="007414B1" w:rsidRDefault="007414B1" w:rsidP="0061125B">
      <w:pPr>
        <w:ind w:firstLine="567"/>
        <w:jc w:val="center"/>
        <w:rPr>
          <w:bCs/>
          <w:i/>
          <w:iCs/>
          <w:sz w:val="28"/>
          <w:szCs w:val="28"/>
        </w:rPr>
      </w:pPr>
      <w:r w:rsidRPr="007414B1">
        <w:rPr>
          <w:bCs/>
          <w:i/>
          <w:iCs/>
          <w:sz w:val="28"/>
          <w:szCs w:val="28"/>
        </w:rPr>
        <w:t xml:space="preserve"> статье 13.1, частям II и III статьи 29, статье 59 и статье 71.2 </w:t>
      </w:r>
    </w:p>
    <w:p w:rsidR="007414B1" w:rsidRPr="007414B1" w:rsidRDefault="007414B1" w:rsidP="0061125B">
      <w:pPr>
        <w:ind w:firstLine="567"/>
        <w:jc w:val="center"/>
        <w:rPr>
          <w:bCs/>
          <w:i/>
          <w:iCs/>
          <w:sz w:val="28"/>
          <w:szCs w:val="28"/>
        </w:rPr>
      </w:pPr>
      <w:r w:rsidRPr="007414B1">
        <w:rPr>
          <w:bCs/>
          <w:i/>
          <w:iCs/>
          <w:sz w:val="28"/>
          <w:szCs w:val="28"/>
        </w:rPr>
        <w:t>Конституции Азерба</w:t>
      </w:r>
      <w:r w:rsidRPr="007414B1">
        <w:rPr>
          <w:bCs/>
          <w:i/>
          <w:iCs/>
          <w:sz w:val="28"/>
          <w:szCs w:val="28"/>
        </w:rPr>
        <w:t>й</w:t>
      </w:r>
      <w:r w:rsidRPr="007414B1">
        <w:rPr>
          <w:bCs/>
          <w:i/>
          <w:iCs/>
          <w:sz w:val="28"/>
          <w:szCs w:val="28"/>
        </w:rPr>
        <w:t>джанской Республики</w:t>
      </w:r>
    </w:p>
    <w:p w:rsidR="007414B1" w:rsidRPr="007414B1" w:rsidRDefault="007414B1" w:rsidP="0061125B">
      <w:pPr>
        <w:ind w:firstLine="567"/>
        <w:jc w:val="center"/>
        <w:rPr>
          <w:sz w:val="28"/>
          <w:szCs w:val="28"/>
        </w:rPr>
      </w:pPr>
    </w:p>
    <w:p w:rsidR="007414B1" w:rsidRPr="007414B1" w:rsidRDefault="007414B1" w:rsidP="0061125B">
      <w:pPr>
        <w:ind w:firstLine="567"/>
        <w:rPr>
          <w:b/>
          <w:sz w:val="28"/>
          <w:szCs w:val="28"/>
        </w:rPr>
      </w:pPr>
      <w:r w:rsidRPr="007414B1">
        <w:rPr>
          <w:b/>
          <w:sz w:val="28"/>
          <w:szCs w:val="28"/>
        </w:rPr>
        <w:t xml:space="preserve">19 ноября 1999 года </w:t>
      </w:r>
      <w:r w:rsidRPr="007414B1">
        <w:rPr>
          <w:b/>
          <w:sz w:val="28"/>
          <w:szCs w:val="28"/>
        </w:rPr>
        <w:tab/>
      </w:r>
      <w:r w:rsidRPr="007414B1">
        <w:rPr>
          <w:b/>
          <w:sz w:val="28"/>
          <w:szCs w:val="28"/>
        </w:rPr>
        <w:tab/>
      </w:r>
      <w:r w:rsidRPr="007414B1">
        <w:rPr>
          <w:b/>
          <w:sz w:val="28"/>
          <w:szCs w:val="28"/>
        </w:rPr>
        <w:tab/>
      </w:r>
      <w:r w:rsidR="0061125B">
        <w:rPr>
          <w:b/>
          <w:sz w:val="28"/>
          <w:szCs w:val="28"/>
          <w:lang w:val="en-US"/>
        </w:rPr>
        <w:tab/>
      </w:r>
      <w:r w:rsidR="0061125B">
        <w:rPr>
          <w:b/>
          <w:sz w:val="28"/>
          <w:szCs w:val="28"/>
          <w:lang w:val="en-US"/>
        </w:rPr>
        <w:tab/>
      </w:r>
      <w:r w:rsidR="0061125B">
        <w:rPr>
          <w:b/>
          <w:sz w:val="28"/>
          <w:szCs w:val="28"/>
          <w:lang w:val="en-US"/>
        </w:rPr>
        <w:tab/>
      </w:r>
      <w:r w:rsidRPr="007414B1">
        <w:rPr>
          <w:b/>
          <w:sz w:val="28"/>
          <w:szCs w:val="28"/>
        </w:rPr>
        <w:tab/>
      </w:r>
      <w:r w:rsidR="0061125B">
        <w:rPr>
          <w:b/>
          <w:sz w:val="28"/>
          <w:szCs w:val="28"/>
        </w:rPr>
        <w:t xml:space="preserve"> </w:t>
      </w:r>
      <w:r w:rsidRPr="007414B1">
        <w:rPr>
          <w:b/>
          <w:sz w:val="28"/>
          <w:szCs w:val="28"/>
        </w:rPr>
        <w:t>город Б</w:t>
      </w:r>
      <w:r w:rsidRPr="007414B1">
        <w:rPr>
          <w:b/>
          <w:sz w:val="28"/>
          <w:szCs w:val="28"/>
        </w:rPr>
        <w:t>а</w:t>
      </w:r>
      <w:r w:rsidRPr="007414B1">
        <w:rPr>
          <w:b/>
          <w:sz w:val="28"/>
          <w:szCs w:val="28"/>
        </w:rPr>
        <w:t>ку</w:t>
      </w:r>
    </w:p>
    <w:p w:rsidR="007414B1" w:rsidRPr="007414B1" w:rsidRDefault="007414B1" w:rsidP="0061125B">
      <w:pPr>
        <w:ind w:firstLine="567"/>
        <w:jc w:val="both"/>
        <w:rPr>
          <w:sz w:val="28"/>
          <w:szCs w:val="28"/>
        </w:rPr>
      </w:pPr>
    </w:p>
    <w:p w:rsidR="007414B1" w:rsidRPr="007414B1" w:rsidRDefault="007414B1" w:rsidP="0061125B">
      <w:pPr>
        <w:ind w:firstLine="567"/>
        <w:jc w:val="both"/>
        <w:rPr>
          <w:sz w:val="28"/>
          <w:szCs w:val="28"/>
        </w:rPr>
      </w:pPr>
      <w:r w:rsidRPr="007414B1">
        <w:rPr>
          <w:sz w:val="28"/>
          <w:szCs w:val="28"/>
        </w:rPr>
        <w:t xml:space="preserve">Конституционный Суд Азербайджанской Республики в составе Х.Гаджиева (Председатель), судей: Ф.Бабаева, </w:t>
      </w:r>
      <w:proofErr w:type="spellStart"/>
      <w:r w:rsidRPr="007414B1">
        <w:rPr>
          <w:sz w:val="28"/>
          <w:szCs w:val="28"/>
        </w:rPr>
        <w:t>Б.Гарибова</w:t>
      </w:r>
      <w:proofErr w:type="spellEnd"/>
      <w:r w:rsidRPr="007414B1">
        <w:rPr>
          <w:sz w:val="28"/>
          <w:szCs w:val="28"/>
        </w:rPr>
        <w:t xml:space="preserve">, </w:t>
      </w:r>
      <w:proofErr w:type="spellStart"/>
      <w:r w:rsidRPr="007414B1">
        <w:rPr>
          <w:sz w:val="28"/>
          <w:szCs w:val="28"/>
        </w:rPr>
        <w:t>Р.Гваладзе</w:t>
      </w:r>
      <w:proofErr w:type="spellEnd"/>
      <w:r w:rsidRPr="007414B1">
        <w:rPr>
          <w:sz w:val="28"/>
          <w:szCs w:val="28"/>
        </w:rPr>
        <w:t xml:space="preserve"> (судья-докладчик)</w:t>
      </w:r>
      <w:proofErr w:type="gramStart"/>
      <w:r w:rsidRPr="007414B1">
        <w:rPr>
          <w:sz w:val="28"/>
          <w:szCs w:val="28"/>
        </w:rPr>
        <w:t>,С</w:t>
      </w:r>
      <w:proofErr w:type="gramEnd"/>
      <w:r w:rsidRPr="007414B1">
        <w:rPr>
          <w:sz w:val="28"/>
          <w:szCs w:val="28"/>
        </w:rPr>
        <w:t>.Сал</w:t>
      </w:r>
      <w:r w:rsidRPr="007414B1">
        <w:rPr>
          <w:sz w:val="28"/>
          <w:szCs w:val="28"/>
        </w:rPr>
        <w:softHyphen/>
        <w:t xml:space="preserve">мановой и А.Султанова, </w:t>
      </w:r>
    </w:p>
    <w:p w:rsidR="007414B1" w:rsidRPr="007414B1" w:rsidRDefault="007414B1" w:rsidP="0061125B">
      <w:pPr>
        <w:ind w:firstLine="567"/>
        <w:jc w:val="both"/>
        <w:rPr>
          <w:sz w:val="28"/>
          <w:szCs w:val="28"/>
        </w:rPr>
      </w:pPr>
      <w:r w:rsidRPr="007414B1">
        <w:rPr>
          <w:sz w:val="28"/>
          <w:szCs w:val="28"/>
        </w:rPr>
        <w:t xml:space="preserve">с участием секретаря суда </w:t>
      </w:r>
      <w:proofErr w:type="spellStart"/>
      <w:r w:rsidRPr="007414B1">
        <w:rPr>
          <w:sz w:val="28"/>
          <w:szCs w:val="28"/>
        </w:rPr>
        <w:t>И.Исмайлова</w:t>
      </w:r>
      <w:proofErr w:type="spellEnd"/>
      <w:r w:rsidRPr="007414B1">
        <w:rPr>
          <w:sz w:val="28"/>
          <w:szCs w:val="28"/>
        </w:rPr>
        <w:t xml:space="preserve">, </w:t>
      </w:r>
    </w:p>
    <w:p w:rsidR="007414B1" w:rsidRPr="007414B1" w:rsidRDefault="007414B1" w:rsidP="0061125B">
      <w:pPr>
        <w:ind w:firstLine="567"/>
        <w:jc w:val="both"/>
        <w:rPr>
          <w:sz w:val="28"/>
          <w:szCs w:val="28"/>
        </w:rPr>
      </w:pPr>
      <w:r w:rsidRPr="007414B1">
        <w:rPr>
          <w:sz w:val="28"/>
          <w:szCs w:val="28"/>
        </w:rPr>
        <w:t>законного представителя органа, направившего запрос, судьи Верховного Су</w:t>
      </w:r>
      <w:r w:rsidRPr="007414B1">
        <w:rPr>
          <w:sz w:val="28"/>
          <w:szCs w:val="28"/>
        </w:rPr>
        <w:softHyphen/>
        <w:t>да Азербайджанской Республики, кандид</w:t>
      </w:r>
      <w:r w:rsidRPr="007414B1">
        <w:rPr>
          <w:sz w:val="28"/>
          <w:szCs w:val="28"/>
        </w:rPr>
        <w:t>а</w:t>
      </w:r>
      <w:r w:rsidRPr="007414B1">
        <w:rPr>
          <w:sz w:val="28"/>
          <w:szCs w:val="28"/>
        </w:rPr>
        <w:t>та юридических наук Б.Асадова,</w:t>
      </w:r>
    </w:p>
    <w:p w:rsidR="007414B1" w:rsidRPr="007414B1" w:rsidRDefault="007414B1" w:rsidP="0061125B">
      <w:pPr>
        <w:ind w:firstLine="567"/>
        <w:jc w:val="both"/>
        <w:rPr>
          <w:sz w:val="28"/>
          <w:szCs w:val="28"/>
        </w:rPr>
      </w:pPr>
      <w:r w:rsidRPr="007414B1">
        <w:rPr>
          <w:sz w:val="28"/>
          <w:szCs w:val="28"/>
        </w:rPr>
        <w:t>законного представителя ответной стороны, старшего консультанта отдела экономического законодательства Аппар</w:t>
      </w:r>
      <w:r w:rsidRPr="007414B1">
        <w:rPr>
          <w:sz w:val="28"/>
          <w:szCs w:val="28"/>
        </w:rPr>
        <w:t>а</w:t>
      </w:r>
      <w:r w:rsidRPr="007414B1">
        <w:rPr>
          <w:sz w:val="28"/>
          <w:szCs w:val="28"/>
        </w:rPr>
        <w:t xml:space="preserve">та Милли Меджлиса Азербайджанской Республики </w:t>
      </w:r>
      <w:proofErr w:type="spellStart"/>
      <w:r w:rsidRPr="007414B1">
        <w:rPr>
          <w:sz w:val="28"/>
          <w:szCs w:val="28"/>
        </w:rPr>
        <w:t>Н.Бядирова</w:t>
      </w:r>
      <w:proofErr w:type="spellEnd"/>
      <w:r w:rsidRPr="007414B1">
        <w:rPr>
          <w:sz w:val="28"/>
          <w:szCs w:val="28"/>
        </w:rPr>
        <w:t>,</w:t>
      </w:r>
    </w:p>
    <w:p w:rsidR="007414B1" w:rsidRPr="007414B1" w:rsidRDefault="007414B1" w:rsidP="0061125B">
      <w:pPr>
        <w:ind w:firstLine="567"/>
        <w:jc w:val="both"/>
        <w:rPr>
          <w:sz w:val="28"/>
          <w:szCs w:val="28"/>
        </w:rPr>
      </w:pPr>
      <w:proofErr w:type="gramStart"/>
      <w:r w:rsidRPr="007414B1">
        <w:rPr>
          <w:sz w:val="28"/>
          <w:szCs w:val="28"/>
        </w:rPr>
        <w:t>специалистов: председателя правления Национального Банка Азербайджа</w:t>
      </w:r>
      <w:r w:rsidRPr="007414B1">
        <w:rPr>
          <w:sz w:val="28"/>
          <w:szCs w:val="28"/>
        </w:rPr>
        <w:t>н</w:t>
      </w:r>
      <w:r w:rsidRPr="007414B1">
        <w:rPr>
          <w:sz w:val="28"/>
          <w:szCs w:val="28"/>
        </w:rPr>
        <w:t xml:space="preserve">ской Республики </w:t>
      </w:r>
      <w:proofErr w:type="spellStart"/>
      <w:r w:rsidRPr="007414B1">
        <w:rPr>
          <w:sz w:val="28"/>
          <w:szCs w:val="28"/>
        </w:rPr>
        <w:t>Э.Рустамова</w:t>
      </w:r>
      <w:proofErr w:type="spellEnd"/>
      <w:r w:rsidRPr="007414B1">
        <w:rPr>
          <w:sz w:val="28"/>
          <w:szCs w:val="28"/>
        </w:rPr>
        <w:t xml:space="preserve"> и начальника юридического отдела Национального банка Р. Меликовой; начальника финансово-кредитного отдела Министерства Эк</w:t>
      </w:r>
      <w:r w:rsidRPr="007414B1">
        <w:rPr>
          <w:sz w:val="28"/>
          <w:szCs w:val="28"/>
        </w:rPr>
        <w:t>о</w:t>
      </w:r>
      <w:r w:rsidRPr="007414B1">
        <w:rPr>
          <w:sz w:val="28"/>
          <w:szCs w:val="28"/>
        </w:rPr>
        <w:t xml:space="preserve">номики Азербайджанской Республики </w:t>
      </w:r>
      <w:proofErr w:type="spellStart"/>
      <w:r w:rsidRPr="007414B1">
        <w:rPr>
          <w:sz w:val="28"/>
          <w:szCs w:val="28"/>
        </w:rPr>
        <w:t>А.Аббасова</w:t>
      </w:r>
      <w:proofErr w:type="spellEnd"/>
      <w:r w:rsidRPr="007414B1">
        <w:rPr>
          <w:sz w:val="28"/>
          <w:szCs w:val="28"/>
        </w:rPr>
        <w:t>; начальника отдела по работе с кредитными организациями Министерства Финансов Азербайджанской Республики Я.Мамедова; председ</w:t>
      </w:r>
      <w:r w:rsidRPr="007414B1">
        <w:rPr>
          <w:sz w:val="28"/>
          <w:szCs w:val="28"/>
        </w:rPr>
        <w:t>а</w:t>
      </w:r>
      <w:r w:rsidRPr="007414B1">
        <w:rPr>
          <w:sz w:val="28"/>
          <w:szCs w:val="28"/>
        </w:rPr>
        <w:t>теля правовой комиссии Государственного Комитета по Антимонопольной Политике и Помощи Предпринимательству Азе</w:t>
      </w:r>
      <w:r w:rsidRPr="007414B1">
        <w:rPr>
          <w:sz w:val="28"/>
          <w:szCs w:val="28"/>
        </w:rPr>
        <w:t>р</w:t>
      </w:r>
      <w:r w:rsidRPr="007414B1">
        <w:rPr>
          <w:sz w:val="28"/>
          <w:szCs w:val="28"/>
        </w:rPr>
        <w:t xml:space="preserve">байджанской Республики </w:t>
      </w:r>
      <w:proofErr w:type="spellStart"/>
      <w:r w:rsidRPr="007414B1">
        <w:rPr>
          <w:sz w:val="28"/>
          <w:szCs w:val="28"/>
        </w:rPr>
        <w:t>А.Гаджиалиева</w:t>
      </w:r>
      <w:proofErr w:type="spellEnd"/>
      <w:r w:rsidRPr="007414B1">
        <w:rPr>
          <w:sz w:val="28"/>
          <w:szCs w:val="28"/>
        </w:rPr>
        <w:t>,</w:t>
      </w:r>
      <w:proofErr w:type="gramEnd"/>
    </w:p>
    <w:p w:rsidR="007414B1" w:rsidRPr="007414B1" w:rsidRDefault="007414B1" w:rsidP="0061125B">
      <w:pPr>
        <w:pStyle w:val="2"/>
        <w:ind w:firstLine="567"/>
        <w:rPr>
          <w:sz w:val="28"/>
          <w:szCs w:val="28"/>
        </w:rPr>
      </w:pPr>
      <w:r w:rsidRPr="007414B1">
        <w:rPr>
          <w:sz w:val="28"/>
          <w:szCs w:val="28"/>
        </w:rPr>
        <w:t>рассмотрел конституционное дело по запросу Верховного Суда Азерба</w:t>
      </w:r>
      <w:r w:rsidRPr="007414B1">
        <w:rPr>
          <w:sz w:val="28"/>
          <w:szCs w:val="28"/>
        </w:rPr>
        <w:t>й</w:t>
      </w:r>
      <w:r w:rsidRPr="007414B1">
        <w:rPr>
          <w:sz w:val="28"/>
          <w:szCs w:val="28"/>
        </w:rPr>
        <w:t>джанской Республики от 13 сентября 1999 года №5-3/99 о соответствии статей 41 и 45 Закона “О банках и ба</w:t>
      </w:r>
      <w:r w:rsidRPr="007414B1">
        <w:rPr>
          <w:sz w:val="28"/>
          <w:szCs w:val="28"/>
        </w:rPr>
        <w:t>н</w:t>
      </w:r>
      <w:r w:rsidRPr="007414B1">
        <w:rPr>
          <w:sz w:val="28"/>
          <w:szCs w:val="28"/>
        </w:rPr>
        <w:t>ковской деятельности в Азербайджанской Республике” части I статьи 13, частям I-IV статьи 29 и части II статьи 71 Конституции Азерба</w:t>
      </w:r>
      <w:r w:rsidRPr="007414B1">
        <w:rPr>
          <w:sz w:val="28"/>
          <w:szCs w:val="28"/>
        </w:rPr>
        <w:t>й</w:t>
      </w:r>
      <w:r w:rsidRPr="007414B1">
        <w:rPr>
          <w:sz w:val="28"/>
          <w:szCs w:val="28"/>
        </w:rPr>
        <w:t>джанской Республики.</w:t>
      </w:r>
    </w:p>
    <w:p w:rsidR="007414B1" w:rsidRPr="007414B1" w:rsidRDefault="007414B1" w:rsidP="0061125B">
      <w:pPr>
        <w:ind w:firstLine="567"/>
        <w:jc w:val="both"/>
        <w:rPr>
          <w:sz w:val="28"/>
          <w:szCs w:val="28"/>
        </w:rPr>
      </w:pPr>
      <w:r w:rsidRPr="007414B1">
        <w:rPr>
          <w:sz w:val="28"/>
          <w:szCs w:val="28"/>
        </w:rPr>
        <w:t xml:space="preserve">Заслушав и обсудив доклад судьи </w:t>
      </w:r>
      <w:proofErr w:type="spellStart"/>
      <w:r w:rsidRPr="007414B1">
        <w:rPr>
          <w:sz w:val="28"/>
          <w:szCs w:val="28"/>
        </w:rPr>
        <w:t>Р.Гваладзе</w:t>
      </w:r>
      <w:proofErr w:type="spellEnd"/>
      <w:r w:rsidRPr="007414B1">
        <w:rPr>
          <w:sz w:val="28"/>
          <w:szCs w:val="28"/>
        </w:rPr>
        <w:t>, выступления законного пре</w:t>
      </w:r>
      <w:r w:rsidRPr="007414B1">
        <w:rPr>
          <w:sz w:val="28"/>
          <w:szCs w:val="28"/>
        </w:rPr>
        <w:t>д</w:t>
      </w:r>
      <w:r w:rsidRPr="007414B1">
        <w:rPr>
          <w:sz w:val="28"/>
          <w:szCs w:val="28"/>
        </w:rPr>
        <w:t>ставителя органа, направившего запрос, Б.Асадова, законного представителя отве</w:t>
      </w:r>
      <w:r w:rsidRPr="007414B1">
        <w:rPr>
          <w:sz w:val="28"/>
          <w:szCs w:val="28"/>
        </w:rPr>
        <w:t>т</w:t>
      </w:r>
      <w:r w:rsidRPr="007414B1">
        <w:rPr>
          <w:sz w:val="28"/>
          <w:szCs w:val="28"/>
        </w:rPr>
        <w:t xml:space="preserve">ной стороны </w:t>
      </w:r>
      <w:proofErr w:type="spellStart"/>
      <w:r w:rsidRPr="007414B1">
        <w:rPr>
          <w:sz w:val="28"/>
          <w:szCs w:val="28"/>
        </w:rPr>
        <w:t>Н.Бядирова</w:t>
      </w:r>
      <w:proofErr w:type="spellEnd"/>
      <w:r w:rsidRPr="007414B1">
        <w:rPr>
          <w:sz w:val="28"/>
          <w:szCs w:val="28"/>
        </w:rPr>
        <w:t xml:space="preserve">, заключения специалистов </w:t>
      </w:r>
      <w:proofErr w:type="spellStart"/>
      <w:r w:rsidRPr="007414B1">
        <w:rPr>
          <w:sz w:val="28"/>
          <w:szCs w:val="28"/>
        </w:rPr>
        <w:t>Э.Рустамова</w:t>
      </w:r>
      <w:proofErr w:type="spellEnd"/>
      <w:r w:rsidRPr="007414B1">
        <w:rPr>
          <w:sz w:val="28"/>
          <w:szCs w:val="28"/>
        </w:rPr>
        <w:t xml:space="preserve">, </w:t>
      </w:r>
      <w:proofErr w:type="spellStart"/>
      <w:r w:rsidRPr="007414B1">
        <w:rPr>
          <w:sz w:val="28"/>
          <w:szCs w:val="28"/>
        </w:rPr>
        <w:t>А.Аббасова</w:t>
      </w:r>
      <w:proofErr w:type="spellEnd"/>
      <w:r w:rsidRPr="007414B1">
        <w:rPr>
          <w:sz w:val="28"/>
          <w:szCs w:val="28"/>
        </w:rPr>
        <w:t xml:space="preserve">, Я.Мамедова, </w:t>
      </w:r>
      <w:proofErr w:type="spellStart"/>
      <w:r w:rsidRPr="007414B1">
        <w:rPr>
          <w:sz w:val="28"/>
          <w:szCs w:val="28"/>
        </w:rPr>
        <w:t>А.Гаджиалиева</w:t>
      </w:r>
      <w:proofErr w:type="spellEnd"/>
      <w:r w:rsidRPr="007414B1">
        <w:rPr>
          <w:sz w:val="28"/>
          <w:szCs w:val="28"/>
        </w:rPr>
        <w:t>, рассмотрев матери</w:t>
      </w:r>
      <w:r w:rsidRPr="007414B1">
        <w:rPr>
          <w:sz w:val="28"/>
          <w:szCs w:val="28"/>
        </w:rPr>
        <w:t>а</w:t>
      </w:r>
      <w:r w:rsidRPr="007414B1">
        <w:rPr>
          <w:sz w:val="28"/>
          <w:szCs w:val="28"/>
        </w:rPr>
        <w:t>лы дела, Конституционный Суд Азербайджанской Республики,</w:t>
      </w:r>
    </w:p>
    <w:p w:rsidR="007414B1" w:rsidRPr="007414B1" w:rsidRDefault="007414B1" w:rsidP="0061125B">
      <w:pPr>
        <w:ind w:firstLine="567"/>
        <w:jc w:val="both"/>
        <w:rPr>
          <w:sz w:val="28"/>
          <w:szCs w:val="28"/>
        </w:rPr>
      </w:pPr>
    </w:p>
    <w:p w:rsidR="007414B1" w:rsidRPr="007414B1" w:rsidRDefault="007414B1" w:rsidP="0061125B">
      <w:pPr>
        <w:ind w:firstLine="567"/>
        <w:jc w:val="center"/>
        <w:rPr>
          <w:sz w:val="28"/>
          <w:szCs w:val="28"/>
        </w:rPr>
      </w:pPr>
      <w:r w:rsidRPr="007414B1">
        <w:rPr>
          <w:b/>
          <w:sz w:val="28"/>
          <w:szCs w:val="28"/>
        </w:rPr>
        <w:t>УСТАНОВИЛ:</w:t>
      </w:r>
    </w:p>
    <w:p w:rsidR="007414B1" w:rsidRPr="007414B1" w:rsidRDefault="0061125B" w:rsidP="006112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14B1" w:rsidRPr="007414B1" w:rsidRDefault="007414B1" w:rsidP="0061125B">
      <w:pPr>
        <w:pStyle w:val="a4"/>
        <w:rPr>
          <w:szCs w:val="28"/>
        </w:rPr>
      </w:pPr>
      <w:r w:rsidRPr="007414B1">
        <w:rPr>
          <w:szCs w:val="28"/>
        </w:rPr>
        <w:lastRenderedPageBreak/>
        <w:t>В соответствии со статьей 41 Закона Азербайджанской Республики “О банках и банковской деятельности в Азерба</w:t>
      </w:r>
      <w:r w:rsidRPr="007414B1">
        <w:rPr>
          <w:szCs w:val="28"/>
        </w:rPr>
        <w:t>й</w:t>
      </w:r>
      <w:r w:rsidRPr="007414B1">
        <w:rPr>
          <w:szCs w:val="28"/>
        </w:rPr>
        <w:t>джанской Республике” при неоднократном либо систематическом невыполнении кредитной организацией требований, установленных или предъявленных в соответствии с настоящим З</w:t>
      </w:r>
      <w:r w:rsidRPr="007414B1">
        <w:rPr>
          <w:szCs w:val="28"/>
        </w:rPr>
        <w:t>а</w:t>
      </w:r>
      <w:r w:rsidRPr="007414B1">
        <w:rPr>
          <w:szCs w:val="28"/>
        </w:rPr>
        <w:t>коном, правление Национального Банка может вынести решение о консервации, если имеется наде</w:t>
      </w:r>
      <w:r w:rsidRPr="007414B1">
        <w:rPr>
          <w:szCs w:val="28"/>
        </w:rPr>
        <w:t>ж</w:t>
      </w:r>
      <w:r w:rsidRPr="007414B1">
        <w:rPr>
          <w:szCs w:val="28"/>
        </w:rPr>
        <w:t>да на оздоровление ее финансового состояния. Срок консервации не должен пр</w:t>
      </w:r>
      <w:r w:rsidRPr="007414B1">
        <w:rPr>
          <w:szCs w:val="28"/>
        </w:rPr>
        <w:t>е</w:t>
      </w:r>
      <w:r w:rsidRPr="007414B1">
        <w:rPr>
          <w:szCs w:val="28"/>
        </w:rPr>
        <w:t>вышать 18 месяцев.</w:t>
      </w:r>
    </w:p>
    <w:p w:rsidR="007414B1" w:rsidRPr="007414B1" w:rsidRDefault="007414B1" w:rsidP="0061125B">
      <w:pPr>
        <w:ind w:firstLine="567"/>
        <w:jc w:val="both"/>
        <w:rPr>
          <w:sz w:val="28"/>
          <w:szCs w:val="28"/>
        </w:rPr>
      </w:pPr>
      <w:r w:rsidRPr="007414B1">
        <w:rPr>
          <w:sz w:val="28"/>
          <w:szCs w:val="28"/>
        </w:rPr>
        <w:t>В статье 45 этого же Закона указано, что в необходимых случаях для норм</w:t>
      </w:r>
      <w:r w:rsidRPr="007414B1">
        <w:rPr>
          <w:sz w:val="28"/>
          <w:szCs w:val="28"/>
        </w:rPr>
        <w:t>а</w:t>
      </w:r>
      <w:r w:rsidRPr="007414B1">
        <w:rPr>
          <w:sz w:val="28"/>
          <w:szCs w:val="28"/>
        </w:rPr>
        <w:t>лизации финансового состояния кредитной организации проводящее консервацию лицо может принять р</w:t>
      </w:r>
      <w:r w:rsidRPr="007414B1">
        <w:rPr>
          <w:sz w:val="28"/>
          <w:szCs w:val="28"/>
        </w:rPr>
        <w:t>е</w:t>
      </w:r>
      <w:r w:rsidRPr="007414B1">
        <w:rPr>
          <w:sz w:val="28"/>
          <w:szCs w:val="28"/>
        </w:rPr>
        <w:t>шение о полном или частичном замораживании вложенных в настоящую кредитную организацию депозитов (вкладов) нас</w:t>
      </w:r>
      <w:r w:rsidRPr="007414B1">
        <w:rPr>
          <w:sz w:val="28"/>
          <w:szCs w:val="28"/>
        </w:rPr>
        <w:t>е</w:t>
      </w:r>
      <w:r w:rsidRPr="007414B1">
        <w:rPr>
          <w:sz w:val="28"/>
          <w:szCs w:val="28"/>
        </w:rPr>
        <w:t>ления на срок до трех месяцев.</w:t>
      </w:r>
    </w:p>
    <w:p w:rsidR="007414B1" w:rsidRPr="007414B1" w:rsidRDefault="007414B1" w:rsidP="0061125B">
      <w:pPr>
        <w:ind w:firstLine="567"/>
        <w:jc w:val="both"/>
        <w:rPr>
          <w:sz w:val="28"/>
          <w:szCs w:val="28"/>
        </w:rPr>
      </w:pPr>
      <w:r w:rsidRPr="007414B1">
        <w:rPr>
          <w:sz w:val="28"/>
          <w:szCs w:val="28"/>
        </w:rPr>
        <w:t>В запросе Верховный Суд Азербайджанской Республики просит проверить соответствие статей 41 и 45 указанного Закона части I статьи 13, частям I-IV статьи 29 и части II статьи 71 Ко</w:t>
      </w:r>
      <w:r w:rsidRPr="007414B1">
        <w:rPr>
          <w:sz w:val="28"/>
          <w:szCs w:val="28"/>
        </w:rPr>
        <w:t>н</w:t>
      </w:r>
      <w:r w:rsidRPr="007414B1">
        <w:rPr>
          <w:sz w:val="28"/>
          <w:szCs w:val="28"/>
        </w:rPr>
        <w:t>ституции Азербайджанской Республики.</w:t>
      </w:r>
    </w:p>
    <w:p w:rsidR="007414B1" w:rsidRPr="007414B1" w:rsidRDefault="007414B1" w:rsidP="0061125B">
      <w:pPr>
        <w:ind w:firstLine="567"/>
        <w:jc w:val="both"/>
        <w:rPr>
          <w:sz w:val="28"/>
          <w:szCs w:val="28"/>
        </w:rPr>
      </w:pPr>
      <w:r w:rsidRPr="007414B1">
        <w:rPr>
          <w:sz w:val="28"/>
          <w:szCs w:val="28"/>
        </w:rPr>
        <w:t>В связи с запросом в конституционном деле имеются официальные тексты статей 41 и 45 Закона Азербайджанской Республики “О банках и банковской де</w:t>
      </w:r>
      <w:r w:rsidRPr="007414B1">
        <w:rPr>
          <w:sz w:val="28"/>
          <w:szCs w:val="28"/>
        </w:rPr>
        <w:t>я</w:t>
      </w:r>
      <w:r w:rsidRPr="007414B1">
        <w:rPr>
          <w:sz w:val="28"/>
          <w:szCs w:val="28"/>
        </w:rPr>
        <w:t>тельности в Азербайджанской Республике”, достоверность которых заверена Апп</w:t>
      </w:r>
      <w:r w:rsidRPr="007414B1">
        <w:rPr>
          <w:sz w:val="28"/>
          <w:szCs w:val="28"/>
        </w:rPr>
        <w:t>а</w:t>
      </w:r>
      <w:r w:rsidRPr="007414B1">
        <w:rPr>
          <w:sz w:val="28"/>
          <w:szCs w:val="28"/>
        </w:rPr>
        <w:t>ратом Милли Меджлиса Азербайджанской Республики.</w:t>
      </w:r>
    </w:p>
    <w:p w:rsidR="007414B1" w:rsidRPr="007414B1" w:rsidRDefault="007414B1" w:rsidP="0061125B">
      <w:pPr>
        <w:ind w:firstLine="567"/>
        <w:jc w:val="both"/>
        <w:rPr>
          <w:sz w:val="28"/>
          <w:szCs w:val="28"/>
        </w:rPr>
      </w:pPr>
      <w:r w:rsidRPr="007414B1">
        <w:rPr>
          <w:sz w:val="28"/>
          <w:szCs w:val="28"/>
        </w:rPr>
        <w:t>Из содержания запроса видно, что орган, направивший запрос, просит пров</w:t>
      </w:r>
      <w:r w:rsidRPr="007414B1">
        <w:rPr>
          <w:sz w:val="28"/>
          <w:szCs w:val="28"/>
        </w:rPr>
        <w:t>е</w:t>
      </w:r>
      <w:r w:rsidRPr="007414B1">
        <w:rPr>
          <w:sz w:val="28"/>
          <w:szCs w:val="28"/>
        </w:rPr>
        <w:t>рить соответствие нормам Конституции Азербайджанской Республики той части статьи 45 упомянутого закона, которая предусматривает возможность заморажив</w:t>
      </w:r>
      <w:r w:rsidRPr="007414B1">
        <w:rPr>
          <w:sz w:val="28"/>
          <w:szCs w:val="28"/>
        </w:rPr>
        <w:t>а</w:t>
      </w:r>
      <w:r w:rsidRPr="007414B1">
        <w:rPr>
          <w:sz w:val="28"/>
          <w:szCs w:val="28"/>
        </w:rPr>
        <w:t>ния депозитов. В связи с этим Конституционный Суд Азербайджанской Республики рассматривает запрос именно в указанной ча</w:t>
      </w:r>
      <w:r w:rsidRPr="007414B1">
        <w:rPr>
          <w:sz w:val="28"/>
          <w:szCs w:val="28"/>
        </w:rPr>
        <w:t>с</w:t>
      </w:r>
      <w:r w:rsidRPr="007414B1">
        <w:rPr>
          <w:sz w:val="28"/>
          <w:szCs w:val="28"/>
        </w:rPr>
        <w:t>ти.</w:t>
      </w:r>
    </w:p>
    <w:p w:rsidR="007414B1" w:rsidRPr="007414B1" w:rsidRDefault="007414B1" w:rsidP="0061125B">
      <w:pPr>
        <w:ind w:firstLine="567"/>
        <w:jc w:val="both"/>
        <w:rPr>
          <w:sz w:val="28"/>
          <w:szCs w:val="28"/>
        </w:rPr>
      </w:pPr>
      <w:r w:rsidRPr="007414B1">
        <w:rPr>
          <w:sz w:val="28"/>
          <w:szCs w:val="28"/>
        </w:rPr>
        <w:t>Разрешая данный вопрос, Конституционный Суд руководствуется следующими положениями Конституции Азерба</w:t>
      </w:r>
      <w:r w:rsidRPr="007414B1">
        <w:rPr>
          <w:sz w:val="28"/>
          <w:szCs w:val="28"/>
        </w:rPr>
        <w:t>й</w:t>
      </w:r>
      <w:r w:rsidRPr="007414B1">
        <w:rPr>
          <w:sz w:val="28"/>
          <w:szCs w:val="28"/>
        </w:rPr>
        <w:t>джанской Республики, регулирующими имущественные отн</w:t>
      </w:r>
      <w:r w:rsidRPr="007414B1">
        <w:rPr>
          <w:sz w:val="28"/>
          <w:szCs w:val="28"/>
        </w:rPr>
        <w:t>о</w:t>
      </w:r>
      <w:r w:rsidRPr="007414B1">
        <w:rPr>
          <w:sz w:val="28"/>
          <w:szCs w:val="28"/>
        </w:rPr>
        <w:t>шения между банками и гражданами - вкладчиками: принцип свободы экономической деятельности (статья 15); право собс</w:t>
      </w:r>
      <w:r w:rsidRPr="007414B1">
        <w:rPr>
          <w:sz w:val="28"/>
          <w:szCs w:val="28"/>
        </w:rPr>
        <w:t>т</w:t>
      </w:r>
      <w:r w:rsidRPr="007414B1">
        <w:rPr>
          <w:sz w:val="28"/>
          <w:szCs w:val="28"/>
        </w:rPr>
        <w:t>венности (статья 29); право заниматься предпринимательской или иной, не запрещенной законом экономической деятельн</w:t>
      </w:r>
      <w:r w:rsidRPr="007414B1">
        <w:rPr>
          <w:sz w:val="28"/>
          <w:szCs w:val="28"/>
        </w:rPr>
        <w:t>о</w:t>
      </w:r>
      <w:r w:rsidRPr="007414B1">
        <w:rPr>
          <w:sz w:val="28"/>
          <w:szCs w:val="28"/>
        </w:rPr>
        <w:t>стью (статья 59).</w:t>
      </w:r>
    </w:p>
    <w:p w:rsidR="007414B1" w:rsidRPr="007414B1" w:rsidRDefault="007414B1" w:rsidP="0061125B">
      <w:pPr>
        <w:ind w:firstLine="567"/>
        <w:jc w:val="both"/>
        <w:rPr>
          <w:sz w:val="28"/>
          <w:szCs w:val="28"/>
        </w:rPr>
      </w:pPr>
      <w:r w:rsidRPr="007414B1">
        <w:rPr>
          <w:sz w:val="28"/>
          <w:szCs w:val="28"/>
        </w:rPr>
        <w:t>В статье 59 Конституции Азербайджанской Республики указано, что каждый может в установленном законом порядке, свободно используя свои возможности, способности и имущество, отдельно или совместно с другими заниматься предприним</w:t>
      </w:r>
      <w:r w:rsidRPr="007414B1">
        <w:rPr>
          <w:sz w:val="28"/>
          <w:szCs w:val="28"/>
        </w:rPr>
        <w:t>а</w:t>
      </w:r>
      <w:r w:rsidRPr="007414B1">
        <w:rPr>
          <w:sz w:val="28"/>
          <w:szCs w:val="28"/>
        </w:rPr>
        <w:t>тельской или иной, не запрещенной законом экономической деятельностью.</w:t>
      </w:r>
    </w:p>
    <w:p w:rsidR="007414B1" w:rsidRPr="007414B1" w:rsidRDefault="007414B1" w:rsidP="0061125B">
      <w:pPr>
        <w:ind w:firstLine="567"/>
        <w:jc w:val="both"/>
        <w:rPr>
          <w:sz w:val="28"/>
          <w:szCs w:val="28"/>
        </w:rPr>
      </w:pPr>
      <w:r w:rsidRPr="007414B1">
        <w:rPr>
          <w:sz w:val="28"/>
          <w:szCs w:val="28"/>
        </w:rPr>
        <w:t>Эти положения распространяются как на банки, осуществляющие предпр</w:t>
      </w:r>
      <w:r w:rsidRPr="007414B1">
        <w:rPr>
          <w:sz w:val="28"/>
          <w:szCs w:val="28"/>
        </w:rPr>
        <w:t>и</w:t>
      </w:r>
      <w:r w:rsidRPr="007414B1">
        <w:rPr>
          <w:sz w:val="28"/>
          <w:szCs w:val="28"/>
        </w:rPr>
        <w:t>нимательскую деятельность, так и на граждан, которые, вкладывая свои сбереж</w:t>
      </w:r>
      <w:r w:rsidRPr="007414B1">
        <w:rPr>
          <w:sz w:val="28"/>
          <w:szCs w:val="28"/>
        </w:rPr>
        <w:t>е</w:t>
      </w:r>
      <w:r w:rsidRPr="007414B1">
        <w:rPr>
          <w:sz w:val="28"/>
          <w:szCs w:val="28"/>
        </w:rPr>
        <w:t>ния в банки и получая прибыль в виде процентов, занимаются иной, не запрещенной зак</w:t>
      </w:r>
      <w:r w:rsidRPr="007414B1">
        <w:rPr>
          <w:sz w:val="28"/>
          <w:szCs w:val="28"/>
        </w:rPr>
        <w:t>о</w:t>
      </w:r>
      <w:r w:rsidRPr="007414B1">
        <w:rPr>
          <w:sz w:val="28"/>
          <w:szCs w:val="28"/>
        </w:rPr>
        <w:t>ном экономической деятельностью.</w:t>
      </w:r>
    </w:p>
    <w:p w:rsidR="007414B1" w:rsidRPr="007414B1" w:rsidRDefault="007414B1" w:rsidP="0061125B">
      <w:pPr>
        <w:ind w:firstLine="567"/>
        <w:jc w:val="both"/>
        <w:rPr>
          <w:sz w:val="28"/>
          <w:szCs w:val="28"/>
        </w:rPr>
      </w:pPr>
      <w:r w:rsidRPr="007414B1">
        <w:rPr>
          <w:sz w:val="28"/>
          <w:szCs w:val="28"/>
        </w:rPr>
        <w:t>Предусмотренное статьей 45 Закона “О банках и банко</w:t>
      </w:r>
      <w:r w:rsidRPr="007414B1">
        <w:rPr>
          <w:sz w:val="28"/>
          <w:szCs w:val="28"/>
        </w:rPr>
        <w:t>в</w:t>
      </w:r>
      <w:r w:rsidRPr="007414B1">
        <w:rPr>
          <w:sz w:val="28"/>
          <w:szCs w:val="28"/>
        </w:rPr>
        <w:t>ской деятельности в Азербайджанской Республике” замораживание вкладов фактически лишает граждан возможности осущ</w:t>
      </w:r>
      <w:r w:rsidRPr="007414B1">
        <w:rPr>
          <w:sz w:val="28"/>
          <w:szCs w:val="28"/>
        </w:rPr>
        <w:t>е</w:t>
      </w:r>
      <w:r w:rsidRPr="007414B1">
        <w:rPr>
          <w:sz w:val="28"/>
          <w:szCs w:val="28"/>
        </w:rPr>
        <w:t>ствлять свои права, закрепленные в статье 59 Конституции Азербайджанской Республики.</w:t>
      </w:r>
    </w:p>
    <w:p w:rsidR="007414B1" w:rsidRPr="007414B1" w:rsidRDefault="007414B1" w:rsidP="0061125B">
      <w:pPr>
        <w:ind w:firstLine="567"/>
        <w:jc w:val="both"/>
        <w:rPr>
          <w:sz w:val="28"/>
          <w:szCs w:val="28"/>
        </w:rPr>
      </w:pPr>
      <w:r w:rsidRPr="007414B1">
        <w:rPr>
          <w:sz w:val="28"/>
          <w:szCs w:val="28"/>
        </w:rPr>
        <w:t>В соответствии с частью I статьи 13 Конституции Азербайджанской Респу</w:t>
      </w:r>
      <w:r w:rsidRPr="007414B1">
        <w:rPr>
          <w:sz w:val="28"/>
          <w:szCs w:val="28"/>
        </w:rPr>
        <w:t>б</w:t>
      </w:r>
      <w:r w:rsidRPr="007414B1">
        <w:rPr>
          <w:sz w:val="28"/>
          <w:szCs w:val="28"/>
        </w:rPr>
        <w:t xml:space="preserve">лики собственность в Азербайджанской Республике неприкосновенна и </w:t>
      </w:r>
      <w:r w:rsidRPr="007414B1">
        <w:rPr>
          <w:sz w:val="28"/>
          <w:szCs w:val="28"/>
        </w:rPr>
        <w:lastRenderedPageBreak/>
        <w:t>охраняется государством. Согласно части II статьи 29 Конституции Азербайджанской Респу</w:t>
      </w:r>
      <w:r w:rsidRPr="007414B1">
        <w:rPr>
          <w:sz w:val="28"/>
          <w:szCs w:val="28"/>
        </w:rPr>
        <w:t>б</w:t>
      </w:r>
      <w:r w:rsidRPr="007414B1">
        <w:rPr>
          <w:sz w:val="28"/>
          <w:szCs w:val="28"/>
        </w:rPr>
        <w:t>лики, право собственности, в том числе право частной собственности, охраняется законом. В части III этой же статьи з</w:t>
      </w:r>
      <w:r w:rsidRPr="007414B1">
        <w:rPr>
          <w:sz w:val="28"/>
          <w:szCs w:val="28"/>
        </w:rPr>
        <w:t>а</w:t>
      </w:r>
      <w:r w:rsidRPr="007414B1">
        <w:rPr>
          <w:sz w:val="28"/>
          <w:szCs w:val="28"/>
        </w:rPr>
        <w:t>креплено, что право собственности включает в себя право собственника единолично или совместно с другими лицами вл</w:t>
      </w:r>
      <w:r w:rsidRPr="007414B1">
        <w:rPr>
          <w:sz w:val="28"/>
          <w:szCs w:val="28"/>
        </w:rPr>
        <w:t>а</w:t>
      </w:r>
      <w:r w:rsidRPr="007414B1">
        <w:rPr>
          <w:sz w:val="28"/>
          <w:szCs w:val="28"/>
        </w:rPr>
        <w:t>деть, пользоваться и распоряжаться имуществом.</w:t>
      </w:r>
    </w:p>
    <w:p w:rsidR="007414B1" w:rsidRPr="007414B1" w:rsidRDefault="007414B1" w:rsidP="0061125B">
      <w:pPr>
        <w:ind w:firstLine="567"/>
        <w:jc w:val="both"/>
        <w:rPr>
          <w:sz w:val="28"/>
          <w:szCs w:val="28"/>
        </w:rPr>
      </w:pPr>
      <w:r w:rsidRPr="007414B1">
        <w:rPr>
          <w:sz w:val="28"/>
          <w:szCs w:val="28"/>
        </w:rPr>
        <w:t>Исходя из этих положений Конституции Азербайджа</w:t>
      </w:r>
      <w:r w:rsidRPr="007414B1">
        <w:rPr>
          <w:sz w:val="28"/>
          <w:szCs w:val="28"/>
        </w:rPr>
        <w:t>н</w:t>
      </w:r>
      <w:r w:rsidRPr="007414B1">
        <w:rPr>
          <w:sz w:val="28"/>
          <w:szCs w:val="28"/>
        </w:rPr>
        <w:t>ской Республики, вкладчик обладает правом владения, польз</w:t>
      </w:r>
      <w:r w:rsidRPr="007414B1">
        <w:rPr>
          <w:sz w:val="28"/>
          <w:szCs w:val="28"/>
        </w:rPr>
        <w:t>о</w:t>
      </w:r>
      <w:r w:rsidRPr="007414B1">
        <w:rPr>
          <w:sz w:val="28"/>
          <w:szCs w:val="28"/>
        </w:rPr>
        <w:t>вания и распоряжения принадлежащим ему вкладом. Замораживание же кредитной организацией принятого ею вклада н</w:t>
      </w:r>
      <w:r w:rsidRPr="007414B1">
        <w:rPr>
          <w:sz w:val="28"/>
          <w:szCs w:val="28"/>
        </w:rPr>
        <w:t>а</w:t>
      </w:r>
      <w:r w:rsidRPr="007414B1">
        <w:rPr>
          <w:sz w:val="28"/>
          <w:szCs w:val="28"/>
        </w:rPr>
        <w:t>рушает закрепленное в Конституции право гражданина пользоваться и распор</w:t>
      </w:r>
      <w:r w:rsidRPr="007414B1">
        <w:rPr>
          <w:sz w:val="28"/>
          <w:szCs w:val="28"/>
        </w:rPr>
        <w:t>я</w:t>
      </w:r>
      <w:r w:rsidRPr="007414B1">
        <w:rPr>
          <w:sz w:val="28"/>
          <w:szCs w:val="28"/>
        </w:rPr>
        <w:t>жаться принадлежащим ему имуществом.</w:t>
      </w:r>
    </w:p>
    <w:p w:rsidR="007414B1" w:rsidRPr="007414B1" w:rsidRDefault="007414B1" w:rsidP="0061125B">
      <w:pPr>
        <w:ind w:firstLine="567"/>
        <w:jc w:val="both"/>
        <w:rPr>
          <w:sz w:val="28"/>
          <w:szCs w:val="28"/>
        </w:rPr>
      </w:pPr>
      <w:r w:rsidRPr="007414B1">
        <w:rPr>
          <w:sz w:val="28"/>
          <w:szCs w:val="28"/>
        </w:rPr>
        <w:t>Таким образом, предусмотренное статьей 45 Закона “О банках и банковской деятельности в Азербайджанской Республике” частичное или полное заморажив</w:t>
      </w:r>
      <w:r w:rsidRPr="007414B1">
        <w:rPr>
          <w:sz w:val="28"/>
          <w:szCs w:val="28"/>
        </w:rPr>
        <w:t>а</w:t>
      </w:r>
      <w:r w:rsidRPr="007414B1">
        <w:rPr>
          <w:sz w:val="28"/>
          <w:szCs w:val="28"/>
        </w:rPr>
        <w:t>ние на срок не более трех месяцев вложенных населением в кредитную организ</w:t>
      </w:r>
      <w:r w:rsidRPr="007414B1">
        <w:rPr>
          <w:sz w:val="28"/>
          <w:szCs w:val="28"/>
        </w:rPr>
        <w:t>а</w:t>
      </w:r>
      <w:r w:rsidRPr="007414B1">
        <w:rPr>
          <w:sz w:val="28"/>
          <w:szCs w:val="28"/>
        </w:rPr>
        <w:t>цию депозитов (вкладов) ограничивает конституционное право собственности гр</w:t>
      </w:r>
      <w:r w:rsidRPr="007414B1">
        <w:rPr>
          <w:sz w:val="28"/>
          <w:szCs w:val="28"/>
        </w:rPr>
        <w:t>а</w:t>
      </w:r>
      <w:r w:rsidRPr="007414B1">
        <w:rPr>
          <w:sz w:val="28"/>
          <w:szCs w:val="28"/>
        </w:rPr>
        <w:t>ждан, а также право заниматься иной, не запрещенной законом экономической де</w:t>
      </w:r>
      <w:r w:rsidRPr="007414B1">
        <w:rPr>
          <w:sz w:val="28"/>
          <w:szCs w:val="28"/>
        </w:rPr>
        <w:t>я</w:t>
      </w:r>
      <w:r w:rsidRPr="007414B1">
        <w:rPr>
          <w:sz w:val="28"/>
          <w:szCs w:val="28"/>
        </w:rPr>
        <w:t>тельностью. В соответствии же с частью II статьи 71 Конституции Азербайджа</w:t>
      </w:r>
      <w:r w:rsidRPr="007414B1">
        <w:rPr>
          <w:sz w:val="28"/>
          <w:szCs w:val="28"/>
        </w:rPr>
        <w:t>н</w:t>
      </w:r>
      <w:r w:rsidRPr="007414B1">
        <w:rPr>
          <w:sz w:val="28"/>
          <w:szCs w:val="28"/>
        </w:rPr>
        <w:t>ской Республики никто не может ограничить осуществление прав и свобод челов</w:t>
      </w:r>
      <w:r w:rsidRPr="007414B1">
        <w:rPr>
          <w:sz w:val="28"/>
          <w:szCs w:val="28"/>
        </w:rPr>
        <w:t>е</w:t>
      </w:r>
      <w:r w:rsidRPr="007414B1">
        <w:rPr>
          <w:sz w:val="28"/>
          <w:szCs w:val="28"/>
        </w:rPr>
        <w:t xml:space="preserve">ка и гражданина. </w:t>
      </w:r>
    </w:p>
    <w:p w:rsidR="007414B1" w:rsidRPr="007414B1" w:rsidRDefault="007414B1" w:rsidP="0061125B">
      <w:pPr>
        <w:ind w:firstLine="567"/>
        <w:jc w:val="both"/>
        <w:rPr>
          <w:sz w:val="28"/>
          <w:szCs w:val="28"/>
        </w:rPr>
      </w:pPr>
      <w:proofErr w:type="gramStart"/>
      <w:r w:rsidRPr="007414B1">
        <w:rPr>
          <w:sz w:val="28"/>
          <w:szCs w:val="28"/>
        </w:rPr>
        <w:t>Конституционный Суд Азербайджанской Республики сч</w:t>
      </w:r>
      <w:r w:rsidRPr="007414B1">
        <w:rPr>
          <w:sz w:val="28"/>
          <w:szCs w:val="28"/>
        </w:rPr>
        <w:t>и</w:t>
      </w:r>
      <w:r w:rsidRPr="007414B1">
        <w:rPr>
          <w:sz w:val="28"/>
          <w:szCs w:val="28"/>
        </w:rPr>
        <w:t>тает необходимым отметить и то, что положения статьи 45 Закона “О банках и банковской деятельн</w:t>
      </w:r>
      <w:r w:rsidRPr="007414B1">
        <w:rPr>
          <w:sz w:val="28"/>
          <w:szCs w:val="28"/>
        </w:rPr>
        <w:t>о</w:t>
      </w:r>
      <w:r w:rsidRPr="007414B1">
        <w:rPr>
          <w:sz w:val="28"/>
          <w:szCs w:val="28"/>
        </w:rPr>
        <w:t>сти в Азербайджанской Республике”, создающие возможность кредитной орган</w:t>
      </w:r>
      <w:r w:rsidRPr="007414B1">
        <w:rPr>
          <w:sz w:val="28"/>
          <w:szCs w:val="28"/>
        </w:rPr>
        <w:t>и</w:t>
      </w:r>
      <w:r w:rsidRPr="007414B1">
        <w:rPr>
          <w:sz w:val="28"/>
          <w:szCs w:val="28"/>
        </w:rPr>
        <w:t>зации в одностороннем порядке изменять условия заключенного с вкладчиками договора, не отвечают принципу справедливости и закрепленному в части I статьи 25 Конституции Азербайджа</w:t>
      </w:r>
      <w:r w:rsidRPr="007414B1">
        <w:rPr>
          <w:sz w:val="28"/>
          <w:szCs w:val="28"/>
        </w:rPr>
        <w:t>н</w:t>
      </w:r>
      <w:r w:rsidRPr="007414B1">
        <w:rPr>
          <w:sz w:val="28"/>
          <w:szCs w:val="28"/>
        </w:rPr>
        <w:t>ской Республики принципу</w:t>
      </w:r>
      <w:r w:rsidR="0061125B">
        <w:rPr>
          <w:sz w:val="28"/>
          <w:szCs w:val="28"/>
        </w:rPr>
        <w:t xml:space="preserve"> </w:t>
      </w:r>
      <w:r w:rsidRPr="007414B1">
        <w:rPr>
          <w:sz w:val="28"/>
          <w:szCs w:val="28"/>
        </w:rPr>
        <w:t>равенства.</w:t>
      </w:r>
      <w:proofErr w:type="gramEnd"/>
    </w:p>
    <w:p w:rsidR="007414B1" w:rsidRPr="007414B1" w:rsidRDefault="007414B1" w:rsidP="0061125B">
      <w:pPr>
        <w:ind w:firstLine="567"/>
        <w:jc w:val="both"/>
        <w:rPr>
          <w:sz w:val="28"/>
          <w:szCs w:val="28"/>
        </w:rPr>
      </w:pPr>
      <w:r w:rsidRPr="007414B1">
        <w:rPr>
          <w:sz w:val="28"/>
          <w:szCs w:val="28"/>
        </w:rPr>
        <w:t>Так, в соответствии с частью второй статьи 38 Закона “О банках и банковской деятельности в Азербайджанской Респу</w:t>
      </w:r>
      <w:r w:rsidRPr="007414B1">
        <w:rPr>
          <w:sz w:val="28"/>
          <w:szCs w:val="28"/>
        </w:rPr>
        <w:t>б</w:t>
      </w:r>
      <w:r w:rsidRPr="007414B1">
        <w:rPr>
          <w:sz w:val="28"/>
          <w:szCs w:val="28"/>
        </w:rPr>
        <w:t>лике” принятие вкладов оформляется в письменном виде, с</w:t>
      </w:r>
      <w:r w:rsidRPr="007414B1">
        <w:rPr>
          <w:sz w:val="28"/>
          <w:szCs w:val="28"/>
        </w:rPr>
        <w:t>о</w:t>
      </w:r>
      <w:r w:rsidRPr="007414B1">
        <w:rPr>
          <w:sz w:val="28"/>
          <w:szCs w:val="28"/>
        </w:rPr>
        <w:t>ставлением договора в двух экземплярах. Однако, исходя из п</w:t>
      </w:r>
      <w:r w:rsidRPr="007414B1">
        <w:rPr>
          <w:sz w:val="28"/>
          <w:szCs w:val="28"/>
        </w:rPr>
        <w:t>о</w:t>
      </w:r>
      <w:r w:rsidRPr="007414B1">
        <w:rPr>
          <w:sz w:val="28"/>
          <w:szCs w:val="28"/>
        </w:rPr>
        <w:t>ложений статьи 45 названного Закона, заключая такой договор, гражданин-вкладчик попадает в неравное положение с кредитной организацией, поскольку у</w:t>
      </w:r>
      <w:r w:rsidRPr="007414B1">
        <w:rPr>
          <w:sz w:val="28"/>
          <w:szCs w:val="28"/>
        </w:rPr>
        <w:t>с</w:t>
      </w:r>
      <w:r w:rsidRPr="007414B1">
        <w:rPr>
          <w:sz w:val="28"/>
          <w:szCs w:val="28"/>
        </w:rPr>
        <w:t>ловия договора устанавливает кредитная организация, а гражданин, как сторона договора, никак не может влиять на его существо. Таким образом, в кредитно-договорных отношениях гражданин становится экономич</w:t>
      </w:r>
      <w:r w:rsidRPr="007414B1">
        <w:rPr>
          <w:sz w:val="28"/>
          <w:szCs w:val="28"/>
        </w:rPr>
        <w:t>е</w:t>
      </w:r>
      <w:r w:rsidRPr="007414B1">
        <w:rPr>
          <w:sz w:val="28"/>
          <w:szCs w:val="28"/>
        </w:rPr>
        <w:t>ски слабой стороной. Именно учитывая это, законодатель обеспечивает защиту прав экономически слабой стороны. В частн</w:t>
      </w:r>
      <w:r w:rsidRPr="007414B1">
        <w:rPr>
          <w:sz w:val="28"/>
          <w:szCs w:val="28"/>
        </w:rPr>
        <w:t>о</w:t>
      </w:r>
      <w:r w:rsidRPr="007414B1">
        <w:rPr>
          <w:sz w:val="28"/>
          <w:szCs w:val="28"/>
        </w:rPr>
        <w:t>сти, согласно части второй статьи 393 Гражданского Кодекса Азербайджанской Республики, вкладчику обеспечивается выдача вклада по перв</w:t>
      </w:r>
      <w:r w:rsidRPr="007414B1">
        <w:rPr>
          <w:sz w:val="28"/>
          <w:szCs w:val="28"/>
        </w:rPr>
        <w:t>о</w:t>
      </w:r>
      <w:r w:rsidRPr="007414B1">
        <w:rPr>
          <w:sz w:val="28"/>
          <w:szCs w:val="28"/>
        </w:rPr>
        <w:t>му требованию.</w:t>
      </w:r>
    </w:p>
    <w:p w:rsidR="007414B1" w:rsidRPr="007414B1" w:rsidRDefault="007414B1" w:rsidP="0061125B">
      <w:pPr>
        <w:ind w:firstLine="567"/>
        <w:jc w:val="both"/>
        <w:rPr>
          <w:sz w:val="28"/>
          <w:szCs w:val="28"/>
        </w:rPr>
      </w:pPr>
      <w:r w:rsidRPr="007414B1">
        <w:rPr>
          <w:sz w:val="28"/>
          <w:szCs w:val="28"/>
        </w:rPr>
        <w:t>С учетом изложенного Конституционный Суд Азерба</w:t>
      </w:r>
      <w:r w:rsidRPr="007414B1">
        <w:rPr>
          <w:sz w:val="28"/>
          <w:szCs w:val="28"/>
        </w:rPr>
        <w:t>й</w:t>
      </w:r>
      <w:r w:rsidRPr="007414B1">
        <w:rPr>
          <w:sz w:val="28"/>
          <w:szCs w:val="28"/>
        </w:rPr>
        <w:t>джанской Республики считает, что статья 45 Закона “О банках и банковской деятельности в Азерба</w:t>
      </w:r>
      <w:r w:rsidRPr="007414B1">
        <w:rPr>
          <w:sz w:val="28"/>
          <w:szCs w:val="28"/>
        </w:rPr>
        <w:t>й</w:t>
      </w:r>
      <w:r w:rsidRPr="007414B1">
        <w:rPr>
          <w:sz w:val="28"/>
          <w:szCs w:val="28"/>
        </w:rPr>
        <w:t>джанской Республике” противоречит части I статьи 13, частям II, III статьи 29, ст</w:t>
      </w:r>
      <w:r w:rsidRPr="007414B1">
        <w:rPr>
          <w:sz w:val="28"/>
          <w:szCs w:val="28"/>
        </w:rPr>
        <w:t>а</w:t>
      </w:r>
      <w:r w:rsidRPr="007414B1">
        <w:rPr>
          <w:sz w:val="28"/>
          <w:szCs w:val="28"/>
        </w:rPr>
        <w:t>тье 59 и части II статьи 71 Конституции Азербайджанской Республики.</w:t>
      </w:r>
    </w:p>
    <w:p w:rsidR="007414B1" w:rsidRPr="007414B1" w:rsidRDefault="007414B1" w:rsidP="0061125B">
      <w:pPr>
        <w:ind w:firstLine="567"/>
        <w:jc w:val="both"/>
        <w:rPr>
          <w:sz w:val="28"/>
          <w:szCs w:val="28"/>
        </w:rPr>
      </w:pPr>
      <w:r w:rsidRPr="007414B1">
        <w:rPr>
          <w:sz w:val="28"/>
          <w:szCs w:val="28"/>
        </w:rPr>
        <w:t>Руководствуясь пунктом I части III статьи 130 Конституции Азербайджа</w:t>
      </w:r>
      <w:r w:rsidRPr="007414B1">
        <w:rPr>
          <w:sz w:val="28"/>
          <w:szCs w:val="28"/>
        </w:rPr>
        <w:t>н</w:t>
      </w:r>
      <w:r w:rsidRPr="007414B1">
        <w:rPr>
          <w:sz w:val="28"/>
          <w:szCs w:val="28"/>
        </w:rPr>
        <w:t xml:space="preserve">ской Республики, статьями 75, 76, 78, 80-83 и 85 Закона </w:t>
      </w:r>
      <w:r w:rsidRPr="007414B1">
        <w:rPr>
          <w:sz w:val="28"/>
          <w:szCs w:val="28"/>
        </w:rPr>
        <w:lastRenderedPageBreak/>
        <w:t>Азербайджанской Респу</w:t>
      </w:r>
      <w:r w:rsidRPr="007414B1">
        <w:rPr>
          <w:sz w:val="28"/>
          <w:szCs w:val="28"/>
        </w:rPr>
        <w:t>б</w:t>
      </w:r>
      <w:r w:rsidRPr="007414B1">
        <w:rPr>
          <w:sz w:val="28"/>
          <w:szCs w:val="28"/>
        </w:rPr>
        <w:t>лики “О Конституционном Суде”, Конституционный Суд Азербайджанской Ре</w:t>
      </w:r>
      <w:r w:rsidRPr="007414B1">
        <w:rPr>
          <w:sz w:val="28"/>
          <w:szCs w:val="28"/>
        </w:rPr>
        <w:t>с</w:t>
      </w:r>
      <w:r w:rsidRPr="007414B1">
        <w:rPr>
          <w:sz w:val="28"/>
          <w:szCs w:val="28"/>
        </w:rPr>
        <w:t>публики</w:t>
      </w:r>
    </w:p>
    <w:p w:rsidR="007414B1" w:rsidRPr="007414B1" w:rsidRDefault="007414B1" w:rsidP="0061125B">
      <w:pPr>
        <w:ind w:firstLine="567"/>
        <w:jc w:val="both"/>
        <w:rPr>
          <w:sz w:val="28"/>
          <w:szCs w:val="28"/>
        </w:rPr>
      </w:pPr>
    </w:p>
    <w:p w:rsidR="007414B1" w:rsidRPr="007414B1" w:rsidRDefault="007414B1" w:rsidP="0061125B">
      <w:pPr>
        <w:ind w:firstLine="567"/>
        <w:jc w:val="center"/>
        <w:rPr>
          <w:sz w:val="28"/>
          <w:szCs w:val="28"/>
        </w:rPr>
      </w:pPr>
      <w:r w:rsidRPr="007414B1">
        <w:rPr>
          <w:b/>
          <w:sz w:val="28"/>
          <w:szCs w:val="28"/>
        </w:rPr>
        <w:t>ПОСТАНОВИЛ:</w:t>
      </w:r>
    </w:p>
    <w:p w:rsidR="007414B1" w:rsidRPr="007414B1" w:rsidRDefault="007414B1" w:rsidP="0061125B">
      <w:pPr>
        <w:ind w:firstLine="567"/>
        <w:jc w:val="both"/>
        <w:rPr>
          <w:sz w:val="28"/>
          <w:szCs w:val="28"/>
        </w:rPr>
      </w:pPr>
    </w:p>
    <w:p w:rsidR="007414B1" w:rsidRPr="007414B1" w:rsidRDefault="007414B1" w:rsidP="0061125B">
      <w:pPr>
        <w:pStyle w:val="a4"/>
        <w:tabs>
          <w:tab w:val="left" w:pos="993"/>
        </w:tabs>
        <w:rPr>
          <w:szCs w:val="28"/>
        </w:rPr>
      </w:pPr>
      <w:r w:rsidRPr="007414B1">
        <w:rPr>
          <w:szCs w:val="28"/>
        </w:rPr>
        <w:t>1. Статью 45 Закона Азербайджанской Республики “О банках и банковской деятельности в Азербайджанской Респу</w:t>
      </w:r>
      <w:r w:rsidRPr="007414B1">
        <w:rPr>
          <w:szCs w:val="28"/>
        </w:rPr>
        <w:t>б</w:t>
      </w:r>
      <w:r w:rsidRPr="007414B1">
        <w:rPr>
          <w:szCs w:val="28"/>
        </w:rPr>
        <w:t>лике” как противоречащую части I статьи 13, частям II и III статьи 29, статье 59 и части II статьи 71 Конституции Азерба</w:t>
      </w:r>
      <w:r w:rsidRPr="007414B1">
        <w:rPr>
          <w:szCs w:val="28"/>
        </w:rPr>
        <w:t>й</w:t>
      </w:r>
      <w:r w:rsidRPr="007414B1">
        <w:rPr>
          <w:szCs w:val="28"/>
        </w:rPr>
        <w:t>джанской Республики признать утратившей силу.</w:t>
      </w:r>
    </w:p>
    <w:p w:rsidR="007414B1" w:rsidRPr="007414B1" w:rsidRDefault="007414B1" w:rsidP="0061125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414B1">
        <w:rPr>
          <w:sz w:val="28"/>
          <w:szCs w:val="28"/>
        </w:rPr>
        <w:t>2. Постановление вступает в силу со дня опубликования.</w:t>
      </w:r>
    </w:p>
    <w:p w:rsidR="007414B1" w:rsidRPr="007414B1" w:rsidRDefault="007414B1" w:rsidP="0061125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414B1">
        <w:rPr>
          <w:sz w:val="28"/>
          <w:szCs w:val="28"/>
        </w:rPr>
        <w:t>3. Постановление подлежит опубликованию в газете “Азербайджан”.</w:t>
      </w:r>
    </w:p>
    <w:p w:rsidR="0024460A" w:rsidRPr="007414B1" w:rsidRDefault="007414B1" w:rsidP="0061125B">
      <w:pPr>
        <w:ind w:firstLine="567"/>
        <w:rPr>
          <w:sz w:val="28"/>
          <w:szCs w:val="28"/>
        </w:rPr>
      </w:pPr>
      <w:r w:rsidRPr="007414B1">
        <w:rPr>
          <w:sz w:val="28"/>
          <w:szCs w:val="28"/>
        </w:rPr>
        <w:t>4. Постановление Конституционного Суда Азербайджа</w:t>
      </w:r>
      <w:r w:rsidRPr="007414B1">
        <w:rPr>
          <w:sz w:val="28"/>
          <w:szCs w:val="28"/>
        </w:rPr>
        <w:t>н</w:t>
      </w:r>
      <w:r w:rsidRPr="007414B1">
        <w:rPr>
          <w:sz w:val="28"/>
          <w:szCs w:val="28"/>
        </w:rPr>
        <w:t>ской Республики окончательно, не может быть отменено, изменено или истолковано ни одним органом или должностным л</w:t>
      </w:r>
      <w:r w:rsidRPr="007414B1">
        <w:rPr>
          <w:sz w:val="28"/>
          <w:szCs w:val="28"/>
        </w:rPr>
        <w:t>и</w:t>
      </w:r>
      <w:r w:rsidRPr="007414B1">
        <w:rPr>
          <w:sz w:val="28"/>
          <w:szCs w:val="28"/>
        </w:rPr>
        <w:t>цом.</w:t>
      </w:r>
    </w:p>
    <w:sectPr w:rsidR="0024460A" w:rsidRPr="007414B1" w:rsidSect="006112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414B1"/>
    <w:rsid w:val="0024460A"/>
    <w:rsid w:val="0061125B"/>
    <w:rsid w:val="007414B1"/>
    <w:rsid w:val="00A97751"/>
    <w:rsid w:val="00BD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4B1"/>
  </w:style>
  <w:style w:type="paragraph" w:styleId="1">
    <w:name w:val="heading 1"/>
    <w:basedOn w:val="a"/>
    <w:next w:val="a"/>
    <w:qFormat/>
    <w:rsid w:val="007414B1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414B1"/>
    <w:pPr>
      <w:jc w:val="center"/>
    </w:pPr>
    <w:rPr>
      <w:i/>
      <w:sz w:val="28"/>
    </w:rPr>
  </w:style>
  <w:style w:type="paragraph" w:styleId="a4">
    <w:name w:val="Body Text Indent"/>
    <w:basedOn w:val="a"/>
    <w:rsid w:val="007414B1"/>
    <w:pPr>
      <w:ind w:firstLine="567"/>
      <w:jc w:val="both"/>
    </w:pPr>
    <w:rPr>
      <w:sz w:val="28"/>
    </w:rPr>
  </w:style>
  <w:style w:type="paragraph" w:styleId="2">
    <w:name w:val="Body Text Indent 2"/>
    <w:basedOn w:val="a"/>
    <w:rsid w:val="007414B1"/>
    <w:pPr>
      <w:ind w:firstLine="426"/>
      <w:jc w:val="both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ИМЕНЕМ  АЗЕРБАЙДЖАНСКОЙ  РЕСПУБЛИКИ</vt:lpstr>
    </vt:vector>
  </TitlesOfParts>
  <Company>CC</Company>
  <LinksUpToDate>false</LinksUpToDate>
  <CharactersWithSpaces>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ИМЕНЕМ  АЗЕРБАЙДЖАНСКОЙ  РЕСПУБЛИКИ</dc:title>
  <dc:creator>USER</dc:creator>
  <cp:lastModifiedBy>Anar_H</cp:lastModifiedBy>
  <cp:revision>2</cp:revision>
  <dcterms:created xsi:type="dcterms:W3CDTF">2019-08-28T13:04:00Z</dcterms:created>
  <dcterms:modified xsi:type="dcterms:W3CDTF">2019-08-28T13:04:00Z</dcterms:modified>
</cp:coreProperties>
</file>