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A91C3" w14:textId="34CB6932" w:rsidR="002E7705" w:rsidRPr="0087604C" w:rsidRDefault="00237AD2" w:rsidP="0087604C">
      <w:pPr>
        <w:spacing w:after="0" w:line="240" w:lineRule="auto"/>
        <w:ind w:firstLine="567"/>
        <w:contextualSpacing/>
        <w:jc w:val="center"/>
        <w:rPr>
          <w:rFonts w:ascii="Arial" w:hAnsi="Arial" w:cs="Arial"/>
          <w:b/>
          <w:bCs/>
          <w:sz w:val="24"/>
          <w:szCs w:val="24"/>
          <w:lang w:val="az-Latn-AZ"/>
        </w:rPr>
      </w:pPr>
      <w:r>
        <w:rPr>
          <w:noProof/>
        </w:rPr>
        <w:drawing>
          <wp:anchor distT="0" distB="0" distL="114300" distR="114300" simplePos="0" relativeHeight="251658240" behindDoc="0" locked="0" layoutInCell="1" allowOverlap="1" wp14:anchorId="22C409A0" wp14:editId="22EF1848">
            <wp:simplePos x="0" y="0"/>
            <wp:positionH relativeFrom="column">
              <wp:posOffset>2333625</wp:posOffset>
            </wp:positionH>
            <wp:positionV relativeFrom="paragraph">
              <wp:posOffset>0</wp:posOffset>
            </wp:positionV>
            <wp:extent cx="1266825" cy="1400175"/>
            <wp:effectExtent l="0" t="0" r="9525" b="9525"/>
            <wp:wrapNone/>
            <wp:docPr id="19449771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72ED3D4F" w14:textId="1255EB86" w:rsidR="0082778E" w:rsidRPr="0087604C" w:rsidRDefault="0082778E" w:rsidP="0087604C">
      <w:pPr>
        <w:spacing w:after="0" w:line="240" w:lineRule="auto"/>
        <w:ind w:firstLine="567"/>
        <w:contextualSpacing/>
        <w:jc w:val="center"/>
        <w:rPr>
          <w:rFonts w:ascii="Arial" w:hAnsi="Arial" w:cs="Arial"/>
          <w:b/>
          <w:bCs/>
          <w:sz w:val="24"/>
          <w:szCs w:val="24"/>
          <w:lang w:val="az-Latn-AZ"/>
        </w:rPr>
      </w:pPr>
    </w:p>
    <w:p w14:paraId="053935D8" w14:textId="77777777" w:rsidR="0082778E" w:rsidRPr="0087604C" w:rsidRDefault="0082778E" w:rsidP="0087604C">
      <w:pPr>
        <w:spacing w:after="0" w:line="240" w:lineRule="auto"/>
        <w:ind w:firstLine="567"/>
        <w:contextualSpacing/>
        <w:jc w:val="center"/>
        <w:rPr>
          <w:rFonts w:ascii="Arial" w:hAnsi="Arial" w:cs="Arial"/>
          <w:b/>
          <w:bCs/>
          <w:sz w:val="24"/>
          <w:szCs w:val="24"/>
          <w:lang w:val="az-Latn-AZ"/>
        </w:rPr>
      </w:pPr>
    </w:p>
    <w:p w14:paraId="0129C062" w14:textId="39C61DE8" w:rsidR="004F73F6" w:rsidRPr="0087604C" w:rsidRDefault="004F73F6" w:rsidP="0087604C">
      <w:pPr>
        <w:spacing w:after="0" w:line="240" w:lineRule="auto"/>
        <w:ind w:firstLine="567"/>
        <w:contextualSpacing/>
        <w:jc w:val="center"/>
        <w:rPr>
          <w:rFonts w:ascii="Arial" w:hAnsi="Arial" w:cs="Arial"/>
          <w:b/>
          <w:bCs/>
          <w:sz w:val="24"/>
          <w:szCs w:val="24"/>
          <w:lang w:val="az-Latn-AZ"/>
        </w:rPr>
      </w:pPr>
    </w:p>
    <w:p w14:paraId="007630DE" w14:textId="77777777" w:rsidR="004F73F6" w:rsidRPr="0087604C" w:rsidRDefault="004F73F6" w:rsidP="0087604C">
      <w:pPr>
        <w:spacing w:after="0" w:line="240" w:lineRule="auto"/>
        <w:ind w:firstLine="567"/>
        <w:contextualSpacing/>
        <w:jc w:val="center"/>
        <w:rPr>
          <w:rFonts w:ascii="Arial" w:hAnsi="Arial" w:cs="Arial"/>
          <w:b/>
          <w:bCs/>
          <w:sz w:val="24"/>
          <w:szCs w:val="24"/>
          <w:lang w:val="az-Latn-AZ"/>
        </w:rPr>
      </w:pPr>
    </w:p>
    <w:p w14:paraId="4F7C5E08"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62EC25FA"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75406259" w14:textId="77777777" w:rsidR="0087604C" w:rsidRDefault="0087604C" w:rsidP="0087604C">
      <w:pPr>
        <w:spacing w:after="0" w:line="240" w:lineRule="auto"/>
        <w:ind w:firstLine="567"/>
        <w:contextualSpacing/>
        <w:jc w:val="center"/>
        <w:rPr>
          <w:rFonts w:ascii="Arial" w:hAnsi="Arial" w:cs="Arial"/>
          <w:b/>
          <w:bCs/>
          <w:sz w:val="24"/>
          <w:szCs w:val="24"/>
          <w:lang w:val="az-Latn-AZ"/>
        </w:rPr>
      </w:pPr>
    </w:p>
    <w:p w14:paraId="762B93CB" w14:textId="77777777" w:rsidR="00546127" w:rsidRPr="0087604C" w:rsidRDefault="00546127" w:rsidP="0087604C">
      <w:pPr>
        <w:spacing w:after="0" w:line="240" w:lineRule="auto"/>
        <w:ind w:firstLine="567"/>
        <w:contextualSpacing/>
        <w:jc w:val="center"/>
        <w:rPr>
          <w:rFonts w:ascii="Arial" w:hAnsi="Arial" w:cs="Arial"/>
          <w:b/>
          <w:bCs/>
          <w:sz w:val="24"/>
          <w:szCs w:val="24"/>
          <w:lang w:val="az-Latn-AZ"/>
        </w:rPr>
      </w:pPr>
    </w:p>
    <w:p w14:paraId="13C7B939" w14:textId="77777777" w:rsidR="0087604C" w:rsidRPr="0087604C" w:rsidRDefault="0087604C" w:rsidP="0087604C">
      <w:pPr>
        <w:spacing w:after="0" w:line="240" w:lineRule="auto"/>
        <w:ind w:firstLine="567"/>
        <w:contextualSpacing/>
        <w:jc w:val="center"/>
        <w:rPr>
          <w:rFonts w:ascii="Arial" w:hAnsi="Arial" w:cs="Arial"/>
          <w:b/>
          <w:bCs/>
          <w:sz w:val="24"/>
          <w:szCs w:val="24"/>
          <w:lang w:val="az-Latn-AZ"/>
        </w:rPr>
      </w:pPr>
    </w:p>
    <w:p w14:paraId="5E9380D5"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RESPUBLİKASI ADINDAN</w:t>
      </w:r>
    </w:p>
    <w:p w14:paraId="5BC24DD5" w14:textId="77777777" w:rsidR="000C4ACB" w:rsidRPr="0087604C" w:rsidRDefault="000C4ACB" w:rsidP="0087604C">
      <w:pPr>
        <w:spacing w:after="0" w:line="240" w:lineRule="auto"/>
        <w:contextualSpacing/>
        <w:jc w:val="center"/>
        <w:rPr>
          <w:rFonts w:ascii="Arial" w:hAnsi="Arial" w:cs="Arial"/>
          <w:b/>
          <w:bCs/>
          <w:sz w:val="24"/>
          <w:szCs w:val="24"/>
          <w:lang w:val="az-Latn-AZ"/>
        </w:rPr>
      </w:pPr>
    </w:p>
    <w:p w14:paraId="4830D825"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Respublikası</w:t>
      </w:r>
    </w:p>
    <w:p w14:paraId="14E0CF46" w14:textId="77777777"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Konstitusiya Məhkəməsi Plenumunun</w:t>
      </w:r>
    </w:p>
    <w:p w14:paraId="0F7C5D04" w14:textId="77777777" w:rsidR="000C4ACB" w:rsidRPr="0087604C" w:rsidRDefault="000C4ACB" w:rsidP="0087604C">
      <w:pPr>
        <w:spacing w:after="0" w:line="240" w:lineRule="auto"/>
        <w:contextualSpacing/>
        <w:jc w:val="center"/>
        <w:rPr>
          <w:rFonts w:ascii="Arial" w:hAnsi="Arial" w:cs="Arial"/>
          <w:b/>
          <w:bCs/>
          <w:sz w:val="24"/>
          <w:szCs w:val="24"/>
          <w:lang w:val="az-Latn-AZ"/>
        </w:rPr>
      </w:pPr>
    </w:p>
    <w:p w14:paraId="310918DA" w14:textId="6C19DBEA" w:rsidR="000C4ACB" w:rsidRPr="0087604C" w:rsidRDefault="000C4ACB"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 xml:space="preserve">Q Ə R A R </w:t>
      </w:r>
      <w:r w:rsidR="00F426BE" w:rsidRPr="0087604C">
        <w:rPr>
          <w:rFonts w:ascii="Arial" w:hAnsi="Arial" w:cs="Arial"/>
          <w:b/>
          <w:bCs/>
          <w:sz w:val="24"/>
          <w:szCs w:val="24"/>
          <w:lang w:val="az-Latn-AZ"/>
        </w:rPr>
        <w:t>D A D</w:t>
      </w:r>
      <w:r w:rsidRPr="0087604C">
        <w:rPr>
          <w:rFonts w:ascii="Arial" w:hAnsi="Arial" w:cs="Arial"/>
          <w:b/>
          <w:bCs/>
          <w:sz w:val="24"/>
          <w:szCs w:val="24"/>
          <w:lang w:val="az-Latn-AZ"/>
        </w:rPr>
        <w:t xml:space="preserve"> I</w:t>
      </w:r>
    </w:p>
    <w:p w14:paraId="3DECD8E8" w14:textId="41F7E831" w:rsidR="002E7705" w:rsidRPr="0087604C" w:rsidRDefault="002E7705" w:rsidP="0087604C">
      <w:pPr>
        <w:spacing w:after="0" w:line="240" w:lineRule="auto"/>
        <w:contextualSpacing/>
        <w:jc w:val="center"/>
        <w:rPr>
          <w:rFonts w:ascii="Arial" w:hAnsi="Arial" w:cs="Arial"/>
          <w:b/>
          <w:bCs/>
          <w:sz w:val="24"/>
          <w:szCs w:val="24"/>
          <w:lang w:val="az-Latn-AZ"/>
        </w:rPr>
      </w:pPr>
    </w:p>
    <w:p w14:paraId="2BEF7B16" w14:textId="77777777" w:rsidR="002E7705" w:rsidRPr="0087604C" w:rsidRDefault="002E7705" w:rsidP="0087604C">
      <w:pPr>
        <w:spacing w:after="0" w:line="240" w:lineRule="auto"/>
        <w:contextualSpacing/>
        <w:jc w:val="center"/>
        <w:rPr>
          <w:rFonts w:ascii="Arial" w:hAnsi="Arial" w:cs="Arial"/>
          <w:b/>
          <w:bCs/>
          <w:sz w:val="24"/>
          <w:szCs w:val="24"/>
          <w:lang w:val="az-Latn-AZ"/>
        </w:rPr>
      </w:pPr>
    </w:p>
    <w:p w14:paraId="1D51C878" w14:textId="14E5C24D" w:rsidR="002E7705" w:rsidRPr="0087604C" w:rsidRDefault="0093485A" w:rsidP="0087604C">
      <w:pPr>
        <w:spacing w:after="0" w:line="240" w:lineRule="auto"/>
        <w:contextualSpacing/>
        <w:jc w:val="center"/>
        <w:rPr>
          <w:rFonts w:ascii="Arial" w:hAnsi="Arial" w:cs="Arial"/>
          <w:b/>
          <w:bCs/>
          <w:sz w:val="24"/>
          <w:szCs w:val="24"/>
          <w:lang w:val="az-Latn-AZ"/>
        </w:rPr>
      </w:pPr>
      <w:r w:rsidRPr="0087604C">
        <w:rPr>
          <w:rFonts w:ascii="Arial" w:hAnsi="Arial" w:cs="Arial"/>
          <w:b/>
          <w:bCs/>
          <w:sz w:val="24"/>
          <w:szCs w:val="24"/>
          <w:lang w:val="az-Latn-AZ"/>
        </w:rPr>
        <w:t>Azərbaycan Respublikası İnzibati Xətalar Məcəlləsinin 262</w:t>
      </w:r>
      <w:r w:rsidR="000D5E41" w:rsidRPr="0087604C">
        <w:rPr>
          <w:rFonts w:ascii="Arial" w:hAnsi="Arial" w:cs="Arial"/>
          <w:b/>
          <w:bCs/>
          <w:sz w:val="24"/>
          <w:szCs w:val="24"/>
          <w:lang w:val="az-Latn-AZ"/>
        </w:rPr>
        <w:t xml:space="preserve"> və</w:t>
      </w:r>
      <w:r w:rsidRPr="0087604C">
        <w:rPr>
          <w:rFonts w:ascii="Arial" w:hAnsi="Arial" w:cs="Arial"/>
          <w:b/>
          <w:bCs/>
          <w:sz w:val="24"/>
          <w:szCs w:val="24"/>
          <w:lang w:val="az-Latn-AZ"/>
        </w:rPr>
        <w:t xml:space="preserve"> 264</w:t>
      </w:r>
      <w:r w:rsidR="000D5E41" w:rsidRPr="0087604C">
        <w:rPr>
          <w:rFonts w:ascii="Arial" w:hAnsi="Arial" w:cs="Arial"/>
          <w:b/>
          <w:bCs/>
          <w:sz w:val="24"/>
          <w:szCs w:val="24"/>
          <w:lang w:val="az-Latn-AZ"/>
        </w:rPr>
        <w:t>-cü</w:t>
      </w:r>
      <w:r w:rsidRPr="0087604C">
        <w:rPr>
          <w:rFonts w:ascii="Arial" w:hAnsi="Arial" w:cs="Arial"/>
          <w:b/>
          <w:bCs/>
          <w:sz w:val="24"/>
          <w:szCs w:val="24"/>
          <w:lang w:val="az-Latn-AZ"/>
        </w:rPr>
        <w:t xml:space="preserve"> maddələrinin “Sahibkarlıq sahəsində aparılan yoxlamaların tənzimlənməsi və sahibkarların maraqlarının müdafiəsi haqqında” Azərbaycan Respublikası Qanununun 1-ci maddəsi və “Sahibkarlıq sahəsində aparılan yoxlamaların dayandırılması haqqında” Azərbaycan Respublikası Qanununun 2-ci maddəsi ilə əlaqəli şə</w:t>
      </w:r>
      <w:r w:rsidR="000C4ACB" w:rsidRPr="0087604C">
        <w:rPr>
          <w:rFonts w:ascii="Arial" w:hAnsi="Arial" w:cs="Arial"/>
          <w:b/>
          <w:bCs/>
          <w:sz w:val="24"/>
          <w:szCs w:val="24"/>
          <w:lang w:val="az-Latn-AZ"/>
        </w:rPr>
        <w:t>kildə şərh edilməsi</w:t>
      </w:r>
      <w:r w:rsidR="006339C9" w:rsidRPr="0087604C">
        <w:rPr>
          <w:rFonts w:ascii="Arial" w:hAnsi="Arial" w:cs="Arial"/>
          <w:b/>
          <w:bCs/>
          <w:sz w:val="24"/>
          <w:szCs w:val="24"/>
          <w:lang w:val="az-Latn-AZ"/>
        </w:rPr>
        <w:t xml:space="preserve"> üzrə Cəbrayıl Rayon Məhkəməsinin müraciətinə dair</w:t>
      </w:r>
    </w:p>
    <w:p w14:paraId="65847663" w14:textId="77777777" w:rsidR="002E7705" w:rsidRPr="0087604C" w:rsidRDefault="002E7705" w:rsidP="0087604C">
      <w:pPr>
        <w:spacing w:after="0" w:line="240" w:lineRule="auto"/>
        <w:contextualSpacing/>
        <w:jc w:val="both"/>
        <w:rPr>
          <w:rFonts w:ascii="Arial" w:hAnsi="Arial" w:cs="Arial"/>
          <w:sz w:val="24"/>
          <w:szCs w:val="24"/>
          <w:lang w:val="az-Latn-AZ"/>
        </w:rPr>
      </w:pPr>
    </w:p>
    <w:p w14:paraId="25BEA928"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1E6C1A4E" w14:textId="43FEE79A" w:rsidR="002E7705" w:rsidRPr="0087604C" w:rsidRDefault="0087604C" w:rsidP="0087604C">
      <w:pPr>
        <w:spacing w:after="0" w:line="240" w:lineRule="auto"/>
        <w:ind w:firstLine="567"/>
        <w:contextualSpacing/>
        <w:jc w:val="both"/>
        <w:rPr>
          <w:rFonts w:ascii="Arial" w:hAnsi="Arial" w:cs="Arial"/>
          <w:b/>
          <w:bCs/>
          <w:sz w:val="24"/>
          <w:szCs w:val="24"/>
          <w:lang w:val="az-Latn-AZ"/>
        </w:rPr>
      </w:pPr>
      <w:r>
        <w:rPr>
          <w:rFonts w:ascii="Arial" w:hAnsi="Arial" w:cs="Arial"/>
          <w:b/>
          <w:bCs/>
          <w:sz w:val="24"/>
          <w:szCs w:val="24"/>
          <w:lang w:val="az-Latn-AZ"/>
        </w:rPr>
        <w:t xml:space="preserve">13 oktyabr </w:t>
      </w:r>
      <w:r w:rsidR="002E7705" w:rsidRPr="0087604C">
        <w:rPr>
          <w:rFonts w:ascii="Arial" w:hAnsi="Arial" w:cs="Arial"/>
          <w:b/>
          <w:bCs/>
          <w:sz w:val="24"/>
          <w:szCs w:val="24"/>
          <w:lang w:val="az-Latn-AZ"/>
        </w:rPr>
        <w:t xml:space="preserve">2026-cı il     </w:t>
      </w:r>
      <w:r>
        <w:rPr>
          <w:rFonts w:ascii="Arial" w:hAnsi="Arial" w:cs="Arial"/>
          <w:b/>
          <w:bCs/>
          <w:sz w:val="24"/>
          <w:szCs w:val="24"/>
          <w:lang w:val="az-Latn-AZ"/>
        </w:rPr>
        <w:t xml:space="preserve">      </w:t>
      </w:r>
      <w:r w:rsidR="002E7705" w:rsidRPr="0087604C">
        <w:rPr>
          <w:rFonts w:ascii="Arial" w:hAnsi="Arial" w:cs="Arial"/>
          <w:b/>
          <w:bCs/>
          <w:sz w:val="24"/>
          <w:szCs w:val="24"/>
          <w:lang w:val="az-Latn-AZ"/>
        </w:rPr>
        <w:t xml:space="preserve">                </w:t>
      </w:r>
      <w:r w:rsidR="000C4ACB" w:rsidRPr="0087604C">
        <w:rPr>
          <w:rFonts w:ascii="Arial" w:hAnsi="Arial" w:cs="Arial"/>
          <w:b/>
          <w:bCs/>
          <w:sz w:val="24"/>
          <w:szCs w:val="24"/>
          <w:lang w:val="az-Latn-AZ"/>
        </w:rPr>
        <w:t xml:space="preserve">        </w:t>
      </w:r>
      <w:r w:rsidR="002E7705" w:rsidRPr="0087604C">
        <w:rPr>
          <w:rFonts w:ascii="Arial" w:hAnsi="Arial" w:cs="Arial"/>
          <w:b/>
          <w:bCs/>
          <w:sz w:val="24"/>
          <w:szCs w:val="24"/>
          <w:lang w:val="az-Latn-AZ"/>
        </w:rPr>
        <w:t xml:space="preserve">                                             Bakı şəhəri</w:t>
      </w:r>
    </w:p>
    <w:p w14:paraId="3439F3B6"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66193100" w14:textId="53FAE6B3" w:rsidR="00472808" w:rsidRPr="0087604C" w:rsidRDefault="00472808"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Azərbaycan Respublikası Konstitusiya Məhkəməsinin Plenumu Fərhad Abdullayev (sədr), Humay Əfəndiyeva, Rauf Quliyev, Otari Qvaladze, Fikrət Məmmədov, İsa Nəcəfov, Rəşid Rzayev (məruzəçi-hakim), Fərhad Tutayuk və Xanlar Vəliyevdən ibarət tərkibdə,</w:t>
      </w:r>
    </w:p>
    <w:p w14:paraId="6F79B8F8" w14:textId="77777777" w:rsidR="00472808" w:rsidRPr="0087604C" w:rsidRDefault="00472808"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məhkəmə katibi Fəraid Əliyevin iştirakı ilə,</w:t>
      </w:r>
    </w:p>
    <w:p w14:paraId="13202DED" w14:textId="3F211C01" w:rsidR="00E57017" w:rsidRPr="0087604C" w:rsidRDefault="000723A2"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 xml:space="preserve">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w:t>
      </w:r>
      <w:r w:rsidR="008A6DFC" w:rsidRPr="0087604C">
        <w:rPr>
          <w:rFonts w:ascii="Arial" w:hAnsi="Arial" w:cs="Arial"/>
          <w:sz w:val="24"/>
          <w:szCs w:val="24"/>
          <w:lang w:val="az-Latn-AZ"/>
        </w:rPr>
        <w:t xml:space="preserve">xüsusi konstitusiya </w:t>
      </w:r>
      <w:r w:rsidRPr="0087604C">
        <w:rPr>
          <w:rFonts w:ascii="Arial" w:hAnsi="Arial" w:cs="Arial"/>
          <w:sz w:val="24"/>
          <w:szCs w:val="24"/>
          <w:lang w:val="az-Latn-AZ"/>
        </w:rPr>
        <w:t>icraatının yazılı prosedur qaydasında keçirilən məhkəmə iclasında</w:t>
      </w:r>
      <w:r w:rsidR="00E57017" w:rsidRPr="0087604C">
        <w:rPr>
          <w:rFonts w:ascii="Arial" w:hAnsi="Arial" w:cs="Arial"/>
          <w:sz w:val="24"/>
          <w:szCs w:val="24"/>
          <w:lang w:val="az-Latn-AZ"/>
        </w:rPr>
        <w:t xml:space="preserve"> Cəbrayıl Rayon Məhkəməsinin müraciəti əsasında Azərbaycan Respublikası İnzibati Xətalar Məcəlləsinin 262</w:t>
      </w:r>
      <w:r w:rsidR="00644E77" w:rsidRPr="0087604C">
        <w:rPr>
          <w:rFonts w:ascii="Arial" w:hAnsi="Arial" w:cs="Arial"/>
          <w:sz w:val="24"/>
          <w:szCs w:val="24"/>
          <w:lang w:val="az-Latn-AZ"/>
        </w:rPr>
        <w:t xml:space="preserve"> və</w:t>
      </w:r>
      <w:r w:rsidR="00E57017" w:rsidRPr="0087604C">
        <w:rPr>
          <w:rFonts w:ascii="Arial" w:hAnsi="Arial" w:cs="Arial"/>
          <w:sz w:val="24"/>
          <w:szCs w:val="24"/>
          <w:lang w:val="az-Latn-AZ"/>
        </w:rPr>
        <w:t xml:space="preserve"> 264</w:t>
      </w:r>
      <w:r w:rsidR="00644E77" w:rsidRPr="0087604C">
        <w:rPr>
          <w:rFonts w:ascii="Arial" w:hAnsi="Arial" w:cs="Arial"/>
          <w:sz w:val="24"/>
          <w:szCs w:val="24"/>
          <w:lang w:val="az-Latn-AZ"/>
        </w:rPr>
        <w:t>-cü</w:t>
      </w:r>
      <w:r w:rsidR="00E57017" w:rsidRPr="0087604C">
        <w:rPr>
          <w:rFonts w:ascii="Arial" w:hAnsi="Arial" w:cs="Arial"/>
          <w:sz w:val="24"/>
          <w:szCs w:val="24"/>
          <w:lang w:val="az-Latn-AZ"/>
        </w:rPr>
        <w:t xml:space="preserve"> maddələrinin “Sahibkarlıq sahəsində aparılan yoxlamaların tənzimlənməsi və sahibkarların maraqlarının müdafiəsi haqqında” Azərbaycan Respublikası Qanununun </w:t>
      </w:r>
      <w:r w:rsidR="00AD41A6">
        <w:rPr>
          <w:rFonts w:ascii="Arial" w:hAnsi="Arial" w:cs="Arial"/>
          <w:sz w:val="24"/>
          <w:szCs w:val="24"/>
          <w:lang w:val="az-Latn-AZ"/>
        </w:rPr>
        <w:t xml:space="preserve">  </w:t>
      </w:r>
      <w:r w:rsidR="00E57017" w:rsidRPr="0087604C">
        <w:rPr>
          <w:rFonts w:ascii="Arial" w:hAnsi="Arial" w:cs="Arial"/>
          <w:sz w:val="24"/>
          <w:szCs w:val="24"/>
          <w:lang w:val="az-Latn-AZ"/>
        </w:rPr>
        <w:t>1-ci maddəsi və “Sahibkarlıq sahəsində aparılan yoxlamaların dayandırılması haqqında” Azərbaycan Respublikası Qanununun 2-ci maddəsi ilə əlaqəli şəkildə şərh edilməsinə dair</w:t>
      </w:r>
      <w:r w:rsidRPr="0087604C">
        <w:rPr>
          <w:rFonts w:ascii="Arial" w:hAnsi="Arial" w:cs="Arial"/>
          <w:sz w:val="24"/>
          <w:szCs w:val="24"/>
          <w:lang w:val="az-Latn-AZ"/>
        </w:rPr>
        <w:t xml:space="preserve"> konstitusiya işinə baxdı.</w:t>
      </w:r>
    </w:p>
    <w:p w14:paraId="7F4239BD" w14:textId="0B911FEA" w:rsidR="002E7705" w:rsidRPr="0087604C" w:rsidRDefault="003029BC"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İş üzrə</w:t>
      </w:r>
      <w:r w:rsidR="003E14DA" w:rsidRPr="0087604C">
        <w:rPr>
          <w:rFonts w:ascii="Arial" w:hAnsi="Arial" w:cs="Arial"/>
          <w:sz w:val="24"/>
          <w:szCs w:val="24"/>
          <w:lang w:val="az-Latn-AZ"/>
        </w:rPr>
        <w:t xml:space="preserve"> </w:t>
      </w:r>
      <w:r w:rsidRPr="0087604C">
        <w:rPr>
          <w:rFonts w:ascii="Arial" w:hAnsi="Arial" w:cs="Arial"/>
          <w:sz w:val="24"/>
          <w:szCs w:val="24"/>
          <w:lang w:val="az-Latn-AZ"/>
        </w:rPr>
        <w:t>hakim R.Rzayevin məruzəsini</w:t>
      </w:r>
      <w:r w:rsidR="006A3023" w:rsidRPr="0087604C">
        <w:rPr>
          <w:rFonts w:ascii="Arial" w:hAnsi="Arial" w:cs="Arial"/>
          <w:sz w:val="24"/>
          <w:szCs w:val="24"/>
          <w:lang w:val="az-Latn-AZ"/>
        </w:rPr>
        <w:t>,</w:t>
      </w:r>
      <w:r w:rsidR="00625763" w:rsidRPr="0087604C">
        <w:rPr>
          <w:rFonts w:ascii="Arial" w:hAnsi="Arial" w:cs="Arial"/>
          <w:sz w:val="24"/>
          <w:szCs w:val="24"/>
          <w:lang w:val="az-Latn-AZ"/>
        </w:rPr>
        <w:t xml:space="preserve"> maraqlı subyekt Cəbrayıl Rayon Məhkəməsinin müraciətini, </w:t>
      </w:r>
      <w:r w:rsidR="00AD41A6" w:rsidRPr="0087604C">
        <w:rPr>
          <w:rFonts w:ascii="Arial" w:hAnsi="Arial" w:cs="Arial"/>
          <w:sz w:val="24"/>
          <w:szCs w:val="24"/>
          <w:lang w:val="az-Latn-AZ"/>
        </w:rPr>
        <w:t>Azərbaycan Respublikasının Ədliyyə Nazirliyi</w:t>
      </w:r>
      <w:r w:rsidR="00AD41A6" w:rsidRPr="0087604C">
        <w:rPr>
          <w:rFonts w:ascii="Arial" w:hAnsi="Arial" w:cs="Arial"/>
          <w:b/>
          <w:bCs/>
          <w:sz w:val="24"/>
          <w:szCs w:val="24"/>
          <w:lang w:val="az-Latn-AZ"/>
        </w:rPr>
        <w:t xml:space="preserve">, </w:t>
      </w:r>
      <w:r w:rsidR="00AD41A6" w:rsidRPr="0087604C">
        <w:rPr>
          <w:rFonts w:ascii="Arial" w:hAnsi="Arial" w:cs="Arial"/>
          <w:sz w:val="24"/>
          <w:szCs w:val="24"/>
          <w:lang w:val="az-Latn-AZ"/>
        </w:rPr>
        <w:t xml:space="preserve">Azərbaycan </w:t>
      </w:r>
      <w:r w:rsidR="00AD41A6" w:rsidRPr="0087604C">
        <w:rPr>
          <w:rFonts w:ascii="Arial" w:hAnsi="Arial" w:cs="Arial"/>
          <w:sz w:val="24"/>
          <w:szCs w:val="24"/>
          <w:lang w:val="az-Latn-AZ"/>
        </w:rPr>
        <w:lastRenderedPageBreak/>
        <w:t>Respublikasının İqtisadiyyat Nazirliyi</w:t>
      </w:r>
      <w:r w:rsidR="00AD41A6">
        <w:rPr>
          <w:rFonts w:ascii="Arial" w:hAnsi="Arial" w:cs="Arial"/>
          <w:sz w:val="24"/>
          <w:szCs w:val="24"/>
          <w:lang w:val="az-Latn-AZ"/>
        </w:rPr>
        <w:t>,</w:t>
      </w:r>
      <w:r w:rsidR="00AD41A6" w:rsidRPr="0087604C">
        <w:rPr>
          <w:rFonts w:ascii="Arial" w:hAnsi="Arial" w:cs="Arial"/>
          <w:sz w:val="24"/>
          <w:szCs w:val="24"/>
          <w:lang w:val="az-Latn-AZ"/>
        </w:rPr>
        <w:t xml:space="preserve"> </w:t>
      </w:r>
      <w:r w:rsidR="00625763" w:rsidRPr="0087604C">
        <w:rPr>
          <w:rFonts w:ascii="Arial" w:hAnsi="Arial" w:cs="Arial"/>
          <w:sz w:val="24"/>
          <w:szCs w:val="24"/>
          <w:lang w:val="az-Latn-AZ"/>
        </w:rPr>
        <w:t>Bakı Apellyasiya Məhkəməsi, Sumqayıt Apellyasiya Məhkəməsi</w:t>
      </w:r>
      <w:r w:rsidR="00AD41A6">
        <w:rPr>
          <w:rFonts w:ascii="Arial" w:hAnsi="Arial" w:cs="Arial"/>
          <w:sz w:val="24"/>
          <w:szCs w:val="24"/>
          <w:lang w:val="az-Latn-AZ"/>
        </w:rPr>
        <w:t>,</w:t>
      </w:r>
      <w:r w:rsidR="00B86BB2" w:rsidRPr="0087604C">
        <w:rPr>
          <w:rFonts w:ascii="Arial" w:hAnsi="Arial" w:cs="Arial"/>
          <w:sz w:val="24"/>
          <w:szCs w:val="24"/>
          <w:lang w:val="az-Latn-AZ"/>
        </w:rPr>
        <w:t xml:space="preserve"> </w:t>
      </w:r>
      <w:r w:rsidR="00625763" w:rsidRPr="0087604C">
        <w:rPr>
          <w:rFonts w:ascii="Arial" w:hAnsi="Arial" w:cs="Arial"/>
          <w:sz w:val="24"/>
          <w:szCs w:val="24"/>
          <w:lang w:val="az-Latn-AZ"/>
        </w:rPr>
        <w:t>Şəki Apellyasiya Məhkəməsi</w:t>
      </w:r>
      <w:r w:rsidR="00FF703E">
        <w:rPr>
          <w:rFonts w:ascii="Arial" w:hAnsi="Arial" w:cs="Arial"/>
          <w:sz w:val="24"/>
          <w:szCs w:val="24"/>
          <w:lang w:val="az-Latn-AZ"/>
        </w:rPr>
        <w:t xml:space="preserve"> və</w:t>
      </w:r>
      <w:r w:rsidR="00470335" w:rsidRPr="0087604C">
        <w:rPr>
          <w:rFonts w:ascii="Arial" w:hAnsi="Arial" w:cs="Arial"/>
          <w:sz w:val="24"/>
          <w:szCs w:val="24"/>
          <w:lang w:val="az-Latn-AZ"/>
        </w:rPr>
        <w:t xml:space="preserve"> </w:t>
      </w:r>
      <w:r w:rsidR="00FF703E" w:rsidRPr="0087604C">
        <w:rPr>
          <w:rFonts w:ascii="Arial" w:hAnsi="Arial" w:cs="Arial"/>
          <w:sz w:val="24"/>
          <w:szCs w:val="24"/>
          <w:lang w:val="az-Latn-AZ"/>
        </w:rPr>
        <w:t>Azərbaycan Dövlət Su Ehtiyatları Agentliyi</w:t>
      </w:r>
      <w:r w:rsidR="00FF703E">
        <w:rPr>
          <w:rFonts w:ascii="Arial" w:hAnsi="Arial" w:cs="Arial"/>
          <w:sz w:val="24"/>
          <w:szCs w:val="24"/>
          <w:lang w:val="az-Latn-AZ"/>
        </w:rPr>
        <w:t xml:space="preserve"> tərəfindən </w:t>
      </w:r>
      <w:r w:rsidR="00A26BED" w:rsidRPr="0087604C">
        <w:rPr>
          <w:rFonts w:ascii="Arial" w:hAnsi="Arial" w:cs="Arial"/>
          <w:sz w:val="24"/>
          <w:szCs w:val="24"/>
          <w:lang w:val="az-Latn-AZ"/>
        </w:rPr>
        <w:t>təqdim edilmiş mütəxəssis mülahizələrini,</w:t>
      </w:r>
      <w:r w:rsidR="00625763" w:rsidRPr="0087604C">
        <w:rPr>
          <w:rFonts w:ascii="Arial" w:hAnsi="Arial" w:cs="Arial"/>
          <w:sz w:val="24"/>
          <w:szCs w:val="24"/>
          <w:lang w:val="az-Latn-AZ"/>
        </w:rPr>
        <w:t xml:space="preserve"> </w:t>
      </w:r>
      <w:r w:rsidR="006A3023" w:rsidRPr="0087604C">
        <w:rPr>
          <w:rFonts w:ascii="Arial" w:hAnsi="Arial" w:cs="Arial"/>
          <w:sz w:val="24"/>
          <w:szCs w:val="24"/>
          <w:lang w:val="az-Latn-AZ"/>
        </w:rPr>
        <w:t>ekspert</w:t>
      </w:r>
      <w:r w:rsidR="007B6B7F" w:rsidRPr="0087604C">
        <w:rPr>
          <w:rFonts w:ascii="Arial" w:hAnsi="Arial" w:cs="Arial"/>
          <w:sz w:val="24"/>
          <w:szCs w:val="24"/>
          <w:lang w:val="az-Latn-AZ"/>
        </w:rPr>
        <w:t>lər</w:t>
      </w:r>
      <w:r w:rsidR="006A3023" w:rsidRPr="0087604C">
        <w:rPr>
          <w:rFonts w:ascii="Arial" w:hAnsi="Arial" w:cs="Arial"/>
          <w:sz w:val="24"/>
          <w:szCs w:val="24"/>
          <w:lang w:val="az-Latn-AZ"/>
        </w:rPr>
        <w:t xml:space="preserve"> Bakı Dövlət Universitetinin Hüquq fakültəsinin Konstitusiya hüququ kafedrasının baş müəllimi, hüquq üzrə fəlsəfə doktoru G.Cəbi</w:t>
      </w:r>
      <w:r w:rsidR="0064667E" w:rsidRPr="0087604C">
        <w:rPr>
          <w:rFonts w:ascii="Arial" w:hAnsi="Arial" w:cs="Arial"/>
          <w:sz w:val="24"/>
          <w:szCs w:val="24"/>
          <w:lang w:val="az-Latn-AZ"/>
        </w:rPr>
        <w:t>nin</w:t>
      </w:r>
      <w:r w:rsidR="006A3023" w:rsidRPr="0087604C">
        <w:rPr>
          <w:rFonts w:ascii="Arial" w:hAnsi="Arial" w:cs="Arial"/>
          <w:sz w:val="24"/>
          <w:szCs w:val="24"/>
          <w:lang w:val="az-Latn-AZ"/>
        </w:rPr>
        <w:t xml:space="preserve"> və həmin kafedranın dosenti</w:t>
      </w:r>
      <w:r w:rsidR="006A3023" w:rsidRPr="0087604C">
        <w:rPr>
          <w:rFonts w:ascii="Arial" w:hAnsi="Arial" w:cs="Arial"/>
          <w:b/>
          <w:bCs/>
          <w:sz w:val="24"/>
          <w:szCs w:val="24"/>
          <w:lang w:val="az-Latn-AZ"/>
        </w:rPr>
        <w:t xml:space="preserve">, </w:t>
      </w:r>
      <w:r w:rsidR="006A3023" w:rsidRPr="0087604C">
        <w:rPr>
          <w:rFonts w:ascii="Arial" w:hAnsi="Arial" w:cs="Arial"/>
          <w:sz w:val="24"/>
          <w:szCs w:val="24"/>
          <w:lang w:val="az-Latn-AZ"/>
        </w:rPr>
        <w:t xml:space="preserve">hüquq </w:t>
      </w:r>
      <w:r w:rsidR="0033613F" w:rsidRPr="0087604C">
        <w:rPr>
          <w:rFonts w:ascii="Arial" w:hAnsi="Arial" w:cs="Arial"/>
          <w:sz w:val="24"/>
          <w:szCs w:val="24"/>
          <w:lang w:val="az-Latn-AZ"/>
        </w:rPr>
        <w:t>üzrə fəlsəfə doktoru</w:t>
      </w:r>
      <w:r w:rsidR="0033613F" w:rsidRPr="00FF703E">
        <w:rPr>
          <w:rFonts w:ascii="Arial" w:hAnsi="Arial" w:cs="Arial"/>
          <w:sz w:val="24"/>
          <w:szCs w:val="24"/>
          <w:lang w:val="az-Latn-AZ"/>
        </w:rPr>
        <w:t xml:space="preserve"> </w:t>
      </w:r>
      <w:r w:rsidR="006A3023" w:rsidRPr="00FF703E">
        <w:rPr>
          <w:rFonts w:ascii="Arial" w:hAnsi="Arial" w:cs="Arial"/>
          <w:sz w:val="24"/>
          <w:szCs w:val="24"/>
          <w:lang w:val="az-Latn-AZ"/>
        </w:rPr>
        <w:t>N</w:t>
      </w:r>
      <w:r w:rsidR="006A3023" w:rsidRPr="0087604C">
        <w:rPr>
          <w:rFonts w:ascii="Arial" w:hAnsi="Arial" w:cs="Arial"/>
          <w:sz w:val="24"/>
          <w:szCs w:val="24"/>
          <w:lang w:val="az-Latn-AZ"/>
        </w:rPr>
        <w:t xml:space="preserve">.Şükürovun rəyini </w:t>
      </w:r>
      <w:r w:rsidRPr="0087604C">
        <w:rPr>
          <w:rFonts w:ascii="Arial" w:hAnsi="Arial" w:cs="Arial"/>
          <w:sz w:val="24"/>
          <w:szCs w:val="24"/>
          <w:lang w:val="az-Latn-AZ"/>
        </w:rPr>
        <w:t xml:space="preserve">və iş materiallarını araşdırıb müzakirə edərək, Azərbaycan Respublikası Konstitusiya Məhkəməsinin </w:t>
      </w:r>
      <w:r w:rsidR="00B71AFD" w:rsidRPr="0087604C">
        <w:rPr>
          <w:rFonts w:ascii="Arial" w:hAnsi="Arial" w:cs="Arial"/>
          <w:sz w:val="24"/>
          <w:szCs w:val="24"/>
          <w:lang w:val="az-Latn-AZ"/>
        </w:rPr>
        <w:t>Plenumu</w:t>
      </w:r>
      <w:r w:rsidR="006B173C" w:rsidRPr="0087604C">
        <w:rPr>
          <w:rFonts w:ascii="Arial" w:hAnsi="Arial" w:cs="Arial"/>
          <w:sz w:val="24"/>
          <w:szCs w:val="24"/>
          <w:lang w:val="az-Latn-AZ"/>
        </w:rPr>
        <w:tab/>
      </w:r>
      <w:r w:rsidR="006B173C" w:rsidRPr="0087604C">
        <w:rPr>
          <w:rFonts w:ascii="Arial" w:hAnsi="Arial" w:cs="Arial"/>
          <w:sz w:val="24"/>
          <w:szCs w:val="24"/>
          <w:lang w:val="az-Latn-AZ"/>
        </w:rPr>
        <w:tab/>
      </w:r>
      <w:r w:rsidR="006B173C" w:rsidRPr="0087604C">
        <w:rPr>
          <w:rFonts w:ascii="Arial" w:hAnsi="Arial" w:cs="Arial"/>
          <w:sz w:val="24"/>
          <w:szCs w:val="24"/>
          <w:lang w:val="az-Latn-AZ"/>
        </w:rPr>
        <w:tab/>
      </w:r>
    </w:p>
    <w:p w14:paraId="2AADFBE0" w14:textId="40347121" w:rsidR="00FA1DEB" w:rsidRPr="0087604C" w:rsidRDefault="00FA1DEB" w:rsidP="0087604C">
      <w:pPr>
        <w:spacing w:after="0" w:line="240" w:lineRule="auto"/>
        <w:ind w:firstLine="567"/>
        <w:contextualSpacing/>
        <w:jc w:val="both"/>
        <w:rPr>
          <w:rFonts w:ascii="Arial" w:hAnsi="Arial" w:cs="Arial"/>
          <w:sz w:val="24"/>
          <w:szCs w:val="24"/>
          <w:lang w:val="az-Latn-AZ"/>
        </w:rPr>
      </w:pPr>
    </w:p>
    <w:p w14:paraId="36E4E1D2" w14:textId="77777777" w:rsidR="00B71AFD" w:rsidRPr="0087604C" w:rsidRDefault="00B71AFD" w:rsidP="0087604C">
      <w:pPr>
        <w:spacing w:after="0" w:line="240" w:lineRule="auto"/>
        <w:ind w:firstLine="567"/>
        <w:contextualSpacing/>
        <w:jc w:val="both"/>
        <w:rPr>
          <w:rFonts w:ascii="Arial" w:hAnsi="Arial" w:cs="Arial"/>
          <w:sz w:val="24"/>
          <w:szCs w:val="24"/>
          <w:lang w:val="az-Latn-AZ"/>
        </w:rPr>
      </w:pPr>
    </w:p>
    <w:p w14:paraId="6FA48FB9" w14:textId="77777777" w:rsidR="002E7705" w:rsidRPr="0087604C" w:rsidRDefault="002E7705" w:rsidP="0087604C">
      <w:pPr>
        <w:spacing w:after="0" w:line="240" w:lineRule="auto"/>
        <w:ind w:firstLine="567"/>
        <w:contextualSpacing/>
        <w:jc w:val="center"/>
        <w:rPr>
          <w:rFonts w:ascii="Arial" w:hAnsi="Arial" w:cs="Arial"/>
          <w:b/>
          <w:bCs/>
          <w:sz w:val="24"/>
          <w:szCs w:val="24"/>
          <w:lang w:val="az-Latn-AZ"/>
        </w:rPr>
      </w:pPr>
      <w:r w:rsidRPr="0087604C">
        <w:rPr>
          <w:rFonts w:ascii="Arial" w:hAnsi="Arial" w:cs="Arial"/>
          <w:b/>
          <w:bCs/>
          <w:sz w:val="24"/>
          <w:szCs w:val="24"/>
          <w:lang w:val="az-Latn-AZ"/>
        </w:rPr>
        <w:t>M Ü Ə Y Y Ə N   E T D İ:</w:t>
      </w:r>
    </w:p>
    <w:p w14:paraId="172A93C3"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57735483" w14:textId="77777777" w:rsidR="002E7705" w:rsidRPr="0087604C" w:rsidRDefault="002E7705" w:rsidP="0087604C">
      <w:pPr>
        <w:spacing w:after="0" w:line="240" w:lineRule="auto"/>
        <w:ind w:firstLine="567"/>
        <w:contextualSpacing/>
        <w:jc w:val="both"/>
        <w:rPr>
          <w:rFonts w:ascii="Arial" w:hAnsi="Arial" w:cs="Arial"/>
          <w:sz w:val="24"/>
          <w:szCs w:val="24"/>
          <w:lang w:val="az-Latn-AZ"/>
        </w:rPr>
      </w:pPr>
    </w:p>
    <w:p w14:paraId="63DFB461" w14:textId="50560E63" w:rsidR="00077BE2" w:rsidRPr="0087604C" w:rsidRDefault="00FA1DEB"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 xml:space="preserve">Cəbrayıl Rayon Məhkəməsi </w:t>
      </w:r>
      <w:r w:rsidR="00CE74C5" w:rsidRPr="0087604C">
        <w:rPr>
          <w:rFonts w:ascii="Arial" w:hAnsi="Arial" w:cs="Arial"/>
          <w:lang w:val="az-Latn-AZ"/>
        </w:rPr>
        <w:t>Azərbaycan Respublikasının Konstitusiya Məhkəməsinə</w:t>
      </w:r>
      <w:r w:rsidR="004804D4" w:rsidRPr="0087604C">
        <w:rPr>
          <w:rFonts w:ascii="Arial" w:hAnsi="Arial" w:cs="Arial"/>
          <w:lang w:val="az-Latn-AZ"/>
        </w:rPr>
        <w:t xml:space="preserve"> (bundan sonra – Konstitusiya Məhkəməsi)</w:t>
      </w:r>
      <w:r w:rsidR="00CE74C5" w:rsidRPr="0087604C">
        <w:rPr>
          <w:rFonts w:ascii="Arial" w:hAnsi="Arial" w:cs="Arial"/>
          <w:lang w:val="az-Latn-AZ"/>
        </w:rPr>
        <w:t xml:space="preserve"> müraciət edərək </w:t>
      </w:r>
      <w:r w:rsidR="007D37EC" w:rsidRPr="0087604C">
        <w:rPr>
          <w:rFonts w:ascii="Arial" w:hAnsi="Arial" w:cs="Arial"/>
          <w:lang w:val="az-Latn-AZ"/>
        </w:rPr>
        <w:t>sahibkarlıq fəaliyyəti</w:t>
      </w:r>
      <w:r w:rsidR="00FF703E">
        <w:rPr>
          <w:rFonts w:ascii="Arial" w:hAnsi="Arial" w:cs="Arial"/>
          <w:lang w:val="az-Latn-AZ"/>
        </w:rPr>
        <w:t xml:space="preserve"> ilə əlaqədar</w:t>
      </w:r>
      <w:r w:rsidR="007D37EC" w:rsidRPr="0087604C">
        <w:rPr>
          <w:rFonts w:ascii="Arial" w:hAnsi="Arial" w:cs="Arial"/>
          <w:lang w:val="az-Latn-AZ"/>
        </w:rPr>
        <w:t xml:space="preserve"> inzibati xətalar haqqında işlərə baxmaq hüququ olan vəzifəli şəxslərin səlahiyyətlərinin hədlərinə münasibətdə </w:t>
      </w:r>
      <w:r w:rsidR="00CE74C5" w:rsidRPr="0087604C">
        <w:rPr>
          <w:rFonts w:ascii="Arial" w:hAnsi="Arial" w:cs="Arial"/>
          <w:lang w:val="az-Latn-AZ"/>
        </w:rPr>
        <w:t>Azərbaycan Respublikası İnzibati Xətalar Məcəlləsinin</w:t>
      </w:r>
      <w:r w:rsidR="004804D4" w:rsidRPr="0087604C">
        <w:rPr>
          <w:rFonts w:ascii="Arial" w:hAnsi="Arial" w:cs="Arial"/>
          <w:lang w:val="az-Latn-AZ"/>
        </w:rPr>
        <w:t xml:space="preserve"> (bundan sonra – İnzibati Xətalar Məcəlləsi)</w:t>
      </w:r>
      <w:r w:rsidR="00CE74C5" w:rsidRPr="0087604C">
        <w:rPr>
          <w:rFonts w:ascii="Arial" w:hAnsi="Arial" w:cs="Arial"/>
          <w:lang w:val="az-Latn-AZ"/>
        </w:rPr>
        <w:t xml:space="preserve"> 262</w:t>
      </w:r>
      <w:r w:rsidR="009E3A30" w:rsidRPr="0087604C">
        <w:rPr>
          <w:rFonts w:ascii="Arial" w:hAnsi="Arial" w:cs="Arial"/>
          <w:lang w:val="az-Latn-AZ"/>
        </w:rPr>
        <w:t xml:space="preserve"> və</w:t>
      </w:r>
      <w:r w:rsidR="00CE74C5" w:rsidRPr="0087604C">
        <w:rPr>
          <w:rFonts w:ascii="Arial" w:hAnsi="Arial" w:cs="Arial"/>
          <w:lang w:val="az-Latn-AZ"/>
        </w:rPr>
        <w:t xml:space="preserve"> 264</w:t>
      </w:r>
      <w:r w:rsidR="009E3A30" w:rsidRPr="0087604C">
        <w:rPr>
          <w:rFonts w:ascii="Arial" w:hAnsi="Arial" w:cs="Arial"/>
          <w:lang w:val="az-Latn-AZ"/>
        </w:rPr>
        <w:t>-cü</w:t>
      </w:r>
      <w:r w:rsidR="00CE74C5" w:rsidRPr="0087604C">
        <w:rPr>
          <w:rFonts w:ascii="Arial" w:hAnsi="Arial" w:cs="Arial"/>
          <w:lang w:val="az-Latn-AZ"/>
        </w:rPr>
        <w:t xml:space="preserve"> maddələrinin</w:t>
      </w:r>
      <w:r w:rsidR="0073535F" w:rsidRPr="0087604C">
        <w:rPr>
          <w:rFonts w:ascii="Arial" w:hAnsi="Arial" w:cs="Arial"/>
          <w:lang w:val="az-Latn-AZ"/>
        </w:rPr>
        <w:t>, eləcə də</w:t>
      </w:r>
      <w:r w:rsidR="007D37EC" w:rsidRPr="0087604C">
        <w:rPr>
          <w:rFonts w:ascii="Arial" w:hAnsi="Arial" w:cs="Arial"/>
          <w:lang w:val="az-Latn-AZ"/>
        </w:rPr>
        <w:t xml:space="preserve"> “yoxlama”, “yoxlama obyekti”, “yoxlayıcı orqan”, “məcburi tələblər</w:t>
      </w:r>
      <w:r w:rsidR="00077BE2" w:rsidRPr="0087604C">
        <w:rPr>
          <w:rFonts w:ascii="Arial" w:hAnsi="Arial" w:cs="Arial"/>
          <w:lang w:val="az-Latn-AZ"/>
        </w:rPr>
        <w:t>”</w:t>
      </w:r>
      <w:r w:rsidR="007D37EC" w:rsidRPr="0087604C">
        <w:rPr>
          <w:rFonts w:ascii="Arial" w:hAnsi="Arial" w:cs="Arial"/>
          <w:lang w:val="az-Latn-AZ"/>
        </w:rPr>
        <w:t xml:space="preserve"> anlayışları və “yoxlamaların vahid məlumat reyestrindən çıxarış”ın əldə edilməsi əsasları baxımından </w:t>
      </w:r>
      <w:r w:rsidR="0073535F" w:rsidRPr="0087604C">
        <w:rPr>
          <w:rFonts w:ascii="Arial" w:hAnsi="Arial" w:cs="Arial"/>
          <w:lang w:val="az-Latn-AZ"/>
        </w:rPr>
        <w:t>“Sahibkarlıq sahəsində aparılan yoxlamaların tənzimlənməsi və sahibkarların maraqlarının müdafiəsi haqqında</w:t>
      </w:r>
      <w:r w:rsidR="000E01A7" w:rsidRPr="0087604C">
        <w:rPr>
          <w:rFonts w:ascii="Arial" w:hAnsi="Arial" w:cs="Arial"/>
          <w:lang w:val="az-Latn-AZ"/>
        </w:rPr>
        <w:t>” Azərbaycan Respublikası Qanununun</w:t>
      </w:r>
      <w:r w:rsidR="003E3451" w:rsidRPr="0087604C">
        <w:rPr>
          <w:rFonts w:ascii="Arial" w:hAnsi="Arial" w:cs="Arial"/>
          <w:lang w:val="az-Latn-AZ"/>
        </w:rPr>
        <w:t xml:space="preserve"> (bundan sonra –</w:t>
      </w:r>
      <w:r w:rsidR="00B95209" w:rsidRPr="0087604C">
        <w:rPr>
          <w:rFonts w:ascii="Arial" w:hAnsi="Arial" w:cs="Arial"/>
          <w:lang w:val="az-Latn-AZ"/>
        </w:rPr>
        <w:t xml:space="preserve"> “Sahibkarlıq sahəsində aparılan yoxlamaların tənzimlənməsi və sahibkarların maraqlarının müdafiəsi haqqında”</w:t>
      </w:r>
      <w:r w:rsidR="003E3451" w:rsidRPr="0087604C">
        <w:rPr>
          <w:rFonts w:ascii="Arial" w:hAnsi="Arial" w:cs="Arial"/>
          <w:lang w:val="az-Latn-AZ"/>
        </w:rPr>
        <w:t xml:space="preserve"> Qanun)</w:t>
      </w:r>
      <w:r w:rsidR="000E01A7" w:rsidRPr="0087604C">
        <w:rPr>
          <w:rFonts w:ascii="Arial" w:hAnsi="Arial" w:cs="Arial"/>
          <w:lang w:val="az-Latn-AZ"/>
        </w:rPr>
        <w:t xml:space="preserve"> 1-ci maddəsin</w:t>
      </w:r>
      <w:r w:rsidR="00315C3F" w:rsidRPr="0087604C">
        <w:rPr>
          <w:rFonts w:ascii="Arial" w:hAnsi="Arial" w:cs="Arial"/>
          <w:lang w:val="az-Latn-AZ"/>
        </w:rPr>
        <w:t>in</w:t>
      </w:r>
      <w:r w:rsidR="000E01A7" w:rsidRPr="0087604C">
        <w:rPr>
          <w:rFonts w:ascii="Arial" w:hAnsi="Arial" w:cs="Arial"/>
          <w:lang w:val="az-Latn-AZ"/>
        </w:rPr>
        <w:t xml:space="preserve"> “Sahibkarlıq sahəsində aparılan yoxlamaların dayandırılması haqqında” Azərbaycan Respublikası Qanununun </w:t>
      </w:r>
      <w:r w:rsidR="0094435C" w:rsidRPr="0087604C">
        <w:rPr>
          <w:rFonts w:ascii="Arial" w:hAnsi="Arial" w:cs="Arial"/>
          <w:lang w:val="az-Latn-AZ"/>
        </w:rPr>
        <w:t xml:space="preserve">(bundan sonra – “Sahibkarlıq sahəsində aparılan yoxlamaların dayandırılması haqqında” Qanun) </w:t>
      </w:r>
      <w:r w:rsidR="000E01A7" w:rsidRPr="0087604C">
        <w:rPr>
          <w:rFonts w:ascii="Arial" w:hAnsi="Arial" w:cs="Arial"/>
          <w:lang w:val="az-Latn-AZ"/>
        </w:rPr>
        <w:t>2-ci maddəsi ilə əlaqəli şəkildə şərh edilməsini xahiş e</w:t>
      </w:r>
      <w:r w:rsidR="002E7705" w:rsidRPr="0087604C">
        <w:rPr>
          <w:rFonts w:ascii="Arial" w:hAnsi="Arial" w:cs="Arial"/>
          <w:lang w:val="az-Latn-AZ"/>
        </w:rPr>
        <w:t>tmişdir.</w:t>
      </w:r>
    </w:p>
    <w:p w14:paraId="4849CA01" w14:textId="06DD77CD" w:rsidR="00077BE2" w:rsidRPr="0087604C" w:rsidRDefault="00282CC4"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Müraciətdə</w:t>
      </w:r>
      <w:r w:rsidR="00077BE2" w:rsidRPr="0087604C">
        <w:rPr>
          <w:rFonts w:ascii="Arial" w:hAnsi="Arial" w:cs="Arial"/>
          <w:lang w:val="az-Latn-AZ"/>
        </w:rPr>
        <w:t>n görünür ki,</w:t>
      </w:r>
      <w:r w:rsidRPr="0087604C">
        <w:rPr>
          <w:rFonts w:ascii="Arial" w:hAnsi="Arial" w:cs="Arial"/>
          <w:lang w:val="az-Latn-AZ"/>
        </w:rPr>
        <w:t xml:space="preserve"> </w:t>
      </w:r>
      <w:r w:rsidR="00C83902" w:rsidRPr="0087604C">
        <w:rPr>
          <w:rFonts w:ascii="Arial" w:hAnsi="Arial" w:cs="Arial"/>
          <w:lang w:val="az-Latn-AZ"/>
        </w:rPr>
        <w:t>Azərbaycan Dövlət Su Ehtiyatları Agentliyi yanında Suların İstifadəsinə və Mühafizəsinə Dövlət Nəzarəti Xidmətinin</w:t>
      </w:r>
      <w:r w:rsidR="00E8386D" w:rsidRPr="0087604C">
        <w:rPr>
          <w:rFonts w:ascii="Arial" w:hAnsi="Arial" w:cs="Arial"/>
          <w:lang w:val="az-Latn-AZ"/>
        </w:rPr>
        <w:t xml:space="preserve"> (bundan sonra – Suların İstifadəsinə və Mühafizəsinə Dövlət Nəzarəti Xidməti) </w:t>
      </w:r>
      <w:r w:rsidR="00C83902" w:rsidRPr="0087604C">
        <w:rPr>
          <w:rFonts w:ascii="Arial" w:hAnsi="Arial" w:cs="Arial"/>
          <w:lang w:val="az-Latn-AZ"/>
        </w:rPr>
        <w:t xml:space="preserve"> </w:t>
      </w:r>
      <w:r w:rsidR="00077BE2" w:rsidRPr="0087604C">
        <w:rPr>
          <w:rFonts w:ascii="Arial" w:hAnsi="Arial" w:cs="Arial"/>
          <w:lang w:val="az-Latn-AZ"/>
        </w:rPr>
        <w:t>Regional Bölmə</w:t>
      </w:r>
      <w:r w:rsidR="007D50E1" w:rsidRPr="0087604C">
        <w:rPr>
          <w:rFonts w:ascii="Arial" w:hAnsi="Arial" w:cs="Arial"/>
          <w:lang w:val="az-Latn-AZ"/>
        </w:rPr>
        <w:t>sinin</w:t>
      </w:r>
      <w:r w:rsidR="00077BE2" w:rsidRPr="0087604C">
        <w:rPr>
          <w:rFonts w:ascii="Arial" w:hAnsi="Arial" w:cs="Arial"/>
          <w:lang w:val="az-Latn-AZ"/>
        </w:rPr>
        <w:t xml:space="preserve"> rəhbəri tərəfindən </w:t>
      </w:r>
      <w:r w:rsidR="00B46457" w:rsidRPr="0087604C">
        <w:rPr>
          <w:rFonts w:ascii="Arial" w:hAnsi="Arial" w:cs="Arial"/>
          <w:lang w:val="az-Latn-AZ"/>
        </w:rPr>
        <w:t xml:space="preserve">imzalanmış sərəncama əsasən, su qanunvericiliyinin tələblərinə riayət olunması haqqında araşdırma aparmaq məqsədilə Xidmətin əməkdaşları tərəfindən </w:t>
      </w:r>
      <w:r w:rsidR="0085516C" w:rsidRPr="0087604C">
        <w:rPr>
          <w:rFonts w:ascii="Arial" w:hAnsi="Arial" w:cs="Arial"/>
          <w:lang w:val="az-Latn-AZ"/>
        </w:rPr>
        <w:t xml:space="preserve">hüquqi şəxslərin və </w:t>
      </w:r>
      <w:r w:rsidR="00B46457" w:rsidRPr="0087604C">
        <w:rPr>
          <w:rFonts w:ascii="Arial" w:hAnsi="Arial" w:cs="Arial"/>
          <w:lang w:val="az-Latn-AZ"/>
        </w:rPr>
        <w:t>fərdi sahibkar kimi vergi orqanında uçota alınmış fiziki şəxslərin</w:t>
      </w:r>
      <w:r w:rsidR="00077BE2" w:rsidRPr="0087604C">
        <w:rPr>
          <w:rFonts w:ascii="Arial" w:hAnsi="Arial" w:cs="Arial"/>
          <w:lang w:val="az-Latn-AZ"/>
        </w:rPr>
        <w:t xml:space="preserve"> </w:t>
      </w:r>
      <w:r w:rsidR="00B46457" w:rsidRPr="0087604C">
        <w:rPr>
          <w:rFonts w:ascii="Arial" w:hAnsi="Arial" w:cs="Arial"/>
          <w:lang w:val="az-Latn-AZ"/>
        </w:rPr>
        <w:t>obyektlərin</w:t>
      </w:r>
      <w:r w:rsidR="00B53A79">
        <w:rPr>
          <w:rFonts w:ascii="Arial" w:hAnsi="Arial" w:cs="Arial"/>
          <w:lang w:val="az-Latn-AZ"/>
        </w:rPr>
        <w:t>d</w:t>
      </w:r>
      <w:r w:rsidR="00B46457" w:rsidRPr="0087604C">
        <w:rPr>
          <w:rFonts w:ascii="Arial" w:hAnsi="Arial" w:cs="Arial"/>
          <w:lang w:val="az-Latn-AZ"/>
        </w:rPr>
        <w:t>ə yoxlama tədbiri kimi müayinə apar</w:t>
      </w:r>
      <w:r w:rsidR="00660F49" w:rsidRPr="0087604C">
        <w:rPr>
          <w:rFonts w:ascii="Arial" w:hAnsi="Arial" w:cs="Arial"/>
          <w:lang w:val="az-Latn-AZ"/>
        </w:rPr>
        <w:t>ıl</w:t>
      </w:r>
      <w:r w:rsidR="00B46457" w:rsidRPr="0087604C">
        <w:rPr>
          <w:rFonts w:ascii="Arial" w:hAnsi="Arial" w:cs="Arial"/>
          <w:lang w:val="az-Latn-AZ"/>
        </w:rPr>
        <w:t>mış və su qanunvericiliyinin tələblərinin pozulması halları aşkar ed</w:t>
      </w:r>
      <w:r w:rsidR="00660F49" w:rsidRPr="0087604C">
        <w:rPr>
          <w:rFonts w:ascii="Arial" w:hAnsi="Arial" w:cs="Arial"/>
          <w:lang w:val="az-Latn-AZ"/>
        </w:rPr>
        <w:t>il</w:t>
      </w:r>
      <w:r w:rsidR="00B46457" w:rsidRPr="0087604C">
        <w:rPr>
          <w:rFonts w:ascii="Arial" w:hAnsi="Arial" w:cs="Arial"/>
          <w:lang w:val="az-Latn-AZ"/>
        </w:rPr>
        <w:t xml:space="preserve">ərək, həmin şəxslər barəsində </w:t>
      </w:r>
      <w:r w:rsidR="00867D86" w:rsidRPr="0087604C">
        <w:rPr>
          <w:rFonts w:ascii="Arial" w:hAnsi="Arial" w:cs="Arial"/>
          <w:lang w:val="az-Latn-AZ"/>
        </w:rPr>
        <w:t xml:space="preserve">İnzibati Xətalar Məcəlləsinin 262.2.3 və 264.0.3-cü maddələri üzrə </w:t>
      </w:r>
      <w:r w:rsidR="00B46457" w:rsidRPr="0087604C">
        <w:rPr>
          <w:rFonts w:ascii="Arial" w:hAnsi="Arial" w:cs="Arial"/>
          <w:lang w:val="az-Latn-AZ"/>
        </w:rPr>
        <w:t>inzibati xətaların törədilməsinə dair protokol</w:t>
      </w:r>
      <w:r w:rsidR="00867D86" w:rsidRPr="0087604C">
        <w:rPr>
          <w:rFonts w:ascii="Arial" w:hAnsi="Arial" w:cs="Arial"/>
          <w:lang w:val="az-Latn-AZ"/>
        </w:rPr>
        <w:t xml:space="preserve"> tərtib ed</w:t>
      </w:r>
      <w:r w:rsidR="00660F49" w:rsidRPr="0087604C">
        <w:rPr>
          <w:rFonts w:ascii="Arial" w:hAnsi="Arial" w:cs="Arial"/>
          <w:lang w:val="az-Latn-AZ"/>
        </w:rPr>
        <w:t>il</w:t>
      </w:r>
      <w:r w:rsidR="00867D86" w:rsidRPr="0087604C">
        <w:rPr>
          <w:rFonts w:ascii="Arial" w:hAnsi="Arial" w:cs="Arial"/>
          <w:lang w:val="az-Latn-AZ"/>
        </w:rPr>
        <w:t>ərək baxılması üçün Cəbrayıl Rayon Məhkəməsinə göndərilmişdir.</w:t>
      </w:r>
    </w:p>
    <w:p w14:paraId="514F1732" w14:textId="3A54D709" w:rsidR="00077BE2" w:rsidRPr="0087604C" w:rsidRDefault="00660F49"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Müraciət</w:t>
      </w:r>
      <w:r w:rsidR="00077BE2" w:rsidRPr="0087604C">
        <w:rPr>
          <w:rFonts w:ascii="Arial" w:hAnsi="Arial" w:cs="Arial"/>
          <w:lang w:val="az-Latn-AZ"/>
        </w:rPr>
        <w:t xml:space="preserve"> </w:t>
      </w:r>
      <w:r w:rsidRPr="0087604C">
        <w:rPr>
          <w:rFonts w:ascii="Arial" w:hAnsi="Arial" w:cs="Arial"/>
          <w:lang w:val="az-Latn-AZ"/>
        </w:rPr>
        <w:t xml:space="preserve">edən </w:t>
      </w:r>
      <w:r w:rsidR="00B53A79">
        <w:rPr>
          <w:rFonts w:ascii="Arial" w:hAnsi="Arial" w:cs="Arial"/>
          <w:lang w:val="az-Latn-AZ"/>
        </w:rPr>
        <w:t>qeyd</w:t>
      </w:r>
      <w:r w:rsidRPr="0087604C">
        <w:rPr>
          <w:rFonts w:ascii="Arial" w:hAnsi="Arial" w:cs="Arial"/>
          <w:lang w:val="az-Latn-AZ"/>
        </w:rPr>
        <w:t xml:space="preserve"> edir ki, İnzibati Xətalar Məcəlləsinin 262</w:t>
      </w:r>
      <w:r w:rsidR="00B53A79" w:rsidRPr="0087604C">
        <w:rPr>
          <w:rFonts w:ascii="Arial" w:hAnsi="Arial" w:cs="Arial"/>
          <w:lang w:val="az-Latn-AZ"/>
        </w:rPr>
        <w:t>–</w:t>
      </w:r>
      <w:r w:rsidRPr="0087604C">
        <w:rPr>
          <w:rFonts w:ascii="Arial" w:hAnsi="Arial" w:cs="Arial"/>
          <w:lang w:val="az-Latn-AZ"/>
        </w:rPr>
        <w:t>266-cı maddələrində nəzərdə tutulmuş inzibati xətalar “Ətraf mühitin mühafizəsi, təbiətdən istifadə və ekoloji təhlükəsizlik qaydaları əleyhinə ola</w:t>
      </w:r>
      <w:r w:rsidR="0038187C" w:rsidRPr="0087604C">
        <w:rPr>
          <w:rFonts w:ascii="Arial" w:hAnsi="Arial" w:cs="Arial"/>
          <w:lang w:val="az-Latn-AZ"/>
        </w:rPr>
        <w:t>n</w:t>
      </w:r>
      <w:r w:rsidRPr="0087604C">
        <w:rPr>
          <w:rFonts w:ascii="Arial" w:hAnsi="Arial" w:cs="Arial"/>
          <w:lang w:val="az-Latn-AZ"/>
        </w:rPr>
        <w:t xml:space="preserve"> inzibati xətalar” kateqoriyasına aiddir. “Sahibkarlıq sahəsində aparılan yoxlamaların dayandırılması haqqında” Qanun</w:t>
      </w:r>
      <w:r w:rsidR="00077BE2" w:rsidRPr="0087604C">
        <w:rPr>
          <w:rFonts w:ascii="Arial" w:hAnsi="Arial" w:cs="Arial"/>
          <w:lang w:val="az-Latn-AZ"/>
        </w:rPr>
        <w:t>da</w:t>
      </w:r>
      <w:r w:rsidR="00315C3F" w:rsidRPr="0087604C">
        <w:rPr>
          <w:rFonts w:ascii="Arial" w:hAnsi="Arial" w:cs="Arial"/>
          <w:lang w:val="az-Latn-AZ"/>
        </w:rPr>
        <w:t xml:space="preserve"> isə</w:t>
      </w:r>
      <w:r w:rsidRPr="0087604C">
        <w:rPr>
          <w:rFonts w:ascii="Arial" w:hAnsi="Arial" w:cs="Arial"/>
          <w:lang w:val="az-Latn-AZ"/>
        </w:rPr>
        <w:t xml:space="preserve"> sahibkarlıq sahəsində ətraf mühitin mühafizəsi, təbiətdən istifadə və ekoloji təhlükəsizlik qaydalarına riayət edilməsinin yoxlanılması nəzərdə tutulmamışdır.</w:t>
      </w:r>
    </w:p>
    <w:p w14:paraId="51D25CE3" w14:textId="3AA3C9CB" w:rsidR="00077BE2" w:rsidRPr="0087604C" w:rsidRDefault="00B53A79" w:rsidP="0087604C">
      <w:pPr>
        <w:pStyle w:val="mecelle"/>
        <w:spacing w:before="0" w:beforeAutospacing="0" w:after="0" w:afterAutospacing="0"/>
        <w:ind w:firstLine="567"/>
        <w:jc w:val="both"/>
        <w:rPr>
          <w:rFonts w:ascii="Arial" w:hAnsi="Arial" w:cs="Arial"/>
          <w:lang w:val="az-Latn-AZ"/>
        </w:rPr>
      </w:pPr>
      <w:r>
        <w:rPr>
          <w:rFonts w:ascii="Arial" w:hAnsi="Arial" w:cs="Arial"/>
          <w:lang w:val="az-Latn-AZ"/>
        </w:rPr>
        <w:t>Müraciətdə o da göstərilmişdir ki,</w:t>
      </w:r>
      <w:r w:rsidR="0038187C" w:rsidRPr="0087604C">
        <w:rPr>
          <w:rFonts w:ascii="Arial" w:hAnsi="Arial" w:cs="Arial"/>
          <w:lang w:val="az-Latn-AZ"/>
        </w:rPr>
        <w:t xml:space="preserve"> “Sahibkarlıq sahəsində aparılan yoxlamaların tənzimlənməsi və sahibkarların maraqlarının müdafiəsi haqqında” Qanuna əsasən yoxlayıcı orqanlar tərəfindən sahibkarlıq fəaliyyətinin həyata keçirildiyi yerlərə gəlməklə </w:t>
      </w:r>
      <w:r w:rsidR="0038187C" w:rsidRPr="0087604C">
        <w:rPr>
          <w:rFonts w:ascii="Arial" w:hAnsi="Arial" w:cs="Arial"/>
          <w:lang w:val="az-Latn-AZ"/>
        </w:rPr>
        <w:lastRenderedPageBreak/>
        <w:t>aparılan bütün növ yoxlama tədbirlərinə, o cümlədən araşdırmalar, müayinələr, təftişlər, nəzarətlər və digər bu cür tədbirlərə bu Qanun şamil edil</w:t>
      </w:r>
      <w:r w:rsidR="001E5FFA" w:rsidRPr="0087604C">
        <w:rPr>
          <w:rFonts w:ascii="Arial" w:hAnsi="Arial" w:cs="Arial"/>
          <w:lang w:val="az-Latn-AZ"/>
        </w:rPr>
        <w:t>məlidir.</w:t>
      </w:r>
    </w:p>
    <w:p w14:paraId="7C92F1BD" w14:textId="17800CB7" w:rsidR="00077BE2" w:rsidRPr="0087604C" w:rsidRDefault="00B53A79"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 xml:space="preserve">“Sahibkarlıq sahəsində aparılan yoxlamaların tənzimlənməsi və sahibkarların maraqlarının müdafiəsi haqqında” </w:t>
      </w:r>
      <w:r w:rsidR="00E801B6" w:rsidRPr="0087604C">
        <w:rPr>
          <w:rFonts w:ascii="Arial" w:hAnsi="Arial" w:cs="Arial"/>
          <w:lang w:val="az-Latn-AZ"/>
        </w:rPr>
        <w:t xml:space="preserve"> </w:t>
      </w:r>
      <w:r w:rsidR="005B0C2A" w:rsidRPr="0087604C">
        <w:rPr>
          <w:rFonts w:ascii="Arial" w:hAnsi="Arial" w:cs="Arial"/>
          <w:lang w:val="az-Latn-AZ"/>
        </w:rPr>
        <w:t xml:space="preserve">Qanunun </w:t>
      </w:r>
      <w:r w:rsidR="00E76D22" w:rsidRPr="0087604C">
        <w:rPr>
          <w:rFonts w:ascii="Arial" w:hAnsi="Arial" w:cs="Arial"/>
          <w:lang w:val="az-Latn-AZ"/>
        </w:rPr>
        <w:t>3-cü maddəsin</w:t>
      </w:r>
      <w:r w:rsidR="00077BE2" w:rsidRPr="0087604C">
        <w:rPr>
          <w:rFonts w:ascii="Arial" w:hAnsi="Arial" w:cs="Arial"/>
          <w:lang w:val="az-Latn-AZ"/>
        </w:rPr>
        <w:t>də müəyyən edilmişdir ki</w:t>
      </w:r>
      <w:r w:rsidR="00E76D22" w:rsidRPr="0087604C">
        <w:rPr>
          <w:rFonts w:ascii="Arial" w:hAnsi="Arial" w:cs="Arial"/>
          <w:lang w:val="az-Latn-AZ"/>
        </w:rPr>
        <w:t xml:space="preserve">, </w:t>
      </w:r>
      <w:r w:rsidR="00B73494" w:rsidRPr="0087604C">
        <w:rPr>
          <w:rFonts w:ascii="Arial" w:hAnsi="Arial" w:cs="Arial"/>
          <w:spacing w:val="2"/>
          <w:shd w:val="clear" w:color="auto" w:fill="FFFFFF" w:themeFill="background1"/>
          <w:lang w:val="az-Latn-AZ"/>
        </w:rPr>
        <w:t>b</w:t>
      </w:r>
      <w:r w:rsidR="00E76D22" w:rsidRPr="0087604C">
        <w:rPr>
          <w:rFonts w:ascii="Arial" w:hAnsi="Arial" w:cs="Arial"/>
          <w:spacing w:val="2"/>
          <w:shd w:val="clear" w:color="auto" w:fill="FFFFFF" w:themeFill="background1"/>
          <w:lang w:val="az-Latn-AZ"/>
        </w:rPr>
        <w:t>u Qanun və onun əsasında qəbul edilmiş digər normativ hüquqi aktların tələblərinin pozulması ilə, o cümlədən yoxlamaların vahid məlumat reyestrində qeydə alınmadan aparılan yoxlamaların hüquqi nəticəsi yoxdur.</w:t>
      </w:r>
    </w:p>
    <w:p w14:paraId="2BE9F2C3" w14:textId="6BBE267E" w:rsidR="007F2FAC" w:rsidRPr="0087604C" w:rsidRDefault="002B4885"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Cəbrayıl Rayon Məhkəməsi g</w:t>
      </w:r>
      <w:r w:rsidR="00077BE2" w:rsidRPr="0087604C">
        <w:rPr>
          <w:rFonts w:ascii="Arial" w:hAnsi="Arial" w:cs="Arial"/>
          <w:lang w:val="az-Latn-AZ"/>
        </w:rPr>
        <w:t xml:space="preserve">östərilən qanunvericilik normaları baxımından hesab edir ki, </w:t>
      </w:r>
      <w:r w:rsidR="007D548D" w:rsidRPr="0087604C">
        <w:rPr>
          <w:rFonts w:ascii="Arial" w:hAnsi="Arial" w:cs="Arial"/>
          <w:lang w:val="az-Latn-AZ"/>
        </w:rPr>
        <w:t xml:space="preserve">Suların İstifadəsinə və Mühafizəsinə Dövlət Nəzarəti </w:t>
      </w:r>
      <w:r w:rsidR="00FE0054" w:rsidRPr="0087604C">
        <w:rPr>
          <w:rFonts w:ascii="Arial" w:hAnsi="Arial" w:cs="Arial"/>
          <w:lang w:val="az-Latn-AZ"/>
        </w:rPr>
        <w:t>Xidmətin</w:t>
      </w:r>
      <w:r w:rsidR="007D548D" w:rsidRPr="0087604C">
        <w:rPr>
          <w:rFonts w:ascii="Arial" w:hAnsi="Arial" w:cs="Arial"/>
          <w:lang w:val="az-Latn-AZ"/>
        </w:rPr>
        <w:t>in</w:t>
      </w:r>
      <w:r w:rsidR="00FE0054" w:rsidRPr="0087604C">
        <w:rPr>
          <w:rFonts w:ascii="Arial" w:hAnsi="Arial" w:cs="Arial"/>
          <w:lang w:val="az-Latn-AZ"/>
        </w:rPr>
        <w:t xml:space="preserve"> əməkdaşları tərəfindən </w:t>
      </w:r>
      <w:r w:rsidR="00077BE2" w:rsidRPr="0087604C">
        <w:rPr>
          <w:rFonts w:ascii="Arial" w:hAnsi="Arial" w:cs="Arial"/>
          <w:lang w:val="az-Latn-AZ"/>
        </w:rPr>
        <w:t>Q</w:t>
      </w:r>
      <w:r w:rsidR="00FE0054" w:rsidRPr="0087604C">
        <w:rPr>
          <w:rFonts w:ascii="Arial" w:hAnsi="Arial" w:cs="Arial"/>
          <w:lang w:val="az-Latn-AZ"/>
        </w:rPr>
        <w:t>anun</w:t>
      </w:r>
      <w:r w:rsidR="000E266B" w:rsidRPr="0087604C">
        <w:rPr>
          <w:rFonts w:ascii="Arial" w:hAnsi="Arial" w:cs="Arial"/>
          <w:lang w:val="az-Latn-AZ"/>
        </w:rPr>
        <w:t>la müəyyən edilmiş məcburi tələblərə</w:t>
      </w:r>
      <w:r w:rsidR="00FE0054" w:rsidRPr="0087604C">
        <w:rPr>
          <w:rFonts w:ascii="Arial" w:hAnsi="Arial" w:cs="Arial"/>
          <w:lang w:val="az-Latn-AZ"/>
        </w:rPr>
        <w:t xml:space="preserve"> riayət edilmədən</w:t>
      </w:r>
      <w:r w:rsidR="0038187C" w:rsidRPr="0087604C">
        <w:rPr>
          <w:rFonts w:ascii="Arial" w:hAnsi="Arial" w:cs="Arial"/>
          <w:lang w:val="az-Latn-AZ"/>
        </w:rPr>
        <w:t xml:space="preserve"> </w:t>
      </w:r>
      <w:r w:rsidR="000E266B" w:rsidRPr="0087604C">
        <w:rPr>
          <w:rFonts w:ascii="Arial" w:hAnsi="Arial" w:cs="Arial"/>
          <w:lang w:val="az-Latn-AZ"/>
        </w:rPr>
        <w:t>həyata keçirilmiş yoxlama nəticəsində tərtib olunmuş inzibati xəta haqqında protokollar hüquqi nəticəyə səbəb ola bilməz</w:t>
      </w:r>
      <w:r w:rsidR="00EE50EA" w:rsidRPr="0087604C">
        <w:rPr>
          <w:rFonts w:ascii="Arial" w:hAnsi="Arial" w:cs="Arial"/>
          <w:lang w:val="az-Latn-AZ"/>
        </w:rPr>
        <w:t>.</w:t>
      </w:r>
    </w:p>
    <w:p w14:paraId="38F68A95" w14:textId="6CDA277B" w:rsidR="0057716E" w:rsidRPr="0087604C" w:rsidRDefault="007F2FAC"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Göstərilənlərə əsasən</w:t>
      </w:r>
      <w:r w:rsidR="00006FD1" w:rsidRPr="0087604C">
        <w:rPr>
          <w:rFonts w:ascii="Arial" w:hAnsi="Arial" w:cs="Arial"/>
          <w:lang w:val="az-Latn-AZ"/>
        </w:rPr>
        <w:t xml:space="preserve"> müraciət edən </w:t>
      </w:r>
      <w:r w:rsidR="00422214" w:rsidRPr="0087604C">
        <w:rPr>
          <w:rFonts w:ascii="Arial" w:hAnsi="Arial" w:cs="Arial"/>
          <w:lang w:val="az-Latn-AZ"/>
        </w:rPr>
        <w:t xml:space="preserve">inzibati xətalar qanunvericiliyi ilə sahibkarlıq sahəsində </w:t>
      </w:r>
      <w:r w:rsidR="005B6F1A" w:rsidRPr="0087604C">
        <w:rPr>
          <w:rFonts w:ascii="Arial" w:hAnsi="Arial" w:cs="Arial"/>
          <w:lang w:val="az-Latn-AZ"/>
        </w:rPr>
        <w:t>qanunvericiliyin tətbiqinin sərhədlərinin müəyyən edilməsi</w:t>
      </w:r>
      <w:r w:rsidR="006D551D" w:rsidRPr="0087604C">
        <w:rPr>
          <w:rFonts w:ascii="Arial" w:hAnsi="Arial" w:cs="Arial"/>
          <w:lang w:val="az-Latn-AZ"/>
        </w:rPr>
        <w:t xml:space="preserve">, qanunun eyni qaydada tətbiqinin və hüquqi müəyyənlik prinsipinin </w:t>
      </w:r>
      <w:r w:rsidR="006D3887" w:rsidRPr="0087604C">
        <w:rPr>
          <w:rFonts w:ascii="Arial" w:hAnsi="Arial" w:cs="Arial"/>
          <w:lang w:val="az-Latn-AZ"/>
        </w:rPr>
        <w:t>təmin edilməsi</w:t>
      </w:r>
      <w:r w:rsidR="00DB44C8" w:rsidRPr="0087604C">
        <w:rPr>
          <w:rFonts w:ascii="Arial" w:hAnsi="Arial" w:cs="Arial"/>
          <w:lang w:val="az-Latn-AZ"/>
        </w:rPr>
        <w:t xml:space="preserve"> məqsədilə</w:t>
      </w:r>
      <w:r w:rsidRPr="0087604C">
        <w:rPr>
          <w:rFonts w:ascii="Arial" w:hAnsi="Arial" w:cs="Arial"/>
          <w:lang w:val="az-Latn-AZ"/>
        </w:rPr>
        <w:t xml:space="preserve"> </w:t>
      </w:r>
      <w:r w:rsidR="00C32663" w:rsidRPr="0087604C">
        <w:rPr>
          <w:rFonts w:ascii="Arial" w:hAnsi="Arial" w:cs="Arial"/>
          <w:lang w:val="az-Latn-AZ"/>
        </w:rPr>
        <w:t xml:space="preserve">Suların İstifadəsinə və Mühafizəsinə Dövlət Nəzarəti </w:t>
      </w:r>
      <w:r w:rsidRPr="0087604C">
        <w:rPr>
          <w:rFonts w:ascii="Arial" w:hAnsi="Arial" w:cs="Arial"/>
          <w:lang w:val="az-Latn-AZ"/>
        </w:rPr>
        <w:t>Xidmət</w:t>
      </w:r>
      <w:r w:rsidR="00C32663" w:rsidRPr="0087604C">
        <w:rPr>
          <w:rFonts w:ascii="Arial" w:hAnsi="Arial" w:cs="Arial"/>
          <w:lang w:val="az-Latn-AZ"/>
        </w:rPr>
        <w:t>i</w:t>
      </w:r>
      <w:r w:rsidRPr="0087604C">
        <w:rPr>
          <w:rFonts w:ascii="Arial" w:hAnsi="Arial" w:cs="Arial"/>
          <w:lang w:val="az-Latn-AZ"/>
        </w:rPr>
        <w:t xml:space="preserve"> tərəfindən su qanunvericiliyinin tələblərinə riayət olunması haqqında araşdırma aparmaq </w:t>
      </w:r>
      <w:r w:rsidR="00DB44C8" w:rsidRPr="0087604C">
        <w:rPr>
          <w:rFonts w:ascii="Arial" w:hAnsi="Arial" w:cs="Arial"/>
          <w:lang w:val="az-Latn-AZ"/>
        </w:rPr>
        <w:t xml:space="preserve">üçün </w:t>
      </w:r>
      <w:r w:rsidRPr="0087604C">
        <w:rPr>
          <w:rFonts w:ascii="Arial" w:hAnsi="Arial" w:cs="Arial"/>
          <w:lang w:val="az-Latn-AZ"/>
        </w:rPr>
        <w:t>hüquqi şəxslərin və ya fiziki şəxslərin sahibkarlıq fəaliyyətini həyata keçirdiyi yerlərə getməklə</w:t>
      </w:r>
      <w:r w:rsidR="00B53A79">
        <w:rPr>
          <w:rFonts w:ascii="Arial" w:hAnsi="Arial" w:cs="Arial"/>
          <w:lang w:val="az-Latn-AZ"/>
        </w:rPr>
        <w:t>, habelə</w:t>
      </w:r>
      <w:r w:rsidRPr="0087604C">
        <w:rPr>
          <w:rFonts w:ascii="Arial" w:hAnsi="Arial" w:cs="Arial"/>
          <w:lang w:val="az-Latn-AZ"/>
        </w:rPr>
        <w:t xml:space="preserve"> getmədən</w:t>
      </w:r>
      <w:r w:rsidR="00FB2A57" w:rsidRPr="0087604C">
        <w:rPr>
          <w:rFonts w:ascii="Arial" w:hAnsi="Arial" w:cs="Arial"/>
          <w:lang w:val="az-Latn-AZ"/>
        </w:rPr>
        <w:t xml:space="preserve"> </w:t>
      </w:r>
      <w:r w:rsidRPr="0087604C">
        <w:rPr>
          <w:rFonts w:ascii="Arial" w:hAnsi="Arial" w:cs="Arial"/>
          <w:lang w:val="az-Latn-AZ"/>
        </w:rPr>
        <w:t xml:space="preserve">baxış, müayinə və ya monitorinqin aparılması nəticəsində İnzibati Xətalar Məcəlləsinin 262 və 264-cü maddələrində nəzərdə tutulmuş xətalar aşkar edildiyi halda müvafiq tədbirlərin görülməsi üçün </w:t>
      </w:r>
      <w:r w:rsidR="00006FD1" w:rsidRPr="0087604C">
        <w:rPr>
          <w:rFonts w:ascii="Arial" w:hAnsi="Arial" w:cs="Arial"/>
          <w:lang w:val="az-Latn-AZ"/>
        </w:rPr>
        <w:t>sahibkarlıq</w:t>
      </w:r>
      <w:r w:rsidR="0082708E" w:rsidRPr="0087604C">
        <w:rPr>
          <w:rFonts w:ascii="Arial" w:hAnsi="Arial" w:cs="Arial"/>
          <w:lang w:val="az-Latn-AZ"/>
        </w:rPr>
        <w:t xml:space="preserve"> haqqında qanunvericiliklə</w:t>
      </w:r>
      <w:r w:rsidRPr="0087604C">
        <w:rPr>
          <w:rFonts w:ascii="Arial" w:hAnsi="Arial" w:cs="Arial"/>
          <w:lang w:val="az-Latn-AZ"/>
        </w:rPr>
        <w:t xml:space="preserve"> müəyyən edilmiş yoxlamanın aparılması qaydalarına əməl edilməli olub-olmamasının aydınlaşdırılması</w:t>
      </w:r>
      <w:r w:rsidR="00DB44C8" w:rsidRPr="0087604C">
        <w:rPr>
          <w:rFonts w:ascii="Arial" w:hAnsi="Arial" w:cs="Arial"/>
          <w:lang w:val="az-Latn-AZ"/>
        </w:rPr>
        <w:t xml:space="preserve"> baxımından </w:t>
      </w:r>
      <w:r w:rsidRPr="0087604C">
        <w:rPr>
          <w:rFonts w:ascii="Arial" w:hAnsi="Arial" w:cs="Arial"/>
          <w:lang w:val="az-Latn-AZ"/>
        </w:rPr>
        <w:t>qeyd olunan normaların şərh edilm</w:t>
      </w:r>
      <w:r w:rsidR="0097677D" w:rsidRPr="0087604C">
        <w:rPr>
          <w:rFonts w:ascii="Arial" w:hAnsi="Arial" w:cs="Arial"/>
          <w:lang w:val="az-Latn-AZ"/>
        </w:rPr>
        <w:t>əsi</w:t>
      </w:r>
      <w:r w:rsidR="0030424F" w:rsidRPr="0087604C">
        <w:rPr>
          <w:rFonts w:ascii="Arial" w:hAnsi="Arial" w:cs="Arial"/>
          <w:lang w:val="az-Latn-AZ"/>
        </w:rPr>
        <w:t>nin zəruriliyi</w:t>
      </w:r>
      <w:r w:rsidR="0097677D" w:rsidRPr="0087604C">
        <w:rPr>
          <w:rFonts w:ascii="Arial" w:hAnsi="Arial" w:cs="Arial"/>
          <w:lang w:val="az-Latn-AZ"/>
        </w:rPr>
        <w:t xml:space="preserve"> qənaətinə </w:t>
      </w:r>
      <w:r w:rsidR="006D551D" w:rsidRPr="0087604C">
        <w:rPr>
          <w:rFonts w:ascii="Arial" w:hAnsi="Arial" w:cs="Arial"/>
          <w:lang w:val="az-Latn-AZ"/>
        </w:rPr>
        <w:t>gəlmişdir.</w:t>
      </w:r>
    </w:p>
    <w:p w14:paraId="50D4234B" w14:textId="6A9274FC" w:rsidR="0030739D" w:rsidRPr="0087604C" w:rsidRDefault="006D551D"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Konstitusiya Məhkəməsinin P</w:t>
      </w:r>
      <w:r w:rsidR="007F2FAC" w:rsidRPr="0087604C">
        <w:rPr>
          <w:rFonts w:ascii="Arial" w:hAnsi="Arial" w:cs="Arial"/>
          <w:lang w:val="az-Latn-AZ"/>
        </w:rPr>
        <w:t>lenumu</w:t>
      </w:r>
      <w:r w:rsidRPr="0087604C">
        <w:rPr>
          <w:rFonts w:ascii="Arial" w:hAnsi="Arial" w:cs="Arial"/>
          <w:lang w:val="az-Latn-AZ"/>
        </w:rPr>
        <w:t xml:space="preserve"> </w:t>
      </w:r>
      <w:r w:rsidR="006E5947" w:rsidRPr="0087604C">
        <w:rPr>
          <w:rFonts w:ascii="Arial" w:hAnsi="Arial" w:cs="Arial"/>
          <w:lang w:val="az-Latn-AZ"/>
        </w:rPr>
        <w:t xml:space="preserve">müraciətdə </w:t>
      </w:r>
      <w:r w:rsidR="00CB0200" w:rsidRPr="0087604C">
        <w:rPr>
          <w:rFonts w:ascii="Arial" w:hAnsi="Arial" w:cs="Arial"/>
          <w:lang w:val="az-Latn-AZ"/>
        </w:rPr>
        <w:t>qaldırılmış</w:t>
      </w:r>
      <w:r w:rsidR="00866816" w:rsidRPr="0087604C">
        <w:rPr>
          <w:rFonts w:ascii="Arial" w:hAnsi="Arial" w:cs="Arial"/>
          <w:lang w:val="az-Latn-AZ"/>
        </w:rPr>
        <w:t xml:space="preserve"> məsələlər</w:t>
      </w:r>
      <w:r w:rsidR="007A3384" w:rsidRPr="0087604C">
        <w:rPr>
          <w:rFonts w:ascii="Arial" w:hAnsi="Arial" w:cs="Arial"/>
          <w:lang w:val="az-Latn-AZ"/>
        </w:rPr>
        <w:t>lə</w:t>
      </w:r>
      <w:r w:rsidR="0030424F" w:rsidRPr="0087604C">
        <w:rPr>
          <w:rFonts w:ascii="Arial" w:hAnsi="Arial" w:cs="Arial"/>
          <w:lang w:val="az-Latn-AZ"/>
        </w:rPr>
        <w:t xml:space="preserve"> əlaqədar aşağıdakıları qeyd </w:t>
      </w:r>
      <w:r w:rsidR="001A392F" w:rsidRPr="0087604C">
        <w:rPr>
          <w:rFonts w:ascii="Arial" w:hAnsi="Arial" w:cs="Arial"/>
          <w:lang w:val="az-Latn-AZ"/>
        </w:rPr>
        <w:t>edir.</w:t>
      </w:r>
    </w:p>
    <w:p w14:paraId="040396CB" w14:textId="2FFE2FD1" w:rsidR="00E71826" w:rsidRPr="0087604C" w:rsidRDefault="00E71826"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lang w:val="az-Latn-AZ"/>
        </w:rPr>
        <w:t xml:space="preserve">Azad sahibkarlıq hüququ Azərbaycan Respublikası Konstitusiyasında (bundan sonra – Konstitusiya) əsas insan hüquq və azadlıqları sırasında yer almaqla, </w:t>
      </w:r>
      <w:r w:rsidR="0037105F" w:rsidRPr="0087604C">
        <w:rPr>
          <w:rFonts w:ascii="Arial" w:hAnsi="Arial" w:cs="Arial"/>
          <w:spacing w:val="2"/>
          <w:lang w:val="az-Latn-AZ"/>
        </w:rPr>
        <w:t>hər kəs</w:t>
      </w:r>
      <w:r w:rsidRPr="0087604C">
        <w:rPr>
          <w:rFonts w:ascii="Arial" w:hAnsi="Arial" w:cs="Arial"/>
          <w:spacing w:val="2"/>
          <w:lang w:val="az-Latn-AZ"/>
        </w:rPr>
        <w:t>in</w:t>
      </w:r>
      <w:r w:rsidR="0037105F" w:rsidRPr="0087604C">
        <w:rPr>
          <w:rFonts w:ascii="Arial" w:hAnsi="Arial" w:cs="Arial"/>
          <w:spacing w:val="2"/>
          <w:lang w:val="az-Latn-AZ"/>
        </w:rPr>
        <w:t> öz imkanlarından, qabiliyyətindən və əmlakından sərbəst istifadə edərək təkbaşına və ya başqaları ilə birlikdə azad sahibkarlıq fəaliyyəti və ya qanunla qadağan edilməmiş digər iqtisadi fəaliyyət növü ilə məşğul ola bil</w:t>
      </w:r>
      <w:r w:rsidRPr="0087604C">
        <w:rPr>
          <w:rFonts w:ascii="Arial" w:hAnsi="Arial" w:cs="Arial"/>
          <w:spacing w:val="2"/>
          <w:lang w:val="az-Latn-AZ"/>
        </w:rPr>
        <w:t>məsini nəzərdə tutur.</w:t>
      </w:r>
      <w:r w:rsidR="0037105F" w:rsidRPr="0087604C">
        <w:rPr>
          <w:rFonts w:ascii="Arial" w:hAnsi="Arial" w:cs="Arial"/>
          <w:spacing w:val="2"/>
          <w:lang w:val="az-Latn-AZ"/>
        </w:rPr>
        <w:t xml:space="preserve"> Dövlət sahibkarlıq sahəsində yalnız dövlət maraqlarının, insan həyatının və sağlamlığının müdafiəsi ilə bağlı tənzimləməni həyata keçirir</w:t>
      </w:r>
      <w:r w:rsidRPr="0087604C">
        <w:rPr>
          <w:rFonts w:ascii="Arial" w:hAnsi="Arial" w:cs="Arial"/>
          <w:spacing w:val="2"/>
          <w:lang w:val="az-Latn-AZ"/>
        </w:rPr>
        <w:t xml:space="preserve"> (59-cu maddə).</w:t>
      </w:r>
    </w:p>
    <w:p w14:paraId="46795F74" w14:textId="77777777" w:rsidR="00007D6B" w:rsidRPr="0087604C" w:rsidRDefault="00E80AE9"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Bu norma </w:t>
      </w:r>
      <w:r w:rsidR="000E7EC0" w:rsidRPr="0087604C">
        <w:rPr>
          <w:rFonts w:ascii="Arial" w:hAnsi="Arial" w:cs="Arial"/>
          <w:spacing w:val="2"/>
          <w:lang w:val="az-Latn-AZ"/>
        </w:rPr>
        <w:t>iqtisadi fəaliyyət azadlığı prinsipini bəyan etməklə</w:t>
      </w:r>
      <w:r w:rsidR="00345A51" w:rsidRPr="0087604C">
        <w:rPr>
          <w:rFonts w:ascii="Arial" w:hAnsi="Arial" w:cs="Arial"/>
          <w:spacing w:val="2"/>
          <w:lang w:val="az-Latn-AZ"/>
        </w:rPr>
        <w:t>,</w:t>
      </w:r>
      <w:r w:rsidR="000E7EC0" w:rsidRPr="0087604C">
        <w:rPr>
          <w:rFonts w:ascii="Arial" w:hAnsi="Arial" w:cs="Arial"/>
          <w:spacing w:val="2"/>
          <w:lang w:val="az-Latn-AZ"/>
        </w:rPr>
        <w:t xml:space="preserve"> </w:t>
      </w:r>
      <w:r w:rsidRPr="0087604C">
        <w:rPr>
          <w:rFonts w:ascii="Arial" w:hAnsi="Arial" w:cs="Arial"/>
          <w:spacing w:val="2"/>
          <w:lang w:val="az-Latn-AZ"/>
        </w:rPr>
        <w:t>hər bir fərdin</w:t>
      </w:r>
      <w:r w:rsidR="00345A51" w:rsidRPr="0087604C">
        <w:rPr>
          <w:rFonts w:ascii="Arial" w:hAnsi="Arial" w:cs="Arial"/>
          <w:spacing w:val="2"/>
          <w:lang w:val="az-Latn-AZ"/>
        </w:rPr>
        <w:t xml:space="preserve"> </w:t>
      </w:r>
      <w:r w:rsidRPr="0087604C">
        <w:rPr>
          <w:rFonts w:ascii="Arial" w:hAnsi="Arial" w:cs="Arial"/>
          <w:spacing w:val="2"/>
          <w:lang w:val="az-Latn-AZ"/>
        </w:rPr>
        <w:t>sahibkarlıq sahəsində</w:t>
      </w:r>
      <w:r w:rsidR="00345A51" w:rsidRPr="0087604C">
        <w:rPr>
          <w:rFonts w:ascii="Arial" w:hAnsi="Arial" w:cs="Arial"/>
          <w:spacing w:val="2"/>
          <w:lang w:val="az-Latn-AZ"/>
        </w:rPr>
        <w:t xml:space="preserve"> fəaliyyətini</w:t>
      </w:r>
      <w:r w:rsidRPr="0087604C">
        <w:rPr>
          <w:rFonts w:ascii="Arial" w:hAnsi="Arial" w:cs="Arial"/>
          <w:spacing w:val="2"/>
          <w:lang w:val="az-Latn-AZ"/>
        </w:rPr>
        <w:t xml:space="preserve"> onun şəxsi azadlığının təzahürü kimi qəbul edir</w:t>
      </w:r>
      <w:r w:rsidR="00345A51" w:rsidRPr="0087604C">
        <w:rPr>
          <w:rFonts w:ascii="Arial" w:hAnsi="Arial" w:cs="Arial"/>
          <w:spacing w:val="2"/>
          <w:lang w:val="az-Latn-AZ"/>
        </w:rPr>
        <w:t>.</w:t>
      </w:r>
    </w:p>
    <w:p w14:paraId="350098CF" w14:textId="4AE6BE46" w:rsidR="00F9037C" w:rsidRPr="0087604C" w:rsidRDefault="00786A02"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Qeyd olunmalıdır ki, d</w:t>
      </w:r>
      <w:r w:rsidR="004B019E" w:rsidRPr="0087604C">
        <w:rPr>
          <w:rFonts w:ascii="Arial" w:hAnsi="Arial" w:cs="Arial"/>
          <w:spacing w:val="2"/>
          <w:lang w:val="az-Latn-AZ"/>
        </w:rPr>
        <w:t>övlətin azad sahibkarlıq hüququna təminat verməsi bu hüququn</w:t>
      </w:r>
      <w:r w:rsidR="00095E18" w:rsidRPr="0087604C">
        <w:rPr>
          <w:rFonts w:ascii="Arial" w:hAnsi="Arial" w:cs="Arial"/>
          <w:spacing w:val="2"/>
          <w:lang w:val="az-Latn-AZ"/>
        </w:rPr>
        <w:t xml:space="preserve"> </w:t>
      </w:r>
      <w:r w:rsidR="004B019E" w:rsidRPr="0087604C">
        <w:rPr>
          <w:rFonts w:ascii="Arial" w:hAnsi="Arial" w:cs="Arial"/>
          <w:spacing w:val="2"/>
          <w:lang w:val="az-Latn-AZ"/>
        </w:rPr>
        <w:t xml:space="preserve">normativ </w:t>
      </w:r>
      <w:r w:rsidR="005F744B" w:rsidRPr="0087604C">
        <w:rPr>
          <w:rFonts w:ascii="Arial" w:hAnsi="Arial" w:cs="Arial"/>
          <w:spacing w:val="2"/>
          <w:lang w:val="az-Latn-AZ"/>
        </w:rPr>
        <w:t>əsaslarının bəyan edilməsi</w:t>
      </w:r>
      <w:r w:rsidR="004B019E" w:rsidRPr="0087604C">
        <w:rPr>
          <w:rFonts w:ascii="Arial" w:hAnsi="Arial" w:cs="Arial"/>
          <w:spacing w:val="2"/>
          <w:lang w:val="az-Latn-AZ"/>
        </w:rPr>
        <w:t xml:space="preserve"> ilə </w:t>
      </w:r>
      <w:r w:rsidR="00095E18" w:rsidRPr="0087604C">
        <w:rPr>
          <w:rFonts w:ascii="Arial" w:hAnsi="Arial" w:cs="Arial"/>
          <w:spacing w:val="2"/>
          <w:lang w:val="az-Latn-AZ"/>
        </w:rPr>
        <w:t>yanaşı</w:t>
      </w:r>
      <w:r w:rsidR="004B019E" w:rsidRPr="0087604C">
        <w:rPr>
          <w:rFonts w:ascii="Arial" w:hAnsi="Arial" w:cs="Arial"/>
          <w:spacing w:val="2"/>
          <w:lang w:val="az-Latn-AZ"/>
        </w:rPr>
        <w:t>, sahibkarlıq fəaliyyətinin sərbəst</w:t>
      </w:r>
      <w:r w:rsidR="00095E18" w:rsidRPr="0087604C">
        <w:rPr>
          <w:rFonts w:ascii="Arial" w:hAnsi="Arial" w:cs="Arial"/>
          <w:spacing w:val="2"/>
          <w:lang w:val="az-Latn-AZ"/>
        </w:rPr>
        <w:t xml:space="preserve"> və maneəsiz</w:t>
      </w:r>
      <w:r w:rsidR="004B019E" w:rsidRPr="0087604C">
        <w:rPr>
          <w:rFonts w:ascii="Arial" w:hAnsi="Arial" w:cs="Arial"/>
          <w:spacing w:val="2"/>
          <w:lang w:val="az-Latn-AZ"/>
        </w:rPr>
        <w:t xml:space="preserve"> şəkildə həyata keçirilməsi üçün əlverişli mühitin yaradılması, dövlət orqanlarının qanunsuz </w:t>
      </w:r>
      <w:r w:rsidR="002C29EA" w:rsidRPr="0087604C">
        <w:rPr>
          <w:rFonts w:ascii="Arial" w:hAnsi="Arial" w:cs="Arial"/>
          <w:spacing w:val="2"/>
          <w:lang w:val="az-Latn-AZ"/>
        </w:rPr>
        <w:t xml:space="preserve">təsirlərdən </w:t>
      </w:r>
      <w:r w:rsidR="004B019E" w:rsidRPr="0087604C">
        <w:rPr>
          <w:rFonts w:ascii="Arial" w:hAnsi="Arial" w:cs="Arial"/>
          <w:spacing w:val="2"/>
          <w:lang w:val="az-Latn-AZ"/>
        </w:rPr>
        <w:t xml:space="preserve">çəkinməsi, eləcə də sahibkarların hüquqlarının effektiv məhkəmə müdafiəsi </w:t>
      </w:r>
      <w:r w:rsidR="00095E18" w:rsidRPr="0087604C">
        <w:rPr>
          <w:rFonts w:ascii="Arial" w:hAnsi="Arial" w:cs="Arial"/>
          <w:spacing w:val="2"/>
          <w:lang w:val="az-Latn-AZ"/>
        </w:rPr>
        <w:t xml:space="preserve">ilə təmin olunmasını </w:t>
      </w:r>
      <w:r w:rsidR="00E7736E" w:rsidRPr="0087604C">
        <w:rPr>
          <w:rFonts w:ascii="Arial" w:hAnsi="Arial" w:cs="Arial"/>
          <w:spacing w:val="2"/>
          <w:lang w:val="az-Latn-AZ"/>
        </w:rPr>
        <w:t xml:space="preserve">da </w:t>
      </w:r>
      <w:r w:rsidR="00095E18" w:rsidRPr="0087604C">
        <w:rPr>
          <w:rFonts w:ascii="Arial" w:hAnsi="Arial" w:cs="Arial"/>
          <w:spacing w:val="2"/>
          <w:lang w:val="az-Latn-AZ"/>
        </w:rPr>
        <w:t>ehtiva edir.</w:t>
      </w:r>
    </w:p>
    <w:p w14:paraId="525BE5C5" w14:textId="7487B362" w:rsidR="00CA7682" w:rsidRPr="0087604C" w:rsidRDefault="007F1082"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Belə ki, </w:t>
      </w:r>
      <w:r w:rsidR="00786A02" w:rsidRPr="0087604C">
        <w:rPr>
          <w:rFonts w:ascii="Arial" w:hAnsi="Arial" w:cs="Arial"/>
          <w:spacing w:val="2"/>
          <w:lang w:val="az-Latn-AZ"/>
        </w:rPr>
        <w:t>d</w:t>
      </w:r>
      <w:r w:rsidR="00182637" w:rsidRPr="0087604C">
        <w:rPr>
          <w:rFonts w:ascii="Arial" w:hAnsi="Arial" w:cs="Arial"/>
          <w:spacing w:val="2"/>
          <w:lang w:val="az-Latn-AZ"/>
        </w:rPr>
        <w:t xml:space="preserve">övlət orqanlarının sahibkarlıq fəaliyyətinə qanunla nəzərdə tutulmayan və ya qeyri-mütənasib </w:t>
      </w:r>
      <w:r w:rsidR="009A0502" w:rsidRPr="0087604C">
        <w:rPr>
          <w:rFonts w:ascii="Arial" w:hAnsi="Arial" w:cs="Arial"/>
          <w:spacing w:val="2"/>
          <w:lang w:val="az-Latn-AZ"/>
        </w:rPr>
        <w:t>təsirləri</w:t>
      </w:r>
      <w:r w:rsidR="009A0502" w:rsidRPr="0087604C">
        <w:rPr>
          <w:rFonts w:ascii="Arial" w:hAnsi="Arial" w:cs="Arial"/>
          <w:b/>
          <w:bCs/>
          <w:spacing w:val="2"/>
          <w:lang w:val="az-Latn-AZ"/>
        </w:rPr>
        <w:t xml:space="preserve"> </w:t>
      </w:r>
      <w:r w:rsidR="008C4E81" w:rsidRPr="0087604C">
        <w:rPr>
          <w:rFonts w:ascii="Arial" w:hAnsi="Arial" w:cs="Arial"/>
          <w:spacing w:val="2"/>
          <w:lang w:val="az-Latn-AZ"/>
        </w:rPr>
        <w:t>iqtisadi fəaliyyət azadlığı,</w:t>
      </w:r>
      <w:r w:rsidR="00182637" w:rsidRPr="0087604C">
        <w:rPr>
          <w:rFonts w:ascii="Arial" w:hAnsi="Arial" w:cs="Arial"/>
          <w:spacing w:val="2"/>
          <w:lang w:val="az-Latn-AZ"/>
        </w:rPr>
        <w:t xml:space="preserve"> qanunçuluq</w:t>
      </w:r>
      <w:r w:rsidR="005F1C2B" w:rsidRPr="0087604C">
        <w:rPr>
          <w:rFonts w:ascii="Arial" w:hAnsi="Arial" w:cs="Arial"/>
          <w:spacing w:val="2"/>
          <w:lang w:val="az-Latn-AZ"/>
        </w:rPr>
        <w:t>, h</w:t>
      </w:r>
      <w:r w:rsidR="00182637" w:rsidRPr="0087604C">
        <w:rPr>
          <w:rFonts w:ascii="Arial" w:hAnsi="Arial" w:cs="Arial"/>
          <w:spacing w:val="2"/>
          <w:lang w:val="az-Latn-AZ"/>
        </w:rPr>
        <w:t>üquqi müəyyənlik</w:t>
      </w:r>
      <w:r w:rsidR="005F1C2B" w:rsidRPr="0087604C">
        <w:rPr>
          <w:rFonts w:ascii="Arial" w:hAnsi="Arial" w:cs="Arial"/>
          <w:spacing w:val="2"/>
          <w:lang w:val="az-Latn-AZ"/>
        </w:rPr>
        <w:t xml:space="preserve"> və </w:t>
      </w:r>
      <w:r w:rsidR="00BA3F67" w:rsidRPr="0087604C">
        <w:rPr>
          <w:rFonts w:ascii="Arial" w:hAnsi="Arial" w:cs="Arial"/>
          <w:spacing w:val="2"/>
          <w:lang w:val="az-Latn-AZ"/>
        </w:rPr>
        <w:t xml:space="preserve">hüquqi </w:t>
      </w:r>
      <w:r w:rsidR="005F1C2B" w:rsidRPr="0087604C">
        <w:rPr>
          <w:rFonts w:ascii="Arial" w:hAnsi="Arial" w:cs="Arial"/>
          <w:spacing w:val="2"/>
          <w:lang w:val="az-Latn-AZ"/>
        </w:rPr>
        <w:t>təhlükəsizlik</w:t>
      </w:r>
      <w:r w:rsidR="00182637" w:rsidRPr="0087604C">
        <w:rPr>
          <w:rFonts w:ascii="Arial" w:hAnsi="Arial" w:cs="Arial"/>
          <w:spacing w:val="2"/>
          <w:lang w:val="az-Latn-AZ"/>
        </w:rPr>
        <w:t xml:space="preserve"> </w:t>
      </w:r>
      <w:r w:rsidR="0062774A" w:rsidRPr="0087604C">
        <w:rPr>
          <w:rFonts w:ascii="Arial" w:hAnsi="Arial" w:cs="Arial"/>
          <w:spacing w:val="2"/>
          <w:lang w:val="az-Latn-AZ"/>
        </w:rPr>
        <w:t>prinsiplərinin pozulmasına səbəb ol</w:t>
      </w:r>
      <w:r w:rsidR="008C4E81" w:rsidRPr="0087604C">
        <w:rPr>
          <w:rFonts w:ascii="Arial" w:hAnsi="Arial" w:cs="Arial"/>
          <w:spacing w:val="2"/>
          <w:lang w:val="az-Latn-AZ"/>
        </w:rPr>
        <w:t>maqla bazar iqtisadiyyatının normal fəaliyyətinə mənfi təsir göstərə</w:t>
      </w:r>
      <w:r w:rsidR="00714A2A" w:rsidRPr="0087604C">
        <w:rPr>
          <w:rFonts w:ascii="Arial" w:hAnsi="Arial" w:cs="Arial"/>
          <w:spacing w:val="2"/>
          <w:lang w:val="az-Latn-AZ"/>
        </w:rPr>
        <w:t>, iqtisadi təşəbbüsün</w:t>
      </w:r>
      <w:r w:rsidR="008C4E81" w:rsidRPr="0087604C">
        <w:rPr>
          <w:rFonts w:ascii="Arial" w:hAnsi="Arial" w:cs="Arial"/>
          <w:spacing w:val="2"/>
          <w:lang w:val="az-Latn-AZ"/>
        </w:rPr>
        <w:t xml:space="preserve"> və inkişafın zəifləməsinə gətirib çıxara bilər. </w:t>
      </w:r>
    </w:p>
    <w:p w14:paraId="47A4D612" w14:textId="53563740" w:rsidR="00F9037C" w:rsidRPr="0087604C" w:rsidRDefault="00A9688F" w:rsidP="0087604C">
      <w:pPr>
        <w:pStyle w:val="mecelle"/>
        <w:spacing w:before="0" w:beforeAutospacing="0" w:after="0" w:afterAutospacing="0"/>
        <w:ind w:firstLine="567"/>
        <w:jc w:val="both"/>
        <w:rPr>
          <w:rFonts w:ascii="Arial" w:hAnsi="Arial" w:cs="Arial"/>
          <w:spacing w:val="2"/>
          <w:lang w:val="az-Latn-AZ"/>
        </w:rPr>
      </w:pPr>
      <w:r w:rsidRPr="0087604C">
        <w:rPr>
          <w:rFonts w:ascii="Arial" w:hAnsi="Arial" w:cs="Arial"/>
          <w:spacing w:val="2"/>
          <w:lang w:val="az-Latn-AZ"/>
        </w:rPr>
        <w:t xml:space="preserve">Bu baxımdan </w:t>
      </w:r>
      <w:r w:rsidR="00A70857" w:rsidRPr="0087604C">
        <w:rPr>
          <w:rFonts w:ascii="Arial" w:hAnsi="Arial" w:cs="Arial"/>
          <w:lang w:val="az-Latn-AZ"/>
        </w:rPr>
        <w:t>iqtisadi təşəbbüsün və işgüzarlığın geniş təzahür etməsi üçün</w:t>
      </w:r>
      <w:r w:rsidR="001A392F" w:rsidRPr="0087604C">
        <w:rPr>
          <w:rFonts w:ascii="Arial" w:hAnsi="Arial" w:cs="Arial"/>
          <w:lang w:val="az-Latn-AZ"/>
        </w:rPr>
        <w:t xml:space="preserve"> zəruri</w:t>
      </w:r>
      <w:r w:rsidR="005C1135" w:rsidRPr="0087604C">
        <w:rPr>
          <w:rFonts w:ascii="Arial" w:hAnsi="Arial" w:cs="Arial"/>
          <w:lang w:val="az-Latn-AZ"/>
        </w:rPr>
        <w:t xml:space="preserve"> mühitin təmin edilməsi məqsədilə qəbul edilmiş </w:t>
      </w:r>
      <w:r w:rsidR="00CA7682" w:rsidRPr="0087604C">
        <w:rPr>
          <w:rFonts w:ascii="Arial" w:hAnsi="Arial" w:cs="Arial"/>
          <w:spacing w:val="2"/>
          <w:lang w:val="az-Latn-AZ"/>
        </w:rPr>
        <w:t xml:space="preserve">“Sahibkarlıq fəaliyyəti haqqında” </w:t>
      </w:r>
      <w:r w:rsidR="00CA7682" w:rsidRPr="0087604C">
        <w:rPr>
          <w:rFonts w:ascii="Arial" w:hAnsi="Arial" w:cs="Arial"/>
          <w:spacing w:val="2"/>
          <w:lang w:val="az-Latn-AZ"/>
        </w:rPr>
        <w:lastRenderedPageBreak/>
        <w:t>Azərbaycan Respublikası Qanunun</w:t>
      </w:r>
      <w:r w:rsidRPr="0087604C">
        <w:rPr>
          <w:rFonts w:ascii="Arial" w:hAnsi="Arial" w:cs="Arial"/>
          <w:spacing w:val="2"/>
          <w:lang w:val="az-Latn-AZ"/>
        </w:rPr>
        <w:t xml:space="preserve">un </w:t>
      </w:r>
      <w:r w:rsidR="002D2D2C" w:rsidRPr="0087604C">
        <w:rPr>
          <w:rFonts w:ascii="Arial" w:hAnsi="Arial" w:cs="Arial"/>
          <w:spacing w:val="2"/>
          <w:lang w:val="az-Latn-AZ"/>
        </w:rPr>
        <w:t>5-ci</w:t>
      </w:r>
      <w:r w:rsidRPr="0087604C">
        <w:rPr>
          <w:rFonts w:ascii="Arial" w:hAnsi="Arial" w:cs="Arial"/>
          <w:spacing w:val="2"/>
          <w:lang w:val="az-Latn-AZ"/>
        </w:rPr>
        <w:t xml:space="preserve"> maddəsin</w:t>
      </w:r>
      <w:r w:rsidR="005C1135" w:rsidRPr="0087604C">
        <w:rPr>
          <w:rFonts w:ascii="Arial" w:hAnsi="Arial" w:cs="Arial"/>
          <w:spacing w:val="2"/>
          <w:lang w:val="az-Latn-AZ"/>
        </w:rPr>
        <w:t>in</w:t>
      </w:r>
      <w:r w:rsidR="002D2D2C" w:rsidRPr="0087604C">
        <w:rPr>
          <w:rFonts w:ascii="Arial" w:hAnsi="Arial" w:cs="Arial"/>
          <w:spacing w:val="2"/>
          <w:lang w:val="az-Latn-AZ"/>
        </w:rPr>
        <w:t xml:space="preserve"> 2-ci hissəsin</w:t>
      </w:r>
      <w:r w:rsidR="005C1135" w:rsidRPr="0087604C">
        <w:rPr>
          <w:rFonts w:ascii="Arial" w:hAnsi="Arial" w:cs="Arial"/>
          <w:spacing w:val="2"/>
          <w:lang w:val="az-Latn-AZ"/>
        </w:rPr>
        <w:t xml:space="preserve">ə əsasən </w:t>
      </w:r>
      <w:r w:rsidR="00EE3EDC" w:rsidRPr="0087604C">
        <w:rPr>
          <w:rFonts w:ascii="Arial" w:hAnsi="Arial" w:cs="Arial"/>
          <w:spacing w:val="2"/>
          <w:lang w:val="az-Latn-AZ"/>
        </w:rPr>
        <w:t>q</w:t>
      </w:r>
      <w:r w:rsidR="00CA7682" w:rsidRPr="0087604C">
        <w:rPr>
          <w:rFonts w:ascii="Arial" w:hAnsi="Arial" w:cs="Arial"/>
          <w:spacing w:val="2"/>
          <w:shd w:val="clear" w:color="auto" w:fill="FFFFFF"/>
          <w:lang w:val="az-Latn-AZ"/>
        </w:rPr>
        <w:t>anunvericili</w:t>
      </w:r>
      <w:r w:rsidR="00EE3EDC" w:rsidRPr="0087604C">
        <w:rPr>
          <w:rFonts w:ascii="Arial" w:hAnsi="Arial" w:cs="Arial"/>
          <w:spacing w:val="2"/>
          <w:shd w:val="clear" w:color="auto" w:fill="FFFFFF"/>
          <w:lang w:val="az-Latn-AZ"/>
        </w:rPr>
        <w:t>kdə</w:t>
      </w:r>
      <w:r w:rsidR="00CA7682" w:rsidRPr="0087604C">
        <w:rPr>
          <w:rFonts w:ascii="Arial" w:hAnsi="Arial" w:cs="Arial"/>
          <w:spacing w:val="2"/>
          <w:shd w:val="clear" w:color="auto" w:fill="FFFFFF"/>
          <w:lang w:val="az-Latn-AZ"/>
        </w:rPr>
        <w:t xml:space="preserve"> nəzərdə tutulan hallar istisna edilməklə dövlət orqanlarının, həmkarlar təşkilatlarının sahibkarlıq fəaliyyətinə müdaxiləsi qadağandır.</w:t>
      </w:r>
      <w:r w:rsidR="001A392F" w:rsidRPr="0087604C">
        <w:rPr>
          <w:rFonts w:ascii="Arial" w:hAnsi="Arial" w:cs="Arial"/>
          <w:spacing w:val="2"/>
          <w:shd w:val="clear" w:color="auto" w:fill="FFFFFF"/>
          <w:lang w:val="az-Latn-AZ"/>
        </w:rPr>
        <w:t xml:space="preserve"> Həmin </w:t>
      </w:r>
      <w:r w:rsidR="002C0CA7" w:rsidRPr="0087604C">
        <w:rPr>
          <w:rFonts w:ascii="Arial" w:hAnsi="Arial" w:cs="Arial"/>
          <w:spacing w:val="2"/>
          <w:lang w:val="az-Latn-AZ"/>
        </w:rPr>
        <w:t>Qanun</w:t>
      </w:r>
      <w:r w:rsidR="001A392F" w:rsidRPr="0087604C">
        <w:rPr>
          <w:rFonts w:ascii="Arial" w:hAnsi="Arial" w:cs="Arial"/>
          <w:spacing w:val="2"/>
          <w:lang w:val="az-Latn-AZ"/>
        </w:rPr>
        <w:t>da o da təsbit edilmişdir ki,</w:t>
      </w:r>
      <w:r w:rsidR="002C0CA7" w:rsidRPr="0087604C">
        <w:rPr>
          <w:rFonts w:ascii="Arial" w:hAnsi="Arial" w:cs="Arial"/>
          <w:spacing w:val="2"/>
          <w:lang w:val="az-Latn-AZ"/>
        </w:rPr>
        <w:t xml:space="preserve"> </w:t>
      </w:r>
      <w:r w:rsidR="002C0CA7" w:rsidRPr="0087604C">
        <w:rPr>
          <w:rFonts w:ascii="Arial" w:hAnsi="Arial" w:cs="Arial"/>
          <w:spacing w:val="2"/>
          <w:shd w:val="clear" w:color="auto" w:fill="FFFFFF"/>
          <w:lang w:val="az-Latn-AZ"/>
        </w:rPr>
        <w:t>sahibkarlıq fəaliyyətinə nəzarət həmin fəaliyyətin səmərəli həyata keçirilməsinə maneələr yaratmama</w:t>
      </w:r>
      <w:r w:rsidR="001A392F" w:rsidRPr="0087604C">
        <w:rPr>
          <w:rFonts w:ascii="Arial" w:hAnsi="Arial" w:cs="Arial"/>
          <w:spacing w:val="2"/>
          <w:shd w:val="clear" w:color="auto" w:fill="FFFFFF"/>
          <w:lang w:val="az-Latn-AZ"/>
        </w:rPr>
        <w:t>lı</w:t>
      </w:r>
      <w:r w:rsidR="002C0CA7" w:rsidRPr="0087604C">
        <w:rPr>
          <w:rFonts w:ascii="Arial" w:hAnsi="Arial" w:cs="Arial"/>
          <w:spacing w:val="2"/>
          <w:shd w:val="clear" w:color="auto" w:fill="FFFFFF"/>
          <w:lang w:val="az-Latn-AZ"/>
        </w:rPr>
        <w:t xml:space="preserve"> və yalnız qanunla səlahiyyət verilmiş orqan və qurumlar tərəfindən həyata keçirilmə</w:t>
      </w:r>
      <w:r w:rsidR="005A297C" w:rsidRPr="0087604C">
        <w:rPr>
          <w:rFonts w:ascii="Arial" w:hAnsi="Arial" w:cs="Arial"/>
          <w:spacing w:val="2"/>
          <w:shd w:val="clear" w:color="auto" w:fill="FFFFFF"/>
          <w:lang w:val="az-Latn-AZ"/>
        </w:rPr>
        <w:t>li</w:t>
      </w:r>
      <w:r w:rsidR="001A392F" w:rsidRPr="0087604C">
        <w:rPr>
          <w:rFonts w:ascii="Arial" w:hAnsi="Arial" w:cs="Arial"/>
          <w:spacing w:val="2"/>
          <w:shd w:val="clear" w:color="auto" w:fill="FFFFFF"/>
          <w:lang w:val="az-Latn-AZ"/>
        </w:rPr>
        <w:t>dir</w:t>
      </w:r>
      <w:r w:rsidR="00E325A7" w:rsidRPr="0087604C">
        <w:rPr>
          <w:rFonts w:ascii="Arial" w:hAnsi="Arial" w:cs="Arial"/>
          <w:spacing w:val="2"/>
          <w:shd w:val="clear" w:color="auto" w:fill="FFFFFF"/>
          <w:lang w:val="az-Latn-AZ"/>
        </w:rPr>
        <w:t xml:space="preserve"> (13-cü maddə).</w:t>
      </w:r>
    </w:p>
    <w:p w14:paraId="06D5B6BE" w14:textId="2517BCAF" w:rsidR="00573354" w:rsidRPr="0087604C" w:rsidRDefault="00AC6BC3"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Həmçinin</w:t>
      </w:r>
      <w:r w:rsidR="00FD4913" w:rsidRPr="0087604C">
        <w:rPr>
          <w:rFonts w:ascii="Arial" w:hAnsi="Arial" w:cs="Arial"/>
          <w:lang w:val="az-Latn-AZ"/>
        </w:rPr>
        <w:t xml:space="preserve"> </w:t>
      </w:r>
      <w:r w:rsidR="00153CCC" w:rsidRPr="0087604C">
        <w:rPr>
          <w:rFonts w:ascii="Arial" w:hAnsi="Arial" w:cs="Arial"/>
          <w:lang w:val="az-Latn-AZ"/>
        </w:rPr>
        <w:t>“S</w:t>
      </w:r>
      <w:r w:rsidR="000E53A7" w:rsidRPr="0087604C">
        <w:rPr>
          <w:rFonts w:ascii="Arial" w:hAnsi="Arial" w:cs="Arial"/>
          <w:lang w:val="az-Latn-AZ"/>
        </w:rPr>
        <w:t xml:space="preserve">ahibkarlıq sahəsində aparılan yoxlamaların tənzimlənməsi və sahibkarların maraqlarının müdafiəsi haqqında” Qanun </w:t>
      </w:r>
      <w:r w:rsidR="009156C2" w:rsidRPr="0087604C">
        <w:rPr>
          <w:rFonts w:ascii="Arial" w:hAnsi="Arial" w:cs="Arial"/>
          <w:lang w:val="az-Latn-AZ"/>
        </w:rPr>
        <w:t>sahibkarların hüquqlarının müdafiəsinə yönəlmiş xüsusi qanun olmaqla</w:t>
      </w:r>
      <w:r w:rsidR="000E53A7" w:rsidRPr="0087604C">
        <w:rPr>
          <w:rFonts w:ascii="Arial" w:hAnsi="Arial" w:cs="Arial"/>
          <w:lang w:val="az-Latn-AZ"/>
        </w:rPr>
        <w:t xml:space="preserve"> </w:t>
      </w:r>
      <w:r w:rsidR="00682174" w:rsidRPr="0087604C">
        <w:rPr>
          <w:rFonts w:ascii="Arial" w:hAnsi="Arial" w:cs="Arial"/>
          <w:spacing w:val="2"/>
          <w:lang w:val="az-Latn-AZ"/>
        </w:rPr>
        <w:t>Azərbaycan Respublikasında sahibkarlıq sahəsində aparılan yoxlamaların məqsəd və prinsipləri</w:t>
      </w:r>
      <w:r w:rsidR="009156C2" w:rsidRPr="0087604C">
        <w:rPr>
          <w:rFonts w:ascii="Arial" w:hAnsi="Arial" w:cs="Arial"/>
          <w:spacing w:val="2"/>
          <w:lang w:val="az-Latn-AZ"/>
        </w:rPr>
        <w:t>ni</w:t>
      </w:r>
      <w:r w:rsidR="00682174" w:rsidRPr="0087604C">
        <w:rPr>
          <w:rFonts w:ascii="Arial" w:hAnsi="Arial" w:cs="Arial"/>
          <w:spacing w:val="2"/>
          <w:lang w:val="az-Latn-AZ"/>
        </w:rPr>
        <w:t>, təşkili və aparılma qaydaları</w:t>
      </w:r>
      <w:r w:rsidR="009156C2" w:rsidRPr="0087604C">
        <w:rPr>
          <w:rFonts w:ascii="Arial" w:hAnsi="Arial" w:cs="Arial"/>
          <w:spacing w:val="2"/>
          <w:lang w:val="az-Latn-AZ"/>
        </w:rPr>
        <w:t>nı</w:t>
      </w:r>
      <w:r w:rsidR="00682174" w:rsidRPr="0087604C">
        <w:rPr>
          <w:rFonts w:ascii="Arial" w:hAnsi="Arial" w:cs="Arial"/>
          <w:spacing w:val="2"/>
          <w:lang w:val="az-Latn-AZ"/>
        </w:rPr>
        <w:t xml:space="preserve">, </w:t>
      </w:r>
      <w:r w:rsidR="008C7222" w:rsidRPr="0087604C">
        <w:rPr>
          <w:rFonts w:ascii="Arial" w:hAnsi="Arial" w:cs="Arial"/>
          <w:spacing w:val="2"/>
          <w:shd w:val="clear" w:color="auto" w:fill="FFFFFF" w:themeFill="background1"/>
          <w:lang w:val="az-Latn-AZ"/>
        </w:rPr>
        <w:t>yoxlamalar zamanı yoxlayıcı orqanların, onların vəzifəli şəxslərinin hüquq və vəzifələri</w:t>
      </w:r>
      <w:r w:rsidR="009156C2" w:rsidRPr="0087604C">
        <w:rPr>
          <w:rFonts w:ascii="Arial" w:hAnsi="Arial" w:cs="Arial"/>
          <w:spacing w:val="2"/>
          <w:shd w:val="clear" w:color="auto" w:fill="FFFFFF" w:themeFill="background1"/>
          <w:lang w:val="az-Latn-AZ"/>
        </w:rPr>
        <w:t>ni</w:t>
      </w:r>
      <w:r w:rsidR="00466898" w:rsidRPr="0087604C">
        <w:rPr>
          <w:rFonts w:ascii="Arial" w:hAnsi="Arial" w:cs="Arial"/>
          <w:spacing w:val="2"/>
          <w:shd w:val="clear" w:color="auto" w:fill="FFFFFF" w:themeFill="background1"/>
          <w:lang w:val="az-Latn-AZ"/>
        </w:rPr>
        <w:t>, sahibkarların hüquq və maraqlarının müdafiəsi ilə bağlı tələbləri müəyyən edir.</w:t>
      </w:r>
    </w:p>
    <w:p w14:paraId="34FD9A15" w14:textId="407D5BFC" w:rsidR="00CF4AB1" w:rsidRPr="0087604C" w:rsidRDefault="00DE1B6E"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lang w:val="az-Latn-AZ"/>
        </w:rPr>
        <w:t xml:space="preserve">Həmin Qanunun </w:t>
      </w:r>
      <w:r w:rsidRPr="0087604C">
        <w:rPr>
          <w:rFonts w:ascii="Arial" w:hAnsi="Arial" w:cs="Arial"/>
          <w:spacing w:val="2"/>
          <w:shd w:val="clear" w:color="auto" w:fill="FFFFFF"/>
          <w:lang w:val="az-Latn-AZ"/>
        </w:rPr>
        <w:t xml:space="preserve">1.1.1-ci maddəsində </w:t>
      </w:r>
      <w:r w:rsidRPr="0087604C">
        <w:rPr>
          <w:rFonts w:ascii="Arial" w:hAnsi="Arial" w:cs="Arial"/>
          <w:lang w:val="az-Latn-AZ"/>
        </w:rPr>
        <w:t>s</w:t>
      </w:r>
      <w:r w:rsidR="00CF4AB1" w:rsidRPr="0087604C">
        <w:rPr>
          <w:rFonts w:ascii="Arial" w:hAnsi="Arial" w:cs="Arial"/>
          <w:spacing w:val="2"/>
          <w:shd w:val="clear" w:color="auto" w:fill="FFFFFF"/>
          <w:lang w:val="az-Latn-AZ"/>
        </w:rPr>
        <w:t>ahibkarlıq sahəsində aparılan yoxlama yoxlayıcı orqanların sahibkarların sahibkarlıq fəaliyyətinə dair məcburi tələbləri yerinə yetirmələrinin qiymətləndirilməsi üzrə tədbirlər məcmusu kimi müəyyən edilmişdir. Yoxlama əldə olunan nəticələr üzrə məsuliyyət tədbirlərinin tətbiqi imkanını nəzərdə tutur</w:t>
      </w:r>
      <w:r w:rsidRPr="0087604C">
        <w:rPr>
          <w:rFonts w:ascii="Arial" w:hAnsi="Arial" w:cs="Arial"/>
          <w:spacing w:val="2"/>
          <w:shd w:val="clear" w:color="auto" w:fill="FFFFFF"/>
          <w:lang w:val="az-Latn-AZ"/>
        </w:rPr>
        <w:t>.</w:t>
      </w:r>
    </w:p>
    <w:p w14:paraId="0F9BB790" w14:textId="59821D5D" w:rsidR="00B81909" w:rsidRPr="0087604C" w:rsidRDefault="00B81909"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Sahibkarlıq fəaliyyətinə dair məcburi tələblər dedikdə, sahibkarlıq fəaliyyətinin həyata keçirilməsi zamanı əməl edilməli olan, qanunla və digər normativ hüquqi aktlarla müəyyən edilmiş icrası məcburi olan qaydalar nəzərdə tutulur. Həmin məcburi tələblərə lisenziya və icazə ilə bağlı tələblər, əmək münasibətlərinin rəsmiləşdirilməsinə dair tələblər, sanitariya və epidemioloji tələblər, fitosanitar və baytarlıq təhlükəsizliyinin təmin edilməsinə dair tələblər, ətraf mühitin mühafizəsinə dair tələblər və s. aid edilə bilər.</w:t>
      </w:r>
    </w:p>
    <w:p w14:paraId="5526E00A" w14:textId="32D0B7A5" w:rsidR="007E37EE" w:rsidRPr="0087604C" w:rsidRDefault="00F311B1"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Qanunun 2.1-ci maddəsin</w:t>
      </w:r>
      <w:r w:rsidR="00895A7A" w:rsidRPr="0087604C">
        <w:rPr>
          <w:rFonts w:ascii="Arial" w:hAnsi="Arial" w:cs="Arial"/>
          <w:spacing w:val="2"/>
          <w:shd w:val="clear" w:color="auto" w:fill="FFFFFF"/>
          <w:lang w:val="az-Latn-AZ"/>
        </w:rPr>
        <w:t xml:space="preserve">ə </w:t>
      </w:r>
      <w:r w:rsidRPr="0087604C">
        <w:rPr>
          <w:rFonts w:ascii="Arial" w:hAnsi="Arial" w:cs="Arial"/>
          <w:spacing w:val="2"/>
          <w:shd w:val="clear" w:color="auto" w:fill="FFFFFF"/>
          <w:lang w:val="az-Latn-AZ"/>
        </w:rPr>
        <w:t>görə b</w:t>
      </w:r>
      <w:r w:rsidR="00153E28" w:rsidRPr="0087604C">
        <w:rPr>
          <w:rFonts w:ascii="Arial" w:hAnsi="Arial" w:cs="Arial"/>
          <w:spacing w:val="2"/>
          <w:shd w:val="clear" w:color="auto" w:fill="FFFFFF"/>
          <w:lang w:val="az-Latn-AZ"/>
        </w:rPr>
        <w:t>u Qanun yoxlayıcı orqanlar tərəfindən sahibkarlıq fəaliyyətinin həyata keçirildiyi yerlərə gəlməklə aparılan bütün növ yoxlama tədbirlərinə, o cümlədən araşdırmalar, müayinələr, monitorinqlər, müşahidələr, təftişlər, nəzarətlər, xronometrajlar, reydlər, baxışlar və digər bu cür tədbirlərə şamil edilir</w:t>
      </w:r>
      <w:r w:rsidR="00F7783D" w:rsidRPr="0087604C">
        <w:rPr>
          <w:rFonts w:ascii="Arial" w:hAnsi="Arial" w:cs="Arial"/>
          <w:spacing w:val="2"/>
          <w:shd w:val="clear" w:color="auto" w:fill="FFFFFF"/>
          <w:lang w:val="az-Latn-AZ"/>
        </w:rPr>
        <w:t>.</w:t>
      </w:r>
    </w:p>
    <w:p w14:paraId="5B839E2D" w14:textId="1244FD7F" w:rsidR="00824F80" w:rsidRPr="0087604C" w:rsidRDefault="00F56DF4"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spacing w:val="2"/>
          <w:shd w:val="clear" w:color="auto" w:fill="FFFFFF"/>
          <w:lang w:val="az-Latn-AZ"/>
        </w:rPr>
        <w:t xml:space="preserve">Həmçinin </w:t>
      </w:r>
      <w:r w:rsidRPr="0087604C">
        <w:rPr>
          <w:rFonts w:ascii="Arial" w:hAnsi="Arial" w:cs="Arial"/>
          <w:lang w:val="az-Latn-AZ"/>
        </w:rPr>
        <w:t>Qanunun 3</w:t>
      </w:r>
      <w:r w:rsidR="001D2D82" w:rsidRPr="0087604C">
        <w:rPr>
          <w:rFonts w:ascii="Arial" w:hAnsi="Arial" w:cs="Arial"/>
          <w:lang w:val="az-Latn-AZ"/>
        </w:rPr>
        <w:t>-cü</w:t>
      </w:r>
      <w:r w:rsidRPr="0087604C">
        <w:rPr>
          <w:rFonts w:ascii="Arial" w:hAnsi="Arial" w:cs="Arial"/>
          <w:lang w:val="az-Latn-AZ"/>
        </w:rPr>
        <w:t xml:space="preserve"> maddəsi </w:t>
      </w:r>
      <w:r w:rsidR="00903826" w:rsidRPr="0087604C">
        <w:rPr>
          <w:rFonts w:ascii="Arial" w:hAnsi="Arial" w:cs="Arial"/>
          <w:spacing w:val="2"/>
          <w:shd w:val="clear" w:color="auto" w:fill="FFFFFF"/>
          <w:lang w:val="az-Latn-AZ"/>
        </w:rPr>
        <w:t>y</w:t>
      </w:r>
      <w:r w:rsidR="00824F80" w:rsidRPr="0087604C">
        <w:rPr>
          <w:rFonts w:ascii="Arial" w:hAnsi="Arial" w:cs="Arial"/>
          <w:spacing w:val="2"/>
          <w:shd w:val="clear" w:color="auto" w:fill="FFFFFF"/>
          <w:lang w:val="az-Latn-AZ"/>
        </w:rPr>
        <w:t>oxlamanın qanuni</w:t>
      </w:r>
      <w:r w:rsidR="00AE04A6" w:rsidRPr="0087604C">
        <w:rPr>
          <w:rFonts w:ascii="Arial" w:hAnsi="Arial" w:cs="Arial"/>
          <w:spacing w:val="2"/>
          <w:shd w:val="clear" w:color="auto" w:fill="FFFFFF"/>
          <w:lang w:val="az-Latn-AZ"/>
        </w:rPr>
        <w:t xml:space="preserve">liyinin </w:t>
      </w:r>
      <w:r w:rsidR="00824F80" w:rsidRPr="0087604C">
        <w:rPr>
          <w:rFonts w:ascii="Arial" w:hAnsi="Arial" w:cs="Arial"/>
          <w:spacing w:val="2"/>
          <w:shd w:val="clear" w:color="auto" w:fill="FFFFFF"/>
          <w:lang w:val="az-Latn-AZ"/>
        </w:rPr>
        <w:t>hüquqi şərtləri</w:t>
      </w:r>
      <w:r w:rsidR="00AE04A6" w:rsidRPr="0087604C">
        <w:rPr>
          <w:rFonts w:ascii="Arial" w:hAnsi="Arial" w:cs="Arial"/>
          <w:spacing w:val="2"/>
          <w:shd w:val="clear" w:color="auto" w:fill="FFFFFF"/>
          <w:lang w:val="az-Latn-AZ"/>
        </w:rPr>
        <w:t>ni</w:t>
      </w:r>
      <w:r w:rsidRPr="0087604C">
        <w:rPr>
          <w:rFonts w:ascii="Arial" w:hAnsi="Arial" w:cs="Arial"/>
          <w:spacing w:val="2"/>
          <w:shd w:val="clear" w:color="auto" w:fill="FFFFFF"/>
          <w:lang w:val="az-Latn-AZ"/>
        </w:rPr>
        <w:t xml:space="preserve"> təsbit etməklə</w:t>
      </w:r>
      <w:r w:rsidR="00824F80" w:rsidRPr="0087604C">
        <w:rPr>
          <w:rFonts w:ascii="Arial" w:hAnsi="Arial" w:cs="Arial"/>
          <w:spacing w:val="2"/>
          <w:shd w:val="clear" w:color="auto" w:fill="FFFFFF"/>
          <w:lang w:val="az-Latn-AZ"/>
        </w:rPr>
        <w:t xml:space="preserve"> </w:t>
      </w:r>
      <w:r w:rsidR="00824F80" w:rsidRPr="0087604C">
        <w:rPr>
          <w:rFonts w:ascii="Arial" w:hAnsi="Arial" w:cs="Arial"/>
          <w:lang w:val="az-Latn-AZ"/>
        </w:rPr>
        <w:t xml:space="preserve">bəyan edir ki, </w:t>
      </w:r>
      <w:r w:rsidR="00896ABF" w:rsidRPr="0087604C">
        <w:rPr>
          <w:rFonts w:ascii="Arial" w:hAnsi="Arial" w:cs="Arial"/>
          <w:lang w:val="az-Latn-AZ"/>
        </w:rPr>
        <w:t xml:space="preserve">yoxlamalar Azərbaycan Respublikasının Rəqabət Məcəlləsinin tələbləri nəzərə alınmaqla yalnız bu Qanunda nəzərdə tutulmuş hallarda və qaydada aparılır. </w:t>
      </w:r>
      <w:r w:rsidR="00E268D3" w:rsidRPr="0087604C">
        <w:rPr>
          <w:rFonts w:ascii="Arial" w:hAnsi="Arial" w:cs="Arial"/>
          <w:spacing w:val="2"/>
          <w:shd w:val="clear" w:color="auto" w:fill="FFFFFF"/>
          <w:lang w:val="az-Latn-AZ"/>
        </w:rPr>
        <w:t>B</w:t>
      </w:r>
      <w:r w:rsidR="00824F80" w:rsidRPr="0087604C">
        <w:rPr>
          <w:rFonts w:ascii="Arial" w:hAnsi="Arial" w:cs="Arial"/>
          <w:spacing w:val="2"/>
          <w:shd w:val="clear" w:color="auto" w:fill="FFFFFF"/>
          <w:lang w:val="az-Latn-AZ"/>
        </w:rPr>
        <w:t>u Qanun və onun əsasında qəbul edilmiş digər normativ hüquqi aktların tələblərinin pozulması ilə, o cümlədən yoxlamaların vahid məlumat reyestrində qeydə alınmadan aparılan yoxlamaların hüquqi nəticəsi yoxdur. Bu cür yoxlamaların gedişində aşkar edilmiş sahibkarlıq fəaliyyətinə dair məcburi tələblər müəyyən edən Azərbaycan Respublikası qanunlarının və onlara uyğun qəbul olunmuş digər normativ hüquqi aktların pozulması faktları ilə bağlı məsuliyyət tədbirləri tətbiq edilə bilməz.</w:t>
      </w:r>
    </w:p>
    <w:p w14:paraId="6FDF89A0" w14:textId="192A3A5B" w:rsidR="00924FA6" w:rsidRPr="0087604C" w:rsidRDefault="00A223A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Beləliklə, s</w:t>
      </w:r>
      <w:r w:rsidR="00924FA6" w:rsidRPr="0087604C">
        <w:rPr>
          <w:rFonts w:ascii="Arial" w:hAnsi="Arial" w:cs="Arial"/>
          <w:spacing w:val="2"/>
          <w:shd w:val="clear" w:color="auto" w:fill="FFFFFF"/>
          <w:lang w:val="az-Latn-AZ"/>
        </w:rPr>
        <w:t xml:space="preserve">ahibkarlıq sahəsində qanunvericiliklə nəzərdə tutulmuş konkret hallar istisna olmaqla, </w:t>
      </w:r>
      <w:r w:rsidRPr="0087604C">
        <w:rPr>
          <w:rFonts w:ascii="Arial" w:hAnsi="Arial" w:cs="Arial"/>
          <w:spacing w:val="2"/>
          <w:shd w:val="clear" w:color="auto" w:fill="FFFFFF"/>
          <w:lang w:val="az-Latn-AZ"/>
        </w:rPr>
        <w:t xml:space="preserve">yoxlama tədbirləri </w:t>
      </w:r>
      <w:r w:rsidR="00924FA6" w:rsidRPr="0087604C">
        <w:rPr>
          <w:rFonts w:ascii="Arial" w:hAnsi="Arial" w:cs="Arial"/>
          <w:spacing w:val="2"/>
          <w:shd w:val="clear" w:color="auto" w:fill="FFFFFF"/>
          <w:lang w:val="az-Latn-AZ"/>
        </w:rPr>
        <w:t xml:space="preserve">həyata keçirilərkən </w:t>
      </w:r>
      <w:r w:rsidR="003F4A6B" w:rsidRPr="0087604C">
        <w:rPr>
          <w:rFonts w:ascii="Arial" w:hAnsi="Arial" w:cs="Arial"/>
          <w:spacing w:val="2"/>
          <w:shd w:val="clear" w:color="auto" w:fill="FFFFFF"/>
          <w:lang w:val="az-Latn-AZ"/>
        </w:rPr>
        <w:t>q</w:t>
      </w:r>
      <w:r w:rsidR="00924FA6" w:rsidRPr="0087604C">
        <w:rPr>
          <w:rFonts w:ascii="Arial" w:hAnsi="Arial" w:cs="Arial"/>
          <w:spacing w:val="2"/>
          <w:shd w:val="clear" w:color="auto" w:fill="FFFFFF"/>
          <w:lang w:val="az-Latn-AZ"/>
        </w:rPr>
        <w:t>anunla müəyyən edilmiş prosedur</w:t>
      </w:r>
      <w:r w:rsidR="007B1183" w:rsidRPr="0087604C">
        <w:rPr>
          <w:rFonts w:ascii="Arial" w:hAnsi="Arial" w:cs="Arial"/>
          <w:spacing w:val="2"/>
          <w:shd w:val="clear" w:color="auto" w:fill="FFFFFF"/>
          <w:lang w:val="az-Latn-AZ"/>
        </w:rPr>
        <w:t xml:space="preserve"> qaydalara</w:t>
      </w:r>
      <w:r w:rsidR="00924FA6" w:rsidRPr="0087604C">
        <w:rPr>
          <w:rFonts w:ascii="Arial" w:hAnsi="Arial" w:cs="Arial"/>
          <w:spacing w:val="2"/>
          <w:shd w:val="clear" w:color="auto" w:fill="FFFFFF"/>
          <w:lang w:val="az-Latn-AZ"/>
        </w:rPr>
        <w:t>, o cümlədən yoxlamaların vahid məlumat reyestri</w:t>
      </w:r>
      <w:r w:rsidR="003F4A6B" w:rsidRPr="0087604C">
        <w:rPr>
          <w:rFonts w:ascii="Arial" w:hAnsi="Arial" w:cs="Arial"/>
          <w:spacing w:val="2"/>
          <w:shd w:val="clear" w:color="auto" w:fill="FFFFFF"/>
          <w:lang w:val="az-Latn-AZ"/>
        </w:rPr>
        <w:t>ndə qeydiyyata alınma</w:t>
      </w:r>
      <w:r w:rsidR="00924FA6" w:rsidRPr="0087604C">
        <w:rPr>
          <w:rFonts w:ascii="Arial" w:hAnsi="Arial" w:cs="Arial"/>
          <w:spacing w:val="2"/>
          <w:shd w:val="clear" w:color="auto" w:fill="FFFFFF"/>
          <w:lang w:val="az-Latn-AZ"/>
        </w:rPr>
        <w:t xml:space="preserve"> ilə bağlı tələblərə əməl olunmalıdır.</w:t>
      </w:r>
    </w:p>
    <w:p w14:paraId="4701B157" w14:textId="66BAF08D" w:rsidR="001938FB" w:rsidRPr="0087604C" w:rsidRDefault="0025100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Müraciətdə </w:t>
      </w:r>
      <w:r w:rsidR="000824C5" w:rsidRPr="0087604C">
        <w:rPr>
          <w:rFonts w:ascii="Arial" w:hAnsi="Arial" w:cs="Arial"/>
          <w:spacing w:val="2"/>
          <w:shd w:val="clear" w:color="auto" w:fill="FFFFFF"/>
          <w:lang w:val="az-Latn-AZ"/>
        </w:rPr>
        <w:t>qaldırılmış məsələ</w:t>
      </w:r>
      <w:r w:rsidR="000719BE" w:rsidRPr="0087604C">
        <w:rPr>
          <w:rFonts w:ascii="Arial" w:hAnsi="Arial" w:cs="Arial"/>
          <w:spacing w:val="2"/>
          <w:shd w:val="clear" w:color="auto" w:fill="FFFFFF"/>
          <w:lang w:val="az-Latn-AZ"/>
        </w:rPr>
        <w:t xml:space="preserve"> </w:t>
      </w:r>
      <w:r w:rsidR="00E3736D" w:rsidRPr="0087604C">
        <w:rPr>
          <w:rFonts w:ascii="Arial" w:hAnsi="Arial" w:cs="Arial"/>
          <w:spacing w:val="2"/>
          <w:shd w:val="clear" w:color="auto" w:fill="FFFFFF"/>
          <w:lang w:val="az-Latn-AZ"/>
        </w:rPr>
        <w:t xml:space="preserve">məhz </w:t>
      </w:r>
      <w:r w:rsidR="000824C5" w:rsidRPr="0087604C">
        <w:rPr>
          <w:rFonts w:ascii="Arial" w:hAnsi="Arial" w:cs="Arial"/>
          <w:spacing w:val="2"/>
          <w:shd w:val="clear" w:color="auto" w:fill="FFFFFF"/>
          <w:lang w:val="az-Latn-AZ"/>
        </w:rPr>
        <w:t xml:space="preserve">Suların İstifadəsinə və Mühafizəsinə Dövlət Nəzarəti Xidməti </w:t>
      </w:r>
      <w:r w:rsidRPr="0087604C">
        <w:rPr>
          <w:rFonts w:ascii="Arial" w:hAnsi="Arial" w:cs="Arial"/>
          <w:spacing w:val="2"/>
          <w:shd w:val="clear" w:color="auto" w:fill="FFFFFF"/>
          <w:lang w:val="az-Latn-AZ"/>
        </w:rPr>
        <w:t xml:space="preserve">tərəfindən </w:t>
      </w:r>
      <w:r w:rsidR="00624A9F" w:rsidRPr="0087604C">
        <w:rPr>
          <w:rFonts w:ascii="Arial" w:hAnsi="Arial" w:cs="Arial"/>
          <w:spacing w:val="2"/>
          <w:shd w:val="clear" w:color="auto" w:fill="FFFFFF"/>
          <w:lang w:val="az-Latn-AZ"/>
        </w:rPr>
        <w:t xml:space="preserve">su qanunvericiliyinin tələblərinə </w:t>
      </w:r>
      <w:r w:rsidR="000824C5" w:rsidRPr="0087604C">
        <w:rPr>
          <w:rFonts w:ascii="Arial" w:hAnsi="Arial" w:cs="Arial"/>
          <w:spacing w:val="2"/>
          <w:shd w:val="clear" w:color="auto" w:fill="FFFFFF"/>
          <w:lang w:val="az-Latn-AZ"/>
        </w:rPr>
        <w:t xml:space="preserve">riayət edilməsinin </w:t>
      </w:r>
      <w:r w:rsidR="00624A9F" w:rsidRPr="0087604C">
        <w:rPr>
          <w:rFonts w:ascii="Arial" w:hAnsi="Arial" w:cs="Arial"/>
          <w:spacing w:val="2"/>
          <w:shd w:val="clear" w:color="auto" w:fill="FFFFFF"/>
          <w:lang w:val="az-Latn-AZ"/>
        </w:rPr>
        <w:t xml:space="preserve">yoxlanılması ilə bağlı tədbirlər həyata keçirilərkən </w:t>
      </w:r>
      <w:r w:rsidR="00842BA1" w:rsidRPr="0087604C">
        <w:rPr>
          <w:rFonts w:ascii="Arial" w:hAnsi="Arial" w:cs="Arial"/>
          <w:spacing w:val="2"/>
          <w:shd w:val="clear" w:color="auto" w:fill="FFFFFF"/>
          <w:lang w:val="az-Latn-AZ"/>
        </w:rPr>
        <w:t xml:space="preserve">sahibkarlıq sahəsində qanunvericiliyin </w:t>
      </w:r>
      <w:r w:rsidR="00B859C1">
        <w:rPr>
          <w:rFonts w:ascii="Arial" w:hAnsi="Arial" w:cs="Arial"/>
          <w:spacing w:val="2"/>
          <w:shd w:val="clear" w:color="auto" w:fill="FFFFFF"/>
          <w:lang w:val="az-Latn-AZ"/>
        </w:rPr>
        <w:t>göstərişlərinə</w:t>
      </w:r>
      <w:r w:rsidR="00842BA1" w:rsidRPr="0087604C">
        <w:rPr>
          <w:rFonts w:ascii="Arial" w:hAnsi="Arial" w:cs="Arial"/>
          <w:spacing w:val="2"/>
          <w:shd w:val="clear" w:color="auto" w:fill="FFFFFF"/>
          <w:lang w:val="az-Latn-AZ"/>
        </w:rPr>
        <w:t xml:space="preserve"> əməl edilməli </w:t>
      </w:r>
      <w:r w:rsidR="00624A9F" w:rsidRPr="0087604C">
        <w:rPr>
          <w:rFonts w:ascii="Arial" w:hAnsi="Arial" w:cs="Arial"/>
          <w:spacing w:val="2"/>
          <w:shd w:val="clear" w:color="auto" w:fill="FFFFFF"/>
          <w:lang w:val="az-Latn-AZ"/>
        </w:rPr>
        <w:t>olub-olmaması</w:t>
      </w:r>
      <w:r w:rsidR="000824C5" w:rsidRPr="0087604C">
        <w:rPr>
          <w:rFonts w:ascii="Arial" w:hAnsi="Arial" w:cs="Arial"/>
          <w:spacing w:val="2"/>
          <w:shd w:val="clear" w:color="auto" w:fill="FFFFFF"/>
          <w:lang w:val="az-Latn-AZ"/>
        </w:rPr>
        <w:t xml:space="preserve"> ilə bağlıdır. </w:t>
      </w:r>
    </w:p>
    <w:p w14:paraId="3B465A56" w14:textId="5FBEB509" w:rsidR="00B54E84" w:rsidRPr="00B859C1" w:rsidRDefault="009E1D7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B859C1">
        <w:rPr>
          <w:rFonts w:ascii="Arial" w:hAnsi="Arial" w:cs="Arial"/>
          <w:spacing w:val="2"/>
          <w:shd w:val="clear" w:color="auto" w:fill="FFFFFF"/>
          <w:lang w:val="az-Latn-AZ"/>
        </w:rPr>
        <w:lastRenderedPageBreak/>
        <w:t>Bununla əlaqədar Konstitusiya Məhkəməsinin Plenumu qeyd edir ki,</w:t>
      </w:r>
      <w:r w:rsidR="00B54E84" w:rsidRPr="00B859C1">
        <w:rPr>
          <w:rFonts w:ascii="Arial" w:hAnsi="Arial" w:cs="Arial"/>
          <w:lang w:val="az-Latn-AZ"/>
        </w:rPr>
        <w:t xml:space="preserve"> </w:t>
      </w:r>
      <w:r w:rsidR="00B54E84" w:rsidRPr="00B859C1">
        <w:rPr>
          <w:rFonts w:ascii="Arial" w:hAnsi="Arial" w:cs="Arial"/>
          <w:spacing w:val="2"/>
          <w:shd w:val="clear" w:color="auto" w:fill="FFFFFF"/>
          <w:lang w:val="az-Latn-AZ"/>
        </w:rPr>
        <w:t>Əsas Qanunun 39-cu maddəsində hər kəsin sağlam ətraf mühitdə yaşamaq hüququ təsbit edilmiş, heç kəsin ətraf mühitə, təbii ehtiyatlara qanunla müəyyən edilmiş hədlərdən artıq təhlükə törədə və ya zərər vura bilməməsi, dövlətin isə ekoloji tarazlığın saxlanılmasına təminat verməsi nəzərdə tutulmuşdur.</w:t>
      </w:r>
    </w:p>
    <w:p w14:paraId="62DC1031" w14:textId="2CAB381A" w:rsidR="00B54E84" w:rsidRPr="00B859C1" w:rsidRDefault="00B54E8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B859C1">
        <w:rPr>
          <w:rFonts w:ascii="Arial" w:hAnsi="Arial" w:cs="Arial"/>
          <w:spacing w:val="2"/>
          <w:shd w:val="clear" w:color="auto" w:fill="FFFFFF"/>
          <w:lang w:val="az-Latn-AZ"/>
        </w:rPr>
        <w:t xml:space="preserve"> Konstitusiya ilə bəyan edilmiş bu hüququn, eləcə də dövlətin ətraf mühitin təhlükəsizliyinin təmin edilməsi ilə bağlı öhdəliyinin realizəsi məqsədilə müxtəlif tənzimetmə qaydaları qəbul edilmiş, habelə bu qaydalara riayət olunmasına nəzarəti həyata keçirən qurumlar  təsis edilmişdir.</w:t>
      </w:r>
    </w:p>
    <w:p w14:paraId="0F2B528B" w14:textId="76AD9269" w:rsidR="00B54E84" w:rsidRPr="0087604C" w:rsidRDefault="00B54E84"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“Ətraf mühitin mühafizəsi haqqında” Azərbaycan Respublikası Qanununun</w:t>
      </w:r>
      <w:r w:rsidR="009459C6">
        <w:rPr>
          <w:rFonts w:ascii="Arial" w:hAnsi="Arial" w:cs="Arial"/>
          <w:spacing w:val="2"/>
          <w:shd w:val="clear" w:color="auto" w:fill="FFFFFF"/>
          <w:lang w:val="az-Latn-AZ"/>
        </w:rPr>
        <w:t xml:space="preserve"> (bundan sonra – “</w:t>
      </w:r>
      <w:r w:rsidR="009459C6" w:rsidRPr="0087604C">
        <w:rPr>
          <w:rFonts w:ascii="Arial" w:hAnsi="Arial" w:cs="Arial"/>
          <w:spacing w:val="2"/>
          <w:shd w:val="clear" w:color="auto" w:fill="FFFFFF"/>
          <w:lang w:val="az-Latn-AZ"/>
        </w:rPr>
        <w:t xml:space="preserve">Ətraf mühitin mühafizəsi haqqında” </w:t>
      </w:r>
      <w:r w:rsidR="009459C6">
        <w:rPr>
          <w:rFonts w:ascii="Arial" w:hAnsi="Arial" w:cs="Arial"/>
          <w:spacing w:val="2"/>
          <w:shd w:val="clear" w:color="auto" w:fill="FFFFFF"/>
          <w:lang w:val="az-Latn-AZ"/>
        </w:rPr>
        <w:t xml:space="preserve"> Qanun)</w:t>
      </w:r>
      <w:r w:rsidRPr="0087604C">
        <w:rPr>
          <w:rFonts w:ascii="Arial" w:hAnsi="Arial" w:cs="Arial"/>
          <w:spacing w:val="2"/>
          <w:shd w:val="clear" w:color="auto" w:fill="FFFFFF"/>
          <w:lang w:val="az-Latn-AZ"/>
        </w:rPr>
        <w:t xml:space="preserve"> 71-ci maddəsinin 1-ci hissəsinin tələbinə əsasən ətraf mühitin mühafizəsi sahəsində dövlət nəzarətini müvafiq icra hakimiyyəti orqanları bu Qanunun və “Sahibkarlıq sahəsində aparılan yoxlamaların tənzimlənməsi və sahibkarların maraqlarının müdafiəsi haqqında” Qanunun tələblərinə uyğun olaraq həyata keçirirlər.</w:t>
      </w:r>
    </w:p>
    <w:p w14:paraId="1C285333" w14:textId="15045921" w:rsidR="00433FD0" w:rsidRPr="0087604C" w:rsidRDefault="00BF70B7"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 Azərbaycan Respublikası Prezidentinin 2024-cü il 29 iyul tarixli 163 nömrəli Fərmanı ilə təsdiq edilmiş “</w:t>
      </w:r>
      <w:r w:rsidRPr="0087604C">
        <w:rPr>
          <w:rFonts w:ascii="Arial" w:hAnsi="Arial" w:cs="Arial"/>
          <w:spacing w:val="2"/>
          <w:shd w:val="clear" w:color="auto" w:fill="FFFFFF" w:themeFill="background1"/>
          <w:lang w:val="az-Latn-AZ"/>
        </w:rPr>
        <w:t xml:space="preserve">Azərbaycan Dövlət Su Ehtiyatları Agentliyi yanında Suların İstifadəsinə və Mühafizəsinə Dövlət Nəzarəti Xidməti haqqında” Əsasnamənin </w:t>
      </w:r>
      <w:r w:rsidR="00D82502" w:rsidRPr="0087604C">
        <w:rPr>
          <w:rFonts w:ascii="Arial" w:hAnsi="Arial" w:cs="Arial"/>
          <w:lang w:val="az-Latn-AZ"/>
        </w:rPr>
        <w:t xml:space="preserve">(bundan sonra – Əsasnamə) </w:t>
      </w:r>
      <w:r w:rsidRPr="0087604C">
        <w:rPr>
          <w:rFonts w:ascii="Arial" w:hAnsi="Arial" w:cs="Arial"/>
          <w:spacing w:val="2"/>
          <w:shd w:val="clear" w:color="auto" w:fill="FFFFFF" w:themeFill="background1"/>
          <w:lang w:val="az-Latn-AZ"/>
        </w:rPr>
        <w:t>1.1, 2.1.3, 2.1.4,  3.1.2</w:t>
      </w:r>
      <w:r w:rsidR="00144D21" w:rsidRPr="0087604C">
        <w:rPr>
          <w:rFonts w:ascii="Arial" w:hAnsi="Arial" w:cs="Arial"/>
          <w:spacing w:val="2"/>
          <w:shd w:val="clear" w:color="auto" w:fill="FFFFFF" w:themeFill="background1"/>
          <w:lang w:val="az-Latn-AZ"/>
        </w:rPr>
        <w:t xml:space="preserve"> və</w:t>
      </w:r>
      <w:r w:rsidRPr="0087604C">
        <w:rPr>
          <w:rFonts w:ascii="Arial" w:hAnsi="Arial" w:cs="Arial"/>
          <w:spacing w:val="2"/>
          <w:shd w:val="clear" w:color="auto" w:fill="FFFFFF" w:themeFill="background1"/>
          <w:lang w:val="az-Latn-AZ"/>
        </w:rPr>
        <w:t xml:space="preserve"> 3.1.3-cü yarımbəndləri</w:t>
      </w:r>
      <w:r w:rsidR="00144D21" w:rsidRPr="0087604C">
        <w:rPr>
          <w:rFonts w:ascii="Arial" w:hAnsi="Arial" w:cs="Arial"/>
          <w:spacing w:val="2"/>
          <w:shd w:val="clear" w:color="auto" w:fill="FFFFFF" w:themeFill="background1"/>
          <w:lang w:val="az-Latn-AZ"/>
        </w:rPr>
        <w:t>nə müvafiq olaraq</w:t>
      </w:r>
      <w:r w:rsidR="00273FB6" w:rsidRPr="0087604C">
        <w:rPr>
          <w:rFonts w:ascii="Arial" w:hAnsi="Arial" w:cs="Arial"/>
          <w:spacing w:val="2"/>
          <w:shd w:val="clear" w:color="auto" w:fill="FFFFFF" w:themeFill="background1"/>
          <w:lang w:val="az-Latn-AZ"/>
        </w:rPr>
        <w:t xml:space="preserve"> Xidmət</w:t>
      </w:r>
      <w:r w:rsidR="00144D21" w:rsidRPr="0087604C">
        <w:rPr>
          <w:rFonts w:ascii="Arial" w:hAnsi="Arial" w:cs="Arial"/>
          <w:spacing w:val="2"/>
          <w:shd w:val="clear" w:color="auto" w:fill="FFFFFF" w:themeFill="background1"/>
          <w:lang w:val="az-Latn-AZ"/>
        </w:rPr>
        <w:t xml:space="preserve"> </w:t>
      </w:r>
      <w:r w:rsidR="00144D21" w:rsidRPr="0087604C">
        <w:rPr>
          <w:rFonts w:ascii="Arial" w:hAnsi="Arial" w:cs="Arial"/>
          <w:spacing w:val="2"/>
          <w:shd w:val="clear" w:color="auto" w:fill="FFFFFF"/>
          <w:lang w:val="az-Latn-AZ"/>
        </w:rPr>
        <w:t>su obyektlərindən istifadə və onların mühafizəsi qaydalarına, sudan istifadə limitlərinə, su obyektlərindən istifadə və onların mühafizəsi sahəsində sanitariya-gigiyena, ekoloji, hidrogeoloji, hidroloji, texnoloji tələbləri nəzərdə tutan normativ hüquqi aktlara, su mühafizə zonalarının ərazisindən istifadə rejiminə və Azərbaycan Respublikası su qanunvericiliyinin digər tələblərinə riayət edilməsinə dövlət nəzarətini, su və su təsərrüfatı obyektlərinin monitorinqini həyata keçirən, Agentliyin strukturuna daxil olan qurumdur.</w:t>
      </w:r>
    </w:p>
    <w:p w14:paraId="2929FDE7" w14:textId="78A46271" w:rsidR="00487AE7" w:rsidRPr="0087604C" w:rsidRDefault="008B3F6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Həmin </w:t>
      </w:r>
      <w:r w:rsidR="00487AE7" w:rsidRPr="0087604C">
        <w:rPr>
          <w:rFonts w:ascii="Arial" w:hAnsi="Arial" w:cs="Arial"/>
          <w:spacing w:val="2"/>
          <w:shd w:val="clear" w:color="auto" w:fill="FFFFFF"/>
          <w:lang w:val="az-Latn-AZ"/>
        </w:rPr>
        <w:t xml:space="preserve">Əsasnamənin 3.1.31-ci </w:t>
      </w:r>
      <w:r w:rsidR="00E30C6D" w:rsidRPr="0087604C">
        <w:rPr>
          <w:rFonts w:ascii="Arial" w:hAnsi="Arial" w:cs="Arial"/>
          <w:spacing w:val="2"/>
          <w:shd w:val="clear" w:color="auto" w:fill="FFFFFF"/>
          <w:lang w:val="az-Latn-AZ"/>
        </w:rPr>
        <w:t>yarımbəndində</w:t>
      </w:r>
      <w:r w:rsidR="00487AE7" w:rsidRPr="0087604C">
        <w:rPr>
          <w:rFonts w:ascii="Arial" w:hAnsi="Arial" w:cs="Arial"/>
          <w:spacing w:val="2"/>
          <w:shd w:val="clear" w:color="auto" w:fill="FFFFFF"/>
          <w:lang w:val="az-Latn-AZ"/>
        </w:rPr>
        <w:t xml:space="preserve"> qanunda nəzərdə tutulmuş hallarda “</w:t>
      </w:r>
      <w:hyperlink r:id="rId9" w:tgtFrame="_blank" w:tooltip="Azərbaycan Respublikasının 2013-cü il 2 iyul tarixli 714-IVQ nömrəli Qanunu" w:history="1">
        <w:r w:rsidR="00487AE7" w:rsidRPr="0087604C">
          <w:rPr>
            <w:rStyle w:val="a8"/>
            <w:rFonts w:ascii="Arial" w:hAnsi="Arial" w:cs="Arial"/>
            <w:color w:val="auto"/>
            <w:spacing w:val="2"/>
            <w:u w:val="none"/>
            <w:shd w:val="clear" w:color="auto" w:fill="FFFFFF"/>
            <w:lang w:val="az-Latn-AZ"/>
          </w:rPr>
          <w:t>Sahibkarlıq sahəsində aparılan yoxlamaların tənzimlənməsi və sahibkarların maraqlarının müdafiəsi haqqında</w:t>
        </w:r>
      </w:hyperlink>
      <w:r w:rsidR="00487AE7" w:rsidRPr="0087604C">
        <w:rPr>
          <w:rFonts w:ascii="Arial" w:hAnsi="Arial" w:cs="Arial"/>
          <w:spacing w:val="2"/>
          <w:shd w:val="clear" w:color="auto" w:fill="FFFFFF"/>
          <w:lang w:val="az-Latn-AZ"/>
        </w:rPr>
        <w:t>” Qanunun tələbləri nəzərə alınmaqla yoxlama aparmaq</w:t>
      </w:r>
      <w:r w:rsidR="00457DE0" w:rsidRPr="0087604C">
        <w:rPr>
          <w:rFonts w:ascii="Arial" w:hAnsi="Arial" w:cs="Arial"/>
          <w:spacing w:val="2"/>
          <w:shd w:val="clear" w:color="auto" w:fill="FFFFFF"/>
          <w:lang w:val="az-Latn-AZ"/>
        </w:rPr>
        <w:t xml:space="preserve"> Xidmətin vəzifələrindən biri kimi müəyyən edilmişdir.</w:t>
      </w:r>
    </w:p>
    <w:p w14:paraId="23271F8D" w14:textId="7556C62F" w:rsidR="003D0B40" w:rsidRPr="0087604C" w:rsidRDefault="003D0B4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Azərbaycan Respublikası Nazirlər Kabinetinin 1998-ci il 25 sentyabr tarixli 195 nömrəli qərarı ilə təsdiq edilmiş “Su obyektlərinin istifadəsi və mühafizəsi üzərində dövlət nəzarətinin həyata keçirilməsi Qaydaları”nın 3</w:t>
      </w:r>
      <w:r w:rsidR="00197898" w:rsidRPr="0087604C">
        <w:rPr>
          <w:rFonts w:ascii="Arial" w:hAnsi="Arial" w:cs="Arial"/>
          <w:spacing w:val="2"/>
          <w:shd w:val="clear" w:color="auto" w:fill="FFFFFF"/>
          <w:lang w:val="az-Latn-AZ"/>
        </w:rPr>
        <w:t xml:space="preserve"> və 4-1</w:t>
      </w:r>
      <w:r w:rsidRPr="0087604C">
        <w:rPr>
          <w:rFonts w:ascii="Arial" w:hAnsi="Arial" w:cs="Arial"/>
          <w:spacing w:val="2"/>
          <w:shd w:val="clear" w:color="auto" w:fill="FFFFFF"/>
          <w:lang w:val="az-Latn-AZ"/>
        </w:rPr>
        <w:t>-c</w:t>
      </w:r>
      <w:r w:rsidR="00197898" w:rsidRPr="0087604C">
        <w:rPr>
          <w:rFonts w:ascii="Arial" w:hAnsi="Arial" w:cs="Arial"/>
          <w:spacing w:val="2"/>
          <w:shd w:val="clear" w:color="auto" w:fill="FFFFFF"/>
          <w:lang w:val="az-Latn-AZ"/>
        </w:rPr>
        <w:t>i</w:t>
      </w:r>
      <w:r w:rsidRPr="0087604C">
        <w:rPr>
          <w:rFonts w:ascii="Arial" w:hAnsi="Arial" w:cs="Arial"/>
          <w:spacing w:val="2"/>
          <w:shd w:val="clear" w:color="auto" w:fill="FFFFFF"/>
          <w:lang w:val="az-Latn-AZ"/>
        </w:rPr>
        <w:t xml:space="preserve"> hissə</w:t>
      </w:r>
      <w:r w:rsidR="00197898" w:rsidRPr="0087604C">
        <w:rPr>
          <w:rFonts w:ascii="Arial" w:hAnsi="Arial" w:cs="Arial"/>
          <w:spacing w:val="2"/>
          <w:shd w:val="clear" w:color="auto" w:fill="FFFFFF"/>
          <w:lang w:val="az-Latn-AZ"/>
        </w:rPr>
        <w:t>lərinə</w:t>
      </w:r>
      <w:r w:rsidRPr="0087604C">
        <w:rPr>
          <w:rFonts w:ascii="Arial" w:hAnsi="Arial" w:cs="Arial"/>
          <w:spacing w:val="2"/>
          <w:shd w:val="clear" w:color="auto" w:fill="FFFFFF"/>
          <w:lang w:val="az-Latn-AZ"/>
        </w:rPr>
        <w:t xml:space="preserve"> görə su obyektlərinin istifadəsi və mühafizəsi üzərində dövlət nəzarətini Azərbaycan Dövlət Su Ehtiyatları Agentliyi </w:t>
      </w:r>
      <w:r w:rsidR="00197898" w:rsidRPr="0087604C">
        <w:rPr>
          <w:rFonts w:ascii="Arial" w:hAnsi="Arial" w:cs="Arial"/>
          <w:spacing w:val="2"/>
          <w:shd w:val="clear" w:color="auto" w:fill="FFFFFF"/>
          <w:lang w:val="az-Latn-AZ"/>
        </w:rPr>
        <w:t xml:space="preserve">“Sahibkarlıq sahəsində aparılan yoxlamaların tənzimlənməsi və sahibkarların maraqlarının müdafiəsi haqqında” Qanunda nəzərdə tutulmuş hallarda və qaydada </w:t>
      </w:r>
      <w:r w:rsidRPr="0087604C">
        <w:rPr>
          <w:rFonts w:ascii="Arial" w:hAnsi="Arial" w:cs="Arial"/>
          <w:spacing w:val="2"/>
          <w:shd w:val="clear" w:color="auto" w:fill="FFFFFF"/>
          <w:lang w:val="az-Latn-AZ"/>
        </w:rPr>
        <w:t>həyata keçirir.</w:t>
      </w:r>
    </w:p>
    <w:p w14:paraId="3FD9C5E7" w14:textId="69BA902D" w:rsidR="006D0C4D" w:rsidRPr="0087604C" w:rsidRDefault="00987E0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Qeyd olunan norma</w:t>
      </w:r>
      <w:r w:rsidR="00CB59D9" w:rsidRPr="0087604C">
        <w:rPr>
          <w:rFonts w:ascii="Arial" w:hAnsi="Arial" w:cs="Arial"/>
          <w:spacing w:val="2"/>
          <w:shd w:val="clear" w:color="auto" w:fill="FFFFFF"/>
          <w:lang w:val="az-Latn-AZ"/>
        </w:rPr>
        <w:t>lar</w:t>
      </w:r>
      <w:r w:rsidRPr="0087604C">
        <w:rPr>
          <w:rFonts w:ascii="Arial" w:hAnsi="Arial" w:cs="Arial"/>
          <w:spacing w:val="2"/>
          <w:shd w:val="clear" w:color="auto" w:fill="FFFFFF"/>
          <w:lang w:val="az-Latn-AZ"/>
        </w:rPr>
        <w:t>ın məzmunundan g</w:t>
      </w:r>
      <w:r w:rsidR="00263AB6" w:rsidRPr="0087604C">
        <w:rPr>
          <w:rFonts w:ascii="Arial" w:hAnsi="Arial" w:cs="Arial"/>
          <w:spacing w:val="2"/>
          <w:shd w:val="clear" w:color="auto" w:fill="FFFFFF"/>
          <w:lang w:val="az-Latn-AZ"/>
        </w:rPr>
        <w:t xml:space="preserve">öründüyü kimi, </w:t>
      </w:r>
      <w:r w:rsidR="006D0C4D" w:rsidRPr="0087604C">
        <w:rPr>
          <w:rFonts w:ascii="Arial" w:hAnsi="Arial" w:cs="Arial"/>
          <w:spacing w:val="2"/>
          <w:shd w:val="clear" w:color="auto" w:fill="FFFFFF"/>
          <w:lang w:val="az-Latn-AZ"/>
        </w:rPr>
        <w:t>qanunverici</w:t>
      </w:r>
      <w:r w:rsidR="0077063D">
        <w:rPr>
          <w:rFonts w:ascii="Arial" w:hAnsi="Arial" w:cs="Arial"/>
          <w:spacing w:val="2"/>
          <w:shd w:val="clear" w:color="auto" w:fill="FFFFFF"/>
          <w:lang w:val="az-Latn-AZ"/>
        </w:rPr>
        <w:t xml:space="preserve"> su obyektlərinin istifadəsi və mühafizəsi üzərində</w:t>
      </w:r>
      <w:r w:rsidR="006D0C4D" w:rsidRPr="0087604C">
        <w:rPr>
          <w:rFonts w:ascii="Arial" w:hAnsi="Arial" w:cs="Arial"/>
          <w:spacing w:val="2"/>
          <w:shd w:val="clear" w:color="auto" w:fill="FFFFFF"/>
          <w:lang w:val="az-Latn-AZ"/>
        </w:rPr>
        <w:t xml:space="preserve"> dövlət nəzarətinin həyata keçirilməsini sahibkarlıq </w:t>
      </w:r>
      <w:r w:rsidR="00263AB6" w:rsidRPr="0087604C">
        <w:rPr>
          <w:rFonts w:ascii="Arial" w:hAnsi="Arial" w:cs="Arial"/>
          <w:spacing w:val="2"/>
          <w:shd w:val="clear" w:color="auto" w:fill="FFFFFF"/>
          <w:lang w:val="az-Latn-AZ"/>
        </w:rPr>
        <w:t>sahəsində</w:t>
      </w:r>
      <w:r w:rsidR="0077063D">
        <w:rPr>
          <w:rFonts w:ascii="Arial" w:hAnsi="Arial" w:cs="Arial"/>
          <w:spacing w:val="2"/>
          <w:shd w:val="clear" w:color="auto" w:fill="FFFFFF"/>
          <w:lang w:val="az-Latn-AZ"/>
        </w:rPr>
        <w:t xml:space="preserve"> yoxlamalar haqqında</w:t>
      </w:r>
      <w:r w:rsidR="00263AB6" w:rsidRPr="0087604C">
        <w:rPr>
          <w:rFonts w:ascii="Arial" w:hAnsi="Arial" w:cs="Arial"/>
          <w:spacing w:val="2"/>
          <w:shd w:val="clear" w:color="auto" w:fill="FFFFFF"/>
          <w:lang w:val="az-Latn-AZ"/>
        </w:rPr>
        <w:t xml:space="preserve"> </w:t>
      </w:r>
      <w:r w:rsidR="0077063D">
        <w:rPr>
          <w:rFonts w:ascii="Arial" w:hAnsi="Arial" w:cs="Arial"/>
          <w:spacing w:val="2"/>
          <w:shd w:val="clear" w:color="auto" w:fill="FFFFFF"/>
          <w:lang w:val="az-Latn-AZ"/>
        </w:rPr>
        <w:t>qanunvericiliyin</w:t>
      </w:r>
      <w:r w:rsidR="006D0C4D" w:rsidRPr="0087604C">
        <w:rPr>
          <w:rFonts w:ascii="Arial" w:hAnsi="Arial" w:cs="Arial"/>
          <w:spacing w:val="2"/>
          <w:shd w:val="clear" w:color="auto" w:fill="FFFFFF"/>
          <w:lang w:val="az-Latn-AZ"/>
        </w:rPr>
        <w:t xml:space="preserve"> müəyyən etdiyi xüsusi hüquqi rejimə tabe tutmuş və belə nəzarətin </w:t>
      </w:r>
      <w:r w:rsidR="0077063D">
        <w:rPr>
          <w:rFonts w:ascii="Arial" w:hAnsi="Arial" w:cs="Arial"/>
          <w:spacing w:val="2"/>
          <w:shd w:val="clear" w:color="auto" w:fill="FFFFFF"/>
          <w:lang w:val="az-Latn-AZ"/>
        </w:rPr>
        <w:t xml:space="preserve">həmin </w:t>
      </w:r>
      <w:r w:rsidR="006D0C4D" w:rsidRPr="0087604C">
        <w:rPr>
          <w:rFonts w:ascii="Arial" w:hAnsi="Arial" w:cs="Arial"/>
          <w:spacing w:val="2"/>
          <w:shd w:val="clear" w:color="auto" w:fill="FFFFFF"/>
          <w:lang w:val="az-Latn-AZ"/>
        </w:rPr>
        <w:t>qanunvericiliklə müəyyən edilmiş prinsiplər, şərtlər və prosedurlar çərçivəsində həyata keçirilməli olduğunu təsbit etmişdir.</w:t>
      </w:r>
    </w:p>
    <w:p w14:paraId="5E784B1F" w14:textId="2796FDCF" w:rsidR="00D600BA" w:rsidRPr="0087604C" w:rsidRDefault="0093677B"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Başqa sözlə, sahəvi qanunvericilik nəzarətin məzmununu və maddi</w:t>
      </w:r>
      <w:r w:rsidR="00B7779F" w:rsidRPr="0087604C">
        <w:rPr>
          <w:rFonts w:ascii="Arial" w:hAnsi="Arial" w:cs="Arial"/>
          <w:spacing w:val="2"/>
          <w:shd w:val="clear" w:color="auto" w:fill="FFFFFF"/>
          <w:lang w:val="az-Latn-AZ"/>
        </w:rPr>
        <w:t xml:space="preserve"> </w:t>
      </w:r>
      <w:r w:rsidRPr="0087604C">
        <w:rPr>
          <w:rFonts w:ascii="Arial" w:hAnsi="Arial" w:cs="Arial"/>
          <w:spacing w:val="2"/>
          <w:shd w:val="clear" w:color="auto" w:fill="FFFFFF"/>
          <w:lang w:val="az-Latn-AZ"/>
        </w:rPr>
        <w:t>hüquqi əsaslarını müəyyən et</w:t>
      </w:r>
      <w:r w:rsidR="00847CF8" w:rsidRPr="0087604C">
        <w:rPr>
          <w:rFonts w:ascii="Arial" w:hAnsi="Arial" w:cs="Arial"/>
          <w:spacing w:val="2"/>
          <w:shd w:val="clear" w:color="auto" w:fill="FFFFFF"/>
          <w:lang w:val="az-Latn-AZ"/>
        </w:rPr>
        <w:t xml:space="preserve">sə də, bu nəzarət </w:t>
      </w:r>
      <w:r w:rsidR="00BC7652" w:rsidRPr="0087604C">
        <w:rPr>
          <w:rFonts w:ascii="Arial" w:hAnsi="Arial" w:cs="Arial"/>
          <w:spacing w:val="2"/>
          <w:shd w:val="clear" w:color="auto" w:fill="FFFFFF"/>
          <w:lang w:val="az-Latn-AZ"/>
        </w:rPr>
        <w:t>sahibkarlıq fəaliyyətinə dövlət nəzarətinin ümumi prinsipləri və xüsusi prosedur qaydalarına uyğun həyata keçirilməlidir.</w:t>
      </w:r>
    </w:p>
    <w:p w14:paraId="7B389F08" w14:textId="6EED3542" w:rsidR="00452942" w:rsidRPr="0087604C" w:rsidRDefault="00F35CB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lastRenderedPageBreak/>
        <w:t>Bununla yanaşı</w:t>
      </w:r>
      <w:r w:rsidR="00DF2243" w:rsidRPr="0087604C">
        <w:rPr>
          <w:rFonts w:ascii="Arial" w:hAnsi="Arial" w:cs="Arial"/>
          <w:spacing w:val="2"/>
          <w:shd w:val="clear" w:color="auto" w:fill="FFFFFF"/>
          <w:lang w:val="az-Latn-AZ"/>
        </w:rPr>
        <w:t xml:space="preserve"> qeyd edilməlidir ki, </w:t>
      </w:r>
      <w:r w:rsidR="00C82D09" w:rsidRPr="0087604C">
        <w:rPr>
          <w:rFonts w:ascii="Arial" w:hAnsi="Arial" w:cs="Arial"/>
          <w:spacing w:val="2"/>
          <w:shd w:val="clear" w:color="auto" w:fill="FFFFFF"/>
          <w:lang w:val="az-Latn-AZ"/>
        </w:rPr>
        <w:t>“Ətraf mühitin mühafizəsi haqqında”</w:t>
      </w:r>
      <w:r w:rsidR="00C61A43" w:rsidRPr="0087604C">
        <w:rPr>
          <w:rFonts w:ascii="Arial" w:hAnsi="Arial" w:cs="Arial"/>
          <w:spacing w:val="2"/>
          <w:shd w:val="clear" w:color="auto" w:fill="FFFFFF"/>
          <w:lang w:val="az-Latn-AZ"/>
        </w:rPr>
        <w:t xml:space="preserve"> Qanunun 71-ci maddəsinin </w:t>
      </w:r>
      <w:r w:rsidR="001F1E03" w:rsidRPr="0087604C">
        <w:rPr>
          <w:rFonts w:ascii="Arial" w:hAnsi="Arial" w:cs="Arial"/>
          <w:spacing w:val="2"/>
          <w:shd w:val="clear" w:color="auto" w:fill="FFFFFF"/>
          <w:lang w:val="az-Latn-AZ"/>
        </w:rPr>
        <w:t>2-ci</w:t>
      </w:r>
      <w:r w:rsidR="001F4182" w:rsidRPr="0087604C">
        <w:rPr>
          <w:rFonts w:ascii="Arial" w:hAnsi="Arial" w:cs="Arial"/>
          <w:spacing w:val="2"/>
          <w:shd w:val="clear" w:color="auto" w:fill="FFFFFF"/>
          <w:lang w:val="az-Latn-AZ"/>
        </w:rPr>
        <w:t xml:space="preserve"> hissəsinin </w:t>
      </w:r>
      <w:r w:rsidR="00C61A43" w:rsidRPr="0087604C">
        <w:rPr>
          <w:rFonts w:ascii="Arial" w:hAnsi="Arial" w:cs="Arial"/>
          <w:spacing w:val="2"/>
          <w:shd w:val="clear" w:color="auto" w:fill="FFFFFF"/>
          <w:lang w:val="az-Latn-AZ"/>
        </w:rPr>
        <w:t>2.1-ci bəndində</w:t>
      </w:r>
      <w:r w:rsidR="00B25BEB" w:rsidRPr="0087604C">
        <w:rPr>
          <w:rFonts w:ascii="Arial" w:hAnsi="Arial" w:cs="Arial"/>
          <w:spacing w:val="2"/>
          <w:shd w:val="clear" w:color="auto" w:fill="FFFFFF"/>
          <w:lang w:val="az-Latn-AZ"/>
        </w:rPr>
        <w:t xml:space="preserve"> </w:t>
      </w:r>
      <w:r w:rsidR="00C61A43" w:rsidRPr="0087604C">
        <w:rPr>
          <w:rFonts w:ascii="Arial" w:hAnsi="Arial" w:cs="Arial"/>
          <w:spacing w:val="2"/>
          <w:shd w:val="clear" w:color="auto" w:fill="FFFFFF"/>
          <w:lang w:val="az-Latn-AZ"/>
        </w:rPr>
        <w:t>sahibkarlıq fəaliyyəti ilə məşğul olan hüquqi və fiziki şəxslərin obyektlərinə daxil olarkən yoxlamanın həyata keçirilməsi haqqında qərarın surətini</w:t>
      </w:r>
      <w:r w:rsidR="000576C1">
        <w:rPr>
          <w:rFonts w:ascii="Arial" w:hAnsi="Arial" w:cs="Arial"/>
          <w:spacing w:val="2"/>
          <w:shd w:val="clear" w:color="auto" w:fill="FFFFFF"/>
          <w:lang w:val="az-Latn-AZ"/>
        </w:rPr>
        <w:t>n</w:t>
      </w:r>
      <w:r w:rsidR="00C61A43" w:rsidRPr="0087604C">
        <w:rPr>
          <w:rFonts w:ascii="Arial" w:hAnsi="Arial" w:cs="Arial"/>
          <w:spacing w:val="2"/>
          <w:shd w:val="clear" w:color="auto" w:fill="FFFFFF"/>
          <w:lang w:val="az-Latn-AZ"/>
        </w:rPr>
        <w:t xml:space="preserve"> və yoxlamanın sahibkarlıq sahəsində aparılan yoxlamaların vahid məlumat reyestrində qeydiyyata alınması barədə çıxarışı</w:t>
      </w:r>
      <w:r w:rsidR="000576C1">
        <w:rPr>
          <w:rFonts w:ascii="Arial" w:hAnsi="Arial" w:cs="Arial"/>
          <w:spacing w:val="2"/>
          <w:shd w:val="clear" w:color="auto" w:fill="FFFFFF"/>
          <w:lang w:val="az-Latn-AZ"/>
        </w:rPr>
        <w:t>n ətraf</w:t>
      </w:r>
      <w:r w:rsidR="00C61A43" w:rsidRPr="0087604C">
        <w:rPr>
          <w:rFonts w:ascii="Arial" w:hAnsi="Arial" w:cs="Arial"/>
          <w:spacing w:val="2"/>
          <w:shd w:val="clear" w:color="auto" w:fill="FFFFFF"/>
          <w:lang w:val="az-Latn-AZ"/>
        </w:rPr>
        <w:t xml:space="preserve"> mühitin mühafizəsi sahəsində dövlət nəzarətini həyata keçirən müvafiq icra hakimiyyəti orqanları </w:t>
      </w:r>
      <w:r w:rsidR="000576C1">
        <w:rPr>
          <w:rFonts w:ascii="Arial" w:hAnsi="Arial" w:cs="Arial"/>
          <w:spacing w:val="2"/>
          <w:shd w:val="clear" w:color="auto" w:fill="FFFFFF"/>
          <w:lang w:val="az-Latn-AZ"/>
        </w:rPr>
        <w:t>tərəfindən təqdim edilməsi nəzərdə tutulmuşdur</w:t>
      </w:r>
      <w:r w:rsidR="00AF711A" w:rsidRPr="0087604C">
        <w:rPr>
          <w:rFonts w:ascii="Arial" w:hAnsi="Arial" w:cs="Arial"/>
          <w:spacing w:val="2"/>
          <w:shd w:val="clear" w:color="auto" w:fill="FFFFFF"/>
          <w:lang w:val="az-Latn-AZ"/>
        </w:rPr>
        <w:t xml:space="preserve">. </w:t>
      </w:r>
    </w:p>
    <w:p w14:paraId="23DED964" w14:textId="71529700" w:rsidR="00C74CC1" w:rsidRPr="0087604C" w:rsidRDefault="00886A80"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Sadalanan normalar baxımından Konstitusiya Məhkəməsinin Plenumu qeyd edir ki,</w:t>
      </w:r>
      <w:r w:rsidR="00D31458" w:rsidRPr="0087604C">
        <w:rPr>
          <w:rFonts w:ascii="Arial" w:hAnsi="Arial" w:cs="Arial"/>
          <w:spacing w:val="2"/>
          <w:shd w:val="clear" w:color="auto" w:fill="FFFFFF"/>
          <w:lang w:val="az-Latn-AZ"/>
        </w:rPr>
        <w:t xml:space="preserve"> s</w:t>
      </w:r>
      <w:r w:rsidR="00EC1E1D" w:rsidRPr="0087604C">
        <w:rPr>
          <w:rFonts w:ascii="Arial" w:hAnsi="Arial" w:cs="Arial"/>
          <w:spacing w:val="2"/>
          <w:shd w:val="clear" w:color="auto" w:fill="FFFFFF"/>
          <w:lang w:val="az-Latn-AZ"/>
        </w:rPr>
        <w:t>u obyektlərinin istifadəsi və mühafizəsi üzərində dövlət nəzarəti mühüm ekoloji və ictimai əhəmiyyət daşısa da, bu nəzarət sahibkarlıq subyektlərinə münasibətdə həyata keçirildi</w:t>
      </w:r>
      <w:r w:rsidRPr="0087604C">
        <w:rPr>
          <w:rFonts w:ascii="Arial" w:hAnsi="Arial" w:cs="Arial"/>
          <w:spacing w:val="2"/>
          <w:shd w:val="clear" w:color="auto" w:fill="FFFFFF"/>
          <w:lang w:val="az-Latn-AZ"/>
        </w:rPr>
        <w:t>yi halda müvafiq qa</w:t>
      </w:r>
      <w:r w:rsidR="00440BB3" w:rsidRPr="0087604C">
        <w:rPr>
          <w:rFonts w:ascii="Arial" w:hAnsi="Arial" w:cs="Arial"/>
          <w:spacing w:val="2"/>
          <w:shd w:val="clear" w:color="auto" w:fill="FFFFFF"/>
          <w:lang w:val="az-Latn-AZ"/>
        </w:rPr>
        <w:t>ydalara riayət edilməsi</w:t>
      </w:r>
      <w:r w:rsidRPr="0087604C">
        <w:rPr>
          <w:rFonts w:ascii="Arial" w:hAnsi="Arial" w:cs="Arial"/>
          <w:spacing w:val="2"/>
          <w:shd w:val="clear" w:color="auto" w:fill="FFFFFF"/>
          <w:lang w:val="az-Latn-AZ"/>
        </w:rPr>
        <w:t xml:space="preserve"> qanunverici</w:t>
      </w:r>
      <w:r w:rsidR="00B129A0" w:rsidRPr="0087604C">
        <w:rPr>
          <w:rFonts w:ascii="Arial" w:hAnsi="Arial" w:cs="Arial"/>
          <w:spacing w:val="2"/>
          <w:shd w:val="clear" w:color="auto" w:fill="FFFFFF"/>
          <w:lang w:val="az-Latn-AZ"/>
        </w:rPr>
        <w:t xml:space="preserve">liyin </w:t>
      </w:r>
      <w:r w:rsidRPr="0087604C">
        <w:rPr>
          <w:rFonts w:ascii="Arial" w:hAnsi="Arial" w:cs="Arial"/>
          <w:spacing w:val="2"/>
          <w:shd w:val="clear" w:color="auto" w:fill="FFFFFF"/>
          <w:lang w:val="az-Latn-AZ"/>
        </w:rPr>
        <w:t>birbaşa tələbidir.</w:t>
      </w:r>
    </w:p>
    <w:p w14:paraId="360B4A61" w14:textId="166F02F4" w:rsidR="00263AB6" w:rsidRPr="0087604C" w:rsidRDefault="00CE3B2E" w:rsidP="0087604C">
      <w:pPr>
        <w:pStyle w:val="mecelle"/>
        <w:spacing w:before="0" w:beforeAutospacing="0" w:after="0" w:afterAutospacing="0"/>
        <w:ind w:firstLine="567"/>
        <w:jc w:val="both"/>
        <w:rPr>
          <w:rFonts w:ascii="Arial" w:hAnsi="Arial" w:cs="Arial"/>
          <w:lang w:val="az-Latn-AZ"/>
        </w:rPr>
      </w:pPr>
      <w:r w:rsidRPr="0087604C">
        <w:rPr>
          <w:rFonts w:ascii="Arial" w:hAnsi="Arial" w:cs="Arial"/>
          <w:lang w:val="az-Latn-AZ"/>
        </w:rPr>
        <w:t>Belə</w:t>
      </w:r>
      <w:r w:rsidR="00380DDD" w:rsidRPr="0087604C">
        <w:rPr>
          <w:rFonts w:ascii="Arial" w:hAnsi="Arial" w:cs="Arial"/>
          <w:lang w:val="az-Latn-AZ"/>
        </w:rPr>
        <w:t xml:space="preserve"> hüquqi</w:t>
      </w:r>
      <w:r w:rsidRPr="0087604C">
        <w:rPr>
          <w:rFonts w:ascii="Arial" w:hAnsi="Arial" w:cs="Arial"/>
          <w:lang w:val="az-Latn-AZ"/>
        </w:rPr>
        <w:t xml:space="preserve"> yanaşma onunla izah olun</w:t>
      </w:r>
      <w:r w:rsidR="0069077E" w:rsidRPr="0087604C">
        <w:rPr>
          <w:rFonts w:ascii="Arial" w:hAnsi="Arial" w:cs="Arial"/>
          <w:lang w:val="az-Latn-AZ"/>
        </w:rPr>
        <w:t>ur</w:t>
      </w:r>
      <w:r w:rsidRPr="0087604C">
        <w:rPr>
          <w:rFonts w:ascii="Arial" w:hAnsi="Arial" w:cs="Arial"/>
          <w:lang w:val="az-Latn-AZ"/>
        </w:rPr>
        <w:t xml:space="preserve"> ki, </w:t>
      </w:r>
      <w:r w:rsidR="00667B0A" w:rsidRPr="0087604C">
        <w:rPr>
          <w:rFonts w:ascii="Arial" w:hAnsi="Arial" w:cs="Arial"/>
          <w:lang w:val="az-Latn-AZ"/>
        </w:rPr>
        <w:t>ətraf mühitin mühafizəsinə dair</w:t>
      </w:r>
      <w:r w:rsidR="00A436F8" w:rsidRPr="0087604C">
        <w:rPr>
          <w:rFonts w:ascii="Arial" w:hAnsi="Arial" w:cs="Arial"/>
          <w:lang w:val="az-Latn-AZ"/>
        </w:rPr>
        <w:t>, eləcə də su obyektlərinin istifadəsi və mühafizəsi üzərində</w:t>
      </w:r>
      <w:r w:rsidR="00667B0A" w:rsidRPr="0087604C">
        <w:rPr>
          <w:rFonts w:ascii="Arial" w:hAnsi="Arial" w:cs="Arial"/>
          <w:lang w:val="az-Latn-AZ"/>
        </w:rPr>
        <w:t xml:space="preserve"> </w:t>
      </w:r>
      <w:r w:rsidR="00C07026" w:rsidRPr="0087604C">
        <w:rPr>
          <w:rFonts w:ascii="Arial" w:hAnsi="Arial" w:cs="Arial"/>
          <w:lang w:val="az-Latn-AZ"/>
        </w:rPr>
        <w:t>n</w:t>
      </w:r>
      <w:r w:rsidR="004F6981" w:rsidRPr="0087604C">
        <w:rPr>
          <w:rFonts w:ascii="Arial" w:hAnsi="Arial" w:cs="Arial"/>
          <w:lang w:val="az-Latn-AZ"/>
        </w:rPr>
        <w:t>əzarət tədbir</w:t>
      </w:r>
      <w:r w:rsidR="00205798" w:rsidRPr="0087604C">
        <w:rPr>
          <w:rFonts w:ascii="Arial" w:hAnsi="Arial" w:cs="Arial"/>
          <w:lang w:val="az-Latn-AZ"/>
        </w:rPr>
        <w:t>ləri</w:t>
      </w:r>
      <w:r w:rsidR="004F6981" w:rsidRPr="0087604C">
        <w:rPr>
          <w:rFonts w:ascii="Arial" w:hAnsi="Arial" w:cs="Arial"/>
          <w:lang w:val="az-Latn-AZ"/>
        </w:rPr>
        <w:t xml:space="preserve"> sahibkarlıq subyektinin fəaliyyət göstərdiyi </w:t>
      </w:r>
      <w:r w:rsidR="00667B0A" w:rsidRPr="0087604C">
        <w:rPr>
          <w:rFonts w:ascii="Arial" w:hAnsi="Arial" w:cs="Arial"/>
          <w:lang w:val="az-Latn-AZ"/>
        </w:rPr>
        <w:t xml:space="preserve">əraziyə </w:t>
      </w:r>
      <w:r w:rsidR="004F6981" w:rsidRPr="0087604C">
        <w:rPr>
          <w:rFonts w:ascii="Arial" w:hAnsi="Arial" w:cs="Arial"/>
          <w:lang w:val="az-Latn-AZ"/>
        </w:rPr>
        <w:t>daxil olmaqla həyata keçirildikdə</w:t>
      </w:r>
      <w:r w:rsidR="001B016D" w:rsidRPr="0087604C">
        <w:rPr>
          <w:rFonts w:ascii="Arial" w:hAnsi="Arial" w:cs="Arial"/>
          <w:lang w:val="az-Latn-AZ"/>
        </w:rPr>
        <w:t xml:space="preserve"> </w:t>
      </w:r>
      <w:r w:rsidR="008A668B" w:rsidRPr="0087604C">
        <w:rPr>
          <w:rFonts w:ascii="Arial" w:hAnsi="Arial" w:cs="Arial"/>
          <w:lang w:val="az-Latn-AZ"/>
        </w:rPr>
        <w:t>(</w:t>
      </w:r>
      <w:r w:rsidR="001B016D" w:rsidRPr="0087604C">
        <w:rPr>
          <w:rFonts w:ascii="Arial" w:hAnsi="Arial" w:cs="Arial"/>
          <w:lang w:val="az-Latn-AZ"/>
        </w:rPr>
        <w:t>araşdırma aparılması, məlumatların toplanılması,</w:t>
      </w:r>
      <w:r w:rsidR="00667B0A" w:rsidRPr="0087604C">
        <w:rPr>
          <w:rFonts w:ascii="Arial" w:hAnsi="Arial" w:cs="Arial"/>
          <w:lang w:val="az-Latn-AZ"/>
        </w:rPr>
        <w:t xml:space="preserve"> sənədlərin</w:t>
      </w:r>
      <w:r w:rsidR="0069077E" w:rsidRPr="0087604C">
        <w:rPr>
          <w:rFonts w:ascii="Arial" w:hAnsi="Arial" w:cs="Arial"/>
          <w:lang w:val="az-Latn-AZ"/>
        </w:rPr>
        <w:t xml:space="preserve"> tələb və</w:t>
      </w:r>
      <w:r w:rsidR="00667B0A" w:rsidRPr="0087604C">
        <w:rPr>
          <w:rFonts w:ascii="Arial" w:hAnsi="Arial" w:cs="Arial"/>
          <w:lang w:val="az-Latn-AZ"/>
        </w:rPr>
        <w:t xml:space="preserve"> təftiş</w:t>
      </w:r>
      <w:r w:rsidR="0069077E" w:rsidRPr="0087604C">
        <w:rPr>
          <w:rFonts w:ascii="Arial" w:hAnsi="Arial" w:cs="Arial"/>
          <w:lang w:val="az-Latn-AZ"/>
        </w:rPr>
        <w:t xml:space="preserve"> edilməsi</w:t>
      </w:r>
      <w:r w:rsidR="00667B0A" w:rsidRPr="0087604C">
        <w:rPr>
          <w:rFonts w:ascii="Arial" w:hAnsi="Arial" w:cs="Arial"/>
          <w:lang w:val="az-Latn-AZ"/>
        </w:rPr>
        <w:t>,</w:t>
      </w:r>
      <w:r w:rsidR="001B016D" w:rsidRPr="0087604C">
        <w:rPr>
          <w:rFonts w:ascii="Arial" w:hAnsi="Arial" w:cs="Arial"/>
          <w:lang w:val="az-Latn-AZ"/>
        </w:rPr>
        <w:t xml:space="preserve"> nümunələrin götürülməsi</w:t>
      </w:r>
      <w:r w:rsidR="00667B0A" w:rsidRPr="0087604C">
        <w:rPr>
          <w:rFonts w:ascii="Arial" w:hAnsi="Arial" w:cs="Arial"/>
          <w:lang w:val="az-Latn-AZ"/>
        </w:rPr>
        <w:t xml:space="preserve">, </w:t>
      </w:r>
      <w:r w:rsidR="0069077E" w:rsidRPr="0087604C">
        <w:rPr>
          <w:rFonts w:ascii="Arial" w:hAnsi="Arial" w:cs="Arial"/>
          <w:lang w:val="az-Latn-AZ"/>
        </w:rPr>
        <w:t xml:space="preserve">müşahidə edilməsi, </w:t>
      </w:r>
      <w:r w:rsidR="00667B0A" w:rsidRPr="0087604C">
        <w:rPr>
          <w:rFonts w:ascii="Arial" w:hAnsi="Arial" w:cs="Arial"/>
          <w:lang w:val="az-Latn-AZ"/>
        </w:rPr>
        <w:t>baxış keçirilməsi</w:t>
      </w:r>
      <w:r w:rsidR="00B64C62" w:rsidRPr="0087604C">
        <w:rPr>
          <w:rFonts w:ascii="Arial" w:hAnsi="Arial" w:cs="Arial"/>
          <w:lang w:val="az-Latn-AZ"/>
        </w:rPr>
        <w:t>, texnoloji proseslərin təfti</w:t>
      </w:r>
      <w:r w:rsidR="00973BF7" w:rsidRPr="0087604C">
        <w:rPr>
          <w:rFonts w:ascii="Arial" w:hAnsi="Arial" w:cs="Arial"/>
          <w:lang w:val="az-Latn-AZ"/>
        </w:rPr>
        <w:t>ş edilməsi</w:t>
      </w:r>
      <w:r w:rsidR="001B016D" w:rsidRPr="0087604C">
        <w:rPr>
          <w:rFonts w:ascii="Arial" w:hAnsi="Arial" w:cs="Arial"/>
          <w:b/>
          <w:bCs/>
          <w:lang w:val="az-Latn-AZ"/>
        </w:rPr>
        <w:t xml:space="preserve"> </w:t>
      </w:r>
      <w:r w:rsidR="001B016D" w:rsidRPr="0087604C">
        <w:rPr>
          <w:rFonts w:ascii="Arial" w:hAnsi="Arial" w:cs="Arial"/>
          <w:lang w:val="az-Latn-AZ"/>
        </w:rPr>
        <w:t>və s.)</w:t>
      </w:r>
      <w:r w:rsidR="004F6981" w:rsidRPr="0087604C">
        <w:rPr>
          <w:rFonts w:ascii="Arial" w:hAnsi="Arial" w:cs="Arial"/>
          <w:lang w:val="az-Latn-AZ"/>
        </w:rPr>
        <w:t>, dövlət orqanı artıq sahibkarın fəaliyyət</w:t>
      </w:r>
      <w:r w:rsidR="00263AB6" w:rsidRPr="0087604C">
        <w:rPr>
          <w:rFonts w:ascii="Arial" w:hAnsi="Arial" w:cs="Arial"/>
          <w:lang w:val="az-Latn-AZ"/>
        </w:rPr>
        <w:t xml:space="preserve"> sahəsinə daxil </w:t>
      </w:r>
      <w:r w:rsidR="004F6981" w:rsidRPr="0087604C">
        <w:rPr>
          <w:rFonts w:ascii="Arial" w:hAnsi="Arial" w:cs="Arial"/>
          <w:lang w:val="az-Latn-AZ"/>
        </w:rPr>
        <w:t>olur</w:t>
      </w:r>
      <w:r w:rsidR="00C1225E" w:rsidRPr="0087604C">
        <w:rPr>
          <w:rFonts w:ascii="Arial" w:hAnsi="Arial" w:cs="Arial"/>
          <w:lang w:val="az-Latn-AZ"/>
        </w:rPr>
        <w:t xml:space="preserve"> ki, bu da</w:t>
      </w:r>
      <w:r w:rsidR="004F6981" w:rsidRPr="0087604C">
        <w:rPr>
          <w:rFonts w:ascii="Arial" w:hAnsi="Arial" w:cs="Arial"/>
          <w:lang w:val="az-Latn-AZ"/>
        </w:rPr>
        <w:t xml:space="preserve"> </w:t>
      </w:r>
      <w:r w:rsidR="007A1E37" w:rsidRPr="0087604C">
        <w:rPr>
          <w:rFonts w:ascii="Arial" w:hAnsi="Arial" w:cs="Arial"/>
          <w:lang w:val="az-Latn-AZ"/>
        </w:rPr>
        <w:t xml:space="preserve">onların </w:t>
      </w:r>
      <w:r w:rsidR="004F6981" w:rsidRPr="0087604C">
        <w:rPr>
          <w:rFonts w:ascii="Arial" w:hAnsi="Arial" w:cs="Arial"/>
          <w:lang w:val="az-Latn-AZ"/>
        </w:rPr>
        <w:t>hüquq və qanuni mənafelərinə təsir göstər</w:t>
      </w:r>
      <w:r w:rsidR="007159AD" w:rsidRPr="0087604C">
        <w:rPr>
          <w:rFonts w:ascii="Arial" w:hAnsi="Arial" w:cs="Arial"/>
          <w:lang w:val="az-Latn-AZ"/>
        </w:rPr>
        <w:t>məsi ilə nəticələnə bil</w:t>
      </w:r>
      <w:r w:rsidR="00EC42F8" w:rsidRPr="0087604C">
        <w:rPr>
          <w:rFonts w:ascii="Arial" w:hAnsi="Arial" w:cs="Arial"/>
          <w:lang w:val="az-Latn-AZ"/>
        </w:rPr>
        <w:t>ər</w:t>
      </w:r>
      <w:r w:rsidR="007159AD" w:rsidRPr="0087604C">
        <w:rPr>
          <w:rFonts w:ascii="Arial" w:hAnsi="Arial" w:cs="Arial"/>
          <w:lang w:val="az-Latn-AZ"/>
        </w:rPr>
        <w:t>.</w:t>
      </w:r>
    </w:p>
    <w:p w14:paraId="0B9245A5" w14:textId="125409FE" w:rsidR="00984434" w:rsidRPr="007875CD" w:rsidRDefault="002F3B4A" w:rsidP="0087604C">
      <w:pPr>
        <w:pStyle w:val="mecelle"/>
        <w:spacing w:before="0" w:beforeAutospacing="0" w:after="0" w:afterAutospacing="0"/>
        <w:ind w:firstLine="567"/>
        <w:jc w:val="both"/>
        <w:rPr>
          <w:rFonts w:ascii="Arial" w:hAnsi="Arial" w:cs="Arial"/>
          <w:lang w:val="az-Latn-AZ"/>
        </w:rPr>
      </w:pPr>
      <w:r w:rsidRPr="007875CD">
        <w:rPr>
          <w:rFonts w:ascii="Arial" w:hAnsi="Arial" w:cs="Arial"/>
          <w:lang w:val="az-Latn-AZ"/>
        </w:rPr>
        <w:t>Beləliklə,</w:t>
      </w:r>
      <w:r w:rsidR="00DB2271" w:rsidRPr="007875CD">
        <w:rPr>
          <w:rFonts w:ascii="Arial" w:hAnsi="Arial" w:cs="Arial"/>
          <w:lang w:val="az-Latn-AZ"/>
        </w:rPr>
        <w:t xml:space="preserve"> </w:t>
      </w:r>
      <w:r w:rsidR="00285283" w:rsidRPr="007875CD">
        <w:rPr>
          <w:rFonts w:ascii="Arial" w:hAnsi="Arial" w:cs="Arial"/>
          <w:lang w:val="az-Latn-AZ"/>
        </w:rPr>
        <w:t>ə</w:t>
      </w:r>
      <w:r w:rsidR="00135E1A" w:rsidRPr="007875CD">
        <w:rPr>
          <w:rFonts w:ascii="Arial" w:hAnsi="Arial" w:cs="Arial"/>
          <w:lang w:val="az-Latn-AZ"/>
        </w:rPr>
        <w:t>traf mühitin mühafizəsin</w:t>
      </w:r>
      <w:r w:rsidR="003521F9" w:rsidRPr="007875CD">
        <w:rPr>
          <w:rFonts w:ascii="Arial" w:hAnsi="Arial" w:cs="Arial"/>
          <w:lang w:val="az-Latn-AZ"/>
        </w:rPr>
        <w:t>ə</w:t>
      </w:r>
      <w:r w:rsidR="007D6728" w:rsidRPr="007875CD">
        <w:rPr>
          <w:rFonts w:ascii="Arial" w:hAnsi="Arial" w:cs="Arial"/>
          <w:lang w:val="az-Latn-AZ"/>
        </w:rPr>
        <w:t>, o cümlədən</w:t>
      </w:r>
      <w:r w:rsidR="003521F9" w:rsidRPr="007875CD">
        <w:rPr>
          <w:rFonts w:ascii="Arial" w:hAnsi="Arial" w:cs="Arial"/>
          <w:lang w:val="az-Latn-AZ"/>
        </w:rPr>
        <w:t xml:space="preserve"> su obyektlərinin istifadəsi və mühafizəsinə nəzarət</w:t>
      </w:r>
      <w:r w:rsidR="00984434" w:rsidRPr="007875CD">
        <w:rPr>
          <w:rFonts w:ascii="Arial" w:hAnsi="Arial" w:cs="Arial"/>
          <w:lang w:val="az-Latn-AZ"/>
        </w:rPr>
        <w:t xml:space="preserve"> tədbirlərinin həyata keçirilməsinin xüsusi prosedurlara tabe edilməsində qanunvericinin məqsədi bu sahədə dövlət nəzarətinin həyata keçirilməsini məhdudlaşdırmaq deyil, </w:t>
      </w:r>
      <w:r w:rsidR="00BB6846" w:rsidRPr="007875CD">
        <w:rPr>
          <w:rFonts w:ascii="Arial" w:hAnsi="Arial" w:cs="Arial"/>
          <w:lang w:val="az-Latn-AZ"/>
        </w:rPr>
        <w:t xml:space="preserve">sahibkarlıq fəaliyyəti ilə bağlı dövlət nəzarətini vahid hüquqi çərçivəyə salmaq, bununla da ətraf mühitin, insanların sağlamlığının mühafizəsi sahəsində </w:t>
      </w:r>
      <w:r w:rsidR="00984434" w:rsidRPr="007875CD">
        <w:rPr>
          <w:rFonts w:ascii="Arial" w:hAnsi="Arial" w:cs="Arial"/>
          <w:lang w:val="az-Latn-AZ"/>
        </w:rPr>
        <w:t>dövlət nəzarəti ilə sahibkarın hüquq və qanuni mənafelərinin qorunması arasında ədalətli balansın təmin edilməsinə nail olmaq</w:t>
      </w:r>
      <w:r w:rsidR="00BB6846" w:rsidRPr="007875CD">
        <w:rPr>
          <w:rFonts w:ascii="Arial" w:hAnsi="Arial" w:cs="Arial"/>
          <w:lang w:val="az-Latn-AZ"/>
        </w:rPr>
        <w:t>dır.</w:t>
      </w:r>
    </w:p>
    <w:p w14:paraId="50073B30" w14:textId="7891A021" w:rsidR="000A5575" w:rsidRPr="0087604C" w:rsidRDefault="004D4331"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Göstərilənlərə əsasən Konstitusiya Məhkəməsinin Plenumu</w:t>
      </w:r>
      <w:r w:rsidR="008101C7" w:rsidRPr="0087604C">
        <w:rPr>
          <w:rFonts w:ascii="Arial" w:hAnsi="Arial" w:cs="Arial"/>
          <w:spacing w:val="2"/>
          <w:shd w:val="clear" w:color="auto" w:fill="FFFFFF"/>
          <w:lang w:val="az-Latn-AZ"/>
        </w:rPr>
        <w:t xml:space="preserve"> </w:t>
      </w:r>
      <w:r w:rsidR="00276D08" w:rsidRPr="0087604C">
        <w:rPr>
          <w:rFonts w:ascii="Arial" w:hAnsi="Arial" w:cs="Arial"/>
          <w:spacing w:val="2"/>
          <w:shd w:val="clear" w:color="auto" w:fill="FFFFFF"/>
          <w:lang w:val="az-Latn-AZ"/>
        </w:rPr>
        <w:t xml:space="preserve">qeyd edir ki, </w:t>
      </w:r>
      <w:r w:rsidR="00DE4C7D" w:rsidRPr="0087604C">
        <w:rPr>
          <w:rFonts w:ascii="Arial" w:hAnsi="Arial" w:cs="Arial"/>
          <w:spacing w:val="2"/>
          <w:shd w:val="clear" w:color="auto" w:fill="FFFFFF"/>
          <w:lang w:val="az-Latn-AZ"/>
        </w:rPr>
        <w:t xml:space="preserve">Suların İstifadəsinə və Mühafizəsinə </w:t>
      </w:r>
      <w:r w:rsidR="00B858AB" w:rsidRPr="0087604C">
        <w:rPr>
          <w:rFonts w:ascii="Arial" w:hAnsi="Arial" w:cs="Arial"/>
          <w:spacing w:val="2"/>
          <w:shd w:val="clear" w:color="auto" w:fill="FFFFFF"/>
          <w:lang w:val="az-Latn-AZ"/>
        </w:rPr>
        <w:t>D</w:t>
      </w:r>
      <w:r w:rsidR="00DE4C7D" w:rsidRPr="0087604C">
        <w:rPr>
          <w:rFonts w:ascii="Arial" w:hAnsi="Arial" w:cs="Arial"/>
          <w:spacing w:val="2"/>
          <w:shd w:val="clear" w:color="auto" w:fill="FFFFFF"/>
          <w:lang w:val="az-Latn-AZ"/>
        </w:rPr>
        <w:t>övlət Nəzarəti Xidməti tərəfindən su qanunvericiliyinin tələblərinə riayət olunması haqqında araşdırma aparmaq məqsədilə hüquqi şəxslərin və ya fiziki şəxslərin (fərdi sahibkarların) sahibkarlıq fəaliyyətini həyata keçirdiyi yerlərə gəlməklə aparıl</w:t>
      </w:r>
      <w:r w:rsidR="007875CD">
        <w:rPr>
          <w:rFonts w:ascii="Arial" w:hAnsi="Arial" w:cs="Arial"/>
          <w:spacing w:val="2"/>
          <w:shd w:val="clear" w:color="auto" w:fill="FFFFFF"/>
          <w:lang w:val="az-Latn-AZ"/>
        </w:rPr>
        <w:t>an</w:t>
      </w:r>
      <w:r w:rsidR="00DE4C7D" w:rsidRPr="0087604C">
        <w:rPr>
          <w:rFonts w:ascii="Arial" w:hAnsi="Arial" w:cs="Arial"/>
          <w:spacing w:val="2"/>
          <w:shd w:val="clear" w:color="auto" w:fill="FFFFFF"/>
          <w:lang w:val="az-Latn-AZ"/>
        </w:rPr>
        <w:t xml:space="preserve"> tədbirlər</w:t>
      </w:r>
      <w:r w:rsidR="007B2972" w:rsidRPr="0087604C">
        <w:rPr>
          <w:rFonts w:ascii="Arial" w:hAnsi="Arial" w:cs="Arial"/>
          <w:spacing w:val="2"/>
          <w:shd w:val="clear" w:color="auto" w:fill="FFFFFF"/>
          <w:lang w:val="az-Latn-AZ"/>
        </w:rPr>
        <w:t xml:space="preserve"> “Sahibkarlıq sahəsində aparılan yoxlamaların tənzimlənməsi və sahibkarların maraqlarının müdafiəsi haqqında”</w:t>
      </w:r>
      <w:r w:rsidR="00DE4C7D" w:rsidRPr="0087604C">
        <w:rPr>
          <w:rFonts w:ascii="Arial" w:hAnsi="Arial" w:cs="Arial"/>
          <w:spacing w:val="2"/>
          <w:shd w:val="clear" w:color="auto" w:fill="FFFFFF"/>
          <w:lang w:val="az-Latn-AZ"/>
        </w:rPr>
        <w:t xml:space="preserve"> Qanunun mənası baxımından yoxlama hesab edilir.</w:t>
      </w:r>
    </w:p>
    <w:p w14:paraId="443121D3" w14:textId="6D329695" w:rsidR="00764487" w:rsidRDefault="00BB6846" w:rsidP="0092622D">
      <w:pPr>
        <w:pStyle w:val="mecelle"/>
        <w:spacing w:before="0" w:beforeAutospacing="0" w:after="0" w:afterAutospacing="0"/>
        <w:ind w:firstLine="567"/>
        <w:jc w:val="both"/>
        <w:rPr>
          <w:rFonts w:ascii="Arial" w:hAnsi="Arial" w:cs="Arial"/>
          <w:spacing w:val="2"/>
          <w:shd w:val="clear" w:color="auto" w:fill="FFFFFF"/>
          <w:lang w:val="az-Latn-AZ"/>
        </w:rPr>
      </w:pPr>
      <w:r w:rsidRPr="007875CD">
        <w:rPr>
          <w:rFonts w:ascii="Arial" w:hAnsi="Arial" w:cs="Arial"/>
          <w:spacing w:val="2"/>
          <w:shd w:val="clear" w:color="auto" w:fill="FFFFFF"/>
          <w:lang w:val="az-Latn-AZ"/>
        </w:rPr>
        <w:t>Lakin o da nəzərə alınmalıdır ki, yoxlayıcı subyektlər</w:t>
      </w:r>
      <w:r w:rsidR="00B71160" w:rsidRPr="007875CD">
        <w:rPr>
          <w:rFonts w:ascii="Arial" w:hAnsi="Arial" w:cs="Arial"/>
          <w:spacing w:val="2"/>
          <w:shd w:val="clear" w:color="auto" w:fill="FFFFFF"/>
          <w:lang w:val="az-Latn-AZ"/>
        </w:rPr>
        <w:t xml:space="preserve"> tərəfindən, o cümlədən su obyektlərinin istifadəsi və mühafizəsi üzərində nəzarət və monitorinq tədbirləri nəticəsində sahibkarlıq fəaliyyətini həyata keçirən hüquqi və ya fiziki şəxslərin (fərdi sahibkarların) sahibkarlıq fəaliyyətini həyata keçirdiyi yerlərə daxil olmadan aşkar edilmiş hüquqazidd əməllər</w:t>
      </w:r>
      <w:r w:rsidR="005325EC">
        <w:rPr>
          <w:rFonts w:ascii="Arial" w:hAnsi="Arial" w:cs="Arial"/>
          <w:spacing w:val="2"/>
          <w:shd w:val="clear" w:color="auto" w:fill="FFFFFF"/>
          <w:lang w:val="az-Latn-AZ"/>
        </w:rPr>
        <w:t>ə dair</w:t>
      </w:r>
      <w:r w:rsidR="00B71160" w:rsidRPr="007875CD">
        <w:rPr>
          <w:rFonts w:ascii="Arial" w:hAnsi="Arial" w:cs="Arial"/>
          <w:spacing w:val="2"/>
          <w:shd w:val="clear" w:color="auto" w:fill="FFFFFF"/>
          <w:lang w:val="az-Latn-AZ"/>
        </w:rPr>
        <w:t xml:space="preserve"> </w:t>
      </w:r>
      <w:r w:rsidR="00007869">
        <w:rPr>
          <w:rFonts w:ascii="Arial" w:hAnsi="Arial" w:cs="Arial"/>
          <w:spacing w:val="2"/>
          <w:shd w:val="clear" w:color="auto" w:fill="FFFFFF"/>
          <w:lang w:val="az-Latn-AZ"/>
        </w:rPr>
        <w:t xml:space="preserve">işlər </w:t>
      </w:r>
      <w:r w:rsidR="00B71160" w:rsidRPr="007875CD">
        <w:rPr>
          <w:rFonts w:ascii="Arial" w:hAnsi="Arial" w:cs="Arial"/>
          <w:spacing w:val="2"/>
          <w:shd w:val="clear" w:color="auto" w:fill="FFFFFF"/>
          <w:lang w:val="az-Latn-AZ"/>
        </w:rPr>
        <w:t>üzrə icraat</w:t>
      </w:r>
      <w:r w:rsidR="005325EC">
        <w:rPr>
          <w:rFonts w:ascii="Arial" w:hAnsi="Arial" w:cs="Arial"/>
          <w:spacing w:val="2"/>
          <w:shd w:val="clear" w:color="auto" w:fill="FFFFFF"/>
          <w:lang w:val="az-Latn-AZ"/>
        </w:rPr>
        <w:t xml:space="preserve"> </w:t>
      </w:r>
      <w:r w:rsidR="00B71160" w:rsidRPr="007875CD">
        <w:rPr>
          <w:rFonts w:ascii="Arial" w:hAnsi="Arial" w:cs="Arial"/>
          <w:spacing w:val="2"/>
          <w:shd w:val="clear" w:color="auto" w:fill="FFFFFF"/>
          <w:lang w:val="az-Latn-AZ"/>
        </w:rPr>
        <w:t xml:space="preserve">“Sahibkarlıq sahəsində aparılan yoxlamaların tənzimlənməsi və sahibkarların maraqlarının müdafiəsi haqqında” Qanunun tənzimləmə sferasına aid </w:t>
      </w:r>
      <w:r w:rsidR="00764487" w:rsidRPr="007875CD">
        <w:rPr>
          <w:rFonts w:ascii="Arial" w:hAnsi="Arial" w:cs="Arial"/>
          <w:spacing w:val="2"/>
          <w:shd w:val="clear" w:color="auto" w:fill="FFFFFF"/>
          <w:lang w:val="az-Latn-AZ"/>
        </w:rPr>
        <w:t>deyildir.</w:t>
      </w:r>
    </w:p>
    <w:p w14:paraId="56FD1FCE" w14:textId="4BB0C714" w:rsidR="0092622D" w:rsidRPr="00BD7C04" w:rsidRDefault="0092622D" w:rsidP="0092622D">
      <w:pPr>
        <w:pStyle w:val="mecelle"/>
        <w:spacing w:before="0" w:beforeAutospacing="0" w:after="0" w:afterAutospacing="0"/>
        <w:ind w:firstLine="567"/>
        <w:jc w:val="both"/>
        <w:rPr>
          <w:rFonts w:ascii="Arial" w:hAnsi="Arial" w:cs="Arial"/>
          <w:spacing w:val="2"/>
          <w:shd w:val="clear" w:color="auto" w:fill="FFFFFF"/>
          <w:lang w:val="az-Latn-AZ"/>
        </w:rPr>
      </w:pPr>
      <w:r w:rsidRPr="00BD7C04">
        <w:rPr>
          <w:rFonts w:ascii="Arial" w:hAnsi="Arial" w:cs="Arial"/>
          <w:spacing w:val="2"/>
          <w:shd w:val="clear" w:color="auto" w:fill="FFFFFF"/>
          <w:lang w:val="az-Latn-AZ"/>
        </w:rPr>
        <w:t>Konstitusiya Məhkəməsinin Plenumu onu da qeyd edir ki, belə inzibati xətalara dair işlərə baxarkən məhkəmələr iş üzrə əhəmiyyət kəsb edən bütün halları</w:t>
      </w:r>
      <w:r w:rsidR="005325EC" w:rsidRPr="00BD7C04">
        <w:rPr>
          <w:rFonts w:ascii="Arial" w:hAnsi="Arial" w:cs="Arial"/>
          <w:spacing w:val="2"/>
          <w:shd w:val="clear" w:color="auto" w:fill="FFFFFF"/>
          <w:lang w:val="az-Latn-AZ"/>
        </w:rPr>
        <w:t xml:space="preserve">, o cümlədən qanununvericiliyin məcburi göstərişlərinə riayət edilməsi məsələsini tam, obyektiv və hərtərəfli araşdıraraq məsələyə hüquqi qiymət verməlidirlər. </w:t>
      </w:r>
    </w:p>
    <w:p w14:paraId="213D04E1" w14:textId="2BB46FC8" w:rsidR="0002053C" w:rsidRPr="0087604C" w:rsidRDefault="00462F66"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Müraciətdə qeyd olunmuş s</w:t>
      </w:r>
      <w:r w:rsidR="0034249D" w:rsidRPr="0087604C">
        <w:rPr>
          <w:rFonts w:ascii="Arial" w:hAnsi="Arial" w:cs="Arial"/>
          <w:spacing w:val="2"/>
          <w:shd w:val="clear" w:color="auto" w:fill="FFFFFF"/>
          <w:lang w:val="az-Latn-AZ"/>
        </w:rPr>
        <w:t xml:space="preserve">ahibkarlıq sahəsində su </w:t>
      </w:r>
      <w:r w:rsidR="0002053C" w:rsidRPr="0087604C">
        <w:rPr>
          <w:rFonts w:ascii="Arial" w:hAnsi="Arial" w:cs="Arial"/>
          <w:spacing w:val="2"/>
          <w:shd w:val="clear" w:color="auto" w:fill="FFFFFF"/>
          <w:lang w:val="az-Latn-AZ"/>
        </w:rPr>
        <w:t>qanunvericiliyinin tələblərinə əməl edilməsinin yoxlanılmasının</w:t>
      </w:r>
      <w:r w:rsidR="0034249D" w:rsidRPr="0087604C">
        <w:rPr>
          <w:rFonts w:ascii="Arial" w:hAnsi="Arial" w:cs="Arial"/>
          <w:spacing w:val="2"/>
          <w:shd w:val="clear" w:color="auto" w:fill="FFFFFF"/>
          <w:lang w:val="az-Latn-AZ"/>
        </w:rPr>
        <w:t xml:space="preserve"> müvafiq qanunvericilik aktlarında</w:t>
      </w:r>
      <w:r w:rsidR="0002053C" w:rsidRPr="0087604C">
        <w:rPr>
          <w:rFonts w:ascii="Arial" w:hAnsi="Arial" w:cs="Arial"/>
          <w:spacing w:val="2"/>
          <w:shd w:val="clear" w:color="auto" w:fill="FFFFFF"/>
          <w:lang w:val="az-Latn-AZ"/>
        </w:rPr>
        <w:t xml:space="preserve"> nəzərdə </w:t>
      </w:r>
      <w:r w:rsidR="0002053C" w:rsidRPr="0087604C">
        <w:rPr>
          <w:rFonts w:ascii="Arial" w:hAnsi="Arial" w:cs="Arial"/>
          <w:spacing w:val="2"/>
          <w:shd w:val="clear" w:color="auto" w:fill="FFFFFF"/>
          <w:lang w:val="az-Latn-AZ"/>
        </w:rPr>
        <w:lastRenderedPageBreak/>
        <w:t xml:space="preserve">tutulmaması ilə əlaqədar </w:t>
      </w:r>
      <w:r w:rsidRPr="0087604C">
        <w:rPr>
          <w:rFonts w:ascii="Arial" w:hAnsi="Arial" w:cs="Arial"/>
          <w:spacing w:val="2"/>
          <w:shd w:val="clear" w:color="auto" w:fill="FFFFFF"/>
          <w:lang w:val="az-Latn-AZ"/>
        </w:rPr>
        <w:t xml:space="preserve">məsələyə </w:t>
      </w:r>
      <w:r w:rsidR="002F35A6" w:rsidRPr="0087604C">
        <w:rPr>
          <w:rFonts w:ascii="Arial" w:hAnsi="Arial" w:cs="Arial"/>
          <w:spacing w:val="2"/>
          <w:shd w:val="clear" w:color="auto" w:fill="FFFFFF"/>
          <w:lang w:val="az-Latn-AZ"/>
        </w:rPr>
        <w:t>gəldikdə isə</w:t>
      </w:r>
      <w:r w:rsidR="0002053C" w:rsidRPr="0087604C">
        <w:rPr>
          <w:rFonts w:ascii="Arial" w:hAnsi="Arial" w:cs="Arial"/>
          <w:spacing w:val="2"/>
          <w:shd w:val="clear" w:color="auto" w:fill="FFFFFF"/>
          <w:lang w:val="az-Latn-AZ"/>
        </w:rPr>
        <w:t xml:space="preserve"> Konstitusiya Məhkəməsinin Plenumu aşağıdakıları qeyd etməyi vacib hesab edir. </w:t>
      </w:r>
    </w:p>
    <w:p w14:paraId="7E68D164" w14:textId="507568AF" w:rsidR="008F4836" w:rsidRPr="0087604C" w:rsidRDefault="00E54D3F"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Azərbaycan Respublikasında sahibkarlığın inkişafının stimullaşdırılması məqsədi ilə </w:t>
      </w:r>
      <w:r w:rsidR="0021280F" w:rsidRPr="0087604C">
        <w:rPr>
          <w:rFonts w:ascii="Arial" w:hAnsi="Arial" w:cs="Arial"/>
          <w:spacing w:val="2"/>
          <w:shd w:val="clear" w:color="auto" w:fill="FFFFFF"/>
          <w:lang w:val="az-Latn-AZ"/>
        </w:rPr>
        <w:t xml:space="preserve"> </w:t>
      </w:r>
      <w:r w:rsidRPr="0087604C">
        <w:rPr>
          <w:rFonts w:ascii="Arial" w:hAnsi="Arial" w:cs="Arial"/>
          <w:spacing w:val="2"/>
          <w:shd w:val="clear" w:color="auto" w:fill="FFFFFF"/>
          <w:lang w:val="az-Latn-AZ"/>
        </w:rPr>
        <w:t>2015-ci il</w:t>
      </w:r>
      <w:r w:rsidRPr="0087604C">
        <w:rPr>
          <w:rFonts w:ascii="Arial" w:hAnsi="Arial" w:cs="Arial"/>
          <w:b/>
          <w:bCs/>
          <w:spacing w:val="2"/>
          <w:shd w:val="clear" w:color="auto" w:fill="FFFFFF"/>
          <w:lang w:val="az-Latn-AZ"/>
        </w:rPr>
        <w:t xml:space="preserve"> </w:t>
      </w:r>
      <w:r w:rsidRPr="0087604C">
        <w:rPr>
          <w:rFonts w:ascii="Arial" w:hAnsi="Arial" w:cs="Arial"/>
          <w:spacing w:val="2"/>
          <w:shd w:val="clear" w:color="auto" w:fill="FFFFFF"/>
          <w:lang w:val="az-Latn-AZ"/>
        </w:rPr>
        <w:t>20 oktyabr</w:t>
      </w:r>
      <w:r w:rsidRPr="0087604C">
        <w:rPr>
          <w:rFonts w:ascii="Arial" w:hAnsi="Arial" w:cs="Arial"/>
          <w:b/>
          <w:bCs/>
          <w:spacing w:val="2"/>
          <w:shd w:val="clear" w:color="auto" w:fill="FFFFFF"/>
          <w:lang w:val="az-Latn-AZ"/>
        </w:rPr>
        <w:t xml:space="preserve"> </w:t>
      </w:r>
      <w:r w:rsidRPr="0087604C">
        <w:rPr>
          <w:rFonts w:ascii="Arial" w:hAnsi="Arial" w:cs="Arial"/>
          <w:spacing w:val="2"/>
          <w:shd w:val="clear" w:color="auto" w:fill="FFFFFF"/>
          <w:lang w:val="az-Latn-AZ"/>
        </w:rPr>
        <w:t xml:space="preserve">tarixli </w:t>
      </w:r>
      <w:r w:rsidR="00961DEE" w:rsidRPr="0087604C">
        <w:rPr>
          <w:rFonts w:ascii="Arial" w:hAnsi="Arial" w:cs="Arial"/>
          <w:spacing w:val="2"/>
          <w:shd w:val="clear" w:color="auto" w:fill="FFFFFF"/>
          <w:lang w:val="az-Latn-AZ"/>
        </w:rPr>
        <w:t>“Sahibkarlıq sahəsində aparılan yoxlamaların dayandırılması haqqında” Qanun qəbul edilmişdir.</w:t>
      </w:r>
      <w:r w:rsidR="00437ACE" w:rsidRPr="0087604C">
        <w:rPr>
          <w:rFonts w:ascii="Arial" w:hAnsi="Arial" w:cs="Arial"/>
          <w:spacing w:val="2"/>
          <w:shd w:val="clear" w:color="auto" w:fill="FFFFFF"/>
          <w:lang w:val="az-Latn-AZ"/>
        </w:rPr>
        <w:t xml:space="preserve"> </w:t>
      </w:r>
      <w:r w:rsidR="00620020" w:rsidRPr="0087604C">
        <w:rPr>
          <w:rFonts w:ascii="Arial" w:hAnsi="Arial" w:cs="Arial"/>
          <w:spacing w:val="2"/>
          <w:shd w:val="clear" w:color="auto" w:fill="FFFFFF"/>
          <w:lang w:val="az-Latn-AZ"/>
        </w:rPr>
        <w:t xml:space="preserve"> </w:t>
      </w:r>
      <w:r w:rsidR="00FA60F6" w:rsidRPr="0087604C">
        <w:rPr>
          <w:rFonts w:ascii="Arial" w:hAnsi="Arial" w:cs="Arial"/>
          <w:spacing w:val="2"/>
          <w:shd w:val="clear" w:color="auto" w:fill="FFFFFF"/>
          <w:lang w:val="az-Latn-AZ"/>
        </w:rPr>
        <w:t>H</w:t>
      </w:r>
      <w:r w:rsidR="00620020" w:rsidRPr="0087604C">
        <w:rPr>
          <w:rFonts w:ascii="Arial" w:hAnsi="Arial" w:cs="Arial"/>
          <w:spacing w:val="2"/>
          <w:shd w:val="clear" w:color="auto" w:fill="FFFFFF"/>
          <w:lang w:val="az-Latn-AZ"/>
        </w:rPr>
        <w:t xml:space="preserve">əmin Qanunun 1-ci maddəsi ilə </w:t>
      </w:r>
      <w:r w:rsidR="00437ACE" w:rsidRPr="0087604C">
        <w:rPr>
          <w:rFonts w:ascii="Arial" w:hAnsi="Arial" w:cs="Arial"/>
          <w:spacing w:val="2"/>
          <w:shd w:val="clear" w:color="auto" w:fill="FFFFFF"/>
          <w:lang w:val="az-Latn-AZ"/>
        </w:rPr>
        <w:t xml:space="preserve">Azərbaycan Respublikası ərazisində sahibkarlıq sahəsində aparılan yoxlamaların 2027-ci il yanvarın 1-dək dayandırılması </w:t>
      </w:r>
      <w:r w:rsidR="002B2F66" w:rsidRPr="0087604C">
        <w:rPr>
          <w:rFonts w:ascii="Arial" w:hAnsi="Arial" w:cs="Arial"/>
          <w:spacing w:val="2"/>
          <w:shd w:val="clear" w:color="auto" w:fill="FFFFFF"/>
          <w:lang w:val="az-Latn-AZ"/>
        </w:rPr>
        <w:t>təsbit edilmişdir.</w:t>
      </w:r>
    </w:p>
    <w:p w14:paraId="11189CD8" w14:textId="50A99B1B" w:rsidR="00F550D4" w:rsidRPr="0087604C" w:rsidRDefault="00E854CB" w:rsidP="0087604C">
      <w:pPr>
        <w:pStyle w:val="mecelle"/>
        <w:spacing w:before="0" w:beforeAutospacing="0" w:after="0" w:afterAutospacing="0"/>
        <w:ind w:firstLine="567"/>
        <w:jc w:val="both"/>
        <w:rPr>
          <w:rFonts w:ascii="Arial" w:hAnsi="Arial" w:cs="Arial"/>
          <w:spacing w:val="2"/>
          <w:shd w:val="clear" w:color="auto" w:fill="FFFFFF"/>
          <w:lang w:val="az-Latn-AZ"/>
        </w:rPr>
      </w:pPr>
      <w:r>
        <w:rPr>
          <w:rFonts w:ascii="Arial" w:hAnsi="Arial" w:cs="Arial"/>
          <w:spacing w:val="2"/>
          <w:shd w:val="clear" w:color="auto" w:fill="FFFFFF"/>
          <w:lang w:val="az-Latn-AZ"/>
        </w:rPr>
        <w:t>Q</w:t>
      </w:r>
      <w:r w:rsidR="003326E7" w:rsidRPr="0087604C">
        <w:rPr>
          <w:rFonts w:ascii="Arial" w:hAnsi="Arial" w:cs="Arial"/>
          <w:spacing w:val="2"/>
          <w:shd w:val="clear" w:color="auto" w:fill="FFFFFF"/>
          <w:lang w:val="az-Latn-AZ"/>
        </w:rPr>
        <w:t>anunun 2.1-ci maddəsində</w:t>
      </w:r>
      <w:r w:rsidR="00130C70" w:rsidRPr="0087604C">
        <w:rPr>
          <w:rFonts w:ascii="Arial" w:hAnsi="Arial" w:cs="Arial"/>
          <w:spacing w:val="2"/>
          <w:shd w:val="clear" w:color="auto" w:fill="FFFFFF"/>
          <w:lang w:val="az-Latn-AZ"/>
        </w:rPr>
        <w:t xml:space="preserve"> isə</w:t>
      </w:r>
      <w:r w:rsidR="003326E7" w:rsidRPr="0087604C">
        <w:rPr>
          <w:rFonts w:ascii="Arial" w:hAnsi="Arial" w:cs="Arial"/>
          <w:spacing w:val="2"/>
          <w:shd w:val="clear" w:color="auto" w:fill="FFFFFF"/>
          <w:lang w:val="az-Latn-AZ"/>
        </w:rPr>
        <w:t xml:space="preserve"> </w:t>
      </w:r>
      <w:r w:rsidR="00AB22E5" w:rsidRPr="0087604C">
        <w:rPr>
          <w:rFonts w:ascii="Arial" w:hAnsi="Arial" w:cs="Arial"/>
          <w:lang w:val="az-Latn-AZ"/>
        </w:rPr>
        <w:t xml:space="preserve">sahibkarlıq sahəsində yoxlamaların dayandırıldığı dövr ərzində sahibkarlara münasibətdə həyata keçirilə bilən yoxlamaların dairəsi </w:t>
      </w:r>
      <w:r w:rsidR="009B3A39" w:rsidRPr="0087604C">
        <w:rPr>
          <w:rFonts w:ascii="Arial" w:hAnsi="Arial" w:cs="Arial"/>
          <w:lang w:val="az-Latn-AZ"/>
        </w:rPr>
        <w:t xml:space="preserve">müəyyən </w:t>
      </w:r>
      <w:r w:rsidR="00AB22E5" w:rsidRPr="0087604C">
        <w:rPr>
          <w:rFonts w:ascii="Arial" w:hAnsi="Arial" w:cs="Arial"/>
          <w:lang w:val="az-Latn-AZ"/>
        </w:rPr>
        <w:t xml:space="preserve">edilmiş və həmin Siyahıda </w:t>
      </w:r>
      <w:r w:rsidR="00AF1720" w:rsidRPr="0087604C">
        <w:rPr>
          <w:rFonts w:ascii="Arial" w:hAnsi="Arial" w:cs="Arial"/>
          <w:spacing w:val="2"/>
          <w:shd w:val="clear" w:color="auto" w:fill="FFFFFF"/>
          <w:lang w:val="az-Latn-AZ"/>
        </w:rPr>
        <w:t>yalnız vergi yoxlamaları, maliyyə bazarları sahəsində aparılan yoxlamalar, gömrük auditi, </w:t>
      </w:r>
      <w:hyperlink r:id="rId10" w:tgtFrame="_blank" w:tooltip="Azərbaycan Respublikasının Səhiyyə Nazirliyi, qida və yem məhsullarının təhlükəsizliyinə nəzarətin həyata keçirilməsi ilə bağlı yoxlamalara münasibətdə isə Azərbaycan Respublikasının Qida Təhlükəsizliyi Agentliyi" w:history="1">
        <w:r w:rsidR="00AF1720" w:rsidRPr="0087604C">
          <w:rPr>
            <w:rStyle w:val="a8"/>
            <w:rFonts w:ascii="Arial" w:hAnsi="Arial" w:cs="Arial"/>
            <w:color w:val="auto"/>
            <w:spacing w:val="2"/>
            <w:u w:val="none"/>
            <w:shd w:val="clear" w:color="auto" w:fill="FFFFFF"/>
            <w:lang w:val="az-Latn-AZ"/>
          </w:rPr>
          <w:t>müvafiq icra hakimiyyəti orqanı</w:t>
        </w:r>
      </w:hyperlink>
      <w:r w:rsidR="00AF1720" w:rsidRPr="0087604C">
        <w:rPr>
          <w:rFonts w:ascii="Arial" w:hAnsi="Arial" w:cs="Arial"/>
          <w:spacing w:val="2"/>
          <w:shd w:val="clear" w:color="auto" w:fill="FFFFFF"/>
          <w:lang w:val="az-Latn-AZ"/>
        </w:rPr>
        <w:t xml:space="preserve"> tərəfindən özəl tibb fəaliyyətinin subyektlərində aparılan yoxlamalar, enerji, su, kanalizasiya və qaz təchizatı müəssisələrinin səlahiyyətli nümayəndələri tərəfindən sahibkarlıq subyektlərinin elektrik, su, istilik və qaz sayğaclarının göstəricilərinin oxunması zamanı müəyyən edilən həmin sayğaclara müdaxilə, habelə sayğacdan kənar paylayıcı şəbəkəyə və ya istilik şəbəkəsinə qanunsuz qoşulma (təchizat müəssisəsinin razılığı olmadan şəbəkəyə qoşulma) hallarının araşdırılması ilə </w:t>
      </w:r>
      <w:r w:rsidR="00AF1720" w:rsidRPr="00E854CB">
        <w:rPr>
          <w:rFonts w:ascii="Arial" w:hAnsi="Arial" w:cs="Arial"/>
          <w:spacing w:val="2"/>
          <w:shd w:val="clear" w:color="auto" w:fill="FFFFFF"/>
          <w:lang w:val="az-Latn-AZ"/>
        </w:rPr>
        <w:t>bağlı</w:t>
      </w:r>
      <w:r w:rsidR="00334D0E" w:rsidRPr="00E854CB">
        <w:rPr>
          <w:rFonts w:ascii="Arial" w:hAnsi="Arial" w:cs="Arial"/>
          <w:spacing w:val="2"/>
          <w:shd w:val="clear" w:color="auto" w:fill="FFFFFF"/>
          <w:lang w:val="az-Latn-AZ"/>
        </w:rPr>
        <w:t xml:space="preserve"> və s.</w:t>
      </w:r>
      <w:r w:rsidR="00AF1720" w:rsidRPr="00E854CB">
        <w:rPr>
          <w:rFonts w:ascii="Arial" w:hAnsi="Arial" w:cs="Arial"/>
          <w:spacing w:val="2"/>
          <w:shd w:val="clear" w:color="auto" w:fill="FFFFFF"/>
          <w:lang w:val="az-Latn-AZ"/>
        </w:rPr>
        <w:t xml:space="preserve"> </w:t>
      </w:r>
      <w:r w:rsidR="00AF1720" w:rsidRPr="0087604C">
        <w:rPr>
          <w:rFonts w:ascii="Arial" w:hAnsi="Arial" w:cs="Arial"/>
          <w:spacing w:val="2"/>
          <w:shd w:val="clear" w:color="auto" w:fill="FFFFFF"/>
          <w:lang w:val="az-Latn-AZ"/>
        </w:rPr>
        <w:t>yoxlamalar</w:t>
      </w:r>
      <w:r w:rsidR="00334D0E" w:rsidRPr="0087604C">
        <w:rPr>
          <w:rFonts w:ascii="Arial" w:hAnsi="Arial" w:cs="Arial"/>
          <w:spacing w:val="2"/>
          <w:shd w:val="clear" w:color="auto" w:fill="FFFFFF"/>
          <w:lang w:val="az-Latn-AZ"/>
        </w:rPr>
        <w:t>ın</w:t>
      </w:r>
      <w:r w:rsidR="001F4FEA" w:rsidRPr="0087604C">
        <w:rPr>
          <w:rFonts w:ascii="Arial" w:hAnsi="Arial" w:cs="Arial"/>
          <w:spacing w:val="2"/>
          <w:shd w:val="clear" w:color="auto" w:fill="FFFFFF"/>
          <w:lang w:val="az-Latn-AZ"/>
        </w:rPr>
        <w:t xml:space="preserve">, </w:t>
      </w:r>
      <w:r w:rsidR="00AF1720" w:rsidRPr="0087604C">
        <w:rPr>
          <w:rFonts w:ascii="Arial" w:hAnsi="Arial" w:cs="Arial"/>
          <w:spacing w:val="2"/>
          <w:shd w:val="clear" w:color="auto" w:fill="FFFFFF"/>
          <w:lang w:val="az-Latn-AZ"/>
        </w:rPr>
        <w:t>habelə insanların həyat və sağlamlığına, dövlətin təhlükəsizliyinə və iqtisadi maraqlarına mühüm təhlükə yaradan hallar üzrə siyahısı </w:t>
      </w:r>
      <w:hyperlink r:id="rId11" w:tgtFrame="_blank" w:tooltip="Azərbaycan Respublikasının Prezidenti" w:history="1">
        <w:r w:rsidR="00AF1720" w:rsidRPr="0087604C">
          <w:rPr>
            <w:rStyle w:val="a8"/>
            <w:rFonts w:ascii="Arial" w:hAnsi="Arial" w:cs="Arial"/>
            <w:color w:val="auto"/>
            <w:spacing w:val="2"/>
            <w:u w:val="none"/>
            <w:shd w:val="clear" w:color="auto" w:fill="FFFFFF"/>
            <w:lang w:val="az-Latn-AZ"/>
          </w:rPr>
          <w:t>müvafiq icra hakimiyyəti orqanı</w:t>
        </w:r>
      </w:hyperlink>
      <w:r w:rsidR="00AF1720" w:rsidRPr="0087604C">
        <w:rPr>
          <w:rFonts w:ascii="Arial" w:hAnsi="Arial" w:cs="Arial"/>
          <w:spacing w:val="2"/>
          <w:shd w:val="clear" w:color="auto" w:fill="FFFFFF"/>
          <w:lang w:val="az-Latn-AZ"/>
        </w:rPr>
        <w:t> tərəfindən müəyyən edilən yoxlamaların aparıla bil</w:t>
      </w:r>
      <w:r w:rsidR="001F4FEA" w:rsidRPr="0087604C">
        <w:rPr>
          <w:rFonts w:ascii="Arial" w:hAnsi="Arial" w:cs="Arial"/>
          <w:spacing w:val="2"/>
          <w:shd w:val="clear" w:color="auto" w:fill="FFFFFF"/>
          <w:lang w:val="az-Latn-AZ"/>
        </w:rPr>
        <w:t>əcəyi</w:t>
      </w:r>
      <w:r w:rsidR="00AF1720" w:rsidRPr="0087604C">
        <w:rPr>
          <w:rFonts w:ascii="Arial" w:hAnsi="Arial" w:cs="Arial"/>
          <w:spacing w:val="2"/>
          <w:shd w:val="clear" w:color="auto" w:fill="FFFFFF"/>
          <w:lang w:val="az-Latn-AZ"/>
        </w:rPr>
        <w:t xml:space="preserve"> müəyyən edilmişdir.</w:t>
      </w:r>
    </w:p>
    <w:p w14:paraId="4CA55FB5" w14:textId="08BF1CCE" w:rsidR="00022AB0" w:rsidRPr="0087604C" w:rsidRDefault="006E563E"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Bununla yanaşı, </w:t>
      </w:r>
      <w:r w:rsidR="000341FE" w:rsidRPr="0087604C">
        <w:rPr>
          <w:rFonts w:ascii="Arial" w:hAnsi="Arial" w:cs="Arial"/>
          <w:spacing w:val="2"/>
          <w:shd w:val="clear" w:color="auto" w:fill="FFFFFF"/>
          <w:lang w:val="az-Latn-AZ"/>
        </w:rPr>
        <w:t>Azərbaycan Respublikası Prezidentinin 2015-ci il 26 oktyabr tarixli 660 nömrəli fərmanı ilə təsdiq edilmiş “Sahibkarlıq sahəsində aparılan yoxlamaların dayandırılması haqqında” Azərbaycan Respublikasının Qanununa əsasən insanların həyat və sağlamlığına, dövlətin təhlükəsizliyinə və iqtisadi maraqlarına mühüm təhlükə yaradan hallar üzrə aparılmasına yol verilən yoxlamaların Siyahısı”</w:t>
      </w:r>
      <w:r w:rsidR="00DE49BD" w:rsidRPr="0087604C">
        <w:rPr>
          <w:rFonts w:ascii="Arial" w:hAnsi="Arial" w:cs="Arial"/>
          <w:spacing w:val="2"/>
          <w:shd w:val="clear" w:color="auto" w:fill="FFFFFF"/>
          <w:lang w:val="az-Latn-AZ"/>
        </w:rPr>
        <w:t>na (bundan sonra</w:t>
      </w:r>
      <w:r w:rsidR="00C77B29" w:rsidRPr="0087604C">
        <w:rPr>
          <w:rFonts w:ascii="Arial" w:hAnsi="Arial" w:cs="Arial"/>
          <w:spacing w:val="2"/>
          <w:shd w:val="clear" w:color="auto" w:fill="FFFFFF"/>
          <w:lang w:val="az-Latn-AZ"/>
        </w:rPr>
        <w:t xml:space="preserve"> </w:t>
      </w:r>
      <w:r w:rsidR="00E854CB" w:rsidRPr="0087604C">
        <w:rPr>
          <w:rFonts w:ascii="Arial" w:hAnsi="Arial" w:cs="Arial"/>
          <w:lang w:val="az-Latn-AZ"/>
        </w:rPr>
        <w:t>–</w:t>
      </w:r>
      <w:r w:rsidR="00DE49BD" w:rsidRPr="0087604C">
        <w:rPr>
          <w:rFonts w:ascii="Arial" w:hAnsi="Arial" w:cs="Arial"/>
          <w:spacing w:val="2"/>
          <w:shd w:val="clear" w:color="auto" w:fill="FFFFFF"/>
          <w:lang w:val="az-Latn-AZ"/>
        </w:rPr>
        <w:t xml:space="preserve"> Siyahı) görə</w:t>
      </w:r>
      <w:r w:rsidR="000341FE" w:rsidRPr="0087604C">
        <w:rPr>
          <w:rFonts w:ascii="Arial" w:hAnsi="Arial" w:cs="Arial"/>
          <w:spacing w:val="2"/>
          <w:shd w:val="clear" w:color="auto" w:fill="FFFFFF"/>
          <w:lang w:val="az-Latn-AZ"/>
        </w:rPr>
        <w:t xml:space="preserve"> sahibkarlıq fəaliyyəti ilə məşğul olan fiziki şəxslər, dövlət mülkiyyətində olmayan və paylarının (səhmlərinin) nəzarət zərfi dövlətə məxsus olmayan hüquqi şəxslər barəsində siyahı</w:t>
      </w:r>
      <w:r w:rsidR="002A4610" w:rsidRPr="0087604C">
        <w:rPr>
          <w:rFonts w:ascii="Arial" w:hAnsi="Arial" w:cs="Arial"/>
          <w:spacing w:val="2"/>
          <w:shd w:val="clear" w:color="auto" w:fill="FFFFFF"/>
          <w:lang w:val="az-Latn-AZ"/>
        </w:rPr>
        <w:t xml:space="preserve">da </w:t>
      </w:r>
      <w:r w:rsidR="000341FE" w:rsidRPr="0087604C">
        <w:rPr>
          <w:rFonts w:ascii="Arial" w:hAnsi="Arial" w:cs="Arial"/>
          <w:spacing w:val="2"/>
          <w:shd w:val="clear" w:color="auto" w:fill="FFFFFF"/>
          <w:lang w:val="az-Latn-AZ"/>
        </w:rPr>
        <w:t>göstərilən yoxlamalar</w:t>
      </w:r>
      <w:r w:rsidR="002A4610" w:rsidRPr="0087604C">
        <w:rPr>
          <w:rFonts w:ascii="Arial" w:hAnsi="Arial" w:cs="Arial"/>
          <w:spacing w:val="2"/>
          <w:shd w:val="clear" w:color="auto" w:fill="FFFFFF"/>
          <w:lang w:val="az-Latn-AZ"/>
        </w:rPr>
        <w:t>ın</w:t>
      </w:r>
      <w:r w:rsidR="000341FE" w:rsidRPr="0087604C">
        <w:rPr>
          <w:rFonts w:ascii="Arial" w:hAnsi="Arial" w:cs="Arial"/>
          <w:spacing w:val="2"/>
          <w:shd w:val="clear" w:color="auto" w:fill="FFFFFF"/>
          <w:lang w:val="az-Latn-AZ"/>
        </w:rPr>
        <w:t xml:space="preserve"> </w:t>
      </w:r>
      <w:r w:rsidR="002A4610" w:rsidRPr="0087604C">
        <w:rPr>
          <w:rFonts w:ascii="Arial" w:hAnsi="Arial" w:cs="Arial"/>
          <w:spacing w:val="2"/>
          <w:shd w:val="clear" w:color="auto" w:fill="FFFFFF"/>
          <w:lang w:val="az-Latn-AZ"/>
        </w:rPr>
        <w:t xml:space="preserve">(sanitar-gigiyenik, fitosanitar və s. tələb və qaydalara riayət olunması ilə bağlı) </w:t>
      </w:r>
      <w:r w:rsidR="000341FE" w:rsidRPr="0087604C">
        <w:rPr>
          <w:rFonts w:ascii="Arial" w:hAnsi="Arial" w:cs="Arial"/>
          <w:spacing w:val="2"/>
          <w:shd w:val="clear" w:color="auto" w:fill="FFFFFF"/>
          <w:lang w:val="az-Latn-AZ"/>
        </w:rPr>
        <w:t>aparıla bil</w:t>
      </w:r>
      <w:r w:rsidR="002A4610" w:rsidRPr="0087604C">
        <w:rPr>
          <w:rFonts w:ascii="Arial" w:hAnsi="Arial" w:cs="Arial"/>
          <w:spacing w:val="2"/>
          <w:shd w:val="clear" w:color="auto" w:fill="FFFFFF"/>
          <w:lang w:val="az-Latn-AZ"/>
        </w:rPr>
        <w:t>indiyi müəyyən edilmişdir.</w:t>
      </w:r>
    </w:p>
    <w:p w14:paraId="1868404E" w14:textId="193DC1A3" w:rsidR="00BA7CD5" w:rsidRPr="0087604C" w:rsidRDefault="005B1162"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 xml:space="preserve">Siyahının 2-ci hissəsində qeyd olunmuşdur ki, </w:t>
      </w:r>
      <w:r w:rsidR="00BA7CD5" w:rsidRPr="0087604C">
        <w:rPr>
          <w:rFonts w:ascii="Arial" w:hAnsi="Arial" w:cs="Arial"/>
          <w:spacing w:val="2"/>
          <w:shd w:val="clear" w:color="auto" w:fill="FFFFFF"/>
          <w:lang w:val="az-Latn-AZ"/>
        </w:rPr>
        <w:t>Bu Siyahının 1-ci hissəsində nəzərdə tutulmamış, lakin insanların həyat və sağlamlığına, dövlətin təhlükəsizliyinə və iqtisadi maraqlarına mühüm təhlükə yaradan təxirəsalınmaz hallarda yoxlamalar müstəsna qaydada aidiyyəti yoxlayıcı orqanın əsaslandırılmış müraciəti əsasında Azərbaycan Respublikasının İqtisadiyyat  Nazirliyinin razılığı ilə aparılır.</w:t>
      </w:r>
    </w:p>
    <w:p w14:paraId="71701E27" w14:textId="2491FE31" w:rsidR="00685134" w:rsidRPr="0087604C" w:rsidRDefault="006C3713"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Bununla əlaqədar göstərilməlidir ki, ə</w:t>
      </w:r>
      <w:r w:rsidR="00685134" w:rsidRPr="0087604C">
        <w:rPr>
          <w:rFonts w:ascii="Arial" w:hAnsi="Arial" w:cs="Arial"/>
          <w:spacing w:val="2"/>
          <w:shd w:val="clear" w:color="auto" w:fill="FFFFFF"/>
          <w:lang w:val="az-Latn-AZ"/>
        </w:rPr>
        <w:t>traf mühitin qorunmasının hər bir şəxsin borcu olması Konstitusiyanın 78-ci maddəsi ilə konstitusion vəzifələrdən biri kimi müəyyən edilmişdir. Sağlam ətraf mühitdə yaşamaq hüququ isə şəxslərin</w:t>
      </w:r>
      <w:r w:rsidR="00685134" w:rsidRPr="0087604C">
        <w:rPr>
          <w:rFonts w:ascii="Arial" w:hAnsi="Arial" w:cs="Arial"/>
          <w:i/>
          <w:iCs/>
          <w:spacing w:val="2"/>
          <w:shd w:val="clear" w:color="auto" w:fill="FFFFFF"/>
          <w:lang w:val="az-Latn-AZ"/>
        </w:rPr>
        <w:t> </w:t>
      </w:r>
      <w:r w:rsidR="00685134" w:rsidRPr="0087604C">
        <w:rPr>
          <w:rFonts w:ascii="Arial" w:hAnsi="Arial" w:cs="Arial"/>
          <w:spacing w:val="2"/>
          <w:shd w:val="clear" w:color="auto" w:fill="FFFFFF"/>
          <w:lang w:val="az-Latn-AZ"/>
        </w:rPr>
        <w:t xml:space="preserve">ətraf mühitə, təbii ehtiyatlara qanunla müəyyən edilmiş hədlərdən artıq təhlükə törədə və ya zərər vura bilməməsini </w:t>
      </w:r>
      <w:r w:rsidR="00BC2635" w:rsidRPr="0087604C">
        <w:rPr>
          <w:rFonts w:ascii="Arial" w:hAnsi="Arial" w:cs="Arial"/>
          <w:spacing w:val="2"/>
          <w:shd w:val="clear" w:color="auto" w:fill="FFFFFF"/>
          <w:lang w:val="az-Latn-AZ"/>
        </w:rPr>
        <w:t xml:space="preserve">ehtiva edən </w:t>
      </w:r>
      <w:r w:rsidR="00685134" w:rsidRPr="0087604C">
        <w:rPr>
          <w:rFonts w:ascii="Arial" w:hAnsi="Arial" w:cs="Arial"/>
          <w:spacing w:val="2"/>
          <w:shd w:val="clear" w:color="auto" w:fill="FFFFFF"/>
          <w:lang w:val="az-Latn-AZ"/>
        </w:rPr>
        <w:t xml:space="preserve">əsas hüquqlardandır. </w:t>
      </w:r>
    </w:p>
    <w:p w14:paraId="556FA7DF" w14:textId="1ADCD4FF" w:rsidR="001B6289" w:rsidRPr="0087604C" w:rsidRDefault="0060122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Nəzərə alınmalıdır ki, s</w:t>
      </w:r>
      <w:r w:rsidR="001B6289" w:rsidRPr="0087604C">
        <w:rPr>
          <w:rFonts w:ascii="Arial" w:hAnsi="Arial" w:cs="Arial"/>
          <w:spacing w:val="2"/>
          <w:shd w:val="clear" w:color="auto" w:fill="FFFFFF"/>
          <w:lang w:val="az-Latn-AZ"/>
        </w:rPr>
        <w:t>u qanunvericiliyinin tələblərinə əməl olunmasının yoxlanılması yalnız su ehtiyatlarının mühafizəsinə deyil, eyni zamanda insanların həyat və sağlamlığının, sanitariya-epidemioloji salamatlığın, ətraf mühitin və bununla əlaqədar ictimai maraqların qorunmasına xidmət edir.</w:t>
      </w:r>
    </w:p>
    <w:p w14:paraId="543A23FE" w14:textId="0C46A79D" w:rsidR="00C57133" w:rsidRPr="0087604C" w:rsidRDefault="00C57133"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lastRenderedPageBreak/>
        <w:t>Su ehtiyatlarının çirkləndirilməsi və ya onlardan düzgün istifadə edilməməsi əhalinin içməli su ilə təminatına, sanitariya-epidemioloji vəziyyətə</w:t>
      </w:r>
      <w:r w:rsidR="00216BA1" w:rsidRPr="0087604C">
        <w:rPr>
          <w:rFonts w:ascii="Arial" w:hAnsi="Arial" w:cs="Arial"/>
          <w:spacing w:val="2"/>
          <w:shd w:val="clear" w:color="auto" w:fill="FFFFFF"/>
          <w:lang w:val="az-Latn-AZ"/>
        </w:rPr>
        <w:t xml:space="preserve">, ətraf mühitə </w:t>
      </w:r>
      <w:r w:rsidRPr="0087604C">
        <w:rPr>
          <w:rFonts w:ascii="Arial" w:hAnsi="Arial" w:cs="Arial"/>
          <w:spacing w:val="2"/>
          <w:shd w:val="clear" w:color="auto" w:fill="FFFFFF"/>
          <w:lang w:val="az-Latn-AZ"/>
        </w:rPr>
        <w:t xml:space="preserve"> və nəticə etibarı ilə insanların həyat və sağlamlığına təhlükə yarada bilər. Həmçinin su obyektlərinin qanunsuz istifadəsi kənd təsərrüfatı, sənay</w:t>
      </w:r>
      <w:r w:rsidR="00595162" w:rsidRPr="0087604C">
        <w:rPr>
          <w:rFonts w:ascii="Arial" w:hAnsi="Arial" w:cs="Arial"/>
          <w:spacing w:val="2"/>
          <w:shd w:val="clear" w:color="auto" w:fill="FFFFFF"/>
          <w:lang w:val="az-Latn-AZ"/>
        </w:rPr>
        <w:t>e</w:t>
      </w:r>
      <w:r w:rsidRPr="0087604C">
        <w:rPr>
          <w:rFonts w:ascii="Arial" w:hAnsi="Arial" w:cs="Arial"/>
          <w:spacing w:val="2"/>
          <w:shd w:val="clear" w:color="auto" w:fill="FFFFFF"/>
          <w:lang w:val="az-Latn-AZ"/>
        </w:rPr>
        <w:t xml:space="preserve"> və digər iqtisadi sahələrə zərər vurmaqla, dövlətin iqtisadi maraqlarına </w:t>
      </w:r>
      <w:r w:rsidR="00216BA1" w:rsidRPr="0087604C">
        <w:rPr>
          <w:rFonts w:ascii="Arial" w:hAnsi="Arial" w:cs="Arial"/>
          <w:spacing w:val="2"/>
          <w:shd w:val="clear" w:color="auto" w:fill="FFFFFF"/>
          <w:lang w:val="az-Latn-AZ"/>
        </w:rPr>
        <w:t xml:space="preserve">birbaşa </w:t>
      </w:r>
      <w:r w:rsidRPr="0087604C">
        <w:rPr>
          <w:rFonts w:ascii="Arial" w:hAnsi="Arial" w:cs="Arial"/>
          <w:spacing w:val="2"/>
          <w:shd w:val="clear" w:color="auto" w:fill="FFFFFF"/>
          <w:lang w:val="az-Latn-AZ"/>
        </w:rPr>
        <w:t>t</w:t>
      </w:r>
      <w:r w:rsidR="00A53DDD" w:rsidRPr="0087604C">
        <w:rPr>
          <w:rFonts w:ascii="Arial" w:hAnsi="Arial" w:cs="Arial"/>
          <w:spacing w:val="2"/>
          <w:shd w:val="clear" w:color="auto" w:fill="FFFFFF"/>
          <w:lang w:val="az-Latn-AZ"/>
        </w:rPr>
        <w:t>əsir göstərə bilər.</w:t>
      </w:r>
    </w:p>
    <w:p w14:paraId="0D236C79" w14:textId="4DAF41AA" w:rsidR="00337CDF" w:rsidRPr="0087604C" w:rsidRDefault="00C00149" w:rsidP="0087604C">
      <w:pPr>
        <w:pStyle w:val="mecelle"/>
        <w:spacing w:before="0" w:beforeAutospacing="0" w:after="0" w:afterAutospacing="0"/>
        <w:ind w:firstLine="567"/>
        <w:jc w:val="both"/>
        <w:rPr>
          <w:rFonts w:ascii="Arial" w:hAnsi="Arial" w:cs="Arial"/>
          <w:b/>
          <w:bCs/>
          <w:spacing w:val="2"/>
          <w:shd w:val="clear" w:color="auto" w:fill="FFFFFF"/>
          <w:lang w:val="az-Latn-AZ"/>
        </w:rPr>
      </w:pPr>
      <w:r w:rsidRPr="0087604C">
        <w:rPr>
          <w:rFonts w:ascii="Arial" w:hAnsi="Arial" w:cs="Arial"/>
          <w:spacing w:val="2"/>
          <w:shd w:val="clear" w:color="auto" w:fill="FFFFFF"/>
          <w:lang w:val="az-Latn-AZ"/>
        </w:rPr>
        <w:t xml:space="preserve">Bu baxımdan </w:t>
      </w:r>
      <w:r w:rsidR="000963FF" w:rsidRPr="0087604C">
        <w:rPr>
          <w:rFonts w:ascii="Arial" w:hAnsi="Arial" w:cs="Arial"/>
          <w:spacing w:val="2"/>
          <w:shd w:val="clear" w:color="auto" w:fill="FFFFFF"/>
          <w:lang w:val="az-Latn-AZ"/>
        </w:rPr>
        <w:t>insanların həyat və sağlamlığının qorunması, sağlam ətraf mühitdə yaşamaq hüququnun təmin edilməsi və su ehtiyatlarının mühafizəsi məqsədilə su qanunvericiliyinin</w:t>
      </w:r>
      <w:r w:rsidR="00642D1B" w:rsidRPr="0087604C">
        <w:rPr>
          <w:rFonts w:ascii="Arial" w:hAnsi="Arial" w:cs="Arial"/>
          <w:spacing w:val="2"/>
          <w:shd w:val="clear" w:color="auto" w:fill="FFFFFF"/>
          <w:lang w:val="az-Latn-AZ"/>
        </w:rPr>
        <w:t xml:space="preserve"> tələblərinin</w:t>
      </w:r>
      <w:r w:rsidR="000963FF" w:rsidRPr="0087604C">
        <w:rPr>
          <w:rFonts w:ascii="Arial" w:hAnsi="Arial" w:cs="Arial"/>
          <w:spacing w:val="2"/>
          <w:shd w:val="clear" w:color="auto" w:fill="FFFFFF"/>
          <w:lang w:val="az-Latn-AZ"/>
        </w:rPr>
        <w:t xml:space="preserve"> pozulması insanların həyat və sağlamlığı</w:t>
      </w:r>
      <w:r w:rsidR="003A3172" w:rsidRPr="0087604C">
        <w:rPr>
          <w:rFonts w:ascii="Arial" w:hAnsi="Arial" w:cs="Arial"/>
          <w:spacing w:val="2"/>
          <w:shd w:val="clear" w:color="auto" w:fill="FFFFFF"/>
          <w:lang w:val="az-Latn-AZ"/>
        </w:rPr>
        <w:t>, dövlətin iqti</w:t>
      </w:r>
      <w:r w:rsidR="00595162" w:rsidRPr="0087604C">
        <w:rPr>
          <w:rFonts w:ascii="Arial" w:hAnsi="Arial" w:cs="Arial"/>
          <w:spacing w:val="2"/>
          <w:shd w:val="clear" w:color="auto" w:fill="FFFFFF"/>
          <w:lang w:val="az-Latn-AZ"/>
        </w:rPr>
        <w:t>s</w:t>
      </w:r>
      <w:r w:rsidR="003A3172" w:rsidRPr="0087604C">
        <w:rPr>
          <w:rFonts w:ascii="Arial" w:hAnsi="Arial" w:cs="Arial"/>
          <w:spacing w:val="2"/>
          <w:shd w:val="clear" w:color="auto" w:fill="FFFFFF"/>
          <w:lang w:val="az-Latn-AZ"/>
        </w:rPr>
        <w:t>adi maraqları və ətraf mühit</w:t>
      </w:r>
      <w:r w:rsidR="000963FF" w:rsidRPr="0087604C">
        <w:rPr>
          <w:rFonts w:ascii="Arial" w:hAnsi="Arial" w:cs="Arial"/>
          <w:spacing w:val="2"/>
          <w:shd w:val="clear" w:color="auto" w:fill="FFFFFF"/>
          <w:lang w:val="az-Latn-AZ"/>
        </w:rPr>
        <w:t xml:space="preserve"> üçün </w:t>
      </w:r>
      <w:r w:rsidR="00CD0987" w:rsidRPr="0087604C">
        <w:rPr>
          <w:rFonts w:ascii="Arial" w:hAnsi="Arial" w:cs="Arial"/>
          <w:spacing w:val="2"/>
          <w:shd w:val="clear" w:color="auto" w:fill="FFFFFF"/>
          <w:lang w:val="az-Latn-AZ"/>
        </w:rPr>
        <w:t>mühüm</w:t>
      </w:r>
      <w:r w:rsidR="000963FF" w:rsidRPr="0087604C">
        <w:rPr>
          <w:rFonts w:ascii="Arial" w:hAnsi="Arial" w:cs="Arial"/>
          <w:spacing w:val="2"/>
          <w:shd w:val="clear" w:color="auto" w:fill="FFFFFF"/>
          <w:lang w:val="az-Latn-AZ"/>
        </w:rPr>
        <w:t xml:space="preserve"> təhlükə yaratdığı</w:t>
      </w:r>
      <w:r w:rsidR="00CD0987" w:rsidRPr="0087604C">
        <w:rPr>
          <w:rFonts w:ascii="Arial" w:hAnsi="Arial" w:cs="Arial"/>
          <w:spacing w:val="2"/>
          <w:shd w:val="clear" w:color="auto" w:fill="FFFFFF"/>
          <w:lang w:val="az-Latn-AZ"/>
        </w:rPr>
        <w:t xml:space="preserve"> təxirəsalınmaz</w:t>
      </w:r>
      <w:r w:rsidR="000963FF" w:rsidRPr="0087604C">
        <w:rPr>
          <w:rFonts w:ascii="Arial" w:hAnsi="Arial" w:cs="Arial"/>
          <w:spacing w:val="2"/>
          <w:shd w:val="clear" w:color="auto" w:fill="FFFFFF"/>
          <w:lang w:val="az-Latn-AZ"/>
        </w:rPr>
        <w:t xml:space="preserve"> hallarda belə </w:t>
      </w:r>
      <w:r w:rsidR="00C53CB6" w:rsidRPr="0087604C">
        <w:rPr>
          <w:rFonts w:ascii="Arial" w:hAnsi="Arial" w:cs="Arial"/>
          <w:spacing w:val="2"/>
          <w:shd w:val="clear" w:color="auto" w:fill="FFFFFF"/>
          <w:lang w:val="az-Latn-AZ"/>
        </w:rPr>
        <w:t>tədbirlərin</w:t>
      </w:r>
      <w:r w:rsidR="000351FC" w:rsidRPr="0087604C">
        <w:rPr>
          <w:rFonts w:ascii="Arial" w:hAnsi="Arial" w:cs="Arial"/>
          <w:spacing w:val="2"/>
          <w:shd w:val="clear" w:color="auto" w:fill="FFFFFF"/>
          <w:lang w:val="az-Latn-AZ"/>
        </w:rPr>
        <w:t xml:space="preserve"> Azərbaycan Dövlət Su Ehtiyatları Agentliyi tərəfindən</w:t>
      </w:r>
      <w:r w:rsidR="00F550D4" w:rsidRPr="0087604C">
        <w:rPr>
          <w:rFonts w:ascii="Arial" w:hAnsi="Arial" w:cs="Arial"/>
          <w:spacing w:val="2"/>
          <w:shd w:val="clear" w:color="auto" w:fill="FFFFFF"/>
          <w:lang w:val="az-Latn-AZ"/>
        </w:rPr>
        <w:t xml:space="preserve"> </w:t>
      </w:r>
      <w:r w:rsidR="00680FD0" w:rsidRPr="0087604C">
        <w:rPr>
          <w:rFonts w:ascii="Arial" w:hAnsi="Arial" w:cs="Arial"/>
          <w:spacing w:val="2"/>
          <w:shd w:val="clear" w:color="auto" w:fill="FFFFFF"/>
          <w:lang w:val="az-Latn-AZ"/>
        </w:rPr>
        <w:t>həyata keçirilməsi</w:t>
      </w:r>
      <w:r w:rsidR="000963FF" w:rsidRPr="0087604C">
        <w:rPr>
          <w:rFonts w:ascii="Arial" w:hAnsi="Arial" w:cs="Arial"/>
          <w:spacing w:val="2"/>
          <w:shd w:val="clear" w:color="auto" w:fill="FFFFFF"/>
          <w:lang w:val="az-Latn-AZ"/>
        </w:rPr>
        <w:t xml:space="preserve"> Prezidentin müvafiq Fərmanı</w:t>
      </w:r>
      <w:r w:rsidR="00595162" w:rsidRPr="0087604C">
        <w:rPr>
          <w:rFonts w:ascii="Arial" w:hAnsi="Arial" w:cs="Arial"/>
          <w:spacing w:val="2"/>
          <w:shd w:val="clear" w:color="auto" w:fill="FFFFFF"/>
          <w:lang w:val="az-Latn-AZ"/>
        </w:rPr>
        <w:t xml:space="preserve"> ilə təsdiq edilmiş Siyahının 2-ci hissəsin</w:t>
      </w:r>
      <w:r w:rsidR="00CD0987" w:rsidRPr="0087604C">
        <w:rPr>
          <w:rFonts w:ascii="Arial" w:hAnsi="Arial" w:cs="Arial"/>
          <w:spacing w:val="2"/>
          <w:shd w:val="clear" w:color="auto" w:fill="FFFFFF"/>
          <w:lang w:val="az-Latn-AZ"/>
        </w:rPr>
        <w:t xml:space="preserve">ə əsasən </w:t>
      </w:r>
      <w:r w:rsidR="00B07DCF" w:rsidRPr="0087604C">
        <w:rPr>
          <w:rFonts w:ascii="Arial" w:hAnsi="Arial" w:cs="Arial"/>
          <w:spacing w:val="2"/>
          <w:shd w:val="clear" w:color="auto" w:fill="FFFFFF"/>
          <w:lang w:val="az-Latn-AZ"/>
        </w:rPr>
        <w:t>mümkündür.</w:t>
      </w:r>
      <w:r w:rsidR="00382CF5" w:rsidRPr="0087604C">
        <w:rPr>
          <w:rFonts w:ascii="Arial" w:hAnsi="Arial" w:cs="Arial"/>
          <w:b/>
          <w:bCs/>
          <w:spacing w:val="2"/>
          <w:shd w:val="clear" w:color="auto" w:fill="FFFFFF"/>
          <w:lang w:val="az-Latn-AZ"/>
        </w:rPr>
        <w:t xml:space="preserve"> </w:t>
      </w:r>
    </w:p>
    <w:p w14:paraId="70AB4FE3" w14:textId="7C324C9A" w:rsidR="00EC34EF" w:rsidRPr="0087604C" w:rsidRDefault="000351FC"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Gös</w:t>
      </w:r>
      <w:r w:rsidR="005C03D2" w:rsidRPr="0087604C">
        <w:rPr>
          <w:rFonts w:ascii="Arial" w:hAnsi="Arial" w:cs="Arial"/>
          <w:spacing w:val="2"/>
          <w:shd w:val="clear" w:color="auto" w:fill="FFFFFF"/>
          <w:lang w:val="az-Latn-AZ"/>
        </w:rPr>
        <w:t xml:space="preserve">tərilənlərə əsasən Konstitusiya Məhkəməsinin Plenumu belə nəticəyə gəlir ki, Cəbrayıl Rayon Məhkəməsinin müraciətində qaldırılan hüquqi məsələlərin hazırkı vəziyyətdə mövcud qanunvericiliyin müvafiq normalarına, eləcə də bu Qərardadın təsviri-əsaslandırıcı hissəsində ifadə edilmiş hüquqi mövqelərə uyğun həll edilməsi mümkün olduğundan, müraciət üzrə Konstitusiya Məhkəməsinin Plenumu tərəfindən ayrıca Qərar qəbul edilməsinə zərurət yoxdur. </w:t>
      </w:r>
    </w:p>
    <w:p w14:paraId="1845CBCB" w14:textId="2CD86319" w:rsidR="00875FD3" w:rsidRPr="0087604C" w:rsidRDefault="00875FD3" w:rsidP="0087604C">
      <w:pPr>
        <w:spacing w:after="0" w:line="240" w:lineRule="auto"/>
        <w:ind w:firstLine="567"/>
        <w:contextualSpacing/>
        <w:jc w:val="both"/>
        <w:rPr>
          <w:rFonts w:ascii="Arial" w:hAnsi="Arial" w:cs="Arial"/>
          <w:sz w:val="24"/>
          <w:szCs w:val="24"/>
          <w:lang w:val="az-Latn-AZ"/>
        </w:rPr>
      </w:pPr>
      <w:r w:rsidRPr="0087604C">
        <w:rPr>
          <w:rFonts w:ascii="Arial" w:eastAsia="Times New Roman" w:hAnsi="Arial" w:cs="Arial"/>
          <w:sz w:val="24"/>
          <w:szCs w:val="24"/>
          <w:lang w:val="az-Latn-AZ" w:eastAsia="ru-RU"/>
        </w:rPr>
        <w:t>Azərbaycan Respublikası Konstitusiyasının 130-cu maddəsinin VI hissə</w:t>
      </w:r>
      <w:r w:rsidR="00BA3BB2" w:rsidRPr="0087604C">
        <w:rPr>
          <w:rFonts w:ascii="Arial" w:eastAsia="Times New Roman" w:hAnsi="Arial" w:cs="Arial"/>
          <w:sz w:val="24"/>
          <w:szCs w:val="24"/>
          <w:lang w:val="az-Latn-AZ" w:eastAsia="ru-RU"/>
        </w:rPr>
        <w:t>s</w:t>
      </w:r>
      <w:r w:rsidRPr="0087604C">
        <w:rPr>
          <w:rFonts w:ascii="Arial" w:eastAsia="Times New Roman" w:hAnsi="Arial" w:cs="Arial"/>
          <w:sz w:val="24"/>
          <w:szCs w:val="24"/>
          <w:lang w:val="az-Latn-AZ" w:eastAsia="ru-RU"/>
        </w:rPr>
        <w:t xml:space="preserve">ini, “Konstitusiya Məhkəməsi haqqında” Azərbaycan Respublikası Qanununun </w:t>
      </w:r>
      <w:r w:rsidR="00467E8E" w:rsidRPr="0087604C">
        <w:rPr>
          <w:rFonts w:ascii="Arial" w:eastAsia="Times New Roman" w:hAnsi="Arial" w:cs="Arial"/>
          <w:sz w:val="24"/>
          <w:szCs w:val="24"/>
          <w:lang w:val="az-Latn-AZ" w:eastAsia="ru-RU"/>
        </w:rPr>
        <w:t xml:space="preserve">49, </w:t>
      </w:r>
      <w:r w:rsidRPr="0087604C">
        <w:rPr>
          <w:rFonts w:ascii="Arial" w:eastAsia="Times New Roman" w:hAnsi="Arial" w:cs="Arial"/>
          <w:sz w:val="24"/>
          <w:szCs w:val="24"/>
          <w:lang w:val="az-Latn-AZ" w:eastAsia="ru-RU"/>
        </w:rPr>
        <w:t xml:space="preserve">60, 62, </w:t>
      </w:r>
      <w:r w:rsidR="00467E8E" w:rsidRPr="0087604C">
        <w:rPr>
          <w:rFonts w:ascii="Arial" w:eastAsia="Times New Roman" w:hAnsi="Arial" w:cs="Arial"/>
          <w:sz w:val="24"/>
          <w:szCs w:val="24"/>
          <w:lang w:val="az-Latn-AZ" w:eastAsia="ru-RU"/>
        </w:rPr>
        <w:t>68</w:t>
      </w:r>
      <w:r w:rsidRPr="0087604C">
        <w:rPr>
          <w:rFonts w:ascii="Arial" w:eastAsia="Times New Roman" w:hAnsi="Arial" w:cs="Arial"/>
          <w:sz w:val="24"/>
          <w:szCs w:val="24"/>
          <w:lang w:val="az-Latn-AZ" w:eastAsia="ru-RU"/>
        </w:rPr>
        <w:t xml:space="preserve"> və 69</w:t>
      </w:r>
      <w:r w:rsidR="00467E8E" w:rsidRPr="0087604C">
        <w:rPr>
          <w:rFonts w:ascii="Arial" w:eastAsia="Times New Roman" w:hAnsi="Arial" w:cs="Arial"/>
          <w:sz w:val="24"/>
          <w:szCs w:val="24"/>
          <w:lang w:val="az-Latn-AZ" w:eastAsia="ru-RU"/>
        </w:rPr>
        <w:t>.2-ci</w:t>
      </w:r>
      <w:r w:rsidRPr="0087604C">
        <w:rPr>
          <w:rFonts w:ascii="Arial" w:eastAsia="Times New Roman" w:hAnsi="Arial" w:cs="Arial"/>
          <w:sz w:val="24"/>
          <w:szCs w:val="24"/>
          <w:lang w:val="az-Latn-AZ" w:eastAsia="ru-RU"/>
        </w:rPr>
        <w:t xml:space="preserve"> maddələrini rəhbər tutaraq, Azərbaycan Respublikası Konstitusiya Məhkəməsinin Plenumu</w:t>
      </w:r>
    </w:p>
    <w:p w14:paraId="7FF0E0CF" w14:textId="77777777" w:rsidR="00224195" w:rsidRPr="0087604C" w:rsidRDefault="00224195" w:rsidP="0087604C">
      <w:pPr>
        <w:tabs>
          <w:tab w:val="left" w:pos="3165"/>
        </w:tabs>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ab/>
      </w:r>
    </w:p>
    <w:p w14:paraId="26ED7F81" w14:textId="77777777" w:rsidR="002677ED" w:rsidRPr="0087604C" w:rsidRDefault="002677ED" w:rsidP="0087604C">
      <w:pPr>
        <w:spacing w:after="0" w:line="240" w:lineRule="auto"/>
        <w:ind w:firstLine="567"/>
        <w:contextualSpacing/>
        <w:jc w:val="both"/>
        <w:rPr>
          <w:rFonts w:ascii="Arial" w:hAnsi="Arial" w:cs="Arial"/>
          <w:sz w:val="24"/>
          <w:szCs w:val="24"/>
          <w:lang w:val="az-Latn-AZ"/>
        </w:rPr>
      </w:pPr>
    </w:p>
    <w:p w14:paraId="6B388AA2"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r w:rsidRPr="0087604C">
        <w:rPr>
          <w:rFonts w:ascii="Arial" w:hAnsi="Arial" w:cs="Arial"/>
          <w:sz w:val="24"/>
          <w:szCs w:val="24"/>
          <w:lang w:val="az-Latn-AZ"/>
        </w:rPr>
        <w:t xml:space="preserve"> </w:t>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sz w:val="24"/>
          <w:szCs w:val="24"/>
          <w:lang w:val="az-Latn-AZ"/>
        </w:rPr>
        <w:tab/>
      </w:r>
      <w:r w:rsidRPr="0087604C">
        <w:rPr>
          <w:rFonts w:ascii="Arial" w:hAnsi="Arial" w:cs="Arial"/>
          <w:b/>
          <w:bCs/>
          <w:sz w:val="24"/>
          <w:szCs w:val="24"/>
          <w:lang w:val="az-Latn-AZ"/>
        </w:rPr>
        <w:t>Q Ə R A R A    A L D I:</w:t>
      </w:r>
    </w:p>
    <w:p w14:paraId="732B64A1"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p>
    <w:p w14:paraId="62C07763" w14:textId="77777777" w:rsidR="00224195" w:rsidRPr="0087604C" w:rsidRDefault="00224195" w:rsidP="0087604C">
      <w:pPr>
        <w:spacing w:after="0" w:line="240" w:lineRule="auto"/>
        <w:ind w:firstLine="567"/>
        <w:contextualSpacing/>
        <w:jc w:val="both"/>
        <w:rPr>
          <w:rFonts w:ascii="Arial" w:hAnsi="Arial" w:cs="Arial"/>
          <w:b/>
          <w:bCs/>
          <w:sz w:val="24"/>
          <w:szCs w:val="24"/>
          <w:lang w:val="az-Latn-AZ"/>
        </w:rPr>
      </w:pPr>
    </w:p>
    <w:p w14:paraId="27F97B1F" w14:textId="7CA40A76" w:rsidR="005638C4" w:rsidRPr="0087604C" w:rsidRDefault="00BD62AA" w:rsidP="0087604C">
      <w:pPr>
        <w:pStyle w:val="mecelle"/>
        <w:spacing w:before="0" w:beforeAutospacing="0" w:after="0" w:afterAutospacing="0"/>
        <w:ind w:firstLine="567"/>
        <w:jc w:val="both"/>
        <w:rPr>
          <w:rFonts w:ascii="Arial" w:hAnsi="Arial" w:cs="Arial"/>
          <w:spacing w:val="2"/>
          <w:shd w:val="clear" w:color="auto" w:fill="FFFFFF" w:themeFill="background1"/>
          <w:lang w:val="az-Latn-AZ"/>
        </w:rPr>
      </w:pPr>
      <w:r w:rsidRPr="0087604C">
        <w:rPr>
          <w:rFonts w:ascii="Arial" w:hAnsi="Arial" w:cs="Arial"/>
          <w:lang w:val="az-Latn-AZ"/>
        </w:rPr>
        <w:t xml:space="preserve">1. </w:t>
      </w:r>
      <w:r w:rsidR="00382CF5" w:rsidRPr="0087604C">
        <w:rPr>
          <w:rFonts w:ascii="Arial" w:hAnsi="Arial" w:cs="Arial"/>
          <w:lang w:val="az-Latn-AZ"/>
        </w:rPr>
        <w:t>Azərbaycan Respublikası Konstitusiya Məhkəməsi Plenumunun bu Qərardadının təsviri-əsaslandırıcı hissəsində əks olunmuş hüquqi mövqelər nəzərə alınsın.</w:t>
      </w:r>
    </w:p>
    <w:p w14:paraId="3FAFFF6A" w14:textId="0FD15254" w:rsidR="00BD62AA" w:rsidRPr="0087604C" w:rsidRDefault="00323C38"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themeFill="background1"/>
          <w:lang w:val="az-Latn-AZ"/>
        </w:rPr>
        <w:t>2</w:t>
      </w:r>
      <w:r w:rsidR="00BD62AA" w:rsidRPr="0087604C">
        <w:rPr>
          <w:rFonts w:ascii="Arial" w:hAnsi="Arial" w:cs="Arial"/>
          <w:spacing w:val="2"/>
          <w:shd w:val="clear" w:color="auto" w:fill="FFFFFF" w:themeFill="background1"/>
          <w:lang w:val="az-Latn-AZ"/>
        </w:rPr>
        <w:t xml:space="preserve">. </w:t>
      </w:r>
      <w:r w:rsidR="00382CF5" w:rsidRPr="0087604C">
        <w:rPr>
          <w:rFonts w:ascii="Arial" w:hAnsi="Arial" w:cs="Arial"/>
          <w:spacing w:val="2"/>
          <w:shd w:val="clear" w:color="auto" w:fill="FFFFFF" w:themeFill="background1"/>
          <w:lang w:val="az-Latn-AZ"/>
        </w:rPr>
        <w:t xml:space="preserve">Azərbaycan Respublikası Konstitusiya Məhkəməsi Plenumunun bu Qərardadının təsviri-əsaslandırıcı hissəsində göstərilənlərə əsasən Cəbrayıl Rayon Məhkəməsinin müraciəti üzrə ayrıca Qərar qəbul edilməsinə ehtiyac olmadığından konstitusiya işinin icraatına xitam verilsin. </w:t>
      </w:r>
    </w:p>
    <w:p w14:paraId="0EF647AA" w14:textId="2C74ACE7" w:rsidR="00382CF5" w:rsidRPr="0087604C" w:rsidRDefault="00382CF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3. Qərardadın surəti 7 gün müddətində Cəbrayıl Rayon Məhkəməsinə göndərilsin.</w:t>
      </w:r>
    </w:p>
    <w:p w14:paraId="1C439698" w14:textId="6BABB9C6" w:rsidR="00382CF5" w:rsidRPr="0087604C" w:rsidRDefault="00382CF5" w:rsidP="0087604C">
      <w:pPr>
        <w:pStyle w:val="mecelle"/>
        <w:spacing w:before="0" w:beforeAutospacing="0" w:after="0" w:afterAutospacing="0"/>
        <w:ind w:firstLine="567"/>
        <w:jc w:val="both"/>
        <w:rPr>
          <w:rFonts w:ascii="Arial" w:hAnsi="Arial" w:cs="Arial"/>
          <w:spacing w:val="2"/>
          <w:shd w:val="clear" w:color="auto" w:fill="FFFFFF"/>
          <w:lang w:val="az-Latn-AZ"/>
        </w:rPr>
      </w:pPr>
      <w:r w:rsidRPr="0087604C">
        <w:rPr>
          <w:rFonts w:ascii="Arial" w:hAnsi="Arial" w:cs="Arial"/>
          <w:spacing w:val="2"/>
          <w:shd w:val="clear" w:color="auto" w:fill="FFFFFF"/>
          <w:lang w:val="az-Latn-AZ"/>
        </w:rPr>
        <w:t>4. Qərardad “Azərbaycan Respublikası Konstitusiya Məhkəməsinin Məlumatı”nda dərc edilsin və Azərbaycan Respublikası Konstitusiya Məhkəməsinin rəsmi internet saytında yerləşdirilsin.</w:t>
      </w:r>
      <w:r w:rsidR="00F0476A" w:rsidRPr="0087604C">
        <w:rPr>
          <w:rFonts w:ascii="Arial" w:hAnsi="Arial" w:cs="Arial"/>
          <w:spacing w:val="2"/>
          <w:shd w:val="clear" w:color="auto" w:fill="FFFFFF"/>
          <w:lang w:val="az-Latn-AZ"/>
        </w:rPr>
        <w:tab/>
      </w:r>
    </w:p>
    <w:p w14:paraId="2463771F" w14:textId="1F64133A" w:rsidR="00145329" w:rsidRPr="0087604C" w:rsidRDefault="00BD62AA" w:rsidP="0087604C">
      <w:pPr>
        <w:spacing w:after="0" w:line="240" w:lineRule="auto"/>
        <w:ind w:firstLine="567"/>
        <w:jc w:val="both"/>
        <w:rPr>
          <w:rFonts w:ascii="Arial" w:eastAsia="Times New Roman" w:hAnsi="Arial" w:cs="Arial"/>
          <w:sz w:val="24"/>
          <w:szCs w:val="24"/>
          <w:lang w:val="az-Latn-AZ"/>
        </w:rPr>
      </w:pPr>
      <w:r w:rsidRPr="0087604C">
        <w:rPr>
          <w:rFonts w:ascii="Arial" w:eastAsia="Times New Roman" w:hAnsi="Arial" w:cs="Arial"/>
          <w:sz w:val="24"/>
          <w:szCs w:val="24"/>
          <w:lang w:val="az-Latn-AZ"/>
        </w:rPr>
        <w:t xml:space="preserve"> </w:t>
      </w:r>
    </w:p>
    <w:p w14:paraId="7DFE7C3E" w14:textId="77777777" w:rsidR="00224195" w:rsidRPr="0087604C" w:rsidRDefault="00224195" w:rsidP="0087604C">
      <w:pPr>
        <w:pStyle w:val="a9"/>
        <w:tabs>
          <w:tab w:val="left" w:pos="851"/>
        </w:tabs>
        <w:spacing w:after="0" w:line="240" w:lineRule="auto"/>
        <w:ind w:left="0" w:firstLine="567"/>
        <w:jc w:val="both"/>
        <w:rPr>
          <w:rFonts w:ascii="Arial" w:hAnsi="Arial" w:cs="Arial"/>
          <w:sz w:val="24"/>
          <w:szCs w:val="24"/>
          <w:lang w:val="az-Latn-AZ"/>
        </w:rPr>
      </w:pPr>
      <w:r w:rsidRPr="0087604C">
        <w:rPr>
          <w:rFonts w:ascii="Arial" w:hAnsi="Arial" w:cs="Arial"/>
          <w:sz w:val="24"/>
          <w:szCs w:val="24"/>
          <w:lang w:val="az-Latn-AZ"/>
        </w:rPr>
        <w:t xml:space="preserve">   </w:t>
      </w:r>
    </w:p>
    <w:p w14:paraId="60B9F211" w14:textId="04A6DE07" w:rsidR="00224195" w:rsidRPr="0087604C" w:rsidRDefault="00224195" w:rsidP="0087604C">
      <w:pPr>
        <w:pStyle w:val="mecelle"/>
        <w:spacing w:before="0" w:beforeAutospacing="0" w:after="0" w:afterAutospacing="0"/>
        <w:ind w:firstLine="567"/>
        <w:jc w:val="both"/>
        <w:rPr>
          <w:rFonts w:ascii="Arial" w:hAnsi="Arial" w:cs="Arial"/>
          <w:spacing w:val="2"/>
          <w:shd w:val="clear" w:color="auto" w:fill="FFFFFF"/>
          <w:lang w:val="az-Latn-AZ"/>
        </w:rPr>
      </w:pPr>
    </w:p>
    <w:p w14:paraId="10A05430" w14:textId="77777777" w:rsidR="00CB382E" w:rsidRPr="0087604C" w:rsidRDefault="00CB382E" w:rsidP="0087604C">
      <w:pPr>
        <w:pStyle w:val="mecelle"/>
        <w:spacing w:before="0" w:beforeAutospacing="0" w:after="0" w:afterAutospacing="0"/>
        <w:ind w:firstLine="567"/>
        <w:jc w:val="both"/>
        <w:rPr>
          <w:rFonts w:ascii="Arial" w:hAnsi="Arial" w:cs="Arial"/>
          <w:spacing w:val="2"/>
          <w:shd w:val="clear" w:color="auto" w:fill="FFFFFF"/>
          <w:lang w:val="az-Latn-AZ"/>
        </w:rPr>
      </w:pPr>
    </w:p>
    <w:p w14:paraId="46B962B9" w14:textId="77777777" w:rsidR="00282CC4" w:rsidRPr="0087604C" w:rsidRDefault="000E266B" w:rsidP="0087604C">
      <w:pPr>
        <w:spacing w:after="0" w:line="240" w:lineRule="auto"/>
        <w:ind w:firstLine="567"/>
        <w:contextualSpacing/>
        <w:jc w:val="both"/>
        <w:rPr>
          <w:rFonts w:ascii="Arial" w:hAnsi="Arial" w:cs="Arial"/>
          <w:sz w:val="24"/>
          <w:szCs w:val="24"/>
          <w:lang w:val="az-Latn-AZ"/>
        </w:rPr>
      </w:pPr>
      <w:r w:rsidRPr="0087604C">
        <w:rPr>
          <w:rFonts w:ascii="Arial" w:hAnsi="Arial" w:cs="Arial"/>
          <w:sz w:val="24"/>
          <w:szCs w:val="24"/>
          <w:lang w:val="az-Latn-AZ"/>
        </w:rPr>
        <w:t xml:space="preserve"> </w:t>
      </w:r>
      <w:r w:rsidR="00660F49" w:rsidRPr="0087604C">
        <w:rPr>
          <w:rFonts w:ascii="Arial" w:hAnsi="Arial" w:cs="Arial"/>
          <w:sz w:val="24"/>
          <w:szCs w:val="24"/>
          <w:lang w:val="az-Latn-AZ"/>
        </w:rPr>
        <w:t xml:space="preserve"> </w:t>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9C3778" w:rsidRPr="0087604C">
        <w:rPr>
          <w:rFonts w:ascii="Arial" w:hAnsi="Arial" w:cs="Arial"/>
          <w:sz w:val="24"/>
          <w:szCs w:val="24"/>
          <w:lang w:val="az-Latn-AZ"/>
        </w:rPr>
        <w:tab/>
      </w:r>
      <w:r w:rsidR="00B46457" w:rsidRPr="0087604C">
        <w:rPr>
          <w:rFonts w:ascii="Arial" w:hAnsi="Arial" w:cs="Arial"/>
          <w:sz w:val="24"/>
          <w:szCs w:val="24"/>
          <w:lang w:val="az-Latn-AZ"/>
        </w:rPr>
        <w:t xml:space="preserve"> </w:t>
      </w:r>
    </w:p>
    <w:p w14:paraId="510D2780" w14:textId="5E50B6B7" w:rsidR="008D16F3" w:rsidRPr="0087604C" w:rsidRDefault="00FB03F0" w:rsidP="0087604C">
      <w:pPr>
        <w:spacing w:after="0" w:line="240" w:lineRule="auto"/>
        <w:ind w:firstLine="567"/>
        <w:contextualSpacing/>
        <w:jc w:val="both"/>
        <w:rPr>
          <w:rFonts w:ascii="Arial" w:hAnsi="Arial" w:cs="Arial"/>
          <w:b/>
          <w:bCs/>
          <w:sz w:val="24"/>
          <w:szCs w:val="24"/>
          <w:lang w:val="az-Latn-AZ"/>
        </w:rPr>
      </w:pPr>
      <w:r w:rsidRPr="0087604C">
        <w:rPr>
          <w:rFonts w:ascii="Arial" w:hAnsi="Arial" w:cs="Arial"/>
          <w:b/>
          <w:bCs/>
          <w:sz w:val="24"/>
          <w:szCs w:val="24"/>
          <w:lang w:val="az-Latn-AZ"/>
        </w:rPr>
        <w:t xml:space="preserve">Sədr                                                                                      </w:t>
      </w:r>
      <w:r w:rsidR="0087604C">
        <w:rPr>
          <w:rFonts w:ascii="Arial" w:hAnsi="Arial" w:cs="Arial"/>
          <w:b/>
          <w:bCs/>
          <w:sz w:val="24"/>
          <w:szCs w:val="24"/>
          <w:lang w:val="az-Latn-AZ"/>
        </w:rPr>
        <w:t xml:space="preserve">       </w:t>
      </w:r>
      <w:r w:rsidR="006C66EF" w:rsidRPr="0087604C">
        <w:rPr>
          <w:rFonts w:ascii="Arial" w:hAnsi="Arial" w:cs="Arial"/>
          <w:b/>
          <w:bCs/>
          <w:sz w:val="24"/>
          <w:szCs w:val="24"/>
          <w:lang w:val="az-Latn-AZ"/>
        </w:rPr>
        <w:t>Fərhad Abdullayev</w:t>
      </w:r>
    </w:p>
    <w:sectPr w:rsidR="008D16F3" w:rsidRPr="0087604C" w:rsidSect="00F75919">
      <w:footerReference w:type="defaul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1CF30" w14:textId="77777777" w:rsidR="00330EBD" w:rsidRDefault="00330EBD" w:rsidP="00F75919">
      <w:pPr>
        <w:spacing w:after="0" w:line="240" w:lineRule="auto"/>
      </w:pPr>
      <w:r>
        <w:separator/>
      </w:r>
    </w:p>
  </w:endnote>
  <w:endnote w:type="continuationSeparator" w:id="0">
    <w:p w14:paraId="27E5AEFB" w14:textId="77777777" w:rsidR="00330EBD" w:rsidRDefault="00330EBD" w:rsidP="00F7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262626"/>
      <w:docPartObj>
        <w:docPartGallery w:val="Page Numbers (Bottom of Page)"/>
        <w:docPartUnique/>
      </w:docPartObj>
    </w:sdtPr>
    <w:sdtContent>
      <w:p w14:paraId="11D609C1" w14:textId="77777777" w:rsidR="00F75919" w:rsidRDefault="00F75919">
        <w:pPr>
          <w:pStyle w:val="a5"/>
          <w:jc w:val="right"/>
        </w:pPr>
        <w:r>
          <w:fldChar w:fldCharType="begin"/>
        </w:r>
        <w:r>
          <w:instrText>PAGE   \* MERGEFORMAT</w:instrText>
        </w:r>
        <w:r>
          <w:fldChar w:fldCharType="separate"/>
        </w:r>
        <w:r>
          <w:rPr>
            <w:lang w:val="ru-RU"/>
          </w:rPr>
          <w:t>2</w:t>
        </w:r>
        <w:r>
          <w:fldChar w:fldCharType="end"/>
        </w:r>
      </w:p>
    </w:sdtContent>
  </w:sdt>
  <w:p w14:paraId="5B40E1BE" w14:textId="77777777" w:rsidR="00F75919" w:rsidRDefault="00F759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DADA4" w14:textId="77777777" w:rsidR="00330EBD" w:rsidRDefault="00330EBD" w:rsidP="00F75919">
      <w:pPr>
        <w:spacing w:after="0" w:line="240" w:lineRule="auto"/>
      </w:pPr>
      <w:r>
        <w:separator/>
      </w:r>
    </w:p>
  </w:footnote>
  <w:footnote w:type="continuationSeparator" w:id="0">
    <w:p w14:paraId="4D23DFD2" w14:textId="77777777" w:rsidR="00330EBD" w:rsidRDefault="00330EBD" w:rsidP="00F75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D66C9"/>
    <w:multiLevelType w:val="hybridMultilevel"/>
    <w:tmpl w:val="69AE9DAC"/>
    <w:lvl w:ilvl="0" w:tplc="642C8BAE">
      <w:start w:val="1"/>
      <w:numFmt w:val="decimal"/>
      <w:lvlText w:val="%1."/>
      <w:lvlJc w:val="left"/>
      <w:pPr>
        <w:ind w:left="1287" w:hanging="360"/>
      </w:pPr>
      <w:rPr>
        <w:rFonts w:ascii="Arial" w:eastAsia="Times New Roman" w:hAnsi="Arial" w:cs="Arial"/>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4F2A47AB"/>
    <w:multiLevelType w:val="hybridMultilevel"/>
    <w:tmpl w:val="98D48568"/>
    <w:lvl w:ilvl="0" w:tplc="53DA4F4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F77659"/>
    <w:multiLevelType w:val="hybridMultilevel"/>
    <w:tmpl w:val="3858FEDE"/>
    <w:lvl w:ilvl="0" w:tplc="1CF2BB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309413">
    <w:abstractNumId w:val="0"/>
  </w:num>
  <w:num w:numId="2" w16cid:durableId="1895699501">
    <w:abstractNumId w:val="1"/>
  </w:num>
  <w:num w:numId="3" w16cid:durableId="107625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05"/>
    <w:rsid w:val="000012AC"/>
    <w:rsid w:val="000024A8"/>
    <w:rsid w:val="00002751"/>
    <w:rsid w:val="000032FB"/>
    <w:rsid w:val="000039B8"/>
    <w:rsid w:val="0000647D"/>
    <w:rsid w:val="00006FD1"/>
    <w:rsid w:val="0000739E"/>
    <w:rsid w:val="000077A7"/>
    <w:rsid w:val="00007869"/>
    <w:rsid w:val="00007D6B"/>
    <w:rsid w:val="000118C8"/>
    <w:rsid w:val="000130AF"/>
    <w:rsid w:val="00013239"/>
    <w:rsid w:val="00016006"/>
    <w:rsid w:val="0001630D"/>
    <w:rsid w:val="00020029"/>
    <w:rsid w:val="0002053C"/>
    <w:rsid w:val="00022AB0"/>
    <w:rsid w:val="000233DB"/>
    <w:rsid w:val="000254DE"/>
    <w:rsid w:val="00025D4B"/>
    <w:rsid w:val="00027069"/>
    <w:rsid w:val="000312B7"/>
    <w:rsid w:val="00031A74"/>
    <w:rsid w:val="000341FE"/>
    <w:rsid w:val="000345C3"/>
    <w:rsid w:val="0003493B"/>
    <w:rsid w:val="000351FC"/>
    <w:rsid w:val="00037BBB"/>
    <w:rsid w:val="00041A51"/>
    <w:rsid w:val="000444D8"/>
    <w:rsid w:val="00046436"/>
    <w:rsid w:val="000465B0"/>
    <w:rsid w:val="00050647"/>
    <w:rsid w:val="0005224E"/>
    <w:rsid w:val="00052358"/>
    <w:rsid w:val="0005449E"/>
    <w:rsid w:val="000545D0"/>
    <w:rsid w:val="00055C7F"/>
    <w:rsid w:val="000561BA"/>
    <w:rsid w:val="000576C1"/>
    <w:rsid w:val="00060474"/>
    <w:rsid w:val="00060C58"/>
    <w:rsid w:val="0006463E"/>
    <w:rsid w:val="000719BE"/>
    <w:rsid w:val="00071D91"/>
    <w:rsid w:val="000723A2"/>
    <w:rsid w:val="00072451"/>
    <w:rsid w:val="000726BF"/>
    <w:rsid w:val="0007627E"/>
    <w:rsid w:val="000763D5"/>
    <w:rsid w:val="00077BE2"/>
    <w:rsid w:val="00080D8E"/>
    <w:rsid w:val="00081014"/>
    <w:rsid w:val="000815BA"/>
    <w:rsid w:val="00081A16"/>
    <w:rsid w:val="000824C5"/>
    <w:rsid w:val="00082710"/>
    <w:rsid w:val="00082CDF"/>
    <w:rsid w:val="00082D0F"/>
    <w:rsid w:val="000839D3"/>
    <w:rsid w:val="00083A09"/>
    <w:rsid w:val="00085C47"/>
    <w:rsid w:val="00093BCE"/>
    <w:rsid w:val="00095E18"/>
    <w:rsid w:val="000963FF"/>
    <w:rsid w:val="0009661E"/>
    <w:rsid w:val="000969EB"/>
    <w:rsid w:val="00096B31"/>
    <w:rsid w:val="00096D4A"/>
    <w:rsid w:val="000A0BCF"/>
    <w:rsid w:val="000A3F86"/>
    <w:rsid w:val="000A4AA1"/>
    <w:rsid w:val="000A4E01"/>
    <w:rsid w:val="000A5575"/>
    <w:rsid w:val="000A58E5"/>
    <w:rsid w:val="000B0AC9"/>
    <w:rsid w:val="000B2ECF"/>
    <w:rsid w:val="000B32E0"/>
    <w:rsid w:val="000B3EA5"/>
    <w:rsid w:val="000B414E"/>
    <w:rsid w:val="000B45F4"/>
    <w:rsid w:val="000B5BB5"/>
    <w:rsid w:val="000B6046"/>
    <w:rsid w:val="000B605E"/>
    <w:rsid w:val="000B62E4"/>
    <w:rsid w:val="000C293D"/>
    <w:rsid w:val="000C3E61"/>
    <w:rsid w:val="000C42AE"/>
    <w:rsid w:val="000C4ACB"/>
    <w:rsid w:val="000C4B22"/>
    <w:rsid w:val="000C5C2E"/>
    <w:rsid w:val="000C6286"/>
    <w:rsid w:val="000D1BEA"/>
    <w:rsid w:val="000D29F8"/>
    <w:rsid w:val="000D411A"/>
    <w:rsid w:val="000D5358"/>
    <w:rsid w:val="000D5CF9"/>
    <w:rsid w:val="000D5E41"/>
    <w:rsid w:val="000D6B68"/>
    <w:rsid w:val="000E01A7"/>
    <w:rsid w:val="000E1FB6"/>
    <w:rsid w:val="000E266B"/>
    <w:rsid w:val="000E48DC"/>
    <w:rsid w:val="000E53A7"/>
    <w:rsid w:val="000E7B2F"/>
    <w:rsid w:val="000E7EC0"/>
    <w:rsid w:val="000F200A"/>
    <w:rsid w:val="000F37DF"/>
    <w:rsid w:val="000F3D4E"/>
    <w:rsid w:val="000F58EA"/>
    <w:rsid w:val="000F692E"/>
    <w:rsid w:val="00100173"/>
    <w:rsid w:val="0010398C"/>
    <w:rsid w:val="0010505B"/>
    <w:rsid w:val="00105B5C"/>
    <w:rsid w:val="00110428"/>
    <w:rsid w:val="00111AA7"/>
    <w:rsid w:val="00115E49"/>
    <w:rsid w:val="00120ED0"/>
    <w:rsid w:val="00121D13"/>
    <w:rsid w:val="00121FEA"/>
    <w:rsid w:val="00124543"/>
    <w:rsid w:val="001272DC"/>
    <w:rsid w:val="00130C70"/>
    <w:rsid w:val="001311A7"/>
    <w:rsid w:val="001313BF"/>
    <w:rsid w:val="001333CA"/>
    <w:rsid w:val="00135E1A"/>
    <w:rsid w:val="0013646C"/>
    <w:rsid w:val="00136897"/>
    <w:rsid w:val="00137BB9"/>
    <w:rsid w:val="00140B54"/>
    <w:rsid w:val="001411DF"/>
    <w:rsid w:val="00141327"/>
    <w:rsid w:val="001429BA"/>
    <w:rsid w:val="00142E2C"/>
    <w:rsid w:val="00143124"/>
    <w:rsid w:val="00144D21"/>
    <w:rsid w:val="00145329"/>
    <w:rsid w:val="001459CF"/>
    <w:rsid w:val="00146EF5"/>
    <w:rsid w:val="00151A35"/>
    <w:rsid w:val="001524E6"/>
    <w:rsid w:val="001526A0"/>
    <w:rsid w:val="00153CCC"/>
    <w:rsid w:val="00153E28"/>
    <w:rsid w:val="001560A4"/>
    <w:rsid w:val="001562A2"/>
    <w:rsid w:val="001562DF"/>
    <w:rsid w:val="001607A4"/>
    <w:rsid w:val="00160F74"/>
    <w:rsid w:val="0016291A"/>
    <w:rsid w:val="00162C34"/>
    <w:rsid w:val="001634F4"/>
    <w:rsid w:val="0016632C"/>
    <w:rsid w:val="001732EE"/>
    <w:rsid w:val="00173FDC"/>
    <w:rsid w:val="001743FC"/>
    <w:rsid w:val="0017651B"/>
    <w:rsid w:val="00180272"/>
    <w:rsid w:val="00180456"/>
    <w:rsid w:val="00182637"/>
    <w:rsid w:val="001828BA"/>
    <w:rsid w:val="001841C0"/>
    <w:rsid w:val="0018548E"/>
    <w:rsid w:val="00185573"/>
    <w:rsid w:val="0018716F"/>
    <w:rsid w:val="001938FB"/>
    <w:rsid w:val="00197898"/>
    <w:rsid w:val="00197C5E"/>
    <w:rsid w:val="001A09A9"/>
    <w:rsid w:val="001A23DC"/>
    <w:rsid w:val="001A2ADA"/>
    <w:rsid w:val="001A392F"/>
    <w:rsid w:val="001A4C83"/>
    <w:rsid w:val="001A4EA9"/>
    <w:rsid w:val="001A6BA3"/>
    <w:rsid w:val="001B016D"/>
    <w:rsid w:val="001B02A8"/>
    <w:rsid w:val="001B09C6"/>
    <w:rsid w:val="001B2753"/>
    <w:rsid w:val="001B3034"/>
    <w:rsid w:val="001B3100"/>
    <w:rsid w:val="001B40AB"/>
    <w:rsid w:val="001B432C"/>
    <w:rsid w:val="001B5FC6"/>
    <w:rsid w:val="001B6228"/>
    <w:rsid w:val="001B6289"/>
    <w:rsid w:val="001B66CD"/>
    <w:rsid w:val="001C382A"/>
    <w:rsid w:val="001D067A"/>
    <w:rsid w:val="001D1D5C"/>
    <w:rsid w:val="001D25F8"/>
    <w:rsid w:val="001D2D28"/>
    <w:rsid w:val="001D2D82"/>
    <w:rsid w:val="001D4B4F"/>
    <w:rsid w:val="001D4EC5"/>
    <w:rsid w:val="001D4FEE"/>
    <w:rsid w:val="001D515F"/>
    <w:rsid w:val="001D699E"/>
    <w:rsid w:val="001E0C44"/>
    <w:rsid w:val="001E1D37"/>
    <w:rsid w:val="001E47E5"/>
    <w:rsid w:val="001E5FFA"/>
    <w:rsid w:val="001E6E81"/>
    <w:rsid w:val="001E76F6"/>
    <w:rsid w:val="001F1B53"/>
    <w:rsid w:val="001F1E03"/>
    <w:rsid w:val="001F221A"/>
    <w:rsid w:val="001F29C6"/>
    <w:rsid w:val="001F2A38"/>
    <w:rsid w:val="001F4182"/>
    <w:rsid w:val="001F4A39"/>
    <w:rsid w:val="001F4FEA"/>
    <w:rsid w:val="0020019D"/>
    <w:rsid w:val="00202097"/>
    <w:rsid w:val="00202519"/>
    <w:rsid w:val="00205798"/>
    <w:rsid w:val="00207DDB"/>
    <w:rsid w:val="00210382"/>
    <w:rsid w:val="002112E4"/>
    <w:rsid w:val="002116C2"/>
    <w:rsid w:val="0021280F"/>
    <w:rsid w:val="00214DD8"/>
    <w:rsid w:val="00216BA1"/>
    <w:rsid w:val="0021704A"/>
    <w:rsid w:val="00223A1A"/>
    <w:rsid w:val="00224195"/>
    <w:rsid w:val="002263FC"/>
    <w:rsid w:val="002270DC"/>
    <w:rsid w:val="00230D50"/>
    <w:rsid w:val="00231E8A"/>
    <w:rsid w:val="00233F1A"/>
    <w:rsid w:val="00235AF9"/>
    <w:rsid w:val="00237AD2"/>
    <w:rsid w:val="0024142D"/>
    <w:rsid w:val="00242AD6"/>
    <w:rsid w:val="0024578C"/>
    <w:rsid w:val="0025013D"/>
    <w:rsid w:val="00250376"/>
    <w:rsid w:val="00251004"/>
    <w:rsid w:val="00251A5C"/>
    <w:rsid w:val="00251F7E"/>
    <w:rsid w:val="0025634E"/>
    <w:rsid w:val="002567AD"/>
    <w:rsid w:val="00262EE4"/>
    <w:rsid w:val="002637C0"/>
    <w:rsid w:val="00263AB6"/>
    <w:rsid w:val="002677ED"/>
    <w:rsid w:val="002708D0"/>
    <w:rsid w:val="00273D55"/>
    <w:rsid w:val="00273FB6"/>
    <w:rsid w:val="0027440E"/>
    <w:rsid w:val="0027568B"/>
    <w:rsid w:val="00275EBB"/>
    <w:rsid w:val="0027605C"/>
    <w:rsid w:val="00276D08"/>
    <w:rsid w:val="00280AA1"/>
    <w:rsid w:val="00282708"/>
    <w:rsid w:val="00282CC4"/>
    <w:rsid w:val="002834CC"/>
    <w:rsid w:val="002841CD"/>
    <w:rsid w:val="0028428F"/>
    <w:rsid w:val="00284F2B"/>
    <w:rsid w:val="00285283"/>
    <w:rsid w:val="0028535B"/>
    <w:rsid w:val="00286499"/>
    <w:rsid w:val="00287760"/>
    <w:rsid w:val="002901ED"/>
    <w:rsid w:val="00290FF9"/>
    <w:rsid w:val="002913A8"/>
    <w:rsid w:val="00295F12"/>
    <w:rsid w:val="0029763F"/>
    <w:rsid w:val="002A062E"/>
    <w:rsid w:val="002A0FEC"/>
    <w:rsid w:val="002A4610"/>
    <w:rsid w:val="002A5FCF"/>
    <w:rsid w:val="002B196D"/>
    <w:rsid w:val="002B2F66"/>
    <w:rsid w:val="002B4885"/>
    <w:rsid w:val="002B7A1E"/>
    <w:rsid w:val="002C0CA7"/>
    <w:rsid w:val="002C1597"/>
    <w:rsid w:val="002C2961"/>
    <w:rsid w:val="002C29EA"/>
    <w:rsid w:val="002C633E"/>
    <w:rsid w:val="002C71E7"/>
    <w:rsid w:val="002D012C"/>
    <w:rsid w:val="002D05F7"/>
    <w:rsid w:val="002D2546"/>
    <w:rsid w:val="002D26F0"/>
    <w:rsid w:val="002D27FA"/>
    <w:rsid w:val="002D2D2C"/>
    <w:rsid w:val="002D3645"/>
    <w:rsid w:val="002D3D59"/>
    <w:rsid w:val="002D5F41"/>
    <w:rsid w:val="002D6086"/>
    <w:rsid w:val="002D67D8"/>
    <w:rsid w:val="002E1BB5"/>
    <w:rsid w:val="002E1E68"/>
    <w:rsid w:val="002E279D"/>
    <w:rsid w:val="002E3018"/>
    <w:rsid w:val="002E6140"/>
    <w:rsid w:val="002E7705"/>
    <w:rsid w:val="002F1AF9"/>
    <w:rsid w:val="002F1F82"/>
    <w:rsid w:val="002F35A6"/>
    <w:rsid w:val="002F3B4A"/>
    <w:rsid w:val="002F551A"/>
    <w:rsid w:val="002F5FA8"/>
    <w:rsid w:val="002F7CDE"/>
    <w:rsid w:val="002F7F59"/>
    <w:rsid w:val="00300EB3"/>
    <w:rsid w:val="00301209"/>
    <w:rsid w:val="003029BC"/>
    <w:rsid w:val="0030424F"/>
    <w:rsid w:val="0030739D"/>
    <w:rsid w:val="00307A2C"/>
    <w:rsid w:val="003116D7"/>
    <w:rsid w:val="003128FC"/>
    <w:rsid w:val="0031451C"/>
    <w:rsid w:val="00315042"/>
    <w:rsid w:val="00315C3F"/>
    <w:rsid w:val="00316DEF"/>
    <w:rsid w:val="00317200"/>
    <w:rsid w:val="00320EFD"/>
    <w:rsid w:val="00321CC2"/>
    <w:rsid w:val="00322CF0"/>
    <w:rsid w:val="00323C38"/>
    <w:rsid w:val="00324069"/>
    <w:rsid w:val="003248B2"/>
    <w:rsid w:val="003251FD"/>
    <w:rsid w:val="0032548E"/>
    <w:rsid w:val="00325E4F"/>
    <w:rsid w:val="003275BC"/>
    <w:rsid w:val="00327735"/>
    <w:rsid w:val="00330487"/>
    <w:rsid w:val="00330EBD"/>
    <w:rsid w:val="00330F65"/>
    <w:rsid w:val="003326E7"/>
    <w:rsid w:val="00332C0B"/>
    <w:rsid w:val="00333528"/>
    <w:rsid w:val="0033388E"/>
    <w:rsid w:val="003342FE"/>
    <w:rsid w:val="00334D0E"/>
    <w:rsid w:val="0033613F"/>
    <w:rsid w:val="003378A6"/>
    <w:rsid w:val="00337CDF"/>
    <w:rsid w:val="0034083D"/>
    <w:rsid w:val="00340CB0"/>
    <w:rsid w:val="00341755"/>
    <w:rsid w:val="0034249D"/>
    <w:rsid w:val="00342E8D"/>
    <w:rsid w:val="0034463F"/>
    <w:rsid w:val="003449CF"/>
    <w:rsid w:val="00345A51"/>
    <w:rsid w:val="00345E8F"/>
    <w:rsid w:val="003476CC"/>
    <w:rsid w:val="00351D10"/>
    <w:rsid w:val="003521F9"/>
    <w:rsid w:val="003551A6"/>
    <w:rsid w:val="00356416"/>
    <w:rsid w:val="00356E10"/>
    <w:rsid w:val="00356FA9"/>
    <w:rsid w:val="00362F1D"/>
    <w:rsid w:val="0037105F"/>
    <w:rsid w:val="0037299C"/>
    <w:rsid w:val="00375CB9"/>
    <w:rsid w:val="00376991"/>
    <w:rsid w:val="00377036"/>
    <w:rsid w:val="00377066"/>
    <w:rsid w:val="00380DDD"/>
    <w:rsid w:val="0038187C"/>
    <w:rsid w:val="00382224"/>
    <w:rsid w:val="00382CF5"/>
    <w:rsid w:val="00382FAB"/>
    <w:rsid w:val="00383C68"/>
    <w:rsid w:val="003868AB"/>
    <w:rsid w:val="00386AAB"/>
    <w:rsid w:val="00386DE0"/>
    <w:rsid w:val="00387CCD"/>
    <w:rsid w:val="00392B8E"/>
    <w:rsid w:val="00393555"/>
    <w:rsid w:val="00394065"/>
    <w:rsid w:val="00395586"/>
    <w:rsid w:val="00397B44"/>
    <w:rsid w:val="003A01AD"/>
    <w:rsid w:val="003A02FA"/>
    <w:rsid w:val="003A3172"/>
    <w:rsid w:val="003A7C45"/>
    <w:rsid w:val="003B0646"/>
    <w:rsid w:val="003B6302"/>
    <w:rsid w:val="003B756E"/>
    <w:rsid w:val="003B7685"/>
    <w:rsid w:val="003C0382"/>
    <w:rsid w:val="003C0406"/>
    <w:rsid w:val="003C1266"/>
    <w:rsid w:val="003C1DB1"/>
    <w:rsid w:val="003C4464"/>
    <w:rsid w:val="003C5175"/>
    <w:rsid w:val="003C5178"/>
    <w:rsid w:val="003C70F9"/>
    <w:rsid w:val="003D0B40"/>
    <w:rsid w:val="003D550A"/>
    <w:rsid w:val="003D6E29"/>
    <w:rsid w:val="003D703C"/>
    <w:rsid w:val="003E09CF"/>
    <w:rsid w:val="003E14DA"/>
    <w:rsid w:val="003E3241"/>
    <w:rsid w:val="003E3451"/>
    <w:rsid w:val="003E46D5"/>
    <w:rsid w:val="003E4DCE"/>
    <w:rsid w:val="003E64D7"/>
    <w:rsid w:val="003E6CFF"/>
    <w:rsid w:val="003F00B3"/>
    <w:rsid w:val="003F00C7"/>
    <w:rsid w:val="003F0C72"/>
    <w:rsid w:val="003F120F"/>
    <w:rsid w:val="003F1C3D"/>
    <w:rsid w:val="003F2542"/>
    <w:rsid w:val="003F4A6B"/>
    <w:rsid w:val="00401582"/>
    <w:rsid w:val="00401BFA"/>
    <w:rsid w:val="00402223"/>
    <w:rsid w:val="0040313B"/>
    <w:rsid w:val="00403161"/>
    <w:rsid w:val="00403462"/>
    <w:rsid w:val="0040398E"/>
    <w:rsid w:val="00405B5C"/>
    <w:rsid w:val="00407987"/>
    <w:rsid w:val="00415B92"/>
    <w:rsid w:val="00417A6B"/>
    <w:rsid w:val="00417C5F"/>
    <w:rsid w:val="00417DE6"/>
    <w:rsid w:val="004207B8"/>
    <w:rsid w:val="00420F6D"/>
    <w:rsid w:val="00422214"/>
    <w:rsid w:val="00424863"/>
    <w:rsid w:val="00427E95"/>
    <w:rsid w:val="00431CB4"/>
    <w:rsid w:val="0043399A"/>
    <w:rsid w:val="00433FD0"/>
    <w:rsid w:val="00435B2E"/>
    <w:rsid w:val="004375EA"/>
    <w:rsid w:val="00437ACE"/>
    <w:rsid w:val="00440BB3"/>
    <w:rsid w:val="004410ED"/>
    <w:rsid w:val="00442F3D"/>
    <w:rsid w:val="004449B9"/>
    <w:rsid w:val="00445028"/>
    <w:rsid w:val="00447645"/>
    <w:rsid w:val="00447C0D"/>
    <w:rsid w:val="004501AC"/>
    <w:rsid w:val="00450D36"/>
    <w:rsid w:val="0045190B"/>
    <w:rsid w:val="00452359"/>
    <w:rsid w:val="00452942"/>
    <w:rsid w:val="0045384A"/>
    <w:rsid w:val="004557CF"/>
    <w:rsid w:val="0045675B"/>
    <w:rsid w:val="004574D8"/>
    <w:rsid w:val="00457DE0"/>
    <w:rsid w:val="00460046"/>
    <w:rsid w:val="00462F66"/>
    <w:rsid w:val="00465A89"/>
    <w:rsid w:val="00466898"/>
    <w:rsid w:val="00467E8E"/>
    <w:rsid w:val="00470335"/>
    <w:rsid w:val="00470363"/>
    <w:rsid w:val="00472808"/>
    <w:rsid w:val="00472FDB"/>
    <w:rsid w:val="004804D4"/>
    <w:rsid w:val="00481BFA"/>
    <w:rsid w:val="00482308"/>
    <w:rsid w:val="004846EC"/>
    <w:rsid w:val="0048491C"/>
    <w:rsid w:val="00484D5B"/>
    <w:rsid w:val="00487AE7"/>
    <w:rsid w:val="00491D9B"/>
    <w:rsid w:val="0049295F"/>
    <w:rsid w:val="004955DE"/>
    <w:rsid w:val="004A0EFB"/>
    <w:rsid w:val="004A242F"/>
    <w:rsid w:val="004A2CAC"/>
    <w:rsid w:val="004A656E"/>
    <w:rsid w:val="004B019E"/>
    <w:rsid w:val="004B29A3"/>
    <w:rsid w:val="004B356D"/>
    <w:rsid w:val="004B3E01"/>
    <w:rsid w:val="004B46C9"/>
    <w:rsid w:val="004B7019"/>
    <w:rsid w:val="004B773F"/>
    <w:rsid w:val="004B787D"/>
    <w:rsid w:val="004C05CC"/>
    <w:rsid w:val="004C245F"/>
    <w:rsid w:val="004C350C"/>
    <w:rsid w:val="004C3AE7"/>
    <w:rsid w:val="004C7CEE"/>
    <w:rsid w:val="004D0663"/>
    <w:rsid w:val="004D0D01"/>
    <w:rsid w:val="004D4331"/>
    <w:rsid w:val="004D4F62"/>
    <w:rsid w:val="004D5B0C"/>
    <w:rsid w:val="004D7075"/>
    <w:rsid w:val="004E00BD"/>
    <w:rsid w:val="004E3F19"/>
    <w:rsid w:val="004E63BB"/>
    <w:rsid w:val="004F0157"/>
    <w:rsid w:val="004F080E"/>
    <w:rsid w:val="004F151D"/>
    <w:rsid w:val="004F24D7"/>
    <w:rsid w:val="004F392B"/>
    <w:rsid w:val="004F597C"/>
    <w:rsid w:val="004F6981"/>
    <w:rsid w:val="004F73F6"/>
    <w:rsid w:val="00500CFC"/>
    <w:rsid w:val="00502E8C"/>
    <w:rsid w:val="005047C9"/>
    <w:rsid w:val="00505277"/>
    <w:rsid w:val="00506A05"/>
    <w:rsid w:val="00506E11"/>
    <w:rsid w:val="005109AE"/>
    <w:rsid w:val="00510C34"/>
    <w:rsid w:val="005111EA"/>
    <w:rsid w:val="00511385"/>
    <w:rsid w:val="00511B58"/>
    <w:rsid w:val="005143C2"/>
    <w:rsid w:val="0051701C"/>
    <w:rsid w:val="00522A1A"/>
    <w:rsid w:val="005230B0"/>
    <w:rsid w:val="00524170"/>
    <w:rsid w:val="005278BF"/>
    <w:rsid w:val="0053010A"/>
    <w:rsid w:val="005325EC"/>
    <w:rsid w:val="00534FCD"/>
    <w:rsid w:val="0053587B"/>
    <w:rsid w:val="00535D2A"/>
    <w:rsid w:val="00537D7E"/>
    <w:rsid w:val="00540A25"/>
    <w:rsid w:val="005415CB"/>
    <w:rsid w:val="00541727"/>
    <w:rsid w:val="00545DED"/>
    <w:rsid w:val="00546127"/>
    <w:rsid w:val="00547E01"/>
    <w:rsid w:val="0055120D"/>
    <w:rsid w:val="005520CB"/>
    <w:rsid w:val="0055481C"/>
    <w:rsid w:val="00555DFC"/>
    <w:rsid w:val="00556C33"/>
    <w:rsid w:val="00560778"/>
    <w:rsid w:val="005638C4"/>
    <w:rsid w:val="00564921"/>
    <w:rsid w:val="005654C9"/>
    <w:rsid w:val="00565774"/>
    <w:rsid w:val="00566CE5"/>
    <w:rsid w:val="00571EF4"/>
    <w:rsid w:val="00573354"/>
    <w:rsid w:val="005738D0"/>
    <w:rsid w:val="0057716E"/>
    <w:rsid w:val="00577529"/>
    <w:rsid w:val="00583607"/>
    <w:rsid w:val="00583CBA"/>
    <w:rsid w:val="005851DD"/>
    <w:rsid w:val="00585A8A"/>
    <w:rsid w:val="005860BA"/>
    <w:rsid w:val="00586E9E"/>
    <w:rsid w:val="00587435"/>
    <w:rsid w:val="0059167A"/>
    <w:rsid w:val="0059170B"/>
    <w:rsid w:val="0059370A"/>
    <w:rsid w:val="00595162"/>
    <w:rsid w:val="005A0C4B"/>
    <w:rsid w:val="005A297C"/>
    <w:rsid w:val="005A3355"/>
    <w:rsid w:val="005A4888"/>
    <w:rsid w:val="005A491B"/>
    <w:rsid w:val="005A4B98"/>
    <w:rsid w:val="005A5FED"/>
    <w:rsid w:val="005A60B1"/>
    <w:rsid w:val="005B0209"/>
    <w:rsid w:val="005B0C2A"/>
    <w:rsid w:val="005B1162"/>
    <w:rsid w:val="005B3776"/>
    <w:rsid w:val="005B3DF6"/>
    <w:rsid w:val="005B4371"/>
    <w:rsid w:val="005B526B"/>
    <w:rsid w:val="005B6F1A"/>
    <w:rsid w:val="005C03D2"/>
    <w:rsid w:val="005C0D43"/>
    <w:rsid w:val="005C1135"/>
    <w:rsid w:val="005C1EE7"/>
    <w:rsid w:val="005C43B3"/>
    <w:rsid w:val="005C6206"/>
    <w:rsid w:val="005C7B3F"/>
    <w:rsid w:val="005C7CA2"/>
    <w:rsid w:val="005D2CAA"/>
    <w:rsid w:val="005D3F85"/>
    <w:rsid w:val="005D469C"/>
    <w:rsid w:val="005D4E01"/>
    <w:rsid w:val="005D5331"/>
    <w:rsid w:val="005E0616"/>
    <w:rsid w:val="005E2B7F"/>
    <w:rsid w:val="005F0D54"/>
    <w:rsid w:val="005F18C3"/>
    <w:rsid w:val="005F1C2B"/>
    <w:rsid w:val="005F2E1D"/>
    <w:rsid w:val="005F5D0F"/>
    <w:rsid w:val="005F744B"/>
    <w:rsid w:val="005F7A56"/>
    <w:rsid w:val="005F7C1A"/>
    <w:rsid w:val="006001BF"/>
    <w:rsid w:val="0060122C"/>
    <w:rsid w:val="006018FF"/>
    <w:rsid w:val="00602215"/>
    <w:rsid w:val="006036D1"/>
    <w:rsid w:val="0060496A"/>
    <w:rsid w:val="00605663"/>
    <w:rsid w:val="00605BF2"/>
    <w:rsid w:val="00611194"/>
    <w:rsid w:val="00615A30"/>
    <w:rsid w:val="0061674F"/>
    <w:rsid w:val="00616B79"/>
    <w:rsid w:val="00616E22"/>
    <w:rsid w:val="006176FF"/>
    <w:rsid w:val="00617EDC"/>
    <w:rsid w:val="00620020"/>
    <w:rsid w:val="006228C9"/>
    <w:rsid w:val="00624A9F"/>
    <w:rsid w:val="0062567B"/>
    <w:rsid w:val="00625763"/>
    <w:rsid w:val="00625BC9"/>
    <w:rsid w:val="0062774A"/>
    <w:rsid w:val="006307DD"/>
    <w:rsid w:val="006307E0"/>
    <w:rsid w:val="006339C9"/>
    <w:rsid w:val="00633A7B"/>
    <w:rsid w:val="00634500"/>
    <w:rsid w:val="0063763A"/>
    <w:rsid w:val="00637671"/>
    <w:rsid w:val="00641E9D"/>
    <w:rsid w:val="00642A3D"/>
    <w:rsid w:val="00642D1B"/>
    <w:rsid w:val="00643495"/>
    <w:rsid w:val="00644E77"/>
    <w:rsid w:val="0064667E"/>
    <w:rsid w:val="00647CFB"/>
    <w:rsid w:val="00653EB0"/>
    <w:rsid w:val="006553EB"/>
    <w:rsid w:val="00655ED3"/>
    <w:rsid w:val="0065626E"/>
    <w:rsid w:val="00660F49"/>
    <w:rsid w:val="00663FD8"/>
    <w:rsid w:val="00666A27"/>
    <w:rsid w:val="00667B0A"/>
    <w:rsid w:val="00671AC4"/>
    <w:rsid w:val="00672C62"/>
    <w:rsid w:val="00675545"/>
    <w:rsid w:val="00675E3D"/>
    <w:rsid w:val="006766FA"/>
    <w:rsid w:val="00676CDF"/>
    <w:rsid w:val="0067786D"/>
    <w:rsid w:val="006778F1"/>
    <w:rsid w:val="00677BD2"/>
    <w:rsid w:val="00680FD0"/>
    <w:rsid w:val="00681072"/>
    <w:rsid w:val="00681742"/>
    <w:rsid w:val="00682174"/>
    <w:rsid w:val="00683CCB"/>
    <w:rsid w:val="00683E6B"/>
    <w:rsid w:val="00684EEE"/>
    <w:rsid w:val="00685134"/>
    <w:rsid w:val="006867F9"/>
    <w:rsid w:val="0068748A"/>
    <w:rsid w:val="0069077E"/>
    <w:rsid w:val="006933E0"/>
    <w:rsid w:val="006A06A8"/>
    <w:rsid w:val="006A0722"/>
    <w:rsid w:val="006A3023"/>
    <w:rsid w:val="006A39FB"/>
    <w:rsid w:val="006A4B47"/>
    <w:rsid w:val="006B173C"/>
    <w:rsid w:val="006B246E"/>
    <w:rsid w:val="006B3182"/>
    <w:rsid w:val="006B4221"/>
    <w:rsid w:val="006B509B"/>
    <w:rsid w:val="006B52F1"/>
    <w:rsid w:val="006B673F"/>
    <w:rsid w:val="006B7070"/>
    <w:rsid w:val="006C29A8"/>
    <w:rsid w:val="006C3713"/>
    <w:rsid w:val="006C3E37"/>
    <w:rsid w:val="006C4F1E"/>
    <w:rsid w:val="006C5771"/>
    <w:rsid w:val="006C5B70"/>
    <w:rsid w:val="006C6548"/>
    <w:rsid w:val="006C66EF"/>
    <w:rsid w:val="006C7299"/>
    <w:rsid w:val="006D04EA"/>
    <w:rsid w:val="006D0B2E"/>
    <w:rsid w:val="006D0C4D"/>
    <w:rsid w:val="006D2E70"/>
    <w:rsid w:val="006D35F0"/>
    <w:rsid w:val="006D3887"/>
    <w:rsid w:val="006D551D"/>
    <w:rsid w:val="006E0920"/>
    <w:rsid w:val="006E2CF3"/>
    <w:rsid w:val="006E2E45"/>
    <w:rsid w:val="006E563E"/>
    <w:rsid w:val="006E5947"/>
    <w:rsid w:val="006E5ECD"/>
    <w:rsid w:val="006E74A5"/>
    <w:rsid w:val="006E74A6"/>
    <w:rsid w:val="006F33FF"/>
    <w:rsid w:val="006F66CF"/>
    <w:rsid w:val="00700504"/>
    <w:rsid w:val="00700A09"/>
    <w:rsid w:val="00701818"/>
    <w:rsid w:val="007056D7"/>
    <w:rsid w:val="00710FAF"/>
    <w:rsid w:val="0071281B"/>
    <w:rsid w:val="00714522"/>
    <w:rsid w:val="00714A2A"/>
    <w:rsid w:val="007159AD"/>
    <w:rsid w:val="00716DF9"/>
    <w:rsid w:val="00720A88"/>
    <w:rsid w:val="00722D99"/>
    <w:rsid w:val="00724352"/>
    <w:rsid w:val="00727198"/>
    <w:rsid w:val="00732D8D"/>
    <w:rsid w:val="0073535F"/>
    <w:rsid w:val="00735898"/>
    <w:rsid w:val="00737C45"/>
    <w:rsid w:val="0074064E"/>
    <w:rsid w:val="007427FE"/>
    <w:rsid w:val="0074563C"/>
    <w:rsid w:val="0074684C"/>
    <w:rsid w:val="00750729"/>
    <w:rsid w:val="00750C33"/>
    <w:rsid w:val="00753BCC"/>
    <w:rsid w:val="007542E0"/>
    <w:rsid w:val="007562FC"/>
    <w:rsid w:val="00757E05"/>
    <w:rsid w:val="00762676"/>
    <w:rsid w:val="0076429F"/>
    <w:rsid w:val="00764487"/>
    <w:rsid w:val="007649D2"/>
    <w:rsid w:val="00767250"/>
    <w:rsid w:val="007701D2"/>
    <w:rsid w:val="0077063D"/>
    <w:rsid w:val="00773463"/>
    <w:rsid w:val="00773E94"/>
    <w:rsid w:val="0077429B"/>
    <w:rsid w:val="007744CD"/>
    <w:rsid w:val="007745CE"/>
    <w:rsid w:val="00774AF3"/>
    <w:rsid w:val="00775217"/>
    <w:rsid w:val="007752B6"/>
    <w:rsid w:val="0077612B"/>
    <w:rsid w:val="0078037B"/>
    <w:rsid w:val="00780902"/>
    <w:rsid w:val="00781DE9"/>
    <w:rsid w:val="0078551C"/>
    <w:rsid w:val="0078627E"/>
    <w:rsid w:val="00786493"/>
    <w:rsid w:val="00786A02"/>
    <w:rsid w:val="007875CD"/>
    <w:rsid w:val="0079024B"/>
    <w:rsid w:val="00791651"/>
    <w:rsid w:val="0079168D"/>
    <w:rsid w:val="007939BD"/>
    <w:rsid w:val="00796F15"/>
    <w:rsid w:val="007A0C40"/>
    <w:rsid w:val="007A0DCC"/>
    <w:rsid w:val="007A1E37"/>
    <w:rsid w:val="007A2A66"/>
    <w:rsid w:val="007A3384"/>
    <w:rsid w:val="007A3FAA"/>
    <w:rsid w:val="007A4036"/>
    <w:rsid w:val="007B0C25"/>
    <w:rsid w:val="007B1183"/>
    <w:rsid w:val="007B2972"/>
    <w:rsid w:val="007B3E0F"/>
    <w:rsid w:val="007B4544"/>
    <w:rsid w:val="007B5CCD"/>
    <w:rsid w:val="007B6B7F"/>
    <w:rsid w:val="007C0653"/>
    <w:rsid w:val="007C06D8"/>
    <w:rsid w:val="007C0F7B"/>
    <w:rsid w:val="007C3437"/>
    <w:rsid w:val="007C7517"/>
    <w:rsid w:val="007C76CF"/>
    <w:rsid w:val="007D21EF"/>
    <w:rsid w:val="007D37EC"/>
    <w:rsid w:val="007D409C"/>
    <w:rsid w:val="007D4297"/>
    <w:rsid w:val="007D43D3"/>
    <w:rsid w:val="007D4B4E"/>
    <w:rsid w:val="007D50E1"/>
    <w:rsid w:val="007D548D"/>
    <w:rsid w:val="007D6728"/>
    <w:rsid w:val="007D7DD9"/>
    <w:rsid w:val="007E096C"/>
    <w:rsid w:val="007E1FC9"/>
    <w:rsid w:val="007E2993"/>
    <w:rsid w:val="007E37EE"/>
    <w:rsid w:val="007F1082"/>
    <w:rsid w:val="007F2FAC"/>
    <w:rsid w:val="007F3676"/>
    <w:rsid w:val="007F3CB9"/>
    <w:rsid w:val="007F5E40"/>
    <w:rsid w:val="0080084A"/>
    <w:rsid w:val="0080344B"/>
    <w:rsid w:val="00805762"/>
    <w:rsid w:val="00807E6A"/>
    <w:rsid w:val="00810133"/>
    <w:rsid w:val="008101C7"/>
    <w:rsid w:val="00810703"/>
    <w:rsid w:val="008148CC"/>
    <w:rsid w:val="00815C44"/>
    <w:rsid w:val="008164EE"/>
    <w:rsid w:val="008168CA"/>
    <w:rsid w:val="00821071"/>
    <w:rsid w:val="00823D87"/>
    <w:rsid w:val="00824F80"/>
    <w:rsid w:val="008268B9"/>
    <w:rsid w:val="0082708E"/>
    <w:rsid w:val="0082778E"/>
    <w:rsid w:val="00832B21"/>
    <w:rsid w:val="00833E5D"/>
    <w:rsid w:val="00834602"/>
    <w:rsid w:val="00837A27"/>
    <w:rsid w:val="008409C2"/>
    <w:rsid w:val="00842372"/>
    <w:rsid w:val="00842BA1"/>
    <w:rsid w:val="00843EE8"/>
    <w:rsid w:val="008460D4"/>
    <w:rsid w:val="00847CF8"/>
    <w:rsid w:val="008515C1"/>
    <w:rsid w:val="008521E4"/>
    <w:rsid w:val="00852505"/>
    <w:rsid w:val="00854551"/>
    <w:rsid w:val="0085516C"/>
    <w:rsid w:val="0085624C"/>
    <w:rsid w:val="008567CE"/>
    <w:rsid w:val="00856BC3"/>
    <w:rsid w:val="008621A2"/>
    <w:rsid w:val="0086256E"/>
    <w:rsid w:val="0086270F"/>
    <w:rsid w:val="00864DBA"/>
    <w:rsid w:val="00866698"/>
    <w:rsid w:val="00866816"/>
    <w:rsid w:val="008668D4"/>
    <w:rsid w:val="00867D86"/>
    <w:rsid w:val="0087488D"/>
    <w:rsid w:val="0087574A"/>
    <w:rsid w:val="00875FD3"/>
    <w:rsid w:val="0087604C"/>
    <w:rsid w:val="00886A80"/>
    <w:rsid w:val="0088702D"/>
    <w:rsid w:val="0089310A"/>
    <w:rsid w:val="008948C4"/>
    <w:rsid w:val="00895A7A"/>
    <w:rsid w:val="00896ABF"/>
    <w:rsid w:val="008A05BE"/>
    <w:rsid w:val="008A0901"/>
    <w:rsid w:val="008A3BA0"/>
    <w:rsid w:val="008A5682"/>
    <w:rsid w:val="008A668B"/>
    <w:rsid w:val="008A6DFC"/>
    <w:rsid w:val="008A7688"/>
    <w:rsid w:val="008B0E7E"/>
    <w:rsid w:val="008B3F65"/>
    <w:rsid w:val="008B5116"/>
    <w:rsid w:val="008B7F23"/>
    <w:rsid w:val="008C0016"/>
    <w:rsid w:val="008C0627"/>
    <w:rsid w:val="008C2567"/>
    <w:rsid w:val="008C3FD5"/>
    <w:rsid w:val="008C4E81"/>
    <w:rsid w:val="008C6490"/>
    <w:rsid w:val="008C7222"/>
    <w:rsid w:val="008C760B"/>
    <w:rsid w:val="008C77EF"/>
    <w:rsid w:val="008D16F3"/>
    <w:rsid w:val="008D1907"/>
    <w:rsid w:val="008D2726"/>
    <w:rsid w:val="008D3A00"/>
    <w:rsid w:val="008D3E8F"/>
    <w:rsid w:val="008D69EC"/>
    <w:rsid w:val="008D7B40"/>
    <w:rsid w:val="008E0374"/>
    <w:rsid w:val="008E3A17"/>
    <w:rsid w:val="008E5AFF"/>
    <w:rsid w:val="008E78CA"/>
    <w:rsid w:val="008F035C"/>
    <w:rsid w:val="008F1D9F"/>
    <w:rsid w:val="008F4081"/>
    <w:rsid w:val="008F431D"/>
    <w:rsid w:val="008F4836"/>
    <w:rsid w:val="008F58FA"/>
    <w:rsid w:val="00903826"/>
    <w:rsid w:val="00905BED"/>
    <w:rsid w:val="00907592"/>
    <w:rsid w:val="00912150"/>
    <w:rsid w:val="009123D0"/>
    <w:rsid w:val="0091296D"/>
    <w:rsid w:val="009156C2"/>
    <w:rsid w:val="00915815"/>
    <w:rsid w:val="00915C56"/>
    <w:rsid w:val="00916DC0"/>
    <w:rsid w:val="00917F8A"/>
    <w:rsid w:val="00921CA9"/>
    <w:rsid w:val="00922536"/>
    <w:rsid w:val="00923081"/>
    <w:rsid w:val="0092399D"/>
    <w:rsid w:val="00924FA6"/>
    <w:rsid w:val="0092622D"/>
    <w:rsid w:val="00926BA7"/>
    <w:rsid w:val="00930D6D"/>
    <w:rsid w:val="00931880"/>
    <w:rsid w:val="00931937"/>
    <w:rsid w:val="0093485A"/>
    <w:rsid w:val="009358AD"/>
    <w:rsid w:val="00935F18"/>
    <w:rsid w:val="00936117"/>
    <w:rsid w:val="0093677B"/>
    <w:rsid w:val="00941C6A"/>
    <w:rsid w:val="00942CA2"/>
    <w:rsid w:val="0094435C"/>
    <w:rsid w:val="00945673"/>
    <w:rsid w:val="009459C6"/>
    <w:rsid w:val="00947FD1"/>
    <w:rsid w:val="0095003D"/>
    <w:rsid w:val="00956432"/>
    <w:rsid w:val="00956946"/>
    <w:rsid w:val="00957908"/>
    <w:rsid w:val="00961B00"/>
    <w:rsid w:val="00961B9B"/>
    <w:rsid w:val="00961DEE"/>
    <w:rsid w:val="00962E3F"/>
    <w:rsid w:val="00963F23"/>
    <w:rsid w:val="009661B8"/>
    <w:rsid w:val="009705B0"/>
    <w:rsid w:val="00971AA7"/>
    <w:rsid w:val="00972A7B"/>
    <w:rsid w:val="00972B59"/>
    <w:rsid w:val="0097321C"/>
    <w:rsid w:val="009739D9"/>
    <w:rsid w:val="00973BF7"/>
    <w:rsid w:val="0097677D"/>
    <w:rsid w:val="0098086C"/>
    <w:rsid w:val="0098261B"/>
    <w:rsid w:val="00984434"/>
    <w:rsid w:val="00986032"/>
    <w:rsid w:val="00987E0F"/>
    <w:rsid w:val="00991015"/>
    <w:rsid w:val="00991CC0"/>
    <w:rsid w:val="009A0502"/>
    <w:rsid w:val="009A0956"/>
    <w:rsid w:val="009A2070"/>
    <w:rsid w:val="009A63AE"/>
    <w:rsid w:val="009A7A0F"/>
    <w:rsid w:val="009A7A31"/>
    <w:rsid w:val="009B3A39"/>
    <w:rsid w:val="009C09C3"/>
    <w:rsid w:val="009C1485"/>
    <w:rsid w:val="009C184D"/>
    <w:rsid w:val="009C2F9C"/>
    <w:rsid w:val="009C3778"/>
    <w:rsid w:val="009C3E2C"/>
    <w:rsid w:val="009C5977"/>
    <w:rsid w:val="009D3CD7"/>
    <w:rsid w:val="009D4C73"/>
    <w:rsid w:val="009E0785"/>
    <w:rsid w:val="009E1D7F"/>
    <w:rsid w:val="009E3A30"/>
    <w:rsid w:val="009E6CEC"/>
    <w:rsid w:val="009E6F88"/>
    <w:rsid w:val="009F1A9C"/>
    <w:rsid w:val="009F1E97"/>
    <w:rsid w:val="009F2322"/>
    <w:rsid w:val="009F2762"/>
    <w:rsid w:val="009F3C2B"/>
    <w:rsid w:val="009F4C8E"/>
    <w:rsid w:val="009F6D3E"/>
    <w:rsid w:val="009F745E"/>
    <w:rsid w:val="00A006F5"/>
    <w:rsid w:val="00A0565C"/>
    <w:rsid w:val="00A059CC"/>
    <w:rsid w:val="00A07A73"/>
    <w:rsid w:val="00A07D5A"/>
    <w:rsid w:val="00A07EC2"/>
    <w:rsid w:val="00A10E66"/>
    <w:rsid w:val="00A1274D"/>
    <w:rsid w:val="00A15BC3"/>
    <w:rsid w:val="00A20B58"/>
    <w:rsid w:val="00A219B6"/>
    <w:rsid w:val="00A223A0"/>
    <w:rsid w:val="00A23EF2"/>
    <w:rsid w:val="00A24CA6"/>
    <w:rsid w:val="00A26BED"/>
    <w:rsid w:val="00A27994"/>
    <w:rsid w:val="00A30874"/>
    <w:rsid w:val="00A3216E"/>
    <w:rsid w:val="00A325A8"/>
    <w:rsid w:val="00A338A7"/>
    <w:rsid w:val="00A34B6A"/>
    <w:rsid w:val="00A35060"/>
    <w:rsid w:val="00A354D7"/>
    <w:rsid w:val="00A37C02"/>
    <w:rsid w:val="00A37FFD"/>
    <w:rsid w:val="00A41B8D"/>
    <w:rsid w:val="00A43664"/>
    <w:rsid w:val="00A436F8"/>
    <w:rsid w:val="00A45228"/>
    <w:rsid w:val="00A504ED"/>
    <w:rsid w:val="00A51704"/>
    <w:rsid w:val="00A52B2C"/>
    <w:rsid w:val="00A52E55"/>
    <w:rsid w:val="00A53DDD"/>
    <w:rsid w:val="00A566A1"/>
    <w:rsid w:val="00A642CF"/>
    <w:rsid w:val="00A661FB"/>
    <w:rsid w:val="00A66F97"/>
    <w:rsid w:val="00A707D0"/>
    <w:rsid w:val="00A70857"/>
    <w:rsid w:val="00A70DC2"/>
    <w:rsid w:val="00A7280F"/>
    <w:rsid w:val="00A74017"/>
    <w:rsid w:val="00A74316"/>
    <w:rsid w:val="00A75C92"/>
    <w:rsid w:val="00A7616B"/>
    <w:rsid w:val="00A765CF"/>
    <w:rsid w:val="00A8039B"/>
    <w:rsid w:val="00A82633"/>
    <w:rsid w:val="00A8541E"/>
    <w:rsid w:val="00A865BF"/>
    <w:rsid w:val="00A87086"/>
    <w:rsid w:val="00A87620"/>
    <w:rsid w:val="00A87E56"/>
    <w:rsid w:val="00A90C2D"/>
    <w:rsid w:val="00A9230E"/>
    <w:rsid w:val="00A9383D"/>
    <w:rsid w:val="00A938FE"/>
    <w:rsid w:val="00A93CF2"/>
    <w:rsid w:val="00A9688F"/>
    <w:rsid w:val="00A96CB0"/>
    <w:rsid w:val="00AA0F18"/>
    <w:rsid w:val="00AA125C"/>
    <w:rsid w:val="00AA1764"/>
    <w:rsid w:val="00AA2369"/>
    <w:rsid w:val="00AA25E6"/>
    <w:rsid w:val="00AA3004"/>
    <w:rsid w:val="00AA3566"/>
    <w:rsid w:val="00AA3D09"/>
    <w:rsid w:val="00AA6362"/>
    <w:rsid w:val="00AA78AA"/>
    <w:rsid w:val="00AB04C0"/>
    <w:rsid w:val="00AB182A"/>
    <w:rsid w:val="00AB22E5"/>
    <w:rsid w:val="00AB2556"/>
    <w:rsid w:val="00AB7DCF"/>
    <w:rsid w:val="00AC055A"/>
    <w:rsid w:val="00AC4473"/>
    <w:rsid w:val="00AC6BC3"/>
    <w:rsid w:val="00AD41A6"/>
    <w:rsid w:val="00AD47B0"/>
    <w:rsid w:val="00AD5993"/>
    <w:rsid w:val="00AD5A40"/>
    <w:rsid w:val="00AD651B"/>
    <w:rsid w:val="00AD6EEB"/>
    <w:rsid w:val="00AE04A6"/>
    <w:rsid w:val="00AE08F9"/>
    <w:rsid w:val="00AE1E1E"/>
    <w:rsid w:val="00AE20CC"/>
    <w:rsid w:val="00AE4B20"/>
    <w:rsid w:val="00AE56BF"/>
    <w:rsid w:val="00AF1720"/>
    <w:rsid w:val="00AF186A"/>
    <w:rsid w:val="00AF50FD"/>
    <w:rsid w:val="00AF698D"/>
    <w:rsid w:val="00AF711A"/>
    <w:rsid w:val="00AF751A"/>
    <w:rsid w:val="00B01399"/>
    <w:rsid w:val="00B05CA2"/>
    <w:rsid w:val="00B07DCF"/>
    <w:rsid w:val="00B1217C"/>
    <w:rsid w:val="00B129A0"/>
    <w:rsid w:val="00B12F36"/>
    <w:rsid w:val="00B21735"/>
    <w:rsid w:val="00B22405"/>
    <w:rsid w:val="00B259D7"/>
    <w:rsid w:val="00B25BEB"/>
    <w:rsid w:val="00B25ED8"/>
    <w:rsid w:val="00B2704C"/>
    <w:rsid w:val="00B27169"/>
    <w:rsid w:val="00B308F9"/>
    <w:rsid w:val="00B3259E"/>
    <w:rsid w:val="00B33DF0"/>
    <w:rsid w:val="00B41A62"/>
    <w:rsid w:val="00B41B96"/>
    <w:rsid w:val="00B43FEA"/>
    <w:rsid w:val="00B46457"/>
    <w:rsid w:val="00B517AB"/>
    <w:rsid w:val="00B52656"/>
    <w:rsid w:val="00B53A79"/>
    <w:rsid w:val="00B53E8E"/>
    <w:rsid w:val="00B540CF"/>
    <w:rsid w:val="00B54E84"/>
    <w:rsid w:val="00B5653D"/>
    <w:rsid w:val="00B61AEF"/>
    <w:rsid w:val="00B62209"/>
    <w:rsid w:val="00B62E13"/>
    <w:rsid w:val="00B63AC2"/>
    <w:rsid w:val="00B64C62"/>
    <w:rsid w:val="00B679DD"/>
    <w:rsid w:val="00B67A26"/>
    <w:rsid w:val="00B71160"/>
    <w:rsid w:val="00B71AFD"/>
    <w:rsid w:val="00B73494"/>
    <w:rsid w:val="00B7477F"/>
    <w:rsid w:val="00B7779F"/>
    <w:rsid w:val="00B81909"/>
    <w:rsid w:val="00B82017"/>
    <w:rsid w:val="00B82C4D"/>
    <w:rsid w:val="00B83306"/>
    <w:rsid w:val="00B85004"/>
    <w:rsid w:val="00B858AB"/>
    <w:rsid w:val="00B859C1"/>
    <w:rsid w:val="00B86BB2"/>
    <w:rsid w:val="00B8735F"/>
    <w:rsid w:val="00B9045B"/>
    <w:rsid w:val="00B913C0"/>
    <w:rsid w:val="00B9264C"/>
    <w:rsid w:val="00B92A6F"/>
    <w:rsid w:val="00B95209"/>
    <w:rsid w:val="00B96F9C"/>
    <w:rsid w:val="00B9715C"/>
    <w:rsid w:val="00B97C5F"/>
    <w:rsid w:val="00BA08AB"/>
    <w:rsid w:val="00BA3BB2"/>
    <w:rsid w:val="00BA3F67"/>
    <w:rsid w:val="00BA52C5"/>
    <w:rsid w:val="00BA716B"/>
    <w:rsid w:val="00BA7CD5"/>
    <w:rsid w:val="00BB0E67"/>
    <w:rsid w:val="00BB4610"/>
    <w:rsid w:val="00BB4BD4"/>
    <w:rsid w:val="00BB647A"/>
    <w:rsid w:val="00BB6846"/>
    <w:rsid w:val="00BB6DD7"/>
    <w:rsid w:val="00BC217D"/>
    <w:rsid w:val="00BC2635"/>
    <w:rsid w:val="00BC40B8"/>
    <w:rsid w:val="00BC43F9"/>
    <w:rsid w:val="00BC7652"/>
    <w:rsid w:val="00BC76A2"/>
    <w:rsid w:val="00BD17B5"/>
    <w:rsid w:val="00BD1E93"/>
    <w:rsid w:val="00BD534C"/>
    <w:rsid w:val="00BD62AA"/>
    <w:rsid w:val="00BD63DF"/>
    <w:rsid w:val="00BD6FEB"/>
    <w:rsid w:val="00BD7C04"/>
    <w:rsid w:val="00BE193F"/>
    <w:rsid w:val="00BE4781"/>
    <w:rsid w:val="00BF34FD"/>
    <w:rsid w:val="00BF4D1D"/>
    <w:rsid w:val="00BF70B7"/>
    <w:rsid w:val="00C00149"/>
    <w:rsid w:val="00C00B26"/>
    <w:rsid w:val="00C01636"/>
    <w:rsid w:val="00C01D99"/>
    <w:rsid w:val="00C02D85"/>
    <w:rsid w:val="00C03868"/>
    <w:rsid w:val="00C06198"/>
    <w:rsid w:val="00C07026"/>
    <w:rsid w:val="00C10643"/>
    <w:rsid w:val="00C11ECB"/>
    <w:rsid w:val="00C1225E"/>
    <w:rsid w:val="00C12E0C"/>
    <w:rsid w:val="00C15CF0"/>
    <w:rsid w:val="00C2161B"/>
    <w:rsid w:val="00C23EE3"/>
    <w:rsid w:val="00C242D7"/>
    <w:rsid w:val="00C25B94"/>
    <w:rsid w:val="00C30814"/>
    <w:rsid w:val="00C30BCD"/>
    <w:rsid w:val="00C322E3"/>
    <w:rsid w:val="00C32307"/>
    <w:rsid w:val="00C32602"/>
    <w:rsid w:val="00C32663"/>
    <w:rsid w:val="00C34237"/>
    <w:rsid w:val="00C34250"/>
    <w:rsid w:val="00C37A0E"/>
    <w:rsid w:val="00C43B3F"/>
    <w:rsid w:val="00C454CA"/>
    <w:rsid w:val="00C45A35"/>
    <w:rsid w:val="00C45AD9"/>
    <w:rsid w:val="00C45C31"/>
    <w:rsid w:val="00C4788C"/>
    <w:rsid w:val="00C50B81"/>
    <w:rsid w:val="00C50D37"/>
    <w:rsid w:val="00C51C97"/>
    <w:rsid w:val="00C53125"/>
    <w:rsid w:val="00C53CB6"/>
    <w:rsid w:val="00C55F85"/>
    <w:rsid w:val="00C55FE0"/>
    <w:rsid w:val="00C56800"/>
    <w:rsid w:val="00C56BC8"/>
    <w:rsid w:val="00C57133"/>
    <w:rsid w:val="00C60BC3"/>
    <w:rsid w:val="00C61008"/>
    <w:rsid w:val="00C6152E"/>
    <w:rsid w:val="00C61A43"/>
    <w:rsid w:val="00C62285"/>
    <w:rsid w:val="00C6228C"/>
    <w:rsid w:val="00C6235D"/>
    <w:rsid w:val="00C62F13"/>
    <w:rsid w:val="00C6376F"/>
    <w:rsid w:val="00C63D53"/>
    <w:rsid w:val="00C65A2F"/>
    <w:rsid w:val="00C65B17"/>
    <w:rsid w:val="00C74CC1"/>
    <w:rsid w:val="00C7640C"/>
    <w:rsid w:val="00C77B29"/>
    <w:rsid w:val="00C807C5"/>
    <w:rsid w:val="00C814D9"/>
    <w:rsid w:val="00C82D09"/>
    <w:rsid w:val="00C83902"/>
    <w:rsid w:val="00C83F2B"/>
    <w:rsid w:val="00C85F58"/>
    <w:rsid w:val="00C952CC"/>
    <w:rsid w:val="00C970C5"/>
    <w:rsid w:val="00CA2058"/>
    <w:rsid w:val="00CA7682"/>
    <w:rsid w:val="00CB0200"/>
    <w:rsid w:val="00CB382E"/>
    <w:rsid w:val="00CB59D9"/>
    <w:rsid w:val="00CB5ED4"/>
    <w:rsid w:val="00CB6781"/>
    <w:rsid w:val="00CB6D13"/>
    <w:rsid w:val="00CC0DB5"/>
    <w:rsid w:val="00CC6A9D"/>
    <w:rsid w:val="00CC7EC3"/>
    <w:rsid w:val="00CD0987"/>
    <w:rsid w:val="00CD4C52"/>
    <w:rsid w:val="00CE00B6"/>
    <w:rsid w:val="00CE264B"/>
    <w:rsid w:val="00CE3B2E"/>
    <w:rsid w:val="00CE5E28"/>
    <w:rsid w:val="00CE74C5"/>
    <w:rsid w:val="00CE7D14"/>
    <w:rsid w:val="00CF0E23"/>
    <w:rsid w:val="00CF113A"/>
    <w:rsid w:val="00CF2ABD"/>
    <w:rsid w:val="00CF4AB1"/>
    <w:rsid w:val="00CF4FE2"/>
    <w:rsid w:val="00D00863"/>
    <w:rsid w:val="00D03068"/>
    <w:rsid w:val="00D04E10"/>
    <w:rsid w:val="00D06671"/>
    <w:rsid w:val="00D07597"/>
    <w:rsid w:val="00D07C4E"/>
    <w:rsid w:val="00D13591"/>
    <w:rsid w:val="00D13EF7"/>
    <w:rsid w:val="00D1451F"/>
    <w:rsid w:val="00D17CC5"/>
    <w:rsid w:val="00D2208A"/>
    <w:rsid w:val="00D26A69"/>
    <w:rsid w:val="00D30D9A"/>
    <w:rsid w:val="00D31458"/>
    <w:rsid w:val="00D3460C"/>
    <w:rsid w:val="00D37972"/>
    <w:rsid w:val="00D379B5"/>
    <w:rsid w:val="00D430A5"/>
    <w:rsid w:val="00D43174"/>
    <w:rsid w:val="00D46872"/>
    <w:rsid w:val="00D46E92"/>
    <w:rsid w:val="00D46FA8"/>
    <w:rsid w:val="00D479C6"/>
    <w:rsid w:val="00D5090B"/>
    <w:rsid w:val="00D515A4"/>
    <w:rsid w:val="00D545ED"/>
    <w:rsid w:val="00D54972"/>
    <w:rsid w:val="00D5738A"/>
    <w:rsid w:val="00D600BA"/>
    <w:rsid w:val="00D65BCA"/>
    <w:rsid w:val="00D678BE"/>
    <w:rsid w:val="00D708A0"/>
    <w:rsid w:val="00D7230D"/>
    <w:rsid w:val="00D73311"/>
    <w:rsid w:val="00D73E69"/>
    <w:rsid w:val="00D7512D"/>
    <w:rsid w:val="00D7521E"/>
    <w:rsid w:val="00D76DCB"/>
    <w:rsid w:val="00D77BBD"/>
    <w:rsid w:val="00D810A8"/>
    <w:rsid w:val="00D810CD"/>
    <w:rsid w:val="00D8188E"/>
    <w:rsid w:val="00D81E46"/>
    <w:rsid w:val="00D82502"/>
    <w:rsid w:val="00D82514"/>
    <w:rsid w:val="00D83439"/>
    <w:rsid w:val="00D83F2B"/>
    <w:rsid w:val="00D843BA"/>
    <w:rsid w:val="00D852FA"/>
    <w:rsid w:val="00D8639F"/>
    <w:rsid w:val="00D90A9D"/>
    <w:rsid w:val="00D92236"/>
    <w:rsid w:val="00D92F99"/>
    <w:rsid w:val="00D94E37"/>
    <w:rsid w:val="00D964D5"/>
    <w:rsid w:val="00D97784"/>
    <w:rsid w:val="00DA1A02"/>
    <w:rsid w:val="00DA1E86"/>
    <w:rsid w:val="00DA2685"/>
    <w:rsid w:val="00DA5769"/>
    <w:rsid w:val="00DB00B2"/>
    <w:rsid w:val="00DB036D"/>
    <w:rsid w:val="00DB2271"/>
    <w:rsid w:val="00DB3431"/>
    <w:rsid w:val="00DB44C8"/>
    <w:rsid w:val="00DB460C"/>
    <w:rsid w:val="00DB73A0"/>
    <w:rsid w:val="00DB73D8"/>
    <w:rsid w:val="00DC0ED5"/>
    <w:rsid w:val="00DC15F2"/>
    <w:rsid w:val="00DD05AE"/>
    <w:rsid w:val="00DD12C0"/>
    <w:rsid w:val="00DD1605"/>
    <w:rsid w:val="00DD440C"/>
    <w:rsid w:val="00DD48EA"/>
    <w:rsid w:val="00DD71FA"/>
    <w:rsid w:val="00DE109F"/>
    <w:rsid w:val="00DE1B6E"/>
    <w:rsid w:val="00DE22F3"/>
    <w:rsid w:val="00DE3379"/>
    <w:rsid w:val="00DE49BD"/>
    <w:rsid w:val="00DE4C7D"/>
    <w:rsid w:val="00DE7376"/>
    <w:rsid w:val="00DE7444"/>
    <w:rsid w:val="00DF012C"/>
    <w:rsid w:val="00DF17DA"/>
    <w:rsid w:val="00DF1B90"/>
    <w:rsid w:val="00DF2243"/>
    <w:rsid w:val="00DF29BD"/>
    <w:rsid w:val="00E00390"/>
    <w:rsid w:val="00E01B68"/>
    <w:rsid w:val="00E029C1"/>
    <w:rsid w:val="00E033FF"/>
    <w:rsid w:val="00E04D1B"/>
    <w:rsid w:val="00E1471F"/>
    <w:rsid w:val="00E14C57"/>
    <w:rsid w:val="00E14CA0"/>
    <w:rsid w:val="00E21F0F"/>
    <w:rsid w:val="00E268D3"/>
    <w:rsid w:val="00E26B27"/>
    <w:rsid w:val="00E274D0"/>
    <w:rsid w:val="00E306B1"/>
    <w:rsid w:val="00E30C6D"/>
    <w:rsid w:val="00E325A7"/>
    <w:rsid w:val="00E3709A"/>
    <w:rsid w:val="00E3736D"/>
    <w:rsid w:val="00E37974"/>
    <w:rsid w:val="00E466A9"/>
    <w:rsid w:val="00E46972"/>
    <w:rsid w:val="00E471CD"/>
    <w:rsid w:val="00E47F51"/>
    <w:rsid w:val="00E5008C"/>
    <w:rsid w:val="00E50C77"/>
    <w:rsid w:val="00E50E9B"/>
    <w:rsid w:val="00E52206"/>
    <w:rsid w:val="00E53CD2"/>
    <w:rsid w:val="00E53F56"/>
    <w:rsid w:val="00E5430E"/>
    <w:rsid w:val="00E547E1"/>
    <w:rsid w:val="00E54D3F"/>
    <w:rsid w:val="00E57017"/>
    <w:rsid w:val="00E61E7D"/>
    <w:rsid w:val="00E64C76"/>
    <w:rsid w:val="00E66C3E"/>
    <w:rsid w:val="00E676BA"/>
    <w:rsid w:val="00E7023F"/>
    <w:rsid w:val="00E70C23"/>
    <w:rsid w:val="00E70D20"/>
    <w:rsid w:val="00E71826"/>
    <w:rsid w:val="00E72455"/>
    <w:rsid w:val="00E72B90"/>
    <w:rsid w:val="00E764B1"/>
    <w:rsid w:val="00E76D22"/>
    <w:rsid w:val="00E7736E"/>
    <w:rsid w:val="00E77BCE"/>
    <w:rsid w:val="00E77C58"/>
    <w:rsid w:val="00E801B6"/>
    <w:rsid w:val="00E8074F"/>
    <w:rsid w:val="00E807D2"/>
    <w:rsid w:val="00E80AE9"/>
    <w:rsid w:val="00E811D9"/>
    <w:rsid w:val="00E8386D"/>
    <w:rsid w:val="00E854CB"/>
    <w:rsid w:val="00E87A73"/>
    <w:rsid w:val="00EA7C2A"/>
    <w:rsid w:val="00EB0A75"/>
    <w:rsid w:val="00EB6493"/>
    <w:rsid w:val="00EB6F45"/>
    <w:rsid w:val="00EB728C"/>
    <w:rsid w:val="00EC077E"/>
    <w:rsid w:val="00EC1514"/>
    <w:rsid w:val="00EC17B3"/>
    <w:rsid w:val="00EC1E1D"/>
    <w:rsid w:val="00EC2853"/>
    <w:rsid w:val="00EC34EF"/>
    <w:rsid w:val="00EC3684"/>
    <w:rsid w:val="00EC3D32"/>
    <w:rsid w:val="00EC42F8"/>
    <w:rsid w:val="00EC569D"/>
    <w:rsid w:val="00EC5A01"/>
    <w:rsid w:val="00EC5B18"/>
    <w:rsid w:val="00ED0AA2"/>
    <w:rsid w:val="00ED170C"/>
    <w:rsid w:val="00ED2188"/>
    <w:rsid w:val="00ED4EF5"/>
    <w:rsid w:val="00ED50D7"/>
    <w:rsid w:val="00ED740A"/>
    <w:rsid w:val="00ED7B61"/>
    <w:rsid w:val="00EE09CA"/>
    <w:rsid w:val="00EE14BE"/>
    <w:rsid w:val="00EE3EDC"/>
    <w:rsid w:val="00EE4FBE"/>
    <w:rsid w:val="00EE50EA"/>
    <w:rsid w:val="00EE5838"/>
    <w:rsid w:val="00EE5A4F"/>
    <w:rsid w:val="00EE6759"/>
    <w:rsid w:val="00EE6F84"/>
    <w:rsid w:val="00EE78EB"/>
    <w:rsid w:val="00EF027B"/>
    <w:rsid w:val="00EF0BB0"/>
    <w:rsid w:val="00EF1137"/>
    <w:rsid w:val="00EF1A93"/>
    <w:rsid w:val="00EF5B56"/>
    <w:rsid w:val="00EF6B3C"/>
    <w:rsid w:val="00EF6D15"/>
    <w:rsid w:val="00EF6DA7"/>
    <w:rsid w:val="00F010FD"/>
    <w:rsid w:val="00F01715"/>
    <w:rsid w:val="00F03275"/>
    <w:rsid w:val="00F041F7"/>
    <w:rsid w:val="00F0476A"/>
    <w:rsid w:val="00F07740"/>
    <w:rsid w:val="00F07761"/>
    <w:rsid w:val="00F12394"/>
    <w:rsid w:val="00F13B2F"/>
    <w:rsid w:val="00F14CF9"/>
    <w:rsid w:val="00F16048"/>
    <w:rsid w:val="00F1702E"/>
    <w:rsid w:val="00F1783C"/>
    <w:rsid w:val="00F212B1"/>
    <w:rsid w:val="00F2467B"/>
    <w:rsid w:val="00F2467F"/>
    <w:rsid w:val="00F26CAE"/>
    <w:rsid w:val="00F26D41"/>
    <w:rsid w:val="00F2796B"/>
    <w:rsid w:val="00F311B1"/>
    <w:rsid w:val="00F32342"/>
    <w:rsid w:val="00F32564"/>
    <w:rsid w:val="00F327D9"/>
    <w:rsid w:val="00F35CBC"/>
    <w:rsid w:val="00F36C54"/>
    <w:rsid w:val="00F40B85"/>
    <w:rsid w:val="00F426BE"/>
    <w:rsid w:val="00F4445F"/>
    <w:rsid w:val="00F45772"/>
    <w:rsid w:val="00F46FDF"/>
    <w:rsid w:val="00F503F8"/>
    <w:rsid w:val="00F54DD0"/>
    <w:rsid w:val="00F54FF1"/>
    <w:rsid w:val="00F550D4"/>
    <w:rsid w:val="00F55A78"/>
    <w:rsid w:val="00F56B28"/>
    <w:rsid w:val="00F56DF4"/>
    <w:rsid w:val="00F57963"/>
    <w:rsid w:val="00F57F11"/>
    <w:rsid w:val="00F61D5D"/>
    <w:rsid w:val="00F61F7F"/>
    <w:rsid w:val="00F65EEA"/>
    <w:rsid w:val="00F6682F"/>
    <w:rsid w:val="00F66EB4"/>
    <w:rsid w:val="00F71632"/>
    <w:rsid w:val="00F71688"/>
    <w:rsid w:val="00F73484"/>
    <w:rsid w:val="00F7444C"/>
    <w:rsid w:val="00F74518"/>
    <w:rsid w:val="00F74D83"/>
    <w:rsid w:val="00F75919"/>
    <w:rsid w:val="00F75DD1"/>
    <w:rsid w:val="00F7783D"/>
    <w:rsid w:val="00F7784F"/>
    <w:rsid w:val="00F800AB"/>
    <w:rsid w:val="00F8459B"/>
    <w:rsid w:val="00F853CD"/>
    <w:rsid w:val="00F8594C"/>
    <w:rsid w:val="00F87B8D"/>
    <w:rsid w:val="00F9037C"/>
    <w:rsid w:val="00F91487"/>
    <w:rsid w:val="00F916CE"/>
    <w:rsid w:val="00F92073"/>
    <w:rsid w:val="00F9470E"/>
    <w:rsid w:val="00F97E5C"/>
    <w:rsid w:val="00FA1AB7"/>
    <w:rsid w:val="00FA1DEB"/>
    <w:rsid w:val="00FA2497"/>
    <w:rsid w:val="00FA3413"/>
    <w:rsid w:val="00FA4DBD"/>
    <w:rsid w:val="00FA60F6"/>
    <w:rsid w:val="00FB03F0"/>
    <w:rsid w:val="00FB15F7"/>
    <w:rsid w:val="00FB2558"/>
    <w:rsid w:val="00FB2A57"/>
    <w:rsid w:val="00FB43B9"/>
    <w:rsid w:val="00FB52AF"/>
    <w:rsid w:val="00FC1D7B"/>
    <w:rsid w:val="00FC2D3C"/>
    <w:rsid w:val="00FC2ECE"/>
    <w:rsid w:val="00FC4BC3"/>
    <w:rsid w:val="00FD20B8"/>
    <w:rsid w:val="00FD27CF"/>
    <w:rsid w:val="00FD4913"/>
    <w:rsid w:val="00FD5DB4"/>
    <w:rsid w:val="00FD6383"/>
    <w:rsid w:val="00FE0054"/>
    <w:rsid w:val="00FE149D"/>
    <w:rsid w:val="00FE45DA"/>
    <w:rsid w:val="00FE46A7"/>
    <w:rsid w:val="00FF0046"/>
    <w:rsid w:val="00FF2721"/>
    <w:rsid w:val="00FF6374"/>
    <w:rsid w:val="00FF69A7"/>
    <w:rsid w:val="00FF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B6F4"/>
  <w15:chartTrackingRefBased/>
  <w15:docId w15:val="{D4C110D7-2409-4533-BA3F-6ECCC28D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7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919"/>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F75919"/>
  </w:style>
  <w:style w:type="paragraph" w:styleId="a5">
    <w:name w:val="footer"/>
    <w:basedOn w:val="a"/>
    <w:link w:val="a6"/>
    <w:uiPriority w:val="99"/>
    <w:unhideWhenUsed/>
    <w:rsid w:val="00F75919"/>
    <w:pPr>
      <w:tabs>
        <w:tab w:val="center" w:pos="4680"/>
        <w:tab w:val="right" w:pos="9360"/>
      </w:tabs>
      <w:spacing w:after="0" w:line="240" w:lineRule="auto"/>
    </w:pPr>
  </w:style>
  <w:style w:type="character" w:customStyle="1" w:styleId="a6">
    <w:name w:val="Нижний колонтитул Знак"/>
    <w:basedOn w:val="a0"/>
    <w:link w:val="a5"/>
    <w:uiPriority w:val="99"/>
    <w:rsid w:val="00F75919"/>
  </w:style>
  <w:style w:type="paragraph" w:customStyle="1" w:styleId="mecelle">
    <w:name w:val="mecelle"/>
    <w:basedOn w:val="a"/>
    <w:rsid w:val="0037105F"/>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ndnote reference"/>
    <w:basedOn w:val="a0"/>
    <w:uiPriority w:val="99"/>
    <w:semiHidden/>
    <w:unhideWhenUsed/>
    <w:rsid w:val="0037105F"/>
  </w:style>
  <w:style w:type="character" w:styleId="a8">
    <w:name w:val="Hyperlink"/>
    <w:basedOn w:val="a0"/>
    <w:uiPriority w:val="99"/>
    <w:unhideWhenUsed/>
    <w:rsid w:val="00616E22"/>
    <w:rPr>
      <w:color w:val="0000FF"/>
      <w:u w:val="single"/>
    </w:rPr>
  </w:style>
  <w:style w:type="paragraph" w:styleId="a9">
    <w:name w:val="List Paragraph"/>
    <w:basedOn w:val="a"/>
    <w:uiPriority w:val="34"/>
    <w:qFormat/>
    <w:rsid w:val="00224195"/>
    <w:pPr>
      <w:spacing w:after="200" w:line="276" w:lineRule="auto"/>
      <w:ind w:left="720"/>
      <w:contextualSpacing/>
    </w:pPr>
    <w:rPr>
      <w:rFonts w:eastAsiaTheme="minorEastAsia"/>
      <w:lang w:val="ru-RU" w:eastAsia="ru-RU"/>
    </w:rPr>
  </w:style>
  <w:style w:type="character" w:styleId="aa">
    <w:name w:val="Strong"/>
    <w:basedOn w:val="a0"/>
    <w:uiPriority w:val="22"/>
    <w:qFormat/>
    <w:rsid w:val="00922536"/>
    <w:rPr>
      <w:b/>
      <w:bCs/>
    </w:rPr>
  </w:style>
  <w:style w:type="paragraph" w:styleId="ab">
    <w:name w:val="Normal (Web)"/>
    <w:basedOn w:val="a"/>
    <w:uiPriority w:val="99"/>
    <w:unhideWhenUsed/>
    <w:rsid w:val="00750729"/>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Unresolved Mention"/>
    <w:basedOn w:val="a0"/>
    <w:uiPriority w:val="99"/>
    <w:semiHidden/>
    <w:unhideWhenUsed/>
    <w:rsid w:val="00337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64988">
      <w:bodyDiv w:val="1"/>
      <w:marLeft w:val="0"/>
      <w:marRight w:val="0"/>
      <w:marTop w:val="0"/>
      <w:marBottom w:val="0"/>
      <w:divBdr>
        <w:top w:val="none" w:sz="0" w:space="0" w:color="auto"/>
        <w:left w:val="none" w:sz="0" w:space="0" w:color="auto"/>
        <w:bottom w:val="none" w:sz="0" w:space="0" w:color="auto"/>
        <w:right w:val="none" w:sz="0" w:space="0" w:color="auto"/>
      </w:divBdr>
    </w:div>
    <w:div w:id="397048181">
      <w:bodyDiv w:val="1"/>
      <w:marLeft w:val="0"/>
      <w:marRight w:val="0"/>
      <w:marTop w:val="0"/>
      <w:marBottom w:val="0"/>
      <w:divBdr>
        <w:top w:val="none" w:sz="0" w:space="0" w:color="auto"/>
        <w:left w:val="none" w:sz="0" w:space="0" w:color="auto"/>
        <w:bottom w:val="none" w:sz="0" w:space="0" w:color="auto"/>
        <w:right w:val="none" w:sz="0" w:space="0" w:color="auto"/>
      </w:divBdr>
    </w:div>
    <w:div w:id="756363253">
      <w:bodyDiv w:val="1"/>
      <w:marLeft w:val="0"/>
      <w:marRight w:val="0"/>
      <w:marTop w:val="0"/>
      <w:marBottom w:val="0"/>
      <w:divBdr>
        <w:top w:val="none" w:sz="0" w:space="0" w:color="auto"/>
        <w:left w:val="none" w:sz="0" w:space="0" w:color="auto"/>
        <w:bottom w:val="none" w:sz="0" w:space="0" w:color="auto"/>
        <w:right w:val="none" w:sz="0" w:space="0" w:color="auto"/>
      </w:divBdr>
    </w:div>
    <w:div w:id="772360398">
      <w:bodyDiv w:val="1"/>
      <w:marLeft w:val="0"/>
      <w:marRight w:val="0"/>
      <w:marTop w:val="0"/>
      <w:marBottom w:val="0"/>
      <w:divBdr>
        <w:top w:val="none" w:sz="0" w:space="0" w:color="auto"/>
        <w:left w:val="none" w:sz="0" w:space="0" w:color="auto"/>
        <w:bottom w:val="none" w:sz="0" w:space="0" w:color="auto"/>
        <w:right w:val="none" w:sz="0" w:space="0" w:color="auto"/>
      </w:divBdr>
    </w:div>
    <w:div w:id="809371848">
      <w:bodyDiv w:val="1"/>
      <w:marLeft w:val="0"/>
      <w:marRight w:val="0"/>
      <w:marTop w:val="0"/>
      <w:marBottom w:val="0"/>
      <w:divBdr>
        <w:top w:val="none" w:sz="0" w:space="0" w:color="auto"/>
        <w:left w:val="none" w:sz="0" w:space="0" w:color="auto"/>
        <w:bottom w:val="none" w:sz="0" w:space="0" w:color="auto"/>
        <w:right w:val="none" w:sz="0" w:space="0" w:color="auto"/>
      </w:divBdr>
    </w:div>
    <w:div w:id="894782530">
      <w:bodyDiv w:val="1"/>
      <w:marLeft w:val="0"/>
      <w:marRight w:val="0"/>
      <w:marTop w:val="0"/>
      <w:marBottom w:val="0"/>
      <w:divBdr>
        <w:top w:val="none" w:sz="0" w:space="0" w:color="auto"/>
        <w:left w:val="none" w:sz="0" w:space="0" w:color="auto"/>
        <w:bottom w:val="none" w:sz="0" w:space="0" w:color="auto"/>
        <w:right w:val="none" w:sz="0" w:space="0" w:color="auto"/>
      </w:divBdr>
    </w:div>
    <w:div w:id="929463803">
      <w:bodyDiv w:val="1"/>
      <w:marLeft w:val="0"/>
      <w:marRight w:val="0"/>
      <w:marTop w:val="0"/>
      <w:marBottom w:val="0"/>
      <w:divBdr>
        <w:top w:val="none" w:sz="0" w:space="0" w:color="auto"/>
        <w:left w:val="none" w:sz="0" w:space="0" w:color="auto"/>
        <w:bottom w:val="none" w:sz="0" w:space="0" w:color="auto"/>
        <w:right w:val="none" w:sz="0" w:space="0" w:color="auto"/>
      </w:divBdr>
    </w:div>
    <w:div w:id="1120413826">
      <w:bodyDiv w:val="1"/>
      <w:marLeft w:val="0"/>
      <w:marRight w:val="0"/>
      <w:marTop w:val="0"/>
      <w:marBottom w:val="0"/>
      <w:divBdr>
        <w:top w:val="none" w:sz="0" w:space="0" w:color="auto"/>
        <w:left w:val="none" w:sz="0" w:space="0" w:color="auto"/>
        <w:bottom w:val="none" w:sz="0" w:space="0" w:color="auto"/>
        <w:right w:val="none" w:sz="0" w:space="0" w:color="auto"/>
      </w:divBdr>
    </w:div>
    <w:div w:id="1337073651">
      <w:bodyDiv w:val="1"/>
      <w:marLeft w:val="0"/>
      <w:marRight w:val="0"/>
      <w:marTop w:val="0"/>
      <w:marBottom w:val="0"/>
      <w:divBdr>
        <w:top w:val="none" w:sz="0" w:space="0" w:color="auto"/>
        <w:left w:val="none" w:sz="0" w:space="0" w:color="auto"/>
        <w:bottom w:val="none" w:sz="0" w:space="0" w:color="auto"/>
        <w:right w:val="none" w:sz="0" w:space="0" w:color="auto"/>
      </w:divBdr>
      <w:divsChild>
        <w:div w:id="748382451">
          <w:marLeft w:val="0"/>
          <w:marRight w:val="0"/>
          <w:marTop w:val="180"/>
          <w:marBottom w:val="240"/>
          <w:divBdr>
            <w:top w:val="none" w:sz="0" w:space="0" w:color="auto"/>
            <w:left w:val="none" w:sz="0" w:space="0" w:color="auto"/>
            <w:bottom w:val="none" w:sz="0" w:space="0" w:color="auto"/>
            <w:right w:val="none" w:sz="0" w:space="0" w:color="auto"/>
          </w:divBdr>
        </w:div>
      </w:divsChild>
    </w:div>
    <w:div w:id="1414206791">
      <w:bodyDiv w:val="1"/>
      <w:marLeft w:val="0"/>
      <w:marRight w:val="0"/>
      <w:marTop w:val="0"/>
      <w:marBottom w:val="0"/>
      <w:divBdr>
        <w:top w:val="none" w:sz="0" w:space="0" w:color="auto"/>
        <w:left w:val="none" w:sz="0" w:space="0" w:color="auto"/>
        <w:bottom w:val="none" w:sz="0" w:space="0" w:color="auto"/>
        <w:right w:val="none" w:sz="0" w:space="0" w:color="auto"/>
      </w:divBdr>
    </w:div>
    <w:div w:id="1584995902">
      <w:bodyDiv w:val="1"/>
      <w:marLeft w:val="0"/>
      <w:marRight w:val="0"/>
      <w:marTop w:val="0"/>
      <w:marBottom w:val="0"/>
      <w:divBdr>
        <w:top w:val="none" w:sz="0" w:space="0" w:color="auto"/>
        <w:left w:val="none" w:sz="0" w:space="0" w:color="auto"/>
        <w:bottom w:val="none" w:sz="0" w:space="0" w:color="auto"/>
        <w:right w:val="none" w:sz="0" w:space="0" w:color="auto"/>
      </w:divBdr>
    </w:div>
    <w:div w:id="209489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anun.az/framework/31094" TargetMode="External"/><Relationship Id="rId5" Type="http://schemas.openxmlformats.org/officeDocument/2006/relationships/webSettings" Target="webSettings.xml"/><Relationship Id="rId10" Type="http://schemas.openxmlformats.org/officeDocument/2006/relationships/hyperlink" Target="https://e-qanun.az/framework/31094" TargetMode="External"/><Relationship Id="rId4" Type="http://schemas.openxmlformats.org/officeDocument/2006/relationships/settings" Target="settings.xml"/><Relationship Id="rId9" Type="http://schemas.openxmlformats.org/officeDocument/2006/relationships/hyperlink" Target="http://e-qanun.az/framework/2644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C6DB8-E4BF-47D8-9DF1-0025E0D94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8</Pages>
  <Words>3837</Words>
  <Characters>21873</Characters>
  <Application>Microsoft Office Word</Application>
  <DocSecurity>0</DocSecurity>
  <Lines>182</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Südabə Əliyeva</dc:creator>
  <cp:keywords/>
  <dc:description/>
  <cp:lastModifiedBy>Anar Hacizade</cp:lastModifiedBy>
  <cp:revision>14</cp:revision>
  <cp:lastPrinted>2026-10-14T12:25:00Z</cp:lastPrinted>
  <dcterms:created xsi:type="dcterms:W3CDTF">2026-10-09T11:57:00Z</dcterms:created>
  <dcterms:modified xsi:type="dcterms:W3CDTF">2026-10-30T04:48:00Z</dcterms:modified>
</cp:coreProperties>
</file>