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4D8" w:rsidRPr="007B24A1" w:rsidRDefault="002E44D8" w:rsidP="007B24A1">
      <w:pPr>
        <w:spacing w:after="0" w:line="240" w:lineRule="auto"/>
        <w:ind w:firstLine="426"/>
        <w:jc w:val="center"/>
        <w:rPr>
          <w:rFonts w:ascii="Arial" w:hAnsi="Arial" w:cs="Arial"/>
          <w:b/>
          <w:sz w:val="24"/>
          <w:szCs w:val="24"/>
        </w:rPr>
      </w:pPr>
      <w:r w:rsidRPr="007B24A1">
        <w:rPr>
          <w:rFonts w:ascii="Arial" w:hAnsi="Arial" w:cs="Arial"/>
          <w:b/>
          <w:sz w:val="24"/>
          <w:szCs w:val="24"/>
        </w:rPr>
        <w:t xml:space="preserve">ON BEHALF OF </w:t>
      </w:r>
      <w:r w:rsidR="00970776" w:rsidRPr="007B24A1">
        <w:rPr>
          <w:rFonts w:ascii="Arial" w:hAnsi="Arial" w:cs="Arial"/>
          <w:b/>
          <w:sz w:val="24"/>
          <w:szCs w:val="24"/>
        </w:rPr>
        <w:t xml:space="preserve">THE </w:t>
      </w:r>
      <w:r w:rsidRPr="007B24A1">
        <w:rPr>
          <w:rFonts w:ascii="Arial" w:hAnsi="Arial" w:cs="Arial"/>
          <w:b/>
          <w:sz w:val="24"/>
          <w:szCs w:val="24"/>
        </w:rPr>
        <w:t>REPUBLIC OF AZERBAIJAN</w:t>
      </w:r>
    </w:p>
    <w:p w:rsidR="002E44D8" w:rsidRPr="007B24A1" w:rsidRDefault="002E44D8" w:rsidP="007B24A1">
      <w:pPr>
        <w:spacing w:after="0" w:line="240" w:lineRule="auto"/>
        <w:ind w:firstLine="426"/>
        <w:jc w:val="center"/>
        <w:rPr>
          <w:rFonts w:ascii="Arial" w:hAnsi="Arial" w:cs="Arial"/>
          <w:b/>
          <w:sz w:val="24"/>
          <w:szCs w:val="24"/>
        </w:rPr>
      </w:pPr>
    </w:p>
    <w:p w:rsidR="002E44D8" w:rsidRPr="007B24A1" w:rsidRDefault="002E44D8" w:rsidP="007B24A1">
      <w:pPr>
        <w:spacing w:after="0" w:line="240" w:lineRule="auto"/>
        <w:ind w:firstLine="426"/>
        <w:jc w:val="center"/>
        <w:rPr>
          <w:rFonts w:ascii="Arial" w:hAnsi="Arial" w:cs="Arial"/>
          <w:b/>
          <w:sz w:val="24"/>
          <w:szCs w:val="24"/>
        </w:rPr>
      </w:pPr>
      <w:r w:rsidRPr="007B24A1">
        <w:rPr>
          <w:rFonts w:ascii="Arial" w:hAnsi="Arial" w:cs="Arial"/>
          <w:b/>
          <w:sz w:val="24"/>
          <w:szCs w:val="24"/>
        </w:rPr>
        <w:t>DECISION</w:t>
      </w:r>
    </w:p>
    <w:p w:rsidR="002E44D8" w:rsidRPr="007B24A1" w:rsidRDefault="002E44D8" w:rsidP="007B24A1">
      <w:pPr>
        <w:spacing w:after="0" w:line="240" w:lineRule="auto"/>
        <w:ind w:firstLine="426"/>
        <w:jc w:val="center"/>
        <w:rPr>
          <w:rFonts w:ascii="Arial" w:hAnsi="Arial" w:cs="Arial"/>
          <w:b/>
          <w:sz w:val="24"/>
          <w:szCs w:val="24"/>
        </w:rPr>
      </w:pPr>
    </w:p>
    <w:p w:rsidR="002E44D8" w:rsidRPr="007B24A1" w:rsidRDefault="002E44D8" w:rsidP="007B24A1">
      <w:pPr>
        <w:spacing w:after="0" w:line="240" w:lineRule="auto"/>
        <w:ind w:firstLine="426"/>
        <w:jc w:val="center"/>
        <w:rPr>
          <w:rFonts w:ascii="Arial" w:hAnsi="Arial" w:cs="Arial"/>
          <w:b/>
          <w:sz w:val="24"/>
          <w:szCs w:val="24"/>
        </w:rPr>
      </w:pPr>
      <w:r w:rsidRPr="007B24A1">
        <w:rPr>
          <w:rFonts w:ascii="Arial" w:hAnsi="Arial" w:cs="Arial"/>
          <w:b/>
          <w:sz w:val="24"/>
          <w:szCs w:val="24"/>
        </w:rPr>
        <w:t>OF THE PLENUM OF THE CONSTITUTIONAL COURT</w:t>
      </w:r>
    </w:p>
    <w:p w:rsidR="002E44D8" w:rsidRPr="007B24A1" w:rsidRDefault="002E44D8" w:rsidP="007B24A1">
      <w:pPr>
        <w:spacing w:after="0" w:line="240" w:lineRule="auto"/>
        <w:ind w:firstLine="426"/>
        <w:jc w:val="center"/>
        <w:rPr>
          <w:rFonts w:ascii="Arial" w:hAnsi="Arial" w:cs="Arial"/>
          <w:b/>
          <w:sz w:val="24"/>
          <w:szCs w:val="24"/>
        </w:rPr>
      </w:pPr>
      <w:r w:rsidRPr="007B24A1">
        <w:rPr>
          <w:rFonts w:ascii="Arial" w:hAnsi="Arial" w:cs="Arial"/>
          <w:b/>
          <w:sz w:val="24"/>
          <w:szCs w:val="24"/>
        </w:rPr>
        <w:t>OF THE REPUBLIC OF AZERBAIJAN</w:t>
      </w:r>
    </w:p>
    <w:p w:rsidR="002E44D8" w:rsidRPr="007B24A1" w:rsidRDefault="002E44D8" w:rsidP="007B24A1">
      <w:pPr>
        <w:spacing w:after="0" w:line="240" w:lineRule="auto"/>
        <w:ind w:firstLine="426"/>
        <w:jc w:val="both"/>
        <w:rPr>
          <w:rFonts w:ascii="Arial" w:hAnsi="Arial" w:cs="Arial"/>
          <w:sz w:val="24"/>
          <w:szCs w:val="24"/>
        </w:rPr>
      </w:pPr>
    </w:p>
    <w:p w:rsidR="002E44D8" w:rsidRPr="007B24A1" w:rsidRDefault="002E44D8" w:rsidP="007B24A1">
      <w:pPr>
        <w:spacing w:after="0" w:line="240" w:lineRule="auto"/>
        <w:ind w:firstLine="426"/>
        <w:jc w:val="both"/>
        <w:rPr>
          <w:rFonts w:ascii="Arial" w:hAnsi="Arial" w:cs="Arial"/>
          <w:sz w:val="24"/>
          <w:szCs w:val="24"/>
        </w:rPr>
      </w:pPr>
    </w:p>
    <w:p w:rsidR="002E44D8" w:rsidRPr="007B24A1" w:rsidRDefault="002E44D8" w:rsidP="007B24A1">
      <w:pPr>
        <w:spacing w:after="0" w:line="240" w:lineRule="auto"/>
        <w:jc w:val="center"/>
        <w:rPr>
          <w:rFonts w:ascii="Arial" w:hAnsi="Arial" w:cs="Arial"/>
          <w:i/>
          <w:sz w:val="24"/>
          <w:szCs w:val="24"/>
          <w:lang w:val="en-US"/>
        </w:rPr>
      </w:pPr>
      <w:r w:rsidRPr="007B24A1">
        <w:rPr>
          <w:rFonts w:ascii="Arial" w:hAnsi="Arial" w:cs="Arial"/>
          <w:i/>
          <w:sz w:val="24"/>
          <w:szCs w:val="24"/>
          <w:lang w:val="en-US"/>
        </w:rPr>
        <w:t xml:space="preserve">On </w:t>
      </w:r>
      <w:r w:rsidR="00C92C72" w:rsidRPr="007B24A1">
        <w:rPr>
          <w:rFonts w:ascii="Arial" w:hAnsi="Arial" w:cs="Arial"/>
          <w:i/>
          <w:sz w:val="24"/>
          <w:szCs w:val="24"/>
          <w:lang w:val="en-US"/>
        </w:rPr>
        <w:t>interpretation</w:t>
      </w:r>
      <w:r w:rsidRPr="007B24A1">
        <w:rPr>
          <w:rFonts w:ascii="Arial" w:hAnsi="Arial" w:cs="Arial"/>
          <w:i/>
          <w:sz w:val="24"/>
          <w:szCs w:val="24"/>
          <w:lang w:val="en-US"/>
        </w:rPr>
        <w:t xml:space="preserve"> of </w:t>
      </w:r>
      <w:r w:rsidR="008C7F7C" w:rsidRPr="007B24A1">
        <w:rPr>
          <w:rFonts w:ascii="Arial" w:hAnsi="Arial" w:cs="Arial"/>
          <w:i/>
          <w:sz w:val="24"/>
          <w:szCs w:val="24"/>
          <w:lang w:val="en-US"/>
        </w:rPr>
        <w:t>Article</w:t>
      </w:r>
      <w:r w:rsidRPr="007B24A1">
        <w:rPr>
          <w:rFonts w:ascii="Arial" w:hAnsi="Arial" w:cs="Arial"/>
          <w:i/>
          <w:sz w:val="24"/>
          <w:szCs w:val="24"/>
          <w:lang w:val="en-US"/>
        </w:rPr>
        <w:t xml:space="preserve"> </w:t>
      </w:r>
      <w:r w:rsidR="00C92C72" w:rsidRPr="007B24A1">
        <w:rPr>
          <w:rFonts w:ascii="Arial" w:hAnsi="Arial" w:cs="Arial"/>
          <w:i/>
          <w:sz w:val="24"/>
          <w:szCs w:val="24"/>
          <w:lang w:val="en-US"/>
        </w:rPr>
        <w:t>307</w:t>
      </w:r>
      <w:r w:rsidRPr="007B24A1">
        <w:rPr>
          <w:rFonts w:ascii="Arial" w:hAnsi="Arial" w:cs="Arial"/>
          <w:i/>
          <w:sz w:val="24"/>
          <w:szCs w:val="24"/>
          <w:lang w:val="en-US"/>
        </w:rPr>
        <w:t>.</w:t>
      </w:r>
      <w:r w:rsidR="00C92C72" w:rsidRPr="007B24A1">
        <w:rPr>
          <w:rFonts w:ascii="Arial" w:hAnsi="Arial" w:cs="Arial"/>
          <w:i/>
          <w:sz w:val="24"/>
          <w:szCs w:val="24"/>
          <w:lang w:val="en-US"/>
        </w:rPr>
        <w:t>2.4</w:t>
      </w:r>
      <w:r w:rsidRPr="007B24A1">
        <w:rPr>
          <w:rFonts w:ascii="Arial" w:hAnsi="Arial" w:cs="Arial"/>
          <w:i/>
          <w:sz w:val="24"/>
          <w:szCs w:val="24"/>
          <w:lang w:val="en-US"/>
        </w:rPr>
        <w:t xml:space="preserve"> of the </w:t>
      </w:r>
      <w:r w:rsidR="00C92C72" w:rsidRPr="007B24A1">
        <w:rPr>
          <w:rFonts w:ascii="Arial" w:hAnsi="Arial" w:cs="Arial"/>
          <w:i/>
          <w:sz w:val="24"/>
          <w:szCs w:val="24"/>
          <w:lang w:val="en-US"/>
        </w:rPr>
        <w:t xml:space="preserve">Civil Procedure Code </w:t>
      </w:r>
      <w:r w:rsidRPr="007B24A1">
        <w:rPr>
          <w:rFonts w:ascii="Arial" w:hAnsi="Arial" w:cs="Arial"/>
          <w:i/>
          <w:sz w:val="24"/>
          <w:szCs w:val="24"/>
          <w:lang w:val="en-US"/>
        </w:rPr>
        <w:t>of the Republic of Azerbaijan</w:t>
      </w:r>
    </w:p>
    <w:p w:rsidR="002E44D8" w:rsidRPr="007B24A1" w:rsidRDefault="002E44D8" w:rsidP="007B24A1">
      <w:pPr>
        <w:spacing w:after="0" w:line="240" w:lineRule="auto"/>
        <w:ind w:firstLine="426"/>
        <w:jc w:val="both"/>
        <w:rPr>
          <w:rFonts w:ascii="Arial" w:hAnsi="Arial" w:cs="Arial"/>
          <w:sz w:val="24"/>
          <w:szCs w:val="24"/>
          <w:lang w:val="en-US"/>
        </w:rPr>
      </w:pPr>
    </w:p>
    <w:p w:rsidR="00970776" w:rsidRPr="007B24A1" w:rsidRDefault="00970776" w:rsidP="007B24A1">
      <w:pPr>
        <w:spacing w:after="0" w:line="240" w:lineRule="auto"/>
        <w:ind w:firstLine="426"/>
        <w:jc w:val="both"/>
        <w:rPr>
          <w:rFonts w:ascii="Arial" w:hAnsi="Arial" w:cs="Arial"/>
          <w:sz w:val="24"/>
          <w:szCs w:val="24"/>
          <w:lang w:val="en-US"/>
        </w:rPr>
      </w:pPr>
    </w:p>
    <w:p w:rsidR="002E44D8" w:rsidRPr="007B24A1" w:rsidRDefault="00970776" w:rsidP="007B24A1">
      <w:pPr>
        <w:spacing w:after="0" w:line="240" w:lineRule="auto"/>
        <w:ind w:firstLine="708"/>
        <w:jc w:val="both"/>
        <w:rPr>
          <w:rFonts w:ascii="Arial" w:hAnsi="Arial" w:cs="Arial"/>
          <w:sz w:val="24"/>
          <w:szCs w:val="24"/>
        </w:rPr>
      </w:pPr>
      <w:r w:rsidRPr="007B24A1">
        <w:rPr>
          <w:rFonts w:ascii="Arial" w:hAnsi="Arial" w:cs="Arial"/>
          <w:sz w:val="24"/>
          <w:szCs w:val="24"/>
        </w:rPr>
        <w:t>0</w:t>
      </w:r>
      <w:r w:rsidR="002E44D8" w:rsidRPr="007B24A1">
        <w:rPr>
          <w:rFonts w:ascii="Arial" w:hAnsi="Arial" w:cs="Arial"/>
          <w:sz w:val="24"/>
          <w:szCs w:val="24"/>
        </w:rPr>
        <w:t>2 November</w:t>
      </w:r>
      <w:r w:rsidRPr="007B24A1">
        <w:rPr>
          <w:rFonts w:ascii="Arial" w:hAnsi="Arial" w:cs="Arial"/>
          <w:sz w:val="24"/>
          <w:szCs w:val="24"/>
        </w:rPr>
        <w:t>,</w:t>
      </w:r>
      <w:r w:rsidR="002E44D8" w:rsidRPr="007B24A1">
        <w:rPr>
          <w:rFonts w:ascii="Arial" w:hAnsi="Arial" w:cs="Arial"/>
          <w:sz w:val="24"/>
          <w:szCs w:val="24"/>
        </w:rPr>
        <w:t xml:space="preserve"> 2010</w:t>
      </w:r>
      <w:r w:rsidR="002E44D8" w:rsidRPr="007B24A1">
        <w:rPr>
          <w:rFonts w:ascii="Arial" w:hAnsi="Arial" w:cs="Arial"/>
          <w:sz w:val="24"/>
          <w:szCs w:val="24"/>
        </w:rPr>
        <w:tab/>
      </w:r>
      <w:r w:rsidR="002E44D8" w:rsidRPr="007B24A1">
        <w:rPr>
          <w:rFonts w:ascii="Arial" w:hAnsi="Arial" w:cs="Arial"/>
          <w:sz w:val="24"/>
          <w:szCs w:val="24"/>
        </w:rPr>
        <w:tab/>
        <w:t xml:space="preserve"> </w:t>
      </w:r>
      <w:r w:rsidR="002E44D8" w:rsidRPr="007B24A1">
        <w:rPr>
          <w:rFonts w:ascii="Arial" w:hAnsi="Arial" w:cs="Arial"/>
          <w:sz w:val="24"/>
          <w:szCs w:val="24"/>
        </w:rPr>
        <w:tab/>
      </w:r>
      <w:r w:rsidR="002E44D8" w:rsidRPr="007B24A1">
        <w:rPr>
          <w:rFonts w:ascii="Arial" w:hAnsi="Arial" w:cs="Arial"/>
          <w:sz w:val="24"/>
          <w:szCs w:val="24"/>
        </w:rPr>
        <w:tab/>
      </w:r>
      <w:r w:rsidR="007B24A1">
        <w:rPr>
          <w:rFonts w:ascii="Arial" w:hAnsi="Arial" w:cs="Arial"/>
          <w:sz w:val="24"/>
          <w:szCs w:val="24"/>
        </w:rPr>
        <w:tab/>
      </w:r>
      <w:r w:rsidR="002E44D8" w:rsidRPr="007B24A1">
        <w:rPr>
          <w:rFonts w:ascii="Arial" w:hAnsi="Arial" w:cs="Arial"/>
          <w:sz w:val="24"/>
          <w:szCs w:val="24"/>
        </w:rPr>
        <w:tab/>
      </w:r>
      <w:r w:rsidR="002E44D8" w:rsidRPr="007B24A1">
        <w:rPr>
          <w:rFonts w:ascii="Arial" w:hAnsi="Arial" w:cs="Arial"/>
          <w:sz w:val="24"/>
          <w:szCs w:val="24"/>
        </w:rPr>
        <w:tab/>
      </w:r>
      <w:r w:rsidR="002E44D8" w:rsidRPr="007B24A1">
        <w:rPr>
          <w:rFonts w:ascii="Arial" w:hAnsi="Arial" w:cs="Arial"/>
          <w:sz w:val="24"/>
          <w:szCs w:val="24"/>
        </w:rPr>
        <w:tab/>
        <w:t>Baku city</w:t>
      </w:r>
    </w:p>
    <w:p w:rsidR="002E44D8" w:rsidRPr="007B24A1" w:rsidRDefault="002E44D8" w:rsidP="007B24A1">
      <w:pPr>
        <w:spacing w:after="0" w:line="240" w:lineRule="auto"/>
        <w:ind w:firstLine="426"/>
        <w:jc w:val="both"/>
        <w:rPr>
          <w:rFonts w:ascii="Arial" w:hAnsi="Arial" w:cs="Arial"/>
          <w:sz w:val="24"/>
          <w:szCs w:val="24"/>
        </w:rPr>
      </w:pPr>
    </w:p>
    <w:p w:rsidR="002E44D8" w:rsidRPr="007B24A1" w:rsidRDefault="002E44D8" w:rsidP="007B24A1">
      <w:pPr>
        <w:spacing w:after="0" w:line="240" w:lineRule="auto"/>
        <w:ind w:firstLine="426"/>
        <w:jc w:val="both"/>
        <w:rPr>
          <w:rFonts w:ascii="Arial" w:hAnsi="Arial" w:cs="Arial"/>
          <w:sz w:val="24"/>
          <w:szCs w:val="24"/>
        </w:rPr>
      </w:pPr>
      <w:r w:rsidRPr="007B24A1">
        <w:rPr>
          <w:rFonts w:ascii="Arial" w:hAnsi="Arial" w:cs="Arial"/>
          <w:sz w:val="24"/>
          <w:szCs w:val="24"/>
        </w:rPr>
        <w:t xml:space="preserve">The Plenum of the Constitutional Court of the </w:t>
      </w:r>
      <w:bookmarkStart w:id="0" w:name="_GoBack"/>
      <w:bookmarkEnd w:id="0"/>
      <w:r w:rsidRPr="007B24A1">
        <w:rPr>
          <w:rFonts w:ascii="Arial" w:hAnsi="Arial" w:cs="Arial"/>
          <w:sz w:val="24"/>
          <w:szCs w:val="24"/>
        </w:rPr>
        <w:t>Republic of Azerbaijan composed of Judges F.Abdullayev (Chairman),</w:t>
      </w:r>
      <w:r w:rsidR="009D41EB" w:rsidRPr="007B24A1">
        <w:rPr>
          <w:rFonts w:ascii="Arial" w:hAnsi="Arial" w:cs="Arial"/>
          <w:sz w:val="24"/>
          <w:szCs w:val="24"/>
        </w:rPr>
        <w:t xml:space="preserve"> S.Salmanova</w:t>
      </w:r>
      <w:proofErr w:type="gramStart"/>
      <w:r w:rsidR="009D41EB" w:rsidRPr="007B24A1">
        <w:rPr>
          <w:rFonts w:ascii="Arial" w:hAnsi="Arial" w:cs="Arial"/>
          <w:sz w:val="24"/>
          <w:szCs w:val="24"/>
        </w:rPr>
        <w:t xml:space="preserve">,  </w:t>
      </w:r>
      <w:r w:rsidRPr="007B24A1">
        <w:rPr>
          <w:rFonts w:ascii="Arial" w:hAnsi="Arial" w:cs="Arial"/>
          <w:sz w:val="24"/>
          <w:szCs w:val="24"/>
        </w:rPr>
        <w:t>F.Babayev</w:t>
      </w:r>
      <w:proofErr w:type="gramEnd"/>
      <w:r w:rsidRPr="007B24A1">
        <w:rPr>
          <w:rFonts w:ascii="Arial" w:hAnsi="Arial" w:cs="Arial"/>
          <w:sz w:val="24"/>
          <w:szCs w:val="24"/>
        </w:rPr>
        <w:t>, S. Hasanova, J.Garajayev, R.Qvaladze, K.Shafiyev, I.Najafov</w:t>
      </w:r>
      <w:r w:rsidR="00F91C67" w:rsidRPr="007B24A1">
        <w:rPr>
          <w:rFonts w:ascii="Arial" w:hAnsi="Arial" w:cs="Arial"/>
          <w:sz w:val="24"/>
          <w:szCs w:val="24"/>
        </w:rPr>
        <w:t xml:space="preserve"> (Reporter Judge)</w:t>
      </w:r>
      <w:r w:rsidRPr="007B24A1">
        <w:rPr>
          <w:rFonts w:ascii="Arial" w:hAnsi="Arial" w:cs="Arial"/>
          <w:sz w:val="24"/>
          <w:szCs w:val="24"/>
        </w:rPr>
        <w:t xml:space="preserve"> and R.Ismaylov;</w:t>
      </w:r>
    </w:p>
    <w:p w:rsidR="002E44D8" w:rsidRPr="007B24A1" w:rsidRDefault="002E44D8" w:rsidP="007B24A1">
      <w:pPr>
        <w:spacing w:after="0" w:line="240" w:lineRule="auto"/>
        <w:ind w:firstLine="426"/>
        <w:jc w:val="both"/>
        <w:rPr>
          <w:rFonts w:ascii="Arial" w:hAnsi="Arial" w:cs="Arial"/>
          <w:sz w:val="24"/>
          <w:szCs w:val="24"/>
        </w:rPr>
      </w:pPr>
      <w:r w:rsidRPr="007B24A1">
        <w:rPr>
          <w:rFonts w:ascii="Arial" w:hAnsi="Arial" w:cs="Arial"/>
          <w:sz w:val="24"/>
          <w:szCs w:val="24"/>
        </w:rPr>
        <w:t>attended by the Court Clerk I.Ismayilov,</w:t>
      </w:r>
    </w:p>
    <w:p w:rsidR="002E44D8" w:rsidRPr="007B24A1" w:rsidRDefault="009A116B" w:rsidP="007B24A1">
      <w:pPr>
        <w:spacing w:after="0" w:line="240" w:lineRule="auto"/>
        <w:ind w:firstLine="426"/>
        <w:jc w:val="both"/>
        <w:rPr>
          <w:rFonts w:ascii="Arial" w:hAnsi="Arial" w:cs="Arial"/>
          <w:sz w:val="24"/>
          <w:szCs w:val="24"/>
        </w:rPr>
      </w:pPr>
      <w:r w:rsidRPr="007B24A1">
        <w:rPr>
          <w:rFonts w:ascii="Arial" w:hAnsi="Arial" w:cs="Arial"/>
          <w:sz w:val="24"/>
          <w:szCs w:val="24"/>
        </w:rPr>
        <w:t xml:space="preserve">legal representatives of interested </w:t>
      </w:r>
      <w:proofErr w:type="gramStart"/>
      <w:r w:rsidRPr="007B24A1">
        <w:rPr>
          <w:rFonts w:ascii="Arial" w:hAnsi="Arial" w:cs="Arial"/>
          <w:sz w:val="24"/>
          <w:szCs w:val="24"/>
        </w:rPr>
        <w:t>parties:  Fuad</w:t>
      </w:r>
      <w:proofErr w:type="gramEnd"/>
      <w:r w:rsidRPr="007B24A1">
        <w:rPr>
          <w:rFonts w:ascii="Arial" w:hAnsi="Arial" w:cs="Arial"/>
          <w:sz w:val="24"/>
          <w:szCs w:val="24"/>
        </w:rPr>
        <w:t xml:space="preserve"> Talyshinsky, </w:t>
      </w:r>
      <w:r w:rsidR="002E44D8" w:rsidRPr="007B24A1">
        <w:rPr>
          <w:rFonts w:ascii="Arial" w:hAnsi="Arial" w:cs="Arial"/>
          <w:sz w:val="24"/>
          <w:szCs w:val="24"/>
        </w:rPr>
        <w:t xml:space="preserve">judge of </w:t>
      </w:r>
      <w:r w:rsidR="008D5B55" w:rsidRPr="007B24A1">
        <w:rPr>
          <w:rFonts w:ascii="Arial" w:hAnsi="Arial" w:cs="Arial"/>
          <w:sz w:val="24"/>
          <w:szCs w:val="24"/>
        </w:rPr>
        <w:t>Yasamal</w:t>
      </w:r>
      <w:r w:rsidR="002E44D8" w:rsidRPr="007B24A1">
        <w:rPr>
          <w:rFonts w:ascii="Arial" w:hAnsi="Arial" w:cs="Arial"/>
          <w:sz w:val="24"/>
          <w:szCs w:val="24"/>
        </w:rPr>
        <w:t xml:space="preserve"> district court of Baku</w:t>
      </w:r>
      <w:r w:rsidR="00396F97" w:rsidRPr="007B24A1">
        <w:rPr>
          <w:rFonts w:ascii="Arial" w:hAnsi="Arial" w:cs="Arial"/>
          <w:sz w:val="24"/>
          <w:szCs w:val="24"/>
        </w:rPr>
        <w:t xml:space="preserve"> city</w:t>
      </w:r>
      <w:r w:rsidR="002E44D8" w:rsidRPr="007B24A1">
        <w:rPr>
          <w:rFonts w:ascii="Arial" w:hAnsi="Arial" w:cs="Arial"/>
          <w:sz w:val="24"/>
          <w:szCs w:val="24"/>
        </w:rPr>
        <w:t xml:space="preserve">, </w:t>
      </w:r>
      <w:r w:rsidR="008D5B55" w:rsidRPr="007B24A1">
        <w:rPr>
          <w:rFonts w:ascii="Arial" w:hAnsi="Arial" w:cs="Arial"/>
          <w:sz w:val="24"/>
          <w:szCs w:val="24"/>
        </w:rPr>
        <w:t>Eldar Askerov, the senior advis</w:t>
      </w:r>
      <w:r w:rsidR="009D41EB" w:rsidRPr="007B24A1">
        <w:rPr>
          <w:rFonts w:ascii="Arial" w:hAnsi="Arial" w:cs="Arial"/>
          <w:sz w:val="24"/>
          <w:szCs w:val="24"/>
        </w:rPr>
        <w:t>o</w:t>
      </w:r>
      <w:r w:rsidR="008D5B55" w:rsidRPr="007B24A1">
        <w:rPr>
          <w:rFonts w:ascii="Arial" w:hAnsi="Arial" w:cs="Arial"/>
          <w:sz w:val="24"/>
          <w:szCs w:val="24"/>
        </w:rPr>
        <w:t xml:space="preserve">r of </w:t>
      </w:r>
      <w:r w:rsidR="009D41EB" w:rsidRPr="007B24A1">
        <w:rPr>
          <w:rFonts w:ascii="Arial" w:hAnsi="Arial" w:cs="Arial"/>
          <w:sz w:val="24"/>
          <w:szCs w:val="24"/>
        </w:rPr>
        <w:t xml:space="preserve">the </w:t>
      </w:r>
      <w:r w:rsidR="008D5B55" w:rsidRPr="007B24A1">
        <w:rPr>
          <w:rFonts w:ascii="Arial" w:hAnsi="Arial" w:cs="Arial"/>
          <w:sz w:val="24"/>
          <w:szCs w:val="24"/>
        </w:rPr>
        <w:t xml:space="preserve">Department </w:t>
      </w:r>
      <w:r w:rsidR="009D41EB" w:rsidRPr="007B24A1">
        <w:rPr>
          <w:rFonts w:ascii="Arial" w:hAnsi="Arial" w:cs="Arial"/>
          <w:sz w:val="24"/>
          <w:szCs w:val="24"/>
        </w:rPr>
        <w:t>for A</w:t>
      </w:r>
      <w:r w:rsidR="008D5B55" w:rsidRPr="007B24A1">
        <w:rPr>
          <w:rFonts w:ascii="Arial" w:hAnsi="Arial" w:cs="Arial"/>
          <w:sz w:val="24"/>
          <w:szCs w:val="24"/>
        </w:rPr>
        <w:t xml:space="preserve">dministrative and </w:t>
      </w:r>
      <w:r w:rsidR="009D41EB" w:rsidRPr="007B24A1">
        <w:rPr>
          <w:rFonts w:ascii="Arial" w:hAnsi="Arial" w:cs="Arial"/>
          <w:sz w:val="24"/>
          <w:szCs w:val="24"/>
        </w:rPr>
        <w:t>M</w:t>
      </w:r>
      <w:r w:rsidR="008D5B55" w:rsidRPr="007B24A1">
        <w:rPr>
          <w:rFonts w:ascii="Arial" w:hAnsi="Arial" w:cs="Arial"/>
          <w:sz w:val="24"/>
          <w:szCs w:val="24"/>
        </w:rPr>
        <w:t xml:space="preserve">ilitary </w:t>
      </w:r>
      <w:r w:rsidR="009D41EB" w:rsidRPr="007B24A1">
        <w:rPr>
          <w:rFonts w:ascii="Arial" w:hAnsi="Arial" w:cs="Arial"/>
          <w:sz w:val="24"/>
          <w:szCs w:val="24"/>
        </w:rPr>
        <w:t>L</w:t>
      </w:r>
      <w:r w:rsidR="008D5B55" w:rsidRPr="007B24A1">
        <w:rPr>
          <w:rFonts w:ascii="Arial" w:hAnsi="Arial" w:cs="Arial"/>
          <w:sz w:val="24"/>
          <w:szCs w:val="24"/>
        </w:rPr>
        <w:t>egislation of the Administration of Milli Majlis of the Republic of Azerbaijan</w:t>
      </w:r>
      <w:r w:rsidR="002E44D8" w:rsidRPr="007B24A1">
        <w:rPr>
          <w:rFonts w:ascii="Arial" w:hAnsi="Arial" w:cs="Arial"/>
          <w:sz w:val="24"/>
          <w:szCs w:val="24"/>
        </w:rPr>
        <w:t>,</w:t>
      </w:r>
    </w:p>
    <w:p w:rsidR="0009379E" w:rsidRPr="007B24A1" w:rsidRDefault="00FB3D27" w:rsidP="007B24A1">
      <w:pPr>
        <w:spacing w:after="0" w:line="240" w:lineRule="auto"/>
        <w:ind w:firstLine="426"/>
        <w:jc w:val="both"/>
        <w:rPr>
          <w:rFonts w:ascii="Arial" w:hAnsi="Arial" w:cs="Arial"/>
          <w:sz w:val="24"/>
          <w:szCs w:val="24"/>
        </w:rPr>
      </w:pPr>
      <w:r w:rsidRPr="007B24A1">
        <w:rPr>
          <w:rFonts w:ascii="Arial" w:hAnsi="Arial" w:cs="Arial"/>
          <w:sz w:val="24"/>
          <w:szCs w:val="24"/>
        </w:rPr>
        <w:t xml:space="preserve">expert </w:t>
      </w:r>
      <w:r w:rsidR="001B69B8" w:rsidRPr="007B24A1">
        <w:rPr>
          <w:rFonts w:ascii="Arial" w:hAnsi="Arial" w:cs="Arial"/>
          <w:sz w:val="24"/>
          <w:szCs w:val="24"/>
        </w:rPr>
        <w:t xml:space="preserve">Mahabbat Demircheva, Doctor of Law, </w:t>
      </w:r>
      <w:r w:rsidR="00A032D8" w:rsidRPr="007B24A1">
        <w:rPr>
          <w:rFonts w:ascii="Arial" w:hAnsi="Arial" w:cs="Arial"/>
          <w:sz w:val="24"/>
          <w:szCs w:val="24"/>
        </w:rPr>
        <w:t>lecturer</w:t>
      </w:r>
      <w:r w:rsidR="0009379E" w:rsidRPr="007B24A1">
        <w:rPr>
          <w:rFonts w:ascii="Arial" w:hAnsi="Arial" w:cs="Arial"/>
          <w:sz w:val="24"/>
          <w:szCs w:val="24"/>
        </w:rPr>
        <w:t xml:space="preserve"> of</w:t>
      </w:r>
      <w:r w:rsidR="00A032D8" w:rsidRPr="007B24A1">
        <w:rPr>
          <w:rFonts w:ascii="Arial" w:hAnsi="Arial" w:cs="Arial"/>
          <w:sz w:val="24"/>
          <w:szCs w:val="24"/>
        </w:rPr>
        <w:t xml:space="preserve"> </w:t>
      </w:r>
      <w:r w:rsidR="001B69B8" w:rsidRPr="007B24A1">
        <w:rPr>
          <w:rFonts w:ascii="Arial" w:hAnsi="Arial" w:cs="Arial"/>
          <w:sz w:val="24"/>
          <w:szCs w:val="24"/>
        </w:rPr>
        <w:t xml:space="preserve">the Department </w:t>
      </w:r>
      <w:r w:rsidR="00A032D8" w:rsidRPr="007B24A1">
        <w:rPr>
          <w:rFonts w:ascii="Arial" w:hAnsi="Arial" w:cs="Arial"/>
          <w:sz w:val="24"/>
          <w:szCs w:val="24"/>
        </w:rPr>
        <w:t>of the</w:t>
      </w:r>
      <w:r w:rsidR="0009379E" w:rsidRPr="007B24A1">
        <w:rPr>
          <w:rFonts w:ascii="Arial" w:hAnsi="Arial" w:cs="Arial"/>
          <w:sz w:val="24"/>
          <w:szCs w:val="24"/>
        </w:rPr>
        <w:t xml:space="preserve"> Civil </w:t>
      </w:r>
      <w:r w:rsidR="001B69B8" w:rsidRPr="007B24A1">
        <w:rPr>
          <w:rFonts w:ascii="Arial" w:hAnsi="Arial" w:cs="Arial"/>
          <w:sz w:val="24"/>
          <w:szCs w:val="24"/>
        </w:rPr>
        <w:t>P</w:t>
      </w:r>
      <w:r w:rsidR="0009379E" w:rsidRPr="007B24A1">
        <w:rPr>
          <w:rFonts w:ascii="Arial" w:hAnsi="Arial" w:cs="Arial"/>
          <w:sz w:val="24"/>
          <w:szCs w:val="24"/>
        </w:rPr>
        <w:t xml:space="preserve">rocess, </w:t>
      </w:r>
      <w:r w:rsidR="001B69B8" w:rsidRPr="007B24A1">
        <w:rPr>
          <w:rFonts w:ascii="Arial" w:hAnsi="Arial" w:cs="Arial"/>
          <w:sz w:val="24"/>
          <w:szCs w:val="24"/>
        </w:rPr>
        <w:t>L</w:t>
      </w:r>
      <w:r w:rsidR="0009379E" w:rsidRPr="007B24A1">
        <w:rPr>
          <w:rFonts w:ascii="Arial" w:hAnsi="Arial" w:cs="Arial"/>
          <w:sz w:val="24"/>
          <w:szCs w:val="24"/>
        </w:rPr>
        <w:t xml:space="preserve">abor and </w:t>
      </w:r>
      <w:r w:rsidR="001B69B8" w:rsidRPr="007B24A1">
        <w:rPr>
          <w:rFonts w:ascii="Arial" w:hAnsi="Arial" w:cs="Arial"/>
          <w:sz w:val="24"/>
          <w:szCs w:val="24"/>
        </w:rPr>
        <w:t>E</w:t>
      </w:r>
      <w:r w:rsidR="0009379E" w:rsidRPr="007B24A1">
        <w:rPr>
          <w:rFonts w:ascii="Arial" w:hAnsi="Arial" w:cs="Arial"/>
          <w:sz w:val="24"/>
          <w:szCs w:val="24"/>
        </w:rPr>
        <w:t xml:space="preserve">cological </w:t>
      </w:r>
      <w:r w:rsidR="001B69B8" w:rsidRPr="007B24A1">
        <w:rPr>
          <w:rFonts w:ascii="Arial" w:hAnsi="Arial" w:cs="Arial"/>
          <w:sz w:val="24"/>
          <w:szCs w:val="24"/>
        </w:rPr>
        <w:t>Law</w:t>
      </w:r>
      <w:r w:rsidR="0009379E" w:rsidRPr="007B24A1">
        <w:rPr>
          <w:rFonts w:ascii="Arial" w:hAnsi="Arial" w:cs="Arial"/>
          <w:sz w:val="24"/>
          <w:szCs w:val="24"/>
        </w:rPr>
        <w:t xml:space="preserve"> of Baku State University,</w:t>
      </w:r>
      <w:r w:rsidR="001B69B8" w:rsidRPr="007B24A1">
        <w:rPr>
          <w:rFonts w:ascii="Arial" w:hAnsi="Arial" w:cs="Arial"/>
          <w:sz w:val="24"/>
          <w:szCs w:val="24"/>
        </w:rPr>
        <w:t xml:space="preserve"> </w:t>
      </w:r>
    </w:p>
    <w:p w:rsidR="002E44D8" w:rsidRPr="007B24A1" w:rsidRDefault="007E6302" w:rsidP="007B24A1">
      <w:pPr>
        <w:spacing w:after="0" w:line="240" w:lineRule="auto"/>
        <w:ind w:firstLine="426"/>
        <w:jc w:val="both"/>
        <w:rPr>
          <w:rFonts w:ascii="Arial" w:hAnsi="Arial" w:cs="Arial"/>
          <w:sz w:val="24"/>
          <w:szCs w:val="24"/>
        </w:rPr>
      </w:pPr>
      <w:r w:rsidRPr="007B24A1">
        <w:rPr>
          <w:rFonts w:ascii="Arial" w:hAnsi="Arial" w:cs="Arial"/>
          <w:sz w:val="24"/>
          <w:szCs w:val="24"/>
        </w:rPr>
        <w:t xml:space="preserve">has examined in open session via special constitutional proceedings in accordance with </w:t>
      </w:r>
      <w:r w:rsidR="008C7F7C" w:rsidRPr="007B24A1">
        <w:rPr>
          <w:rFonts w:ascii="Arial" w:hAnsi="Arial" w:cs="Arial"/>
          <w:sz w:val="24"/>
          <w:szCs w:val="24"/>
        </w:rPr>
        <w:t>Article</w:t>
      </w:r>
      <w:r w:rsidRPr="007B24A1">
        <w:rPr>
          <w:rFonts w:ascii="Arial" w:hAnsi="Arial" w:cs="Arial"/>
          <w:sz w:val="24"/>
          <w:szCs w:val="24"/>
        </w:rPr>
        <w:t xml:space="preserve"> 130.VI of the Constitution of the Republic of Azerbaijan the constitutional case on</w:t>
      </w:r>
      <w:r w:rsidR="002E44D8" w:rsidRPr="007B24A1">
        <w:rPr>
          <w:rFonts w:ascii="Arial" w:hAnsi="Arial" w:cs="Arial"/>
          <w:sz w:val="24"/>
          <w:szCs w:val="24"/>
        </w:rPr>
        <w:t xml:space="preserve"> </w:t>
      </w:r>
      <w:r w:rsidR="004D47CF" w:rsidRPr="007B24A1">
        <w:rPr>
          <w:rFonts w:ascii="Arial" w:hAnsi="Arial" w:cs="Arial"/>
          <w:sz w:val="24"/>
          <w:szCs w:val="24"/>
        </w:rPr>
        <w:t xml:space="preserve">inquiry </w:t>
      </w:r>
      <w:r w:rsidR="002E44D8" w:rsidRPr="007B24A1">
        <w:rPr>
          <w:rFonts w:ascii="Arial" w:hAnsi="Arial" w:cs="Arial"/>
          <w:sz w:val="24"/>
          <w:szCs w:val="24"/>
        </w:rPr>
        <w:t xml:space="preserve">of </w:t>
      </w:r>
      <w:r w:rsidR="001142F4" w:rsidRPr="007B24A1">
        <w:rPr>
          <w:rFonts w:ascii="Arial" w:hAnsi="Arial" w:cs="Arial"/>
          <w:sz w:val="24"/>
          <w:szCs w:val="24"/>
        </w:rPr>
        <w:t>Yasamal district court of Baku</w:t>
      </w:r>
      <w:r w:rsidR="00396F97" w:rsidRPr="007B24A1">
        <w:rPr>
          <w:rFonts w:ascii="Arial" w:hAnsi="Arial" w:cs="Arial"/>
          <w:sz w:val="24"/>
          <w:szCs w:val="24"/>
        </w:rPr>
        <w:t xml:space="preserve"> city</w:t>
      </w:r>
      <w:r w:rsidR="002E44D8" w:rsidRPr="007B24A1">
        <w:rPr>
          <w:rFonts w:ascii="Arial" w:hAnsi="Arial" w:cs="Arial"/>
          <w:sz w:val="24"/>
          <w:szCs w:val="24"/>
        </w:rPr>
        <w:t xml:space="preserve"> </w:t>
      </w:r>
      <w:r w:rsidR="001142F4" w:rsidRPr="007B24A1">
        <w:rPr>
          <w:rFonts w:ascii="Arial" w:hAnsi="Arial" w:cs="Arial"/>
          <w:sz w:val="24"/>
          <w:szCs w:val="24"/>
        </w:rPr>
        <w:t>of</w:t>
      </w:r>
      <w:r w:rsidR="002E44D8" w:rsidRPr="007B24A1">
        <w:rPr>
          <w:rFonts w:ascii="Arial" w:hAnsi="Arial" w:cs="Arial"/>
          <w:sz w:val="24"/>
          <w:szCs w:val="24"/>
        </w:rPr>
        <w:t xml:space="preserve"> June 7, 2010 </w:t>
      </w:r>
      <w:r w:rsidR="001142F4" w:rsidRPr="007B24A1">
        <w:rPr>
          <w:rFonts w:ascii="Arial" w:hAnsi="Arial" w:cs="Arial"/>
          <w:sz w:val="24"/>
          <w:szCs w:val="24"/>
        </w:rPr>
        <w:t>on</w:t>
      </w:r>
      <w:r w:rsidR="002E44D8" w:rsidRPr="007B24A1">
        <w:rPr>
          <w:rFonts w:ascii="Arial" w:hAnsi="Arial" w:cs="Arial"/>
          <w:sz w:val="24"/>
          <w:szCs w:val="24"/>
        </w:rPr>
        <w:t xml:space="preserve"> interpretation of </w:t>
      </w:r>
      <w:r w:rsidR="008C7F7C" w:rsidRPr="007B24A1">
        <w:rPr>
          <w:rFonts w:ascii="Arial" w:hAnsi="Arial" w:cs="Arial"/>
          <w:sz w:val="24"/>
          <w:szCs w:val="24"/>
        </w:rPr>
        <w:t>Article</w:t>
      </w:r>
      <w:r w:rsidR="002E44D8" w:rsidRPr="007B24A1">
        <w:rPr>
          <w:rFonts w:ascii="Arial" w:hAnsi="Arial" w:cs="Arial"/>
          <w:sz w:val="24"/>
          <w:szCs w:val="24"/>
        </w:rPr>
        <w:t xml:space="preserve"> 307.2.4 of the Civil </w:t>
      </w:r>
      <w:r w:rsidR="001142F4" w:rsidRPr="007B24A1">
        <w:rPr>
          <w:rFonts w:ascii="Arial" w:hAnsi="Arial" w:cs="Arial"/>
          <w:sz w:val="24"/>
          <w:szCs w:val="24"/>
        </w:rPr>
        <w:t>Procedure</w:t>
      </w:r>
      <w:r w:rsidR="002E44D8" w:rsidRPr="007B24A1">
        <w:rPr>
          <w:rFonts w:ascii="Arial" w:hAnsi="Arial" w:cs="Arial"/>
          <w:sz w:val="24"/>
          <w:szCs w:val="24"/>
        </w:rPr>
        <w:t xml:space="preserve"> Code </w:t>
      </w:r>
      <w:r w:rsidR="001142F4" w:rsidRPr="007B24A1">
        <w:rPr>
          <w:rFonts w:ascii="Arial" w:hAnsi="Arial" w:cs="Arial"/>
          <w:sz w:val="24"/>
          <w:szCs w:val="24"/>
        </w:rPr>
        <w:t xml:space="preserve">of the Republic of </w:t>
      </w:r>
      <w:proofErr w:type="gramStart"/>
      <w:r w:rsidR="001142F4" w:rsidRPr="007B24A1">
        <w:rPr>
          <w:rFonts w:ascii="Arial" w:hAnsi="Arial" w:cs="Arial"/>
          <w:sz w:val="24"/>
          <w:szCs w:val="24"/>
        </w:rPr>
        <w:t xml:space="preserve">Azerbaijan </w:t>
      </w:r>
      <w:r w:rsidR="002E44D8" w:rsidRPr="007B24A1">
        <w:rPr>
          <w:rFonts w:ascii="Arial" w:hAnsi="Arial" w:cs="Arial"/>
          <w:sz w:val="24"/>
          <w:szCs w:val="24"/>
        </w:rPr>
        <w:t>.</w:t>
      </w:r>
      <w:proofErr w:type="gramEnd"/>
      <w:r w:rsidR="002E44D8" w:rsidRPr="007B24A1">
        <w:rPr>
          <w:rFonts w:ascii="Arial" w:hAnsi="Arial" w:cs="Arial"/>
          <w:sz w:val="24"/>
          <w:szCs w:val="24"/>
        </w:rPr>
        <w:t xml:space="preserve"> </w:t>
      </w:r>
    </w:p>
    <w:p w:rsidR="009B3BC0" w:rsidRPr="007B24A1" w:rsidRDefault="00B67F9E" w:rsidP="007B24A1">
      <w:pPr>
        <w:spacing w:after="0" w:line="240" w:lineRule="auto"/>
        <w:ind w:firstLine="426"/>
        <w:jc w:val="both"/>
        <w:rPr>
          <w:rFonts w:ascii="Arial" w:hAnsi="Arial" w:cs="Arial"/>
          <w:sz w:val="24"/>
          <w:szCs w:val="24"/>
        </w:rPr>
      </w:pPr>
      <w:r w:rsidRPr="007B24A1">
        <w:rPr>
          <w:rFonts w:ascii="Arial" w:hAnsi="Arial" w:cs="Arial"/>
          <w:sz w:val="24"/>
          <w:szCs w:val="24"/>
        </w:rPr>
        <w:t>Having heard the report of Judge J. Garajayev, reports of legal representatives of interested parties and expert, and having considered materials of the case, Plenum of Constitutional Court</w:t>
      </w:r>
    </w:p>
    <w:p w:rsidR="009B3BC0" w:rsidRPr="007B24A1" w:rsidRDefault="009B3BC0" w:rsidP="007B24A1">
      <w:pPr>
        <w:spacing w:after="0" w:line="240" w:lineRule="auto"/>
        <w:ind w:firstLine="426"/>
        <w:jc w:val="both"/>
        <w:rPr>
          <w:rFonts w:ascii="Arial" w:hAnsi="Arial" w:cs="Arial"/>
          <w:sz w:val="24"/>
          <w:szCs w:val="24"/>
        </w:rPr>
      </w:pPr>
    </w:p>
    <w:p w:rsidR="00B67F9E" w:rsidRPr="007B24A1" w:rsidRDefault="00B67F9E" w:rsidP="007B24A1">
      <w:pPr>
        <w:spacing w:after="0" w:line="240" w:lineRule="auto"/>
        <w:jc w:val="center"/>
        <w:rPr>
          <w:rFonts w:ascii="Arial" w:hAnsi="Arial" w:cs="Arial"/>
          <w:b/>
          <w:sz w:val="24"/>
          <w:szCs w:val="24"/>
        </w:rPr>
      </w:pPr>
      <w:r w:rsidRPr="007B24A1">
        <w:rPr>
          <w:rFonts w:ascii="Arial" w:hAnsi="Arial" w:cs="Arial"/>
          <w:b/>
          <w:sz w:val="24"/>
          <w:szCs w:val="24"/>
        </w:rPr>
        <w:t>DETERMINED AS FOLLOWS:</w:t>
      </w:r>
    </w:p>
    <w:p w:rsidR="002E44D8" w:rsidRPr="007B24A1" w:rsidRDefault="002E44D8" w:rsidP="007B24A1">
      <w:pPr>
        <w:spacing w:after="0" w:line="240" w:lineRule="auto"/>
        <w:ind w:firstLine="426"/>
        <w:jc w:val="both"/>
        <w:rPr>
          <w:rFonts w:ascii="Arial" w:hAnsi="Arial" w:cs="Arial"/>
          <w:sz w:val="24"/>
          <w:szCs w:val="24"/>
        </w:rPr>
      </w:pPr>
    </w:p>
    <w:p w:rsidR="002E44D8" w:rsidRPr="007B24A1" w:rsidRDefault="00396F97" w:rsidP="007B24A1">
      <w:pPr>
        <w:spacing w:after="0" w:line="240" w:lineRule="auto"/>
        <w:ind w:firstLine="426"/>
        <w:jc w:val="both"/>
        <w:rPr>
          <w:rFonts w:ascii="Arial" w:hAnsi="Arial" w:cs="Arial"/>
          <w:sz w:val="24"/>
          <w:szCs w:val="24"/>
        </w:rPr>
      </w:pPr>
      <w:r w:rsidRPr="007B24A1">
        <w:rPr>
          <w:rFonts w:ascii="Arial" w:hAnsi="Arial" w:cs="Arial"/>
          <w:sz w:val="24"/>
          <w:szCs w:val="24"/>
        </w:rPr>
        <w:t>Yasamal district court of Baku city</w:t>
      </w:r>
      <w:r w:rsidR="002E44D8" w:rsidRPr="007B24A1">
        <w:rPr>
          <w:rFonts w:ascii="Arial" w:hAnsi="Arial" w:cs="Arial"/>
          <w:sz w:val="24"/>
          <w:szCs w:val="24"/>
        </w:rPr>
        <w:t xml:space="preserve">, </w:t>
      </w:r>
      <w:r w:rsidRPr="007B24A1">
        <w:rPr>
          <w:rFonts w:ascii="Arial" w:hAnsi="Arial" w:cs="Arial"/>
          <w:sz w:val="24"/>
          <w:szCs w:val="24"/>
        </w:rPr>
        <w:t>applying to</w:t>
      </w:r>
      <w:r w:rsidR="002E44D8" w:rsidRPr="007B24A1">
        <w:rPr>
          <w:rFonts w:ascii="Arial" w:hAnsi="Arial" w:cs="Arial"/>
          <w:sz w:val="24"/>
          <w:szCs w:val="24"/>
        </w:rPr>
        <w:t xml:space="preserve"> the Constitutional Court </w:t>
      </w:r>
      <w:r w:rsidR="001142F4" w:rsidRPr="007B24A1">
        <w:rPr>
          <w:rFonts w:ascii="Arial" w:hAnsi="Arial" w:cs="Arial"/>
          <w:sz w:val="24"/>
          <w:szCs w:val="24"/>
        </w:rPr>
        <w:t xml:space="preserve">of the Republic of </w:t>
      </w:r>
      <w:proofErr w:type="gramStart"/>
      <w:r w:rsidR="001142F4" w:rsidRPr="007B24A1">
        <w:rPr>
          <w:rFonts w:ascii="Arial" w:hAnsi="Arial" w:cs="Arial"/>
          <w:sz w:val="24"/>
          <w:szCs w:val="24"/>
        </w:rPr>
        <w:t xml:space="preserve">Azerbaijan </w:t>
      </w:r>
      <w:r w:rsidR="002E44D8" w:rsidRPr="007B24A1">
        <w:rPr>
          <w:rFonts w:ascii="Arial" w:hAnsi="Arial" w:cs="Arial"/>
          <w:sz w:val="24"/>
          <w:szCs w:val="24"/>
        </w:rPr>
        <w:t xml:space="preserve"> (</w:t>
      </w:r>
      <w:proofErr w:type="gramEnd"/>
      <w:r w:rsidR="00BE7CAA" w:rsidRPr="007B24A1">
        <w:rPr>
          <w:rFonts w:ascii="Arial" w:hAnsi="Arial" w:cs="Arial"/>
          <w:sz w:val="24"/>
          <w:szCs w:val="24"/>
        </w:rPr>
        <w:t>hereinafter referred to as</w:t>
      </w:r>
      <w:r w:rsidR="002E44D8" w:rsidRPr="007B24A1">
        <w:rPr>
          <w:rFonts w:ascii="Arial" w:hAnsi="Arial" w:cs="Arial"/>
          <w:sz w:val="24"/>
          <w:szCs w:val="24"/>
        </w:rPr>
        <w:t xml:space="preserve"> Constitutional Court) in connection with application of the civil </w:t>
      </w:r>
      <w:r w:rsidR="00DE1934" w:rsidRPr="007B24A1">
        <w:rPr>
          <w:rFonts w:ascii="Arial" w:hAnsi="Arial" w:cs="Arial"/>
          <w:sz w:val="24"/>
          <w:szCs w:val="24"/>
        </w:rPr>
        <w:t>p</w:t>
      </w:r>
      <w:r w:rsidR="001142F4" w:rsidRPr="007B24A1">
        <w:rPr>
          <w:rFonts w:ascii="Arial" w:hAnsi="Arial" w:cs="Arial"/>
          <w:sz w:val="24"/>
          <w:szCs w:val="24"/>
        </w:rPr>
        <w:t>rocedure</w:t>
      </w:r>
      <w:r w:rsidR="002E44D8" w:rsidRPr="007B24A1">
        <w:rPr>
          <w:rFonts w:ascii="Arial" w:hAnsi="Arial" w:cs="Arial"/>
          <w:sz w:val="24"/>
          <w:szCs w:val="24"/>
        </w:rPr>
        <w:t xml:space="preserve"> </w:t>
      </w:r>
      <w:r w:rsidR="00DE1934" w:rsidRPr="007B24A1">
        <w:rPr>
          <w:rFonts w:ascii="Arial" w:hAnsi="Arial" w:cs="Arial"/>
          <w:sz w:val="24"/>
          <w:szCs w:val="24"/>
        </w:rPr>
        <w:t>norm</w:t>
      </w:r>
      <w:r w:rsidR="002E44D8" w:rsidRPr="007B24A1">
        <w:rPr>
          <w:rFonts w:ascii="Arial" w:hAnsi="Arial" w:cs="Arial"/>
          <w:sz w:val="24"/>
          <w:szCs w:val="24"/>
        </w:rPr>
        <w:t xml:space="preserve"> of law on</w:t>
      </w:r>
      <w:r w:rsidR="00DE1934" w:rsidRPr="007B24A1">
        <w:rPr>
          <w:rFonts w:ascii="Arial" w:hAnsi="Arial" w:cs="Arial"/>
          <w:sz w:val="24"/>
          <w:szCs w:val="24"/>
        </w:rPr>
        <w:t xml:space="preserve"> case</w:t>
      </w:r>
      <w:r w:rsidR="002E44D8" w:rsidRPr="007B24A1">
        <w:rPr>
          <w:rFonts w:ascii="Arial" w:hAnsi="Arial" w:cs="Arial"/>
          <w:sz w:val="24"/>
          <w:szCs w:val="24"/>
        </w:rPr>
        <w:t xml:space="preserve">, being </w:t>
      </w:r>
      <w:r w:rsidR="00DE1934" w:rsidRPr="007B24A1">
        <w:rPr>
          <w:rFonts w:ascii="Arial" w:hAnsi="Arial" w:cs="Arial"/>
          <w:sz w:val="24"/>
          <w:szCs w:val="24"/>
        </w:rPr>
        <w:t>on proceeding</w:t>
      </w:r>
      <w:r w:rsidR="002E44D8" w:rsidRPr="007B24A1">
        <w:rPr>
          <w:rFonts w:ascii="Arial" w:hAnsi="Arial" w:cs="Arial"/>
          <w:sz w:val="24"/>
          <w:szCs w:val="24"/>
        </w:rPr>
        <w:t xml:space="preserve">, asked to give interpretation to </w:t>
      </w:r>
      <w:r w:rsidR="008C7F7C" w:rsidRPr="007B24A1">
        <w:rPr>
          <w:rFonts w:ascii="Arial" w:hAnsi="Arial" w:cs="Arial"/>
          <w:sz w:val="24"/>
          <w:szCs w:val="24"/>
        </w:rPr>
        <w:t>Article</w:t>
      </w:r>
      <w:r w:rsidR="002E44D8" w:rsidRPr="007B24A1">
        <w:rPr>
          <w:rFonts w:ascii="Arial" w:hAnsi="Arial" w:cs="Arial"/>
          <w:sz w:val="24"/>
          <w:szCs w:val="24"/>
        </w:rPr>
        <w:t xml:space="preserve"> 307.2.4 of the Civil </w:t>
      </w:r>
      <w:r w:rsidR="001142F4" w:rsidRPr="007B24A1">
        <w:rPr>
          <w:rFonts w:ascii="Arial" w:hAnsi="Arial" w:cs="Arial"/>
          <w:sz w:val="24"/>
          <w:szCs w:val="24"/>
        </w:rPr>
        <w:t>Procedure</w:t>
      </w:r>
      <w:r w:rsidR="002E44D8" w:rsidRPr="007B24A1">
        <w:rPr>
          <w:rFonts w:ascii="Arial" w:hAnsi="Arial" w:cs="Arial"/>
          <w:sz w:val="24"/>
          <w:szCs w:val="24"/>
        </w:rPr>
        <w:t xml:space="preserve"> Code </w:t>
      </w:r>
      <w:r w:rsidR="001142F4" w:rsidRPr="007B24A1">
        <w:rPr>
          <w:rFonts w:ascii="Arial" w:hAnsi="Arial" w:cs="Arial"/>
          <w:sz w:val="24"/>
          <w:szCs w:val="24"/>
        </w:rPr>
        <w:t xml:space="preserve">of the Republic of Azerbaijan </w:t>
      </w:r>
      <w:r w:rsidR="002E44D8" w:rsidRPr="007B24A1">
        <w:rPr>
          <w:rFonts w:ascii="Arial" w:hAnsi="Arial" w:cs="Arial"/>
          <w:sz w:val="24"/>
          <w:szCs w:val="24"/>
        </w:rPr>
        <w:t xml:space="preserve"> (</w:t>
      </w:r>
      <w:r w:rsidR="009A46E6" w:rsidRPr="007B24A1">
        <w:rPr>
          <w:rFonts w:ascii="Arial" w:hAnsi="Arial" w:cs="Arial"/>
          <w:sz w:val="24"/>
          <w:szCs w:val="24"/>
        </w:rPr>
        <w:t>hereinafter referred to as CPC</w:t>
      </w:r>
      <w:r w:rsidR="002E44D8" w:rsidRPr="007B24A1">
        <w:rPr>
          <w:rFonts w:ascii="Arial" w:hAnsi="Arial" w:cs="Arial"/>
          <w:sz w:val="24"/>
          <w:szCs w:val="24"/>
        </w:rPr>
        <w:t xml:space="preserve">). </w:t>
      </w:r>
    </w:p>
    <w:p w:rsidR="002E44D8" w:rsidRPr="007B24A1" w:rsidRDefault="002E44D8" w:rsidP="007B24A1">
      <w:pPr>
        <w:spacing w:after="0" w:line="240" w:lineRule="auto"/>
        <w:ind w:firstLine="426"/>
        <w:jc w:val="both"/>
        <w:rPr>
          <w:rFonts w:ascii="Arial" w:hAnsi="Arial" w:cs="Arial"/>
          <w:sz w:val="24"/>
          <w:szCs w:val="24"/>
        </w:rPr>
      </w:pPr>
      <w:r w:rsidRPr="007B24A1">
        <w:rPr>
          <w:rFonts w:ascii="Arial" w:hAnsi="Arial" w:cs="Arial"/>
          <w:sz w:val="24"/>
          <w:szCs w:val="24"/>
        </w:rPr>
        <w:t xml:space="preserve">It </w:t>
      </w:r>
      <w:r w:rsidR="00E24B8C" w:rsidRPr="007B24A1">
        <w:rPr>
          <w:rFonts w:ascii="Arial" w:hAnsi="Arial" w:cs="Arial"/>
          <w:sz w:val="24"/>
          <w:szCs w:val="24"/>
        </w:rPr>
        <w:t xml:space="preserve">was </w:t>
      </w:r>
      <w:r w:rsidRPr="007B24A1">
        <w:rPr>
          <w:rFonts w:ascii="Arial" w:hAnsi="Arial" w:cs="Arial"/>
          <w:sz w:val="24"/>
          <w:szCs w:val="24"/>
        </w:rPr>
        <w:t>specified</w:t>
      </w:r>
      <w:r w:rsidR="007E556C" w:rsidRPr="007B24A1">
        <w:rPr>
          <w:rFonts w:ascii="Arial" w:hAnsi="Arial" w:cs="Arial"/>
          <w:sz w:val="24"/>
          <w:szCs w:val="24"/>
        </w:rPr>
        <w:t xml:space="preserve"> in application </w:t>
      </w:r>
      <w:r w:rsidRPr="007B24A1">
        <w:rPr>
          <w:rFonts w:ascii="Arial" w:hAnsi="Arial" w:cs="Arial"/>
          <w:sz w:val="24"/>
          <w:szCs w:val="24"/>
        </w:rPr>
        <w:t xml:space="preserve">that according to </w:t>
      </w:r>
      <w:r w:rsidR="008C7F7C" w:rsidRPr="007B24A1">
        <w:rPr>
          <w:rFonts w:ascii="Arial" w:hAnsi="Arial" w:cs="Arial"/>
          <w:sz w:val="24"/>
          <w:szCs w:val="24"/>
        </w:rPr>
        <w:t>Article</w:t>
      </w:r>
      <w:r w:rsidRPr="007B24A1">
        <w:rPr>
          <w:rFonts w:ascii="Arial" w:hAnsi="Arial" w:cs="Arial"/>
          <w:sz w:val="24"/>
          <w:szCs w:val="24"/>
        </w:rPr>
        <w:t xml:space="preserve"> 307.2.4 </w:t>
      </w:r>
      <w:r w:rsidR="00D05AA9" w:rsidRPr="007B24A1">
        <w:rPr>
          <w:rFonts w:ascii="Arial" w:hAnsi="Arial" w:cs="Arial"/>
          <w:sz w:val="24"/>
          <w:szCs w:val="24"/>
        </w:rPr>
        <w:t xml:space="preserve">of CPC </w:t>
      </w:r>
      <w:r w:rsidR="009D05FB" w:rsidRPr="007B24A1">
        <w:rPr>
          <w:rFonts w:ascii="Arial" w:hAnsi="Arial" w:cs="Arial"/>
          <w:sz w:val="24"/>
          <w:szCs w:val="24"/>
        </w:rPr>
        <w:t>the</w:t>
      </w:r>
      <w:r w:rsidR="00A4180D" w:rsidRPr="007B24A1">
        <w:rPr>
          <w:rFonts w:ascii="Arial" w:hAnsi="Arial" w:cs="Arial"/>
          <w:sz w:val="24"/>
          <w:szCs w:val="24"/>
        </w:rPr>
        <w:t xml:space="preserve"> court </w:t>
      </w:r>
      <w:r w:rsidR="009D05FB" w:rsidRPr="007B24A1">
        <w:rPr>
          <w:rFonts w:ascii="Arial" w:hAnsi="Arial" w:cs="Arial"/>
          <w:sz w:val="24"/>
          <w:szCs w:val="24"/>
        </w:rPr>
        <w:t>are</w:t>
      </w:r>
      <w:r w:rsidR="00A4180D" w:rsidRPr="007B24A1">
        <w:rPr>
          <w:rFonts w:ascii="Arial" w:hAnsi="Arial" w:cs="Arial"/>
          <w:sz w:val="24"/>
          <w:szCs w:val="24"/>
        </w:rPr>
        <w:t xml:space="preserve"> examin</w:t>
      </w:r>
      <w:r w:rsidR="009D05FB" w:rsidRPr="007B24A1">
        <w:rPr>
          <w:rFonts w:ascii="Arial" w:hAnsi="Arial" w:cs="Arial"/>
          <w:sz w:val="24"/>
          <w:szCs w:val="24"/>
        </w:rPr>
        <w:t>e</w:t>
      </w:r>
      <w:r w:rsidR="00A4180D" w:rsidRPr="007B24A1">
        <w:rPr>
          <w:rFonts w:ascii="Arial" w:hAnsi="Arial" w:cs="Arial"/>
          <w:sz w:val="24"/>
          <w:szCs w:val="24"/>
        </w:rPr>
        <w:t xml:space="preserve"> the cases in connection with the ascertainment of </w:t>
      </w:r>
      <w:r w:rsidR="00D05AA9" w:rsidRPr="007B24A1">
        <w:rPr>
          <w:rFonts w:ascii="Arial" w:hAnsi="Arial" w:cs="Arial"/>
          <w:sz w:val="24"/>
          <w:szCs w:val="24"/>
        </w:rPr>
        <w:t xml:space="preserve">fact of actual marital relationships in cases </w:t>
      </w:r>
      <w:r w:rsidR="00B27B3C" w:rsidRPr="007B24A1">
        <w:rPr>
          <w:rFonts w:ascii="Arial" w:hAnsi="Arial" w:cs="Arial"/>
          <w:sz w:val="24"/>
          <w:szCs w:val="24"/>
        </w:rPr>
        <w:t>established by law</w:t>
      </w:r>
      <w:r w:rsidR="00D05AA9" w:rsidRPr="007B24A1">
        <w:rPr>
          <w:rFonts w:ascii="Arial" w:hAnsi="Arial" w:cs="Arial"/>
          <w:sz w:val="24"/>
          <w:szCs w:val="24"/>
        </w:rPr>
        <w:t>, in case of impossibility of registration of marriage in relevant body of executive authority due to death of one of spouses</w:t>
      </w:r>
      <w:r w:rsidRPr="007B24A1">
        <w:rPr>
          <w:rFonts w:ascii="Arial" w:hAnsi="Arial" w:cs="Arial"/>
          <w:sz w:val="24"/>
          <w:szCs w:val="24"/>
        </w:rPr>
        <w:t xml:space="preserve"> the court considers cases in connection with an establishment of the fact of a condition in actual marriage relations</w:t>
      </w:r>
      <w:r w:rsidR="00F325BC" w:rsidRPr="007B24A1">
        <w:rPr>
          <w:rFonts w:ascii="Arial" w:hAnsi="Arial" w:cs="Arial"/>
          <w:sz w:val="24"/>
          <w:szCs w:val="24"/>
        </w:rPr>
        <w:t>,</w:t>
      </w:r>
      <w:r w:rsidRPr="007B24A1">
        <w:rPr>
          <w:rFonts w:ascii="Arial" w:hAnsi="Arial" w:cs="Arial"/>
          <w:sz w:val="24"/>
          <w:szCs w:val="24"/>
        </w:rPr>
        <w:t xml:space="preserve"> in cases</w:t>
      </w:r>
      <w:r w:rsidR="00F325BC" w:rsidRPr="007B24A1">
        <w:rPr>
          <w:rFonts w:ascii="Arial" w:hAnsi="Arial" w:cs="Arial"/>
          <w:sz w:val="24"/>
          <w:szCs w:val="24"/>
        </w:rPr>
        <w:t xml:space="preserve"> if provided for </w:t>
      </w:r>
      <w:r w:rsidRPr="007B24A1">
        <w:rPr>
          <w:rFonts w:ascii="Arial" w:hAnsi="Arial" w:cs="Arial"/>
          <w:sz w:val="24"/>
          <w:szCs w:val="24"/>
        </w:rPr>
        <w:t>by law</w:t>
      </w:r>
      <w:r w:rsidR="00F325BC" w:rsidRPr="007B24A1">
        <w:rPr>
          <w:rFonts w:ascii="Arial" w:hAnsi="Arial" w:cs="Arial"/>
          <w:sz w:val="24"/>
          <w:szCs w:val="24"/>
        </w:rPr>
        <w:t>,</w:t>
      </w:r>
      <w:r w:rsidRPr="007B24A1">
        <w:rPr>
          <w:rFonts w:ascii="Arial" w:hAnsi="Arial" w:cs="Arial"/>
          <w:sz w:val="24"/>
          <w:szCs w:val="24"/>
        </w:rPr>
        <w:t xml:space="preserve"> if marriage registration in corresponding enforcement authority cannot be made owing to death of one of spouses. However, the position provided </w:t>
      </w:r>
      <w:r w:rsidR="00476BA3" w:rsidRPr="007B24A1">
        <w:rPr>
          <w:rFonts w:ascii="Arial" w:hAnsi="Arial" w:cs="Arial"/>
          <w:sz w:val="24"/>
          <w:szCs w:val="24"/>
        </w:rPr>
        <w:t>be</w:t>
      </w:r>
      <w:r w:rsidRPr="007B24A1">
        <w:rPr>
          <w:rFonts w:ascii="Arial" w:hAnsi="Arial" w:cs="Arial"/>
          <w:sz w:val="24"/>
          <w:szCs w:val="24"/>
        </w:rPr>
        <w:t xml:space="preserve"> </w:t>
      </w:r>
      <w:r w:rsidR="008C7F7C" w:rsidRPr="007B24A1">
        <w:rPr>
          <w:rFonts w:ascii="Arial" w:hAnsi="Arial" w:cs="Arial"/>
          <w:sz w:val="24"/>
          <w:szCs w:val="24"/>
        </w:rPr>
        <w:t>Article</w:t>
      </w:r>
      <w:r w:rsidRPr="007B24A1">
        <w:rPr>
          <w:rFonts w:ascii="Arial" w:hAnsi="Arial" w:cs="Arial"/>
          <w:sz w:val="24"/>
          <w:szCs w:val="24"/>
        </w:rPr>
        <w:t xml:space="preserve"> 307.2.4 </w:t>
      </w:r>
      <w:r w:rsidR="00476BA3" w:rsidRPr="007B24A1">
        <w:rPr>
          <w:rFonts w:ascii="Arial" w:hAnsi="Arial" w:cs="Arial"/>
          <w:sz w:val="24"/>
          <w:szCs w:val="24"/>
        </w:rPr>
        <w:t>CPC</w:t>
      </w:r>
      <w:r w:rsidRPr="007B24A1">
        <w:rPr>
          <w:rFonts w:ascii="Arial" w:hAnsi="Arial" w:cs="Arial"/>
          <w:sz w:val="24"/>
          <w:szCs w:val="24"/>
        </w:rPr>
        <w:t xml:space="preserve"> </w:t>
      </w:r>
      <w:proofErr w:type="gramStart"/>
      <w:r w:rsidRPr="007B24A1">
        <w:rPr>
          <w:rFonts w:ascii="Arial" w:hAnsi="Arial" w:cs="Arial"/>
          <w:sz w:val="24"/>
          <w:szCs w:val="24"/>
        </w:rPr>
        <w:t>«</w:t>
      </w:r>
      <w:r w:rsidR="00F325BC" w:rsidRPr="007B24A1">
        <w:rPr>
          <w:rFonts w:ascii="Arial" w:hAnsi="Arial" w:cs="Arial"/>
          <w:sz w:val="24"/>
          <w:szCs w:val="24"/>
        </w:rPr>
        <w:t xml:space="preserve"> in</w:t>
      </w:r>
      <w:proofErr w:type="gramEnd"/>
      <w:r w:rsidR="00F325BC" w:rsidRPr="007B24A1">
        <w:rPr>
          <w:rFonts w:ascii="Arial" w:hAnsi="Arial" w:cs="Arial"/>
          <w:sz w:val="24"/>
          <w:szCs w:val="24"/>
        </w:rPr>
        <w:t xml:space="preserve"> cases if provided for by law</w:t>
      </w:r>
      <w:r w:rsidRPr="007B24A1">
        <w:rPr>
          <w:rFonts w:ascii="Arial" w:hAnsi="Arial" w:cs="Arial"/>
          <w:sz w:val="24"/>
          <w:szCs w:val="24"/>
        </w:rPr>
        <w:t>», creates uncertainty in practice.</w:t>
      </w:r>
    </w:p>
    <w:p w:rsidR="002E44D8" w:rsidRPr="007B24A1" w:rsidRDefault="002E44D8" w:rsidP="007B24A1">
      <w:pPr>
        <w:spacing w:after="0" w:line="240" w:lineRule="auto"/>
        <w:ind w:firstLine="426"/>
        <w:jc w:val="both"/>
        <w:rPr>
          <w:rFonts w:ascii="Arial" w:hAnsi="Arial" w:cs="Arial"/>
          <w:sz w:val="24"/>
          <w:szCs w:val="24"/>
        </w:rPr>
      </w:pPr>
      <w:r w:rsidRPr="007B24A1">
        <w:rPr>
          <w:rFonts w:ascii="Arial" w:hAnsi="Arial" w:cs="Arial"/>
          <w:sz w:val="24"/>
          <w:szCs w:val="24"/>
        </w:rPr>
        <w:t xml:space="preserve">Plenum of the Constitutional Court considers that for </w:t>
      </w:r>
      <w:r w:rsidR="0015330E" w:rsidRPr="007B24A1">
        <w:rPr>
          <w:rFonts w:ascii="Arial" w:hAnsi="Arial" w:cs="Arial"/>
          <w:sz w:val="24"/>
          <w:szCs w:val="24"/>
        </w:rPr>
        <w:t xml:space="preserve">examination </w:t>
      </w:r>
      <w:r w:rsidRPr="007B24A1">
        <w:rPr>
          <w:rFonts w:ascii="Arial" w:hAnsi="Arial" w:cs="Arial"/>
          <w:sz w:val="24"/>
          <w:szCs w:val="24"/>
        </w:rPr>
        <w:t xml:space="preserve">of a question </w:t>
      </w:r>
      <w:r w:rsidR="0015330E" w:rsidRPr="007B24A1">
        <w:rPr>
          <w:rFonts w:ascii="Arial" w:hAnsi="Arial" w:cs="Arial"/>
          <w:sz w:val="24"/>
          <w:szCs w:val="24"/>
        </w:rPr>
        <w:t xml:space="preserve">concerned </w:t>
      </w:r>
      <w:r w:rsidRPr="007B24A1">
        <w:rPr>
          <w:rFonts w:ascii="Arial" w:hAnsi="Arial" w:cs="Arial"/>
          <w:sz w:val="24"/>
          <w:szCs w:val="24"/>
        </w:rPr>
        <w:t xml:space="preserve">first of all it is necessary to </w:t>
      </w:r>
      <w:r w:rsidR="0015330E" w:rsidRPr="007B24A1">
        <w:rPr>
          <w:rFonts w:ascii="Arial" w:hAnsi="Arial" w:cs="Arial"/>
          <w:sz w:val="24"/>
          <w:szCs w:val="24"/>
        </w:rPr>
        <w:t>draw</w:t>
      </w:r>
      <w:r w:rsidRPr="007B24A1">
        <w:rPr>
          <w:rFonts w:ascii="Arial" w:hAnsi="Arial" w:cs="Arial"/>
          <w:sz w:val="24"/>
          <w:szCs w:val="24"/>
        </w:rPr>
        <w:t xml:space="preserve"> attention to concept, the purpose</w:t>
      </w:r>
      <w:r w:rsidR="0015330E" w:rsidRPr="007B24A1">
        <w:rPr>
          <w:rFonts w:ascii="Arial" w:hAnsi="Arial" w:cs="Arial"/>
          <w:sz w:val="24"/>
          <w:szCs w:val="24"/>
        </w:rPr>
        <w:t xml:space="preserve"> of marriage</w:t>
      </w:r>
      <w:r w:rsidRPr="007B24A1">
        <w:rPr>
          <w:rFonts w:ascii="Arial" w:hAnsi="Arial" w:cs="Arial"/>
          <w:sz w:val="24"/>
          <w:szCs w:val="24"/>
        </w:rPr>
        <w:t xml:space="preserve">, and also on the principles regulating marriage relations in the Constitution and the legislation.  </w:t>
      </w:r>
    </w:p>
    <w:p w:rsidR="002E44D8" w:rsidRPr="007B24A1" w:rsidRDefault="002E44D8" w:rsidP="007B24A1">
      <w:pPr>
        <w:spacing w:after="0" w:line="240" w:lineRule="auto"/>
        <w:ind w:firstLine="426"/>
        <w:jc w:val="both"/>
        <w:rPr>
          <w:rFonts w:ascii="Arial" w:hAnsi="Arial" w:cs="Arial"/>
          <w:sz w:val="24"/>
          <w:szCs w:val="24"/>
        </w:rPr>
      </w:pPr>
      <w:r w:rsidRPr="007B24A1">
        <w:rPr>
          <w:rFonts w:ascii="Arial" w:hAnsi="Arial" w:cs="Arial"/>
          <w:sz w:val="24"/>
          <w:szCs w:val="24"/>
        </w:rPr>
        <w:lastRenderedPageBreak/>
        <w:t xml:space="preserve">According to </w:t>
      </w:r>
      <w:r w:rsidR="008C7F7C" w:rsidRPr="007B24A1">
        <w:rPr>
          <w:rFonts w:ascii="Arial" w:hAnsi="Arial" w:cs="Arial"/>
          <w:sz w:val="24"/>
          <w:szCs w:val="24"/>
        </w:rPr>
        <w:t>Article</w:t>
      </w:r>
      <w:r w:rsidRPr="007B24A1">
        <w:rPr>
          <w:rFonts w:ascii="Arial" w:hAnsi="Arial" w:cs="Arial"/>
          <w:sz w:val="24"/>
          <w:szCs w:val="24"/>
        </w:rPr>
        <w:t xml:space="preserve"> 17</w:t>
      </w:r>
      <w:r w:rsidR="0015330E" w:rsidRPr="007B24A1">
        <w:rPr>
          <w:rFonts w:ascii="Arial" w:hAnsi="Arial" w:cs="Arial"/>
          <w:sz w:val="24"/>
          <w:szCs w:val="24"/>
        </w:rPr>
        <w:t>.1</w:t>
      </w:r>
      <w:r w:rsidRPr="007B24A1">
        <w:rPr>
          <w:rFonts w:ascii="Arial" w:hAnsi="Arial" w:cs="Arial"/>
          <w:sz w:val="24"/>
          <w:szCs w:val="24"/>
        </w:rPr>
        <w:t xml:space="preserve"> of the Constitution </w:t>
      </w:r>
      <w:r w:rsidR="001142F4" w:rsidRPr="007B24A1">
        <w:rPr>
          <w:rFonts w:ascii="Arial" w:hAnsi="Arial" w:cs="Arial"/>
          <w:sz w:val="24"/>
          <w:szCs w:val="24"/>
        </w:rPr>
        <w:t xml:space="preserve">of the Republic of Azerbaijan </w:t>
      </w:r>
      <w:r w:rsidRPr="007B24A1">
        <w:rPr>
          <w:rFonts w:ascii="Arial" w:hAnsi="Arial" w:cs="Arial"/>
          <w:sz w:val="24"/>
          <w:szCs w:val="24"/>
        </w:rPr>
        <w:t>(</w:t>
      </w:r>
      <w:r w:rsidR="0015330E" w:rsidRPr="007B24A1">
        <w:rPr>
          <w:rFonts w:ascii="Arial" w:hAnsi="Arial" w:cs="Arial"/>
          <w:sz w:val="24"/>
          <w:szCs w:val="24"/>
        </w:rPr>
        <w:t>hereinafter referred to as Constitution</w:t>
      </w:r>
      <w:r w:rsidRPr="007B24A1">
        <w:rPr>
          <w:rFonts w:ascii="Arial" w:hAnsi="Arial" w:cs="Arial"/>
          <w:sz w:val="24"/>
          <w:szCs w:val="24"/>
        </w:rPr>
        <w:t>)</w:t>
      </w:r>
      <w:r w:rsidR="00873884" w:rsidRPr="007B24A1">
        <w:rPr>
          <w:rFonts w:ascii="Arial" w:hAnsi="Arial" w:cs="Arial"/>
          <w:sz w:val="24"/>
          <w:szCs w:val="24"/>
        </w:rPr>
        <w:t xml:space="preserve"> a</w:t>
      </w:r>
      <w:r w:rsidRPr="007B24A1">
        <w:rPr>
          <w:rFonts w:ascii="Arial" w:hAnsi="Arial" w:cs="Arial"/>
          <w:sz w:val="24"/>
          <w:szCs w:val="24"/>
        </w:rPr>
        <w:t xml:space="preserve"> </w:t>
      </w:r>
      <w:r w:rsidR="00873884" w:rsidRPr="007B24A1">
        <w:rPr>
          <w:rFonts w:ascii="Arial" w:hAnsi="Arial" w:cs="Arial"/>
          <w:sz w:val="24"/>
          <w:szCs w:val="24"/>
        </w:rPr>
        <w:t>family as a basic element of society is under special protection of the state</w:t>
      </w:r>
      <w:r w:rsidRPr="007B24A1">
        <w:rPr>
          <w:rFonts w:ascii="Arial" w:hAnsi="Arial" w:cs="Arial"/>
          <w:sz w:val="24"/>
          <w:szCs w:val="24"/>
        </w:rPr>
        <w:t xml:space="preserve">. The purpose of a family policy of the state consists of improvement of quality and maintenance of a necessary condition for </w:t>
      </w:r>
      <w:r w:rsidR="009B4EB5" w:rsidRPr="007B24A1">
        <w:rPr>
          <w:rFonts w:ascii="Arial" w:hAnsi="Arial" w:cs="Arial"/>
          <w:sz w:val="24"/>
          <w:szCs w:val="24"/>
        </w:rPr>
        <w:t>realization</w:t>
      </w:r>
      <w:r w:rsidRPr="007B24A1">
        <w:rPr>
          <w:rFonts w:ascii="Arial" w:hAnsi="Arial" w:cs="Arial"/>
          <w:sz w:val="24"/>
          <w:szCs w:val="24"/>
        </w:rPr>
        <w:t xml:space="preserve"> of the basic functions of </w:t>
      </w:r>
      <w:r w:rsidR="009B4EB5" w:rsidRPr="007B24A1">
        <w:rPr>
          <w:rFonts w:ascii="Arial" w:hAnsi="Arial" w:cs="Arial"/>
          <w:sz w:val="24"/>
          <w:szCs w:val="24"/>
        </w:rPr>
        <w:t>family life</w:t>
      </w:r>
      <w:r w:rsidRPr="007B24A1">
        <w:rPr>
          <w:rFonts w:ascii="Arial" w:hAnsi="Arial" w:cs="Arial"/>
          <w:sz w:val="24"/>
          <w:szCs w:val="24"/>
        </w:rPr>
        <w:t>.</w:t>
      </w:r>
    </w:p>
    <w:p w:rsidR="00B82550" w:rsidRPr="007B24A1" w:rsidRDefault="00BD27C6" w:rsidP="007B24A1">
      <w:pPr>
        <w:spacing w:after="0" w:line="240" w:lineRule="auto"/>
        <w:ind w:firstLine="426"/>
        <w:jc w:val="both"/>
        <w:rPr>
          <w:rFonts w:ascii="Arial" w:hAnsi="Arial" w:cs="Arial"/>
          <w:sz w:val="24"/>
          <w:szCs w:val="24"/>
        </w:rPr>
      </w:pPr>
      <w:r w:rsidRPr="007B24A1">
        <w:rPr>
          <w:rFonts w:ascii="Arial" w:hAnsi="Arial" w:cs="Arial"/>
          <w:sz w:val="24"/>
          <w:szCs w:val="24"/>
        </w:rPr>
        <w:t xml:space="preserve">It is not </w:t>
      </w:r>
      <w:r w:rsidR="002E44D8" w:rsidRPr="007B24A1">
        <w:rPr>
          <w:rFonts w:ascii="Arial" w:hAnsi="Arial" w:cs="Arial"/>
          <w:sz w:val="24"/>
          <w:szCs w:val="24"/>
        </w:rPr>
        <w:t xml:space="preserve">casually that the marriage right as the </w:t>
      </w:r>
      <w:r w:rsidRPr="007B24A1">
        <w:rPr>
          <w:rFonts w:ascii="Arial" w:hAnsi="Arial" w:cs="Arial"/>
          <w:sz w:val="24"/>
          <w:szCs w:val="24"/>
        </w:rPr>
        <w:t>inalienable</w:t>
      </w:r>
      <w:r w:rsidR="002E44D8" w:rsidRPr="007B24A1">
        <w:rPr>
          <w:rFonts w:ascii="Arial" w:hAnsi="Arial" w:cs="Arial"/>
          <w:sz w:val="24"/>
          <w:szCs w:val="24"/>
        </w:rPr>
        <w:t xml:space="preserve"> and natural right of an </w:t>
      </w:r>
      <w:r w:rsidRPr="007B24A1">
        <w:rPr>
          <w:rFonts w:ascii="Arial" w:hAnsi="Arial" w:cs="Arial"/>
          <w:sz w:val="24"/>
          <w:szCs w:val="24"/>
        </w:rPr>
        <w:t>individual</w:t>
      </w:r>
      <w:r w:rsidR="002E44D8" w:rsidRPr="007B24A1">
        <w:rPr>
          <w:rFonts w:ascii="Arial" w:hAnsi="Arial" w:cs="Arial"/>
          <w:sz w:val="24"/>
          <w:szCs w:val="24"/>
        </w:rPr>
        <w:t xml:space="preserve"> has found a place among fundamental </w:t>
      </w:r>
      <w:r w:rsidRPr="007B24A1">
        <w:rPr>
          <w:rFonts w:ascii="Arial" w:hAnsi="Arial" w:cs="Arial"/>
          <w:sz w:val="24"/>
          <w:szCs w:val="24"/>
        </w:rPr>
        <w:t>rights</w:t>
      </w:r>
      <w:r w:rsidR="002E44D8" w:rsidRPr="007B24A1">
        <w:rPr>
          <w:rFonts w:ascii="Arial" w:hAnsi="Arial" w:cs="Arial"/>
          <w:sz w:val="24"/>
          <w:szCs w:val="24"/>
        </w:rPr>
        <w:t xml:space="preserve"> and freedom of the </w:t>
      </w:r>
      <w:r w:rsidRPr="007B24A1">
        <w:rPr>
          <w:rFonts w:ascii="Arial" w:hAnsi="Arial" w:cs="Arial"/>
          <w:sz w:val="24"/>
          <w:szCs w:val="24"/>
        </w:rPr>
        <w:t>human</w:t>
      </w:r>
      <w:r w:rsidR="002E44D8" w:rsidRPr="007B24A1">
        <w:rPr>
          <w:rFonts w:ascii="Arial" w:hAnsi="Arial" w:cs="Arial"/>
          <w:sz w:val="24"/>
          <w:szCs w:val="24"/>
        </w:rPr>
        <w:t xml:space="preserve"> and the citizen. So, </w:t>
      </w:r>
      <w:r w:rsidR="002B2141" w:rsidRPr="007B24A1">
        <w:rPr>
          <w:rFonts w:ascii="Arial" w:hAnsi="Arial" w:cs="Arial"/>
          <w:sz w:val="24"/>
          <w:szCs w:val="24"/>
        </w:rPr>
        <w:t>according to parts</w:t>
      </w:r>
      <w:r w:rsidR="002E44D8" w:rsidRPr="007B24A1">
        <w:rPr>
          <w:rFonts w:ascii="Arial" w:hAnsi="Arial" w:cs="Arial"/>
          <w:sz w:val="24"/>
          <w:szCs w:val="24"/>
        </w:rPr>
        <w:t xml:space="preserve"> I and II</w:t>
      </w:r>
      <w:r w:rsidR="002B2141" w:rsidRPr="007B24A1">
        <w:rPr>
          <w:rFonts w:ascii="Arial" w:hAnsi="Arial" w:cs="Arial"/>
          <w:sz w:val="24"/>
          <w:szCs w:val="24"/>
        </w:rPr>
        <w:t xml:space="preserve"> of the</w:t>
      </w:r>
      <w:r w:rsidR="002E44D8" w:rsidRPr="007B24A1">
        <w:rPr>
          <w:rFonts w:ascii="Arial" w:hAnsi="Arial" w:cs="Arial"/>
          <w:sz w:val="24"/>
          <w:szCs w:val="24"/>
        </w:rPr>
        <w:t xml:space="preserve"> </w:t>
      </w:r>
      <w:r w:rsidR="008C7F7C" w:rsidRPr="007B24A1">
        <w:rPr>
          <w:rFonts w:ascii="Arial" w:hAnsi="Arial" w:cs="Arial"/>
          <w:sz w:val="24"/>
          <w:szCs w:val="24"/>
        </w:rPr>
        <w:t>Article</w:t>
      </w:r>
      <w:r w:rsidR="002E44D8" w:rsidRPr="007B24A1">
        <w:rPr>
          <w:rFonts w:ascii="Arial" w:hAnsi="Arial" w:cs="Arial"/>
          <w:sz w:val="24"/>
          <w:szCs w:val="24"/>
        </w:rPr>
        <w:t>s 34 of the Constitution</w:t>
      </w:r>
      <w:r w:rsidR="00B82550" w:rsidRPr="007B24A1">
        <w:rPr>
          <w:rFonts w:ascii="Arial" w:hAnsi="Arial" w:cs="Arial"/>
          <w:sz w:val="24"/>
          <w:szCs w:val="24"/>
        </w:rPr>
        <w:t xml:space="preserve"> </w:t>
      </w:r>
      <w:r w:rsidR="00177757" w:rsidRPr="007B24A1">
        <w:rPr>
          <w:rFonts w:ascii="Arial" w:hAnsi="Arial" w:cs="Arial"/>
          <w:sz w:val="24"/>
          <w:szCs w:val="24"/>
        </w:rPr>
        <w:t>e</w:t>
      </w:r>
      <w:r w:rsidR="00B82550" w:rsidRPr="007B24A1">
        <w:rPr>
          <w:rFonts w:ascii="Arial" w:hAnsi="Arial" w:cs="Arial"/>
          <w:sz w:val="24"/>
          <w:szCs w:val="24"/>
        </w:rPr>
        <w:t xml:space="preserve">veryone has the right to marry on reaching the age specified by legislation. Marriages should be concluded voluntarily. Nobody should be forced into marriage. </w:t>
      </w:r>
    </w:p>
    <w:p w:rsidR="002E44D8" w:rsidRPr="007B24A1" w:rsidRDefault="00D203A4" w:rsidP="007B24A1">
      <w:pPr>
        <w:spacing w:after="0" w:line="240" w:lineRule="auto"/>
        <w:ind w:firstLine="426"/>
        <w:jc w:val="both"/>
        <w:rPr>
          <w:rFonts w:ascii="Arial" w:hAnsi="Arial" w:cs="Arial"/>
          <w:sz w:val="24"/>
          <w:szCs w:val="24"/>
        </w:rPr>
      </w:pPr>
      <w:r w:rsidRPr="007B24A1">
        <w:rPr>
          <w:rFonts w:ascii="Arial" w:hAnsi="Arial" w:cs="Arial"/>
          <w:sz w:val="24"/>
          <w:szCs w:val="24"/>
        </w:rPr>
        <w:t xml:space="preserve">A number of the main principles regulating the marriage </w:t>
      </w:r>
      <w:r w:rsidR="006C7137" w:rsidRPr="007B24A1">
        <w:rPr>
          <w:rFonts w:ascii="Arial" w:hAnsi="Arial" w:cs="Arial"/>
          <w:sz w:val="24"/>
          <w:szCs w:val="24"/>
        </w:rPr>
        <w:t>law</w:t>
      </w:r>
      <w:r w:rsidRPr="007B24A1">
        <w:rPr>
          <w:rFonts w:ascii="Arial" w:hAnsi="Arial" w:cs="Arial"/>
          <w:sz w:val="24"/>
          <w:szCs w:val="24"/>
        </w:rPr>
        <w:t xml:space="preserve"> found refle</w:t>
      </w:r>
      <w:r w:rsidR="00B53710" w:rsidRPr="007B24A1">
        <w:rPr>
          <w:rFonts w:ascii="Arial" w:hAnsi="Arial" w:cs="Arial"/>
          <w:sz w:val="24"/>
          <w:szCs w:val="24"/>
        </w:rPr>
        <w:t xml:space="preserve">ction </w:t>
      </w:r>
      <w:r w:rsidRPr="007B24A1">
        <w:rPr>
          <w:rFonts w:ascii="Arial" w:hAnsi="Arial" w:cs="Arial"/>
          <w:sz w:val="24"/>
          <w:szCs w:val="24"/>
        </w:rPr>
        <w:t>i</w:t>
      </w:r>
      <w:r w:rsidR="002E44D8" w:rsidRPr="007B24A1">
        <w:rPr>
          <w:rFonts w:ascii="Arial" w:hAnsi="Arial" w:cs="Arial"/>
          <w:sz w:val="24"/>
          <w:szCs w:val="24"/>
        </w:rPr>
        <w:t xml:space="preserve">n the specified norm of the Constitution. The </w:t>
      </w:r>
      <w:r w:rsidR="00A35430" w:rsidRPr="007B24A1">
        <w:rPr>
          <w:rFonts w:ascii="Arial" w:hAnsi="Arial" w:cs="Arial"/>
          <w:sz w:val="24"/>
          <w:szCs w:val="24"/>
        </w:rPr>
        <w:t>main</w:t>
      </w:r>
      <w:r w:rsidR="002E44D8" w:rsidRPr="007B24A1">
        <w:rPr>
          <w:rFonts w:ascii="Arial" w:hAnsi="Arial" w:cs="Arial"/>
          <w:sz w:val="24"/>
          <w:szCs w:val="24"/>
        </w:rPr>
        <w:t xml:space="preserve"> </w:t>
      </w:r>
      <w:r w:rsidR="00A35430" w:rsidRPr="007B24A1">
        <w:rPr>
          <w:rFonts w:ascii="Arial" w:hAnsi="Arial" w:cs="Arial"/>
          <w:sz w:val="24"/>
          <w:szCs w:val="24"/>
        </w:rPr>
        <w:t>of</w:t>
      </w:r>
      <w:r w:rsidR="002E44D8" w:rsidRPr="007B24A1">
        <w:rPr>
          <w:rFonts w:ascii="Arial" w:hAnsi="Arial" w:cs="Arial"/>
          <w:sz w:val="24"/>
          <w:szCs w:val="24"/>
        </w:rPr>
        <w:t xml:space="preserve"> them</w:t>
      </w:r>
      <w:r w:rsidR="00A35430" w:rsidRPr="007B24A1">
        <w:rPr>
          <w:rFonts w:ascii="Arial" w:hAnsi="Arial" w:cs="Arial"/>
          <w:sz w:val="24"/>
          <w:szCs w:val="24"/>
        </w:rPr>
        <w:t xml:space="preserve"> is</w:t>
      </w:r>
      <w:r w:rsidR="002E44D8" w:rsidRPr="007B24A1">
        <w:rPr>
          <w:rFonts w:ascii="Arial" w:hAnsi="Arial" w:cs="Arial"/>
          <w:sz w:val="24"/>
          <w:szCs w:val="24"/>
        </w:rPr>
        <w:t xml:space="preserve"> a principle of </w:t>
      </w:r>
      <w:r w:rsidR="00BD6DC1" w:rsidRPr="007B24A1">
        <w:rPr>
          <w:rFonts w:ascii="Arial" w:hAnsi="Arial" w:cs="Arial"/>
          <w:sz w:val="24"/>
          <w:szCs w:val="24"/>
        </w:rPr>
        <w:t xml:space="preserve">free will </w:t>
      </w:r>
      <w:r w:rsidR="002E44D8" w:rsidRPr="007B24A1">
        <w:rPr>
          <w:rFonts w:ascii="Arial" w:hAnsi="Arial" w:cs="Arial"/>
          <w:sz w:val="24"/>
          <w:szCs w:val="24"/>
        </w:rPr>
        <w:t>and</w:t>
      </w:r>
      <w:r w:rsidR="00BD6DC1" w:rsidRPr="007B24A1">
        <w:rPr>
          <w:rFonts w:ascii="Arial" w:hAnsi="Arial" w:cs="Arial"/>
          <w:sz w:val="24"/>
          <w:szCs w:val="24"/>
        </w:rPr>
        <w:t xml:space="preserve"> liberty of indifference</w:t>
      </w:r>
      <w:r w:rsidR="002E44D8" w:rsidRPr="007B24A1">
        <w:rPr>
          <w:rFonts w:ascii="Arial" w:hAnsi="Arial" w:cs="Arial"/>
          <w:sz w:val="24"/>
          <w:szCs w:val="24"/>
        </w:rPr>
        <w:t xml:space="preserve"> of the marriage union of </w:t>
      </w:r>
      <w:r w:rsidR="00CE611C" w:rsidRPr="007B24A1">
        <w:rPr>
          <w:rFonts w:ascii="Arial" w:hAnsi="Arial" w:cs="Arial"/>
          <w:sz w:val="24"/>
          <w:szCs w:val="24"/>
        </w:rPr>
        <w:t>a</w:t>
      </w:r>
      <w:r w:rsidR="002E44D8" w:rsidRPr="007B24A1">
        <w:rPr>
          <w:rFonts w:ascii="Arial" w:hAnsi="Arial" w:cs="Arial"/>
          <w:sz w:val="24"/>
          <w:szCs w:val="24"/>
        </w:rPr>
        <w:t xml:space="preserve"> man and woman. </w:t>
      </w:r>
    </w:p>
    <w:p w:rsidR="001F1F23" w:rsidRPr="007B24A1" w:rsidRDefault="002E44D8" w:rsidP="007B24A1">
      <w:pPr>
        <w:spacing w:after="0" w:line="240" w:lineRule="auto"/>
        <w:ind w:firstLine="426"/>
        <w:jc w:val="both"/>
        <w:rPr>
          <w:rFonts w:ascii="Arial" w:hAnsi="Arial" w:cs="Arial"/>
          <w:sz w:val="24"/>
          <w:szCs w:val="24"/>
        </w:rPr>
      </w:pPr>
      <w:r w:rsidRPr="007B24A1">
        <w:rPr>
          <w:rFonts w:ascii="Arial" w:hAnsi="Arial" w:cs="Arial"/>
          <w:sz w:val="24"/>
          <w:szCs w:val="24"/>
        </w:rPr>
        <w:t xml:space="preserve">This right is reflected in </w:t>
      </w:r>
      <w:r w:rsidR="008C7F7C" w:rsidRPr="007B24A1">
        <w:rPr>
          <w:rFonts w:ascii="Arial" w:hAnsi="Arial" w:cs="Arial"/>
          <w:sz w:val="24"/>
          <w:szCs w:val="24"/>
        </w:rPr>
        <w:t>Article</w:t>
      </w:r>
      <w:r w:rsidRPr="007B24A1">
        <w:rPr>
          <w:rFonts w:ascii="Arial" w:hAnsi="Arial" w:cs="Arial"/>
          <w:sz w:val="24"/>
          <w:szCs w:val="24"/>
        </w:rPr>
        <w:t xml:space="preserve"> 29 of the </w:t>
      </w:r>
      <w:r w:rsidR="00A93ADA" w:rsidRPr="007B24A1">
        <w:rPr>
          <w:rFonts w:ascii="Arial" w:hAnsi="Arial" w:cs="Arial"/>
          <w:sz w:val="24"/>
          <w:szCs w:val="24"/>
        </w:rPr>
        <w:t>Universal D</w:t>
      </w:r>
      <w:r w:rsidRPr="007B24A1">
        <w:rPr>
          <w:rFonts w:ascii="Arial" w:hAnsi="Arial" w:cs="Arial"/>
          <w:sz w:val="24"/>
          <w:szCs w:val="24"/>
        </w:rPr>
        <w:t xml:space="preserve">eclaration of </w:t>
      </w:r>
      <w:r w:rsidR="00A93ADA" w:rsidRPr="007B24A1">
        <w:rPr>
          <w:rFonts w:ascii="Arial" w:hAnsi="Arial" w:cs="Arial"/>
          <w:sz w:val="24"/>
          <w:szCs w:val="24"/>
        </w:rPr>
        <w:t>H</w:t>
      </w:r>
      <w:r w:rsidRPr="007B24A1">
        <w:rPr>
          <w:rFonts w:ascii="Arial" w:hAnsi="Arial" w:cs="Arial"/>
          <w:sz w:val="24"/>
          <w:szCs w:val="24"/>
        </w:rPr>
        <w:t xml:space="preserve">uman </w:t>
      </w:r>
      <w:r w:rsidR="00A93ADA" w:rsidRPr="007B24A1">
        <w:rPr>
          <w:rFonts w:ascii="Arial" w:hAnsi="Arial" w:cs="Arial"/>
          <w:sz w:val="24"/>
          <w:szCs w:val="24"/>
        </w:rPr>
        <w:t>R</w:t>
      </w:r>
      <w:r w:rsidRPr="007B24A1">
        <w:rPr>
          <w:rFonts w:ascii="Arial" w:hAnsi="Arial" w:cs="Arial"/>
          <w:sz w:val="24"/>
          <w:szCs w:val="24"/>
        </w:rPr>
        <w:t xml:space="preserve">ights, in </w:t>
      </w:r>
      <w:r w:rsidR="008C7F7C" w:rsidRPr="007B24A1">
        <w:rPr>
          <w:rFonts w:ascii="Arial" w:hAnsi="Arial" w:cs="Arial"/>
          <w:sz w:val="24"/>
          <w:szCs w:val="24"/>
        </w:rPr>
        <w:t>Article</w:t>
      </w:r>
      <w:r w:rsidRPr="007B24A1">
        <w:rPr>
          <w:rFonts w:ascii="Arial" w:hAnsi="Arial" w:cs="Arial"/>
          <w:sz w:val="24"/>
          <w:szCs w:val="24"/>
        </w:rPr>
        <w:t xml:space="preserve"> 21 of the International </w:t>
      </w:r>
      <w:r w:rsidR="00A93ADA" w:rsidRPr="007B24A1">
        <w:rPr>
          <w:rFonts w:ascii="Arial" w:hAnsi="Arial" w:cs="Arial"/>
          <w:sz w:val="24"/>
          <w:szCs w:val="24"/>
        </w:rPr>
        <w:t>Covenant on</w:t>
      </w:r>
      <w:r w:rsidRPr="007B24A1">
        <w:rPr>
          <w:rFonts w:ascii="Arial" w:hAnsi="Arial" w:cs="Arial"/>
          <w:sz w:val="24"/>
          <w:szCs w:val="24"/>
        </w:rPr>
        <w:t xml:space="preserve"> </w:t>
      </w:r>
      <w:r w:rsidR="00A93ADA" w:rsidRPr="007B24A1">
        <w:rPr>
          <w:rFonts w:ascii="Arial" w:hAnsi="Arial" w:cs="Arial"/>
          <w:sz w:val="24"/>
          <w:szCs w:val="24"/>
        </w:rPr>
        <w:t>C</w:t>
      </w:r>
      <w:r w:rsidRPr="007B24A1">
        <w:rPr>
          <w:rFonts w:ascii="Arial" w:hAnsi="Arial" w:cs="Arial"/>
          <w:sz w:val="24"/>
          <w:szCs w:val="24"/>
        </w:rPr>
        <w:t xml:space="preserve">ivil and </w:t>
      </w:r>
      <w:r w:rsidR="00A93ADA" w:rsidRPr="007B24A1">
        <w:rPr>
          <w:rFonts w:ascii="Arial" w:hAnsi="Arial" w:cs="Arial"/>
          <w:sz w:val="24"/>
          <w:szCs w:val="24"/>
        </w:rPr>
        <w:t>P</w:t>
      </w:r>
      <w:r w:rsidRPr="007B24A1">
        <w:rPr>
          <w:rFonts w:ascii="Arial" w:hAnsi="Arial" w:cs="Arial"/>
          <w:sz w:val="24"/>
          <w:szCs w:val="24"/>
        </w:rPr>
        <w:t xml:space="preserve">olitical </w:t>
      </w:r>
      <w:r w:rsidR="00A93ADA" w:rsidRPr="007B24A1">
        <w:rPr>
          <w:rFonts w:ascii="Arial" w:hAnsi="Arial" w:cs="Arial"/>
          <w:sz w:val="24"/>
          <w:szCs w:val="24"/>
        </w:rPr>
        <w:t>R</w:t>
      </w:r>
      <w:r w:rsidRPr="007B24A1">
        <w:rPr>
          <w:rFonts w:ascii="Arial" w:hAnsi="Arial" w:cs="Arial"/>
          <w:sz w:val="24"/>
          <w:szCs w:val="24"/>
        </w:rPr>
        <w:t xml:space="preserve">ights and in </w:t>
      </w:r>
      <w:r w:rsidR="008C7F7C" w:rsidRPr="007B24A1">
        <w:rPr>
          <w:rFonts w:ascii="Arial" w:hAnsi="Arial" w:cs="Arial"/>
          <w:sz w:val="24"/>
          <w:szCs w:val="24"/>
        </w:rPr>
        <w:t>Article</w:t>
      </w:r>
      <w:r w:rsidRPr="007B24A1">
        <w:rPr>
          <w:rFonts w:ascii="Arial" w:hAnsi="Arial" w:cs="Arial"/>
          <w:sz w:val="24"/>
          <w:szCs w:val="24"/>
        </w:rPr>
        <w:t xml:space="preserve"> 12 of the European </w:t>
      </w:r>
      <w:r w:rsidR="00A93ADA" w:rsidRPr="007B24A1">
        <w:rPr>
          <w:rFonts w:ascii="Arial" w:hAnsi="Arial" w:cs="Arial"/>
          <w:sz w:val="24"/>
          <w:szCs w:val="24"/>
        </w:rPr>
        <w:t>C</w:t>
      </w:r>
      <w:r w:rsidRPr="007B24A1">
        <w:rPr>
          <w:rFonts w:ascii="Arial" w:hAnsi="Arial" w:cs="Arial"/>
          <w:sz w:val="24"/>
          <w:szCs w:val="24"/>
        </w:rPr>
        <w:t xml:space="preserve">onvention </w:t>
      </w:r>
      <w:r w:rsidR="00A93ADA" w:rsidRPr="007B24A1">
        <w:rPr>
          <w:rFonts w:ascii="Arial" w:hAnsi="Arial" w:cs="Arial"/>
          <w:sz w:val="24"/>
          <w:szCs w:val="24"/>
        </w:rPr>
        <w:t>on</w:t>
      </w:r>
      <w:r w:rsidRPr="007B24A1">
        <w:rPr>
          <w:rFonts w:ascii="Arial" w:hAnsi="Arial" w:cs="Arial"/>
          <w:sz w:val="24"/>
          <w:szCs w:val="24"/>
        </w:rPr>
        <w:t xml:space="preserve"> </w:t>
      </w:r>
      <w:r w:rsidR="00A93ADA" w:rsidRPr="007B24A1">
        <w:rPr>
          <w:rFonts w:ascii="Arial" w:hAnsi="Arial" w:cs="Arial"/>
          <w:sz w:val="24"/>
          <w:szCs w:val="24"/>
        </w:rPr>
        <w:t>H</w:t>
      </w:r>
      <w:r w:rsidRPr="007B24A1">
        <w:rPr>
          <w:rFonts w:ascii="Arial" w:hAnsi="Arial" w:cs="Arial"/>
          <w:sz w:val="24"/>
          <w:szCs w:val="24"/>
        </w:rPr>
        <w:t xml:space="preserve">uman </w:t>
      </w:r>
      <w:r w:rsidR="00A93ADA" w:rsidRPr="007B24A1">
        <w:rPr>
          <w:rFonts w:ascii="Arial" w:hAnsi="Arial" w:cs="Arial"/>
          <w:sz w:val="24"/>
          <w:szCs w:val="24"/>
        </w:rPr>
        <w:t>R</w:t>
      </w:r>
      <w:r w:rsidRPr="007B24A1">
        <w:rPr>
          <w:rFonts w:ascii="Arial" w:hAnsi="Arial" w:cs="Arial"/>
          <w:sz w:val="24"/>
          <w:szCs w:val="24"/>
        </w:rPr>
        <w:t xml:space="preserve">ights. According to the specified international norms of the </w:t>
      </w:r>
      <w:r w:rsidR="001F1F23" w:rsidRPr="007B24A1">
        <w:rPr>
          <w:rFonts w:ascii="Arial" w:hAnsi="Arial" w:cs="Arial"/>
          <w:sz w:val="24"/>
          <w:szCs w:val="24"/>
        </w:rPr>
        <w:t>men and women of full age, without any limitation due to race, nationality or religion, have the right to marry and to found a family. Marriage should be entered into only with the free and full consent of the intending spouses.</w:t>
      </w:r>
    </w:p>
    <w:p w:rsidR="002E44D8" w:rsidRPr="007B24A1" w:rsidRDefault="002E44D8" w:rsidP="007B24A1">
      <w:pPr>
        <w:spacing w:after="0" w:line="240" w:lineRule="auto"/>
        <w:ind w:firstLine="426"/>
        <w:jc w:val="both"/>
        <w:rPr>
          <w:rFonts w:ascii="Arial" w:hAnsi="Arial" w:cs="Arial"/>
          <w:sz w:val="24"/>
          <w:szCs w:val="24"/>
        </w:rPr>
      </w:pPr>
      <w:r w:rsidRPr="007B24A1">
        <w:rPr>
          <w:rFonts w:ascii="Arial" w:hAnsi="Arial" w:cs="Arial"/>
          <w:sz w:val="24"/>
          <w:szCs w:val="24"/>
        </w:rPr>
        <w:t xml:space="preserve">Marriage and family relations are regulated by the Family Code </w:t>
      </w:r>
      <w:r w:rsidR="001142F4" w:rsidRPr="007B24A1">
        <w:rPr>
          <w:rFonts w:ascii="Arial" w:hAnsi="Arial" w:cs="Arial"/>
          <w:sz w:val="24"/>
          <w:szCs w:val="24"/>
        </w:rPr>
        <w:t xml:space="preserve">of the Republic of Azerbaijan </w:t>
      </w:r>
      <w:r w:rsidRPr="007B24A1">
        <w:rPr>
          <w:rFonts w:ascii="Arial" w:hAnsi="Arial" w:cs="Arial"/>
          <w:sz w:val="24"/>
          <w:szCs w:val="24"/>
        </w:rPr>
        <w:t>(</w:t>
      </w:r>
      <w:r w:rsidR="00E07676" w:rsidRPr="007B24A1">
        <w:rPr>
          <w:rFonts w:ascii="Arial" w:hAnsi="Arial" w:cs="Arial"/>
          <w:sz w:val="24"/>
          <w:szCs w:val="24"/>
        </w:rPr>
        <w:t>hereinafter referred to as</w:t>
      </w:r>
      <w:r w:rsidRPr="007B24A1">
        <w:rPr>
          <w:rFonts w:ascii="Arial" w:hAnsi="Arial" w:cs="Arial"/>
          <w:sz w:val="24"/>
          <w:szCs w:val="24"/>
        </w:rPr>
        <w:t xml:space="preserve"> Family Code), a</w:t>
      </w:r>
      <w:r w:rsidR="00E92DB0" w:rsidRPr="007B24A1">
        <w:rPr>
          <w:rFonts w:ascii="Arial" w:hAnsi="Arial" w:cs="Arial"/>
          <w:sz w:val="24"/>
          <w:szCs w:val="24"/>
        </w:rPr>
        <w:t>do</w:t>
      </w:r>
      <w:r w:rsidRPr="007B24A1">
        <w:rPr>
          <w:rFonts w:ascii="Arial" w:hAnsi="Arial" w:cs="Arial"/>
          <w:sz w:val="24"/>
          <w:szCs w:val="24"/>
        </w:rPr>
        <w:t>pted on December 28, 1999.</w:t>
      </w:r>
    </w:p>
    <w:p w:rsidR="002E44D8" w:rsidRPr="007B24A1" w:rsidRDefault="002E44D8" w:rsidP="007B24A1">
      <w:pPr>
        <w:spacing w:after="0" w:line="240" w:lineRule="auto"/>
        <w:ind w:firstLine="426"/>
        <w:jc w:val="both"/>
        <w:rPr>
          <w:rFonts w:ascii="Arial" w:hAnsi="Arial" w:cs="Arial"/>
          <w:sz w:val="24"/>
          <w:szCs w:val="24"/>
        </w:rPr>
      </w:pPr>
      <w:r w:rsidRPr="007B24A1">
        <w:rPr>
          <w:rFonts w:ascii="Arial" w:hAnsi="Arial" w:cs="Arial"/>
          <w:sz w:val="24"/>
          <w:szCs w:val="24"/>
        </w:rPr>
        <w:t xml:space="preserve">According to </w:t>
      </w:r>
      <w:r w:rsidR="008C7F7C" w:rsidRPr="007B24A1">
        <w:rPr>
          <w:rFonts w:ascii="Arial" w:hAnsi="Arial" w:cs="Arial"/>
          <w:sz w:val="24"/>
          <w:szCs w:val="24"/>
        </w:rPr>
        <w:t>Article</w:t>
      </w:r>
      <w:r w:rsidRPr="007B24A1">
        <w:rPr>
          <w:rFonts w:ascii="Arial" w:hAnsi="Arial" w:cs="Arial"/>
          <w:sz w:val="24"/>
          <w:szCs w:val="24"/>
        </w:rPr>
        <w:t xml:space="preserve"> 2</w:t>
      </w:r>
      <w:r w:rsidR="00E92DB0" w:rsidRPr="007B24A1">
        <w:rPr>
          <w:rFonts w:ascii="Arial" w:hAnsi="Arial" w:cs="Arial"/>
          <w:sz w:val="24"/>
          <w:szCs w:val="24"/>
        </w:rPr>
        <w:t>.</w:t>
      </w:r>
      <w:r w:rsidRPr="007B24A1">
        <w:rPr>
          <w:rFonts w:ascii="Arial" w:hAnsi="Arial" w:cs="Arial"/>
          <w:sz w:val="24"/>
          <w:szCs w:val="24"/>
        </w:rPr>
        <w:t>2 of the Family Code</w:t>
      </w:r>
      <w:r w:rsidR="00E92DB0" w:rsidRPr="007B24A1">
        <w:rPr>
          <w:rFonts w:ascii="Arial" w:hAnsi="Arial" w:cs="Arial"/>
          <w:sz w:val="24"/>
          <w:szCs w:val="24"/>
        </w:rPr>
        <w:t xml:space="preserve"> the </w:t>
      </w:r>
      <w:r w:rsidR="00287876" w:rsidRPr="007B24A1">
        <w:rPr>
          <w:rFonts w:ascii="Arial" w:hAnsi="Arial" w:cs="Arial"/>
          <w:sz w:val="24"/>
          <w:szCs w:val="24"/>
        </w:rPr>
        <w:t>l</w:t>
      </w:r>
      <w:r w:rsidR="00E92DB0" w:rsidRPr="007B24A1">
        <w:rPr>
          <w:rFonts w:ascii="Arial" w:hAnsi="Arial" w:cs="Arial"/>
          <w:sz w:val="24"/>
          <w:szCs w:val="24"/>
        </w:rPr>
        <w:t>egal regulation of family relations is administered in accordance with the principles of the free-will marriage of a man and woman, equality of the spouses, settlement of the interfamily issues on mutual consent, priority' of children's upbringing in the family, care about their welfare and development, ensuring the priority protection of minors' and disabled family members' rights and interests.</w:t>
      </w:r>
    </w:p>
    <w:p w:rsidR="002E44D8" w:rsidRPr="007B24A1" w:rsidRDefault="00962242" w:rsidP="007B24A1">
      <w:pPr>
        <w:spacing w:after="0" w:line="240" w:lineRule="auto"/>
        <w:ind w:firstLine="426"/>
        <w:jc w:val="both"/>
        <w:rPr>
          <w:rFonts w:ascii="Arial" w:hAnsi="Arial" w:cs="Arial"/>
          <w:sz w:val="24"/>
          <w:szCs w:val="24"/>
        </w:rPr>
      </w:pPr>
      <w:r w:rsidRPr="007B24A1">
        <w:rPr>
          <w:rFonts w:ascii="Arial" w:hAnsi="Arial" w:cs="Arial"/>
          <w:sz w:val="24"/>
          <w:szCs w:val="24"/>
        </w:rPr>
        <w:t>Marriage is a free-will alliance of a man and woman, registered in the appropriate body of the executive power with the purpose of establishing a family</w:t>
      </w:r>
      <w:r w:rsidR="002E44D8" w:rsidRPr="007B24A1">
        <w:rPr>
          <w:rFonts w:ascii="Arial" w:hAnsi="Arial" w:cs="Arial"/>
          <w:sz w:val="24"/>
          <w:szCs w:val="24"/>
        </w:rPr>
        <w:t xml:space="preserve"> (</w:t>
      </w:r>
      <w:r w:rsidR="008C7F7C" w:rsidRPr="007B24A1">
        <w:rPr>
          <w:rFonts w:ascii="Arial" w:hAnsi="Arial" w:cs="Arial"/>
          <w:sz w:val="24"/>
          <w:szCs w:val="24"/>
        </w:rPr>
        <w:t>Article</w:t>
      </w:r>
      <w:r w:rsidR="002E44D8" w:rsidRPr="007B24A1">
        <w:rPr>
          <w:rFonts w:ascii="Arial" w:hAnsi="Arial" w:cs="Arial"/>
          <w:sz w:val="24"/>
          <w:szCs w:val="24"/>
        </w:rPr>
        <w:t xml:space="preserve"> 2.3 of the Family Code).</w:t>
      </w:r>
    </w:p>
    <w:p w:rsidR="002E44D8" w:rsidRPr="007B24A1" w:rsidRDefault="002E44D8" w:rsidP="007B24A1">
      <w:pPr>
        <w:spacing w:after="0" w:line="240" w:lineRule="auto"/>
        <w:ind w:firstLine="426"/>
        <w:jc w:val="both"/>
        <w:rPr>
          <w:rFonts w:ascii="Arial" w:hAnsi="Arial" w:cs="Arial"/>
          <w:sz w:val="24"/>
          <w:szCs w:val="24"/>
        </w:rPr>
      </w:pPr>
      <w:r w:rsidRPr="007B24A1">
        <w:rPr>
          <w:rFonts w:ascii="Arial" w:hAnsi="Arial" w:cs="Arial"/>
          <w:sz w:val="24"/>
          <w:szCs w:val="24"/>
        </w:rPr>
        <w:t xml:space="preserve">According to a principle of </w:t>
      </w:r>
      <w:r w:rsidR="00A0288B" w:rsidRPr="007B24A1">
        <w:rPr>
          <w:rFonts w:ascii="Arial" w:hAnsi="Arial" w:cs="Arial"/>
          <w:sz w:val="24"/>
          <w:szCs w:val="24"/>
        </w:rPr>
        <w:t>free will and liberty of indifference</w:t>
      </w:r>
      <w:r w:rsidRPr="007B24A1">
        <w:rPr>
          <w:rFonts w:ascii="Arial" w:hAnsi="Arial" w:cs="Arial"/>
          <w:sz w:val="24"/>
          <w:szCs w:val="24"/>
        </w:rPr>
        <w:t xml:space="preserve"> of the marriage union of the man and the woman each man and each woman voluntary, without influence of extraneous persons, possess the right to choose to itself the husband and the wife. </w:t>
      </w:r>
      <w:r w:rsidR="00D22A13" w:rsidRPr="007B24A1">
        <w:rPr>
          <w:rFonts w:ascii="Arial" w:hAnsi="Arial" w:cs="Arial"/>
          <w:sz w:val="24"/>
          <w:szCs w:val="24"/>
        </w:rPr>
        <w:t>The basic condition of a marriage is t</w:t>
      </w:r>
      <w:r w:rsidRPr="007B24A1">
        <w:rPr>
          <w:rFonts w:ascii="Arial" w:hAnsi="Arial" w:cs="Arial"/>
          <w:sz w:val="24"/>
          <w:szCs w:val="24"/>
        </w:rPr>
        <w:t xml:space="preserve">he mutual </w:t>
      </w:r>
      <w:r w:rsidR="006C6F04" w:rsidRPr="007B24A1">
        <w:rPr>
          <w:rFonts w:ascii="Arial" w:hAnsi="Arial" w:cs="Arial"/>
          <w:sz w:val="24"/>
          <w:szCs w:val="24"/>
        </w:rPr>
        <w:t>free-will</w:t>
      </w:r>
      <w:r w:rsidRPr="007B24A1">
        <w:rPr>
          <w:rFonts w:ascii="Arial" w:hAnsi="Arial" w:cs="Arial"/>
          <w:sz w:val="24"/>
          <w:szCs w:val="24"/>
        </w:rPr>
        <w:t xml:space="preserve"> consent of the man and the woman.</w:t>
      </w:r>
    </w:p>
    <w:p w:rsidR="002E44D8" w:rsidRPr="007B24A1" w:rsidRDefault="002E44D8" w:rsidP="007B24A1">
      <w:pPr>
        <w:spacing w:after="0" w:line="240" w:lineRule="auto"/>
        <w:ind w:firstLine="426"/>
        <w:jc w:val="both"/>
        <w:rPr>
          <w:rFonts w:ascii="Arial" w:hAnsi="Arial" w:cs="Arial"/>
          <w:sz w:val="24"/>
          <w:szCs w:val="24"/>
        </w:rPr>
      </w:pPr>
      <w:r w:rsidRPr="007B24A1">
        <w:rPr>
          <w:rFonts w:ascii="Arial" w:hAnsi="Arial" w:cs="Arial"/>
          <w:sz w:val="24"/>
          <w:szCs w:val="24"/>
        </w:rPr>
        <w:t xml:space="preserve">According to other important principle reflected in </w:t>
      </w:r>
      <w:r w:rsidR="008C7F7C" w:rsidRPr="007B24A1">
        <w:rPr>
          <w:rFonts w:ascii="Arial" w:hAnsi="Arial" w:cs="Arial"/>
          <w:sz w:val="24"/>
          <w:szCs w:val="24"/>
        </w:rPr>
        <w:t>Article</w:t>
      </w:r>
      <w:r w:rsidRPr="007B24A1">
        <w:rPr>
          <w:rFonts w:ascii="Arial" w:hAnsi="Arial" w:cs="Arial"/>
          <w:sz w:val="24"/>
          <w:szCs w:val="24"/>
        </w:rPr>
        <w:t xml:space="preserve"> 1.4 of the Family Code in the </w:t>
      </w:r>
      <w:r w:rsidR="00287876" w:rsidRPr="007B24A1">
        <w:rPr>
          <w:rFonts w:ascii="Arial" w:hAnsi="Arial" w:cs="Arial"/>
          <w:sz w:val="24"/>
          <w:szCs w:val="24"/>
        </w:rPr>
        <w:t xml:space="preserve">Azerbaijan </w:t>
      </w:r>
      <w:r w:rsidR="001142F4" w:rsidRPr="007B24A1">
        <w:rPr>
          <w:rFonts w:ascii="Arial" w:hAnsi="Arial" w:cs="Arial"/>
          <w:sz w:val="24"/>
          <w:szCs w:val="24"/>
        </w:rPr>
        <w:t xml:space="preserve">Republic </w:t>
      </w:r>
      <w:r w:rsidR="00287876" w:rsidRPr="007B24A1">
        <w:rPr>
          <w:rFonts w:ascii="Arial" w:hAnsi="Arial" w:cs="Arial"/>
          <w:sz w:val="24"/>
          <w:szCs w:val="24"/>
        </w:rPr>
        <w:t>the</w:t>
      </w:r>
      <w:r w:rsidRPr="007B24A1">
        <w:rPr>
          <w:rFonts w:ascii="Arial" w:hAnsi="Arial" w:cs="Arial"/>
          <w:sz w:val="24"/>
          <w:szCs w:val="24"/>
        </w:rPr>
        <w:t xml:space="preserve"> </w:t>
      </w:r>
      <w:r w:rsidR="00287876" w:rsidRPr="007B24A1">
        <w:rPr>
          <w:rFonts w:ascii="Arial" w:hAnsi="Arial" w:cs="Arial"/>
          <w:sz w:val="24"/>
          <w:szCs w:val="24"/>
        </w:rPr>
        <w:t>legal regulation of family</w:t>
      </w:r>
      <w:r w:rsidR="00CD484E" w:rsidRPr="007B24A1">
        <w:rPr>
          <w:rFonts w:ascii="Arial" w:hAnsi="Arial" w:cs="Arial"/>
          <w:sz w:val="24"/>
          <w:szCs w:val="24"/>
        </w:rPr>
        <w:t xml:space="preserve"> and marriage</w:t>
      </w:r>
      <w:r w:rsidR="00287876" w:rsidRPr="007B24A1">
        <w:rPr>
          <w:rFonts w:ascii="Arial" w:hAnsi="Arial" w:cs="Arial"/>
          <w:sz w:val="24"/>
          <w:szCs w:val="24"/>
        </w:rPr>
        <w:t xml:space="preserve"> relations </w:t>
      </w:r>
      <w:r w:rsidRPr="007B24A1">
        <w:rPr>
          <w:rFonts w:ascii="Arial" w:hAnsi="Arial" w:cs="Arial"/>
          <w:sz w:val="24"/>
          <w:szCs w:val="24"/>
        </w:rPr>
        <w:t xml:space="preserve">from the legal </w:t>
      </w:r>
      <w:r w:rsidR="00287876" w:rsidRPr="007B24A1">
        <w:rPr>
          <w:rFonts w:ascii="Arial" w:hAnsi="Arial" w:cs="Arial"/>
          <w:sz w:val="24"/>
          <w:szCs w:val="24"/>
        </w:rPr>
        <w:t>viewpoint</w:t>
      </w:r>
      <w:r w:rsidRPr="007B24A1">
        <w:rPr>
          <w:rFonts w:ascii="Arial" w:hAnsi="Arial" w:cs="Arial"/>
          <w:sz w:val="24"/>
          <w:szCs w:val="24"/>
        </w:rPr>
        <w:t xml:space="preserve"> it </w:t>
      </w:r>
      <w:r w:rsidR="00287876" w:rsidRPr="007B24A1">
        <w:rPr>
          <w:rFonts w:ascii="Arial" w:hAnsi="Arial" w:cs="Arial"/>
          <w:sz w:val="24"/>
          <w:szCs w:val="24"/>
        </w:rPr>
        <w:t xml:space="preserve">is administered </w:t>
      </w:r>
      <w:r w:rsidRPr="007B24A1">
        <w:rPr>
          <w:rFonts w:ascii="Arial" w:hAnsi="Arial" w:cs="Arial"/>
          <w:sz w:val="24"/>
          <w:szCs w:val="24"/>
        </w:rPr>
        <w:t>by the state, and</w:t>
      </w:r>
      <w:r w:rsidR="008D6987" w:rsidRPr="007B24A1">
        <w:rPr>
          <w:rFonts w:ascii="Arial" w:hAnsi="Arial" w:cs="Arial"/>
          <w:sz w:val="24"/>
          <w:szCs w:val="24"/>
        </w:rPr>
        <w:t xml:space="preserve"> recognized only</w:t>
      </w:r>
      <w:r w:rsidRPr="007B24A1">
        <w:rPr>
          <w:rFonts w:ascii="Arial" w:hAnsi="Arial" w:cs="Arial"/>
          <w:sz w:val="24"/>
          <w:szCs w:val="24"/>
        </w:rPr>
        <w:t xml:space="preserve"> the marriage </w:t>
      </w:r>
      <w:r w:rsidR="00CD484E" w:rsidRPr="007B24A1">
        <w:rPr>
          <w:rFonts w:ascii="Arial" w:hAnsi="Arial" w:cs="Arial"/>
          <w:sz w:val="24"/>
          <w:szCs w:val="24"/>
        </w:rPr>
        <w:t>registered in the appropriate body of the executive power</w:t>
      </w:r>
      <w:r w:rsidRPr="007B24A1">
        <w:rPr>
          <w:rFonts w:ascii="Arial" w:hAnsi="Arial" w:cs="Arial"/>
          <w:sz w:val="24"/>
          <w:szCs w:val="24"/>
        </w:rPr>
        <w:t>.</w:t>
      </w:r>
    </w:p>
    <w:p w:rsidR="002E44D8" w:rsidRPr="007B24A1" w:rsidRDefault="002E44D8" w:rsidP="007B24A1">
      <w:pPr>
        <w:spacing w:after="0" w:line="240" w:lineRule="auto"/>
        <w:ind w:firstLine="426"/>
        <w:jc w:val="both"/>
        <w:rPr>
          <w:rFonts w:ascii="Arial" w:hAnsi="Arial" w:cs="Arial"/>
          <w:sz w:val="24"/>
          <w:szCs w:val="24"/>
        </w:rPr>
      </w:pPr>
      <w:r w:rsidRPr="007B24A1">
        <w:rPr>
          <w:rFonts w:ascii="Arial" w:hAnsi="Arial" w:cs="Arial"/>
          <w:sz w:val="24"/>
          <w:szCs w:val="24"/>
        </w:rPr>
        <w:t>This principle</w:t>
      </w:r>
      <w:r w:rsidR="001B70AC" w:rsidRPr="007B24A1">
        <w:rPr>
          <w:rFonts w:ascii="Arial" w:hAnsi="Arial" w:cs="Arial"/>
          <w:sz w:val="24"/>
          <w:szCs w:val="24"/>
        </w:rPr>
        <w:t xml:space="preserve"> </w:t>
      </w:r>
      <w:r w:rsidRPr="007B24A1">
        <w:rPr>
          <w:rFonts w:ascii="Arial" w:hAnsi="Arial" w:cs="Arial"/>
          <w:sz w:val="24"/>
          <w:szCs w:val="24"/>
        </w:rPr>
        <w:t>expresses that as the legal fact the state</w:t>
      </w:r>
      <w:r w:rsidR="001B70AC" w:rsidRPr="007B24A1">
        <w:rPr>
          <w:rFonts w:ascii="Arial" w:hAnsi="Arial" w:cs="Arial"/>
          <w:sz w:val="24"/>
          <w:szCs w:val="24"/>
        </w:rPr>
        <w:t xml:space="preserve"> recognize</w:t>
      </w:r>
      <w:r w:rsidRPr="007B24A1">
        <w:rPr>
          <w:rFonts w:ascii="Arial" w:hAnsi="Arial" w:cs="Arial"/>
          <w:sz w:val="24"/>
          <w:szCs w:val="24"/>
        </w:rPr>
        <w:t xml:space="preserve"> the legal and social consequences arising only from officially registered marriage.</w:t>
      </w:r>
    </w:p>
    <w:p w:rsidR="002E44D8" w:rsidRPr="007B24A1" w:rsidRDefault="002E44D8" w:rsidP="007B24A1">
      <w:pPr>
        <w:spacing w:after="0" w:line="240" w:lineRule="auto"/>
        <w:ind w:firstLine="426"/>
        <w:jc w:val="both"/>
        <w:rPr>
          <w:rFonts w:ascii="Arial" w:hAnsi="Arial" w:cs="Arial"/>
          <w:sz w:val="24"/>
          <w:szCs w:val="24"/>
        </w:rPr>
      </w:pPr>
      <w:r w:rsidRPr="007B24A1">
        <w:rPr>
          <w:rFonts w:ascii="Arial" w:hAnsi="Arial" w:cs="Arial"/>
          <w:sz w:val="24"/>
          <w:szCs w:val="24"/>
        </w:rPr>
        <w:t>From the aforesaid it is possible to come to such conclusion that according to sense of the existing legislation marriage of the woman and the man, entered</w:t>
      </w:r>
      <w:r w:rsidR="001A1C0A" w:rsidRPr="007B24A1">
        <w:rPr>
          <w:rFonts w:ascii="Arial" w:hAnsi="Arial" w:cs="Arial"/>
          <w:sz w:val="24"/>
          <w:szCs w:val="24"/>
        </w:rPr>
        <w:t xml:space="preserve"> into</w:t>
      </w:r>
      <w:r w:rsidRPr="007B24A1">
        <w:rPr>
          <w:rFonts w:ascii="Arial" w:hAnsi="Arial" w:cs="Arial"/>
          <w:sz w:val="24"/>
          <w:szCs w:val="24"/>
        </w:rPr>
        <w:t xml:space="preserve"> family relations voluntary and on the basis of a free will, </w:t>
      </w:r>
      <w:r w:rsidR="001A1C0A" w:rsidRPr="007B24A1">
        <w:rPr>
          <w:rFonts w:ascii="Arial" w:hAnsi="Arial" w:cs="Arial"/>
          <w:sz w:val="24"/>
          <w:szCs w:val="24"/>
        </w:rPr>
        <w:t>recognize</w:t>
      </w:r>
      <w:r w:rsidRPr="007B24A1">
        <w:rPr>
          <w:rFonts w:ascii="Arial" w:hAnsi="Arial" w:cs="Arial"/>
          <w:sz w:val="24"/>
          <w:szCs w:val="24"/>
        </w:rPr>
        <w:t xml:space="preserve"> only after </w:t>
      </w:r>
      <w:r w:rsidR="001D3803" w:rsidRPr="007B24A1">
        <w:rPr>
          <w:rFonts w:ascii="Arial" w:hAnsi="Arial" w:cs="Arial"/>
          <w:sz w:val="24"/>
          <w:szCs w:val="24"/>
        </w:rPr>
        <w:t>attaching</w:t>
      </w:r>
      <w:r w:rsidRPr="007B24A1">
        <w:rPr>
          <w:rFonts w:ascii="Arial" w:hAnsi="Arial" w:cs="Arial"/>
          <w:sz w:val="24"/>
          <w:szCs w:val="24"/>
        </w:rPr>
        <w:t xml:space="preserve"> to it of official character as it established</w:t>
      </w:r>
      <w:r w:rsidR="001D3803" w:rsidRPr="007B24A1">
        <w:rPr>
          <w:rFonts w:ascii="Arial" w:hAnsi="Arial" w:cs="Arial"/>
          <w:sz w:val="24"/>
          <w:szCs w:val="24"/>
        </w:rPr>
        <w:t xml:space="preserve"> by</w:t>
      </w:r>
      <w:r w:rsidRPr="007B24A1">
        <w:rPr>
          <w:rFonts w:ascii="Arial" w:hAnsi="Arial" w:cs="Arial"/>
          <w:sz w:val="24"/>
          <w:szCs w:val="24"/>
        </w:rPr>
        <w:t xml:space="preserve"> state.</w:t>
      </w:r>
    </w:p>
    <w:p w:rsidR="002E44D8" w:rsidRPr="007B24A1" w:rsidRDefault="002E44D8" w:rsidP="007B24A1">
      <w:pPr>
        <w:spacing w:after="0" w:line="240" w:lineRule="auto"/>
        <w:ind w:firstLine="426"/>
        <w:jc w:val="both"/>
        <w:rPr>
          <w:rFonts w:ascii="Arial" w:hAnsi="Arial" w:cs="Arial"/>
          <w:sz w:val="24"/>
          <w:szCs w:val="24"/>
        </w:rPr>
      </w:pPr>
      <w:r w:rsidRPr="007B24A1">
        <w:rPr>
          <w:rFonts w:ascii="Arial" w:hAnsi="Arial" w:cs="Arial"/>
          <w:sz w:val="24"/>
          <w:szCs w:val="24"/>
        </w:rPr>
        <w:t>Along with it, marriage which is not con</w:t>
      </w:r>
      <w:r w:rsidR="00DD302F" w:rsidRPr="007B24A1">
        <w:rPr>
          <w:rFonts w:ascii="Arial" w:hAnsi="Arial" w:cs="Arial"/>
          <w:sz w:val="24"/>
          <w:szCs w:val="24"/>
        </w:rPr>
        <w:t>tracted</w:t>
      </w:r>
      <w:r w:rsidRPr="007B24A1">
        <w:rPr>
          <w:rFonts w:ascii="Arial" w:hAnsi="Arial" w:cs="Arial"/>
          <w:sz w:val="24"/>
          <w:szCs w:val="24"/>
        </w:rPr>
        <w:t xml:space="preserve"> </w:t>
      </w:r>
      <w:r w:rsidR="00DD302F" w:rsidRPr="007B24A1">
        <w:rPr>
          <w:rFonts w:ascii="Arial" w:hAnsi="Arial" w:cs="Arial"/>
          <w:sz w:val="24"/>
          <w:szCs w:val="24"/>
        </w:rPr>
        <w:t>by</w:t>
      </w:r>
      <w:r w:rsidRPr="007B24A1">
        <w:rPr>
          <w:rFonts w:ascii="Arial" w:hAnsi="Arial" w:cs="Arial"/>
          <w:sz w:val="24"/>
          <w:szCs w:val="24"/>
        </w:rPr>
        <w:t xml:space="preserve"> state structures (actual marriage) does not create legal consequences.</w:t>
      </w:r>
    </w:p>
    <w:p w:rsidR="002E44D8" w:rsidRPr="007B24A1" w:rsidRDefault="002E44D8" w:rsidP="007B24A1">
      <w:pPr>
        <w:spacing w:after="0" w:line="240" w:lineRule="auto"/>
        <w:ind w:firstLine="426"/>
        <w:jc w:val="both"/>
        <w:rPr>
          <w:rFonts w:ascii="Arial" w:hAnsi="Arial" w:cs="Arial"/>
          <w:sz w:val="24"/>
          <w:szCs w:val="24"/>
        </w:rPr>
      </w:pPr>
      <w:r w:rsidRPr="007B24A1">
        <w:rPr>
          <w:rFonts w:ascii="Arial" w:hAnsi="Arial" w:cs="Arial"/>
          <w:sz w:val="24"/>
          <w:szCs w:val="24"/>
        </w:rPr>
        <w:t xml:space="preserve">The legislation does not </w:t>
      </w:r>
      <w:r w:rsidR="00110B11" w:rsidRPr="007B24A1">
        <w:rPr>
          <w:rFonts w:ascii="Arial" w:hAnsi="Arial" w:cs="Arial"/>
          <w:sz w:val="24"/>
          <w:szCs w:val="24"/>
        </w:rPr>
        <w:t>prohibit</w:t>
      </w:r>
      <w:r w:rsidRPr="007B24A1">
        <w:rPr>
          <w:rFonts w:ascii="Arial" w:hAnsi="Arial" w:cs="Arial"/>
          <w:sz w:val="24"/>
          <w:szCs w:val="24"/>
        </w:rPr>
        <w:t xml:space="preserve"> a marriage of individuals according to the religious </w:t>
      </w:r>
      <w:r w:rsidR="00110B11" w:rsidRPr="007B24A1">
        <w:rPr>
          <w:rFonts w:ascii="Arial" w:hAnsi="Arial" w:cs="Arial"/>
          <w:sz w:val="24"/>
          <w:szCs w:val="24"/>
        </w:rPr>
        <w:t>traditions;</w:t>
      </w:r>
      <w:r w:rsidRPr="007B24A1">
        <w:rPr>
          <w:rFonts w:ascii="Arial" w:hAnsi="Arial" w:cs="Arial"/>
          <w:sz w:val="24"/>
          <w:szCs w:val="24"/>
        </w:rPr>
        <w:t xml:space="preserve"> such marriage</w:t>
      </w:r>
      <w:r w:rsidR="00110B11" w:rsidRPr="007B24A1">
        <w:rPr>
          <w:rFonts w:ascii="Arial" w:hAnsi="Arial" w:cs="Arial"/>
          <w:sz w:val="24"/>
          <w:szCs w:val="24"/>
        </w:rPr>
        <w:t xml:space="preserve"> just</w:t>
      </w:r>
      <w:r w:rsidRPr="007B24A1">
        <w:rPr>
          <w:rFonts w:ascii="Arial" w:hAnsi="Arial" w:cs="Arial"/>
          <w:sz w:val="24"/>
          <w:szCs w:val="24"/>
        </w:rPr>
        <w:t xml:space="preserve"> does not create any legal consequences.</w:t>
      </w:r>
    </w:p>
    <w:p w:rsidR="002E44D8" w:rsidRPr="007B24A1" w:rsidRDefault="0012538C" w:rsidP="007B24A1">
      <w:pPr>
        <w:spacing w:after="0" w:line="240" w:lineRule="auto"/>
        <w:ind w:firstLine="426"/>
        <w:jc w:val="both"/>
        <w:rPr>
          <w:rFonts w:ascii="Arial" w:hAnsi="Arial" w:cs="Arial"/>
          <w:sz w:val="24"/>
          <w:szCs w:val="24"/>
        </w:rPr>
      </w:pPr>
      <w:r w:rsidRPr="007B24A1">
        <w:rPr>
          <w:rFonts w:ascii="Arial" w:hAnsi="Arial" w:cs="Arial"/>
          <w:sz w:val="24"/>
          <w:szCs w:val="24"/>
        </w:rPr>
        <w:t>Thus</w:t>
      </w:r>
      <w:r w:rsidR="002E44D8" w:rsidRPr="007B24A1">
        <w:rPr>
          <w:rFonts w:ascii="Arial" w:hAnsi="Arial" w:cs="Arial"/>
          <w:sz w:val="24"/>
          <w:szCs w:val="24"/>
        </w:rPr>
        <w:t xml:space="preserve">, according to </w:t>
      </w:r>
      <w:r w:rsidR="008C7F7C" w:rsidRPr="007B24A1">
        <w:rPr>
          <w:rFonts w:ascii="Arial" w:hAnsi="Arial" w:cs="Arial"/>
          <w:sz w:val="24"/>
          <w:szCs w:val="24"/>
        </w:rPr>
        <w:t>Article</w:t>
      </w:r>
      <w:r w:rsidR="002E44D8" w:rsidRPr="007B24A1">
        <w:rPr>
          <w:rFonts w:ascii="Arial" w:hAnsi="Arial" w:cs="Arial"/>
          <w:sz w:val="24"/>
          <w:szCs w:val="24"/>
        </w:rPr>
        <w:t xml:space="preserve"> 1.5 of the Family Code religious wedding (religious marriage) has no legal </w:t>
      </w:r>
      <w:r w:rsidR="00F72099" w:rsidRPr="007B24A1">
        <w:rPr>
          <w:rFonts w:ascii="Arial" w:hAnsi="Arial" w:cs="Arial"/>
          <w:sz w:val="24"/>
          <w:szCs w:val="24"/>
        </w:rPr>
        <w:t>effect</w:t>
      </w:r>
      <w:r w:rsidR="002E44D8" w:rsidRPr="007B24A1">
        <w:rPr>
          <w:rFonts w:ascii="Arial" w:hAnsi="Arial" w:cs="Arial"/>
          <w:sz w:val="24"/>
          <w:szCs w:val="24"/>
        </w:rPr>
        <w:t>. The given position does not concern the religious marriages con</w:t>
      </w:r>
      <w:r w:rsidR="00B656FD" w:rsidRPr="007B24A1">
        <w:rPr>
          <w:rFonts w:ascii="Arial" w:hAnsi="Arial" w:cs="Arial"/>
          <w:sz w:val="24"/>
          <w:szCs w:val="24"/>
        </w:rPr>
        <w:t>tracted</w:t>
      </w:r>
      <w:r w:rsidR="002E44D8" w:rsidRPr="007B24A1">
        <w:rPr>
          <w:rFonts w:ascii="Arial" w:hAnsi="Arial" w:cs="Arial"/>
          <w:sz w:val="24"/>
          <w:szCs w:val="24"/>
        </w:rPr>
        <w:t xml:space="preserve"> before creation of corresponding </w:t>
      </w:r>
      <w:r w:rsidR="00B656FD" w:rsidRPr="007B24A1">
        <w:rPr>
          <w:rFonts w:ascii="Arial" w:hAnsi="Arial" w:cs="Arial"/>
          <w:sz w:val="24"/>
          <w:szCs w:val="24"/>
        </w:rPr>
        <w:t>executive bodie</w:t>
      </w:r>
      <w:r w:rsidR="002E44D8" w:rsidRPr="007B24A1">
        <w:rPr>
          <w:rFonts w:ascii="Arial" w:hAnsi="Arial" w:cs="Arial"/>
          <w:sz w:val="24"/>
          <w:szCs w:val="24"/>
        </w:rPr>
        <w:t>s, and documents concerning their acknowledgement, documents on a birth, a marriage, the marriage and death termination.</w:t>
      </w:r>
    </w:p>
    <w:p w:rsidR="002E44D8" w:rsidRPr="007B24A1" w:rsidRDefault="002E44D8" w:rsidP="007B24A1">
      <w:pPr>
        <w:spacing w:after="0" w:line="240" w:lineRule="auto"/>
        <w:ind w:firstLine="426"/>
        <w:jc w:val="both"/>
        <w:rPr>
          <w:rFonts w:ascii="Arial" w:hAnsi="Arial" w:cs="Arial"/>
          <w:sz w:val="24"/>
          <w:szCs w:val="24"/>
        </w:rPr>
      </w:pPr>
      <w:r w:rsidRPr="007B24A1">
        <w:rPr>
          <w:rFonts w:ascii="Arial" w:hAnsi="Arial" w:cs="Arial"/>
          <w:sz w:val="24"/>
          <w:szCs w:val="24"/>
        </w:rPr>
        <w:lastRenderedPageBreak/>
        <w:t xml:space="preserve">At the same time, for actual marriage relations as in were, together with in the current legislation </w:t>
      </w:r>
      <w:r w:rsidR="00B656FD" w:rsidRPr="007B24A1">
        <w:rPr>
          <w:rFonts w:ascii="Arial" w:hAnsi="Arial" w:cs="Arial"/>
          <w:sz w:val="24"/>
          <w:szCs w:val="24"/>
        </w:rPr>
        <w:t xml:space="preserve">only </w:t>
      </w:r>
      <w:r w:rsidRPr="007B24A1">
        <w:rPr>
          <w:rFonts w:ascii="Arial" w:hAnsi="Arial" w:cs="Arial"/>
          <w:sz w:val="24"/>
          <w:szCs w:val="24"/>
        </w:rPr>
        <w:t xml:space="preserve">one exception is provided. </w:t>
      </w:r>
    </w:p>
    <w:p w:rsidR="002E44D8" w:rsidRPr="007B24A1" w:rsidRDefault="00D619AF" w:rsidP="007B24A1">
      <w:pPr>
        <w:spacing w:after="0" w:line="240" w:lineRule="auto"/>
        <w:ind w:firstLine="426"/>
        <w:jc w:val="both"/>
        <w:rPr>
          <w:rFonts w:ascii="Arial" w:hAnsi="Arial" w:cs="Arial"/>
          <w:sz w:val="24"/>
          <w:szCs w:val="24"/>
        </w:rPr>
      </w:pPr>
      <w:r w:rsidRPr="007B24A1">
        <w:rPr>
          <w:rFonts w:ascii="Arial" w:hAnsi="Arial" w:cs="Arial"/>
          <w:sz w:val="24"/>
          <w:szCs w:val="24"/>
        </w:rPr>
        <w:t xml:space="preserve">According to </w:t>
      </w:r>
      <w:r w:rsidR="008C7F7C" w:rsidRPr="007B24A1">
        <w:rPr>
          <w:rFonts w:ascii="Arial" w:hAnsi="Arial" w:cs="Arial"/>
          <w:sz w:val="24"/>
          <w:szCs w:val="24"/>
        </w:rPr>
        <w:t>Article</w:t>
      </w:r>
      <w:r w:rsidR="002E44D8" w:rsidRPr="007B24A1">
        <w:rPr>
          <w:rFonts w:ascii="Arial" w:hAnsi="Arial" w:cs="Arial"/>
          <w:sz w:val="24"/>
          <w:szCs w:val="24"/>
        </w:rPr>
        <w:t xml:space="preserve"> 251</w:t>
      </w:r>
      <w:r w:rsidRPr="007B24A1">
        <w:rPr>
          <w:rFonts w:ascii="Arial" w:hAnsi="Arial" w:cs="Arial"/>
          <w:sz w:val="24"/>
          <w:szCs w:val="24"/>
        </w:rPr>
        <w:t>.4</w:t>
      </w:r>
      <w:r w:rsidR="00A244E7" w:rsidRPr="007B24A1">
        <w:rPr>
          <w:rFonts w:ascii="Arial" w:hAnsi="Arial" w:cs="Arial"/>
          <w:sz w:val="24"/>
          <w:szCs w:val="24"/>
        </w:rPr>
        <w:t xml:space="preserve"> of</w:t>
      </w:r>
      <w:r w:rsidR="002E44D8" w:rsidRPr="007B24A1">
        <w:rPr>
          <w:rFonts w:ascii="Arial" w:hAnsi="Arial" w:cs="Arial"/>
          <w:sz w:val="24"/>
          <w:szCs w:val="24"/>
        </w:rPr>
        <w:t xml:space="preserve"> </w:t>
      </w:r>
      <w:r w:rsidR="00476BA3" w:rsidRPr="007B24A1">
        <w:rPr>
          <w:rFonts w:ascii="Arial" w:hAnsi="Arial" w:cs="Arial"/>
          <w:sz w:val="24"/>
          <w:szCs w:val="24"/>
        </w:rPr>
        <w:t>CPC</w:t>
      </w:r>
      <w:r w:rsidR="002E44D8" w:rsidRPr="007B24A1">
        <w:rPr>
          <w:rFonts w:ascii="Arial" w:hAnsi="Arial" w:cs="Arial"/>
          <w:sz w:val="24"/>
          <w:szCs w:val="24"/>
        </w:rPr>
        <w:t xml:space="preserve">, </w:t>
      </w:r>
      <w:r w:rsidR="002A1605" w:rsidRPr="007B24A1">
        <w:rPr>
          <w:rFonts w:ascii="Arial" w:hAnsi="Arial" w:cs="Arial"/>
          <w:sz w:val="24"/>
          <w:szCs w:val="24"/>
        </w:rPr>
        <w:t>adopt</w:t>
      </w:r>
      <w:r w:rsidR="002E44D8" w:rsidRPr="007B24A1">
        <w:rPr>
          <w:rFonts w:ascii="Arial" w:hAnsi="Arial" w:cs="Arial"/>
          <w:sz w:val="24"/>
          <w:szCs w:val="24"/>
        </w:rPr>
        <w:t>ed</w:t>
      </w:r>
      <w:r w:rsidR="00A244E7" w:rsidRPr="007B24A1">
        <w:rPr>
          <w:rFonts w:ascii="Arial" w:hAnsi="Arial" w:cs="Arial"/>
          <w:sz w:val="24"/>
          <w:szCs w:val="24"/>
        </w:rPr>
        <w:t xml:space="preserve"> by</w:t>
      </w:r>
      <w:r w:rsidR="002E44D8" w:rsidRPr="007B24A1">
        <w:rPr>
          <w:rFonts w:ascii="Arial" w:hAnsi="Arial" w:cs="Arial"/>
          <w:sz w:val="24"/>
          <w:szCs w:val="24"/>
        </w:rPr>
        <w:t xml:space="preserve"> Law </w:t>
      </w:r>
      <w:r w:rsidR="001142F4" w:rsidRPr="007B24A1">
        <w:rPr>
          <w:rFonts w:ascii="Arial" w:hAnsi="Arial" w:cs="Arial"/>
          <w:sz w:val="24"/>
          <w:szCs w:val="24"/>
        </w:rPr>
        <w:t xml:space="preserve">of the Republic of Azerbaijan </w:t>
      </w:r>
      <w:r w:rsidR="00A244E7" w:rsidRPr="007B24A1">
        <w:rPr>
          <w:rFonts w:ascii="Arial" w:hAnsi="Arial" w:cs="Arial"/>
          <w:sz w:val="24"/>
          <w:szCs w:val="24"/>
        </w:rPr>
        <w:t>o</w:t>
      </w:r>
      <w:r w:rsidR="002A1605" w:rsidRPr="007B24A1">
        <w:rPr>
          <w:rFonts w:ascii="Arial" w:hAnsi="Arial" w:cs="Arial"/>
          <w:sz w:val="24"/>
          <w:szCs w:val="24"/>
        </w:rPr>
        <w:t>n</w:t>
      </w:r>
      <w:r w:rsidR="00A244E7" w:rsidRPr="007B24A1">
        <w:rPr>
          <w:rFonts w:ascii="Arial" w:hAnsi="Arial" w:cs="Arial"/>
          <w:sz w:val="24"/>
          <w:szCs w:val="24"/>
        </w:rPr>
        <w:t xml:space="preserve"> </w:t>
      </w:r>
      <w:r w:rsidR="002E44D8" w:rsidRPr="007B24A1">
        <w:rPr>
          <w:rFonts w:ascii="Arial" w:hAnsi="Arial" w:cs="Arial"/>
          <w:sz w:val="24"/>
          <w:szCs w:val="24"/>
        </w:rPr>
        <w:t xml:space="preserve">September 11, 1964 </w:t>
      </w:r>
      <w:r w:rsidR="00A244E7" w:rsidRPr="007B24A1">
        <w:rPr>
          <w:rFonts w:ascii="Arial" w:hAnsi="Arial" w:cs="Arial"/>
          <w:sz w:val="24"/>
          <w:szCs w:val="24"/>
        </w:rPr>
        <w:t>noted</w:t>
      </w:r>
      <w:r w:rsidR="002E44D8" w:rsidRPr="007B24A1">
        <w:rPr>
          <w:rFonts w:ascii="Arial" w:hAnsi="Arial" w:cs="Arial"/>
          <w:sz w:val="24"/>
          <w:szCs w:val="24"/>
        </w:rPr>
        <w:t xml:space="preserve"> that, the court can consider cases </w:t>
      </w:r>
      <w:r w:rsidR="00A244E7" w:rsidRPr="007B24A1">
        <w:rPr>
          <w:rFonts w:ascii="Arial" w:hAnsi="Arial" w:cs="Arial"/>
          <w:sz w:val="24"/>
          <w:szCs w:val="24"/>
        </w:rPr>
        <w:t>concerning</w:t>
      </w:r>
      <w:r w:rsidR="002E44D8" w:rsidRPr="007B24A1">
        <w:rPr>
          <w:rFonts w:ascii="Arial" w:hAnsi="Arial" w:cs="Arial"/>
          <w:sz w:val="24"/>
          <w:szCs w:val="24"/>
        </w:rPr>
        <w:t xml:space="preserve"> </w:t>
      </w:r>
      <w:r w:rsidR="00A244E7" w:rsidRPr="007B24A1">
        <w:rPr>
          <w:rFonts w:ascii="Arial" w:hAnsi="Arial" w:cs="Arial"/>
          <w:sz w:val="24"/>
          <w:szCs w:val="24"/>
        </w:rPr>
        <w:t>finding of the fact</w:t>
      </w:r>
      <w:r w:rsidR="002E44D8" w:rsidRPr="007B24A1">
        <w:rPr>
          <w:rFonts w:ascii="Arial" w:hAnsi="Arial" w:cs="Arial"/>
          <w:sz w:val="24"/>
          <w:szCs w:val="24"/>
        </w:rPr>
        <w:t xml:space="preserve"> of actual marriage relation in </w:t>
      </w:r>
      <w:r w:rsidR="001977F1" w:rsidRPr="007B24A1">
        <w:rPr>
          <w:rFonts w:ascii="Arial" w:hAnsi="Arial" w:cs="Arial"/>
          <w:sz w:val="24"/>
          <w:szCs w:val="24"/>
        </w:rPr>
        <w:t xml:space="preserve">cases </w:t>
      </w:r>
      <w:r w:rsidR="002E44D8" w:rsidRPr="007B24A1">
        <w:rPr>
          <w:rFonts w:ascii="Arial" w:hAnsi="Arial" w:cs="Arial"/>
          <w:sz w:val="24"/>
          <w:szCs w:val="24"/>
        </w:rPr>
        <w:t xml:space="preserve">established by the law if registration </w:t>
      </w:r>
      <w:r w:rsidR="001977F1" w:rsidRPr="007B24A1">
        <w:rPr>
          <w:rFonts w:ascii="Arial" w:hAnsi="Arial" w:cs="Arial"/>
          <w:sz w:val="24"/>
          <w:szCs w:val="24"/>
        </w:rPr>
        <w:t xml:space="preserve">of marriage </w:t>
      </w:r>
      <w:r w:rsidR="002E44D8" w:rsidRPr="007B24A1">
        <w:rPr>
          <w:rFonts w:ascii="Arial" w:hAnsi="Arial" w:cs="Arial"/>
          <w:sz w:val="24"/>
          <w:szCs w:val="24"/>
        </w:rPr>
        <w:t xml:space="preserve">in </w:t>
      </w:r>
      <w:r w:rsidR="001977F1" w:rsidRPr="007B24A1">
        <w:rPr>
          <w:rFonts w:ascii="Arial" w:hAnsi="Arial" w:cs="Arial"/>
          <w:sz w:val="24"/>
          <w:szCs w:val="24"/>
        </w:rPr>
        <w:t>registry office</w:t>
      </w:r>
      <w:r w:rsidR="002E44D8" w:rsidRPr="007B24A1">
        <w:rPr>
          <w:rFonts w:ascii="Arial" w:hAnsi="Arial" w:cs="Arial"/>
          <w:sz w:val="24"/>
          <w:szCs w:val="24"/>
        </w:rPr>
        <w:t xml:space="preserve"> cannot be made owing to death of one of spouses. </w:t>
      </w:r>
    </w:p>
    <w:p w:rsidR="002E44D8" w:rsidRPr="007B24A1" w:rsidRDefault="002E44D8" w:rsidP="007B24A1">
      <w:pPr>
        <w:spacing w:after="0" w:line="240" w:lineRule="auto"/>
        <w:ind w:firstLine="426"/>
        <w:jc w:val="both"/>
        <w:rPr>
          <w:rFonts w:ascii="Arial" w:hAnsi="Arial" w:cs="Arial"/>
          <w:sz w:val="24"/>
          <w:szCs w:val="24"/>
        </w:rPr>
      </w:pPr>
      <w:r w:rsidRPr="007B24A1">
        <w:rPr>
          <w:rFonts w:ascii="Arial" w:hAnsi="Arial" w:cs="Arial"/>
          <w:sz w:val="24"/>
          <w:szCs w:val="24"/>
        </w:rPr>
        <w:t xml:space="preserve">According to </w:t>
      </w:r>
      <w:r w:rsidR="008C7F7C" w:rsidRPr="007B24A1">
        <w:rPr>
          <w:rFonts w:ascii="Arial" w:hAnsi="Arial" w:cs="Arial"/>
          <w:sz w:val="24"/>
          <w:szCs w:val="24"/>
        </w:rPr>
        <w:t>Article</w:t>
      </w:r>
      <w:r w:rsidRPr="007B24A1">
        <w:rPr>
          <w:rFonts w:ascii="Arial" w:hAnsi="Arial" w:cs="Arial"/>
          <w:sz w:val="24"/>
          <w:szCs w:val="24"/>
        </w:rPr>
        <w:t xml:space="preserve"> 6 of the Code </w:t>
      </w:r>
      <w:r w:rsidR="00BE285D" w:rsidRPr="007B24A1">
        <w:rPr>
          <w:rFonts w:ascii="Arial" w:hAnsi="Arial" w:cs="Arial"/>
          <w:sz w:val="24"/>
          <w:szCs w:val="24"/>
        </w:rPr>
        <w:t>“On</w:t>
      </w:r>
      <w:r w:rsidRPr="007B24A1">
        <w:rPr>
          <w:rFonts w:ascii="Arial" w:hAnsi="Arial" w:cs="Arial"/>
          <w:sz w:val="24"/>
          <w:szCs w:val="24"/>
        </w:rPr>
        <w:t xml:space="preserve"> </w:t>
      </w:r>
      <w:r w:rsidR="00BE285D" w:rsidRPr="007B24A1">
        <w:rPr>
          <w:rFonts w:ascii="Arial" w:hAnsi="Arial" w:cs="Arial"/>
          <w:sz w:val="24"/>
          <w:szCs w:val="24"/>
        </w:rPr>
        <w:t>M</w:t>
      </w:r>
      <w:r w:rsidRPr="007B24A1">
        <w:rPr>
          <w:rFonts w:ascii="Arial" w:hAnsi="Arial" w:cs="Arial"/>
          <w:sz w:val="24"/>
          <w:szCs w:val="24"/>
        </w:rPr>
        <w:t xml:space="preserve">arriage and </w:t>
      </w:r>
      <w:r w:rsidR="00BE285D" w:rsidRPr="007B24A1">
        <w:rPr>
          <w:rFonts w:ascii="Arial" w:hAnsi="Arial" w:cs="Arial"/>
          <w:sz w:val="24"/>
          <w:szCs w:val="24"/>
        </w:rPr>
        <w:t>F</w:t>
      </w:r>
      <w:r w:rsidRPr="007B24A1">
        <w:rPr>
          <w:rFonts w:ascii="Arial" w:hAnsi="Arial" w:cs="Arial"/>
          <w:sz w:val="24"/>
          <w:szCs w:val="24"/>
        </w:rPr>
        <w:t>amily</w:t>
      </w:r>
      <w:r w:rsidR="00BE285D" w:rsidRPr="007B24A1">
        <w:rPr>
          <w:rFonts w:ascii="Arial" w:hAnsi="Arial" w:cs="Arial"/>
          <w:sz w:val="24"/>
          <w:szCs w:val="24"/>
        </w:rPr>
        <w:t>”</w:t>
      </w:r>
      <w:r w:rsidRPr="007B24A1">
        <w:rPr>
          <w:rFonts w:ascii="Arial" w:hAnsi="Arial" w:cs="Arial"/>
          <w:sz w:val="24"/>
          <w:szCs w:val="24"/>
        </w:rPr>
        <w:t xml:space="preserve">, </w:t>
      </w:r>
      <w:r w:rsidR="002A1605" w:rsidRPr="007B24A1">
        <w:rPr>
          <w:rFonts w:ascii="Arial" w:hAnsi="Arial" w:cs="Arial"/>
          <w:sz w:val="24"/>
          <w:szCs w:val="24"/>
        </w:rPr>
        <w:t>adopt</w:t>
      </w:r>
      <w:r w:rsidRPr="007B24A1">
        <w:rPr>
          <w:rFonts w:ascii="Arial" w:hAnsi="Arial" w:cs="Arial"/>
          <w:sz w:val="24"/>
          <w:szCs w:val="24"/>
        </w:rPr>
        <w:t xml:space="preserve">ed by the Law </w:t>
      </w:r>
      <w:r w:rsidR="001142F4" w:rsidRPr="007B24A1">
        <w:rPr>
          <w:rFonts w:ascii="Arial" w:hAnsi="Arial" w:cs="Arial"/>
          <w:sz w:val="24"/>
          <w:szCs w:val="24"/>
        </w:rPr>
        <w:t xml:space="preserve">of the Republic of Azerbaijan </w:t>
      </w:r>
      <w:r w:rsidR="002A1605" w:rsidRPr="007B24A1">
        <w:rPr>
          <w:rFonts w:ascii="Arial" w:hAnsi="Arial" w:cs="Arial"/>
          <w:sz w:val="24"/>
          <w:szCs w:val="24"/>
        </w:rPr>
        <w:t xml:space="preserve">on </w:t>
      </w:r>
      <w:r w:rsidRPr="007B24A1">
        <w:rPr>
          <w:rFonts w:ascii="Arial" w:hAnsi="Arial" w:cs="Arial"/>
          <w:sz w:val="24"/>
          <w:szCs w:val="24"/>
        </w:rPr>
        <w:t>December 26, 1969</w:t>
      </w:r>
      <w:r w:rsidR="002A1605" w:rsidRPr="007B24A1">
        <w:rPr>
          <w:rFonts w:ascii="Arial" w:hAnsi="Arial" w:cs="Arial"/>
          <w:sz w:val="24"/>
          <w:szCs w:val="24"/>
        </w:rPr>
        <w:t xml:space="preserve"> the</w:t>
      </w:r>
      <w:r w:rsidRPr="007B24A1">
        <w:rPr>
          <w:rFonts w:ascii="Arial" w:hAnsi="Arial" w:cs="Arial"/>
          <w:sz w:val="24"/>
          <w:szCs w:val="24"/>
        </w:rPr>
        <w:t xml:space="preserve"> legal regulation of marriage and family relations, is carried out only by the state. The marriage </w:t>
      </w:r>
      <w:r w:rsidR="00716B47" w:rsidRPr="007B24A1">
        <w:rPr>
          <w:rFonts w:ascii="Arial" w:hAnsi="Arial" w:cs="Arial"/>
          <w:sz w:val="24"/>
          <w:szCs w:val="24"/>
        </w:rPr>
        <w:t>concluded</w:t>
      </w:r>
      <w:r w:rsidRPr="007B24A1">
        <w:rPr>
          <w:rFonts w:ascii="Arial" w:hAnsi="Arial" w:cs="Arial"/>
          <w:sz w:val="24"/>
          <w:szCs w:val="24"/>
        </w:rPr>
        <w:t xml:space="preserve"> </w:t>
      </w:r>
      <w:r w:rsidR="00716B47" w:rsidRPr="007B24A1">
        <w:rPr>
          <w:rFonts w:ascii="Arial" w:hAnsi="Arial" w:cs="Arial"/>
          <w:sz w:val="24"/>
          <w:szCs w:val="24"/>
        </w:rPr>
        <w:t xml:space="preserve">by registry office </w:t>
      </w:r>
      <w:r w:rsidR="00C41552" w:rsidRPr="007B24A1">
        <w:rPr>
          <w:rFonts w:ascii="Arial" w:hAnsi="Arial" w:cs="Arial"/>
          <w:sz w:val="24"/>
          <w:szCs w:val="24"/>
        </w:rPr>
        <w:t>recognized</w:t>
      </w:r>
      <w:r w:rsidRPr="007B24A1">
        <w:rPr>
          <w:rFonts w:ascii="Arial" w:hAnsi="Arial" w:cs="Arial"/>
          <w:sz w:val="24"/>
          <w:szCs w:val="24"/>
        </w:rPr>
        <w:t xml:space="preserve">. Religious marriage </w:t>
      </w:r>
      <w:r w:rsidR="00CE7371" w:rsidRPr="007B24A1">
        <w:rPr>
          <w:rFonts w:ascii="Arial" w:hAnsi="Arial" w:cs="Arial"/>
          <w:sz w:val="24"/>
          <w:szCs w:val="24"/>
        </w:rPr>
        <w:t>customs</w:t>
      </w:r>
      <w:r w:rsidRPr="007B24A1">
        <w:rPr>
          <w:rFonts w:ascii="Arial" w:hAnsi="Arial" w:cs="Arial"/>
          <w:sz w:val="24"/>
          <w:szCs w:val="24"/>
        </w:rPr>
        <w:t xml:space="preserve"> and also other religious customs have no </w:t>
      </w:r>
      <w:r w:rsidR="00CE7371" w:rsidRPr="007B24A1">
        <w:rPr>
          <w:rFonts w:ascii="Arial" w:hAnsi="Arial" w:cs="Arial"/>
          <w:sz w:val="24"/>
          <w:szCs w:val="24"/>
        </w:rPr>
        <w:t>legal effect</w:t>
      </w:r>
      <w:r w:rsidRPr="007B24A1">
        <w:rPr>
          <w:rFonts w:ascii="Arial" w:hAnsi="Arial" w:cs="Arial"/>
          <w:sz w:val="24"/>
          <w:szCs w:val="24"/>
        </w:rPr>
        <w:t>.</w:t>
      </w:r>
    </w:p>
    <w:p w:rsidR="002E44D8" w:rsidRPr="007B24A1" w:rsidRDefault="002E44D8" w:rsidP="007B24A1">
      <w:pPr>
        <w:spacing w:after="0" w:line="240" w:lineRule="auto"/>
        <w:ind w:firstLine="426"/>
        <w:jc w:val="both"/>
        <w:rPr>
          <w:rFonts w:ascii="Arial" w:hAnsi="Arial" w:cs="Arial"/>
          <w:sz w:val="24"/>
          <w:szCs w:val="24"/>
        </w:rPr>
      </w:pPr>
      <w:r w:rsidRPr="007B24A1">
        <w:rPr>
          <w:rFonts w:ascii="Arial" w:hAnsi="Arial" w:cs="Arial"/>
          <w:sz w:val="24"/>
          <w:szCs w:val="24"/>
        </w:rPr>
        <w:t xml:space="preserve">According to the Decree of Presidium of the Supreme </w:t>
      </w:r>
      <w:r w:rsidR="004B3863" w:rsidRPr="007B24A1">
        <w:rPr>
          <w:rFonts w:ascii="Arial" w:hAnsi="Arial" w:cs="Arial"/>
          <w:sz w:val="24"/>
          <w:szCs w:val="24"/>
        </w:rPr>
        <w:t>Council</w:t>
      </w:r>
      <w:r w:rsidRPr="007B24A1">
        <w:rPr>
          <w:rFonts w:ascii="Arial" w:hAnsi="Arial" w:cs="Arial"/>
          <w:sz w:val="24"/>
          <w:szCs w:val="24"/>
        </w:rPr>
        <w:t xml:space="preserve"> of the USSR </w:t>
      </w:r>
      <w:r w:rsidR="004B3863" w:rsidRPr="007B24A1">
        <w:rPr>
          <w:rFonts w:ascii="Arial" w:hAnsi="Arial" w:cs="Arial"/>
          <w:sz w:val="24"/>
          <w:szCs w:val="24"/>
        </w:rPr>
        <w:t>on</w:t>
      </w:r>
      <w:r w:rsidRPr="007B24A1">
        <w:rPr>
          <w:rFonts w:ascii="Arial" w:hAnsi="Arial" w:cs="Arial"/>
          <w:sz w:val="24"/>
          <w:szCs w:val="24"/>
        </w:rPr>
        <w:t xml:space="preserve"> July 8, 1944 «</w:t>
      </w:r>
      <w:r w:rsidR="004B3863" w:rsidRPr="007B24A1">
        <w:rPr>
          <w:rFonts w:ascii="Arial" w:hAnsi="Arial" w:cs="Arial"/>
          <w:sz w:val="24"/>
          <w:szCs w:val="24"/>
        </w:rPr>
        <w:t>On</w:t>
      </w:r>
      <w:r w:rsidRPr="007B24A1">
        <w:rPr>
          <w:rFonts w:ascii="Arial" w:hAnsi="Arial" w:cs="Arial"/>
          <w:sz w:val="24"/>
          <w:szCs w:val="24"/>
        </w:rPr>
        <w:t xml:space="preserve"> children born out of marriage» </w:t>
      </w:r>
      <w:r w:rsidR="00BC0879" w:rsidRPr="007B24A1">
        <w:rPr>
          <w:rFonts w:ascii="Arial" w:hAnsi="Arial" w:cs="Arial"/>
          <w:sz w:val="24"/>
          <w:szCs w:val="24"/>
        </w:rPr>
        <w:t xml:space="preserve">only </w:t>
      </w:r>
      <w:r w:rsidRPr="007B24A1">
        <w:rPr>
          <w:rFonts w:ascii="Arial" w:hAnsi="Arial" w:cs="Arial"/>
          <w:sz w:val="24"/>
          <w:szCs w:val="24"/>
        </w:rPr>
        <w:t xml:space="preserve">marriage of persons which were in actual marriage relations before </w:t>
      </w:r>
      <w:r w:rsidR="004B3863" w:rsidRPr="007B24A1">
        <w:rPr>
          <w:rFonts w:ascii="Arial" w:hAnsi="Arial" w:cs="Arial"/>
          <w:sz w:val="24"/>
          <w:szCs w:val="24"/>
        </w:rPr>
        <w:t>adopting</w:t>
      </w:r>
      <w:r w:rsidRPr="007B24A1">
        <w:rPr>
          <w:rFonts w:ascii="Arial" w:hAnsi="Arial" w:cs="Arial"/>
          <w:sz w:val="24"/>
          <w:szCs w:val="24"/>
        </w:rPr>
        <w:t xml:space="preserve"> of this Decree can be </w:t>
      </w:r>
      <w:r w:rsidR="004B3863" w:rsidRPr="007B24A1">
        <w:rPr>
          <w:rFonts w:ascii="Arial" w:hAnsi="Arial" w:cs="Arial"/>
          <w:sz w:val="24"/>
          <w:szCs w:val="24"/>
        </w:rPr>
        <w:t>recognized</w:t>
      </w:r>
      <w:r w:rsidRPr="007B24A1">
        <w:rPr>
          <w:rFonts w:ascii="Arial" w:hAnsi="Arial" w:cs="Arial"/>
          <w:sz w:val="24"/>
          <w:szCs w:val="24"/>
        </w:rPr>
        <w:t xml:space="preserve">. </w:t>
      </w:r>
    </w:p>
    <w:p w:rsidR="002E44D8" w:rsidRPr="007B24A1" w:rsidRDefault="0052198B" w:rsidP="007B24A1">
      <w:pPr>
        <w:spacing w:after="0" w:line="240" w:lineRule="auto"/>
        <w:ind w:firstLine="426"/>
        <w:jc w:val="both"/>
        <w:rPr>
          <w:rFonts w:ascii="Arial" w:hAnsi="Arial" w:cs="Arial"/>
          <w:sz w:val="24"/>
          <w:szCs w:val="24"/>
        </w:rPr>
      </w:pPr>
      <w:r w:rsidRPr="007B24A1">
        <w:rPr>
          <w:rFonts w:ascii="Arial" w:hAnsi="Arial" w:cs="Arial"/>
          <w:sz w:val="24"/>
          <w:szCs w:val="24"/>
        </w:rPr>
        <w:t>By t</w:t>
      </w:r>
      <w:r w:rsidR="002E44D8" w:rsidRPr="007B24A1">
        <w:rPr>
          <w:rFonts w:ascii="Arial" w:hAnsi="Arial" w:cs="Arial"/>
          <w:sz w:val="24"/>
          <w:szCs w:val="24"/>
        </w:rPr>
        <w:t>his decree, for an official recognition (</w:t>
      </w:r>
      <w:r w:rsidRPr="007B24A1">
        <w:rPr>
          <w:rFonts w:ascii="Arial" w:hAnsi="Arial" w:cs="Arial"/>
          <w:sz w:val="24"/>
          <w:szCs w:val="24"/>
        </w:rPr>
        <w:t>legalization</w:t>
      </w:r>
      <w:r w:rsidR="002E44D8" w:rsidRPr="007B24A1">
        <w:rPr>
          <w:rFonts w:ascii="Arial" w:hAnsi="Arial" w:cs="Arial"/>
          <w:sz w:val="24"/>
          <w:szCs w:val="24"/>
        </w:rPr>
        <w:t>)</w:t>
      </w:r>
      <w:r w:rsidRPr="007B24A1">
        <w:rPr>
          <w:rFonts w:ascii="Arial" w:hAnsi="Arial" w:cs="Arial"/>
          <w:sz w:val="24"/>
          <w:szCs w:val="24"/>
        </w:rPr>
        <w:t xml:space="preserve"> of</w:t>
      </w:r>
      <w:r w:rsidR="002E44D8" w:rsidRPr="007B24A1">
        <w:rPr>
          <w:rFonts w:ascii="Arial" w:hAnsi="Arial" w:cs="Arial"/>
          <w:sz w:val="24"/>
          <w:szCs w:val="24"/>
        </w:rPr>
        <w:t xml:space="preserve"> marriage of the husband-wife which </w:t>
      </w:r>
      <w:r w:rsidRPr="007B24A1">
        <w:rPr>
          <w:rFonts w:ascii="Arial" w:hAnsi="Arial" w:cs="Arial"/>
          <w:sz w:val="24"/>
          <w:szCs w:val="24"/>
        </w:rPr>
        <w:t>was</w:t>
      </w:r>
      <w:r w:rsidR="002E44D8" w:rsidRPr="007B24A1">
        <w:rPr>
          <w:rFonts w:ascii="Arial" w:hAnsi="Arial" w:cs="Arial"/>
          <w:sz w:val="24"/>
          <w:szCs w:val="24"/>
        </w:rPr>
        <w:t xml:space="preserve"> in actual marriage relations, registration </w:t>
      </w:r>
      <w:r w:rsidRPr="007B24A1">
        <w:rPr>
          <w:rFonts w:ascii="Arial" w:hAnsi="Arial" w:cs="Arial"/>
          <w:sz w:val="24"/>
          <w:szCs w:val="24"/>
        </w:rPr>
        <w:t>by</w:t>
      </w:r>
      <w:r w:rsidR="002E44D8" w:rsidRPr="007B24A1">
        <w:rPr>
          <w:rFonts w:ascii="Arial" w:hAnsi="Arial" w:cs="Arial"/>
          <w:sz w:val="24"/>
          <w:szCs w:val="24"/>
        </w:rPr>
        <w:t xml:space="preserve"> </w:t>
      </w:r>
      <w:r w:rsidRPr="007B24A1">
        <w:rPr>
          <w:rFonts w:ascii="Arial" w:hAnsi="Arial" w:cs="Arial"/>
          <w:sz w:val="24"/>
          <w:szCs w:val="24"/>
        </w:rPr>
        <w:t xml:space="preserve">registry office </w:t>
      </w:r>
      <w:r w:rsidR="002E44D8" w:rsidRPr="007B24A1">
        <w:rPr>
          <w:rFonts w:ascii="Arial" w:hAnsi="Arial" w:cs="Arial"/>
          <w:sz w:val="24"/>
          <w:szCs w:val="24"/>
        </w:rPr>
        <w:t xml:space="preserve">was required. Because of </w:t>
      </w:r>
      <w:r w:rsidR="006B5AA3" w:rsidRPr="007B24A1">
        <w:rPr>
          <w:rFonts w:ascii="Arial" w:hAnsi="Arial" w:cs="Arial"/>
          <w:sz w:val="24"/>
          <w:szCs w:val="24"/>
        </w:rPr>
        <w:t>recognition</w:t>
      </w:r>
      <w:r w:rsidR="002E44D8" w:rsidRPr="007B24A1">
        <w:rPr>
          <w:rFonts w:ascii="Arial" w:hAnsi="Arial" w:cs="Arial"/>
          <w:sz w:val="24"/>
          <w:szCs w:val="24"/>
        </w:rPr>
        <w:t xml:space="preserve"> of actual marriage relations available till </w:t>
      </w:r>
      <w:smartTag w:uri="urn:schemas-microsoft-com:office:smarttags" w:element="metricconverter">
        <w:smartTagPr>
          <w:attr w:name="ProductID" w:val="1944, in"/>
        </w:smartTagPr>
        <w:r w:rsidR="002E44D8" w:rsidRPr="007B24A1">
          <w:rPr>
            <w:rFonts w:ascii="Arial" w:hAnsi="Arial" w:cs="Arial"/>
            <w:sz w:val="24"/>
            <w:szCs w:val="24"/>
          </w:rPr>
          <w:t>1944, in</w:t>
        </w:r>
      </w:smartTag>
      <w:r w:rsidR="002E44D8" w:rsidRPr="007B24A1">
        <w:rPr>
          <w:rFonts w:ascii="Arial" w:hAnsi="Arial" w:cs="Arial"/>
          <w:sz w:val="24"/>
          <w:szCs w:val="24"/>
        </w:rPr>
        <w:t xml:space="preserve"> the legislation the recognition by courts of the fact of actual marriage relations only in the cases begun before July 8, 1944 and proceeding to death of the husband or the wife has been admitted. </w:t>
      </w:r>
    </w:p>
    <w:p w:rsidR="009F47CC" w:rsidRPr="007B24A1" w:rsidRDefault="009F47CC" w:rsidP="007B24A1">
      <w:pPr>
        <w:spacing w:after="0" w:line="240" w:lineRule="auto"/>
        <w:ind w:firstLine="426"/>
        <w:jc w:val="both"/>
        <w:rPr>
          <w:rFonts w:ascii="Arial" w:hAnsi="Arial" w:cs="Arial"/>
          <w:sz w:val="24"/>
          <w:szCs w:val="24"/>
        </w:rPr>
      </w:pPr>
      <w:r w:rsidRPr="007B24A1">
        <w:rPr>
          <w:rFonts w:ascii="Arial" w:hAnsi="Arial" w:cs="Arial"/>
          <w:sz w:val="24"/>
          <w:szCs w:val="24"/>
        </w:rPr>
        <w:t xml:space="preserve">Before Milli Majlis of Azerbaijan adopts a relevant decision concerning </w:t>
      </w:r>
      <w:r w:rsidR="008C7F7C" w:rsidRPr="007B24A1">
        <w:rPr>
          <w:rFonts w:ascii="Arial" w:hAnsi="Arial" w:cs="Arial"/>
          <w:sz w:val="24"/>
          <w:szCs w:val="24"/>
        </w:rPr>
        <w:t>Article</w:t>
      </w:r>
      <w:r w:rsidRPr="007B24A1">
        <w:rPr>
          <w:rFonts w:ascii="Arial" w:hAnsi="Arial" w:cs="Arial"/>
          <w:sz w:val="24"/>
          <w:szCs w:val="24"/>
        </w:rPr>
        <w:t xml:space="preserve"> 307.2.4 of CPC, courts shall take into account that since legal consequences following from the factual marital relations are not recognized by legislation, they can not determine the fact of factual marital relations which commenced after 8 July 1944. </w:t>
      </w:r>
    </w:p>
    <w:p w:rsidR="00725228" w:rsidRPr="007B24A1" w:rsidRDefault="00725228" w:rsidP="007B24A1">
      <w:pPr>
        <w:spacing w:after="0" w:line="240" w:lineRule="auto"/>
        <w:ind w:firstLine="426"/>
        <w:jc w:val="both"/>
        <w:rPr>
          <w:rFonts w:ascii="Arial" w:hAnsi="Arial" w:cs="Arial"/>
          <w:sz w:val="24"/>
          <w:szCs w:val="24"/>
        </w:rPr>
      </w:pPr>
      <w:r w:rsidRPr="007B24A1">
        <w:rPr>
          <w:rFonts w:ascii="Arial" w:hAnsi="Arial" w:cs="Arial"/>
          <w:sz w:val="24"/>
          <w:szCs w:val="24"/>
        </w:rPr>
        <w:t xml:space="preserve">Taking into account the above mentioned Plenum of Constitutional Court comes to conclusion that </w:t>
      </w:r>
      <w:r w:rsidR="008C7F7C" w:rsidRPr="007B24A1">
        <w:rPr>
          <w:rFonts w:ascii="Arial" w:hAnsi="Arial" w:cs="Arial"/>
          <w:sz w:val="24"/>
          <w:szCs w:val="24"/>
        </w:rPr>
        <w:t>Article</w:t>
      </w:r>
      <w:r w:rsidRPr="007B24A1">
        <w:rPr>
          <w:rFonts w:ascii="Arial" w:hAnsi="Arial" w:cs="Arial"/>
          <w:sz w:val="24"/>
          <w:szCs w:val="24"/>
        </w:rPr>
        <w:t xml:space="preserve"> 307.2.4 of CPC must be brought to conformity with Constitution and family legislation.</w:t>
      </w:r>
    </w:p>
    <w:p w:rsidR="00725228" w:rsidRPr="007B24A1" w:rsidRDefault="00725228" w:rsidP="007B24A1">
      <w:pPr>
        <w:spacing w:after="0" w:line="240" w:lineRule="auto"/>
        <w:ind w:firstLine="426"/>
        <w:jc w:val="both"/>
        <w:rPr>
          <w:rFonts w:ascii="Arial" w:hAnsi="Arial" w:cs="Arial"/>
          <w:sz w:val="24"/>
          <w:szCs w:val="24"/>
        </w:rPr>
      </w:pPr>
      <w:r w:rsidRPr="007B24A1">
        <w:rPr>
          <w:rFonts w:ascii="Arial" w:hAnsi="Arial" w:cs="Arial"/>
          <w:sz w:val="24"/>
          <w:szCs w:val="24"/>
        </w:rPr>
        <w:t xml:space="preserve">Plenum of Constitutional Court decides that Milli Majlis must be advised to bring </w:t>
      </w:r>
      <w:r w:rsidR="008C7F7C" w:rsidRPr="007B24A1">
        <w:rPr>
          <w:rFonts w:ascii="Arial" w:hAnsi="Arial" w:cs="Arial"/>
          <w:sz w:val="24"/>
          <w:szCs w:val="24"/>
        </w:rPr>
        <w:t>Article</w:t>
      </w:r>
      <w:r w:rsidRPr="007B24A1">
        <w:rPr>
          <w:rFonts w:ascii="Arial" w:hAnsi="Arial" w:cs="Arial"/>
          <w:sz w:val="24"/>
          <w:szCs w:val="24"/>
        </w:rPr>
        <w:t xml:space="preserve"> 307.2.4 of CPC to conformity with requirements of par</w:t>
      </w:r>
      <w:r w:rsidR="0057092D" w:rsidRPr="007B24A1">
        <w:rPr>
          <w:rFonts w:ascii="Arial" w:hAnsi="Arial" w:cs="Arial"/>
          <w:sz w:val="24"/>
          <w:szCs w:val="24"/>
        </w:rPr>
        <w:t>ts</w:t>
      </w:r>
      <w:r w:rsidRPr="007B24A1">
        <w:rPr>
          <w:rFonts w:ascii="Arial" w:hAnsi="Arial" w:cs="Arial"/>
          <w:sz w:val="24"/>
          <w:szCs w:val="24"/>
        </w:rPr>
        <w:t xml:space="preserve"> I and II of </w:t>
      </w:r>
      <w:r w:rsidR="008C7F7C" w:rsidRPr="007B24A1">
        <w:rPr>
          <w:rFonts w:ascii="Arial" w:hAnsi="Arial" w:cs="Arial"/>
          <w:sz w:val="24"/>
          <w:szCs w:val="24"/>
        </w:rPr>
        <w:t>Article</w:t>
      </w:r>
      <w:r w:rsidRPr="007B24A1">
        <w:rPr>
          <w:rFonts w:ascii="Arial" w:hAnsi="Arial" w:cs="Arial"/>
          <w:sz w:val="24"/>
          <w:szCs w:val="24"/>
        </w:rPr>
        <w:t xml:space="preserve"> 34 of Constitution and family legislation.</w:t>
      </w:r>
    </w:p>
    <w:p w:rsidR="00CA5665" w:rsidRPr="007B24A1" w:rsidRDefault="00333709" w:rsidP="007B24A1">
      <w:pPr>
        <w:spacing w:after="0" w:line="240" w:lineRule="auto"/>
        <w:ind w:firstLine="426"/>
        <w:jc w:val="both"/>
        <w:rPr>
          <w:rFonts w:ascii="Arial" w:hAnsi="Arial" w:cs="Arial"/>
          <w:sz w:val="24"/>
          <w:szCs w:val="24"/>
        </w:rPr>
      </w:pPr>
      <w:r w:rsidRPr="007B24A1">
        <w:rPr>
          <w:rFonts w:ascii="Arial" w:hAnsi="Arial" w:cs="Arial"/>
          <w:sz w:val="24"/>
          <w:szCs w:val="24"/>
        </w:rPr>
        <w:t xml:space="preserve">Being guided by </w:t>
      </w:r>
      <w:r w:rsidR="008C7F7C" w:rsidRPr="007B24A1">
        <w:rPr>
          <w:rFonts w:ascii="Arial" w:hAnsi="Arial" w:cs="Arial"/>
          <w:sz w:val="24"/>
          <w:szCs w:val="24"/>
        </w:rPr>
        <w:t>Article</w:t>
      </w:r>
      <w:r w:rsidRPr="007B24A1">
        <w:rPr>
          <w:rFonts w:ascii="Arial" w:hAnsi="Arial" w:cs="Arial"/>
          <w:sz w:val="24"/>
          <w:szCs w:val="24"/>
        </w:rPr>
        <w:t xml:space="preserve"> 130.6 of Constitution of Azerbaijan, </w:t>
      </w:r>
      <w:r w:rsidR="008C7F7C" w:rsidRPr="007B24A1">
        <w:rPr>
          <w:rFonts w:ascii="Arial" w:hAnsi="Arial" w:cs="Arial"/>
          <w:sz w:val="24"/>
          <w:szCs w:val="24"/>
        </w:rPr>
        <w:t>Article</w:t>
      </w:r>
      <w:r w:rsidRPr="007B24A1">
        <w:rPr>
          <w:rFonts w:ascii="Arial" w:hAnsi="Arial" w:cs="Arial"/>
          <w:sz w:val="24"/>
          <w:szCs w:val="24"/>
        </w:rPr>
        <w:t>s 60, 63, 65, 66, 67 and 69 of the Law of Azerbaijan “On Constitutional Court”, Plenum of Constitutional Court of Azerbaijan Republic</w:t>
      </w:r>
    </w:p>
    <w:p w:rsidR="00CA5665" w:rsidRPr="007B24A1" w:rsidRDefault="00CA5665" w:rsidP="007B24A1">
      <w:pPr>
        <w:spacing w:after="0" w:line="240" w:lineRule="auto"/>
        <w:ind w:firstLine="426"/>
        <w:jc w:val="both"/>
        <w:rPr>
          <w:rFonts w:ascii="Arial" w:hAnsi="Arial" w:cs="Arial"/>
          <w:sz w:val="24"/>
          <w:szCs w:val="24"/>
        </w:rPr>
      </w:pPr>
    </w:p>
    <w:p w:rsidR="00333709" w:rsidRPr="007B24A1" w:rsidRDefault="00333709" w:rsidP="007B24A1">
      <w:pPr>
        <w:spacing w:after="0" w:line="240" w:lineRule="auto"/>
        <w:ind w:firstLine="426"/>
        <w:jc w:val="center"/>
        <w:rPr>
          <w:rFonts w:ascii="Arial" w:hAnsi="Arial" w:cs="Arial"/>
          <w:b/>
          <w:sz w:val="24"/>
          <w:szCs w:val="24"/>
        </w:rPr>
      </w:pPr>
      <w:r w:rsidRPr="007B24A1">
        <w:rPr>
          <w:rFonts w:ascii="Arial" w:hAnsi="Arial" w:cs="Arial"/>
          <w:b/>
          <w:sz w:val="24"/>
          <w:szCs w:val="24"/>
        </w:rPr>
        <w:t>DECIDED:</w:t>
      </w:r>
    </w:p>
    <w:p w:rsidR="00333709" w:rsidRPr="007B24A1" w:rsidRDefault="00333709" w:rsidP="007B24A1">
      <w:pPr>
        <w:spacing w:after="0" w:line="240" w:lineRule="auto"/>
        <w:ind w:firstLine="426"/>
        <w:jc w:val="both"/>
        <w:rPr>
          <w:rFonts w:ascii="Arial" w:hAnsi="Arial" w:cs="Arial"/>
          <w:sz w:val="24"/>
          <w:szCs w:val="24"/>
        </w:rPr>
      </w:pPr>
    </w:p>
    <w:p w:rsidR="00333709" w:rsidRPr="007B24A1" w:rsidRDefault="00333709" w:rsidP="007B24A1">
      <w:pPr>
        <w:spacing w:after="0" w:line="240" w:lineRule="auto"/>
        <w:ind w:firstLine="426"/>
        <w:jc w:val="both"/>
        <w:rPr>
          <w:rFonts w:ascii="Arial" w:hAnsi="Arial" w:cs="Arial"/>
          <w:sz w:val="24"/>
          <w:szCs w:val="24"/>
        </w:rPr>
      </w:pPr>
      <w:r w:rsidRPr="007B24A1">
        <w:rPr>
          <w:rFonts w:ascii="Arial" w:hAnsi="Arial" w:cs="Arial"/>
          <w:sz w:val="24"/>
          <w:szCs w:val="24"/>
        </w:rPr>
        <w:t xml:space="preserve">1. To advise to Milli Majlis to bring </w:t>
      </w:r>
      <w:r w:rsidR="008C7F7C" w:rsidRPr="007B24A1">
        <w:rPr>
          <w:rFonts w:ascii="Arial" w:hAnsi="Arial" w:cs="Arial"/>
          <w:sz w:val="24"/>
          <w:szCs w:val="24"/>
        </w:rPr>
        <w:t>Article</w:t>
      </w:r>
      <w:r w:rsidRPr="007B24A1">
        <w:rPr>
          <w:rFonts w:ascii="Arial" w:hAnsi="Arial" w:cs="Arial"/>
          <w:sz w:val="24"/>
          <w:szCs w:val="24"/>
        </w:rPr>
        <w:t xml:space="preserve"> 307.2.4 of CPC to conformity with requirements of par</w:t>
      </w:r>
      <w:r w:rsidR="0057092D" w:rsidRPr="007B24A1">
        <w:rPr>
          <w:rFonts w:ascii="Arial" w:hAnsi="Arial" w:cs="Arial"/>
          <w:sz w:val="24"/>
          <w:szCs w:val="24"/>
        </w:rPr>
        <w:t>ts</w:t>
      </w:r>
      <w:r w:rsidRPr="007B24A1">
        <w:rPr>
          <w:rFonts w:ascii="Arial" w:hAnsi="Arial" w:cs="Arial"/>
          <w:sz w:val="24"/>
          <w:szCs w:val="24"/>
        </w:rPr>
        <w:t xml:space="preserve"> I and II of </w:t>
      </w:r>
      <w:r w:rsidR="008C7F7C" w:rsidRPr="007B24A1">
        <w:rPr>
          <w:rFonts w:ascii="Arial" w:hAnsi="Arial" w:cs="Arial"/>
          <w:sz w:val="24"/>
          <w:szCs w:val="24"/>
        </w:rPr>
        <w:t>Article</w:t>
      </w:r>
      <w:r w:rsidRPr="007B24A1">
        <w:rPr>
          <w:rFonts w:ascii="Arial" w:hAnsi="Arial" w:cs="Arial"/>
          <w:sz w:val="24"/>
          <w:szCs w:val="24"/>
        </w:rPr>
        <w:t xml:space="preserve"> 34 of Constitution and family legislation.</w:t>
      </w:r>
    </w:p>
    <w:p w:rsidR="009F47CC" w:rsidRPr="007B24A1" w:rsidRDefault="009F47CC" w:rsidP="007B24A1">
      <w:pPr>
        <w:spacing w:after="0" w:line="240" w:lineRule="auto"/>
        <w:ind w:firstLine="426"/>
        <w:jc w:val="both"/>
        <w:rPr>
          <w:rFonts w:ascii="Arial" w:hAnsi="Arial" w:cs="Arial"/>
          <w:sz w:val="24"/>
          <w:szCs w:val="24"/>
        </w:rPr>
      </w:pPr>
      <w:r w:rsidRPr="007B24A1">
        <w:rPr>
          <w:rFonts w:ascii="Arial" w:hAnsi="Arial" w:cs="Arial"/>
          <w:sz w:val="24"/>
          <w:szCs w:val="24"/>
        </w:rPr>
        <w:t xml:space="preserve">2. Before Milli Majlis of Azerbaijan adopts a relevant decision concerning </w:t>
      </w:r>
      <w:r w:rsidR="008C7F7C" w:rsidRPr="007B24A1">
        <w:rPr>
          <w:rFonts w:ascii="Arial" w:hAnsi="Arial" w:cs="Arial"/>
          <w:sz w:val="24"/>
          <w:szCs w:val="24"/>
        </w:rPr>
        <w:t>Article</w:t>
      </w:r>
      <w:r w:rsidRPr="007B24A1">
        <w:rPr>
          <w:rFonts w:ascii="Arial" w:hAnsi="Arial" w:cs="Arial"/>
          <w:sz w:val="24"/>
          <w:szCs w:val="24"/>
        </w:rPr>
        <w:t xml:space="preserve"> 307.2.4 of CPC, courts shall take into account that since legal consequences following from the factual marital relations are not recognized by legislation, they can not determine the fact of</w:t>
      </w:r>
      <w:r w:rsidR="005050E8" w:rsidRPr="007B24A1">
        <w:rPr>
          <w:rFonts w:ascii="Arial" w:hAnsi="Arial" w:cs="Arial"/>
          <w:sz w:val="24"/>
          <w:szCs w:val="24"/>
        </w:rPr>
        <w:t xml:space="preserve"> </w:t>
      </w:r>
      <w:r w:rsidRPr="007B24A1">
        <w:rPr>
          <w:rFonts w:ascii="Arial" w:hAnsi="Arial" w:cs="Arial"/>
          <w:sz w:val="24"/>
          <w:szCs w:val="24"/>
        </w:rPr>
        <w:t xml:space="preserve">factual marital relations which commenced after 8 July 1944. </w:t>
      </w:r>
    </w:p>
    <w:p w:rsidR="00333709" w:rsidRPr="007B24A1" w:rsidRDefault="00DE6EB5" w:rsidP="007B24A1">
      <w:pPr>
        <w:spacing w:after="0" w:line="240" w:lineRule="auto"/>
        <w:ind w:firstLine="426"/>
        <w:jc w:val="both"/>
        <w:rPr>
          <w:rFonts w:ascii="Arial" w:hAnsi="Arial" w:cs="Arial"/>
          <w:sz w:val="24"/>
          <w:szCs w:val="24"/>
        </w:rPr>
      </w:pPr>
      <w:r w:rsidRPr="007B24A1">
        <w:rPr>
          <w:rFonts w:ascii="Arial" w:hAnsi="Arial" w:cs="Arial"/>
          <w:sz w:val="24"/>
          <w:szCs w:val="24"/>
        </w:rPr>
        <w:t xml:space="preserve">3. </w:t>
      </w:r>
      <w:r w:rsidR="00333709" w:rsidRPr="007B24A1">
        <w:rPr>
          <w:rFonts w:ascii="Arial" w:hAnsi="Arial" w:cs="Arial"/>
          <w:sz w:val="24"/>
          <w:szCs w:val="24"/>
        </w:rPr>
        <w:t>The decision shall come into force from the date of its publication.</w:t>
      </w:r>
    </w:p>
    <w:p w:rsidR="00333709" w:rsidRPr="007B24A1" w:rsidRDefault="00DE6EB5" w:rsidP="007B24A1">
      <w:pPr>
        <w:spacing w:after="0" w:line="240" w:lineRule="auto"/>
        <w:ind w:firstLine="426"/>
        <w:jc w:val="both"/>
        <w:rPr>
          <w:rFonts w:ascii="Arial" w:hAnsi="Arial" w:cs="Arial"/>
          <w:sz w:val="24"/>
          <w:szCs w:val="24"/>
          <w:lang w:val="en-US"/>
        </w:rPr>
      </w:pPr>
      <w:r w:rsidRPr="007B24A1">
        <w:rPr>
          <w:rFonts w:ascii="Arial" w:hAnsi="Arial" w:cs="Arial"/>
          <w:sz w:val="24"/>
          <w:szCs w:val="24"/>
          <w:lang w:val="en-US"/>
        </w:rPr>
        <w:t>4. T</w:t>
      </w:r>
      <w:r w:rsidR="00333709" w:rsidRPr="007B24A1">
        <w:rPr>
          <w:rFonts w:ascii="Arial" w:hAnsi="Arial" w:cs="Arial"/>
          <w:sz w:val="24"/>
          <w:szCs w:val="24"/>
          <w:lang w:val="en-US"/>
        </w:rPr>
        <w:t>he decision shall be published in ‘Azerbaijan’, ‘Respublika’, ‘Xalq Qazeti’ and ‘Bakinskiy Rabochiy’ newspapers and ‘Bulletin of the Constitutional Court of the Republic of Azerbaijan’.</w:t>
      </w:r>
    </w:p>
    <w:p w:rsidR="00333709" w:rsidRPr="007B24A1" w:rsidRDefault="00DE6EB5" w:rsidP="007B24A1">
      <w:pPr>
        <w:spacing w:after="0" w:line="240" w:lineRule="auto"/>
        <w:ind w:firstLine="426"/>
        <w:jc w:val="both"/>
        <w:rPr>
          <w:rFonts w:ascii="Arial" w:hAnsi="Arial" w:cs="Arial"/>
          <w:sz w:val="24"/>
          <w:szCs w:val="24"/>
          <w:lang w:val="en-US"/>
        </w:rPr>
      </w:pPr>
      <w:r w:rsidRPr="007B24A1">
        <w:rPr>
          <w:rFonts w:ascii="Arial" w:hAnsi="Arial" w:cs="Arial"/>
          <w:sz w:val="24"/>
          <w:szCs w:val="24"/>
          <w:lang w:val="en-US"/>
        </w:rPr>
        <w:t xml:space="preserve">5. </w:t>
      </w:r>
      <w:r w:rsidR="00333709" w:rsidRPr="007B24A1">
        <w:rPr>
          <w:rFonts w:ascii="Arial" w:hAnsi="Arial" w:cs="Arial"/>
          <w:sz w:val="24"/>
          <w:szCs w:val="24"/>
          <w:lang w:val="en-US"/>
        </w:rPr>
        <w:t xml:space="preserve">The decision is final, and </w:t>
      </w:r>
      <w:r w:rsidR="0057092D" w:rsidRPr="007B24A1">
        <w:rPr>
          <w:rFonts w:ascii="Arial" w:hAnsi="Arial" w:cs="Arial"/>
          <w:sz w:val="24"/>
          <w:szCs w:val="24"/>
          <w:lang w:val="en-US"/>
        </w:rPr>
        <w:t xml:space="preserve">can not </w:t>
      </w:r>
      <w:r w:rsidR="00333709" w:rsidRPr="007B24A1">
        <w:rPr>
          <w:rFonts w:ascii="Arial" w:hAnsi="Arial" w:cs="Arial"/>
          <w:sz w:val="24"/>
          <w:szCs w:val="24"/>
          <w:lang w:val="en-US"/>
        </w:rPr>
        <w:t>be cancelled, changed or officially interpreted by any body or official.</w:t>
      </w:r>
    </w:p>
    <w:p w:rsidR="00333709" w:rsidRPr="007B24A1" w:rsidRDefault="00333709" w:rsidP="007B24A1">
      <w:pPr>
        <w:spacing w:after="0" w:line="240" w:lineRule="auto"/>
        <w:ind w:firstLine="426"/>
        <w:jc w:val="both"/>
        <w:rPr>
          <w:rFonts w:ascii="Arial" w:hAnsi="Arial" w:cs="Arial"/>
          <w:sz w:val="24"/>
          <w:szCs w:val="24"/>
          <w:lang w:val="en-US"/>
        </w:rPr>
      </w:pPr>
    </w:p>
    <w:p w:rsidR="009F47CC" w:rsidRPr="007B24A1" w:rsidRDefault="009F47CC" w:rsidP="007B24A1">
      <w:pPr>
        <w:spacing w:after="0" w:line="240" w:lineRule="auto"/>
        <w:ind w:firstLine="426"/>
        <w:jc w:val="both"/>
        <w:rPr>
          <w:rFonts w:ascii="Arial" w:hAnsi="Arial" w:cs="Arial"/>
          <w:sz w:val="24"/>
          <w:szCs w:val="24"/>
          <w:lang w:val="en-US"/>
        </w:rPr>
      </w:pPr>
    </w:p>
    <w:sectPr w:rsidR="009F47CC" w:rsidRPr="007B24A1" w:rsidSect="002E44D8">
      <w:pgSz w:w="12240" w:h="15840"/>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Roman AzLat">
    <w:altName w:val="Times New Roman"/>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83E9E"/>
    <w:multiLevelType w:val="hybridMultilevel"/>
    <w:tmpl w:val="BA389292"/>
    <w:lvl w:ilvl="0" w:tplc="82080D0A">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AF760D5"/>
    <w:multiLevelType w:val="multilevel"/>
    <w:tmpl w:val="4C12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2E44D8"/>
    <w:rsid w:val="0005324E"/>
    <w:rsid w:val="0009379E"/>
    <w:rsid w:val="000A783C"/>
    <w:rsid w:val="00110B11"/>
    <w:rsid w:val="001142F4"/>
    <w:rsid w:val="00122E7F"/>
    <w:rsid w:val="0012538C"/>
    <w:rsid w:val="00142664"/>
    <w:rsid w:val="0015330E"/>
    <w:rsid w:val="00177757"/>
    <w:rsid w:val="001977F1"/>
    <w:rsid w:val="001A1C0A"/>
    <w:rsid w:val="001B69B8"/>
    <w:rsid w:val="001B70AC"/>
    <w:rsid w:val="001D3803"/>
    <w:rsid w:val="001D7200"/>
    <w:rsid w:val="001E1E9A"/>
    <w:rsid w:val="001F1F23"/>
    <w:rsid w:val="0023667F"/>
    <w:rsid w:val="002508F0"/>
    <w:rsid w:val="002523FF"/>
    <w:rsid w:val="00287876"/>
    <w:rsid w:val="002A1605"/>
    <w:rsid w:val="002B08A9"/>
    <w:rsid w:val="002B2141"/>
    <w:rsid w:val="002E44D8"/>
    <w:rsid w:val="002F2BB2"/>
    <w:rsid w:val="00333709"/>
    <w:rsid w:val="00344BF1"/>
    <w:rsid w:val="00392332"/>
    <w:rsid w:val="00396F97"/>
    <w:rsid w:val="003E39FB"/>
    <w:rsid w:val="003F34FE"/>
    <w:rsid w:val="00476BA3"/>
    <w:rsid w:val="004B3863"/>
    <w:rsid w:val="004D47CF"/>
    <w:rsid w:val="00500BF5"/>
    <w:rsid w:val="005050E8"/>
    <w:rsid w:val="0052198B"/>
    <w:rsid w:val="00531A45"/>
    <w:rsid w:val="00534C7B"/>
    <w:rsid w:val="005622BC"/>
    <w:rsid w:val="0057092D"/>
    <w:rsid w:val="006B5AA3"/>
    <w:rsid w:val="006C6F04"/>
    <w:rsid w:val="006C7137"/>
    <w:rsid w:val="006F2D70"/>
    <w:rsid w:val="00716B47"/>
    <w:rsid w:val="0071777F"/>
    <w:rsid w:val="00720672"/>
    <w:rsid w:val="00725228"/>
    <w:rsid w:val="00762F14"/>
    <w:rsid w:val="007838AF"/>
    <w:rsid w:val="007B24A1"/>
    <w:rsid w:val="007E556C"/>
    <w:rsid w:val="007E6302"/>
    <w:rsid w:val="007F0E5B"/>
    <w:rsid w:val="00812A9D"/>
    <w:rsid w:val="008558E1"/>
    <w:rsid w:val="00873884"/>
    <w:rsid w:val="008C7F7C"/>
    <w:rsid w:val="008D5B55"/>
    <w:rsid w:val="008D6987"/>
    <w:rsid w:val="008F170A"/>
    <w:rsid w:val="00962242"/>
    <w:rsid w:val="00970776"/>
    <w:rsid w:val="00992B6D"/>
    <w:rsid w:val="009A116B"/>
    <w:rsid w:val="009A46E6"/>
    <w:rsid w:val="009B3BC0"/>
    <w:rsid w:val="009B4EB5"/>
    <w:rsid w:val="009D05FB"/>
    <w:rsid w:val="009D41EB"/>
    <w:rsid w:val="009F47CC"/>
    <w:rsid w:val="00A0288B"/>
    <w:rsid w:val="00A032D8"/>
    <w:rsid w:val="00A244E7"/>
    <w:rsid w:val="00A35430"/>
    <w:rsid w:val="00A4180D"/>
    <w:rsid w:val="00A93ADA"/>
    <w:rsid w:val="00AA57FA"/>
    <w:rsid w:val="00B27B3C"/>
    <w:rsid w:val="00B53710"/>
    <w:rsid w:val="00B656FD"/>
    <w:rsid w:val="00B67F9E"/>
    <w:rsid w:val="00B82550"/>
    <w:rsid w:val="00B91270"/>
    <w:rsid w:val="00BC0879"/>
    <w:rsid w:val="00BD27C6"/>
    <w:rsid w:val="00BD38D7"/>
    <w:rsid w:val="00BD6DC1"/>
    <w:rsid w:val="00BE285D"/>
    <w:rsid w:val="00BE7CAA"/>
    <w:rsid w:val="00C41552"/>
    <w:rsid w:val="00C92C72"/>
    <w:rsid w:val="00CA5665"/>
    <w:rsid w:val="00CD484E"/>
    <w:rsid w:val="00CE611C"/>
    <w:rsid w:val="00CE7371"/>
    <w:rsid w:val="00D05AA9"/>
    <w:rsid w:val="00D203A4"/>
    <w:rsid w:val="00D22A13"/>
    <w:rsid w:val="00D3672B"/>
    <w:rsid w:val="00D619AF"/>
    <w:rsid w:val="00D842F0"/>
    <w:rsid w:val="00DA6E84"/>
    <w:rsid w:val="00DD302F"/>
    <w:rsid w:val="00DE1934"/>
    <w:rsid w:val="00DE6EB5"/>
    <w:rsid w:val="00E07676"/>
    <w:rsid w:val="00E24B8C"/>
    <w:rsid w:val="00E3652C"/>
    <w:rsid w:val="00E4596F"/>
    <w:rsid w:val="00E6601C"/>
    <w:rsid w:val="00E92DB0"/>
    <w:rsid w:val="00ED72AF"/>
    <w:rsid w:val="00F325BC"/>
    <w:rsid w:val="00F72099"/>
    <w:rsid w:val="00F809F4"/>
    <w:rsid w:val="00F91C67"/>
    <w:rsid w:val="00FB3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FEC09B8"/>
  <w15:docId w15:val="{255EE670-5FC4-4FD6-B069-A7F88ECC5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67F"/>
    <w:pPr>
      <w:spacing w:after="200" w:line="276" w:lineRule="auto"/>
    </w:pPr>
    <w:rPr>
      <w:sz w:val="22"/>
      <w:szCs w:val="22"/>
      <w:lang w:eastAsia="en-US"/>
    </w:rPr>
  </w:style>
  <w:style w:type="paragraph" w:styleId="1">
    <w:name w:val="heading 1"/>
    <w:basedOn w:val="a"/>
    <w:next w:val="a"/>
    <w:link w:val="10"/>
    <w:qFormat/>
    <w:rsid w:val="002E44D8"/>
    <w:pPr>
      <w:keepNext/>
      <w:spacing w:after="0" w:line="240" w:lineRule="auto"/>
      <w:jc w:val="center"/>
      <w:outlineLvl w:val="0"/>
    </w:pPr>
    <w:rPr>
      <w:rFonts w:ascii="Times Roman AzLat" w:eastAsia="Times New Roman" w:hAnsi="Times Roman AzLat"/>
      <w:b/>
      <w:sz w:val="36"/>
      <w:szCs w:val="20"/>
      <w:lang w:eastAsia="ru-RU"/>
    </w:rPr>
  </w:style>
  <w:style w:type="paragraph" w:styleId="2">
    <w:name w:val="heading 2"/>
    <w:basedOn w:val="a"/>
    <w:next w:val="a"/>
    <w:link w:val="20"/>
    <w:qFormat/>
    <w:rsid w:val="002E44D8"/>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44D8"/>
    <w:rPr>
      <w:rFonts w:ascii="Times Roman AzLat" w:eastAsia="Times New Roman" w:hAnsi="Times Roman AzLat" w:cs="Times New Roman"/>
      <w:b/>
      <w:sz w:val="36"/>
      <w:szCs w:val="20"/>
      <w:lang w:eastAsia="ru-RU"/>
    </w:rPr>
  </w:style>
  <w:style w:type="character" w:customStyle="1" w:styleId="20">
    <w:name w:val="Заголовок 2 Знак"/>
    <w:basedOn w:val="a0"/>
    <w:link w:val="2"/>
    <w:rsid w:val="002E44D8"/>
    <w:rPr>
      <w:rFonts w:ascii="Arial" w:eastAsia="Times New Roman" w:hAnsi="Arial" w:cs="Arial"/>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364449">
      <w:bodyDiv w:val="1"/>
      <w:marLeft w:val="0"/>
      <w:marRight w:val="0"/>
      <w:marTop w:val="0"/>
      <w:marBottom w:val="0"/>
      <w:divBdr>
        <w:top w:val="none" w:sz="0" w:space="0" w:color="auto"/>
        <w:left w:val="none" w:sz="0" w:space="0" w:color="auto"/>
        <w:bottom w:val="none" w:sz="0" w:space="0" w:color="auto"/>
        <w:right w:val="none" w:sz="0" w:space="0" w:color="auto"/>
      </w:divBdr>
      <w:divsChild>
        <w:div w:id="41370521">
          <w:marLeft w:val="0"/>
          <w:marRight w:val="0"/>
          <w:marTop w:val="0"/>
          <w:marBottom w:val="0"/>
          <w:divBdr>
            <w:top w:val="single" w:sz="6" w:space="0" w:color="300906"/>
            <w:left w:val="single" w:sz="6" w:space="0" w:color="300906"/>
            <w:bottom w:val="single" w:sz="6" w:space="0" w:color="300906"/>
            <w:right w:val="single" w:sz="6" w:space="0" w:color="300906"/>
          </w:divBdr>
          <w:divsChild>
            <w:div w:id="5435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1538</Words>
  <Characters>8769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kamran.y</dc:creator>
  <cp:lastModifiedBy>Kamran</cp:lastModifiedBy>
  <cp:revision>3</cp:revision>
  <dcterms:created xsi:type="dcterms:W3CDTF">2019-08-29T07:17:00Z</dcterms:created>
  <dcterms:modified xsi:type="dcterms:W3CDTF">2019-09-18T08:08:00Z</dcterms:modified>
</cp:coreProperties>
</file>