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541" w:rsidRPr="00D46E78" w:rsidRDefault="001B0541" w:rsidP="004517C6">
      <w:pPr>
        <w:jc w:val="center"/>
        <w:rPr>
          <w:b/>
          <w:sz w:val="28"/>
          <w:szCs w:val="28"/>
          <w:lang w:val="en-GB"/>
        </w:rPr>
      </w:pPr>
      <w:r w:rsidRPr="00D46E78">
        <w:rPr>
          <w:b/>
          <w:sz w:val="28"/>
          <w:szCs w:val="28"/>
          <w:lang w:val="en-GB"/>
        </w:rPr>
        <w:t>ON BEHALF OF THE REPUBLIC OF AZERBAIJAN</w:t>
      </w:r>
    </w:p>
    <w:p w:rsidR="001B0541" w:rsidRPr="00D46E78" w:rsidRDefault="001B0541" w:rsidP="004517C6">
      <w:pPr>
        <w:jc w:val="center"/>
        <w:rPr>
          <w:b/>
          <w:sz w:val="28"/>
          <w:szCs w:val="28"/>
          <w:lang w:val="en-GB"/>
        </w:rPr>
      </w:pPr>
    </w:p>
    <w:p w:rsidR="001B0541" w:rsidRDefault="001B0541" w:rsidP="004517C6">
      <w:pPr>
        <w:jc w:val="center"/>
        <w:rPr>
          <w:b/>
          <w:sz w:val="28"/>
          <w:szCs w:val="28"/>
          <w:lang w:val="en-GB"/>
        </w:rPr>
      </w:pPr>
      <w:r w:rsidRPr="00D46E78">
        <w:rPr>
          <w:b/>
          <w:sz w:val="28"/>
          <w:szCs w:val="28"/>
          <w:lang w:val="en-GB"/>
        </w:rPr>
        <w:t xml:space="preserve">DECISION </w:t>
      </w:r>
    </w:p>
    <w:p w:rsidR="001B0541" w:rsidRPr="00D46E78" w:rsidRDefault="001B0541" w:rsidP="004517C6">
      <w:pPr>
        <w:jc w:val="center"/>
        <w:rPr>
          <w:b/>
          <w:sz w:val="28"/>
          <w:szCs w:val="28"/>
          <w:lang w:val="en-GB"/>
        </w:rPr>
      </w:pPr>
    </w:p>
    <w:p w:rsidR="001B0541" w:rsidRPr="00D46E78" w:rsidRDefault="001B0541" w:rsidP="004517C6">
      <w:pPr>
        <w:jc w:val="center"/>
        <w:rPr>
          <w:b/>
          <w:sz w:val="28"/>
          <w:szCs w:val="28"/>
          <w:lang w:val="en-GB"/>
        </w:rPr>
      </w:pPr>
      <w:r w:rsidRPr="00D46E78">
        <w:rPr>
          <w:b/>
          <w:sz w:val="28"/>
          <w:szCs w:val="28"/>
          <w:lang w:val="en-GB"/>
        </w:rPr>
        <w:t xml:space="preserve">OF THE PLENUM OF THE </w:t>
      </w:r>
      <w:smartTag w:uri="urn:schemas-microsoft-com:office:smarttags" w:element="Street">
        <w:smartTag w:uri="urn:schemas-microsoft-com:office:smarttags" w:element="address">
          <w:r w:rsidRPr="00D46E78">
            <w:rPr>
              <w:b/>
              <w:sz w:val="28"/>
              <w:szCs w:val="28"/>
              <w:lang w:val="en-GB"/>
            </w:rPr>
            <w:t>CONSTITUTIONAL COURT</w:t>
          </w:r>
        </w:smartTag>
      </w:smartTag>
    </w:p>
    <w:p w:rsidR="001B0541" w:rsidRPr="00964818" w:rsidRDefault="001B0541" w:rsidP="004517C6">
      <w:pPr>
        <w:jc w:val="center"/>
        <w:rPr>
          <w:sz w:val="28"/>
          <w:szCs w:val="28"/>
          <w:lang w:val="en-US"/>
        </w:rPr>
      </w:pPr>
      <w:r w:rsidRPr="00D46E78">
        <w:rPr>
          <w:b/>
          <w:sz w:val="28"/>
          <w:szCs w:val="28"/>
          <w:lang w:val="en-GB"/>
        </w:rPr>
        <w:t>OF</w:t>
      </w:r>
      <w:r>
        <w:rPr>
          <w:b/>
          <w:sz w:val="28"/>
          <w:szCs w:val="28"/>
          <w:lang w:val="en-GB"/>
        </w:rPr>
        <w:t xml:space="preserve"> </w:t>
      </w:r>
      <w:r w:rsidRPr="00D46E78">
        <w:rPr>
          <w:b/>
          <w:sz w:val="28"/>
          <w:szCs w:val="28"/>
          <w:lang w:val="en-GB"/>
        </w:rPr>
        <w:t>THE</w:t>
      </w:r>
      <w:r>
        <w:rPr>
          <w:b/>
          <w:sz w:val="28"/>
          <w:szCs w:val="28"/>
          <w:lang w:val="en-GB"/>
        </w:rPr>
        <w:t xml:space="preserve"> </w:t>
      </w:r>
      <w:smartTag w:uri="urn:schemas-microsoft-com:office:smarttags" w:element="place">
        <w:smartTag w:uri="urn:schemas-microsoft-com:office:smarttags" w:element="PlaceType">
          <w:r w:rsidRPr="00D46E78">
            <w:rPr>
              <w:b/>
              <w:sz w:val="28"/>
              <w:szCs w:val="28"/>
              <w:lang w:val="en-GB"/>
            </w:rPr>
            <w:t>REPUBLIC</w:t>
          </w:r>
        </w:smartTag>
        <w:r>
          <w:rPr>
            <w:b/>
            <w:sz w:val="28"/>
            <w:szCs w:val="28"/>
            <w:lang w:val="en-GB"/>
          </w:rPr>
          <w:t xml:space="preserve"> </w:t>
        </w:r>
        <w:r w:rsidRPr="00D46E78">
          <w:rPr>
            <w:b/>
            <w:sz w:val="28"/>
            <w:szCs w:val="28"/>
            <w:lang w:val="en-GB"/>
          </w:rPr>
          <w:t>OF</w:t>
        </w:r>
        <w:r>
          <w:rPr>
            <w:b/>
            <w:sz w:val="28"/>
            <w:szCs w:val="28"/>
            <w:lang w:val="en-GB"/>
          </w:rPr>
          <w:t xml:space="preserve"> </w:t>
        </w:r>
        <w:smartTag w:uri="urn:schemas-microsoft-com:office:smarttags" w:element="PlaceName">
          <w:r w:rsidRPr="00D46E78">
            <w:rPr>
              <w:b/>
              <w:sz w:val="28"/>
              <w:szCs w:val="28"/>
              <w:lang w:val="en-GB"/>
            </w:rPr>
            <w:t>AZERBAIJAN</w:t>
          </w:r>
        </w:smartTag>
      </w:smartTag>
    </w:p>
    <w:p w:rsidR="001B0541" w:rsidRPr="00964818" w:rsidRDefault="001B0541" w:rsidP="004517C6">
      <w:pPr>
        <w:jc w:val="center"/>
        <w:rPr>
          <w:sz w:val="28"/>
          <w:szCs w:val="28"/>
          <w:lang w:val="en-US"/>
        </w:rPr>
      </w:pPr>
    </w:p>
    <w:p w:rsidR="001B0541" w:rsidRDefault="001B0541" w:rsidP="004517C6">
      <w:pPr>
        <w:jc w:val="center"/>
        <w:rPr>
          <w:sz w:val="28"/>
          <w:szCs w:val="28"/>
          <w:lang w:val="en-US"/>
        </w:rPr>
      </w:pPr>
    </w:p>
    <w:p w:rsidR="001B0541" w:rsidRDefault="001B0541" w:rsidP="004517C6">
      <w:pPr>
        <w:jc w:val="center"/>
        <w:rPr>
          <w:i/>
          <w:iCs/>
          <w:sz w:val="28"/>
          <w:szCs w:val="28"/>
          <w:lang w:val="en-US"/>
        </w:rPr>
      </w:pPr>
      <w:r w:rsidRPr="00123E42">
        <w:rPr>
          <w:i/>
          <w:iCs/>
          <w:sz w:val="28"/>
          <w:szCs w:val="28"/>
          <w:lang w:val="en-US"/>
        </w:rPr>
        <w:t>On verification of conformity of decision of the Judicial Board on Civil Cases</w:t>
      </w:r>
    </w:p>
    <w:p w:rsidR="001B0541" w:rsidRDefault="001B0541" w:rsidP="004517C6">
      <w:pPr>
        <w:jc w:val="center"/>
        <w:rPr>
          <w:i/>
          <w:iCs/>
          <w:sz w:val="28"/>
          <w:szCs w:val="28"/>
          <w:lang w:val="en-US"/>
        </w:rPr>
      </w:pPr>
      <w:r w:rsidRPr="00123E42">
        <w:rPr>
          <w:i/>
          <w:iCs/>
          <w:sz w:val="28"/>
          <w:szCs w:val="28"/>
          <w:lang w:val="en-US"/>
        </w:rPr>
        <w:t xml:space="preserve">of the Supreme Court of </w:t>
      </w:r>
      <w:r w:rsidRPr="009B72BB">
        <w:rPr>
          <w:i/>
          <w:sz w:val="28"/>
          <w:szCs w:val="28"/>
          <w:lang w:val="en-GB"/>
        </w:rPr>
        <w:t>the Republic of Azerbaijan</w:t>
      </w:r>
      <w:r w:rsidRPr="00123E42">
        <w:rPr>
          <w:i/>
          <w:iCs/>
          <w:sz w:val="28"/>
          <w:szCs w:val="28"/>
          <w:lang w:val="en-US"/>
        </w:rPr>
        <w:t xml:space="preserve"> </w:t>
      </w:r>
      <w:r>
        <w:rPr>
          <w:i/>
          <w:iCs/>
          <w:sz w:val="28"/>
          <w:szCs w:val="28"/>
          <w:lang w:val="en-US"/>
        </w:rPr>
        <w:t xml:space="preserve">as </w:t>
      </w:r>
      <w:r w:rsidRPr="00123E42">
        <w:rPr>
          <w:i/>
          <w:iCs/>
          <w:sz w:val="28"/>
          <w:szCs w:val="28"/>
          <w:lang w:val="en-US"/>
        </w:rPr>
        <w:t xml:space="preserve">of </w:t>
      </w:r>
      <w:r>
        <w:rPr>
          <w:i/>
          <w:iCs/>
          <w:sz w:val="28"/>
          <w:szCs w:val="28"/>
          <w:lang w:val="en-US"/>
        </w:rPr>
        <w:t>1 October</w:t>
      </w:r>
      <w:r w:rsidR="00E94D89">
        <w:rPr>
          <w:i/>
          <w:iCs/>
          <w:sz w:val="28"/>
          <w:szCs w:val="28"/>
          <w:lang w:val="en-US"/>
        </w:rPr>
        <w:t xml:space="preserve"> </w:t>
      </w:r>
      <w:r w:rsidRPr="00123E42">
        <w:rPr>
          <w:i/>
          <w:iCs/>
          <w:sz w:val="28"/>
          <w:szCs w:val="28"/>
          <w:lang w:val="en-US"/>
        </w:rPr>
        <w:t>200</w:t>
      </w:r>
      <w:r>
        <w:rPr>
          <w:i/>
          <w:iCs/>
          <w:sz w:val="28"/>
          <w:szCs w:val="28"/>
          <w:lang w:val="en-US"/>
        </w:rPr>
        <w:t>9 with</w:t>
      </w:r>
      <w:r w:rsidRPr="00123E42">
        <w:rPr>
          <w:i/>
          <w:iCs/>
          <w:sz w:val="28"/>
          <w:szCs w:val="28"/>
          <w:lang w:val="en-US"/>
        </w:rPr>
        <w:t xml:space="preserve"> </w:t>
      </w:r>
      <w:r>
        <w:rPr>
          <w:i/>
          <w:iCs/>
          <w:sz w:val="28"/>
          <w:szCs w:val="28"/>
          <w:lang w:val="en-US"/>
        </w:rPr>
        <w:t xml:space="preserve">the </w:t>
      </w:r>
      <w:r w:rsidRPr="00123E42">
        <w:rPr>
          <w:i/>
          <w:iCs/>
          <w:sz w:val="28"/>
          <w:szCs w:val="28"/>
          <w:lang w:val="en-US"/>
        </w:rPr>
        <w:t xml:space="preserve">Constitution and laws of </w:t>
      </w:r>
      <w:r w:rsidRPr="009B72BB">
        <w:rPr>
          <w:i/>
          <w:sz w:val="28"/>
          <w:szCs w:val="28"/>
          <w:lang w:val="en-GB"/>
        </w:rPr>
        <w:t>the Republic of Azerbaijan</w:t>
      </w:r>
      <w:r>
        <w:rPr>
          <w:i/>
          <w:sz w:val="28"/>
          <w:szCs w:val="28"/>
          <w:lang w:val="en-GB"/>
        </w:rPr>
        <w:t xml:space="preserve"> </w:t>
      </w:r>
      <w:r w:rsidRPr="00123E42">
        <w:rPr>
          <w:i/>
          <w:iCs/>
          <w:sz w:val="28"/>
          <w:szCs w:val="28"/>
          <w:lang w:val="en-US"/>
        </w:rPr>
        <w:t xml:space="preserve">in connection with the complaint of </w:t>
      </w:r>
      <w:r>
        <w:rPr>
          <w:i/>
          <w:iCs/>
          <w:sz w:val="28"/>
          <w:szCs w:val="28"/>
          <w:lang w:val="en-US"/>
        </w:rPr>
        <w:t>S. Suleymanova</w:t>
      </w:r>
    </w:p>
    <w:p w:rsidR="00E94D89" w:rsidRPr="00123E42" w:rsidRDefault="00E94D89" w:rsidP="004517C6">
      <w:pPr>
        <w:jc w:val="center"/>
        <w:rPr>
          <w:i/>
          <w:iCs/>
          <w:sz w:val="28"/>
          <w:szCs w:val="28"/>
          <w:lang w:val="en-US"/>
        </w:rPr>
      </w:pPr>
    </w:p>
    <w:p w:rsidR="001B0541" w:rsidRPr="00FE037E" w:rsidRDefault="001B0541" w:rsidP="004517C6">
      <w:pPr>
        <w:ind w:firstLine="708"/>
        <w:rPr>
          <w:sz w:val="28"/>
          <w:szCs w:val="28"/>
          <w:lang w:val="en-US"/>
        </w:rPr>
      </w:pPr>
      <w:r>
        <w:rPr>
          <w:b/>
          <w:sz w:val="28"/>
          <w:szCs w:val="28"/>
          <w:lang w:val="en-US"/>
        </w:rPr>
        <w:t xml:space="preserve">2 April </w:t>
      </w:r>
      <w:r w:rsidRPr="00A20289">
        <w:rPr>
          <w:b/>
          <w:sz w:val="28"/>
          <w:szCs w:val="28"/>
          <w:lang w:val="en-US"/>
        </w:rPr>
        <w:t>20</w:t>
      </w:r>
      <w:r>
        <w:rPr>
          <w:b/>
          <w:sz w:val="28"/>
          <w:szCs w:val="28"/>
          <w:lang w:val="en-US"/>
        </w:rPr>
        <w:t>1</w:t>
      </w:r>
      <w:r w:rsidRPr="00A20289">
        <w:rPr>
          <w:b/>
          <w:sz w:val="28"/>
          <w:szCs w:val="28"/>
          <w:lang w:val="en-US"/>
        </w:rPr>
        <w:t>0</w:t>
      </w:r>
      <w:r>
        <w:rPr>
          <w:b/>
          <w:sz w:val="28"/>
          <w:szCs w:val="28"/>
          <w:lang w:val="en-US"/>
        </w:rPr>
        <w:tab/>
      </w:r>
      <w:r>
        <w:rPr>
          <w:b/>
          <w:sz w:val="28"/>
          <w:szCs w:val="28"/>
          <w:lang w:val="en-US"/>
        </w:rPr>
        <w:tab/>
      </w:r>
      <w:r>
        <w:rPr>
          <w:b/>
          <w:sz w:val="28"/>
          <w:szCs w:val="28"/>
          <w:lang w:val="en-US"/>
        </w:rPr>
        <w:tab/>
        <w:t xml:space="preserve">                                                            Baku city</w:t>
      </w:r>
    </w:p>
    <w:p w:rsidR="001B0541" w:rsidRPr="00A20289" w:rsidRDefault="001B0541" w:rsidP="004517C6">
      <w:pPr>
        <w:jc w:val="both"/>
        <w:rPr>
          <w:sz w:val="28"/>
          <w:szCs w:val="28"/>
          <w:lang w:val="en-US"/>
        </w:rPr>
      </w:pPr>
    </w:p>
    <w:p w:rsidR="001B0541" w:rsidRPr="00D46E78" w:rsidRDefault="001B0541" w:rsidP="004517C6">
      <w:pPr>
        <w:ind w:firstLine="708"/>
        <w:jc w:val="both"/>
        <w:rPr>
          <w:sz w:val="28"/>
          <w:szCs w:val="28"/>
          <w:lang w:val="en-GB"/>
        </w:rPr>
      </w:pPr>
      <w:r w:rsidRPr="00D46E78">
        <w:rPr>
          <w:sz w:val="28"/>
          <w:szCs w:val="28"/>
          <w:lang w:val="en-GB"/>
        </w:rPr>
        <w:t>Plenum of the Constitutional Court of the Republic of Azer</w:t>
      </w:r>
      <w:r>
        <w:rPr>
          <w:sz w:val="28"/>
          <w:szCs w:val="28"/>
          <w:lang w:val="en-GB"/>
        </w:rPr>
        <w:t xml:space="preserve">baijan composed of F.Abdullayev </w:t>
      </w:r>
      <w:r w:rsidRPr="00D46E78">
        <w:rPr>
          <w:sz w:val="28"/>
          <w:szCs w:val="28"/>
          <w:lang w:val="en-GB"/>
        </w:rPr>
        <w:t>(Chairman), S.Salmanova</w:t>
      </w:r>
      <w:r>
        <w:rPr>
          <w:sz w:val="28"/>
          <w:szCs w:val="28"/>
          <w:lang w:val="en-GB"/>
        </w:rPr>
        <w:t>, F</w:t>
      </w:r>
      <w:r w:rsidRPr="00D46E78">
        <w:rPr>
          <w:sz w:val="28"/>
          <w:szCs w:val="28"/>
          <w:lang w:val="en-GB"/>
        </w:rPr>
        <w:t>.</w:t>
      </w:r>
      <w:r>
        <w:rPr>
          <w:sz w:val="28"/>
          <w:szCs w:val="28"/>
          <w:lang w:val="en-GB"/>
        </w:rPr>
        <w:t>Babayev</w:t>
      </w:r>
      <w:r w:rsidRPr="00D46E78">
        <w:rPr>
          <w:sz w:val="28"/>
          <w:szCs w:val="28"/>
          <w:lang w:val="en-GB"/>
        </w:rPr>
        <w:t xml:space="preserve">, R.Qvaladze, </w:t>
      </w:r>
      <w:r>
        <w:rPr>
          <w:sz w:val="28"/>
          <w:szCs w:val="28"/>
          <w:lang w:val="en-GB"/>
        </w:rPr>
        <w:t>S</w:t>
      </w:r>
      <w:r w:rsidRPr="00D46E78">
        <w:rPr>
          <w:sz w:val="28"/>
          <w:szCs w:val="28"/>
          <w:lang w:val="en-GB"/>
        </w:rPr>
        <w:t>.</w:t>
      </w:r>
      <w:r>
        <w:rPr>
          <w:sz w:val="28"/>
          <w:szCs w:val="28"/>
          <w:lang w:val="en-GB"/>
        </w:rPr>
        <w:t xml:space="preserve">Hasanova </w:t>
      </w:r>
      <w:r w:rsidRPr="00D46E78">
        <w:rPr>
          <w:sz w:val="28"/>
          <w:szCs w:val="28"/>
          <w:lang w:val="en-GB"/>
        </w:rPr>
        <w:t>(reporter judge)</w:t>
      </w:r>
      <w:r>
        <w:rPr>
          <w:sz w:val="28"/>
          <w:szCs w:val="28"/>
          <w:lang w:val="en-GB"/>
        </w:rPr>
        <w:t xml:space="preserve">, </w:t>
      </w:r>
      <w:r w:rsidRPr="00D46E78">
        <w:rPr>
          <w:sz w:val="28"/>
          <w:szCs w:val="28"/>
          <w:lang w:val="en-GB"/>
        </w:rPr>
        <w:t>I.Nadjafov and A.Sultanov,</w:t>
      </w:r>
    </w:p>
    <w:p w:rsidR="001B0541" w:rsidRPr="00D46E78" w:rsidRDefault="001B0541" w:rsidP="004517C6">
      <w:pPr>
        <w:ind w:firstLine="708"/>
        <w:jc w:val="both"/>
        <w:rPr>
          <w:sz w:val="28"/>
          <w:szCs w:val="28"/>
          <w:lang w:val="en-GB"/>
        </w:rPr>
      </w:pPr>
      <w:r w:rsidRPr="00D46E78">
        <w:rPr>
          <w:sz w:val="28"/>
          <w:szCs w:val="28"/>
          <w:lang w:val="en-GB"/>
        </w:rPr>
        <w:t xml:space="preserve">with participation of the secretary </w:t>
      </w:r>
      <w:r>
        <w:rPr>
          <w:sz w:val="28"/>
          <w:szCs w:val="28"/>
          <w:lang w:val="en-GB"/>
        </w:rPr>
        <w:t>I.Ismayilov</w:t>
      </w:r>
      <w:r w:rsidRPr="00D46E78">
        <w:rPr>
          <w:sz w:val="28"/>
          <w:szCs w:val="28"/>
          <w:lang w:val="en-GB"/>
        </w:rPr>
        <w:t>,</w:t>
      </w:r>
    </w:p>
    <w:p w:rsidR="001B0541" w:rsidRDefault="001B0541" w:rsidP="004517C6">
      <w:pPr>
        <w:ind w:firstLine="708"/>
        <w:jc w:val="both"/>
        <w:rPr>
          <w:sz w:val="28"/>
          <w:szCs w:val="28"/>
          <w:lang w:val="en-GB"/>
        </w:rPr>
      </w:pPr>
      <w:r>
        <w:rPr>
          <w:sz w:val="28"/>
          <w:szCs w:val="28"/>
          <w:lang w:val="en-GB"/>
        </w:rPr>
        <w:t xml:space="preserve">representative of </w:t>
      </w:r>
      <w:r w:rsidRPr="00D46E78">
        <w:rPr>
          <w:sz w:val="28"/>
          <w:szCs w:val="28"/>
          <w:lang w:val="en-GB"/>
        </w:rPr>
        <w:t>applicant</w:t>
      </w:r>
      <w:r>
        <w:rPr>
          <w:sz w:val="28"/>
          <w:szCs w:val="28"/>
          <w:lang w:val="en-GB"/>
        </w:rPr>
        <w:t xml:space="preserve"> –H.Bagirov and J.Javadov,</w:t>
      </w:r>
    </w:p>
    <w:p w:rsidR="001B0541" w:rsidRPr="00D46E78" w:rsidRDefault="001B0541" w:rsidP="006D1DC3">
      <w:pPr>
        <w:ind w:firstLine="708"/>
        <w:jc w:val="both"/>
        <w:rPr>
          <w:sz w:val="28"/>
          <w:szCs w:val="28"/>
          <w:lang w:val="en-GB"/>
        </w:rPr>
      </w:pPr>
      <w:r>
        <w:rPr>
          <w:sz w:val="28"/>
          <w:szCs w:val="28"/>
          <w:lang w:val="en-GB"/>
        </w:rPr>
        <w:t>representative of respondent – R.Akberov, employee of the S</w:t>
      </w:r>
      <w:r w:rsidRPr="004A67B3">
        <w:rPr>
          <w:sz w:val="28"/>
          <w:szCs w:val="28"/>
          <w:lang w:val="en-GB"/>
        </w:rPr>
        <w:t>taff</w:t>
      </w:r>
      <w:r>
        <w:rPr>
          <w:sz w:val="28"/>
          <w:szCs w:val="28"/>
          <w:lang w:val="en-GB"/>
        </w:rPr>
        <w:t xml:space="preserve">  of Supreme Court of the </w:t>
      </w:r>
      <w:smartTag w:uri="urn:schemas-microsoft-com:office:smarttags" w:element="place">
        <w:smartTag w:uri="urn:schemas-microsoft-com:office:smarttags" w:element="PlaceType">
          <w:r>
            <w:rPr>
              <w:sz w:val="28"/>
              <w:szCs w:val="28"/>
              <w:lang w:val="en-GB"/>
            </w:rPr>
            <w:t>Republic</w:t>
          </w:r>
        </w:smartTag>
        <w:r>
          <w:rPr>
            <w:sz w:val="28"/>
            <w:szCs w:val="28"/>
            <w:lang w:val="en-GB"/>
          </w:rPr>
          <w:t xml:space="preserve"> of </w:t>
        </w:r>
        <w:smartTag w:uri="urn:schemas-microsoft-com:office:smarttags" w:element="PlaceName">
          <w:r>
            <w:rPr>
              <w:sz w:val="28"/>
              <w:szCs w:val="28"/>
              <w:lang w:val="en-GB"/>
            </w:rPr>
            <w:t>Azerbaijan</w:t>
          </w:r>
        </w:smartTag>
      </w:smartTag>
      <w:bookmarkStart w:id="0" w:name="_GoBack"/>
      <w:bookmarkEnd w:id="0"/>
    </w:p>
    <w:p w:rsidR="001B0541" w:rsidRPr="001727F8" w:rsidRDefault="001B0541" w:rsidP="004517C6">
      <w:pPr>
        <w:ind w:firstLine="708"/>
        <w:jc w:val="both"/>
        <w:rPr>
          <w:sz w:val="28"/>
          <w:szCs w:val="28"/>
          <w:lang w:val="en-GB"/>
        </w:rPr>
      </w:pPr>
      <w:r w:rsidRPr="00294F87">
        <w:rPr>
          <w:sz w:val="28"/>
          <w:szCs w:val="28"/>
          <w:lang w:val="en-US"/>
        </w:rPr>
        <w:t xml:space="preserve">in accordance with </w:t>
      </w:r>
      <w:r>
        <w:rPr>
          <w:sz w:val="28"/>
          <w:szCs w:val="28"/>
          <w:lang w:val="en-US"/>
        </w:rPr>
        <w:t>the Article</w:t>
      </w:r>
      <w:r w:rsidRPr="00123E42">
        <w:rPr>
          <w:sz w:val="28"/>
          <w:szCs w:val="28"/>
          <w:lang w:val="en-US"/>
        </w:rPr>
        <w:t xml:space="preserve"> 130.5 of the Constitution of </w:t>
      </w:r>
      <w:r w:rsidRPr="00D46E78">
        <w:rPr>
          <w:sz w:val="28"/>
          <w:szCs w:val="28"/>
          <w:lang w:val="en-GB"/>
        </w:rPr>
        <w:t>the Republic of Azerbaijan</w:t>
      </w:r>
      <w:r>
        <w:rPr>
          <w:sz w:val="28"/>
          <w:szCs w:val="28"/>
          <w:lang w:val="en-GB"/>
        </w:rPr>
        <w:t xml:space="preserve"> </w:t>
      </w:r>
      <w:r w:rsidRPr="00294F87">
        <w:rPr>
          <w:sz w:val="28"/>
          <w:szCs w:val="28"/>
          <w:lang w:val="en-US"/>
        </w:rPr>
        <w:t>examined in open judicial session via special constitutional proceedings the case on</w:t>
      </w:r>
      <w:r w:rsidRPr="00123E42">
        <w:rPr>
          <w:sz w:val="28"/>
          <w:szCs w:val="28"/>
          <w:lang w:val="en-US"/>
        </w:rPr>
        <w:t xml:space="preserve"> complaint of</w:t>
      </w:r>
      <w:r>
        <w:rPr>
          <w:sz w:val="28"/>
          <w:szCs w:val="28"/>
          <w:lang w:val="en-US"/>
        </w:rPr>
        <w:t xml:space="preserve"> Sevinj Suleymanova </w:t>
      </w:r>
      <w:r w:rsidRPr="00123E42">
        <w:rPr>
          <w:sz w:val="28"/>
          <w:szCs w:val="28"/>
          <w:lang w:val="en-US"/>
        </w:rPr>
        <w:t xml:space="preserve">concerning </w:t>
      </w:r>
      <w:r w:rsidRPr="001727F8">
        <w:rPr>
          <w:iCs/>
          <w:sz w:val="28"/>
          <w:szCs w:val="28"/>
          <w:lang w:val="en-US"/>
        </w:rPr>
        <w:t>verification of conformity of decision of the Judicial Board on Civil Cases</w:t>
      </w:r>
      <w:r>
        <w:rPr>
          <w:iCs/>
          <w:sz w:val="28"/>
          <w:szCs w:val="28"/>
          <w:lang w:val="en-US"/>
        </w:rPr>
        <w:t xml:space="preserve"> (</w:t>
      </w:r>
      <w:r w:rsidRPr="0087621C">
        <w:rPr>
          <w:sz w:val="28"/>
          <w:szCs w:val="28"/>
          <w:lang w:val="en-US"/>
        </w:rPr>
        <w:t>hereinafter referred to as the</w:t>
      </w:r>
      <w:r>
        <w:rPr>
          <w:iCs/>
          <w:sz w:val="28"/>
          <w:szCs w:val="28"/>
          <w:lang w:val="en-US"/>
        </w:rPr>
        <w:t xml:space="preserve">JBCC) </w:t>
      </w:r>
      <w:r w:rsidRPr="001727F8">
        <w:rPr>
          <w:iCs/>
          <w:sz w:val="28"/>
          <w:szCs w:val="28"/>
          <w:lang w:val="en-US"/>
        </w:rPr>
        <w:t xml:space="preserve">of the Supreme Court of </w:t>
      </w:r>
      <w:r w:rsidRPr="001727F8">
        <w:rPr>
          <w:sz w:val="28"/>
          <w:szCs w:val="28"/>
          <w:lang w:val="en-GB"/>
        </w:rPr>
        <w:t>the Republic of Azerbaijan</w:t>
      </w:r>
      <w:r w:rsidRPr="001727F8">
        <w:rPr>
          <w:iCs/>
          <w:sz w:val="28"/>
          <w:szCs w:val="28"/>
          <w:lang w:val="en-US"/>
        </w:rPr>
        <w:t xml:space="preserve"> </w:t>
      </w:r>
      <w:r>
        <w:rPr>
          <w:iCs/>
          <w:sz w:val="28"/>
          <w:szCs w:val="28"/>
          <w:lang w:val="en-US"/>
        </w:rPr>
        <w:t xml:space="preserve">as </w:t>
      </w:r>
      <w:r w:rsidRPr="001727F8">
        <w:rPr>
          <w:iCs/>
          <w:sz w:val="28"/>
          <w:szCs w:val="28"/>
          <w:lang w:val="en-US"/>
        </w:rPr>
        <w:t xml:space="preserve">of 1 </w:t>
      </w:r>
      <w:r>
        <w:rPr>
          <w:iCs/>
          <w:sz w:val="28"/>
          <w:szCs w:val="28"/>
          <w:lang w:val="en-US"/>
        </w:rPr>
        <w:t>October</w:t>
      </w:r>
      <w:r w:rsidRPr="001727F8">
        <w:rPr>
          <w:iCs/>
          <w:sz w:val="28"/>
          <w:szCs w:val="28"/>
          <w:lang w:val="en-US"/>
        </w:rPr>
        <w:t xml:space="preserve"> 200</w:t>
      </w:r>
      <w:r>
        <w:rPr>
          <w:iCs/>
          <w:sz w:val="28"/>
          <w:szCs w:val="28"/>
          <w:lang w:val="en-US"/>
        </w:rPr>
        <w:t>9</w:t>
      </w:r>
      <w:r w:rsidRPr="001727F8">
        <w:rPr>
          <w:iCs/>
          <w:sz w:val="28"/>
          <w:szCs w:val="28"/>
          <w:lang w:val="en-US"/>
        </w:rPr>
        <w:t xml:space="preserve"> </w:t>
      </w:r>
      <w:r>
        <w:rPr>
          <w:iCs/>
          <w:sz w:val="28"/>
          <w:szCs w:val="28"/>
          <w:lang w:val="en-US"/>
        </w:rPr>
        <w:t xml:space="preserve">with </w:t>
      </w:r>
      <w:r w:rsidRPr="001727F8">
        <w:rPr>
          <w:iCs/>
          <w:sz w:val="28"/>
          <w:szCs w:val="28"/>
          <w:lang w:val="en-US"/>
        </w:rPr>
        <w:t xml:space="preserve">Constitution and laws of </w:t>
      </w:r>
      <w:r w:rsidRPr="001727F8">
        <w:rPr>
          <w:sz w:val="28"/>
          <w:szCs w:val="28"/>
          <w:lang w:val="en-GB"/>
        </w:rPr>
        <w:t>the Republic of Azerbaijan</w:t>
      </w:r>
    </w:p>
    <w:p w:rsidR="001B0541" w:rsidRPr="00D46E78" w:rsidRDefault="001B0541" w:rsidP="004517C6">
      <w:pPr>
        <w:ind w:firstLine="708"/>
        <w:jc w:val="both"/>
        <w:rPr>
          <w:sz w:val="28"/>
          <w:szCs w:val="28"/>
          <w:lang w:val="en-GB"/>
        </w:rPr>
      </w:pPr>
      <w:r w:rsidRPr="00D46E78">
        <w:rPr>
          <w:sz w:val="28"/>
          <w:szCs w:val="28"/>
          <w:lang w:val="en-GB"/>
        </w:rPr>
        <w:t xml:space="preserve">Having heard the report of </w:t>
      </w:r>
      <w:r>
        <w:rPr>
          <w:sz w:val="28"/>
          <w:szCs w:val="28"/>
          <w:lang w:val="en-GB"/>
        </w:rPr>
        <w:t>J</w:t>
      </w:r>
      <w:r w:rsidRPr="00D46E78">
        <w:rPr>
          <w:sz w:val="28"/>
          <w:szCs w:val="28"/>
          <w:lang w:val="en-GB"/>
        </w:rPr>
        <w:t xml:space="preserve">udge </w:t>
      </w:r>
      <w:r>
        <w:rPr>
          <w:sz w:val="28"/>
          <w:szCs w:val="28"/>
          <w:lang w:val="en-GB"/>
        </w:rPr>
        <w:t>S</w:t>
      </w:r>
      <w:r w:rsidRPr="00D46E78">
        <w:rPr>
          <w:sz w:val="28"/>
          <w:szCs w:val="28"/>
          <w:lang w:val="en-GB"/>
        </w:rPr>
        <w:t>.</w:t>
      </w:r>
      <w:r>
        <w:rPr>
          <w:sz w:val="28"/>
          <w:szCs w:val="28"/>
          <w:lang w:val="en-GB"/>
        </w:rPr>
        <w:t>Hasanova</w:t>
      </w:r>
      <w:r w:rsidRPr="00D46E78">
        <w:rPr>
          <w:sz w:val="28"/>
          <w:szCs w:val="28"/>
          <w:lang w:val="en-GB"/>
        </w:rPr>
        <w:t xml:space="preserve">, speech of the </w:t>
      </w:r>
      <w:r>
        <w:rPr>
          <w:sz w:val="28"/>
          <w:szCs w:val="28"/>
          <w:lang w:val="en-GB"/>
        </w:rPr>
        <w:t xml:space="preserve">representatives of applicant and respondent, </w:t>
      </w:r>
      <w:r w:rsidRPr="00D46E78">
        <w:rPr>
          <w:sz w:val="28"/>
          <w:szCs w:val="28"/>
          <w:lang w:val="en-GB"/>
        </w:rPr>
        <w:t>having considered materials of the case, Plenum of the Constitutional Court</w:t>
      </w:r>
    </w:p>
    <w:p w:rsidR="001B0541" w:rsidRDefault="001B0541" w:rsidP="004517C6">
      <w:pPr>
        <w:rPr>
          <w:b/>
          <w:sz w:val="28"/>
          <w:szCs w:val="28"/>
          <w:lang w:val="en-GB"/>
        </w:rPr>
      </w:pPr>
    </w:p>
    <w:p w:rsidR="001B0541" w:rsidRPr="00964818" w:rsidRDefault="001B0541" w:rsidP="004517C6">
      <w:pPr>
        <w:jc w:val="center"/>
        <w:rPr>
          <w:b/>
          <w:sz w:val="28"/>
          <w:szCs w:val="28"/>
          <w:lang w:val="en-US"/>
        </w:rPr>
      </w:pPr>
      <w:r w:rsidRPr="00D46E78">
        <w:rPr>
          <w:b/>
          <w:sz w:val="28"/>
          <w:szCs w:val="28"/>
          <w:lang w:val="en-GB"/>
        </w:rPr>
        <w:t>DETERMINED</w:t>
      </w:r>
      <w:r>
        <w:rPr>
          <w:b/>
          <w:sz w:val="28"/>
          <w:szCs w:val="28"/>
          <w:lang w:val="en-GB"/>
        </w:rPr>
        <w:t xml:space="preserve"> </w:t>
      </w:r>
      <w:r w:rsidRPr="00D46E78">
        <w:rPr>
          <w:b/>
          <w:sz w:val="28"/>
          <w:szCs w:val="28"/>
          <w:lang w:val="en-GB"/>
        </w:rPr>
        <w:t>AS</w:t>
      </w:r>
      <w:r>
        <w:rPr>
          <w:b/>
          <w:sz w:val="28"/>
          <w:szCs w:val="28"/>
          <w:lang w:val="en-GB"/>
        </w:rPr>
        <w:t xml:space="preserve"> </w:t>
      </w:r>
      <w:r w:rsidRPr="00D46E78">
        <w:rPr>
          <w:b/>
          <w:sz w:val="28"/>
          <w:szCs w:val="28"/>
          <w:lang w:val="en-GB"/>
        </w:rPr>
        <w:t>FOLLOWS</w:t>
      </w:r>
      <w:r w:rsidRPr="00964818">
        <w:rPr>
          <w:b/>
          <w:sz w:val="28"/>
          <w:szCs w:val="28"/>
          <w:lang w:val="en-US"/>
        </w:rPr>
        <w:t>:</w:t>
      </w:r>
    </w:p>
    <w:p w:rsidR="001B0541" w:rsidRDefault="001B0541" w:rsidP="004517C6">
      <w:pPr>
        <w:ind w:firstLine="567"/>
        <w:jc w:val="both"/>
        <w:rPr>
          <w:sz w:val="28"/>
          <w:szCs w:val="28"/>
          <w:lang w:val="en-US"/>
        </w:rPr>
      </w:pPr>
    </w:p>
    <w:p w:rsidR="001B0541" w:rsidRPr="0013328A" w:rsidRDefault="001B0541" w:rsidP="0013328A">
      <w:pPr>
        <w:ind w:firstLine="567"/>
        <w:jc w:val="both"/>
        <w:rPr>
          <w:sz w:val="28"/>
          <w:szCs w:val="28"/>
          <w:lang w:val="en-US"/>
        </w:rPr>
      </w:pPr>
      <w:r w:rsidRPr="0013328A">
        <w:rPr>
          <w:sz w:val="28"/>
          <w:szCs w:val="28"/>
          <w:lang w:val="en-US"/>
        </w:rPr>
        <w:t>Nizami</w:t>
      </w:r>
      <w:r>
        <w:rPr>
          <w:sz w:val="28"/>
          <w:szCs w:val="28"/>
          <w:lang w:val="en-US"/>
        </w:rPr>
        <w:t xml:space="preserve"> D</w:t>
      </w:r>
      <w:r w:rsidRPr="0013328A">
        <w:rPr>
          <w:sz w:val="28"/>
          <w:szCs w:val="28"/>
          <w:lang w:val="en-US"/>
        </w:rPr>
        <w:t xml:space="preserve">istrict </w:t>
      </w:r>
      <w:r>
        <w:rPr>
          <w:sz w:val="28"/>
          <w:szCs w:val="28"/>
          <w:lang w:val="en-US"/>
        </w:rPr>
        <w:t>C</w:t>
      </w:r>
      <w:r w:rsidRPr="0013328A">
        <w:rPr>
          <w:sz w:val="28"/>
          <w:szCs w:val="28"/>
          <w:lang w:val="en-US"/>
        </w:rPr>
        <w:t>ourt of Baku</w:t>
      </w:r>
      <w:r>
        <w:rPr>
          <w:sz w:val="28"/>
          <w:szCs w:val="28"/>
          <w:lang w:val="en-US"/>
        </w:rPr>
        <w:t xml:space="preserve"> city by its decision</w:t>
      </w:r>
      <w:r w:rsidRPr="0013328A">
        <w:rPr>
          <w:sz w:val="28"/>
          <w:szCs w:val="28"/>
          <w:lang w:val="en-US"/>
        </w:rPr>
        <w:t xml:space="preserve"> </w:t>
      </w:r>
      <w:r>
        <w:rPr>
          <w:sz w:val="28"/>
          <w:szCs w:val="28"/>
          <w:lang w:val="en-US"/>
        </w:rPr>
        <w:t xml:space="preserve">as </w:t>
      </w:r>
      <w:r w:rsidRPr="0013328A">
        <w:rPr>
          <w:sz w:val="28"/>
          <w:szCs w:val="28"/>
          <w:lang w:val="en-US"/>
        </w:rPr>
        <w:t>of July 23, 2008</w:t>
      </w:r>
      <w:r>
        <w:rPr>
          <w:sz w:val="28"/>
          <w:szCs w:val="28"/>
          <w:lang w:val="en-US"/>
        </w:rPr>
        <w:t xml:space="preserve"> </w:t>
      </w:r>
      <w:r w:rsidRPr="0013328A">
        <w:rPr>
          <w:sz w:val="28"/>
          <w:szCs w:val="28"/>
          <w:lang w:val="en-US"/>
        </w:rPr>
        <w:t xml:space="preserve">satisfied </w:t>
      </w:r>
      <w:r>
        <w:rPr>
          <w:sz w:val="28"/>
          <w:szCs w:val="28"/>
          <w:lang w:val="en-US"/>
        </w:rPr>
        <w:t xml:space="preserve">the claim of </w:t>
      </w:r>
      <w:r w:rsidRPr="0013328A">
        <w:rPr>
          <w:sz w:val="28"/>
          <w:szCs w:val="28"/>
          <w:lang w:val="en-US"/>
        </w:rPr>
        <w:t xml:space="preserve">S. Suleymanova to A. Ayyubov for recognition of a right of use of living space, </w:t>
      </w:r>
      <w:r>
        <w:rPr>
          <w:sz w:val="28"/>
          <w:szCs w:val="28"/>
          <w:lang w:val="en-US"/>
        </w:rPr>
        <w:t xml:space="preserve">registration </w:t>
      </w:r>
      <w:r w:rsidRPr="0013328A">
        <w:rPr>
          <w:sz w:val="28"/>
          <w:szCs w:val="28"/>
          <w:lang w:val="en-US"/>
        </w:rPr>
        <w:t xml:space="preserve">and </w:t>
      </w:r>
      <w:r w:rsidRPr="00B2351A">
        <w:rPr>
          <w:sz w:val="28"/>
          <w:szCs w:val="28"/>
          <w:lang w:val="en-US"/>
        </w:rPr>
        <w:t>moving in</w:t>
      </w:r>
      <w:r>
        <w:rPr>
          <w:sz w:val="28"/>
          <w:szCs w:val="28"/>
          <w:lang w:val="en-US"/>
        </w:rPr>
        <w:t xml:space="preserve">to </w:t>
      </w:r>
      <w:r w:rsidRPr="0013328A">
        <w:rPr>
          <w:sz w:val="28"/>
          <w:szCs w:val="28"/>
          <w:lang w:val="en-US"/>
        </w:rPr>
        <w:t xml:space="preserve">the apartment. </w:t>
      </w:r>
    </w:p>
    <w:p w:rsidR="001B0541" w:rsidRDefault="001B0541" w:rsidP="0013328A">
      <w:pPr>
        <w:ind w:firstLine="567"/>
        <w:jc w:val="both"/>
        <w:rPr>
          <w:sz w:val="28"/>
          <w:szCs w:val="28"/>
          <w:lang w:val="en-US"/>
        </w:rPr>
      </w:pPr>
      <w:r w:rsidRPr="0013328A">
        <w:rPr>
          <w:sz w:val="28"/>
          <w:szCs w:val="28"/>
          <w:lang w:val="en-US"/>
        </w:rPr>
        <w:t xml:space="preserve">From the facts of the case established by court it is </w:t>
      </w:r>
      <w:r>
        <w:rPr>
          <w:sz w:val="28"/>
          <w:szCs w:val="28"/>
          <w:lang w:val="en-US"/>
        </w:rPr>
        <w:t>evident</w:t>
      </w:r>
      <w:r w:rsidRPr="0013328A">
        <w:rPr>
          <w:sz w:val="28"/>
          <w:szCs w:val="28"/>
          <w:lang w:val="en-US"/>
        </w:rPr>
        <w:t xml:space="preserve"> that S. Suleymanova on December 17, 2005</w:t>
      </w:r>
      <w:r>
        <w:rPr>
          <w:sz w:val="28"/>
          <w:szCs w:val="28"/>
          <w:lang w:val="en-US"/>
        </w:rPr>
        <w:t xml:space="preserve"> entered into </w:t>
      </w:r>
      <w:r w:rsidRPr="0013328A">
        <w:rPr>
          <w:sz w:val="28"/>
          <w:szCs w:val="28"/>
          <w:lang w:val="en-US"/>
        </w:rPr>
        <w:t xml:space="preserve">family </w:t>
      </w:r>
      <w:r>
        <w:rPr>
          <w:sz w:val="28"/>
          <w:szCs w:val="28"/>
          <w:lang w:val="en-US"/>
        </w:rPr>
        <w:t xml:space="preserve">relations with </w:t>
      </w:r>
      <w:r w:rsidRPr="0013328A">
        <w:rPr>
          <w:sz w:val="28"/>
          <w:szCs w:val="28"/>
          <w:lang w:val="en-US"/>
        </w:rPr>
        <w:t>A. Ayyubov</w:t>
      </w:r>
      <w:r>
        <w:rPr>
          <w:sz w:val="28"/>
          <w:szCs w:val="28"/>
          <w:lang w:val="en-US"/>
        </w:rPr>
        <w:t xml:space="preserve"> through</w:t>
      </w:r>
      <w:r w:rsidRPr="0013328A">
        <w:rPr>
          <w:sz w:val="28"/>
          <w:szCs w:val="28"/>
          <w:lang w:val="en-US"/>
        </w:rPr>
        <w:t xml:space="preserve"> official marriage</w:t>
      </w:r>
      <w:r>
        <w:rPr>
          <w:sz w:val="28"/>
          <w:szCs w:val="28"/>
          <w:lang w:val="en-US"/>
        </w:rPr>
        <w:t>. The same day</w:t>
      </w:r>
      <w:r w:rsidRPr="0013328A">
        <w:rPr>
          <w:sz w:val="28"/>
          <w:szCs w:val="28"/>
          <w:lang w:val="en-US"/>
        </w:rPr>
        <w:t xml:space="preserve"> </w:t>
      </w:r>
      <w:r>
        <w:rPr>
          <w:sz w:val="28"/>
          <w:szCs w:val="28"/>
          <w:lang w:val="en-US"/>
        </w:rPr>
        <w:t xml:space="preserve">she </w:t>
      </w:r>
      <w:r w:rsidRPr="0013328A">
        <w:rPr>
          <w:sz w:val="28"/>
          <w:szCs w:val="28"/>
          <w:lang w:val="en-US"/>
        </w:rPr>
        <w:t xml:space="preserve">brought </w:t>
      </w:r>
      <w:r>
        <w:rPr>
          <w:sz w:val="28"/>
          <w:szCs w:val="28"/>
          <w:lang w:val="en-US"/>
        </w:rPr>
        <w:t xml:space="preserve">her </w:t>
      </w:r>
      <w:r w:rsidRPr="0013328A">
        <w:rPr>
          <w:sz w:val="28"/>
          <w:szCs w:val="28"/>
          <w:lang w:val="en-US"/>
        </w:rPr>
        <w:t xml:space="preserve">dowry </w:t>
      </w:r>
      <w:r>
        <w:rPr>
          <w:sz w:val="28"/>
          <w:szCs w:val="28"/>
          <w:lang w:val="en-US"/>
        </w:rPr>
        <w:t xml:space="preserve">items into </w:t>
      </w:r>
      <w:r w:rsidRPr="0013328A">
        <w:rPr>
          <w:sz w:val="28"/>
          <w:szCs w:val="28"/>
          <w:lang w:val="en-US"/>
        </w:rPr>
        <w:t xml:space="preserve">property of the respondent A. Ayyubov </w:t>
      </w:r>
      <w:r>
        <w:rPr>
          <w:sz w:val="28"/>
          <w:szCs w:val="28"/>
          <w:lang w:val="en-US"/>
        </w:rPr>
        <w:t xml:space="preserve">- </w:t>
      </w:r>
      <w:r w:rsidRPr="0013328A">
        <w:rPr>
          <w:sz w:val="28"/>
          <w:szCs w:val="28"/>
          <w:lang w:val="en-US"/>
        </w:rPr>
        <w:t xml:space="preserve">apartment </w:t>
      </w:r>
      <w:r>
        <w:rPr>
          <w:sz w:val="28"/>
          <w:szCs w:val="28"/>
          <w:lang w:val="en-US"/>
        </w:rPr>
        <w:t xml:space="preserve">No. </w:t>
      </w:r>
      <w:r w:rsidRPr="0013328A">
        <w:rPr>
          <w:sz w:val="28"/>
          <w:szCs w:val="28"/>
          <w:lang w:val="en-US"/>
        </w:rPr>
        <w:t xml:space="preserve">41 </w:t>
      </w:r>
      <w:r>
        <w:rPr>
          <w:sz w:val="28"/>
          <w:szCs w:val="28"/>
          <w:lang w:val="en-US"/>
        </w:rPr>
        <w:t xml:space="preserve">in </w:t>
      </w:r>
      <w:r w:rsidRPr="0013328A">
        <w:rPr>
          <w:sz w:val="28"/>
          <w:szCs w:val="28"/>
          <w:lang w:val="en-US"/>
        </w:rPr>
        <w:t xml:space="preserve">the house No. 20 located </w:t>
      </w:r>
      <w:r>
        <w:rPr>
          <w:sz w:val="28"/>
          <w:szCs w:val="28"/>
          <w:lang w:val="en-US"/>
        </w:rPr>
        <w:t>on</w:t>
      </w:r>
      <w:r w:rsidRPr="0013328A">
        <w:rPr>
          <w:sz w:val="28"/>
          <w:szCs w:val="28"/>
          <w:lang w:val="en-US"/>
        </w:rPr>
        <w:t xml:space="preserve"> Rustamov street</w:t>
      </w:r>
      <w:r>
        <w:rPr>
          <w:sz w:val="28"/>
          <w:szCs w:val="28"/>
          <w:lang w:val="en-US"/>
        </w:rPr>
        <w:t xml:space="preserve">, </w:t>
      </w:r>
      <w:r w:rsidRPr="0013328A">
        <w:rPr>
          <w:sz w:val="28"/>
          <w:szCs w:val="28"/>
          <w:lang w:val="en-US"/>
        </w:rPr>
        <w:t>Nizami district of Baku</w:t>
      </w:r>
      <w:r>
        <w:rPr>
          <w:sz w:val="28"/>
          <w:szCs w:val="28"/>
          <w:lang w:val="en-US"/>
        </w:rPr>
        <w:t xml:space="preserve"> city</w:t>
      </w:r>
      <w:r w:rsidRPr="0013328A">
        <w:rPr>
          <w:sz w:val="28"/>
          <w:szCs w:val="28"/>
          <w:lang w:val="en-US"/>
        </w:rPr>
        <w:t xml:space="preserve"> where then they lived together. </w:t>
      </w:r>
      <w:r>
        <w:rPr>
          <w:sz w:val="28"/>
          <w:szCs w:val="28"/>
          <w:lang w:val="en-US"/>
        </w:rPr>
        <w:t xml:space="preserve">In the course of their family life </w:t>
      </w:r>
      <w:r w:rsidRPr="0013328A">
        <w:rPr>
          <w:sz w:val="28"/>
          <w:szCs w:val="28"/>
          <w:lang w:val="en-US"/>
        </w:rPr>
        <w:t xml:space="preserve">on November 29, 2006 they gave birth </w:t>
      </w:r>
      <w:r>
        <w:rPr>
          <w:sz w:val="28"/>
          <w:szCs w:val="28"/>
          <w:lang w:val="en-US"/>
        </w:rPr>
        <w:t xml:space="preserve">to </w:t>
      </w:r>
      <w:r w:rsidRPr="0013328A">
        <w:rPr>
          <w:sz w:val="28"/>
          <w:szCs w:val="28"/>
          <w:lang w:val="en-US"/>
        </w:rPr>
        <w:t>the child</w:t>
      </w:r>
      <w:r>
        <w:rPr>
          <w:sz w:val="28"/>
          <w:szCs w:val="28"/>
          <w:lang w:val="en-US"/>
        </w:rPr>
        <w:t xml:space="preserve"> named </w:t>
      </w:r>
      <w:r w:rsidRPr="0013328A">
        <w:rPr>
          <w:sz w:val="28"/>
          <w:szCs w:val="28"/>
          <w:lang w:val="en-US"/>
        </w:rPr>
        <w:t xml:space="preserve">Rasim. Subsequently the respondent brought S. Suleymanova together with the baby to the </w:t>
      </w:r>
      <w:r w:rsidRPr="0013328A">
        <w:rPr>
          <w:sz w:val="28"/>
          <w:szCs w:val="28"/>
          <w:lang w:val="en-US"/>
        </w:rPr>
        <w:lastRenderedPageBreak/>
        <w:t>house of her father</w:t>
      </w:r>
      <w:r>
        <w:rPr>
          <w:sz w:val="28"/>
          <w:szCs w:val="28"/>
          <w:lang w:val="en-US"/>
        </w:rPr>
        <w:t xml:space="preserve"> not letting them to the above-mentioned apartment and </w:t>
      </w:r>
      <w:r w:rsidRPr="0013328A">
        <w:rPr>
          <w:sz w:val="28"/>
          <w:szCs w:val="28"/>
          <w:lang w:val="en-US"/>
        </w:rPr>
        <w:t>n</w:t>
      </w:r>
      <w:r>
        <w:rPr>
          <w:sz w:val="28"/>
          <w:szCs w:val="28"/>
          <w:lang w:val="en-US"/>
        </w:rPr>
        <w:t xml:space="preserve">ot allowing them to live </w:t>
      </w:r>
      <w:r w:rsidRPr="0013328A">
        <w:rPr>
          <w:sz w:val="28"/>
          <w:szCs w:val="28"/>
          <w:lang w:val="en-US"/>
        </w:rPr>
        <w:t xml:space="preserve">in the </w:t>
      </w:r>
      <w:r>
        <w:rPr>
          <w:sz w:val="28"/>
          <w:szCs w:val="28"/>
          <w:lang w:val="en-US"/>
        </w:rPr>
        <w:t>latter</w:t>
      </w:r>
      <w:r w:rsidRPr="0013328A">
        <w:rPr>
          <w:sz w:val="28"/>
          <w:szCs w:val="28"/>
          <w:lang w:val="en-US"/>
        </w:rPr>
        <w:t>.</w:t>
      </w:r>
    </w:p>
    <w:p w:rsidR="001B0541" w:rsidRDefault="001B0541" w:rsidP="0013328A">
      <w:pPr>
        <w:ind w:firstLine="567"/>
        <w:jc w:val="both"/>
        <w:rPr>
          <w:sz w:val="28"/>
          <w:szCs w:val="28"/>
          <w:lang w:val="en-US"/>
        </w:rPr>
      </w:pPr>
      <w:r w:rsidRPr="00203E03">
        <w:rPr>
          <w:sz w:val="28"/>
          <w:szCs w:val="28"/>
          <w:lang w:val="en-US"/>
        </w:rPr>
        <w:t xml:space="preserve">The court of the first instance which established these facts of the case proceeding from </w:t>
      </w:r>
      <w:r>
        <w:rPr>
          <w:sz w:val="28"/>
          <w:szCs w:val="28"/>
          <w:lang w:val="en-US"/>
        </w:rPr>
        <w:t>the A</w:t>
      </w:r>
      <w:r w:rsidRPr="00203E03">
        <w:rPr>
          <w:sz w:val="28"/>
          <w:szCs w:val="28"/>
          <w:lang w:val="en-US"/>
        </w:rPr>
        <w:t xml:space="preserve">rticle 228.5 of the Civil Code of the Republic </w:t>
      </w:r>
      <w:r>
        <w:rPr>
          <w:sz w:val="28"/>
          <w:szCs w:val="28"/>
          <w:lang w:val="en-US"/>
        </w:rPr>
        <w:t xml:space="preserve">of </w:t>
      </w:r>
      <w:r w:rsidRPr="00203E03">
        <w:rPr>
          <w:sz w:val="28"/>
          <w:szCs w:val="28"/>
          <w:lang w:val="en-US"/>
        </w:rPr>
        <w:t>Azerbaijan (</w:t>
      </w:r>
      <w:r w:rsidRPr="0087621C">
        <w:rPr>
          <w:sz w:val="28"/>
          <w:szCs w:val="28"/>
          <w:lang w:val="en-US"/>
        </w:rPr>
        <w:t>hereinafter referred to as the</w:t>
      </w:r>
      <w:r w:rsidRPr="00203E03">
        <w:rPr>
          <w:sz w:val="28"/>
          <w:szCs w:val="28"/>
          <w:lang w:val="en-US"/>
        </w:rPr>
        <w:t xml:space="preserve"> Civil Code), came to a conclusion that the rights of residence and use of S. Suleymanova for the disputed apartment arose from the date of moving to A. Ayyubov's apartment as the family member. Considering that their marriage remains in force, possibility of reconciliation is completely not settled, the respondent does</w:t>
      </w:r>
      <w:r>
        <w:rPr>
          <w:sz w:val="28"/>
          <w:szCs w:val="28"/>
          <w:lang w:val="en-US"/>
        </w:rPr>
        <w:t xml:space="preserve"> </w:t>
      </w:r>
      <w:r w:rsidRPr="00203E03">
        <w:rPr>
          <w:sz w:val="28"/>
          <w:szCs w:val="28"/>
          <w:lang w:val="en-US"/>
        </w:rPr>
        <w:t>n</w:t>
      </w:r>
      <w:r>
        <w:rPr>
          <w:sz w:val="28"/>
          <w:szCs w:val="28"/>
          <w:lang w:val="en-US"/>
        </w:rPr>
        <w:t>o</w:t>
      </w:r>
      <w:r w:rsidRPr="00203E03">
        <w:rPr>
          <w:sz w:val="28"/>
          <w:szCs w:val="28"/>
          <w:lang w:val="en-US"/>
        </w:rPr>
        <w:t xml:space="preserve">t object </w:t>
      </w:r>
      <w:r>
        <w:rPr>
          <w:sz w:val="28"/>
          <w:szCs w:val="28"/>
          <w:lang w:val="en-US"/>
        </w:rPr>
        <w:t>the moving in</w:t>
      </w:r>
      <w:r w:rsidRPr="00203E03">
        <w:rPr>
          <w:sz w:val="28"/>
          <w:szCs w:val="28"/>
          <w:lang w:val="en-US"/>
        </w:rPr>
        <w:t xml:space="preserve"> and </w:t>
      </w:r>
      <w:r>
        <w:rPr>
          <w:sz w:val="28"/>
          <w:szCs w:val="28"/>
          <w:lang w:val="en-US"/>
        </w:rPr>
        <w:t>residence</w:t>
      </w:r>
      <w:r w:rsidRPr="00203E03">
        <w:rPr>
          <w:sz w:val="28"/>
          <w:szCs w:val="28"/>
          <w:lang w:val="en-US"/>
        </w:rPr>
        <w:t xml:space="preserve"> of the claimant in the apartment, court having recognized </w:t>
      </w:r>
      <w:r>
        <w:rPr>
          <w:sz w:val="28"/>
          <w:szCs w:val="28"/>
          <w:lang w:val="en-US"/>
        </w:rPr>
        <w:t>her</w:t>
      </w:r>
      <w:r w:rsidRPr="00203E03">
        <w:rPr>
          <w:sz w:val="28"/>
          <w:szCs w:val="28"/>
          <w:lang w:val="en-US"/>
        </w:rPr>
        <w:t xml:space="preserve"> right of use of the apartment together with her juvenile child, made the decision on </w:t>
      </w:r>
      <w:r>
        <w:rPr>
          <w:sz w:val="28"/>
          <w:szCs w:val="28"/>
          <w:lang w:val="en-US"/>
        </w:rPr>
        <w:t>her moving</w:t>
      </w:r>
      <w:r w:rsidRPr="00203E03">
        <w:rPr>
          <w:sz w:val="28"/>
          <w:szCs w:val="28"/>
          <w:lang w:val="en-US"/>
        </w:rPr>
        <w:t xml:space="preserve"> in the apartment.</w:t>
      </w:r>
    </w:p>
    <w:p w:rsidR="001B0541" w:rsidRPr="008857EB" w:rsidRDefault="001B0541" w:rsidP="008857EB">
      <w:pPr>
        <w:ind w:firstLine="567"/>
        <w:jc w:val="both"/>
        <w:rPr>
          <w:sz w:val="28"/>
          <w:szCs w:val="28"/>
          <w:lang w:val="en-US"/>
        </w:rPr>
      </w:pPr>
      <w:r w:rsidRPr="008857EB">
        <w:rPr>
          <w:sz w:val="28"/>
          <w:szCs w:val="28"/>
          <w:lang w:val="en-US"/>
        </w:rPr>
        <w:t xml:space="preserve">However the Judicial </w:t>
      </w:r>
      <w:r>
        <w:rPr>
          <w:sz w:val="28"/>
          <w:szCs w:val="28"/>
          <w:lang w:val="en-US"/>
        </w:rPr>
        <w:t>B</w:t>
      </w:r>
      <w:r w:rsidRPr="008857EB">
        <w:rPr>
          <w:sz w:val="28"/>
          <w:szCs w:val="28"/>
          <w:lang w:val="en-US"/>
        </w:rPr>
        <w:t xml:space="preserve">oard on </w:t>
      </w:r>
      <w:r>
        <w:rPr>
          <w:sz w:val="28"/>
          <w:szCs w:val="28"/>
          <w:lang w:val="en-US"/>
        </w:rPr>
        <w:t>C</w:t>
      </w:r>
      <w:r w:rsidRPr="008857EB">
        <w:rPr>
          <w:sz w:val="28"/>
          <w:szCs w:val="28"/>
          <w:lang w:val="en-US"/>
        </w:rPr>
        <w:t xml:space="preserve">ivil </w:t>
      </w:r>
      <w:r>
        <w:rPr>
          <w:sz w:val="28"/>
          <w:szCs w:val="28"/>
          <w:lang w:val="en-US"/>
        </w:rPr>
        <w:t>C</w:t>
      </w:r>
      <w:r w:rsidRPr="008857EB">
        <w:rPr>
          <w:sz w:val="28"/>
          <w:szCs w:val="28"/>
          <w:lang w:val="en-US"/>
        </w:rPr>
        <w:t>ases of the</w:t>
      </w:r>
      <w:r>
        <w:rPr>
          <w:sz w:val="28"/>
          <w:szCs w:val="28"/>
          <w:lang w:val="en-US"/>
        </w:rPr>
        <w:t xml:space="preserve"> Court of Appeal of </w:t>
      </w:r>
      <w:r w:rsidRPr="008857EB">
        <w:rPr>
          <w:sz w:val="28"/>
          <w:szCs w:val="28"/>
          <w:lang w:val="en-US"/>
        </w:rPr>
        <w:t>Baku</w:t>
      </w:r>
      <w:r>
        <w:rPr>
          <w:sz w:val="28"/>
          <w:szCs w:val="28"/>
          <w:lang w:val="en-US"/>
        </w:rPr>
        <w:t xml:space="preserve"> city</w:t>
      </w:r>
      <w:r w:rsidRPr="008857EB">
        <w:rPr>
          <w:sz w:val="28"/>
          <w:szCs w:val="28"/>
          <w:lang w:val="en-US"/>
        </w:rPr>
        <w:t xml:space="preserve"> (</w:t>
      </w:r>
      <w:r w:rsidRPr="0087621C">
        <w:rPr>
          <w:sz w:val="28"/>
          <w:szCs w:val="28"/>
          <w:lang w:val="en-US"/>
        </w:rPr>
        <w:t>hereinafter referred to as the</w:t>
      </w:r>
      <w:r w:rsidRPr="008857EB">
        <w:rPr>
          <w:sz w:val="28"/>
          <w:szCs w:val="28"/>
          <w:lang w:val="en-US"/>
        </w:rPr>
        <w:t xml:space="preserve"> J</w:t>
      </w:r>
      <w:r>
        <w:rPr>
          <w:sz w:val="28"/>
          <w:szCs w:val="28"/>
          <w:lang w:val="en-US"/>
        </w:rPr>
        <w:t>BCC</w:t>
      </w:r>
      <w:r w:rsidRPr="008857EB">
        <w:rPr>
          <w:sz w:val="28"/>
          <w:szCs w:val="28"/>
          <w:lang w:val="en-US"/>
        </w:rPr>
        <w:t xml:space="preserve"> of the</w:t>
      </w:r>
      <w:r>
        <w:rPr>
          <w:sz w:val="28"/>
          <w:szCs w:val="28"/>
          <w:lang w:val="en-US"/>
        </w:rPr>
        <w:t xml:space="preserve"> Court of Appeal of </w:t>
      </w:r>
      <w:r w:rsidRPr="008857EB">
        <w:rPr>
          <w:sz w:val="28"/>
          <w:szCs w:val="28"/>
          <w:lang w:val="en-US"/>
        </w:rPr>
        <w:t>Baku</w:t>
      </w:r>
      <w:r>
        <w:rPr>
          <w:sz w:val="28"/>
          <w:szCs w:val="28"/>
          <w:lang w:val="en-US"/>
        </w:rPr>
        <w:t xml:space="preserve"> city</w:t>
      </w:r>
      <w:r w:rsidRPr="008857EB">
        <w:rPr>
          <w:sz w:val="28"/>
          <w:szCs w:val="28"/>
          <w:lang w:val="en-US"/>
        </w:rPr>
        <w:t xml:space="preserve">) which considered case on the appeal complaint of the respondent, referring to that the disputed apartment is registered in the state register of real estate as a private property of A. Ayyubov since June 4, 2003, and marriage between S. Suleymanova and A. Ayyubov is concluded on February 17, 2005, thus between them the written agreement concerning a right of use </w:t>
      </w:r>
      <w:r>
        <w:rPr>
          <w:sz w:val="28"/>
          <w:szCs w:val="28"/>
          <w:lang w:val="en-US"/>
        </w:rPr>
        <w:t xml:space="preserve">for </w:t>
      </w:r>
      <w:r w:rsidRPr="008857EB">
        <w:rPr>
          <w:sz w:val="28"/>
          <w:szCs w:val="28"/>
          <w:lang w:val="en-US"/>
        </w:rPr>
        <w:t>S. Suleymanova of the disputed ap</w:t>
      </w:r>
      <w:r>
        <w:rPr>
          <w:sz w:val="28"/>
          <w:szCs w:val="28"/>
          <w:lang w:val="en-US"/>
        </w:rPr>
        <w:t>artment was not notarized</w:t>
      </w:r>
      <w:r w:rsidRPr="008857EB">
        <w:rPr>
          <w:sz w:val="28"/>
          <w:szCs w:val="28"/>
          <w:lang w:val="en-US"/>
        </w:rPr>
        <w:t xml:space="preserve">, and this right </w:t>
      </w:r>
      <w:r>
        <w:rPr>
          <w:sz w:val="28"/>
          <w:szCs w:val="28"/>
          <w:lang w:val="en-US"/>
        </w:rPr>
        <w:t>was not</w:t>
      </w:r>
      <w:r w:rsidRPr="008857EB">
        <w:rPr>
          <w:sz w:val="28"/>
          <w:szCs w:val="28"/>
          <w:lang w:val="en-US"/>
        </w:rPr>
        <w:t xml:space="preserve"> registered in the state register of real estate, with the decision </w:t>
      </w:r>
      <w:r>
        <w:rPr>
          <w:sz w:val="28"/>
          <w:szCs w:val="28"/>
          <w:lang w:val="en-US"/>
        </w:rPr>
        <w:t xml:space="preserve">as </w:t>
      </w:r>
      <w:r w:rsidRPr="008857EB">
        <w:rPr>
          <w:sz w:val="28"/>
          <w:szCs w:val="28"/>
          <w:lang w:val="en-US"/>
        </w:rPr>
        <w:t>of November 24, 2008 satisfied the appeal complaint of A. Ayyubov, cancelled a judgment of the</w:t>
      </w:r>
      <w:r>
        <w:rPr>
          <w:sz w:val="28"/>
          <w:szCs w:val="28"/>
          <w:lang w:val="en-US"/>
        </w:rPr>
        <w:t xml:space="preserve"> court of</w:t>
      </w:r>
      <w:r w:rsidRPr="008857EB">
        <w:rPr>
          <w:sz w:val="28"/>
          <w:szCs w:val="28"/>
          <w:lang w:val="en-US"/>
        </w:rPr>
        <w:t xml:space="preserve"> first instance and rejected S. Suleymanova's claim, having recognized it</w:t>
      </w:r>
      <w:r>
        <w:rPr>
          <w:sz w:val="28"/>
          <w:szCs w:val="28"/>
          <w:lang w:val="en-US"/>
        </w:rPr>
        <w:t xml:space="preserve"> as</w:t>
      </w:r>
      <w:r w:rsidRPr="008857EB">
        <w:rPr>
          <w:sz w:val="28"/>
          <w:szCs w:val="28"/>
          <w:lang w:val="en-US"/>
        </w:rPr>
        <w:t xml:space="preserve"> unreasonable. </w:t>
      </w:r>
    </w:p>
    <w:p w:rsidR="001B0541" w:rsidRDefault="001B0541" w:rsidP="008857EB">
      <w:pPr>
        <w:ind w:firstLine="567"/>
        <w:jc w:val="both"/>
        <w:rPr>
          <w:sz w:val="28"/>
          <w:szCs w:val="28"/>
          <w:lang w:val="en-US"/>
        </w:rPr>
      </w:pPr>
      <w:r w:rsidRPr="008857EB">
        <w:rPr>
          <w:sz w:val="28"/>
          <w:szCs w:val="28"/>
          <w:lang w:val="en-US"/>
        </w:rPr>
        <w:t>J</w:t>
      </w:r>
      <w:r>
        <w:rPr>
          <w:sz w:val="28"/>
          <w:szCs w:val="28"/>
          <w:lang w:val="en-US"/>
        </w:rPr>
        <w:t>BCC</w:t>
      </w:r>
      <w:r w:rsidRPr="008857EB">
        <w:rPr>
          <w:sz w:val="28"/>
          <w:szCs w:val="28"/>
          <w:lang w:val="en-US"/>
        </w:rPr>
        <w:t xml:space="preserve"> of the</w:t>
      </w:r>
      <w:r>
        <w:rPr>
          <w:sz w:val="28"/>
          <w:szCs w:val="28"/>
          <w:lang w:val="en-US"/>
        </w:rPr>
        <w:t xml:space="preserve"> Court of Appeal of </w:t>
      </w:r>
      <w:r w:rsidRPr="008857EB">
        <w:rPr>
          <w:sz w:val="28"/>
          <w:szCs w:val="28"/>
          <w:lang w:val="en-US"/>
        </w:rPr>
        <w:t>Baku</w:t>
      </w:r>
      <w:r>
        <w:rPr>
          <w:sz w:val="28"/>
          <w:szCs w:val="28"/>
          <w:lang w:val="en-US"/>
        </w:rPr>
        <w:t xml:space="preserve"> city </w:t>
      </w:r>
      <w:r w:rsidRPr="008857EB">
        <w:rPr>
          <w:sz w:val="28"/>
          <w:szCs w:val="28"/>
          <w:lang w:val="en-US"/>
        </w:rPr>
        <w:t>proved such position</w:t>
      </w:r>
      <w:r>
        <w:rPr>
          <w:sz w:val="28"/>
          <w:szCs w:val="28"/>
          <w:lang w:val="en-US"/>
        </w:rPr>
        <w:t xml:space="preserve"> by</w:t>
      </w:r>
      <w:r w:rsidRPr="008857EB">
        <w:rPr>
          <w:sz w:val="28"/>
          <w:szCs w:val="28"/>
          <w:lang w:val="en-US"/>
        </w:rPr>
        <w:t xml:space="preserve"> interpretation </w:t>
      </w:r>
      <w:r>
        <w:rPr>
          <w:sz w:val="28"/>
          <w:szCs w:val="28"/>
          <w:lang w:val="en-US"/>
        </w:rPr>
        <w:t xml:space="preserve">by </w:t>
      </w:r>
      <w:r w:rsidRPr="008857EB">
        <w:rPr>
          <w:sz w:val="28"/>
          <w:szCs w:val="28"/>
          <w:lang w:val="en-US"/>
        </w:rPr>
        <w:t>the</w:t>
      </w:r>
      <w:r>
        <w:rPr>
          <w:sz w:val="28"/>
          <w:szCs w:val="28"/>
          <w:lang w:val="en-US"/>
        </w:rPr>
        <w:t xml:space="preserve"> </w:t>
      </w:r>
      <w:r w:rsidRPr="008857EB">
        <w:rPr>
          <w:sz w:val="28"/>
          <w:szCs w:val="28"/>
          <w:lang w:val="en-US"/>
        </w:rPr>
        <w:t xml:space="preserve">Constitutional Court of the Republic </w:t>
      </w:r>
      <w:r>
        <w:rPr>
          <w:sz w:val="28"/>
          <w:szCs w:val="28"/>
          <w:lang w:val="en-US"/>
        </w:rPr>
        <w:t xml:space="preserve">of </w:t>
      </w:r>
      <w:r w:rsidRPr="008857EB">
        <w:rPr>
          <w:sz w:val="28"/>
          <w:szCs w:val="28"/>
          <w:lang w:val="en-US"/>
        </w:rPr>
        <w:t>Azerbaijan (</w:t>
      </w:r>
      <w:r w:rsidRPr="0087621C">
        <w:rPr>
          <w:sz w:val="28"/>
          <w:szCs w:val="28"/>
          <w:lang w:val="en-US"/>
        </w:rPr>
        <w:t>hereinafter referred to as the</w:t>
      </w:r>
      <w:r>
        <w:rPr>
          <w:sz w:val="28"/>
          <w:szCs w:val="28"/>
          <w:lang w:val="en-US"/>
        </w:rPr>
        <w:t xml:space="preserve"> </w:t>
      </w:r>
      <w:r w:rsidRPr="008857EB">
        <w:rPr>
          <w:sz w:val="28"/>
          <w:szCs w:val="28"/>
          <w:lang w:val="en-US"/>
        </w:rPr>
        <w:t xml:space="preserve">Constitutional Court), </w:t>
      </w:r>
      <w:r>
        <w:rPr>
          <w:sz w:val="28"/>
          <w:szCs w:val="28"/>
          <w:lang w:val="en-US"/>
        </w:rPr>
        <w:t>of</w:t>
      </w:r>
      <w:r w:rsidRPr="008857EB">
        <w:rPr>
          <w:sz w:val="28"/>
          <w:szCs w:val="28"/>
          <w:lang w:val="en-US"/>
        </w:rPr>
        <w:t xml:space="preserve"> the provision </w:t>
      </w:r>
      <w:r>
        <w:rPr>
          <w:sz w:val="28"/>
          <w:szCs w:val="28"/>
          <w:lang w:val="en-US"/>
        </w:rPr>
        <w:t xml:space="preserve">“ with </w:t>
      </w:r>
      <w:r w:rsidRPr="008857EB">
        <w:rPr>
          <w:sz w:val="28"/>
          <w:szCs w:val="28"/>
          <w:lang w:val="en-US"/>
        </w:rPr>
        <w:t>consent of the owner</w:t>
      </w:r>
      <w:r>
        <w:rPr>
          <w:sz w:val="28"/>
          <w:szCs w:val="28"/>
          <w:lang w:val="en-US"/>
        </w:rPr>
        <w:t>”</w:t>
      </w:r>
      <w:r w:rsidRPr="008857EB">
        <w:rPr>
          <w:sz w:val="28"/>
          <w:szCs w:val="28"/>
          <w:lang w:val="en-US"/>
        </w:rPr>
        <w:t xml:space="preserve"> of </w:t>
      </w:r>
      <w:r>
        <w:rPr>
          <w:sz w:val="28"/>
          <w:szCs w:val="28"/>
          <w:lang w:val="en-US"/>
        </w:rPr>
        <w:t>A</w:t>
      </w:r>
      <w:r w:rsidRPr="008857EB">
        <w:rPr>
          <w:sz w:val="28"/>
          <w:szCs w:val="28"/>
          <w:lang w:val="en-US"/>
        </w:rPr>
        <w:t xml:space="preserve">rticle 228.5 of the Civil Code in the </w:t>
      </w:r>
      <w:r>
        <w:rPr>
          <w:sz w:val="28"/>
          <w:szCs w:val="28"/>
          <w:lang w:val="en-US"/>
        </w:rPr>
        <w:t>decision</w:t>
      </w:r>
      <w:r w:rsidRPr="008857EB">
        <w:rPr>
          <w:sz w:val="28"/>
          <w:szCs w:val="28"/>
          <w:lang w:val="en-US"/>
        </w:rPr>
        <w:t xml:space="preserve"> of the Plenum </w:t>
      </w:r>
      <w:r>
        <w:rPr>
          <w:sz w:val="28"/>
          <w:szCs w:val="28"/>
          <w:lang w:val="en-US"/>
        </w:rPr>
        <w:t>“On A</w:t>
      </w:r>
      <w:r w:rsidRPr="008857EB">
        <w:rPr>
          <w:sz w:val="28"/>
          <w:szCs w:val="28"/>
          <w:lang w:val="en-US"/>
        </w:rPr>
        <w:t xml:space="preserve">rticle 228.5 of the Civil Code of the Republic </w:t>
      </w:r>
      <w:r>
        <w:rPr>
          <w:sz w:val="28"/>
          <w:szCs w:val="28"/>
          <w:lang w:val="en-US"/>
        </w:rPr>
        <w:t xml:space="preserve">of </w:t>
      </w:r>
      <w:r w:rsidRPr="008857EB">
        <w:rPr>
          <w:sz w:val="28"/>
          <w:szCs w:val="28"/>
          <w:lang w:val="en-US"/>
        </w:rPr>
        <w:t>Azerbaijan</w:t>
      </w:r>
      <w:r>
        <w:rPr>
          <w:sz w:val="28"/>
          <w:szCs w:val="28"/>
          <w:lang w:val="en-US"/>
        </w:rPr>
        <w:t>”</w:t>
      </w:r>
      <w:r w:rsidRPr="008857EB">
        <w:rPr>
          <w:sz w:val="28"/>
          <w:szCs w:val="28"/>
          <w:lang w:val="en-US"/>
        </w:rPr>
        <w:t xml:space="preserve"> of May 27, 2008.</w:t>
      </w:r>
    </w:p>
    <w:p w:rsidR="001B0541" w:rsidRPr="000140F1" w:rsidRDefault="001B0541" w:rsidP="000140F1">
      <w:pPr>
        <w:ind w:firstLine="567"/>
        <w:jc w:val="both"/>
        <w:rPr>
          <w:sz w:val="28"/>
          <w:szCs w:val="28"/>
          <w:lang w:val="en-US"/>
        </w:rPr>
      </w:pPr>
      <w:r w:rsidRPr="000140F1">
        <w:rPr>
          <w:sz w:val="28"/>
          <w:szCs w:val="28"/>
          <w:lang w:val="en-US"/>
        </w:rPr>
        <w:t xml:space="preserve">The </w:t>
      </w:r>
      <w:r>
        <w:rPr>
          <w:sz w:val="28"/>
          <w:szCs w:val="28"/>
          <w:lang w:val="en-US"/>
        </w:rPr>
        <w:t>J</w:t>
      </w:r>
      <w:r w:rsidRPr="000140F1">
        <w:rPr>
          <w:sz w:val="28"/>
          <w:szCs w:val="28"/>
          <w:lang w:val="en-US"/>
        </w:rPr>
        <w:t xml:space="preserve">udicial </w:t>
      </w:r>
      <w:r>
        <w:rPr>
          <w:sz w:val="28"/>
          <w:szCs w:val="28"/>
          <w:lang w:val="en-US"/>
        </w:rPr>
        <w:t>B</w:t>
      </w:r>
      <w:r w:rsidRPr="000140F1">
        <w:rPr>
          <w:sz w:val="28"/>
          <w:szCs w:val="28"/>
          <w:lang w:val="en-US"/>
        </w:rPr>
        <w:t xml:space="preserve">oard on </w:t>
      </w:r>
      <w:r>
        <w:rPr>
          <w:sz w:val="28"/>
          <w:szCs w:val="28"/>
          <w:lang w:val="en-US"/>
        </w:rPr>
        <w:t>C</w:t>
      </w:r>
      <w:r w:rsidRPr="000140F1">
        <w:rPr>
          <w:sz w:val="28"/>
          <w:szCs w:val="28"/>
          <w:lang w:val="en-US"/>
        </w:rPr>
        <w:t xml:space="preserve">ivil </w:t>
      </w:r>
      <w:r>
        <w:rPr>
          <w:sz w:val="28"/>
          <w:szCs w:val="28"/>
          <w:lang w:val="en-US"/>
        </w:rPr>
        <w:t>C</w:t>
      </w:r>
      <w:r w:rsidRPr="000140F1">
        <w:rPr>
          <w:sz w:val="28"/>
          <w:szCs w:val="28"/>
          <w:lang w:val="en-US"/>
        </w:rPr>
        <w:t xml:space="preserve">ases of the Supreme Court of the Republic </w:t>
      </w:r>
      <w:r>
        <w:rPr>
          <w:sz w:val="28"/>
          <w:szCs w:val="28"/>
          <w:lang w:val="en-US"/>
        </w:rPr>
        <w:t xml:space="preserve">of </w:t>
      </w:r>
      <w:r w:rsidRPr="000140F1">
        <w:rPr>
          <w:sz w:val="28"/>
          <w:szCs w:val="28"/>
          <w:lang w:val="en-US"/>
        </w:rPr>
        <w:t>Azerbaijan (</w:t>
      </w:r>
      <w:r w:rsidRPr="0087621C">
        <w:rPr>
          <w:sz w:val="28"/>
          <w:szCs w:val="28"/>
          <w:lang w:val="en-US"/>
        </w:rPr>
        <w:t>hereinafter referred to as the</w:t>
      </w:r>
      <w:r>
        <w:rPr>
          <w:sz w:val="28"/>
          <w:szCs w:val="28"/>
          <w:lang w:val="en-US"/>
        </w:rPr>
        <w:t xml:space="preserve"> JBCC</w:t>
      </w:r>
      <w:r w:rsidRPr="000140F1">
        <w:rPr>
          <w:sz w:val="28"/>
          <w:szCs w:val="28"/>
          <w:lang w:val="en-US"/>
        </w:rPr>
        <w:t xml:space="preserve"> of the Supreme Court) which considered case on the</w:t>
      </w:r>
      <w:r>
        <w:rPr>
          <w:sz w:val="28"/>
          <w:szCs w:val="28"/>
          <w:lang w:val="en-US"/>
        </w:rPr>
        <w:t xml:space="preserve"> order of</w:t>
      </w:r>
      <w:r w:rsidRPr="000140F1">
        <w:rPr>
          <w:sz w:val="28"/>
          <w:szCs w:val="28"/>
          <w:lang w:val="en-US"/>
        </w:rPr>
        <w:t xml:space="preserve"> appeal, having regarded opinion of court of appeal instance on need of the notarized agreement with the owner of the apartment A. Ayyubov for emergence at S. Suleymanova of a right of use of the disputed apartment as wrong interpretation of the law, </w:t>
      </w:r>
      <w:r>
        <w:rPr>
          <w:sz w:val="28"/>
          <w:szCs w:val="28"/>
          <w:lang w:val="en-US"/>
        </w:rPr>
        <w:t>and</w:t>
      </w:r>
      <w:r w:rsidRPr="000140F1">
        <w:rPr>
          <w:sz w:val="28"/>
          <w:szCs w:val="28"/>
          <w:lang w:val="en-US"/>
        </w:rPr>
        <w:t xml:space="preserve"> came to conclusion that as S. Suleymanova and her juvenile son, being members of the family of the respondent, live together with </w:t>
      </w:r>
      <w:r>
        <w:rPr>
          <w:sz w:val="28"/>
          <w:szCs w:val="28"/>
          <w:lang w:val="en-US"/>
        </w:rPr>
        <w:t>him</w:t>
      </w:r>
      <w:r w:rsidRPr="000140F1">
        <w:rPr>
          <w:sz w:val="28"/>
          <w:szCs w:val="28"/>
          <w:lang w:val="en-US"/>
        </w:rPr>
        <w:t xml:space="preserve">, there is no need </w:t>
      </w:r>
      <w:r>
        <w:rPr>
          <w:sz w:val="28"/>
          <w:szCs w:val="28"/>
          <w:lang w:val="en-US"/>
        </w:rPr>
        <w:t xml:space="preserve">of </w:t>
      </w:r>
      <w:r w:rsidRPr="000140F1">
        <w:rPr>
          <w:sz w:val="28"/>
          <w:szCs w:val="28"/>
          <w:lang w:val="en-US"/>
        </w:rPr>
        <w:t xml:space="preserve">written agreement. </w:t>
      </w:r>
    </w:p>
    <w:p w:rsidR="001B0541" w:rsidRDefault="001B0541" w:rsidP="000140F1">
      <w:pPr>
        <w:ind w:firstLine="567"/>
        <w:jc w:val="both"/>
        <w:rPr>
          <w:sz w:val="28"/>
          <w:szCs w:val="28"/>
          <w:lang w:val="en-US"/>
        </w:rPr>
      </w:pPr>
      <w:r w:rsidRPr="000140F1">
        <w:rPr>
          <w:sz w:val="28"/>
          <w:szCs w:val="28"/>
          <w:lang w:val="en-US"/>
        </w:rPr>
        <w:t xml:space="preserve">At the same time the judicial board estimated similar settlement of dispute by court </w:t>
      </w:r>
      <w:r>
        <w:rPr>
          <w:sz w:val="28"/>
          <w:szCs w:val="28"/>
          <w:lang w:val="en-US"/>
        </w:rPr>
        <w:t xml:space="preserve">of </w:t>
      </w:r>
      <w:r w:rsidRPr="000140F1">
        <w:rPr>
          <w:sz w:val="28"/>
          <w:szCs w:val="28"/>
          <w:lang w:val="en-US"/>
        </w:rPr>
        <w:t xml:space="preserve">appeal instance in the above order as A. Ayyubov's release from a duty to provide </w:t>
      </w:r>
      <w:r>
        <w:rPr>
          <w:sz w:val="28"/>
          <w:szCs w:val="28"/>
          <w:lang w:val="en-US"/>
        </w:rPr>
        <w:t>his</w:t>
      </w:r>
      <w:r w:rsidRPr="000140F1">
        <w:rPr>
          <w:sz w:val="28"/>
          <w:szCs w:val="28"/>
          <w:lang w:val="en-US"/>
        </w:rPr>
        <w:t xml:space="preserve"> son R. Ayub with the corresponding housing before achievement of minority and specified it as contradicting </w:t>
      </w:r>
      <w:r>
        <w:rPr>
          <w:sz w:val="28"/>
          <w:szCs w:val="28"/>
          <w:lang w:val="en-US"/>
        </w:rPr>
        <w:t xml:space="preserve">to </w:t>
      </w:r>
      <w:r w:rsidRPr="000140F1">
        <w:rPr>
          <w:sz w:val="28"/>
          <w:szCs w:val="28"/>
          <w:lang w:val="en-US"/>
        </w:rPr>
        <w:t xml:space="preserve">family legislation, </w:t>
      </w:r>
      <w:r>
        <w:rPr>
          <w:sz w:val="28"/>
          <w:szCs w:val="28"/>
          <w:lang w:val="en-US"/>
        </w:rPr>
        <w:t xml:space="preserve">to </w:t>
      </w:r>
      <w:r w:rsidRPr="000140F1">
        <w:rPr>
          <w:sz w:val="28"/>
          <w:szCs w:val="28"/>
          <w:lang w:val="en-US"/>
        </w:rPr>
        <w:t xml:space="preserve">the Convention of the UN </w:t>
      </w:r>
      <w:r>
        <w:rPr>
          <w:sz w:val="28"/>
          <w:szCs w:val="28"/>
          <w:lang w:val="en-US"/>
        </w:rPr>
        <w:t>“On R</w:t>
      </w:r>
      <w:r w:rsidRPr="000140F1">
        <w:rPr>
          <w:sz w:val="28"/>
          <w:szCs w:val="28"/>
          <w:lang w:val="en-US"/>
        </w:rPr>
        <w:t xml:space="preserve">ights of </w:t>
      </w:r>
      <w:r>
        <w:rPr>
          <w:sz w:val="28"/>
          <w:szCs w:val="28"/>
          <w:lang w:val="en-US"/>
        </w:rPr>
        <w:t>C</w:t>
      </w:r>
      <w:r w:rsidRPr="000140F1">
        <w:rPr>
          <w:sz w:val="28"/>
          <w:szCs w:val="28"/>
          <w:lang w:val="en-US"/>
        </w:rPr>
        <w:t>hild</w:t>
      </w:r>
      <w:r>
        <w:rPr>
          <w:sz w:val="28"/>
          <w:szCs w:val="28"/>
          <w:lang w:val="en-US"/>
        </w:rPr>
        <w:t>”</w:t>
      </w:r>
      <w:r w:rsidRPr="000140F1">
        <w:rPr>
          <w:sz w:val="28"/>
          <w:szCs w:val="28"/>
          <w:lang w:val="en-US"/>
        </w:rPr>
        <w:t xml:space="preserve">, regulating the rights and the duty of parents at moral, physical, intellectual </w:t>
      </w:r>
      <w:r w:rsidRPr="003100D7">
        <w:rPr>
          <w:sz w:val="28"/>
          <w:szCs w:val="28"/>
          <w:lang w:val="en-US"/>
        </w:rPr>
        <w:t>upbringing</w:t>
      </w:r>
      <w:r w:rsidRPr="000140F1">
        <w:rPr>
          <w:sz w:val="28"/>
          <w:szCs w:val="28"/>
          <w:lang w:val="en-US"/>
        </w:rPr>
        <w:t xml:space="preserve"> of children</w:t>
      </w:r>
      <w:r>
        <w:rPr>
          <w:sz w:val="28"/>
          <w:szCs w:val="28"/>
          <w:lang w:val="en-US"/>
        </w:rPr>
        <w:t xml:space="preserve"> and as</w:t>
      </w:r>
      <w:r w:rsidRPr="000140F1">
        <w:rPr>
          <w:sz w:val="28"/>
          <w:szCs w:val="28"/>
          <w:lang w:val="en-US"/>
        </w:rPr>
        <w:t xml:space="preserve"> violating requirements of </w:t>
      </w:r>
      <w:r>
        <w:rPr>
          <w:sz w:val="28"/>
          <w:szCs w:val="28"/>
          <w:lang w:val="en-US"/>
        </w:rPr>
        <w:t>A</w:t>
      </w:r>
      <w:r w:rsidRPr="000140F1">
        <w:rPr>
          <w:sz w:val="28"/>
          <w:szCs w:val="28"/>
          <w:lang w:val="en-US"/>
        </w:rPr>
        <w:t xml:space="preserve">rticles 17 and 20 of the Law of the Republic </w:t>
      </w:r>
      <w:r>
        <w:rPr>
          <w:sz w:val="28"/>
          <w:szCs w:val="28"/>
          <w:lang w:val="en-US"/>
        </w:rPr>
        <w:t xml:space="preserve">of </w:t>
      </w:r>
      <w:r w:rsidRPr="000140F1">
        <w:rPr>
          <w:sz w:val="28"/>
          <w:szCs w:val="28"/>
          <w:lang w:val="en-US"/>
        </w:rPr>
        <w:t xml:space="preserve">Azerbaijan </w:t>
      </w:r>
      <w:r>
        <w:rPr>
          <w:sz w:val="28"/>
          <w:szCs w:val="28"/>
          <w:lang w:val="en-US"/>
        </w:rPr>
        <w:t>“On Ri</w:t>
      </w:r>
      <w:r w:rsidRPr="000140F1">
        <w:rPr>
          <w:sz w:val="28"/>
          <w:szCs w:val="28"/>
          <w:lang w:val="en-US"/>
        </w:rPr>
        <w:t xml:space="preserve">ghts of </w:t>
      </w:r>
      <w:r>
        <w:rPr>
          <w:sz w:val="28"/>
          <w:szCs w:val="28"/>
          <w:lang w:val="en-US"/>
        </w:rPr>
        <w:t>C</w:t>
      </w:r>
      <w:r w:rsidRPr="000140F1">
        <w:rPr>
          <w:sz w:val="28"/>
          <w:szCs w:val="28"/>
          <w:lang w:val="en-US"/>
        </w:rPr>
        <w:t>hild</w:t>
      </w:r>
      <w:r>
        <w:rPr>
          <w:sz w:val="28"/>
          <w:szCs w:val="28"/>
          <w:lang w:val="en-US"/>
        </w:rPr>
        <w:t>”</w:t>
      </w:r>
      <w:r w:rsidRPr="000140F1">
        <w:rPr>
          <w:sz w:val="28"/>
          <w:szCs w:val="28"/>
          <w:lang w:val="en-US"/>
        </w:rPr>
        <w:t>.</w:t>
      </w:r>
    </w:p>
    <w:p w:rsidR="001B0541" w:rsidRPr="00E354ED" w:rsidRDefault="001B0541" w:rsidP="00E354ED">
      <w:pPr>
        <w:ind w:firstLine="567"/>
        <w:jc w:val="both"/>
        <w:rPr>
          <w:sz w:val="28"/>
          <w:szCs w:val="28"/>
          <w:lang w:val="en-US"/>
        </w:rPr>
      </w:pPr>
      <w:r>
        <w:rPr>
          <w:sz w:val="28"/>
          <w:szCs w:val="28"/>
          <w:lang w:val="en-US"/>
        </w:rPr>
        <w:t>JBCC</w:t>
      </w:r>
      <w:r w:rsidRPr="00E354ED">
        <w:rPr>
          <w:sz w:val="28"/>
          <w:szCs w:val="28"/>
          <w:lang w:val="en-US"/>
        </w:rPr>
        <w:t xml:space="preserve"> of the Supreme Court </w:t>
      </w:r>
      <w:r>
        <w:rPr>
          <w:sz w:val="28"/>
          <w:szCs w:val="28"/>
          <w:lang w:val="en-US"/>
        </w:rPr>
        <w:t>by its decision</w:t>
      </w:r>
      <w:r w:rsidRPr="00E354ED">
        <w:rPr>
          <w:sz w:val="28"/>
          <w:szCs w:val="28"/>
          <w:lang w:val="en-US"/>
        </w:rPr>
        <w:t xml:space="preserve"> of February 27, 2009 cancelled a judgment of appeal instance</w:t>
      </w:r>
      <w:r>
        <w:rPr>
          <w:sz w:val="28"/>
          <w:szCs w:val="28"/>
          <w:lang w:val="en-US"/>
        </w:rPr>
        <w:t xml:space="preserve"> and sent case back</w:t>
      </w:r>
      <w:r w:rsidRPr="00E354ED">
        <w:rPr>
          <w:sz w:val="28"/>
          <w:szCs w:val="28"/>
          <w:lang w:val="en-US"/>
        </w:rPr>
        <w:t xml:space="preserve"> for new appeal consideration with the corresponding instructions. </w:t>
      </w:r>
    </w:p>
    <w:p w:rsidR="001B0541" w:rsidRPr="00E354ED" w:rsidRDefault="001B0541" w:rsidP="00E354ED">
      <w:pPr>
        <w:ind w:firstLine="567"/>
        <w:jc w:val="both"/>
        <w:rPr>
          <w:sz w:val="28"/>
          <w:szCs w:val="28"/>
          <w:lang w:val="en-US"/>
        </w:rPr>
      </w:pPr>
      <w:r>
        <w:rPr>
          <w:sz w:val="28"/>
          <w:szCs w:val="28"/>
          <w:lang w:val="en-US"/>
        </w:rPr>
        <w:lastRenderedPageBreak/>
        <w:t>JBCC</w:t>
      </w:r>
      <w:r w:rsidRPr="00E354ED">
        <w:rPr>
          <w:sz w:val="28"/>
          <w:szCs w:val="28"/>
          <w:lang w:val="en-US"/>
        </w:rPr>
        <w:t xml:space="preserve"> of the</w:t>
      </w:r>
      <w:r>
        <w:rPr>
          <w:sz w:val="28"/>
          <w:szCs w:val="28"/>
          <w:lang w:val="en-US"/>
        </w:rPr>
        <w:t xml:space="preserve"> Court of Appeal of</w:t>
      </w:r>
      <w:r w:rsidRPr="00E354ED">
        <w:rPr>
          <w:sz w:val="28"/>
          <w:szCs w:val="28"/>
          <w:lang w:val="en-US"/>
        </w:rPr>
        <w:t xml:space="preserve"> Baku</w:t>
      </w:r>
      <w:r>
        <w:rPr>
          <w:sz w:val="28"/>
          <w:szCs w:val="28"/>
          <w:lang w:val="en-US"/>
        </w:rPr>
        <w:t xml:space="preserve"> city</w:t>
      </w:r>
      <w:r w:rsidRPr="00E354ED">
        <w:rPr>
          <w:sz w:val="28"/>
          <w:szCs w:val="28"/>
          <w:lang w:val="en-US"/>
        </w:rPr>
        <w:t xml:space="preserve"> which </w:t>
      </w:r>
      <w:r>
        <w:rPr>
          <w:sz w:val="28"/>
          <w:szCs w:val="28"/>
          <w:lang w:val="en-US"/>
        </w:rPr>
        <w:t>re</w:t>
      </w:r>
      <w:r w:rsidRPr="00E354ED">
        <w:rPr>
          <w:sz w:val="28"/>
          <w:szCs w:val="28"/>
          <w:lang w:val="en-US"/>
        </w:rPr>
        <w:t xml:space="preserve">considered case without observing the requirement of </w:t>
      </w:r>
      <w:r>
        <w:rPr>
          <w:sz w:val="28"/>
          <w:szCs w:val="28"/>
          <w:lang w:val="en-US"/>
        </w:rPr>
        <w:t>A</w:t>
      </w:r>
      <w:r w:rsidRPr="00E354ED">
        <w:rPr>
          <w:sz w:val="28"/>
          <w:szCs w:val="28"/>
          <w:lang w:val="en-US"/>
        </w:rPr>
        <w:t xml:space="preserve">rticle 420 of the </w:t>
      </w:r>
      <w:r>
        <w:rPr>
          <w:sz w:val="28"/>
          <w:szCs w:val="28"/>
          <w:lang w:val="en-US"/>
        </w:rPr>
        <w:t>C</w:t>
      </w:r>
      <w:r w:rsidRPr="00E354ED">
        <w:rPr>
          <w:sz w:val="28"/>
          <w:szCs w:val="28"/>
          <w:lang w:val="en-US"/>
        </w:rPr>
        <w:t xml:space="preserve">ivil </w:t>
      </w:r>
      <w:r>
        <w:rPr>
          <w:sz w:val="28"/>
          <w:szCs w:val="28"/>
          <w:lang w:val="en-US"/>
        </w:rPr>
        <w:t>P</w:t>
      </w:r>
      <w:r w:rsidRPr="00E354ED">
        <w:rPr>
          <w:sz w:val="28"/>
          <w:szCs w:val="28"/>
          <w:lang w:val="en-US"/>
        </w:rPr>
        <w:t xml:space="preserve">rocedural </w:t>
      </w:r>
      <w:r>
        <w:rPr>
          <w:sz w:val="28"/>
          <w:szCs w:val="28"/>
          <w:lang w:val="en-US"/>
        </w:rPr>
        <w:t>C</w:t>
      </w:r>
      <w:r w:rsidRPr="00E354ED">
        <w:rPr>
          <w:sz w:val="28"/>
          <w:szCs w:val="28"/>
          <w:lang w:val="en-US"/>
        </w:rPr>
        <w:t xml:space="preserve">ode of the Republic </w:t>
      </w:r>
      <w:r>
        <w:rPr>
          <w:sz w:val="28"/>
          <w:szCs w:val="28"/>
          <w:lang w:val="en-US"/>
        </w:rPr>
        <w:t xml:space="preserve">of </w:t>
      </w:r>
      <w:r w:rsidRPr="00E354ED">
        <w:rPr>
          <w:sz w:val="28"/>
          <w:szCs w:val="28"/>
          <w:lang w:val="en-US"/>
        </w:rPr>
        <w:t>Azerbaijan (</w:t>
      </w:r>
      <w:r w:rsidRPr="0087621C">
        <w:rPr>
          <w:sz w:val="28"/>
          <w:szCs w:val="28"/>
          <w:lang w:val="en-US"/>
        </w:rPr>
        <w:t>hereinafter referred to as the</w:t>
      </w:r>
      <w:r>
        <w:rPr>
          <w:sz w:val="28"/>
          <w:szCs w:val="28"/>
          <w:lang w:val="en-US"/>
        </w:rPr>
        <w:t xml:space="preserve"> CPC</w:t>
      </w:r>
      <w:r w:rsidRPr="00E354ED">
        <w:rPr>
          <w:sz w:val="28"/>
          <w:szCs w:val="28"/>
          <w:lang w:val="en-US"/>
        </w:rPr>
        <w:t xml:space="preserve">) </w:t>
      </w:r>
      <w:r>
        <w:rPr>
          <w:sz w:val="28"/>
          <w:szCs w:val="28"/>
          <w:lang w:val="en-US"/>
        </w:rPr>
        <w:t>concerning</w:t>
      </w:r>
      <w:r w:rsidRPr="00E354ED">
        <w:rPr>
          <w:sz w:val="28"/>
          <w:szCs w:val="28"/>
          <w:lang w:val="en-US"/>
        </w:rPr>
        <w:t xml:space="preserve"> obligation of the instructions stated in the </w:t>
      </w:r>
      <w:r>
        <w:rPr>
          <w:sz w:val="28"/>
          <w:szCs w:val="28"/>
          <w:lang w:val="en-US"/>
        </w:rPr>
        <w:t>decision</w:t>
      </w:r>
      <w:r w:rsidRPr="00E354ED">
        <w:rPr>
          <w:sz w:val="28"/>
          <w:szCs w:val="28"/>
          <w:lang w:val="en-US"/>
        </w:rPr>
        <w:t xml:space="preserve"> of court of cassation instance for the court which is </w:t>
      </w:r>
      <w:r>
        <w:rPr>
          <w:sz w:val="28"/>
          <w:szCs w:val="28"/>
          <w:lang w:val="en-US"/>
        </w:rPr>
        <w:t>re</w:t>
      </w:r>
      <w:r w:rsidRPr="00E354ED">
        <w:rPr>
          <w:sz w:val="28"/>
          <w:szCs w:val="28"/>
          <w:lang w:val="en-US"/>
        </w:rPr>
        <w:t xml:space="preserve">considering the this case, </w:t>
      </w:r>
      <w:r>
        <w:rPr>
          <w:sz w:val="28"/>
          <w:szCs w:val="28"/>
          <w:lang w:val="en-US"/>
        </w:rPr>
        <w:t xml:space="preserve">by </w:t>
      </w:r>
      <w:r w:rsidRPr="00E354ED">
        <w:rPr>
          <w:sz w:val="28"/>
          <w:szCs w:val="28"/>
          <w:lang w:val="en-US"/>
        </w:rPr>
        <w:t>the decision of May 8, 2009 did</w:t>
      </w:r>
      <w:r>
        <w:rPr>
          <w:sz w:val="28"/>
          <w:szCs w:val="28"/>
          <w:lang w:val="en-US"/>
        </w:rPr>
        <w:t xml:space="preserve"> </w:t>
      </w:r>
      <w:r w:rsidRPr="00E354ED">
        <w:rPr>
          <w:sz w:val="28"/>
          <w:szCs w:val="28"/>
          <w:lang w:val="en-US"/>
        </w:rPr>
        <w:t>n</w:t>
      </w:r>
      <w:r>
        <w:rPr>
          <w:sz w:val="28"/>
          <w:szCs w:val="28"/>
          <w:lang w:val="en-US"/>
        </w:rPr>
        <w:t>o</w:t>
      </w:r>
      <w:r w:rsidRPr="00E354ED">
        <w:rPr>
          <w:sz w:val="28"/>
          <w:szCs w:val="28"/>
          <w:lang w:val="en-US"/>
        </w:rPr>
        <w:t xml:space="preserve">t </w:t>
      </w:r>
      <w:r>
        <w:rPr>
          <w:sz w:val="28"/>
          <w:szCs w:val="28"/>
          <w:lang w:val="en-US"/>
        </w:rPr>
        <w:t>sustain</w:t>
      </w:r>
      <w:r w:rsidRPr="00E354ED">
        <w:rPr>
          <w:sz w:val="28"/>
          <w:szCs w:val="28"/>
          <w:lang w:val="en-US"/>
        </w:rPr>
        <w:t xml:space="preserve"> S. Suleymanova's claim. </w:t>
      </w:r>
    </w:p>
    <w:p w:rsidR="001B0541" w:rsidRDefault="001B0541" w:rsidP="00E354ED">
      <w:pPr>
        <w:ind w:firstLine="567"/>
        <w:jc w:val="both"/>
        <w:rPr>
          <w:sz w:val="28"/>
          <w:szCs w:val="28"/>
          <w:lang w:val="en-US"/>
        </w:rPr>
      </w:pPr>
      <w:r>
        <w:rPr>
          <w:sz w:val="28"/>
          <w:szCs w:val="28"/>
          <w:lang w:val="en-US"/>
        </w:rPr>
        <w:t>JBCC</w:t>
      </w:r>
      <w:r w:rsidRPr="00E354ED">
        <w:rPr>
          <w:sz w:val="28"/>
          <w:szCs w:val="28"/>
          <w:lang w:val="en-US"/>
        </w:rPr>
        <w:t xml:space="preserve"> of the Supreme Court </w:t>
      </w:r>
      <w:r>
        <w:rPr>
          <w:sz w:val="28"/>
          <w:szCs w:val="28"/>
          <w:lang w:val="en-US"/>
        </w:rPr>
        <w:t xml:space="preserve">by its decision </w:t>
      </w:r>
      <w:r w:rsidRPr="00E354ED">
        <w:rPr>
          <w:sz w:val="28"/>
          <w:szCs w:val="28"/>
          <w:lang w:val="en-US"/>
        </w:rPr>
        <w:t xml:space="preserve">of October 1, 2009 </w:t>
      </w:r>
      <w:r>
        <w:rPr>
          <w:sz w:val="28"/>
          <w:szCs w:val="28"/>
          <w:lang w:val="en-US"/>
        </w:rPr>
        <w:t>uphold t</w:t>
      </w:r>
      <w:r w:rsidRPr="00E354ED">
        <w:rPr>
          <w:sz w:val="28"/>
          <w:szCs w:val="28"/>
          <w:lang w:val="en-US"/>
        </w:rPr>
        <w:t xml:space="preserve">he judgment of </w:t>
      </w:r>
      <w:r>
        <w:rPr>
          <w:sz w:val="28"/>
          <w:szCs w:val="28"/>
          <w:lang w:val="en-US"/>
        </w:rPr>
        <w:t xml:space="preserve">court of </w:t>
      </w:r>
      <w:r w:rsidRPr="00E354ED">
        <w:rPr>
          <w:sz w:val="28"/>
          <w:szCs w:val="28"/>
          <w:lang w:val="en-US"/>
        </w:rPr>
        <w:t>appeal instance.</w:t>
      </w:r>
    </w:p>
    <w:p w:rsidR="001B0541" w:rsidRPr="00524964" w:rsidRDefault="001B0541" w:rsidP="00524964">
      <w:pPr>
        <w:ind w:firstLine="567"/>
        <w:jc w:val="both"/>
        <w:rPr>
          <w:sz w:val="28"/>
          <w:szCs w:val="28"/>
          <w:lang w:val="en-US"/>
        </w:rPr>
      </w:pPr>
      <w:r w:rsidRPr="00524964">
        <w:rPr>
          <w:sz w:val="28"/>
          <w:szCs w:val="28"/>
          <w:lang w:val="en-US"/>
        </w:rPr>
        <w:t xml:space="preserve">S.Suleymanova, having </w:t>
      </w:r>
      <w:r>
        <w:rPr>
          <w:sz w:val="28"/>
          <w:szCs w:val="28"/>
          <w:lang w:val="en-US"/>
        </w:rPr>
        <w:t>apply to</w:t>
      </w:r>
      <w:r w:rsidRPr="00524964">
        <w:rPr>
          <w:sz w:val="28"/>
          <w:szCs w:val="28"/>
          <w:lang w:val="en-US"/>
        </w:rPr>
        <w:t xml:space="preserve"> the Constitutional Court, specified that courts of appeal and cassation instances, </w:t>
      </w:r>
      <w:r>
        <w:rPr>
          <w:sz w:val="28"/>
          <w:szCs w:val="28"/>
          <w:lang w:val="en-US"/>
        </w:rPr>
        <w:t>not</w:t>
      </w:r>
      <w:r w:rsidRPr="00524964">
        <w:rPr>
          <w:sz w:val="28"/>
          <w:szCs w:val="28"/>
          <w:lang w:val="en-US"/>
        </w:rPr>
        <w:t xml:space="preserve"> having taken into </w:t>
      </w:r>
      <w:r>
        <w:rPr>
          <w:sz w:val="28"/>
          <w:szCs w:val="28"/>
          <w:lang w:val="en-US"/>
        </w:rPr>
        <w:t>consideration</w:t>
      </w:r>
      <w:r w:rsidRPr="00524964">
        <w:rPr>
          <w:sz w:val="28"/>
          <w:szCs w:val="28"/>
          <w:lang w:val="en-US"/>
        </w:rPr>
        <w:t xml:space="preserve"> the </w:t>
      </w:r>
      <w:r>
        <w:rPr>
          <w:sz w:val="28"/>
          <w:szCs w:val="28"/>
          <w:lang w:val="en-US"/>
        </w:rPr>
        <w:t>decision</w:t>
      </w:r>
      <w:r w:rsidRPr="00524964">
        <w:rPr>
          <w:sz w:val="28"/>
          <w:szCs w:val="28"/>
          <w:lang w:val="en-US"/>
        </w:rPr>
        <w:t xml:space="preserve"> of Plenum of the Constitutional Court of May 27, 2008, from the point of view of the established facts of the case incorrectly interpreted </w:t>
      </w:r>
      <w:r>
        <w:rPr>
          <w:sz w:val="28"/>
          <w:szCs w:val="28"/>
          <w:lang w:val="en-US"/>
        </w:rPr>
        <w:t>A</w:t>
      </w:r>
      <w:r w:rsidRPr="00524964">
        <w:rPr>
          <w:sz w:val="28"/>
          <w:szCs w:val="28"/>
          <w:lang w:val="en-US"/>
        </w:rPr>
        <w:t xml:space="preserve">rticle 228.5 of the Civil Code and violated requirements of the existing material and procedural legislation. Thus, the applicant who came to a conclusion about violation of the rights </w:t>
      </w:r>
      <w:r>
        <w:rPr>
          <w:sz w:val="28"/>
          <w:szCs w:val="28"/>
          <w:lang w:val="en-US"/>
        </w:rPr>
        <w:t>fixed</w:t>
      </w:r>
      <w:r w:rsidRPr="00524964">
        <w:rPr>
          <w:sz w:val="28"/>
          <w:szCs w:val="28"/>
          <w:lang w:val="en-US"/>
        </w:rPr>
        <w:t xml:space="preserve"> in </w:t>
      </w:r>
      <w:r>
        <w:rPr>
          <w:sz w:val="28"/>
          <w:szCs w:val="28"/>
          <w:lang w:val="en-US"/>
        </w:rPr>
        <w:t>A</w:t>
      </w:r>
      <w:r w:rsidRPr="00524964">
        <w:rPr>
          <w:sz w:val="28"/>
          <w:szCs w:val="28"/>
          <w:lang w:val="en-US"/>
        </w:rPr>
        <w:t xml:space="preserve">rticles 43 and 60 of the Constitution of the Republic </w:t>
      </w:r>
      <w:r>
        <w:rPr>
          <w:sz w:val="28"/>
          <w:szCs w:val="28"/>
          <w:lang w:val="en-US"/>
        </w:rPr>
        <w:t xml:space="preserve">of </w:t>
      </w:r>
      <w:r w:rsidRPr="00524964">
        <w:rPr>
          <w:sz w:val="28"/>
          <w:szCs w:val="28"/>
          <w:lang w:val="en-US"/>
        </w:rPr>
        <w:t>Azerbaijan (</w:t>
      </w:r>
      <w:r w:rsidRPr="0087621C">
        <w:rPr>
          <w:sz w:val="28"/>
          <w:szCs w:val="28"/>
          <w:lang w:val="en-US"/>
        </w:rPr>
        <w:t>hereinafter referred to as the</w:t>
      </w:r>
      <w:r>
        <w:rPr>
          <w:sz w:val="28"/>
          <w:szCs w:val="28"/>
          <w:lang w:val="en-US"/>
        </w:rPr>
        <w:t xml:space="preserve"> </w:t>
      </w:r>
      <w:r w:rsidRPr="00524964">
        <w:rPr>
          <w:sz w:val="28"/>
          <w:szCs w:val="28"/>
          <w:lang w:val="en-US"/>
        </w:rPr>
        <w:t xml:space="preserve">Constitution), asks to </w:t>
      </w:r>
      <w:r>
        <w:rPr>
          <w:sz w:val="28"/>
          <w:szCs w:val="28"/>
          <w:lang w:val="en-US"/>
        </w:rPr>
        <w:t>verify</w:t>
      </w:r>
      <w:r w:rsidRPr="00524964">
        <w:rPr>
          <w:sz w:val="28"/>
          <w:szCs w:val="28"/>
          <w:lang w:val="en-US"/>
        </w:rPr>
        <w:t xml:space="preserve"> co</w:t>
      </w:r>
      <w:r>
        <w:rPr>
          <w:sz w:val="28"/>
          <w:szCs w:val="28"/>
          <w:lang w:val="en-US"/>
        </w:rPr>
        <w:t>nformity</w:t>
      </w:r>
      <w:r w:rsidRPr="00524964">
        <w:rPr>
          <w:sz w:val="28"/>
          <w:szCs w:val="28"/>
          <w:lang w:val="en-US"/>
        </w:rPr>
        <w:t xml:space="preserve"> of the </w:t>
      </w:r>
      <w:r>
        <w:rPr>
          <w:sz w:val="28"/>
          <w:szCs w:val="28"/>
          <w:lang w:val="en-US"/>
        </w:rPr>
        <w:t>decision</w:t>
      </w:r>
      <w:r w:rsidRPr="00524964">
        <w:rPr>
          <w:sz w:val="28"/>
          <w:szCs w:val="28"/>
          <w:lang w:val="en-US"/>
        </w:rPr>
        <w:t xml:space="preserve"> of court of cassation instance </w:t>
      </w:r>
      <w:r>
        <w:rPr>
          <w:sz w:val="28"/>
          <w:szCs w:val="28"/>
          <w:lang w:val="en-US"/>
        </w:rPr>
        <w:t>with</w:t>
      </w:r>
      <w:r w:rsidRPr="00524964">
        <w:rPr>
          <w:sz w:val="28"/>
          <w:szCs w:val="28"/>
          <w:lang w:val="en-US"/>
        </w:rPr>
        <w:t xml:space="preserve"> the Constitution and laws. </w:t>
      </w:r>
    </w:p>
    <w:p w:rsidR="001B0541" w:rsidRPr="00524964" w:rsidRDefault="001B0541" w:rsidP="00524964">
      <w:pPr>
        <w:ind w:firstLine="567"/>
        <w:jc w:val="both"/>
        <w:rPr>
          <w:sz w:val="28"/>
          <w:szCs w:val="28"/>
          <w:lang w:val="en-US"/>
        </w:rPr>
      </w:pPr>
      <w:r w:rsidRPr="00524964">
        <w:rPr>
          <w:sz w:val="28"/>
          <w:szCs w:val="28"/>
          <w:lang w:val="en-US"/>
        </w:rPr>
        <w:t xml:space="preserve">In connection with the complaint, Plenum of the </w:t>
      </w:r>
      <w:smartTag w:uri="urn:schemas-microsoft-com:office:smarttags" w:element="address">
        <w:smartTag w:uri="urn:schemas-microsoft-com:office:smarttags" w:element="Street">
          <w:r w:rsidRPr="00524964">
            <w:rPr>
              <w:sz w:val="28"/>
              <w:szCs w:val="28"/>
              <w:lang w:val="en-US"/>
            </w:rPr>
            <w:t>Constitutional Court</w:t>
          </w:r>
        </w:smartTag>
      </w:smartTag>
      <w:r w:rsidRPr="00524964">
        <w:rPr>
          <w:sz w:val="28"/>
          <w:szCs w:val="28"/>
          <w:lang w:val="en-US"/>
        </w:rPr>
        <w:t xml:space="preserve"> considers necessary to note the following:</w:t>
      </w:r>
    </w:p>
    <w:p w:rsidR="001B0541" w:rsidRPr="000A3C7E" w:rsidRDefault="001B0541" w:rsidP="00524964">
      <w:pPr>
        <w:ind w:firstLine="567"/>
        <w:jc w:val="both"/>
        <w:rPr>
          <w:sz w:val="28"/>
          <w:szCs w:val="28"/>
          <w:lang w:val="en-US"/>
        </w:rPr>
      </w:pPr>
      <w:r w:rsidRPr="000A3C7E">
        <w:rPr>
          <w:sz w:val="28"/>
          <w:szCs w:val="28"/>
          <w:lang w:val="en-US"/>
        </w:rPr>
        <w:t xml:space="preserve">In Article 43 of the Constitution, the right of everyone for home is fixed. According to this Article of the Constitution, nobody </w:t>
      </w:r>
      <w:r w:rsidRPr="000A3C7E">
        <w:rPr>
          <w:color w:val="000000"/>
          <w:sz w:val="28"/>
          <w:szCs w:val="28"/>
          <w:shd w:val="clear" w:color="auto" w:fill="FFFFFF"/>
          <w:lang w:val="en-US"/>
        </w:rPr>
        <w:t>might be deprived of his/her home</w:t>
      </w:r>
      <w:r w:rsidRPr="000A3C7E">
        <w:rPr>
          <w:sz w:val="28"/>
          <w:szCs w:val="28"/>
          <w:lang w:val="en-US"/>
        </w:rPr>
        <w:t xml:space="preserve">. As one of guarantees of this right, Article 60 of the Constitution provides </w:t>
      </w:r>
      <w:r>
        <w:rPr>
          <w:sz w:val="28"/>
          <w:szCs w:val="28"/>
          <w:lang w:val="en-US"/>
        </w:rPr>
        <w:t>legal</w:t>
      </w:r>
      <w:r w:rsidRPr="000A3C7E">
        <w:rPr>
          <w:sz w:val="28"/>
          <w:szCs w:val="28"/>
          <w:lang w:val="en-US"/>
        </w:rPr>
        <w:t xml:space="preserve"> protection of the rights and freedoms of everyone.</w:t>
      </w:r>
    </w:p>
    <w:p w:rsidR="001B0541" w:rsidRPr="00597C40" w:rsidRDefault="001B0541" w:rsidP="00597C40">
      <w:pPr>
        <w:ind w:firstLine="567"/>
        <w:jc w:val="both"/>
        <w:rPr>
          <w:sz w:val="28"/>
          <w:szCs w:val="28"/>
          <w:lang w:val="en-US"/>
        </w:rPr>
      </w:pPr>
      <w:r>
        <w:rPr>
          <w:sz w:val="28"/>
          <w:szCs w:val="28"/>
          <w:lang w:val="en-US"/>
        </w:rPr>
        <w:t>With</w:t>
      </w:r>
      <w:r w:rsidRPr="00597C40">
        <w:rPr>
          <w:sz w:val="28"/>
          <w:szCs w:val="28"/>
          <w:lang w:val="en-US"/>
        </w:rPr>
        <w:t xml:space="preserve"> the purpose of ensuring the right of everyone for ho</w:t>
      </w:r>
      <w:r>
        <w:rPr>
          <w:sz w:val="28"/>
          <w:szCs w:val="28"/>
          <w:lang w:val="en-US"/>
        </w:rPr>
        <w:t>me</w:t>
      </w:r>
      <w:r w:rsidRPr="00597C40">
        <w:rPr>
          <w:sz w:val="28"/>
          <w:szCs w:val="28"/>
          <w:lang w:val="en-US"/>
        </w:rPr>
        <w:t xml:space="preserve"> according to the legislation</w:t>
      </w:r>
      <w:r>
        <w:rPr>
          <w:sz w:val="28"/>
          <w:szCs w:val="28"/>
          <w:lang w:val="en-US"/>
        </w:rPr>
        <w:t>,</w:t>
      </w:r>
      <w:r w:rsidRPr="00597C40">
        <w:rPr>
          <w:sz w:val="28"/>
          <w:szCs w:val="28"/>
          <w:lang w:val="en-US"/>
        </w:rPr>
        <w:t xml:space="preserve"> Plenum of the Constitutional Court in connection with various regulation of </w:t>
      </w:r>
      <w:r>
        <w:rPr>
          <w:sz w:val="28"/>
          <w:szCs w:val="28"/>
          <w:lang w:val="en-US"/>
        </w:rPr>
        <w:t>“</w:t>
      </w:r>
      <w:r w:rsidRPr="00597C40">
        <w:rPr>
          <w:sz w:val="28"/>
          <w:szCs w:val="28"/>
          <w:lang w:val="en-US"/>
        </w:rPr>
        <w:t>a right of use of a component</w:t>
      </w:r>
      <w:r>
        <w:rPr>
          <w:sz w:val="28"/>
          <w:szCs w:val="28"/>
          <w:lang w:val="en-US"/>
        </w:rPr>
        <w:t xml:space="preserve"> part</w:t>
      </w:r>
      <w:r w:rsidRPr="00597C40">
        <w:rPr>
          <w:sz w:val="28"/>
          <w:szCs w:val="28"/>
          <w:lang w:val="en-US"/>
        </w:rPr>
        <w:t xml:space="preserve"> of </w:t>
      </w:r>
      <w:r w:rsidRPr="00B55F5D">
        <w:rPr>
          <w:sz w:val="28"/>
          <w:szCs w:val="28"/>
          <w:lang w:val="en-US"/>
        </w:rPr>
        <w:t>residential building</w:t>
      </w:r>
      <w:r>
        <w:rPr>
          <w:sz w:val="28"/>
          <w:szCs w:val="28"/>
          <w:lang w:val="en-US"/>
        </w:rPr>
        <w:t>”</w:t>
      </w:r>
      <w:r w:rsidRPr="00597C40">
        <w:rPr>
          <w:sz w:val="28"/>
          <w:szCs w:val="28"/>
          <w:lang w:val="en-US"/>
        </w:rPr>
        <w:t xml:space="preserve"> in the housing and civil legislation, based on action of the law in time, the </w:t>
      </w:r>
      <w:r>
        <w:rPr>
          <w:sz w:val="28"/>
          <w:szCs w:val="28"/>
          <w:lang w:val="en-US"/>
        </w:rPr>
        <w:t>decision</w:t>
      </w:r>
      <w:r w:rsidRPr="00597C40">
        <w:rPr>
          <w:sz w:val="28"/>
          <w:szCs w:val="28"/>
          <w:lang w:val="en-US"/>
        </w:rPr>
        <w:t xml:space="preserve"> of July 27, 2001 established that the disputes which arose after September 1, 2000 have to be </w:t>
      </w:r>
      <w:r>
        <w:rPr>
          <w:sz w:val="28"/>
          <w:szCs w:val="28"/>
          <w:lang w:val="en-US"/>
        </w:rPr>
        <w:t>resolved in the order of A</w:t>
      </w:r>
      <w:r w:rsidRPr="00597C40">
        <w:rPr>
          <w:sz w:val="28"/>
          <w:szCs w:val="28"/>
          <w:lang w:val="en-US"/>
        </w:rPr>
        <w:t xml:space="preserve">rticles 228.1 and 228.2 of the Civil Code, and the disputes which arose before this date </w:t>
      </w:r>
      <w:r>
        <w:rPr>
          <w:sz w:val="28"/>
          <w:szCs w:val="28"/>
          <w:lang w:val="en-US"/>
        </w:rPr>
        <w:t>in the order of A</w:t>
      </w:r>
      <w:r w:rsidRPr="00597C40">
        <w:rPr>
          <w:sz w:val="28"/>
          <w:szCs w:val="28"/>
          <w:lang w:val="en-US"/>
        </w:rPr>
        <w:t>rticle 123</w:t>
      </w:r>
      <w:r>
        <w:rPr>
          <w:sz w:val="28"/>
          <w:szCs w:val="28"/>
          <w:lang w:val="en-US"/>
        </w:rPr>
        <w:t xml:space="preserve"> of the</w:t>
      </w:r>
      <w:r w:rsidRPr="00597C40">
        <w:rPr>
          <w:sz w:val="28"/>
          <w:szCs w:val="28"/>
          <w:lang w:val="en-US"/>
        </w:rPr>
        <w:t xml:space="preserve"> (former) Housing Code. </w:t>
      </w:r>
    </w:p>
    <w:p w:rsidR="001B0541" w:rsidRPr="00597C40" w:rsidRDefault="001B0541" w:rsidP="00597C40">
      <w:pPr>
        <w:ind w:firstLine="567"/>
        <w:jc w:val="both"/>
        <w:rPr>
          <w:sz w:val="28"/>
          <w:szCs w:val="28"/>
          <w:lang w:val="en-US"/>
        </w:rPr>
      </w:pPr>
      <w:r w:rsidRPr="00597C40">
        <w:rPr>
          <w:sz w:val="28"/>
          <w:szCs w:val="28"/>
          <w:lang w:val="en-US"/>
        </w:rPr>
        <w:t xml:space="preserve">Subsequently the Law of the </w:t>
      </w:r>
      <w:smartTag w:uri="urn:schemas-microsoft-com:office:smarttags" w:element="PlaceType">
        <w:r w:rsidRPr="00597C40">
          <w:rPr>
            <w:sz w:val="28"/>
            <w:szCs w:val="28"/>
            <w:lang w:val="en-US"/>
          </w:rPr>
          <w:t>Republic</w:t>
        </w:r>
      </w:smartTag>
      <w:r w:rsidRPr="00597C40">
        <w:rPr>
          <w:sz w:val="28"/>
          <w:szCs w:val="28"/>
          <w:lang w:val="en-US"/>
        </w:rPr>
        <w:t xml:space="preserve"> </w:t>
      </w:r>
      <w:r>
        <w:rPr>
          <w:sz w:val="28"/>
          <w:szCs w:val="28"/>
          <w:lang w:val="en-US"/>
        </w:rPr>
        <w:t xml:space="preserve">of </w:t>
      </w:r>
      <w:smartTag w:uri="urn:schemas-microsoft-com:office:smarttags" w:element="PlaceName">
        <w:r w:rsidRPr="00597C40">
          <w:rPr>
            <w:sz w:val="28"/>
            <w:szCs w:val="28"/>
            <w:lang w:val="en-US"/>
          </w:rPr>
          <w:t>Azerbaijan</w:t>
        </w:r>
      </w:smartTag>
      <w:r w:rsidRPr="00597C40">
        <w:rPr>
          <w:sz w:val="28"/>
          <w:szCs w:val="28"/>
          <w:lang w:val="en-US"/>
        </w:rPr>
        <w:t xml:space="preserve"> of October 21, 2005 </w:t>
      </w:r>
      <w:r>
        <w:rPr>
          <w:sz w:val="28"/>
          <w:szCs w:val="28"/>
          <w:lang w:val="en-US"/>
        </w:rPr>
        <w:t>“On</w:t>
      </w:r>
      <w:r w:rsidRPr="00597C40">
        <w:rPr>
          <w:sz w:val="28"/>
          <w:szCs w:val="28"/>
          <w:lang w:val="en-US"/>
        </w:rPr>
        <w:t xml:space="preserve"> additions and </w:t>
      </w:r>
      <w:r>
        <w:rPr>
          <w:sz w:val="28"/>
          <w:szCs w:val="28"/>
          <w:lang w:val="en-US"/>
        </w:rPr>
        <w:t>amendments</w:t>
      </w:r>
      <w:r w:rsidRPr="00597C40">
        <w:rPr>
          <w:sz w:val="28"/>
          <w:szCs w:val="28"/>
          <w:lang w:val="en-US"/>
        </w:rPr>
        <w:t xml:space="preserve"> into some acts of the </w:t>
      </w:r>
      <w:smartTag w:uri="urn:schemas-microsoft-com:office:smarttags" w:element="place">
        <w:smartTag w:uri="urn:schemas-microsoft-com:office:smarttags" w:element="PlaceType">
          <w:r w:rsidRPr="00597C40">
            <w:rPr>
              <w:sz w:val="28"/>
              <w:szCs w:val="28"/>
              <w:lang w:val="en-US"/>
            </w:rPr>
            <w:t>Republic</w:t>
          </w:r>
        </w:smartTag>
        <w:r w:rsidRPr="00597C40">
          <w:rPr>
            <w:sz w:val="28"/>
            <w:szCs w:val="28"/>
            <w:lang w:val="en-US"/>
          </w:rPr>
          <w:t xml:space="preserve"> </w:t>
        </w:r>
        <w:r>
          <w:rPr>
            <w:sz w:val="28"/>
            <w:szCs w:val="28"/>
            <w:lang w:val="en-US"/>
          </w:rPr>
          <w:t xml:space="preserve">of </w:t>
        </w:r>
        <w:smartTag w:uri="urn:schemas-microsoft-com:office:smarttags" w:element="PlaceName">
          <w:r w:rsidRPr="00597C40">
            <w:rPr>
              <w:sz w:val="28"/>
              <w:szCs w:val="28"/>
              <w:lang w:val="en-US"/>
            </w:rPr>
            <w:t>Azerbaijan</w:t>
          </w:r>
        </w:smartTag>
      </w:smartTag>
      <w:r>
        <w:rPr>
          <w:sz w:val="28"/>
          <w:szCs w:val="28"/>
          <w:lang w:val="en-US"/>
        </w:rPr>
        <w:t>”</w:t>
      </w:r>
      <w:r w:rsidRPr="00597C40">
        <w:rPr>
          <w:sz w:val="28"/>
          <w:szCs w:val="28"/>
          <w:lang w:val="en-US"/>
        </w:rPr>
        <w:t xml:space="preserve"> to the Civil Code added</w:t>
      </w:r>
      <w:r>
        <w:rPr>
          <w:sz w:val="28"/>
          <w:szCs w:val="28"/>
          <w:lang w:val="en-US"/>
        </w:rPr>
        <w:t xml:space="preserve"> the A</w:t>
      </w:r>
      <w:r w:rsidRPr="00597C40">
        <w:rPr>
          <w:sz w:val="28"/>
          <w:szCs w:val="28"/>
          <w:lang w:val="en-US"/>
        </w:rPr>
        <w:t>rticle 228.5.</w:t>
      </w:r>
    </w:p>
    <w:p w:rsidR="001B0541" w:rsidRDefault="001B0541" w:rsidP="008B7126">
      <w:pPr>
        <w:autoSpaceDE w:val="0"/>
        <w:autoSpaceDN w:val="0"/>
        <w:adjustRightInd w:val="0"/>
        <w:ind w:firstLine="567"/>
        <w:jc w:val="both"/>
        <w:rPr>
          <w:iCs/>
          <w:sz w:val="28"/>
          <w:szCs w:val="28"/>
          <w:lang w:val="en-US" w:eastAsia="en-US"/>
        </w:rPr>
      </w:pPr>
      <w:r w:rsidRPr="008B7126">
        <w:rPr>
          <w:sz w:val="28"/>
          <w:szCs w:val="28"/>
          <w:lang w:val="en-US"/>
        </w:rPr>
        <w:t xml:space="preserve">According to this </w:t>
      </w:r>
      <w:r>
        <w:rPr>
          <w:sz w:val="28"/>
          <w:szCs w:val="28"/>
          <w:lang w:val="en-US"/>
        </w:rPr>
        <w:t>A</w:t>
      </w:r>
      <w:r w:rsidRPr="008B7126">
        <w:rPr>
          <w:sz w:val="28"/>
          <w:szCs w:val="28"/>
          <w:lang w:val="en-US"/>
        </w:rPr>
        <w:t>rticle, “f</w:t>
      </w:r>
      <w:r w:rsidRPr="008B7126">
        <w:rPr>
          <w:iCs/>
          <w:sz w:val="28"/>
          <w:szCs w:val="28"/>
          <w:lang w:val="en-US" w:eastAsia="en-US"/>
        </w:rPr>
        <w:t>amily members of the owner of integral part of residential building (husband, wife, parents, children), residing together with him, have the right of use of living</w:t>
      </w:r>
      <w:r>
        <w:rPr>
          <w:iCs/>
          <w:sz w:val="28"/>
          <w:szCs w:val="28"/>
          <w:lang w:val="en-US" w:eastAsia="en-US"/>
        </w:rPr>
        <w:t xml:space="preserve"> </w:t>
      </w:r>
      <w:r w:rsidRPr="008B7126">
        <w:rPr>
          <w:iCs/>
          <w:sz w:val="28"/>
          <w:szCs w:val="28"/>
          <w:lang w:val="en-US" w:eastAsia="en-US"/>
        </w:rPr>
        <w:t>space equally with him. Family members of the owner of integral part of residential building are entitled to move their minor children in this building. Moving</w:t>
      </w:r>
      <w:r>
        <w:rPr>
          <w:iCs/>
          <w:sz w:val="28"/>
          <w:szCs w:val="28"/>
          <w:lang w:val="en-US" w:eastAsia="en-US"/>
        </w:rPr>
        <w:t xml:space="preserve"> in</w:t>
      </w:r>
      <w:r w:rsidRPr="008B7126">
        <w:rPr>
          <w:iCs/>
          <w:sz w:val="28"/>
          <w:szCs w:val="28"/>
          <w:lang w:val="en-US" w:eastAsia="en-US"/>
        </w:rPr>
        <w:t xml:space="preserve"> of other family members (husband, wife) i</w:t>
      </w:r>
      <w:r>
        <w:rPr>
          <w:iCs/>
          <w:sz w:val="28"/>
          <w:szCs w:val="28"/>
          <w:lang w:val="en-US" w:eastAsia="en-US"/>
        </w:rPr>
        <w:t>s</w:t>
      </w:r>
      <w:r w:rsidRPr="008B7126">
        <w:rPr>
          <w:iCs/>
          <w:sz w:val="28"/>
          <w:szCs w:val="28"/>
          <w:lang w:val="en-US" w:eastAsia="en-US"/>
        </w:rPr>
        <w:t xml:space="preserve"> permitted only with the owner's consent. The right of use of integral part of residential building reserved in case of divorce. The right of use of integral part of residential building arise since the day of coming into force of this Code</w:t>
      </w:r>
      <w:r>
        <w:rPr>
          <w:iCs/>
          <w:sz w:val="28"/>
          <w:szCs w:val="28"/>
          <w:lang w:val="en-US" w:eastAsia="en-US"/>
        </w:rPr>
        <w:t>”</w:t>
      </w:r>
      <w:r w:rsidRPr="008B7126">
        <w:rPr>
          <w:iCs/>
          <w:sz w:val="28"/>
          <w:szCs w:val="28"/>
          <w:lang w:val="en-US" w:eastAsia="en-US"/>
        </w:rPr>
        <w:t>.</w:t>
      </w:r>
    </w:p>
    <w:p w:rsidR="001B0541" w:rsidRPr="00183E64" w:rsidRDefault="001B0541" w:rsidP="00183E64">
      <w:pPr>
        <w:autoSpaceDE w:val="0"/>
        <w:autoSpaceDN w:val="0"/>
        <w:adjustRightInd w:val="0"/>
        <w:ind w:firstLine="567"/>
        <w:jc w:val="both"/>
        <w:rPr>
          <w:sz w:val="28"/>
          <w:szCs w:val="28"/>
          <w:lang w:val="en-US"/>
        </w:rPr>
      </w:pPr>
      <w:r w:rsidRPr="00183E64">
        <w:rPr>
          <w:sz w:val="28"/>
          <w:szCs w:val="28"/>
          <w:lang w:val="en-US"/>
        </w:rPr>
        <w:t xml:space="preserve">The difficulties which arose in jurisprudence in connection with the comment of provision of this article </w:t>
      </w:r>
      <w:r>
        <w:rPr>
          <w:sz w:val="28"/>
          <w:szCs w:val="28"/>
          <w:lang w:val="en-US"/>
        </w:rPr>
        <w:t>“m</w:t>
      </w:r>
      <w:r w:rsidRPr="008B7126">
        <w:rPr>
          <w:iCs/>
          <w:sz w:val="28"/>
          <w:szCs w:val="28"/>
          <w:lang w:val="en-US" w:eastAsia="en-US"/>
        </w:rPr>
        <w:t>oving</w:t>
      </w:r>
      <w:r>
        <w:rPr>
          <w:iCs/>
          <w:sz w:val="28"/>
          <w:szCs w:val="28"/>
          <w:lang w:val="en-US" w:eastAsia="en-US"/>
        </w:rPr>
        <w:t xml:space="preserve"> in</w:t>
      </w:r>
      <w:r w:rsidRPr="008B7126">
        <w:rPr>
          <w:iCs/>
          <w:sz w:val="28"/>
          <w:szCs w:val="28"/>
          <w:lang w:val="en-US" w:eastAsia="en-US"/>
        </w:rPr>
        <w:t xml:space="preserve"> of other family members (husband, wife) i</w:t>
      </w:r>
      <w:r>
        <w:rPr>
          <w:iCs/>
          <w:sz w:val="28"/>
          <w:szCs w:val="28"/>
          <w:lang w:val="en-US" w:eastAsia="en-US"/>
        </w:rPr>
        <w:t>s</w:t>
      </w:r>
      <w:r w:rsidRPr="008B7126">
        <w:rPr>
          <w:iCs/>
          <w:sz w:val="28"/>
          <w:szCs w:val="28"/>
          <w:lang w:val="en-US" w:eastAsia="en-US"/>
        </w:rPr>
        <w:t xml:space="preserve"> permitted only with the owner's consent</w:t>
      </w:r>
      <w:r>
        <w:rPr>
          <w:iCs/>
          <w:sz w:val="28"/>
          <w:szCs w:val="28"/>
          <w:lang w:val="en-US" w:eastAsia="en-US"/>
        </w:rPr>
        <w:t>”</w:t>
      </w:r>
      <w:r w:rsidRPr="00183E64">
        <w:rPr>
          <w:sz w:val="28"/>
          <w:szCs w:val="28"/>
          <w:lang w:val="en-US"/>
        </w:rPr>
        <w:t xml:space="preserve"> created need of interpretation of article. For elimination of these difficulties according to the appeal of</w:t>
      </w:r>
      <w:r>
        <w:rPr>
          <w:sz w:val="28"/>
          <w:szCs w:val="28"/>
          <w:lang w:val="en-US"/>
        </w:rPr>
        <w:t xml:space="preserve"> the Court of Appeal of </w:t>
      </w:r>
      <w:r w:rsidRPr="00183E64">
        <w:rPr>
          <w:sz w:val="28"/>
          <w:szCs w:val="28"/>
          <w:lang w:val="en-US"/>
        </w:rPr>
        <w:lastRenderedPageBreak/>
        <w:t>Sumga</w:t>
      </w:r>
      <w:r>
        <w:rPr>
          <w:sz w:val="28"/>
          <w:szCs w:val="28"/>
          <w:lang w:val="en-US"/>
        </w:rPr>
        <w:t>it city</w:t>
      </w:r>
      <w:r w:rsidRPr="00183E64">
        <w:rPr>
          <w:sz w:val="28"/>
          <w:szCs w:val="28"/>
          <w:lang w:val="en-US"/>
        </w:rPr>
        <w:t xml:space="preserve"> and inquiry of the Commissioner for Human Rights (Ombudsman) Plenum of the Constitutional Court adopted </w:t>
      </w:r>
      <w:r>
        <w:rPr>
          <w:sz w:val="28"/>
          <w:szCs w:val="28"/>
          <w:lang w:val="en-US"/>
        </w:rPr>
        <w:t xml:space="preserve">on </w:t>
      </w:r>
      <w:r w:rsidRPr="00183E64">
        <w:rPr>
          <w:sz w:val="28"/>
          <w:szCs w:val="28"/>
          <w:lang w:val="en-US"/>
        </w:rPr>
        <w:t xml:space="preserve">May 27, 2008 the </w:t>
      </w:r>
      <w:r>
        <w:rPr>
          <w:sz w:val="28"/>
          <w:szCs w:val="28"/>
          <w:lang w:val="en-US"/>
        </w:rPr>
        <w:t>decision “On A</w:t>
      </w:r>
      <w:r w:rsidRPr="00183E64">
        <w:rPr>
          <w:sz w:val="28"/>
          <w:szCs w:val="28"/>
          <w:lang w:val="en-US"/>
        </w:rPr>
        <w:t xml:space="preserve">rticle 228.5 of the Civil Code of the Republic </w:t>
      </w:r>
      <w:r>
        <w:rPr>
          <w:sz w:val="28"/>
          <w:szCs w:val="28"/>
          <w:lang w:val="en-US"/>
        </w:rPr>
        <w:t xml:space="preserve">of </w:t>
      </w:r>
      <w:r w:rsidRPr="00183E64">
        <w:rPr>
          <w:sz w:val="28"/>
          <w:szCs w:val="28"/>
          <w:lang w:val="en-US"/>
        </w:rPr>
        <w:t>Azerbaijan</w:t>
      </w:r>
      <w:r>
        <w:rPr>
          <w:sz w:val="28"/>
          <w:szCs w:val="28"/>
          <w:lang w:val="en-US"/>
        </w:rPr>
        <w:t>”</w:t>
      </w:r>
      <w:r w:rsidRPr="00183E64">
        <w:rPr>
          <w:sz w:val="28"/>
          <w:szCs w:val="28"/>
          <w:lang w:val="en-US"/>
        </w:rPr>
        <w:t xml:space="preserve">. In this </w:t>
      </w:r>
      <w:r>
        <w:rPr>
          <w:sz w:val="28"/>
          <w:szCs w:val="28"/>
          <w:lang w:val="en-US"/>
        </w:rPr>
        <w:t>decision</w:t>
      </w:r>
      <w:r w:rsidRPr="00183E64">
        <w:rPr>
          <w:sz w:val="28"/>
          <w:szCs w:val="28"/>
          <w:lang w:val="en-US"/>
        </w:rPr>
        <w:t xml:space="preserve"> Plenum also referred to the legal positions which are earlier created on disputes of similar character. </w:t>
      </w:r>
    </w:p>
    <w:p w:rsidR="001B0541" w:rsidRDefault="001B0541" w:rsidP="00183E64">
      <w:pPr>
        <w:autoSpaceDE w:val="0"/>
        <w:autoSpaceDN w:val="0"/>
        <w:adjustRightInd w:val="0"/>
        <w:ind w:firstLine="567"/>
        <w:jc w:val="both"/>
        <w:rPr>
          <w:sz w:val="28"/>
          <w:szCs w:val="28"/>
          <w:lang w:val="en-US"/>
        </w:rPr>
      </w:pPr>
      <w:r w:rsidRPr="00183E64">
        <w:rPr>
          <w:sz w:val="28"/>
          <w:szCs w:val="28"/>
          <w:lang w:val="en-US"/>
        </w:rPr>
        <w:t xml:space="preserve">Plenum, having interpreted the provision of </w:t>
      </w:r>
      <w:r>
        <w:rPr>
          <w:sz w:val="28"/>
          <w:szCs w:val="28"/>
          <w:lang w:val="en-US"/>
        </w:rPr>
        <w:t>A</w:t>
      </w:r>
      <w:r w:rsidRPr="00183E64">
        <w:rPr>
          <w:sz w:val="28"/>
          <w:szCs w:val="28"/>
          <w:lang w:val="en-US"/>
        </w:rPr>
        <w:t xml:space="preserve">rticle 228.5 of the Civil Code </w:t>
      </w:r>
      <w:r>
        <w:rPr>
          <w:sz w:val="28"/>
          <w:szCs w:val="28"/>
          <w:lang w:val="en-US"/>
        </w:rPr>
        <w:t xml:space="preserve">“with </w:t>
      </w:r>
      <w:r w:rsidRPr="00183E64">
        <w:rPr>
          <w:sz w:val="28"/>
          <w:szCs w:val="28"/>
          <w:lang w:val="en-US"/>
        </w:rPr>
        <w:t>consent of the owner</w:t>
      </w:r>
      <w:r>
        <w:rPr>
          <w:sz w:val="28"/>
          <w:szCs w:val="28"/>
          <w:lang w:val="en-US"/>
        </w:rPr>
        <w:t>”</w:t>
      </w:r>
      <w:r w:rsidRPr="00183E64">
        <w:rPr>
          <w:sz w:val="28"/>
          <w:szCs w:val="28"/>
          <w:lang w:val="en-US"/>
        </w:rPr>
        <w:t xml:space="preserve"> concerning other family members, noted that </w:t>
      </w:r>
      <w:r>
        <w:rPr>
          <w:sz w:val="28"/>
          <w:szCs w:val="28"/>
          <w:lang w:val="en-US"/>
        </w:rPr>
        <w:t>moving in</w:t>
      </w:r>
      <w:r w:rsidRPr="00183E64">
        <w:rPr>
          <w:sz w:val="28"/>
          <w:szCs w:val="28"/>
          <w:lang w:val="en-US"/>
        </w:rPr>
        <w:t xml:space="preserve"> of other family members (the husband, the wife)</w:t>
      </w:r>
      <w:r>
        <w:rPr>
          <w:sz w:val="28"/>
          <w:szCs w:val="28"/>
          <w:lang w:val="en-US"/>
        </w:rPr>
        <w:t xml:space="preserve"> of</w:t>
      </w:r>
      <w:r w:rsidRPr="00183E64">
        <w:rPr>
          <w:sz w:val="28"/>
          <w:szCs w:val="28"/>
          <w:lang w:val="en-US"/>
        </w:rPr>
        <w:t xml:space="preserve"> owner of a component</w:t>
      </w:r>
      <w:r>
        <w:rPr>
          <w:sz w:val="28"/>
          <w:szCs w:val="28"/>
          <w:lang w:val="en-US"/>
        </w:rPr>
        <w:t xml:space="preserve"> part</w:t>
      </w:r>
      <w:r w:rsidRPr="00183E64">
        <w:rPr>
          <w:sz w:val="28"/>
          <w:szCs w:val="28"/>
          <w:lang w:val="en-US"/>
        </w:rPr>
        <w:t xml:space="preserve"> of a residential building is allowed only with the consent of the owner.</w:t>
      </w:r>
    </w:p>
    <w:p w:rsidR="001B0541" w:rsidRPr="00D676A0" w:rsidRDefault="001B0541" w:rsidP="00D676A0">
      <w:pPr>
        <w:autoSpaceDE w:val="0"/>
        <w:autoSpaceDN w:val="0"/>
        <w:adjustRightInd w:val="0"/>
        <w:ind w:firstLine="567"/>
        <w:jc w:val="both"/>
        <w:rPr>
          <w:sz w:val="28"/>
          <w:szCs w:val="28"/>
          <w:lang w:val="en-US"/>
        </w:rPr>
      </w:pPr>
      <w:r w:rsidRPr="00D676A0">
        <w:rPr>
          <w:sz w:val="28"/>
          <w:szCs w:val="28"/>
          <w:lang w:val="en-US"/>
        </w:rPr>
        <w:t xml:space="preserve">In connection with the provision of </w:t>
      </w:r>
      <w:r>
        <w:rPr>
          <w:sz w:val="28"/>
          <w:szCs w:val="28"/>
          <w:lang w:val="en-US"/>
        </w:rPr>
        <w:t>A</w:t>
      </w:r>
      <w:r w:rsidRPr="00D676A0">
        <w:rPr>
          <w:sz w:val="28"/>
          <w:szCs w:val="28"/>
          <w:lang w:val="en-US"/>
        </w:rPr>
        <w:t>rticle</w:t>
      </w:r>
      <w:r>
        <w:rPr>
          <w:sz w:val="28"/>
          <w:szCs w:val="28"/>
          <w:lang w:val="en-US"/>
        </w:rPr>
        <w:t xml:space="preserve"> 228.5 of the Civil Code “</w:t>
      </w:r>
      <w:r w:rsidRPr="00D676A0">
        <w:rPr>
          <w:sz w:val="28"/>
          <w:szCs w:val="28"/>
          <w:lang w:val="en-US"/>
        </w:rPr>
        <w:t>consent of the owner</w:t>
      </w:r>
      <w:r>
        <w:rPr>
          <w:sz w:val="28"/>
          <w:szCs w:val="28"/>
          <w:lang w:val="en-US"/>
        </w:rPr>
        <w:t>”,</w:t>
      </w:r>
      <w:r w:rsidRPr="00D676A0">
        <w:rPr>
          <w:sz w:val="28"/>
          <w:szCs w:val="28"/>
          <w:lang w:val="en-US"/>
        </w:rPr>
        <w:t xml:space="preserve"> Plenum of the Constitutional Court noted that this </w:t>
      </w:r>
      <w:r>
        <w:rPr>
          <w:sz w:val="28"/>
          <w:szCs w:val="28"/>
          <w:lang w:val="en-US"/>
        </w:rPr>
        <w:t>provision</w:t>
      </w:r>
      <w:r w:rsidRPr="00D676A0">
        <w:rPr>
          <w:sz w:val="28"/>
          <w:szCs w:val="28"/>
          <w:lang w:val="en-US"/>
        </w:rPr>
        <w:t xml:space="preserve"> provides the </w:t>
      </w:r>
      <w:r>
        <w:rPr>
          <w:sz w:val="28"/>
          <w:szCs w:val="28"/>
          <w:lang w:val="en-US"/>
        </w:rPr>
        <w:t>contract</w:t>
      </w:r>
      <w:r w:rsidRPr="00D676A0">
        <w:rPr>
          <w:sz w:val="28"/>
          <w:szCs w:val="28"/>
          <w:lang w:val="en-US"/>
        </w:rPr>
        <w:t xml:space="preserve"> that is in writing signed and notarized according to the order established in </w:t>
      </w:r>
      <w:r>
        <w:rPr>
          <w:sz w:val="28"/>
          <w:szCs w:val="28"/>
          <w:lang w:val="en-US"/>
        </w:rPr>
        <w:t>A</w:t>
      </w:r>
      <w:r w:rsidRPr="00D676A0">
        <w:rPr>
          <w:sz w:val="28"/>
          <w:szCs w:val="28"/>
          <w:lang w:val="en-US"/>
        </w:rPr>
        <w:t xml:space="preserve">rticle 228.2 of the Civil Code. </w:t>
      </w:r>
    </w:p>
    <w:p w:rsidR="001B0541" w:rsidRDefault="001B0541" w:rsidP="00D676A0">
      <w:pPr>
        <w:autoSpaceDE w:val="0"/>
        <w:autoSpaceDN w:val="0"/>
        <w:adjustRightInd w:val="0"/>
        <w:ind w:firstLine="567"/>
        <w:jc w:val="both"/>
        <w:rPr>
          <w:sz w:val="28"/>
          <w:szCs w:val="28"/>
          <w:lang w:val="en-US"/>
        </w:rPr>
      </w:pPr>
      <w:r w:rsidRPr="00D676A0">
        <w:rPr>
          <w:sz w:val="28"/>
          <w:szCs w:val="28"/>
          <w:lang w:val="en-US"/>
        </w:rPr>
        <w:t xml:space="preserve">In this regard it is necessary to consider that the above interpretation of the </w:t>
      </w:r>
      <w:r>
        <w:rPr>
          <w:sz w:val="28"/>
          <w:szCs w:val="28"/>
          <w:lang w:val="en-US"/>
        </w:rPr>
        <w:t>provision “</w:t>
      </w:r>
      <w:r w:rsidRPr="00D676A0">
        <w:rPr>
          <w:sz w:val="28"/>
          <w:szCs w:val="28"/>
          <w:lang w:val="en-US"/>
        </w:rPr>
        <w:t>consent of the owner</w:t>
      </w:r>
      <w:r>
        <w:rPr>
          <w:sz w:val="28"/>
          <w:szCs w:val="28"/>
          <w:lang w:val="en-US"/>
        </w:rPr>
        <w:t>”</w:t>
      </w:r>
      <w:r w:rsidRPr="00D676A0">
        <w:rPr>
          <w:sz w:val="28"/>
          <w:szCs w:val="28"/>
          <w:lang w:val="en-US"/>
        </w:rPr>
        <w:t xml:space="preserve"> belongs not to </w:t>
      </w:r>
      <w:r>
        <w:rPr>
          <w:sz w:val="28"/>
          <w:szCs w:val="28"/>
          <w:lang w:val="en-US"/>
        </w:rPr>
        <w:t>A</w:t>
      </w:r>
      <w:r w:rsidRPr="00D676A0">
        <w:rPr>
          <w:sz w:val="28"/>
          <w:szCs w:val="28"/>
          <w:lang w:val="en-US"/>
        </w:rPr>
        <w:t xml:space="preserve">rticle 228.5 of the Civil Code in general, </w:t>
      </w:r>
      <w:r>
        <w:rPr>
          <w:sz w:val="28"/>
          <w:szCs w:val="28"/>
          <w:lang w:val="en-US"/>
        </w:rPr>
        <w:t>but</w:t>
      </w:r>
      <w:r w:rsidRPr="00D676A0">
        <w:rPr>
          <w:sz w:val="28"/>
          <w:szCs w:val="28"/>
          <w:lang w:val="en-US"/>
        </w:rPr>
        <w:t xml:space="preserve"> only to the provision of this article </w:t>
      </w:r>
      <w:r>
        <w:rPr>
          <w:sz w:val="28"/>
          <w:szCs w:val="28"/>
          <w:lang w:val="en-US"/>
        </w:rPr>
        <w:t>“m</w:t>
      </w:r>
      <w:r w:rsidRPr="008B7126">
        <w:rPr>
          <w:iCs/>
          <w:sz w:val="28"/>
          <w:szCs w:val="28"/>
          <w:lang w:val="en-US" w:eastAsia="en-US"/>
        </w:rPr>
        <w:t xml:space="preserve">oving of other family members (husband, wife) </w:t>
      </w:r>
      <w:r>
        <w:rPr>
          <w:iCs/>
          <w:sz w:val="28"/>
          <w:szCs w:val="28"/>
          <w:lang w:val="en-US" w:eastAsia="en-US"/>
        </w:rPr>
        <w:t>is</w:t>
      </w:r>
      <w:r w:rsidRPr="008B7126">
        <w:rPr>
          <w:iCs/>
          <w:sz w:val="28"/>
          <w:szCs w:val="28"/>
          <w:lang w:val="en-US" w:eastAsia="en-US"/>
        </w:rPr>
        <w:t xml:space="preserve"> permitted only with the owner's consent</w:t>
      </w:r>
      <w:r>
        <w:rPr>
          <w:iCs/>
          <w:sz w:val="28"/>
          <w:szCs w:val="28"/>
          <w:lang w:val="en-US" w:eastAsia="en-US"/>
        </w:rPr>
        <w:t>”</w:t>
      </w:r>
      <w:r w:rsidRPr="00D676A0">
        <w:rPr>
          <w:sz w:val="28"/>
          <w:szCs w:val="28"/>
          <w:lang w:val="en-US"/>
        </w:rPr>
        <w:t>, and does</w:t>
      </w:r>
      <w:r>
        <w:rPr>
          <w:sz w:val="28"/>
          <w:szCs w:val="28"/>
          <w:lang w:val="en-US"/>
        </w:rPr>
        <w:t xml:space="preserve"> </w:t>
      </w:r>
      <w:r w:rsidRPr="00D676A0">
        <w:rPr>
          <w:sz w:val="28"/>
          <w:szCs w:val="28"/>
          <w:lang w:val="en-US"/>
        </w:rPr>
        <w:t>n</w:t>
      </w:r>
      <w:r>
        <w:rPr>
          <w:sz w:val="28"/>
          <w:szCs w:val="28"/>
          <w:lang w:val="en-US"/>
        </w:rPr>
        <w:t>o</w:t>
      </w:r>
      <w:r w:rsidRPr="00D676A0">
        <w:rPr>
          <w:sz w:val="28"/>
          <w:szCs w:val="28"/>
          <w:lang w:val="en-US"/>
        </w:rPr>
        <w:t>t extend on members of the family of the owner.</w:t>
      </w:r>
    </w:p>
    <w:p w:rsidR="001B0541" w:rsidRDefault="001B0541" w:rsidP="00D676A0">
      <w:pPr>
        <w:autoSpaceDE w:val="0"/>
        <w:autoSpaceDN w:val="0"/>
        <w:adjustRightInd w:val="0"/>
        <w:ind w:firstLine="567"/>
        <w:jc w:val="both"/>
        <w:rPr>
          <w:sz w:val="28"/>
          <w:szCs w:val="28"/>
          <w:lang w:val="en-US"/>
        </w:rPr>
      </w:pPr>
      <w:r w:rsidRPr="00E33B5E">
        <w:rPr>
          <w:sz w:val="28"/>
          <w:szCs w:val="28"/>
          <w:lang w:val="en-US"/>
        </w:rPr>
        <w:t xml:space="preserve">The legal position of the Constitutional Court was </w:t>
      </w:r>
      <w:r w:rsidRPr="009B6ECC">
        <w:rPr>
          <w:sz w:val="28"/>
          <w:szCs w:val="28"/>
          <w:lang w:val="en-US"/>
        </w:rPr>
        <w:t>“</w:t>
      </w:r>
      <w:r w:rsidRPr="009B6ECC">
        <w:rPr>
          <w:color w:val="000000"/>
          <w:sz w:val="28"/>
          <w:szCs w:val="28"/>
          <w:shd w:val="clear" w:color="auto" w:fill="FFFFFF"/>
          <w:lang w:val="en-US"/>
        </w:rPr>
        <w:t>the right of use equally with the owner of a living space of the husband, the wife, parents and children depends on their moving in a part of a living space and constant residing there with the consent of the owner</w:t>
      </w:r>
      <w:r w:rsidRPr="009B6ECC">
        <w:rPr>
          <w:sz w:val="28"/>
          <w:szCs w:val="28"/>
          <w:lang w:val="en-US"/>
        </w:rPr>
        <w:t>”. In this sense, it is necessary to consider</w:t>
      </w:r>
      <w:r w:rsidRPr="00E33B5E">
        <w:rPr>
          <w:sz w:val="28"/>
          <w:szCs w:val="28"/>
          <w:lang w:val="en-US"/>
        </w:rPr>
        <w:t xml:space="preserve"> that in connection with members of the family of the owner of a component </w:t>
      </w:r>
      <w:r>
        <w:rPr>
          <w:sz w:val="28"/>
          <w:szCs w:val="28"/>
          <w:lang w:val="en-US"/>
        </w:rPr>
        <w:t xml:space="preserve">part </w:t>
      </w:r>
      <w:r w:rsidRPr="00E33B5E">
        <w:rPr>
          <w:sz w:val="28"/>
          <w:szCs w:val="28"/>
          <w:lang w:val="en-US"/>
        </w:rPr>
        <w:t>of a house</w:t>
      </w:r>
      <w:r>
        <w:rPr>
          <w:sz w:val="28"/>
          <w:szCs w:val="28"/>
          <w:lang w:val="en-US"/>
        </w:rPr>
        <w:t xml:space="preserve"> the A</w:t>
      </w:r>
      <w:r w:rsidRPr="00E33B5E">
        <w:rPr>
          <w:sz w:val="28"/>
          <w:szCs w:val="28"/>
          <w:lang w:val="en-US"/>
        </w:rPr>
        <w:t xml:space="preserve">rticle 228.1 of the Civil Code bears wider character in comparison with </w:t>
      </w:r>
      <w:r>
        <w:rPr>
          <w:sz w:val="28"/>
          <w:szCs w:val="28"/>
          <w:lang w:val="en-US"/>
        </w:rPr>
        <w:t>A</w:t>
      </w:r>
      <w:r w:rsidRPr="00E33B5E">
        <w:rPr>
          <w:sz w:val="28"/>
          <w:szCs w:val="28"/>
          <w:lang w:val="en-US"/>
        </w:rPr>
        <w:t xml:space="preserve">rticle 228.5 of this Code. </w:t>
      </w:r>
      <w:r>
        <w:rPr>
          <w:sz w:val="28"/>
          <w:szCs w:val="28"/>
          <w:lang w:val="en-US"/>
        </w:rPr>
        <w:t>Thus</w:t>
      </w:r>
      <w:r w:rsidRPr="00E33B5E">
        <w:rPr>
          <w:sz w:val="28"/>
          <w:szCs w:val="28"/>
          <w:lang w:val="en-US"/>
        </w:rPr>
        <w:t xml:space="preserve">, in </w:t>
      </w:r>
      <w:r>
        <w:rPr>
          <w:sz w:val="28"/>
          <w:szCs w:val="28"/>
          <w:lang w:val="en-US"/>
        </w:rPr>
        <w:t>A</w:t>
      </w:r>
      <w:r w:rsidRPr="00E33B5E">
        <w:rPr>
          <w:sz w:val="28"/>
          <w:szCs w:val="28"/>
          <w:lang w:val="en-US"/>
        </w:rPr>
        <w:t xml:space="preserve">rticle 228.1 of the Civil Code it is told </w:t>
      </w:r>
      <w:r>
        <w:rPr>
          <w:sz w:val="28"/>
          <w:szCs w:val="28"/>
          <w:lang w:val="en-US"/>
        </w:rPr>
        <w:t>about</w:t>
      </w:r>
      <w:r w:rsidRPr="00E33B5E">
        <w:rPr>
          <w:sz w:val="28"/>
          <w:szCs w:val="28"/>
          <w:lang w:val="en-US"/>
        </w:rPr>
        <w:t xml:space="preserve"> members of the family of the owner whereas </w:t>
      </w:r>
      <w:r>
        <w:rPr>
          <w:sz w:val="28"/>
          <w:szCs w:val="28"/>
          <w:lang w:val="en-US"/>
        </w:rPr>
        <w:t>A</w:t>
      </w:r>
      <w:r w:rsidRPr="00E33B5E">
        <w:rPr>
          <w:sz w:val="28"/>
          <w:szCs w:val="28"/>
          <w:lang w:val="en-US"/>
        </w:rPr>
        <w:t xml:space="preserve">rticle 228.5 of this Code concerns only the family members </w:t>
      </w:r>
      <w:r>
        <w:rPr>
          <w:sz w:val="28"/>
          <w:szCs w:val="28"/>
          <w:lang w:val="en-US"/>
        </w:rPr>
        <w:t xml:space="preserve">who </w:t>
      </w:r>
      <w:r w:rsidRPr="00E33B5E">
        <w:rPr>
          <w:sz w:val="28"/>
          <w:szCs w:val="28"/>
          <w:lang w:val="en-US"/>
        </w:rPr>
        <w:t>liv</w:t>
      </w:r>
      <w:r>
        <w:rPr>
          <w:sz w:val="28"/>
          <w:szCs w:val="28"/>
          <w:lang w:val="en-US"/>
        </w:rPr>
        <w:t>e</w:t>
      </w:r>
      <w:r w:rsidRPr="00E33B5E">
        <w:rPr>
          <w:sz w:val="28"/>
          <w:szCs w:val="28"/>
          <w:lang w:val="en-US"/>
        </w:rPr>
        <w:t xml:space="preserve"> together with the owner. A</w:t>
      </w:r>
      <w:r>
        <w:rPr>
          <w:sz w:val="28"/>
          <w:szCs w:val="28"/>
          <w:lang w:val="en-US"/>
        </w:rPr>
        <w:t>s evident</w:t>
      </w:r>
      <w:r w:rsidRPr="00E33B5E">
        <w:rPr>
          <w:sz w:val="28"/>
          <w:szCs w:val="28"/>
          <w:lang w:val="en-US"/>
        </w:rPr>
        <w:t>, the members of the family of the owner who are</w:t>
      </w:r>
      <w:r>
        <w:rPr>
          <w:sz w:val="28"/>
          <w:szCs w:val="28"/>
          <w:lang w:val="en-US"/>
        </w:rPr>
        <w:t xml:space="preserve"> </w:t>
      </w:r>
      <w:r w:rsidRPr="00E33B5E">
        <w:rPr>
          <w:sz w:val="28"/>
          <w:szCs w:val="28"/>
          <w:lang w:val="en-US"/>
        </w:rPr>
        <w:t>n</w:t>
      </w:r>
      <w:r>
        <w:rPr>
          <w:sz w:val="28"/>
          <w:szCs w:val="28"/>
          <w:lang w:val="en-US"/>
        </w:rPr>
        <w:t>o</w:t>
      </w:r>
      <w:r w:rsidRPr="00E33B5E">
        <w:rPr>
          <w:sz w:val="28"/>
          <w:szCs w:val="28"/>
          <w:lang w:val="en-US"/>
        </w:rPr>
        <w:t>t living together with him do</w:t>
      </w:r>
      <w:r>
        <w:rPr>
          <w:sz w:val="28"/>
          <w:szCs w:val="28"/>
          <w:lang w:val="en-US"/>
        </w:rPr>
        <w:t xml:space="preserve"> </w:t>
      </w:r>
      <w:r w:rsidRPr="00E33B5E">
        <w:rPr>
          <w:sz w:val="28"/>
          <w:szCs w:val="28"/>
          <w:lang w:val="en-US"/>
        </w:rPr>
        <w:t>n</w:t>
      </w:r>
      <w:r>
        <w:rPr>
          <w:sz w:val="28"/>
          <w:szCs w:val="28"/>
          <w:lang w:val="en-US"/>
        </w:rPr>
        <w:t>o</w:t>
      </w:r>
      <w:r w:rsidRPr="00E33B5E">
        <w:rPr>
          <w:sz w:val="28"/>
          <w:szCs w:val="28"/>
          <w:lang w:val="en-US"/>
        </w:rPr>
        <w:t xml:space="preserve">t fall under action of </w:t>
      </w:r>
      <w:r>
        <w:rPr>
          <w:sz w:val="28"/>
          <w:szCs w:val="28"/>
          <w:lang w:val="en-US"/>
        </w:rPr>
        <w:t>A</w:t>
      </w:r>
      <w:r w:rsidRPr="00E33B5E">
        <w:rPr>
          <w:sz w:val="28"/>
          <w:szCs w:val="28"/>
          <w:lang w:val="en-US"/>
        </w:rPr>
        <w:t>rticle 228.5 of the Civil Code.</w:t>
      </w:r>
    </w:p>
    <w:p w:rsidR="001B0541" w:rsidRDefault="001B0541" w:rsidP="00D676A0">
      <w:pPr>
        <w:autoSpaceDE w:val="0"/>
        <w:autoSpaceDN w:val="0"/>
        <w:adjustRightInd w:val="0"/>
        <w:ind w:firstLine="567"/>
        <w:jc w:val="both"/>
        <w:rPr>
          <w:sz w:val="28"/>
          <w:szCs w:val="28"/>
          <w:lang w:val="en-US"/>
        </w:rPr>
      </w:pPr>
      <w:r w:rsidRPr="006A47ED">
        <w:rPr>
          <w:sz w:val="28"/>
          <w:szCs w:val="28"/>
          <w:lang w:val="en-US"/>
        </w:rPr>
        <w:t xml:space="preserve">Reflection in </w:t>
      </w:r>
      <w:r>
        <w:rPr>
          <w:sz w:val="28"/>
          <w:szCs w:val="28"/>
          <w:lang w:val="en-US"/>
        </w:rPr>
        <w:t>A</w:t>
      </w:r>
      <w:r w:rsidRPr="006A47ED">
        <w:rPr>
          <w:sz w:val="28"/>
          <w:szCs w:val="28"/>
          <w:lang w:val="en-US"/>
        </w:rPr>
        <w:t xml:space="preserve">rticle 228.5 of the Civil Code of an order in connection with position of members of the family of the owner follows from </w:t>
      </w:r>
      <w:r>
        <w:rPr>
          <w:sz w:val="28"/>
          <w:szCs w:val="28"/>
          <w:lang w:val="en-US"/>
        </w:rPr>
        <w:t>A</w:t>
      </w:r>
      <w:r w:rsidRPr="006A47ED">
        <w:rPr>
          <w:sz w:val="28"/>
          <w:szCs w:val="28"/>
          <w:lang w:val="en-US"/>
        </w:rPr>
        <w:t>rticle 17</w:t>
      </w:r>
      <w:r>
        <w:rPr>
          <w:sz w:val="28"/>
          <w:szCs w:val="28"/>
          <w:lang w:val="en-US"/>
        </w:rPr>
        <w:t>.2</w:t>
      </w:r>
      <w:r w:rsidRPr="006A47ED">
        <w:rPr>
          <w:sz w:val="28"/>
          <w:szCs w:val="28"/>
          <w:lang w:val="en-US"/>
        </w:rPr>
        <w:t xml:space="preserve"> and parts IV and V of </w:t>
      </w:r>
      <w:r>
        <w:rPr>
          <w:sz w:val="28"/>
          <w:szCs w:val="28"/>
          <w:lang w:val="en-US"/>
        </w:rPr>
        <w:t>A</w:t>
      </w:r>
      <w:r w:rsidRPr="006A47ED">
        <w:rPr>
          <w:sz w:val="28"/>
          <w:szCs w:val="28"/>
          <w:lang w:val="en-US"/>
        </w:rPr>
        <w:t xml:space="preserve">rticle 34 of the Constitution, </w:t>
      </w:r>
      <w:r>
        <w:rPr>
          <w:sz w:val="28"/>
          <w:szCs w:val="28"/>
          <w:lang w:val="en-US"/>
        </w:rPr>
        <w:t>A</w:t>
      </w:r>
      <w:r w:rsidRPr="006A47ED">
        <w:rPr>
          <w:sz w:val="28"/>
          <w:szCs w:val="28"/>
          <w:lang w:val="en-US"/>
        </w:rPr>
        <w:t xml:space="preserve">rticle 1.3 of the Family Code of the Republic </w:t>
      </w:r>
      <w:r>
        <w:rPr>
          <w:sz w:val="28"/>
          <w:szCs w:val="28"/>
          <w:lang w:val="en-US"/>
        </w:rPr>
        <w:t xml:space="preserve">of </w:t>
      </w:r>
      <w:r w:rsidRPr="006A47ED">
        <w:rPr>
          <w:sz w:val="28"/>
          <w:szCs w:val="28"/>
          <w:lang w:val="en-US"/>
        </w:rPr>
        <w:t xml:space="preserve">Azerbaijan and </w:t>
      </w:r>
      <w:r>
        <w:rPr>
          <w:sz w:val="28"/>
          <w:szCs w:val="28"/>
          <w:lang w:val="en-US"/>
        </w:rPr>
        <w:t>A</w:t>
      </w:r>
      <w:r w:rsidRPr="006A47ED">
        <w:rPr>
          <w:sz w:val="28"/>
          <w:szCs w:val="28"/>
          <w:lang w:val="en-US"/>
        </w:rPr>
        <w:t xml:space="preserve">rticle 27.2 of the Civil Code. Provisions of the specified norms, along with other </w:t>
      </w:r>
      <w:r>
        <w:rPr>
          <w:sz w:val="28"/>
          <w:szCs w:val="28"/>
          <w:lang w:val="en-US"/>
        </w:rPr>
        <w:t>issues</w:t>
      </w:r>
      <w:r w:rsidRPr="006A47ED">
        <w:rPr>
          <w:sz w:val="28"/>
          <w:szCs w:val="28"/>
          <w:lang w:val="en-US"/>
        </w:rPr>
        <w:t>, it is fixed, equality of spouses, and also that the care of children, their education is both the right, and a d</w:t>
      </w:r>
      <w:r>
        <w:rPr>
          <w:sz w:val="28"/>
          <w:szCs w:val="28"/>
          <w:lang w:val="en-US"/>
        </w:rPr>
        <w:t>uty</w:t>
      </w:r>
      <w:r w:rsidRPr="006A47ED">
        <w:rPr>
          <w:sz w:val="28"/>
          <w:szCs w:val="28"/>
          <w:lang w:val="en-US"/>
        </w:rPr>
        <w:t xml:space="preserve"> of parents, and to respect parents, to care of them is a d</w:t>
      </w:r>
      <w:r>
        <w:rPr>
          <w:sz w:val="28"/>
          <w:szCs w:val="28"/>
          <w:lang w:val="en-US"/>
        </w:rPr>
        <w:t>uty</w:t>
      </w:r>
      <w:r w:rsidRPr="006A47ED">
        <w:rPr>
          <w:sz w:val="28"/>
          <w:szCs w:val="28"/>
          <w:lang w:val="en-US"/>
        </w:rPr>
        <w:t xml:space="preserve"> of children, family members have to give each other mutual aid and bear responsibility before a family, free implementation of their rights and possibility of </w:t>
      </w:r>
      <w:r>
        <w:rPr>
          <w:sz w:val="28"/>
          <w:szCs w:val="28"/>
          <w:lang w:val="en-US"/>
        </w:rPr>
        <w:t>legal</w:t>
      </w:r>
      <w:r w:rsidRPr="006A47ED">
        <w:rPr>
          <w:sz w:val="28"/>
          <w:szCs w:val="28"/>
          <w:lang w:val="en-US"/>
        </w:rPr>
        <w:t xml:space="preserve"> protection of the specified rights has to be provided. A residence of the persons which did</w:t>
      </w:r>
      <w:r>
        <w:rPr>
          <w:sz w:val="28"/>
          <w:szCs w:val="28"/>
          <w:lang w:val="en-US"/>
        </w:rPr>
        <w:t xml:space="preserve"> </w:t>
      </w:r>
      <w:r w:rsidRPr="006A47ED">
        <w:rPr>
          <w:sz w:val="28"/>
          <w:szCs w:val="28"/>
          <w:lang w:val="en-US"/>
        </w:rPr>
        <w:t>n</w:t>
      </w:r>
      <w:r>
        <w:rPr>
          <w:sz w:val="28"/>
          <w:szCs w:val="28"/>
          <w:lang w:val="en-US"/>
        </w:rPr>
        <w:t>o</w:t>
      </w:r>
      <w:r w:rsidRPr="006A47ED">
        <w:rPr>
          <w:sz w:val="28"/>
          <w:szCs w:val="28"/>
          <w:lang w:val="en-US"/>
        </w:rPr>
        <w:t>t reach fourteen years is the residence of the parents who did</w:t>
      </w:r>
      <w:r>
        <w:rPr>
          <w:sz w:val="28"/>
          <w:szCs w:val="28"/>
          <w:lang w:val="en-US"/>
        </w:rPr>
        <w:t xml:space="preserve"> </w:t>
      </w:r>
      <w:r w:rsidRPr="006A47ED">
        <w:rPr>
          <w:sz w:val="28"/>
          <w:szCs w:val="28"/>
          <w:lang w:val="en-US"/>
        </w:rPr>
        <w:t>n</w:t>
      </w:r>
      <w:r>
        <w:rPr>
          <w:sz w:val="28"/>
          <w:szCs w:val="28"/>
          <w:lang w:val="en-US"/>
        </w:rPr>
        <w:t>o</w:t>
      </w:r>
      <w:r w:rsidRPr="006A47ED">
        <w:rPr>
          <w:sz w:val="28"/>
          <w:szCs w:val="28"/>
          <w:lang w:val="en-US"/>
        </w:rPr>
        <w:t xml:space="preserve">t lose the parental rights. Thus, the right of the members of the family of the owner, equal with the owner living together with </w:t>
      </w:r>
      <w:r>
        <w:rPr>
          <w:sz w:val="28"/>
          <w:szCs w:val="28"/>
          <w:lang w:val="en-US"/>
        </w:rPr>
        <w:t>him</w:t>
      </w:r>
      <w:r w:rsidRPr="006A47ED">
        <w:rPr>
          <w:sz w:val="28"/>
          <w:szCs w:val="28"/>
          <w:lang w:val="en-US"/>
        </w:rPr>
        <w:t xml:space="preserve"> for use of a component </w:t>
      </w:r>
      <w:r>
        <w:rPr>
          <w:sz w:val="28"/>
          <w:szCs w:val="28"/>
          <w:lang w:val="en-US"/>
        </w:rPr>
        <w:t xml:space="preserve">part </w:t>
      </w:r>
      <w:r w:rsidRPr="006A47ED">
        <w:rPr>
          <w:sz w:val="28"/>
          <w:szCs w:val="28"/>
          <w:lang w:val="en-US"/>
        </w:rPr>
        <w:t xml:space="preserve">of a residential building arises not from the contract signed with the owner, but only on the basis of the reliable family relations with </w:t>
      </w:r>
      <w:r>
        <w:rPr>
          <w:sz w:val="28"/>
          <w:szCs w:val="28"/>
          <w:lang w:val="en-US"/>
        </w:rPr>
        <w:t>him</w:t>
      </w:r>
      <w:r w:rsidRPr="006A47ED">
        <w:rPr>
          <w:sz w:val="28"/>
          <w:szCs w:val="28"/>
          <w:lang w:val="en-US"/>
        </w:rPr>
        <w:t>.</w:t>
      </w:r>
    </w:p>
    <w:p w:rsidR="001B0541" w:rsidRPr="00322B1F" w:rsidRDefault="001B0541" w:rsidP="00322B1F">
      <w:pPr>
        <w:autoSpaceDE w:val="0"/>
        <w:autoSpaceDN w:val="0"/>
        <w:adjustRightInd w:val="0"/>
        <w:ind w:firstLine="567"/>
        <w:jc w:val="both"/>
        <w:rPr>
          <w:sz w:val="28"/>
          <w:szCs w:val="28"/>
          <w:lang w:val="en-US"/>
        </w:rPr>
      </w:pPr>
      <w:r w:rsidRPr="00322B1F">
        <w:rPr>
          <w:sz w:val="28"/>
          <w:szCs w:val="28"/>
          <w:lang w:val="en-US"/>
        </w:rPr>
        <w:t xml:space="preserve">But in a contradiction with the legal position created in the specified </w:t>
      </w:r>
      <w:r>
        <w:rPr>
          <w:sz w:val="28"/>
          <w:szCs w:val="28"/>
          <w:lang w:val="en-US"/>
        </w:rPr>
        <w:t>decision</w:t>
      </w:r>
      <w:r w:rsidRPr="00322B1F">
        <w:rPr>
          <w:sz w:val="28"/>
          <w:szCs w:val="28"/>
          <w:lang w:val="en-US"/>
        </w:rPr>
        <w:t xml:space="preserve"> of Plenum of the Constitutional Court, the court of appeal instance and court of </w:t>
      </w:r>
      <w:r w:rsidRPr="00322B1F">
        <w:rPr>
          <w:sz w:val="28"/>
          <w:szCs w:val="28"/>
          <w:lang w:val="en-US"/>
        </w:rPr>
        <w:lastRenderedPageBreak/>
        <w:t xml:space="preserve">cassation instance which </w:t>
      </w:r>
      <w:r>
        <w:rPr>
          <w:sz w:val="28"/>
          <w:szCs w:val="28"/>
          <w:lang w:val="en-US"/>
        </w:rPr>
        <w:t xml:space="preserve">uphold </w:t>
      </w:r>
      <w:r w:rsidRPr="00322B1F">
        <w:rPr>
          <w:sz w:val="28"/>
          <w:szCs w:val="28"/>
          <w:lang w:val="en-US"/>
        </w:rPr>
        <w:t xml:space="preserve">the </w:t>
      </w:r>
      <w:r>
        <w:rPr>
          <w:sz w:val="28"/>
          <w:szCs w:val="28"/>
          <w:lang w:val="en-US"/>
        </w:rPr>
        <w:t>decision</w:t>
      </w:r>
      <w:r w:rsidRPr="00322B1F">
        <w:rPr>
          <w:sz w:val="28"/>
          <w:szCs w:val="28"/>
          <w:lang w:val="en-US"/>
        </w:rPr>
        <w:t xml:space="preserve"> incorrectly referred on </w:t>
      </w:r>
      <w:r>
        <w:rPr>
          <w:sz w:val="28"/>
          <w:szCs w:val="28"/>
          <w:lang w:val="en-US"/>
        </w:rPr>
        <w:t>A</w:t>
      </w:r>
      <w:r w:rsidRPr="00322B1F">
        <w:rPr>
          <w:sz w:val="28"/>
          <w:szCs w:val="28"/>
          <w:lang w:val="en-US"/>
        </w:rPr>
        <w:t>rticle</w:t>
      </w:r>
      <w:r>
        <w:rPr>
          <w:sz w:val="28"/>
          <w:szCs w:val="28"/>
          <w:lang w:val="en-US"/>
        </w:rPr>
        <w:t>s</w:t>
      </w:r>
      <w:r w:rsidRPr="00322B1F">
        <w:rPr>
          <w:sz w:val="28"/>
          <w:szCs w:val="28"/>
          <w:lang w:val="en-US"/>
        </w:rPr>
        <w:t xml:space="preserve"> 228.1, 228.2 of the Civil Code for </w:t>
      </w:r>
      <w:r>
        <w:rPr>
          <w:sz w:val="28"/>
          <w:szCs w:val="28"/>
          <w:lang w:val="en-US"/>
        </w:rPr>
        <w:t xml:space="preserve">moving in of </w:t>
      </w:r>
      <w:r w:rsidRPr="00322B1F">
        <w:rPr>
          <w:sz w:val="28"/>
          <w:szCs w:val="28"/>
          <w:lang w:val="en-US"/>
        </w:rPr>
        <w:t xml:space="preserve">S. Suleymanova together with her juvenile child in the disputed apartment with emergence at them of a right of use of this apartment. </w:t>
      </w:r>
    </w:p>
    <w:p w:rsidR="001B0541" w:rsidRPr="00322B1F" w:rsidRDefault="001B0541" w:rsidP="00322B1F">
      <w:pPr>
        <w:autoSpaceDE w:val="0"/>
        <w:autoSpaceDN w:val="0"/>
        <w:adjustRightInd w:val="0"/>
        <w:ind w:firstLine="567"/>
        <w:jc w:val="both"/>
        <w:rPr>
          <w:sz w:val="28"/>
          <w:szCs w:val="28"/>
          <w:lang w:val="en-US"/>
        </w:rPr>
      </w:pPr>
      <w:r w:rsidRPr="00322B1F">
        <w:rPr>
          <w:sz w:val="28"/>
          <w:szCs w:val="28"/>
          <w:lang w:val="en-US"/>
        </w:rPr>
        <w:t xml:space="preserve">In this sense Plenum of the Constitutional Court considers important once again to note that, according to part IX of </w:t>
      </w:r>
      <w:r>
        <w:rPr>
          <w:sz w:val="28"/>
          <w:szCs w:val="28"/>
          <w:lang w:val="en-US"/>
        </w:rPr>
        <w:t>A</w:t>
      </w:r>
      <w:r w:rsidRPr="00322B1F">
        <w:rPr>
          <w:sz w:val="28"/>
          <w:szCs w:val="28"/>
          <w:lang w:val="en-US"/>
        </w:rPr>
        <w:t xml:space="preserve">rticle 130 of the Constitution, the </w:t>
      </w:r>
      <w:r>
        <w:rPr>
          <w:sz w:val="28"/>
          <w:szCs w:val="28"/>
          <w:lang w:val="en-US"/>
        </w:rPr>
        <w:t>decision</w:t>
      </w:r>
      <w:r w:rsidRPr="00322B1F">
        <w:rPr>
          <w:sz w:val="28"/>
          <w:szCs w:val="28"/>
          <w:lang w:val="en-US"/>
        </w:rPr>
        <w:t xml:space="preserve"> of the Constitutional Court has binding force in the territory of the Republic </w:t>
      </w:r>
      <w:r>
        <w:rPr>
          <w:sz w:val="28"/>
          <w:szCs w:val="28"/>
          <w:lang w:val="en-US"/>
        </w:rPr>
        <w:t xml:space="preserve">of </w:t>
      </w:r>
      <w:r w:rsidRPr="00322B1F">
        <w:rPr>
          <w:sz w:val="28"/>
          <w:szCs w:val="28"/>
          <w:lang w:val="en-US"/>
        </w:rPr>
        <w:t>Azerbaijan.</w:t>
      </w:r>
    </w:p>
    <w:p w:rsidR="001B0541" w:rsidRDefault="001B0541" w:rsidP="00322B1F">
      <w:pPr>
        <w:autoSpaceDE w:val="0"/>
        <w:autoSpaceDN w:val="0"/>
        <w:adjustRightInd w:val="0"/>
        <w:ind w:firstLine="567"/>
        <w:jc w:val="both"/>
        <w:rPr>
          <w:sz w:val="28"/>
          <w:szCs w:val="28"/>
          <w:lang w:val="en-US"/>
        </w:rPr>
      </w:pPr>
      <w:r w:rsidRPr="00322B1F">
        <w:rPr>
          <w:sz w:val="28"/>
          <w:szCs w:val="28"/>
          <w:lang w:val="en-US"/>
        </w:rPr>
        <w:t xml:space="preserve">The same situation found the reflection in </w:t>
      </w:r>
      <w:r>
        <w:rPr>
          <w:sz w:val="28"/>
          <w:szCs w:val="28"/>
          <w:lang w:val="en-US"/>
        </w:rPr>
        <w:t>A</w:t>
      </w:r>
      <w:r w:rsidRPr="00322B1F">
        <w:rPr>
          <w:sz w:val="28"/>
          <w:szCs w:val="28"/>
          <w:lang w:val="en-US"/>
        </w:rPr>
        <w:t xml:space="preserve">rticle 66.1 of the Law of the Republic </w:t>
      </w:r>
      <w:r>
        <w:rPr>
          <w:sz w:val="28"/>
          <w:szCs w:val="28"/>
          <w:lang w:val="en-US"/>
        </w:rPr>
        <w:t xml:space="preserve">of </w:t>
      </w:r>
      <w:r w:rsidRPr="00322B1F">
        <w:rPr>
          <w:sz w:val="28"/>
          <w:szCs w:val="28"/>
          <w:lang w:val="en-US"/>
        </w:rPr>
        <w:t xml:space="preserve">Azerbaijan </w:t>
      </w:r>
      <w:r>
        <w:rPr>
          <w:sz w:val="28"/>
          <w:szCs w:val="28"/>
          <w:lang w:val="en-US"/>
        </w:rPr>
        <w:t>“On</w:t>
      </w:r>
      <w:r w:rsidRPr="00322B1F">
        <w:rPr>
          <w:sz w:val="28"/>
          <w:szCs w:val="28"/>
          <w:lang w:val="en-US"/>
        </w:rPr>
        <w:t xml:space="preserve"> Constitutional Court</w:t>
      </w:r>
      <w:r>
        <w:rPr>
          <w:sz w:val="28"/>
          <w:szCs w:val="28"/>
          <w:lang w:val="en-US"/>
        </w:rPr>
        <w:t>”</w:t>
      </w:r>
      <w:r w:rsidRPr="00322B1F">
        <w:rPr>
          <w:sz w:val="28"/>
          <w:szCs w:val="28"/>
          <w:lang w:val="en-US"/>
        </w:rPr>
        <w:t xml:space="preserve">. According to </w:t>
      </w:r>
      <w:r>
        <w:rPr>
          <w:sz w:val="28"/>
          <w:szCs w:val="28"/>
          <w:lang w:val="en-US"/>
        </w:rPr>
        <w:t>A</w:t>
      </w:r>
      <w:r w:rsidRPr="00322B1F">
        <w:rPr>
          <w:sz w:val="28"/>
          <w:szCs w:val="28"/>
          <w:lang w:val="en-US"/>
        </w:rPr>
        <w:t xml:space="preserve">rticles 66.2 and 63.4 of this Law, the </w:t>
      </w:r>
      <w:r>
        <w:rPr>
          <w:sz w:val="28"/>
          <w:szCs w:val="28"/>
          <w:lang w:val="en-US"/>
        </w:rPr>
        <w:t>decis</w:t>
      </w:r>
      <w:r w:rsidRPr="00E3171F">
        <w:rPr>
          <w:sz w:val="28"/>
          <w:szCs w:val="28"/>
          <w:lang w:val="en-US"/>
        </w:rPr>
        <w:t xml:space="preserve">ions of the Constitutional Court are </w:t>
      </w:r>
      <w:r w:rsidRPr="00E3171F">
        <w:rPr>
          <w:color w:val="000000"/>
          <w:sz w:val="28"/>
          <w:szCs w:val="28"/>
          <w:shd w:val="clear" w:color="auto" w:fill="FFFFFF"/>
          <w:lang w:val="en-US"/>
        </w:rPr>
        <w:t>binding after their adoption, these decisions are</w:t>
      </w:r>
      <w:r>
        <w:rPr>
          <w:color w:val="000000"/>
          <w:sz w:val="28"/>
          <w:szCs w:val="28"/>
          <w:shd w:val="clear" w:color="auto" w:fill="FFFFFF"/>
          <w:lang w:val="en-US"/>
        </w:rPr>
        <w:t xml:space="preserve"> </w:t>
      </w:r>
      <w:r w:rsidRPr="00E3171F">
        <w:rPr>
          <w:color w:val="000000"/>
          <w:sz w:val="28"/>
          <w:szCs w:val="28"/>
          <w:shd w:val="clear" w:color="auto" w:fill="FFFFFF"/>
          <w:lang w:val="en-US"/>
        </w:rPr>
        <w:t>final and cannot be cancelled, changed or officially interpreted by any organ   or official person</w:t>
      </w:r>
      <w:r w:rsidRPr="00E3171F">
        <w:rPr>
          <w:sz w:val="28"/>
          <w:szCs w:val="28"/>
          <w:lang w:val="en-US"/>
        </w:rPr>
        <w:t>.</w:t>
      </w:r>
    </w:p>
    <w:p w:rsidR="001B0541" w:rsidRDefault="001B0541" w:rsidP="008A09DE">
      <w:pPr>
        <w:shd w:val="clear" w:color="auto" w:fill="FFFFFF"/>
        <w:ind w:firstLine="426"/>
        <w:jc w:val="both"/>
        <w:rPr>
          <w:color w:val="000000"/>
          <w:sz w:val="28"/>
          <w:szCs w:val="28"/>
          <w:shd w:val="clear" w:color="auto" w:fill="FFFFFF"/>
          <w:lang w:val="en-US"/>
        </w:rPr>
      </w:pPr>
      <w:r w:rsidRPr="004A2D48">
        <w:rPr>
          <w:sz w:val="28"/>
          <w:szCs w:val="28"/>
          <w:lang w:val="en-US"/>
        </w:rPr>
        <w:t>Along with it, Plenum of the Constitutional Court in its decision of January 25, 2005 “</w:t>
      </w:r>
      <w:r w:rsidRPr="004A2D48">
        <w:rPr>
          <w:color w:val="000000"/>
          <w:sz w:val="28"/>
          <w:szCs w:val="28"/>
          <w:lang w:val="en-US"/>
        </w:rPr>
        <w:t xml:space="preserve">On verification of conformity of para III, item 9 and para IV, item 7 of the </w:t>
      </w:r>
      <w:r w:rsidRPr="008A09DE">
        <w:rPr>
          <w:color w:val="000000"/>
          <w:sz w:val="28"/>
          <w:szCs w:val="28"/>
          <w:lang w:val="en-US"/>
        </w:rPr>
        <w:t>Law of Republic</w:t>
      </w:r>
      <w:r w:rsidRPr="004A2D48">
        <w:rPr>
          <w:color w:val="000000"/>
          <w:sz w:val="28"/>
          <w:szCs w:val="28"/>
          <w:lang w:val="en-US"/>
        </w:rPr>
        <w:t xml:space="preserve"> of </w:t>
      </w:r>
      <w:r w:rsidRPr="008A09DE">
        <w:rPr>
          <w:color w:val="000000"/>
          <w:sz w:val="28"/>
          <w:szCs w:val="28"/>
          <w:lang w:val="en-US"/>
        </w:rPr>
        <w:t>Azerbaijan N 688-II QD of 11 June 2004 “On Introduction of</w:t>
      </w:r>
      <w:r>
        <w:rPr>
          <w:color w:val="000000"/>
          <w:sz w:val="28"/>
          <w:szCs w:val="28"/>
          <w:lang w:val="en-US"/>
        </w:rPr>
        <w:t xml:space="preserve"> </w:t>
      </w:r>
      <w:r w:rsidRPr="008A09DE">
        <w:rPr>
          <w:color w:val="000000"/>
          <w:sz w:val="28"/>
          <w:szCs w:val="28"/>
          <w:lang w:val="en-US"/>
        </w:rPr>
        <w:t>Modifications into Some Legislative Acts of Republic</w:t>
      </w:r>
      <w:r w:rsidRPr="004A2D48">
        <w:rPr>
          <w:color w:val="000000"/>
          <w:sz w:val="28"/>
          <w:szCs w:val="28"/>
          <w:lang w:val="en-US"/>
        </w:rPr>
        <w:t xml:space="preserve"> of </w:t>
      </w:r>
      <w:r w:rsidRPr="008A09DE">
        <w:rPr>
          <w:color w:val="000000"/>
          <w:sz w:val="28"/>
          <w:szCs w:val="28"/>
          <w:lang w:val="en-US"/>
        </w:rPr>
        <w:t>Azerbaijan”</w:t>
      </w:r>
      <w:r>
        <w:rPr>
          <w:color w:val="000000"/>
          <w:sz w:val="28"/>
          <w:szCs w:val="28"/>
          <w:lang w:val="en-US"/>
        </w:rPr>
        <w:t xml:space="preserve"> </w:t>
      </w:r>
      <w:r w:rsidRPr="008A09DE">
        <w:rPr>
          <w:color w:val="000000"/>
          <w:sz w:val="28"/>
          <w:szCs w:val="28"/>
          <w:lang w:val="en-US"/>
        </w:rPr>
        <w:t>to Article 130</w:t>
      </w:r>
      <w:r w:rsidRPr="004A2D48">
        <w:rPr>
          <w:color w:val="000000"/>
          <w:sz w:val="28"/>
          <w:szCs w:val="28"/>
          <w:lang w:val="en-US"/>
        </w:rPr>
        <w:t>.</w:t>
      </w:r>
      <w:r w:rsidRPr="008A09DE">
        <w:rPr>
          <w:color w:val="000000"/>
          <w:sz w:val="28"/>
          <w:szCs w:val="28"/>
          <w:lang w:val="en-US"/>
        </w:rPr>
        <w:t>IX of the Constitution of Republic</w:t>
      </w:r>
      <w:r w:rsidRPr="004A2D48">
        <w:rPr>
          <w:color w:val="000000"/>
          <w:sz w:val="28"/>
          <w:szCs w:val="28"/>
          <w:lang w:val="en-US"/>
        </w:rPr>
        <w:t xml:space="preserve"> of </w:t>
      </w:r>
      <w:r w:rsidRPr="008A09DE">
        <w:rPr>
          <w:color w:val="000000"/>
          <w:sz w:val="28"/>
          <w:szCs w:val="28"/>
          <w:lang w:val="en-US"/>
        </w:rPr>
        <w:t xml:space="preserve">Azerbaijan </w:t>
      </w:r>
      <w:r w:rsidRPr="004A2D48">
        <w:rPr>
          <w:sz w:val="28"/>
          <w:szCs w:val="28"/>
          <w:lang w:val="en-US"/>
        </w:rPr>
        <w:t xml:space="preserve">specified that the </w:t>
      </w:r>
      <w:r w:rsidRPr="004A2D48">
        <w:rPr>
          <w:color w:val="000000"/>
          <w:sz w:val="28"/>
          <w:szCs w:val="28"/>
          <w:shd w:val="clear" w:color="auto" w:fill="FFFFFF"/>
          <w:lang w:val="en-US"/>
        </w:rPr>
        <w:t xml:space="preserve">high legal force of the decision of Constitutional Court covers its all parts including the legal positions, which constitute its </w:t>
      </w:r>
      <w:r>
        <w:rPr>
          <w:color w:val="000000"/>
          <w:sz w:val="28"/>
          <w:szCs w:val="28"/>
          <w:shd w:val="clear" w:color="auto" w:fill="FFFFFF"/>
          <w:lang w:val="en-US"/>
        </w:rPr>
        <w:t>basis</w:t>
      </w:r>
      <w:r w:rsidRPr="004A2D48">
        <w:rPr>
          <w:color w:val="000000"/>
          <w:sz w:val="28"/>
          <w:szCs w:val="28"/>
          <w:shd w:val="clear" w:color="auto" w:fill="FFFFFF"/>
          <w:lang w:val="en-US"/>
        </w:rPr>
        <w:t>.</w:t>
      </w:r>
      <w:r w:rsidRPr="004A2D48">
        <w:rPr>
          <w:sz w:val="28"/>
          <w:szCs w:val="28"/>
          <w:lang w:val="en-US"/>
        </w:rPr>
        <w:t xml:space="preserve"> Courts </w:t>
      </w:r>
      <w:r w:rsidRPr="004A2D48">
        <w:rPr>
          <w:color w:val="000000"/>
          <w:sz w:val="28"/>
          <w:szCs w:val="28"/>
          <w:shd w:val="clear" w:color="auto" w:fill="FFFFFF"/>
          <w:lang w:val="en-US"/>
        </w:rPr>
        <w:t>should adopt decisions only within framework installed by Constitutional Court on a certain case. The legal issues specified in the decision of Plenum of Constitutional Court and allegedly violated rights and freedoms should constitute this framework”.</w:t>
      </w:r>
    </w:p>
    <w:p w:rsidR="001B0541" w:rsidRPr="006134C9" w:rsidRDefault="001B0541" w:rsidP="006134C9">
      <w:pPr>
        <w:shd w:val="clear" w:color="auto" w:fill="FFFFFF"/>
        <w:ind w:firstLine="426"/>
        <w:jc w:val="both"/>
        <w:rPr>
          <w:sz w:val="28"/>
          <w:szCs w:val="28"/>
          <w:lang w:val="en-US"/>
        </w:rPr>
      </w:pPr>
      <w:r>
        <w:rPr>
          <w:sz w:val="28"/>
          <w:szCs w:val="28"/>
          <w:lang w:val="en-US"/>
        </w:rPr>
        <w:t>However</w:t>
      </w:r>
      <w:r w:rsidRPr="006134C9">
        <w:rPr>
          <w:sz w:val="28"/>
          <w:szCs w:val="28"/>
          <w:lang w:val="en-US"/>
        </w:rPr>
        <w:t xml:space="preserve">, courts of appeal and cassation instances on the </w:t>
      </w:r>
      <w:r>
        <w:rPr>
          <w:sz w:val="28"/>
          <w:szCs w:val="28"/>
          <w:lang w:val="en-US"/>
        </w:rPr>
        <w:t>given case</w:t>
      </w:r>
      <w:r w:rsidRPr="006134C9">
        <w:rPr>
          <w:sz w:val="28"/>
          <w:szCs w:val="28"/>
          <w:lang w:val="en-US"/>
        </w:rPr>
        <w:t xml:space="preserve"> distorted </w:t>
      </w:r>
      <w:r>
        <w:rPr>
          <w:sz w:val="28"/>
          <w:szCs w:val="28"/>
          <w:lang w:val="en-US"/>
        </w:rPr>
        <w:t>decisions</w:t>
      </w:r>
      <w:r w:rsidRPr="006134C9">
        <w:rPr>
          <w:sz w:val="28"/>
          <w:szCs w:val="28"/>
          <w:lang w:val="en-US"/>
        </w:rPr>
        <w:t xml:space="preserve"> of Plenum of the Constitutional Court, having obviously violated requirements of the above </w:t>
      </w:r>
      <w:r>
        <w:rPr>
          <w:sz w:val="28"/>
          <w:szCs w:val="28"/>
          <w:lang w:val="en-US"/>
        </w:rPr>
        <w:t>norms</w:t>
      </w:r>
      <w:r w:rsidRPr="006134C9">
        <w:rPr>
          <w:sz w:val="28"/>
          <w:szCs w:val="28"/>
          <w:lang w:val="en-US"/>
        </w:rPr>
        <w:t xml:space="preserve"> of the Constitution and the Law of the Republic </w:t>
      </w:r>
      <w:r>
        <w:rPr>
          <w:sz w:val="28"/>
          <w:szCs w:val="28"/>
          <w:lang w:val="en-US"/>
        </w:rPr>
        <w:t xml:space="preserve">of </w:t>
      </w:r>
      <w:r w:rsidRPr="006134C9">
        <w:rPr>
          <w:sz w:val="28"/>
          <w:szCs w:val="28"/>
          <w:lang w:val="en-US"/>
        </w:rPr>
        <w:t xml:space="preserve">Azerbaijan </w:t>
      </w:r>
      <w:r>
        <w:rPr>
          <w:sz w:val="28"/>
          <w:szCs w:val="28"/>
          <w:lang w:val="en-US"/>
        </w:rPr>
        <w:t>“On</w:t>
      </w:r>
      <w:r w:rsidRPr="006134C9">
        <w:rPr>
          <w:sz w:val="28"/>
          <w:szCs w:val="28"/>
          <w:lang w:val="en-US"/>
        </w:rPr>
        <w:t xml:space="preserve"> Constitutional Court</w:t>
      </w:r>
      <w:r>
        <w:rPr>
          <w:sz w:val="28"/>
          <w:szCs w:val="28"/>
          <w:lang w:val="en-US"/>
        </w:rPr>
        <w:t>”</w:t>
      </w:r>
      <w:r w:rsidRPr="006134C9">
        <w:rPr>
          <w:sz w:val="28"/>
          <w:szCs w:val="28"/>
          <w:lang w:val="en-US"/>
        </w:rPr>
        <w:t xml:space="preserve">. </w:t>
      </w:r>
    </w:p>
    <w:p w:rsidR="001B0541" w:rsidRPr="006134C9" w:rsidRDefault="001B0541" w:rsidP="006134C9">
      <w:pPr>
        <w:shd w:val="clear" w:color="auto" w:fill="FFFFFF"/>
        <w:ind w:firstLine="426"/>
        <w:jc w:val="both"/>
        <w:rPr>
          <w:sz w:val="28"/>
          <w:szCs w:val="28"/>
          <w:lang w:val="en-US"/>
        </w:rPr>
      </w:pPr>
      <w:r w:rsidRPr="006134C9">
        <w:rPr>
          <w:sz w:val="28"/>
          <w:szCs w:val="28"/>
          <w:lang w:val="en-US"/>
        </w:rPr>
        <w:t xml:space="preserve">Besides, Plenum of the Constitutional Court, having noted that the court of cassation instance adopted the </w:t>
      </w:r>
      <w:r>
        <w:rPr>
          <w:sz w:val="28"/>
          <w:szCs w:val="28"/>
          <w:lang w:val="en-US"/>
        </w:rPr>
        <w:t>decision</w:t>
      </w:r>
      <w:r w:rsidRPr="006134C9">
        <w:rPr>
          <w:sz w:val="28"/>
          <w:szCs w:val="28"/>
          <w:lang w:val="en-US"/>
        </w:rPr>
        <w:t xml:space="preserve"> reflecting two various positions in connection with application of norms of a </w:t>
      </w:r>
      <w:r>
        <w:rPr>
          <w:sz w:val="28"/>
          <w:szCs w:val="28"/>
          <w:lang w:val="en-US"/>
        </w:rPr>
        <w:t>material</w:t>
      </w:r>
      <w:r w:rsidRPr="006134C9">
        <w:rPr>
          <w:sz w:val="28"/>
          <w:szCs w:val="28"/>
          <w:lang w:val="en-US"/>
        </w:rPr>
        <w:t xml:space="preserve"> law on </w:t>
      </w:r>
      <w:r>
        <w:rPr>
          <w:sz w:val="28"/>
          <w:szCs w:val="28"/>
          <w:lang w:val="en-US"/>
        </w:rPr>
        <w:t>case</w:t>
      </w:r>
      <w:r w:rsidRPr="006134C9">
        <w:rPr>
          <w:sz w:val="28"/>
          <w:szCs w:val="28"/>
          <w:lang w:val="en-US"/>
        </w:rPr>
        <w:t xml:space="preserve"> once again emphasized possibility of observance of the principle of legal </w:t>
      </w:r>
      <w:r>
        <w:rPr>
          <w:sz w:val="28"/>
          <w:szCs w:val="28"/>
          <w:lang w:val="en-US"/>
        </w:rPr>
        <w:t>certainty</w:t>
      </w:r>
      <w:r w:rsidRPr="006134C9">
        <w:rPr>
          <w:sz w:val="28"/>
          <w:szCs w:val="28"/>
          <w:lang w:val="en-US"/>
        </w:rPr>
        <w:t xml:space="preserve"> for formation of uniform jurisprudence. </w:t>
      </w:r>
    </w:p>
    <w:p w:rsidR="001B0541" w:rsidRDefault="001B0541" w:rsidP="006134C9">
      <w:pPr>
        <w:shd w:val="clear" w:color="auto" w:fill="FFFFFF"/>
        <w:ind w:firstLine="426"/>
        <w:jc w:val="both"/>
        <w:rPr>
          <w:sz w:val="28"/>
          <w:szCs w:val="28"/>
          <w:lang w:val="en-US"/>
        </w:rPr>
      </w:pPr>
      <w:r w:rsidRPr="006134C9">
        <w:rPr>
          <w:sz w:val="28"/>
          <w:szCs w:val="28"/>
          <w:lang w:val="en-US"/>
        </w:rPr>
        <w:t xml:space="preserve">According to the civil procedural legislation of the Republic </w:t>
      </w:r>
      <w:r>
        <w:rPr>
          <w:sz w:val="28"/>
          <w:szCs w:val="28"/>
          <w:lang w:val="en-US"/>
        </w:rPr>
        <w:t xml:space="preserve">of </w:t>
      </w:r>
      <w:r w:rsidRPr="006134C9">
        <w:rPr>
          <w:sz w:val="28"/>
          <w:szCs w:val="28"/>
          <w:lang w:val="en-US"/>
        </w:rPr>
        <w:t>Azerbaijan the court of cassation instance</w:t>
      </w:r>
      <w:r>
        <w:rPr>
          <w:sz w:val="28"/>
          <w:szCs w:val="28"/>
          <w:lang w:val="en-US"/>
        </w:rPr>
        <w:t xml:space="preserve"> verify</w:t>
      </w:r>
      <w:r w:rsidRPr="006134C9">
        <w:rPr>
          <w:sz w:val="28"/>
          <w:szCs w:val="28"/>
          <w:lang w:val="en-US"/>
        </w:rPr>
        <w:t xml:space="preserve"> correct application of norms of a </w:t>
      </w:r>
      <w:r>
        <w:rPr>
          <w:sz w:val="28"/>
          <w:szCs w:val="28"/>
          <w:lang w:val="en-US"/>
        </w:rPr>
        <w:t>material</w:t>
      </w:r>
      <w:r w:rsidRPr="006134C9">
        <w:rPr>
          <w:sz w:val="28"/>
          <w:szCs w:val="28"/>
          <w:lang w:val="en-US"/>
        </w:rPr>
        <w:t xml:space="preserve"> and procedural law by court of appeal instance. When considering the case the court of cassation instance can cancel the decision or </w:t>
      </w:r>
      <w:r>
        <w:rPr>
          <w:sz w:val="28"/>
          <w:szCs w:val="28"/>
          <w:lang w:val="en-US"/>
        </w:rPr>
        <w:t>ruling</w:t>
      </w:r>
      <w:r w:rsidRPr="006134C9">
        <w:rPr>
          <w:sz w:val="28"/>
          <w:szCs w:val="28"/>
          <w:lang w:val="en-US"/>
        </w:rPr>
        <w:t xml:space="preserve"> of court of appeal instance completely or in part, and to send</w:t>
      </w:r>
      <w:r>
        <w:rPr>
          <w:sz w:val="28"/>
          <w:szCs w:val="28"/>
          <w:lang w:val="en-US"/>
        </w:rPr>
        <w:t xml:space="preserve"> the case to</w:t>
      </w:r>
      <w:r w:rsidRPr="006134C9">
        <w:rPr>
          <w:sz w:val="28"/>
          <w:szCs w:val="28"/>
          <w:lang w:val="en-US"/>
        </w:rPr>
        <w:t xml:space="preserve"> court of appeal instance for </w:t>
      </w:r>
      <w:r>
        <w:rPr>
          <w:sz w:val="28"/>
          <w:szCs w:val="28"/>
          <w:lang w:val="en-US"/>
        </w:rPr>
        <w:t>re</w:t>
      </w:r>
      <w:r w:rsidRPr="006134C9">
        <w:rPr>
          <w:sz w:val="28"/>
          <w:szCs w:val="28"/>
          <w:lang w:val="en-US"/>
        </w:rPr>
        <w:t xml:space="preserve">consideration. Violation or the wrong application of norms of a </w:t>
      </w:r>
      <w:r>
        <w:rPr>
          <w:sz w:val="28"/>
          <w:szCs w:val="28"/>
          <w:lang w:val="en-US"/>
        </w:rPr>
        <w:t>material</w:t>
      </w:r>
      <w:r w:rsidRPr="006134C9">
        <w:rPr>
          <w:sz w:val="28"/>
          <w:szCs w:val="28"/>
          <w:lang w:val="en-US"/>
        </w:rPr>
        <w:t xml:space="preserve"> law and norms of a procedural law is the basis for cancellation of the decision or </w:t>
      </w:r>
      <w:r>
        <w:rPr>
          <w:sz w:val="28"/>
          <w:szCs w:val="28"/>
          <w:lang w:val="en-US"/>
        </w:rPr>
        <w:t>ruling</w:t>
      </w:r>
      <w:r w:rsidRPr="006134C9">
        <w:rPr>
          <w:sz w:val="28"/>
          <w:szCs w:val="28"/>
          <w:lang w:val="en-US"/>
        </w:rPr>
        <w:t xml:space="preserve"> of court of appeal instance by court of cassation instance (</w:t>
      </w:r>
      <w:r>
        <w:rPr>
          <w:sz w:val="28"/>
          <w:szCs w:val="28"/>
          <w:lang w:val="en-US"/>
        </w:rPr>
        <w:t>A</w:t>
      </w:r>
      <w:r w:rsidRPr="006134C9">
        <w:rPr>
          <w:sz w:val="28"/>
          <w:szCs w:val="28"/>
          <w:lang w:val="en-US"/>
        </w:rPr>
        <w:t xml:space="preserve">rticles 416, 417.1.4 and 418.1 </w:t>
      </w:r>
      <w:r>
        <w:rPr>
          <w:sz w:val="28"/>
          <w:szCs w:val="28"/>
          <w:lang w:val="en-US"/>
        </w:rPr>
        <w:t>of the CPC</w:t>
      </w:r>
      <w:r w:rsidRPr="006134C9">
        <w:rPr>
          <w:sz w:val="28"/>
          <w:szCs w:val="28"/>
          <w:lang w:val="en-US"/>
        </w:rPr>
        <w:t>).</w:t>
      </w:r>
    </w:p>
    <w:p w:rsidR="001B0541" w:rsidRPr="005B1B74" w:rsidRDefault="001B0541" w:rsidP="005B1B74">
      <w:pPr>
        <w:shd w:val="clear" w:color="auto" w:fill="FFFFFF"/>
        <w:ind w:firstLine="426"/>
        <w:jc w:val="both"/>
        <w:rPr>
          <w:sz w:val="28"/>
          <w:szCs w:val="28"/>
          <w:lang w:val="en-US"/>
        </w:rPr>
      </w:pPr>
      <w:r w:rsidRPr="005B1B74">
        <w:rPr>
          <w:sz w:val="28"/>
          <w:szCs w:val="28"/>
          <w:lang w:val="en-US"/>
        </w:rPr>
        <w:t xml:space="preserve">Plenum of the Constitutional Court, considering noted, comes to conclusion that </w:t>
      </w:r>
      <w:r>
        <w:rPr>
          <w:sz w:val="28"/>
          <w:szCs w:val="28"/>
          <w:lang w:val="en-US"/>
        </w:rPr>
        <w:t>JBCC</w:t>
      </w:r>
      <w:r w:rsidRPr="005B1B74">
        <w:rPr>
          <w:sz w:val="28"/>
          <w:szCs w:val="28"/>
          <w:lang w:val="en-US"/>
        </w:rPr>
        <w:t xml:space="preserve"> of the Supreme Court</w:t>
      </w:r>
      <w:r>
        <w:rPr>
          <w:sz w:val="28"/>
          <w:szCs w:val="28"/>
          <w:lang w:val="en-US"/>
        </w:rPr>
        <w:t xml:space="preserve"> having uphold</w:t>
      </w:r>
      <w:r w:rsidRPr="005B1B74">
        <w:rPr>
          <w:sz w:val="28"/>
          <w:szCs w:val="28"/>
          <w:lang w:val="en-US"/>
        </w:rPr>
        <w:t xml:space="preserve"> the </w:t>
      </w:r>
      <w:r>
        <w:rPr>
          <w:sz w:val="28"/>
          <w:szCs w:val="28"/>
          <w:lang w:val="en-US"/>
        </w:rPr>
        <w:t>decision</w:t>
      </w:r>
      <w:r w:rsidRPr="005B1B74">
        <w:rPr>
          <w:sz w:val="28"/>
          <w:szCs w:val="28"/>
          <w:lang w:val="en-US"/>
        </w:rPr>
        <w:t xml:space="preserve"> of </w:t>
      </w:r>
      <w:r>
        <w:rPr>
          <w:sz w:val="28"/>
          <w:szCs w:val="28"/>
          <w:lang w:val="en-US"/>
        </w:rPr>
        <w:t>JBCC</w:t>
      </w:r>
      <w:r w:rsidRPr="005B1B74">
        <w:rPr>
          <w:sz w:val="28"/>
          <w:szCs w:val="28"/>
          <w:lang w:val="en-US"/>
        </w:rPr>
        <w:t xml:space="preserve"> of the</w:t>
      </w:r>
      <w:r>
        <w:rPr>
          <w:sz w:val="28"/>
          <w:szCs w:val="28"/>
          <w:lang w:val="en-US"/>
        </w:rPr>
        <w:t xml:space="preserve"> Court of Appeal of </w:t>
      </w:r>
      <w:r w:rsidRPr="005B1B74">
        <w:rPr>
          <w:sz w:val="28"/>
          <w:szCs w:val="28"/>
          <w:lang w:val="en-US"/>
        </w:rPr>
        <w:t xml:space="preserve"> Baku</w:t>
      </w:r>
      <w:r>
        <w:rPr>
          <w:sz w:val="28"/>
          <w:szCs w:val="28"/>
          <w:lang w:val="en-US"/>
        </w:rPr>
        <w:t xml:space="preserve"> city </w:t>
      </w:r>
      <w:r w:rsidRPr="005B1B74">
        <w:rPr>
          <w:sz w:val="28"/>
          <w:szCs w:val="28"/>
          <w:lang w:val="en-US"/>
        </w:rPr>
        <w:t>of May 8, 2009which is</w:t>
      </w:r>
      <w:r>
        <w:rPr>
          <w:sz w:val="28"/>
          <w:szCs w:val="28"/>
          <w:lang w:val="en-US"/>
        </w:rPr>
        <w:t xml:space="preserve"> </w:t>
      </w:r>
      <w:r w:rsidRPr="005B1B74">
        <w:rPr>
          <w:sz w:val="28"/>
          <w:szCs w:val="28"/>
          <w:lang w:val="en-US"/>
        </w:rPr>
        <w:t>n</w:t>
      </w:r>
      <w:r>
        <w:rPr>
          <w:sz w:val="28"/>
          <w:szCs w:val="28"/>
          <w:lang w:val="en-US"/>
        </w:rPr>
        <w:t>o</w:t>
      </w:r>
      <w:r w:rsidRPr="005B1B74">
        <w:rPr>
          <w:sz w:val="28"/>
          <w:szCs w:val="28"/>
          <w:lang w:val="en-US"/>
        </w:rPr>
        <w:t xml:space="preserve">t </w:t>
      </w:r>
      <w:r>
        <w:rPr>
          <w:sz w:val="28"/>
          <w:szCs w:val="28"/>
          <w:lang w:val="en-US"/>
        </w:rPr>
        <w:t>correspond to</w:t>
      </w:r>
      <w:r w:rsidRPr="005B1B74">
        <w:rPr>
          <w:sz w:val="28"/>
          <w:szCs w:val="28"/>
          <w:lang w:val="en-US"/>
        </w:rPr>
        <w:t xml:space="preserve"> requirements of the legislation, adopted the </w:t>
      </w:r>
      <w:r>
        <w:rPr>
          <w:sz w:val="28"/>
          <w:szCs w:val="28"/>
          <w:lang w:val="en-US"/>
        </w:rPr>
        <w:t>decision</w:t>
      </w:r>
      <w:r w:rsidRPr="005B1B74">
        <w:rPr>
          <w:sz w:val="28"/>
          <w:szCs w:val="28"/>
          <w:lang w:val="en-US"/>
        </w:rPr>
        <w:t xml:space="preserve"> which is</w:t>
      </w:r>
      <w:r>
        <w:rPr>
          <w:sz w:val="28"/>
          <w:szCs w:val="28"/>
          <w:lang w:val="en-US"/>
        </w:rPr>
        <w:t xml:space="preserve"> </w:t>
      </w:r>
      <w:r w:rsidRPr="005B1B74">
        <w:rPr>
          <w:sz w:val="28"/>
          <w:szCs w:val="28"/>
          <w:lang w:val="en-US"/>
        </w:rPr>
        <w:t>n</w:t>
      </w:r>
      <w:r>
        <w:rPr>
          <w:sz w:val="28"/>
          <w:szCs w:val="28"/>
          <w:lang w:val="en-US"/>
        </w:rPr>
        <w:t>o</w:t>
      </w:r>
      <w:r w:rsidRPr="005B1B74">
        <w:rPr>
          <w:sz w:val="28"/>
          <w:szCs w:val="28"/>
          <w:lang w:val="en-US"/>
        </w:rPr>
        <w:t xml:space="preserve">t correspond to provisions of </w:t>
      </w:r>
      <w:r>
        <w:rPr>
          <w:sz w:val="28"/>
          <w:szCs w:val="28"/>
          <w:lang w:val="en-US"/>
        </w:rPr>
        <w:t>A</w:t>
      </w:r>
      <w:r w:rsidRPr="005B1B74">
        <w:rPr>
          <w:sz w:val="28"/>
          <w:szCs w:val="28"/>
          <w:lang w:val="en-US"/>
        </w:rPr>
        <w:t xml:space="preserve">rticle </w:t>
      </w:r>
      <w:r w:rsidRPr="005B1B74">
        <w:rPr>
          <w:sz w:val="28"/>
          <w:szCs w:val="28"/>
          <w:lang w:val="en-US"/>
        </w:rPr>
        <w:lastRenderedPageBreak/>
        <w:t xml:space="preserve">228.5 of the Civil Code, </w:t>
      </w:r>
      <w:r>
        <w:rPr>
          <w:sz w:val="28"/>
          <w:szCs w:val="28"/>
          <w:lang w:val="en-US"/>
        </w:rPr>
        <w:t>A</w:t>
      </w:r>
      <w:r w:rsidRPr="005B1B74">
        <w:rPr>
          <w:sz w:val="28"/>
          <w:szCs w:val="28"/>
          <w:lang w:val="en-US"/>
        </w:rPr>
        <w:t xml:space="preserve">rticles 416, 417 and 418 </w:t>
      </w:r>
      <w:r>
        <w:rPr>
          <w:sz w:val="28"/>
          <w:szCs w:val="28"/>
          <w:lang w:val="en-US"/>
        </w:rPr>
        <w:t>of the CPC</w:t>
      </w:r>
      <w:r w:rsidRPr="005B1B74">
        <w:rPr>
          <w:sz w:val="28"/>
          <w:szCs w:val="28"/>
          <w:lang w:val="en-US"/>
        </w:rPr>
        <w:t xml:space="preserve"> and violat</w:t>
      </w:r>
      <w:r>
        <w:rPr>
          <w:sz w:val="28"/>
          <w:szCs w:val="28"/>
          <w:lang w:val="en-US"/>
        </w:rPr>
        <w:t>e</w:t>
      </w:r>
      <w:r w:rsidRPr="005B1B74">
        <w:rPr>
          <w:sz w:val="28"/>
          <w:szCs w:val="28"/>
          <w:lang w:val="en-US"/>
        </w:rPr>
        <w:t xml:space="preserve"> the right of applicant for </w:t>
      </w:r>
      <w:r>
        <w:rPr>
          <w:sz w:val="28"/>
          <w:szCs w:val="28"/>
          <w:lang w:val="en-US"/>
        </w:rPr>
        <w:t>home</w:t>
      </w:r>
      <w:r w:rsidRPr="005B1B74">
        <w:rPr>
          <w:sz w:val="28"/>
          <w:szCs w:val="28"/>
          <w:lang w:val="en-US"/>
        </w:rPr>
        <w:t xml:space="preserve"> and guarantee of </w:t>
      </w:r>
      <w:r>
        <w:rPr>
          <w:sz w:val="28"/>
          <w:szCs w:val="28"/>
          <w:lang w:val="en-US"/>
        </w:rPr>
        <w:t>legal</w:t>
      </w:r>
      <w:r w:rsidRPr="005B1B74">
        <w:rPr>
          <w:sz w:val="28"/>
          <w:szCs w:val="28"/>
          <w:lang w:val="en-US"/>
        </w:rPr>
        <w:t xml:space="preserve"> protection provided in </w:t>
      </w:r>
      <w:r>
        <w:rPr>
          <w:sz w:val="28"/>
          <w:szCs w:val="28"/>
          <w:lang w:val="en-US"/>
        </w:rPr>
        <w:t>A</w:t>
      </w:r>
      <w:r w:rsidRPr="005B1B74">
        <w:rPr>
          <w:sz w:val="28"/>
          <w:szCs w:val="28"/>
          <w:lang w:val="en-US"/>
        </w:rPr>
        <w:t>rticles 43 and 60 of the Constitution.</w:t>
      </w:r>
    </w:p>
    <w:p w:rsidR="001B0541" w:rsidRDefault="001B0541" w:rsidP="00E56008">
      <w:pPr>
        <w:autoSpaceDE w:val="0"/>
        <w:autoSpaceDN w:val="0"/>
        <w:adjustRightInd w:val="0"/>
        <w:ind w:firstLine="708"/>
        <w:jc w:val="both"/>
        <w:rPr>
          <w:sz w:val="28"/>
          <w:szCs w:val="28"/>
          <w:lang w:val="en-US"/>
        </w:rPr>
      </w:pPr>
      <w:r w:rsidRPr="005B1B74">
        <w:rPr>
          <w:sz w:val="28"/>
          <w:szCs w:val="28"/>
          <w:lang w:val="en-US"/>
        </w:rPr>
        <w:t xml:space="preserve">According to the above, Plenum of the Constitutional Court considers that the </w:t>
      </w:r>
      <w:r>
        <w:rPr>
          <w:sz w:val="28"/>
          <w:szCs w:val="28"/>
          <w:lang w:val="en-US"/>
        </w:rPr>
        <w:t>decision of JBCC</w:t>
      </w:r>
      <w:r w:rsidRPr="005B1B74">
        <w:rPr>
          <w:sz w:val="28"/>
          <w:szCs w:val="28"/>
          <w:lang w:val="en-US"/>
        </w:rPr>
        <w:t xml:space="preserve"> of the Supreme Court on a civil case </w:t>
      </w:r>
      <w:r>
        <w:rPr>
          <w:sz w:val="28"/>
          <w:szCs w:val="28"/>
          <w:lang w:val="en-US"/>
        </w:rPr>
        <w:t>on</w:t>
      </w:r>
      <w:r w:rsidRPr="005B1B74">
        <w:rPr>
          <w:sz w:val="28"/>
          <w:szCs w:val="28"/>
          <w:lang w:val="en-US"/>
        </w:rPr>
        <w:t xml:space="preserve"> S. Suleymanova's claim to A. Ayyubov for recognition of a right of use of living space, </w:t>
      </w:r>
      <w:r>
        <w:rPr>
          <w:sz w:val="28"/>
          <w:szCs w:val="28"/>
          <w:lang w:val="en-US"/>
        </w:rPr>
        <w:t>registration</w:t>
      </w:r>
      <w:r w:rsidRPr="005B1B74">
        <w:rPr>
          <w:sz w:val="28"/>
          <w:szCs w:val="28"/>
          <w:lang w:val="en-US"/>
        </w:rPr>
        <w:t xml:space="preserve"> and </w:t>
      </w:r>
      <w:r>
        <w:rPr>
          <w:sz w:val="28"/>
          <w:szCs w:val="28"/>
          <w:lang w:val="en-US"/>
        </w:rPr>
        <w:t>moving</w:t>
      </w:r>
      <w:r w:rsidRPr="005B1B74">
        <w:rPr>
          <w:sz w:val="28"/>
          <w:szCs w:val="28"/>
          <w:lang w:val="en-US"/>
        </w:rPr>
        <w:t xml:space="preserve"> in </w:t>
      </w:r>
      <w:r>
        <w:rPr>
          <w:sz w:val="28"/>
          <w:szCs w:val="28"/>
          <w:lang w:val="en-US"/>
        </w:rPr>
        <w:t xml:space="preserve">to </w:t>
      </w:r>
      <w:r w:rsidRPr="005B1B74">
        <w:rPr>
          <w:sz w:val="28"/>
          <w:szCs w:val="28"/>
          <w:lang w:val="en-US"/>
        </w:rPr>
        <w:t>the apartment of October 1, 2009 has to be recognized</w:t>
      </w:r>
      <w:r>
        <w:rPr>
          <w:sz w:val="28"/>
          <w:szCs w:val="28"/>
          <w:lang w:val="en-US"/>
        </w:rPr>
        <w:t xml:space="preserve"> as null and void </w:t>
      </w:r>
      <w:r w:rsidRPr="005B1B74">
        <w:rPr>
          <w:sz w:val="28"/>
          <w:szCs w:val="28"/>
          <w:lang w:val="en-US"/>
        </w:rPr>
        <w:t xml:space="preserve">in view of </w:t>
      </w:r>
      <w:r w:rsidRPr="000D7EF7">
        <w:rPr>
          <w:sz w:val="28"/>
          <w:szCs w:val="28"/>
          <w:lang w:val="en-US"/>
        </w:rPr>
        <w:t>non</w:t>
      </w:r>
      <w:r>
        <w:rPr>
          <w:sz w:val="28"/>
          <w:szCs w:val="28"/>
          <w:lang w:val="en-US"/>
        </w:rPr>
        <w:t xml:space="preserve"> </w:t>
      </w:r>
      <w:r w:rsidRPr="000D7EF7">
        <w:rPr>
          <w:sz w:val="28"/>
          <w:szCs w:val="28"/>
          <w:lang w:val="en-US"/>
        </w:rPr>
        <w:t>conformity</w:t>
      </w:r>
      <w:r>
        <w:rPr>
          <w:sz w:val="28"/>
          <w:szCs w:val="28"/>
          <w:lang w:val="en-US"/>
        </w:rPr>
        <w:t xml:space="preserve"> with A</w:t>
      </w:r>
      <w:r w:rsidRPr="005B1B74">
        <w:rPr>
          <w:sz w:val="28"/>
          <w:szCs w:val="28"/>
          <w:lang w:val="en-US"/>
        </w:rPr>
        <w:t xml:space="preserve">rticles 43 and 60 of the Constitution, </w:t>
      </w:r>
      <w:r>
        <w:rPr>
          <w:sz w:val="28"/>
          <w:szCs w:val="28"/>
          <w:lang w:val="en-US"/>
        </w:rPr>
        <w:t>A</w:t>
      </w:r>
      <w:r w:rsidRPr="005B1B74">
        <w:rPr>
          <w:sz w:val="28"/>
          <w:szCs w:val="28"/>
          <w:lang w:val="en-US"/>
        </w:rPr>
        <w:t xml:space="preserve">rticle 228.5 of the Civil Code, </w:t>
      </w:r>
      <w:r>
        <w:rPr>
          <w:sz w:val="28"/>
          <w:szCs w:val="28"/>
          <w:lang w:val="en-US"/>
        </w:rPr>
        <w:t>A</w:t>
      </w:r>
      <w:r w:rsidRPr="005B1B74">
        <w:rPr>
          <w:sz w:val="28"/>
          <w:szCs w:val="28"/>
          <w:lang w:val="en-US"/>
        </w:rPr>
        <w:t xml:space="preserve">rticles 416, 417.1.4 and 418.1 </w:t>
      </w:r>
      <w:r>
        <w:rPr>
          <w:sz w:val="28"/>
          <w:szCs w:val="28"/>
          <w:lang w:val="en-US"/>
        </w:rPr>
        <w:t>of the Civil Procedure Code. The</w:t>
      </w:r>
      <w:r w:rsidRPr="005B1B74">
        <w:rPr>
          <w:sz w:val="28"/>
          <w:szCs w:val="28"/>
          <w:lang w:val="en-US"/>
        </w:rPr>
        <w:t xml:space="preserve"> case has to be </w:t>
      </w:r>
      <w:r>
        <w:rPr>
          <w:sz w:val="28"/>
          <w:szCs w:val="28"/>
          <w:lang w:val="en-US"/>
        </w:rPr>
        <w:t>re</w:t>
      </w:r>
      <w:r w:rsidRPr="005B1B74">
        <w:rPr>
          <w:sz w:val="28"/>
          <w:szCs w:val="28"/>
          <w:lang w:val="en-US"/>
        </w:rPr>
        <w:t>considered</w:t>
      </w:r>
      <w:r>
        <w:rPr>
          <w:sz w:val="28"/>
          <w:szCs w:val="28"/>
          <w:lang w:val="en-US"/>
        </w:rPr>
        <w:t xml:space="preserve"> </w:t>
      </w:r>
      <w:r w:rsidRPr="00035300">
        <w:rPr>
          <w:sz w:val="28"/>
          <w:szCs w:val="28"/>
          <w:lang w:val="en-US"/>
        </w:rPr>
        <w:t>according to the present decision</w:t>
      </w:r>
      <w:r>
        <w:rPr>
          <w:sz w:val="28"/>
          <w:szCs w:val="28"/>
          <w:lang w:val="en-US"/>
        </w:rPr>
        <w:t xml:space="preserve">, </w:t>
      </w:r>
      <w:r w:rsidRPr="005409EF">
        <w:rPr>
          <w:sz w:val="28"/>
          <w:szCs w:val="28"/>
          <w:lang w:val="en-US"/>
        </w:rPr>
        <w:t>an order</w:t>
      </w:r>
      <w:r>
        <w:rPr>
          <w:sz w:val="28"/>
          <w:szCs w:val="28"/>
          <w:lang w:val="en-US"/>
        </w:rPr>
        <w:t xml:space="preserve"> and</w:t>
      </w:r>
      <w:r w:rsidRPr="00035300">
        <w:rPr>
          <w:sz w:val="28"/>
          <w:szCs w:val="28"/>
          <w:lang w:val="en-US"/>
        </w:rPr>
        <w:t xml:space="preserve"> the terms established by the </w:t>
      </w:r>
      <w:r>
        <w:rPr>
          <w:sz w:val="28"/>
          <w:szCs w:val="28"/>
          <w:lang w:val="en-US"/>
        </w:rPr>
        <w:t>civil procedure</w:t>
      </w:r>
      <w:r w:rsidRPr="00035300">
        <w:rPr>
          <w:sz w:val="28"/>
          <w:szCs w:val="28"/>
          <w:lang w:val="en-US"/>
        </w:rPr>
        <w:t xml:space="preserve"> legislation of the </w:t>
      </w:r>
      <w:r>
        <w:rPr>
          <w:sz w:val="28"/>
          <w:szCs w:val="28"/>
          <w:lang w:val="en-US"/>
        </w:rPr>
        <w:t xml:space="preserve">Republic of </w:t>
      </w:r>
      <w:r w:rsidRPr="00035300">
        <w:rPr>
          <w:sz w:val="28"/>
          <w:szCs w:val="28"/>
          <w:lang w:val="en-US"/>
        </w:rPr>
        <w:t>Azerbaijan.</w:t>
      </w:r>
    </w:p>
    <w:p w:rsidR="001B0541" w:rsidRDefault="001B0541" w:rsidP="00E94D89">
      <w:pPr>
        <w:ind w:firstLine="567"/>
        <w:jc w:val="both"/>
        <w:rPr>
          <w:b/>
          <w:sz w:val="28"/>
          <w:szCs w:val="28"/>
          <w:lang w:val="en-GB"/>
        </w:rPr>
      </w:pPr>
      <w:r w:rsidRPr="009A623A">
        <w:rPr>
          <w:sz w:val="28"/>
          <w:szCs w:val="28"/>
          <w:lang w:val="en-US"/>
        </w:rPr>
        <w:t xml:space="preserve">Being guided by </w:t>
      </w:r>
      <w:r>
        <w:rPr>
          <w:sz w:val="28"/>
          <w:szCs w:val="28"/>
          <w:lang w:val="en-US"/>
        </w:rPr>
        <w:t>parts V and IX of A</w:t>
      </w:r>
      <w:r w:rsidRPr="009A623A">
        <w:rPr>
          <w:sz w:val="28"/>
          <w:szCs w:val="28"/>
          <w:lang w:val="en-US"/>
        </w:rPr>
        <w:t xml:space="preserve">rticle 130 of the Constitution of the </w:t>
      </w:r>
      <w:r>
        <w:rPr>
          <w:sz w:val="28"/>
          <w:szCs w:val="28"/>
          <w:lang w:val="en-US"/>
        </w:rPr>
        <w:t>Republic of Azerbaijan</w:t>
      </w:r>
      <w:r w:rsidRPr="009A623A">
        <w:rPr>
          <w:sz w:val="28"/>
          <w:szCs w:val="28"/>
          <w:lang w:val="en-US"/>
        </w:rPr>
        <w:t xml:space="preserve">, </w:t>
      </w:r>
      <w:r>
        <w:rPr>
          <w:sz w:val="28"/>
          <w:szCs w:val="28"/>
          <w:lang w:val="en-US"/>
        </w:rPr>
        <w:t>A</w:t>
      </w:r>
      <w:r w:rsidRPr="009A623A">
        <w:rPr>
          <w:sz w:val="28"/>
          <w:szCs w:val="28"/>
          <w:lang w:val="en-US"/>
        </w:rPr>
        <w:t>rticles</w:t>
      </w:r>
      <w:r>
        <w:rPr>
          <w:sz w:val="28"/>
          <w:szCs w:val="28"/>
          <w:lang w:val="en-US"/>
        </w:rPr>
        <w:t xml:space="preserve"> 52,</w:t>
      </w:r>
      <w:r w:rsidRPr="009A623A">
        <w:rPr>
          <w:sz w:val="28"/>
          <w:szCs w:val="28"/>
          <w:lang w:val="en-US"/>
        </w:rPr>
        <w:t xml:space="preserve"> 6</w:t>
      </w:r>
      <w:r>
        <w:rPr>
          <w:sz w:val="28"/>
          <w:szCs w:val="28"/>
          <w:lang w:val="en-US"/>
        </w:rPr>
        <w:t>2</w:t>
      </w:r>
      <w:r w:rsidRPr="009A623A">
        <w:rPr>
          <w:sz w:val="28"/>
          <w:szCs w:val="28"/>
          <w:lang w:val="en-US"/>
        </w:rPr>
        <w:t xml:space="preserve">, 63, 65-67 and 69 </w:t>
      </w:r>
      <w:r w:rsidRPr="002B6128">
        <w:rPr>
          <w:sz w:val="28"/>
          <w:szCs w:val="28"/>
          <w:lang w:val="en-GB"/>
        </w:rPr>
        <w:t xml:space="preserve">of the Law of the Republic of Azerbaijan “On Constitutional Court”, the Plenum of the Constitutional Court of the Republic of Azerbaijan </w:t>
      </w:r>
    </w:p>
    <w:p w:rsidR="001B0541" w:rsidRDefault="001B0541" w:rsidP="004517C6">
      <w:pPr>
        <w:rPr>
          <w:b/>
          <w:sz w:val="28"/>
          <w:szCs w:val="28"/>
          <w:lang w:val="en-GB"/>
        </w:rPr>
      </w:pPr>
    </w:p>
    <w:p w:rsidR="001B0541" w:rsidRDefault="001B0541" w:rsidP="004517C6">
      <w:pPr>
        <w:jc w:val="center"/>
        <w:rPr>
          <w:b/>
          <w:sz w:val="28"/>
          <w:szCs w:val="28"/>
          <w:lang w:val="en-GB"/>
        </w:rPr>
      </w:pPr>
      <w:r w:rsidRPr="002B6128">
        <w:rPr>
          <w:b/>
          <w:sz w:val="28"/>
          <w:szCs w:val="28"/>
          <w:lang w:val="en-GB"/>
        </w:rPr>
        <w:t>DECIDED:</w:t>
      </w:r>
    </w:p>
    <w:p w:rsidR="001B0541" w:rsidRPr="009A623A" w:rsidRDefault="001B0541" w:rsidP="004517C6">
      <w:pPr>
        <w:autoSpaceDE w:val="0"/>
        <w:autoSpaceDN w:val="0"/>
        <w:adjustRightInd w:val="0"/>
        <w:jc w:val="both"/>
        <w:rPr>
          <w:sz w:val="28"/>
          <w:szCs w:val="28"/>
          <w:lang w:val="en-US"/>
        </w:rPr>
      </w:pPr>
    </w:p>
    <w:p w:rsidR="001B0541" w:rsidRDefault="001B0541" w:rsidP="004517C6">
      <w:pPr>
        <w:autoSpaceDE w:val="0"/>
        <w:autoSpaceDN w:val="0"/>
        <w:adjustRightInd w:val="0"/>
        <w:ind w:firstLine="708"/>
        <w:jc w:val="both"/>
        <w:rPr>
          <w:sz w:val="28"/>
          <w:szCs w:val="28"/>
          <w:lang w:val="en-US"/>
        </w:rPr>
      </w:pPr>
      <w:r>
        <w:rPr>
          <w:sz w:val="28"/>
          <w:szCs w:val="28"/>
          <w:lang w:val="en-US"/>
        </w:rPr>
        <w:t xml:space="preserve">1. </w:t>
      </w:r>
      <w:r w:rsidRPr="00035300">
        <w:rPr>
          <w:sz w:val="28"/>
          <w:szCs w:val="28"/>
          <w:lang w:val="en-US"/>
        </w:rPr>
        <w:t xml:space="preserve">To Recognize the decision of Judicial </w:t>
      </w:r>
      <w:r>
        <w:rPr>
          <w:sz w:val="28"/>
          <w:szCs w:val="28"/>
          <w:lang w:val="en-US"/>
        </w:rPr>
        <w:t>B</w:t>
      </w:r>
      <w:r w:rsidRPr="00035300">
        <w:rPr>
          <w:sz w:val="28"/>
          <w:szCs w:val="28"/>
          <w:lang w:val="en-US"/>
        </w:rPr>
        <w:t xml:space="preserve">oard on </w:t>
      </w:r>
      <w:r>
        <w:rPr>
          <w:sz w:val="28"/>
          <w:szCs w:val="28"/>
          <w:lang w:val="en-US"/>
        </w:rPr>
        <w:t>C</w:t>
      </w:r>
      <w:r w:rsidRPr="00035300">
        <w:rPr>
          <w:sz w:val="28"/>
          <w:szCs w:val="28"/>
          <w:lang w:val="en-US"/>
        </w:rPr>
        <w:t xml:space="preserve">ivil </w:t>
      </w:r>
      <w:r>
        <w:rPr>
          <w:sz w:val="28"/>
          <w:szCs w:val="28"/>
          <w:lang w:val="en-US"/>
        </w:rPr>
        <w:t>C</w:t>
      </w:r>
      <w:r w:rsidRPr="00035300">
        <w:rPr>
          <w:sz w:val="28"/>
          <w:szCs w:val="28"/>
          <w:lang w:val="en-US"/>
        </w:rPr>
        <w:t>ases of the Supreme Court of the</w:t>
      </w:r>
      <w:r>
        <w:rPr>
          <w:sz w:val="28"/>
          <w:szCs w:val="28"/>
          <w:lang w:val="en-US"/>
        </w:rPr>
        <w:t xml:space="preserve"> Republic of </w:t>
      </w:r>
      <w:r w:rsidRPr="00035300">
        <w:rPr>
          <w:sz w:val="28"/>
          <w:szCs w:val="28"/>
          <w:lang w:val="en-US"/>
        </w:rPr>
        <w:t xml:space="preserve">Azerbaijan </w:t>
      </w:r>
      <w:r w:rsidRPr="005B1B74">
        <w:rPr>
          <w:sz w:val="28"/>
          <w:szCs w:val="28"/>
          <w:lang w:val="en-US"/>
        </w:rPr>
        <w:t xml:space="preserve">on a civil case </w:t>
      </w:r>
      <w:r>
        <w:rPr>
          <w:sz w:val="28"/>
          <w:szCs w:val="28"/>
          <w:lang w:val="en-US"/>
        </w:rPr>
        <w:t>on</w:t>
      </w:r>
      <w:r w:rsidRPr="005B1B74">
        <w:rPr>
          <w:sz w:val="28"/>
          <w:szCs w:val="28"/>
          <w:lang w:val="en-US"/>
        </w:rPr>
        <w:t xml:space="preserve"> S. Suleymanova's claim to A. Ayyubov for recognition of a right of use of living space, </w:t>
      </w:r>
      <w:r>
        <w:rPr>
          <w:sz w:val="28"/>
          <w:szCs w:val="28"/>
          <w:lang w:val="en-US"/>
        </w:rPr>
        <w:t>registration</w:t>
      </w:r>
      <w:r w:rsidRPr="005B1B74">
        <w:rPr>
          <w:sz w:val="28"/>
          <w:szCs w:val="28"/>
          <w:lang w:val="en-US"/>
        </w:rPr>
        <w:t xml:space="preserve"> and </w:t>
      </w:r>
      <w:r>
        <w:rPr>
          <w:sz w:val="28"/>
          <w:szCs w:val="28"/>
          <w:lang w:val="en-US"/>
        </w:rPr>
        <w:t>moving</w:t>
      </w:r>
      <w:r w:rsidRPr="005B1B74">
        <w:rPr>
          <w:sz w:val="28"/>
          <w:szCs w:val="28"/>
          <w:lang w:val="en-US"/>
        </w:rPr>
        <w:t xml:space="preserve"> in </w:t>
      </w:r>
      <w:r>
        <w:rPr>
          <w:sz w:val="28"/>
          <w:szCs w:val="28"/>
          <w:lang w:val="en-US"/>
        </w:rPr>
        <w:t xml:space="preserve">to </w:t>
      </w:r>
      <w:r w:rsidRPr="005B1B74">
        <w:rPr>
          <w:sz w:val="28"/>
          <w:szCs w:val="28"/>
          <w:lang w:val="en-US"/>
        </w:rPr>
        <w:t xml:space="preserve">the apartment </w:t>
      </w:r>
      <w:r>
        <w:rPr>
          <w:sz w:val="28"/>
          <w:szCs w:val="28"/>
          <w:lang w:val="en-US"/>
        </w:rPr>
        <w:t xml:space="preserve">as </w:t>
      </w:r>
      <w:r w:rsidRPr="005B1B74">
        <w:rPr>
          <w:sz w:val="28"/>
          <w:szCs w:val="28"/>
          <w:lang w:val="en-US"/>
        </w:rPr>
        <w:t xml:space="preserve">of October 1, 2009 </w:t>
      </w:r>
      <w:r>
        <w:rPr>
          <w:sz w:val="28"/>
          <w:szCs w:val="28"/>
          <w:lang w:val="en-US"/>
        </w:rPr>
        <w:t>as null and void</w:t>
      </w:r>
      <w:r w:rsidRPr="005B1B74">
        <w:rPr>
          <w:sz w:val="28"/>
          <w:szCs w:val="28"/>
          <w:lang w:val="en-US"/>
        </w:rPr>
        <w:t xml:space="preserve"> in view of </w:t>
      </w:r>
      <w:r w:rsidRPr="000D7EF7">
        <w:rPr>
          <w:sz w:val="28"/>
          <w:szCs w:val="28"/>
          <w:lang w:val="en-US"/>
        </w:rPr>
        <w:t>non</w:t>
      </w:r>
      <w:r>
        <w:rPr>
          <w:sz w:val="28"/>
          <w:szCs w:val="28"/>
          <w:lang w:val="en-US"/>
        </w:rPr>
        <w:t xml:space="preserve"> </w:t>
      </w:r>
      <w:r w:rsidRPr="000D7EF7">
        <w:rPr>
          <w:sz w:val="28"/>
          <w:szCs w:val="28"/>
          <w:lang w:val="en-US"/>
        </w:rPr>
        <w:t>conformity</w:t>
      </w:r>
      <w:r>
        <w:rPr>
          <w:sz w:val="28"/>
          <w:szCs w:val="28"/>
          <w:lang w:val="en-US"/>
        </w:rPr>
        <w:t xml:space="preserve"> with the A</w:t>
      </w:r>
      <w:r w:rsidRPr="005B1B74">
        <w:rPr>
          <w:sz w:val="28"/>
          <w:szCs w:val="28"/>
          <w:lang w:val="en-US"/>
        </w:rPr>
        <w:t xml:space="preserve">rticles 43 and 60 of the Constitution, </w:t>
      </w:r>
      <w:r>
        <w:rPr>
          <w:sz w:val="28"/>
          <w:szCs w:val="28"/>
          <w:lang w:val="en-US"/>
        </w:rPr>
        <w:t>A</w:t>
      </w:r>
      <w:r w:rsidRPr="005B1B74">
        <w:rPr>
          <w:sz w:val="28"/>
          <w:szCs w:val="28"/>
          <w:lang w:val="en-US"/>
        </w:rPr>
        <w:t xml:space="preserve">rticle 228.5 of the Civil Code, </w:t>
      </w:r>
      <w:r>
        <w:rPr>
          <w:sz w:val="28"/>
          <w:szCs w:val="28"/>
          <w:lang w:val="en-US"/>
        </w:rPr>
        <w:t>A</w:t>
      </w:r>
      <w:r w:rsidRPr="005B1B74">
        <w:rPr>
          <w:sz w:val="28"/>
          <w:szCs w:val="28"/>
          <w:lang w:val="en-US"/>
        </w:rPr>
        <w:t xml:space="preserve">rticles 416, 417.1.4 and 418.1 </w:t>
      </w:r>
      <w:r>
        <w:rPr>
          <w:sz w:val="28"/>
          <w:szCs w:val="28"/>
          <w:lang w:val="en-US"/>
        </w:rPr>
        <w:t>of the Civil Procedure Code</w:t>
      </w:r>
      <w:r w:rsidRPr="00035300">
        <w:rPr>
          <w:sz w:val="28"/>
          <w:szCs w:val="28"/>
          <w:lang w:val="en-US"/>
        </w:rPr>
        <w:t xml:space="preserve">. To </w:t>
      </w:r>
      <w:r>
        <w:rPr>
          <w:sz w:val="28"/>
          <w:szCs w:val="28"/>
          <w:lang w:val="en-US"/>
        </w:rPr>
        <w:t>re</w:t>
      </w:r>
      <w:r w:rsidRPr="00035300">
        <w:rPr>
          <w:sz w:val="28"/>
          <w:szCs w:val="28"/>
          <w:lang w:val="en-US"/>
        </w:rPr>
        <w:t>consider case according to the present decision</w:t>
      </w:r>
      <w:r>
        <w:rPr>
          <w:sz w:val="28"/>
          <w:szCs w:val="28"/>
          <w:lang w:val="en-US"/>
        </w:rPr>
        <w:t xml:space="preserve">, </w:t>
      </w:r>
      <w:r w:rsidRPr="005409EF">
        <w:rPr>
          <w:sz w:val="28"/>
          <w:szCs w:val="28"/>
          <w:lang w:val="en-US"/>
        </w:rPr>
        <w:t>an order</w:t>
      </w:r>
      <w:r>
        <w:rPr>
          <w:sz w:val="28"/>
          <w:szCs w:val="28"/>
          <w:lang w:val="en-US"/>
        </w:rPr>
        <w:t xml:space="preserve"> and</w:t>
      </w:r>
      <w:r w:rsidRPr="00035300">
        <w:rPr>
          <w:sz w:val="28"/>
          <w:szCs w:val="28"/>
          <w:lang w:val="en-US"/>
        </w:rPr>
        <w:t xml:space="preserve"> the terms established by the </w:t>
      </w:r>
      <w:r>
        <w:rPr>
          <w:sz w:val="28"/>
          <w:szCs w:val="28"/>
          <w:lang w:val="en-US"/>
        </w:rPr>
        <w:t>civil procedure</w:t>
      </w:r>
      <w:r w:rsidRPr="00035300">
        <w:rPr>
          <w:sz w:val="28"/>
          <w:szCs w:val="28"/>
          <w:lang w:val="en-US"/>
        </w:rPr>
        <w:t xml:space="preserve"> legislation of the </w:t>
      </w:r>
      <w:r>
        <w:rPr>
          <w:sz w:val="28"/>
          <w:szCs w:val="28"/>
          <w:lang w:val="en-US"/>
        </w:rPr>
        <w:t xml:space="preserve">Republic of </w:t>
      </w:r>
      <w:r w:rsidRPr="00035300">
        <w:rPr>
          <w:sz w:val="28"/>
          <w:szCs w:val="28"/>
          <w:lang w:val="en-US"/>
        </w:rPr>
        <w:t>Azerbaijan.</w:t>
      </w:r>
    </w:p>
    <w:p w:rsidR="001B0541" w:rsidRPr="00D46E78" w:rsidRDefault="001B0541" w:rsidP="004517C6">
      <w:pPr>
        <w:tabs>
          <w:tab w:val="left" w:pos="720"/>
        </w:tabs>
        <w:jc w:val="both"/>
        <w:rPr>
          <w:sz w:val="28"/>
          <w:szCs w:val="28"/>
          <w:lang w:val="en-GB"/>
        </w:rPr>
      </w:pPr>
      <w:r>
        <w:rPr>
          <w:sz w:val="28"/>
          <w:szCs w:val="28"/>
          <w:lang w:val="en-GB"/>
        </w:rPr>
        <w:tab/>
        <w:t xml:space="preserve">2. </w:t>
      </w:r>
      <w:r w:rsidRPr="00D46E78">
        <w:rPr>
          <w:sz w:val="28"/>
          <w:szCs w:val="28"/>
          <w:lang w:val="en-GB"/>
        </w:rPr>
        <w:t>The decision shall come into force from the date of its publication.</w:t>
      </w:r>
    </w:p>
    <w:p w:rsidR="001B0541" w:rsidRPr="00D46E78" w:rsidRDefault="001B0541" w:rsidP="006F3404">
      <w:pPr>
        <w:tabs>
          <w:tab w:val="left" w:pos="720"/>
        </w:tabs>
        <w:jc w:val="both"/>
        <w:rPr>
          <w:sz w:val="28"/>
          <w:szCs w:val="28"/>
          <w:lang w:val="en-GB"/>
        </w:rPr>
      </w:pPr>
      <w:r>
        <w:rPr>
          <w:sz w:val="28"/>
          <w:szCs w:val="28"/>
          <w:lang w:val="en-GB"/>
        </w:rPr>
        <w:tab/>
        <w:t xml:space="preserve">3. </w:t>
      </w:r>
      <w:r w:rsidRPr="00D46E78">
        <w:rPr>
          <w:sz w:val="28"/>
          <w:szCs w:val="28"/>
          <w:lang w:val="en-GB"/>
        </w:rPr>
        <w:t xml:space="preserve">The decision shall be published in </w:t>
      </w:r>
      <w:r>
        <w:rPr>
          <w:sz w:val="28"/>
          <w:szCs w:val="28"/>
          <w:lang w:val="en-GB"/>
        </w:rPr>
        <w:t>“</w:t>
      </w:r>
      <w:r w:rsidRPr="00D46E78">
        <w:rPr>
          <w:sz w:val="28"/>
          <w:szCs w:val="28"/>
          <w:lang w:val="en-GB"/>
        </w:rPr>
        <w:t>Azerbaijan</w:t>
      </w:r>
      <w:r>
        <w:rPr>
          <w:sz w:val="28"/>
          <w:szCs w:val="28"/>
          <w:lang w:val="en-GB"/>
        </w:rPr>
        <w:t>”</w:t>
      </w:r>
      <w:r w:rsidRPr="00D46E78">
        <w:rPr>
          <w:sz w:val="28"/>
          <w:szCs w:val="28"/>
          <w:lang w:val="en-GB"/>
        </w:rPr>
        <w:t xml:space="preserve">, </w:t>
      </w:r>
      <w:r>
        <w:rPr>
          <w:sz w:val="28"/>
          <w:szCs w:val="28"/>
          <w:lang w:val="en-GB"/>
        </w:rPr>
        <w:t>“</w:t>
      </w:r>
      <w:r w:rsidRPr="00D46E78">
        <w:rPr>
          <w:sz w:val="28"/>
          <w:szCs w:val="28"/>
          <w:lang w:val="en-GB"/>
        </w:rPr>
        <w:t>Respublika</w:t>
      </w:r>
      <w:r>
        <w:rPr>
          <w:sz w:val="28"/>
          <w:szCs w:val="28"/>
          <w:lang w:val="en-GB"/>
        </w:rPr>
        <w:t>”</w:t>
      </w:r>
      <w:r w:rsidRPr="00D46E78">
        <w:rPr>
          <w:sz w:val="28"/>
          <w:szCs w:val="28"/>
          <w:lang w:val="en-GB"/>
        </w:rPr>
        <w:t xml:space="preserve">, </w:t>
      </w:r>
      <w:r>
        <w:rPr>
          <w:sz w:val="28"/>
          <w:szCs w:val="28"/>
          <w:lang w:val="en-GB"/>
        </w:rPr>
        <w:t>“</w:t>
      </w:r>
      <w:r w:rsidRPr="00D46E78">
        <w:rPr>
          <w:sz w:val="28"/>
          <w:szCs w:val="28"/>
          <w:lang w:val="en-GB"/>
        </w:rPr>
        <w:t>Xalq</w:t>
      </w:r>
      <w:r>
        <w:rPr>
          <w:sz w:val="28"/>
          <w:szCs w:val="28"/>
          <w:lang w:val="en-GB"/>
        </w:rPr>
        <w:t xml:space="preserve"> </w:t>
      </w:r>
      <w:r w:rsidRPr="00D46E78">
        <w:rPr>
          <w:sz w:val="28"/>
          <w:szCs w:val="28"/>
          <w:lang w:val="en-GB"/>
        </w:rPr>
        <w:t>Qazeti</w:t>
      </w:r>
      <w:r>
        <w:rPr>
          <w:sz w:val="28"/>
          <w:szCs w:val="28"/>
          <w:lang w:val="en-GB"/>
        </w:rPr>
        <w:t>”</w:t>
      </w:r>
      <w:r w:rsidRPr="00D46E78">
        <w:rPr>
          <w:sz w:val="28"/>
          <w:szCs w:val="28"/>
          <w:lang w:val="en-GB"/>
        </w:rPr>
        <w:t xml:space="preserve"> and </w:t>
      </w:r>
      <w:r>
        <w:rPr>
          <w:sz w:val="28"/>
          <w:szCs w:val="28"/>
          <w:lang w:val="en-GB"/>
        </w:rPr>
        <w:t>“</w:t>
      </w:r>
      <w:r w:rsidRPr="00D46E78">
        <w:rPr>
          <w:sz w:val="28"/>
          <w:szCs w:val="28"/>
          <w:lang w:val="en-GB"/>
        </w:rPr>
        <w:t>Bakinskiy</w:t>
      </w:r>
      <w:r>
        <w:rPr>
          <w:sz w:val="28"/>
          <w:szCs w:val="28"/>
          <w:lang w:val="en-GB"/>
        </w:rPr>
        <w:t xml:space="preserve"> </w:t>
      </w:r>
      <w:r w:rsidRPr="00D46E78">
        <w:rPr>
          <w:sz w:val="28"/>
          <w:szCs w:val="28"/>
          <w:lang w:val="en-GB"/>
        </w:rPr>
        <w:t>Rabochiy</w:t>
      </w:r>
      <w:r>
        <w:rPr>
          <w:sz w:val="28"/>
          <w:szCs w:val="28"/>
          <w:lang w:val="en-GB"/>
        </w:rPr>
        <w:t>”</w:t>
      </w:r>
      <w:r w:rsidRPr="00D46E78">
        <w:rPr>
          <w:sz w:val="28"/>
          <w:szCs w:val="28"/>
          <w:lang w:val="en-GB"/>
        </w:rPr>
        <w:t xml:space="preserve"> newspapers, and </w:t>
      </w:r>
      <w:r>
        <w:rPr>
          <w:sz w:val="28"/>
          <w:szCs w:val="28"/>
          <w:lang w:val="en-GB"/>
        </w:rPr>
        <w:t>“</w:t>
      </w:r>
      <w:r w:rsidRPr="00D46E78">
        <w:rPr>
          <w:sz w:val="28"/>
          <w:szCs w:val="28"/>
          <w:lang w:val="en-GB"/>
        </w:rPr>
        <w:t>Bulletin of the Constitutional Court of the Republic of Azerbaijan</w:t>
      </w:r>
      <w:r>
        <w:rPr>
          <w:sz w:val="28"/>
          <w:szCs w:val="28"/>
          <w:lang w:val="en-GB"/>
        </w:rPr>
        <w:t>”</w:t>
      </w:r>
      <w:r w:rsidRPr="00D46E78">
        <w:rPr>
          <w:sz w:val="28"/>
          <w:szCs w:val="28"/>
          <w:lang w:val="en-GB"/>
        </w:rPr>
        <w:t>.</w:t>
      </w:r>
    </w:p>
    <w:p w:rsidR="001B0541" w:rsidRDefault="001B0541" w:rsidP="00B44DB4">
      <w:pPr>
        <w:tabs>
          <w:tab w:val="left" w:pos="720"/>
        </w:tabs>
        <w:jc w:val="both"/>
        <w:rPr>
          <w:sz w:val="28"/>
          <w:szCs w:val="28"/>
          <w:lang w:val="en-GB"/>
        </w:rPr>
      </w:pPr>
      <w:r>
        <w:rPr>
          <w:sz w:val="28"/>
          <w:szCs w:val="28"/>
          <w:lang w:val="en-GB"/>
        </w:rPr>
        <w:tab/>
        <w:t xml:space="preserve">4. </w:t>
      </w:r>
      <w:r w:rsidRPr="00D46E78">
        <w:rPr>
          <w:sz w:val="28"/>
          <w:szCs w:val="28"/>
          <w:lang w:val="en-GB"/>
        </w:rPr>
        <w:t>The decision is final, and may not be cancelled, changed or officially interpreted by any body or official.</w:t>
      </w:r>
    </w:p>
    <w:p w:rsidR="00E94D89" w:rsidRPr="00B44DB4" w:rsidRDefault="00E94D89" w:rsidP="00B44DB4">
      <w:pPr>
        <w:tabs>
          <w:tab w:val="left" w:pos="720"/>
        </w:tabs>
        <w:jc w:val="both"/>
        <w:rPr>
          <w:sz w:val="28"/>
          <w:szCs w:val="28"/>
          <w:lang w:val="en-GB"/>
        </w:rPr>
      </w:pPr>
    </w:p>
    <w:sectPr w:rsidR="00E94D89" w:rsidRPr="00B44DB4" w:rsidSect="00FE037E">
      <w:footerReference w:type="even" r:id="rId6"/>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E40" w:rsidRDefault="00B94E40">
      <w:r>
        <w:separator/>
      </w:r>
    </w:p>
  </w:endnote>
  <w:endnote w:type="continuationSeparator" w:id="1">
    <w:p w:rsidR="00B94E40" w:rsidRDefault="00B94E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541" w:rsidRDefault="00C91EA3" w:rsidP="00741478">
    <w:pPr>
      <w:pStyle w:val="a3"/>
      <w:framePr w:wrap="around" w:vAnchor="text" w:hAnchor="margin" w:xAlign="right" w:y="1"/>
      <w:rPr>
        <w:rStyle w:val="a5"/>
      </w:rPr>
    </w:pPr>
    <w:r>
      <w:rPr>
        <w:rStyle w:val="a5"/>
      </w:rPr>
      <w:fldChar w:fldCharType="begin"/>
    </w:r>
    <w:r w:rsidR="001B0541">
      <w:rPr>
        <w:rStyle w:val="a5"/>
      </w:rPr>
      <w:instrText xml:space="preserve">PAGE  </w:instrText>
    </w:r>
    <w:r>
      <w:rPr>
        <w:rStyle w:val="a5"/>
      </w:rPr>
      <w:fldChar w:fldCharType="end"/>
    </w:r>
  </w:p>
  <w:p w:rsidR="001B0541" w:rsidRDefault="001B0541" w:rsidP="003A65A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541" w:rsidRDefault="00C91EA3" w:rsidP="00741478">
    <w:pPr>
      <w:pStyle w:val="a3"/>
      <w:framePr w:wrap="around" w:vAnchor="text" w:hAnchor="margin" w:xAlign="right" w:y="1"/>
      <w:rPr>
        <w:rStyle w:val="a5"/>
      </w:rPr>
    </w:pPr>
    <w:r>
      <w:rPr>
        <w:rStyle w:val="a5"/>
      </w:rPr>
      <w:fldChar w:fldCharType="begin"/>
    </w:r>
    <w:r w:rsidR="001B0541">
      <w:rPr>
        <w:rStyle w:val="a5"/>
      </w:rPr>
      <w:instrText xml:space="preserve">PAGE  </w:instrText>
    </w:r>
    <w:r>
      <w:rPr>
        <w:rStyle w:val="a5"/>
      </w:rPr>
      <w:fldChar w:fldCharType="separate"/>
    </w:r>
    <w:r w:rsidR="00E94D89">
      <w:rPr>
        <w:rStyle w:val="a5"/>
        <w:noProof/>
      </w:rPr>
      <w:t>6</w:t>
    </w:r>
    <w:r>
      <w:rPr>
        <w:rStyle w:val="a5"/>
      </w:rPr>
      <w:fldChar w:fldCharType="end"/>
    </w:r>
  </w:p>
  <w:p w:rsidR="001B0541" w:rsidRDefault="001B0541" w:rsidP="003A65A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E40" w:rsidRDefault="00B94E40">
      <w:r>
        <w:separator/>
      </w:r>
    </w:p>
  </w:footnote>
  <w:footnote w:type="continuationSeparator" w:id="1">
    <w:p w:rsidR="00B94E40" w:rsidRDefault="00B94E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17C6"/>
    <w:rsid w:val="000140F1"/>
    <w:rsid w:val="00035300"/>
    <w:rsid w:val="000A3C7E"/>
    <w:rsid w:val="000A590A"/>
    <w:rsid w:val="000D7EF7"/>
    <w:rsid w:val="000E78AE"/>
    <w:rsid w:val="00123E42"/>
    <w:rsid w:val="0012438D"/>
    <w:rsid w:val="0013328A"/>
    <w:rsid w:val="00142FDF"/>
    <w:rsid w:val="00154F45"/>
    <w:rsid w:val="001727F8"/>
    <w:rsid w:val="00175547"/>
    <w:rsid w:val="001766C3"/>
    <w:rsid w:val="00182B30"/>
    <w:rsid w:val="00183E64"/>
    <w:rsid w:val="001B0541"/>
    <w:rsid w:val="00203E03"/>
    <w:rsid w:val="002436AA"/>
    <w:rsid w:val="00294F87"/>
    <w:rsid w:val="002A424C"/>
    <w:rsid w:val="002B6128"/>
    <w:rsid w:val="002C26B5"/>
    <w:rsid w:val="002D34A2"/>
    <w:rsid w:val="003100D7"/>
    <w:rsid w:val="00322B1F"/>
    <w:rsid w:val="003A396C"/>
    <w:rsid w:val="003A65A1"/>
    <w:rsid w:val="003F25D5"/>
    <w:rsid w:val="004075A1"/>
    <w:rsid w:val="00422C06"/>
    <w:rsid w:val="00441D47"/>
    <w:rsid w:val="0044750E"/>
    <w:rsid w:val="004517C6"/>
    <w:rsid w:val="004555AE"/>
    <w:rsid w:val="00470021"/>
    <w:rsid w:val="00487D0E"/>
    <w:rsid w:val="004A2D48"/>
    <w:rsid w:val="004A67B3"/>
    <w:rsid w:val="004B7DBE"/>
    <w:rsid w:val="004C0DE3"/>
    <w:rsid w:val="004C33D0"/>
    <w:rsid w:val="004E77C5"/>
    <w:rsid w:val="004F1498"/>
    <w:rsid w:val="00500269"/>
    <w:rsid w:val="00524964"/>
    <w:rsid w:val="005409EF"/>
    <w:rsid w:val="00542DCC"/>
    <w:rsid w:val="00555697"/>
    <w:rsid w:val="00597C40"/>
    <w:rsid w:val="005A1B33"/>
    <w:rsid w:val="005B1B74"/>
    <w:rsid w:val="005B3136"/>
    <w:rsid w:val="005E57C1"/>
    <w:rsid w:val="006134C9"/>
    <w:rsid w:val="006A47ED"/>
    <w:rsid w:val="006D1DC3"/>
    <w:rsid w:val="006E40C6"/>
    <w:rsid w:val="006F3404"/>
    <w:rsid w:val="00732973"/>
    <w:rsid w:val="00741478"/>
    <w:rsid w:val="00771D06"/>
    <w:rsid w:val="007773BB"/>
    <w:rsid w:val="007A1F72"/>
    <w:rsid w:val="00832CBB"/>
    <w:rsid w:val="008733C5"/>
    <w:rsid w:val="0087621C"/>
    <w:rsid w:val="008857EB"/>
    <w:rsid w:val="008A09DE"/>
    <w:rsid w:val="008B54A0"/>
    <w:rsid w:val="008B7126"/>
    <w:rsid w:val="008D49ED"/>
    <w:rsid w:val="008F662C"/>
    <w:rsid w:val="00910C61"/>
    <w:rsid w:val="00945883"/>
    <w:rsid w:val="009556FA"/>
    <w:rsid w:val="00964818"/>
    <w:rsid w:val="0097622C"/>
    <w:rsid w:val="00986674"/>
    <w:rsid w:val="009A623A"/>
    <w:rsid w:val="009B6ECC"/>
    <w:rsid w:val="009B72BB"/>
    <w:rsid w:val="009E51E3"/>
    <w:rsid w:val="009E6B4C"/>
    <w:rsid w:val="00A073E8"/>
    <w:rsid w:val="00A20289"/>
    <w:rsid w:val="00A30572"/>
    <w:rsid w:val="00A32C0F"/>
    <w:rsid w:val="00A639D6"/>
    <w:rsid w:val="00B2351A"/>
    <w:rsid w:val="00B313BE"/>
    <w:rsid w:val="00B44DB4"/>
    <w:rsid w:val="00B55F5D"/>
    <w:rsid w:val="00B94E40"/>
    <w:rsid w:val="00BB3692"/>
    <w:rsid w:val="00BC4AEF"/>
    <w:rsid w:val="00C03010"/>
    <w:rsid w:val="00C72F8E"/>
    <w:rsid w:val="00C824AA"/>
    <w:rsid w:val="00C91EA3"/>
    <w:rsid w:val="00CA1E27"/>
    <w:rsid w:val="00CB3889"/>
    <w:rsid w:val="00D26CBB"/>
    <w:rsid w:val="00D454DD"/>
    <w:rsid w:val="00D46E78"/>
    <w:rsid w:val="00D676A0"/>
    <w:rsid w:val="00D85BDE"/>
    <w:rsid w:val="00DD21F4"/>
    <w:rsid w:val="00DE5127"/>
    <w:rsid w:val="00E23CAC"/>
    <w:rsid w:val="00E3171F"/>
    <w:rsid w:val="00E33B5E"/>
    <w:rsid w:val="00E354ED"/>
    <w:rsid w:val="00E55CE8"/>
    <w:rsid w:val="00E56008"/>
    <w:rsid w:val="00E6448C"/>
    <w:rsid w:val="00E94D89"/>
    <w:rsid w:val="00F03CE5"/>
    <w:rsid w:val="00F3159A"/>
    <w:rsid w:val="00F851D0"/>
    <w:rsid w:val="00FA607E"/>
    <w:rsid w:val="00FC7A6C"/>
    <w:rsid w:val="00FE037E"/>
    <w:rsid w:val="00FF4A63"/>
  </w:rsids>
  <m:mathPr>
    <m:mathFont m:val="Cambria Math"/>
    <m:brkBin m:val="before"/>
    <m:brkBinSub m:val="--"/>
    <m:smallFrac m:val="off"/>
    <m:dispDef/>
    <m:lMargin m:val="0"/>
    <m:rMargin m:val="0"/>
    <m:defJc m:val="centerGroup"/>
    <m:wrapIndent m:val="1440"/>
    <m:intLim m:val="subSup"/>
    <m:naryLim m:val="undOvr"/>
  </m:mathPr>
  <w:uiCompat97To2003/>
  <w:themeFontLang w:val="az-Latn-A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az-Latn-AZ" w:eastAsia="az-Latn-A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7C6"/>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517C6"/>
    <w:pPr>
      <w:tabs>
        <w:tab w:val="center" w:pos="4677"/>
        <w:tab w:val="right" w:pos="9355"/>
      </w:tabs>
    </w:pPr>
  </w:style>
  <w:style w:type="character" w:customStyle="1" w:styleId="a4">
    <w:name w:val="Нижний колонтитул Знак"/>
    <w:basedOn w:val="a0"/>
    <w:link w:val="a3"/>
    <w:uiPriority w:val="99"/>
    <w:locked/>
    <w:rsid w:val="004517C6"/>
    <w:rPr>
      <w:rFonts w:ascii="Times New Roman" w:hAnsi="Times New Roman" w:cs="Times New Roman"/>
      <w:sz w:val="24"/>
      <w:szCs w:val="24"/>
      <w:lang w:eastAsia="ru-RU"/>
    </w:rPr>
  </w:style>
  <w:style w:type="character" w:styleId="a5">
    <w:name w:val="page number"/>
    <w:basedOn w:val="a0"/>
    <w:uiPriority w:val="99"/>
    <w:rsid w:val="004517C6"/>
    <w:rPr>
      <w:rFonts w:cs="Times New Roman"/>
    </w:rPr>
  </w:style>
</w:styles>
</file>

<file path=word/webSettings.xml><?xml version="1.0" encoding="utf-8"?>
<w:webSettings xmlns:r="http://schemas.openxmlformats.org/officeDocument/2006/relationships" xmlns:w="http://schemas.openxmlformats.org/wordprocessingml/2006/main">
  <w:divs>
    <w:div w:id="2666984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751</TotalTime>
  <Pages>6</Pages>
  <Words>11536</Words>
  <Characters>6576</Characters>
  <Application>Microsoft Office Word</Application>
  <DocSecurity>0</DocSecurity>
  <Lines>54</Lines>
  <Paragraphs>36</Paragraphs>
  <ScaleCrop>false</ScaleCrop>
  <Company>SPecialiST RePack</Company>
  <LinksUpToDate>false</LinksUpToDate>
  <CharactersWithSpaces>18076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Y</dc:creator>
  <cp:keywords/>
  <dc:description/>
  <cp:lastModifiedBy>Anar</cp:lastModifiedBy>
  <cp:revision>94</cp:revision>
  <dcterms:created xsi:type="dcterms:W3CDTF">2015-03-22T12:05:00Z</dcterms:created>
  <dcterms:modified xsi:type="dcterms:W3CDTF">2015-05-12T06:48:00Z</dcterms:modified>
</cp:coreProperties>
</file>