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BE1" w:rsidRPr="006C2B63" w:rsidRDefault="00B31BE1" w:rsidP="006C2B63">
      <w:pPr>
        <w:pStyle w:val="a3"/>
        <w:ind w:firstLine="567"/>
        <w:rPr>
          <w:b/>
          <w:szCs w:val="28"/>
        </w:rPr>
      </w:pPr>
      <w:r w:rsidRPr="006C2B63">
        <w:rPr>
          <w:b/>
          <w:szCs w:val="28"/>
          <w:lang w:val="en-US"/>
        </w:rPr>
        <w:t>ON BEHALF</w:t>
      </w:r>
      <w:r w:rsidRPr="006C2B63">
        <w:rPr>
          <w:b/>
          <w:szCs w:val="28"/>
        </w:rPr>
        <w:t xml:space="preserve"> OF</w:t>
      </w:r>
      <w:r w:rsidRPr="006C2B63">
        <w:rPr>
          <w:b/>
          <w:szCs w:val="28"/>
          <w:lang w:val="en-US"/>
        </w:rPr>
        <w:t xml:space="preserve"> </w:t>
      </w:r>
      <w:r w:rsidRPr="006C2B63">
        <w:rPr>
          <w:b/>
          <w:szCs w:val="28"/>
        </w:rPr>
        <w:t>REPUBLIC OF AZERBAIJAN</w:t>
      </w:r>
    </w:p>
    <w:p w:rsidR="00B31BE1" w:rsidRPr="006C2B63" w:rsidRDefault="00B31BE1" w:rsidP="006C2B63">
      <w:pPr>
        <w:pStyle w:val="a5"/>
        <w:ind w:firstLine="567"/>
        <w:rPr>
          <w:b/>
          <w:szCs w:val="28"/>
        </w:rPr>
      </w:pPr>
    </w:p>
    <w:p w:rsidR="00B31BE1" w:rsidRPr="006C2B63" w:rsidRDefault="00B31BE1" w:rsidP="006C2B63">
      <w:pPr>
        <w:pStyle w:val="a5"/>
        <w:ind w:firstLine="567"/>
        <w:rPr>
          <w:b/>
          <w:szCs w:val="28"/>
        </w:rPr>
      </w:pPr>
      <w:r w:rsidRPr="006C2B63">
        <w:rPr>
          <w:b/>
          <w:szCs w:val="28"/>
        </w:rPr>
        <w:t>DECISION</w:t>
      </w:r>
    </w:p>
    <w:p w:rsidR="00B31BE1" w:rsidRPr="006C2B63" w:rsidRDefault="00B31BE1" w:rsidP="006C2B63">
      <w:pPr>
        <w:pStyle w:val="5"/>
        <w:spacing w:line="240" w:lineRule="auto"/>
        <w:ind w:firstLine="567"/>
        <w:rPr>
          <w:rFonts w:ascii="Times New Roman" w:hAnsi="Times New Roman"/>
          <w:sz w:val="28"/>
          <w:szCs w:val="28"/>
          <w:lang w:val="en-US"/>
        </w:rPr>
      </w:pPr>
    </w:p>
    <w:p w:rsidR="006C2B63" w:rsidRDefault="00B31BE1" w:rsidP="006C2B63">
      <w:pPr>
        <w:pStyle w:val="5"/>
        <w:spacing w:line="240" w:lineRule="auto"/>
        <w:ind w:firstLine="567"/>
        <w:rPr>
          <w:rFonts w:ascii="Times New Roman" w:hAnsi="Times New Roman"/>
          <w:sz w:val="28"/>
          <w:szCs w:val="28"/>
          <w:lang w:val="en-US"/>
        </w:rPr>
      </w:pPr>
      <w:r w:rsidRPr="006C2B63">
        <w:rPr>
          <w:rFonts w:ascii="Times New Roman" w:hAnsi="Times New Roman"/>
          <w:sz w:val="28"/>
          <w:szCs w:val="28"/>
          <w:lang w:val="en-US"/>
        </w:rPr>
        <w:t>OF THE CONSTITUTIONAL COURT</w:t>
      </w:r>
    </w:p>
    <w:p w:rsidR="006C2B63" w:rsidRDefault="006C2B63" w:rsidP="006C2B63">
      <w:pPr>
        <w:pStyle w:val="5"/>
        <w:spacing w:line="240" w:lineRule="auto"/>
        <w:ind w:firstLine="567"/>
        <w:rPr>
          <w:rFonts w:ascii="Times New Roman" w:hAnsi="Times New Roman"/>
          <w:sz w:val="28"/>
          <w:szCs w:val="28"/>
          <w:lang w:val="en-US"/>
        </w:rPr>
      </w:pPr>
    </w:p>
    <w:p w:rsidR="00B31BE1" w:rsidRPr="006C2B63" w:rsidRDefault="00B31BE1" w:rsidP="006C2B63">
      <w:pPr>
        <w:pStyle w:val="5"/>
        <w:spacing w:line="240" w:lineRule="auto"/>
        <w:ind w:firstLine="567"/>
        <w:rPr>
          <w:rFonts w:ascii="Times New Roman" w:hAnsi="Times New Roman"/>
          <w:sz w:val="28"/>
          <w:szCs w:val="28"/>
          <w:lang w:val="en-US"/>
        </w:rPr>
      </w:pPr>
      <w:r w:rsidRPr="006C2B63">
        <w:rPr>
          <w:rFonts w:ascii="Times New Roman" w:hAnsi="Times New Roman"/>
          <w:sz w:val="28"/>
          <w:szCs w:val="28"/>
          <w:lang w:val="en-US"/>
        </w:rPr>
        <w:t>OF</w:t>
      </w:r>
      <w:r w:rsidR="006C2B63">
        <w:rPr>
          <w:rFonts w:ascii="Times New Roman" w:hAnsi="Times New Roman"/>
          <w:sz w:val="28"/>
          <w:szCs w:val="28"/>
          <w:lang w:val="en-US"/>
        </w:rPr>
        <w:t xml:space="preserve"> THE</w:t>
      </w:r>
      <w:r w:rsidRPr="006C2B63">
        <w:rPr>
          <w:rFonts w:ascii="Times New Roman" w:hAnsi="Times New Roman"/>
          <w:sz w:val="28"/>
          <w:szCs w:val="28"/>
          <w:lang w:val="en-US"/>
        </w:rPr>
        <w:t xml:space="preserve"> REPUBLIC OF AZERBAIJAN</w:t>
      </w:r>
    </w:p>
    <w:p w:rsidR="00B31BE1" w:rsidRPr="006C2B63" w:rsidRDefault="00B31BE1" w:rsidP="006C2B63">
      <w:pPr>
        <w:pStyle w:val="a7"/>
        <w:ind w:firstLine="567"/>
        <w:rPr>
          <w:i/>
          <w:szCs w:val="28"/>
          <w:lang w:val="en-US"/>
        </w:rPr>
      </w:pPr>
    </w:p>
    <w:p w:rsidR="00B31BE1" w:rsidRPr="006C2B63" w:rsidRDefault="00B31BE1" w:rsidP="006C2B63">
      <w:pPr>
        <w:pStyle w:val="a7"/>
        <w:ind w:firstLine="567"/>
        <w:rPr>
          <w:i/>
          <w:szCs w:val="28"/>
        </w:rPr>
      </w:pPr>
      <w:r w:rsidRPr="006C2B63">
        <w:rPr>
          <w:i/>
          <w:szCs w:val="28"/>
        </w:rPr>
        <w:t xml:space="preserve">On interpretation of Article </w:t>
      </w:r>
      <w:r w:rsidR="003E265D" w:rsidRPr="006C2B63">
        <w:rPr>
          <w:i/>
          <w:szCs w:val="28"/>
        </w:rPr>
        <w:t>8</w:t>
      </w:r>
      <w:r w:rsidRPr="006C2B63">
        <w:rPr>
          <w:i/>
          <w:szCs w:val="28"/>
        </w:rPr>
        <w:t xml:space="preserve">3 of the </w:t>
      </w:r>
      <w:r w:rsidRPr="006C2B63">
        <w:rPr>
          <w:i/>
          <w:szCs w:val="28"/>
          <w:lang w:val="en-US"/>
        </w:rPr>
        <w:t>Criminal Code</w:t>
      </w:r>
      <w:r w:rsidRPr="006C2B63">
        <w:rPr>
          <w:i/>
          <w:szCs w:val="28"/>
        </w:rPr>
        <w:t xml:space="preserve"> of the Republic of Azerbaijan</w:t>
      </w:r>
      <w:r w:rsidR="003E265D" w:rsidRPr="006C2B63">
        <w:rPr>
          <w:i/>
          <w:szCs w:val="28"/>
        </w:rPr>
        <w:t xml:space="preserve"> in connection with inquiry of the </w:t>
      </w:r>
      <w:r w:rsidR="00B5407B" w:rsidRPr="006C2B63">
        <w:rPr>
          <w:i/>
          <w:szCs w:val="28"/>
        </w:rPr>
        <w:t>Court o</w:t>
      </w:r>
      <w:r w:rsidR="00A92D49" w:rsidRPr="006C2B63">
        <w:rPr>
          <w:i/>
          <w:szCs w:val="28"/>
        </w:rPr>
        <w:t>n</w:t>
      </w:r>
      <w:r w:rsidR="00B5407B" w:rsidRPr="006C2B63">
        <w:rPr>
          <w:i/>
          <w:szCs w:val="28"/>
        </w:rPr>
        <w:t xml:space="preserve"> Grave Crimes</w:t>
      </w:r>
    </w:p>
    <w:p w:rsidR="00B31BE1" w:rsidRPr="006C2B63" w:rsidRDefault="00B31BE1" w:rsidP="006C2B63">
      <w:pPr>
        <w:pStyle w:val="1"/>
        <w:ind w:firstLine="567"/>
        <w:jc w:val="center"/>
        <w:rPr>
          <w:szCs w:val="28"/>
          <w:lang w:val="en-US"/>
        </w:rPr>
      </w:pPr>
    </w:p>
    <w:p w:rsidR="00B31BE1" w:rsidRPr="006C2B63" w:rsidRDefault="009340D1" w:rsidP="006C2B63">
      <w:pPr>
        <w:pStyle w:val="1"/>
        <w:ind w:firstLine="567"/>
        <w:rPr>
          <w:szCs w:val="28"/>
        </w:rPr>
      </w:pPr>
      <w:r w:rsidRPr="006C2B63">
        <w:rPr>
          <w:szCs w:val="28"/>
        </w:rPr>
        <w:t xml:space="preserve">25 </w:t>
      </w:r>
      <w:r w:rsidR="00B31BE1" w:rsidRPr="006C2B63">
        <w:rPr>
          <w:szCs w:val="28"/>
        </w:rPr>
        <w:t>May</w:t>
      </w:r>
      <w:r w:rsidR="006C2B63">
        <w:rPr>
          <w:szCs w:val="28"/>
        </w:rPr>
        <w:t>,</w:t>
      </w:r>
      <w:r w:rsidR="00B31BE1" w:rsidRPr="006C2B63">
        <w:rPr>
          <w:szCs w:val="28"/>
        </w:rPr>
        <w:t xml:space="preserve"> 2009 </w:t>
      </w:r>
      <w:r w:rsidR="00B31BE1" w:rsidRPr="006C2B63">
        <w:rPr>
          <w:szCs w:val="28"/>
        </w:rPr>
        <w:tab/>
      </w:r>
      <w:r w:rsidR="006C2B63">
        <w:rPr>
          <w:szCs w:val="28"/>
        </w:rPr>
        <w:tab/>
      </w:r>
      <w:r w:rsidR="00B31BE1" w:rsidRPr="006C2B63">
        <w:rPr>
          <w:szCs w:val="28"/>
        </w:rPr>
        <w:tab/>
        <w:t xml:space="preserve"> </w:t>
      </w:r>
      <w:r w:rsidR="00B31BE1" w:rsidRPr="006C2B63">
        <w:rPr>
          <w:szCs w:val="28"/>
        </w:rPr>
        <w:tab/>
      </w:r>
      <w:r w:rsidR="00B31BE1" w:rsidRPr="006C2B63">
        <w:rPr>
          <w:szCs w:val="28"/>
        </w:rPr>
        <w:tab/>
      </w:r>
      <w:r w:rsidR="00B31BE1" w:rsidRPr="006C2B63">
        <w:rPr>
          <w:szCs w:val="28"/>
        </w:rPr>
        <w:tab/>
      </w:r>
      <w:r w:rsidR="00B31BE1" w:rsidRPr="006C2B63">
        <w:rPr>
          <w:szCs w:val="28"/>
        </w:rPr>
        <w:tab/>
      </w:r>
      <w:r w:rsidR="00B31BE1" w:rsidRPr="006C2B63">
        <w:rPr>
          <w:szCs w:val="28"/>
        </w:rPr>
        <w:tab/>
        <w:t>Baku city</w:t>
      </w:r>
    </w:p>
    <w:p w:rsidR="00B31BE1" w:rsidRPr="006C2B63" w:rsidRDefault="00B31BE1" w:rsidP="006C2B63">
      <w:pPr>
        <w:ind w:firstLine="567"/>
        <w:rPr>
          <w:rFonts w:ascii="Times New Roman" w:hAnsi="Times New Roman" w:cs="Times New Roman"/>
          <w:sz w:val="28"/>
          <w:szCs w:val="28"/>
          <w:lang w:val="en-US"/>
        </w:rPr>
      </w:pPr>
    </w:p>
    <w:p w:rsidR="00B31BE1" w:rsidRPr="006C2B63" w:rsidRDefault="00B31BE1" w:rsidP="006C2B63">
      <w:pPr>
        <w:ind w:firstLine="567"/>
        <w:rPr>
          <w:rFonts w:ascii="Times New Roman" w:hAnsi="Times New Roman" w:cs="Times New Roman"/>
          <w:sz w:val="28"/>
          <w:szCs w:val="28"/>
          <w:lang w:val="en-GB"/>
        </w:rPr>
      </w:pPr>
      <w:r w:rsidRPr="006C2B63">
        <w:rPr>
          <w:rFonts w:ascii="Times New Roman" w:hAnsi="Times New Roman" w:cs="Times New Roman"/>
          <w:sz w:val="28"/>
          <w:szCs w:val="28"/>
          <w:lang w:val="en-GB"/>
        </w:rPr>
        <w:t xml:space="preserve">The Plenum of the Constitutional Court of the Republic of Azerbaijan composed of </w:t>
      </w:r>
      <w:proofErr w:type="spellStart"/>
      <w:r w:rsidRPr="006C2B63">
        <w:rPr>
          <w:rFonts w:ascii="Times New Roman" w:hAnsi="Times New Roman" w:cs="Times New Roman"/>
          <w:sz w:val="28"/>
          <w:szCs w:val="28"/>
          <w:lang w:val="en-GB"/>
        </w:rPr>
        <w:t>F.Abdullayev</w:t>
      </w:r>
      <w:proofErr w:type="spellEnd"/>
      <w:r w:rsidRPr="006C2B63">
        <w:rPr>
          <w:rFonts w:ascii="Times New Roman" w:hAnsi="Times New Roman" w:cs="Times New Roman"/>
          <w:sz w:val="28"/>
          <w:szCs w:val="28"/>
          <w:lang w:val="en-GB"/>
        </w:rPr>
        <w:t xml:space="preserve"> (Chairman), </w:t>
      </w:r>
      <w:proofErr w:type="spellStart"/>
      <w:r w:rsidRPr="006C2B63">
        <w:rPr>
          <w:rFonts w:ascii="Times New Roman" w:hAnsi="Times New Roman" w:cs="Times New Roman"/>
          <w:sz w:val="28"/>
          <w:szCs w:val="28"/>
          <w:lang w:val="en-GB"/>
        </w:rPr>
        <w:t>S.Salmanova</w:t>
      </w:r>
      <w:proofErr w:type="spellEnd"/>
      <w:r w:rsidRPr="006C2B63">
        <w:rPr>
          <w:rFonts w:ascii="Times New Roman" w:hAnsi="Times New Roman" w:cs="Times New Roman"/>
          <w:sz w:val="28"/>
          <w:szCs w:val="28"/>
          <w:lang w:val="en-GB"/>
        </w:rPr>
        <w:t xml:space="preserve">, </w:t>
      </w:r>
      <w:proofErr w:type="spellStart"/>
      <w:r w:rsidRPr="006C2B63">
        <w:rPr>
          <w:rFonts w:ascii="Times New Roman" w:hAnsi="Times New Roman" w:cs="Times New Roman"/>
          <w:sz w:val="28"/>
          <w:szCs w:val="28"/>
          <w:lang w:val="en-GB"/>
        </w:rPr>
        <w:t>B.Garibov</w:t>
      </w:r>
      <w:proofErr w:type="spellEnd"/>
      <w:r w:rsidRPr="006C2B63">
        <w:rPr>
          <w:rFonts w:ascii="Times New Roman" w:hAnsi="Times New Roman" w:cs="Times New Roman"/>
          <w:sz w:val="28"/>
          <w:szCs w:val="28"/>
          <w:lang w:val="en-GB"/>
        </w:rPr>
        <w:t xml:space="preserve">, </w:t>
      </w:r>
      <w:proofErr w:type="spellStart"/>
      <w:r w:rsidRPr="006C2B63">
        <w:rPr>
          <w:rFonts w:ascii="Times New Roman" w:hAnsi="Times New Roman" w:cs="Times New Roman"/>
          <w:sz w:val="28"/>
          <w:szCs w:val="28"/>
          <w:lang w:val="en-GB"/>
        </w:rPr>
        <w:t>E.Mamedov</w:t>
      </w:r>
      <w:proofErr w:type="spellEnd"/>
      <w:r w:rsidRPr="006C2B63">
        <w:rPr>
          <w:rFonts w:ascii="Times New Roman" w:hAnsi="Times New Roman" w:cs="Times New Roman"/>
          <w:sz w:val="28"/>
          <w:szCs w:val="28"/>
          <w:lang w:val="en-GB"/>
        </w:rPr>
        <w:t xml:space="preserve">,  </w:t>
      </w:r>
      <w:proofErr w:type="spellStart"/>
      <w:r w:rsidRPr="006C2B63">
        <w:rPr>
          <w:rFonts w:ascii="Times New Roman" w:hAnsi="Times New Roman" w:cs="Times New Roman"/>
          <w:sz w:val="28"/>
          <w:szCs w:val="28"/>
          <w:lang w:val="en-GB"/>
        </w:rPr>
        <w:t>F.Babayev</w:t>
      </w:r>
      <w:proofErr w:type="spellEnd"/>
      <w:r w:rsidRPr="006C2B63">
        <w:rPr>
          <w:rFonts w:ascii="Times New Roman" w:hAnsi="Times New Roman" w:cs="Times New Roman"/>
          <w:sz w:val="28"/>
          <w:szCs w:val="28"/>
          <w:lang w:val="en-GB"/>
        </w:rPr>
        <w:t xml:space="preserve">, S. </w:t>
      </w:r>
      <w:proofErr w:type="spellStart"/>
      <w:r w:rsidRPr="006C2B63">
        <w:rPr>
          <w:rFonts w:ascii="Times New Roman" w:hAnsi="Times New Roman" w:cs="Times New Roman"/>
          <w:sz w:val="28"/>
          <w:szCs w:val="28"/>
          <w:lang w:val="en-GB"/>
        </w:rPr>
        <w:t>Hasanova</w:t>
      </w:r>
      <w:proofErr w:type="spellEnd"/>
      <w:r w:rsidRPr="006C2B63">
        <w:rPr>
          <w:rFonts w:ascii="Times New Roman" w:hAnsi="Times New Roman" w:cs="Times New Roman"/>
          <w:sz w:val="28"/>
          <w:szCs w:val="28"/>
          <w:lang w:val="en-GB"/>
        </w:rPr>
        <w:t>, , R.</w:t>
      </w:r>
      <w:r w:rsidR="008A5847" w:rsidRPr="006C2B63">
        <w:rPr>
          <w:rFonts w:ascii="Times New Roman" w:eastAsia="Calibri" w:hAnsi="Times New Roman" w:cs="Times New Roman"/>
          <w:sz w:val="28"/>
          <w:szCs w:val="28"/>
          <w:lang w:val="en-US"/>
        </w:rPr>
        <w:t xml:space="preserve"> </w:t>
      </w:r>
      <w:proofErr w:type="spellStart"/>
      <w:r w:rsidR="008A5847" w:rsidRPr="006C2B63">
        <w:rPr>
          <w:rFonts w:ascii="Times New Roman" w:eastAsia="Calibri" w:hAnsi="Times New Roman" w:cs="Times New Roman"/>
          <w:sz w:val="28"/>
          <w:szCs w:val="28"/>
          <w:lang w:val="en-US"/>
        </w:rPr>
        <w:t>Gvaladze</w:t>
      </w:r>
      <w:proofErr w:type="spellEnd"/>
      <w:r w:rsidR="00EE5E9E" w:rsidRPr="006C2B63">
        <w:rPr>
          <w:rFonts w:ascii="Times New Roman" w:hAnsi="Times New Roman" w:cs="Times New Roman"/>
          <w:sz w:val="28"/>
          <w:szCs w:val="28"/>
          <w:lang w:val="en-GB"/>
        </w:rPr>
        <w:t xml:space="preserve"> (Reporter Judge)</w:t>
      </w:r>
      <w:r w:rsidRPr="006C2B63">
        <w:rPr>
          <w:rFonts w:ascii="Times New Roman" w:hAnsi="Times New Roman" w:cs="Times New Roman"/>
          <w:sz w:val="28"/>
          <w:szCs w:val="28"/>
          <w:lang w:val="en-GB"/>
        </w:rPr>
        <w:t xml:space="preserve">, </w:t>
      </w:r>
      <w:proofErr w:type="spellStart"/>
      <w:r w:rsidRPr="006C2B63">
        <w:rPr>
          <w:rFonts w:ascii="Times New Roman" w:hAnsi="Times New Roman" w:cs="Times New Roman"/>
          <w:sz w:val="28"/>
          <w:szCs w:val="28"/>
          <w:lang w:val="en-GB"/>
        </w:rPr>
        <w:t>I.Najafov</w:t>
      </w:r>
      <w:proofErr w:type="spellEnd"/>
      <w:r w:rsidRPr="006C2B63">
        <w:rPr>
          <w:rFonts w:ascii="Times New Roman" w:hAnsi="Times New Roman" w:cs="Times New Roman"/>
          <w:sz w:val="28"/>
          <w:szCs w:val="28"/>
          <w:lang w:val="en-GB"/>
        </w:rPr>
        <w:t xml:space="preserve">  and </w:t>
      </w:r>
      <w:proofErr w:type="spellStart"/>
      <w:r w:rsidRPr="006C2B63">
        <w:rPr>
          <w:rFonts w:ascii="Times New Roman" w:hAnsi="Times New Roman" w:cs="Times New Roman"/>
          <w:sz w:val="28"/>
          <w:szCs w:val="28"/>
          <w:lang w:val="en-GB"/>
        </w:rPr>
        <w:t>A.Sultanov</w:t>
      </w:r>
      <w:proofErr w:type="spellEnd"/>
      <w:r w:rsidRPr="006C2B63">
        <w:rPr>
          <w:rFonts w:ascii="Times New Roman" w:hAnsi="Times New Roman" w:cs="Times New Roman"/>
          <w:sz w:val="28"/>
          <w:szCs w:val="28"/>
          <w:lang w:val="en-GB"/>
        </w:rPr>
        <w:t xml:space="preserve">; </w:t>
      </w:r>
    </w:p>
    <w:p w:rsidR="00B31BE1" w:rsidRPr="006C2B63" w:rsidRDefault="00B31BE1" w:rsidP="006C2B63">
      <w:pPr>
        <w:ind w:firstLine="567"/>
        <w:rPr>
          <w:rFonts w:ascii="Times New Roman" w:hAnsi="Times New Roman" w:cs="Times New Roman"/>
          <w:sz w:val="28"/>
          <w:szCs w:val="28"/>
          <w:lang w:val="en-GB"/>
        </w:rPr>
      </w:pPr>
      <w:proofErr w:type="gramStart"/>
      <w:r w:rsidRPr="006C2B63">
        <w:rPr>
          <w:rFonts w:ascii="Times New Roman" w:hAnsi="Times New Roman" w:cs="Times New Roman"/>
          <w:sz w:val="28"/>
          <w:szCs w:val="28"/>
          <w:lang w:val="en-GB"/>
        </w:rPr>
        <w:t>attended</w:t>
      </w:r>
      <w:proofErr w:type="gramEnd"/>
      <w:r w:rsidRPr="006C2B63">
        <w:rPr>
          <w:rFonts w:ascii="Times New Roman" w:hAnsi="Times New Roman" w:cs="Times New Roman"/>
          <w:sz w:val="28"/>
          <w:szCs w:val="28"/>
          <w:lang w:val="en-GB"/>
        </w:rPr>
        <w:t xml:space="preserve"> by the Court Clerk </w:t>
      </w:r>
      <w:r w:rsidRPr="006C2B63">
        <w:rPr>
          <w:rFonts w:ascii="Times New Roman" w:hAnsi="Times New Roman" w:cs="Times New Roman"/>
          <w:sz w:val="28"/>
          <w:szCs w:val="28"/>
          <w:lang w:val="en-US"/>
        </w:rPr>
        <w:t xml:space="preserve">I. </w:t>
      </w:r>
      <w:proofErr w:type="spellStart"/>
      <w:r w:rsidRPr="006C2B63">
        <w:rPr>
          <w:rFonts w:ascii="Times New Roman" w:hAnsi="Times New Roman" w:cs="Times New Roman"/>
          <w:sz w:val="28"/>
          <w:szCs w:val="28"/>
          <w:lang w:val="en-US"/>
        </w:rPr>
        <w:t>Ismayilov</w:t>
      </w:r>
      <w:proofErr w:type="spellEnd"/>
      <w:r w:rsidRPr="006C2B63">
        <w:rPr>
          <w:rFonts w:ascii="Times New Roman" w:hAnsi="Times New Roman" w:cs="Times New Roman"/>
          <w:sz w:val="28"/>
          <w:szCs w:val="28"/>
          <w:lang w:val="en-GB"/>
        </w:rPr>
        <w:t>,</w:t>
      </w:r>
    </w:p>
    <w:p w:rsidR="00B31BE1" w:rsidRPr="006C2B63" w:rsidRDefault="00B31BE1" w:rsidP="006C2B63">
      <w:pPr>
        <w:pStyle w:val="2"/>
        <w:ind w:firstLine="567"/>
        <w:rPr>
          <w:szCs w:val="28"/>
          <w:lang w:val="en-US"/>
        </w:rPr>
      </w:pPr>
      <w:proofErr w:type="gramStart"/>
      <w:r w:rsidRPr="006C2B63">
        <w:rPr>
          <w:szCs w:val="28"/>
          <w:lang w:val="en-US"/>
        </w:rPr>
        <w:t>the</w:t>
      </w:r>
      <w:proofErr w:type="gramEnd"/>
      <w:r w:rsidRPr="006C2B63">
        <w:rPr>
          <w:szCs w:val="28"/>
          <w:lang w:val="en-US"/>
        </w:rPr>
        <w:t xml:space="preserve"> legal representatives of the subjects interested in special constitutional proceedings: </w:t>
      </w:r>
      <w:proofErr w:type="spellStart"/>
      <w:r w:rsidR="0082198F" w:rsidRPr="006C2B63">
        <w:rPr>
          <w:szCs w:val="28"/>
          <w:lang w:val="en-US"/>
        </w:rPr>
        <w:t>M</w:t>
      </w:r>
      <w:r w:rsidRPr="006C2B63">
        <w:rPr>
          <w:rFonts w:eastAsia="Calibri"/>
          <w:szCs w:val="28"/>
          <w:lang w:val="en-US"/>
        </w:rPr>
        <w:t>.</w:t>
      </w:r>
      <w:r w:rsidR="0082198F" w:rsidRPr="006C2B63">
        <w:rPr>
          <w:rFonts w:eastAsia="Calibri"/>
          <w:szCs w:val="28"/>
          <w:lang w:val="en-US"/>
        </w:rPr>
        <w:t>Khankishiyev</w:t>
      </w:r>
      <w:proofErr w:type="spellEnd"/>
      <w:r w:rsidRPr="006C2B63">
        <w:rPr>
          <w:rFonts w:eastAsia="Calibri"/>
          <w:szCs w:val="28"/>
          <w:lang w:val="en-US"/>
        </w:rPr>
        <w:t xml:space="preserve">, </w:t>
      </w:r>
      <w:r w:rsidR="0082198F" w:rsidRPr="006C2B63">
        <w:rPr>
          <w:rFonts w:eastAsia="Calibri"/>
          <w:szCs w:val="28"/>
          <w:lang w:val="en-US"/>
        </w:rPr>
        <w:t>Judge of the Court o</w:t>
      </w:r>
      <w:r w:rsidR="00A92D49" w:rsidRPr="006C2B63">
        <w:rPr>
          <w:rFonts w:eastAsia="Calibri"/>
          <w:szCs w:val="28"/>
          <w:lang w:val="en-US"/>
        </w:rPr>
        <w:t>n</w:t>
      </w:r>
      <w:r w:rsidR="0082198F" w:rsidRPr="006C2B63">
        <w:rPr>
          <w:rFonts w:eastAsia="Calibri"/>
          <w:szCs w:val="28"/>
          <w:lang w:val="en-US"/>
        </w:rPr>
        <w:t xml:space="preserve"> Grave Crimes</w:t>
      </w:r>
      <w:r w:rsidR="009F0AA1" w:rsidRPr="006C2B63">
        <w:rPr>
          <w:rFonts w:eastAsia="Calibri"/>
          <w:szCs w:val="28"/>
          <w:lang w:val="en-US"/>
        </w:rPr>
        <w:t>;</w:t>
      </w:r>
      <w:r w:rsidRPr="006C2B63">
        <w:rPr>
          <w:rFonts w:eastAsia="Calibri"/>
          <w:szCs w:val="28"/>
          <w:lang w:val="en-US"/>
        </w:rPr>
        <w:t xml:space="preserve"> </w:t>
      </w:r>
    </w:p>
    <w:p w:rsidR="00B31BE1" w:rsidRPr="006C2B63" w:rsidRDefault="00B31BE1" w:rsidP="006C2B63">
      <w:pPr>
        <w:pStyle w:val="2"/>
        <w:ind w:firstLine="567"/>
        <w:rPr>
          <w:szCs w:val="28"/>
          <w:lang w:val="en-US"/>
        </w:rPr>
      </w:pPr>
      <w:proofErr w:type="gramStart"/>
      <w:r w:rsidRPr="006C2B63">
        <w:rPr>
          <w:szCs w:val="28"/>
          <w:lang w:val="en-US"/>
        </w:rPr>
        <w:t>the</w:t>
      </w:r>
      <w:proofErr w:type="gramEnd"/>
      <w:r w:rsidRPr="006C2B63">
        <w:rPr>
          <w:szCs w:val="28"/>
          <w:lang w:val="en-US"/>
        </w:rPr>
        <w:t xml:space="preserve"> expert:</w:t>
      </w:r>
      <w:r w:rsidR="009F0AA1" w:rsidRPr="006C2B63">
        <w:rPr>
          <w:szCs w:val="28"/>
        </w:rPr>
        <w:t xml:space="preserve"> professor </w:t>
      </w:r>
      <w:proofErr w:type="spellStart"/>
      <w:r w:rsidR="009F0AA1" w:rsidRPr="006C2B63">
        <w:rPr>
          <w:szCs w:val="28"/>
        </w:rPr>
        <w:t>F.Samandarov</w:t>
      </w:r>
      <w:proofErr w:type="spellEnd"/>
      <w:r w:rsidR="009F0AA1" w:rsidRPr="006C2B63">
        <w:rPr>
          <w:szCs w:val="28"/>
        </w:rPr>
        <w:t>, Head of the Law Department of Baku State University, Doctor of Legal Sciences</w:t>
      </w:r>
      <w:r w:rsidRPr="006C2B63">
        <w:rPr>
          <w:szCs w:val="28"/>
          <w:lang w:val="en-US"/>
        </w:rPr>
        <w:t xml:space="preserve">;   </w:t>
      </w:r>
    </w:p>
    <w:p w:rsidR="00B31BE1" w:rsidRPr="006C2B63" w:rsidRDefault="00B31BE1" w:rsidP="006C2B63">
      <w:pPr>
        <w:pStyle w:val="2"/>
        <w:ind w:firstLine="567"/>
        <w:rPr>
          <w:szCs w:val="28"/>
          <w:lang w:val="en-US"/>
        </w:rPr>
      </w:pPr>
      <w:proofErr w:type="gramStart"/>
      <w:r w:rsidRPr="006C2B63">
        <w:rPr>
          <w:szCs w:val="28"/>
          <w:lang w:val="en-US"/>
        </w:rPr>
        <w:t>the</w:t>
      </w:r>
      <w:proofErr w:type="gramEnd"/>
      <w:r w:rsidRPr="006C2B63">
        <w:rPr>
          <w:szCs w:val="28"/>
          <w:lang w:val="en-US"/>
        </w:rPr>
        <w:t xml:space="preserve"> specialists: </w:t>
      </w:r>
      <w:proofErr w:type="spellStart"/>
      <w:r w:rsidRPr="006C2B63">
        <w:rPr>
          <w:szCs w:val="28"/>
          <w:lang w:val="en-US"/>
        </w:rPr>
        <w:t>M.Agazade</w:t>
      </w:r>
      <w:proofErr w:type="spellEnd"/>
      <w:r w:rsidRPr="006C2B63">
        <w:rPr>
          <w:szCs w:val="28"/>
          <w:lang w:val="en-US"/>
        </w:rPr>
        <w:t xml:space="preserve">, Judge of the Supreme Court of the Republic of Azerbaijan and </w:t>
      </w:r>
      <w:proofErr w:type="spellStart"/>
      <w:r w:rsidR="00443B7A" w:rsidRPr="006C2B63">
        <w:rPr>
          <w:szCs w:val="28"/>
          <w:lang w:val="en-US"/>
        </w:rPr>
        <w:t>G.Bayramli</w:t>
      </w:r>
      <w:proofErr w:type="spellEnd"/>
      <w:r w:rsidR="00443B7A" w:rsidRPr="006C2B63">
        <w:rPr>
          <w:szCs w:val="28"/>
          <w:lang w:val="en-US"/>
        </w:rPr>
        <w:t>, deputy head of department of the General Prosecutor’s Office on public prosecution</w:t>
      </w:r>
      <w:r w:rsidRPr="006C2B63">
        <w:rPr>
          <w:szCs w:val="28"/>
          <w:lang w:val="en-US"/>
        </w:rPr>
        <w:t>;</w:t>
      </w:r>
    </w:p>
    <w:p w:rsidR="00B31BE1" w:rsidRPr="006C2B63" w:rsidRDefault="00B31BE1" w:rsidP="006C2B63">
      <w:pPr>
        <w:pStyle w:val="a7"/>
        <w:ind w:firstLine="567"/>
        <w:jc w:val="both"/>
        <w:rPr>
          <w:szCs w:val="28"/>
          <w:lang w:val="en-US"/>
        </w:rPr>
      </w:pPr>
      <w:r w:rsidRPr="006C2B63">
        <w:rPr>
          <w:szCs w:val="28"/>
          <w:lang w:val="en-US"/>
        </w:rPr>
        <w:t>based on Article 130.</w:t>
      </w:r>
      <w:r w:rsidR="00F8481E" w:rsidRPr="006C2B63">
        <w:rPr>
          <w:szCs w:val="28"/>
          <w:lang w:val="en-US"/>
        </w:rPr>
        <w:t>6</w:t>
      </w:r>
      <w:r w:rsidRPr="006C2B63">
        <w:rPr>
          <w:szCs w:val="28"/>
          <w:lang w:val="en-US"/>
        </w:rPr>
        <w:t xml:space="preserve"> of the Constitution of the Republic of Azerbaijan has examined in open court session the constitutional case on inquiry of </w:t>
      </w:r>
      <w:r w:rsidR="00994258" w:rsidRPr="006C2B63">
        <w:rPr>
          <w:rFonts w:eastAsia="Calibri"/>
          <w:szCs w:val="28"/>
          <w:lang w:val="en-US"/>
        </w:rPr>
        <w:t xml:space="preserve">Court on Grave Crimes </w:t>
      </w:r>
      <w:r w:rsidRPr="006C2B63">
        <w:rPr>
          <w:rFonts w:eastAsia="Calibri"/>
          <w:szCs w:val="28"/>
          <w:lang w:val="en-US"/>
        </w:rPr>
        <w:t>of the Republic of Azerbaijan</w:t>
      </w:r>
      <w:r w:rsidRPr="006C2B63">
        <w:rPr>
          <w:szCs w:val="28"/>
          <w:lang w:val="en-US"/>
        </w:rPr>
        <w:t xml:space="preserve"> concerning </w:t>
      </w:r>
      <w:r w:rsidRPr="006C2B63">
        <w:rPr>
          <w:szCs w:val="28"/>
        </w:rPr>
        <w:t xml:space="preserve">interpretation of Articles </w:t>
      </w:r>
      <w:r w:rsidR="00994258" w:rsidRPr="006C2B63">
        <w:rPr>
          <w:szCs w:val="28"/>
        </w:rPr>
        <w:t>8</w:t>
      </w:r>
      <w:r w:rsidRPr="006C2B63">
        <w:rPr>
          <w:szCs w:val="28"/>
        </w:rPr>
        <w:t xml:space="preserve">3 of the </w:t>
      </w:r>
      <w:r w:rsidRPr="006C2B63">
        <w:rPr>
          <w:szCs w:val="28"/>
          <w:lang w:val="en-US"/>
        </w:rPr>
        <w:t>Criminal Code</w:t>
      </w:r>
      <w:r w:rsidRPr="006C2B63">
        <w:rPr>
          <w:szCs w:val="28"/>
        </w:rPr>
        <w:t xml:space="preserve"> of the Republic of Azerbaijan</w:t>
      </w:r>
      <w:r w:rsidRPr="006C2B63">
        <w:rPr>
          <w:szCs w:val="28"/>
          <w:lang w:val="en-US"/>
        </w:rPr>
        <w:t xml:space="preserve">; </w:t>
      </w:r>
    </w:p>
    <w:p w:rsidR="00B31BE1" w:rsidRPr="006C2B63" w:rsidRDefault="00B31BE1" w:rsidP="006C2B63">
      <w:pPr>
        <w:pStyle w:val="2"/>
        <w:ind w:firstLine="567"/>
        <w:rPr>
          <w:szCs w:val="28"/>
          <w:lang w:val="en-US"/>
        </w:rPr>
      </w:pPr>
      <w:proofErr w:type="gramStart"/>
      <w:r w:rsidRPr="006C2B63">
        <w:rPr>
          <w:szCs w:val="28"/>
          <w:lang w:val="en-US"/>
        </w:rPr>
        <w:t>having</w:t>
      </w:r>
      <w:proofErr w:type="gramEnd"/>
      <w:r w:rsidRPr="006C2B63">
        <w:rPr>
          <w:szCs w:val="28"/>
          <w:lang w:val="en-US"/>
        </w:rPr>
        <w:t xml:space="preserve"> heard the report of Judge </w:t>
      </w:r>
      <w:r w:rsidR="008A0E73" w:rsidRPr="006C2B63">
        <w:rPr>
          <w:szCs w:val="28"/>
          <w:lang w:val="en-US"/>
        </w:rPr>
        <w:t>R</w:t>
      </w:r>
      <w:r w:rsidRPr="006C2B63">
        <w:rPr>
          <w:szCs w:val="28"/>
        </w:rPr>
        <w:t>.</w:t>
      </w:r>
      <w:proofErr w:type="spellStart"/>
      <w:r w:rsidR="008A0E73" w:rsidRPr="006C2B63">
        <w:rPr>
          <w:szCs w:val="28"/>
        </w:rPr>
        <w:t>Qvaladze</w:t>
      </w:r>
      <w:proofErr w:type="spellEnd"/>
      <w:r w:rsidRPr="006C2B63">
        <w:rPr>
          <w:szCs w:val="28"/>
          <w:lang w:val="en-US"/>
        </w:rPr>
        <w:t>, the reports of the lawful representatives of the subjects interested in special constitutional proceedings and opinions of expert and specialist, the Plenum of Constitutional Court of the Republic of Azerbaijan</w:t>
      </w:r>
    </w:p>
    <w:p w:rsidR="00B31BE1" w:rsidRPr="006C2B63" w:rsidRDefault="00B31BE1" w:rsidP="006C2B63">
      <w:pPr>
        <w:ind w:firstLine="567"/>
        <w:rPr>
          <w:rFonts w:ascii="Times New Roman" w:hAnsi="Times New Roman" w:cs="Times New Roman"/>
          <w:b/>
          <w:sz w:val="28"/>
          <w:szCs w:val="28"/>
          <w:lang w:val="en-US"/>
        </w:rPr>
      </w:pPr>
    </w:p>
    <w:p w:rsidR="00B31BE1" w:rsidRPr="006C2B63" w:rsidRDefault="00B31BE1" w:rsidP="006C2B63">
      <w:pPr>
        <w:ind w:firstLine="567"/>
        <w:jc w:val="center"/>
        <w:rPr>
          <w:rFonts w:ascii="Times New Roman" w:hAnsi="Times New Roman" w:cs="Times New Roman"/>
          <w:b/>
          <w:sz w:val="28"/>
          <w:szCs w:val="28"/>
          <w:lang w:val="en-US"/>
        </w:rPr>
      </w:pPr>
      <w:r w:rsidRPr="006C2B63">
        <w:rPr>
          <w:rFonts w:ascii="Times New Roman" w:hAnsi="Times New Roman" w:cs="Times New Roman"/>
          <w:b/>
          <w:sz w:val="28"/>
          <w:szCs w:val="28"/>
          <w:lang w:val="en-US"/>
        </w:rPr>
        <w:t>DETERMINED AS FOLLOWS:</w:t>
      </w:r>
    </w:p>
    <w:p w:rsidR="00B31BE1" w:rsidRPr="006C2B63" w:rsidRDefault="00B31BE1" w:rsidP="006C2B63">
      <w:pPr>
        <w:autoSpaceDE w:val="0"/>
        <w:autoSpaceDN w:val="0"/>
        <w:adjustRightInd w:val="0"/>
        <w:ind w:firstLine="567"/>
        <w:jc w:val="left"/>
        <w:rPr>
          <w:rFonts w:ascii="Times New Roman" w:hAnsi="Times New Roman" w:cs="Times New Roman"/>
          <w:sz w:val="28"/>
          <w:szCs w:val="28"/>
          <w:lang w:val="en-US"/>
        </w:rPr>
      </w:pPr>
    </w:p>
    <w:p w:rsidR="00B31BE1" w:rsidRPr="006C2B63" w:rsidRDefault="001B677C"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By t</w:t>
      </w:r>
      <w:r w:rsidR="00B31BE1" w:rsidRPr="006C2B63">
        <w:rPr>
          <w:rFonts w:ascii="Times New Roman" w:hAnsi="Times New Roman" w:cs="Times New Roman"/>
          <w:sz w:val="28"/>
          <w:szCs w:val="28"/>
          <w:lang w:val="en-US"/>
        </w:rPr>
        <w:t xml:space="preserve">he decision of </w:t>
      </w:r>
      <w:proofErr w:type="spellStart"/>
      <w:r w:rsidR="00B31BE1" w:rsidRPr="006C2B63">
        <w:rPr>
          <w:rFonts w:ascii="Times New Roman" w:hAnsi="Times New Roman" w:cs="Times New Roman"/>
          <w:sz w:val="28"/>
          <w:szCs w:val="28"/>
          <w:lang w:val="en-US"/>
        </w:rPr>
        <w:t>L</w:t>
      </w:r>
      <w:r w:rsidRPr="006C2B63">
        <w:rPr>
          <w:rFonts w:ascii="Times New Roman" w:hAnsi="Times New Roman" w:cs="Times New Roman"/>
          <w:sz w:val="28"/>
          <w:szCs w:val="28"/>
          <w:lang w:val="en-US"/>
        </w:rPr>
        <w:t>ankaran</w:t>
      </w:r>
      <w:proofErr w:type="spellEnd"/>
      <w:r w:rsidRPr="006C2B63">
        <w:rPr>
          <w:rFonts w:ascii="Times New Roman" w:hAnsi="Times New Roman" w:cs="Times New Roman"/>
          <w:sz w:val="28"/>
          <w:szCs w:val="28"/>
          <w:lang w:val="en-US"/>
        </w:rPr>
        <w:t xml:space="preserve"> </w:t>
      </w:r>
      <w:r w:rsidR="00B31BE1" w:rsidRPr="006C2B63">
        <w:rPr>
          <w:rFonts w:ascii="Times New Roman" w:hAnsi="Times New Roman" w:cs="Times New Roman"/>
          <w:sz w:val="28"/>
          <w:szCs w:val="28"/>
          <w:lang w:val="en-US"/>
        </w:rPr>
        <w:t xml:space="preserve">district court </w:t>
      </w:r>
      <w:r w:rsidRPr="006C2B63">
        <w:rPr>
          <w:rFonts w:ascii="Times New Roman" w:hAnsi="Times New Roman" w:cs="Times New Roman"/>
          <w:sz w:val="28"/>
          <w:szCs w:val="28"/>
          <w:lang w:val="en-US"/>
        </w:rPr>
        <w:t>of 19</w:t>
      </w:r>
      <w:r w:rsidR="00B31BE1" w:rsidRPr="006C2B63">
        <w:rPr>
          <w:rFonts w:ascii="Times New Roman" w:hAnsi="Times New Roman" w:cs="Times New Roman"/>
          <w:sz w:val="28"/>
          <w:szCs w:val="28"/>
          <w:lang w:val="en-US"/>
        </w:rPr>
        <w:t xml:space="preserve"> January 2001 </w:t>
      </w:r>
      <w:proofErr w:type="spellStart"/>
      <w:r w:rsidR="00B31BE1" w:rsidRPr="006C2B63">
        <w:rPr>
          <w:rFonts w:ascii="Times New Roman" w:hAnsi="Times New Roman" w:cs="Times New Roman"/>
          <w:sz w:val="28"/>
          <w:szCs w:val="28"/>
          <w:lang w:val="en-US"/>
        </w:rPr>
        <w:t>Adalat</w:t>
      </w:r>
      <w:proofErr w:type="spellEnd"/>
      <w:r w:rsidR="00B31BE1" w:rsidRPr="006C2B63">
        <w:rPr>
          <w:rFonts w:ascii="Times New Roman" w:hAnsi="Times New Roman" w:cs="Times New Roman"/>
          <w:sz w:val="28"/>
          <w:szCs w:val="28"/>
          <w:lang w:val="en-US"/>
        </w:rPr>
        <w:t xml:space="preserve"> </w:t>
      </w:r>
      <w:proofErr w:type="spellStart"/>
      <w:r w:rsidR="00B31BE1" w:rsidRPr="006C2B63">
        <w:rPr>
          <w:rFonts w:ascii="Times New Roman" w:hAnsi="Times New Roman" w:cs="Times New Roman"/>
          <w:sz w:val="28"/>
          <w:szCs w:val="28"/>
          <w:lang w:val="en-US"/>
        </w:rPr>
        <w:t>Mirishov</w:t>
      </w:r>
      <w:proofErr w:type="spellEnd"/>
      <w:r w:rsidR="00B31BE1" w:rsidRPr="006C2B63">
        <w:rPr>
          <w:rFonts w:ascii="Times New Roman" w:hAnsi="Times New Roman" w:cs="Times New Roman"/>
          <w:sz w:val="28"/>
          <w:szCs w:val="28"/>
          <w:lang w:val="en-US"/>
        </w:rPr>
        <w:t xml:space="preserve"> </w:t>
      </w:r>
      <w:r w:rsidR="007E70D0" w:rsidRPr="006C2B63">
        <w:rPr>
          <w:rFonts w:ascii="Times New Roman" w:hAnsi="Times New Roman" w:cs="Times New Roman"/>
          <w:sz w:val="28"/>
          <w:szCs w:val="28"/>
          <w:lang w:val="en-US"/>
        </w:rPr>
        <w:t>was</w:t>
      </w:r>
      <w:r w:rsidR="00B31BE1" w:rsidRPr="006C2B63">
        <w:rPr>
          <w:rFonts w:ascii="Times New Roman" w:hAnsi="Times New Roman" w:cs="Times New Roman"/>
          <w:sz w:val="28"/>
          <w:szCs w:val="28"/>
          <w:lang w:val="en-US"/>
        </w:rPr>
        <w:t xml:space="preserve"> </w:t>
      </w:r>
      <w:proofErr w:type="spellStart"/>
      <w:r w:rsidR="00B31BE1" w:rsidRPr="006C2B63">
        <w:rPr>
          <w:rFonts w:ascii="Times New Roman" w:hAnsi="Times New Roman" w:cs="Times New Roman"/>
          <w:sz w:val="28"/>
          <w:szCs w:val="28"/>
          <w:lang w:val="en-US"/>
        </w:rPr>
        <w:t>recognised</w:t>
      </w:r>
      <w:proofErr w:type="spellEnd"/>
      <w:r w:rsidR="00B31BE1" w:rsidRPr="006C2B63">
        <w:rPr>
          <w:rFonts w:ascii="Times New Roman" w:hAnsi="Times New Roman" w:cs="Times New Roman"/>
          <w:sz w:val="28"/>
          <w:szCs w:val="28"/>
          <w:lang w:val="en-US"/>
        </w:rPr>
        <w:t xml:space="preserve"> guilty </w:t>
      </w:r>
      <w:r w:rsidR="00356EE0" w:rsidRPr="006C2B63">
        <w:rPr>
          <w:rFonts w:ascii="Times New Roman" w:hAnsi="Times New Roman" w:cs="Times New Roman"/>
          <w:sz w:val="28"/>
          <w:szCs w:val="28"/>
          <w:lang w:val="en-US"/>
        </w:rPr>
        <w:t>according to</w:t>
      </w:r>
      <w:r w:rsidR="00B31BE1" w:rsidRPr="006C2B63">
        <w:rPr>
          <w:rFonts w:ascii="Times New Roman" w:hAnsi="Times New Roman" w:cs="Times New Roman"/>
          <w:sz w:val="28"/>
          <w:szCs w:val="28"/>
          <w:lang w:val="en-US"/>
        </w:rPr>
        <w:t xml:space="preserve"> </w:t>
      </w:r>
      <w:r w:rsidRPr="006C2B63">
        <w:rPr>
          <w:rFonts w:ascii="Times New Roman" w:hAnsi="Times New Roman" w:cs="Times New Roman"/>
          <w:sz w:val="28"/>
          <w:szCs w:val="28"/>
          <w:lang w:val="en-US"/>
        </w:rPr>
        <w:t xml:space="preserve">part </w:t>
      </w:r>
      <w:r w:rsidR="00B31BE1" w:rsidRPr="006C2B63">
        <w:rPr>
          <w:rFonts w:ascii="Times New Roman" w:hAnsi="Times New Roman" w:cs="Times New Roman"/>
          <w:sz w:val="28"/>
          <w:szCs w:val="28"/>
          <w:lang w:val="en-US"/>
        </w:rPr>
        <w:t>II</w:t>
      </w:r>
      <w:r w:rsidRPr="006C2B63">
        <w:rPr>
          <w:rFonts w:ascii="Times New Roman" w:hAnsi="Times New Roman" w:cs="Times New Roman"/>
          <w:sz w:val="28"/>
          <w:szCs w:val="28"/>
          <w:lang w:val="en-US"/>
        </w:rPr>
        <w:t xml:space="preserve"> of A</w:t>
      </w:r>
      <w:r w:rsidR="00B31BE1" w:rsidRPr="006C2B63">
        <w:rPr>
          <w:rFonts w:ascii="Times New Roman" w:hAnsi="Times New Roman" w:cs="Times New Roman"/>
          <w:sz w:val="28"/>
          <w:szCs w:val="28"/>
          <w:lang w:val="en-US"/>
        </w:rPr>
        <w:t>rticle 93</w:t>
      </w:r>
      <w:r w:rsidR="003F17F3" w:rsidRPr="006C2B63">
        <w:rPr>
          <w:rFonts w:ascii="Times New Roman" w:hAnsi="Times New Roman" w:cs="Times New Roman"/>
          <w:sz w:val="28"/>
          <w:szCs w:val="28"/>
          <w:lang w:val="en-US"/>
        </w:rPr>
        <w:t>.</w:t>
      </w:r>
      <w:r w:rsidR="00B31BE1" w:rsidRPr="006C2B63">
        <w:rPr>
          <w:rFonts w:ascii="Times New Roman" w:hAnsi="Times New Roman" w:cs="Times New Roman"/>
          <w:sz w:val="28"/>
          <w:szCs w:val="28"/>
          <w:lang w:val="en-US"/>
        </w:rPr>
        <w:t xml:space="preserve">3 of the Criminal </w:t>
      </w:r>
      <w:r w:rsidRPr="006C2B63">
        <w:rPr>
          <w:rFonts w:ascii="Times New Roman" w:hAnsi="Times New Roman" w:cs="Times New Roman"/>
          <w:sz w:val="28"/>
          <w:szCs w:val="28"/>
          <w:lang w:val="en-US"/>
        </w:rPr>
        <w:t>C</w:t>
      </w:r>
      <w:r w:rsidR="00B31BE1" w:rsidRPr="006C2B63">
        <w:rPr>
          <w:rFonts w:ascii="Times New Roman" w:hAnsi="Times New Roman" w:cs="Times New Roman"/>
          <w:sz w:val="28"/>
          <w:szCs w:val="28"/>
          <w:lang w:val="en-US"/>
        </w:rPr>
        <w:t xml:space="preserve">ode of the </w:t>
      </w:r>
      <w:r w:rsidR="007E70D0" w:rsidRPr="006C2B63">
        <w:rPr>
          <w:rFonts w:ascii="Times New Roman" w:hAnsi="Times New Roman" w:cs="Times New Roman"/>
          <w:sz w:val="28"/>
          <w:szCs w:val="28"/>
          <w:lang w:val="en-US"/>
        </w:rPr>
        <w:t xml:space="preserve">Republic of Azerbaijan </w:t>
      </w:r>
      <w:r w:rsidR="00356EE0" w:rsidRPr="006C2B63">
        <w:rPr>
          <w:rFonts w:ascii="Times New Roman" w:hAnsi="Times New Roman" w:cs="Times New Roman"/>
          <w:sz w:val="28"/>
          <w:szCs w:val="28"/>
          <w:lang w:val="en-US"/>
        </w:rPr>
        <w:t>which was</w:t>
      </w:r>
      <w:r w:rsidR="000C372F" w:rsidRPr="006C2B63">
        <w:rPr>
          <w:rFonts w:ascii="Times New Roman" w:hAnsi="Times New Roman" w:cs="Times New Roman"/>
          <w:sz w:val="28"/>
          <w:szCs w:val="28"/>
          <w:lang w:val="en-US"/>
        </w:rPr>
        <w:t xml:space="preserve"> valid</w:t>
      </w:r>
      <w:r w:rsidR="00B31BE1" w:rsidRPr="006C2B63">
        <w:rPr>
          <w:rFonts w:ascii="Times New Roman" w:hAnsi="Times New Roman" w:cs="Times New Roman"/>
          <w:sz w:val="28"/>
          <w:szCs w:val="28"/>
          <w:lang w:val="en-US"/>
        </w:rPr>
        <w:t xml:space="preserve"> till</w:t>
      </w:r>
      <w:r w:rsidR="000C372F" w:rsidRPr="006C2B63">
        <w:rPr>
          <w:rFonts w:ascii="Times New Roman" w:hAnsi="Times New Roman" w:cs="Times New Roman"/>
          <w:sz w:val="28"/>
          <w:szCs w:val="28"/>
          <w:lang w:val="en-US"/>
        </w:rPr>
        <w:t xml:space="preserve"> 1</w:t>
      </w:r>
      <w:r w:rsidR="00B31BE1" w:rsidRPr="006C2B63">
        <w:rPr>
          <w:rFonts w:ascii="Times New Roman" w:hAnsi="Times New Roman" w:cs="Times New Roman"/>
          <w:sz w:val="28"/>
          <w:szCs w:val="28"/>
          <w:lang w:val="en-US"/>
        </w:rPr>
        <w:t xml:space="preserve"> September 2000 (</w:t>
      </w:r>
      <w:r w:rsidR="00673B62" w:rsidRPr="006C2B63">
        <w:rPr>
          <w:rFonts w:ascii="Times New Roman" w:hAnsi="Times New Roman" w:cs="Times New Roman"/>
          <w:sz w:val="28"/>
          <w:szCs w:val="28"/>
          <w:lang w:val="en-US"/>
        </w:rPr>
        <w:t>hereinafter referred to as</w:t>
      </w:r>
      <w:r w:rsidR="00B31BE1" w:rsidRPr="006C2B63">
        <w:rPr>
          <w:rFonts w:ascii="Times New Roman" w:hAnsi="Times New Roman" w:cs="Times New Roman"/>
          <w:sz w:val="28"/>
          <w:szCs w:val="28"/>
          <w:lang w:val="en-US"/>
        </w:rPr>
        <w:t xml:space="preserve"> former </w:t>
      </w:r>
      <w:r w:rsidR="00673B62" w:rsidRPr="006C2B63">
        <w:rPr>
          <w:rFonts w:ascii="Times New Roman" w:hAnsi="Times New Roman" w:cs="Times New Roman"/>
          <w:sz w:val="28"/>
          <w:szCs w:val="28"/>
          <w:lang w:val="en-US"/>
        </w:rPr>
        <w:t>CC</w:t>
      </w:r>
      <w:r w:rsidR="00B31BE1" w:rsidRPr="006C2B63">
        <w:rPr>
          <w:rFonts w:ascii="Times New Roman" w:hAnsi="Times New Roman" w:cs="Times New Roman"/>
          <w:sz w:val="28"/>
          <w:szCs w:val="28"/>
          <w:lang w:val="en-US"/>
        </w:rPr>
        <w:t>) and has been sentenced to punishment</w:t>
      </w:r>
      <w:r w:rsidR="0096007B" w:rsidRPr="006C2B63">
        <w:rPr>
          <w:rFonts w:ascii="Times New Roman" w:hAnsi="Times New Roman" w:cs="Times New Roman"/>
          <w:sz w:val="28"/>
          <w:szCs w:val="28"/>
          <w:lang w:val="en-US"/>
        </w:rPr>
        <w:t xml:space="preserve"> in the form of</w:t>
      </w:r>
      <w:r w:rsidR="009604D6" w:rsidRPr="006C2B63">
        <w:rPr>
          <w:rFonts w:ascii="Times New Roman" w:hAnsi="Times New Roman" w:cs="Times New Roman"/>
          <w:sz w:val="28"/>
          <w:szCs w:val="28"/>
          <w:lang w:val="en-US"/>
        </w:rPr>
        <w:t xml:space="preserve"> </w:t>
      </w:r>
      <w:r w:rsidR="00B31BE1" w:rsidRPr="006C2B63">
        <w:rPr>
          <w:rFonts w:ascii="Times New Roman" w:hAnsi="Times New Roman" w:cs="Times New Roman"/>
          <w:sz w:val="28"/>
          <w:szCs w:val="28"/>
          <w:lang w:val="en-US"/>
        </w:rPr>
        <w:t xml:space="preserve">imprisonment for the term of 1 year </w:t>
      </w:r>
      <w:r w:rsidR="00317ABF" w:rsidRPr="006C2B63">
        <w:rPr>
          <w:rFonts w:ascii="Times New Roman" w:hAnsi="Times New Roman" w:cs="Times New Roman"/>
          <w:sz w:val="28"/>
          <w:szCs w:val="28"/>
          <w:lang w:val="en-US"/>
        </w:rPr>
        <w:t>and</w:t>
      </w:r>
      <w:r w:rsidR="00B31BE1" w:rsidRPr="006C2B63">
        <w:rPr>
          <w:rFonts w:ascii="Times New Roman" w:hAnsi="Times New Roman" w:cs="Times New Roman"/>
          <w:sz w:val="28"/>
          <w:szCs w:val="28"/>
          <w:lang w:val="en-US"/>
        </w:rPr>
        <w:t xml:space="preserve"> 6 months</w:t>
      </w:r>
      <w:r w:rsidR="00317ABF" w:rsidRPr="006C2B63">
        <w:rPr>
          <w:rFonts w:ascii="Times New Roman" w:hAnsi="Times New Roman" w:cs="Times New Roman"/>
          <w:sz w:val="28"/>
          <w:szCs w:val="28"/>
          <w:lang w:val="en-US"/>
        </w:rPr>
        <w:t>. By</w:t>
      </w:r>
      <w:r w:rsidR="00B31BE1" w:rsidRPr="006C2B63">
        <w:rPr>
          <w:rFonts w:ascii="Times New Roman" w:hAnsi="Times New Roman" w:cs="Times New Roman"/>
          <w:sz w:val="28"/>
          <w:szCs w:val="28"/>
          <w:lang w:val="en-US"/>
        </w:rPr>
        <w:t xml:space="preserve"> the decision of the same court </w:t>
      </w:r>
      <w:r w:rsidR="00317ABF" w:rsidRPr="006C2B63">
        <w:rPr>
          <w:rFonts w:ascii="Times New Roman" w:hAnsi="Times New Roman" w:cs="Times New Roman"/>
          <w:sz w:val="28"/>
          <w:szCs w:val="28"/>
          <w:lang w:val="en-US"/>
        </w:rPr>
        <w:t>of 3</w:t>
      </w:r>
      <w:r w:rsidR="00B31BE1" w:rsidRPr="006C2B63">
        <w:rPr>
          <w:rFonts w:ascii="Times New Roman" w:hAnsi="Times New Roman" w:cs="Times New Roman"/>
          <w:sz w:val="28"/>
          <w:szCs w:val="28"/>
          <w:lang w:val="en-US"/>
        </w:rPr>
        <w:t xml:space="preserve"> April 2002 </w:t>
      </w:r>
      <w:r w:rsidR="00317ABF" w:rsidRPr="006C2B63">
        <w:rPr>
          <w:rFonts w:ascii="Times New Roman" w:hAnsi="Times New Roman" w:cs="Times New Roman"/>
          <w:sz w:val="28"/>
          <w:szCs w:val="28"/>
          <w:lang w:val="en-US"/>
        </w:rPr>
        <w:t>he</w:t>
      </w:r>
      <w:r w:rsidR="00B31BE1" w:rsidRPr="006C2B63">
        <w:rPr>
          <w:rFonts w:ascii="Times New Roman" w:hAnsi="Times New Roman" w:cs="Times New Roman"/>
          <w:sz w:val="28"/>
          <w:szCs w:val="28"/>
          <w:lang w:val="en-US"/>
        </w:rPr>
        <w:t xml:space="preserve"> also has been </w:t>
      </w:r>
      <w:proofErr w:type="spellStart"/>
      <w:r w:rsidR="00B31BE1" w:rsidRPr="006C2B63">
        <w:rPr>
          <w:rFonts w:ascii="Times New Roman" w:hAnsi="Times New Roman" w:cs="Times New Roman"/>
          <w:sz w:val="28"/>
          <w:szCs w:val="28"/>
          <w:lang w:val="en-US"/>
        </w:rPr>
        <w:t>recognised</w:t>
      </w:r>
      <w:proofErr w:type="spellEnd"/>
      <w:r w:rsidR="00B31BE1" w:rsidRPr="006C2B63">
        <w:rPr>
          <w:rFonts w:ascii="Times New Roman" w:hAnsi="Times New Roman" w:cs="Times New Roman"/>
          <w:sz w:val="28"/>
          <w:szCs w:val="28"/>
          <w:lang w:val="en-US"/>
        </w:rPr>
        <w:t xml:space="preserve"> guilty according to </w:t>
      </w:r>
      <w:r w:rsidR="00317ABF" w:rsidRPr="006C2B63">
        <w:rPr>
          <w:rFonts w:ascii="Times New Roman" w:hAnsi="Times New Roman" w:cs="Times New Roman"/>
          <w:sz w:val="28"/>
          <w:szCs w:val="28"/>
          <w:lang w:val="en-US"/>
        </w:rPr>
        <w:t>A</w:t>
      </w:r>
      <w:r w:rsidR="00B31BE1" w:rsidRPr="006C2B63">
        <w:rPr>
          <w:rFonts w:ascii="Times New Roman" w:hAnsi="Times New Roman" w:cs="Times New Roman"/>
          <w:sz w:val="28"/>
          <w:szCs w:val="28"/>
          <w:lang w:val="en-US"/>
        </w:rPr>
        <w:t>rticles 177.2.1 and 177.2.2</w:t>
      </w:r>
      <w:r w:rsidR="00317ABF" w:rsidRPr="006C2B63">
        <w:rPr>
          <w:rFonts w:ascii="Times New Roman" w:hAnsi="Times New Roman" w:cs="Times New Roman"/>
          <w:sz w:val="28"/>
          <w:szCs w:val="28"/>
          <w:lang w:val="en-US"/>
        </w:rPr>
        <w:t xml:space="preserve"> of the</w:t>
      </w:r>
      <w:r w:rsidR="00B31BE1" w:rsidRPr="006C2B63">
        <w:rPr>
          <w:rFonts w:ascii="Times New Roman" w:hAnsi="Times New Roman" w:cs="Times New Roman"/>
          <w:sz w:val="28"/>
          <w:szCs w:val="28"/>
          <w:lang w:val="en-US"/>
        </w:rPr>
        <w:t xml:space="preserve"> Criminal </w:t>
      </w:r>
      <w:r w:rsidR="00317ABF" w:rsidRPr="006C2B63">
        <w:rPr>
          <w:rFonts w:ascii="Times New Roman" w:hAnsi="Times New Roman" w:cs="Times New Roman"/>
          <w:sz w:val="28"/>
          <w:szCs w:val="28"/>
          <w:lang w:val="en-US"/>
        </w:rPr>
        <w:t>C</w:t>
      </w:r>
      <w:r w:rsidR="00B31BE1" w:rsidRPr="006C2B63">
        <w:rPr>
          <w:rFonts w:ascii="Times New Roman" w:hAnsi="Times New Roman" w:cs="Times New Roman"/>
          <w:sz w:val="28"/>
          <w:szCs w:val="28"/>
          <w:lang w:val="en-US"/>
        </w:rPr>
        <w:t xml:space="preserve">ode of the </w:t>
      </w:r>
      <w:r w:rsidR="00920920" w:rsidRPr="006C2B63">
        <w:rPr>
          <w:rFonts w:ascii="Times New Roman" w:hAnsi="Times New Roman" w:cs="Times New Roman"/>
          <w:sz w:val="28"/>
          <w:szCs w:val="28"/>
          <w:lang w:val="en-US"/>
        </w:rPr>
        <w:t xml:space="preserve">Republic of </w:t>
      </w:r>
      <w:r w:rsidR="00B31BE1" w:rsidRPr="006C2B63">
        <w:rPr>
          <w:rFonts w:ascii="Times New Roman" w:hAnsi="Times New Roman" w:cs="Times New Roman"/>
          <w:sz w:val="28"/>
          <w:szCs w:val="28"/>
          <w:lang w:val="en-US"/>
        </w:rPr>
        <w:t xml:space="preserve">Azerbaijan </w:t>
      </w:r>
      <w:r w:rsidR="00317ABF" w:rsidRPr="006C2B63">
        <w:rPr>
          <w:rFonts w:ascii="Times New Roman" w:hAnsi="Times New Roman" w:cs="Times New Roman"/>
          <w:sz w:val="28"/>
          <w:szCs w:val="28"/>
          <w:lang w:val="en-US"/>
        </w:rPr>
        <w:t xml:space="preserve">which </w:t>
      </w:r>
      <w:r w:rsidR="00B31BE1" w:rsidRPr="006C2B63">
        <w:rPr>
          <w:rFonts w:ascii="Times New Roman" w:hAnsi="Times New Roman" w:cs="Times New Roman"/>
          <w:sz w:val="28"/>
          <w:szCs w:val="28"/>
          <w:lang w:val="en-US"/>
        </w:rPr>
        <w:t>c</w:t>
      </w:r>
      <w:r w:rsidR="003F17F3" w:rsidRPr="006C2B63">
        <w:rPr>
          <w:rFonts w:ascii="Times New Roman" w:hAnsi="Times New Roman" w:cs="Times New Roman"/>
          <w:sz w:val="28"/>
          <w:szCs w:val="28"/>
          <w:lang w:val="en-US"/>
        </w:rPr>
        <w:t>a</w:t>
      </w:r>
      <w:r w:rsidR="00B31BE1" w:rsidRPr="006C2B63">
        <w:rPr>
          <w:rFonts w:ascii="Times New Roman" w:hAnsi="Times New Roman" w:cs="Times New Roman"/>
          <w:sz w:val="28"/>
          <w:szCs w:val="28"/>
          <w:lang w:val="en-US"/>
        </w:rPr>
        <w:t xml:space="preserve">me into force </w:t>
      </w:r>
      <w:r w:rsidR="009604D6" w:rsidRPr="006C2B63">
        <w:rPr>
          <w:rFonts w:ascii="Times New Roman" w:hAnsi="Times New Roman" w:cs="Times New Roman"/>
          <w:sz w:val="28"/>
          <w:szCs w:val="28"/>
          <w:lang w:val="en-US"/>
        </w:rPr>
        <w:t>on</w:t>
      </w:r>
      <w:r w:rsidR="00317ABF" w:rsidRPr="006C2B63">
        <w:rPr>
          <w:rFonts w:ascii="Times New Roman" w:hAnsi="Times New Roman" w:cs="Times New Roman"/>
          <w:sz w:val="28"/>
          <w:szCs w:val="28"/>
          <w:lang w:val="en-US"/>
        </w:rPr>
        <w:t xml:space="preserve"> 1</w:t>
      </w:r>
      <w:r w:rsidR="00B31BE1" w:rsidRPr="006C2B63">
        <w:rPr>
          <w:rFonts w:ascii="Times New Roman" w:hAnsi="Times New Roman" w:cs="Times New Roman"/>
          <w:sz w:val="28"/>
          <w:szCs w:val="28"/>
          <w:lang w:val="en-US"/>
        </w:rPr>
        <w:t xml:space="preserve"> September 2000 </w:t>
      </w:r>
      <w:r w:rsidR="00B31BE1" w:rsidRPr="006C2B63">
        <w:rPr>
          <w:rFonts w:ascii="Times New Roman" w:hAnsi="Times New Roman" w:cs="Times New Roman"/>
          <w:sz w:val="28"/>
          <w:szCs w:val="28"/>
          <w:lang w:val="en-US"/>
        </w:rPr>
        <w:lastRenderedPageBreak/>
        <w:t>(</w:t>
      </w:r>
      <w:r w:rsidR="006E2407" w:rsidRPr="006C2B63">
        <w:rPr>
          <w:rFonts w:ascii="Times New Roman" w:hAnsi="Times New Roman" w:cs="Times New Roman"/>
          <w:sz w:val="28"/>
          <w:szCs w:val="28"/>
          <w:lang w:val="en-US"/>
        </w:rPr>
        <w:t>hereinafter referred to as</w:t>
      </w:r>
      <w:r w:rsidR="00B31BE1"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00917576" w:rsidRPr="006C2B63">
        <w:rPr>
          <w:rFonts w:ascii="Times New Roman" w:hAnsi="Times New Roman" w:cs="Times New Roman"/>
          <w:sz w:val="28"/>
          <w:szCs w:val="28"/>
          <w:lang w:val="en-US"/>
        </w:rPr>
        <w:t>)</w:t>
      </w:r>
      <w:r w:rsidR="00B31BE1" w:rsidRPr="006C2B63">
        <w:rPr>
          <w:rFonts w:ascii="Times New Roman" w:hAnsi="Times New Roman" w:cs="Times New Roman"/>
          <w:sz w:val="28"/>
          <w:szCs w:val="28"/>
          <w:lang w:val="en-US"/>
        </w:rPr>
        <w:t xml:space="preserve"> and </w:t>
      </w:r>
      <w:r w:rsidR="000C25C4" w:rsidRPr="006C2B63">
        <w:rPr>
          <w:rFonts w:ascii="Times New Roman" w:hAnsi="Times New Roman" w:cs="Times New Roman"/>
          <w:sz w:val="28"/>
          <w:szCs w:val="28"/>
          <w:lang w:val="en-US"/>
        </w:rPr>
        <w:t>was</w:t>
      </w:r>
      <w:r w:rsidR="00B31BE1" w:rsidRPr="006C2B63">
        <w:rPr>
          <w:rFonts w:ascii="Times New Roman" w:hAnsi="Times New Roman" w:cs="Times New Roman"/>
          <w:sz w:val="28"/>
          <w:szCs w:val="28"/>
          <w:lang w:val="en-US"/>
        </w:rPr>
        <w:t xml:space="preserve"> sentenced to punishment </w:t>
      </w:r>
      <w:r w:rsidR="00903199" w:rsidRPr="006C2B63">
        <w:rPr>
          <w:rFonts w:ascii="Times New Roman" w:hAnsi="Times New Roman" w:cs="Times New Roman"/>
          <w:sz w:val="28"/>
          <w:szCs w:val="28"/>
          <w:lang w:val="en-US"/>
        </w:rPr>
        <w:t xml:space="preserve">in the form of </w:t>
      </w:r>
      <w:r w:rsidR="00B31BE1" w:rsidRPr="006C2B63">
        <w:rPr>
          <w:rFonts w:ascii="Times New Roman" w:hAnsi="Times New Roman" w:cs="Times New Roman"/>
          <w:sz w:val="28"/>
          <w:szCs w:val="28"/>
          <w:lang w:val="en-US"/>
        </w:rPr>
        <w:t xml:space="preserve">imprisonment for the term of 3 years </w:t>
      </w:r>
      <w:r w:rsidR="000C25C4" w:rsidRPr="006C2B63">
        <w:rPr>
          <w:rFonts w:ascii="Times New Roman" w:hAnsi="Times New Roman" w:cs="Times New Roman"/>
          <w:sz w:val="28"/>
          <w:szCs w:val="28"/>
          <w:lang w:val="en-US"/>
        </w:rPr>
        <w:t>and</w:t>
      </w:r>
      <w:r w:rsidR="00B31BE1" w:rsidRPr="006C2B63">
        <w:rPr>
          <w:rFonts w:ascii="Times New Roman" w:hAnsi="Times New Roman" w:cs="Times New Roman"/>
          <w:sz w:val="28"/>
          <w:szCs w:val="28"/>
          <w:lang w:val="en-US"/>
        </w:rPr>
        <w:t xml:space="preserve"> 6 months</w:t>
      </w:r>
      <w:r w:rsidR="00920920" w:rsidRPr="006C2B63">
        <w:rPr>
          <w:rFonts w:ascii="Times New Roman" w:hAnsi="Times New Roman" w:cs="Times New Roman"/>
          <w:sz w:val="28"/>
          <w:szCs w:val="28"/>
          <w:lang w:val="en-US"/>
        </w:rPr>
        <w:t>.</w:t>
      </w:r>
      <w:r w:rsidR="00B31BE1" w:rsidRPr="006C2B63">
        <w:rPr>
          <w:rFonts w:ascii="Times New Roman" w:hAnsi="Times New Roman" w:cs="Times New Roman"/>
          <w:sz w:val="28"/>
          <w:szCs w:val="28"/>
          <w:lang w:val="en-US"/>
        </w:rPr>
        <w:t xml:space="preserve"> </w:t>
      </w:r>
      <w:r w:rsidR="00920920" w:rsidRPr="006C2B63">
        <w:rPr>
          <w:rFonts w:ascii="Times New Roman" w:hAnsi="Times New Roman" w:cs="Times New Roman"/>
          <w:sz w:val="28"/>
          <w:szCs w:val="28"/>
          <w:lang w:val="en-US"/>
        </w:rPr>
        <w:t>A</w:t>
      </w:r>
      <w:r w:rsidR="00B31BE1" w:rsidRPr="006C2B63">
        <w:rPr>
          <w:rFonts w:ascii="Times New Roman" w:hAnsi="Times New Roman" w:cs="Times New Roman"/>
          <w:sz w:val="28"/>
          <w:szCs w:val="28"/>
          <w:lang w:val="en-US"/>
        </w:rPr>
        <w:t xml:space="preserve">ccording to </w:t>
      </w:r>
      <w:r w:rsidR="000C25C4" w:rsidRPr="006C2B63">
        <w:rPr>
          <w:rFonts w:ascii="Times New Roman" w:hAnsi="Times New Roman" w:cs="Times New Roman"/>
          <w:sz w:val="28"/>
          <w:szCs w:val="28"/>
          <w:lang w:val="en-US"/>
        </w:rPr>
        <w:t>A</w:t>
      </w:r>
      <w:r w:rsidR="00B31BE1" w:rsidRPr="006C2B63">
        <w:rPr>
          <w:rFonts w:ascii="Times New Roman" w:hAnsi="Times New Roman" w:cs="Times New Roman"/>
          <w:sz w:val="28"/>
          <w:szCs w:val="28"/>
          <w:lang w:val="en-US"/>
        </w:rPr>
        <w:t>rticle 67 of the given Code</w:t>
      </w:r>
      <w:r w:rsidR="00917576" w:rsidRPr="006C2B63">
        <w:rPr>
          <w:rFonts w:ascii="Times New Roman" w:hAnsi="Times New Roman" w:cs="Times New Roman"/>
          <w:sz w:val="28"/>
          <w:szCs w:val="28"/>
          <w:lang w:val="en-US"/>
        </w:rPr>
        <w:t xml:space="preserve"> was imposed the</w:t>
      </w:r>
      <w:r w:rsidR="00B31BE1" w:rsidRPr="006C2B63">
        <w:rPr>
          <w:rFonts w:ascii="Times New Roman" w:hAnsi="Times New Roman" w:cs="Times New Roman"/>
          <w:sz w:val="28"/>
          <w:szCs w:val="28"/>
          <w:lang w:val="en-US"/>
        </w:rPr>
        <w:t xml:space="preserve"> </w:t>
      </w:r>
      <w:r w:rsidR="00F14131" w:rsidRPr="006C2B63">
        <w:rPr>
          <w:rFonts w:ascii="Times New Roman" w:hAnsi="Times New Roman" w:cs="Times New Roman"/>
          <w:sz w:val="28"/>
          <w:szCs w:val="28"/>
          <w:lang w:val="en-US"/>
        </w:rPr>
        <w:t>final</w:t>
      </w:r>
      <w:r w:rsidR="00B31BE1" w:rsidRPr="006C2B63">
        <w:rPr>
          <w:rFonts w:ascii="Times New Roman" w:hAnsi="Times New Roman" w:cs="Times New Roman"/>
          <w:sz w:val="28"/>
          <w:szCs w:val="28"/>
          <w:lang w:val="en-US"/>
        </w:rPr>
        <w:t xml:space="preserve"> punishment in the form of imprisonment for the term of 4 years 2 months </w:t>
      </w:r>
      <w:r w:rsidR="00F14131" w:rsidRPr="006C2B63">
        <w:rPr>
          <w:rFonts w:ascii="Times New Roman" w:hAnsi="Times New Roman" w:cs="Times New Roman"/>
          <w:sz w:val="28"/>
          <w:szCs w:val="28"/>
          <w:lang w:val="en-US"/>
        </w:rPr>
        <w:t>and</w:t>
      </w:r>
      <w:r w:rsidR="008674AE" w:rsidRPr="006C2B63">
        <w:rPr>
          <w:rFonts w:ascii="Times New Roman" w:hAnsi="Times New Roman" w:cs="Times New Roman"/>
          <w:sz w:val="28"/>
          <w:szCs w:val="28"/>
          <w:lang w:val="en-US"/>
        </w:rPr>
        <w:t xml:space="preserve"> 7 days</w:t>
      </w:r>
      <w:r w:rsidR="00B31BE1" w:rsidRPr="006C2B63">
        <w:rPr>
          <w:rFonts w:ascii="Times New Roman" w:hAnsi="Times New Roman" w:cs="Times New Roman"/>
          <w:sz w:val="28"/>
          <w:szCs w:val="28"/>
          <w:lang w:val="en-US"/>
        </w:rPr>
        <w:t xml:space="preserve">. </w:t>
      </w:r>
      <w:r w:rsidR="00920920" w:rsidRPr="006C2B63">
        <w:rPr>
          <w:rFonts w:ascii="Times New Roman" w:hAnsi="Times New Roman" w:cs="Times New Roman"/>
          <w:sz w:val="28"/>
          <w:szCs w:val="28"/>
          <w:lang w:val="en-US"/>
        </w:rPr>
        <w:t xml:space="preserve">On 20 April 2006 </w:t>
      </w:r>
      <w:proofErr w:type="spellStart"/>
      <w:r w:rsidR="00B31BE1" w:rsidRPr="006C2B63">
        <w:rPr>
          <w:rFonts w:ascii="Times New Roman" w:hAnsi="Times New Roman" w:cs="Times New Roman"/>
          <w:sz w:val="28"/>
          <w:szCs w:val="28"/>
          <w:lang w:val="en-US"/>
        </w:rPr>
        <w:t>A.Mirishov</w:t>
      </w:r>
      <w:proofErr w:type="spellEnd"/>
      <w:r w:rsidR="00B31BE1" w:rsidRPr="006C2B63">
        <w:rPr>
          <w:rFonts w:ascii="Times New Roman" w:hAnsi="Times New Roman" w:cs="Times New Roman"/>
          <w:sz w:val="28"/>
          <w:szCs w:val="28"/>
          <w:lang w:val="en-US"/>
        </w:rPr>
        <w:t xml:space="preserve"> has served </w:t>
      </w:r>
      <w:r w:rsidR="00D82904" w:rsidRPr="006C2B63">
        <w:rPr>
          <w:rFonts w:ascii="Times New Roman" w:hAnsi="Times New Roman" w:cs="Times New Roman"/>
          <w:sz w:val="28"/>
          <w:szCs w:val="28"/>
          <w:lang w:val="en-US"/>
        </w:rPr>
        <w:t>a sentence</w:t>
      </w:r>
      <w:r w:rsidR="00B31BE1" w:rsidRPr="006C2B63">
        <w:rPr>
          <w:rFonts w:ascii="Times New Roman" w:hAnsi="Times New Roman" w:cs="Times New Roman"/>
          <w:sz w:val="28"/>
          <w:szCs w:val="28"/>
          <w:lang w:val="en-US"/>
        </w:rPr>
        <w: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Further, by a sentence of the same court </w:t>
      </w:r>
      <w:r w:rsidR="00EC7005" w:rsidRPr="006C2B63">
        <w:rPr>
          <w:rFonts w:ascii="Times New Roman" w:hAnsi="Times New Roman" w:cs="Times New Roman"/>
          <w:sz w:val="28"/>
          <w:szCs w:val="28"/>
          <w:lang w:val="en-US"/>
        </w:rPr>
        <w:t xml:space="preserve">of 14 </w:t>
      </w:r>
      <w:r w:rsidRPr="006C2B63">
        <w:rPr>
          <w:rFonts w:ascii="Times New Roman" w:hAnsi="Times New Roman" w:cs="Times New Roman"/>
          <w:sz w:val="28"/>
          <w:szCs w:val="28"/>
          <w:lang w:val="en-US"/>
        </w:rPr>
        <w:t xml:space="preserve">December 2006 </w:t>
      </w:r>
      <w:r w:rsidR="00EC7005" w:rsidRPr="006C2B63">
        <w:rPr>
          <w:rFonts w:ascii="Times New Roman" w:hAnsi="Times New Roman" w:cs="Times New Roman"/>
          <w:sz w:val="28"/>
          <w:szCs w:val="28"/>
          <w:lang w:val="en-US"/>
        </w:rPr>
        <w:t>he was</w:t>
      </w:r>
      <w:r w:rsidRPr="006C2B63">
        <w:rPr>
          <w:rFonts w:ascii="Times New Roman" w:hAnsi="Times New Roman" w:cs="Times New Roman"/>
          <w:sz w:val="28"/>
          <w:szCs w:val="28"/>
          <w:lang w:val="en-US"/>
        </w:rPr>
        <w:t xml:space="preserve"> </w:t>
      </w:r>
      <w:proofErr w:type="spellStart"/>
      <w:r w:rsidRPr="006C2B63">
        <w:rPr>
          <w:rFonts w:ascii="Times New Roman" w:hAnsi="Times New Roman" w:cs="Times New Roman"/>
          <w:sz w:val="28"/>
          <w:szCs w:val="28"/>
          <w:lang w:val="en-US"/>
        </w:rPr>
        <w:t>recognised</w:t>
      </w:r>
      <w:proofErr w:type="spellEnd"/>
      <w:r w:rsidRPr="006C2B63">
        <w:rPr>
          <w:rFonts w:ascii="Times New Roman" w:hAnsi="Times New Roman" w:cs="Times New Roman"/>
          <w:sz w:val="28"/>
          <w:szCs w:val="28"/>
          <w:lang w:val="en-US"/>
        </w:rPr>
        <w:t xml:space="preserve"> guilty </w:t>
      </w:r>
      <w:r w:rsidR="00EC7005" w:rsidRPr="006C2B63">
        <w:rPr>
          <w:rFonts w:ascii="Times New Roman" w:hAnsi="Times New Roman" w:cs="Times New Roman"/>
          <w:sz w:val="28"/>
          <w:szCs w:val="28"/>
          <w:lang w:val="en-US"/>
        </w:rPr>
        <w:t>according to</w:t>
      </w:r>
      <w:r w:rsidRPr="006C2B63">
        <w:rPr>
          <w:rFonts w:ascii="Times New Roman" w:hAnsi="Times New Roman" w:cs="Times New Roman"/>
          <w:sz w:val="28"/>
          <w:szCs w:val="28"/>
          <w:lang w:val="en-US"/>
        </w:rPr>
        <w:t xml:space="preserve"> </w:t>
      </w:r>
      <w:r w:rsidR="00EC7005" w:rsidRPr="006C2B63">
        <w:rPr>
          <w:rFonts w:ascii="Times New Roman" w:hAnsi="Times New Roman" w:cs="Times New Roman"/>
          <w:sz w:val="28"/>
          <w:szCs w:val="28"/>
          <w:lang w:val="en-US"/>
        </w:rPr>
        <w:t>A</w:t>
      </w:r>
      <w:r w:rsidRPr="006C2B63">
        <w:rPr>
          <w:rFonts w:ascii="Times New Roman" w:hAnsi="Times New Roman" w:cs="Times New Roman"/>
          <w:sz w:val="28"/>
          <w:szCs w:val="28"/>
          <w:lang w:val="en-US"/>
        </w:rPr>
        <w:t>rticle 221.1</w:t>
      </w:r>
      <w:r w:rsidR="00EC7005" w:rsidRPr="006C2B63">
        <w:rPr>
          <w:rFonts w:ascii="Times New Roman" w:hAnsi="Times New Roman" w:cs="Times New Roman"/>
          <w:sz w:val="28"/>
          <w:szCs w:val="28"/>
          <w:lang w:val="en-US"/>
        </w:rPr>
        <w:t xml:space="preserve"> of the</w:t>
      </w:r>
      <w:r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Pr="006C2B63">
        <w:rPr>
          <w:rFonts w:ascii="Times New Roman" w:hAnsi="Times New Roman" w:cs="Times New Roman"/>
          <w:sz w:val="28"/>
          <w:szCs w:val="28"/>
          <w:lang w:val="en-US"/>
        </w:rPr>
        <w:t xml:space="preserve"> and sentenced to punishment in the form of imprisonment for the term of 8 months </w:t>
      </w:r>
      <w:r w:rsidR="00EC7005" w:rsidRPr="006C2B63">
        <w:rPr>
          <w:rFonts w:ascii="Times New Roman" w:hAnsi="Times New Roman" w:cs="Times New Roman"/>
          <w:sz w:val="28"/>
          <w:szCs w:val="28"/>
          <w:lang w:val="en-US"/>
        </w:rPr>
        <w:t xml:space="preserve">and </w:t>
      </w:r>
      <w:r w:rsidR="00903199" w:rsidRPr="006C2B63">
        <w:rPr>
          <w:rFonts w:ascii="Times New Roman" w:hAnsi="Times New Roman" w:cs="Times New Roman"/>
          <w:sz w:val="28"/>
          <w:szCs w:val="28"/>
          <w:lang w:val="en-US"/>
        </w:rPr>
        <w:t xml:space="preserve">then was </w:t>
      </w:r>
      <w:r w:rsidR="00EC7005" w:rsidRPr="006C2B63">
        <w:rPr>
          <w:rFonts w:ascii="Times New Roman" w:hAnsi="Times New Roman" w:cs="Times New Roman"/>
          <w:sz w:val="28"/>
          <w:szCs w:val="28"/>
          <w:lang w:val="en-US"/>
        </w:rPr>
        <w:t>early discharged</w:t>
      </w:r>
      <w:r w:rsidRPr="006C2B63">
        <w:rPr>
          <w:rFonts w:ascii="Times New Roman" w:hAnsi="Times New Roman" w:cs="Times New Roman"/>
          <w:sz w:val="28"/>
          <w:szCs w:val="28"/>
          <w:lang w:val="en-US"/>
        </w:rPr>
        <w:t xml:space="preserve"> from punishment according to </w:t>
      </w:r>
      <w:r w:rsidR="00504BDF" w:rsidRPr="006C2B63">
        <w:rPr>
          <w:rFonts w:ascii="Times New Roman" w:hAnsi="Times New Roman" w:cs="Times New Roman"/>
          <w:sz w:val="28"/>
          <w:szCs w:val="28"/>
          <w:lang w:val="en-US"/>
        </w:rPr>
        <w:t>amnesty act</w:t>
      </w:r>
      <w:r w:rsidRPr="006C2B63">
        <w:rPr>
          <w:rFonts w:ascii="Times New Roman" w:hAnsi="Times New Roman" w:cs="Times New Roman"/>
          <w:sz w:val="28"/>
          <w:szCs w:val="28"/>
          <w:lang w:val="en-US"/>
        </w:rPr>
        <w:t>.</w:t>
      </w:r>
    </w:p>
    <w:p w:rsidR="00B31BE1" w:rsidRPr="006C2B63" w:rsidRDefault="00390346"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On 13 June 2008 b</w:t>
      </w:r>
      <w:r w:rsidR="00075D34" w:rsidRPr="006C2B63">
        <w:rPr>
          <w:rFonts w:ascii="Times New Roman" w:hAnsi="Times New Roman" w:cs="Times New Roman"/>
          <w:sz w:val="28"/>
          <w:szCs w:val="28"/>
          <w:lang w:val="en-US"/>
        </w:rPr>
        <w:t>y the s</w:t>
      </w:r>
      <w:r w:rsidR="00B31BE1" w:rsidRPr="006C2B63">
        <w:rPr>
          <w:rFonts w:ascii="Times New Roman" w:hAnsi="Times New Roman" w:cs="Times New Roman"/>
          <w:sz w:val="28"/>
          <w:szCs w:val="28"/>
          <w:lang w:val="en-US"/>
        </w:rPr>
        <w:t xml:space="preserve">entence of </w:t>
      </w:r>
      <w:proofErr w:type="spellStart"/>
      <w:r w:rsidR="00075D34" w:rsidRPr="006C2B63">
        <w:rPr>
          <w:rFonts w:ascii="Times New Roman" w:hAnsi="Times New Roman" w:cs="Times New Roman"/>
          <w:sz w:val="28"/>
          <w:szCs w:val="28"/>
          <w:lang w:val="en-US"/>
        </w:rPr>
        <w:t>Lankaran</w:t>
      </w:r>
      <w:proofErr w:type="spellEnd"/>
      <w:r w:rsidR="00B31BE1" w:rsidRPr="006C2B63">
        <w:rPr>
          <w:rFonts w:ascii="Times New Roman" w:hAnsi="Times New Roman" w:cs="Times New Roman"/>
          <w:sz w:val="28"/>
          <w:szCs w:val="28"/>
          <w:lang w:val="en-US"/>
        </w:rPr>
        <w:t xml:space="preserve"> district court </w:t>
      </w:r>
      <w:proofErr w:type="spellStart"/>
      <w:r w:rsidR="00B31BE1" w:rsidRPr="006C2B63">
        <w:rPr>
          <w:rFonts w:ascii="Times New Roman" w:hAnsi="Times New Roman" w:cs="Times New Roman"/>
          <w:sz w:val="28"/>
          <w:szCs w:val="28"/>
          <w:lang w:val="en-US"/>
        </w:rPr>
        <w:t>A.Mirishov</w:t>
      </w:r>
      <w:proofErr w:type="spellEnd"/>
      <w:r w:rsidR="00B31BE1" w:rsidRPr="006C2B63">
        <w:rPr>
          <w:rFonts w:ascii="Times New Roman" w:hAnsi="Times New Roman" w:cs="Times New Roman"/>
          <w:sz w:val="28"/>
          <w:szCs w:val="28"/>
          <w:lang w:val="en-US"/>
        </w:rPr>
        <w:t xml:space="preserve"> has been </w:t>
      </w:r>
      <w:proofErr w:type="spellStart"/>
      <w:r w:rsidR="00B31BE1" w:rsidRPr="006C2B63">
        <w:rPr>
          <w:rFonts w:ascii="Times New Roman" w:hAnsi="Times New Roman" w:cs="Times New Roman"/>
          <w:sz w:val="28"/>
          <w:szCs w:val="28"/>
          <w:lang w:val="en-US"/>
        </w:rPr>
        <w:t>recognised</w:t>
      </w:r>
      <w:proofErr w:type="spellEnd"/>
      <w:r w:rsidR="00B31BE1" w:rsidRPr="006C2B63">
        <w:rPr>
          <w:rFonts w:ascii="Times New Roman" w:hAnsi="Times New Roman" w:cs="Times New Roman"/>
          <w:sz w:val="28"/>
          <w:szCs w:val="28"/>
          <w:lang w:val="en-US"/>
        </w:rPr>
        <w:t xml:space="preserve"> guilty according to </w:t>
      </w:r>
      <w:r w:rsidRPr="006C2B63">
        <w:rPr>
          <w:rFonts w:ascii="Times New Roman" w:hAnsi="Times New Roman" w:cs="Times New Roman"/>
          <w:sz w:val="28"/>
          <w:szCs w:val="28"/>
          <w:lang w:val="en-US"/>
        </w:rPr>
        <w:t>A</w:t>
      </w:r>
      <w:r w:rsidR="00B31BE1" w:rsidRPr="006C2B63">
        <w:rPr>
          <w:rFonts w:ascii="Times New Roman" w:hAnsi="Times New Roman" w:cs="Times New Roman"/>
          <w:sz w:val="28"/>
          <w:szCs w:val="28"/>
          <w:lang w:val="en-US"/>
        </w:rPr>
        <w:t>rticles 177.2.2, 177.2.3 and 177.2.4</w:t>
      </w:r>
      <w:r w:rsidRPr="006C2B63">
        <w:rPr>
          <w:rFonts w:ascii="Times New Roman" w:hAnsi="Times New Roman" w:cs="Times New Roman"/>
          <w:sz w:val="28"/>
          <w:szCs w:val="28"/>
          <w:lang w:val="en-US"/>
        </w:rPr>
        <w:t xml:space="preserve">of the </w:t>
      </w:r>
      <w:r w:rsidR="00673B62" w:rsidRPr="006C2B63">
        <w:rPr>
          <w:rFonts w:ascii="Times New Roman" w:hAnsi="Times New Roman" w:cs="Times New Roman"/>
          <w:sz w:val="28"/>
          <w:szCs w:val="28"/>
          <w:lang w:val="en-US"/>
        </w:rPr>
        <w:t>CC</w:t>
      </w:r>
      <w:r w:rsidR="00B31BE1" w:rsidRPr="006C2B63">
        <w:rPr>
          <w:rFonts w:ascii="Times New Roman" w:hAnsi="Times New Roman" w:cs="Times New Roman"/>
          <w:sz w:val="28"/>
          <w:szCs w:val="28"/>
          <w:lang w:val="en-US"/>
        </w:rPr>
        <w:t xml:space="preserve"> and </w:t>
      </w:r>
      <w:r w:rsidRPr="006C2B63">
        <w:rPr>
          <w:rFonts w:ascii="Times New Roman" w:hAnsi="Times New Roman" w:cs="Times New Roman"/>
          <w:sz w:val="28"/>
          <w:szCs w:val="28"/>
          <w:lang w:val="en-US"/>
        </w:rPr>
        <w:t>was</w:t>
      </w:r>
      <w:r w:rsidR="00B31BE1" w:rsidRPr="006C2B63">
        <w:rPr>
          <w:rFonts w:ascii="Times New Roman" w:hAnsi="Times New Roman" w:cs="Times New Roman"/>
          <w:sz w:val="28"/>
          <w:szCs w:val="28"/>
          <w:lang w:val="en-US"/>
        </w:rPr>
        <w:t xml:space="preserve"> sentenced to punishment in the form of imprisonment for 4 years </w:t>
      </w:r>
      <w:r w:rsidRPr="006C2B63">
        <w:rPr>
          <w:rFonts w:ascii="Times New Roman" w:hAnsi="Times New Roman" w:cs="Times New Roman"/>
          <w:sz w:val="28"/>
          <w:szCs w:val="28"/>
          <w:lang w:val="en-US"/>
        </w:rPr>
        <w:t>and</w:t>
      </w:r>
      <w:r w:rsidR="00B31BE1" w:rsidRPr="006C2B63">
        <w:rPr>
          <w:rFonts w:ascii="Times New Roman" w:hAnsi="Times New Roman" w:cs="Times New Roman"/>
          <w:sz w:val="28"/>
          <w:szCs w:val="28"/>
          <w:lang w:val="en-US"/>
        </w:rPr>
        <w:t xml:space="preserve"> 6 months.</w:t>
      </w:r>
    </w:p>
    <w:p w:rsidR="00B31BE1" w:rsidRPr="006C2B63" w:rsidRDefault="008F12EC"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The appeal protest </w:t>
      </w:r>
      <w:r w:rsidR="0096007B" w:rsidRPr="006C2B63">
        <w:rPr>
          <w:rFonts w:ascii="Times New Roman" w:hAnsi="Times New Roman" w:cs="Times New Roman"/>
          <w:sz w:val="28"/>
          <w:szCs w:val="28"/>
          <w:lang w:val="en-US"/>
        </w:rPr>
        <w:t>via the procedure</w:t>
      </w:r>
      <w:r w:rsidRPr="006C2B63">
        <w:rPr>
          <w:rFonts w:ascii="Times New Roman" w:hAnsi="Times New Roman" w:cs="Times New Roman"/>
          <w:sz w:val="28"/>
          <w:szCs w:val="28"/>
          <w:lang w:val="en-US"/>
        </w:rPr>
        <w:t xml:space="preserve"> provided by </w:t>
      </w:r>
      <w:r w:rsidR="004D5D74" w:rsidRPr="006C2B63">
        <w:rPr>
          <w:rFonts w:ascii="Times New Roman" w:hAnsi="Times New Roman" w:cs="Times New Roman"/>
          <w:sz w:val="28"/>
          <w:szCs w:val="28"/>
          <w:lang w:val="en-US"/>
        </w:rPr>
        <w:t>A</w:t>
      </w:r>
      <w:r w:rsidRPr="006C2B63">
        <w:rPr>
          <w:rFonts w:ascii="Times New Roman" w:hAnsi="Times New Roman" w:cs="Times New Roman"/>
          <w:sz w:val="28"/>
          <w:szCs w:val="28"/>
          <w:lang w:val="en-US"/>
        </w:rPr>
        <w:t>rticle 391.8.11 of the Criminal</w:t>
      </w:r>
      <w:r w:rsidR="004D5D74" w:rsidRPr="006C2B63">
        <w:rPr>
          <w:rFonts w:ascii="Times New Roman" w:hAnsi="Times New Roman" w:cs="Times New Roman"/>
          <w:sz w:val="28"/>
          <w:szCs w:val="28"/>
          <w:lang w:val="en-US"/>
        </w:rPr>
        <w:t xml:space="preserve"> Procedure</w:t>
      </w:r>
      <w:r w:rsidRPr="006C2B63">
        <w:rPr>
          <w:rFonts w:ascii="Times New Roman" w:hAnsi="Times New Roman" w:cs="Times New Roman"/>
          <w:sz w:val="28"/>
          <w:szCs w:val="28"/>
          <w:lang w:val="en-US"/>
        </w:rPr>
        <w:t xml:space="preserve"> Code of the Republic of Azerbaijan</w:t>
      </w:r>
      <w:r w:rsidR="004D5D74" w:rsidRPr="006C2B63">
        <w:rPr>
          <w:rFonts w:ascii="Times New Roman" w:hAnsi="Times New Roman" w:cs="Times New Roman"/>
          <w:sz w:val="28"/>
          <w:szCs w:val="28"/>
          <w:lang w:val="en-US"/>
        </w:rPr>
        <w:t xml:space="preserve"> </w:t>
      </w:r>
      <w:r w:rsidRPr="006C2B63">
        <w:rPr>
          <w:rFonts w:ascii="Times New Roman" w:hAnsi="Times New Roman" w:cs="Times New Roman"/>
          <w:sz w:val="28"/>
          <w:szCs w:val="28"/>
          <w:lang w:val="en-US"/>
        </w:rPr>
        <w:t>(</w:t>
      </w:r>
      <w:r w:rsidR="004D5D74" w:rsidRPr="006C2B63">
        <w:rPr>
          <w:rFonts w:ascii="Times New Roman" w:hAnsi="Times New Roman" w:cs="Times New Roman"/>
          <w:sz w:val="28"/>
          <w:szCs w:val="28"/>
          <w:lang w:val="en-US"/>
        </w:rPr>
        <w:t>hereinafter referred to as CPC</w:t>
      </w:r>
      <w:r w:rsidRPr="006C2B63">
        <w:rPr>
          <w:rFonts w:ascii="Times New Roman" w:hAnsi="Times New Roman" w:cs="Times New Roman"/>
          <w:sz w:val="28"/>
          <w:szCs w:val="28"/>
          <w:lang w:val="en-US"/>
        </w:rPr>
        <w:t>)</w:t>
      </w:r>
      <w:r w:rsidR="004D5D74" w:rsidRPr="006C2B63">
        <w:rPr>
          <w:rFonts w:ascii="Times New Roman" w:hAnsi="Times New Roman" w:cs="Times New Roman"/>
          <w:sz w:val="28"/>
          <w:szCs w:val="28"/>
          <w:lang w:val="en-US"/>
        </w:rPr>
        <w:t xml:space="preserve"> o</w:t>
      </w:r>
      <w:r w:rsidR="00B31BE1" w:rsidRPr="006C2B63">
        <w:rPr>
          <w:rFonts w:ascii="Times New Roman" w:hAnsi="Times New Roman" w:cs="Times New Roman"/>
          <w:sz w:val="28"/>
          <w:szCs w:val="28"/>
          <w:lang w:val="en-US"/>
        </w:rPr>
        <w:t xml:space="preserve">n the given sentence </w:t>
      </w:r>
      <w:r w:rsidR="004D5D74" w:rsidRPr="006C2B63">
        <w:rPr>
          <w:rFonts w:ascii="Times New Roman" w:hAnsi="Times New Roman" w:cs="Times New Roman"/>
          <w:sz w:val="28"/>
          <w:szCs w:val="28"/>
          <w:lang w:val="en-US"/>
        </w:rPr>
        <w:t>was</w:t>
      </w:r>
      <w:r w:rsidR="00B31BE1" w:rsidRPr="006C2B63">
        <w:rPr>
          <w:rFonts w:ascii="Times New Roman" w:hAnsi="Times New Roman" w:cs="Times New Roman"/>
          <w:sz w:val="28"/>
          <w:szCs w:val="28"/>
          <w:lang w:val="en-US"/>
        </w:rPr>
        <w:t xml:space="preserve"> submitted. The protest has been proved by </w:t>
      </w:r>
      <w:r w:rsidR="004E7A7D" w:rsidRPr="006C2B63">
        <w:rPr>
          <w:rFonts w:ascii="Times New Roman" w:hAnsi="Times New Roman" w:cs="Times New Roman"/>
          <w:sz w:val="28"/>
          <w:szCs w:val="28"/>
          <w:lang w:val="en-US"/>
        </w:rPr>
        <w:t xml:space="preserve">the fact </w:t>
      </w:r>
      <w:r w:rsidR="00B31BE1" w:rsidRPr="006C2B63">
        <w:rPr>
          <w:rFonts w:ascii="Times New Roman" w:hAnsi="Times New Roman" w:cs="Times New Roman"/>
          <w:sz w:val="28"/>
          <w:szCs w:val="28"/>
          <w:lang w:val="en-US"/>
        </w:rPr>
        <w:t xml:space="preserve">that in view of </w:t>
      </w:r>
      <w:r w:rsidR="00314508" w:rsidRPr="006C2B63">
        <w:rPr>
          <w:rFonts w:ascii="Times New Roman" w:hAnsi="Times New Roman" w:cs="Times New Roman"/>
          <w:sz w:val="28"/>
          <w:szCs w:val="28"/>
          <w:lang w:val="en-US"/>
        </w:rPr>
        <w:t>non-serving by</w:t>
      </w:r>
      <w:r w:rsidR="00B31BE1" w:rsidRPr="006C2B63">
        <w:rPr>
          <w:rFonts w:ascii="Times New Roman" w:hAnsi="Times New Roman" w:cs="Times New Roman"/>
          <w:sz w:val="28"/>
          <w:szCs w:val="28"/>
          <w:lang w:val="en-US"/>
        </w:rPr>
        <w:t xml:space="preserve"> </w:t>
      </w:r>
      <w:proofErr w:type="spellStart"/>
      <w:r w:rsidR="00B31BE1" w:rsidRPr="006C2B63">
        <w:rPr>
          <w:rFonts w:ascii="Times New Roman" w:hAnsi="Times New Roman" w:cs="Times New Roman"/>
          <w:sz w:val="28"/>
          <w:szCs w:val="28"/>
          <w:lang w:val="en-US"/>
        </w:rPr>
        <w:t>A.Mirishov</w:t>
      </w:r>
      <w:r w:rsidR="00A32092" w:rsidRPr="006C2B63">
        <w:rPr>
          <w:rFonts w:ascii="Times New Roman" w:hAnsi="Times New Roman" w:cs="Times New Roman"/>
          <w:sz w:val="28"/>
          <w:szCs w:val="28"/>
          <w:lang w:val="en-US"/>
        </w:rPr>
        <w:t>’s</w:t>
      </w:r>
      <w:proofErr w:type="spellEnd"/>
      <w:r w:rsidR="00B31BE1" w:rsidRPr="006C2B63">
        <w:rPr>
          <w:rFonts w:ascii="Times New Roman" w:hAnsi="Times New Roman" w:cs="Times New Roman"/>
          <w:sz w:val="28"/>
          <w:szCs w:val="28"/>
          <w:lang w:val="en-US"/>
        </w:rPr>
        <w:t xml:space="preserve"> </w:t>
      </w:r>
      <w:r w:rsidR="00314508" w:rsidRPr="006C2B63">
        <w:rPr>
          <w:rFonts w:ascii="Times New Roman" w:hAnsi="Times New Roman" w:cs="Times New Roman"/>
          <w:sz w:val="28"/>
          <w:szCs w:val="28"/>
          <w:lang w:val="en-US"/>
        </w:rPr>
        <w:t xml:space="preserve">of </w:t>
      </w:r>
      <w:r w:rsidR="00B31BE1" w:rsidRPr="006C2B63">
        <w:rPr>
          <w:rFonts w:ascii="Times New Roman" w:hAnsi="Times New Roman" w:cs="Times New Roman"/>
          <w:sz w:val="28"/>
          <w:szCs w:val="28"/>
          <w:lang w:val="en-US"/>
        </w:rPr>
        <w:t>two previous convictions for</w:t>
      </w:r>
      <w:r w:rsidR="00B87973" w:rsidRPr="006C2B63">
        <w:rPr>
          <w:rFonts w:ascii="Times New Roman" w:hAnsi="Times New Roman" w:cs="Times New Roman"/>
          <w:sz w:val="28"/>
          <w:szCs w:val="28"/>
          <w:lang w:val="en-US"/>
        </w:rPr>
        <w:t xml:space="preserve"> commitment of</w:t>
      </w:r>
      <w:r w:rsidR="00B31BE1" w:rsidRPr="006C2B63">
        <w:rPr>
          <w:rFonts w:ascii="Times New Roman" w:hAnsi="Times New Roman" w:cs="Times New Roman"/>
          <w:sz w:val="28"/>
          <w:szCs w:val="28"/>
          <w:lang w:val="en-US"/>
        </w:rPr>
        <w:t xml:space="preserve"> theft, </w:t>
      </w:r>
      <w:r w:rsidR="00314508" w:rsidRPr="006C2B63">
        <w:rPr>
          <w:rFonts w:ascii="Times New Roman" w:hAnsi="Times New Roman" w:cs="Times New Roman"/>
          <w:sz w:val="28"/>
          <w:szCs w:val="28"/>
          <w:lang w:val="en-US"/>
        </w:rPr>
        <w:t xml:space="preserve">the </w:t>
      </w:r>
      <w:r w:rsidR="00B31BE1" w:rsidRPr="006C2B63">
        <w:rPr>
          <w:rFonts w:ascii="Times New Roman" w:hAnsi="Times New Roman" w:cs="Times New Roman"/>
          <w:sz w:val="28"/>
          <w:szCs w:val="28"/>
          <w:lang w:val="en-US"/>
        </w:rPr>
        <w:t xml:space="preserve">preliminary investigation of </w:t>
      </w:r>
      <w:r w:rsidR="00B87973" w:rsidRPr="006C2B63">
        <w:rPr>
          <w:rFonts w:ascii="Times New Roman" w:hAnsi="Times New Roman" w:cs="Times New Roman"/>
          <w:sz w:val="28"/>
          <w:szCs w:val="28"/>
          <w:lang w:val="en-US"/>
        </w:rPr>
        <w:t>his</w:t>
      </w:r>
      <w:r w:rsidR="00B31BE1" w:rsidRPr="006C2B63">
        <w:rPr>
          <w:rFonts w:ascii="Times New Roman" w:hAnsi="Times New Roman" w:cs="Times New Roman"/>
          <w:sz w:val="28"/>
          <w:szCs w:val="28"/>
          <w:lang w:val="en-US"/>
        </w:rPr>
        <w:t xml:space="preserve"> </w:t>
      </w:r>
      <w:r w:rsidR="00B87973" w:rsidRPr="006C2B63">
        <w:rPr>
          <w:rFonts w:ascii="Times New Roman" w:hAnsi="Times New Roman" w:cs="Times New Roman"/>
          <w:sz w:val="28"/>
          <w:szCs w:val="28"/>
          <w:lang w:val="en-US"/>
        </w:rPr>
        <w:t>deeds</w:t>
      </w:r>
      <w:r w:rsidR="00B31BE1" w:rsidRPr="006C2B63">
        <w:rPr>
          <w:rFonts w:ascii="Times New Roman" w:hAnsi="Times New Roman" w:cs="Times New Roman"/>
          <w:sz w:val="28"/>
          <w:szCs w:val="28"/>
          <w:lang w:val="en-US"/>
        </w:rPr>
        <w:t xml:space="preserve"> should be qualified not</w:t>
      </w:r>
      <w:r w:rsidR="00B87973" w:rsidRPr="006C2B63">
        <w:rPr>
          <w:rFonts w:ascii="Times New Roman" w:hAnsi="Times New Roman" w:cs="Times New Roman"/>
          <w:sz w:val="28"/>
          <w:szCs w:val="28"/>
          <w:lang w:val="en-US"/>
        </w:rPr>
        <w:t xml:space="preserve"> by</w:t>
      </w:r>
      <w:r w:rsidR="00B31BE1" w:rsidRPr="006C2B63">
        <w:rPr>
          <w:rFonts w:ascii="Times New Roman" w:hAnsi="Times New Roman" w:cs="Times New Roman"/>
          <w:sz w:val="28"/>
          <w:szCs w:val="28"/>
          <w:lang w:val="en-US"/>
        </w:rPr>
        <w:t xml:space="preserve"> </w:t>
      </w:r>
      <w:r w:rsidR="00B87973" w:rsidRPr="006C2B63">
        <w:rPr>
          <w:rFonts w:ascii="Times New Roman" w:hAnsi="Times New Roman" w:cs="Times New Roman"/>
          <w:sz w:val="28"/>
          <w:szCs w:val="28"/>
          <w:lang w:val="en-US"/>
        </w:rPr>
        <w:t>A</w:t>
      </w:r>
      <w:r w:rsidR="00B31BE1" w:rsidRPr="006C2B63">
        <w:rPr>
          <w:rFonts w:ascii="Times New Roman" w:hAnsi="Times New Roman" w:cs="Times New Roman"/>
          <w:sz w:val="28"/>
          <w:szCs w:val="28"/>
          <w:lang w:val="en-US"/>
        </w:rPr>
        <w:t>rticles 177.2.2, 177.2.3, 177.2.4</w:t>
      </w:r>
      <w:r w:rsidR="00B87973" w:rsidRPr="006C2B63">
        <w:rPr>
          <w:rFonts w:ascii="Times New Roman" w:hAnsi="Times New Roman" w:cs="Times New Roman"/>
          <w:sz w:val="28"/>
          <w:szCs w:val="28"/>
          <w:lang w:val="en-US"/>
        </w:rPr>
        <w:t xml:space="preserve"> of the</w:t>
      </w:r>
      <w:r w:rsidR="00B31BE1"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00B31BE1" w:rsidRPr="006C2B63">
        <w:rPr>
          <w:rFonts w:ascii="Times New Roman" w:hAnsi="Times New Roman" w:cs="Times New Roman"/>
          <w:sz w:val="28"/>
          <w:szCs w:val="28"/>
          <w:lang w:val="en-US"/>
        </w:rPr>
        <w:t xml:space="preserve"> </w:t>
      </w:r>
      <w:r w:rsidR="00B87973" w:rsidRPr="006C2B63">
        <w:rPr>
          <w:rFonts w:ascii="Times New Roman" w:hAnsi="Times New Roman" w:cs="Times New Roman"/>
          <w:sz w:val="28"/>
          <w:szCs w:val="28"/>
          <w:lang w:val="en-US"/>
        </w:rPr>
        <w:t>but</w:t>
      </w:r>
      <w:r w:rsidR="00B31BE1" w:rsidRPr="006C2B63">
        <w:rPr>
          <w:rFonts w:ascii="Times New Roman" w:hAnsi="Times New Roman" w:cs="Times New Roman"/>
          <w:sz w:val="28"/>
          <w:szCs w:val="28"/>
          <w:lang w:val="en-US"/>
        </w:rPr>
        <w:t xml:space="preserve"> </w:t>
      </w:r>
      <w:r w:rsidR="00423349" w:rsidRPr="006C2B63">
        <w:rPr>
          <w:rFonts w:ascii="Times New Roman" w:hAnsi="Times New Roman" w:cs="Times New Roman"/>
          <w:sz w:val="28"/>
          <w:szCs w:val="28"/>
          <w:lang w:val="en-US"/>
        </w:rPr>
        <w:t xml:space="preserve">by the </w:t>
      </w:r>
      <w:r w:rsidR="00B87973" w:rsidRPr="006C2B63">
        <w:rPr>
          <w:rFonts w:ascii="Times New Roman" w:hAnsi="Times New Roman" w:cs="Times New Roman"/>
          <w:sz w:val="28"/>
          <w:szCs w:val="28"/>
          <w:lang w:val="en-US"/>
        </w:rPr>
        <w:t>A</w:t>
      </w:r>
      <w:r w:rsidR="00B31BE1" w:rsidRPr="006C2B63">
        <w:rPr>
          <w:rFonts w:ascii="Times New Roman" w:hAnsi="Times New Roman" w:cs="Times New Roman"/>
          <w:sz w:val="28"/>
          <w:szCs w:val="28"/>
          <w:lang w:val="en-US"/>
        </w:rPr>
        <w:t>rticle 177.3.3</w:t>
      </w:r>
      <w:r w:rsidR="00B87973" w:rsidRPr="006C2B63">
        <w:rPr>
          <w:rFonts w:ascii="Times New Roman" w:hAnsi="Times New Roman" w:cs="Times New Roman"/>
          <w:sz w:val="28"/>
          <w:szCs w:val="28"/>
          <w:lang w:val="en-US"/>
        </w:rPr>
        <w:t xml:space="preserve"> of the</w:t>
      </w:r>
      <w:r w:rsidR="00B31BE1"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00B31BE1" w:rsidRPr="006C2B63">
        <w:rPr>
          <w:rFonts w:ascii="Times New Roman" w:hAnsi="Times New Roman" w:cs="Times New Roman"/>
          <w:sz w:val="28"/>
          <w:szCs w:val="28"/>
          <w:lang w:val="en-US"/>
        </w:rPr>
        <w:t xml:space="preserve"> </w:t>
      </w:r>
      <w:r w:rsidR="00314508" w:rsidRPr="006C2B63">
        <w:rPr>
          <w:rFonts w:ascii="Times New Roman" w:hAnsi="Times New Roman" w:cs="Times New Roman"/>
          <w:sz w:val="28"/>
          <w:szCs w:val="28"/>
          <w:lang w:val="en-US"/>
        </w:rPr>
        <w:t xml:space="preserve">which </w:t>
      </w:r>
      <w:r w:rsidR="00B31BE1" w:rsidRPr="006C2B63">
        <w:rPr>
          <w:rFonts w:ascii="Times New Roman" w:hAnsi="Times New Roman" w:cs="Times New Roman"/>
          <w:sz w:val="28"/>
          <w:szCs w:val="28"/>
          <w:lang w:val="en-US"/>
        </w:rPr>
        <w:t>provid</w:t>
      </w:r>
      <w:r w:rsidR="00314508" w:rsidRPr="006C2B63">
        <w:rPr>
          <w:rFonts w:ascii="Times New Roman" w:hAnsi="Times New Roman" w:cs="Times New Roman"/>
          <w:sz w:val="28"/>
          <w:szCs w:val="28"/>
          <w:lang w:val="en-US"/>
        </w:rPr>
        <w:t>e for</w:t>
      </w:r>
      <w:r w:rsidR="00B31BE1" w:rsidRPr="006C2B63">
        <w:rPr>
          <w:rFonts w:ascii="Times New Roman" w:hAnsi="Times New Roman" w:cs="Times New Roman"/>
          <w:sz w:val="28"/>
          <w:szCs w:val="28"/>
          <w:lang w:val="en-US"/>
        </w:rPr>
        <w:t xml:space="preserve"> responsibility for </w:t>
      </w:r>
      <w:r w:rsidR="00B87973" w:rsidRPr="006C2B63">
        <w:rPr>
          <w:rFonts w:ascii="Times New Roman" w:hAnsi="Times New Roman" w:cs="Times New Roman"/>
          <w:sz w:val="28"/>
          <w:szCs w:val="28"/>
          <w:lang w:val="en-US"/>
        </w:rPr>
        <w:t>commitment</w:t>
      </w:r>
      <w:r w:rsidR="00B31BE1" w:rsidRPr="006C2B63">
        <w:rPr>
          <w:rFonts w:ascii="Times New Roman" w:hAnsi="Times New Roman" w:cs="Times New Roman"/>
          <w:sz w:val="28"/>
          <w:szCs w:val="28"/>
          <w:lang w:val="en-US"/>
        </w:rPr>
        <w:t xml:space="preserve"> of theft by the person</w:t>
      </w:r>
      <w:r w:rsidR="00B87973" w:rsidRPr="006C2B63">
        <w:rPr>
          <w:rFonts w:ascii="Times New Roman" w:hAnsi="Times New Roman" w:cs="Times New Roman"/>
          <w:sz w:val="28"/>
          <w:szCs w:val="28"/>
          <w:lang w:val="en-US"/>
        </w:rPr>
        <w:t xml:space="preserve"> who have been sentenced two or more times for plunder or extortion</w:t>
      </w:r>
      <w:r w:rsidR="00B31BE1" w:rsidRPr="006C2B63">
        <w:rPr>
          <w:rFonts w:ascii="Times New Roman" w:hAnsi="Times New Roman" w:cs="Times New Roman"/>
          <w:sz w:val="28"/>
          <w:szCs w:val="28"/>
          <w:lang w:val="en-US"/>
        </w:rPr>
        <w:t>.</w:t>
      </w:r>
    </w:p>
    <w:p w:rsidR="00B31BE1" w:rsidRPr="006C2B63" w:rsidRDefault="00AE731C"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On 1 August 2008 t</w:t>
      </w:r>
      <w:r w:rsidR="00B31BE1" w:rsidRPr="006C2B63">
        <w:rPr>
          <w:rFonts w:ascii="Times New Roman" w:hAnsi="Times New Roman" w:cs="Times New Roman"/>
          <w:sz w:val="28"/>
          <w:szCs w:val="28"/>
          <w:lang w:val="en-US"/>
        </w:rPr>
        <w:t xml:space="preserve">he protest has been satisfied by the decision of Judicial </w:t>
      </w:r>
      <w:r w:rsidRPr="006C2B63">
        <w:rPr>
          <w:rFonts w:ascii="Times New Roman" w:hAnsi="Times New Roman" w:cs="Times New Roman"/>
          <w:sz w:val="28"/>
          <w:szCs w:val="28"/>
          <w:lang w:val="en-US"/>
        </w:rPr>
        <w:t>B</w:t>
      </w:r>
      <w:r w:rsidR="00B31BE1" w:rsidRPr="006C2B63">
        <w:rPr>
          <w:rFonts w:ascii="Times New Roman" w:hAnsi="Times New Roman" w:cs="Times New Roman"/>
          <w:sz w:val="28"/>
          <w:szCs w:val="28"/>
          <w:lang w:val="en-US"/>
        </w:rPr>
        <w:t xml:space="preserve">oard on </w:t>
      </w:r>
      <w:r w:rsidRPr="006C2B63">
        <w:rPr>
          <w:rFonts w:ascii="Times New Roman" w:hAnsi="Times New Roman" w:cs="Times New Roman"/>
          <w:sz w:val="28"/>
          <w:szCs w:val="28"/>
          <w:lang w:val="en-US"/>
        </w:rPr>
        <w:t>C</w:t>
      </w:r>
      <w:r w:rsidR="00B31BE1" w:rsidRPr="006C2B63">
        <w:rPr>
          <w:rFonts w:ascii="Times New Roman" w:hAnsi="Times New Roman" w:cs="Times New Roman"/>
          <w:sz w:val="28"/>
          <w:szCs w:val="28"/>
          <w:lang w:val="en-US"/>
        </w:rPr>
        <w:t xml:space="preserve">riminal </w:t>
      </w:r>
      <w:r w:rsidRPr="006C2B63">
        <w:rPr>
          <w:rFonts w:ascii="Times New Roman" w:hAnsi="Times New Roman" w:cs="Times New Roman"/>
          <w:sz w:val="28"/>
          <w:szCs w:val="28"/>
          <w:lang w:val="en-US"/>
        </w:rPr>
        <w:t>C</w:t>
      </w:r>
      <w:r w:rsidR="00B31BE1" w:rsidRPr="006C2B63">
        <w:rPr>
          <w:rFonts w:ascii="Times New Roman" w:hAnsi="Times New Roman" w:cs="Times New Roman"/>
          <w:sz w:val="28"/>
          <w:szCs w:val="28"/>
          <w:lang w:val="en-US"/>
        </w:rPr>
        <w:t xml:space="preserve">ases of </w:t>
      </w:r>
      <w:proofErr w:type="spellStart"/>
      <w:r w:rsidR="00B31BE1" w:rsidRPr="006C2B63">
        <w:rPr>
          <w:rFonts w:ascii="Times New Roman" w:hAnsi="Times New Roman" w:cs="Times New Roman"/>
          <w:sz w:val="28"/>
          <w:szCs w:val="28"/>
          <w:lang w:val="en-US"/>
        </w:rPr>
        <w:t>Shirvan</w:t>
      </w:r>
      <w:proofErr w:type="spellEnd"/>
      <w:r w:rsidR="00B31BE1" w:rsidRPr="006C2B63">
        <w:rPr>
          <w:rFonts w:ascii="Times New Roman" w:hAnsi="Times New Roman" w:cs="Times New Roman"/>
          <w:sz w:val="28"/>
          <w:szCs w:val="28"/>
          <w:lang w:val="en-US"/>
        </w:rPr>
        <w:t xml:space="preserve"> Appeal </w:t>
      </w:r>
      <w:r w:rsidRPr="006C2B63">
        <w:rPr>
          <w:rFonts w:ascii="Times New Roman" w:hAnsi="Times New Roman" w:cs="Times New Roman"/>
          <w:sz w:val="28"/>
          <w:szCs w:val="28"/>
          <w:lang w:val="en-US"/>
        </w:rPr>
        <w:t>C</w:t>
      </w:r>
      <w:r w:rsidR="00B31BE1" w:rsidRPr="006C2B63">
        <w:rPr>
          <w:rFonts w:ascii="Times New Roman" w:hAnsi="Times New Roman" w:cs="Times New Roman"/>
          <w:sz w:val="28"/>
          <w:szCs w:val="28"/>
          <w:lang w:val="en-US"/>
        </w:rPr>
        <w:t>ourt</w:t>
      </w:r>
      <w:r w:rsidR="00464961" w:rsidRPr="006C2B63">
        <w:rPr>
          <w:rFonts w:ascii="Times New Roman" w:hAnsi="Times New Roman" w:cs="Times New Roman"/>
          <w:sz w:val="28"/>
          <w:szCs w:val="28"/>
          <w:lang w:val="en-US"/>
        </w:rPr>
        <w:t>, the</w:t>
      </w:r>
      <w:r w:rsidR="00B31BE1" w:rsidRPr="006C2B63">
        <w:rPr>
          <w:rFonts w:ascii="Times New Roman" w:hAnsi="Times New Roman" w:cs="Times New Roman"/>
          <w:sz w:val="28"/>
          <w:szCs w:val="28"/>
          <w:lang w:val="en-US"/>
        </w:rPr>
        <w:t xml:space="preserve"> sentence </w:t>
      </w:r>
      <w:r w:rsidR="00464961" w:rsidRPr="006C2B63">
        <w:rPr>
          <w:rFonts w:ascii="Times New Roman" w:hAnsi="Times New Roman" w:cs="Times New Roman"/>
          <w:sz w:val="28"/>
          <w:szCs w:val="28"/>
          <w:lang w:val="en-US"/>
        </w:rPr>
        <w:t>was abolished and</w:t>
      </w:r>
      <w:r w:rsidR="00C54C40" w:rsidRPr="006C2B63">
        <w:rPr>
          <w:rFonts w:ascii="Times New Roman" w:hAnsi="Times New Roman" w:cs="Times New Roman"/>
          <w:sz w:val="28"/>
          <w:szCs w:val="28"/>
          <w:lang w:val="en-US"/>
        </w:rPr>
        <w:t xml:space="preserve"> on the basis of</w:t>
      </w:r>
      <w:r w:rsidR="00B31BE1" w:rsidRPr="006C2B63">
        <w:rPr>
          <w:rFonts w:ascii="Times New Roman" w:hAnsi="Times New Roman" w:cs="Times New Roman"/>
          <w:sz w:val="28"/>
          <w:szCs w:val="28"/>
          <w:lang w:val="en-US"/>
        </w:rPr>
        <w:t xml:space="preserve"> the petition of the </w:t>
      </w:r>
      <w:r w:rsidR="00C54C40" w:rsidRPr="006C2B63">
        <w:rPr>
          <w:rFonts w:ascii="Times New Roman" w:hAnsi="Times New Roman" w:cs="Times New Roman"/>
          <w:sz w:val="28"/>
          <w:szCs w:val="28"/>
          <w:lang w:val="en-US"/>
        </w:rPr>
        <w:t>public prosecutor</w:t>
      </w:r>
      <w:r w:rsidR="00B31BE1" w:rsidRPr="006C2B63">
        <w:rPr>
          <w:rFonts w:ascii="Times New Roman" w:hAnsi="Times New Roman" w:cs="Times New Roman"/>
          <w:sz w:val="28"/>
          <w:szCs w:val="28"/>
          <w:lang w:val="en-US"/>
        </w:rPr>
        <w:t xml:space="preserve"> </w:t>
      </w:r>
      <w:r w:rsidR="00C54C40" w:rsidRPr="006C2B63">
        <w:rPr>
          <w:rFonts w:ascii="Times New Roman" w:hAnsi="Times New Roman" w:cs="Times New Roman"/>
          <w:sz w:val="28"/>
          <w:szCs w:val="28"/>
          <w:lang w:val="en-US"/>
        </w:rPr>
        <w:t xml:space="preserve">the </w:t>
      </w:r>
      <w:r w:rsidR="00B31BE1" w:rsidRPr="006C2B63">
        <w:rPr>
          <w:rFonts w:ascii="Times New Roman" w:hAnsi="Times New Roman" w:cs="Times New Roman"/>
          <w:sz w:val="28"/>
          <w:szCs w:val="28"/>
          <w:lang w:val="en-US"/>
        </w:rPr>
        <w:t xml:space="preserve">judicial consideration on criminal case </w:t>
      </w:r>
      <w:r w:rsidR="00B01BBC" w:rsidRPr="006C2B63">
        <w:rPr>
          <w:rFonts w:ascii="Times New Roman" w:hAnsi="Times New Roman" w:cs="Times New Roman"/>
          <w:sz w:val="28"/>
          <w:szCs w:val="28"/>
          <w:lang w:val="en-US"/>
        </w:rPr>
        <w:t>the proceedings was</w:t>
      </w:r>
      <w:r w:rsidR="00B31BE1" w:rsidRPr="006C2B63">
        <w:rPr>
          <w:rFonts w:ascii="Times New Roman" w:hAnsi="Times New Roman" w:cs="Times New Roman"/>
          <w:sz w:val="28"/>
          <w:szCs w:val="28"/>
          <w:lang w:val="en-US"/>
        </w:rPr>
        <w:t xml:space="preserve"> suspended, </w:t>
      </w:r>
      <w:r w:rsidR="00B01BBC" w:rsidRPr="006C2B63">
        <w:rPr>
          <w:rFonts w:ascii="Times New Roman" w:hAnsi="Times New Roman" w:cs="Times New Roman"/>
          <w:sz w:val="28"/>
          <w:szCs w:val="28"/>
          <w:lang w:val="en-US"/>
        </w:rPr>
        <w:t xml:space="preserve">the </w:t>
      </w:r>
      <w:r w:rsidR="00B31BE1" w:rsidRPr="006C2B63">
        <w:rPr>
          <w:rFonts w:ascii="Times New Roman" w:hAnsi="Times New Roman" w:cs="Times New Roman"/>
          <w:sz w:val="28"/>
          <w:szCs w:val="28"/>
          <w:lang w:val="en-US"/>
        </w:rPr>
        <w:t xml:space="preserve">criminal case is returned </w:t>
      </w:r>
      <w:r w:rsidR="00C54C40" w:rsidRPr="006C2B63">
        <w:rPr>
          <w:rFonts w:ascii="Times New Roman" w:hAnsi="Times New Roman" w:cs="Times New Roman"/>
          <w:sz w:val="28"/>
          <w:szCs w:val="28"/>
          <w:lang w:val="en-US"/>
        </w:rPr>
        <w:t xml:space="preserve">to </w:t>
      </w:r>
      <w:r w:rsidR="00B31BE1" w:rsidRPr="006C2B63">
        <w:rPr>
          <w:rFonts w:ascii="Times New Roman" w:hAnsi="Times New Roman" w:cs="Times New Roman"/>
          <w:sz w:val="28"/>
          <w:szCs w:val="28"/>
          <w:lang w:val="en-US"/>
        </w:rPr>
        <w:t xml:space="preserve">the public prosecutor who </w:t>
      </w:r>
      <w:r w:rsidR="00B01BBC" w:rsidRPr="006C2B63">
        <w:rPr>
          <w:rFonts w:ascii="Times New Roman" w:hAnsi="Times New Roman" w:cs="Times New Roman"/>
          <w:sz w:val="28"/>
          <w:szCs w:val="28"/>
          <w:lang w:val="en-US"/>
        </w:rPr>
        <w:t>was</w:t>
      </w:r>
      <w:r w:rsidR="00B31BE1" w:rsidRPr="006C2B63">
        <w:rPr>
          <w:rFonts w:ascii="Times New Roman" w:hAnsi="Times New Roman" w:cs="Times New Roman"/>
          <w:sz w:val="28"/>
          <w:szCs w:val="28"/>
          <w:lang w:val="en-US"/>
        </w:rPr>
        <w:t xml:space="preserve"> carrying out a </w:t>
      </w:r>
      <w:r w:rsidR="00C54C40" w:rsidRPr="006C2B63">
        <w:rPr>
          <w:rFonts w:ascii="Times New Roman" w:hAnsi="Times New Roman" w:cs="Times New Roman"/>
          <w:sz w:val="28"/>
          <w:szCs w:val="28"/>
          <w:lang w:val="en-US"/>
        </w:rPr>
        <w:t>procedural</w:t>
      </w:r>
      <w:r w:rsidR="00B31BE1" w:rsidRPr="006C2B63">
        <w:rPr>
          <w:rFonts w:ascii="Times New Roman" w:hAnsi="Times New Roman" w:cs="Times New Roman"/>
          <w:sz w:val="28"/>
          <w:szCs w:val="28"/>
          <w:lang w:val="en-US"/>
        </w:rPr>
        <w:t xml:space="preserve"> </w:t>
      </w:r>
      <w:r w:rsidR="00C54C40" w:rsidRPr="006C2B63">
        <w:rPr>
          <w:rFonts w:ascii="Times New Roman" w:hAnsi="Times New Roman" w:cs="Times New Roman"/>
          <w:sz w:val="28"/>
          <w:szCs w:val="28"/>
          <w:lang w:val="en-US"/>
        </w:rPr>
        <w:t>administration</w:t>
      </w:r>
      <w:r w:rsidR="00B31BE1" w:rsidRPr="006C2B63">
        <w:rPr>
          <w:rFonts w:ascii="Times New Roman" w:hAnsi="Times New Roman" w:cs="Times New Roman"/>
          <w:sz w:val="28"/>
          <w:szCs w:val="28"/>
          <w:lang w:val="en-US"/>
        </w:rPr>
        <w:t xml:space="preserve"> </w:t>
      </w:r>
      <w:r w:rsidR="00C54C40" w:rsidRPr="006C2B63">
        <w:rPr>
          <w:rFonts w:ascii="Times New Roman" w:hAnsi="Times New Roman" w:cs="Times New Roman"/>
          <w:sz w:val="28"/>
          <w:szCs w:val="28"/>
          <w:lang w:val="en-US"/>
        </w:rPr>
        <w:t>of</w:t>
      </w:r>
      <w:r w:rsidR="00B31BE1" w:rsidRPr="006C2B63">
        <w:rPr>
          <w:rFonts w:ascii="Times New Roman" w:hAnsi="Times New Roman" w:cs="Times New Roman"/>
          <w:sz w:val="28"/>
          <w:szCs w:val="28"/>
          <w:lang w:val="en-US"/>
        </w:rPr>
        <w:t xml:space="preserve"> preliminary investigation</w:t>
      </w:r>
      <w:r w:rsidR="0025359E" w:rsidRPr="006C2B63">
        <w:rPr>
          <w:rFonts w:ascii="Times New Roman" w:hAnsi="Times New Roman" w:cs="Times New Roman"/>
          <w:sz w:val="28"/>
          <w:szCs w:val="28"/>
          <w:lang w:val="en-US"/>
        </w:rPr>
        <w:t xml:space="preserve"> for submission </w:t>
      </w:r>
      <w:r w:rsidR="00676EAA" w:rsidRPr="006C2B63">
        <w:rPr>
          <w:rFonts w:ascii="Times New Roman" w:hAnsi="Times New Roman" w:cs="Times New Roman"/>
          <w:sz w:val="28"/>
          <w:szCs w:val="28"/>
          <w:lang w:val="en-US"/>
        </w:rPr>
        <w:t xml:space="preserve">of new charge against accused </w:t>
      </w:r>
      <w:r w:rsidR="0025359E" w:rsidRPr="006C2B63">
        <w:rPr>
          <w:rFonts w:ascii="Times New Roman" w:hAnsi="Times New Roman" w:cs="Times New Roman"/>
          <w:sz w:val="28"/>
          <w:szCs w:val="28"/>
          <w:lang w:val="en-US"/>
        </w:rPr>
        <w:t>within</w:t>
      </w:r>
      <w:r w:rsidR="00B31BE1" w:rsidRPr="006C2B63">
        <w:rPr>
          <w:rFonts w:ascii="Times New Roman" w:hAnsi="Times New Roman" w:cs="Times New Roman"/>
          <w:sz w:val="28"/>
          <w:szCs w:val="28"/>
          <w:lang w:val="en-US"/>
        </w:rPr>
        <w:t xml:space="preserve"> 10-day term.</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The preliminary investigation body </w:t>
      </w:r>
      <w:r w:rsidR="00722B0B" w:rsidRPr="006C2B63">
        <w:rPr>
          <w:rFonts w:ascii="Times New Roman" w:hAnsi="Times New Roman" w:cs="Times New Roman"/>
          <w:sz w:val="28"/>
          <w:szCs w:val="28"/>
          <w:lang w:val="en-US"/>
        </w:rPr>
        <w:t>conducted the additional investigation and</w:t>
      </w:r>
      <w:r w:rsidRPr="006C2B63">
        <w:rPr>
          <w:rFonts w:ascii="Times New Roman" w:hAnsi="Times New Roman" w:cs="Times New Roman"/>
          <w:sz w:val="28"/>
          <w:szCs w:val="28"/>
          <w:lang w:val="en-US"/>
        </w:rPr>
        <w:t xml:space="preserve"> </w:t>
      </w:r>
      <w:r w:rsidR="00E01FF3" w:rsidRPr="006C2B63">
        <w:rPr>
          <w:rFonts w:ascii="Times New Roman" w:hAnsi="Times New Roman" w:cs="Times New Roman"/>
          <w:sz w:val="28"/>
          <w:szCs w:val="28"/>
          <w:lang w:val="en-US"/>
        </w:rPr>
        <w:t xml:space="preserve">a new charge </w:t>
      </w:r>
      <w:r w:rsidR="00675E9F" w:rsidRPr="006C2B63">
        <w:rPr>
          <w:rFonts w:ascii="Times New Roman" w:hAnsi="Times New Roman" w:cs="Times New Roman"/>
          <w:sz w:val="28"/>
          <w:szCs w:val="28"/>
          <w:lang w:val="en-US"/>
        </w:rPr>
        <w:t xml:space="preserve">under Article 177.3.3 of the CC against </w:t>
      </w:r>
      <w:proofErr w:type="spellStart"/>
      <w:r w:rsidR="00675E9F" w:rsidRPr="006C2B63">
        <w:rPr>
          <w:rFonts w:ascii="Times New Roman" w:hAnsi="Times New Roman" w:cs="Times New Roman"/>
          <w:sz w:val="28"/>
          <w:szCs w:val="28"/>
          <w:lang w:val="en-US"/>
        </w:rPr>
        <w:t>A.Mirishov</w:t>
      </w:r>
      <w:proofErr w:type="spellEnd"/>
      <w:r w:rsidR="00675E9F" w:rsidRPr="006C2B63">
        <w:rPr>
          <w:rFonts w:ascii="Times New Roman" w:hAnsi="Times New Roman" w:cs="Times New Roman"/>
          <w:sz w:val="28"/>
          <w:szCs w:val="28"/>
          <w:lang w:val="en-US"/>
        </w:rPr>
        <w:t xml:space="preserve"> was brought</w:t>
      </w:r>
      <w:r w:rsidRPr="006C2B63">
        <w:rPr>
          <w:rFonts w:ascii="Times New Roman" w:hAnsi="Times New Roman" w:cs="Times New Roman"/>
          <w:sz w:val="28"/>
          <w:szCs w:val="28"/>
          <w:lang w:val="en-US"/>
        </w:rPr>
        <w:t xml:space="preserve">, the given case </w:t>
      </w:r>
      <w:r w:rsidR="00813B5D" w:rsidRPr="006C2B63">
        <w:rPr>
          <w:rFonts w:ascii="Times New Roman" w:hAnsi="Times New Roman" w:cs="Times New Roman"/>
          <w:sz w:val="28"/>
          <w:szCs w:val="28"/>
          <w:lang w:val="en-US"/>
        </w:rPr>
        <w:t>was</w:t>
      </w:r>
      <w:r w:rsidRPr="006C2B63">
        <w:rPr>
          <w:rFonts w:ascii="Times New Roman" w:hAnsi="Times New Roman" w:cs="Times New Roman"/>
          <w:sz w:val="28"/>
          <w:szCs w:val="28"/>
          <w:lang w:val="en-US"/>
        </w:rPr>
        <w:t xml:space="preserve"> directed </w:t>
      </w:r>
      <w:r w:rsidR="00722B0B" w:rsidRPr="006C2B63">
        <w:rPr>
          <w:rFonts w:ascii="Times New Roman" w:hAnsi="Times New Roman" w:cs="Times New Roman"/>
          <w:sz w:val="28"/>
          <w:szCs w:val="28"/>
          <w:lang w:val="en-US"/>
        </w:rPr>
        <w:t xml:space="preserve">for </w:t>
      </w:r>
      <w:r w:rsidRPr="006C2B63">
        <w:rPr>
          <w:rFonts w:ascii="Times New Roman" w:hAnsi="Times New Roman" w:cs="Times New Roman"/>
          <w:sz w:val="28"/>
          <w:szCs w:val="28"/>
          <w:lang w:val="en-US"/>
        </w:rPr>
        <w:t xml:space="preserve">consideration to Court </w:t>
      </w:r>
      <w:r w:rsidR="00722B0B" w:rsidRPr="006C2B63">
        <w:rPr>
          <w:rFonts w:ascii="Times New Roman" w:hAnsi="Times New Roman" w:cs="Times New Roman"/>
          <w:sz w:val="28"/>
          <w:szCs w:val="28"/>
          <w:lang w:val="en-US"/>
        </w:rPr>
        <w:t>for</w:t>
      </w:r>
      <w:r w:rsidRPr="006C2B63">
        <w:rPr>
          <w:rFonts w:ascii="Times New Roman" w:hAnsi="Times New Roman" w:cs="Times New Roman"/>
          <w:sz w:val="28"/>
          <w:szCs w:val="28"/>
          <w:lang w:val="en-US"/>
        </w:rPr>
        <w:t xml:space="preserve"> </w:t>
      </w:r>
      <w:r w:rsidR="008858EB" w:rsidRPr="006C2B63">
        <w:rPr>
          <w:rFonts w:ascii="Times New Roman" w:hAnsi="Times New Roman" w:cs="Times New Roman"/>
          <w:sz w:val="28"/>
          <w:szCs w:val="28"/>
          <w:lang w:val="en-US"/>
        </w:rPr>
        <w:t>G</w:t>
      </w:r>
      <w:r w:rsidRPr="006C2B63">
        <w:rPr>
          <w:rFonts w:ascii="Times New Roman" w:hAnsi="Times New Roman" w:cs="Times New Roman"/>
          <w:sz w:val="28"/>
          <w:szCs w:val="28"/>
          <w:lang w:val="en-US"/>
        </w:rPr>
        <w:t xml:space="preserve">rave </w:t>
      </w:r>
      <w:r w:rsidR="008858EB" w:rsidRPr="006C2B63">
        <w:rPr>
          <w:rFonts w:ascii="Times New Roman" w:hAnsi="Times New Roman" w:cs="Times New Roman"/>
          <w:sz w:val="28"/>
          <w:szCs w:val="28"/>
          <w:lang w:val="en-US"/>
        </w:rPr>
        <w:t>C</w:t>
      </w:r>
      <w:r w:rsidRPr="006C2B63">
        <w:rPr>
          <w:rFonts w:ascii="Times New Roman" w:hAnsi="Times New Roman" w:cs="Times New Roman"/>
          <w:sz w:val="28"/>
          <w:szCs w:val="28"/>
          <w:lang w:val="en-US"/>
        </w:rPr>
        <w:t xml:space="preserve">rimes of the </w:t>
      </w:r>
      <w:r w:rsidR="008858EB" w:rsidRPr="006C2B63">
        <w:rPr>
          <w:rFonts w:ascii="Times New Roman" w:hAnsi="Times New Roman" w:cs="Times New Roman"/>
          <w:sz w:val="28"/>
          <w:szCs w:val="28"/>
          <w:lang w:val="en-US"/>
        </w:rPr>
        <w:t>Republic of Azerbaijan</w:t>
      </w:r>
      <w:r w:rsidRPr="006C2B63">
        <w:rPr>
          <w:rFonts w:ascii="Times New Roman" w:hAnsi="Times New Roman" w:cs="Times New Roman"/>
          <w:sz w:val="28"/>
          <w:szCs w:val="28"/>
          <w:lang w:val="en-US"/>
        </w:rPr>
        <w: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The given court</w:t>
      </w:r>
      <w:r w:rsidR="00725BBE" w:rsidRPr="006C2B63">
        <w:rPr>
          <w:rFonts w:ascii="Times New Roman" w:hAnsi="Times New Roman" w:cs="Times New Roman"/>
          <w:sz w:val="28"/>
          <w:szCs w:val="28"/>
          <w:lang w:val="en-US"/>
        </w:rPr>
        <w:t xml:space="preserve"> taking into account the</w:t>
      </w:r>
      <w:r w:rsidRPr="006C2B63">
        <w:rPr>
          <w:rFonts w:ascii="Times New Roman" w:hAnsi="Times New Roman" w:cs="Times New Roman"/>
          <w:sz w:val="28"/>
          <w:szCs w:val="28"/>
          <w:lang w:val="en-US"/>
        </w:rPr>
        <w:t xml:space="preserve"> presence of the various </w:t>
      </w:r>
      <w:r w:rsidR="002452EA" w:rsidRPr="006C2B63">
        <w:rPr>
          <w:rFonts w:ascii="Times New Roman" w:hAnsi="Times New Roman" w:cs="Times New Roman"/>
          <w:sz w:val="28"/>
          <w:szCs w:val="28"/>
          <w:lang w:val="en-US"/>
        </w:rPr>
        <w:t>approaches</w:t>
      </w:r>
      <w:r w:rsidRPr="006C2B63">
        <w:rPr>
          <w:rFonts w:ascii="Times New Roman" w:hAnsi="Times New Roman" w:cs="Times New Roman"/>
          <w:sz w:val="28"/>
          <w:szCs w:val="28"/>
          <w:lang w:val="en-US"/>
        </w:rPr>
        <w:t xml:space="preserve"> to legislation requirements in connection with </w:t>
      </w:r>
      <w:r w:rsidR="00725BBE" w:rsidRPr="006C2B63">
        <w:rPr>
          <w:rFonts w:ascii="Times New Roman" w:hAnsi="Times New Roman" w:cs="Times New Roman"/>
          <w:sz w:val="28"/>
          <w:szCs w:val="28"/>
          <w:lang w:val="en-US"/>
        </w:rPr>
        <w:t>served</w:t>
      </w:r>
      <w:r w:rsidRPr="006C2B63">
        <w:rPr>
          <w:rFonts w:ascii="Times New Roman" w:hAnsi="Times New Roman" w:cs="Times New Roman"/>
          <w:sz w:val="28"/>
          <w:szCs w:val="28"/>
          <w:lang w:val="en-US"/>
        </w:rPr>
        <w:t xml:space="preserve"> conviction on criminal case, has addressed </w:t>
      </w:r>
      <w:r w:rsidR="008C023D" w:rsidRPr="006C2B63">
        <w:rPr>
          <w:rFonts w:ascii="Times New Roman" w:hAnsi="Times New Roman" w:cs="Times New Roman"/>
          <w:sz w:val="28"/>
          <w:szCs w:val="28"/>
          <w:lang w:val="en-US"/>
        </w:rPr>
        <w:t>to</w:t>
      </w:r>
      <w:r w:rsidRPr="006C2B63">
        <w:rPr>
          <w:rFonts w:ascii="Times New Roman" w:hAnsi="Times New Roman" w:cs="Times New Roman"/>
          <w:sz w:val="28"/>
          <w:szCs w:val="28"/>
          <w:lang w:val="en-US"/>
        </w:rPr>
        <w:t xml:space="preserve"> the Constitutional Court concerning interpretation of </w:t>
      </w:r>
      <w:r w:rsidR="008C023D" w:rsidRPr="006C2B63">
        <w:rPr>
          <w:rFonts w:ascii="Times New Roman" w:hAnsi="Times New Roman" w:cs="Times New Roman"/>
          <w:sz w:val="28"/>
          <w:szCs w:val="28"/>
          <w:lang w:val="en-US"/>
        </w:rPr>
        <w:t>A</w:t>
      </w:r>
      <w:r w:rsidRPr="006C2B63">
        <w:rPr>
          <w:rFonts w:ascii="Times New Roman" w:hAnsi="Times New Roman" w:cs="Times New Roman"/>
          <w:sz w:val="28"/>
          <w:szCs w:val="28"/>
          <w:lang w:val="en-US"/>
        </w:rPr>
        <w:t>rticle 83</w:t>
      </w:r>
      <w:r w:rsidR="008C023D" w:rsidRPr="006C2B63">
        <w:rPr>
          <w:rFonts w:ascii="Times New Roman" w:hAnsi="Times New Roman" w:cs="Times New Roman"/>
          <w:sz w:val="28"/>
          <w:szCs w:val="28"/>
          <w:lang w:val="en-US"/>
        </w:rPr>
        <w:t xml:space="preserve"> of the</w:t>
      </w:r>
      <w:r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Pr="006C2B63">
        <w:rPr>
          <w:rFonts w:ascii="Times New Roman" w:hAnsi="Times New Roman" w:cs="Times New Roman"/>
          <w:sz w:val="28"/>
          <w:szCs w:val="28"/>
          <w:lang w:val="en-US"/>
        </w:rPr>
        <w:t>.</w:t>
      </w:r>
    </w:p>
    <w:p w:rsidR="00B31BE1" w:rsidRPr="006C2B63" w:rsidRDefault="00391DB9"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The </w:t>
      </w:r>
      <w:r w:rsidR="00B31BE1" w:rsidRPr="006C2B63">
        <w:rPr>
          <w:rFonts w:ascii="Times New Roman" w:hAnsi="Times New Roman" w:cs="Times New Roman"/>
          <w:sz w:val="28"/>
          <w:szCs w:val="28"/>
          <w:lang w:val="en-US"/>
        </w:rPr>
        <w:t xml:space="preserve">Court, referring to point 10 of the decision of Plenum of the Supreme Court of the </w:t>
      </w:r>
      <w:r w:rsidR="007E70D0" w:rsidRPr="006C2B63">
        <w:rPr>
          <w:rFonts w:ascii="Times New Roman" w:hAnsi="Times New Roman" w:cs="Times New Roman"/>
          <w:sz w:val="28"/>
          <w:szCs w:val="28"/>
          <w:lang w:val="en-US"/>
        </w:rPr>
        <w:t>Republic of Azerbaijan</w:t>
      </w:r>
      <w:r w:rsidRPr="006C2B63">
        <w:rPr>
          <w:rFonts w:ascii="Times New Roman" w:hAnsi="Times New Roman" w:cs="Times New Roman"/>
          <w:sz w:val="28"/>
          <w:szCs w:val="28"/>
          <w:lang w:val="en-US"/>
        </w:rPr>
        <w:t xml:space="preserve"> of 28</w:t>
      </w:r>
      <w:r w:rsidR="00B31BE1" w:rsidRPr="006C2B63">
        <w:rPr>
          <w:rFonts w:ascii="Times New Roman" w:hAnsi="Times New Roman" w:cs="Times New Roman"/>
          <w:sz w:val="28"/>
          <w:szCs w:val="28"/>
          <w:lang w:val="en-US"/>
        </w:rPr>
        <w:t xml:space="preserve"> June 2002 </w:t>
      </w:r>
      <w:r w:rsidR="004365E3" w:rsidRPr="006C2B63">
        <w:rPr>
          <w:rFonts w:ascii="Times New Roman" w:hAnsi="Times New Roman" w:cs="Times New Roman"/>
          <w:sz w:val="28"/>
          <w:szCs w:val="28"/>
          <w:lang w:val="en-US"/>
        </w:rPr>
        <w:t>“On</w:t>
      </w:r>
      <w:r w:rsidR="00B31BE1" w:rsidRPr="006C2B63">
        <w:rPr>
          <w:rFonts w:ascii="Times New Roman" w:hAnsi="Times New Roman" w:cs="Times New Roman"/>
          <w:sz w:val="28"/>
          <w:szCs w:val="28"/>
          <w:lang w:val="en-US"/>
        </w:rPr>
        <w:t xml:space="preserve"> practice of </w:t>
      </w:r>
      <w:r w:rsidR="004365E3" w:rsidRPr="006C2B63">
        <w:rPr>
          <w:rFonts w:ascii="Times New Roman" w:hAnsi="Times New Roman" w:cs="Times New Roman"/>
          <w:sz w:val="28"/>
          <w:szCs w:val="28"/>
          <w:lang w:val="en-US"/>
        </w:rPr>
        <w:t>imposing</w:t>
      </w:r>
      <w:r w:rsidR="00B31BE1" w:rsidRPr="006C2B63">
        <w:rPr>
          <w:rFonts w:ascii="Times New Roman" w:hAnsi="Times New Roman" w:cs="Times New Roman"/>
          <w:sz w:val="28"/>
          <w:szCs w:val="28"/>
          <w:lang w:val="en-US"/>
        </w:rPr>
        <w:t xml:space="preserve"> by courts of a kind of </w:t>
      </w:r>
      <w:r w:rsidR="004365E3" w:rsidRPr="006C2B63">
        <w:rPr>
          <w:rFonts w:ascii="Times New Roman" w:hAnsi="Times New Roman" w:cs="Times New Roman"/>
          <w:sz w:val="28"/>
          <w:szCs w:val="28"/>
          <w:lang w:val="en-US"/>
        </w:rPr>
        <w:t>institutions</w:t>
      </w:r>
      <w:r w:rsidR="00B31BE1" w:rsidRPr="006C2B63">
        <w:rPr>
          <w:rFonts w:ascii="Times New Roman" w:hAnsi="Times New Roman" w:cs="Times New Roman"/>
          <w:sz w:val="28"/>
          <w:szCs w:val="28"/>
          <w:lang w:val="en-US"/>
        </w:rPr>
        <w:t xml:space="preserve"> on serving of punishment for the persons sentenced to punishment in the form of imprisonment</w:t>
      </w:r>
      <w:r w:rsidR="004365E3" w:rsidRPr="006C2B63">
        <w:rPr>
          <w:rFonts w:ascii="Times New Roman" w:hAnsi="Times New Roman" w:cs="Times New Roman"/>
          <w:sz w:val="28"/>
          <w:szCs w:val="28"/>
          <w:lang w:val="en-US"/>
        </w:rPr>
        <w:t>”</w:t>
      </w:r>
      <w:r w:rsidR="00B31BE1" w:rsidRPr="006C2B63">
        <w:rPr>
          <w:rFonts w:ascii="Times New Roman" w:hAnsi="Times New Roman" w:cs="Times New Roman"/>
          <w:sz w:val="28"/>
          <w:szCs w:val="28"/>
          <w:lang w:val="en-US"/>
        </w:rPr>
        <w:t xml:space="preserve"> </w:t>
      </w:r>
      <w:r w:rsidR="004365E3" w:rsidRPr="006C2B63">
        <w:rPr>
          <w:rFonts w:ascii="Times New Roman" w:hAnsi="Times New Roman" w:cs="Times New Roman"/>
          <w:sz w:val="28"/>
          <w:szCs w:val="28"/>
          <w:lang w:val="en-US"/>
        </w:rPr>
        <w:t>concerning</w:t>
      </w:r>
      <w:r w:rsidR="00B31BE1" w:rsidRPr="006C2B63">
        <w:rPr>
          <w:rFonts w:ascii="Times New Roman" w:hAnsi="Times New Roman" w:cs="Times New Roman"/>
          <w:sz w:val="28"/>
          <w:szCs w:val="28"/>
          <w:lang w:val="en-US"/>
        </w:rPr>
        <w:t xml:space="preserve"> not reductions of term of </w:t>
      </w:r>
      <w:r w:rsidR="00725BBE" w:rsidRPr="006C2B63">
        <w:rPr>
          <w:rFonts w:ascii="Times New Roman" w:hAnsi="Times New Roman" w:cs="Times New Roman"/>
          <w:sz w:val="28"/>
          <w:szCs w:val="28"/>
          <w:lang w:val="en-US"/>
        </w:rPr>
        <w:t>served</w:t>
      </w:r>
      <w:r w:rsidR="00B31BE1" w:rsidRPr="006C2B63">
        <w:rPr>
          <w:rFonts w:ascii="Times New Roman" w:hAnsi="Times New Roman" w:cs="Times New Roman"/>
          <w:sz w:val="28"/>
          <w:szCs w:val="28"/>
          <w:lang w:val="en-US"/>
        </w:rPr>
        <w:t xml:space="preserve"> conviction and independent calculation of terms of </w:t>
      </w:r>
      <w:r w:rsidR="004365E3" w:rsidRPr="006C2B63">
        <w:rPr>
          <w:rFonts w:ascii="Times New Roman" w:hAnsi="Times New Roman" w:cs="Times New Roman"/>
          <w:sz w:val="28"/>
          <w:szCs w:val="28"/>
          <w:lang w:val="en-US"/>
        </w:rPr>
        <w:t xml:space="preserve">end </w:t>
      </w:r>
      <w:r w:rsidR="00B31BE1" w:rsidRPr="006C2B63">
        <w:rPr>
          <w:rFonts w:ascii="Times New Roman" w:hAnsi="Times New Roman" w:cs="Times New Roman"/>
          <w:sz w:val="28"/>
          <w:szCs w:val="28"/>
          <w:lang w:val="en-US"/>
        </w:rPr>
        <w:t xml:space="preserve">for each previous conviction, has proved the position that </w:t>
      </w:r>
      <w:r w:rsidR="007A539D" w:rsidRPr="006C2B63">
        <w:rPr>
          <w:rFonts w:ascii="Times New Roman" w:hAnsi="Times New Roman" w:cs="Times New Roman"/>
          <w:sz w:val="28"/>
          <w:szCs w:val="28"/>
          <w:lang w:val="en-US"/>
        </w:rPr>
        <w:t xml:space="preserve">in case of </w:t>
      </w:r>
      <w:r w:rsidR="004365E3" w:rsidRPr="006C2B63">
        <w:rPr>
          <w:rFonts w:ascii="Times New Roman" w:hAnsi="Times New Roman" w:cs="Times New Roman"/>
          <w:sz w:val="28"/>
          <w:szCs w:val="28"/>
          <w:lang w:val="en-US"/>
        </w:rPr>
        <w:t>commitment</w:t>
      </w:r>
      <w:r w:rsidR="00B31BE1" w:rsidRPr="006C2B63">
        <w:rPr>
          <w:rFonts w:ascii="Times New Roman" w:hAnsi="Times New Roman" w:cs="Times New Roman"/>
          <w:sz w:val="28"/>
          <w:szCs w:val="28"/>
          <w:lang w:val="en-US"/>
        </w:rPr>
        <w:t xml:space="preserve"> by the person of the new crime, </w:t>
      </w:r>
      <w:r w:rsidR="007A539D" w:rsidRPr="006C2B63">
        <w:rPr>
          <w:rFonts w:ascii="Times New Roman" w:hAnsi="Times New Roman" w:cs="Times New Roman"/>
          <w:sz w:val="28"/>
          <w:szCs w:val="28"/>
          <w:lang w:val="en-US"/>
        </w:rPr>
        <w:t xml:space="preserve">the </w:t>
      </w:r>
      <w:r w:rsidR="00B31BE1" w:rsidRPr="006C2B63">
        <w:rPr>
          <w:rFonts w:ascii="Times New Roman" w:hAnsi="Times New Roman" w:cs="Times New Roman"/>
          <w:sz w:val="28"/>
          <w:szCs w:val="28"/>
          <w:lang w:val="en-US"/>
        </w:rPr>
        <w:t xml:space="preserve">not </w:t>
      </w:r>
      <w:r w:rsidR="004365E3" w:rsidRPr="006C2B63">
        <w:rPr>
          <w:rFonts w:ascii="Times New Roman" w:hAnsi="Times New Roman" w:cs="Times New Roman"/>
          <w:sz w:val="28"/>
          <w:szCs w:val="28"/>
          <w:lang w:val="en-US"/>
        </w:rPr>
        <w:t>served</w:t>
      </w:r>
      <w:r w:rsidR="00B31BE1" w:rsidRPr="006C2B63">
        <w:rPr>
          <w:rFonts w:ascii="Times New Roman" w:hAnsi="Times New Roman" w:cs="Times New Roman"/>
          <w:sz w:val="28"/>
          <w:szCs w:val="28"/>
          <w:lang w:val="en-US"/>
        </w:rPr>
        <w:t xml:space="preserve"> part of previous punishment </w:t>
      </w:r>
      <w:r w:rsidR="007A539D" w:rsidRPr="006C2B63">
        <w:rPr>
          <w:rFonts w:ascii="Times New Roman" w:hAnsi="Times New Roman" w:cs="Times New Roman"/>
          <w:sz w:val="28"/>
          <w:szCs w:val="28"/>
          <w:lang w:val="en-US"/>
        </w:rPr>
        <w:t>shall be</w:t>
      </w:r>
      <w:r w:rsidR="00B31BE1" w:rsidRPr="006C2B63">
        <w:rPr>
          <w:rFonts w:ascii="Times New Roman" w:hAnsi="Times New Roman" w:cs="Times New Roman"/>
          <w:sz w:val="28"/>
          <w:szCs w:val="28"/>
          <w:lang w:val="en-US"/>
        </w:rPr>
        <w:t xml:space="preserve"> </w:t>
      </w:r>
      <w:r w:rsidR="004365E3" w:rsidRPr="006C2B63">
        <w:rPr>
          <w:rFonts w:ascii="Times New Roman" w:hAnsi="Times New Roman" w:cs="Times New Roman"/>
          <w:sz w:val="28"/>
          <w:szCs w:val="28"/>
          <w:lang w:val="en-US"/>
        </w:rPr>
        <w:t>add</w:t>
      </w:r>
      <w:r w:rsidR="00B31BE1" w:rsidRPr="006C2B63">
        <w:rPr>
          <w:rFonts w:ascii="Times New Roman" w:hAnsi="Times New Roman" w:cs="Times New Roman"/>
          <w:sz w:val="28"/>
          <w:szCs w:val="28"/>
          <w:lang w:val="en-US"/>
        </w:rPr>
        <w:t xml:space="preserve">ed </w:t>
      </w:r>
      <w:r w:rsidR="004365E3" w:rsidRPr="006C2B63">
        <w:rPr>
          <w:rFonts w:ascii="Times New Roman" w:hAnsi="Times New Roman" w:cs="Times New Roman"/>
          <w:sz w:val="28"/>
          <w:szCs w:val="28"/>
          <w:lang w:val="en-US"/>
        </w:rPr>
        <w:t>to</w:t>
      </w:r>
      <w:r w:rsidR="00B31BE1" w:rsidRPr="006C2B63">
        <w:rPr>
          <w:rFonts w:ascii="Times New Roman" w:hAnsi="Times New Roman" w:cs="Times New Roman"/>
          <w:sz w:val="28"/>
          <w:szCs w:val="28"/>
          <w:lang w:val="en-US"/>
        </w:rPr>
        <w:t xml:space="preserve"> the new punishment, thereby the first punishment is considered </w:t>
      </w:r>
      <w:r w:rsidR="007A539D" w:rsidRPr="006C2B63">
        <w:rPr>
          <w:rFonts w:ascii="Times New Roman" w:hAnsi="Times New Roman" w:cs="Times New Roman"/>
          <w:sz w:val="28"/>
          <w:szCs w:val="28"/>
          <w:lang w:val="en-US"/>
        </w:rPr>
        <w:t>served</w:t>
      </w:r>
      <w:r w:rsidR="00B31BE1" w:rsidRPr="006C2B63">
        <w:rPr>
          <w:rFonts w:ascii="Times New Roman" w:hAnsi="Times New Roman" w:cs="Times New Roman"/>
          <w:sz w:val="28"/>
          <w:szCs w:val="28"/>
          <w:lang w:val="en-US"/>
        </w:rPr>
        <w:t xml:space="preserve"> from the date of announcement of a following sentence.</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lastRenderedPageBreak/>
        <w:t xml:space="preserve">Plenum of the Constitutional Court in connection with the </w:t>
      </w:r>
      <w:r w:rsidR="004F2C32" w:rsidRPr="006C2B63">
        <w:rPr>
          <w:rFonts w:ascii="Times New Roman" w:hAnsi="Times New Roman" w:cs="Times New Roman"/>
          <w:sz w:val="28"/>
          <w:szCs w:val="28"/>
          <w:lang w:val="en-US"/>
        </w:rPr>
        <w:t>submitted request</w:t>
      </w:r>
      <w:r w:rsidR="008B2024" w:rsidRPr="006C2B63">
        <w:rPr>
          <w:rFonts w:ascii="Times New Roman" w:hAnsi="Times New Roman" w:cs="Times New Roman"/>
          <w:sz w:val="28"/>
          <w:szCs w:val="28"/>
          <w:lang w:val="en-US"/>
        </w:rPr>
        <w:t xml:space="preserve"> marks the following:</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For the correct </w:t>
      </w:r>
      <w:r w:rsidR="000B2C87" w:rsidRPr="006C2B63">
        <w:rPr>
          <w:rFonts w:ascii="Times New Roman" w:hAnsi="Times New Roman" w:cs="Times New Roman"/>
          <w:sz w:val="28"/>
          <w:szCs w:val="28"/>
          <w:lang w:val="en-US"/>
        </w:rPr>
        <w:t>resolution</w:t>
      </w:r>
      <w:r w:rsidRPr="006C2B63">
        <w:rPr>
          <w:rFonts w:ascii="Times New Roman" w:hAnsi="Times New Roman" w:cs="Times New Roman"/>
          <w:sz w:val="28"/>
          <w:szCs w:val="28"/>
          <w:lang w:val="en-US"/>
        </w:rPr>
        <w:t xml:space="preserve"> of the question</w:t>
      </w:r>
      <w:r w:rsidR="00E92EEF" w:rsidRPr="006C2B63">
        <w:rPr>
          <w:rFonts w:ascii="Times New Roman" w:hAnsi="Times New Roman" w:cs="Times New Roman"/>
          <w:sz w:val="28"/>
          <w:szCs w:val="28"/>
          <w:lang w:val="en-US"/>
        </w:rPr>
        <w:t>,</w:t>
      </w:r>
      <w:r w:rsidRPr="006C2B63">
        <w:rPr>
          <w:rFonts w:ascii="Times New Roman" w:hAnsi="Times New Roman" w:cs="Times New Roman"/>
          <w:sz w:val="28"/>
          <w:szCs w:val="28"/>
          <w:lang w:val="en-US"/>
        </w:rPr>
        <w:t xml:space="preserve"> </w:t>
      </w:r>
      <w:r w:rsidR="000B2C87" w:rsidRPr="006C2B63">
        <w:rPr>
          <w:rFonts w:ascii="Times New Roman" w:hAnsi="Times New Roman" w:cs="Times New Roman"/>
          <w:sz w:val="28"/>
          <w:szCs w:val="28"/>
          <w:lang w:val="en-US"/>
        </w:rPr>
        <w:t>first of all</w:t>
      </w:r>
      <w:r w:rsidR="00E92EEF" w:rsidRPr="006C2B63">
        <w:rPr>
          <w:rFonts w:ascii="Times New Roman" w:hAnsi="Times New Roman" w:cs="Times New Roman"/>
          <w:sz w:val="28"/>
          <w:szCs w:val="28"/>
          <w:lang w:val="en-US"/>
        </w:rPr>
        <w:t>,</w:t>
      </w:r>
      <w:r w:rsidR="000B2C87" w:rsidRPr="006C2B63">
        <w:rPr>
          <w:rFonts w:ascii="Times New Roman" w:hAnsi="Times New Roman" w:cs="Times New Roman"/>
          <w:sz w:val="28"/>
          <w:szCs w:val="28"/>
          <w:lang w:val="en-US"/>
        </w:rPr>
        <w:t xml:space="preserve"> </w:t>
      </w:r>
      <w:r w:rsidRPr="006C2B63">
        <w:rPr>
          <w:rFonts w:ascii="Times New Roman" w:hAnsi="Times New Roman" w:cs="Times New Roman"/>
          <w:sz w:val="28"/>
          <w:szCs w:val="28"/>
          <w:lang w:val="en-US"/>
        </w:rPr>
        <w:t>the essence of ins</w:t>
      </w:r>
      <w:r w:rsidR="00F9410A" w:rsidRPr="006C2B63">
        <w:rPr>
          <w:rFonts w:ascii="Times New Roman" w:hAnsi="Times New Roman" w:cs="Times New Roman"/>
          <w:sz w:val="28"/>
          <w:szCs w:val="28"/>
          <w:lang w:val="en-US"/>
        </w:rPr>
        <w:t>titute of a previous conviction</w:t>
      </w:r>
      <w:r w:rsidRPr="006C2B63">
        <w:rPr>
          <w:rFonts w:ascii="Times New Roman" w:hAnsi="Times New Roman" w:cs="Times New Roman"/>
          <w:sz w:val="28"/>
          <w:szCs w:val="28"/>
          <w:lang w:val="en-US"/>
        </w:rPr>
        <w:t xml:space="preserve"> and also the purpose of </w:t>
      </w:r>
      <w:r w:rsidR="00E92EEF" w:rsidRPr="006C2B63">
        <w:rPr>
          <w:rFonts w:ascii="Times New Roman" w:hAnsi="Times New Roman" w:cs="Times New Roman"/>
          <w:sz w:val="28"/>
          <w:szCs w:val="28"/>
          <w:lang w:val="en-US"/>
        </w:rPr>
        <w:t>imposition</w:t>
      </w:r>
      <w:r w:rsidRPr="006C2B63">
        <w:rPr>
          <w:rFonts w:ascii="Times New Roman" w:hAnsi="Times New Roman" w:cs="Times New Roman"/>
          <w:sz w:val="28"/>
          <w:szCs w:val="28"/>
          <w:lang w:val="en-US"/>
        </w:rPr>
        <w:t xml:space="preserve"> of punishment on set of crimes and sentences should be </w:t>
      </w:r>
      <w:r w:rsidR="00E92EEF" w:rsidRPr="006C2B63">
        <w:rPr>
          <w:rFonts w:ascii="Times New Roman" w:hAnsi="Times New Roman" w:cs="Times New Roman"/>
          <w:sz w:val="28"/>
          <w:szCs w:val="28"/>
          <w:lang w:val="en-US"/>
        </w:rPr>
        <w:t>expos</w:t>
      </w:r>
      <w:r w:rsidRPr="006C2B63">
        <w:rPr>
          <w:rFonts w:ascii="Times New Roman" w:hAnsi="Times New Roman" w:cs="Times New Roman"/>
          <w:sz w:val="28"/>
          <w:szCs w:val="28"/>
          <w:lang w:val="en-US"/>
        </w:rPr>
        <w:t>ed.</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The essence of institute of a previous conviction consists</w:t>
      </w:r>
      <w:r w:rsidR="002513F5" w:rsidRPr="006C2B63">
        <w:rPr>
          <w:rFonts w:ascii="Times New Roman" w:hAnsi="Times New Roman" w:cs="Times New Roman"/>
          <w:sz w:val="28"/>
          <w:szCs w:val="28"/>
          <w:lang w:val="en-US"/>
        </w:rPr>
        <w:t xml:space="preserve"> in</w:t>
      </w:r>
      <w:r w:rsidRPr="006C2B63">
        <w:rPr>
          <w:rFonts w:ascii="Times New Roman" w:hAnsi="Times New Roman" w:cs="Times New Roman"/>
          <w:sz w:val="28"/>
          <w:szCs w:val="28"/>
          <w:lang w:val="en-US"/>
        </w:rPr>
        <w:t xml:space="preserve"> that the person having a previous conviction is </w:t>
      </w:r>
      <w:r w:rsidR="00F9410A" w:rsidRPr="006C2B63">
        <w:rPr>
          <w:rFonts w:ascii="Times New Roman" w:hAnsi="Times New Roman" w:cs="Times New Roman"/>
          <w:sz w:val="28"/>
          <w:szCs w:val="28"/>
          <w:lang w:val="en-US"/>
        </w:rPr>
        <w:t xml:space="preserve">brought </w:t>
      </w:r>
      <w:r w:rsidRPr="006C2B63">
        <w:rPr>
          <w:rFonts w:ascii="Times New Roman" w:hAnsi="Times New Roman" w:cs="Times New Roman"/>
          <w:sz w:val="28"/>
          <w:szCs w:val="28"/>
          <w:lang w:val="en-US"/>
        </w:rPr>
        <w:t>to deprivations of civil or administrative-legal character</w:t>
      </w:r>
      <w:r w:rsidR="00F9410A" w:rsidRPr="006C2B63">
        <w:rPr>
          <w:rFonts w:ascii="Times New Roman" w:hAnsi="Times New Roman" w:cs="Times New Roman"/>
          <w:sz w:val="28"/>
          <w:szCs w:val="28"/>
          <w:lang w:val="en-US"/>
        </w:rPr>
        <w:t xml:space="preserve"> and</w:t>
      </w:r>
      <w:r w:rsidRPr="006C2B63">
        <w:rPr>
          <w:rFonts w:ascii="Times New Roman" w:hAnsi="Times New Roman" w:cs="Times New Roman"/>
          <w:sz w:val="28"/>
          <w:szCs w:val="28"/>
          <w:lang w:val="en-US"/>
        </w:rPr>
        <w:t xml:space="preserve"> </w:t>
      </w:r>
      <w:r w:rsidR="00D869F6" w:rsidRPr="006C2B63">
        <w:rPr>
          <w:rFonts w:ascii="Times New Roman" w:hAnsi="Times New Roman" w:cs="Times New Roman"/>
          <w:sz w:val="28"/>
          <w:szCs w:val="28"/>
          <w:lang w:val="en-US"/>
        </w:rPr>
        <w:t>the commitment</w:t>
      </w:r>
      <w:r w:rsidRPr="006C2B63">
        <w:rPr>
          <w:rFonts w:ascii="Times New Roman" w:hAnsi="Times New Roman" w:cs="Times New Roman"/>
          <w:sz w:val="28"/>
          <w:szCs w:val="28"/>
          <w:lang w:val="en-US"/>
        </w:rPr>
        <w:t xml:space="preserve"> by the given person of a new crime leads to occurrence of the criminal-legal consequences causing deterioration of position.</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According to </w:t>
      </w:r>
      <w:r w:rsidR="00D869F6" w:rsidRPr="006C2B63">
        <w:rPr>
          <w:rFonts w:ascii="Times New Roman" w:hAnsi="Times New Roman" w:cs="Times New Roman"/>
          <w:sz w:val="28"/>
          <w:szCs w:val="28"/>
          <w:lang w:val="en-US"/>
        </w:rPr>
        <w:t>A</w:t>
      </w:r>
      <w:r w:rsidRPr="006C2B63">
        <w:rPr>
          <w:rFonts w:ascii="Times New Roman" w:hAnsi="Times New Roman" w:cs="Times New Roman"/>
          <w:sz w:val="28"/>
          <w:szCs w:val="28"/>
          <w:lang w:val="en-US"/>
        </w:rPr>
        <w:t>rticle 83.1</w:t>
      </w:r>
      <w:r w:rsidR="00D869F6" w:rsidRPr="006C2B63">
        <w:rPr>
          <w:rFonts w:ascii="Times New Roman" w:hAnsi="Times New Roman" w:cs="Times New Roman"/>
          <w:sz w:val="28"/>
          <w:szCs w:val="28"/>
          <w:lang w:val="en-US"/>
        </w:rPr>
        <w:t xml:space="preserve"> of the</w:t>
      </w:r>
      <w:r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Pr="006C2B63">
        <w:rPr>
          <w:rFonts w:ascii="Times New Roman" w:hAnsi="Times New Roman" w:cs="Times New Roman"/>
          <w:sz w:val="28"/>
          <w:szCs w:val="28"/>
          <w:lang w:val="en-US"/>
        </w:rPr>
        <w:t xml:space="preserve"> of the </w:t>
      </w:r>
      <w:r w:rsidR="007E70D0" w:rsidRPr="006C2B63">
        <w:rPr>
          <w:rFonts w:ascii="Times New Roman" w:hAnsi="Times New Roman" w:cs="Times New Roman"/>
          <w:sz w:val="28"/>
          <w:szCs w:val="28"/>
          <w:lang w:val="en-US"/>
        </w:rPr>
        <w:t>Republic of Azerbaijan</w:t>
      </w:r>
      <w:r w:rsidR="00D869F6" w:rsidRPr="006C2B63">
        <w:rPr>
          <w:rFonts w:ascii="Times New Roman" w:hAnsi="Times New Roman" w:cs="Times New Roman"/>
          <w:sz w:val="28"/>
          <w:szCs w:val="28"/>
          <w:lang w:val="en-US"/>
        </w:rPr>
        <w:t xml:space="preserve"> </w:t>
      </w:r>
      <w:r w:rsidRPr="006C2B63">
        <w:rPr>
          <w:rFonts w:ascii="Times New Roman" w:hAnsi="Times New Roman" w:cs="Times New Roman"/>
          <w:sz w:val="28"/>
          <w:szCs w:val="28"/>
          <w:lang w:val="en-US"/>
        </w:rPr>
        <w:t xml:space="preserve">the </w:t>
      </w:r>
      <w:r w:rsidR="003D4A2D" w:rsidRPr="006C2B63">
        <w:rPr>
          <w:rFonts w:ascii="Times New Roman" w:hAnsi="Times New Roman" w:cs="Times New Roman"/>
          <w:sz w:val="28"/>
          <w:szCs w:val="28"/>
          <w:lang w:val="en-US"/>
        </w:rPr>
        <w:t>person condemned for commitment of a crime is considered as convicted from the date of the introduction of a decision of court into validity up to the moment of removal or release from a previous conviction</w:t>
      </w:r>
      <w:r w:rsidRPr="006C2B63">
        <w:rPr>
          <w:rFonts w:ascii="Times New Roman" w:hAnsi="Times New Roman" w:cs="Times New Roman"/>
          <w:sz w:val="28"/>
          <w:szCs w:val="28"/>
          <w:lang w:val="en-US"/>
        </w:rPr>
        <w: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In the decision of Plenum of the Constitutional Court of the </w:t>
      </w:r>
      <w:r w:rsidR="007E70D0" w:rsidRPr="006C2B63">
        <w:rPr>
          <w:rFonts w:ascii="Times New Roman" w:hAnsi="Times New Roman" w:cs="Times New Roman"/>
          <w:sz w:val="28"/>
          <w:szCs w:val="28"/>
          <w:lang w:val="en-US"/>
        </w:rPr>
        <w:t>Republic of Azerbaijan</w:t>
      </w:r>
      <w:r w:rsidR="000A300C" w:rsidRPr="006C2B63">
        <w:rPr>
          <w:rFonts w:ascii="Times New Roman" w:hAnsi="Times New Roman" w:cs="Times New Roman"/>
          <w:sz w:val="28"/>
          <w:szCs w:val="28"/>
          <w:lang w:val="en-US"/>
        </w:rPr>
        <w:t xml:space="preserve"> of 8</w:t>
      </w:r>
      <w:r w:rsidRPr="006C2B63">
        <w:rPr>
          <w:rFonts w:ascii="Times New Roman" w:hAnsi="Times New Roman" w:cs="Times New Roman"/>
          <w:sz w:val="28"/>
          <w:szCs w:val="28"/>
          <w:lang w:val="en-US"/>
        </w:rPr>
        <w:t xml:space="preserve"> July 2008 </w:t>
      </w:r>
      <w:r w:rsidR="000A300C" w:rsidRPr="006C2B63">
        <w:rPr>
          <w:rFonts w:ascii="Times New Roman" w:hAnsi="Times New Roman" w:cs="Times New Roman"/>
          <w:sz w:val="28"/>
          <w:szCs w:val="28"/>
          <w:lang w:val="en-US"/>
        </w:rPr>
        <w:t>“On on interpretation of Article 83.2 of the Criminal Code of the Republic of Azerbaijan”</w:t>
      </w:r>
      <w:r w:rsidRPr="006C2B63">
        <w:rPr>
          <w:rFonts w:ascii="Times New Roman" w:hAnsi="Times New Roman" w:cs="Times New Roman"/>
          <w:sz w:val="28"/>
          <w:szCs w:val="28"/>
          <w:lang w:val="en-US"/>
        </w:rPr>
        <w:t xml:space="preserve"> is specified that, </w:t>
      </w:r>
      <w:r w:rsidR="004256C0" w:rsidRPr="006C2B63">
        <w:rPr>
          <w:rFonts w:ascii="Times New Roman" w:hAnsi="Times New Roman" w:cs="Times New Roman"/>
          <w:sz w:val="28"/>
          <w:szCs w:val="28"/>
          <w:lang w:val="en-US"/>
        </w:rPr>
        <w:t xml:space="preserve">as </w:t>
      </w:r>
      <w:r w:rsidR="00F9410A" w:rsidRPr="006C2B63">
        <w:rPr>
          <w:rFonts w:ascii="Times New Roman" w:hAnsi="Times New Roman" w:cs="Times New Roman"/>
          <w:sz w:val="28"/>
          <w:szCs w:val="28"/>
          <w:lang w:val="en-US"/>
        </w:rPr>
        <w:t xml:space="preserve">it gets </w:t>
      </w:r>
      <w:r w:rsidR="004256C0" w:rsidRPr="006C2B63">
        <w:rPr>
          <w:rFonts w:ascii="Times New Roman" w:hAnsi="Times New Roman" w:cs="Times New Roman"/>
          <w:sz w:val="28"/>
          <w:szCs w:val="28"/>
          <w:lang w:val="en-US"/>
        </w:rPr>
        <w:t>evident from Article 83.1 of the Criminal Code, the previous conviction of the person condemned on a certain kind of punishment for commitment of a crime begins from the date of the introduction of a decision of court into validity and proceeds both in a current of all term of punishment, and after the termination of term of punishment within the limits of the terms established by the law</w:t>
      </w:r>
      <w:r w:rsidRPr="006C2B63">
        <w:rPr>
          <w:rFonts w:ascii="Times New Roman" w:hAnsi="Times New Roman" w:cs="Times New Roman"/>
          <w:sz w:val="28"/>
          <w:szCs w:val="28"/>
          <w:lang w:val="en-US"/>
        </w:rPr>
        <w: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The current legislation provides two </w:t>
      </w:r>
      <w:r w:rsidR="00F3727D" w:rsidRPr="006C2B63">
        <w:rPr>
          <w:rFonts w:ascii="Times New Roman" w:hAnsi="Times New Roman" w:cs="Times New Roman"/>
          <w:sz w:val="28"/>
          <w:szCs w:val="28"/>
          <w:lang w:val="en-US"/>
        </w:rPr>
        <w:t>procedures</w:t>
      </w:r>
      <w:r w:rsidRPr="006C2B63">
        <w:rPr>
          <w:rFonts w:ascii="Times New Roman" w:hAnsi="Times New Roman" w:cs="Times New Roman"/>
          <w:sz w:val="28"/>
          <w:szCs w:val="28"/>
          <w:lang w:val="en-US"/>
        </w:rPr>
        <w:t xml:space="preserve"> of the termination of a previous conviction: </w:t>
      </w:r>
      <w:r w:rsidR="009D1E0C" w:rsidRPr="006C2B63">
        <w:rPr>
          <w:rFonts w:ascii="Times New Roman" w:hAnsi="Times New Roman" w:cs="Times New Roman"/>
          <w:sz w:val="28"/>
          <w:szCs w:val="28"/>
          <w:lang w:val="en-US"/>
        </w:rPr>
        <w:t>release</w:t>
      </w:r>
      <w:r w:rsidRPr="006C2B63">
        <w:rPr>
          <w:rFonts w:ascii="Times New Roman" w:hAnsi="Times New Roman" w:cs="Times New Roman"/>
          <w:sz w:val="28"/>
          <w:szCs w:val="28"/>
          <w:lang w:val="en-US"/>
        </w:rPr>
        <w:t xml:space="preserve"> or </w:t>
      </w:r>
      <w:r w:rsidR="009D1E0C" w:rsidRPr="006C2B63">
        <w:rPr>
          <w:rFonts w:ascii="Times New Roman" w:hAnsi="Times New Roman" w:cs="Times New Roman"/>
          <w:sz w:val="28"/>
          <w:szCs w:val="28"/>
          <w:lang w:val="en-US"/>
        </w:rPr>
        <w:t xml:space="preserve">removal of </w:t>
      </w:r>
      <w:r w:rsidRPr="006C2B63">
        <w:rPr>
          <w:rFonts w:ascii="Times New Roman" w:hAnsi="Times New Roman" w:cs="Times New Roman"/>
          <w:sz w:val="28"/>
          <w:szCs w:val="28"/>
          <w:lang w:val="en-US"/>
        </w:rPr>
        <w:t>previous conviction (</w:t>
      </w:r>
      <w:r w:rsidR="009D1E0C" w:rsidRPr="006C2B63">
        <w:rPr>
          <w:rFonts w:ascii="Times New Roman" w:hAnsi="Times New Roman" w:cs="Times New Roman"/>
          <w:sz w:val="28"/>
          <w:szCs w:val="28"/>
          <w:lang w:val="en-US"/>
        </w:rPr>
        <w:t>A</w:t>
      </w:r>
      <w:r w:rsidRPr="006C2B63">
        <w:rPr>
          <w:rFonts w:ascii="Times New Roman" w:hAnsi="Times New Roman" w:cs="Times New Roman"/>
          <w:sz w:val="28"/>
          <w:szCs w:val="28"/>
          <w:lang w:val="en-US"/>
        </w:rPr>
        <w:t>rticles 83.3 and 83.6</w:t>
      </w:r>
      <w:r w:rsidR="009D1E0C" w:rsidRPr="006C2B63">
        <w:rPr>
          <w:rFonts w:ascii="Times New Roman" w:hAnsi="Times New Roman" w:cs="Times New Roman"/>
          <w:sz w:val="28"/>
          <w:szCs w:val="28"/>
          <w:lang w:val="en-US"/>
        </w:rPr>
        <w:t xml:space="preserve"> of the</w:t>
      </w:r>
      <w:r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Pr="006C2B63">
        <w:rPr>
          <w:rFonts w:ascii="Times New Roman" w:hAnsi="Times New Roman" w:cs="Times New Roman"/>
          <w:sz w:val="28"/>
          <w:szCs w:val="28"/>
          <w:lang w:val="en-US"/>
        </w:rPr>
        <w:t>).</w:t>
      </w:r>
    </w:p>
    <w:p w:rsidR="00B31BE1" w:rsidRPr="006C2B63" w:rsidRDefault="007B7632"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Release of p</w:t>
      </w:r>
      <w:r w:rsidR="00B31BE1" w:rsidRPr="006C2B63">
        <w:rPr>
          <w:rFonts w:ascii="Times New Roman" w:hAnsi="Times New Roman" w:cs="Times New Roman"/>
          <w:sz w:val="28"/>
          <w:szCs w:val="28"/>
          <w:lang w:val="en-US"/>
        </w:rPr>
        <w:t xml:space="preserve">revious conviction means </w:t>
      </w:r>
      <w:r w:rsidR="00F3727D" w:rsidRPr="006C2B63">
        <w:rPr>
          <w:rFonts w:ascii="Times New Roman" w:hAnsi="Times New Roman" w:cs="Times New Roman"/>
          <w:sz w:val="28"/>
          <w:szCs w:val="28"/>
          <w:lang w:val="en-US"/>
        </w:rPr>
        <w:t xml:space="preserve">the </w:t>
      </w:r>
      <w:r w:rsidR="00B31BE1" w:rsidRPr="006C2B63">
        <w:rPr>
          <w:rFonts w:ascii="Times New Roman" w:hAnsi="Times New Roman" w:cs="Times New Roman"/>
          <w:sz w:val="28"/>
          <w:szCs w:val="28"/>
          <w:lang w:val="en-US"/>
        </w:rPr>
        <w:t>end of all legal consequences connected with the f</w:t>
      </w:r>
      <w:r w:rsidR="00F3727D" w:rsidRPr="006C2B63">
        <w:rPr>
          <w:rFonts w:ascii="Times New Roman" w:hAnsi="Times New Roman" w:cs="Times New Roman"/>
          <w:sz w:val="28"/>
          <w:szCs w:val="28"/>
          <w:lang w:val="en-US"/>
        </w:rPr>
        <w:t>act of condemnation for a crime</w:t>
      </w:r>
      <w:r w:rsidR="00B31BE1" w:rsidRPr="006C2B63">
        <w:rPr>
          <w:rFonts w:ascii="Times New Roman" w:hAnsi="Times New Roman" w:cs="Times New Roman"/>
          <w:sz w:val="28"/>
          <w:szCs w:val="28"/>
          <w:lang w:val="en-US"/>
        </w:rPr>
        <w:t xml:space="preserve"> </w:t>
      </w:r>
      <w:r w:rsidRPr="006C2B63">
        <w:rPr>
          <w:rFonts w:ascii="Times New Roman" w:hAnsi="Times New Roman" w:cs="Times New Roman"/>
          <w:sz w:val="28"/>
          <w:szCs w:val="28"/>
          <w:lang w:val="en-US"/>
        </w:rPr>
        <w:t>committed</w:t>
      </w:r>
      <w:r w:rsidR="00B31BE1" w:rsidRPr="006C2B63">
        <w:rPr>
          <w:rFonts w:ascii="Times New Roman" w:hAnsi="Times New Roman" w:cs="Times New Roman"/>
          <w:sz w:val="28"/>
          <w:szCs w:val="28"/>
          <w:lang w:val="en-US"/>
        </w:rPr>
        <w:t xml:space="preserve"> by the person as a result of the expiry of the term provided by the law. For </w:t>
      </w:r>
      <w:r w:rsidRPr="006C2B63">
        <w:rPr>
          <w:rFonts w:ascii="Times New Roman" w:hAnsi="Times New Roman" w:cs="Times New Roman"/>
          <w:sz w:val="28"/>
          <w:szCs w:val="28"/>
          <w:lang w:val="en-US"/>
        </w:rPr>
        <w:t>recognition</w:t>
      </w:r>
      <w:r w:rsidR="00B31BE1" w:rsidRPr="006C2B63">
        <w:rPr>
          <w:rFonts w:ascii="Times New Roman" w:hAnsi="Times New Roman" w:cs="Times New Roman"/>
          <w:sz w:val="28"/>
          <w:szCs w:val="28"/>
          <w:lang w:val="en-US"/>
        </w:rPr>
        <w:t xml:space="preserve"> of the person </w:t>
      </w:r>
      <w:r w:rsidRPr="006C2B63">
        <w:rPr>
          <w:rFonts w:ascii="Times New Roman" w:hAnsi="Times New Roman" w:cs="Times New Roman"/>
          <w:sz w:val="28"/>
          <w:szCs w:val="28"/>
          <w:lang w:val="en-US"/>
        </w:rPr>
        <w:t xml:space="preserve">as </w:t>
      </w:r>
      <w:r w:rsidR="0063518A" w:rsidRPr="006C2B63">
        <w:rPr>
          <w:rFonts w:ascii="Times New Roman" w:hAnsi="Times New Roman" w:cs="Times New Roman"/>
          <w:sz w:val="28"/>
          <w:szCs w:val="28"/>
          <w:lang w:val="en-US"/>
        </w:rPr>
        <w:t>non-</w:t>
      </w:r>
      <w:r w:rsidRPr="006C2B63">
        <w:rPr>
          <w:rFonts w:ascii="Times New Roman" w:hAnsi="Times New Roman" w:cs="Times New Roman"/>
          <w:sz w:val="28"/>
          <w:szCs w:val="28"/>
          <w:lang w:val="en-US"/>
        </w:rPr>
        <w:t xml:space="preserve">convicted </w:t>
      </w:r>
      <w:proofErr w:type="spellStart"/>
      <w:r w:rsidRPr="006C2B63">
        <w:rPr>
          <w:rFonts w:ascii="Times New Roman" w:hAnsi="Times New Roman" w:cs="Times New Roman"/>
          <w:sz w:val="28"/>
          <w:szCs w:val="28"/>
          <w:lang w:val="en-US"/>
        </w:rPr>
        <w:t>no</w:t>
      </w:r>
      <w:proofErr w:type="spellEnd"/>
      <w:r w:rsidR="00B31BE1" w:rsidRPr="006C2B63">
        <w:rPr>
          <w:rFonts w:ascii="Times New Roman" w:hAnsi="Times New Roman" w:cs="Times New Roman"/>
          <w:sz w:val="28"/>
          <w:szCs w:val="28"/>
          <w:lang w:val="en-US"/>
        </w:rPr>
        <w:t xml:space="preserve"> any other document confirming the present fact </w:t>
      </w:r>
      <w:r w:rsidRPr="006C2B63">
        <w:rPr>
          <w:rFonts w:ascii="Times New Roman" w:hAnsi="Times New Roman" w:cs="Times New Roman"/>
          <w:sz w:val="28"/>
          <w:szCs w:val="28"/>
          <w:lang w:val="en-US"/>
        </w:rPr>
        <w:t xml:space="preserve">or </w:t>
      </w:r>
      <w:r w:rsidR="00B31BE1" w:rsidRPr="006C2B63">
        <w:rPr>
          <w:rFonts w:ascii="Times New Roman" w:hAnsi="Times New Roman" w:cs="Times New Roman"/>
          <w:sz w:val="28"/>
          <w:szCs w:val="28"/>
          <w:lang w:val="en-US"/>
        </w:rPr>
        <w:t>the special judicial decision</w:t>
      </w:r>
      <w:r w:rsidRPr="006C2B63">
        <w:rPr>
          <w:rFonts w:ascii="Times New Roman" w:hAnsi="Times New Roman" w:cs="Times New Roman"/>
          <w:sz w:val="28"/>
          <w:szCs w:val="28"/>
          <w:lang w:val="en-US"/>
        </w:rPr>
        <w:t xml:space="preserve"> is required</w:t>
      </w:r>
      <w:r w:rsidR="00B31BE1" w:rsidRPr="006C2B63">
        <w:rPr>
          <w:rFonts w:ascii="Times New Roman" w:hAnsi="Times New Roman" w:cs="Times New Roman"/>
          <w:sz w:val="28"/>
          <w:szCs w:val="28"/>
          <w:lang w:val="en-US"/>
        </w:rPr>
        <w: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In the </w:t>
      </w:r>
      <w:r w:rsidR="0063518A" w:rsidRPr="006C2B63">
        <w:rPr>
          <w:rFonts w:ascii="Times New Roman" w:hAnsi="Times New Roman" w:cs="Times New Roman"/>
          <w:sz w:val="28"/>
          <w:szCs w:val="28"/>
          <w:lang w:val="en-US"/>
        </w:rPr>
        <w:t>present</w:t>
      </w:r>
      <w:r w:rsidRPr="006C2B63">
        <w:rPr>
          <w:rFonts w:ascii="Times New Roman" w:hAnsi="Times New Roman" w:cs="Times New Roman"/>
          <w:sz w:val="28"/>
          <w:szCs w:val="28"/>
          <w:lang w:val="en-US"/>
        </w:rPr>
        <w:t xml:space="preserve"> criminal legislation </w:t>
      </w:r>
      <w:r w:rsidR="0063518A" w:rsidRPr="006C2B63">
        <w:rPr>
          <w:rFonts w:ascii="Times New Roman" w:hAnsi="Times New Roman" w:cs="Times New Roman"/>
          <w:sz w:val="28"/>
          <w:szCs w:val="28"/>
          <w:lang w:val="en-US"/>
        </w:rPr>
        <w:t xml:space="preserve">the </w:t>
      </w:r>
      <w:r w:rsidRPr="006C2B63">
        <w:rPr>
          <w:rFonts w:ascii="Times New Roman" w:hAnsi="Times New Roman" w:cs="Times New Roman"/>
          <w:sz w:val="28"/>
          <w:szCs w:val="28"/>
          <w:lang w:val="en-US"/>
        </w:rPr>
        <w:t xml:space="preserve">terms of </w:t>
      </w:r>
      <w:r w:rsidR="00702925" w:rsidRPr="006C2B63">
        <w:rPr>
          <w:rFonts w:ascii="Times New Roman" w:hAnsi="Times New Roman" w:cs="Times New Roman"/>
          <w:sz w:val="28"/>
          <w:szCs w:val="28"/>
          <w:lang w:val="en-US"/>
        </w:rPr>
        <w:t>release</w:t>
      </w:r>
      <w:r w:rsidRPr="006C2B63">
        <w:rPr>
          <w:rFonts w:ascii="Times New Roman" w:hAnsi="Times New Roman" w:cs="Times New Roman"/>
          <w:sz w:val="28"/>
          <w:szCs w:val="28"/>
          <w:lang w:val="en-US"/>
        </w:rPr>
        <w:t xml:space="preserve"> of a previous conviction are differentiated according to the </w:t>
      </w:r>
      <w:r w:rsidR="00702925" w:rsidRPr="006C2B63">
        <w:rPr>
          <w:rFonts w:ascii="Times New Roman" w:hAnsi="Times New Roman" w:cs="Times New Roman"/>
          <w:sz w:val="28"/>
          <w:szCs w:val="28"/>
          <w:lang w:val="en-US"/>
        </w:rPr>
        <w:t>imposed</w:t>
      </w:r>
      <w:r w:rsidRPr="006C2B63">
        <w:rPr>
          <w:rFonts w:ascii="Times New Roman" w:hAnsi="Times New Roman" w:cs="Times New Roman"/>
          <w:sz w:val="28"/>
          <w:szCs w:val="28"/>
          <w:lang w:val="en-US"/>
        </w:rPr>
        <w:t xml:space="preserve"> punishment and a </w:t>
      </w:r>
      <w:r w:rsidR="001F1CF9" w:rsidRPr="006C2B63">
        <w:rPr>
          <w:rFonts w:ascii="Times New Roman" w:hAnsi="Times New Roman" w:cs="Times New Roman"/>
          <w:sz w:val="28"/>
          <w:szCs w:val="28"/>
          <w:lang w:val="en-US"/>
        </w:rPr>
        <w:t>committed</w:t>
      </w:r>
      <w:r w:rsidRPr="006C2B63">
        <w:rPr>
          <w:rFonts w:ascii="Times New Roman" w:hAnsi="Times New Roman" w:cs="Times New Roman"/>
          <w:sz w:val="28"/>
          <w:szCs w:val="28"/>
          <w:lang w:val="en-US"/>
        </w:rPr>
        <w:t xml:space="preserve"> crime. The exception is provided only for the </w:t>
      </w:r>
      <w:r w:rsidR="00373620" w:rsidRPr="006C2B63">
        <w:rPr>
          <w:rFonts w:ascii="Times New Roman" w:hAnsi="Times New Roman" w:cs="Times New Roman"/>
          <w:sz w:val="28"/>
          <w:szCs w:val="28"/>
          <w:lang w:val="en-US"/>
        </w:rPr>
        <w:t>probationers</w:t>
      </w:r>
      <w:r w:rsidRPr="006C2B63">
        <w:rPr>
          <w:rFonts w:ascii="Times New Roman" w:hAnsi="Times New Roman" w:cs="Times New Roman"/>
          <w:sz w:val="28"/>
          <w:szCs w:val="28"/>
          <w:lang w:val="en-US"/>
        </w:rPr>
        <w:t xml:space="preserve">: if </w:t>
      </w:r>
      <w:r w:rsidR="00373620" w:rsidRPr="006C2B63">
        <w:rPr>
          <w:rFonts w:ascii="Times New Roman" w:hAnsi="Times New Roman" w:cs="Times New Roman"/>
          <w:sz w:val="28"/>
          <w:szCs w:val="28"/>
          <w:lang w:val="en-US"/>
        </w:rPr>
        <w:t>probation</w:t>
      </w:r>
      <w:r w:rsidRPr="006C2B63">
        <w:rPr>
          <w:rFonts w:ascii="Times New Roman" w:hAnsi="Times New Roman" w:cs="Times New Roman"/>
          <w:sz w:val="28"/>
          <w:szCs w:val="28"/>
          <w:lang w:val="en-US"/>
        </w:rPr>
        <w:t xml:space="preserve"> is not cancelled on the bases established in </w:t>
      </w:r>
      <w:r w:rsidR="00373620" w:rsidRPr="006C2B63">
        <w:rPr>
          <w:rFonts w:ascii="Times New Roman" w:hAnsi="Times New Roman" w:cs="Times New Roman"/>
          <w:sz w:val="28"/>
          <w:szCs w:val="28"/>
          <w:lang w:val="en-US"/>
        </w:rPr>
        <w:t>A</w:t>
      </w:r>
      <w:r w:rsidRPr="006C2B63">
        <w:rPr>
          <w:rFonts w:ascii="Times New Roman" w:hAnsi="Times New Roman" w:cs="Times New Roman"/>
          <w:sz w:val="28"/>
          <w:szCs w:val="28"/>
          <w:lang w:val="en-US"/>
        </w:rPr>
        <w:t>rticle 71</w:t>
      </w:r>
      <w:r w:rsidR="00373620" w:rsidRPr="006C2B63">
        <w:rPr>
          <w:rFonts w:ascii="Times New Roman" w:hAnsi="Times New Roman" w:cs="Times New Roman"/>
          <w:sz w:val="28"/>
          <w:szCs w:val="28"/>
          <w:lang w:val="en-US"/>
        </w:rPr>
        <w:t>of the</w:t>
      </w:r>
      <w:r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Pr="006C2B63">
        <w:rPr>
          <w:rFonts w:ascii="Times New Roman" w:hAnsi="Times New Roman" w:cs="Times New Roman"/>
          <w:sz w:val="28"/>
          <w:szCs w:val="28"/>
          <w:lang w:val="en-US"/>
        </w:rPr>
        <w:t xml:space="preserve"> a previous conviction of the persons condemned to given punishment</w:t>
      </w:r>
      <w:r w:rsidR="00556BDC" w:rsidRPr="006C2B63">
        <w:rPr>
          <w:rFonts w:ascii="Times New Roman" w:hAnsi="Times New Roman" w:cs="Times New Roman"/>
          <w:sz w:val="28"/>
          <w:szCs w:val="28"/>
          <w:lang w:val="en-US"/>
        </w:rPr>
        <w:t xml:space="preserve"> extinguish</w:t>
      </w:r>
      <w:r w:rsidRPr="006C2B63">
        <w:rPr>
          <w:rFonts w:ascii="Times New Roman" w:hAnsi="Times New Roman" w:cs="Times New Roman"/>
          <w:sz w:val="28"/>
          <w:szCs w:val="28"/>
          <w:lang w:val="en-US"/>
        </w:rPr>
        <w:t xml:space="preserve"> after a </w:t>
      </w:r>
      <w:r w:rsidR="002A43EF" w:rsidRPr="006C2B63">
        <w:rPr>
          <w:rFonts w:ascii="Times New Roman" w:hAnsi="Times New Roman" w:cs="Times New Roman"/>
          <w:sz w:val="28"/>
          <w:szCs w:val="28"/>
          <w:lang w:val="en-US"/>
        </w:rPr>
        <w:t>suspension</w:t>
      </w:r>
      <w:r w:rsidRPr="006C2B63">
        <w:rPr>
          <w:rFonts w:ascii="Times New Roman" w:hAnsi="Times New Roman" w:cs="Times New Roman"/>
          <w:sz w:val="28"/>
          <w:szCs w:val="28"/>
          <w:lang w:val="en-US"/>
        </w:rPr>
        <w:t xml:space="preserve"> period (</w:t>
      </w:r>
      <w:r w:rsidR="00373620" w:rsidRPr="006C2B63">
        <w:rPr>
          <w:rFonts w:ascii="Times New Roman" w:hAnsi="Times New Roman" w:cs="Times New Roman"/>
          <w:sz w:val="28"/>
          <w:szCs w:val="28"/>
          <w:lang w:val="en-US"/>
        </w:rPr>
        <w:t>A</w:t>
      </w:r>
      <w:r w:rsidRPr="006C2B63">
        <w:rPr>
          <w:rFonts w:ascii="Times New Roman" w:hAnsi="Times New Roman" w:cs="Times New Roman"/>
          <w:sz w:val="28"/>
          <w:szCs w:val="28"/>
          <w:lang w:val="en-US"/>
        </w:rPr>
        <w:t>rticle 83.3.1</w:t>
      </w:r>
      <w:r w:rsidR="00373620" w:rsidRPr="006C2B63">
        <w:rPr>
          <w:rFonts w:ascii="Times New Roman" w:hAnsi="Times New Roman" w:cs="Times New Roman"/>
          <w:sz w:val="28"/>
          <w:szCs w:val="28"/>
          <w:lang w:val="en-US"/>
        </w:rPr>
        <w:t xml:space="preserve"> of the</w:t>
      </w:r>
      <w:r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Pr="006C2B63">
        <w:rPr>
          <w:rFonts w:ascii="Times New Roman" w:hAnsi="Times New Roman" w:cs="Times New Roman"/>
          <w:sz w:val="28"/>
          <w:szCs w:val="28"/>
          <w:lang w:val="en-US"/>
        </w:rPr>
        <w: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According to </w:t>
      </w:r>
      <w:r w:rsidR="002A43EF" w:rsidRPr="006C2B63">
        <w:rPr>
          <w:rFonts w:ascii="Times New Roman" w:hAnsi="Times New Roman" w:cs="Times New Roman"/>
          <w:sz w:val="28"/>
          <w:szCs w:val="28"/>
          <w:lang w:val="en-US"/>
        </w:rPr>
        <w:t>A</w:t>
      </w:r>
      <w:r w:rsidRPr="006C2B63">
        <w:rPr>
          <w:rFonts w:ascii="Times New Roman" w:hAnsi="Times New Roman" w:cs="Times New Roman"/>
          <w:sz w:val="28"/>
          <w:szCs w:val="28"/>
          <w:lang w:val="en-US"/>
        </w:rPr>
        <w:t xml:space="preserve">rticle 83.3.2 </w:t>
      </w:r>
      <w:r w:rsidR="004F62DB" w:rsidRPr="006C2B63">
        <w:rPr>
          <w:rFonts w:ascii="Times New Roman" w:hAnsi="Times New Roman" w:cs="Times New Roman"/>
          <w:sz w:val="28"/>
          <w:szCs w:val="28"/>
          <w:lang w:val="en-US"/>
        </w:rPr>
        <w:t xml:space="preserve">of the </w:t>
      </w:r>
      <w:r w:rsidR="00673B62" w:rsidRPr="006C2B63">
        <w:rPr>
          <w:rFonts w:ascii="Times New Roman" w:hAnsi="Times New Roman" w:cs="Times New Roman"/>
          <w:sz w:val="28"/>
          <w:szCs w:val="28"/>
          <w:lang w:val="en-US"/>
        </w:rPr>
        <w:t>CC</w:t>
      </w:r>
      <w:r w:rsidRPr="006C2B63">
        <w:rPr>
          <w:rFonts w:ascii="Times New Roman" w:hAnsi="Times New Roman" w:cs="Times New Roman"/>
          <w:sz w:val="28"/>
          <w:szCs w:val="28"/>
          <w:lang w:val="en-US"/>
        </w:rPr>
        <w:t xml:space="preserve">, the previous conviction is </w:t>
      </w:r>
      <w:r w:rsidR="002A43EF" w:rsidRPr="006C2B63">
        <w:rPr>
          <w:rFonts w:ascii="Times New Roman" w:hAnsi="Times New Roman" w:cs="Times New Roman"/>
          <w:sz w:val="28"/>
          <w:szCs w:val="28"/>
          <w:lang w:val="en-US"/>
        </w:rPr>
        <w:t>released</w:t>
      </w:r>
      <w:r w:rsidRPr="006C2B63">
        <w:rPr>
          <w:rFonts w:ascii="Times New Roman" w:hAnsi="Times New Roman" w:cs="Times New Roman"/>
          <w:sz w:val="28"/>
          <w:szCs w:val="28"/>
          <w:lang w:val="en-US"/>
        </w:rPr>
        <w:t xml:space="preserve"> </w:t>
      </w:r>
      <w:r w:rsidR="00556BDC" w:rsidRPr="006C2B63">
        <w:rPr>
          <w:rFonts w:ascii="Times New Roman" w:hAnsi="Times New Roman" w:cs="Times New Roman"/>
          <w:sz w:val="28"/>
          <w:szCs w:val="28"/>
          <w:lang w:val="en-US"/>
        </w:rPr>
        <w:t>with respect to</w:t>
      </w:r>
      <w:r w:rsidR="002A43EF" w:rsidRPr="006C2B63">
        <w:rPr>
          <w:rFonts w:ascii="Times New Roman" w:hAnsi="Times New Roman" w:cs="Times New Roman"/>
          <w:sz w:val="28"/>
          <w:szCs w:val="28"/>
          <w:lang w:val="en-US"/>
        </w:rPr>
        <w:t xml:space="preserve"> persons condemned to </w:t>
      </w:r>
      <w:r w:rsidR="00556BDC" w:rsidRPr="006C2B63">
        <w:rPr>
          <w:rFonts w:ascii="Times New Roman" w:hAnsi="Times New Roman" w:cs="Times New Roman"/>
          <w:sz w:val="28"/>
          <w:szCs w:val="28"/>
          <w:lang w:val="en-US"/>
        </w:rPr>
        <w:t xml:space="preserve">more </w:t>
      </w:r>
      <w:r w:rsidR="002A43EF" w:rsidRPr="006C2B63">
        <w:rPr>
          <w:rFonts w:ascii="Times New Roman" w:hAnsi="Times New Roman" w:cs="Times New Roman"/>
          <w:sz w:val="28"/>
          <w:szCs w:val="28"/>
          <w:lang w:val="en-US"/>
        </w:rPr>
        <w:t>mitigate kinds of punishments than imprisonment - after the expiration of one year from the date of serving punishments</w:t>
      </w:r>
      <w:r w:rsidRPr="006C2B63">
        <w:rPr>
          <w:rFonts w:ascii="Times New Roman" w:hAnsi="Times New Roman" w:cs="Times New Roman"/>
          <w:sz w:val="28"/>
          <w:szCs w:val="28"/>
          <w:lang w:val="en-US"/>
        </w:rPr>
        <w:t xml:space="preserve">. In this case the category of the committed crime has no </w:t>
      </w:r>
      <w:r w:rsidR="002A43EF" w:rsidRPr="006C2B63">
        <w:rPr>
          <w:rFonts w:ascii="Times New Roman" w:hAnsi="Times New Roman" w:cs="Times New Roman"/>
          <w:sz w:val="28"/>
          <w:szCs w:val="28"/>
          <w:lang w:val="en-US"/>
        </w:rPr>
        <w:t>significance</w:t>
      </w:r>
      <w:r w:rsidRPr="006C2B63">
        <w:rPr>
          <w:rFonts w:ascii="Times New Roman" w:hAnsi="Times New Roman" w:cs="Times New Roman"/>
          <w:sz w:val="28"/>
          <w:szCs w:val="28"/>
          <w:lang w:val="en-US"/>
        </w:rPr>
        <w:t>.</w:t>
      </w:r>
    </w:p>
    <w:p w:rsidR="00B31BE1" w:rsidRPr="006C2B63" w:rsidRDefault="00DF2279" w:rsidP="006C2B63">
      <w:pPr>
        <w:pStyle w:val="aa"/>
        <w:spacing w:before="0" w:beforeAutospacing="0" w:after="0" w:afterAutospacing="0"/>
        <w:ind w:firstLine="567"/>
        <w:jc w:val="both"/>
        <w:rPr>
          <w:sz w:val="28"/>
          <w:szCs w:val="28"/>
          <w:lang w:val="en-US"/>
        </w:rPr>
      </w:pPr>
      <w:r w:rsidRPr="006C2B63">
        <w:rPr>
          <w:sz w:val="28"/>
          <w:szCs w:val="28"/>
          <w:lang w:val="en-US"/>
        </w:rPr>
        <w:t>The t</w:t>
      </w:r>
      <w:r w:rsidR="00B31BE1" w:rsidRPr="006C2B63">
        <w:rPr>
          <w:sz w:val="28"/>
          <w:szCs w:val="28"/>
          <w:lang w:val="en-US"/>
        </w:rPr>
        <w:t xml:space="preserve">erm of </w:t>
      </w:r>
      <w:r w:rsidR="002A43EF" w:rsidRPr="006C2B63">
        <w:rPr>
          <w:sz w:val="28"/>
          <w:szCs w:val="28"/>
          <w:lang w:val="en-US"/>
        </w:rPr>
        <w:t>release</w:t>
      </w:r>
      <w:r w:rsidR="00B31BE1" w:rsidRPr="006C2B63">
        <w:rPr>
          <w:sz w:val="28"/>
          <w:szCs w:val="28"/>
          <w:lang w:val="en-US"/>
        </w:rPr>
        <w:t xml:space="preserve"> of a previous conviction for the persons condemned to imprisonment fluctuates depending on the committed crime and is provided </w:t>
      </w:r>
      <w:r w:rsidR="007567D6" w:rsidRPr="006C2B63">
        <w:rPr>
          <w:sz w:val="28"/>
          <w:szCs w:val="28"/>
          <w:lang w:val="en-US"/>
        </w:rPr>
        <w:t xml:space="preserve">via </w:t>
      </w:r>
      <w:r w:rsidR="00B31BE1" w:rsidRPr="006C2B63">
        <w:rPr>
          <w:sz w:val="28"/>
          <w:szCs w:val="28"/>
          <w:lang w:val="en-US"/>
        </w:rPr>
        <w:t xml:space="preserve"> following </w:t>
      </w:r>
      <w:r w:rsidR="007567D6" w:rsidRPr="006C2B63">
        <w:rPr>
          <w:sz w:val="28"/>
          <w:szCs w:val="28"/>
          <w:lang w:val="en-US"/>
        </w:rPr>
        <w:t>procedure</w:t>
      </w:r>
      <w:r w:rsidR="00B31BE1" w:rsidRPr="006C2B63">
        <w:rPr>
          <w:sz w:val="28"/>
          <w:szCs w:val="28"/>
          <w:lang w:val="en-US"/>
        </w:rPr>
        <w:t xml:space="preserve">: </w:t>
      </w:r>
      <w:r w:rsidR="00C06184" w:rsidRPr="006C2B63">
        <w:rPr>
          <w:sz w:val="28"/>
          <w:szCs w:val="28"/>
          <w:lang w:val="en-US"/>
        </w:rPr>
        <w:t xml:space="preserve">concerning persons condemned to imprisonment for crimes, not representing big public danger and less serious crimes - after expiration of three years from the date of serving the punishment; concerning persons condemned to </w:t>
      </w:r>
      <w:r w:rsidR="00C06184" w:rsidRPr="006C2B63">
        <w:rPr>
          <w:sz w:val="28"/>
          <w:szCs w:val="28"/>
          <w:lang w:val="en-US"/>
        </w:rPr>
        <w:lastRenderedPageBreak/>
        <w:t>imprisonment for minor serious crimes - after expiration of six years from the date of serving the punishment;  concerning persons condemned for serious crimes - after expiration of eight years from the date of serving the punishment</w:t>
      </w:r>
      <w:r w:rsidR="00B31BE1" w:rsidRPr="006C2B63">
        <w:rPr>
          <w:sz w:val="28"/>
          <w:szCs w:val="28"/>
          <w:lang w:val="en-US"/>
        </w:rPr>
        <w:t xml:space="preserve"> (</w:t>
      </w:r>
      <w:r w:rsidR="00CE50C2" w:rsidRPr="006C2B63">
        <w:rPr>
          <w:sz w:val="28"/>
          <w:szCs w:val="28"/>
          <w:lang w:val="en-US"/>
        </w:rPr>
        <w:t>A</w:t>
      </w:r>
      <w:r w:rsidR="00B31BE1" w:rsidRPr="006C2B63">
        <w:rPr>
          <w:sz w:val="28"/>
          <w:szCs w:val="28"/>
          <w:lang w:val="en-US"/>
        </w:rPr>
        <w:t xml:space="preserve">rticle 83.3.3 - 83.3.5 </w:t>
      </w:r>
      <w:r w:rsidR="00CE50C2" w:rsidRPr="006C2B63">
        <w:rPr>
          <w:sz w:val="28"/>
          <w:szCs w:val="28"/>
          <w:lang w:val="en-US"/>
        </w:rPr>
        <w:t xml:space="preserve">of the </w:t>
      </w:r>
      <w:r w:rsidR="00673B62" w:rsidRPr="006C2B63">
        <w:rPr>
          <w:sz w:val="28"/>
          <w:szCs w:val="28"/>
          <w:lang w:val="en-US"/>
        </w:rPr>
        <w:t>CC</w:t>
      </w:r>
      <w:r w:rsidR="00B31BE1" w:rsidRPr="006C2B63">
        <w:rPr>
          <w:sz w:val="28"/>
          <w:szCs w:val="28"/>
          <w:lang w:val="en-US"/>
        </w:rPr>
        <w: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And in </w:t>
      </w:r>
      <w:r w:rsidR="00566CE8" w:rsidRPr="006C2B63">
        <w:rPr>
          <w:rFonts w:ascii="Times New Roman" w:hAnsi="Times New Roman" w:cs="Times New Roman"/>
          <w:sz w:val="28"/>
          <w:szCs w:val="28"/>
          <w:lang w:val="en-US"/>
        </w:rPr>
        <w:t>the A</w:t>
      </w:r>
      <w:r w:rsidRPr="006C2B63">
        <w:rPr>
          <w:rFonts w:ascii="Times New Roman" w:hAnsi="Times New Roman" w:cs="Times New Roman"/>
          <w:sz w:val="28"/>
          <w:szCs w:val="28"/>
          <w:lang w:val="en-US"/>
        </w:rPr>
        <w:t xml:space="preserve">rticle 83.4 of this Code it is provided that if </w:t>
      </w:r>
      <w:r w:rsidR="00566CE8" w:rsidRPr="006C2B63">
        <w:rPr>
          <w:rFonts w:ascii="Times New Roman" w:hAnsi="Times New Roman" w:cs="Times New Roman"/>
          <w:sz w:val="28"/>
          <w:szCs w:val="28"/>
          <w:lang w:val="en-US"/>
        </w:rPr>
        <w:t>condemned in order provided by the law was prescheduled released from serving punishment or deserved part of punishment was replaced with mitigate kind of punishment, term of release from conviction sh</w:t>
      </w:r>
      <w:r w:rsidR="00590B3D" w:rsidRPr="006C2B63">
        <w:rPr>
          <w:rFonts w:ascii="Times New Roman" w:hAnsi="Times New Roman" w:cs="Times New Roman"/>
          <w:sz w:val="28"/>
          <w:szCs w:val="28"/>
          <w:lang w:val="en-US"/>
        </w:rPr>
        <w:t>ould</w:t>
      </w:r>
      <w:r w:rsidR="00566CE8" w:rsidRPr="006C2B63">
        <w:rPr>
          <w:rFonts w:ascii="Times New Roman" w:hAnsi="Times New Roman" w:cs="Times New Roman"/>
          <w:sz w:val="28"/>
          <w:szCs w:val="28"/>
          <w:lang w:val="en-US"/>
        </w:rPr>
        <w:t xml:space="preserve"> be estimated from a moment of release from serving a basic and additional punishment</w:t>
      </w:r>
      <w:r w:rsidRPr="006C2B63">
        <w:rPr>
          <w:rFonts w:ascii="Times New Roman" w:hAnsi="Times New Roman" w:cs="Times New Roman"/>
          <w:sz w:val="28"/>
          <w:szCs w:val="28"/>
          <w:lang w:val="en-US"/>
        </w:rPr>
        <w: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Thus, </w:t>
      </w:r>
      <w:r w:rsidR="005243B9" w:rsidRPr="006C2B63">
        <w:rPr>
          <w:rFonts w:ascii="Times New Roman" w:hAnsi="Times New Roman" w:cs="Times New Roman"/>
          <w:sz w:val="28"/>
          <w:szCs w:val="28"/>
          <w:lang w:val="en-US"/>
        </w:rPr>
        <w:t xml:space="preserve">as </w:t>
      </w:r>
      <w:r w:rsidR="007567D6" w:rsidRPr="006C2B63">
        <w:rPr>
          <w:rFonts w:ascii="Times New Roman" w:hAnsi="Times New Roman" w:cs="Times New Roman"/>
          <w:sz w:val="28"/>
          <w:szCs w:val="28"/>
          <w:lang w:val="en-US"/>
        </w:rPr>
        <w:t xml:space="preserve">it is </w:t>
      </w:r>
      <w:r w:rsidR="005243B9" w:rsidRPr="006C2B63">
        <w:rPr>
          <w:rFonts w:ascii="Times New Roman" w:hAnsi="Times New Roman" w:cs="Times New Roman"/>
          <w:sz w:val="28"/>
          <w:szCs w:val="28"/>
          <w:lang w:val="en-US"/>
        </w:rPr>
        <w:t>evident</w:t>
      </w:r>
      <w:r w:rsidRPr="006C2B63">
        <w:rPr>
          <w:rFonts w:ascii="Times New Roman" w:hAnsi="Times New Roman" w:cs="Times New Roman"/>
          <w:sz w:val="28"/>
          <w:szCs w:val="28"/>
          <w:lang w:val="en-US"/>
        </w:rPr>
        <w:t xml:space="preserve"> from the </w:t>
      </w:r>
      <w:r w:rsidR="005243B9" w:rsidRPr="006C2B63">
        <w:rPr>
          <w:rFonts w:ascii="Times New Roman" w:hAnsi="Times New Roman" w:cs="Times New Roman"/>
          <w:sz w:val="28"/>
          <w:szCs w:val="28"/>
          <w:lang w:val="en-US"/>
        </w:rPr>
        <w:t>content</w:t>
      </w:r>
      <w:r w:rsidRPr="006C2B63">
        <w:rPr>
          <w:rFonts w:ascii="Times New Roman" w:hAnsi="Times New Roman" w:cs="Times New Roman"/>
          <w:sz w:val="28"/>
          <w:szCs w:val="28"/>
          <w:lang w:val="en-US"/>
        </w:rPr>
        <w:t xml:space="preserve"> of </w:t>
      </w:r>
      <w:r w:rsidR="005243B9" w:rsidRPr="006C2B63">
        <w:rPr>
          <w:rFonts w:ascii="Times New Roman" w:hAnsi="Times New Roman" w:cs="Times New Roman"/>
          <w:sz w:val="28"/>
          <w:szCs w:val="28"/>
          <w:lang w:val="en-US"/>
        </w:rPr>
        <w:t>A</w:t>
      </w:r>
      <w:r w:rsidRPr="006C2B63">
        <w:rPr>
          <w:rFonts w:ascii="Times New Roman" w:hAnsi="Times New Roman" w:cs="Times New Roman"/>
          <w:sz w:val="28"/>
          <w:szCs w:val="28"/>
          <w:lang w:val="en-US"/>
        </w:rPr>
        <w:t>rticles 83.3.2-83.3.5 and 83.4</w:t>
      </w:r>
      <w:r w:rsidR="005243B9" w:rsidRPr="006C2B63">
        <w:rPr>
          <w:rFonts w:ascii="Times New Roman" w:hAnsi="Times New Roman" w:cs="Times New Roman"/>
          <w:sz w:val="28"/>
          <w:szCs w:val="28"/>
          <w:lang w:val="en-US"/>
        </w:rPr>
        <w:t xml:space="preserve"> of the</w:t>
      </w:r>
      <w:r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Pr="006C2B63">
        <w:rPr>
          <w:rFonts w:ascii="Times New Roman" w:hAnsi="Times New Roman" w:cs="Times New Roman"/>
          <w:sz w:val="28"/>
          <w:szCs w:val="28"/>
          <w:lang w:val="en-US"/>
        </w:rPr>
        <w:t>, in all cases provided by the present art</w:t>
      </w:r>
      <w:r w:rsidR="00F5567E" w:rsidRPr="006C2B63">
        <w:rPr>
          <w:rFonts w:ascii="Times New Roman" w:hAnsi="Times New Roman" w:cs="Times New Roman"/>
          <w:sz w:val="28"/>
          <w:szCs w:val="28"/>
          <w:lang w:val="en-US"/>
        </w:rPr>
        <w:t xml:space="preserve">icles the beginning of a </w:t>
      </w:r>
      <w:r w:rsidRPr="006C2B63">
        <w:rPr>
          <w:rFonts w:ascii="Times New Roman" w:hAnsi="Times New Roman" w:cs="Times New Roman"/>
          <w:sz w:val="28"/>
          <w:szCs w:val="28"/>
          <w:lang w:val="en-US"/>
        </w:rPr>
        <w:t xml:space="preserve">term of </w:t>
      </w:r>
      <w:r w:rsidR="00152359" w:rsidRPr="006C2B63">
        <w:rPr>
          <w:rFonts w:ascii="Times New Roman" w:hAnsi="Times New Roman" w:cs="Times New Roman"/>
          <w:sz w:val="28"/>
          <w:szCs w:val="28"/>
          <w:lang w:val="en-US"/>
        </w:rPr>
        <w:t>release</w:t>
      </w:r>
      <w:r w:rsidRPr="006C2B63">
        <w:rPr>
          <w:rFonts w:ascii="Times New Roman" w:hAnsi="Times New Roman" w:cs="Times New Roman"/>
          <w:sz w:val="28"/>
          <w:szCs w:val="28"/>
          <w:lang w:val="en-US"/>
        </w:rPr>
        <w:t xml:space="preserve"> of a previous conviction is </w:t>
      </w:r>
      <w:r w:rsidR="00152359" w:rsidRPr="006C2B63">
        <w:rPr>
          <w:rFonts w:ascii="Times New Roman" w:hAnsi="Times New Roman" w:cs="Times New Roman"/>
          <w:sz w:val="28"/>
          <w:szCs w:val="28"/>
          <w:lang w:val="en-US"/>
        </w:rPr>
        <w:t>estimat</w:t>
      </w:r>
      <w:r w:rsidRPr="006C2B63">
        <w:rPr>
          <w:rFonts w:ascii="Times New Roman" w:hAnsi="Times New Roman" w:cs="Times New Roman"/>
          <w:sz w:val="28"/>
          <w:szCs w:val="28"/>
          <w:lang w:val="en-US"/>
        </w:rPr>
        <w:t xml:space="preserve">ed from the moment of </w:t>
      </w:r>
      <w:r w:rsidR="00152359" w:rsidRPr="006C2B63">
        <w:rPr>
          <w:rFonts w:ascii="Times New Roman" w:hAnsi="Times New Roman" w:cs="Times New Roman"/>
          <w:sz w:val="28"/>
          <w:szCs w:val="28"/>
          <w:lang w:val="en-US"/>
        </w:rPr>
        <w:t>end of serving</w:t>
      </w:r>
      <w:r w:rsidRPr="006C2B63">
        <w:rPr>
          <w:rFonts w:ascii="Times New Roman" w:hAnsi="Times New Roman" w:cs="Times New Roman"/>
          <w:sz w:val="28"/>
          <w:szCs w:val="28"/>
          <w:lang w:val="en-US"/>
        </w:rPr>
        <w:t xml:space="preserve"> of punishment or </w:t>
      </w:r>
      <w:r w:rsidR="00152359" w:rsidRPr="006C2B63">
        <w:rPr>
          <w:rFonts w:ascii="Times New Roman" w:hAnsi="Times New Roman" w:cs="Times New Roman"/>
          <w:sz w:val="28"/>
          <w:szCs w:val="28"/>
          <w:lang w:val="en-US"/>
        </w:rPr>
        <w:t>exemption</w:t>
      </w:r>
      <w:r w:rsidRPr="006C2B63">
        <w:rPr>
          <w:rFonts w:ascii="Times New Roman" w:hAnsi="Times New Roman" w:cs="Times New Roman"/>
          <w:sz w:val="28"/>
          <w:szCs w:val="28"/>
          <w:lang w:val="en-US"/>
        </w:rPr>
        <w:t xml:space="preserve"> </w:t>
      </w:r>
      <w:r w:rsidR="00152359" w:rsidRPr="006C2B63">
        <w:rPr>
          <w:rFonts w:ascii="Times New Roman" w:hAnsi="Times New Roman" w:cs="Times New Roman"/>
          <w:sz w:val="28"/>
          <w:szCs w:val="28"/>
          <w:lang w:val="en-US"/>
        </w:rPr>
        <w:t>from</w:t>
      </w:r>
      <w:r w:rsidRPr="006C2B63">
        <w:rPr>
          <w:rFonts w:ascii="Times New Roman" w:hAnsi="Times New Roman" w:cs="Times New Roman"/>
          <w:sz w:val="28"/>
          <w:szCs w:val="28"/>
          <w:lang w:val="en-US"/>
        </w:rPr>
        <w:t xml:space="preserve"> punishment.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The given factor plays an important role in the </w:t>
      </w:r>
      <w:r w:rsidR="00820496" w:rsidRPr="006C2B63">
        <w:rPr>
          <w:rFonts w:ascii="Times New Roman" w:hAnsi="Times New Roman" w:cs="Times New Roman"/>
          <w:sz w:val="28"/>
          <w:szCs w:val="28"/>
          <w:lang w:val="en-US"/>
        </w:rPr>
        <w:t>decision</w:t>
      </w:r>
      <w:r w:rsidRPr="006C2B63">
        <w:rPr>
          <w:rFonts w:ascii="Times New Roman" w:hAnsi="Times New Roman" w:cs="Times New Roman"/>
          <w:sz w:val="28"/>
          <w:szCs w:val="28"/>
          <w:lang w:val="en-US"/>
        </w:rPr>
        <w:t xml:space="preserve"> of </w:t>
      </w:r>
      <w:r w:rsidR="00820496" w:rsidRPr="006C2B63">
        <w:rPr>
          <w:rFonts w:ascii="Times New Roman" w:hAnsi="Times New Roman" w:cs="Times New Roman"/>
          <w:sz w:val="28"/>
          <w:szCs w:val="28"/>
          <w:lang w:val="en-US"/>
        </w:rPr>
        <w:t>formulated</w:t>
      </w:r>
      <w:r w:rsidRPr="006C2B63">
        <w:rPr>
          <w:rFonts w:ascii="Times New Roman" w:hAnsi="Times New Roman" w:cs="Times New Roman"/>
          <w:sz w:val="28"/>
          <w:szCs w:val="28"/>
          <w:lang w:val="en-US"/>
        </w:rPr>
        <w:t xml:space="preserve"> question.</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The previous conviction is </w:t>
      </w:r>
      <w:r w:rsidR="007A7180" w:rsidRPr="006C2B63">
        <w:rPr>
          <w:rFonts w:ascii="Times New Roman" w:hAnsi="Times New Roman" w:cs="Times New Roman"/>
          <w:sz w:val="28"/>
          <w:szCs w:val="28"/>
          <w:lang w:val="en-US"/>
        </w:rPr>
        <w:t xml:space="preserve">reasoned </w:t>
      </w:r>
      <w:r w:rsidRPr="006C2B63">
        <w:rPr>
          <w:rFonts w:ascii="Times New Roman" w:hAnsi="Times New Roman" w:cs="Times New Roman"/>
          <w:sz w:val="28"/>
          <w:szCs w:val="28"/>
          <w:lang w:val="en-US"/>
        </w:rPr>
        <w:t xml:space="preserve">not only the fact of condemnation of the person and </w:t>
      </w:r>
      <w:r w:rsidR="00237F0D" w:rsidRPr="006C2B63">
        <w:rPr>
          <w:rFonts w:ascii="Times New Roman" w:hAnsi="Times New Roman" w:cs="Times New Roman"/>
          <w:sz w:val="28"/>
          <w:szCs w:val="28"/>
          <w:lang w:val="en-US"/>
        </w:rPr>
        <w:t>imposing</w:t>
      </w:r>
      <w:r w:rsidRPr="006C2B63">
        <w:rPr>
          <w:rFonts w:ascii="Times New Roman" w:hAnsi="Times New Roman" w:cs="Times New Roman"/>
          <w:sz w:val="28"/>
          <w:szCs w:val="28"/>
          <w:lang w:val="en-US"/>
        </w:rPr>
        <w:t xml:space="preserve"> of punishment. The previous conviction expresses a legal status </w:t>
      </w:r>
      <w:r w:rsidR="00114813" w:rsidRPr="006C2B63">
        <w:rPr>
          <w:rFonts w:ascii="Times New Roman" w:hAnsi="Times New Roman" w:cs="Times New Roman"/>
          <w:sz w:val="28"/>
          <w:szCs w:val="28"/>
          <w:lang w:val="en-US"/>
        </w:rPr>
        <w:t xml:space="preserve">of </w:t>
      </w:r>
      <w:r w:rsidRPr="006C2B63">
        <w:rPr>
          <w:rFonts w:ascii="Times New Roman" w:hAnsi="Times New Roman" w:cs="Times New Roman"/>
          <w:sz w:val="28"/>
          <w:szCs w:val="28"/>
          <w:lang w:val="en-US"/>
        </w:rPr>
        <w:t>condemned leading to the legal consequences established by the criminal legislation at repeated commi</w:t>
      </w:r>
      <w:r w:rsidR="00114813" w:rsidRPr="006C2B63">
        <w:rPr>
          <w:rFonts w:ascii="Times New Roman" w:hAnsi="Times New Roman" w:cs="Times New Roman"/>
          <w:sz w:val="28"/>
          <w:szCs w:val="28"/>
          <w:lang w:val="en-US"/>
        </w:rPr>
        <w:t>tment</w:t>
      </w:r>
      <w:r w:rsidRPr="006C2B63">
        <w:rPr>
          <w:rFonts w:ascii="Times New Roman" w:hAnsi="Times New Roman" w:cs="Times New Roman"/>
          <w:sz w:val="28"/>
          <w:szCs w:val="28"/>
          <w:lang w:val="en-US"/>
        </w:rPr>
        <w:t xml:space="preserve"> of crime; </w:t>
      </w:r>
      <w:r w:rsidR="00C81FC0" w:rsidRPr="006C2B63">
        <w:rPr>
          <w:rFonts w:ascii="Times New Roman" w:hAnsi="Times New Roman" w:cs="Times New Roman"/>
          <w:sz w:val="28"/>
          <w:szCs w:val="28"/>
          <w:lang w:val="en-US"/>
        </w:rPr>
        <w:t xml:space="preserve">the pending </w:t>
      </w:r>
      <w:r w:rsidRPr="006C2B63">
        <w:rPr>
          <w:rFonts w:ascii="Times New Roman" w:hAnsi="Times New Roman" w:cs="Times New Roman"/>
          <w:sz w:val="28"/>
          <w:szCs w:val="28"/>
          <w:lang w:val="en-US"/>
        </w:rPr>
        <w:t xml:space="preserve">not removed previous conviction </w:t>
      </w:r>
      <w:r w:rsidR="00C81FC0" w:rsidRPr="006C2B63">
        <w:rPr>
          <w:rFonts w:ascii="Times New Roman" w:hAnsi="Times New Roman" w:cs="Times New Roman"/>
          <w:sz w:val="28"/>
          <w:szCs w:val="28"/>
          <w:lang w:val="en-US"/>
        </w:rPr>
        <w:t>possessed by a person constitutes</w:t>
      </w:r>
      <w:r w:rsidRPr="006C2B63">
        <w:rPr>
          <w:rFonts w:ascii="Times New Roman" w:hAnsi="Times New Roman" w:cs="Times New Roman"/>
          <w:sz w:val="28"/>
          <w:szCs w:val="28"/>
          <w:lang w:val="en-US"/>
        </w:rPr>
        <w:t xml:space="preserve"> special social-legal relations</w:t>
      </w:r>
      <w:r w:rsidR="00746982" w:rsidRPr="006C2B63">
        <w:rPr>
          <w:rFonts w:ascii="Times New Roman" w:hAnsi="Times New Roman" w:cs="Times New Roman"/>
          <w:sz w:val="28"/>
          <w:szCs w:val="28"/>
          <w:lang w:val="en-US"/>
        </w:rPr>
        <w:t xml:space="preserve"> which are </w:t>
      </w:r>
      <w:r w:rsidRPr="006C2B63">
        <w:rPr>
          <w:rFonts w:ascii="Times New Roman" w:hAnsi="Times New Roman" w:cs="Times New Roman"/>
          <w:sz w:val="28"/>
          <w:szCs w:val="28"/>
          <w:lang w:val="en-US"/>
        </w:rPr>
        <w:t xml:space="preserve">formed between </w:t>
      </w:r>
      <w:r w:rsidR="00B01E91" w:rsidRPr="006C2B63">
        <w:rPr>
          <w:rFonts w:ascii="Times New Roman" w:hAnsi="Times New Roman" w:cs="Times New Roman"/>
          <w:sz w:val="28"/>
          <w:szCs w:val="28"/>
          <w:lang w:val="en-US"/>
        </w:rPr>
        <w:t>him</w:t>
      </w:r>
      <w:r w:rsidRPr="006C2B63">
        <w:rPr>
          <w:rFonts w:ascii="Times New Roman" w:hAnsi="Times New Roman" w:cs="Times New Roman"/>
          <w:sz w:val="28"/>
          <w:szCs w:val="28"/>
          <w:lang w:val="en-US"/>
        </w:rPr>
        <w:t xml:space="preserve"> and the state on the basis of the criminal-legal regulation serving</w:t>
      </w:r>
      <w:r w:rsidR="0008208C" w:rsidRPr="006C2B63">
        <w:rPr>
          <w:rFonts w:ascii="Times New Roman" w:hAnsi="Times New Roman" w:cs="Times New Roman"/>
          <w:sz w:val="28"/>
          <w:szCs w:val="28"/>
          <w:lang w:val="en-US"/>
        </w:rPr>
        <w:t xml:space="preserve"> for appraisal of</w:t>
      </w:r>
      <w:r w:rsidRPr="006C2B63">
        <w:rPr>
          <w:rFonts w:ascii="Times New Roman" w:hAnsi="Times New Roman" w:cs="Times New Roman"/>
          <w:sz w:val="28"/>
          <w:szCs w:val="28"/>
          <w:lang w:val="en-US"/>
        </w:rPr>
        <w:t xml:space="preserve"> </w:t>
      </w:r>
      <w:r w:rsidR="0008208C" w:rsidRPr="006C2B63">
        <w:rPr>
          <w:rFonts w:ascii="Times New Roman" w:hAnsi="Times New Roman" w:cs="Times New Roman"/>
          <w:sz w:val="28"/>
          <w:szCs w:val="28"/>
          <w:lang w:val="en-US"/>
        </w:rPr>
        <w:t xml:space="preserve">person </w:t>
      </w:r>
      <w:r w:rsidRPr="006C2B63">
        <w:rPr>
          <w:rFonts w:ascii="Times New Roman" w:hAnsi="Times New Roman" w:cs="Times New Roman"/>
          <w:sz w:val="28"/>
          <w:szCs w:val="28"/>
          <w:lang w:val="en-US"/>
        </w:rPr>
        <w:t xml:space="preserve">to </w:t>
      </w:r>
      <w:r w:rsidR="00340772" w:rsidRPr="006C2B63">
        <w:rPr>
          <w:rFonts w:ascii="Times New Roman" w:hAnsi="Times New Roman" w:cs="Times New Roman"/>
          <w:sz w:val="28"/>
          <w:szCs w:val="28"/>
          <w:lang w:val="en-US"/>
        </w:rPr>
        <w:t>in case if he commits new crimes</w:t>
      </w:r>
      <w:r w:rsidRPr="006C2B63">
        <w:rPr>
          <w:rFonts w:ascii="Times New Roman" w:hAnsi="Times New Roman" w:cs="Times New Roman"/>
          <w:sz w:val="28"/>
          <w:szCs w:val="28"/>
          <w:lang w:val="en-US"/>
        </w:rPr>
        <w:t xml:space="preserve"> and the crimes </w:t>
      </w:r>
      <w:r w:rsidR="00340772" w:rsidRPr="006C2B63">
        <w:rPr>
          <w:rFonts w:ascii="Times New Roman" w:hAnsi="Times New Roman" w:cs="Times New Roman"/>
          <w:sz w:val="28"/>
          <w:szCs w:val="28"/>
          <w:lang w:val="en-US"/>
        </w:rPr>
        <w:t>committed</w:t>
      </w:r>
      <w:r w:rsidRPr="006C2B63">
        <w:rPr>
          <w:rFonts w:ascii="Times New Roman" w:hAnsi="Times New Roman" w:cs="Times New Roman"/>
          <w:sz w:val="28"/>
          <w:szCs w:val="28"/>
          <w:lang w:val="en-US"/>
        </w:rPr>
        <w:t xml:space="preserve"> by </w:t>
      </w:r>
      <w:r w:rsidR="0008208C" w:rsidRPr="006C2B63">
        <w:rPr>
          <w:rFonts w:ascii="Times New Roman" w:hAnsi="Times New Roman" w:cs="Times New Roman"/>
          <w:sz w:val="28"/>
          <w:szCs w:val="28"/>
          <w:lang w:val="en-US"/>
        </w:rPr>
        <w:t>him</w:t>
      </w:r>
      <w:r w:rsidR="00340772" w:rsidRPr="006C2B63">
        <w:rPr>
          <w:rFonts w:ascii="Times New Roman" w:hAnsi="Times New Roman" w:cs="Times New Roman"/>
          <w:sz w:val="28"/>
          <w:szCs w:val="28"/>
          <w:lang w:val="en-US"/>
        </w:rPr>
        <w:t xml:space="preserve"> which</w:t>
      </w:r>
      <w:r w:rsidRPr="006C2B63">
        <w:rPr>
          <w:rFonts w:ascii="Times New Roman" w:hAnsi="Times New Roman" w:cs="Times New Roman"/>
          <w:sz w:val="28"/>
          <w:szCs w:val="28"/>
          <w:lang w:val="en-US"/>
        </w:rPr>
        <w:t xml:space="preserve"> represent big public danger and consequently </w:t>
      </w:r>
      <w:r w:rsidR="000C1A3E" w:rsidRPr="006C2B63">
        <w:rPr>
          <w:rFonts w:ascii="Times New Roman" w:hAnsi="Times New Roman" w:cs="Times New Roman"/>
          <w:sz w:val="28"/>
          <w:szCs w:val="28"/>
          <w:lang w:val="en-US"/>
        </w:rPr>
        <w:t>imposing regarding</w:t>
      </w:r>
      <w:r w:rsidRPr="006C2B63">
        <w:rPr>
          <w:rFonts w:ascii="Times New Roman" w:hAnsi="Times New Roman" w:cs="Times New Roman"/>
          <w:sz w:val="28"/>
          <w:szCs w:val="28"/>
          <w:lang w:val="en-US"/>
        </w:rPr>
        <w:t xml:space="preserve"> concerning </w:t>
      </w:r>
      <w:r w:rsidR="0008208C" w:rsidRPr="006C2B63">
        <w:rPr>
          <w:rFonts w:ascii="Times New Roman" w:hAnsi="Times New Roman" w:cs="Times New Roman"/>
          <w:sz w:val="28"/>
          <w:szCs w:val="28"/>
          <w:lang w:val="en-US"/>
        </w:rPr>
        <w:t>him</w:t>
      </w:r>
      <w:r w:rsidRPr="006C2B63">
        <w:rPr>
          <w:rFonts w:ascii="Times New Roman" w:hAnsi="Times New Roman" w:cs="Times New Roman"/>
          <w:sz w:val="28"/>
          <w:szCs w:val="28"/>
          <w:lang w:val="en-US"/>
        </w:rPr>
        <w:t xml:space="preserve"> </w:t>
      </w:r>
      <w:r w:rsidR="000C1A3E" w:rsidRPr="006C2B63">
        <w:rPr>
          <w:rFonts w:ascii="Times New Roman" w:hAnsi="Times New Roman" w:cs="Times New Roman"/>
          <w:sz w:val="28"/>
          <w:szCs w:val="28"/>
          <w:lang w:val="en-US"/>
        </w:rPr>
        <w:t xml:space="preserve">of </w:t>
      </w:r>
      <w:r w:rsidRPr="006C2B63">
        <w:rPr>
          <w:rFonts w:ascii="Times New Roman" w:hAnsi="Times New Roman" w:cs="Times New Roman"/>
          <w:sz w:val="28"/>
          <w:szCs w:val="28"/>
          <w:lang w:val="en-US"/>
        </w:rPr>
        <w:t>more austerity measures of legal character.</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The criminal legislation also </w:t>
      </w:r>
      <w:r w:rsidR="00F54664" w:rsidRPr="006C2B63">
        <w:rPr>
          <w:rFonts w:ascii="Times New Roman" w:hAnsi="Times New Roman" w:cs="Times New Roman"/>
          <w:sz w:val="28"/>
          <w:szCs w:val="28"/>
          <w:lang w:val="en-US"/>
        </w:rPr>
        <w:t>attributes to a number of such measures the</w:t>
      </w:r>
      <w:r w:rsidRPr="006C2B63">
        <w:rPr>
          <w:rFonts w:ascii="Times New Roman" w:hAnsi="Times New Roman" w:cs="Times New Roman"/>
          <w:sz w:val="28"/>
          <w:szCs w:val="28"/>
          <w:lang w:val="en-US"/>
        </w:rPr>
        <w:t xml:space="preserve"> </w:t>
      </w:r>
      <w:r w:rsidR="00F54664" w:rsidRPr="006C2B63">
        <w:rPr>
          <w:rFonts w:ascii="Times New Roman" w:hAnsi="Times New Roman" w:cs="Times New Roman"/>
          <w:sz w:val="28"/>
          <w:szCs w:val="28"/>
          <w:lang w:val="en-US"/>
        </w:rPr>
        <w:t>imposing</w:t>
      </w:r>
      <w:r w:rsidRPr="006C2B63">
        <w:rPr>
          <w:rFonts w:ascii="Times New Roman" w:hAnsi="Times New Roman" w:cs="Times New Roman"/>
          <w:sz w:val="28"/>
          <w:szCs w:val="28"/>
          <w:lang w:val="en-US"/>
        </w:rPr>
        <w:t xml:space="preserve"> of punishments on </w:t>
      </w:r>
      <w:r w:rsidR="002574A5" w:rsidRPr="006C2B63">
        <w:rPr>
          <w:rFonts w:ascii="Times New Roman" w:hAnsi="Times New Roman" w:cs="Times New Roman"/>
          <w:sz w:val="28"/>
          <w:szCs w:val="28"/>
          <w:lang w:val="en-US"/>
        </w:rPr>
        <w:t>set</w:t>
      </w:r>
      <w:r w:rsidR="00F54664" w:rsidRPr="006C2B63">
        <w:rPr>
          <w:rFonts w:ascii="Times New Roman" w:hAnsi="Times New Roman" w:cs="Times New Roman"/>
          <w:sz w:val="28"/>
          <w:szCs w:val="28"/>
          <w:lang w:val="en-US"/>
        </w:rPr>
        <w:t xml:space="preserve"> of crimes</w:t>
      </w:r>
      <w:r w:rsidRPr="006C2B63">
        <w:rPr>
          <w:rFonts w:ascii="Times New Roman" w:hAnsi="Times New Roman" w:cs="Times New Roman"/>
          <w:sz w:val="28"/>
          <w:szCs w:val="28"/>
          <w:lang w:val="en-US"/>
        </w:rPr>
        <w:t xml:space="preserve"> and sentences.</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The concept of </w:t>
      </w:r>
      <w:r w:rsidR="002574A5" w:rsidRPr="006C2B63">
        <w:rPr>
          <w:rFonts w:ascii="Times New Roman" w:hAnsi="Times New Roman" w:cs="Times New Roman"/>
          <w:sz w:val="28"/>
          <w:szCs w:val="28"/>
          <w:lang w:val="en-US"/>
        </w:rPr>
        <w:t>set</w:t>
      </w:r>
      <w:r w:rsidR="000B79D9" w:rsidRPr="006C2B63">
        <w:rPr>
          <w:rFonts w:ascii="Times New Roman" w:hAnsi="Times New Roman" w:cs="Times New Roman"/>
          <w:sz w:val="28"/>
          <w:szCs w:val="28"/>
          <w:lang w:val="en-US"/>
        </w:rPr>
        <w:t xml:space="preserve"> of crimes</w:t>
      </w:r>
      <w:r w:rsidRPr="006C2B63">
        <w:rPr>
          <w:rFonts w:ascii="Times New Roman" w:hAnsi="Times New Roman" w:cs="Times New Roman"/>
          <w:sz w:val="28"/>
          <w:szCs w:val="28"/>
          <w:lang w:val="en-US"/>
        </w:rPr>
        <w:t xml:space="preserve"> and </w:t>
      </w:r>
      <w:r w:rsidR="000C1A3E" w:rsidRPr="006C2B63">
        <w:rPr>
          <w:rFonts w:ascii="Times New Roman" w:hAnsi="Times New Roman" w:cs="Times New Roman"/>
          <w:sz w:val="28"/>
          <w:szCs w:val="28"/>
          <w:lang w:val="en-US"/>
        </w:rPr>
        <w:t>procedure</w:t>
      </w:r>
      <w:r w:rsidRPr="006C2B63">
        <w:rPr>
          <w:rFonts w:ascii="Times New Roman" w:hAnsi="Times New Roman" w:cs="Times New Roman"/>
          <w:sz w:val="28"/>
          <w:szCs w:val="28"/>
          <w:lang w:val="en-US"/>
        </w:rPr>
        <w:t xml:space="preserve"> </w:t>
      </w:r>
      <w:r w:rsidR="000B79D9" w:rsidRPr="006C2B63">
        <w:rPr>
          <w:rFonts w:ascii="Times New Roman" w:hAnsi="Times New Roman" w:cs="Times New Roman"/>
          <w:sz w:val="28"/>
          <w:szCs w:val="28"/>
          <w:lang w:val="en-US"/>
        </w:rPr>
        <w:t xml:space="preserve">of imposing of </w:t>
      </w:r>
      <w:r w:rsidRPr="006C2B63">
        <w:rPr>
          <w:rFonts w:ascii="Times New Roman" w:hAnsi="Times New Roman" w:cs="Times New Roman"/>
          <w:sz w:val="28"/>
          <w:szCs w:val="28"/>
          <w:lang w:val="en-US"/>
        </w:rPr>
        <w:t xml:space="preserve">punishment are provided in </w:t>
      </w:r>
      <w:r w:rsidR="000B79D9" w:rsidRPr="006C2B63">
        <w:rPr>
          <w:rFonts w:ascii="Times New Roman" w:hAnsi="Times New Roman" w:cs="Times New Roman"/>
          <w:sz w:val="28"/>
          <w:szCs w:val="28"/>
          <w:lang w:val="en-US"/>
        </w:rPr>
        <w:t>A</w:t>
      </w:r>
      <w:r w:rsidRPr="006C2B63">
        <w:rPr>
          <w:rFonts w:ascii="Times New Roman" w:hAnsi="Times New Roman" w:cs="Times New Roman"/>
          <w:sz w:val="28"/>
          <w:szCs w:val="28"/>
          <w:lang w:val="en-US"/>
        </w:rPr>
        <w:t>rticles 17.1 and 66</w:t>
      </w:r>
      <w:r w:rsidR="000B79D9" w:rsidRPr="006C2B63">
        <w:rPr>
          <w:rFonts w:ascii="Times New Roman" w:hAnsi="Times New Roman" w:cs="Times New Roman"/>
          <w:sz w:val="28"/>
          <w:szCs w:val="28"/>
          <w:lang w:val="en-US"/>
        </w:rPr>
        <w:t xml:space="preserve"> of the</w:t>
      </w:r>
      <w:r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Pr="006C2B63">
        <w:rPr>
          <w:rFonts w:ascii="Times New Roman" w:hAnsi="Times New Roman" w:cs="Times New Roman"/>
          <w:sz w:val="28"/>
          <w:szCs w:val="28"/>
          <w:lang w:val="en-US"/>
        </w:rPr>
        <w: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According to the given norms, set </w:t>
      </w:r>
      <w:r w:rsidR="005525A9" w:rsidRPr="006C2B63">
        <w:rPr>
          <w:rFonts w:ascii="Times New Roman" w:hAnsi="Times New Roman" w:cs="Times New Roman"/>
          <w:sz w:val="28"/>
          <w:szCs w:val="28"/>
          <w:lang w:val="en-US"/>
        </w:rPr>
        <w:t>of crime forms shall include two or more crimes, provided by various articles of the present Code, and if a person was not condemned or released from the criminal liability on the lawful grounds for committed crimes, and also if time for attraction to criminal liability on one of these crimes have not expired</w:t>
      </w:r>
      <w:r w:rsidRPr="006C2B63">
        <w:rPr>
          <w:rFonts w:ascii="Times New Roman" w:hAnsi="Times New Roman" w:cs="Times New Roman"/>
          <w:sz w:val="28"/>
          <w:szCs w:val="28"/>
          <w:lang w:val="en-US"/>
        </w:rPr>
        <w:t xml:space="preserve"> (</w:t>
      </w:r>
      <w:r w:rsidR="005525A9" w:rsidRPr="006C2B63">
        <w:rPr>
          <w:rFonts w:ascii="Times New Roman" w:hAnsi="Times New Roman" w:cs="Times New Roman"/>
          <w:sz w:val="28"/>
          <w:szCs w:val="28"/>
          <w:lang w:val="en-US"/>
        </w:rPr>
        <w:t>A</w:t>
      </w:r>
      <w:r w:rsidRPr="006C2B63">
        <w:rPr>
          <w:rFonts w:ascii="Times New Roman" w:hAnsi="Times New Roman" w:cs="Times New Roman"/>
          <w:sz w:val="28"/>
          <w:szCs w:val="28"/>
          <w:lang w:val="en-US"/>
        </w:rPr>
        <w:t>rticle 17.1</w:t>
      </w:r>
      <w:r w:rsidR="005525A9" w:rsidRPr="006C2B63">
        <w:rPr>
          <w:rFonts w:ascii="Times New Roman" w:hAnsi="Times New Roman" w:cs="Times New Roman"/>
          <w:sz w:val="28"/>
          <w:szCs w:val="28"/>
          <w:lang w:val="en-US"/>
        </w:rPr>
        <w:t xml:space="preserve"> of</w:t>
      </w:r>
      <w:r w:rsidR="00C824C6" w:rsidRPr="006C2B63">
        <w:rPr>
          <w:rFonts w:ascii="Times New Roman" w:hAnsi="Times New Roman" w:cs="Times New Roman"/>
          <w:sz w:val="28"/>
          <w:szCs w:val="28"/>
          <w:lang w:val="en-US"/>
        </w:rPr>
        <w:t xml:space="preserve"> the</w:t>
      </w:r>
      <w:r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Pr="006C2B63">
        <w:rPr>
          <w:rFonts w:ascii="Times New Roman" w:hAnsi="Times New Roman" w:cs="Times New Roman"/>
          <w:sz w:val="28"/>
          <w:szCs w:val="28"/>
          <w:lang w:val="en-US"/>
        </w:rPr>
        <w:t>).</w:t>
      </w:r>
    </w:p>
    <w:p w:rsidR="00B31BE1" w:rsidRPr="006C2B63" w:rsidRDefault="00123A5B"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In case of imposing of the </w:t>
      </w:r>
      <w:r w:rsidR="00723C46" w:rsidRPr="006C2B63">
        <w:rPr>
          <w:rFonts w:ascii="Times New Roman" w:hAnsi="Times New Roman" w:cs="Times New Roman"/>
          <w:sz w:val="28"/>
          <w:szCs w:val="28"/>
          <w:lang w:val="en-US"/>
        </w:rPr>
        <w:t xml:space="preserve">set of crimes </w:t>
      </w:r>
      <w:r w:rsidR="00A05CB5" w:rsidRPr="006C2B63">
        <w:rPr>
          <w:rFonts w:ascii="Times New Roman" w:hAnsi="Times New Roman" w:cs="Times New Roman"/>
          <w:sz w:val="28"/>
          <w:szCs w:val="28"/>
          <w:lang w:val="en-US"/>
        </w:rPr>
        <w:t xml:space="preserve">the court imposes </w:t>
      </w:r>
      <w:r w:rsidR="00723C46" w:rsidRPr="006C2B63">
        <w:rPr>
          <w:rFonts w:ascii="Times New Roman" w:hAnsi="Times New Roman" w:cs="Times New Roman"/>
          <w:sz w:val="28"/>
          <w:szCs w:val="28"/>
          <w:lang w:val="en-US"/>
        </w:rPr>
        <w:t>separate punishment</w:t>
      </w:r>
      <w:r w:rsidR="00A05CB5" w:rsidRPr="006C2B63">
        <w:rPr>
          <w:rFonts w:ascii="Times New Roman" w:hAnsi="Times New Roman" w:cs="Times New Roman"/>
          <w:sz w:val="28"/>
          <w:szCs w:val="28"/>
          <w:lang w:val="en-US"/>
        </w:rPr>
        <w:t xml:space="preserve"> for each crime</w:t>
      </w:r>
      <w:r w:rsidR="00723C46" w:rsidRPr="006C2B63">
        <w:rPr>
          <w:rFonts w:ascii="Times New Roman" w:hAnsi="Times New Roman" w:cs="Times New Roman"/>
          <w:sz w:val="28"/>
          <w:szCs w:val="28"/>
          <w:lang w:val="en-US"/>
        </w:rPr>
        <w:t xml:space="preserve"> and</w:t>
      </w:r>
      <w:r w:rsidR="00A05CB5" w:rsidRPr="006C2B63">
        <w:rPr>
          <w:rFonts w:ascii="Times New Roman" w:hAnsi="Times New Roman" w:cs="Times New Roman"/>
          <w:sz w:val="28"/>
          <w:szCs w:val="28"/>
          <w:lang w:val="en-US"/>
        </w:rPr>
        <w:t>,</w:t>
      </w:r>
      <w:r w:rsidR="00723C46" w:rsidRPr="006C2B63">
        <w:rPr>
          <w:rFonts w:ascii="Times New Roman" w:hAnsi="Times New Roman" w:cs="Times New Roman"/>
          <w:sz w:val="28"/>
          <w:szCs w:val="28"/>
          <w:lang w:val="en-US"/>
        </w:rPr>
        <w:t xml:space="preserve"> by absorption of less strict punishment to more strict or by full or partial addition of the appointed punishments</w:t>
      </w:r>
      <w:r w:rsidR="00A05CB5" w:rsidRPr="006C2B63">
        <w:rPr>
          <w:rFonts w:ascii="Times New Roman" w:hAnsi="Times New Roman" w:cs="Times New Roman"/>
          <w:sz w:val="28"/>
          <w:szCs w:val="28"/>
          <w:lang w:val="en-US"/>
        </w:rPr>
        <w:t>,</w:t>
      </w:r>
      <w:r w:rsidR="00723C46" w:rsidRPr="006C2B63">
        <w:rPr>
          <w:rFonts w:ascii="Times New Roman" w:hAnsi="Times New Roman" w:cs="Times New Roman"/>
          <w:sz w:val="28"/>
          <w:szCs w:val="28"/>
          <w:lang w:val="en-US"/>
        </w:rPr>
        <w:t xml:space="preserve"> </w:t>
      </w:r>
      <w:r w:rsidR="00A05CB5" w:rsidRPr="006C2B63">
        <w:rPr>
          <w:rFonts w:ascii="Times New Roman" w:hAnsi="Times New Roman" w:cs="Times New Roman"/>
          <w:sz w:val="28"/>
          <w:szCs w:val="28"/>
          <w:lang w:val="en-US"/>
        </w:rPr>
        <w:t>imposes the</w:t>
      </w:r>
      <w:r w:rsidR="00723C46" w:rsidRPr="006C2B63">
        <w:rPr>
          <w:rFonts w:ascii="Times New Roman" w:hAnsi="Times New Roman" w:cs="Times New Roman"/>
          <w:sz w:val="28"/>
          <w:szCs w:val="28"/>
          <w:lang w:val="en-US"/>
        </w:rPr>
        <w:t xml:space="preserve"> final punishment. Punishment is appointed by the same rules if after </w:t>
      </w:r>
      <w:r w:rsidR="00DD3AEE" w:rsidRPr="006C2B63">
        <w:rPr>
          <w:rFonts w:ascii="Times New Roman" w:hAnsi="Times New Roman" w:cs="Times New Roman"/>
          <w:sz w:val="28"/>
          <w:szCs w:val="28"/>
          <w:lang w:val="en-US"/>
        </w:rPr>
        <w:t>adoption</w:t>
      </w:r>
      <w:r w:rsidR="00723C46" w:rsidRPr="006C2B63">
        <w:rPr>
          <w:rFonts w:ascii="Times New Roman" w:hAnsi="Times New Roman" w:cs="Times New Roman"/>
          <w:sz w:val="28"/>
          <w:szCs w:val="28"/>
          <w:lang w:val="en-US"/>
        </w:rPr>
        <w:t xml:space="preserve"> by court of a decision on case </w:t>
      </w:r>
      <w:r w:rsidR="00DD3AEE" w:rsidRPr="006C2B63">
        <w:rPr>
          <w:rFonts w:ascii="Times New Roman" w:hAnsi="Times New Roman" w:cs="Times New Roman"/>
          <w:sz w:val="28"/>
          <w:szCs w:val="28"/>
          <w:lang w:val="en-US"/>
        </w:rPr>
        <w:t>it was established</w:t>
      </w:r>
      <w:r w:rsidR="00723C46" w:rsidRPr="006C2B63">
        <w:rPr>
          <w:rFonts w:ascii="Times New Roman" w:hAnsi="Times New Roman" w:cs="Times New Roman"/>
          <w:sz w:val="28"/>
          <w:szCs w:val="28"/>
          <w:lang w:val="en-US"/>
        </w:rPr>
        <w:t xml:space="preserve"> that </w:t>
      </w:r>
      <w:r w:rsidR="00DD3AEE" w:rsidRPr="006C2B63">
        <w:rPr>
          <w:rFonts w:ascii="Times New Roman" w:hAnsi="Times New Roman" w:cs="Times New Roman"/>
          <w:sz w:val="28"/>
          <w:szCs w:val="28"/>
          <w:lang w:val="en-US"/>
        </w:rPr>
        <w:t xml:space="preserve">the </w:t>
      </w:r>
      <w:r w:rsidR="00723C46" w:rsidRPr="006C2B63">
        <w:rPr>
          <w:rFonts w:ascii="Times New Roman" w:hAnsi="Times New Roman" w:cs="Times New Roman"/>
          <w:sz w:val="28"/>
          <w:szCs w:val="28"/>
          <w:lang w:val="en-US"/>
        </w:rPr>
        <w:t>condemne</w:t>
      </w:r>
      <w:r w:rsidR="00DD3AEE" w:rsidRPr="006C2B63">
        <w:rPr>
          <w:rFonts w:ascii="Times New Roman" w:hAnsi="Times New Roman" w:cs="Times New Roman"/>
          <w:sz w:val="28"/>
          <w:szCs w:val="28"/>
          <w:lang w:val="en-US"/>
        </w:rPr>
        <w:t>d is guilty also in other crime</w:t>
      </w:r>
      <w:r w:rsidR="00723C46" w:rsidRPr="006C2B63">
        <w:rPr>
          <w:rFonts w:ascii="Times New Roman" w:hAnsi="Times New Roman" w:cs="Times New Roman"/>
          <w:sz w:val="28"/>
          <w:szCs w:val="28"/>
          <w:lang w:val="en-US"/>
        </w:rPr>
        <w:t xml:space="preserve"> accomplished by him before </w:t>
      </w:r>
      <w:r w:rsidR="00DD3AEE" w:rsidRPr="006C2B63">
        <w:rPr>
          <w:rFonts w:ascii="Times New Roman" w:hAnsi="Times New Roman" w:cs="Times New Roman"/>
          <w:sz w:val="28"/>
          <w:szCs w:val="28"/>
          <w:lang w:val="en-US"/>
        </w:rPr>
        <w:t xml:space="preserve">this </w:t>
      </w:r>
      <w:r w:rsidR="00723C46" w:rsidRPr="006C2B63">
        <w:rPr>
          <w:rFonts w:ascii="Times New Roman" w:hAnsi="Times New Roman" w:cs="Times New Roman"/>
          <w:sz w:val="28"/>
          <w:szCs w:val="28"/>
          <w:lang w:val="en-US"/>
        </w:rPr>
        <w:t>judgment was adopted. In this case</w:t>
      </w:r>
      <w:r w:rsidR="00DD3AEE" w:rsidRPr="006C2B63">
        <w:rPr>
          <w:rFonts w:ascii="Times New Roman" w:hAnsi="Times New Roman" w:cs="Times New Roman"/>
          <w:sz w:val="28"/>
          <w:szCs w:val="28"/>
          <w:lang w:val="en-US"/>
        </w:rPr>
        <w:t xml:space="preserve"> the</w:t>
      </w:r>
      <w:r w:rsidR="00723C46" w:rsidRPr="006C2B63">
        <w:rPr>
          <w:rFonts w:ascii="Times New Roman" w:hAnsi="Times New Roman" w:cs="Times New Roman"/>
          <w:sz w:val="28"/>
          <w:szCs w:val="28"/>
          <w:lang w:val="en-US"/>
        </w:rPr>
        <w:t xml:space="preserve"> </w:t>
      </w:r>
      <w:r w:rsidR="008359E8" w:rsidRPr="006C2B63">
        <w:rPr>
          <w:rFonts w:ascii="Times New Roman" w:hAnsi="Times New Roman" w:cs="Times New Roman"/>
          <w:sz w:val="28"/>
          <w:szCs w:val="28"/>
          <w:lang w:val="en-US"/>
        </w:rPr>
        <w:t xml:space="preserve">period </w:t>
      </w:r>
      <w:r w:rsidR="00723C46" w:rsidRPr="006C2B63">
        <w:rPr>
          <w:rFonts w:ascii="Times New Roman" w:hAnsi="Times New Roman" w:cs="Times New Roman"/>
          <w:sz w:val="28"/>
          <w:szCs w:val="28"/>
          <w:lang w:val="en-US"/>
        </w:rPr>
        <w:t xml:space="preserve">served on first decision of court shall </w:t>
      </w:r>
      <w:r w:rsidR="008359E8" w:rsidRPr="006C2B63">
        <w:rPr>
          <w:rFonts w:ascii="Times New Roman" w:hAnsi="Times New Roman" w:cs="Times New Roman"/>
          <w:sz w:val="28"/>
          <w:szCs w:val="28"/>
          <w:lang w:val="en-US"/>
        </w:rPr>
        <w:t xml:space="preserve">be included into </w:t>
      </w:r>
      <w:r w:rsidR="00723C46" w:rsidRPr="006C2B63">
        <w:rPr>
          <w:rFonts w:ascii="Times New Roman" w:hAnsi="Times New Roman" w:cs="Times New Roman"/>
          <w:sz w:val="28"/>
          <w:szCs w:val="28"/>
          <w:lang w:val="en-US"/>
        </w:rPr>
        <w:t xml:space="preserve">final punishment </w:t>
      </w:r>
      <w:r w:rsidR="00B31BE1" w:rsidRPr="006C2B63">
        <w:rPr>
          <w:rFonts w:ascii="Times New Roman" w:hAnsi="Times New Roman" w:cs="Times New Roman"/>
          <w:sz w:val="28"/>
          <w:szCs w:val="28"/>
          <w:lang w:val="en-US"/>
        </w:rPr>
        <w:t>(</w:t>
      </w:r>
      <w:r w:rsidR="003F00C5" w:rsidRPr="006C2B63">
        <w:rPr>
          <w:rFonts w:ascii="Times New Roman" w:hAnsi="Times New Roman" w:cs="Times New Roman"/>
          <w:sz w:val="28"/>
          <w:szCs w:val="28"/>
          <w:lang w:val="en-US"/>
        </w:rPr>
        <w:t>A</w:t>
      </w:r>
      <w:r w:rsidR="00B31BE1" w:rsidRPr="006C2B63">
        <w:rPr>
          <w:rFonts w:ascii="Times New Roman" w:hAnsi="Times New Roman" w:cs="Times New Roman"/>
          <w:sz w:val="28"/>
          <w:szCs w:val="28"/>
          <w:lang w:val="en-US"/>
        </w:rPr>
        <w:t>rticles 66.1 and 66.5</w:t>
      </w:r>
      <w:r w:rsidR="003F00C5" w:rsidRPr="006C2B63">
        <w:rPr>
          <w:rFonts w:ascii="Times New Roman" w:hAnsi="Times New Roman" w:cs="Times New Roman"/>
          <w:sz w:val="28"/>
          <w:szCs w:val="28"/>
          <w:lang w:val="en-US"/>
        </w:rPr>
        <w:t xml:space="preserve"> of the</w:t>
      </w:r>
      <w:r w:rsidR="00B31BE1"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00B31BE1" w:rsidRPr="006C2B63">
        <w:rPr>
          <w:rFonts w:ascii="Times New Roman" w:hAnsi="Times New Roman" w:cs="Times New Roman"/>
          <w:sz w:val="28"/>
          <w:szCs w:val="28"/>
          <w:lang w:val="en-US"/>
        </w:rPr>
        <w: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According to </w:t>
      </w:r>
      <w:r w:rsidR="007637CE" w:rsidRPr="006C2B63">
        <w:rPr>
          <w:rFonts w:ascii="Times New Roman" w:hAnsi="Times New Roman" w:cs="Times New Roman"/>
          <w:sz w:val="28"/>
          <w:szCs w:val="28"/>
          <w:lang w:val="en-US"/>
        </w:rPr>
        <w:t>A</w:t>
      </w:r>
      <w:r w:rsidRPr="006C2B63">
        <w:rPr>
          <w:rFonts w:ascii="Times New Roman" w:hAnsi="Times New Roman" w:cs="Times New Roman"/>
          <w:sz w:val="28"/>
          <w:szCs w:val="28"/>
          <w:lang w:val="en-US"/>
        </w:rPr>
        <w:t>rticle 353.4</w:t>
      </w:r>
      <w:r w:rsidR="007637CE" w:rsidRPr="006C2B63">
        <w:rPr>
          <w:rFonts w:ascii="Times New Roman" w:hAnsi="Times New Roman" w:cs="Times New Roman"/>
          <w:sz w:val="28"/>
          <w:szCs w:val="28"/>
          <w:lang w:val="en-US"/>
        </w:rPr>
        <w:t xml:space="preserve"> of the CPC</w:t>
      </w:r>
      <w:r w:rsidRPr="006C2B63">
        <w:rPr>
          <w:rFonts w:ascii="Times New Roman" w:hAnsi="Times New Roman" w:cs="Times New Roman"/>
          <w:sz w:val="28"/>
          <w:szCs w:val="28"/>
          <w:lang w:val="en-US"/>
        </w:rPr>
        <w:t xml:space="preserve">, </w:t>
      </w:r>
      <w:r w:rsidR="00285F8F" w:rsidRPr="006C2B63">
        <w:rPr>
          <w:rFonts w:ascii="Times New Roman" w:hAnsi="Times New Roman" w:cs="Times New Roman"/>
          <w:sz w:val="28"/>
          <w:szCs w:val="28"/>
          <w:lang w:val="en-US"/>
        </w:rPr>
        <w:t xml:space="preserve">the </w:t>
      </w:r>
      <w:r w:rsidR="007637CE" w:rsidRPr="006C2B63">
        <w:rPr>
          <w:rFonts w:ascii="Times New Roman" w:hAnsi="Times New Roman" w:cs="Times New Roman"/>
          <w:sz w:val="28"/>
          <w:szCs w:val="28"/>
          <w:lang w:val="en-US"/>
        </w:rPr>
        <w:t>judicial disposition</w:t>
      </w:r>
      <w:r w:rsidRPr="006C2B63">
        <w:rPr>
          <w:rFonts w:ascii="Times New Roman" w:hAnsi="Times New Roman" w:cs="Times New Roman"/>
          <w:sz w:val="28"/>
          <w:szCs w:val="28"/>
          <w:lang w:val="en-US"/>
        </w:rPr>
        <w:t xml:space="preserve"> of a verdict of guilty should specif</w:t>
      </w:r>
      <w:r w:rsidR="00285F8F" w:rsidRPr="006C2B63">
        <w:rPr>
          <w:rFonts w:ascii="Times New Roman" w:hAnsi="Times New Roman" w:cs="Times New Roman"/>
          <w:sz w:val="28"/>
          <w:szCs w:val="28"/>
          <w:lang w:val="en-US"/>
        </w:rPr>
        <w:t xml:space="preserve">y </w:t>
      </w:r>
      <w:r w:rsidR="00B322FC" w:rsidRPr="006C2B63">
        <w:rPr>
          <w:rFonts w:ascii="Times New Roman" w:hAnsi="Times New Roman" w:cs="Times New Roman"/>
          <w:sz w:val="28"/>
          <w:szCs w:val="28"/>
          <w:lang w:val="en-US"/>
        </w:rPr>
        <w:t xml:space="preserve">the type and length of the sentence imposed for each offence proved to </w:t>
      </w:r>
      <w:r w:rsidR="00B322FC" w:rsidRPr="006C2B63">
        <w:rPr>
          <w:rFonts w:ascii="Times New Roman" w:hAnsi="Times New Roman" w:cs="Times New Roman"/>
          <w:sz w:val="28"/>
          <w:szCs w:val="28"/>
          <w:lang w:val="en-US"/>
        </w:rPr>
        <w:lastRenderedPageBreak/>
        <w:t xml:space="preserve">have been committed by the accused, </w:t>
      </w:r>
      <w:r w:rsidR="0078162C" w:rsidRPr="006C2B63">
        <w:rPr>
          <w:rFonts w:ascii="Times New Roman" w:hAnsi="Times New Roman" w:cs="Times New Roman"/>
          <w:sz w:val="28"/>
          <w:szCs w:val="28"/>
          <w:lang w:val="en-US"/>
        </w:rPr>
        <w:t>the final sentence to be served, the date from which the sentence is to be served</w:t>
      </w:r>
      <w:r w:rsidRPr="006C2B63">
        <w:rPr>
          <w:rFonts w:ascii="Times New Roman" w:hAnsi="Times New Roman" w:cs="Times New Roman"/>
          <w:sz w:val="28"/>
          <w:szCs w:val="28"/>
          <w:lang w:val="en-US"/>
        </w:rPr>
        <w:t>.</w:t>
      </w:r>
    </w:p>
    <w:p w:rsidR="00B31BE1" w:rsidRPr="006C2B63" w:rsidRDefault="002D409E"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As </w:t>
      </w:r>
      <w:r w:rsidR="00E87B6E" w:rsidRPr="006C2B63">
        <w:rPr>
          <w:rFonts w:ascii="Times New Roman" w:hAnsi="Times New Roman" w:cs="Times New Roman"/>
          <w:sz w:val="28"/>
          <w:szCs w:val="28"/>
          <w:lang w:val="en-US"/>
        </w:rPr>
        <w:t xml:space="preserve">it gets </w:t>
      </w:r>
      <w:r w:rsidRPr="006C2B63">
        <w:rPr>
          <w:rFonts w:ascii="Times New Roman" w:hAnsi="Times New Roman" w:cs="Times New Roman"/>
          <w:sz w:val="28"/>
          <w:szCs w:val="28"/>
          <w:lang w:val="en-US"/>
        </w:rPr>
        <w:t>evident</w:t>
      </w:r>
      <w:r w:rsidR="00B31BE1" w:rsidRPr="006C2B63">
        <w:rPr>
          <w:rFonts w:ascii="Times New Roman" w:hAnsi="Times New Roman" w:cs="Times New Roman"/>
          <w:sz w:val="28"/>
          <w:szCs w:val="28"/>
          <w:lang w:val="en-US"/>
        </w:rPr>
        <w:t xml:space="preserve">, the legislation along with </w:t>
      </w:r>
      <w:r w:rsidRPr="006C2B63">
        <w:rPr>
          <w:rFonts w:ascii="Times New Roman" w:hAnsi="Times New Roman" w:cs="Times New Roman"/>
          <w:sz w:val="28"/>
          <w:szCs w:val="28"/>
          <w:lang w:val="en-US"/>
        </w:rPr>
        <w:t>imposition</w:t>
      </w:r>
      <w:r w:rsidR="00B31BE1" w:rsidRPr="006C2B63">
        <w:rPr>
          <w:rFonts w:ascii="Times New Roman" w:hAnsi="Times New Roman" w:cs="Times New Roman"/>
          <w:sz w:val="28"/>
          <w:szCs w:val="28"/>
          <w:lang w:val="en-US"/>
        </w:rPr>
        <w:t xml:space="preserve"> of individual punishment for each crime also establishes </w:t>
      </w:r>
      <w:r w:rsidR="00E87B6E" w:rsidRPr="006C2B63">
        <w:rPr>
          <w:rFonts w:ascii="Times New Roman" w:hAnsi="Times New Roman" w:cs="Times New Roman"/>
          <w:sz w:val="28"/>
          <w:szCs w:val="28"/>
          <w:lang w:val="en-US"/>
        </w:rPr>
        <w:t xml:space="preserve">the </w:t>
      </w:r>
      <w:r w:rsidRPr="006C2B63">
        <w:rPr>
          <w:rFonts w:ascii="Times New Roman" w:hAnsi="Times New Roman" w:cs="Times New Roman"/>
          <w:sz w:val="28"/>
          <w:szCs w:val="28"/>
          <w:lang w:val="en-US"/>
        </w:rPr>
        <w:t>imposition</w:t>
      </w:r>
      <w:r w:rsidR="00B31BE1" w:rsidRPr="006C2B63">
        <w:rPr>
          <w:rFonts w:ascii="Times New Roman" w:hAnsi="Times New Roman" w:cs="Times New Roman"/>
          <w:sz w:val="28"/>
          <w:szCs w:val="28"/>
          <w:lang w:val="en-US"/>
        </w:rPr>
        <w:t xml:space="preserve"> of one </w:t>
      </w:r>
      <w:r w:rsidRPr="006C2B63">
        <w:rPr>
          <w:rFonts w:ascii="Times New Roman" w:hAnsi="Times New Roman" w:cs="Times New Roman"/>
          <w:sz w:val="28"/>
          <w:szCs w:val="28"/>
          <w:lang w:val="en-US"/>
        </w:rPr>
        <w:t>final</w:t>
      </w:r>
      <w:r w:rsidR="00B31BE1" w:rsidRPr="006C2B63">
        <w:rPr>
          <w:rFonts w:ascii="Times New Roman" w:hAnsi="Times New Roman" w:cs="Times New Roman"/>
          <w:sz w:val="28"/>
          <w:szCs w:val="28"/>
          <w:lang w:val="en-US"/>
        </w:rPr>
        <w:t xml:space="preserve"> punishment on set of crimes. Punishments for the criminal </w:t>
      </w:r>
      <w:r w:rsidR="00E87B6E" w:rsidRPr="006C2B63">
        <w:rPr>
          <w:rFonts w:ascii="Times New Roman" w:hAnsi="Times New Roman" w:cs="Times New Roman"/>
          <w:sz w:val="28"/>
          <w:szCs w:val="28"/>
          <w:lang w:val="en-US"/>
        </w:rPr>
        <w:t>action</w:t>
      </w:r>
      <w:r w:rsidR="003F649A" w:rsidRPr="006C2B63">
        <w:rPr>
          <w:rFonts w:ascii="Times New Roman" w:hAnsi="Times New Roman" w:cs="Times New Roman"/>
          <w:sz w:val="28"/>
          <w:szCs w:val="28"/>
          <w:lang w:val="en-US"/>
        </w:rPr>
        <w:t xml:space="preserve"> constituting the set of crimes shall be</w:t>
      </w:r>
      <w:r w:rsidR="00B31BE1" w:rsidRPr="006C2B63">
        <w:rPr>
          <w:rFonts w:ascii="Times New Roman" w:hAnsi="Times New Roman" w:cs="Times New Roman"/>
          <w:sz w:val="28"/>
          <w:szCs w:val="28"/>
          <w:lang w:val="en-US"/>
        </w:rPr>
        <w:t xml:space="preserve"> </w:t>
      </w:r>
      <w:r w:rsidR="003F649A" w:rsidRPr="006C2B63">
        <w:rPr>
          <w:rFonts w:ascii="Times New Roman" w:hAnsi="Times New Roman" w:cs="Times New Roman"/>
          <w:sz w:val="28"/>
          <w:szCs w:val="28"/>
          <w:lang w:val="en-US"/>
        </w:rPr>
        <w:t>accumulated</w:t>
      </w:r>
      <w:r w:rsidR="00B31BE1" w:rsidRPr="006C2B63">
        <w:rPr>
          <w:rFonts w:ascii="Times New Roman" w:hAnsi="Times New Roman" w:cs="Times New Roman"/>
          <w:sz w:val="28"/>
          <w:szCs w:val="28"/>
          <w:lang w:val="en-US"/>
        </w:rPr>
        <w:t xml:space="preserve"> together and the </w:t>
      </w:r>
      <w:r w:rsidRPr="006C2B63">
        <w:rPr>
          <w:rFonts w:ascii="Times New Roman" w:hAnsi="Times New Roman" w:cs="Times New Roman"/>
          <w:sz w:val="28"/>
          <w:szCs w:val="28"/>
          <w:lang w:val="en-US"/>
        </w:rPr>
        <w:t>final</w:t>
      </w:r>
      <w:r w:rsidR="00B31BE1" w:rsidRPr="006C2B63">
        <w:rPr>
          <w:rFonts w:ascii="Times New Roman" w:hAnsi="Times New Roman" w:cs="Times New Roman"/>
          <w:sz w:val="28"/>
          <w:szCs w:val="28"/>
          <w:lang w:val="en-US"/>
        </w:rPr>
        <w:t xml:space="preserve"> punishment regarded by the legislator as </w:t>
      </w:r>
      <w:r w:rsidR="008F5F35" w:rsidRPr="006C2B63">
        <w:rPr>
          <w:rFonts w:ascii="Times New Roman" w:hAnsi="Times New Roman" w:cs="Times New Roman"/>
          <w:sz w:val="28"/>
          <w:szCs w:val="28"/>
          <w:lang w:val="en-US"/>
        </w:rPr>
        <w:t xml:space="preserve">a </w:t>
      </w:r>
      <w:r w:rsidR="00191292" w:rsidRPr="006C2B63">
        <w:rPr>
          <w:rFonts w:ascii="Times New Roman" w:hAnsi="Times New Roman" w:cs="Times New Roman"/>
          <w:sz w:val="28"/>
          <w:szCs w:val="28"/>
          <w:lang w:val="en-US"/>
        </w:rPr>
        <w:t>single</w:t>
      </w:r>
      <w:r w:rsidR="00B31BE1" w:rsidRPr="006C2B63">
        <w:rPr>
          <w:rFonts w:ascii="Times New Roman" w:hAnsi="Times New Roman" w:cs="Times New Roman"/>
          <w:sz w:val="28"/>
          <w:szCs w:val="28"/>
          <w:lang w:val="en-US"/>
        </w:rPr>
        <w:t xml:space="preserve"> </w:t>
      </w:r>
      <w:r w:rsidR="008F5F35" w:rsidRPr="006C2B63">
        <w:rPr>
          <w:rFonts w:ascii="Times New Roman" w:hAnsi="Times New Roman" w:cs="Times New Roman"/>
          <w:sz w:val="28"/>
          <w:szCs w:val="28"/>
          <w:lang w:val="en-US"/>
        </w:rPr>
        <w:t>shall be</w:t>
      </w:r>
      <w:r w:rsidR="00B31BE1" w:rsidRPr="006C2B63">
        <w:rPr>
          <w:rFonts w:ascii="Times New Roman" w:hAnsi="Times New Roman" w:cs="Times New Roman"/>
          <w:sz w:val="28"/>
          <w:szCs w:val="28"/>
          <w:lang w:val="en-US"/>
        </w:rPr>
        <w:t xml:space="preserve"> </w:t>
      </w:r>
      <w:r w:rsidRPr="006C2B63">
        <w:rPr>
          <w:rFonts w:ascii="Times New Roman" w:hAnsi="Times New Roman" w:cs="Times New Roman"/>
          <w:sz w:val="28"/>
          <w:szCs w:val="28"/>
          <w:lang w:val="en-US"/>
        </w:rPr>
        <w:t>imposed</w:t>
      </w:r>
      <w:r w:rsidR="00B31BE1" w:rsidRPr="006C2B63">
        <w:rPr>
          <w:rFonts w:ascii="Times New Roman" w:hAnsi="Times New Roman" w:cs="Times New Roman"/>
          <w:sz w:val="28"/>
          <w:szCs w:val="28"/>
          <w:lang w:val="en-US"/>
        </w:rPr>
        <w: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The criminal legislation also establishes </w:t>
      </w:r>
      <w:r w:rsidR="00191292" w:rsidRPr="006C2B63">
        <w:rPr>
          <w:rFonts w:ascii="Times New Roman" w:hAnsi="Times New Roman" w:cs="Times New Roman"/>
          <w:sz w:val="28"/>
          <w:szCs w:val="28"/>
          <w:lang w:val="en-US"/>
        </w:rPr>
        <w:t xml:space="preserve">the </w:t>
      </w:r>
      <w:r w:rsidR="00792BA0" w:rsidRPr="006C2B63">
        <w:rPr>
          <w:rFonts w:ascii="Times New Roman" w:hAnsi="Times New Roman" w:cs="Times New Roman"/>
          <w:sz w:val="28"/>
          <w:szCs w:val="28"/>
          <w:lang w:val="en-US"/>
        </w:rPr>
        <w:t>assignment of punishment on sets of decisions</w:t>
      </w:r>
      <w:r w:rsidRPr="006C2B63">
        <w:rPr>
          <w:rFonts w:ascii="Times New Roman" w:hAnsi="Times New Roman" w:cs="Times New Roman"/>
          <w:sz w:val="28"/>
          <w:szCs w:val="28"/>
          <w:lang w:val="en-US"/>
        </w:rPr>
        <w:t xml:space="preserve">. According to </w:t>
      </w:r>
      <w:r w:rsidR="00792BA0" w:rsidRPr="006C2B63">
        <w:rPr>
          <w:rFonts w:ascii="Times New Roman" w:hAnsi="Times New Roman" w:cs="Times New Roman"/>
          <w:sz w:val="28"/>
          <w:szCs w:val="28"/>
          <w:lang w:val="en-US"/>
        </w:rPr>
        <w:t>A</w:t>
      </w:r>
      <w:r w:rsidRPr="006C2B63">
        <w:rPr>
          <w:rFonts w:ascii="Times New Roman" w:hAnsi="Times New Roman" w:cs="Times New Roman"/>
          <w:sz w:val="28"/>
          <w:szCs w:val="28"/>
          <w:lang w:val="en-US"/>
        </w:rPr>
        <w:t>rticle 67.1</w:t>
      </w:r>
      <w:r w:rsidR="00792BA0" w:rsidRPr="006C2B63">
        <w:rPr>
          <w:rFonts w:ascii="Times New Roman" w:hAnsi="Times New Roman" w:cs="Times New Roman"/>
          <w:sz w:val="28"/>
          <w:szCs w:val="28"/>
          <w:lang w:val="en-US"/>
        </w:rPr>
        <w:t xml:space="preserve"> of the</w:t>
      </w:r>
      <w:r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Pr="006C2B63">
        <w:rPr>
          <w:rFonts w:ascii="Times New Roman" w:hAnsi="Times New Roman" w:cs="Times New Roman"/>
          <w:sz w:val="28"/>
          <w:szCs w:val="28"/>
          <w:lang w:val="en-US"/>
        </w:rPr>
        <w:t xml:space="preserve">, </w:t>
      </w:r>
      <w:r w:rsidR="00191292" w:rsidRPr="006C2B63">
        <w:rPr>
          <w:rFonts w:ascii="Times New Roman" w:hAnsi="Times New Roman" w:cs="Times New Roman"/>
          <w:sz w:val="28"/>
          <w:szCs w:val="28"/>
          <w:lang w:val="en-US"/>
        </w:rPr>
        <w:t>in case of</w:t>
      </w:r>
      <w:r w:rsidRPr="006C2B63">
        <w:rPr>
          <w:rFonts w:ascii="Times New Roman" w:hAnsi="Times New Roman" w:cs="Times New Roman"/>
          <w:sz w:val="28"/>
          <w:szCs w:val="28"/>
          <w:lang w:val="en-US"/>
        </w:rPr>
        <w:t xml:space="preserve"> </w:t>
      </w:r>
      <w:r w:rsidR="004376C9" w:rsidRPr="006C2B63">
        <w:rPr>
          <w:rFonts w:ascii="Times New Roman" w:hAnsi="Times New Roman" w:cs="Times New Roman"/>
          <w:sz w:val="28"/>
          <w:szCs w:val="28"/>
          <w:lang w:val="en-US"/>
        </w:rPr>
        <w:t xml:space="preserve">assignment of </w:t>
      </w:r>
      <w:r w:rsidR="00191292" w:rsidRPr="006C2B63">
        <w:rPr>
          <w:rFonts w:ascii="Times New Roman" w:hAnsi="Times New Roman" w:cs="Times New Roman"/>
          <w:sz w:val="28"/>
          <w:szCs w:val="28"/>
          <w:lang w:val="en-US"/>
        </w:rPr>
        <w:t>punishment on sets of decisions</w:t>
      </w:r>
      <w:r w:rsidR="004376C9" w:rsidRPr="006C2B63">
        <w:rPr>
          <w:rFonts w:ascii="Times New Roman" w:hAnsi="Times New Roman" w:cs="Times New Roman"/>
          <w:sz w:val="28"/>
          <w:szCs w:val="28"/>
          <w:lang w:val="en-US"/>
        </w:rPr>
        <w:t xml:space="preserve"> </w:t>
      </w:r>
      <w:r w:rsidR="00191292" w:rsidRPr="006C2B63">
        <w:rPr>
          <w:rFonts w:ascii="Times New Roman" w:hAnsi="Times New Roman" w:cs="Times New Roman"/>
          <w:sz w:val="28"/>
          <w:szCs w:val="28"/>
          <w:lang w:val="en-US"/>
        </w:rPr>
        <w:t xml:space="preserve">the </w:t>
      </w:r>
      <w:r w:rsidR="004376C9" w:rsidRPr="006C2B63">
        <w:rPr>
          <w:rFonts w:ascii="Times New Roman" w:hAnsi="Times New Roman" w:cs="Times New Roman"/>
          <w:sz w:val="28"/>
          <w:szCs w:val="28"/>
          <w:lang w:val="en-US"/>
        </w:rPr>
        <w:t>court, to the punishment imposed on a new decision,</w:t>
      </w:r>
      <w:r w:rsidR="00E059E1" w:rsidRPr="006C2B63">
        <w:rPr>
          <w:rFonts w:ascii="Times New Roman" w:hAnsi="Times New Roman" w:cs="Times New Roman"/>
          <w:sz w:val="28"/>
          <w:szCs w:val="28"/>
          <w:lang w:val="en-US"/>
        </w:rPr>
        <w:t xml:space="preserve"> shall attach</w:t>
      </w:r>
      <w:r w:rsidR="004376C9" w:rsidRPr="006C2B63">
        <w:rPr>
          <w:rFonts w:ascii="Times New Roman" w:hAnsi="Times New Roman" w:cs="Times New Roman"/>
          <w:sz w:val="28"/>
          <w:szCs w:val="28"/>
          <w:lang w:val="en-US"/>
        </w:rPr>
        <w:t xml:space="preserve"> in part or completely </w:t>
      </w:r>
      <w:r w:rsidR="00E059E1" w:rsidRPr="006C2B63">
        <w:rPr>
          <w:rFonts w:ascii="Times New Roman" w:hAnsi="Times New Roman" w:cs="Times New Roman"/>
          <w:sz w:val="28"/>
          <w:szCs w:val="28"/>
          <w:lang w:val="en-US"/>
        </w:rPr>
        <w:t xml:space="preserve">the </w:t>
      </w:r>
      <w:r w:rsidR="006F22B7" w:rsidRPr="006C2B63">
        <w:rPr>
          <w:rFonts w:ascii="Times New Roman" w:hAnsi="Times New Roman" w:cs="Times New Roman"/>
          <w:sz w:val="28"/>
          <w:szCs w:val="28"/>
          <w:lang w:val="en-US"/>
        </w:rPr>
        <w:t>non-</w:t>
      </w:r>
      <w:r w:rsidR="004376C9" w:rsidRPr="006C2B63">
        <w:rPr>
          <w:rFonts w:ascii="Times New Roman" w:hAnsi="Times New Roman" w:cs="Times New Roman"/>
          <w:sz w:val="28"/>
          <w:szCs w:val="28"/>
          <w:lang w:val="en-US"/>
        </w:rPr>
        <w:t>served part of punishment on the previous decision</w:t>
      </w:r>
      <w:r w:rsidRPr="006C2B63">
        <w:rPr>
          <w:rFonts w:ascii="Times New Roman" w:hAnsi="Times New Roman" w:cs="Times New Roman"/>
          <w:sz w:val="28"/>
          <w:szCs w:val="28"/>
          <w:lang w:val="en-US"/>
        </w:rPr>
        <w: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A</w:t>
      </w:r>
      <w:r w:rsidR="00D32EA5" w:rsidRPr="006C2B63">
        <w:rPr>
          <w:rFonts w:ascii="Times New Roman" w:hAnsi="Times New Roman" w:cs="Times New Roman"/>
          <w:sz w:val="28"/>
          <w:szCs w:val="28"/>
          <w:lang w:val="en-US"/>
        </w:rPr>
        <w:t xml:space="preserve">s </w:t>
      </w:r>
      <w:r w:rsidR="006F22B7" w:rsidRPr="006C2B63">
        <w:rPr>
          <w:rFonts w:ascii="Times New Roman" w:hAnsi="Times New Roman" w:cs="Times New Roman"/>
          <w:sz w:val="28"/>
          <w:szCs w:val="28"/>
          <w:lang w:val="en-US"/>
        </w:rPr>
        <w:t xml:space="preserve">it is seen </w:t>
      </w:r>
      <w:r w:rsidRPr="006C2B63">
        <w:rPr>
          <w:rFonts w:ascii="Times New Roman" w:hAnsi="Times New Roman" w:cs="Times New Roman"/>
          <w:sz w:val="28"/>
          <w:szCs w:val="28"/>
          <w:lang w:val="en-US"/>
        </w:rPr>
        <w:t xml:space="preserve">from </w:t>
      </w:r>
      <w:r w:rsidR="006F22B7" w:rsidRPr="006C2B63">
        <w:rPr>
          <w:rFonts w:ascii="Times New Roman" w:hAnsi="Times New Roman" w:cs="Times New Roman"/>
          <w:sz w:val="28"/>
          <w:szCs w:val="28"/>
          <w:lang w:val="en-US"/>
        </w:rPr>
        <w:t xml:space="preserve">the </w:t>
      </w:r>
      <w:r w:rsidRPr="006C2B63">
        <w:rPr>
          <w:rFonts w:ascii="Times New Roman" w:hAnsi="Times New Roman" w:cs="Times New Roman"/>
          <w:sz w:val="28"/>
          <w:szCs w:val="28"/>
          <w:lang w:val="en-US"/>
        </w:rPr>
        <w:t xml:space="preserve">sense of the given article, </w:t>
      </w:r>
      <w:r w:rsidR="006F22B7" w:rsidRPr="006C2B63">
        <w:rPr>
          <w:rFonts w:ascii="Times New Roman" w:hAnsi="Times New Roman" w:cs="Times New Roman"/>
          <w:sz w:val="28"/>
          <w:szCs w:val="28"/>
          <w:lang w:val="en-US"/>
        </w:rPr>
        <w:t>the non-</w:t>
      </w:r>
      <w:r w:rsidR="0007744A" w:rsidRPr="006C2B63">
        <w:rPr>
          <w:rFonts w:ascii="Times New Roman" w:hAnsi="Times New Roman" w:cs="Times New Roman"/>
          <w:sz w:val="28"/>
          <w:szCs w:val="28"/>
          <w:lang w:val="en-US"/>
        </w:rPr>
        <w:t>served</w:t>
      </w:r>
      <w:r w:rsidRPr="006C2B63">
        <w:rPr>
          <w:rFonts w:ascii="Times New Roman" w:hAnsi="Times New Roman" w:cs="Times New Roman"/>
          <w:sz w:val="28"/>
          <w:szCs w:val="28"/>
          <w:lang w:val="en-US"/>
        </w:rPr>
        <w:t xml:space="preserve"> part of the punishment </w:t>
      </w:r>
      <w:r w:rsidR="0007744A" w:rsidRPr="006C2B63">
        <w:rPr>
          <w:rFonts w:ascii="Times New Roman" w:hAnsi="Times New Roman" w:cs="Times New Roman"/>
          <w:sz w:val="28"/>
          <w:szCs w:val="28"/>
          <w:lang w:val="en-US"/>
        </w:rPr>
        <w:t xml:space="preserve">imposed </w:t>
      </w:r>
      <w:r w:rsidRPr="006C2B63">
        <w:rPr>
          <w:rFonts w:ascii="Times New Roman" w:hAnsi="Times New Roman" w:cs="Times New Roman"/>
          <w:sz w:val="28"/>
          <w:szCs w:val="28"/>
          <w:lang w:val="en-US"/>
        </w:rPr>
        <w:t>on the first sentence</w:t>
      </w:r>
      <w:r w:rsidR="006F22B7" w:rsidRPr="006C2B63">
        <w:rPr>
          <w:rFonts w:ascii="Times New Roman" w:hAnsi="Times New Roman" w:cs="Times New Roman"/>
          <w:sz w:val="28"/>
          <w:szCs w:val="28"/>
          <w:lang w:val="en-US"/>
        </w:rPr>
        <w:t xml:space="preserve"> is</w:t>
      </w:r>
      <w:r w:rsidRPr="006C2B63">
        <w:rPr>
          <w:rFonts w:ascii="Times New Roman" w:hAnsi="Times New Roman" w:cs="Times New Roman"/>
          <w:sz w:val="28"/>
          <w:szCs w:val="28"/>
          <w:lang w:val="en-US"/>
        </w:rPr>
        <w:t xml:space="preserve"> unite</w:t>
      </w:r>
      <w:r w:rsidR="006F22B7" w:rsidRPr="006C2B63">
        <w:rPr>
          <w:rFonts w:ascii="Times New Roman" w:hAnsi="Times New Roman" w:cs="Times New Roman"/>
          <w:sz w:val="28"/>
          <w:szCs w:val="28"/>
          <w:lang w:val="en-US"/>
        </w:rPr>
        <w:t>d</w:t>
      </w:r>
      <w:r w:rsidRPr="006C2B63">
        <w:rPr>
          <w:rFonts w:ascii="Times New Roman" w:hAnsi="Times New Roman" w:cs="Times New Roman"/>
          <w:sz w:val="28"/>
          <w:szCs w:val="28"/>
          <w:lang w:val="en-US"/>
        </w:rPr>
        <w:t xml:space="preserve"> with the punishment </w:t>
      </w:r>
      <w:r w:rsidR="0007744A" w:rsidRPr="006C2B63">
        <w:rPr>
          <w:rFonts w:ascii="Times New Roman" w:hAnsi="Times New Roman" w:cs="Times New Roman"/>
          <w:sz w:val="28"/>
          <w:szCs w:val="28"/>
          <w:lang w:val="en-US"/>
        </w:rPr>
        <w:t>imposed</w:t>
      </w:r>
      <w:r w:rsidRPr="006C2B63">
        <w:rPr>
          <w:rFonts w:ascii="Times New Roman" w:hAnsi="Times New Roman" w:cs="Times New Roman"/>
          <w:sz w:val="28"/>
          <w:szCs w:val="28"/>
          <w:lang w:val="en-US"/>
        </w:rPr>
        <w:t xml:space="preserve"> on a new sentence and </w:t>
      </w:r>
      <w:r w:rsidR="0007744A" w:rsidRPr="006C2B63">
        <w:rPr>
          <w:rFonts w:ascii="Times New Roman" w:hAnsi="Times New Roman" w:cs="Times New Roman"/>
          <w:sz w:val="28"/>
          <w:szCs w:val="28"/>
          <w:lang w:val="en-US"/>
        </w:rPr>
        <w:t>final</w:t>
      </w:r>
      <w:r w:rsidRPr="006C2B63">
        <w:rPr>
          <w:rFonts w:ascii="Times New Roman" w:hAnsi="Times New Roman" w:cs="Times New Roman"/>
          <w:sz w:val="28"/>
          <w:szCs w:val="28"/>
          <w:lang w:val="en-US"/>
        </w:rPr>
        <w:t xml:space="preserve"> </w:t>
      </w:r>
      <w:r w:rsidR="007B68C6" w:rsidRPr="006C2B63">
        <w:rPr>
          <w:rFonts w:ascii="Times New Roman" w:hAnsi="Times New Roman" w:cs="Times New Roman"/>
          <w:sz w:val="28"/>
          <w:szCs w:val="28"/>
          <w:lang w:val="en-US"/>
        </w:rPr>
        <w:t>single</w:t>
      </w:r>
      <w:r w:rsidRPr="006C2B63">
        <w:rPr>
          <w:rFonts w:ascii="Times New Roman" w:hAnsi="Times New Roman" w:cs="Times New Roman"/>
          <w:sz w:val="28"/>
          <w:szCs w:val="28"/>
          <w:lang w:val="en-US"/>
        </w:rPr>
        <w:t xml:space="preserve"> punishment </w:t>
      </w:r>
      <w:r w:rsidR="007B68C6" w:rsidRPr="006C2B63">
        <w:rPr>
          <w:rFonts w:ascii="Times New Roman" w:hAnsi="Times New Roman" w:cs="Times New Roman"/>
          <w:sz w:val="28"/>
          <w:szCs w:val="28"/>
          <w:lang w:val="en-US"/>
        </w:rPr>
        <w:t xml:space="preserve">shall be </w:t>
      </w:r>
      <w:r w:rsidR="0007744A" w:rsidRPr="006C2B63">
        <w:rPr>
          <w:rFonts w:ascii="Times New Roman" w:hAnsi="Times New Roman" w:cs="Times New Roman"/>
          <w:sz w:val="28"/>
          <w:szCs w:val="28"/>
          <w:lang w:val="en-US"/>
        </w:rPr>
        <w:t>imposed</w:t>
      </w:r>
      <w:r w:rsidRPr="006C2B63">
        <w:rPr>
          <w:rFonts w:ascii="Times New Roman" w:hAnsi="Times New Roman" w:cs="Times New Roman"/>
          <w:sz w:val="28"/>
          <w:szCs w:val="28"/>
          <w:lang w:val="en-US"/>
        </w:rPr>
        <w: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As it is specified in </w:t>
      </w:r>
      <w:r w:rsidR="003803AE" w:rsidRPr="006C2B63">
        <w:rPr>
          <w:rFonts w:ascii="Times New Roman" w:hAnsi="Times New Roman" w:cs="Times New Roman"/>
          <w:sz w:val="28"/>
          <w:szCs w:val="28"/>
          <w:lang w:val="en-US"/>
        </w:rPr>
        <w:t>request</w:t>
      </w:r>
      <w:r w:rsidRPr="006C2B63">
        <w:rPr>
          <w:rFonts w:ascii="Times New Roman" w:hAnsi="Times New Roman" w:cs="Times New Roman"/>
          <w:sz w:val="28"/>
          <w:szCs w:val="28"/>
          <w:lang w:val="en-US"/>
        </w:rPr>
        <w:t xml:space="preserve">, unlike the old criminal legislation in the </w:t>
      </w:r>
      <w:r w:rsidR="002A4CDA" w:rsidRPr="006C2B63">
        <w:rPr>
          <w:rFonts w:ascii="Times New Roman" w:hAnsi="Times New Roman" w:cs="Times New Roman"/>
          <w:sz w:val="28"/>
          <w:szCs w:val="28"/>
          <w:lang w:val="en-US"/>
        </w:rPr>
        <w:t>present</w:t>
      </w:r>
      <w:r w:rsidRPr="006C2B63">
        <w:rPr>
          <w:rFonts w:ascii="Times New Roman" w:hAnsi="Times New Roman" w:cs="Times New Roman"/>
          <w:sz w:val="28"/>
          <w:szCs w:val="28"/>
          <w:lang w:val="en-US"/>
        </w:rPr>
        <w:t xml:space="preserve"> criminal legislation there is no such p</w:t>
      </w:r>
      <w:r w:rsidR="00CA7B87" w:rsidRPr="006C2B63">
        <w:rPr>
          <w:rFonts w:ascii="Times New Roman" w:hAnsi="Times New Roman" w:cs="Times New Roman"/>
          <w:sz w:val="28"/>
          <w:szCs w:val="28"/>
          <w:lang w:val="en-US"/>
        </w:rPr>
        <w:t>r</w:t>
      </w:r>
      <w:r w:rsidRPr="006C2B63">
        <w:rPr>
          <w:rFonts w:ascii="Times New Roman" w:hAnsi="Times New Roman" w:cs="Times New Roman"/>
          <w:sz w:val="28"/>
          <w:szCs w:val="28"/>
          <w:lang w:val="en-US"/>
        </w:rPr>
        <w:t>o</w:t>
      </w:r>
      <w:r w:rsidR="00CA7B87" w:rsidRPr="006C2B63">
        <w:rPr>
          <w:rFonts w:ascii="Times New Roman" w:hAnsi="Times New Roman" w:cs="Times New Roman"/>
          <w:sz w:val="28"/>
          <w:szCs w:val="28"/>
          <w:lang w:val="en-US"/>
        </w:rPr>
        <w:t>v</w:t>
      </w:r>
      <w:r w:rsidRPr="006C2B63">
        <w:rPr>
          <w:rFonts w:ascii="Times New Roman" w:hAnsi="Times New Roman" w:cs="Times New Roman"/>
          <w:sz w:val="28"/>
          <w:szCs w:val="28"/>
          <w:lang w:val="en-US"/>
        </w:rPr>
        <w:t>i</w:t>
      </w:r>
      <w:r w:rsidR="00CA7B87" w:rsidRPr="006C2B63">
        <w:rPr>
          <w:rFonts w:ascii="Times New Roman" w:hAnsi="Times New Roman" w:cs="Times New Roman"/>
          <w:sz w:val="28"/>
          <w:szCs w:val="28"/>
          <w:lang w:val="en-US"/>
        </w:rPr>
        <w:t>s</w:t>
      </w:r>
      <w:r w:rsidR="002A4CDA" w:rsidRPr="006C2B63">
        <w:rPr>
          <w:rFonts w:ascii="Times New Roman" w:hAnsi="Times New Roman" w:cs="Times New Roman"/>
          <w:sz w:val="28"/>
          <w:szCs w:val="28"/>
          <w:lang w:val="en-US"/>
        </w:rPr>
        <w:t>ion</w:t>
      </w:r>
      <w:r w:rsidRPr="006C2B63">
        <w:rPr>
          <w:rFonts w:ascii="Times New Roman" w:hAnsi="Times New Roman" w:cs="Times New Roman"/>
          <w:sz w:val="28"/>
          <w:szCs w:val="28"/>
          <w:lang w:val="en-US"/>
        </w:rPr>
        <w:t xml:space="preserve"> as </w:t>
      </w:r>
      <w:r w:rsidR="00CA7B87" w:rsidRPr="006C2B63">
        <w:rPr>
          <w:rFonts w:ascii="Times New Roman" w:hAnsi="Times New Roman" w:cs="Times New Roman"/>
          <w:sz w:val="28"/>
          <w:szCs w:val="28"/>
          <w:lang w:val="en-US"/>
        </w:rPr>
        <w:t>“</w:t>
      </w:r>
      <w:r w:rsidRPr="006C2B63">
        <w:rPr>
          <w:rFonts w:ascii="Times New Roman" w:hAnsi="Times New Roman" w:cs="Times New Roman"/>
          <w:sz w:val="28"/>
          <w:szCs w:val="28"/>
          <w:lang w:val="en-US"/>
        </w:rPr>
        <w:t xml:space="preserve">the termination of calculation of term of </w:t>
      </w:r>
      <w:r w:rsidR="00901D11" w:rsidRPr="006C2B63">
        <w:rPr>
          <w:rFonts w:ascii="Times New Roman" w:hAnsi="Times New Roman" w:cs="Times New Roman"/>
          <w:sz w:val="28"/>
          <w:szCs w:val="28"/>
          <w:lang w:val="en-US"/>
        </w:rPr>
        <w:t>release</w:t>
      </w:r>
      <w:r w:rsidRPr="006C2B63">
        <w:rPr>
          <w:rFonts w:ascii="Times New Roman" w:hAnsi="Times New Roman" w:cs="Times New Roman"/>
          <w:sz w:val="28"/>
          <w:szCs w:val="28"/>
          <w:lang w:val="en-US"/>
        </w:rPr>
        <w:t xml:space="preserve"> of a previous conviction</w:t>
      </w:r>
      <w:r w:rsidR="00CA7B87" w:rsidRPr="006C2B63">
        <w:rPr>
          <w:rFonts w:ascii="Times New Roman" w:hAnsi="Times New Roman" w:cs="Times New Roman"/>
          <w:sz w:val="28"/>
          <w:szCs w:val="28"/>
          <w:lang w:val="en-US"/>
        </w:rPr>
        <w:t>”</w:t>
      </w:r>
      <w:r w:rsidRPr="006C2B63">
        <w:rPr>
          <w:rFonts w:ascii="Times New Roman" w:hAnsi="Times New Roman" w:cs="Times New Roman"/>
          <w:sz w:val="28"/>
          <w:szCs w:val="28"/>
          <w:lang w:val="en-US"/>
        </w:rPr>
        <w: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And </w:t>
      </w:r>
      <w:r w:rsidR="00CC7185" w:rsidRPr="006C2B63">
        <w:rPr>
          <w:rFonts w:ascii="Times New Roman" w:hAnsi="Times New Roman" w:cs="Times New Roman"/>
          <w:sz w:val="28"/>
          <w:szCs w:val="28"/>
          <w:lang w:val="en-US"/>
        </w:rPr>
        <w:t>in fact</w:t>
      </w:r>
      <w:r w:rsidRPr="006C2B63">
        <w:rPr>
          <w:rFonts w:ascii="Times New Roman" w:hAnsi="Times New Roman" w:cs="Times New Roman"/>
          <w:sz w:val="28"/>
          <w:szCs w:val="28"/>
          <w:lang w:val="en-US"/>
        </w:rPr>
        <w:t xml:space="preserve">, the termination of calculation of term of a previous conviction for earlier committed crime, calculation of which term of </w:t>
      </w:r>
      <w:r w:rsidR="00CC7185" w:rsidRPr="006C2B63">
        <w:rPr>
          <w:rFonts w:ascii="Times New Roman" w:hAnsi="Times New Roman" w:cs="Times New Roman"/>
          <w:sz w:val="28"/>
          <w:szCs w:val="28"/>
          <w:lang w:val="en-US"/>
        </w:rPr>
        <w:t>release</w:t>
      </w:r>
      <w:r w:rsidRPr="006C2B63">
        <w:rPr>
          <w:rFonts w:ascii="Times New Roman" w:hAnsi="Times New Roman" w:cs="Times New Roman"/>
          <w:sz w:val="28"/>
          <w:szCs w:val="28"/>
          <w:lang w:val="en-US"/>
        </w:rPr>
        <w:t xml:space="preserve"> has begun, contradicts</w:t>
      </w:r>
      <w:r w:rsidR="00CC7185" w:rsidRPr="006C2B63">
        <w:rPr>
          <w:rFonts w:ascii="Times New Roman" w:hAnsi="Times New Roman" w:cs="Times New Roman"/>
          <w:sz w:val="28"/>
          <w:szCs w:val="28"/>
          <w:lang w:val="en-US"/>
        </w:rPr>
        <w:t xml:space="preserve"> to</w:t>
      </w:r>
      <w:r w:rsidRPr="006C2B63">
        <w:rPr>
          <w:rFonts w:ascii="Times New Roman" w:hAnsi="Times New Roman" w:cs="Times New Roman"/>
          <w:sz w:val="28"/>
          <w:szCs w:val="28"/>
          <w:lang w:val="en-US"/>
        </w:rPr>
        <w:t xml:space="preserve"> the criminal law. But </w:t>
      </w:r>
      <w:r w:rsidR="002A4CDA" w:rsidRPr="006C2B63">
        <w:rPr>
          <w:rFonts w:ascii="Times New Roman" w:hAnsi="Times New Roman" w:cs="Times New Roman"/>
          <w:sz w:val="28"/>
          <w:szCs w:val="28"/>
          <w:lang w:val="en-US"/>
        </w:rPr>
        <w:t>exceeding</w:t>
      </w:r>
      <w:r w:rsidRPr="006C2B63">
        <w:rPr>
          <w:rFonts w:ascii="Times New Roman" w:hAnsi="Times New Roman" w:cs="Times New Roman"/>
          <w:sz w:val="28"/>
          <w:szCs w:val="28"/>
          <w:lang w:val="en-US"/>
        </w:rPr>
        <w:t xml:space="preserve"> of this approach to cases when calculation of term of re</w:t>
      </w:r>
      <w:r w:rsidR="00CC7185" w:rsidRPr="006C2B63">
        <w:rPr>
          <w:rFonts w:ascii="Times New Roman" w:hAnsi="Times New Roman" w:cs="Times New Roman"/>
          <w:sz w:val="28"/>
          <w:szCs w:val="28"/>
          <w:lang w:val="en-US"/>
        </w:rPr>
        <w:t>lease</w:t>
      </w:r>
      <w:r w:rsidRPr="006C2B63">
        <w:rPr>
          <w:rFonts w:ascii="Times New Roman" w:hAnsi="Times New Roman" w:cs="Times New Roman"/>
          <w:sz w:val="28"/>
          <w:szCs w:val="28"/>
          <w:lang w:val="en-US"/>
        </w:rPr>
        <w:t xml:space="preserve"> has not begun would </w:t>
      </w:r>
      <w:r w:rsidR="002A4CDA" w:rsidRPr="006C2B63">
        <w:rPr>
          <w:rFonts w:ascii="Times New Roman" w:hAnsi="Times New Roman" w:cs="Times New Roman"/>
          <w:sz w:val="28"/>
          <w:szCs w:val="28"/>
          <w:lang w:val="en-US"/>
        </w:rPr>
        <w:t>create</w:t>
      </w:r>
      <w:r w:rsidRPr="006C2B63">
        <w:rPr>
          <w:rFonts w:ascii="Times New Roman" w:hAnsi="Times New Roman" w:cs="Times New Roman"/>
          <w:sz w:val="28"/>
          <w:szCs w:val="28"/>
          <w:lang w:val="en-US"/>
        </w:rPr>
        <w:t xml:space="preserve"> the contradiction with requirements of </w:t>
      </w:r>
      <w:r w:rsidR="00CC7185" w:rsidRPr="006C2B63">
        <w:rPr>
          <w:rFonts w:ascii="Times New Roman" w:hAnsi="Times New Roman" w:cs="Times New Roman"/>
          <w:sz w:val="28"/>
          <w:szCs w:val="28"/>
          <w:lang w:val="en-US"/>
        </w:rPr>
        <w:t>A</w:t>
      </w:r>
      <w:r w:rsidRPr="006C2B63">
        <w:rPr>
          <w:rFonts w:ascii="Times New Roman" w:hAnsi="Times New Roman" w:cs="Times New Roman"/>
          <w:sz w:val="28"/>
          <w:szCs w:val="28"/>
          <w:lang w:val="en-US"/>
        </w:rPr>
        <w:t>rticle 83</w:t>
      </w:r>
      <w:r w:rsidR="00CC7185" w:rsidRPr="006C2B63">
        <w:rPr>
          <w:rFonts w:ascii="Times New Roman" w:hAnsi="Times New Roman" w:cs="Times New Roman"/>
          <w:sz w:val="28"/>
          <w:szCs w:val="28"/>
          <w:lang w:val="en-US"/>
        </w:rPr>
        <w:t xml:space="preserve"> of the</w:t>
      </w:r>
      <w:r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Pr="006C2B63">
        <w:rPr>
          <w:rFonts w:ascii="Times New Roman" w:hAnsi="Times New Roman" w:cs="Times New Roman"/>
          <w:sz w:val="28"/>
          <w:szCs w:val="28"/>
          <w:lang w:val="en-US"/>
        </w:rPr>
        <w: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On sense</w:t>
      </w:r>
      <w:r w:rsidR="00183DA1" w:rsidRPr="006C2B63">
        <w:rPr>
          <w:rFonts w:ascii="Times New Roman" w:hAnsi="Times New Roman" w:cs="Times New Roman"/>
          <w:sz w:val="28"/>
          <w:szCs w:val="28"/>
          <w:lang w:val="en-US"/>
        </w:rPr>
        <w:t xml:space="preserve"> of</w:t>
      </w:r>
      <w:r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Pr="006C2B63">
        <w:rPr>
          <w:rFonts w:ascii="Times New Roman" w:hAnsi="Times New Roman" w:cs="Times New Roman"/>
          <w:sz w:val="28"/>
          <w:szCs w:val="28"/>
          <w:lang w:val="en-US"/>
        </w:rPr>
        <w:t xml:space="preserve">, </w:t>
      </w:r>
      <w:r w:rsidR="002A4CDA" w:rsidRPr="006C2B63">
        <w:rPr>
          <w:rFonts w:ascii="Times New Roman" w:hAnsi="Times New Roman" w:cs="Times New Roman"/>
          <w:sz w:val="28"/>
          <w:szCs w:val="28"/>
          <w:lang w:val="en-US"/>
        </w:rPr>
        <w:t xml:space="preserve">the </w:t>
      </w:r>
      <w:r w:rsidR="00183DA1" w:rsidRPr="006C2B63">
        <w:rPr>
          <w:rFonts w:ascii="Times New Roman" w:hAnsi="Times New Roman" w:cs="Times New Roman"/>
          <w:sz w:val="28"/>
          <w:szCs w:val="28"/>
          <w:lang w:val="en-US"/>
        </w:rPr>
        <w:t>imposition</w:t>
      </w:r>
      <w:r w:rsidRPr="006C2B63">
        <w:rPr>
          <w:rFonts w:ascii="Times New Roman" w:hAnsi="Times New Roman" w:cs="Times New Roman"/>
          <w:sz w:val="28"/>
          <w:szCs w:val="28"/>
          <w:lang w:val="en-US"/>
        </w:rPr>
        <w:t xml:space="preserve"> of the new </w:t>
      </w:r>
      <w:r w:rsidR="00183DA1" w:rsidRPr="006C2B63">
        <w:rPr>
          <w:rFonts w:ascii="Times New Roman" w:hAnsi="Times New Roman" w:cs="Times New Roman"/>
          <w:sz w:val="28"/>
          <w:szCs w:val="28"/>
          <w:lang w:val="en-US"/>
        </w:rPr>
        <w:t>final</w:t>
      </w:r>
      <w:r w:rsidRPr="006C2B63">
        <w:rPr>
          <w:rFonts w:ascii="Times New Roman" w:hAnsi="Times New Roman" w:cs="Times New Roman"/>
          <w:sz w:val="28"/>
          <w:szCs w:val="28"/>
          <w:lang w:val="en-US"/>
        </w:rPr>
        <w:t xml:space="preserve"> punishment inevitably influencing a legal status of the person, prior to the beginning of calculation of term of </w:t>
      </w:r>
      <w:r w:rsidR="00856BBE" w:rsidRPr="006C2B63">
        <w:rPr>
          <w:rFonts w:ascii="Times New Roman" w:hAnsi="Times New Roman" w:cs="Times New Roman"/>
          <w:sz w:val="28"/>
          <w:szCs w:val="28"/>
          <w:lang w:val="en-US"/>
        </w:rPr>
        <w:t>releasing</w:t>
      </w:r>
      <w:r w:rsidRPr="006C2B63">
        <w:rPr>
          <w:rFonts w:ascii="Times New Roman" w:hAnsi="Times New Roman" w:cs="Times New Roman"/>
          <w:sz w:val="28"/>
          <w:szCs w:val="28"/>
          <w:lang w:val="en-US"/>
        </w:rPr>
        <w:t xml:space="preserve"> of a previous conviction, that is </w:t>
      </w:r>
      <w:r w:rsidR="00312F4E" w:rsidRPr="006C2B63">
        <w:rPr>
          <w:rFonts w:ascii="Times New Roman" w:hAnsi="Times New Roman" w:cs="Times New Roman"/>
          <w:sz w:val="28"/>
          <w:szCs w:val="28"/>
          <w:lang w:val="en-US"/>
        </w:rPr>
        <w:t xml:space="preserve">the </w:t>
      </w:r>
      <w:r w:rsidR="00856BBE" w:rsidRPr="006C2B63">
        <w:rPr>
          <w:rFonts w:ascii="Times New Roman" w:hAnsi="Times New Roman" w:cs="Times New Roman"/>
          <w:sz w:val="28"/>
          <w:szCs w:val="28"/>
          <w:lang w:val="en-US"/>
        </w:rPr>
        <w:t>serving</w:t>
      </w:r>
      <w:r w:rsidRPr="006C2B63">
        <w:rPr>
          <w:rFonts w:ascii="Times New Roman" w:hAnsi="Times New Roman" w:cs="Times New Roman"/>
          <w:sz w:val="28"/>
          <w:szCs w:val="28"/>
          <w:lang w:val="en-US"/>
        </w:rPr>
        <w:t xml:space="preserve"> of punishment, </w:t>
      </w:r>
      <w:r w:rsidR="00312F4E" w:rsidRPr="006C2B63">
        <w:rPr>
          <w:rFonts w:ascii="Times New Roman" w:hAnsi="Times New Roman" w:cs="Times New Roman"/>
          <w:sz w:val="28"/>
          <w:szCs w:val="28"/>
          <w:lang w:val="en-US"/>
        </w:rPr>
        <w:t>implies</w:t>
      </w:r>
      <w:r w:rsidRPr="006C2B63">
        <w:rPr>
          <w:rFonts w:ascii="Times New Roman" w:hAnsi="Times New Roman" w:cs="Times New Roman"/>
          <w:sz w:val="28"/>
          <w:szCs w:val="28"/>
          <w:lang w:val="en-US"/>
        </w:rPr>
        <w:t xml:space="preserve"> </w:t>
      </w:r>
      <w:r w:rsidR="00312F4E" w:rsidRPr="006C2B63">
        <w:rPr>
          <w:rFonts w:ascii="Times New Roman" w:hAnsi="Times New Roman" w:cs="Times New Roman"/>
          <w:sz w:val="28"/>
          <w:szCs w:val="28"/>
          <w:lang w:val="en-US"/>
        </w:rPr>
        <w:t xml:space="preserve">the </w:t>
      </w:r>
      <w:r w:rsidRPr="006C2B63">
        <w:rPr>
          <w:rFonts w:ascii="Times New Roman" w:hAnsi="Times New Roman" w:cs="Times New Roman"/>
          <w:sz w:val="28"/>
          <w:szCs w:val="28"/>
          <w:lang w:val="en-US"/>
        </w:rPr>
        <w:t>continuation of term of a previous conviction.</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Any other approach can lead to </w:t>
      </w:r>
      <w:r w:rsidR="00312F4E" w:rsidRPr="006C2B63">
        <w:rPr>
          <w:rFonts w:ascii="Times New Roman" w:hAnsi="Times New Roman" w:cs="Times New Roman"/>
          <w:sz w:val="28"/>
          <w:szCs w:val="28"/>
          <w:lang w:val="en-US"/>
        </w:rPr>
        <w:t xml:space="preserve">situation when </w:t>
      </w:r>
      <w:r w:rsidRPr="006C2B63">
        <w:rPr>
          <w:rFonts w:ascii="Times New Roman" w:hAnsi="Times New Roman" w:cs="Times New Roman"/>
          <w:sz w:val="28"/>
          <w:szCs w:val="28"/>
          <w:lang w:val="en-US"/>
        </w:rPr>
        <w:t xml:space="preserve">during serving by the person of </w:t>
      </w:r>
      <w:r w:rsidR="00F10F3C" w:rsidRPr="006C2B63">
        <w:rPr>
          <w:rFonts w:ascii="Times New Roman" w:hAnsi="Times New Roman" w:cs="Times New Roman"/>
          <w:sz w:val="28"/>
          <w:szCs w:val="28"/>
          <w:lang w:val="en-US"/>
        </w:rPr>
        <w:t>final</w:t>
      </w:r>
      <w:r w:rsidRPr="006C2B63">
        <w:rPr>
          <w:rFonts w:ascii="Times New Roman" w:hAnsi="Times New Roman" w:cs="Times New Roman"/>
          <w:sz w:val="28"/>
          <w:szCs w:val="28"/>
          <w:lang w:val="en-US"/>
        </w:rPr>
        <w:t xml:space="preserve"> punishment </w:t>
      </w:r>
      <w:r w:rsidR="00F10F3C" w:rsidRPr="006C2B63">
        <w:rPr>
          <w:rFonts w:ascii="Times New Roman" w:hAnsi="Times New Roman" w:cs="Times New Roman"/>
          <w:sz w:val="28"/>
          <w:szCs w:val="28"/>
          <w:lang w:val="en-US"/>
        </w:rPr>
        <w:t xml:space="preserve">the terms of </w:t>
      </w:r>
      <w:r w:rsidRPr="006C2B63">
        <w:rPr>
          <w:rFonts w:ascii="Times New Roman" w:hAnsi="Times New Roman" w:cs="Times New Roman"/>
          <w:sz w:val="28"/>
          <w:szCs w:val="28"/>
          <w:lang w:val="en-US"/>
        </w:rPr>
        <w:t xml:space="preserve">punishment on </w:t>
      </w:r>
      <w:r w:rsidR="00F10F3C" w:rsidRPr="006C2B63">
        <w:rPr>
          <w:rFonts w:ascii="Times New Roman" w:hAnsi="Times New Roman" w:cs="Times New Roman"/>
          <w:sz w:val="28"/>
          <w:szCs w:val="28"/>
          <w:lang w:val="en-US"/>
        </w:rPr>
        <w:t xml:space="preserve">committed </w:t>
      </w:r>
      <w:r w:rsidRPr="006C2B63">
        <w:rPr>
          <w:rFonts w:ascii="Times New Roman" w:hAnsi="Times New Roman" w:cs="Times New Roman"/>
          <w:sz w:val="28"/>
          <w:szCs w:val="28"/>
          <w:lang w:val="en-US"/>
        </w:rPr>
        <w:t xml:space="preserve">corresponding crimes or corresponding sentences to which </w:t>
      </w:r>
      <w:r w:rsidR="00F10F3C" w:rsidRPr="006C2B63">
        <w:rPr>
          <w:rFonts w:ascii="Times New Roman" w:hAnsi="Times New Roman" w:cs="Times New Roman"/>
          <w:sz w:val="28"/>
          <w:szCs w:val="28"/>
          <w:lang w:val="en-US"/>
        </w:rPr>
        <w:t>he was</w:t>
      </w:r>
      <w:r w:rsidRPr="006C2B63">
        <w:rPr>
          <w:rFonts w:ascii="Times New Roman" w:hAnsi="Times New Roman" w:cs="Times New Roman"/>
          <w:sz w:val="28"/>
          <w:szCs w:val="28"/>
          <w:lang w:val="en-US"/>
        </w:rPr>
        <w:t xml:space="preserve"> condemned </w:t>
      </w:r>
      <w:r w:rsidR="00167EA5" w:rsidRPr="006C2B63">
        <w:rPr>
          <w:rFonts w:ascii="Times New Roman" w:hAnsi="Times New Roman" w:cs="Times New Roman"/>
          <w:sz w:val="28"/>
          <w:szCs w:val="28"/>
          <w:lang w:val="en-US"/>
        </w:rPr>
        <w:t>have</w:t>
      </w:r>
      <w:r w:rsidRPr="006C2B63">
        <w:rPr>
          <w:rFonts w:ascii="Times New Roman" w:hAnsi="Times New Roman" w:cs="Times New Roman"/>
          <w:sz w:val="28"/>
          <w:szCs w:val="28"/>
          <w:lang w:val="en-US"/>
        </w:rPr>
        <w:t xml:space="preserve"> already expired, and calculation of term of </w:t>
      </w:r>
      <w:r w:rsidR="00F10F3C" w:rsidRPr="006C2B63">
        <w:rPr>
          <w:rFonts w:ascii="Times New Roman" w:hAnsi="Times New Roman" w:cs="Times New Roman"/>
          <w:sz w:val="28"/>
          <w:szCs w:val="28"/>
          <w:lang w:val="en-US"/>
        </w:rPr>
        <w:t>release</w:t>
      </w:r>
      <w:r w:rsidRPr="006C2B63">
        <w:rPr>
          <w:rFonts w:ascii="Times New Roman" w:hAnsi="Times New Roman" w:cs="Times New Roman"/>
          <w:sz w:val="28"/>
          <w:szCs w:val="28"/>
          <w:lang w:val="en-US"/>
        </w:rPr>
        <w:t xml:space="preserve"> of a previous conviction begun. And </w:t>
      </w:r>
      <w:r w:rsidR="00167EA5" w:rsidRPr="006C2B63">
        <w:rPr>
          <w:rFonts w:ascii="Times New Roman" w:hAnsi="Times New Roman" w:cs="Times New Roman"/>
          <w:sz w:val="28"/>
          <w:szCs w:val="28"/>
          <w:lang w:val="en-US"/>
        </w:rPr>
        <w:t>this</w:t>
      </w:r>
      <w:r w:rsidRPr="006C2B63">
        <w:rPr>
          <w:rFonts w:ascii="Times New Roman" w:hAnsi="Times New Roman" w:cs="Times New Roman"/>
          <w:sz w:val="28"/>
          <w:szCs w:val="28"/>
          <w:lang w:val="en-US"/>
        </w:rPr>
        <w:t xml:space="preserve"> contradicts </w:t>
      </w:r>
      <w:r w:rsidR="00796DB6" w:rsidRPr="006C2B63">
        <w:rPr>
          <w:rFonts w:ascii="Times New Roman" w:hAnsi="Times New Roman" w:cs="Times New Roman"/>
          <w:sz w:val="28"/>
          <w:szCs w:val="28"/>
          <w:lang w:val="en-US"/>
        </w:rPr>
        <w:t xml:space="preserve">to </w:t>
      </w:r>
      <w:r w:rsidRPr="006C2B63">
        <w:rPr>
          <w:rFonts w:ascii="Times New Roman" w:hAnsi="Times New Roman" w:cs="Times New Roman"/>
          <w:sz w:val="28"/>
          <w:szCs w:val="28"/>
          <w:lang w:val="en-US"/>
        </w:rPr>
        <w:t xml:space="preserve">requirements of </w:t>
      </w:r>
      <w:r w:rsidR="00796DB6" w:rsidRPr="006C2B63">
        <w:rPr>
          <w:rFonts w:ascii="Times New Roman" w:hAnsi="Times New Roman" w:cs="Times New Roman"/>
          <w:sz w:val="28"/>
          <w:szCs w:val="28"/>
          <w:lang w:val="en-US"/>
        </w:rPr>
        <w:t>A</w:t>
      </w:r>
      <w:r w:rsidRPr="006C2B63">
        <w:rPr>
          <w:rFonts w:ascii="Times New Roman" w:hAnsi="Times New Roman" w:cs="Times New Roman"/>
          <w:sz w:val="28"/>
          <w:szCs w:val="28"/>
          <w:lang w:val="en-US"/>
        </w:rPr>
        <w:t>rticles 83.3, 83.4</w:t>
      </w:r>
      <w:r w:rsidR="00796DB6" w:rsidRPr="006C2B63">
        <w:rPr>
          <w:rFonts w:ascii="Times New Roman" w:hAnsi="Times New Roman" w:cs="Times New Roman"/>
          <w:sz w:val="28"/>
          <w:szCs w:val="28"/>
          <w:lang w:val="en-US"/>
        </w:rPr>
        <w:t xml:space="preserve"> of the</w:t>
      </w:r>
      <w:r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Pr="006C2B63">
        <w:rPr>
          <w:rFonts w:ascii="Times New Roman" w:hAnsi="Times New Roman" w:cs="Times New Roman"/>
          <w:sz w:val="28"/>
          <w:szCs w:val="28"/>
          <w:lang w:val="en-US"/>
        </w:rPr>
        <w:t xml:space="preserve"> connecting </w:t>
      </w:r>
      <w:r w:rsidR="00167EA5" w:rsidRPr="006C2B63">
        <w:rPr>
          <w:rFonts w:ascii="Times New Roman" w:hAnsi="Times New Roman" w:cs="Times New Roman"/>
          <w:sz w:val="28"/>
          <w:szCs w:val="28"/>
          <w:lang w:val="en-US"/>
        </w:rPr>
        <w:t xml:space="preserve">the </w:t>
      </w:r>
      <w:r w:rsidRPr="006C2B63">
        <w:rPr>
          <w:rFonts w:ascii="Times New Roman" w:hAnsi="Times New Roman" w:cs="Times New Roman"/>
          <w:sz w:val="28"/>
          <w:szCs w:val="28"/>
          <w:lang w:val="en-US"/>
        </w:rPr>
        <w:t xml:space="preserve">calculation of term of </w:t>
      </w:r>
      <w:r w:rsidR="00796DB6" w:rsidRPr="006C2B63">
        <w:rPr>
          <w:rFonts w:ascii="Times New Roman" w:hAnsi="Times New Roman" w:cs="Times New Roman"/>
          <w:sz w:val="28"/>
          <w:szCs w:val="28"/>
          <w:lang w:val="en-US"/>
        </w:rPr>
        <w:t>release</w:t>
      </w:r>
      <w:r w:rsidRPr="006C2B63">
        <w:rPr>
          <w:rFonts w:ascii="Times New Roman" w:hAnsi="Times New Roman" w:cs="Times New Roman"/>
          <w:sz w:val="28"/>
          <w:szCs w:val="28"/>
          <w:lang w:val="en-US"/>
        </w:rPr>
        <w:t xml:space="preserve"> of a previous conviction with the termination of full </w:t>
      </w:r>
      <w:r w:rsidR="00796DB6" w:rsidRPr="006C2B63">
        <w:rPr>
          <w:rFonts w:ascii="Times New Roman" w:hAnsi="Times New Roman" w:cs="Times New Roman"/>
          <w:sz w:val="28"/>
          <w:szCs w:val="28"/>
          <w:lang w:val="en-US"/>
        </w:rPr>
        <w:t>serve</w:t>
      </w:r>
      <w:r w:rsidRPr="006C2B63">
        <w:rPr>
          <w:rFonts w:ascii="Times New Roman" w:hAnsi="Times New Roman" w:cs="Times New Roman"/>
          <w:sz w:val="28"/>
          <w:szCs w:val="28"/>
          <w:lang w:val="en-US"/>
        </w:rPr>
        <w:t xml:space="preserve"> of punishment or </w:t>
      </w:r>
      <w:r w:rsidR="00B60A8D" w:rsidRPr="006C2B63">
        <w:rPr>
          <w:rFonts w:ascii="Times New Roman" w:hAnsi="Times New Roman" w:cs="Times New Roman"/>
          <w:sz w:val="28"/>
          <w:szCs w:val="28"/>
          <w:lang w:val="en-US"/>
        </w:rPr>
        <w:t>exemption</w:t>
      </w:r>
      <w:r w:rsidRPr="006C2B63">
        <w:rPr>
          <w:rFonts w:ascii="Times New Roman" w:hAnsi="Times New Roman" w:cs="Times New Roman"/>
          <w:sz w:val="28"/>
          <w:szCs w:val="28"/>
          <w:lang w:val="en-US"/>
        </w:rPr>
        <w:t xml:space="preserve"> </w:t>
      </w:r>
      <w:r w:rsidR="00B60A8D" w:rsidRPr="006C2B63">
        <w:rPr>
          <w:rFonts w:ascii="Times New Roman" w:hAnsi="Times New Roman" w:cs="Times New Roman"/>
          <w:sz w:val="28"/>
          <w:szCs w:val="28"/>
          <w:lang w:val="en-US"/>
        </w:rPr>
        <w:t>from</w:t>
      </w:r>
      <w:r w:rsidRPr="006C2B63">
        <w:rPr>
          <w:rFonts w:ascii="Times New Roman" w:hAnsi="Times New Roman" w:cs="Times New Roman"/>
          <w:sz w:val="28"/>
          <w:szCs w:val="28"/>
          <w:lang w:val="en-US"/>
        </w:rPr>
        <w:t xml:space="preserve"> </w:t>
      </w:r>
      <w:r w:rsidR="00796DB6" w:rsidRPr="006C2B63">
        <w:rPr>
          <w:rFonts w:ascii="Times New Roman" w:hAnsi="Times New Roman" w:cs="Times New Roman"/>
          <w:sz w:val="28"/>
          <w:szCs w:val="28"/>
          <w:lang w:val="en-US"/>
        </w:rPr>
        <w:t xml:space="preserve">serving of </w:t>
      </w:r>
      <w:r w:rsidRPr="006C2B63">
        <w:rPr>
          <w:rFonts w:ascii="Times New Roman" w:hAnsi="Times New Roman" w:cs="Times New Roman"/>
          <w:sz w:val="28"/>
          <w:szCs w:val="28"/>
          <w:lang w:val="en-US"/>
        </w:rPr>
        <w:t>punishment.</w:t>
      </w:r>
    </w:p>
    <w:p w:rsidR="00B31BE1" w:rsidRPr="006C2B63" w:rsidRDefault="00B31BE1"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In view of the aforesaid, Plenum of the Constitutional Court comes to such conclusion that </w:t>
      </w:r>
      <w:r w:rsidR="00EA4CD8" w:rsidRPr="006C2B63">
        <w:rPr>
          <w:rFonts w:ascii="Times New Roman" w:hAnsi="Times New Roman" w:cs="Times New Roman"/>
          <w:sz w:val="28"/>
          <w:szCs w:val="28"/>
          <w:lang w:val="en-US"/>
        </w:rPr>
        <w:t>by implication</w:t>
      </w:r>
      <w:r w:rsidRPr="006C2B63">
        <w:rPr>
          <w:rFonts w:ascii="Times New Roman" w:hAnsi="Times New Roman" w:cs="Times New Roman"/>
          <w:sz w:val="28"/>
          <w:szCs w:val="28"/>
          <w:lang w:val="en-US"/>
        </w:rPr>
        <w:t xml:space="preserve"> of </w:t>
      </w:r>
      <w:r w:rsidR="00EA4CD8" w:rsidRPr="006C2B63">
        <w:rPr>
          <w:rFonts w:ascii="Times New Roman" w:hAnsi="Times New Roman" w:cs="Times New Roman"/>
          <w:sz w:val="28"/>
          <w:szCs w:val="28"/>
          <w:lang w:val="en-US"/>
        </w:rPr>
        <w:t>A</w:t>
      </w:r>
      <w:r w:rsidRPr="006C2B63">
        <w:rPr>
          <w:rFonts w:ascii="Times New Roman" w:hAnsi="Times New Roman" w:cs="Times New Roman"/>
          <w:sz w:val="28"/>
          <w:szCs w:val="28"/>
          <w:lang w:val="en-US"/>
        </w:rPr>
        <w:t>rticles 83.3, 83.4</w:t>
      </w:r>
      <w:r w:rsidR="00EA4CD8" w:rsidRPr="006C2B63">
        <w:rPr>
          <w:rFonts w:ascii="Times New Roman" w:hAnsi="Times New Roman" w:cs="Times New Roman"/>
          <w:sz w:val="28"/>
          <w:szCs w:val="28"/>
          <w:lang w:val="en-US"/>
        </w:rPr>
        <w:t xml:space="preserve"> of the</w:t>
      </w:r>
      <w:r w:rsidRPr="006C2B63">
        <w:rPr>
          <w:rFonts w:ascii="Times New Roman" w:hAnsi="Times New Roman" w:cs="Times New Roman"/>
          <w:sz w:val="28"/>
          <w:szCs w:val="28"/>
          <w:lang w:val="en-US"/>
        </w:rPr>
        <w:t xml:space="preserve"> </w:t>
      </w:r>
      <w:r w:rsidR="00673B62" w:rsidRPr="006C2B63">
        <w:rPr>
          <w:rFonts w:ascii="Times New Roman" w:hAnsi="Times New Roman" w:cs="Times New Roman"/>
          <w:sz w:val="28"/>
          <w:szCs w:val="28"/>
          <w:lang w:val="en-US"/>
        </w:rPr>
        <w:t>CC</w:t>
      </w:r>
      <w:r w:rsidRPr="006C2B63">
        <w:rPr>
          <w:rFonts w:ascii="Times New Roman" w:hAnsi="Times New Roman" w:cs="Times New Roman"/>
          <w:sz w:val="28"/>
          <w:szCs w:val="28"/>
          <w:lang w:val="en-US"/>
        </w:rPr>
        <w:t xml:space="preserve"> </w:t>
      </w:r>
      <w:r w:rsidR="002460CE" w:rsidRPr="006C2B63">
        <w:rPr>
          <w:rFonts w:ascii="Times New Roman" w:hAnsi="Times New Roman" w:cs="Times New Roman"/>
          <w:sz w:val="28"/>
          <w:szCs w:val="28"/>
          <w:lang w:val="en-US"/>
        </w:rPr>
        <w:t xml:space="preserve">in case of </w:t>
      </w:r>
      <w:r w:rsidRPr="006C2B63">
        <w:rPr>
          <w:rFonts w:ascii="Times New Roman" w:hAnsi="Times New Roman" w:cs="Times New Roman"/>
          <w:sz w:val="28"/>
          <w:szCs w:val="28"/>
          <w:lang w:val="en-US"/>
        </w:rPr>
        <w:t>condemnation of the person on set of crimes or sentences</w:t>
      </w:r>
      <w:r w:rsidR="008C0C89" w:rsidRPr="006C2B63">
        <w:rPr>
          <w:rFonts w:ascii="Times New Roman" w:hAnsi="Times New Roman" w:cs="Times New Roman"/>
          <w:sz w:val="28"/>
          <w:szCs w:val="28"/>
          <w:lang w:val="en-US"/>
        </w:rPr>
        <w:t xml:space="preserve"> the</w:t>
      </w:r>
      <w:r w:rsidRPr="006C2B63">
        <w:rPr>
          <w:rFonts w:ascii="Times New Roman" w:hAnsi="Times New Roman" w:cs="Times New Roman"/>
          <w:sz w:val="28"/>
          <w:szCs w:val="28"/>
          <w:lang w:val="en-US"/>
        </w:rPr>
        <w:t xml:space="preserve"> calculation of term of </w:t>
      </w:r>
      <w:r w:rsidR="00EA4CD8" w:rsidRPr="006C2B63">
        <w:rPr>
          <w:rFonts w:ascii="Times New Roman" w:hAnsi="Times New Roman" w:cs="Times New Roman"/>
          <w:sz w:val="28"/>
          <w:szCs w:val="28"/>
          <w:lang w:val="en-US"/>
        </w:rPr>
        <w:t>release</w:t>
      </w:r>
      <w:r w:rsidRPr="006C2B63">
        <w:rPr>
          <w:rFonts w:ascii="Times New Roman" w:hAnsi="Times New Roman" w:cs="Times New Roman"/>
          <w:sz w:val="28"/>
          <w:szCs w:val="28"/>
          <w:lang w:val="en-US"/>
        </w:rPr>
        <w:t xml:space="preserve"> of a previous conviction should </w:t>
      </w:r>
      <w:r w:rsidR="0065611F" w:rsidRPr="006C2B63">
        <w:rPr>
          <w:rFonts w:ascii="Times New Roman" w:hAnsi="Times New Roman" w:cs="Times New Roman"/>
          <w:sz w:val="28"/>
          <w:szCs w:val="28"/>
          <w:lang w:val="en-US"/>
        </w:rPr>
        <w:t>be considered from</w:t>
      </w:r>
      <w:r w:rsidRPr="006C2B63">
        <w:rPr>
          <w:rFonts w:ascii="Times New Roman" w:hAnsi="Times New Roman" w:cs="Times New Roman"/>
          <w:sz w:val="28"/>
          <w:szCs w:val="28"/>
          <w:lang w:val="en-US"/>
        </w:rPr>
        <w:t xml:space="preserve"> the moment</w:t>
      </w:r>
      <w:r w:rsidR="006D3651" w:rsidRPr="006C2B63">
        <w:rPr>
          <w:rFonts w:ascii="Times New Roman" w:hAnsi="Times New Roman" w:cs="Times New Roman"/>
          <w:sz w:val="28"/>
          <w:szCs w:val="28"/>
          <w:lang w:val="en-US"/>
        </w:rPr>
        <w:t xml:space="preserve"> of</w:t>
      </w:r>
      <w:r w:rsidRPr="006C2B63">
        <w:rPr>
          <w:rFonts w:ascii="Times New Roman" w:hAnsi="Times New Roman" w:cs="Times New Roman"/>
          <w:sz w:val="28"/>
          <w:szCs w:val="28"/>
          <w:lang w:val="en-US"/>
        </w:rPr>
        <w:t xml:space="preserve"> </w:t>
      </w:r>
      <w:r w:rsidR="00C72F57" w:rsidRPr="006C2B63">
        <w:rPr>
          <w:rFonts w:ascii="Times New Roman" w:hAnsi="Times New Roman" w:cs="Times New Roman"/>
          <w:sz w:val="28"/>
          <w:szCs w:val="28"/>
          <w:lang w:val="en-US"/>
        </w:rPr>
        <w:t>finishing</w:t>
      </w:r>
      <w:r w:rsidR="006D3651" w:rsidRPr="006C2B63">
        <w:rPr>
          <w:rFonts w:ascii="Times New Roman" w:hAnsi="Times New Roman" w:cs="Times New Roman"/>
          <w:sz w:val="28"/>
          <w:szCs w:val="28"/>
          <w:lang w:val="en-US"/>
        </w:rPr>
        <w:t xml:space="preserve"> of serving of </w:t>
      </w:r>
      <w:r w:rsidR="0065611F" w:rsidRPr="006C2B63">
        <w:rPr>
          <w:rFonts w:ascii="Times New Roman" w:hAnsi="Times New Roman" w:cs="Times New Roman"/>
          <w:sz w:val="28"/>
          <w:szCs w:val="28"/>
          <w:lang w:val="en-US"/>
        </w:rPr>
        <w:t>final</w:t>
      </w:r>
      <w:r w:rsidRPr="006C2B63">
        <w:rPr>
          <w:rFonts w:ascii="Times New Roman" w:hAnsi="Times New Roman" w:cs="Times New Roman"/>
          <w:sz w:val="28"/>
          <w:szCs w:val="28"/>
          <w:lang w:val="en-US"/>
        </w:rPr>
        <w:t xml:space="preserve"> punishment </w:t>
      </w:r>
      <w:r w:rsidR="0065611F" w:rsidRPr="006C2B63">
        <w:rPr>
          <w:rFonts w:ascii="Times New Roman" w:hAnsi="Times New Roman" w:cs="Times New Roman"/>
          <w:sz w:val="28"/>
          <w:szCs w:val="28"/>
          <w:lang w:val="en-US"/>
        </w:rPr>
        <w:t>imposed</w:t>
      </w:r>
      <w:r w:rsidRPr="006C2B63">
        <w:rPr>
          <w:rFonts w:ascii="Times New Roman" w:hAnsi="Times New Roman" w:cs="Times New Roman"/>
          <w:sz w:val="28"/>
          <w:szCs w:val="28"/>
          <w:lang w:val="en-US"/>
        </w:rPr>
        <w:t xml:space="preserve"> on set of crimes or sentences, or </w:t>
      </w:r>
      <w:r w:rsidR="0065611F" w:rsidRPr="006C2B63">
        <w:rPr>
          <w:rFonts w:ascii="Times New Roman" w:hAnsi="Times New Roman" w:cs="Times New Roman"/>
          <w:sz w:val="28"/>
          <w:szCs w:val="28"/>
          <w:lang w:val="en-US"/>
        </w:rPr>
        <w:t>exemption</w:t>
      </w:r>
      <w:r w:rsidRPr="006C2B63">
        <w:rPr>
          <w:rFonts w:ascii="Times New Roman" w:hAnsi="Times New Roman" w:cs="Times New Roman"/>
          <w:sz w:val="28"/>
          <w:szCs w:val="28"/>
          <w:lang w:val="en-US"/>
        </w:rPr>
        <w:t xml:space="preserve"> </w:t>
      </w:r>
      <w:r w:rsidR="0065611F" w:rsidRPr="006C2B63">
        <w:rPr>
          <w:rFonts w:ascii="Times New Roman" w:hAnsi="Times New Roman" w:cs="Times New Roman"/>
          <w:sz w:val="28"/>
          <w:szCs w:val="28"/>
          <w:lang w:val="en-US"/>
        </w:rPr>
        <w:t>from</w:t>
      </w:r>
      <w:r w:rsidRPr="006C2B63">
        <w:rPr>
          <w:rFonts w:ascii="Times New Roman" w:hAnsi="Times New Roman" w:cs="Times New Roman"/>
          <w:sz w:val="28"/>
          <w:szCs w:val="28"/>
          <w:lang w:val="en-US"/>
        </w:rPr>
        <w:t xml:space="preserve"> punishment, in </w:t>
      </w:r>
      <w:r w:rsidR="002460CE" w:rsidRPr="006C2B63">
        <w:rPr>
          <w:rFonts w:ascii="Times New Roman" w:hAnsi="Times New Roman" w:cs="Times New Roman"/>
          <w:sz w:val="28"/>
          <w:szCs w:val="28"/>
          <w:lang w:val="en-US"/>
        </w:rPr>
        <w:t>via</w:t>
      </w:r>
      <w:r w:rsidRPr="006C2B63">
        <w:rPr>
          <w:rFonts w:ascii="Times New Roman" w:hAnsi="Times New Roman" w:cs="Times New Roman"/>
          <w:sz w:val="28"/>
          <w:szCs w:val="28"/>
          <w:lang w:val="en-US"/>
        </w:rPr>
        <w:t xml:space="preserve"> </w:t>
      </w:r>
      <w:r w:rsidR="00377CA4" w:rsidRPr="006C2B63">
        <w:rPr>
          <w:rFonts w:ascii="Times New Roman" w:hAnsi="Times New Roman" w:cs="Times New Roman"/>
          <w:sz w:val="28"/>
          <w:szCs w:val="28"/>
          <w:lang w:val="en-US"/>
        </w:rPr>
        <w:t>separate</w:t>
      </w:r>
      <w:r w:rsidRPr="006C2B63">
        <w:rPr>
          <w:rFonts w:ascii="Times New Roman" w:hAnsi="Times New Roman" w:cs="Times New Roman"/>
          <w:sz w:val="28"/>
          <w:szCs w:val="28"/>
          <w:lang w:val="en-US"/>
        </w:rPr>
        <w:t xml:space="preserve"> </w:t>
      </w:r>
      <w:r w:rsidR="002460CE" w:rsidRPr="006C2B63">
        <w:rPr>
          <w:rFonts w:ascii="Times New Roman" w:hAnsi="Times New Roman" w:cs="Times New Roman"/>
          <w:sz w:val="28"/>
          <w:szCs w:val="28"/>
          <w:lang w:val="en-US"/>
        </w:rPr>
        <w:t>procedure</w:t>
      </w:r>
      <w:r w:rsidRPr="006C2B63">
        <w:rPr>
          <w:rFonts w:ascii="Times New Roman" w:hAnsi="Times New Roman" w:cs="Times New Roman"/>
          <w:sz w:val="28"/>
          <w:szCs w:val="28"/>
          <w:lang w:val="en-US"/>
        </w:rPr>
        <w:t xml:space="preserve"> for each classification of crimes.</w:t>
      </w:r>
    </w:p>
    <w:p w:rsidR="00050E37" w:rsidRPr="006C2B63" w:rsidRDefault="00050E37" w:rsidP="006C2B63">
      <w:pPr>
        <w:autoSpaceDE w:val="0"/>
        <w:autoSpaceDN w:val="0"/>
        <w:adjustRightInd w:val="0"/>
        <w:ind w:firstLine="567"/>
        <w:rPr>
          <w:rFonts w:ascii="Times New Roman" w:eastAsia="Calibri" w:hAnsi="Times New Roman" w:cs="Times New Roman"/>
          <w:sz w:val="28"/>
          <w:szCs w:val="28"/>
          <w:lang w:val="en-US"/>
        </w:rPr>
      </w:pPr>
      <w:r w:rsidRPr="006C2B63">
        <w:rPr>
          <w:rFonts w:ascii="Times New Roman" w:eastAsia="Calibri" w:hAnsi="Times New Roman" w:cs="Times New Roman"/>
          <w:sz w:val="28"/>
          <w:szCs w:val="28"/>
          <w:lang w:val="en-US"/>
        </w:rPr>
        <w:t xml:space="preserve">Being guided by Article 130.6 of the Constitution of the Republic of Azerbaijan, Articles </w:t>
      </w:r>
      <w:r w:rsidRPr="006C2B63">
        <w:rPr>
          <w:rFonts w:ascii="Times New Roman" w:hAnsi="Times New Roman" w:cs="Times New Roman"/>
          <w:sz w:val="28"/>
          <w:szCs w:val="28"/>
          <w:lang w:val="en-US"/>
        </w:rPr>
        <w:t>60</w:t>
      </w:r>
      <w:r w:rsidRPr="006C2B63">
        <w:rPr>
          <w:rFonts w:ascii="Times New Roman" w:eastAsia="Calibri" w:hAnsi="Times New Roman" w:cs="Times New Roman"/>
          <w:sz w:val="28"/>
          <w:szCs w:val="28"/>
          <w:lang w:val="en-US"/>
        </w:rPr>
        <w:t>, 63, 65-67 and 69 of the Law of the Republic of Azerbaijan “On the Constitutional Court”, Plenum of the Constitutional Court of the Republic of Azerbaijan</w:t>
      </w:r>
    </w:p>
    <w:p w:rsidR="00050E37" w:rsidRPr="00CA4844" w:rsidRDefault="00050E37" w:rsidP="006C2B63">
      <w:pPr>
        <w:autoSpaceDE w:val="0"/>
        <w:autoSpaceDN w:val="0"/>
        <w:adjustRightInd w:val="0"/>
        <w:ind w:firstLine="567"/>
        <w:jc w:val="center"/>
        <w:rPr>
          <w:rFonts w:ascii="Times New Roman" w:eastAsia="Calibri" w:hAnsi="Times New Roman" w:cs="Times New Roman"/>
          <w:b/>
          <w:sz w:val="28"/>
          <w:szCs w:val="28"/>
          <w:lang w:val="en-US"/>
        </w:rPr>
      </w:pPr>
    </w:p>
    <w:p w:rsidR="00050E37" w:rsidRPr="006C2B63" w:rsidRDefault="00050E37" w:rsidP="006C2B63">
      <w:pPr>
        <w:autoSpaceDE w:val="0"/>
        <w:autoSpaceDN w:val="0"/>
        <w:adjustRightInd w:val="0"/>
        <w:ind w:firstLine="567"/>
        <w:jc w:val="center"/>
        <w:rPr>
          <w:rFonts w:ascii="Times New Roman" w:hAnsi="Times New Roman" w:cs="Times New Roman"/>
          <w:sz w:val="28"/>
          <w:szCs w:val="28"/>
          <w:lang w:val="en-US"/>
        </w:rPr>
      </w:pPr>
      <w:r w:rsidRPr="006C2B63">
        <w:rPr>
          <w:rFonts w:ascii="Times New Roman" w:eastAsia="Calibri" w:hAnsi="Times New Roman" w:cs="Times New Roman"/>
          <w:b/>
          <w:sz w:val="28"/>
          <w:szCs w:val="28"/>
          <w:lang w:val="en-GB"/>
        </w:rPr>
        <w:lastRenderedPageBreak/>
        <w:t>DECIDED:</w:t>
      </w:r>
    </w:p>
    <w:p w:rsidR="00050E37" w:rsidRPr="006C2B63" w:rsidRDefault="00050E37"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  </w:t>
      </w:r>
    </w:p>
    <w:p w:rsidR="007F3356" w:rsidRPr="006C2B63" w:rsidRDefault="00050E37" w:rsidP="006C2B63">
      <w:pPr>
        <w:autoSpaceDE w:val="0"/>
        <w:autoSpaceDN w:val="0"/>
        <w:adjustRightInd w:val="0"/>
        <w:ind w:firstLine="567"/>
        <w:rPr>
          <w:rFonts w:ascii="Times New Roman" w:hAnsi="Times New Roman" w:cs="Times New Roman"/>
          <w:sz w:val="28"/>
          <w:szCs w:val="28"/>
          <w:lang w:val="en-US"/>
        </w:rPr>
      </w:pPr>
      <w:r w:rsidRPr="006C2B63">
        <w:rPr>
          <w:rFonts w:ascii="Times New Roman" w:hAnsi="Times New Roman" w:cs="Times New Roman"/>
          <w:sz w:val="28"/>
          <w:szCs w:val="28"/>
          <w:lang w:val="en-US"/>
        </w:rPr>
        <w:t xml:space="preserve">1. </w:t>
      </w:r>
      <w:r w:rsidR="00BA0A06" w:rsidRPr="006C2B63">
        <w:rPr>
          <w:rFonts w:ascii="Times New Roman" w:hAnsi="Times New Roman" w:cs="Times New Roman"/>
          <w:sz w:val="28"/>
          <w:szCs w:val="28"/>
          <w:lang w:val="en-US"/>
        </w:rPr>
        <w:t xml:space="preserve">According to sense of Articles 83.3, 83.4 of the Criminal Code </w:t>
      </w:r>
      <w:r w:rsidR="00BA0A06" w:rsidRPr="006C2B63">
        <w:rPr>
          <w:rFonts w:ascii="Times New Roman" w:eastAsia="Calibri" w:hAnsi="Times New Roman" w:cs="Times New Roman"/>
          <w:sz w:val="28"/>
          <w:szCs w:val="28"/>
          <w:lang w:val="en-US"/>
        </w:rPr>
        <w:t xml:space="preserve">of the Republic of Azerbaijan </w:t>
      </w:r>
      <w:r w:rsidR="007F3356" w:rsidRPr="006C2B63">
        <w:rPr>
          <w:rFonts w:ascii="Times New Roman" w:hAnsi="Times New Roman" w:cs="Times New Roman"/>
          <w:sz w:val="28"/>
          <w:szCs w:val="28"/>
          <w:lang w:val="en-US"/>
        </w:rPr>
        <w:t>in case of condemnation of the person on set of crimes or sentences the calculation of term of release of a previous conviction should be considered from the moment of finishing of serving of final punishment imposed on set of crimes or sentences, or exemption from punishment, in via separate procedure for each classification of crimes.</w:t>
      </w:r>
    </w:p>
    <w:p w:rsidR="00050E37" w:rsidRPr="006C2B63" w:rsidRDefault="00DF1E89" w:rsidP="006C2B63">
      <w:pPr>
        <w:autoSpaceDE w:val="0"/>
        <w:autoSpaceDN w:val="0"/>
        <w:adjustRightInd w:val="0"/>
        <w:ind w:firstLine="567"/>
        <w:rPr>
          <w:rFonts w:ascii="Times New Roman" w:eastAsia="Calibri" w:hAnsi="Times New Roman" w:cs="Times New Roman"/>
          <w:sz w:val="28"/>
          <w:szCs w:val="28"/>
          <w:lang w:val="en-GB"/>
        </w:rPr>
      </w:pPr>
      <w:r w:rsidRPr="006C2B63">
        <w:rPr>
          <w:rFonts w:ascii="Times New Roman" w:eastAsia="Calibri" w:hAnsi="Times New Roman" w:cs="Times New Roman"/>
          <w:sz w:val="28"/>
          <w:szCs w:val="28"/>
          <w:lang w:val="en-GB"/>
        </w:rPr>
        <w:t>2</w:t>
      </w:r>
      <w:r w:rsidR="00050E37" w:rsidRPr="006C2B63">
        <w:rPr>
          <w:rFonts w:ascii="Times New Roman" w:eastAsia="Calibri" w:hAnsi="Times New Roman" w:cs="Times New Roman"/>
          <w:sz w:val="28"/>
          <w:szCs w:val="28"/>
          <w:lang w:val="en-GB"/>
        </w:rPr>
        <w:t>. The decision shall come into force from the date of its publication.</w:t>
      </w:r>
    </w:p>
    <w:p w:rsidR="00050E37" w:rsidRPr="006C2B63" w:rsidRDefault="00DF1E89" w:rsidP="006C2B63">
      <w:pPr>
        <w:tabs>
          <w:tab w:val="left" w:pos="900"/>
        </w:tabs>
        <w:ind w:firstLine="567"/>
        <w:rPr>
          <w:rFonts w:ascii="Times New Roman" w:eastAsia="Calibri" w:hAnsi="Times New Roman" w:cs="Times New Roman"/>
          <w:sz w:val="28"/>
          <w:szCs w:val="28"/>
          <w:lang w:val="en-GB"/>
        </w:rPr>
      </w:pPr>
      <w:r w:rsidRPr="006C2B63">
        <w:rPr>
          <w:rFonts w:ascii="Times New Roman" w:eastAsia="Calibri" w:hAnsi="Times New Roman" w:cs="Times New Roman"/>
          <w:sz w:val="28"/>
          <w:szCs w:val="28"/>
          <w:lang w:val="en-GB"/>
        </w:rPr>
        <w:t>3</w:t>
      </w:r>
      <w:r w:rsidR="00050E37" w:rsidRPr="006C2B63">
        <w:rPr>
          <w:rFonts w:ascii="Times New Roman" w:eastAsia="Calibri" w:hAnsi="Times New Roman" w:cs="Times New Roman"/>
          <w:sz w:val="28"/>
          <w:szCs w:val="28"/>
          <w:lang w:val="en-GB"/>
        </w:rPr>
        <w:t xml:space="preserve">. The decision shall be published in </w:t>
      </w:r>
      <w:r w:rsidR="00050E37" w:rsidRPr="006C2B63">
        <w:rPr>
          <w:rFonts w:ascii="Times New Roman" w:hAnsi="Times New Roman" w:cs="Times New Roman"/>
          <w:sz w:val="28"/>
          <w:szCs w:val="28"/>
          <w:lang w:val="en-GB"/>
        </w:rPr>
        <w:t>“</w:t>
      </w:r>
      <w:r w:rsidR="00050E37" w:rsidRPr="006C2B63">
        <w:rPr>
          <w:rFonts w:ascii="Times New Roman" w:eastAsia="Calibri" w:hAnsi="Times New Roman" w:cs="Times New Roman"/>
          <w:sz w:val="28"/>
          <w:szCs w:val="28"/>
          <w:lang w:val="en-GB"/>
        </w:rPr>
        <w:t>Azerbaijan</w:t>
      </w:r>
      <w:r w:rsidR="00050E37" w:rsidRPr="006C2B63">
        <w:rPr>
          <w:rFonts w:ascii="Times New Roman" w:hAnsi="Times New Roman" w:cs="Times New Roman"/>
          <w:sz w:val="28"/>
          <w:szCs w:val="28"/>
          <w:lang w:val="en-GB"/>
        </w:rPr>
        <w:t>”</w:t>
      </w:r>
      <w:r w:rsidR="00050E37" w:rsidRPr="006C2B63">
        <w:rPr>
          <w:rFonts w:ascii="Times New Roman" w:eastAsia="Calibri" w:hAnsi="Times New Roman" w:cs="Times New Roman"/>
          <w:sz w:val="28"/>
          <w:szCs w:val="28"/>
          <w:lang w:val="en-GB"/>
        </w:rPr>
        <w:t xml:space="preserve">, </w:t>
      </w:r>
      <w:r w:rsidR="00050E37" w:rsidRPr="006C2B63">
        <w:rPr>
          <w:rFonts w:ascii="Times New Roman" w:hAnsi="Times New Roman" w:cs="Times New Roman"/>
          <w:sz w:val="28"/>
          <w:szCs w:val="28"/>
          <w:lang w:val="en-GB"/>
        </w:rPr>
        <w:t>“</w:t>
      </w:r>
      <w:proofErr w:type="spellStart"/>
      <w:r w:rsidR="00050E37" w:rsidRPr="006C2B63">
        <w:rPr>
          <w:rFonts w:ascii="Times New Roman" w:eastAsia="Calibri" w:hAnsi="Times New Roman" w:cs="Times New Roman"/>
          <w:sz w:val="28"/>
          <w:szCs w:val="28"/>
          <w:lang w:val="en-GB"/>
        </w:rPr>
        <w:t>Respublika</w:t>
      </w:r>
      <w:proofErr w:type="spellEnd"/>
      <w:r w:rsidR="00050E37" w:rsidRPr="006C2B63">
        <w:rPr>
          <w:rFonts w:ascii="Times New Roman" w:hAnsi="Times New Roman" w:cs="Times New Roman"/>
          <w:sz w:val="28"/>
          <w:szCs w:val="28"/>
          <w:lang w:val="en-GB"/>
        </w:rPr>
        <w:t>”</w:t>
      </w:r>
      <w:r w:rsidR="00050E37" w:rsidRPr="006C2B63">
        <w:rPr>
          <w:rFonts w:ascii="Times New Roman" w:eastAsia="Calibri" w:hAnsi="Times New Roman" w:cs="Times New Roman"/>
          <w:sz w:val="28"/>
          <w:szCs w:val="28"/>
          <w:lang w:val="en-GB"/>
        </w:rPr>
        <w:t xml:space="preserve">, </w:t>
      </w:r>
      <w:r w:rsidR="00050E37" w:rsidRPr="006C2B63">
        <w:rPr>
          <w:rFonts w:ascii="Times New Roman" w:hAnsi="Times New Roman" w:cs="Times New Roman"/>
          <w:sz w:val="28"/>
          <w:szCs w:val="28"/>
          <w:lang w:val="en-GB"/>
        </w:rPr>
        <w:t>“</w:t>
      </w:r>
      <w:proofErr w:type="spellStart"/>
      <w:r w:rsidR="00050E37" w:rsidRPr="006C2B63">
        <w:rPr>
          <w:rFonts w:ascii="Times New Roman" w:eastAsia="Calibri" w:hAnsi="Times New Roman" w:cs="Times New Roman"/>
          <w:sz w:val="28"/>
          <w:szCs w:val="28"/>
          <w:lang w:val="en-GB"/>
        </w:rPr>
        <w:t>Xalq</w:t>
      </w:r>
      <w:proofErr w:type="spellEnd"/>
      <w:r w:rsidR="00050E37" w:rsidRPr="006C2B63">
        <w:rPr>
          <w:rFonts w:ascii="Times New Roman" w:eastAsia="Calibri" w:hAnsi="Times New Roman" w:cs="Times New Roman"/>
          <w:sz w:val="28"/>
          <w:szCs w:val="28"/>
          <w:lang w:val="en-GB"/>
        </w:rPr>
        <w:t xml:space="preserve"> </w:t>
      </w:r>
      <w:proofErr w:type="spellStart"/>
      <w:r w:rsidR="00050E37" w:rsidRPr="006C2B63">
        <w:rPr>
          <w:rFonts w:ascii="Times New Roman" w:eastAsia="Calibri" w:hAnsi="Times New Roman" w:cs="Times New Roman"/>
          <w:sz w:val="28"/>
          <w:szCs w:val="28"/>
          <w:lang w:val="en-GB"/>
        </w:rPr>
        <w:t>Qazeti</w:t>
      </w:r>
      <w:proofErr w:type="spellEnd"/>
      <w:r w:rsidR="00050E37" w:rsidRPr="006C2B63">
        <w:rPr>
          <w:rFonts w:ascii="Times New Roman" w:hAnsi="Times New Roman" w:cs="Times New Roman"/>
          <w:sz w:val="28"/>
          <w:szCs w:val="28"/>
          <w:lang w:val="en-GB"/>
        </w:rPr>
        <w:t>”</w:t>
      </w:r>
      <w:r w:rsidR="00050E37" w:rsidRPr="006C2B63">
        <w:rPr>
          <w:rFonts w:ascii="Times New Roman" w:eastAsia="Calibri" w:hAnsi="Times New Roman" w:cs="Times New Roman"/>
          <w:sz w:val="28"/>
          <w:szCs w:val="28"/>
          <w:lang w:val="en-GB"/>
        </w:rPr>
        <w:t xml:space="preserve"> and </w:t>
      </w:r>
      <w:r w:rsidR="00050E37" w:rsidRPr="006C2B63">
        <w:rPr>
          <w:rFonts w:ascii="Times New Roman" w:hAnsi="Times New Roman" w:cs="Times New Roman"/>
          <w:sz w:val="28"/>
          <w:szCs w:val="28"/>
          <w:lang w:val="en-GB"/>
        </w:rPr>
        <w:t>“</w:t>
      </w:r>
      <w:proofErr w:type="spellStart"/>
      <w:r w:rsidR="00050E37" w:rsidRPr="006C2B63">
        <w:rPr>
          <w:rFonts w:ascii="Times New Roman" w:eastAsia="Calibri" w:hAnsi="Times New Roman" w:cs="Times New Roman"/>
          <w:sz w:val="28"/>
          <w:szCs w:val="28"/>
          <w:lang w:val="en-GB"/>
        </w:rPr>
        <w:t>Bakinskiy</w:t>
      </w:r>
      <w:proofErr w:type="spellEnd"/>
      <w:r w:rsidR="00050E37" w:rsidRPr="006C2B63">
        <w:rPr>
          <w:rFonts w:ascii="Times New Roman" w:eastAsia="Calibri" w:hAnsi="Times New Roman" w:cs="Times New Roman"/>
          <w:sz w:val="28"/>
          <w:szCs w:val="28"/>
          <w:lang w:val="en-GB"/>
        </w:rPr>
        <w:t xml:space="preserve"> </w:t>
      </w:r>
      <w:proofErr w:type="spellStart"/>
      <w:r w:rsidR="00050E37" w:rsidRPr="006C2B63">
        <w:rPr>
          <w:rFonts w:ascii="Times New Roman" w:eastAsia="Calibri" w:hAnsi="Times New Roman" w:cs="Times New Roman"/>
          <w:sz w:val="28"/>
          <w:szCs w:val="28"/>
          <w:lang w:val="en-GB"/>
        </w:rPr>
        <w:t>Rabochiy</w:t>
      </w:r>
      <w:proofErr w:type="spellEnd"/>
      <w:r w:rsidR="00050E37" w:rsidRPr="006C2B63">
        <w:rPr>
          <w:rFonts w:ascii="Times New Roman" w:hAnsi="Times New Roman" w:cs="Times New Roman"/>
          <w:sz w:val="28"/>
          <w:szCs w:val="28"/>
          <w:lang w:val="en-GB"/>
        </w:rPr>
        <w:t>”</w:t>
      </w:r>
      <w:r w:rsidR="00050E37" w:rsidRPr="006C2B63">
        <w:rPr>
          <w:rFonts w:ascii="Times New Roman" w:eastAsia="Calibri" w:hAnsi="Times New Roman" w:cs="Times New Roman"/>
          <w:sz w:val="28"/>
          <w:szCs w:val="28"/>
          <w:lang w:val="en-GB"/>
        </w:rPr>
        <w:t xml:space="preserve"> newspapers, and </w:t>
      </w:r>
      <w:r w:rsidR="00050E37" w:rsidRPr="006C2B63">
        <w:rPr>
          <w:rFonts w:ascii="Times New Roman" w:hAnsi="Times New Roman" w:cs="Times New Roman"/>
          <w:sz w:val="28"/>
          <w:szCs w:val="28"/>
          <w:lang w:val="en-GB"/>
        </w:rPr>
        <w:t>“</w:t>
      </w:r>
      <w:r w:rsidR="00050E37" w:rsidRPr="006C2B63">
        <w:rPr>
          <w:rFonts w:ascii="Times New Roman" w:eastAsia="Calibri" w:hAnsi="Times New Roman" w:cs="Times New Roman"/>
          <w:sz w:val="28"/>
          <w:szCs w:val="28"/>
          <w:lang w:val="en-GB"/>
        </w:rPr>
        <w:t>Bulletin of the Constitutional Court of the Republic of Azerbaijan</w:t>
      </w:r>
      <w:r w:rsidR="00050E37" w:rsidRPr="006C2B63">
        <w:rPr>
          <w:rFonts w:ascii="Times New Roman" w:hAnsi="Times New Roman" w:cs="Times New Roman"/>
          <w:sz w:val="28"/>
          <w:szCs w:val="28"/>
          <w:lang w:val="en-GB"/>
        </w:rPr>
        <w:t>”</w:t>
      </w:r>
      <w:r w:rsidR="00050E37" w:rsidRPr="006C2B63">
        <w:rPr>
          <w:rFonts w:ascii="Times New Roman" w:eastAsia="Calibri" w:hAnsi="Times New Roman" w:cs="Times New Roman"/>
          <w:sz w:val="28"/>
          <w:szCs w:val="28"/>
          <w:lang w:val="en-GB"/>
        </w:rPr>
        <w:t>.</w:t>
      </w:r>
    </w:p>
    <w:p w:rsidR="00050E37" w:rsidRPr="006C2B63" w:rsidRDefault="00DF1E89" w:rsidP="006C2B63">
      <w:pPr>
        <w:tabs>
          <w:tab w:val="left" w:pos="900"/>
        </w:tabs>
        <w:ind w:firstLine="567"/>
        <w:rPr>
          <w:rFonts w:ascii="Times New Roman" w:eastAsia="Calibri" w:hAnsi="Times New Roman" w:cs="Times New Roman"/>
          <w:sz w:val="28"/>
          <w:szCs w:val="28"/>
          <w:lang w:val="en-GB"/>
        </w:rPr>
      </w:pPr>
      <w:r w:rsidRPr="006C2B63">
        <w:rPr>
          <w:rFonts w:ascii="Times New Roman" w:eastAsia="Calibri" w:hAnsi="Times New Roman" w:cs="Times New Roman"/>
          <w:sz w:val="28"/>
          <w:szCs w:val="28"/>
          <w:lang w:val="en-GB"/>
        </w:rPr>
        <w:t>4</w:t>
      </w:r>
      <w:r w:rsidR="00050E37" w:rsidRPr="006C2B63">
        <w:rPr>
          <w:rFonts w:ascii="Times New Roman" w:eastAsia="Calibri" w:hAnsi="Times New Roman" w:cs="Times New Roman"/>
          <w:sz w:val="28"/>
          <w:szCs w:val="28"/>
          <w:lang w:val="en-GB"/>
        </w:rPr>
        <w:t xml:space="preserve">. The decision is final, and may not be cancelled, changed or officially interpreted by </w:t>
      </w:r>
      <w:proofErr w:type="spellStart"/>
      <w:r w:rsidR="00050E37" w:rsidRPr="006C2B63">
        <w:rPr>
          <w:rFonts w:ascii="Times New Roman" w:eastAsia="Calibri" w:hAnsi="Times New Roman" w:cs="Times New Roman"/>
          <w:sz w:val="28"/>
          <w:szCs w:val="28"/>
          <w:lang w:val="en-GB"/>
        </w:rPr>
        <w:t>any body</w:t>
      </w:r>
      <w:proofErr w:type="spellEnd"/>
      <w:r w:rsidR="00050E37" w:rsidRPr="006C2B63">
        <w:rPr>
          <w:rFonts w:ascii="Times New Roman" w:eastAsia="Calibri" w:hAnsi="Times New Roman" w:cs="Times New Roman"/>
          <w:sz w:val="28"/>
          <w:szCs w:val="28"/>
          <w:lang w:val="en-GB"/>
        </w:rPr>
        <w:t xml:space="preserve"> or official.</w:t>
      </w:r>
    </w:p>
    <w:p w:rsidR="00050E37" w:rsidRPr="006C2B63" w:rsidRDefault="00050E37" w:rsidP="006C2B63">
      <w:pPr>
        <w:autoSpaceDE w:val="0"/>
        <w:autoSpaceDN w:val="0"/>
        <w:adjustRightInd w:val="0"/>
        <w:ind w:firstLine="567"/>
        <w:rPr>
          <w:rFonts w:ascii="Times New Roman" w:hAnsi="Times New Roman" w:cs="Times New Roman"/>
          <w:sz w:val="28"/>
          <w:szCs w:val="28"/>
          <w:lang w:val="en-GB"/>
        </w:rPr>
      </w:pPr>
    </w:p>
    <w:p w:rsidR="00050E37" w:rsidRPr="006C2B63" w:rsidRDefault="00050E37" w:rsidP="006C2B63">
      <w:pPr>
        <w:ind w:firstLine="567"/>
        <w:rPr>
          <w:rFonts w:ascii="Times New Roman" w:hAnsi="Times New Roman" w:cs="Times New Roman"/>
          <w:sz w:val="28"/>
          <w:szCs w:val="28"/>
          <w:lang w:val="en-US"/>
        </w:rPr>
      </w:pPr>
    </w:p>
    <w:p w:rsidR="00050E37" w:rsidRPr="006C2B63" w:rsidRDefault="00050E37" w:rsidP="006C2B63">
      <w:pPr>
        <w:autoSpaceDE w:val="0"/>
        <w:autoSpaceDN w:val="0"/>
        <w:adjustRightInd w:val="0"/>
        <w:ind w:firstLine="567"/>
        <w:rPr>
          <w:rFonts w:ascii="Times New Roman" w:hAnsi="Times New Roman" w:cs="Times New Roman"/>
          <w:sz w:val="28"/>
          <w:szCs w:val="28"/>
          <w:lang w:val="en-US"/>
        </w:rPr>
      </w:pPr>
    </w:p>
    <w:p w:rsidR="00050E37" w:rsidRPr="006C2B63" w:rsidRDefault="00050E37" w:rsidP="006C2B63">
      <w:pPr>
        <w:autoSpaceDE w:val="0"/>
        <w:autoSpaceDN w:val="0"/>
        <w:adjustRightInd w:val="0"/>
        <w:ind w:firstLine="567"/>
        <w:rPr>
          <w:rFonts w:ascii="Times New Roman" w:hAnsi="Times New Roman" w:cs="Times New Roman"/>
          <w:sz w:val="28"/>
          <w:szCs w:val="28"/>
          <w:lang w:val="en-US"/>
        </w:rPr>
      </w:pPr>
    </w:p>
    <w:p w:rsidR="00585467" w:rsidRPr="006C2B63" w:rsidRDefault="00585467" w:rsidP="006C2B63">
      <w:pPr>
        <w:ind w:firstLine="567"/>
        <w:rPr>
          <w:rFonts w:ascii="Times New Roman" w:hAnsi="Times New Roman" w:cs="Times New Roman"/>
          <w:sz w:val="28"/>
          <w:szCs w:val="28"/>
          <w:lang w:val="en-US"/>
        </w:rPr>
      </w:pPr>
    </w:p>
    <w:sectPr w:rsidR="00585467" w:rsidRPr="006C2B63" w:rsidSect="00B31BE1">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BE1"/>
    <w:rsid w:val="000160F9"/>
    <w:rsid w:val="00050E37"/>
    <w:rsid w:val="0005794F"/>
    <w:rsid w:val="00075D34"/>
    <w:rsid w:val="0007744A"/>
    <w:rsid w:val="0008208C"/>
    <w:rsid w:val="000976BC"/>
    <w:rsid w:val="000A300C"/>
    <w:rsid w:val="000A6BF7"/>
    <w:rsid w:val="000B2C87"/>
    <w:rsid w:val="000B4570"/>
    <w:rsid w:val="000B79D9"/>
    <w:rsid w:val="000C1A3E"/>
    <w:rsid w:val="000C25C4"/>
    <w:rsid w:val="000C372F"/>
    <w:rsid w:val="00114813"/>
    <w:rsid w:val="00122661"/>
    <w:rsid w:val="00123A5B"/>
    <w:rsid w:val="00143817"/>
    <w:rsid w:val="00152359"/>
    <w:rsid w:val="00167EA5"/>
    <w:rsid w:val="00183DA1"/>
    <w:rsid w:val="00191292"/>
    <w:rsid w:val="001B677C"/>
    <w:rsid w:val="001F1CF9"/>
    <w:rsid w:val="00237F0D"/>
    <w:rsid w:val="002452EA"/>
    <w:rsid w:val="002460CE"/>
    <w:rsid w:val="002513F5"/>
    <w:rsid w:val="0025359E"/>
    <w:rsid w:val="002574A5"/>
    <w:rsid w:val="00285F8F"/>
    <w:rsid w:val="002920B4"/>
    <w:rsid w:val="002A2C89"/>
    <w:rsid w:val="002A43EF"/>
    <w:rsid w:val="002A4CDA"/>
    <w:rsid w:val="002D409E"/>
    <w:rsid w:val="00312F4E"/>
    <w:rsid w:val="00314508"/>
    <w:rsid w:val="00317ABF"/>
    <w:rsid w:val="00340772"/>
    <w:rsid w:val="00356EE0"/>
    <w:rsid w:val="00373620"/>
    <w:rsid w:val="00377CA4"/>
    <w:rsid w:val="003803AE"/>
    <w:rsid w:val="00390346"/>
    <w:rsid w:val="00391DB9"/>
    <w:rsid w:val="003C6682"/>
    <w:rsid w:val="003D4A2D"/>
    <w:rsid w:val="003E07A6"/>
    <w:rsid w:val="003E265D"/>
    <w:rsid w:val="003F00C5"/>
    <w:rsid w:val="003F17F3"/>
    <w:rsid w:val="003F649A"/>
    <w:rsid w:val="00423349"/>
    <w:rsid w:val="004256C0"/>
    <w:rsid w:val="004365E3"/>
    <w:rsid w:val="004376C9"/>
    <w:rsid w:val="00443B7A"/>
    <w:rsid w:val="00462814"/>
    <w:rsid w:val="00464961"/>
    <w:rsid w:val="004706F4"/>
    <w:rsid w:val="004D5D74"/>
    <w:rsid w:val="004E7A7D"/>
    <w:rsid w:val="004F2C32"/>
    <w:rsid w:val="004F62DB"/>
    <w:rsid w:val="00504BDF"/>
    <w:rsid w:val="005243B9"/>
    <w:rsid w:val="005525A9"/>
    <w:rsid w:val="00556BDC"/>
    <w:rsid w:val="00566AD9"/>
    <w:rsid w:val="00566CE8"/>
    <w:rsid w:val="00572710"/>
    <w:rsid w:val="00582F49"/>
    <w:rsid w:val="00585467"/>
    <w:rsid w:val="00590B3D"/>
    <w:rsid w:val="005A24B6"/>
    <w:rsid w:val="005F6F88"/>
    <w:rsid w:val="0063518A"/>
    <w:rsid w:val="0065611F"/>
    <w:rsid w:val="00673B62"/>
    <w:rsid w:val="00675E9F"/>
    <w:rsid w:val="00676EAA"/>
    <w:rsid w:val="006B18D5"/>
    <w:rsid w:val="006C2B63"/>
    <w:rsid w:val="006D3651"/>
    <w:rsid w:val="006D6968"/>
    <w:rsid w:val="006E2407"/>
    <w:rsid w:val="006F22B7"/>
    <w:rsid w:val="00702925"/>
    <w:rsid w:val="00722B0B"/>
    <w:rsid w:val="00723C46"/>
    <w:rsid w:val="00725BBE"/>
    <w:rsid w:val="007308B7"/>
    <w:rsid w:val="00746982"/>
    <w:rsid w:val="007567D6"/>
    <w:rsid w:val="007637CE"/>
    <w:rsid w:val="0078162C"/>
    <w:rsid w:val="00792BA0"/>
    <w:rsid w:val="00796DB6"/>
    <w:rsid w:val="007A539D"/>
    <w:rsid w:val="007A7180"/>
    <w:rsid w:val="007B68C6"/>
    <w:rsid w:val="007B7632"/>
    <w:rsid w:val="007E70D0"/>
    <w:rsid w:val="007F3356"/>
    <w:rsid w:val="00813B5D"/>
    <w:rsid w:val="00820496"/>
    <w:rsid w:val="0082198F"/>
    <w:rsid w:val="008359E8"/>
    <w:rsid w:val="00856BBE"/>
    <w:rsid w:val="008674AE"/>
    <w:rsid w:val="008858EB"/>
    <w:rsid w:val="008A0E73"/>
    <w:rsid w:val="008A5847"/>
    <w:rsid w:val="008B2024"/>
    <w:rsid w:val="008C023D"/>
    <w:rsid w:val="008C0C89"/>
    <w:rsid w:val="008F12EC"/>
    <w:rsid w:val="008F5F35"/>
    <w:rsid w:val="00901D11"/>
    <w:rsid w:val="00903199"/>
    <w:rsid w:val="00906C77"/>
    <w:rsid w:val="00917576"/>
    <w:rsid w:val="00920920"/>
    <w:rsid w:val="009340D1"/>
    <w:rsid w:val="00936727"/>
    <w:rsid w:val="0096007B"/>
    <w:rsid w:val="009604D6"/>
    <w:rsid w:val="00981036"/>
    <w:rsid w:val="00994258"/>
    <w:rsid w:val="009C5195"/>
    <w:rsid w:val="009D1E0C"/>
    <w:rsid w:val="009F0AA1"/>
    <w:rsid w:val="00A05CB5"/>
    <w:rsid w:val="00A32092"/>
    <w:rsid w:val="00A36B42"/>
    <w:rsid w:val="00A56FDB"/>
    <w:rsid w:val="00A60449"/>
    <w:rsid w:val="00A92D49"/>
    <w:rsid w:val="00AE731C"/>
    <w:rsid w:val="00B01BBC"/>
    <w:rsid w:val="00B01E91"/>
    <w:rsid w:val="00B31BE1"/>
    <w:rsid w:val="00B322FC"/>
    <w:rsid w:val="00B360C8"/>
    <w:rsid w:val="00B5407B"/>
    <w:rsid w:val="00B60A8D"/>
    <w:rsid w:val="00B87973"/>
    <w:rsid w:val="00BA0A06"/>
    <w:rsid w:val="00BC19D0"/>
    <w:rsid w:val="00C06184"/>
    <w:rsid w:val="00C248B0"/>
    <w:rsid w:val="00C36B01"/>
    <w:rsid w:val="00C54C40"/>
    <w:rsid w:val="00C72F57"/>
    <w:rsid w:val="00C81FC0"/>
    <w:rsid w:val="00C824C6"/>
    <w:rsid w:val="00CA4844"/>
    <w:rsid w:val="00CA7B87"/>
    <w:rsid w:val="00CC490D"/>
    <w:rsid w:val="00CC7185"/>
    <w:rsid w:val="00CE3B79"/>
    <w:rsid w:val="00CE50C2"/>
    <w:rsid w:val="00D32EA5"/>
    <w:rsid w:val="00D57C2E"/>
    <w:rsid w:val="00D6787E"/>
    <w:rsid w:val="00D71B34"/>
    <w:rsid w:val="00D82904"/>
    <w:rsid w:val="00D869F6"/>
    <w:rsid w:val="00DD3AEE"/>
    <w:rsid w:val="00DF1E89"/>
    <w:rsid w:val="00DF2279"/>
    <w:rsid w:val="00E01FF3"/>
    <w:rsid w:val="00E059E1"/>
    <w:rsid w:val="00E11663"/>
    <w:rsid w:val="00E87B6E"/>
    <w:rsid w:val="00E92EEF"/>
    <w:rsid w:val="00EA4CD8"/>
    <w:rsid w:val="00EC3490"/>
    <w:rsid w:val="00EC7005"/>
    <w:rsid w:val="00EE5E9E"/>
    <w:rsid w:val="00EF6BE9"/>
    <w:rsid w:val="00F10F3C"/>
    <w:rsid w:val="00F14131"/>
    <w:rsid w:val="00F3727D"/>
    <w:rsid w:val="00F54664"/>
    <w:rsid w:val="00F5567E"/>
    <w:rsid w:val="00F603BD"/>
    <w:rsid w:val="00F8481E"/>
    <w:rsid w:val="00F9410A"/>
    <w:rsid w:val="00FE25EF"/>
    <w:rsid w:val="00FE7D0E"/>
    <w:rsid w:val="00FF0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B31BE1"/>
    <w:pPr>
      <w:keepNext/>
      <w:ind w:firstLine="851"/>
      <w:outlineLvl w:val="0"/>
    </w:pPr>
    <w:rPr>
      <w:rFonts w:ascii="Times New Roman" w:eastAsia="Times New Roman" w:hAnsi="Times New Roman" w:cs="Times New Roman"/>
      <w:b/>
      <w:sz w:val="28"/>
      <w:szCs w:val="20"/>
      <w:lang w:val="en-GB" w:eastAsia="ru-RU"/>
    </w:rPr>
  </w:style>
  <w:style w:type="paragraph" w:styleId="5">
    <w:name w:val="heading 5"/>
    <w:basedOn w:val="a"/>
    <w:next w:val="a"/>
    <w:link w:val="50"/>
    <w:qFormat/>
    <w:rsid w:val="00B31BE1"/>
    <w:pPr>
      <w:keepNext/>
      <w:spacing w:line="360" w:lineRule="auto"/>
      <w:jc w:val="center"/>
      <w:outlineLvl w:val="4"/>
    </w:pPr>
    <w:rPr>
      <w:rFonts w:ascii="Garamond" w:eastAsia="Times New Roman" w:hAnsi="Garamond"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1BE1"/>
    <w:rPr>
      <w:rFonts w:ascii="Times New Roman" w:eastAsia="Times New Roman" w:hAnsi="Times New Roman" w:cs="Times New Roman"/>
      <w:b/>
      <w:sz w:val="28"/>
      <w:szCs w:val="20"/>
      <w:lang w:val="en-GB" w:eastAsia="ru-RU"/>
    </w:rPr>
  </w:style>
  <w:style w:type="character" w:customStyle="1" w:styleId="50">
    <w:name w:val="Заголовок 5 Знак"/>
    <w:basedOn w:val="a0"/>
    <w:link w:val="5"/>
    <w:rsid w:val="00B31BE1"/>
    <w:rPr>
      <w:rFonts w:ascii="Garamond" w:eastAsia="Times New Roman" w:hAnsi="Garamond" w:cs="Times New Roman"/>
      <w:b/>
      <w:sz w:val="26"/>
      <w:szCs w:val="20"/>
      <w:lang w:eastAsia="ru-RU"/>
    </w:rPr>
  </w:style>
  <w:style w:type="paragraph" w:styleId="a3">
    <w:name w:val="Title"/>
    <w:basedOn w:val="a"/>
    <w:link w:val="a4"/>
    <w:qFormat/>
    <w:rsid w:val="00B31BE1"/>
    <w:pPr>
      <w:jc w:val="center"/>
    </w:pPr>
    <w:rPr>
      <w:rFonts w:ascii="Times New Roman" w:eastAsia="Times New Roman" w:hAnsi="Times New Roman" w:cs="Times New Roman"/>
      <w:sz w:val="28"/>
      <w:szCs w:val="20"/>
      <w:lang w:val="en-GB" w:eastAsia="ru-RU"/>
    </w:rPr>
  </w:style>
  <w:style w:type="character" w:customStyle="1" w:styleId="a4">
    <w:name w:val="Название Знак"/>
    <w:basedOn w:val="a0"/>
    <w:link w:val="a3"/>
    <w:rsid w:val="00B31BE1"/>
    <w:rPr>
      <w:rFonts w:ascii="Times New Roman" w:eastAsia="Times New Roman" w:hAnsi="Times New Roman" w:cs="Times New Roman"/>
      <w:sz w:val="28"/>
      <w:szCs w:val="20"/>
      <w:lang w:val="en-GB" w:eastAsia="ru-RU"/>
    </w:rPr>
  </w:style>
  <w:style w:type="paragraph" w:styleId="a5">
    <w:name w:val="Subtitle"/>
    <w:basedOn w:val="a"/>
    <w:link w:val="a6"/>
    <w:qFormat/>
    <w:rsid w:val="00B31BE1"/>
    <w:pPr>
      <w:jc w:val="center"/>
    </w:pPr>
    <w:rPr>
      <w:rFonts w:ascii="Times New Roman" w:eastAsia="Times New Roman" w:hAnsi="Times New Roman" w:cs="Times New Roman"/>
      <w:sz w:val="28"/>
      <w:szCs w:val="20"/>
      <w:lang w:val="en-GB" w:eastAsia="ru-RU"/>
    </w:rPr>
  </w:style>
  <w:style w:type="character" w:customStyle="1" w:styleId="a6">
    <w:name w:val="Подзаголовок Знак"/>
    <w:basedOn w:val="a0"/>
    <w:link w:val="a5"/>
    <w:rsid w:val="00B31BE1"/>
    <w:rPr>
      <w:rFonts w:ascii="Times New Roman" w:eastAsia="Times New Roman" w:hAnsi="Times New Roman" w:cs="Times New Roman"/>
      <w:sz w:val="28"/>
      <w:szCs w:val="20"/>
      <w:lang w:val="en-GB" w:eastAsia="ru-RU"/>
    </w:rPr>
  </w:style>
  <w:style w:type="paragraph" w:styleId="a7">
    <w:name w:val="Body Text"/>
    <w:basedOn w:val="a"/>
    <w:link w:val="a8"/>
    <w:semiHidden/>
    <w:rsid w:val="00B31BE1"/>
    <w:pPr>
      <w:jc w:val="center"/>
    </w:pPr>
    <w:rPr>
      <w:rFonts w:ascii="Times New Roman" w:eastAsia="Times New Roman" w:hAnsi="Times New Roman" w:cs="Times New Roman"/>
      <w:sz w:val="28"/>
      <w:szCs w:val="20"/>
      <w:lang w:val="en-GB" w:eastAsia="ru-RU"/>
    </w:rPr>
  </w:style>
  <w:style w:type="character" w:customStyle="1" w:styleId="a8">
    <w:name w:val="Основной текст Знак"/>
    <w:basedOn w:val="a0"/>
    <w:link w:val="a7"/>
    <w:semiHidden/>
    <w:rsid w:val="00B31BE1"/>
    <w:rPr>
      <w:rFonts w:ascii="Times New Roman" w:eastAsia="Times New Roman" w:hAnsi="Times New Roman" w:cs="Times New Roman"/>
      <w:sz w:val="28"/>
      <w:szCs w:val="20"/>
      <w:lang w:val="en-GB" w:eastAsia="ru-RU"/>
    </w:rPr>
  </w:style>
  <w:style w:type="paragraph" w:styleId="2">
    <w:name w:val="Body Text Indent 2"/>
    <w:basedOn w:val="a"/>
    <w:link w:val="20"/>
    <w:semiHidden/>
    <w:rsid w:val="00B31BE1"/>
    <w:pPr>
      <w:ind w:firstLine="851"/>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semiHidden/>
    <w:rsid w:val="00B31BE1"/>
    <w:rPr>
      <w:rFonts w:ascii="Times New Roman" w:eastAsia="Times New Roman" w:hAnsi="Times New Roman" w:cs="Times New Roman"/>
      <w:sz w:val="28"/>
      <w:szCs w:val="20"/>
      <w:lang w:val="en-GB" w:eastAsia="ru-RU"/>
    </w:rPr>
  </w:style>
  <w:style w:type="character" w:styleId="a9">
    <w:name w:val="Hyperlink"/>
    <w:basedOn w:val="a0"/>
    <w:uiPriority w:val="99"/>
    <w:semiHidden/>
    <w:unhideWhenUsed/>
    <w:rsid w:val="00B31BE1"/>
    <w:rPr>
      <w:color w:val="0000FF"/>
      <w:u w:val="single"/>
    </w:rPr>
  </w:style>
  <w:style w:type="paragraph" w:styleId="aa">
    <w:name w:val="Normal (Web)"/>
    <w:basedOn w:val="a"/>
    <w:rsid w:val="00C06184"/>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6</Pages>
  <Words>2314</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172</cp:revision>
  <dcterms:created xsi:type="dcterms:W3CDTF">2013-01-28T06:10:00Z</dcterms:created>
  <dcterms:modified xsi:type="dcterms:W3CDTF">2013-06-07T10:08:00Z</dcterms:modified>
</cp:coreProperties>
</file>