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40" w:rsidRPr="009F4EDF" w:rsidRDefault="00045C40" w:rsidP="009F4EDF">
      <w:pPr>
        <w:pStyle w:val="a3"/>
        <w:rPr>
          <w:b/>
          <w:szCs w:val="28"/>
        </w:rPr>
      </w:pPr>
      <w:r w:rsidRPr="009F4EDF">
        <w:rPr>
          <w:b/>
          <w:szCs w:val="28"/>
        </w:rPr>
        <w:t>ON BEHALF OF</w:t>
      </w:r>
      <w:r w:rsidRPr="009F4EDF">
        <w:rPr>
          <w:b/>
          <w:szCs w:val="28"/>
          <w:lang w:val="en-US"/>
        </w:rPr>
        <w:t xml:space="preserve"> </w:t>
      </w:r>
      <w:r w:rsidRPr="009F4EDF">
        <w:rPr>
          <w:b/>
          <w:szCs w:val="28"/>
        </w:rPr>
        <w:t>THE REPUBLIC OF AZERBAIJAN</w:t>
      </w:r>
    </w:p>
    <w:p w:rsidR="00C07BC6" w:rsidRDefault="00C07BC6" w:rsidP="009F4EDF">
      <w:pPr>
        <w:pStyle w:val="a5"/>
        <w:rPr>
          <w:b/>
          <w:szCs w:val="28"/>
        </w:rPr>
      </w:pPr>
    </w:p>
    <w:p w:rsidR="00045C40" w:rsidRPr="009F4EDF" w:rsidRDefault="00045C40" w:rsidP="009F4EDF">
      <w:pPr>
        <w:pStyle w:val="a5"/>
        <w:rPr>
          <w:b/>
          <w:szCs w:val="28"/>
        </w:rPr>
      </w:pPr>
      <w:r w:rsidRPr="009F4EDF">
        <w:rPr>
          <w:b/>
          <w:szCs w:val="28"/>
        </w:rPr>
        <w:t>DECISION</w:t>
      </w:r>
    </w:p>
    <w:p w:rsidR="009F4EDF" w:rsidRPr="009F4EDF" w:rsidRDefault="009F4EDF" w:rsidP="009F4EDF">
      <w:pPr>
        <w:jc w:val="center"/>
        <w:rPr>
          <w:rFonts w:ascii="Times New Roman" w:eastAsia="Calibri" w:hAnsi="Times New Roman" w:cs="Times New Roman"/>
          <w:b/>
          <w:sz w:val="28"/>
          <w:szCs w:val="28"/>
          <w:lang w:val="en-US"/>
        </w:rPr>
      </w:pPr>
    </w:p>
    <w:p w:rsidR="009F4EDF" w:rsidRPr="009F4EDF" w:rsidRDefault="00045C40" w:rsidP="009F4EDF">
      <w:pPr>
        <w:jc w:val="center"/>
        <w:rPr>
          <w:rFonts w:ascii="Times New Roman" w:eastAsia="Calibri" w:hAnsi="Times New Roman" w:cs="Times New Roman"/>
          <w:b/>
          <w:sz w:val="28"/>
          <w:szCs w:val="28"/>
          <w:lang w:val="en-US"/>
        </w:rPr>
      </w:pPr>
      <w:r w:rsidRPr="009F4EDF">
        <w:rPr>
          <w:rFonts w:ascii="Times New Roman" w:eastAsia="Calibri" w:hAnsi="Times New Roman" w:cs="Times New Roman"/>
          <w:b/>
          <w:sz w:val="28"/>
          <w:szCs w:val="28"/>
          <w:lang w:val="en-US"/>
        </w:rPr>
        <w:t xml:space="preserve">OF THE CONSTITUTIONAL COURT </w:t>
      </w:r>
    </w:p>
    <w:p w:rsidR="009F4EDF" w:rsidRPr="009F4EDF" w:rsidRDefault="009F4EDF" w:rsidP="009F4EDF">
      <w:pPr>
        <w:jc w:val="center"/>
        <w:rPr>
          <w:rFonts w:ascii="Times New Roman" w:eastAsia="Calibri" w:hAnsi="Times New Roman" w:cs="Times New Roman"/>
          <w:b/>
          <w:sz w:val="28"/>
          <w:szCs w:val="28"/>
          <w:lang w:val="en-US"/>
        </w:rPr>
      </w:pPr>
    </w:p>
    <w:p w:rsidR="00045C40" w:rsidRPr="009F4EDF" w:rsidRDefault="00045C40" w:rsidP="009F4EDF">
      <w:pPr>
        <w:jc w:val="center"/>
        <w:rPr>
          <w:rFonts w:ascii="Times New Roman" w:eastAsia="Calibri" w:hAnsi="Times New Roman" w:cs="Times New Roman"/>
          <w:b/>
          <w:sz w:val="28"/>
          <w:szCs w:val="28"/>
          <w:lang w:val="en-US"/>
        </w:rPr>
      </w:pPr>
      <w:r w:rsidRPr="009F4EDF">
        <w:rPr>
          <w:rFonts w:ascii="Times New Roman" w:eastAsia="Calibri" w:hAnsi="Times New Roman" w:cs="Times New Roman"/>
          <w:b/>
          <w:sz w:val="28"/>
          <w:szCs w:val="28"/>
          <w:lang w:val="en-US"/>
        </w:rPr>
        <w:t>OF THE REPUBLIC OF AZERBAIJAN</w:t>
      </w:r>
    </w:p>
    <w:p w:rsidR="00045C40" w:rsidRPr="009F4EDF" w:rsidRDefault="00045C40" w:rsidP="009F4EDF">
      <w:pPr>
        <w:rPr>
          <w:rFonts w:ascii="Times New Roman" w:eastAsia="Calibri" w:hAnsi="Times New Roman" w:cs="Times New Roman"/>
          <w:sz w:val="28"/>
          <w:szCs w:val="28"/>
          <w:lang w:val="en-US"/>
        </w:rPr>
      </w:pPr>
    </w:p>
    <w:p w:rsidR="00045C40" w:rsidRPr="009F4EDF" w:rsidRDefault="00045C40" w:rsidP="009F4EDF">
      <w:pPr>
        <w:pStyle w:val="3"/>
        <w:rPr>
          <w:rFonts w:ascii="Times New Roman" w:hAnsi="Times New Roman"/>
          <w:szCs w:val="28"/>
        </w:rPr>
      </w:pPr>
      <w:r w:rsidRPr="009F4EDF">
        <w:rPr>
          <w:rFonts w:ascii="Times New Roman" w:hAnsi="Times New Roman"/>
          <w:szCs w:val="28"/>
        </w:rPr>
        <w:t xml:space="preserve">On interpretation of </w:t>
      </w:r>
      <w:r w:rsidR="003B0FC7" w:rsidRPr="009F4EDF">
        <w:rPr>
          <w:rFonts w:ascii="Times New Roman" w:hAnsi="Times New Roman"/>
          <w:szCs w:val="28"/>
        </w:rPr>
        <w:t>provision “</w:t>
      </w:r>
      <w:r w:rsidR="00BC692D" w:rsidRPr="009F4EDF">
        <w:rPr>
          <w:rFonts w:ascii="Times New Roman" w:hAnsi="Times New Roman"/>
          <w:szCs w:val="28"/>
        </w:rPr>
        <w:t xml:space="preserve">if the public prosecutor or </w:t>
      </w:r>
      <w:r w:rsidR="002F07B9" w:rsidRPr="009F4EDF">
        <w:rPr>
          <w:rFonts w:ascii="Times New Roman" w:hAnsi="Times New Roman"/>
          <w:szCs w:val="28"/>
        </w:rPr>
        <w:t>private accuser</w:t>
      </w:r>
      <w:r w:rsidR="00E86D43" w:rsidRPr="009F4EDF">
        <w:rPr>
          <w:rFonts w:ascii="Times New Roman" w:hAnsi="Times New Roman"/>
          <w:szCs w:val="28"/>
        </w:rPr>
        <w:t xml:space="preserve"> </w:t>
      </w:r>
      <w:r w:rsidR="0085273C" w:rsidRPr="009F4EDF">
        <w:rPr>
          <w:rFonts w:ascii="Times New Roman" w:hAnsi="Times New Roman"/>
          <w:szCs w:val="28"/>
        </w:rPr>
        <w:t>withdraws</w:t>
      </w:r>
      <w:r w:rsidR="00A111F4" w:rsidRPr="009F4EDF">
        <w:rPr>
          <w:rFonts w:ascii="Times New Roman" w:hAnsi="Times New Roman"/>
          <w:szCs w:val="28"/>
        </w:rPr>
        <w:t xml:space="preserve"> the criminal prosecution</w:t>
      </w:r>
      <w:r w:rsidR="004C0F23" w:rsidRPr="009F4EDF">
        <w:rPr>
          <w:rFonts w:ascii="Times New Roman" w:hAnsi="Times New Roman"/>
          <w:szCs w:val="28"/>
        </w:rPr>
        <w:t xml:space="preserve">” provided by Articles 43.1.1 and 314.2 of the Criminal Procedure Code </w:t>
      </w:r>
      <w:r w:rsidRPr="009F4EDF">
        <w:rPr>
          <w:rFonts w:ascii="Times New Roman" w:hAnsi="Times New Roman"/>
          <w:szCs w:val="28"/>
        </w:rPr>
        <w:t xml:space="preserve">of the Republic of Azerbaijan </w:t>
      </w:r>
      <w:r w:rsidR="00AA05B7" w:rsidRPr="009F4EDF">
        <w:rPr>
          <w:rFonts w:ascii="Times New Roman" w:hAnsi="Times New Roman"/>
          <w:szCs w:val="28"/>
        </w:rPr>
        <w:t>on inquiry of  the Office of Public Prosecutor of the Republic of Azerbaijan</w:t>
      </w:r>
    </w:p>
    <w:p w:rsidR="00045C40" w:rsidRPr="009F4EDF" w:rsidRDefault="00045C40" w:rsidP="009F4EDF">
      <w:pPr>
        <w:ind w:firstLine="851"/>
        <w:rPr>
          <w:rFonts w:ascii="Times New Roman" w:eastAsia="Calibri" w:hAnsi="Times New Roman" w:cs="Times New Roman"/>
          <w:sz w:val="28"/>
          <w:szCs w:val="28"/>
          <w:lang w:val="en-GB"/>
        </w:rPr>
      </w:pPr>
    </w:p>
    <w:p w:rsidR="00045C40" w:rsidRPr="009F4EDF" w:rsidRDefault="00E907C4" w:rsidP="009F4EDF">
      <w:pPr>
        <w:pStyle w:val="1"/>
        <w:ind w:firstLine="567"/>
        <w:rPr>
          <w:szCs w:val="28"/>
        </w:rPr>
      </w:pPr>
      <w:r w:rsidRPr="009F4EDF">
        <w:rPr>
          <w:szCs w:val="28"/>
        </w:rPr>
        <w:t>15</w:t>
      </w:r>
      <w:r w:rsidR="00045C40" w:rsidRPr="009F4EDF">
        <w:rPr>
          <w:szCs w:val="28"/>
        </w:rPr>
        <w:t xml:space="preserve"> </w:t>
      </w:r>
      <w:r w:rsidRPr="009F4EDF">
        <w:rPr>
          <w:szCs w:val="28"/>
        </w:rPr>
        <w:t>February</w:t>
      </w:r>
      <w:r w:rsidR="00045C40" w:rsidRPr="009F4EDF">
        <w:rPr>
          <w:szCs w:val="28"/>
        </w:rPr>
        <w:t>, 200</w:t>
      </w:r>
      <w:r w:rsidRPr="009F4EDF">
        <w:rPr>
          <w:szCs w:val="28"/>
        </w:rPr>
        <w:t>8</w:t>
      </w:r>
      <w:r w:rsidR="00045C40" w:rsidRPr="009F4EDF">
        <w:rPr>
          <w:szCs w:val="28"/>
        </w:rPr>
        <w:t xml:space="preserve"> </w:t>
      </w:r>
      <w:r w:rsidR="00045C40" w:rsidRPr="009F4EDF">
        <w:rPr>
          <w:szCs w:val="28"/>
        </w:rPr>
        <w:tab/>
      </w:r>
      <w:r w:rsidR="00045C40" w:rsidRPr="009F4EDF">
        <w:rPr>
          <w:szCs w:val="28"/>
        </w:rPr>
        <w:tab/>
      </w:r>
      <w:r w:rsidR="00045C40" w:rsidRPr="009F4EDF">
        <w:rPr>
          <w:szCs w:val="28"/>
        </w:rPr>
        <w:tab/>
      </w:r>
      <w:r w:rsidR="00045C40" w:rsidRPr="009F4EDF">
        <w:rPr>
          <w:szCs w:val="28"/>
        </w:rPr>
        <w:tab/>
      </w:r>
      <w:r w:rsidR="00045C40" w:rsidRPr="009F4EDF">
        <w:rPr>
          <w:szCs w:val="28"/>
        </w:rPr>
        <w:tab/>
      </w:r>
      <w:r w:rsidR="00045C40" w:rsidRPr="009F4EDF">
        <w:rPr>
          <w:szCs w:val="28"/>
        </w:rPr>
        <w:tab/>
      </w:r>
      <w:r w:rsidR="00045C40" w:rsidRPr="009F4EDF">
        <w:rPr>
          <w:szCs w:val="28"/>
        </w:rPr>
        <w:tab/>
        <w:t>Baku city</w:t>
      </w:r>
    </w:p>
    <w:p w:rsidR="00045C40" w:rsidRPr="009F4EDF" w:rsidRDefault="00045C40" w:rsidP="009F4EDF">
      <w:pPr>
        <w:ind w:firstLine="567"/>
        <w:rPr>
          <w:rFonts w:ascii="Times New Roman" w:eastAsia="Calibri" w:hAnsi="Times New Roman" w:cs="Times New Roman"/>
          <w:sz w:val="28"/>
          <w:szCs w:val="28"/>
          <w:lang w:val="en-GB"/>
        </w:rPr>
      </w:pPr>
    </w:p>
    <w:p w:rsidR="00045C40" w:rsidRPr="009F4EDF" w:rsidRDefault="00045C40" w:rsidP="009F4EDF">
      <w:pPr>
        <w:ind w:firstLine="567"/>
        <w:rPr>
          <w:rFonts w:ascii="Times New Roman" w:eastAsia="Calibri" w:hAnsi="Times New Roman" w:cs="Times New Roman"/>
          <w:sz w:val="28"/>
          <w:szCs w:val="28"/>
          <w:lang w:val="en-US"/>
        </w:rPr>
      </w:pPr>
      <w:r w:rsidRPr="009F4EDF">
        <w:rPr>
          <w:rFonts w:ascii="Times New Roman" w:eastAsia="Calibri" w:hAnsi="Times New Roman" w:cs="Times New Roman"/>
          <w:sz w:val="28"/>
          <w:szCs w:val="28"/>
          <w:lang w:val="en-US"/>
        </w:rPr>
        <w:t xml:space="preserve">The Constitutional Court of the Republic of Azerbaijan composed of F. </w:t>
      </w:r>
      <w:proofErr w:type="spellStart"/>
      <w:r w:rsidRPr="009F4EDF">
        <w:rPr>
          <w:rFonts w:ascii="Times New Roman" w:eastAsia="Calibri" w:hAnsi="Times New Roman" w:cs="Times New Roman"/>
          <w:sz w:val="28"/>
          <w:szCs w:val="28"/>
          <w:lang w:val="en-US"/>
        </w:rPr>
        <w:t>Abdullayev</w:t>
      </w:r>
      <w:proofErr w:type="spellEnd"/>
      <w:r w:rsidRPr="009F4EDF">
        <w:rPr>
          <w:rFonts w:ascii="Times New Roman" w:eastAsia="Calibri" w:hAnsi="Times New Roman" w:cs="Times New Roman"/>
          <w:sz w:val="28"/>
          <w:szCs w:val="28"/>
          <w:lang w:val="en-US"/>
        </w:rPr>
        <w:t xml:space="preserve"> (Chairman), Judges, </w:t>
      </w:r>
      <w:proofErr w:type="spellStart"/>
      <w:r w:rsidRPr="009F4EDF">
        <w:rPr>
          <w:rFonts w:ascii="Times New Roman" w:eastAsia="Calibri" w:hAnsi="Times New Roman" w:cs="Times New Roman"/>
          <w:sz w:val="28"/>
          <w:szCs w:val="28"/>
          <w:lang w:val="en-US"/>
        </w:rPr>
        <w:t>F.Babayev</w:t>
      </w:r>
      <w:proofErr w:type="spellEnd"/>
      <w:r w:rsidRPr="009F4EDF">
        <w:rPr>
          <w:rFonts w:ascii="Times New Roman" w:eastAsia="Calibri" w:hAnsi="Times New Roman" w:cs="Times New Roman"/>
          <w:sz w:val="28"/>
          <w:szCs w:val="28"/>
          <w:lang w:val="en-US"/>
        </w:rPr>
        <w:t xml:space="preserve">, </w:t>
      </w:r>
      <w:proofErr w:type="spellStart"/>
      <w:r w:rsidR="00BC692D" w:rsidRPr="009F4EDF">
        <w:rPr>
          <w:rFonts w:ascii="Times New Roman" w:eastAsia="Calibri" w:hAnsi="Times New Roman" w:cs="Times New Roman"/>
          <w:sz w:val="28"/>
          <w:szCs w:val="28"/>
          <w:lang w:val="en-US"/>
        </w:rPr>
        <w:t>S.Hasanova</w:t>
      </w:r>
      <w:proofErr w:type="spellEnd"/>
      <w:r w:rsidR="00BC692D" w:rsidRPr="009F4EDF">
        <w:rPr>
          <w:rFonts w:ascii="Times New Roman" w:eastAsia="Calibri" w:hAnsi="Times New Roman" w:cs="Times New Roman"/>
          <w:sz w:val="28"/>
          <w:szCs w:val="28"/>
          <w:lang w:val="en-US"/>
        </w:rPr>
        <w:t>,</w:t>
      </w:r>
      <w:r w:rsidRPr="009F4EDF">
        <w:rPr>
          <w:rFonts w:ascii="Times New Roman" w:eastAsia="Calibri" w:hAnsi="Times New Roman" w:cs="Times New Roman"/>
          <w:sz w:val="28"/>
          <w:szCs w:val="28"/>
          <w:lang w:val="en-US"/>
        </w:rPr>
        <w:t xml:space="preserve"> B. </w:t>
      </w:r>
      <w:proofErr w:type="spellStart"/>
      <w:r w:rsidRPr="009F4EDF">
        <w:rPr>
          <w:rFonts w:ascii="Times New Roman" w:eastAsia="Calibri" w:hAnsi="Times New Roman" w:cs="Times New Roman"/>
          <w:sz w:val="28"/>
          <w:szCs w:val="28"/>
          <w:lang w:val="en-US"/>
        </w:rPr>
        <w:t>Garibov</w:t>
      </w:r>
      <w:proofErr w:type="spellEnd"/>
      <w:r w:rsidR="00BC692D" w:rsidRPr="009F4EDF">
        <w:rPr>
          <w:rFonts w:ascii="Times New Roman" w:eastAsia="Calibri" w:hAnsi="Times New Roman" w:cs="Times New Roman"/>
          <w:sz w:val="28"/>
          <w:szCs w:val="28"/>
          <w:lang w:val="en-US"/>
        </w:rPr>
        <w:t xml:space="preserve"> (Reporter Judge)</w:t>
      </w:r>
      <w:r w:rsidRPr="009F4EDF">
        <w:rPr>
          <w:rFonts w:ascii="Times New Roman" w:eastAsia="Calibri" w:hAnsi="Times New Roman" w:cs="Times New Roman"/>
          <w:sz w:val="28"/>
          <w:szCs w:val="28"/>
          <w:lang w:val="en-US"/>
        </w:rPr>
        <w:t xml:space="preserve">, R. </w:t>
      </w:r>
      <w:proofErr w:type="spellStart"/>
      <w:r w:rsidRPr="009F4EDF">
        <w:rPr>
          <w:rFonts w:ascii="Times New Roman" w:eastAsia="Calibri" w:hAnsi="Times New Roman" w:cs="Times New Roman"/>
          <w:sz w:val="28"/>
          <w:szCs w:val="28"/>
          <w:lang w:val="en-US"/>
        </w:rPr>
        <w:t>Gvaladze</w:t>
      </w:r>
      <w:proofErr w:type="spellEnd"/>
      <w:r w:rsidRPr="009F4EDF">
        <w:rPr>
          <w:rFonts w:ascii="Times New Roman" w:eastAsia="Calibri" w:hAnsi="Times New Roman" w:cs="Times New Roman"/>
          <w:sz w:val="28"/>
          <w:szCs w:val="28"/>
          <w:lang w:val="en-US"/>
        </w:rPr>
        <w:t xml:space="preserve">, E. </w:t>
      </w:r>
      <w:proofErr w:type="spellStart"/>
      <w:r w:rsidRPr="009F4EDF">
        <w:rPr>
          <w:rFonts w:ascii="Times New Roman" w:eastAsia="Calibri" w:hAnsi="Times New Roman" w:cs="Times New Roman"/>
          <w:sz w:val="28"/>
          <w:szCs w:val="28"/>
          <w:lang w:val="en-US"/>
        </w:rPr>
        <w:t>Mamedov</w:t>
      </w:r>
      <w:proofErr w:type="spellEnd"/>
      <w:r w:rsidRPr="009F4EDF">
        <w:rPr>
          <w:rFonts w:ascii="Times New Roman" w:eastAsia="Calibri" w:hAnsi="Times New Roman" w:cs="Times New Roman"/>
          <w:sz w:val="28"/>
          <w:szCs w:val="28"/>
          <w:lang w:val="en-US"/>
        </w:rPr>
        <w:t xml:space="preserve">, I. </w:t>
      </w:r>
      <w:proofErr w:type="spellStart"/>
      <w:r w:rsidRPr="009F4EDF">
        <w:rPr>
          <w:rFonts w:ascii="Times New Roman" w:eastAsia="Calibri" w:hAnsi="Times New Roman" w:cs="Times New Roman"/>
          <w:sz w:val="28"/>
          <w:szCs w:val="28"/>
          <w:lang w:val="en-US"/>
        </w:rPr>
        <w:t>Najafov</w:t>
      </w:r>
      <w:proofErr w:type="spellEnd"/>
      <w:r w:rsidRPr="009F4EDF">
        <w:rPr>
          <w:rFonts w:ascii="Times New Roman" w:eastAsia="Calibri" w:hAnsi="Times New Roman" w:cs="Times New Roman"/>
          <w:sz w:val="28"/>
          <w:szCs w:val="28"/>
          <w:lang w:val="en-US"/>
        </w:rPr>
        <w:t xml:space="preserve"> and A. </w:t>
      </w:r>
      <w:proofErr w:type="spellStart"/>
      <w:r w:rsidRPr="009F4EDF">
        <w:rPr>
          <w:rFonts w:ascii="Times New Roman" w:eastAsia="Calibri" w:hAnsi="Times New Roman" w:cs="Times New Roman"/>
          <w:sz w:val="28"/>
          <w:szCs w:val="28"/>
          <w:lang w:val="en-US"/>
        </w:rPr>
        <w:t>Sultanov</w:t>
      </w:r>
      <w:proofErr w:type="spellEnd"/>
      <w:r w:rsidRPr="009F4EDF">
        <w:rPr>
          <w:rFonts w:ascii="Times New Roman" w:eastAsia="Calibri" w:hAnsi="Times New Roman" w:cs="Times New Roman"/>
          <w:sz w:val="28"/>
          <w:szCs w:val="28"/>
          <w:lang w:val="en-US"/>
        </w:rPr>
        <w:t xml:space="preserve">,  </w:t>
      </w:r>
    </w:p>
    <w:p w:rsidR="00045C40" w:rsidRPr="009F4EDF" w:rsidRDefault="00045C40" w:rsidP="009F4EDF">
      <w:pPr>
        <w:ind w:firstLine="567"/>
        <w:rPr>
          <w:rFonts w:ascii="Times New Roman" w:eastAsia="Calibri" w:hAnsi="Times New Roman" w:cs="Times New Roman"/>
          <w:sz w:val="28"/>
          <w:szCs w:val="28"/>
          <w:lang w:val="en-US"/>
        </w:rPr>
      </w:pPr>
      <w:proofErr w:type="gramStart"/>
      <w:r w:rsidRPr="009F4EDF">
        <w:rPr>
          <w:rFonts w:ascii="Times New Roman" w:eastAsia="Calibri" w:hAnsi="Times New Roman" w:cs="Times New Roman"/>
          <w:sz w:val="28"/>
          <w:szCs w:val="28"/>
          <w:lang w:val="en-GB"/>
        </w:rPr>
        <w:t>attended</w:t>
      </w:r>
      <w:proofErr w:type="gramEnd"/>
      <w:r w:rsidRPr="009F4EDF">
        <w:rPr>
          <w:rFonts w:ascii="Times New Roman" w:eastAsia="Calibri" w:hAnsi="Times New Roman" w:cs="Times New Roman"/>
          <w:sz w:val="28"/>
          <w:szCs w:val="28"/>
          <w:lang w:val="en-GB"/>
        </w:rPr>
        <w:t xml:space="preserve"> by the Court Clerk </w:t>
      </w:r>
      <w:proofErr w:type="spellStart"/>
      <w:r w:rsidR="009025FC" w:rsidRPr="009F4EDF">
        <w:rPr>
          <w:rFonts w:ascii="Times New Roman" w:eastAsia="Calibri" w:hAnsi="Times New Roman" w:cs="Times New Roman"/>
          <w:sz w:val="28"/>
          <w:szCs w:val="28"/>
          <w:lang w:val="en-GB"/>
        </w:rPr>
        <w:t>I</w:t>
      </w:r>
      <w:r w:rsidRPr="009F4EDF">
        <w:rPr>
          <w:rFonts w:ascii="Times New Roman" w:eastAsia="Calibri" w:hAnsi="Times New Roman" w:cs="Times New Roman"/>
          <w:sz w:val="28"/>
          <w:szCs w:val="28"/>
          <w:lang w:val="en-GB"/>
        </w:rPr>
        <w:t>.</w:t>
      </w:r>
      <w:r w:rsidR="009025FC" w:rsidRPr="009F4EDF">
        <w:rPr>
          <w:rFonts w:ascii="Times New Roman" w:eastAsia="Calibri" w:hAnsi="Times New Roman" w:cs="Times New Roman"/>
          <w:sz w:val="28"/>
          <w:szCs w:val="28"/>
          <w:lang w:val="en-GB"/>
        </w:rPr>
        <w:t>Ismaylov</w:t>
      </w:r>
      <w:proofErr w:type="spellEnd"/>
      <w:r w:rsidRPr="009F4EDF">
        <w:rPr>
          <w:rFonts w:ascii="Times New Roman" w:eastAsia="Calibri" w:hAnsi="Times New Roman" w:cs="Times New Roman"/>
          <w:sz w:val="28"/>
          <w:szCs w:val="28"/>
          <w:lang w:val="en-US"/>
        </w:rPr>
        <w:t>,</w:t>
      </w:r>
    </w:p>
    <w:p w:rsidR="00045C40" w:rsidRPr="009F4EDF" w:rsidRDefault="00045C40"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the legal representatives of the subjects interested in special constitutional proceedings: </w:t>
      </w:r>
      <w:r w:rsidR="00E907C4" w:rsidRPr="009F4EDF">
        <w:rPr>
          <w:rFonts w:ascii="Times New Roman" w:eastAsia="Calibri" w:hAnsi="Times New Roman" w:cs="Times New Roman"/>
          <w:sz w:val="28"/>
          <w:szCs w:val="28"/>
          <w:lang w:val="en-GB"/>
        </w:rPr>
        <w:t>I</w:t>
      </w:r>
      <w:r w:rsidR="00E907C4" w:rsidRPr="009F4EDF">
        <w:rPr>
          <w:rFonts w:ascii="Times New Roman" w:eastAsia="Calibri" w:hAnsi="Times New Roman" w:cs="Times New Roman"/>
          <w:sz w:val="28"/>
          <w:szCs w:val="28"/>
          <w:lang w:val="en-US"/>
        </w:rPr>
        <w:t>.</w:t>
      </w:r>
      <w:proofErr w:type="spellStart"/>
      <w:r w:rsidR="00E907C4" w:rsidRPr="009F4EDF">
        <w:rPr>
          <w:rFonts w:ascii="Times New Roman" w:eastAsia="Calibri" w:hAnsi="Times New Roman" w:cs="Times New Roman"/>
          <w:sz w:val="28"/>
          <w:szCs w:val="28"/>
          <w:lang w:val="en-US"/>
        </w:rPr>
        <w:t>Jafarov</w:t>
      </w:r>
      <w:proofErr w:type="spellEnd"/>
      <w:r w:rsidR="00E907C4" w:rsidRPr="009F4EDF">
        <w:rPr>
          <w:rFonts w:ascii="Times New Roman" w:eastAsia="Calibri" w:hAnsi="Times New Roman" w:cs="Times New Roman"/>
          <w:sz w:val="28"/>
          <w:szCs w:val="28"/>
          <w:lang w:val="en-US"/>
        </w:rPr>
        <w:t xml:space="preserve">, Head of Department of state prosecution of </w:t>
      </w:r>
      <w:r w:rsidR="00E907C4" w:rsidRPr="009F4EDF">
        <w:rPr>
          <w:rFonts w:ascii="Times New Roman" w:hAnsi="Times New Roman" w:cs="Times New Roman"/>
          <w:sz w:val="28"/>
          <w:szCs w:val="28"/>
          <w:lang w:val="en-US"/>
        </w:rPr>
        <w:t>General Prosecutor’s Office</w:t>
      </w:r>
      <w:r w:rsidR="00E907C4" w:rsidRPr="009F4EDF">
        <w:rPr>
          <w:rFonts w:ascii="Times New Roman" w:eastAsia="Calibri" w:hAnsi="Times New Roman" w:cs="Times New Roman"/>
          <w:sz w:val="28"/>
          <w:szCs w:val="28"/>
          <w:lang w:val="en-US"/>
        </w:rPr>
        <w:t xml:space="preserve"> of the Republic of Azerbaijan</w:t>
      </w:r>
      <w:r w:rsidRPr="009F4EDF">
        <w:rPr>
          <w:rFonts w:ascii="Times New Roman" w:hAnsi="Times New Roman" w:cs="Times New Roman"/>
          <w:sz w:val="28"/>
          <w:szCs w:val="28"/>
          <w:lang w:val="en-US"/>
        </w:rPr>
        <w:t xml:space="preserve">, </w:t>
      </w:r>
      <w:proofErr w:type="spellStart"/>
      <w:r w:rsidR="00E907C4" w:rsidRPr="009F4EDF">
        <w:rPr>
          <w:rFonts w:ascii="Times New Roman" w:eastAsia="Calibri" w:hAnsi="Times New Roman" w:cs="Times New Roman"/>
          <w:sz w:val="28"/>
          <w:szCs w:val="28"/>
          <w:lang w:val="en-US"/>
        </w:rPr>
        <w:t>I.Jafarov</w:t>
      </w:r>
      <w:proofErr w:type="spellEnd"/>
      <w:r w:rsidR="00E907C4" w:rsidRPr="009F4EDF">
        <w:rPr>
          <w:rFonts w:ascii="Times New Roman" w:eastAsia="Calibri" w:hAnsi="Times New Roman" w:cs="Times New Roman"/>
          <w:sz w:val="28"/>
          <w:szCs w:val="28"/>
          <w:lang w:val="en-US"/>
        </w:rPr>
        <w:t xml:space="preserve">, senior adviser of department of the administrative and military legislation of </w:t>
      </w:r>
      <w:proofErr w:type="spellStart"/>
      <w:r w:rsidR="00E907C4" w:rsidRPr="009F4EDF">
        <w:rPr>
          <w:rFonts w:ascii="Times New Roman" w:eastAsia="Calibri" w:hAnsi="Times New Roman" w:cs="Times New Roman"/>
          <w:sz w:val="28"/>
          <w:szCs w:val="28"/>
          <w:lang w:val="en-US"/>
        </w:rPr>
        <w:t>Milli</w:t>
      </w:r>
      <w:proofErr w:type="spellEnd"/>
      <w:r w:rsidR="00E907C4" w:rsidRPr="009F4EDF">
        <w:rPr>
          <w:rFonts w:ascii="Times New Roman" w:eastAsia="Calibri" w:hAnsi="Times New Roman" w:cs="Times New Roman"/>
          <w:sz w:val="28"/>
          <w:szCs w:val="28"/>
          <w:lang w:val="en-US"/>
        </w:rPr>
        <w:t xml:space="preserve"> </w:t>
      </w:r>
      <w:proofErr w:type="spellStart"/>
      <w:r w:rsidR="00E907C4" w:rsidRPr="009F4EDF">
        <w:rPr>
          <w:rFonts w:ascii="Times New Roman" w:eastAsia="Calibri" w:hAnsi="Times New Roman" w:cs="Times New Roman"/>
          <w:sz w:val="28"/>
          <w:szCs w:val="28"/>
          <w:lang w:val="en-US"/>
        </w:rPr>
        <w:t>Meclis</w:t>
      </w:r>
      <w:proofErr w:type="spellEnd"/>
      <w:r w:rsidR="00E907C4" w:rsidRPr="009F4EDF">
        <w:rPr>
          <w:rFonts w:ascii="Times New Roman" w:eastAsia="Calibri" w:hAnsi="Times New Roman" w:cs="Times New Roman"/>
          <w:sz w:val="28"/>
          <w:szCs w:val="28"/>
          <w:lang w:val="en-US"/>
        </w:rPr>
        <w:t xml:space="preserve"> of the Republic of Azerbaijan</w:t>
      </w:r>
      <w:r w:rsidRPr="009F4EDF">
        <w:rPr>
          <w:rFonts w:ascii="Times New Roman" w:hAnsi="Times New Roman" w:cs="Times New Roman"/>
          <w:sz w:val="28"/>
          <w:szCs w:val="28"/>
          <w:lang w:val="en-US"/>
        </w:rPr>
        <w:t>;</w:t>
      </w:r>
    </w:p>
    <w:p w:rsidR="00045C40" w:rsidRPr="009F4EDF" w:rsidRDefault="00045C40" w:rsidP="009F4EDF">
      <w:pPr>
        <w:ind w:firstLine="567"/>
        <w:rPr>
          <w:rFonts w:ascii="Times New Roman" w:hAnsi="Times New Roman" w:cs="Times New Roman"/>
          <w:sz w:val="28"/>
          <w:szCs w:val="28"/>
          <w:lang w:val="en-US"/>
        </w:rPr>
      </w:pPr>
      <w:proofErr w:type="gramStart"/>
      <w:r w:rsidRPr="009F4EDF">
        <w:rPr>
          <w:rFonts w:ascii="Times New Roman" w:hAnsi="Times New Roman" w:cs="Times New Roman"/>
          <w:sz w:val="28"/>
          <w:szCs w:val="28"/>
          <w:lang w:val="en-US"/>
        </w:rPr>
        <w:t>the</w:t>
      </w:r>
      <w:proofErr w:type="gramEnd"/>
      <w:r w:rsidRPr="009F4EDF">
        <w:rPr>
          <w:rFonts w:ascii="Times New Roman" w:hAnsi="Times New Roman" w:cs="Times New Roman"/>
          <w:sz w:val="28"/>
          <w:szCs w:val="28"/>
          <w:lang w:val="en-US"/>
        </w:rPr>
        <w:t xml:space="preserve"> </w:t>
      </w:r>
      <w:r w:rsidR="00F8714E" w:rsidRPr="009F4EDF">
        <w:rPr>
          <w:rFonts w:ascii="Times New Roman" w:hAnsi="Times New Roman" w:cs="Times New Roman"/>
          <w:sz w:val="28"/>
          <w:szCs w:val="28"/>
          <w:lang w:val="en-US"/>
        </w:rPr>
        <w:t>expert</w:t>
      </w:r>
      <w:r w:rsidRPr="009F4EDF">
        <w:rPr>
          <w:rFonts w:ascii="Times New Roman" w:hAnsi="Times New Roman" w:cs="Times New Roman"/>
          <w:sz w:val="28"/>
          <w:szCs w:val="28"/>
          <w:lang w:val="en-US"/>
        </w:rPr>
        <w:t xml:space="preserve">: </w:t>
      </w:r>
      <w:proofErr w:type="spellStart"/>
      <w:r w:rsidRPr="009F4EDF">
        <w:rPr>
          <w:rFonts w:ascii="Times New Roman" w:hAnsi="Times New Roman" w:cs="Times New Roman"/>
          <w:sz w:val="28"/>
          <w:szCs w:val="28"/>
          <w:lang w:val="en-US"/>
        </w:rPr>
        <w:t>F.</w:t>
      </w:r>
      <w:r w:rsidR="00C16262" w:rsidRPr="009F4EDF">
        <w:rPr>
          <w:rFonts w:ascii="Times New Roman" w:hAnsi="Times New Roman" w:cs="Times New Roman"/>
          <w:sz w:val="28"/>
          <w:szCs w:val="28"/>
          <w:lang w:val="en-US"/>
        </w:rPr>
        <w:t>Abbasova</w:t>
      </w:r>
      <w:proofErr w:type="spellEnd"/>
      <w:r w:rsidRPr="009F4EDF">
        <w:rPr>
          <w:rFonts w:ascii="Times New Roman" w:hAnsi="Times New Roman" w:cs="Times New Roman"/>
          <w:sz w:val="28"/>
          <w:szCs w:val="28"/>
          <w:lang w:val="en-US"/>
        </w:rPr>
        <w:t xml:space="preserve">, </w:t>
      </w:r>
      <w:r w:rsidR="00C16262" w:rsidRPr="009F4EDF">
        <w:rPr>
          <w:rFonts w:ascii="Times New Roman" w:hAnsi="Times New Roman" w:cs="Times New Roman"/>
          <w:sz w:val="28"/>
          <w:szCs w:val="28"/>
          <w:lang w:val="en-US"/>
        </w:rPr>
        <w:t>associate professor of (sub)department of criminal procedure of Baku State University</w:t>
      </w:r>
      <w:r w:rsidRPr="009F4EDF">
        <w:rPr>
          <w:rFonts w:ascii="Times New Roman" w:hAnsi="Times New Roman" w:cs="Times New Roman"/>
          <w:sz w:val="28"/>
          <w:szCs w:val="28"/>
          <w:lang w:val="en-US"/>
        </w:rPr>
        <w:t>;</w:t>
      </w:r>
    </w:p>
    <w:p w:rsidR="00E834B6" w:rsidRPr="009F4EDF" w:rsidRDefault="00E834B6" w:rsidP="009F4EDF">
      <w:pPr>
        <w:ind w:firstLine="567"/>
        <w:rPr>
          <w:rFonts w:ascii="Times New Roman" w:hAnsi="Times New Roman" w:cs="Times New Roman"/>
          <w:sz w:val="28"/>
          <w:szCs w:val="28"/>
          <w:lang w:val="en-US"/>
        </w:rPr>
      </w:pPr>
      <w:proofErr w:type="gramStart"/>
      <w:r w:rsidRPr="009F4EDF">
        <w:rPr>
          <w:rFonts w:ascii="Times New Roman" w:hAnsi="Times New Roman" w:cs="Times New Roman"/>
          <w:sz w:val="28"/>
          <w:szCs w:val="28"/>
          <w:lang w:val="en-US"/>
        </w:rPr>
        <w:t>visiting</w:t>
      </w:r>
      <w:proofErr w:type="gramEnd"/>
      <w:r w:rsidRPr="009F4EDF">
        <w:rPr>
          <w:rFonts w:ascii="Times New Roman" w:hAnsi="Times New Roman" w:cs="Times New Roman"/>
          <w:sz w:val="28"/>
          <w:szCs w:val="28"/>
          <w:lang w:val="en-US"/>
        </w:rPr>
        <w:t xml:space="preserve"> experts: </w:t>
      </w:r>
      <w:proofErr w:type="spellStart"/>
      <w:r w:rsidRPr="009F4EDF">
        <w:rPr>
          <w:rFonts w:ascii="Times New Roman" w:hAnsi="Times New Roman" w:cs="Times New Roman"/>
          <w:sz w:val="28"/>
          <w:szCs w:val="28"/>
          <w:lang w:val="en-US"/>
        </w:rPr>
        <w:t>M.Aghazade</w:t>
      </w:r>
      <w:proofErr w:type="spellEnd"/>
      <w:r w:rsidRPr="009F4EDF">
        <w:rPr>
          <w:rFonts w:ascii="Times New Roman" w:hAnsi="Times New Roman" w:cs="Times New Roman"/>
          <w:sz w:val="28"/>
          <w:szCs w:val="28"/>
          <w:lang w:val="en-US"/>
        </w:rPr>
        <w:t xml:space="preserve">, Judge of the Supreme Court of the Republic of Azerbaijan, </w:t>
      </w:r>
      <w:proofErr w:type="spellStart"/>
      <w:r w:rsidRPr="009F4EDF">
        <w:rPr>
          <w:rFonts w:ascii="Times New Roman" w:hAnsi="Times New Roman" w:cs="Times New Roman"/>
          <w:sz w:val="28"/>
          <w:szCs w:val="28"/>
          <w:lang w:val="en-US"/>
        </w:rPr>
        <w:t>S.Mirzoyev</w:t>
      </w:r>
      <w:proofErr w:type="spellEnd"/>
      <w:r w:rsidRPr="009F4EDF">
        <w:rPr>
          <w:rFonts w:ascii="Times New Roman" w:hAnsi="Times New Roman" w:cs="Times New Roman"/>
          <w:sz w:val="28"/>
          <w:szCs w:val="28"/>
          <w:lang w:val="en-US"/>
        </w:rPr>
        <w:t>, J</w:t>
      </w:r>
      <w:r w:rsidR="00385E05" w:rsidRPr="009F4EDF">
        <w:rPr>
          <w:rFonts w:ascii="Times New Roman" w:hAnsi="Times New Roman" w:cs="Times New Roman"/>
          <w:sz w:val="28"/>
          <w:szCs w:val="28"/>
          <w:lang w:val="en-US"/>
        </w:rPr>
        <w:t>u</w:t>
      </w:r>
      <w:r w:rsidRPr="009F4EDF">
        <w:rPr>
          <w:rFonts w:ascii="Times New Roman" w:hAnsi="Times New Roman" w:cs="Times New Roman"/>
          <w:sz w:val="28"/>
          <w:szCs w:val="28"/>
          <w:lang w:val="en-US"/>
        </w:rPr>
        <w:t>dge of Court of Appeal of Baku city</w:t>
      </w:r>
    </w:p>
    <w:p w:rsidR="00045C40" w:rsidRPr="009F4EDF" w:rsidRDefault="00045C40" w:rsidP="009F4EDF">
      <w:pPr>
        <w:pStyle w:val="3"/>
        <w:ind w:firstLine="567"/>
        <w:jc w:val="both"/>
        <w:rPr>
          <w:rFonts w:ascii="Times New Roman" w:hAnsi="Times New Roman"/>
          <w:i w:val="0"/>
          <w:iCs w:val="0"/>
          <w:szCs w:val="28"/>
          <w:lang w:val="en-GB"/>
        </w:rPr>
      </w:pPr>
      <w:r w:rsidRPr="009F4EDF">
        <w:rPr>
          <w:rFonts w:ascii="Times New Roman" w:hAnsi="Times New Roman"/>
          <w:i w:val="0"/>
          <w:iCs w:val="0"/>
          <w:szCs w:val="28"/>
        </w:rPr>
        <w:t xml:space="preserve">  in accordance with Article 130.</w:t>
      </w:r>
      <w:r w:rsidR="00E834B6" w:rsidRPr="009F4EDF">
        <w:rPr>
          <w:rFonts w:ascii="Times New Roman" w:hAnsi="Times New Roman"/>
          <w:i w:val="0"/>
          <w:iCs w:val="0"/>
          <w:szCs w:val="28"/>
        </w:rPr>
        <w:t>4</w:t>
      </w:r>
      <w:r w:rsidRPr="009F4EDF">
        <w:rPr>
          <w:rFonts w:ascii="Times New Roman" w:hAnsi="Times New Roman"/>
          <w:i w:val="0"/>
          <w:iCs w:val="0"/>
          <w:szCs w:val="28"/>
        </w:rPr>
        <w:t xml:space="preserve"> of the Constitution of the Republic of Azerbaijan</w:t>
      </w:r>
      <w:r w:rsidR="00675817" w:rsidRPr="009F4EDF">
        <w:rPr>
          <w:rFonts w:ascii="Times New Roman" w:hAnsi="Times New Roman"/>
          <w:i w:val="0"/>
          <w:iCs w:val="0"/>
          <w:szCs w:val="28"/>
        </w:rPr>
        <w:t xml:space="preserve"> has</w:t>
      </w:r>
      <w:r w:rsidRPr="009F4EDF">
        <w:rPr>
          <w:rFonts w:ascii="Times New Roman" w:hAnsi="Times New Roman"/>
          <w:i w:val="0"/>
          <w:iCs w:val="0"/>
          <w:szCs w:val="28"/>
        </w:rPr>
        <w:t xml:space="preserve"> examined in open judicial session via special constitutional proceedings the case on inquiry of </w:t>
      </w:r>
      <w:r w:rsidR="00E834B6" w:rsidRPr="009F4EDF">
        <w:rPr>
          <w:rFonts w:ascii="Times New Roman" w:hAnsi="Times New Roman"/>
          <w:i w:val="0"/>
          <w:iCs w:val="0"/>
          <w:szCs w:val="28"/>
        </w:rPr>
        <w:t>Office of Public Prosecutor</w:t>
      </w:r>
      <w:r w:rsidRPr="009F4EDF">
        <w:rPr>
          <w:rFonts w:ascii="Times New Roman" w:hAnsi="Times New Roman"/>
          <w:i w:val="0"/>
          <w:iCs w:val="0"/>
          <w:szCs w:val="28"/>
        </w:rPr>
        <w:t xml:space="preserve"> </w:t>
      </w:r>
      <w:r w:rsidRPr="009F4EDF">
        <w:rPr>
          <w:rFonts w:ascii="Times New Roman" w:hAnsi="Times New Roman"/>
          <w:i w:val="0"/>
          <w:szCs w:val="28"/>
        </w:rPr>
        <w:t>of the Republic of Azerbaijan</w:t>
      </w:r>
      <w:r w:rsidRPr="009F4EDF">
        <w:rPr>
          <w:rFonts w:ascii="Times New Roman" w:hAnsi="Times New Roman"/>
          <w:i w:val="0"/>
          <w:iCs w:val="0"/>
          <w:szCs w:val="28"/>
        </w:rPr>
        <w:t xml:space="preserve"> of </w:t>
      </w:r>
      <w:r w:rsidR="00E834B6" w:rsidRPr="009F4EDF">
        <w:rPr>
          <w:rFonts w:ascii="Times New Roman" w:hAnsi="Times New Roman"/>
          <w:i w:val="0"/>
          <w:iCs w:val="0"/>
          <w:szCs w:val="28"/>
        </w:rPr>
        <w:t>17</w:t>
      </w:r>
      <w:r w:rsidRPr="009F4EDF">
        <w:rPr>
          <w:rFonts w:ascii="Times New Roman" w:hAnsi="Times New Roman"/>
          <w:i w:val="0"/>
          <w:iCs w:val="0"/>
          <w:szCs w:val="28"/>
        </w:rPr>
        <w:t xml:space="preserve"> </w:t>
      </w:r>
      <w:r w:rsidR="00E834B6" w:rsidRPr="009F4EDF">
        <w:rPr>
          <w:rFonts w:ascii="Times New Roman" w:hAnsi="Times New Roman"/>
          <w:i w:val="0"/>
          <w:iCs w:val="0"/>
          <w:szCs w:val="28"/>
        </w:rPr>
        <w:t>October</w:t>
      </w:r>
      <w:r w:rsidRPr="009F4EDF">
        <w:rPr>
          <w:rFonts w:ascii="Times New Roman" w:hAnsi="Times New Roman"/>
          <w:i w:val="0"/>
          <w:iCs w:val="0"/>
          <w:szCs w:val="28"/>
        </w:rPr>
        <w:t xml:space="preserve"> 200</w:t>
      </w:r>
      <w:r w:rsidR="00E834B6" w:rsidRPr="009F4EDF">
        <w:rPr>
          <w:rFonts w:ascii="Times New Roman" w:hAnsi="Times New Roman"/>
          <w:i w:val="0"/>
          <w:iCs w:val="0"/>
          <w:szCs w:val="28"/>
        </w:rPr>
        <w:t>7</w:t>
      </w:r>
      <w:r w:rsidRPr="009F4EDF">
        <w:rPr>
          <w:rFonts w:ascii="Times New Roman" w:hAnsi="Times New Roman"/>
          <w:i w:val="0"/>
          <w:iCs w:val="0"/>
          <w:szCs w:val="28"/>
        </w:rPr>
        <w:t>, N 1</w:t>
      </w:r>
      <w:r w:rsidR="00E834B6" w:rsidRPr="009F4EDF">
        <w:rPr>
          <w:rFonts w:ascii="Times New Roman" w:hAnsi="Times New Roman"/>
          <w:i w:val="0"/>
          <w:iCs w:val="0"/>
          <w:szCs w:val="28"/>
        </w:rPr>
        <w:t>3</w:t>
      </w:r>
      <w:r w:rsidRPr="009F4EDF">
        <w:rPr>
          <w:rFonts w:ascii="Times New Roman" w:hAnsi="Times New Roman"/>
          <w:i w:val="0"/>
          <w:iCs w:val="0"/>
          <w:szCs w:val="28"/>
        </w:rPr>
        <w:t>/</w:t>
      </w:r>
      <w:r w:rsidR="00E834B6" w:rsidRPr="009F4EDF">
        <w:rPr>
          <w:rFonts w:ascii="Times New Roman" w:hAnsi="Times New Roman"/>
          <w:i w:val="0"/>
          <w:iCs w:val="0"/>
          <w:szCs w:val="28"/>
        </w:rPr>
        <w:t>214</w:t>
      </w:r>
      <w:r w:rsidRPr="009F4EDF">
        <w:rPr>
          <w:rFonts w:ascii="Times New Roman" w:hAnsi="Times New Roman"/>
          <w:i w:val="0"/>
          <w:iCs w:val="0"/>
          <w:szCs w:val="28"/>
        </w:rPr>
        <w:t xml:space="preserve"> concerning </w:t>
      </w:r>
      <w:r w:rsidR="00E834B6" w:rsidRPr="009F4EDF">
        <w:rPr>
          <w:rFonts w:ascii="Times New Roman" w:hAnsi="Times New Roman"/>
          <w:i w:val="0"/>
          <w:szCs w:val="28"/>
        </w:rPr>
        <w:t>interpretation of provision “if the public prosecutor or the victim bringing a private prosecution withdraws the criminal prosecution” provided by Articles 43.1.1 and 314.2 of the Criminal Procedure Code of the Republic of Azerbaijan</w:t>
      </w:r>
      <w:r w:rsidRPr="009F4EDF">
        <w:rPr>
          <w:rFonts w:ascii="Times New Roman" w:hAnsi="Times New Roman"/>
          <w:i w:val="0"/>
          <w:iCs w:val="0"/>
          <w:szCs w:val="28"/>
        </w:rPr>
        <w:t>,</w:t>
      </w:r>
    </w:p>
    <w:p w:rsidR="00045C40" w:rsidRPr="009F4EDF" w:rsidRDefault="00045C40" w:rsidP="009F4EDF">
      <w:pPr>
        <w:ind w:firstLine="567"/>
        <w:rPr>
          <w:rFonts w:ascii="Times New Roman" w:hAnsi="Times New Roman" w:cs="Times New Roman"/>
          <w:sz w:val="28"/>
          <w:szCs w:val="28"/>
          <w:lang w:val="en-US"/>
        </w:rPr>
      </w:pPr>
      <w:proofErr w:type="gramStart"/>
      <w:r w:rsidRPr="009F4EDF">
        <w:rPr>
          <w:rFonts w:ascii="Times New Roman" w:hAnsi="Times New Roman" w:cs="Times New Roman"/>
          <w:sz w:val="28"/>
          <w:szCs w:val="28"/>
          <w:lang w:val="en-US"/>
        </w:rPr>
        <w:t>having</w:t>
      </w:r>
      <w:proofErr w:type="gramEnd"/>
      <w:r w:rsidRPr="009F4EDF">
        <w:rPr>
          <w:rFonts w:ascii="Times New Roman" w:hAnsi="Times New Roman" w:cs="Times New Roman"/>
          <w:sz w:val="28"/>
          <w:szCs w:val="28"/>
          <w:lang w:val="en-US"/>
        </w:rPr>
        <w:t xml:space="preserve"> heard and discussed the report of Judge </w:t>
      </w:r>
      <w:r w:rsidR="00CD5D52" w:rsidRPr="009F4EDF">
        <w:rPr>
          <w:rFonts w:ascii="Times New Roman" w:hAnsi="Times New Roman" w:cs="Times New Roman"/>
          <w:sz w:val="28"/>
          <w:szCs w:val="28"/>
          <w:lang w:val="en-US"/>
        </w:rPr>
        <w:t>B</w:t>
      </w:r>
      <w:r w:rsidRPr="009F4EDF">
        <w:rPr>
          <w:rFonts w:ascii="Times New Roman" w:hAnsi="Times New Roman" w:cs="Times New Roman"/>
          <w:sz w:val="28"/>
          <w:szCs w:val="28"/>
          <w:lang w:val="en-US"/>
        </w:rPr>
        <w:t xml:space="preserve">. </w:t>
      </w:r>
      <w:proofErr w:type="spellStart"/>
      <w:r w:rsidR="00CD5D52" w:rsidRPr="009F4EDF">
        <w:rPr>
          <w:rFonts w:ascii="Times New Roman" w:hAnsi="Times New Roman" w:cs="Times New Roman"/>
          <w:sz w:val="28"/>
          <w:szCs w:val="28"/>
          <w:lang w:val="en-US"/>
        </w:rPr>
        <w:t>Garib</w:t>
      </w:r>
      <w:r w:rsidRPr="009F4EDF">
        <w:rPr>
          <w:rFonts w:ascii="Times New Roman" w:hAnsi="Times New Roman" w:cs="Times New Roman"/>
          <w:sz w:val="28"/>
          <w:szCs w:val="28"/>
          <w:lang w:val="en-US"/>
        </w:rPr>
        <w:t>ov</w:t>
      </w:r>
      <w:proofErr w:type="spellEnd"/>
      <w:r w:rsidRPr="009F4EDF">
        <w:rPr>
          <w:rFonts w:ascii="Times New Roman" w:hAnsi="Times New Roman" w:cs="Times New Roman"/>
          <w:sz w:val="28"/>
          <w:szCs w:val="28"/>
          <w:lang w:val="en-US"/>
        </w:rPr>
        <w:t>, the statements of legal representatives of the subjects interested in special constitutional proceedings, opinion of specialist</w:t>
      </w:r>
      <w:r w:rsidR="00CD5D52" w:rsidRPr="009F4EDF">
        <w:rPr>
          <w:rFonts w:ascii="Times New Roman" w:hAnsi="Times New Roman" w:cs="Times New Roman"/>
          <w:sz w:val="28"/>
          <w:szCs w:val="28"/>
          <w:lang w:val="en-US"/>
        </w:rPr>
        <w:t xml:space="preserve"> and visiting experts,</w:t>
      </w:r>
      <w:r w:rsidRPr="009F4EDF">
        <w:rPr>
          <w:rFonts w:ascii="Times New Roman" w:hAnsi="Times New Roman" w:cs="Times New Roman"/>
          <w:sz w:val="28"/>
          <w:szCs w:val="28"/>
          <w:lang w:val="en-US"/>
        </w:rPr>
        <w:t xml:space="preserve"> the Constitutional Court of the Republic of Azerbaijan </w:t>
      </w:r>
    </w:p>
    <w:p w:rsidR="00045C40" w:rsidRPr="009F4EDF" w:rsidRDefault="00045C40" w:rsidP="009F4EDF">
      <w:pPr>
        <w:autoSpaceDE w:val="0"/>
        <w:autoSpaceDN w:val="0"/>
        <w:adjustRightInd w:val="0"/>
        <w:ind w:firstLine="567"/>
        <w:jc w:val="left"/>
        <w:rPr>
          <w:rFonts w:ascii="Times New Roman" w:hAnsi="Times New Roman" w:cs="Times New Roman"/>
          <w:sz w:val="28"/>
          <w:szCs w:val="28"/>
          <w:lang w:val="en-US"/>
        </w:rPr>
      </w:pPr>
    </w:p>
    <w:p w:rsidR="00045C40" w:rsidRPr="009F4EDF" w:rsidRDefault="00045C40" w:rsidP="009F4EDF">
      <w:pPr>
        <w:ind w:firstLine="567"/>
        <w:jc w:val="center"/>
        <w:rPr>
          <w:rFonts w:ascii="Times New Roman" w:eastAsia="Calibri" w:hAnsi="Times New Roman" w:cs="Times New Roman"/>
          <w:b/>
          <w:sz w:val="28"/>
          <w:szCs w:val="28"/>
          <w:lang w:val="en-US"/>
        </w:rPr>
      </w:pPr>
      <w:r w:rsidRPr="009F4EDF">
        <w:rPr>
          <w:rFonts w:ascii="Times New Roman" w:eastAsia="Calibri" w:hAnsi="Times New Roman" w:cs="Times New Roman"/>
          <w:b/>
          <w:sz w:val="28"/>
          <w:szCs w:val="28"/>
          <w:lang w:val="en-GB"/>
        </w:rPr>
        <w:t>DETERMINED</w:t>
      </w:r>
      <w:r w:rsidRPr="009F4EDF">
        <w:rPr>
          <w:rFonts w:ascii="Times New Roman" w:eastAsia="Calibri" w:hAnsi="Times New Roman" w:cs="Times New Roman"/>
          <w:b/>
          <w:sz w:val="28"/>
          <w:szCs w:val="28"/>
          <w:lang w:val="en-US"/>
        </w:rPr>
        <w:t xml:space="preserve"> </w:t>
      </w:r>
      <w:r w:rsidRPr="009F4EDF">
        <w:rPr>
          <w:rFonts w:ascii="Times New Roman" w:eastAsia="Calibri" w:hAnsi="Times New Roman" w:cs="Times New Roman"/>
          <w:b/>
          <w:sz w:val="28"/>
          <w:szCs w:val="28"/>
          <w:lang w:val="en-GB"/>
        </w:rPr>
        <w:t>AS</w:t>
      </w:r>
      <w:r w:rsidRPr="009F4EDF">
        <w:rPr>
          <w:rFonts w:ascii="Times New Roman" w:eastAsia="Calibri" w:hAnsi="Times New Roman" w:cs="Times New Roman"/>
          <w:b/>
          <w:sz w:val="28"/>
          <w:szCs w:val="28"/>
          <w:lang w:val="en-US"/>
        </w:rPr>
        <w:t xml:space="preserve"> </w:t>
      </w:r>
      <w:r w:rsidRPr="009F4EDF">
        <w:rPr>
          <w:rFonts w:ascii="Times New Roman" w:eastAsia="Calibri" w:hAnsi="Times New Roman" w:cs="Times New Roman"/>
          <w:b/>
          <w:sz w:val="28"/>
          <w:szCs w:val="28"/>
          <w:lang w:val="en-GB"/>
        </w:rPr>
        <w:t>FOLLOWS</w:t>
      </w:r>
      <w:r w:rsidRPr="009F4EDF">
        <w:rPr>
          <w:rFonts w:ascii="Times New Roman" w:eastAsia="Calibri" w:hAnsi="Times New Roman" w:cs="Times New Roman"/>
          <w:b/>
          <w:sz w:val="28"/>
          <w:szCs w:val="28"/>
          <w:lang w:val="en-US"/>
        </w:rPr>
        <w:t>:</w:t>
      </w:r>
    </w:p>
    <w:p w:rsidR="00045C40" w:rsidRPr="009F4EDF" w:rsidRDefault="00045C40" w:rsidP="009F4EDF">
      <w:pPr>
        <w:autoSpaceDE w:val="0"/>
        <w:autoSpaceDN w:val="0"/>
        <w:adjustRightInd w:val="0"/>
        <w:ind w:firstLine="567"/>
        <w:jc w:val="left"/>
        <w:rPr>
          <w:rFonts w:ascii="Times New Roman" w:hAnsi="Times New Roman" w:cs="Times New Roman"/>
          <w:sz w:val="28"/>
          <w:szCs w:val="28"/>
          <w:lang w:val="en-US"/>
        </w:rPr>
      </w:pP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The Office of Public Prosecutor of the </w:t>
      </w:r>
      <w:r w:rsidR="004727E8" w:rsidRPr="009F4EDF">
        <w:rPr>
          <w:rFonts w:ascii="Times New Roman" w:hAnsi="Times New Roman" w:cs="Times New Roman"/>
          <w:sz w:val="28"/>
          <w:szCs w:val="28"/>
          <w:lang w:val="en-US"/>
        </w:rPr>
        <w:t>Republic of Azerbaijan</w:t>
      </w:r>
      <w:r w:rsidR="00C56EA3" w:rsidRPr="009F4EDF">
        <w:rPr>
          <w:rFonts w:ascii="Times New Roman" w:hAnsi="Times New Roman" w:cs="Times New Roman"/>
          <w:sz w:val="28"/>
          <w:szCs w:val="28"/>
          <w:lang w:val="en-US"/>
        </w:rPr>
        <w:t xml:space="preserve"> in the inquiry specifies that</w:t>
      </w:r>
      <w:r w:rsidRPr="009F4EDF">
        <w:rPr>
          <w:rFonts w:ascii="Times New Roman" w:hAnsi="Times New Roman" w:cs="Times New Roman"/>
          <w:sz w:val="28"/>
          <w:szCs w:val="28"/>
          <w:lang w:val="en-US"/>
        </w:rPr>
        <w:t xml:space="preserve"> according to reflected in the </w:t>
      </w:r>
      <w:r w:rsidR="00535BF8" w:rsidRPr="009F4EDF">
        <w:rPr>
          <w:rFonts w:ascii="Times New Roman" w:hAnsi="Times New Roman" w:cs="Times New Roman"/>
          <w:sz w:val="28"/>
          <w:szCs w:val="28"/>
          <w:lang w:val="en-US"/>
        </w:rPr>
        <w:t>Criminal Procedure Code</w:t>
      </w:r>
      <w:r w:rsidRPr="009F4EDF">
        <w:rPr>
          <w:rFonts w:ascii="Times New Roman" w:hAnsi="Times New Roman" w:cs="Times New Roman"/>
          <w:sz w:val="28"/>
          <w:szCs w:val="28"/>
          <w:lang w:val="en-US"/>
        </w:rPr>
        <w:t xml:space="preserve">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w:t>
      </w:r>
      <w:r w:rsidR="0073528D" w:rsidRPr="009F4EDF">
        <w:rPr>
          <w:rFonts w:ascii="Times New Roman" w:hAnsi="Times New Roman" w:cs="Times New Roman"/>
          <w:sz w:val="28"/>
          <w:szCs w:val="28"/>
          <w:lang w:val="en-US"/>
        </w:rPr>
        <w:t>hereinafter referred to as CPC</w:t>
      </w:r>
      <w:r w:rsidRPr="009F4EDF">
        <w:rPr>
          <w:rFonts w:ascii="Times New Roman" w:hAnsi="Times New Roman" w:cs="Times New Roman"/>
          <w:sz w:val="28"/>
          <w:szCs w:val="28"/>
          <w:lang w:val="en-US"/>
        </w:rPr>
        <w:t xml:space="preserve">) a principle of </w:t>
      </w:r>
      <w:r w:rsidR="00CE0221" w:rsidRPr="009F4EDF">
        <w:rPr>
          <w:rFonts w:ascii="Times New Roman" w:hAnsi="Times New Roman" w:cs="Times New Roman"/>
          <w:sz w:val="28"/>
          <w:szCs w:val="28"/>
          <w:lang w:val="en-US"/>
        </w:rPr>
        <w:t>competitiveness</w:t>
      </w:r>
      <w:r w:rsidRPr="009F4EDF">
        <w:rPr>
          <w:rFonts w:ascii="Times New Roman" w:hAnsi="Times New Roman" w:cs="Times New Roman"/>
          <w:sz w:val="28"/>
          <w:szCs w:val="28"/>
          <w:lang w:val="en-US"/>
        </w:rPr>
        <w:t xml:space="preserve"> of </w:t>
      </w:r>
      <w:r w:rsidRPr="009F4EDF">
        <w:rPr>
          <w:rFonts w:ascii="Times New Roman" w:hAnsi="Times New Roman" w:cs="Times New Roman"/>
          <w:sz w:val="28"/>
          <w:szCs w:val="28"/>
          <w:lang w:val="en-US"/>
        </w:rPr>
        <w:lastRenderedPageBreak/>
        <w:t xml:space="preserve">parties fixed </w:t>
      </w:r>
      <w:r w:rsidR="00BB64F6" w:rsidRPr="009F4EDF">
        <w:rPr>
          <w:rFonts w:ascii="Times New Roman" w:hAnsi="Times New Roman" w:cs="Times New Roman"/>
          <w:sz w:val="28"/>
          <w:szCs w:val="28"/>
          <w:lang w:val="en-US"/>
        </w:rPr>
        <w:t>in</w:t>
      </w:r>
      <w:r w:rsidRPr="009F4EDF">
        <w:rPr>
          <w:rFonts w:ascii="Times New Roman" w:hAnsi="Times New Roman" w:cs="Times New Roman"/>
          <w:sz w:val="28"/>
          <w:szCs w:val="28"/>
          <w:lang w:val="en-US"/>
        </w:rPr>
        <w:t xml:space="preserve"> </w:t>
      </w:r>
      <w:r w:rsidR="00BB64F6"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127</w:t>
      </w:r>
      <w:r w:rsidR="00BB64F6" w:rsidRPr="009F4EDF">
        <w:rPr>
          <w:rFonts w:ascii="Times New Roman" w:hAnsi="Times New Roman" w:cs="Times New Roman"/>
          <w:sz w:val="28"/>
          <w:szCs w:val="28"/>
          <w:lang w:val="en-US"/>
        </w:rPr>
        <w:t>.7</w:t>
      </w:r>
      <w:r w:rsidRPr="009F4EDF">
        <w:rPr>
          <w:rFonts w:ascii="Times New Roman" w:hAnsi="Times New Roman" w:cs="Times New Roman"/>
          <w:sz w:val="28"/>
          <w:szCs w:val="28"/>
          <w:lang w:val="en-US"/>
        </w:rPr>
        <w:t xml:space="preserve"> of the Constitution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w:t>
      </w:r>
      <w:r w:rsidR="00BB64F6" w:rsidRPr="009F4EDF">
        <w:rPr>
          <w:rFonts w:ascii="Times New Roman" w:hAnsi="Times New Roman" w:cs="Times New Roman"/>
          <w:sz w:val="28"/>
          <w:szCs w:val="28"/>
          <w:lang w:val="en-US"/>
        </w:rPr>
        <w:t>hereinafter referred to as</w:t>
      </w:r>
      <w:r w:rsidRPr="009F4EDF">
        <w:rPr>
          <w:rFonts w:ascii="Times New Roman" w:hAnsi="Times New Roman" w:cs="Times New Roman"/>
          <w:sz w:val="28"/>
          <w:szCs w:val="28"/>
          <w:lang w:val="en-US"/>
        </w:rPr>
        <w:t xml:space="preserve"> Constitution), the court, </w:t>
      </w:r>
      <w:r w:rsidR="003D4E71" w:rsidRPr="009F4EDF">
        <w:rPr>
          <w:rFonts w:ascii="Times New Roman" w:hAnsi="Times New Roman" w:cs="Times New Roman"/>
          <w:sz w:val="28"/>
          <w:szCs w:val="28"/>
          <w:lang w:val="en-US"/>
        </w:rPr>
        <w:t xml:space="preserve">released from </w:t>
      </w:r>
      <w:r w:rsidRPr="009F4EDF">
        <w:rPr>
          <w:rFonts w:ascii="Times New Roman" w:hAnsi="Times New Roman" w:cs="Times New Roman"/>
          <w:sz w:val="28"/>
          <w:szCs w:val="28"/>
          <w:lang w:val="en-US"/>
        </w:rPr>
        <w:t>accusatory</w:t>
      </w:r>
      <w:r w:rsidR="003D4E71" w:rsidRPr="009F4EDF">
        <w:rPr>
          <w:rFonts w:ascii="Times New Roman" w:hAnsi="Times New Roman" w:cs="Times New Roman"/>
          <w:sz w:val="28"/>
          <w:szCs w:val="28"/>
          <w:lang w:val="en-US"/>
        </w:rPr>
        <w:t xml:space="preserve"> powers</w:t>
      </w:r>
      <w:r w:rsidRPr="009F4EDF">
        <w:rPr>
          <w:rFonts w:ascii="Times New Roman" w:hAnsi="Times New Roman" w:cs="Times New Roman"/>
          <w:sz w:val="28"/>
          <w:szCs w:val="28"/>
          <w:lang w:val="en-US"/>
        </w:rPr>
        <w:t xml:space="preserve">, turned from body of criminal prosecution </w:t>
      </w:r>
      <w:r w:rsidR="003D4E71" w:rsidRPr="009F4EDF">
        <w:rPr>
          <w:rFonts w:ascii="Times New Roman" w:hAnsi="Times New Roman" w:cs="Times New Roman"/>
          <w:sz w:val="28"/>
          <w:szCs w:val="28"/>
          <w:lang w:val="en-US"/>
        </w:rPr>
        <w:t>in</w:t>
      </w:r>
      <w:r w:rsidRPr="009F4EDF">
        <w:rPr>
          <w:rFonts w:ascii="Times New Roman" w:hAnsi="Times New Roman" w:cs="Times New Roman"/>
          <w:sz w:val="28"/>
          <w:szCs w:val="28"/>
          <w:lang w:val="en-US"/>
        </w:rPr>
        <w:t xml:space="preserve">to </w:t>
      </w:r>
      <w:r w:rsidR="00D15F63" w:rsidRPr="009F4EDF">
        <w:rPr>
          <w:rFonts w:ascii="Times New Roman" w:hAnsi="Times New Roman" w:cs="Times New Roman"/>
          <w:sz w:val="28"/>
          <w:szCs w:val="28"/>
          <w:lang w:val="en-US"/>
        </w:rPr>
        <w:t>fair and impartial</w:t>
      </w:r>
      <w:r w:rsidRPr="009F4EDF">
        <w:rPr>
          <w:rFonts w:ascii="Times New Roman" w:hAnsi="Times New Roman" w:cs="Times New Roman"/>
          <w:sz w:val="28"/>
          <w:szCs w:val="28"/>
          <w:lang w:val="en-US"/>
        </w:rPr>
        <w:t xml:space="preserve"> arbitrator considering at</w:t>
      </w:r>
      <w:r w:rsidR="00D428F4" w:rsidRPr="009F4EDF">
        <w:rPr>
          <w:rFonts w:ascii="Times New Roman" w:hAnsi="Times New Roman" w:cs="Times New Roman"/>
          <w:sz w:val="28"/>
          <w:szCs w:val="28"/>
          <w:lang w:val="en-US"/>
        </w:rPr>
        <w:t xml:space="preserve"> court</w:t>
      </w:r>
      <w:r w:rsidRPr="009F4EDF">
        <w:rPr>
          <w:rFonts w:ascii="Times New Roman" w:hAnsi="Times New Roman" w:cs="Times New Roman"/>
          <w:sz w:val="28"/>
          <w:szCs w:val="28"/>
          <w:lang w:val="en-US"/>
        </w:rPr>
        <w:t xml:space="preserve"> sessions </w:t>
      </w:r>
      <w:r w:rsidR="00D15F63"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criminal cases and the materials connected with criminal prosecution.</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In inquiry, referring to </w:t>
      </w:r>
      <w:r w:rsidR="006071C6"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rticles 21.3, 32.2.3, 32.2.8, 38.4 and 41.3</w:t>
      </w:r>
      <w:r w:rsidR="006071C6" w:rsidRPr="009F4EDF">
        <w:rPr>
          <w:rFonts w:ascii="Times New Roman" w:hAnsi="Times New Roman" w:cs="Times New Roman"/>
          <w:sz w:val="28"/>
          <w:szCs w:val="28"/>
          <w:lang w:val="en-US"/>
        </w:rPr>
        <w:t xml:space="preserve"> of the</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establishing powers of </w:t>
      </w:r>
      <w:r w:rsidR="009728CF" w:rsidRPr="009F4EDF">
        <w:rPr>
          <w:rFonts w:ascii="Times New Roman" w:hAnsi="Times New Roman" w:cs="Times New Roman"/>
          <w:sz w:val="28"/>
          <w:szCs w:val="28"/>
          <w:lang w:val="en-US"/>
        </w:rPr>
        <w:t>prosecuti</w:t>
      </w:r>
      <w:r w:rsidR="00832C27" w:rsidRPr="009F4EDF">
        <w:rPr>
          <w:rFonts w:ascii="Times New Roman" w:hAnsi="Times New Roman" w:cs="Times New Roman"/>
          <w:sz w:val="28"/>
          <w:szCs w:val="28"/>
          <w:lang w:val="en-US"/>
        </w:rPr>
        <w:t>ng party</w:t>
      </w:r>
      <w:r w:rsidRPr="009F4EDF">
        <w:rPr>
          <w:rFonts w:ascii="Times New Roman" w:hAnsi="Times New Roman" w:cs="Times New Roman"/>
          <w:sz w:val="28"/>
          <w:szCs w:val="28"/>
          <w:lang w:val="en-US"/>
        </w:rPr>
        <w:t xml:space="preserve">, </w:t>
      </w:r>
      <w:r w:rsidR="00404919" w:rsidRPr="009F4EDF">
        <w:rPr>
          <w:rFonts w:ascii="Times New Roman" w:hAnsi="Times New Roman" w:cs="Times New Roman"/>
          <w:sz w:val="28"/>
          <w:szCs w:val="28"/>
          <w:lang w:val="en-US"/>
        </w:rPr>
        <w:t xml:space="preserve">noted also </w:t>
      </w:r>
      <w:r w:rsidRPr="009F4EDF">
        <w:rPr>
          <w:rFonts w:ascii="Times New Roman" w:hAnsi="Times New Roman" w:cs="Times New Roman"/>
          <w:sz w:val="28"/>
          <w:szCs w:val="28"/>
          <w:lang w:val="en-US"/>
        </w:rPr>
        <w:t xml:space="preserve">that according to requirements of </w:t>
      </w:r>
      <w:r w:rsidR="009728CF"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43.1 of this Code if during proceeding</w:t>
      </w:r>
      <w:r w:rsidR="00D15F63"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the </w:t>
      </w:r>
      <w:r w:rsidR="009728CF" w:rsidRPr="009F4EDF">
        <w:rPr>
          <w:rFonts w:ascii="Times New Roman" w:hAnsi="Times New Roman" w:cs="Times New Roman"/>
          <w:sz w:val="28"/>
          <w:szCs w:val="28"/>
          <w:lang w:val="en-US"/>
        </w:rPr>
        <w:t>public</w:t>
      </w:r>
      <w:r w:rsidRPr="009F4EDF">
        <w:rPr>
          <w:rFonts w:ascii="Times New Roman" w:hAnsi="Times New Roman" w:cs="Times New Roman"/>
          <w:sz w:val="28"/>
          <w:szCs w:val="28"/>
          <w:lang w:val="en-US"/>
        </w:rPr>
        <w:t xml:space="preserve"> </w:t>
      </w:r>
      <w:r w:rsidR="009728CF" w:rsidRPr="009F4EDF">
        <w:rPr>
          <w:rFonts w:ascii="Times New Roman" w:hAnsi="Times New Roman" w:cs="Times New Roman"/>
          <w:sz w:val="28"/>
          <w:szCs w:val="28"/>
          <w:lang w:val="en-US"/>
        </w:rPr>
        <w:t>prosecutor</w:t>
      </w:r>
      <w:r w:rsidRPr="009F4EDF">
        <w:rPr>
          <w:rFonts w:ascii="Times New Roman" w:hAnsi="Times New Roman" w:cs="Times New Roman"/>
          <w:sz w:val="28"/>
          <w:szCs w:val="28"/>
          <w:lang w:val="en-US"/>
        </w:rPr>
        <w:t xml:space="preserve"> and a </w:t>
      </w:r>
      <w:r w:rsidR="002F07B9" w:rsidRPr="009F4EDF">
        <w:rPr>
          <w:rFonts w:ascii="Times New Roman" w:hAnsi="Times New Roman" w:cs="Times New Roman"/>
          <w:sz w:val="28"/>
          <w:szCs w:val="28"/>
          <w:lang w:val="en-US"/>
        </w:rPr>
        <w:t>private accuser</w:t>
      </w:r>
      <w:r w:rsidRPr="009F4EDF">
        <w:rPr>
          <w:rFonts w:ascii="Times New Roman" w:hAnsi="Times New Roman" w:cs="Times New Roman"/>
          <w:sz w:val="28"/>
          <w:szCs w:val="28"/>
          <w:lang w:val="en-US"/>
        </w:rPr>
        <w:t xml:space="preserve"> </w:t>
      </w:r>
      <w:r w:rsidR="009728CF" w:rsidRPr="009F4EDF">
        <w:rPr>
          <w:rFonts w:ascii="Times New Roman" w:hAnsi="Times New Roman" w:cs="Times New Roman"/>
          <w:sz w:val="28"/>
          <w:szCs w:val="28"/>
          <w:lang w:val="en-US"/>
        </w:rPr>
        <w:t>withdraws the criminal prosecution</w:t>
      </w:r>
      <w:r w:rsidRPr="009F4EDF">
        <w:rPr>
          <w:rFonts w:ascii="Times New Roman" w:hAnsi="Times New Roman" w:cs="Times New Roman"/>
          <w:sz w:val="28"/>
          <w:szCs w:val="28"/>
          <w:lang w:val="en-US"/>
        </w:rPr>
        <w:t xml:space="preserve"> the court </w:t>
      </w:r>
      <w:r w:rsidR="00962CAB" w:rsidRPr="009F4EDF">
        <w:rPr>
          <w:rFonts w:ascii="Times New Roman" w:hAnsi="Times New Roman" w:cs="Times New Roman"/>
          <w:sz w:val="28"/>
          <w:szCs w:val="28"/>
          <w:lang w:val="en-US"/>
        </w:rPr>
        <w:t xml:space="preserve">shall </w:t>
      </w:r>
      <w:r w:rsidR="009728CF" w:rsidRPr="009F4EDF">
        <w:rPr>
          <w:rFonts w:ascii="Times New Roman" w:hAnsi="Times New Roman" w:cs="Times New Roman"/>
          <w:sz w:val="28"/>
          <w:szCs w:val="28"/>
          <w:lang w:val="en-US"/>
        </w:rPr>
        <w:t>adopts</w:t>
      </w:r>
      <w:r w:rsidRPr="009F4EDF">
        <w:rPr>
          <w:rFonts w:ascii="Times New Roman" w:hAnsi="Times New Roman" w:cs="Times New Roman"/>
          <w:sz w:val="28"/>
          <w:szCs w:val="28"/>
          <w:lang w:val="en-US"/>
        </w:rPr>
        <w:t xml:space="preserve"> the decision </w:t>
      </w:r>
      <w:r w:rsidR="009728CF" w:rsidRPr="009F4EDF">
        <w:rPr>
          <w:rFonts w:ascii="Times New Roman" w:hAnsi="Times New Roman" w:cs="Times New Roman"/>
          <w:sz w:val="28"/>
          <w:szCs w:val="28"/>
          <w:lang w:val="en-US"/>
        </w:rPr>
        <w:t>on</w:t>
      </w:r>
      <w:r w:rsidRPr="009F4EDF">
        <w:rPr>
          <w:rFonts w:ascii="Times New Roman" w:hAnsi="Times New Roman" w:cs="Times New Roman"/>
          <w:sz w:val="28"/>
          <w:szCs w:val="28"/>
          <w:lang w:val="en-US"/>
        </w:rPr>
        <w:t xml:space="preserve"> termination of criminal prosecution </w:t>
      </w:r>
      <w:r w:rsidR="00962CAB" w:rsidRPr="009F4EDF">
        <w:rPr>
          <w:rFonts w:ascii="Times New Roman" w:hAnsi="Times New Roman" w:cs="Times New Roman"/>
          <w:sz w:val="28"/>
          <w:szCs w:val="28"/>
          <w:lang w:val="en-US"/>
        </w:rPr>
        <w:t>against</w:t>
      </w:r>
      <w:r w:rsidRPr="009F4EDF">
        <w:rPr>
          <w:rFonts w:ascii="Times New Roman" w:hAnsi="Times New Roman" w:cs="Times New Roman"/>
          <w:sz w:val="28"/>
          <w:szCs w:val="28"/>
          <w:lang w:val="en-US"/>
        </w:rPr>
        <w:t xml:space="preserve"> accused</w:t>
      </w:r>
      <w:r w:rsidR="00962CAB" w:rsidRPr="009F4EDF">
        <w:rPr>
          <w:rFonts w:ascii="Times New Roman" w:hAnsi="Times New Roman" w:cs="Times New Roman"/>
          <w:sz w:val="28"/>
          <w:szCs w:val="28"/>
          <w:lang w:val="en-US"/>
        </w:rPr>
        <w:t xml:space="preserve"> person</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The body which directed</w:t>
      </w:r>
      <w:r w:rsidR="00CF755D" w:rsidRPr="009F4EDF">
        <w:rPr>
          <w:rFonts w:ascii="Times New Roman" w:hAnsi="Times New Roman" w:cs="Times New Roman"/>
          <w:sz w:val="28"/>
          <w:szCs w:val="28"/>
          <w:lang w:val="en-US"/>
        </w:rPr>
        <w:t xml:space="preserve"> </w:t>
      </w:r>
      <w:r w:rsidR="0085273C" w:rsidRPr="009F4EDF">
        <w:rPr>
          <w:rFonts w:ascii="Times New Roman" w:hAnsi="Times New Roman" w:cs="Times New Roman"/>
          <w:sz w:val="28"/>
          <w:szCs w:val="28"/>
          <w:lang w:val="en-US"/>
        </w:rPr>
        <w:t xml:space="preserve">an </w:t>
      </w:r>
      <w:r w:rsidRPr="009F4EDF">
        <w:rPr>
          <w:rFonts w:ascii="Times New Roman" w:hAnsi="Times New Roman" w:cs="Times New Roman"/>
          <w:sz w:val="28"/>
          <w:szCs w:val="28"/>
          <w:lang w:val="en-US"/>
        </w:rPr>
        <w:t xml:space="preserve">inquiry, being based on </w:t>
      </w:r>
      <w:r w:rsidR="00CF755D"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318.1</w:t>
      </w:r>
      <w:r w:rsidR="00CF755D"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establishing </w:t>
      </w:r>
      <w:r w:rsidR="0085273C"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limits of judicial proceedings, specifies that the court has the right </w:t>
      </w:r>
      <w:r w:rsidR="000C5124" w:rsidRPr="009F4EDF">
        <w:rPr>
          <w:rFonts w:ascii="Times New Roman" w:hAnsi="Times New Roman" w:cs="Times New Roman"/>
          <w:sz w:val="28"/>
          <w:szCs w:val="28"/>
          <w:lang w:val="en-US"/>
        </w:rPr>
        <w:t>to classify the act committed by the accused as a less serious offence and to remove specific points from the charge brought</w:t>
      </w:r>
      <w:r w:rsidRPr="009F4EDF">
        <w:rPr>
          <w:rFonts w:ascii="Times New Roman" w:hAnsi="Times New Roman" w:cs="Times New Roman"/>
          <w:sz w:val="28"/>
          <w:szCs w:val="28"/>
          <w:lang w:val="en-US"/>
        </w:rPr>
        <w:t>. F</w:t>
      </w:r>
      <w:r w:rsidR="005E5D1D" w:rsidRPr="009F4EDF">
        <w:rPr>
          <w:rFonts w:ascii="Times New Roman" w:hAnsi="Times New Roman" w:cs="Times New Roman"/>
          <w:sz w:val="28"/>
          <w:szCs w:val="28"/>
          <w:lang w:val="en-US"/>
        </w:rPr>
        <w:t xml:space="preserve">rom this point of view and taking into account </w:t>
      </w:r>
      <w:r w:rsidRPr="009F4EDF">
        <w:rPr>
          <w:rFonts w:ascii="Times New Roman" w:hAnsi="Times New Roman" w:cs="Times New Roman"/>
          <w:sz w:val="28"/>
          <w:szCs w:val="28"/>
          <w:lang w:val="en-US"/>
        </w:rPr>
        <w:t xml:space="preserve">that its powers are connected only with </w:t>
      </w:r>
      <w:r w:rsidR="000C4F1B" w:rsidRPr="009F4EDF">
        <w:rPr>
          <w:rFonts w:ascii="Times New Roman" w:hAnsi="Times New Roman" w:cs="Times New Roman"/>
          <w:sz w:val="28"/>
          <w:szCs w:val="28"/>
          <w:lang w:val="en-US"/>
        </w:rPr>
        <w:t xml:space="preserve">facilitation of position </w:t>
      </w:r>
      <w:r w:rsidR="000C5124" w:rsidRPr="009F4EDF">
        <w:rPr>
          <w:rFonts w:ascii="Times New Roman" w:hAnsi="Times New Roman" w:cs="Times New Roman"/>
          <w:sz w:val="28"/>
          <w:szCs w:val="28"/>
          <w:lang w:val="en-US"/>
        </w:rPr>
        <w:t>of</w:t>
      </w:r>
      <w:r w:rsidRPr="009F4EDF">
        <w:rPr>
          <w:rFonts w:ascii="Times New Roman" w:hAnsi="Times New Roman" w:cs="Times New Roman"/>
          <w:sz w:val="28"/>
          <w:szCs w:val="28"/>
          <w:lang w:val="en-US"/>
        </w:rPr>
        <w:t xml:space="preserve"> accused, it is limited to </w:t>
      </w:r>
      <w:r w:rsidR="007C195D"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volume of supported charge </w:t>
      </w:r>
      <w:r w:rsidR="007C195D" w:rsidRPr="009F4EDF">
        <w:rPr>
          <w:rFonts w:ascii="Times New Roman" w:hAnsi="Times New Roman" w:cs="Times New Roman"/>
          <w:sz w:val="28"/>
          <w:szCs w:val="28"/>
          <w:lang w:val="en-US"/>
        </w:rPr>
        <w:t xml:space="preserve">brought </w:t>
      </w:r>
      <w:r w:rsidRPr="009F4EDF">
        <w:rPr>
          <w:rFonts w:ascii="Times New Roman" w:hAnsi="Times New Roman" w:cs="Times New Roman"/>
          <w:sz w:val="28"/>
          <w:szCs w:val="28"/>
          <w:lang w:val="en-US"/>
        </w:rPr>
        <w:t xml:space="preserve">by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and there cannot be</w:t>
      </w:r>
      <w:r w:rsidR="003F5823" w:rsidRPr="009F4EDF">
        <w:rPr>
          <w:rFonts w:ascii="Times New Roman" w:hAnsi="Times New Roman" w:cs="Times New Roman"/>
          <w:sz w:val="28"/>
          <w:szCs w:val="28"/>
          <w:lang w:val="en-US"/>
        </w:rPr>
        <w:t xml:space="preserve"> graver</w:t>
      </w:r>
      <w:r w:rsidR="007C195D" w:rsidRPr="009F4EDF">
        <w:rPr>
          <w:rFonts w:ascii="Times New Roman" w:hAnsi="Times New Roman" w:cs="Times New Roman"/>
          <w:sz w:val="28"/>
          <w:szCs w:val="28"/>
          <w:lang w:val="en-US"/>
        </w:rPr>
        <w:t xml:space="preserve"> penalty</w:t>
      </w:r>
      <w:r w:rsidRPr="009F4EDF">
        <w:rPr>
          <w:rFonts w:ascii="Times New Roman" w:hAnsi="Times New Roman" w:cs="Times New Roman"/>
          <w:sz w:val="28"/>
          <w:szCs w:val="28"/>
          <w:lang w:val="en-US"/>
        </w:rPr>
        <w:t xml:space="preserve"> than </w:t>
      </w:r>
      <w:r w:rsidR="00EB677D" w:rsidRPr="009F4EDF">
        <w:rPr>
          <w:rFonts w:ascii="Times New Roman" w:hAnsi="Times New Roman" w:cs="Times New Roman"/>
          <w:sz w:val="28"/>
          <w:szCs w:val="28"/>
          <w:lang w:val="en-US"/>
        </w:rPr>
        <w:t xml:space="preserve">specified in the </w:t>
      </w:r>
      <w:r w:rsidRPr="009F4EDF">
        <w:rPr>
          <w:rFonts w:ascii="Times New Roman" w:hAnsi="Times New Roman" w:cs="Times New Roman"/>
          <w:sz w:val="28"/>
          <w:szCs w:val="28"/>
          <w:lang w:val="en-US"/>
        </w:rPr>
        <w:t xml:space="preserve">charge. Otherwise it can become the reason of transfer of accusatory powers </w:t>
      </w:r>
      <w:r w:rsidR="00810A3D" w:rsidRPr="009F4EDF">
        <w:rPr>
          <w:rFonts w:ascii="Times New Roman" w:hAnsi="Times New Roman" w:cs="Times New Roman"/>
          <w:sz w:val="28"/>
          <w:szCs w:val="28"/>
          <w:lang w:val="en-US"/>
        </w:rPr>
        <w:t>to</w:t>
      </w:r>
      <w:r w:rsidRPr="009F4EDF">
        <w:rPr>
          <w:rFonts w:ascii="Times New Roman" w:hAnsi="Times New Roman" w:cs="Times New Roman"/>
          <w:sz w:val="28"/>
          <w:szCs w:val="28"/>
          <w:lang w:val="en-US"/>
        </w:rPr>
        <w:t xml:space="preserve"> court, infringements of some principles </w:t>
      </w:r>
      <w:r w:rsidR="00065ED8" w:rsidRPr="009F4EDF">
        <w:rPr>
          <w:rFonts w:ascii="Times New Roman" w:hAnsi="Times New Roman" w:cs="Times New Roman"/>
          <w:sz w:val="28"/>
          <w:szCs w:val="28"/>
          <w:lang w:val="en-US"/>
        </w:rPr>
        <w:t>and balance</w:t>
      </w:r>
      <w:r w:rsidRPr="009F4EDF">
        <w:rPr>
          <w:rFonts w:ascii="Times New Roman" w:hAnsi="Times New Roman" w:cs="Times New Roman"/>
          <w:sz w:val="28"/>
          <w:szCs w:val="28"/>
          <w:lang w:val="en-US"/>
        </w:rPr>
        <w:t xml:space="preserve"> between the </w:t>
      </w:r>
      <w:r w:rsidR="009B72F9" w:rsidRPr="009F4EDF">
        <w:rPr>
          <w:rFonts w:ascii="Times New Roman" w:hAnsi="Times New Roman" w:cs="Times New Roman"/>
          <w:sz w:val="28"/>
          <w:szCs w:val="28"/>
          <w:lang w:val="en-US"/>
        </w:rPr>
        <w:t>prosecution</w:t>
      </w:r>
      <w:r w:rsidRPr="009F4EDF">
        <w:rPr>
          <w:rFonts w:ascii="Times New Roman" w:hAnsi="Times New Roman" w:cs="Times New Roman"/>
          <w:sz w:val="28"/>
          <w:szCs w:val="28"/>
          <w:lang w:val="en-US"/>
        </w:rPr>
        <w:t xml:space="preserve"> and </w:t>
      </w:r>
      <w:proofErr w:type="spellStart"/>
      <w:r w:rsidR="00810A3D" w:rsidRPr="009F4EDF">
        <w:rPr>
          <w:rFonts w:ascii="Times New Roman" w:hAnsi="Times New Roman" w:cs="Times New Roman"/>
          <w:sz w:val="28"/>
          <w:szCs w:val="28"/>
          <w:lang w:val="en-US"/>
        </w:rPr>
        <w:t>defence</w:t>
      </w:r>
      <w:proofErr w:type="spellEnd"/>
      <w:r w:rsidRPr="009F4EDF">
        <w:rPr>
          <w:rFonts w:ascii="Times New Roman" w:hAnsi="Times New Roman" w:cs="Times New Roman"/>
          <w:sz w:val="28"/>
          <w:szCs w:val="28"/>
          <w:lang w:val="en-US"/>
        </w:rPr>
        <w:t xml:space="preserve"> parties.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In inquiry it is not</w:t>
      </w:r>
      <w:r w:rsidR="00AE1F28" w:rsidRPr="009F4EDF">
        <w:rPr>
          <w:rFonts w:ascii="Times New Roman" w:hAnsi="Times New Roman" w:cs="Times New Roman"/>
          <w:sz w:val="28"/>
          <w:szCs w:val="28"/>
          <w:lang w:val="en-US"/>
        </w:rPr>
        <w:t xml:space="preserve">ed </w:t>
      </w:r>
      <w:r w:rsidRPr="009F4EDF">
        <w:rPr>
          <w:rFonts w:ascii="Times New Roman" w:hAnsi="Times New Roman" w:cs="Times New Roman"/>
          <w:sz w:val="28"/>
          <w:szCs w:val="28"/>
          <w:lang w:val="en-US"/>
        </w:rPr>
        <w:t xml:space="preserve">that </w:t>
      </w:r>
      <w:r w:rsidR="000C30B1" w:rsidRPr="009F4EDF">
        <w:rPr>
          <w:rFonts w:ascii="Times New Roman" w:hAnsi="Times New Roman" w:cs="Times New Roman"/>
          <w:sz w:val="28"/>
          <w:szCs w:val="28"/>
          <w:lang w:val="en-US"/>
        </w:rPr>
        <w:t xml:space="preserve">during </w:t>
      </w:r>
      <w:r w:rsidRPr="009F4EDF">
        <w:rPr>
          <w:rFonts w:ascii="Times New Roman" w:hAnsi="Times New Roman" w:cs="Times New Roman"/>
          <w:sz w:val="28"/>
          <w:szCs w:val="28"/>
          <w:lang w:val="en-US"/>
        </w:rPr>
        <w:t xml:space="preserve">legal investigation in court, in rare </w:t>
      </w:r>
      <w:r w:rsidR="00810A3D" w:rsidRPr="009F4EDF">
        <w:rPr>
          <w:rFonts w:ascii="Times New Roman" w:hAnsi="Times New Roman" w:cs="Times New Roman"/>
          <w:sz w:val="28"/>
          <w:szCs w:val="28"/>
          <w:lang w:val="en-US"/>
        </w:rPr>
        <w:t>cas</w:t>
      </w:r>
      <w:r w:rsidRPr="009F4EDF">
        <w:rPr>
          <w:rFonts w:ascii="Times New Roman" w:hAnsi="Times New Roman" w:cs="Times New Roman"/>
          <w:sz w:val="28"/>
          <w:szCs w:val="28"/>
          <w:lang w:val="en-US"/>
        </w:rPr>
        <w:t xml:space="preserve">es, despite partial </w:t>
      </w:r>
      <w:r w:rsidR="000C30B1" w:rsidRPr="009F4EDF">
        <w:rPr>
          <w:rFonts w:ascii="Times New Roman" w:hAnsi="Times New Roman" w:cs="Times New Roman"/>
          <w:sz w:val="28"/>
          <w:szCs w:val="28"/>
          <w:lang w:val="en-US"/>
        </w:rPr>
        <w:t xml:space="preserve">withdrawal of charge made by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such refusal is not accepted by court</w:t>
      </w:r>
      <w:r w:rsidR="007920A5" w:rsidRPr="009F4EDF">
        <w:rPr>
          <w:rFonts w:ascii="Times New Roman" w:hAnsi="Times New Roman" w:cs="Times New Roman"/>
          <w:sz w:val="28"/>
          <w:szCs w:val="28"/>
          <w:lang w:val="en-US"/>
        </w:rPr>
        <w:t xml:space="preserve"> and </w:t>
      </w:r>
      <w:r w:rsidRPr="009F4EDF">
        <w:rPr>
          <w:rFonts w:ascii="Times New Roman" w:hAnsi="Times New Roman" w:cs="Times New Roman"/>
          <w:sz w:val="28"/>
          <w:szCs w:val="28"/>
          <w:lang w:val="en-US"/>
        </w:rPr>
        <w:t xml:space="preserve">the court </w:t>
      </w:r>
      <w:r w:rsidR="007920A5" w:rsidRPr="009F4EDF">
        <w:rPr>
          <w:rFonts w:ascii="Times New Roman" w:hAnsi="Times New Roman" w:cs="Times New Roman"/>
          <w:sz w:val="28"/>
          <w:szCs w:val="28"/>
          <w:lang w:val="en-US"/>
        </w:rPr>
        <w:t>imposes the</w:t>
      </w:r>
      <w:r w:rsidRPr="009F4EDF">
        <w:rPr>
          <w:rFonts w:ascii="Times New Roman" w:hAnsi="Times New Roman" w:cs="Times New Roman"/>
          <w:sz w:val="28"/>
          <w:szCs w:val="28"/>
          <w:lang w:val="en-US"/>
        </w:rPr>
        <w:t xml:space="preserve"> punishment </w:t>
      </w:r>
      <w:r w:rsidR="0031406B" w:rsidRPr="009F4EDF">
        <w:rPr>
          <w:rFonts w:ascii="Times New Roman" w:hAnsi="Times New Roman" w:cs="Times New Roman"/>
          <w:sz w:val="28"/>
          <w:szCs w:val="28"/>
          <w:lang w:val="en-US"/>
        </w:rPr>
        <w:t xml:space="preserve">on the basis </w:t>
      </w:r>
      <w:r w:rsidRPr="009F4EDF">
        <w:rPr>
          <w:rFonts w:ascii="Times New Roman" w:hAnsi="Times New Roman" w:cs="Times New Roman"/>
          <w:sz w:val="28"/>
          <w:szCs w:val="28"/>
          <w:lang w:val="en-US"/>
        </w:rPr>
        <w:t>of</w:t>
      </w:r>
      <w:r w:rsidR="0031406B" w:rsidRPr="009F4EDF">
        <w:rPr>
          <w:rFonts w:ascii="Times New Roman" w:hAnsi="Times New Roman" w:cs="Times New Roman"/>
          <w:sz w:val="28"/>
          <w:szCs w:val="28"/>
          <w:lang w:val="en-US"/>
        </w:rPr>
        <w:t xml:space="preserve"> a</w:t>
      </w:r>
      <w:r w:rsidRPr="009F4EDF">
        <w:rPr>
          <w:rFonts w:ascii="Times New Roman" w:hAnsi="Times New Roman" w:cs="Times New Roman"/>
          <w:sz w:val="28"/>
          <w:szCs w:val="28"/>
          <w:lang w:val="en-US"/>
        </w:rPr>
        <w:t xml:space="preserve"> charge</w:t>
      </w:r>
      <w:r w:rsidR="0031406B" w:rsidRPr="009F4EDF">
        <w:rPr>
          <w:rFonts w:ascii="Times New Roman" w:hAnsi="Times New Roman" w:cs="Times New Roman"/>
          <w:sz w:val="28"/>
          <w:szCs w:val="28"/>
          <w:lang w:val="en-US"/>
        </w:rPr>
        <w:t xml:space="preserve"> brought </w:t>
      </w:r>
      <w:r w:rsidRPr="009F4EDF">
        <w:rPr>
          <w:rFonts w:ascii="Times New Roman" w:hAnsi="Times New Roman" w:cs="Times New Roman"/>
          <w:sz w:val="28"/>
          <w:szCs w:val="28"/>
          <w:lang w:val="en-US"/>
        </w:rPr>
        <w:t>during preliminary investigation.</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Thus, the Office of Public Prosecutor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asks to give interpretation whether partial </w:t>
      </w:r>
      <w:r w:rsidR="001E1276"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participants of process of </w:t>
      </w:r>
      <w:r w:rsidR="009B72F9" w:rsidRPr="009F4EDF">
        <w:rPr>
          <w:rFonts w:ascii="Times New Roman" w:hAnsi="Times New Roman" w:cs="Times New Roman"/>
          <w:sz w:val="28"/>
          <w:szCs w:val="28"/>
          <w:lang w:val="en-US"/>
        </w:rPr>
        <w:t>prosecution</w:t>
      </w:r>
      <w:r w:rsidR="00065ED8" w:rsidRPr="009F4EDF">
        <w:rPr>
          <w:rFonts w:ascii="Times New Roman" w:hAnsi="Times New Roman" w:cs="Times New Roman"/>
          <w:sz w:val="28"/>
          <w:szCs w:val="28"/>
          <w:lang w:val="en-US"/>
        </w:rPr>
        <w:t xml:space="preserve"> party</w:t>
      </w:r>
      <w:r w:rsidRPr="009F4EDF">
        <w:rPr>
          <w:rFonts w:ascii="Times New Roman" w:hAnsi="Times New Roman" w:cs="Times New Roman"/>
          <w:sz w:val="28"/>
          <w:szCs w:val="28"/>
          <w:lang w:val="en-US"/>
        </w:rPr>
        <w:t xml:space="preserve"> in </w:t>
      </w:r>
      <w:r w:rsidR="00DA2E6E"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p</w:t>
      </w:r>
      <w:r w:rsidR="00E02C34" w:rsidRPr="009F4EDF">
        <w:rPr>
          <w:rFonts w:ascii="Times New Roman" w:hAnsi="Times New Roman" w:cs="Times New Roman"/>
          <w:sz w:val="28"/>
          <w:szCs w:val="28"/>
          <w:lang w:val="en-US"/>
        </w:rPr>
        <w:t>r</w:t>
      </w:r>
      <w:r w:rsidRPr="009F4EDF">
        <w:rPr>
          <w:rFonts w:ascii="Times New Roman" w:hAnsi="Times New Roman" w:cs="Times New Roman"/>
          <w:sz w:val="28"/>
          <w:szCs w:val="28"/>
          <w:lang w:val="en-US"/>
        </w:rPr>
        <w:t>o</w:t>
      </w:r>
      <w:r w:rsidR="00E02C34" w:rsidRPr="009F4EDF">
        <w:rPr>
          <w:rFonts w:ascii="Times New Roman" w:hAnsi="Times New Roman" w:cs="Times New Roman"/>
          <w:sz w:val="28"/>
          <w:szCs w:val="28"/>
          <w:lang w:val="en-US"/>
        </w:rPr>
        <w:t>v</w:t>
      </w:r>
      <w:r w:rsidRPr="009F4EDF">
        <w:rPr>
          <w:rFonts w:ascii="Times New Roman" w:hAnsi="Times New Roman" w:cs="Times New Roman"/>
          <w:sz w:val="28"/>
          <w:szCs w:val="28"/>
          <w:lang w:val="en-US"/>
        </w:rPr>
        <w:t>i</w:t>
      </w:r>
      <w:r w:rsidR="00E02C34"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ion </w:t>
      </w:r>
      <w:r w:rsidR="00452FAC" w:rsidRPr="009F4EDF">
        <w:rPr>
          <w:rFonts w:ascii="Times New Roman" w:hAnsi="Times New Roman" w:cs="Times New Roman"/>
          <w:sz w:val="28"/>
          <w:szCs w:val="28"/>
          <w:lang w:val="en-US"/>
        </w:rPr>
        <w:t xml:space="preserve">“if the public prosecutor or the a </w:t>
      </w:r>
      <w:r w:rsidR="002F07B9" w:rsidRPr="009F4EDF">
        <w:rPr>
          <w:rFonts w:ascii="Times New Roman" w:hAnsi="Times New Roman" w:cs="Times New Roman"/>
          <w:sz w:val="28"/>
          <w:szCs w:val="28"/>
          <w:lang w:val="en-US"/>
        </w:rPr>
        <w:t>private accuser</w:t>
      </w:r>
      <w:r w:rsidR="00452FAC" w:rsidRPr="009F4EDF">
        <w:rPr>
          <w:rFonts w:ascii="Times New Roman" w:hAnsi="Times New Roman" w:cs="Times New Roman"/>
          <w:sz w:val="28"/>
          <w:szCs w:val="28"/>
          <w:lang w:val="en-US"/>
        </w:rPr>
        <w:t xml:space="preserve"> withdraws the criminal prosecution”</w:t>
      </w:r>
      <w:r w:rsidRPr="009F4EDF">
        <w:rPr>
          <w:rFonts w:ascii="Times New Roman" w:hAnsi="Times New Roman" w:cs="Times New Roman"/>
          <w:sz w:val="28"/>
          <w:szCs w:val="28"/>
          <w:lang w:val="en-US"/>
        </w:rPr>
        <w:t xml:space="preserve">, provided in articles 43.1.1 and 314.2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1E1276" w:rsidRPr="009F4EDF">
        <w:rPr>
          <w:rFonts w:ascii="Times New Roman" w:hAnsi="Times New Roman" w:cs="Times New Roman"/>
          <w:sz w:val="28"/>
          <w:szCs w:val="28"/>
          <w:lang w:val="en-US"/>
        </w:rPr>
        <w:t>requalification</w:t>
      </w:r>
      <w:r w:rsidRPr="009F4EDF">
        <w:rPr>
          <w:rFonts w:ascii="Times New Roman" w:hAnsi="Times New Roman" w:cs="Times New Roman"/>
          <w:sz w:val="28"/>
          <w:szCs w:val="28"/>
          <w:lang w:val="en-US"/>
        </w:rPr>
        <w:t xml:space="preserve"> of corresponding article of the Criminal </w:t>
      </w:r>
      <w:r w:rsidR="000B6CF2" w:rsidRPr="009F4EDF">
        <w:rPr>
          <w:rFonts w:ascii="Times New Roman" w:hAnsi="Times New Roman" w:cs="Times New Roman"/>
          <w:sz w:val="28"/>
          <w:szCs w:val="28"/>
          <w:lang w:val="en-US"/>
        </w:rPr>
        <w:t>C</w:t>
      </w:r>
      <w:r w:rsidRPr="009F4EDF">
        <w:rPr>
          <w:rFonts w:ascii="Times New Roman" w:hAnsi="Times New Roman" w:cs="Times New Roman"/>
          <w:sz w:val="28"/>
          <w:szCs w:val="28"/>
          <w:lang w:val="en-US"/>
        </w:rPr>
        <w:t xml:space="preserve">ode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comprising </w:t>
      </w:r>
      <w:r w:rsidR="00DA2E6E" w:rsidRPr="009F4EDF">
        <w:rPr>
          <w:rFonts w:ascii="Times New Roman" w:hAnsi="Times New Roman" w:cs="Times New Roman"/>
          <w:sz w:val="28"/>
          <w:szCs w:val="28"/>
          <w:lang w:val="en-US"/>
        </w:rPr>
        <w:t xml:space="preserve">of </w:t>
      </w:r>
      <w:r w:rsidRPr="009F4EDF">
        <w:rPr>
          <w:rFonts w:ascii="Times New Roman" w:hAnsi="Times New Roman" w:cs="Times New Roman"/>
          <w:sz w:val="28"/>
          <w:szCs w:val="28"/>
          <w:lang w:val="en-US"/>
        </w:rPr>
        <w:t>qualified</w:t>
      </w:r>
      <w:r w:rsidR="00BF65FD" w:rsidRPr="009F4EDF">
        <w:rPr>
          <w:rFonts w:ascii="Times New Roman" w:hAnsi="Times New Roman" w:cs="Times New Roman"/>
          <w:sz w:val="28"/>
          <w:szCs w:val="28"/>
          <w:lang w:val="en-US"/>
        </w:rPr>
        <w:t xml:space="preserve"> </w:t>
      </w:r>
      <w:r w:rsidR="00BF65FD" w:rsidRPr="009F4EDF">
        <w:rPr>
          <w:rFonts w:ascii="Times New Roman" w:hAnsi="Times New Roman" w:cs="Times New Roman"/>
          <w:i/>
          <w:sz w:val="28"/>
          <w:szCs w:val="28"/>
          <w:lang w:val="en-US"/>
        </w:rPr>
        <w:t xml:space="preserve">corpus </w:t>
      </w:r>
      <w:proofErr w:type="spellStart"/>
      <w:r w:rsidR="00BF65FD" w:rsidRPr="009F4EDF">
        <w:rPr>
          <w:rFonts w:ascii="Times New Roman" w:hAnsi="Times New Roman" w:cs="Times New Roman"/>
          <w:i/>
          <w:sz w:val="28"/>
          <w:szCs w:val="28"/>
          <w:lang w:val="en-US"/>
        </w:rPr>
        <w:t>delicti</w:t>
      </w:r>
      <w:proofErr w:type="spellEnd"/>
      <w:r w:rsidR="00BF65FD" w:rsidRPr="009F4EDF">
        <w:rPr>
          <w:rFonts w:ascii="Times New Roman" w:hAnsi="Times New Roman" w:cs="Times New Roman"/>
          <w:sz w:val="28"/>
          <w:szCs w:val="28"/>
          <w:lang w:val="en-US"/>
        </w:rPr>
        <w:t xml:space="preserve"> into </w:t>
      </w:r>
      <w:r w:rsidRPr="009F4EDF">
        <w:rPr>
          <w:rFonts w:ascii="Times New Roman" w:hAnsi="Times New Roman" w:cs="Times New Roman"/>
          <w:sz w:val="28"/>
          <w:szCs w:val="28"/>
          <w:lang w:val="en-US"/>
        </w:rPr>
        <w:t xml:space="preserve">criminal </w:t>
      </w:r>
      <w:r w:rsidR="00CC7C45" w:rsidRPr="009F4EDF">
        <w:rPr>
          <w:rFonts w:ascii="Times New Roman" w:hAnsi="Times New Roman" w:cs="Times New Roman"/>
          <w:sz w:val="28"/>
          <w:szCs w:val="28"/>
          <w:lang w:val="en-US"/>
        </w:rPr>
        <w:t xml:space="preserve">action </w:t>
      </w:r>
      <w:r w:rsidRPr="009F4EDF">
        <w:rPr>
          <w:rFonts w:ascii="Times New Roman" w:hAnsi="Times New Roman" w:cs="Times New Roman"/>
          <w:sz w:val="28"/>
          <w:szCs w:val="28"/>
          <w:lang w:val="en-US"/>
        </w:rPr>
        <w:t>of simple structure providing responsibility for the same act</w:t>
      </w:r>
      <w:r w:rsidR="00CC7C45"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or </w:t>
      </w:r>
      <w:r w:rsidR="00CC7C45" w:rsidRPr="009F4EDF">
        <w:rPr>
          <w:rFonts w:ascii="Times New Roman" w:hAnsi="Times New Roman" w:cs="Times New Roman"/>
          <w:sz w:val="28"/>
          <w:szCs w:val="28"/>
          <w:lang w:val="en-US"/>
        </w:rPr>
        <w:t xml:space="preserve">bringing of a </w:t>
      </w:r>
      <w:r w:rsidRPr="009F4EDF">
        <w:rPr>
          <w:rFonts w:ascii="Times New Roman" w:hAnsi="Times New Roman" w:cs="Times New Roman"/>
          <w:sz w:val="28"/>
          <w:szCs w:val="28"/>
          <w:lang w:val="en-US"/>
        </w:rPr>
        <w:t xml:space="preserve">charge to the accused person for </w:t>
      </w:r>
      <w:r w:rsidR="00485942" w:rsidRPr="009F4EDF">
        <w:rPr>
          <w:rFonts w:ascii="Times New Roman" w:hAnsi="Times New Roman" w:cs="Times New Roman"/>
          <w:sz w:val="28"/>
          <w:szCs w:val="28"/>
          <w:lang w:val="en-US"/>
        </w:rPr>
        <w:t>commit</w:t>
      </w:r>
      <w:r w:rsidR="00901C6F" w:rsidRPr="009F4EDF">
        <w:rPr>
          <w:rFonts w:ascii="Times New Roman" w:hAnsi="Times New Roman" w:cs="Times New Roman"/>
          <w:sz w:val="28"/>
          <w:szCs w:val="28"/>
          <w:lang w:val="en-US"/>
        </w:rPr>
        <w:t>ment</w:t>
      </w:r>
      <w:r w:rsidRPr="009F4EDF">
        <w:rPr>
          <w:rFonts w:ascii="Times New Roman" w:hAnsi="Times New Roman" w:cs="Times New Roman"/>
          <w:sz w:val="28"/>
          <w:szCs w:val="28"/>
          <w:lang w:val="en-US"/>
        </w:rPr>
        <w:t xml:space="preserve"> of crimes </w:t>
      </w:r>
      <w:r w:rsidR="00901C6F" w:rsidRPr="009F4EDF">
        <w:rPr>
          <w:rFonts w:ascii="Times New Roman" w:hAnsi="Times New Roman" w:cs="Times New Roman"/>
          <w:sz w:val="28"/>
          <w:szCs w:val="28"/>
          <w:lang w:val="en-US"/>
        </w:rPr>
        <w:t>on</w:t>
      </w:r>
      <w:r w:rsidRPr="009F4EDF">
        <w:rPr>
          <w:rFonts w:ascii="Times New Roman" w:hAnsi="Times New Roman" w:cs="Times New Roman"/>
          <w:sz w:val="28"/>
          <w:szCs w:val="28"/>
          <w:lang w:val="en-US"/>
        </w:rPr>
        <w:t xml:space="preserve"> the various articles </w:t>
      </w:r>
      <w:r w:rsidR="000B6CF2" w:rsidRPr="009F4EDF">
        <w:rPr>
          <w:rFonts w:ascii="Times New Roman" w:hAnsi="Times New Roman" w:cs="Times New Roman"/>
          <w:sz w:val="28"/>
          <w:szCs w:val="28"/>
          <w:lang w:val="en-US"/>
        </w:rPr>
        <w:t xml:space="preserve">provided </w:t>
      </w:r>
      <w:r w:rsidRPr="009F4EDF">
        <w:rPr>
          <w:rFonts w:ascii="Times New Roman" w:hAnsi="Times New Roman" w:cs="Times New Roman"/>
          <w:sz w:val="28"/>
          <w:szCs w:val="28"/>
          <w:lang w:val="en-US"/>
        </w:rPr>
        <w:t xml:space="preserve">in the Criminal </w:t>
      </w:r>
      <w:r w:rsidR="000B6CF2" w:rsidRPr="009F4EDF">
        <w:rPr>
          <w:rFonts w:ascii="Times New Roman" w:hAnsi="Times New Roman" w:cs="Times New Roman"/>
          <w:sz w:val="28"/>
          <w:szCs w:val="28"/>
          <w:lang w:val="en-US"/>
        </w:rPr>
        <w:t>C</w:t>
      </w:r>
      <w:r w:rsidRPr="009F4EDF">
        <w:rPr>
          <w:rFonts w:ascii="Times New Roman" w:hAnsi="Times New Roman" w:cs="Times New Roman"/>
          <w:sz w:val="28"/>
          <w:szCs w:val="28"/>
          <w:lang w:val="en-US"/>
        </w:rPr>
        <w:t xml:space="preserve">ode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w:t>
      </w:r>
      <w:r w:rsidR="001E1276"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under one or several articles).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Plenum of the Constitutional Court in connection with the </w:t>
      </w:r>
      <w:r w:rsidR="000B6CF2" w:rsidRPr="009F4EDF">
        <w:rPr>
          <w:rFonts w:ascii="Times New Roman" w:hAnsi="Times New Roman" w:cs="Times New Roman"/>
          <w:sz w:val="28"/>
          <w:szCs w:val="28"/>
          <w:lang w:val="en-US"/>
        </w:rPr>
        <w:t>solution</w:t>
      </w:r>
      <w:r w:rsidRPr="009F4EDF">
        <w:rPr>
          <w:rFonts w:ascii="Times New Roman" w:hAnsi="Times New Roman" w:cs="Times New Roman"/>
          <w:sz w:val="28"/>
          <w:szCs w:val="28"/>
          <w:lang w:val="en-US"/>
        </w:rPr>
        <w:t xml:space="preserve"> of the questions lifted in inquiry, considers necessary to </w:t>
      </w:r>
      <w:proofErr w:type="spellStart"/>
      <w:r w:rsidRPr="009F4EDF">
        <w:rPr>
          <w:rFonts w:ascii="Times New Roman" w:hAnsi="Times New Roman" w:cs="Times New Roman"/>
          <w:sz w:val="28"/>
          <w:szCs w:val="28"/>
          <w:lang w:val="en-US"/>
        </w:rPr>
        <w:t>analyse</w:t>
      </w:r>
      <w:proofErr w:type="spellEnd"/>
      <w:r w:rsidRPr="009F4EDF">
        <w:rPr>
          <w:rFonts w:ascii="Times New Roman" w:hAnsi="Times New Roman" w:cs="Times New Roman"/>
          <w:sz w:val="28"/>
          <w:szCs w:val="28"/>
          <w:lang w:val="en-US"/>
        </w:rPr>
        <w:t xml:space="preserve"> some p</w:t>
      </w:r>
      <w:r w:rsidR="000B6CF2" w:rsidRPr="009F4EDF">
        <w:rPr>
          <w:rFonts w:ascii="Times New Roman" w:hAnsi="Times New Roman" w:cs="Times New Roman"/>
          <w:sz w:val="28"/>
          <w:szCs w:val="28"/>
          <w:lang w:val="en-US"/>
        </w:rPr>
        <w:t>r</w:t>
      </w:r>
      <w:r w:rsidRPr="009F4EDF">
        <w:rPr>
          <w:rFonts w:ascii="Times New Roman" w:hAnsi="Times New Roman" w:cs="Times New Roman"/>
          <w:sz w:val="28"/>
          <w:szCs w:val="28"/>
          <w:lang w:val="en-US"/>
        </w:rPr>
        <w:t>o</w:t>
      </w:r>
      <w:r w:rsidR="000B6CF2" w:rsidRPr="009F4EDF">
        <w:rPr>
          <w:rFonts w:ascii="Times New Roman" w:hAnsi="Times New Roman" w:cs="Times New Roman"/>
          <w:sz w:val="28"/>
          <w:szCs w:val="28"/>
          <w:lang w:val="en-US"/>
        </w:rPr>
        <w:t>v</w:t>
      </w:r>
      <w:r w:rsidRPr="009F4EDF">
        <w:rPr>
          <w:rFonts w:ascii="Times New Roman" w:hAnsi="Times New Roman" w:cs="Times New Roman"/>
          <w:sz w:val="28"/>
          <w:szCs w:val="28"/>
          <w:lang w:val="en-US"/>
        </w:rPr>
        <w:t>i</w:t>
      </w:r>
      <w:r w:rsidR="000B6CF2"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ions of the criminal-</w:t>
      </w:r>
      <w:r w:rsidR="000B6CF2" w:rsidRPr="009F4EDF">
        <w:rPr>
          <w:rFonts w:ascii="Times New Roman" w:hAnsi="Times New Roman" w:cs="Times New Roman"/>
          <w:sz w:val="28"/>
          <w:szCs w:val="28"/>
          <w:lang w:val="en-US"/>
        </w:rPr>
        <w:t>procedure</w:t>
      </w:r>
      <w:r w:rsidRPr="009F4EDF">
        <w:rPr>
          <w:rFonts w:ascii="Times New Roman" w:hAnsi="Times New Roman" w:cs="Times New Roman"/>
          <w:sz w:val="28"/>
          <w:szCs w:val="28"/>
          <w:lang w:val="en-US"/>
        </w:rPr>
        <w:t xml:space="preserve"> legislation concerning </w:t>
      </w:r>
      <w:r w:rsidR="0071059D"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role of court, the status, the rights and duties of the parties of </w:t>
      </w:r>
      <w:proofErr w:type="spellStart"/>
      <w:r w:rsidR="000B6CF2" w:rsidRPr="009F4EDF">
        <w:rPr>
          <w:rFonts w:ascii="Times New Roman" w:hAnsi="Times New Roman" w:cs="Times New Roman"/>
          <w:sz w:val="28"/>
          <w:szCs w:val="28"/>
          <w:lang w:val="en-US"/>
        </w:rPr>
        <w:t>defence</w:t>
      </w:r>
      <w:proofErr w:type="spellEnd"/>
      <w:r w:rsidRPr="009F4EDF">
        <w:rPr>
          <w:rFonts w:ascii="Times New Roman" w:hAnsi="Times New Roman" w:cs="Times New Roman"/>
          <w:sz w:val="28"/>
          <w:szCs w:val="28"/>
          <w:lang w:val="en-US"/>
        </w:rPr>
        <w:t xml:space="preserve"> and </w:t>
      </w:r>
      <w:r w:rsidR="000B6CF2" w:rsidRPr="009F4EDF">
        <w:rPr>
          <w:rFonts w:ascii="Times New Roman" w:hAnsi="Times New Roman" w:cs="Times New Roman"/>
          <w:sz w:val="28"/>
          <w:szCs w:val="28"/>
          <w:lang w:val="en-US"/>
        </w:rPr>
        <w:t>prosecution</w:t>
      </w:r>
      <w:r w:rsidRPr="009F4EDF">
        <w:rPr>
          <w:rFonts w:ascii="Times New Roman" w:hAnsi="Times New Roman" w:cs="Times New Roman"/>
          <w:sz w:val="28"/>
          <w:szCs w:val="28"/>
          <w:lang w:val="en-US"/>
        </w:rPr>
        <w:t xml:space="preserve"> in criminal legal proceedings.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In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as well as in any democratic and legal </w:t>
      </w:r>
      <w:r w:rsidR="00BE4134" w:rsidRPr="009F4EDF">
        <w:rPr>
          <w:rFonts w:ascii="Times New Roman" w:hAnsi="Times New Roman" w:cs="Times New Roman"/>
          <w:sz w:val="28"/>
          <w:szCs w:val="28"/>
          <w:lang w:val="en-US"/>
        </w:rPr>
        <w:t>state</w:t>
      </w:r>
      <w:r w:rsidRPr="009F4EDF">
        <w:rPr>
          <w:rFonts w:ascii="Times New Roman" w:hAnsi="Times New Roman" w:cs="Times New Roman"/>
          <w:sz w:val="28"/>
          <w:szCs w:val="28"/>
          <w:lang w:val="en-US"/>
        </w:rPr>
        <w:t>, the recognition of the rights and freedom</w:t>
      </w:r>
      <w:r w:rsidR="0071059D"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of the person and the citizen, their maintenance and protection are declared by the state</w:t>
      </w:r>
      <w:r w:rsidR="002444BC" w:rsidRPr="009F4EDF">
        <w:rPr>
          <w:rFonts w:ascii="Times New Roman" w:hAnsi="Times New Roman" w:cs="Times New Roman"/>
          <w:sz w:val="28"/>
          <w:szCs w:val="28"/>
          <w:lang w:val="en-US"/>
        </w:rPr>
        <w:t xml:space="preserve"> as</w:t>
      </w:r>
      <w:r w:rsidRPr="009F4EDF">
        <w:rPr>
          <w:rFonts w:ascii="Times New Roman" w:hAnsi="Times New Roman" w:cs="Times New Roman"/>
          <w:sz w:val="28"/>
          <w:szCs w:val="28"/>
          <w:lang w:val="en-US"/>
        </w:rPr>
        <w:t xml:space="preserve"> prime </w:t>
      </w:r>
      <w:r w:rsidR="00BE4134" w:rsidRPr="009F4EDF">
        <w:rPr>
          <w:rFonts w:ascii="Times New Roman" w:hAnsi="Times New Roman" w:cs="Times New Roman"/>
          <w:sz w:val="28"/>
          <w:szCs w:val="28"/>
          <w:lang w:val="en-US"/>
        </w:rPr>
        <w:t>purpose</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From this point of view in all regulated </w:t>
      </w:r>
      <w:r w:rsidR="005B4E67" w:rsidRPr="009F4EDF">
        <w:rPr>
          <w:rFonts w:ascii="Times New Roman" w:hAnsi="Times New Roman" w:cs="Times New Roman"/>
          <w:sz w:val="28"/>
          <w:szCs w:val="28"/>
          <w:lang w:val="en-US"/>
        </w:rPr>
        <w:t>legal relationships</w:t>
      </w:r>
      <w:r w:rsidRPr="009F4EDF">
        <w:rPr>
          <w:rFonts w:ascii="Times New Roman" w:hAnsi="Times New Roman" w:cs="Times New Roman"/>
          <w:sz w:val="28"/>
          <w:szCs w:val="28"/>
          <w:lang w:val="en-US"/>
        </w:rPr>
        <w:t xml:space="preserve"> including criminal-</w:t>
      </w:r>
      <w:r w:rsidR="005B4E67" w:rsidRPr="009F4EDF">
        <w:rPr>
          <w:rFonts w:ascii="Times New Roman" w:hAnsi="Times New Roman" w:cs="Times New Roman"/>
          <w:sz w:val="28"/>
          <w:szCs w:val="28"/>
          <w:lang w:val="en-US"/>
        </w:rPr>
        <w:t>procedure</w:t>
      </w:r>
      <w:r w:rsidRPr="009F4EDF">
        <w:rPr>
          <w:rFonts w:ascii="Times New Roman" w:hAnsi="Times New Roman" w:cs="Times New Roman"/>
          <w:sz w:val="28"/>
          <w:szCs w:val="28"/>
          <w:lang w:val="en-US"/>
        </w:rPr>
        <w:t xml:space="preserve"> </w:t>
      </w:r>
      <w:r w:rsidR="005B4E67" w:rsidRPr="009F4EDF">
        <w:rPr>
          <w:rFonts w:ascii="Times New Roman" w:hAnsi="Times New Roman" w:cs="Times New Roman"/>
          <w:sz w:val="28"/>
          <w:szCs w:val="28"/>
          <w:lang w:val="en-US"/>
        </w:rPr>
        <w:t>legal relationships</w:t>
      </w:r>
      <w:r w:rsidRPr="009F4EDF">
        <w:rPr>
          <w:rFonts w:ascii="Times New Roman" w:hAnsi="Times New Roman" w:cs="Times New Roman"/>
          <w:sz w:val="28"/>
          <w:szCs w:val="28"/>
          <w:lang w:val="en-US"/>
        </w:rPr>
        <w:t xml:space="preserve"> one of the main conditions is </w:t>
      </w:r>
      <w:r w:rsidR="0087448D" w:rsidRPr="009F4EDF">
        <w:rPr>
          <w:rFonts w:ascii="Times New Roman" w:hAnsi="Times New Roman" w:cs="Times New Roman"/>
          <w:sz w:val="28"/>
          <w:szCs w:val="28"/>
          <w:lang w:val="en-US"/>
        </w:rPr>
        <w:t xml:space="preserve">to </w:t>
      </w:r>
      <w:r w:rsidR="005B4E67" w:rsidRPr="009F4EDF">
        <w:rPr>
          <w:rFonts w:ascii="Times New Roman" w:hAnsi="Times New Roman" w:cs="Times New Roman"/>
          <w:sz w:val="28"/>
          <w:szCs w:val="28"/>
          <w:lang w:val="en-US"/>
        </w:rPr>
        <w:t>follow to</w:t>
      </w:r>
      <w:r w:rsidRPr="009F4EDF">
        <w:rPr>
          <w:rFonts w:ascii="Times New Roman" w:hAnsi="Times New Roman" w:cs="Times New Roman"/>
          <w:sz w:val="28"/>
          <w:szCs w:val="28"/>
          <w:lang w:val="en-US"/>
        </w:rPr>
        <w:t xml:space="preserve"> the main principles provided by Constitution and fundamental </w:t>
      </w:r>
      <w:r w:rsidR="005B4E67" w:rsidRPr="009F4EDF">
        <w:rPr>
          <w:rFonts w:ascii="Times New Roman" w:hAnsi="Times New Roman" w:cs="Times New Roman"/>
          <w:sz w:val="28"/>
          <w:szCs w:val="28"/>
          <w:lang w:val="en-US"/>
        </w:rPr>
        <w:t xml:space="preserve">rights </w:t>
      </w:r>
      <w:r w:rsidRPr="009F4EDF">
        <w:rPr>
          <w:rFonts w:ascii="Times New Roman" w:hAnsi="Times New Roman" w:cs="Times New Roman"/>
          <w:sz w:val="28"/>
          <w:szCs w:val="28"/>
          <w:lang w:val="en-US"/>
        </w:rPr>
        <w:t xml:space="preserve">fixed </w:t>
      </w:r>
      <w:r w:rsidR="00546BDE" w:rsidRPr="009F4EDF">
        <w:rPr>
          <w:rFonts w:ascii="Times New Roman" w:hAnsi="Times New Roman" w:cs="Times New Roman"/>
          <w:sz w:val="28"/>
          <w:szCs w:val="28"/>
          <w:lang w:val="en-US"/>
        </w:rPr>
        <w:t>therein</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w:t>
      </w:r>
      <w:r w:rsidR="00441FC0" w:rsidRPr="009F4EDF">
        <w:rPr>
          <w:rFonts w:ascii="Times New Roman" w:hAnsi="Times New Roman" w:cs="Times New Roman"/>
          <w:sz w:val="28"/>
          <w:szCs w:val="28"/>
          <w:lang w:val="en-US"/>
        </w:rPr>
        <w:t xml:space="preserve">provisions of </w:t>
      </w:r>
      <w:r w:rsidRPr="009F4EDF">
        <w:rPr>
          <w:rFonts w:ascii="Times New Roman" w:hAnsi="Times New Roman" w:cs="Times New Roman"/>
          <w:sz w:val="28"/>
          <w:szCs w:val="28"/>
          <w:lang w:val="en-US"/>
        </w:rPr>
        <w:t xml:space="preserve">Constitution, </w:t>
      </w:r>
      <w:r w:rsidR="00546BDE" w:rsidRPr="009F4EDF">
        <w:rPr>
          <w:rFonts w:ascii="Times New Roman" w:hAnsi="Times New Roman" w:cs="Times New Roman"/>
          <w:sz w:val="28"/>
          <w:szCs w:val="28"/>
          <w:lang w:val="en-US"/>
        </w:rPr>
        <w:t xml:space="preserve">the </w:t>
      </w:r>
      <w:r w:rsidR="00441FC0" w:rsidRPr="009F4EDF">
        <w:rPr>
          <w:rFonts w:ascii="Times New Roman" w:hAnsi="Times New Roman" w:cs="Times New Roman"/>
          <w:sz w:val="28"/>
          <w:szCs w:val="28"/>
          <w:lang w:val="en-US"/>
        </w:rPr>
        <w:t>judicial power of the Republic of Azerbaijan can only be exercised by courts through a fair trial</w:t>
      </w:r>
      <w:r w:rsidRPr="009F4EDF">
        <w:rPr>
          <w:rFonts w:ascii="Times New Roman" w:hAnsi="Times New Roman" w:cs="Times New Roman"/>
          <w:sz w:val="28"/>
          <w:szCs w:val="28"/>
          <w:lang w:val="en-US"/>
        </w:rPr>
        <w:t xml:space="preserve"> (</w:t>
      </w:r>
      <w:r w:rsidR="00441FC0"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w:t>
      </w:r>
      <w:r w:rsidR="00441FC0"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125</w:t>
      </w:r>
      <w:r w:rsidR="00441FC0" w:rsidRPr="009F4EDF">
        <w:rPr>
          <w:rFonts w:ascii="Times New Roman" w:hAnsi="Times New Roman" w:cs="Times New Roman"/>
          <w:sz w:val="28"/>
          <w:szCs w:val="28"/>
          <w:lang w:val="en-US"/>
        </w:rPr>
        <w:t>.1</w:t>
      </w:r>
      <w:r w:rsidRPr="009F4EDF">
        <w:rPr>
          <w:rFonts w:ascii="Times New Roman" w:hAnsi="Times New Roman" w:cs="Times New Roman"/>
          <w:sz w:val="28"/>
          <w:szCs w:val="28"/>
          <w:lang w:val="en-US"/>
        </w:rPr>
        <w:t xml:space="preserve"> and 127</w:t>
      </w:r>
      <w:r w:rsidR="00441FC0" w:rsidRPr="009F4EDF">
        <w:rPr>
          <w:rFonts w:ascii="Times New Roman" w:hAnsi="Times New Roman" w:cs="Times New Roman"/>
          <w:sz w:val="28"/>
          <w:szCs w:val="28"/>
          <w:lang w:val="en-US"/>
        </w:rPr>
        <w:t>.7</w:t>
      </w:r>
      <w:r w:rsidRPr="009F4EDF">
        <w:rPr>
          <w:rFonts w:ascii="Times New Roman" w:hAnsi="Times New Roman" w:cs="Times New Roman"/>
          <w:sz w:val="28"/>
          <w:szCs w:val="28"/>
          <w:lang w:val="en-US"/>
        </w:rPr>
        <w:t xml:space="preserve"> of the Constitution). This principle provides </w:t>
      </w:r>
      <w:r w:rsidR="00A91F23" w:rsidRPr="009F4EDF">
        <w:rPr>
          <w:rFonts w:ascii="Times New Roman" w:hAnsi="Times New Roman" w:cs="Times New Roman"/>
          <w:sz w:val="28"/>
          <w:szCs w:val="28"/>
          <w:lang w:val="en-US"/>
        </w:rPr>
        <w:t xml:space="preserve">for </w:t>
      </w:r>
      <w:r w:rsidRPr="009F4EDF">
        <w:rPr>
          <w:rFonts w:ascii="Times New Roman" w:hAnsi="Times New Roman" w:cs="Times New Roman"/>
          <w:sz w:val="28"/>
          <w:szCs w:val="28"/>
          <w:lang w:val="en-US"/>
        </w:rPr>
        <w:t xml:space="preserve">creation to the parties of </w:t>
      </w:r>
      <w:r w:rsidR="00DD68E4" w:rsidRPr="009F4EDF">
        <w:rPr>
          <w:rFonts w:ascii="Times New Roman" w:hAnsi="Times New Roman" w:cs="Times New Roman"/>
          <w:sz w:val="28"/>
          <w:szCs w:val="28"/>
          <w:lang w:val="en-US"/>
        </w:rPr>
        <w:lastRenderedPageBreak/>
        <w:t>prosecution</w:t>
      </w:r>
      <w:r w:rsidRPr="009F4EDF">
        <w:rPr>
          <w:rFonts w:ascii="Times New Roman" w:hAnsi="Times New Roman" w:cs="Times New Roman"/>
          <w:sz w:val="28"/>
          <w:szCs w:val="28"/>
          <w:lang w:val="en-US"/>
        </w:rPr>
        <w:t xml:space="preserve"> and </w:t>
      </w:r>
      <w:r w:rsidR="004E2AB3" w:rsidRPr="009F4EDF">
        <w:rPr>
          <w:rFonts w:ascii="Times New Roman" w:hAnsi="Times New Roman" w:cs="Times New Roman"/>
          <w:sz w:val="28"/>
          <w:szCs w:val="28"/>
          <w:lang w:val="en-US"/>
        </w:rPr>
        <w:t>defense</w:t>
      </w:r>
      <w:r w:rsidRPr="009F4EDF">
        <w:rPr>
          <w:rFonts w:ascii="Times New Roman" w:hAnsi="Times New Roman" w:cs="Times New Roman"/>
          <w:sz w:val="28"/>
          <w:szCs w:val="28"/>
          <w:lang w:val="en-US"/>
        </w:rPr>
        <w:t xml:space="preserve"> of equal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possibilities to </w:t>
      </w:r>
      <w:proofErr w:type="spellStart"/>
      <w:r w:rsidRPr="009F4EDF">
        <w:rPr>
          <w:rFonts w:ascii="Times New Roman" w:hAnsi="Times New Roman" w:cs="Times New Roman"/>
          <w:sz w:val="28"/>
          <w:szCs w:val="28"/>
          <w:lang w:val="en-US"/>
        </w:rPr>
        <w:t>realise</w:t>
      </w:r>
      <w:proofErr w:type="spellEnd"/>
      <w:r w:rsidRPr="009F4EDF">
        <w:rPr>
          <w:rFonts w:ascii="Times New Roman" w:hAnsi="Times New Roman" w:cs="Times New Roman"/>
          <w:sz w:val="28"/>
          <w:szCs w:val="28"/>
          <w:lang w:val="en-US"/>
        </w:rPr>
        <w:t xml:space="preserve"> the rights and legitimate interests during proceeding</w:t>
      </w:r>
      <w:r w:rsidR="00A91F23"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w:t>
      </w:r>
      <w:r w:rsidR="000C144B"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125</w:t>
      </w:r>
      <w:r w:rsidR="000C144B" w:rsidRPr="009F4EDF">
        <w:rPr>
          <w:rFonts w:ascii="Times New Roman" w:hAnsi="Times New Roman" w:cs="Times New Roman"/>
          <w:sz w:val="28"/>
          <w:szCs w:val="28"/>
          <w:lang w:val="en-US"/>
        </w:rPr>
        <w:t>.4</w:t>
      </w:r>
      <w:r w:rsidRPr="009F4EDF">
        <w:rPr>
          <w:rFonts w:ascii="Times New Roman" w:hAnsi="Times New Roman" w:cs="Times New Roman"/>
          <w:sz w:val="28"/>
          <w:szCs w:val="28"/>
          <w:lang w:val="en-US"/>
        </w:rPr>
        <w:t xml:space="preserve"> of the Constitution the </w:t>
      </w:r>
      <w:r w:rsidR="000C144B" w:rsidRPr="009F4EDF">
        <w:rPr>
          <w:rFonts w:ascii="Times New Roman" w:hAnsi="Times New Roman" w:cs="Times New Roman"/>
          <w:sz w:val="28"/>
          <w:szCs w:val="28"/>
          <w:lang w:val="en-US"/>
        </w:rPr>
        <w:t>Prosecutor's Office of the Republic of Azerbaijan and the defense are parts of the criminal court proceeding</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The Office of Public Prosecutor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also </w:t>
      </w:r>
      <w:proofErr w:type="gramStart"/>
      <w:r w:rsidR="00B91E23" w:rsidRPr="009F4EDF">
        <w:rPr>
          <w:rFonts w:ascii="Times New Roman" w:hAnsi="Times New Roman" w:cs="Times New Roman"/>
          <w:sz w:val="28"/>
          <w:szCs w:val="28"/>
          <w:lang w:val="en-US"/>
        </w:rPr>
        <w:t>maintain</w:t>
      </w:r>
      <w:proofErr w:type="gramEnd"/>
      <w:r w:rsidRPr="009F4EDF">
        <w:rPr>
          <w:rFonts w:ascii="Times New Roman" w:hAnsi="Times New Roman" w:cs="Times New Roman"/>
          <w:sz w:val="28"/>
          <w:szCs w:val="28"/>
          <w:lang w:val="en-US"/>
        </w:rPr>
        <w:t xml:space="preserve"> the </w:t>
      </w:r>
      <w:r w:rsidR="00D2735E" w:rsidRPr="009F4EDF">
        <w:rPr>
          <w:rFonts w:ascii="Times New Roman" w:hAnsi="Times New Roman" w:cs="Times New Roman"/>
          <w:sz w:val="28"/>
          <w:szCs w:val="28"/>
          <w:lang w:val="en-US"/>
        </w:rPr>
        <w:t>public prosecution</w:t>
      </w:r>
      <w:r w:rsidRPr="009F4EDF">
        <w:rPr>
          <w:rFonts w:ascii="Times New Roman" w:hAnsi="Times New Roman" w:cs="Times New Roman"/>
          <w:sz w:val="28"/>
          <w:szCs w:val="28"/>
          <w:lang w:val="en-US"/>
        </w:rPr>
        <w:t xml:space="preserve"> in court (</w:t>
      </w:r>
      <w:r w:rsidR="00D2735E"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133</w:t>
      </w:r>
      <w:r w:rsidR="00D2735E" w:rsidRPr="009F4EDF">
        <w:rPr>
          <w:rFonts w:ascii="Times New Roman" w:hAnsi="Times New Roman" w:cs="Times New Roman"/>
          <w:sz w:val="28"/>
          <w:szCs w:val="28"/>
          <w:lang w:val="en-US"/>
        </w:rPr>
        <w:t>.1</w:t>
      </w:r>
      <w:r w:rsidRPr="009F4EDF">
        <w:rPr>
          <w:rFonts w:ascii="Times New Roman" w:hAnsi="Times New Roman" w:cs="Times New Roman"/>
          <w:sz w:val="28"/>
          <w:szCs w:val="28"/>
          <w:lang w:val="en-US"/>
        </w:rPr>
        <w:t xml:space="preserve"> of the Constitution).</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Being guided by norms of the Constitution, the legislator according to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s</w:t>
      </w:r>
      <w:r w:rsidR="005E0B97"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which along with other principles</w:t>
      </w:r>
      <w:r w:rsidR="004E2AB3" w:rsidRPr="009F4EDF">
        <w:rPr>
          <w:rFonts w:ascii="Times New Roman" w:hAnsi="Times New Roman" w:cs="Times New Roman"/>
          <w:sz w:val="28"/>
          <w:szCs w:val="28"/>
          <w:lang w:val="en-US"/>
        </w:rPr>
        <w:t xml:space="preserve"> is</w:t>
      </w:r>
      <w:r w:rsidRPr="009F4EDF">
        <w:rPr>
          <w:rFonts w:ascii="Times New Roman" w:hAnsi="Times New Roman" w:cs="Times New Roman"/>
          <w:sz w:val="28"/>
          <w:szCs w:val="28"/>
          <w:lang w:val="en-US"/>
        </w:rPr>
        <w:t xml:space="preserve"> based on a competitiveness principle, has differentiate</w:t>
      </w:r>
      <w:r w:rsidR="004E2AB3" w:rsidRPr="009F4EDF">
        <w:rPr>
          <w:rFonts w:ascii="Times New Roman" w:hAnsi="Times New Roman" w:cs="Times New Roman"/>
          <w:sz w:val="28"/>
          <w:szCs w:val="28"/>
          <w:lang w:val="en-US"/>
        </w:rPr>
        <w:t>d the</w:t>
      </w:r>
      <w:r w:rsidRPr="009F4EDF">
        <w:rPr>
          <w:rFonts w:ascii="Times New Roman" w:hAnsi="Times New Roman" w:cs="Times New Roman"/>
          <w:sz w:val="28"/>
          <w:szCs w:val="28"/>
          <w:lang w:val="en-US"/>
        </w:rPr>
        <w:t xml:space="preserve"> functions of </w:t>
      </w:r>
      <w:r w:rsidR="0023067E" w:rsidRPr="009F4EDF">
        <w:rPr>
          <w:rFonts w:ascii="Times New Roman" w:hAnsi="Times New Roman" w:cs="Times New Roman"/>
          <w:sz w:val="28"/>
          <w:szCs w:val="28"/>
          <w:lang w:val="en-US"/>
        </w:rPr>
        <w:t>prosecution</w:t>
      </w:r>
      <w:r w:rsidRPr="009F4EDF">
        <w:rPr>
          <w:rFonts w:ascii="Times New Roman" w:hAnsi="Times New Roman" w:cs="Times New Roman"/>
          <w:sz w:val="28"/>
          <w:szCs w:val="28"/>
          <w:lang w:val="en-US"/>
        </w:rPr>
        <w:t xml:space="preserve">, </w:t>
      </w:r>
      <w:r w:rsidR="0023067E" w:rsidRPr="009F4EDF">
        <w:rPr>
          <w:rFonts w:ascii="Times New Roman" w:hAnsi="Times New Roman" w:cs="Times New Roman"/>
          <w:sz w:val="28"/>
          <w:szCs w:val="28"/>
          <w:lang w:val="en-US"/>
        </w:rPr>
        <w:t>defense</w:t>
      </w:r>
      <w:r w:rsidRPr="009F4EDF">
        <w:rPr>
          <w:rFonts w:ascii="Times New Roman" w:hAnsi="Times New Roman" w:cs="Times New Roman"/>
          <w:sz w:val="28"/>
          <w:szCs w:val="28"/>
          <w:lang w:val="en-US"/>
        </w:rPr>
        <w:t xml:space="preserve"> and the </w:t>
      </w:r>
      <w:r w:rsidR="0023067E" w:rsidRPr="009F4EDF">
        <w:rPr>
          <w:rFonts w:ascii="Times New Roman" w:hAnsi="Times New Roman" w:cs="Times New Roman"/>
          <w:sz w:val="28"/>
          <w:szCs w:val="28"/>
          <w:lang w:val="en-US"/>
        </w:rPr>
        <w:t>settlement of a case</w:t>
      </w:r>
      <w:r w:rsidRPr="009F4EDF">
        <w:rPr>
          <w:rFonts w:ascii="Times New Roman" w:hAnsi="Times New Roman" w:cs="Times New Roman"/>
          <w:sz w:val="28"/>
          <w:szCs w:val="28"/>
          <w:lang w:val="en-US"/>
        </w:rPr>
        <w:t xml:space="preserve"> (by </w:t>
      </w:r>
      <w:r w:rsidR="001D5C09" w:rsidRPr="009F4EDF">
        <w:rPr>
          <w:rFonts w:ascii="Times New Roman" w:hAnsi="Times New Roman" w:cs="Times New Roman"/>
          <w:sz w:val="28"/>
          <w:szCs w:val="28"/>
          <w:lang w:val="en-US"/>
        </w:rPr>
        <w:t>adopting</w:t>
      </w:r>
      <w:r w:rsidRPr="009F4EDF">
        <w:rPr>
          <w:rFonts w:ascii="Times New Roman" w:hAnsi="Times New Roman" w:cs="Times New Roman"/>
          <w:sz w:val="28"/>
          <w:szCs w:val="28"/>
          <w:lang w:val="en-US"/>
        </w:rPr>
        <w:t xml:space="preserve"> of corresponding judicial </w:t>
      </w:r>
      <w:r w:rsidR="0023067E" w:rsidRPr="009F4EDF">
        <w:rPr>
          <w:rFonts w:ascii="Times New Roman" w:hAnsi="Times New Roman" w:cs="Times New Roman"/>
          <w:sz w:val="28"/>
          <w:szCs w:val="28"/>
          <w:lang w:val="en-US"/>
        </w:rPr>
        <w:t>acts</w:t>
      </w:r>
      <w:r w:rsidRPr="009F4EDF">
        <w:rPr>
          <w:rFonts w:ascii="Times New Roman" w:hAnsi="Times New Roman" w:cs="Times New Roman"/>
          <w:sz w:val="28"/>
          <w:szCs w:val="28"/>
          <w:lang w:val="en-US"/>
        </w:rPr>
        <w:t>)</w:t>
      </w:r>
      <w:r w:rsidR="00381DF9" w:rsidRPr="009F4EDF">
        <w:rPr>
          <w:rFonts w:ascii="Times New Roman" w:hAnsi="Times New Roman" w:cs="Times New Roman"/>
          <w:sz w:val="28"/>
          <w:szCs w:val="28"/>
          <w:lang w:val="en-US"/>
        </w:rPr>
        <w:t xml:space="preserve"> and</w:t>
      </w:r>
      <w:r w:rsidRPr="009F4EDF">
        <w:rPr>
          <w:rFonts w:ascii="Times New Roman" w:hAnsi="Times New Roman" w:cs="Times New Roman"/>
          <w:sz w:val="28"/>
          <w:szCs w:val="28"/>
          <w:lang w:val="en-US"/>
        </w:rPr>
        <w:t xml:space="preserve"> </w:t>
      </w:r>
      <w:r w:rsidR="00FA1284" w:rsidRPr="009F4EDF">
        <w:rPr>
          <w:rFonts w:ascii="Times New Roman" w:hAnsi="Times New Roman" w:cs="Times New Roman"/>
          <w:sz w:val="28"/>
          <w:szCs w:val="28"/>
          <w:lang w:val="en-US"/>
        </w:rPr>
        <w:t>clear</w:t>
      </w:r>
      <w:r w:rsidRPr="009F4EDF">
        <w:rPr>
          <w:rFonts w:ascii="Times New Roman" w:hAnsi="Times New Roman" w:cs="Times New Roman"/>
          <w:sz w:val="28"/>
          <w:szCs w:val="28"/>
          <w:lang w:val="en-US"/>
        </w:rPr>
        <w:t xml:space="preserve">ly established their </w:t>
      </w:r>
      <w:r w:rsidR="00FA1284" w:rsidRPr="009F4EDF">
        <w:rPr>
          <w:rFonts w:ascii="Times New Roman" w:hAnsi="Times New Roman" w:cs="Times New Roman"/>
          <w:sz w:val="28"/>
          <w:szCs w:val="28"/>
          <w:lang w:val="en-US"/>
        </w:rPr>
        <w:t>purpose</w:t>
      </w:r>
      <w:r w:rsidRPr="009F4EDF">
        <w:rPr>
          <w:rFonts w:ascii="Times New Roman" w:hAnsi="Times New Roman" w:cs="Times New Roman"/>
          <w:sz w:val="28"/>
          <w:szCs w:val="28"/>
          <w:lang w:val="en-US"/>
        </w:rPr>
        <w:t xml:space="preserve">, a direction and the maintenance, </w:t>
      </w:r>
      <w:r w:rsidR="00381DF9" w:rsidRPr="009F4EDF">
        <w:rPr>
          <w:rFonts w:ascii="Times New Roman" w:hAnsi="Times New Roman" w:cs="Times New Roman"/>
          <w:sz w:val="28"/>
          <w:szCs w:val="28"/>
          <w:lang w:val="en-US"/>
        </w:rPr>
        <w:t xml:space="preserve">as well as </w:t>
      </w:r>
      <w:r w:rsidRPr="009F4EDF">
        <w:rPr>
          <w:rFonts w:ascii="Times New Roman" w:hAnsi="Times New Roman" w:cs="Times New Roman"/>
          <w:sz w:val="28"/>
          <w:szCs w:val="28"/>
          <w:lang w:val="en-US"/>
        </w:rPr>
        <w:t xml:space="preserve">a circle of subjects and </w:t>
      </w:r>
      <w:r w:rsidR="00FA1284" w:rsidRPr="009F4EDF">
        <w:rPr>
          <w:rFonts w:ascii="Times New Roman" w:hAnsi="Times New Roman" w:cs="Times New Roman"/>
          <w:sz w:val="28"/>
          <w:szCs w:val="28"/>
          <w:lang w:val="en-US"/>
        </w:rPr>
        <w:t>scope of authority</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 xml:space="preserve">s </w:t>
      </w:r>
      <w:r w:rsidR="00FD2014" w:rsidRPr="009F4EDF">
        <w:rPr>
          <w:rFonts w:ascii="Times New Roman" w:hAnsi="Times New Roman" w:cs="Times New Roman"/>
          <w:sz w:val="28"/>
          <w:szCs w:val="28"/>
          <w:lang w:val="en-US"/>
        </w:rPr>
        <w:t xml:space="preserve">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power </w:t>
      </w:r>
      <w:r w:rsidR="006E51AA" w:rsidRPr="009F4EDF">
        <w:rPr>
          <w:rFonts w:ascii="Times New Roman" w:hAnsi="Times New Roman" w:cs="Times New Roman"/>
          <w:sz w:val="28"/>
          <w:szCs w:val="28"/>
          <w:lang w:val="en-US"/>
        </w:rPr>
        <w:t>of proof of</w:t>
      </w:r>
      <w:r w:rsidRPr="009F4EDF">
        <w:rPr>
          <w:rFonts w:ascii="Times New Roman" w:hAnsi="Times New Roman" w:cs="Times New Roman"/>
          <w:sz w:val="28"/>
          <w:szCs w:val="28"/>
          <w:lang w:val="en-US"/>
        </w:rPr>
        <w:t xml:space="preserve"> charge, refutations of the arguments which have been put forward for </w:t>
      </w:r>
      <w:r w:rsidR="00F93C61" w:rsidRPr="009F4EDF">
        <w:rPr>
          <w:rFonts w:ascii="Times New Roman" w:hAnsi="Times New Roman" w:cs="Times New Roman"/>
          <w:sz w:val="28"/>
          <w:szCs w:val="28"/>
          <w:lang w:val="en-US"/>
        </w:rPr>
        <w:t>defense of</w:t>
      </w:r>
      <w:r w:rsidRPr="009F4EDF">
        <w:rPr>
          <w:rFonts w:ascii="Times New Roman" w:hAnsi="Times New Roman" w:cs="Times New Roman"/>
          <w:sz w:val="28"/>
          <w:szCs w:val="28"/>
          <w:lang w:val="en-US"/>
        </w:rPr>
        <w:t xml:space="preserve"> accused, are completely assigned to the </w:t>
      </w:r>
      <w:r w:rsidR="00F93C61" w:rsidRPr="009F4EDF">
        <w:rPr>
          <w:rFonts w:ascii="Times New Roman" w:hAnsi="Times New Roman" w:cs="Times New Roman"/>
          <w:sz w:val="28"/>
          <w:szCs w:val="28"/>
          <w:lang w:val="en-US"/>
        </w:rPr>
        <w:t>prosecution</w:t>
      </w:r>
      <w:r w:rsidRPr="009F4EDF">
        <w:rPr>
          <w:rFonts w:ascii="Times New Roman" w:hAnsi="Times New Roman" w:cs="Times New Roman"/>
          <w:sz w:val="28"/>
          <w:szCs w:val="28"/>
          <w:lang w:val="en-US"/>
        </w:rPr>
        <w:t xml:space="preserve"> party. </w:t>
      </w:r>
      <w:r w:rsidR="004C0409" w:rsidRPr="009F4EDF">
        <w:rPr>
          <w:rFonts w:ascii="Times New Roman" w:hAnsi="Times New Roman" w:cs="Times New Roman"/>
          <w:sz w:val="28"/>
          <w:szCs w:val="28"/>
          <w:lang w:val="en-US"/>
        </w:rPr>
        <w:t>The prosecution seeks to prove the criminal act</w:t>
      </w:r>
      <w:r w:rsidR="00BC2BF9" w:rsidRPr="009F4EDF">
        <w:rPr>
          <w:rFonts w:ascii="Times New Roman" w:hAnsi="Times New Roman" w:cs="Times New Roman"/>
          <w:sz w:val="28"/>
          <w:szCs w:val="28"/>
          <w:lang w:val="en-US"/>
        </w:rPr>
        <w:t>ion</w:t>
      </w:r>
      <w:r w:rsidR="004C0409" w:rsidRPr="009F4EDF">
        <w:rPr>
          <w:rFonts w:ascii="Times New Roman" w:hAnsi="Times New Roman" w:cs="Times New Roman"/>
          <w:sz w:val="28"/>
          <w:szCs w:val="28"/>
          <w:lang w:val="en-US"/>
        </w:rPr>
        <w:t>, the ingredients of the statutory offence, the involvement of the accused in committing this offence and the possible crimina</w:t>
      </w:r>
      <w:r w:rsidR="00BC2BF9" w:rsidRPr="009F4EDF">
        <w:rPr>
          <w:rFonts w:ascii="Times New Roman" w:hAnsi="Times New Roman" w:cs="Times New Roman"/>
          <w:sz w:val="28"/>
          <w:szCs w:val="28"/>
          <w:lang w:val="en-US"/>
        </w:rPr>
        <w:t>l responsibility of the accused</w:t>
      </w:r>
      <w:r w:rsidR="004C0409" w:rsidRPr="009F4EDF">
        <w:rPr>
          <w:rFonts w:ascii="Times New Roman" w:hAnsi="Times New Roman" w:cs="Times New Roman"/>
          <w:sz w:val="28"/>
          <w:szCs w:val="28"/>
          <w:lang w:val="en-US"/>
        </w:rPr>
        <w:t xml:space="preserve"> and offer</w:t>
      </w:r>
      <w:r w:rsidR="00BC2BF9" w:rsidRPr="009F4EDF">
        <w:rPr>
          <w:rFonts w:ascii="Times New Roman" w:hAnsi="Times New Roman" w:cs="Times New Roman"/>
          <w:sz w:val="28"/>
          <w:szCs w:val="28"/>
          <w:lang w:val="en-US"/>
        </w:rPr>
        <w:t>s</w:t>
      </w:r>
      <w:r w:rsidR="004C0409" w:rsidRPr="009F4EDF">
        <w:rPr>
          <w:rFonts w:ascii="Times New Roman" w:hAnsi="Times New Roman" w:cs="Times New Roman"/>
          <w:sz w:val="28"/>
          <w:szCs w:val="28"/>
          <w:lang w:val="en-US"/>
        </w:rPr>
        <w:t xml:space="preserve"> </w:t>
      </w:r>
      <w:r w:rsidR="00BC2BF9" w:rsidRPr="009F4EDF">
        <w:rPr>
          <w:rFonts w:ascii="Times New Roman" w:hAnsi="Times New Roman" w:cs="Times New Roman"/>
          <w:sz w:val="28"/>
          <w:szCs w:val="28"/>
          <w:lang w:val="en-US"/>
        </w:rPr>
        <w:t xml:space="preserve">the </w:t>
      </w:r>
      <w:r w:rsidR="004C0409" w:rsidRPr="009F4EDF">
        <w:rPr>
          <w:rFonts w:ascii="Times New Roman" w:hAnsi="Times New Roman" w:cs="Times New Roman"/>
          <w:sz w:val="28"/>
          <w:szCs w:val="28"/>
          <w:lang w:val="en-US"/>
        </w:rPr>
        <w:t>suggestions as to the legal classification of the accused person’s act</w:t>
      </w:r>
      <w:r w:rsidR="00BC2BF9" w:rsidRPr="009F4EDF">
        <w:rPr>
          <w:rFonts w:ascii="Times New Roman" w:hAnsi="Times New Roman" w:cs="Times New Roman"/>
          <w:sz w:val="28"/>
          <w:szCs w:val="28"/>
          <w:lang w:val="en-US"/>
        </w:rPr>
        <w:t>ion</w:t>
      </w:r>
      <w:r w:rsidR="004C0409" w:rsidRPr="009F4EDF">
        <w:rPr>
          <w:rFonts w:ascii="Times New Roman" w:hAnsi="Times New Roman" w:cs="Times New Roman"/>
          <w:sz w:val="28"/>
          <w:szCs w:val="28"/>
          <w:lang w:val="en-US"/>
        </w:rPr>
        <w:t xml:space="preserve"> and the final decision of the court</w:t>
      </w:r>
      <w:r w:rsidRPr="009F4EDF">
        <w:rPr>
          <w:rFonts w:ascii="Times New Roman" w:hAnsi="Times New Roman" w:cs="Times New Roman"/>
          <w:sz w:val="28"/>
          <w:szCs w:val="28"/>
          <w:lang w:val="en-US"/>
        </w:rPr>
        <w:t xml:space="preserve">. </w:t>
      </w:r>
      <w:r w:rsidR="004C0409" w:rsidRPr="009F4EDF">
        <w:rPr>
          <w:rFonts w:ascii="Times New Roman" w:hAnsi="Times New Roman" w:cs="Times New Roman"/>
          <w:sz w:val="28"/>
          <w:szCs w:val="28"/>
          <w:lang w:val="en-US"/>
        </w:rPr>
        <w:t>The defense refute</w:t>
      </w:r>
      <w:r w:rsidR="00BB49E5" w:rsidRPr="009F4EDF">
        <w:rPr>
          <w:rFonts w:ascii="Times New Roman" w:hAnsi="Times New Roman" w:cs="Times New Roman"/>
          <w:sz w:val="28"/>
          <w:szCs w:val="28"/>
          <w:lang w:val="en-US"/>
        </w:rPr>
        <w:t>s</w:t>
      </w:r>
      <w:r w:rsidR="004C0409" w:rsidRPr="009F4EDF">
        <w:rPr>
          <w:rFonts w:ascii="Times New Roman" w:hAnsi="Times New Roman" w:cs="Times New Roman"/>
          <w:sz w:val="28"/>
          <w:szCs w:val="28"/>
          <w:lang w:val="en-US"/>
        </w:rPr>
        <w:t xml:space="preserve"> the prosecution’s arguments concerning the criminal charge, draw</w:t>
      </w:r>
      <w:r w:rsidR="00BB49E5" w:rsidRPr="009F4EDF">
        <w:rPr>
          <w:rFonts w:ascii="Times New Roman" w:hAnsi="Times New Roman" w:cs="Times New Roman"/>
          <w:sz w:val="28"/>
          <w:szCs w:val="28"/>
          <w:lang w:val="en-US"/>
        </w:rPr>
        <w:t>s</w:t>
      </w:r>
      <w:r w:rsidR="004C0409" w:rsidRPr="009F4EDF">
        <w:rPr>
          <w:rFonts w:ascii="Times New Roman" w:hAnsi="Times New Roman" w:cs="Times New Roman"/>
          <w:sz w:val="28"/>
          <w:szCs w:val="28"/>
          <w:lang w:val="en-US"/>
        </w:rPr>
        <w:t xml:space="preserve"> the attention of the judicial authority to the circumstances which preclude or mitigate</w:t>
      </w:r>
      <w:r w:rsidR="00BB49E5" w:rsidRPr="009F4EDF">
        <w:rPr>
          <w:rFonts w:ascii="Times New Roman" w:hAnsi="Times New Roman" w:cs="Times New Roman"/>
          <w:sz w:val="28"/>
          <w:szCs w:val="28"/>
          <w:lang w:val="en-US"/>
        </w:rPr>
        <w:t xml:space="preserve"> the</w:t>
      </w:r>
      <w:r w:rsidR="004C0409" w:rsidRPr="009F4EDF">
        <w:rPr>
          <w:rFonts w:ascii="Times New Roman" w:hAnsi="Times New Roman" w:cs="Times New Roman"/>
          <w:sz w:val="28"/>
          <w:szCs w:val="28"/>
          <w:lang w:val="en-US"/>
        </w:rPr>
        <w:t xml:space="preserve"> criminal responsibility and offer</w:t>
      </w:r>
      <w:r w:rsidR="00BB49E5" w:rsidRPr="009F4EDF">
        <w:rPr>
          <w:rFonts w:ascii="Times New Roman" w:hAnsi="Times New Roman" w:cs="Times New Roman"/>
          <w:sz w:val="28"/>
          <w:szCs w:val="28"/>
          <w:lang w:val="en-US"/>
        </w:rPr>
        <w:t>s</w:t>
      </w:r>
      <w:r w:rsidR="004C0409" w:rsidRPr="009F4EDF">
        <w:rPr>
          <w:rFonts w:ascii="Times New Roman" w:hAnsi="Times New Roman" w:cs="Times New Roman"/>
          <w:sz w:val="28"/>
          <w:szCs w:val="28"/>
          <w:lang w:val="en-US"/>
        </w:rPr>
        <w:t xml:space="preserve"> suggestions as to the legal classification of the accused person’s act</w:t>
      </w:r>
      <w:r w:rsidR="00BB49E5" w:rsidRPr="009F4EDF">
        <w:rPr>
          <w:rFonts w:ascii="Times New Roman" w:hAnsi="Times New Roman" w:cs="Times New Roman"/>
          <w:sz w:val="28"/>
          <w:szCs w:val="28"/>
          <w:lang w:val="en-US"/>
        </w:rPr>
        <w:t>ion</w:t>
      </w:r>
      <w:r w:rsidR="004C0409" w:rsidRPr="009F4EDF">
        <w:rPr>
          <w:rFonts w:ascii="Times New Roman" w:hAnsi="Times New Roman" w:cs="Times New Roman"/>
          <w:sz w:val="28"/>
          <w:szCs w:val="28"/>
          <w:lang w:val="en-US"/>
        </w:rPr>
        <w:t xml:space="preserve"> and the final decision of court</w:t>
      </w:r>
      <w:r w:rsidRPr="009F4EDF">
        <w:rPr>
          <w:rFonts w:ascii="Times New Roman" w:hAnsi="Times New Roman" w:cs="Times New Roman"/>
          <w:sz w:val="28"/>
          <w:szCs w:val="28"/>
          <w:lang w:val="en-US"/>
        </w:rPr>
        <w:t xml:space="preserve"> (</w:t>
      </w:r>
      <w:r w:rsidR="004C0409"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rticles 21.3, 32.2.3, 32.2.4</w:t>
      </w:r>
      <w:r w:rsidR="004C0409"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The analysis of system of norms of the </w:t>
      </w:r>
      <w:r w:rsidR="00A62951"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legislation establishing </w:t>
      </w:r>
      <w:r w:rsidR="00860C4B"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institut</w:t>
      </w:r>
      <w:r w:rsidR="00860C4B" w:rsidRPr="009F4EDF">
        <w:rPr>
          <w:rFonts w:ascii="Times New Roman" w:hAnsi="Times New Roman" w:cs="Times New Roman"/>
          <w:sz w:val="28"/>
          <w:szCs w:val="28"/>
          <w:lang w:val="en-US"/>
        </w:rPr>
        <w:t xml:space="preserve">ions </w:t>
      </w:r>
      <w:r w:rsidRPr="009F4EDF">
        <w:rPr>
          <w:rFonts w:ascii="Times New Roman" w:hAnsi="Times New Roman" w:cs="Times New Roman"/>
          <w:sz w:val="28"/>
          <w:szCs w:val="28"/>
          <w:lang w:val="en-US"/>
        </w:rPr>
        <w:t xml:space="preserve">which possess </w:t>
      </w:r>
      <w:r w:rsidR="00860C4B"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qualitatively new legal nature and also a role of the public prosecutor as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w:t>
      </w:r>
      <w:r w:rsidR="00860C4B" w:rsidRPr="009F4EDF">
        <w:rPr>
          <w:rFonts w:ascii="Times New Roman" w:hAnsi="Times New Roman" w:cs="Times New Roman"/>
          <w:sz w:val="28"/>
          <w:szCs w:val="28"/>
          <w:lang w:val="en-US"/>
        </w:rPr>
        <w:t>within the</w:t>
      </w:r>
      <w:r w:rsidRPr="009F4EDF">
        <w:rPr>
          <w:rFonts w:ascii="Times New Roman" w:hAnsi="Times New Roman" w:cs="Times New Roman"/>
          <w:sz w:val="28"/>
          <w:szCs w:val="28"/>
          <w:lang w:val="en-US"/>
        </w:rPr>
        <w:t xml:space="preserve"> stage of judicial </w:t>
      </w:r>
      <w:r w:rsidR="00860C4B" w:rsidRPr="009F4EDF">
        <w:rPr>
          <w:rFonts w:ascii="Times New Roman" w:hAnsi="Times New Roman" w:cs="Times New Roman"/>
          <w:sz w:val="28"/>
          <w:szCs w:val="28"/>
          <w:lang w:val="en-US"/>
        </w:rPr>
        <w:t>examination</w:t>
      </w:r>
      <w:r w:rsidRPr="009F4EDF">
        <w:rPr>
          <w:rFonts w:ascii="Times New Roman" w:hAnsi="Times New Roman" w:cs="Times New Roman"/>
          <w:sz w:val="28"/>
          <w:szCs w:val="28"/>
          <w:lang w:val="en-US"/>
        </w:rPr>
        <w:t xml:space="preserve"> of criminal legal proceedings </w:t>
      </w:r>
      <w:r w:rsidR="001A07B6" w:rsidRPr="009F4EDF">
        <w:rPr>
          <w:rFonts w:ascii="Times New Roman" w:hAnsi="Times New Roman" w:cs="Times New Roman"/>
          <w:sz w:val="28"/>
          <w:szCs w:val="28"/>
          <w:lang w:val="en-US"/>
        </w:rPr>
        <w:t xml:space="preserve">admits </w:t>
      </w:r>
      <w:r w:rsidRPr="009F4EDF">
        <w:rPr>
          <w:rFonts w:ascii="Times New Roman" w:hAnsi="Times New Roman" w:cs="Times New Roman"/>
          <w:sz w:val="28"/>
          <w:szCs w:val="28"/>
          <w:lang w:val="en-US"/>
        </w:rPr>
        <w:t xml:space="preserve">to come to such conclusion that the public prosecutor is the independent </w:t>
      </w:r>
      <w:r w:rsidR="00A5251F"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person possessing important powers, capable to affect the further destiny of the charge brought by the</w:t>
      </w:r>
      <w:r w:rsidR="00A5251F" w:rsidRPr="009F4EDF">
        <w:rPr>
          <w:rFonts w:ascii="Times New Roman" w:hAnsi="Times New Roman" w:cs="Times New Roman"/>
          <w:sz w:val="28"/>
          <w:szCs w:val="28"/>
          <w:lang w:val="en-US"/>
        </w:rPr>
        <w:t xml:space="preserve"> prosecution</w:t>
      </w:r>
      <w:r w:rsidRPr="009F4EDF">
        <w:rPr>
          <w:rFonts w:ascii="Times New Roman" w:hAnsi="Times New Roman" w:cs="Times New Roman"/>
          <w:sz w:val="28"/>
          <w:szCs w:val="28"/>
          <w:lang w:val="en-US"/>
        </w:rPr>
        <w:t xml:space="preserve"> party.</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w:t>
      </w:r>
      <w:r w:rsidR="00120DCF"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 xml:space="preserve">rticle 32.2.8 </w:t>
      </w:r>
      <w:r w:rsidR="00120DCF" w:rsidRPr="009F4EDF">
        <w:rPr>
          <w:rFonts w:ascii="Times New Roman" w:hAnsi="Times New Roman" w:cs="Times New Roman"/>
          <w:sz w:val="28"/>
          <w:szCs w:val="28"/>
          <w:lang w:val="en-US"/>
        </w:rPr>
        <w:t xml:space="preserve">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the </w:t>
      </w:r>
      <w:r w:rsidR="00395323" w:rsidRPr="009F4EDF">
        <w:rPr>
          <w:rFonts w:ascii="Times New Roman" w:hAnsi="Times New Roman" w:cs="Times New Roman"/>
          <w:sz w:val="28"/>
          <w:szCs w:val="28"/>
          <w:lang w:val="en-US"/>
        </w:rPr>
        <w:t xml:space="preserve">public prosecutor and </w:t>
      </w:r>
      <w:r w:rsidR="002F07B9" w:rsidRPr="009F4EDF">
        <w:rPr>
          <w:rFonts w:ascii="Times New Roman" w:hAnsi="Times New Roman" w:cs="Times New Roman"/>
          <w:sz w:val="28"/>
          <w:szCs w:val="28"/>
          <w:lang w:val="en-US"/>
        </w:rPr>
        <w:t>private accuser</w:t>
      </w:r>
      <w:r w:rsidR="00395323" w:rsidRPr="009F4EDF">
        <w:rPr>
          <w:rFonts w:ascii="Times New Roman" w:hAnsi="Times New Roman" w:cs="Times New Roman"/>
          <w:sz w:val="28"/>
          <w:szCs w:val="28"/>
          <w:lang w:val="en-US"/>
        </w:rPr>
        <w:t xml:space="preserve"> </w:t>
      </w:r>
      <w:r w:rsidR="004601C4" w:rsidRPr="009F4EDF">
        <w:rPr>
          <w:rFonts w:ascii="Times New Roman" w:hAnsi="Times New Roman" w:cs="Times New Roman"/>
          <w:sz w:val="28"/>
          <w:szCs w:val="28"/>
          <w:lang w:val="en-US"/>
        </w:rPr>
        <w:t xml:space="preserve">shall </w:t>
      </w:r>
      <w:r w:rsidR="00395323" w:rsidRPr="009F4EDF">
        <w:rPr>
          <w:rFonts w:ascii="Times New Roman" w:hAnsi="Times New Roman" w:cs="Times New Roman"/>
          <w:sz w:val="28"/>
          <w:szCs w:val="28"/>
          <w:lang w:val="en-US"/>
        </w:rPr>
        <w:t>bring</w:t>
      </w:r>
      <w:r w:rsidR="004601C4" w:rsidRPr="009F4EDF">
        <w:rPr>
          <w:rFonts w:ascii="Times New Roman" w:hAnsi="Times New Roman" w:cs="Times New Roman"/>
          <w:sz w:val="28"/>
          <w:szCs w:val="28"/>
          <w:lang w:val="en-US"/>
        </w:rPr>
        <w:t xml:space="preserve"> prosecution </w:t>
      </w:r>
      <w:r w:rsidR="00395323" w:rsidRPr="009F4EDF">
        <w:rPr>
          <w:rFonts w:ascii="Times New Roman" w:hAnsi="Times New Roman" w:cs="Times New Roman"/>
          <w:sz w:val="28"/>
          <w:szCs w:val="28"/>
          <w:lang w:val="en-US"/>
        </w:rPr>
        <w:t>or withdraw the prosecution</w:t>
      </w:r>
      <w:r w:rsidRPr="009F4EDF">
        <w:rPr>
          <w:rFonts w:ascii="Times New Roman" w:hAnsi="Times New Roman" w:cs="Times New Roman"/>
          <w:sz w:val="28"/>
          <w:szCs w:val="28"/>
          <w:lang w:val="en-US"/>
        </w:rPr>
        <w:t xml:space="preserve">. In article 41.3 of this Code it is provided that </w:t>
      </w:r>
      <w:r w:rsidR="00D2609E" w:rsidRPr="009F4EDF">
        <w:rPr>
          <w:rFonts w:ascii="Times New Roman" w:hAnsi="Times New Roman" w:cs="Times New Roman"/>
          <w:sz w:val="28"/>
          <w:szCs w:val="28"/>
          <w:lang w:val="en-US"/>
        </w:rPr>
        <w:t xml:space="preserve">if the public prosecutor finds circumstances which preclude criminal prosecution in court, he should withdraw the criminal prosecution of the accused. If the </w:t>
      </w:r>
      <w:r w:rsidR="002F07B9" w:rsidRPr="009F4EDF">
        <w:rPr>
          <w:rFonts w:ascii="Times New Roman" w:hAnsi="Times New Roman" w:cs="Times New Roman"/>
          <w:sz w:val="28"/>
          <w:szCs w:val="28"/>
          <w:lang w:val="en-US"/>
        </w:rPr>
        <w:t>private accuser</w:t>
      </w:r>
      <w:r w:rsidR="00D2609E" w:rsidRPr="009F4EDF">
        <w:rPr>
          <w:rFonts w:ascii="Times New Roman" w:hAnsi="Times New Roman" w:cs="Times New Roman"/>
          <w:sz w:val="28"/>
          <w:szCs w:val="28"/>
          <w:lang w:val="en-US"/>
        </w:rPr>
        <w:t xml:space="preserve"> bringing a private prosecution continues to uphold the charge, the position of the public prosecutor on exempting the accused from criminal prosecution should not prevent the criminal case or other prosecution material from being examined in court</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Article 43.1.1</w:t>
      </w:r>
      <w:r w:rsidR="002B4B64"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provides the </w:t>
      </w:r>
      <w:r w:rsidR="002B4B64" w:rsidRPr="009F4EDF">
        <w:rPr>
          <w:rFonts w:ascii="Times New Roman" w:hAnsi="Times New Roman" w:cs="Times New Roman"/>
          <w:sz w:val="28"/>
          <w:szCs w:val="28"/>
          <w:lang w:val="en-US"/>
        </w:rPr>
        <w:t>discontinuing</w:t>
      </w:r>
      <w:r w:rsidR="00F242EB" w:rsidRPr="009F4EDF">
        <w:rPr>
          <w:rFonts w:ascii="Times New Roman" w:hAnsi="Times New Roman" w:cs="Times New Roman"/>
          <w:sz w:val="28"/>
          <w:szCs w:val="28"/>
          <w:lang w:val="en-US"/>
        </w:rPr>
        <w:t xml:space="preserve"> of</w:t>
      </w:r>
      <w:r w:rsidR="002B4B64" w:rsidRPr="009F4EDF">
        <w:rPr>
          <w:rFonts w:ascii="Times New Roman" w:hAnsi="Times New Roman" w:cs="Times New Roman"/>
          <w:sz w:val="28"/>
          <w:szCs w:val="28"/>
          <w:lang w:val="en-US"/>
        </w:rPr>
        <w:t xml:space="preserve"> criminal prosecution during the trial</w:t>
      </w:r>
      <w:r w:rsidRPr="009F4EDF">
        <w:rPr>
          <w:rFonts w:ascii="Times New Roman" w:hAnsi="Times New Roman" w:cs="Times New Roman"/>
          <w:sz w:val="28"/>
          <w:szCs w:val="28"/>
          <w:lang w:val="en-US"/>
        </w:rPr>
        <w:t xml:space="preserve"> if </w:t>
      </w:r>
      <w:r w:rsidR="002B4B64" w:rsidRPr="009F4EDF">
        <w:rPr>
          <w:rFonts w:ascii="Times New Roman" w:hAnsi="Times New Roman" w:cs="Times New Roman"/>
          <w:sz w:val="28"/>
          <w:szCs w:val="28"/>
          <w:lang w:val="en-US"/>
        </w:rPr>
        <w:t xml:space="preserve">the public prosecutor or </w:t>
      </w:r>
      <w:r w:rsidR="002F07B9" w:rsidRPr="009F4EDF">
        <w:rPr>
          <w:rFonts w:ascii="Times New Roman" w:hAnsi="Times New Roman" w:cs="Times New Roman"/>
          <w:sz w:val="28"/>
          <w:szCs w:val="28"/>
          <w:lang w:val="en-US"/>
        </w:rPr>
        <w:t>private accuser</w:t>
      </w:r>
      <w:r w:rsidR="00B61330" w:rsidRPr="009F4EDF">
        <w:rPr>
          <w:rFonts w:ascii="Times New Roman" w:hAnsi="Times New Roman" w:cs="Times New Roman"/>
          <w:sz w:val="28"/>
          <w:szCs w:val="28"/>
          <w:lang w:val="en-US"/>
        </w:rPr>
        <w:t xml:space="preserve"> </w:t>
      </w:r>
      <w:r w:rsidR="002B4B64" w:rsidRPr="009F4EDF">
        <w:rPr>
          <w:rFonts w:ascii="Times New Roman" w:hAnsi="Times New Roman" w:cs="Times New Roman"/>
          <w:sz w:val="28"/>
          <w:szCs w:val="28"/>
          <w:lang w:val="en-US"/>
        </w:rPr>
        <w:t>bringing a private prosecution withdraws the criminal prosecution</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Criminal prosecution on public charge is carried out concerning criminal act</w:t>
      </w:r>
      <w:r w:rsidR="001E508A" w:rsidRPr="009F4EDF">
        <w:rPr>
          <w:rFonts w:ascii="Times New Roman" w:hAnsi="Times New Roman" w:cs="Times New Roman"/>
          <w:sz w:val="28"/>
          <w:szCs w:val="28"/>
          <w:lang w:val="en-US"/>
        </w:rPr>
        <w:t xml:space="preserve">ions </w:t>
      </w:r>
      <w:r w:rsidRPr="009F4EDF">
        <w:rPr>
          <w:rFonts w:ascii="Times New Roman" w:hAnsi="Times New Roman" w:cs="Times New Roman"/>
          <w:sz w:val="28"/>
          <w:szCs w:val="28"/>
          <w:lang w:val="en-US"/>
        </w:rPr>
        <w:t xml:space="preserve">which </w:t>
      </w:r>
      <w:r w:rsidR="001E508A" w:rsidRPr="009F4EDF">
        <w:rPr>
          <w:rFonts w:ascii="Times New Roman" w:hAnsi="Times New Roman" w:cs="Times New Roman"/>
          <w:sz w:val="28"/>
          <w:szCs w:val="28"/>
          <w:lang w:val="en-US"/>
        </w:rPr>
        <w:t>affects</w:t>
      </w:r>
      <w:r w:rsidRPr="009F4EDF">
        <w:rPr>
          <w:rFonts w:ascii="Times New Roman" w:hAnsi="Times New Roman" w:cs="Times New Roman"/>
          <w:sz w:val="28"/>
          <w:szCs w:val="28"/>
          <w:lang w:val="en-US"/>
        </w:rPr>
        <w:t xml:space="preserve">, as a rule, not only the rights and legitimate interests of the suffered person, but also as a whole cause a damage to a society and the interests of the state representing the public importance. Criminal prosecution of the persons who have committed such crimes, depending on character and crime severity level, and also </w:t>
      </w:r>
      <w:r w:rsidR="00CC224E" w:rsidRPr="009F4EDF">
        <w:rPr>
          <w:rFonts w:ascii="Times New Roman" w:hAnsi="Times New Roman" w:cs="Times New Roman"/>
          <w:sz w:val="28"/>
          <w:szCs w:val="28"/>
          <w:lang w:val="en-US"/>
        </w:rPr>
        <w:t xml:space="preserve">the </w:t>
      </w:r>
      <w:r w:rsidR="00780FBE" w:rsidRPr="009F4EDF">
        <w:rPr>
          <w:rFonts w:ascii="Times New Roman" w:hAnsi="Times New Roman" w:cs="Times New Roman"/>
          <w:sz w:val="28"/>
          <w:szCs w:val="28"/>
          <w:lang w:val="en-US"/>
        </w:rPr>
        <w:lastRenderedPageBreak/>
        <w:t>proof of</w:t>
      </w:r>
      <w:r w:rsidRPr="009F4EDF">
        <w:rPr>
          <w:rFonts w:ascii="Times New Roman" w:hAnsi="Times New Roman" w:cs="Times New Roman"/>
          <w:sz w:val="28"/>
          <w:szCs w:val="28"/>
          <w:lang w:val="en-US"/>
        </w:rPr>
        <w:t xml:space="preserve"> charges as a duty is assigned not to the victim </w:t>
      </w:r>
      <w:r w:rsidR="00730443" w:rsidRPr="009F4EDF">
        <w:rPr>
          <w:rFonts w:ascii="Times New Roman" w:hAnsi="Times New Roman" w:cs="Times New Roman"/>
          <w:sz w:val="28"/>
          <w:szCs w:val="28"/>
          <w:lang w:val="en-US"/>
        </w:rPr>
        <w:t>but</w:t>
      </w:r>
      <w:r w:rsidRPr="009F4EDF">
        <w:rPr>
          <w:rFonts w:ascii="Times New Roman" w:hAnsi="Times New Roman" w:cs="Times New Roman"/>
          <w:sz w:val="28"/>
          <w:szCs w:val="28"/>
          <w:lang w:val="en-US"/>
        </w:rPr>
        <w:t xml:space="preserve"> on a corresponding state structure. According to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during criminal prosecution </w:t>
      </w:r>
      <w:r w:rsidR="00220068" w:rsidRPr="009F4EDF">
        <w:rPr>
          <w:rFonts w:ascii="Times New Roman" w:hAnsi="Times New Roman" w:cs="Times New Roman"/>
          <w:sz w:val="28"/>
          <w:szCs w:val="28"/>
          <w:lang w:val="en-US"/>
        </w:rPr>
        <w:t>via</w:t>
      </w:r>
      <w:r w:rsidRPr="009F4EDF">
        <w:rPr>
          <w:rFonts w:ascii="Times New Roman" w:hAnsi="Times New Roman" w:cs="Times New Roman"/>
          <w:sz w:val="28"/>
          <w:szCs w:val="28"/>
          <w:lang w:val="en-US"/>
        </w:rPr>
        <w:t xml:space="preserve"> public charge the victim </w:t>
      </w:r>
      <w:r w:rsidR="00652A4C" w:rsidRPr="009F4EDF">
        <w:rPr>
          <w:rFonts w:ascii="Times New Roman" w:hAnsi="Times New Roman" w:cs="Times New Roman"/>
          <w:sz w:val="28"/>
          <w:szCs w:val="28"/>
          <w:lang w:val="en-US"/>
        </w:rPr>
        <w:t xml:space="preserve">is not recognized as </w:t>
      </w:r>
      <w:r w:rsidR="00730443" w:rsidRPr="009F4EDF">
        <w:rPr>
          <w:rFonts w:ascii="Times New Roman" w:hAnsi="Times New Roman" w:cs="Times New Roman"/>
          <w:sz w:val="28"/>
          <w:szCs w:val="28"/>
          <w:lang w:val="en-US"/>
        </w:rPr>
        <w:t xml:space="preserve">subsidiary </w:t>
      </w:r>
      <w:r w:rsidRPr="009F4EDF">
        <w:rPr>
          <w:rFonts w:ascii="Times New Roman" w:hAnsi="Times New Roman" w:cs="Times New Roman"/>
          <w:sz w:val="28"/>
          <w:szCs w:val="28"/>
          <w:lang w:val="en-US"/>
        </w:rPr>
        <w:t xml:space="preserve">accuser along with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w:t>
      </w:r>
      <w:r w:rsidR="002D2F13" w:rsidRPr="009F4EDF">
        <w:rPr>
          <w:rFonts w:ascii="Times New Roman" w:hAnsi="Times New Roman" w:cs="Times New Roman"/>
          <w:sz w:val="28"/>
          <w:szCs w:val="28"/>
          <w:lang w:val="en-US"/>
        </w:rPr>
        <w:t>his behavior c</w:t>
      </w:r>
      <w:r w:rsidRPr="009F4EDF">
        <w:rPr>
          <w:rFonts w:ascii="Times New Roman" w:hAnsi="Times New Roman" w:cs="Times New Roman"/>
          <w:sz w:val="28"/>
          <w:szCs w:val="28"/>
          <w:lang w:val="en-US"/>
        </w:rPr>
        <w:t xml:space="preserve">oncerning </w:t>
      </w:r>
      <w:r w:rsidR="002D2F13"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charge does not depend on its will. Such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 xml:space="preserve"> </w:t>
      </w:r>
      <w:r w:rsidR="00E24625" w:rsidRPr="009F4EDF">
        <w:rPr>
          <w:rFonts w:ascii="Times New Roman" w:hAnsi="Times New Roman" w:cs="Times New Roman"/>
          <w:sz w:val="28"/>
          <w:szCs w:val="28"/>
          <w:lang w:val="en-US"/>
        </w:rPr>
        <w:t>makes</w:t>
      </w:r>
      <w:r w:rsidRPr="009F4EDF">
        <w:rPr>
          <w:rFonts w:ascii="Times New Roman" w:hAnsi="Times New Roman" w:cs="Times New Roman"/>
          <w:sz w:val="28"/>
          <w:szCs w:val="28"/>
          <w:lang w:val="en-US"/>
        </w:rPr>
        <w:t xml:space="preserve"> insignificant </w:t>
      </w:r>
      <w:r w:rsidR="00E24625"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disagreement of the suffered person with </w:t>
      </w:r>
      <w:r w:rsidR="00E24625" w:rsidRPr="009F4EDF">
        <w:rPr>
          <w:rFonts w:ascii="Times New Roman" w:hAnsi="Times New Roman" w:cs="Times New Roman"/>
          <w:sz w:val="28"/>
          <w:szCs w:val="28"/>
          <w:lang w:val="en-US"/>
        </w:rPr>
        <w:t xml:space="preserve">the position </w:t>
      </w:r>
      <w:r w:rsidRPr="009F4EDF">
        <w:rPr>
          <w:rFonts w:ascii="Times New Roman" w:hAnsi="Times New Roman" w:cs="Times New Roman"/>
          <w:sz w:val="28"/>
          <w:szCs w:val="28"/>
          <w:lang w:val="en-US"/>
        </w:rPr>
        <w:t xml:space="preserve">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w:t>
      </w:r>
      <w:r w:rsidR="00E24625" w:rsidRPr="009F4EDF">
        <w:rPr>
          <w:rFonts w:ascii="Times New Roman" w:hAnsi="Times New Roman" w:cs="Times New Roman"/>
          <w:sz w:val="28"/>
          <w:szCs w:val="28"/>
          <w:lang w:val="en-US"/>
        </w:rPr>
        <w:t xml:space="preserve">as to </w:t>
      </w:r>
      <w:r w:rsidR="00B81503" w:rsidRPr="009F4EDF">
        <w:rPr>
          <w:rFonts w:ascii="Times New Roman" w:hAnsi="Times New Roman" w:cs="Times New Roman"/>
          <w:sz w:val="28"/>
          <w:szCs w:val="28"/>
          <w:lang w:val="en-US"/>
        </w:rPr>
        <w:t>withdraw</w:t>
      </w:r>
      <w:r w:rsidR="00E24625" w:rsidRPr="009F4EDF">
        <w:rPr>
          <w:rFonts w:ascii="Times New Roman" w:hAnsi="Times New Roman" w:cs="Times New Roman"/>
          <w:sz w:val="28"/>
          <w:szCs w:val="28"/>
          <w:lang w:val="en-US"/>
        </w:rPr>
        <w:t>al</w:t>
      </w:r>
      <w:r w:rsidRPr="009F4EDF">
        <w:rPr>
          <w:rFonts w:ascii="Times New Roman" w:hAnsi="Times New Roman" w:cs="Times New Roman"/>
          <w:sz w:val="28"/>
          <w:szCs w:val="28"/>
          <w:lang w:val="en-US"/>
        </w:rPr>
        <w:t xml:space="preserve"> of criminal prosecution during proceeding</w:t>
      </w:r>
      <w:r w:rsidR="00404BAC"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and is not an obstacle in termination by court of criminal prosecution. Coincidence of </w:t>
      </w:r>
      <w:r w:rsidR="00F226FE" w:rsidRPr="009F4EDF">
        <w:rPr>
          <w:rFonts w:ascii="Times New Roman" w:hAnsi="Times New Roman" w:cs="Times New Roman"/>
          <w:sz w:val="28"/>
          <w:szCs w:val="28"/>
          <w:lang w:val="en-US"/>
        </w:rPr>
        <w:t>p</w:t>
      </w:r>
      <w:r w:rsidR="00F2783C" w:rsidRPr="009F4EDF">
        <w:rPr>
          <w:rFonts w:ascii="Times New Roman" w:hAnsi="Times New Roman" w:cs="Times New Roman"/>
          <w:sz w:val="28"/>
          <w:szCs w:val="28"/>
          <w:lang w:val="en-US"/>
        </w:rPr>
        <w:t>os</w:t>
      </w:r>
      <w:r w:rsidR="00F226FE" w:rsidRPr="009F4EDF">
        <w:rPr>
          <w:rFonts w:ascii="Times New Roman" w:hAnsi="Times New Roman" w:cs="Times New Roman"/>
          <w:sz w:val="28"/>
          <w:szCs w:val="28"/>
          <w:lang w:val="en-US"/>
        </w:rPr>
        <w:t>i</w:t>
      </w:r>
      <w:r w:rsidR="00F2783C" w:rsidRPr="009F4EDF">
        <w:rPr>
          <w:rFonts w:ascii="Times New Roman" w:hAnsi="Times New Roman" w:cs="Times New Roman"/>
          <w:sz w:val="28"/>
          <w:szCs w:val="28"/>
          <w:lang w:val="en-US"/>
        </w:rPr>
        <w:t>ti</w:t>
      </w:r>
      <w:r w:rsidR="00F226FE" w:rsidRPr="009F4EDF">
        <w:rPr>
          <w:rFonts w:ascii="Times New Roman" w:hAnsi="Times New Roman" w:cs="Times New Roman"/>
          <w:sz w:val="28"/>
          <w:szCs w:val="28"/>
          <w:lang w:val="en-US"/>
        </w:rPr>
        <w:t>on</w:t>
      </w:r>
      <w:r w:rsidRPr="009F4EDF">
        <w:rPr>
          <w:rFonts w:ascii="Times New Roman" w:hAnsi="Times New Roman" w:cs="Times New Roman"/>
          <w:sz w:val="28"/>
          <w:szCs w:val="28"/>
          <w:lang w:val="en-US"/>
        </w:rPr>
        <w:t xml:space="preserve">s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and a private accuser </w:t>
      </w:r>
      <w:r w:rsidR="00F2783C" w:rsidRPr="009F4EDF">
        <w:rPr>
          <w:rFonts w:ascii="Times New Roman" w:hAnsi="Times New Roman" w:cs="Times New Roman"/>
          <w:sz w:val="28"/>
          <w:szCs w:val="28"/>
          <w:lang w:val="en-US"/>
        </w:rPr>
        <w:t>concerning</w:t>
      </w:r>
      <w:r w:rsidRPr="009F4EDF">
        <w:rPr>
          <w:rFonts w:ascii="Times New Roman" w:hAnsi="Times New Roman" w:cs="Times New Roman"/>
          <w:sz w:val="28"/>
          <w:szCs w:val="28"/>
          <w:lang w:val="en-US"/>
        </w:rPr>
        <w:t xml:space="preserve"> </w:t>
      </w:r>
      <w:r w:rsidR="00404BAC"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refusal </w:t>
      </w:r>
      <w:r w:rsidR="00404BAC" w:rsidRPr="009F4EDF">
        <w:rPr>
          <w:rFonts w:ascii="Times New Roman" w:hAnsi="Times New Roman" w:cs="Times New Roman"/>
          <w:sz w:val="28"/>
          <w:szCs w:val="28"/>
          <w:lang w:val="en-US"/>
        </w:rPr>
        <w:t xml:space="preserve">to </w:t>
      </w:r>
      <w:r w:rsidR="00F2783C" w:rsidRPr="009F4EDF">
        <w:rPr>
          <w:rFonts w:ascii="Times New Roman" w:hAnsi="Times New Roman" w:cs="Times New Roman"/>
          <w:sz w:val="28"/>
          <w:szCs w:val="28"/>
          <w:lang w:val="en-US"/>
        </w:rPr>
        <w:t>support</w:t>
      </w:r>
      <w:r w:rsidRPr="009F4EDF">
        <w:rPr>
          <w:rFonts w:ascii="Times New Roman" w:hAnsi="Times New Roman" w:cs="Times New Roman"/>
          <w:sz w:val="28"/>
          <w:szCs w:val="28"/>
          <w:lang w:val="en-US"/>
        </w:rPr>
        <w:t xml:space="preserve"> </w:t>
      </w:r>
      <w:r w:rsidR="00404BAC" w:rsidRPr="009F4EDF">
        <w:rPr>
          <w:rFonts w:ascii="Times New Roman" w:hAnsi="Times New Roman" w:cs="Times New Roman"/>
          <w:sz w:val="28"/>
          <w:szCs w:val="28"/>
          <w:lang w:val="en-US"/>
        </w:rPr>
        <w:t xml:space="preserve">a </w:t>
      </w:r>
      <w:r w:rsidRPr="009F4EDF">
        <w:rPr>
          <w:rFonts w:ascii="Times New Roman" w:hAnsi="Times New Roman" w:cs="Times New Roman"/>
          <w:sz w:val="28"/>
          <w:szCs w:val="28"/>
          <w:lang w:val="en-US"/>
        </w:rPr>
        <w:t xml:space="preserve">charge in a course of judicial consideration is </w:t>
      </w:r>
      <w:r w:rsidR="00C256B2" w:rsidRPr="009F4EDF">
        <w:rPr>
          <w:rFonts w:ascii="Times New Roman" w:hAnsi="Times New Roman" w:cs="Times New Roman"/>
          <w:sz w:val="28"/>
          <w:szCs w:val="28"/>
          <w:lang w:val="en-US"/>
        </w:rPr>
        <w:t xml:space="preserve">sought </w:t>
      </w:r>
      <w:r w:rsidRPr="009F4EDF">
        <w:rPr>
          <w:rFonts w:ascii="Times New Roman" w:hAnsi="Times New Roman" w:cs="Times New Roman"/>
          <w:sz w:val="28"/>
          <w:szCs w:val="28"/>
          <w:lang w:val="en-US"/>
        </w:rPr>
        <w:t>only on publicly-private charge (</w:t>
      </w:r>
      <w:r w:rsidR="00F2783C"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 xml:space="preserve">rticle 41.3 </w:t>
      </w:r>
      <w:r w:rsidR="00F2783C" w:rsidRPr="009F4EDF">
        <w:rPr>
          <w:rFonts w:ascii="Times New Roman" w:hAnsi="Times New Roman" w:cs="Times New Roman"/>
          <w:sz w:val="28"/>
          <w:szCs w:val="28"/>
          <w:lang w:val="en-US"/>
        </w:rPr>
        <w:t xml:space="preserve">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the </w:t>
      </w:r>
      <w:r w:rsidR="006361E3" w:rsidRPr="009F4EDF">
        <w:rPr>
          <w:rFonts w:ascii="Times New Roman" w:hAnsi="Times New Roman" w:cs="Times New Roman"/>
          <w:sz w:val="28"/>
          <w:szCs w:val="28"/>
          <w:lang w:val="en-US"/>
        </w:rPr>
        <w:t>content</w:t>
      </w:r>
      <w:r w:rsidRPr="009F4EDF">
        <w:rPr>
          <w:rFonts w:ascii="Times New Roman" w:hAnsi="Times New Roman" w:cs="Times New Roman"/>
          <w:sz w:val="28"/>
          <w:szCs w:val="28"/>
          <w:lang w:val="en-US"/>
        </w:rPr>
        <w:t xml:space="preserve"> of </w:t>
      </w:r>
      <w:r w:rsidR="006361E3"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43</w:t>
      </w:r>
      <w:r w:rsidR="006361E3"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the court </w:t>
      </w:r>
      <w:r w:rsidR="00DF4318" w:rsidRPr="009F4EDF">
        <w:rPr>
          <w:rFonts w:ascii="Times New Roman" w:hAnsi="Times New Roman" w:cs="Times New Roman"/>
          <w:sz w:val="28"/>
          <w:szCs w:val="28"/>
          <w:lang w:val="en-US"/>
        </w:rPr>
        <w:t xml:space="preserve">unconditionally </w:t>
      </w:r>
      <w:r w:rsidRPr="009F4EDF">
        <w:rPr>
          <w:rFonts w:ascii="Times New Roman" w:hAnsi="Times New Roman" w:cs="Times New Roman"/>
          <w:sz w:val="28"/>
          <w:szCs w:val="28"/>
          <w:lang w:val="en-US"/>
        </w:rPr>
        <w:t xml:space="preserve">stops </w:t>
      </w:r>
      <w:r w:rsidR="00DF4318"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judicial consideration on criminal cases with public charge (except for the cases provided </w:t>
      </w:r>
      <w:r w:rsidR="00584A88" w:rsidRPr="009F4EDF">
        <w:rPr>
          <w:rFonts w:ascii="Times New Roman" w:hAnsi="Times New Roman" w:cs="Times New Roman"/>
          <w:sz w:val="28"/>
          <w:szCs w:val="28"/>
          <w:lang w:val="en-US"/>
        </w:rPr>
        <w:t>by</w:t>
      </w:r>
      <w:r w:rsidRPr="009F4EDF">
        <w:rPr>
          <w:rFonts w:ascii="Times New Roman" w:hAnsi="Times New Roman" w:cs="Times New Roman"/>
          <w:sz w:val="28"/>
          <w:szCs w:val="28"/>
          <w:lang w:val="en-US"/>
        </w:rPr>
        <w:t xml:space="preserve"> </w:t>
      </w:r>
      <w:r w:rsidR="00584A88"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43.3</w:t>
      </w:r>
      <w:r w:rsidR="00584A88"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if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during judicial consideration on such sort o</w:t>
      </w:r>
      <w:r w:rsidR="006F6399" w:rsidRPr="009F4EDF">
        <w:rPr>
          <w:rFonts w:ascii="Times New Roman" w:hAnsi="Times New Roman" w:cs="Times New Roman"/>
          <w:sz w:val="28"/>
          <w:szCs w:val="28"/>
          <w:lang w:val="en-US"/>
        </w:rPr>
        <w:t>f</w:t>
      </w:r>
      <w:r w:rsidRPr="009F4EDF">
        <w:rPr>
          <w:rFonts w:ascii="Times New Roman" w:hAnsi="Times New Roman" w:cs="Times New Roman"/>
          <w:sz w:val="28"/>
          <w:szCs w:val="28"/>
          <w:lang w:val="en-US"/>
        </w:rPr>
        <w:t xml:space="preserve"> </w:t>
      </w:r>
      <w:r w:rsidR="00584A88" w:rsidRPr="009F4EDF">
        <w:rPr>
          <w:rFonts w:ascii="Times New Roman" w:hAnsi="Times New Roman" w:cs="Times New Roman"/>
          <w:sz w:val="28"/>
          <w:szCs w:val="28"/>
          <w:lang w:val="en-US"/>
        </w:rPr>
        <w:t>cases</w:t>
      </w:r>
      <w:r w:rsidRPr="009F4EDF">
        <w:rPr>
          <w:rFonts w:ascii="Times New Roman" w:hAnsi="Times New Roman" w:cs="Times New Roman"/>
          <w:sz w:val="28"/>
          <w:szCs w:val="28"/>
          <w:lang w:val="en-US"/>
        </w:rPr>
        <w:t xml:space="preserve"> </w:t>
      </w:r>
      <w:r w:rsidR="00BA4BFE" w:rsidRPr="009F4EDF">
        <w:rPr>
          <w:rFonts w:ascii="Times New Roman" w:hAnsi="Times New Roman" w:cs="Times New Roman"/>
          <w:sz w:val="28"/>
          <w:szCs w:val="28"/>
          <w:lang w:val="en-US"/>
        </w:rPr>
        <w:t>withdraw</w:t>
      </w:r>
      <w:r w:rsidR="00DF4318" w:rsidRPr="009F4EDF">
        <w:rPr>
          <w:rFonts w:ascii="Times New Roman" w:hAnsi="Times New Roman" w:cs="Times New Roman"/>
          <w:sz w:val="28"/>
          <w:szCs w:val="28"/>
          <w:lang w:val="en-US"/>
        </w:rPr>
        <w:t>s his</w:t>
      </w:r>
      <w:r w:rsidRPr="009F4EDF">
        <w:rPr>
          <w:rFonts w:ascii="Times New Roman" w:hAnsi="Times New Roman" w:cs="Times New Roman"/>
          <w:sz w:val="28"/>
          <w:szCs w:val="28"/>
          <w:lang w:val="en-US"/>
        </w:rPr>
        <w:t xml:space="preserve"> criminal prosecution.</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Along with it</w:t>
      </w:r>
      <w:r w:rsidR="00EA39D9"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 it is necessary to </w:t>
      </w:r>
      <w:r w:rsidR="005B3666" w:rsidRPr="009F4EDF">
        <w:rPr>
          <w:rFonts w:ascii="Times New Roman" w:hAnsi="Times New Roman" w:cs="Times New Roman"/>
          <w:sz w:val="28"/>
          <w:szCs w:val="28"/>
          <w:lang w:val="en-US"/>
        </w:rPr>
        <w:t>take into account</w:t>
      </w:r>
      <w:r w:rsidRPr="009F4EDF">
        <w:rPr>
          <w:rFonts w:ascii="Times New Roman" w:hAnsi="Times New Roman" w:cs="Times New Roman"/>
          <w:sz w:val="28"/>
          <w:szCs w:val="28"/>
          <w:lang w:val="en-US"/>
        </w:rPr>
        <w:t xml:space="preserve"> that, according to </w:t>
      </w:r>
      <w:r w:rsidR="00EA39D9"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63</w:t>
      </w:r>
      <w:r w:rsidR="00EA39D9" w:rsidRPr="009F4EDF">
        <w:rPr>
          <w:rFonts w:ascii="Times New Roman" w:hAnsi="Times New Roman" w:cs="Times New Roman"/>
          <w:sz w:val="28"/>
          <w:szCs w:val="28"/>
          <w:lang w:val="en-US"/>
        </w:rPr>
        <w:t>.1</w:t>
      </w:r>
      <w:r w:rsidRPr="009F4EDF">
        <w:rPr>
          <w:rFonts w:ascii="Times New Roman" w:hAnsi="Times New Roman" w:cs="Times New Roman"/>
          <w:sz w:val="28"/>
          <w:szCs w:val="28"/>
          <w:lang w:val="en-US"/>
        </w:rPr>
        <w:t xml:space="preserve"> of the Constitution, e</w:t>
      </w:r>
      <w:r w:rsidR="00EA39D9" w:rsidRPr="009F4EDF">
        <w:rPr>
          <w:rFonts w:ascii="Times New Roman" w:hAnsi="Times New Roman" w:cs="Times New Roman"/>
          <w:sz w:val="28"/>
          <w:szCs w:val="28"/>
          <w:lang w:val="en-US"/>
        </w:rPr>
        <w:t>veryone is entitled for presumption of innocence. Everyone who is accused of crime should be considered innocent until his guilt is proved legally and if no verdict of law court has been brought into force</w:t>
      </w:r>
      <w:r w:rsidRPr="009F4EDF">
        <w:rPr>
          <w:rFonts w:ascii="Times New Roman" w:hAnsi="Times New Roman" w:cs="Times New Roman"/>
          <w:sz w:val="28"/>
          <w:szCs w:val="28"/>
          <w:lang w:val="en-US"/>
        </w:rPr>
        <w:t xml:space="preserve">. And </w:t>
      </w:r>
      <w:r w:rsidR="00EA39D9" w:rsidRPr="009F4EDF">
        <w:rPr>
          <w:rFonts w:ascii="Times New Roman" w:hAnsi="Times New Roman" w:cs="Times New Roman"/>
          <w:sz w:val="28"/>
          <w:szCs w:val="28"/>
          <w:lang w:val="en-US"/>
        </w:rPr>
        <w:t>according to Article 63.2</w:t>
      </w:r>
      <w:r w:rsidRPr="009F4EDF">
        <w:rPr>
          <w:rFonts w:ascii="Times New Roman" w:hAnsi="Times New Roman" w:cs="Times New Roman"/>
          <w:sz w:val="28"/>
          <w:szCs w:val="28"/>
          <w:lang w:val="en-US"/>
        </w:rPr>
        <w:t xml:space="preserve"> </w:t>
      </w:r>
      <w:r w:rsidR="00EA39D9" w:rsidRPr="009F4EDF">
        <w:rPr>
          <w:rFonts w:ascii="Times New Roman" w:hAnsi="Times New Roman" w:cs="Times New Roman"/>
          <w:sz w:val="28"/>
          <w:szCs w:val="28"/>
          <w:lang w:val="en-US"/>
        </w:rPr>
        <w:t>a person under suspicion of crime must not be considered guilty</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Article 21.2</w:t>
      </w:r>
      <w:r w:rsidR="0028244B"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also provides constitutional norm reflecting that </w:t>
      </w:r>
      <w:r w:rsidR="0028244B" w:rsidRPr="009F4EDF">
        <w:rPr>
          <w:rFonts w:ascii="Times New Roman" w:hAnsi="Times New Roman" w:cs="Times New Roman"/>
          <w:sz w:val="28"/>
          <w:szCs w:val="28"/>
          <w:lang w:val="en-US"/>
        </w:rPr>
        <w:t>even if there are reasonable suspicions as to the guilt of the person, this should not cause the latter to be found guilty</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According to norms</w:t>
      </w:r>
      <w:r w:rsidR="00D8711D"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20504F" w:rsidRPr="009F4EDF">
        <w:rPr>
          <w:rFonts w:ascii="Times New Roman" w:hAnsi="Times New Roman" w:cs="Times New Roman"/>
          <w:sz w:val="28"/>
          <w:szCs w:val="28"/>
          <w:lang w:val="en-US"/>
        </w:rPr>
        <w:t>concerning</w:t>
      </w:r>
      <w:r w:rsidRPr="009F4EDF">
        <w:rPr>
          <w:rFonts w:ascii="Times New Roman" w:hAnsi="Times New Roman" w:cs="Times New Roman"/>
          <w:sz w:val="28"/>
          <w:szCs w:val="28"/>
          <w:lang w:val="en-US"/>
        </w:rPr>
        <w:t xml:space="preserve"> an estimation of proofs,</w:t>
      </w:r>
      <w:r w:rsidR="005C7A9B" w:rsidRPr="009F4EDF">
        <w:rPr>
          <w:rFonts w:ascii="Times New Roman" w:hAnsi="Times New Roman" w:cs="Times New Roman"/>
          <w:sz w:val="28"/>
          <w:szCs w:val="28"/>
          <w:lang w:val="en-US"/>
        </w:rPr>
        <w:t xml:space="preserve"> all evidence sh</w:t>
      </w:r>
      <w:r w:rsidR="00CD6281" w:rsidRPr="009F4EDF">
        <w:rPr>
          <w:rFonts w:ascii="Times New Roman" w:hAnsi="Times New Roman" w:cs="Times New Roman"/>
          <w:sz w:val="28"/>
          <w:szCs w:val="28"/>
          <w:lang w:val="en-US"/>
        </w:rPr>
        <w:t>ould</w:t>
      </w:r>
      <w:r w:rsidR="005C7A9B" w:rsidRPr="009F4EDF">
        <w:rPr>
          <w:rFonts w:ascii="Times New Roman" w:hAnsi="Times New Roman" w:cs="Times New Roman"/>
          <w:sz w:val="28"/>
          <w:szCs w:val="28"/>
          <w:lang w:val="en-US"/>
        </w:rPr>
        <w:t xml:space="preserve"> be assessed as to its relevance, credibility and reliability. The content of all evidence collected for the purposes of prosecution </w:t>
      </w:r>
      <w:r w:rsidR="00CD6281" w:rsidRPr="009F4EDF">
        <w:rPr>
          <w:rFonts w:ascii="Times New Roman" w:hAnsi="Times New Roman" w:cs="Times New Roman"/>
          <w:sz w:val="28"/>
          <w:szCs w:val="28"/>
          <w:lang w:val="en-US"/>
        </w:rPr>
        <w:t>should</w:t>
      </w:r>
      <w:r w:rsidR="005C7A9B" w:rsidRPr="009F4EDF">
        <w:rPr>
          <w:rFonts w:ascii="Times New Roman" w:hAnsi="Times New Roman" w:cs="Times New Roman"/>
          <w:sz w:val="28"/>
          <w:szCs w:val="28"/>
          <w:lang w:val="en-US"/>
        </w:rPr>
        <w:t xml:space="preserve"> be assessed in terms of whether it is sufficient to substantiate the charge. The preliminary investigator, investigator, prosecutor, judge and jury </w:t>
      </w:r>
      <w:r w:rsidR="00CD6281" w:rsidRPr="009F4EDF">
        <w:rPr>
          <w:rFonts w:ascii="Times New Roman" w:hAnsi="Times New Roman" w:cs="Times New Roman"/>
          <w:sz w:val="28"/>
          <w:szCs w:val="28"/>
          <w:lang w:val="en-US"/>
        </w:rPr>
        <w:t>should</w:t>
      </w:r>
      <w:r w:rsidR="005C7A9B" w:rsidRPr="009F4EDF">
        <w:rPr>
          <w:rFonts w:ascii="Times New Roman" w:hAnsi="Times New Roman" w:cs="Times New Roman"/>
          <w:sz w:val="28"/>
          <w:szCs w:val="28"/>
          <w:lang w:val="en-US"/>
        </w:rPr>
        <w:t xml:space="preserve"> assess the evidence according to</w:t>
      </w:r>
      <w:r w:rsidR="00CD6281" w:rsidRPr="009F4EDF">
        <w:rPr>
          <w:rFonts w:ascii="Times New Roman" w:hAnsi="Times New Roman" w:cs="Times New Roman"/>
          <w:sz w:val="28"/>
          <w:szCs w:val="28"/>
          <w:lang w:val="en-US"/>
        </w:rPr>
        <w:t xml:space="preserve"> </w:t>
      </w:r>
      <w:r w:rsidR="005C7A9B" w:rsidRPr="009F4EDF">
        <w:rPr>
          <w:rFonts w:ascii="Times New Roman" w:hAnsi="Times New Roman" w:cs="Times New Roman"/>
          <w:sz w:val="28"/>
          <w:szCs w:val="28"/>
          <w:lang w:val="en-US"/>
        </w:rPr>
        <w:t xml:space="preserve">their personal conviction on the basis of a thorough, full and objective examination of its content, guided by the law and their conscience. If suspicions which emerge during the process of proving the charge cannot be removed by other evidence, they </w:t>
      </w:r>
      <w:r w:rsidR="00CD6281" w:rsidRPr="009F4EDF">
        <w:rPr>
          <w:rFonts w:ascii="Times New Roman" w:hAnsi="Times New Roman" w:cs="Times New Roman"/>
          <w:sz w:val="28"/>
          <w:szCs w:val="28"/>
          <w:lang w:val="en-US"/>
        </w:rPr>
        <w:t>should</w:t>
      </w:r>
      <w:r w:rsidR="005C7A9B" w:rsidRPr="009F4EDF">
        <w:rPr>
          <w:rFonts w:ascii="Times New Roman" w:hAnsi="Times New Roman" w:cs="Times New Roman"/>
          <w:sz w:val="28"/>
          <w:szCs w:val="28"/>
          <w:lang w:val="en-US"/>
        </w:rPr>
        <w:t xml:space="preserve"> be interpreted in </w:t>
      </w:r>
      <w:proofErr w:type="spellStart"/>
      <w:r w:rsidR="005C7A9B" w:rsidRPr="009F4EDF">
        <w:rPr>
          <w:rFonts w:ascii="Times New Roman" w:hAnsi="Times New Roman" w:cs="Times New Roman"/>
          <w:sz w:val="28"/>
          <w:szCs w:val="28"/>
          <w:lang w:val="en-US"/>
        </w:rPr>
        <w:t>favour</w:t>
      </w:r>
      <w:proofErr w:type="spellEnd"/>
      <w:r w:rsidR="005C7A9B" w:rsidRPr="009F4EDF">
        <w:rPr>
          <w:rFonts w:ascii="Times New Roman" w:hAnsi="Times New Roman" w:cs="Times New Roman"/>
          <w:sz w:val="28"/>
          <w:szCs w:val="28"/>
          <w:lang w:val="en-US"/>
        </w:rPr>
        <w:t xml:space="preserve"> of the suspect or accused </w:t>
      </w:r>
      <w:r w:rsidRPr="009F4EDF">
        <w:rPr>
          <w:rFonts w:ascii="Times New Roman" w:hAnsi="Times New Roman" w:cs="Times New Roman"/>
          <w:sz w:val="28"/>
          <w:szCs w:val="28"/>
          <w:lang w:val="en-US"/>
        </w:rPr>
        <w:t>(</w:t>
      </w:r>
      <w:r w:rsidR="00CD6281"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rticles 145.2 and 145.3</w:t>
      </w:r>
      <w:r w:rsidR="00CD6281"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The analysis of these articles gives the grounds to come to such conclusion that </w:t>
      </w:r>
      <w:r w:rsidR="001759C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function of the public prosecutor as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is not limited only to maintenance</w:t>
      </w:r>
      <w:r w:rsidR="001759C6" w:rsidRPr="009F4EDF">
        <w:rPr>
          <w:rFonts w:ascii="Times New Roman" w:hAnsi="Times New Roman" w:cs="Times New Roman"/>
          <w:sz w:val="28"/>
          <w:szCs w:val="28"/>
          <w:lang w:val="en-US"/>
        </w:rPr>
        <w:t xml:space="preserve"> of charge</w:t>
      </w:r>
      <w:r w:rsidRPr="009F4EDF">
        <w:rPr>
          <w:rFonts w:ascii="Times New Roman" w:hAnsi="Times New Roman" w:cs="Times New Roman"/>
          <w:sz w:val="28"/>
          <w:szCs w:val="28"/>
          <w:lang w:val="en-US"/>
        </w:rPr>
        <w:t xml:space="preserve">. </w:t>
      </w:r>
      <w:r w:rsidR="001759C6" w:rsidRPr="009F4EDF">
        <w:rPr>
          <w:rFonts w:ascii="Times New Roman" w:hAnsi="Times New Roman" w:cs="Times New Roman"/>
          <w:sz w:val="28"/>
          <w:szCs w:val="28"/>
          <w:lang w:val="en-US"/>
        </w:rPr>
        <w:t>He</w:t>
      </w:r>
      <w:r w:rsidRPr="009F4EDF">
        <w:rPr>
          <w:rFonts w:ascii="Times New Roman" w:hAnsi="Times New Roman" w:cs="Times New Roman"/>
          <w:sz w:val="28"/>
          <w:szCs w:val="28"/>
          <w:lang w:val="en-US"/>
        </w:rPr>
        <w:t xml:space="preserve"> also possesses </w:t>
      </w:r>
      <w:r w:rsidR="001759C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power to prevent punishment of the accused person </w:t>
      </w:r>
      <w:r w:rsidR="001759C6" w:rsidRPr="009F4EDF">
        <w:rPr>
          <w:rFonts w:ascii="Times New Roman" w:hAnsi="Times New Roman" w:cs="Times New Roman"/>
          <w:sz w:val="28"/>
          <w:szCs w:val="28"/>
          <w:lang w:val="en-US"/>
        </w:rPr>
        <w:t xml:space="preserve">in case of </w:t>
      </w:r>
      <w:r w:rsidRPr="009F4EDF">
        <w:rPr>
          <w:rFonts w:ascii="Times New Roman" w:hAnsi="Times New Roman" w:cs="Times New Roman"/>
          <w:sz w:val="28"/>
          <w:szCs w:val="28"/>
          <w:lang w:val="en-US"/>
        </w:rPr>
        <w:t>insufficiency of proofs.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requirements of </w:t>
      </w:r>
      <w:r w:rsidR="00C45ED8"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84.4</w:t>
      </w:r>
      <w:r w:rsidR="00C45ED8"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C45ED8" w:rsidRPr="009F4EDF">
        <w:rPr>
          <w:rFonts w:ascii="Times New Roman" w:hAnsi="Times New Roman" w:cs="Times New Roman"/>
          <w:sz w:val="28"/>
          <w:szCs w:val="28"/>
          <w:lang w:val="en-US"/>
        </w:rPr>
        <w:t>a prosecutor who has carried out the investigation on the criminal case or been in charge of the procedural aspects of the investigation may not take part in the court hearing as a public prosecutor</w:t>
      </w:r>
      <w:r w:rsidRPr="009F4EDF">
        <w:rPr>
          <w:rFonts w:ascii="Times New Roman" w:hAnsi="Times New Roman" w:cs="Times New Roman"/>
          <w:sz w:val="28"/>
          <w:szCs w:val="28"/>
          <w:lang w:val="en-US"/>
        </w:rPr>
        <w:t xml:space="preserve">. Such order, creating a guarantee of prevention of a concentration of functions of pre-judicial criminal prosecution, </w:t>
      </w:r>
      <w:r w:rsidR="00226B93" w:rsidRPr="009F4EDF">
        <w:rPr>
          <w:rFonts w:ascii="Times New Roman" w:hAnsi="Times New Roman" w:cs="Times New Roman"/>
          <w:sz w:val="28"/>
          <w:szCs w:val="28"/>
          <w:lang w:val="en-US"/>
        </w:rPr>
        <w:t xml:space="preserve">maintenance of </w:t>
      </w:r>
      <w:r w:rsidRPr="009F4EDF">
        <w:rPr>
          <w:rFonts w:ascii="Times New Roman" w:hAnsi="Times New Roman" w:cs="Times New Roman"/>
          <w:sz w:val="28"/>
          <w:szCs w:val="28"/>
          <w:lang w:val="en-US"/>
        </w:rPr>
        <w:t xml:space="preserve">charge and </w:t>
      </w:r>
      <w:r w:rsidR="00675B86"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powers at one person, at the same time</w:t>
      </w:r>
      <w:r w:rsidR="0012277E"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 excludes </w:t>
      </w:r>
      <w:r w:rsidR="00B74B9F"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possible negative influences which could affect </w:t>
      </w:r>
      <w:r w:rsidR="0012277E" w:rsidRPr="009F4EDF">
        <w:rPr>
          <w:rFonts w:ascii="Times New Roman" w:hAnsi="Times New Roman" w:cs="Times New Roman"/>
          <w:sz w:val="28"/>
          <w:szCs w:val="28"/>
          <w:lang w:val="en-US"/>
        </w:rPr>
        <w:t>o</w:t>
      </w:r>
      <w:r w:rsidR="00AF0133" w:rsidRPr="009F4EDF">
        <w:rPr>
          <w:rFonts w:ascii="Times New Roman" w:hAnsi="Times New Roman" w:cs="Times New Roman"/>
          <w:sz w:val="28"/>
          <w:szCs w:val="28"/>
          <w:lang w:val="en-US"/>
        </w:rPr>
        <w:t>n</w:t>
      </w:r>
      <w:r w:rsidR="0012277E" w:rsidRPr="009F4EDF">
        <w:rPr>
          <w:rFonts w:ascii="Times New Roman" w:hAnsi="Times New Roman" w:cs="Times New Roman"/>
          <w:sz w:val="28"/>
          <w:szCs w:val="28"/>
          <w:lang w:val="en-US"/>
        </w:rPr>
        <w:t xml:space="preserve"> </w:t>
      </w:r>
      <w:r w:rsidRPr="009F4EDF">
        <w:rPr>
          <w:rFonts w:ascii="Times New Roman" w:hAnsi="Times New Roman" w:cs="Times New Roman"/>
          <w:sz w:val="28"/>
          <w:szCs w:val="28"/>
          <w:lang w:val="en-US"/>
        </w:rPr>
        <w:t xml:space="preserve">objectivity and independence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From the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point of view non</w:t>
      </w:r>
      <w:r w:rsidR="00C366C6"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participation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in pre-judicial stages of criminal legal proceedings is the positive factor influencing its impartiality and justice. In this sense </w:t>
      </w:r>
      <w:r w:rsidR="00C366C6" w:rsidRPr="009F4EDF">
        <w:rPr>
          <w:rFonts w:ascii="Times New Roman" w:hAnsi="Times New Roman" w:cs="Times New Roman"/>
          <w:sz w:val="28"/>
          <w:szCs w:val="28"/>
          <w:lang w:val="en-US"/>
        </w:rPr>
        <w:t xml:space="preserve">the </w:t>
      </w:r>
      <w:r w:rsidR="00B93E65" w:rsidRPr="009F4EDF">
        <w:rPr>
          <w:rFonts w:ascii="Times New Roman" w:hAnsi="Times New Roman" w:cs="Times New Roman"/>
          <w:sz w:val="28"/>
          <w:szCs w:val="28"/>
          <w:lang w:val="en-US"/>
        </w:rPr>
        <w:t>discrepancy of his</w:t>
      </w:r>
      <w:r w:rsidRPr="009F4EDF">
        <w:rPr>
          <w:rFonts w:ascii="Times New Roman" w:hAnsi="Times New Roman" w:cs="Times New Roman"/>
          <w:sz w:val="28"/>
          <w:szCs w:val="28"/>
          <w:lang w:val="en-US"/>
        </w:rPr>
        <w:t xml:space="preserve"> </w:t>
      </w:r>
      <w:r w:rsidR="00F226FE" w:rsidRPr="009F4EDF">
        <w:rPr>
          <w:rFonts w:ascii="Times New Roman" w:hAnsi="Times New Roman" w:cs="Times New Roman"/>
          <w:sz w:val="28"/>
          <w:szCs w:val="28"/>
          <w:lang w:val="en-US"/>
        </w:rPr>
        <w:t>p</w:t>
      </w:r>
      <w:r w:rsidR="00980573" w:rsidRPr="009F4EDF">
        <w:rPr>
          <w:rFonts w:ascii="Times New Roman" w:hAnsi="Times New Roman" w:cs="Times New Roman"/>
          <w:sz w:val="28"/>
          <w:szCs w:val="28"/>
          <w:lang w:val="en-US"/>
        </w:rPr>
        <w:t>osition</w:t>
      </w:r>
      <w:r w:rsidRPr="009F4EDF">
        <w:rPr>
          <w:rFonts w:ascii="Times New Roman" w:hAnsi="Times New Roman" w:cs="Times New Roman"/>
          <w:sz w:val="28"/>
          <w:szCs w:val="28"/>
          <w:lang w:val="en-US"/>
        </w:rPr>
        <w:t xml:space="preserve"> on charge to the indictment is formed only on </w:t>
      </w:r>
      <w:r w:rsidRPr="009F4EDF">
        <w:rPr>
          <w:rFonts w:ascii="Times New Roman" w:hAnsi="Times New Roman" w:cs="Times New Roman"/>
          <w:sz w:val="28"/>
          <w:szCs w:val="28"/>
          <w:lang w:val="en-US"/>
        </w:rPr>
        <w:lastRenderedPageBreak/>
        <w:t>the basis of the proofs investigated at judicial sessions</w:t>
      </w:r>
      <w:r w:rsidR="00B93E65" w:rsidRPr="009F4EDF">
        <w:rPr>
          <w:rFonts w:ascii="Times New Roman" w:hAnsi="Times New Roman" w:cs="Times New Roman"/>
          <w:sz w:val="28"/>
          <w:szCs w:val="28"/>
          <w:lang w:val="en-US"/>
        </w:rPr>
        <w:t xml:space="preserve"> but also on</w:t>
      </w:r>
      <w:r w:rsidRPr="009F4EDF">
        <w:rPr>
          <w:rFonts w:ascii="Times New Roman" w:hAnsi="Times New Roman" w:cs="Times New Roman"/>
          <w:sz w:val="28"/>
          <w:szCs w:val="28"/>
          <w:lang w:val="en-US"/>
        </w:rPr>
        <w:t xml:space="preserve"> internal belief at observance of a principle of competitiveness. And </w:t>
      </w:r>
      <w:r w:rsidR="00B93E65" w:rsidRPr="009F4EDF">
        <w:rPr>
          <w:rFonts w:ascii="Times New Roman" w:hAnsi="Times New Roman" w:cs="Times New Roman"/>
          <w:sz w:val="28"/>
          <w:szCs w:val="28"/>
          <w:lang w:val="en-US"/>
        </w:rPr>
        <w:t>this</w:t>
      </w:r>
      <w:r w:rsidRPr="009F4EDF">
        <w:rPr>
          <w:rFonts w:ascii="Times New Roman" w:hAnsi="Times New Roman" w:cs="Times New Roman"/>
          <w:sz w:val="28"/>
          <w:szCs w:val="28"/>
          <w:lang w:val="en-US"/>
        </w:rPr>
        <w:t xml:space="preserve"> includes </w:t>
      </w:r>
      <w:r w:rsidR="00B93E65"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possibility of </w:t>
      </w:r>
      <w:r w:rsidR="00F86E61" w:rsidRPr="009F4EDF">
        <w:rPr>
          <w:rFonts w:ascii="Times New Roman" w:hAnsi="Times New Roman" w:cs="Times New Roman"/>
          <w:sz w:val="28"/>
          <w:szCs w:val="28"/>
          <w:lang w:val="en-US"/>
        </w:rPr>
        <w:t>withdraw</w:t>
      </w:r>
      <w:r w:rsidRPr="009F4EDF">
        <w:rPr>
          <w:rFonts w:ascii="Times New Roman" w:hAnsi="Times New Roman" w:cs="Times New Roman"/>
          <w:sz w:val="28"/>
          <w:szCs w:val="28"/>
          <w:lang w:val="en-US"/>
        </w:rPr>
        <w:t xml:space="preserve"> of </w:t>
      </w:r>
      <w:r w:rsidR="00226B93" w:rsidRPr="009F4EDF">
        <w:rPr>
          <w:rFonts w:ascii="Times New Roman" w:hAnsi="Times New Roman" w:cs="Times New Roman"/>
          <w:sz w:val="28"/>
          <w:szCs w:val="28"/>
          <w:lang w:val="en-US"/>
        </w:rPr>
        <w:t>maintenance</w:t>
      </w:r>
      <w:r w:rsidRPr="009F4EDF">
        <w:rPr>
          <w:rFonts w:ascii="Times New Roman" w:hAnsi="Times New Roman" w:cs="Times New Roman"/>
          <w:sz w:val="28"/>
          <w:szCs w:val="28"/>
          <w:lang w:val="en-US"/>
        </w:rPr>
        <w:t xml:space="preserve"> of charge both in full and in </w:t>
      </w:r>
      <w:r w:rsidR="004174D8" w:rsidRPr="009F4EDF">
        <w:rPr>
          <w:rFonts w:ascii="Times New Roman" w:hAnsi="Times New Roman" w:cs="Times New Roman"/>
          <w:sz w:val="28"/>
          <w:szCs w:val="28"/>
          <w:lang w:val="en-US"/>
        </w:rPr>
        <w:t>partial</w:t>
      </w:r>
      <w:r w:rsidRPr="009F4EDF">
        <w:rPr>
          <w:rFonts w:ascii="Times New Roman" w:hAnsi="Times New Roman" w:cs="Times New Roman"/>
          <w:sz w:val="28"/>
          <w:szCs w:val="28"/>
          <w:lang w:val="en-US"/>
        </w:rPr>
        <w:t xml:space="preserve"> volume.</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The legislator, considering </w:t>
      </w:r>
      <w:r w:rsidR="00C2606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influence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during judicial consideration on validity or an absence of proof of the materials important for criminal case, proceeding from a competitiveness principle, on the basis of </w:t>
      </w:r>
      <w:r w:rsidR="00C87E54"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314.1</w:t>
      </w:r>
      <w:r w:rsidR="00C87E54" w:rsidRPr="009F4EDF">
        <w:rPr>
          <w:rFonts w:ascii="Times New Roman" w:hAnsi="Times New Roman" w:cs="Times New Roman"/>
          <w:sz w:val="28"/>
          <w:szCs w:val="28"/>
          <w:lang w:val="en-US"/>
        </w:rPr>
        <w:t xml:space="preserve"> 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defines its obligatory participation in judicial consideration on public or publicly-private charge. According to </w:t>
      </w:r>
      <w:r w:rsidR="0005262B"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314.2</w:t>
      </w:r>
      <w:r w:rsidR="0005262B"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05262B" w:rsidRPr="009F4EDF">
        <w:rPr>
          <w:rFonts w:ascii="Times New Roman" w:hAnsi="Times New Roman" w:cs="Times New Roman"/>
          <w:sz w:val="28"/>
          <w:szCs w:val="28"/>
          <w:lang w:val="en-US"/>
        </w:rPr>
        <w:t>during the court’s examination of the case, the public prosecutor should be guided by the requirements of the law and by his own conscience on the basis of the evidence examined by the court. If the charge brought against the accused during the pre-trial proceedings is not proved during the court’s examination of the case, the prosecutor have the right to withdraw the charge</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It is necessary to note that </w:t>
      </w:r>
      <w:r w:rsidR="00266AB7" w:rsidRPr="009F4EDF">
        <w:rPr>
          <w:rFonts w:ascii="Times New Roman" w:hAnsi="Times New Roman" w:cs="Times New Roman"/>
          <w:sz w:val="28"/>
          <w:szCs w:val="28"/>
          <w:lang w:val="en-US"/>
        </w:rPr>
        <w:t xml:space="preserve">taking into account that the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 xml:space="preserve">s of above-stated </w:t>
      </w:r>
      <w:r w:rsidR="00E756C9"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 xml:space="preserve">rticles 41.3, 43.1.1 and 314.2 </w:t>
      </w:r>
      <w:r w:rsidR="00E756C9" w:rsidRPr="009F4EDF">
        <w:rPr>
          <w:rFonts w:ascii="Times New Roman" w:hAnsi="Times New Roman" w:cs="Times New Roman"/>
          <w:sz w:val="28"/>
          <w:szCs w:val="28"/>
          <w:lang w:val="en-US"/>
        </w:rPr>
        <w:t xml:space="preserve">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266AB7" w:rsidRPr="009F4EDF">
        <w:rPr>
          <w:rFonts w:ascii="Times New Roman" w:hAnsi="Times New Roman" w:cs="Times New Roman"/>
          <w:sz w:val="28"/>
          <w:szCs w:val="28"/>
          <w:lang w:val="en-US"/>
        </w:rPr>
        <w:t>do not provide for</w:t>
      </w:r>
      <w:r w:rsidRPr="009F4EDF">
        <w:rPr>
          <w:rFonts w:ascii="Times New Roman" w:hAnsi="Times New Roman" w:cs="Times New Roman"/>
          <w:sz w:val="28"/>
          <w:szCs w:val="28"/>
          <w:lang w:val="en-US"/>
        </w:rPr>
        <w:t xml:space="preserve"> differentiation of volume of powers </w:t>
      </w:r>
      <w:r w:rsidR="00B13720" w:rsidRPr="009F4EDF">
        <w:rPr>
          <w:rFonts w:ascii="Times New Roman" w:hAnsi="Times New Roman" w:cs="Times New Roman"/>
          <w:sz w:val="28"/>
          <w:szCs w:val="28"/>
          <w:lang w:val="en-US"/>
        </w:rPr>
        <w:t>concerning the</w:t>
      </w:r>
      <w:r w:rsidRPr="009F4EDF">
        <w:rPr>
          <w:rFonts w:ascii="Times New Roman" w:hAnsi="Times New Roman" w:cs="Times New Roman"/>
          <w:sz w:val="28"/>
          <w:szCs w:val="28"/>
          <w:lang w:val="en-US"/>
        </w:rPr>
        <w:t xml:space="preserve"> </w:t>
      </w:r>
      <w:r w:rsidR="00E756C9" w:rsidRPr="009F4EDF">
        <w:rPr>
          <w:rFonts w:ascii="Times New Roman" w:hAnsi="Times New Roman" w:cs="Times New Roman"/>
          <w:sz w:val="28"/>
          <w:szCs w:val="28"/>
          <w:lang w:val="en-US"/>
        </w:rPr>
        <w:t>withdraw</w:t>
      </w:r>
      <w:r w:rsidR="003A5E54" w:rsidRPr="009F4EDF">
        <w:rPr>
          <w:rFonts w:ascii="Times New Roman" w:hAnsi="Times New Roman" w:cs="Times New Roman"/>
          <w:sz w:val="28"/>
          <w:szCs w:val="28"/>
          <w:lang w:val="en-US"/>
        </w:rPr>
        <w:t>al</w:t>
      </w:r>
      <w:r w:rsidRPr="009F4EDF">
        <w:rPr>
          <w:rFonts w:ascii="Times New Roman" w:hAnsi="Times New Roman" w:cs="Times New Roman"/>
          <w:sz w:val="28"/>
          <w:szCs w:val="28"/>
          <w:lang w:val="en-US"/>
        </w:rPr>
        <w:t xml:space="preserve"> (full or partial) </w:t>
      </w:r>
      <w:r w:rsidR="00B13720" w:rsidRPr="009F4EDF">
        <w:rPr>
          <w:rFonts w:ascii="Times New Roman" w:hAnsi="Times New Roman" w:cs="Times New Roman"/>
          <w:sz w:val="28"/>
          <w:szCs w:val="28"/>
          <w:lang w:val="en-US"/>
        </w:rPr>
        <w:t>by</w:t>
      </w:r>
      <w:r w:rsidR="003A5E54" w:rsidRPr="009F4EDF">
        <w:rPr>
          <w:rFonts w:ascii="Times New Roman" w:hAnsi="Times New Roman" w:cs="Times New Roman"/>
          <w:sz w:val="28"/>
          <w:szCs w:val="28"/>
          <w:lang w:val="en-US"/>
        </w:rPr>
        <w:t xml:space="preserve"> </w:t>
      </w:r>
      <w:r w:rsidRPr="009F4EDF">
        <w:rPr>
          <w:rFonts w:ascii="Times New Roman" w:hAnsi="Times New Roman" w:cs="Times New Roman"/>
          <w:sz w:val="28"/>
          <w:szCs w:val="28"/>
          <w:lang w:val="en-US"/>
        </w:rPr>
        <w:t xml:space="preserve">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w:t>
      </w:r>
      <w:r w:rsidR="00B13720" w:rsidRPr="009F4EDF">
        <w:rPr>
          <w:rFonts w:ascii="Times New Roman" w:hAnsi="Times New Roman" w:cs="Times New Roman"/>
          <w:sz w:val="28"/>
          <w:szCs w:val="28"/>
          <w:lang w:val="en-US"/>
        </w:rPr>
        <w:t xml:space="preserve">of his </w:t>
      </w:r>
      <w:r w:rsidRPr="009F4EDF">
        <w:rPr>
          <w:rFonts w:ascii="Times New Roman" w:hAnsi="Times New Roman" w:cs="Times New Roman"/>
          <w:sz w:val="28"/>
          <w:szCs w:val="28"/>
          <w:lang w:val="en-US"/>
        </w:rPr>
        <w:t xml:space="preserve">charge (criminal prosecution), </w:t>
      </w:r>
      <w:r w:rsidR="00B13720" w:rsidRPr="009F4EDF">
        <w:rPr>
          <w:rFonts w:ascii="Times New Roman" w:hAnsi="Times New Roman" w:cs="Times New Roman"/>
          <w:sz w:val="28"/>
          <w:szCs w:val="28"/>
          <w:lang w:val="en-US"/>
        </w:rPr>
        <w:t xml:space="preserve">one may conclude that </w:t>
      </w:r>
      <w:r w:rsidR="00184A91" w:rsidRPr="009F4EDF">
        <w:rPr>
          <w:rFonts w:ascii="Times New Roman" w:hAnsi="Times New Roman" w:cs="Times New Roman"/>
          <w:sz w:val="28"/>
          <w:szCs w:val="28"/>
          <w:lang w:val="en-US"/>
        </w:rPr>
        <w:t>the</w:t>
      </w:r>
      <w:r w:rsidRPr="009F4EDF">
        <w:rPr>
          <w:rFonts w:ascii="Times New Roman" w:hAnsi="Times New Roman" w:cs="Times New Roman"/>
          <w:sz w:val="28"/>
          <w:szCs w:val="28"/>
          <w:lang w:val="en-US"/>
        </w:rPr>
        <w:t xml:space="preserve"> </w:t>
      </w:r>
      <w:r w:rsidR="00E756C9"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should cover all charge. Such approach, leading to negation of principles of competitiveness and equality of the parties by judicial consideration, can lead to limitation of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independence of the future charge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As it has been specified above, the proofs established during judicial examination and internal belief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create a basis of formation of a </w:t>
      </w:r>
      <w:r w:rsidR="00F226FE" w:rsidRPr="009F4EDF">
        <w:rPr>
          <w:rFonts w:ascii="Times New Roman" w:hAnsi="Times New Roman" w:cs="Times New Roman"/>
          <w:sz w:val="28"/>
          <w:szCs w:val="28"/>
          <w:lang w:val="en-US"/>
        </w:rPr>
        <w:t>po</w:t>
      </w:r>
      <w:r w:rsidR="00770ACC" w:rsidRPr="009F4EDF">
        <w:rPr>
          <w:rFonts w:ascii="Times New Roman" w:hAnsi="Times New Roman" w:cs="Times New Roman"/>
          <w:sz w:val="28"/>
          <w:szCs w:val="28"/>
          <w:lang w:val="en-US"/>
        </w:rPr>
        <w:t>s</w:t>
      </w:r>
      <w:r w:rsidR="00F226FE" w:rsidRPr="009F4EDF">
        <w:rPr>
          <w:rFonts w:ascii="Times New Roman" w:hAnsi="Times New Roman" w:cs="Times New Roman"/>
          <w:sz w:val="28"/>
          <w:szCs w:val="28"/>
          <w:lang w:val="en-US"/>
        </w:rPr>
        <w:t>i</w:t>
      </w:r>
      <w:r w:rsidR="00770ACC" w:rsidRPr="009F4EDF">
        <w:rPr>
          <w:rFonts w:ascii="Times New Roman" w:hAnsi="Times New Roman" w:cs="Times New Roman"/>
          <w:sz w:val="28"/>
          <w:szCs w:val="28"/>
          <w:lang w:val="en-US"/>
        </w:rPr>
        <w:t>t</w:t>
      </w:r>
      <w:r w:rsidR="00F226FE"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of charge. Therefore if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being based on internal belief, </w:t>
      </w:r>
      <w:r w:rsidR="00E97D95" w:rsidRPr="009F4EDF">
        <w:rPr>
          <w:rFonts w:ascii="Times New Roman" w:hAnsi="Times New Roman" w:cs="Times New Roman"/>
          <w:sz w:val="28"/>
          <w:szCs w:val="28"/>
          <w:lang w:val="en-US"/>
        </w:rPr>
        <w:t xml:space="preserve">does </w:t>
      </w:r>
      <w:r w:rsidRPr="009F4EDF">
        <w:rPr>
          <w:rFonts w:ascii="Times New Roman" w:hAnsi="Times New Roman" w:cs="Times New Roman"/>
          <w:sz w:val="28"/>
          <w:szCs w:val="28"/>
          <w:lang w:val="en-US"/>
        </w:rPr>
        <w:t>not come to opinion that the charge brought against the accused person on the basis of the established proofs partially is not confirmed,</w:t>
      </w:r>
      <w:r w:rsidR="00AB57FA" w:rsidRPr="009F4EDF">
        <w:rPr>
          <w:rFonts w:ascii="Times New Roman" w:hAnsi="Times New Roman" w:cs="Times New Roman"/>
          <w:sz w:val="28"/>
          <w:szCs w:val="28"/>
          <w:lang w:val="en-US"/>
        </w:rPr>
        <w:t xml:space="preserve"> he</w:t>
      </w:r>
      <w:r w:rsidRPr="009F4EDF">
        <w:rPr>
          <w:rFonts w:ascii="Times New Roman" w:hAnsi="Times New Roman" w:cs="Times New Roman"/>
          <w:sz w:val="28"/>
          <w:szCs w:val="28"/>
          <w:lang w:val="en-US"/>
        </w:rPr>
        <w:t xml:space="preserve"> has the right to </w:t>
      </w:r>
      <w:r w:rsidR="00AB57FA" w:rsidRPr="009F4EDF">
        <w:rPr>
          <w:rFonts w:ascii="Times New Roman" w:hAnsi="Times New Roman" w:cs="Times New Roman"/>
          <w:sz w:val="28"/>
          <w:szCs w:val="28"/>
          <w:lang w:val="en-US"/>
        </w:rPr>
        <w:t>withdraw</w:t>
      </w:r>
      <w:r w:rsidRPr="009F4EDF">
        <w:rPr>
          <w:rFonts w:ascii="Times New Roman" w:hAnsi="Times New Roman" w:cs="Times New Roman"/>
          <w:sz w:val="28"/>
          <w:szCs w:val="28"/>
          <w:lang w:val="en-US"/>
        </w:rPr>
        <w:t xml:space="preserve"> it partially. Otherwise, on the one hand, </w:t>
      </w:r>
      <w:r w:rsidR="00AB57FA" w:rsidRPr="009F4EDF">
        <w:rPr>
          <w:rFonts w:ascii="Times New Roman" w:hAnsi="Times New Roman" w:cs="Times New Roman"/>
          <w:sz w:val="28"/>
          <w:szCs w:val="28"/>
          <w:lang w:val="en-US"/>
        </w:rPr>
        <w:t xml:space="preserve">this can </w:t>
      </w:r>
      <w:r w:rsidR="00EA51FD" w:rsidRPr="009F4EDF">
        <w:rPr>
          <w:rFonts w:ascii="Times New Roman" w:hAnsi="Times New Roman" w:cs="Times New Roman"/>
          <w:sz w:val="28"/>
          <w:szCs w:val="28"/>
          <w:lang w:val="en-US"/>
        </w:rPr>
        <w:t xml:space="preserve">cause the suspicion as to his </w:t>
      </w:r>
      <w:r w:rsidRPr="009F4EDF">
        <w:rPr>
          <w:rFonts w:ascii="Times New Roman" w:hAnsi="Times New Roman" w:cs="Times New Roman"/>
          <w:sz w:val="28"/>
          <w:szCs w:val="28"/>
          <w:lang w:val="en-US"/>
        </w:rPr>
        <w:t>objectivity, and on the other hand, can create conditions for unreasonable charge and punishment of the accused person.</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As a whole, the concept of </w:t>
      </w:r>
      <w:r w:rsidR="00EB1DB0"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not only full, but also representing an element of its component, partial </w:t>
      </w:r>
      <w:r w:rsidR="00EB1DB0"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w:t>
      </w:r>
      <w:r w:rsidR="0093736A" w:rsidRPr="009F4EDF">
        <w:rPr>
          <w:rFonts w:ascii="Times New Roman" w:hAnsi="Times New Roman" w:cs="Times New Roman"/>
          <w:sz w:val="28"/>
          <w:szCs w:val="28"/>
          <w:lang w:val="en-US"/>
        </w:rPr>
        <w:t>was reflected</w:t>
      </w:r>
      <w:r w:rsidRPr="009F4EDF">
        <w:rPr>
          <w:rFonts w:ascii="Times New Roman" w:hAnsi="Times New Roman" w:cs="Times New Roman"/>
          <w:sz w:val="28"/>
          <w:szCs w:val="28"/>
          <w:lang w:val="en-US"/>
        </w:rPr>
        <w:t xml:space="preserve"> in </w:t>
      </w:r>
      <w:r w:rsidR="00EB1DB0"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Law </w:t>
      </w:r>
      <w:r w:rsidR="00EB1DB0" w:rsidRPr="009F4EDF">
        <w:rPr>
          <w:rFonts w:ascii="Times New Roman" w:hAnsi="Times New Roman" w:cs="Times New Roman"/>
          <w:sz w:val="28"/>
          <w:szCs w:val="28"/>
          <w:lang w:val="en-US"/>
        </w:rPr>
        <w:t>of the Republic of Azerbaijan “O</w:t>
      </w:r>
      <w:r w:rsidRPr="009F4EDF">
        <w:rPr>
          <w:rFonts w:ascii="Times New Roman" w:hAnsi="Times New Roman" w:cs="Times New Roman"/>
          <w:sz w:val="28"/>
          <w:szCs w:val="28"/>
          <w:lang w:val="en-US"/>
        </w:rPr>
        <w:t>n Office of Public Prosecutor</w:t>
      </w:r>
      <w:r w:rsidR="00EB1DB0"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 So, in </w:t>
      </w:r>
      <w:r w:rsidR="00E6299D"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19</w:t>
      </w:r>
      <w:r w:rsidR="00E6299D" w:rsidRPr="009F4EDF">
        <w:rPr>
          <w:rFonts w:ascii="Times New Roman" w:hAnsi="Times New Roman" w:cs="Times New Roman"/>
          <w:sz w:val="28"/>
          <w:szCs w:val="28"/>
          <w:lang w:val="en-US"/>
        </w:rPr>
        <w:t>.4</w:t>
      </w:r>
      <w:r w:rsidRPr="009F4EDF">
        <w:rPr>
          <w:rFonts w:ascii="Times New Roman" w:hAnsi="Times New Roman" w:cs="Times New Roman"/>
          <w:sz w:val="28"/>
          <w:szCs w:val="28"/>
          <w:lang w:val="en-US"/>
        </w:rPr>
        <w:t xml:space="preserve"> of this Law </w:t>
      </w:r>
      <w:r w:rsidR="0093736A"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power of the public prosecutor </w:t>
      </w:r>
      <w:r w:rsidR="004D21BF" w:rsidRPr="009F4EDF">
        <w:rPr>
          <w:rFonts w:ascii="Times New Roman" w:hAnsi="Times New Roman" w:cs="Times New Roman"/>
          <w:sz w:val="28"/>
          <w:szCs w:val="28"/>
          <w:lang w:val="en-US"/>
        </w:rPr>
        <w:t>of</w:t>
      </w:r>
      <w:r w:rsidRPr="009F4EDF">
        <w:rPr>
          <w:rFonts w:ascii="Times New Roman" w:hAnsi="Times New Roman" w:cs="Times New Roman"/>
          <w:sz w:val="28"/>
          <w:szCs w:val="28"/>
          <w:lang w:val="en-US"/>
        </w:rPr>
        <w:t xml:space="preserve"> full or partial </w:t>
      </w:r>
      <w:r w:rsidR="00E6299D"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has been established.</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Thus, provided by </w:t>
      </w:r>
      <w:r w:rsidR="00A07EF8"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rticles 43.1.1 and 314.2</w:t>
      </w:r>
      <w:r w:rsidR="00A07EF8"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93736A" w:rsidRPr="009F4EDF">
        <w:rPr>
          <w:rFonts w:ascii="Times New Roman" w:hAnsi="Times New Roman" w:cs="Times New Roman"/>
          <w:sz w:val="28"/>
          <w:szCs w:val="28"/>
          <w:lang w:val="en-US"/>
        </w:rPr>
        <w:t xml:space="preserve">the </w:t>
      </w:r>
      <w:r w:rsidR="00A07EF8" w:rsidRPr="009F4EDF">
        <w:rPr>
          <w:rFonts w:ascii="Times New Roman" w:hAnsi="Times New Roman" w:cs="Times New Roman"/>
          <w:sz w:val="28"/>
          <w:szCs w:val="28"/>
          <w:lang w:val="en-US"/>
        </w:rPr>
        <w:t>withdraw</w:t>
      </w:r>
      <w:r w:rsidRPr="009F4EDF">
        <w:rPr>
          <w:rFonts w:ascii="Times New Roman" w:hAnsi="Times New Roman" w:cs="Times New Roman"/>
          <w:sz w:val="28"/>
          <w:szCs w:val="28"/>
          <w:lang w:val="en-US"/>
        </w:rPr>
        <w:t xml:space="preserve">al of the </w:t>
      </w:r>
      <w:r w:rsidR="00FA08C1"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and private accuser of charge (criminal prosecution) includes both full, and partial </w:t>
      </w:r>
      <w:r w:rsidR="00A07EF8"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(including </w:t>
      </w:r>
      <w:r w:rsidR="00A07EF8"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during judicial consideration from one or several articles of the charge to accused</w:t>
      </w:r>
      <w:r w:rsidR="004710B6" w:rsidRPr="009F4EDF">
        <w:rPr>
          <w:rFonts w:ascii="Times New Roman" w:hAnsi="Times New Roman" w:cs="Times New Roman"/>
          <w:sz w:val="28"/>
          <w:szCs w:val="28"/>
          <w:lang w:val="en-US"/>
        </w:rPr>
        <w:t xml:space="preserve"> person for commission of crime</w:t>
      </w:r>
      <w:r w:rsidRPr="009F4EDF">
        <w:rPr>
          <w:rFonts w:ascii="Times New Roman" w:hAnsi="Times New Roman" w:cs="Times New Roman"/>
          <w:sz w:val="28"/>
          <w:szCs w:val="28"/>
          <w:lang w:val="en-US"/>
        </w:rPr>
        <w:t xml:space="preserve"> </w:t>
      </w:r>
      <w:r w:rsidR="00A07EF8" w:rsidRPr="009F4EDF">
        <w:rPr>
          <w:rFonts w:ascii="Times New Roman" w:hAnsi="Times New Roman" w:cs="Times New Roman"/>
          <w:sz w:val="28"/>
          <w:szCs w:val="28"/>
          <w:lang w:val="en-US"/>
        </w:rPr>
        <w:t xml:space="preserve">provided by various articles of </w:t>
      </w:r>
      <w:r w:rsidRPr="009F4EDF">
        <w:rPr>
          <w:rFonts w:ascii="Times New Roman" w:hAnsi="Times New Roman" w:cs="Times New Roman"/>
          <w:sz w:val="28"/>
          <w:szCs w:val="28"/>
          <w:lang w:val="en-US"/>
        </w:rPr>
        <w:t xml:space="preserve">Criminal </w:t>
      </w:r>
      <w:r w:rsidR="00A07EF8" w:rsidRPr="009F4EDF">
        <w:rPr>
          <w:rFonts w:ascii="Times New Roman" w:hAnsi="Times New Roman" w:cs="Times New Roman"/>
          <w:sz w:val="28"/>
          <w:szCs w:val="28"/>
          <w:lang w:val="en-US"/>
        </w:rPr>
        <w:t>C</w:t>
      </w:r>
      <w:r w:rsidRPr="009F4EDF">
        <w:rPr>
          <w:rFonts w:ascii="Times New Roman" w:hAnsi="Times New Roman" w:cs="Times New Roman"/>
          <w:sz w:val="28"/>
          <w:szCs w:val="28"/>
          <w:lang w:val="en-US"/>
        </w:rPr>
        <w:t xml:space="preserve">ode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Also it is necessary to note that the public prosecutor as the representative of the state possessing imperious powers during judicial consideration, along with powers of </w:t>
      </w:r>
      <w:r w:rsidR="00A813B1" w:rsidRPr="009F4EDF">
        <w:rPr>
          <w:rFonts w:ascii="Times New Roman" w:hAnsi="Times New Roman" w:cs="Times New Roman"/>
          <w:sz w:val="28"/>
          <w:szCs w:val="28"/>
          <w:lang w:val="en-US"/>
        </w:rPr>
        <w:t>maintenance</w:t>
      </w:r>
      <w:r w:rsidR="00395435"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395435" w:rsidRPr="009F4EDF">
        <w:rPr>
          <w:rFonts w:ascii="Times New Roman" w:hAnsi="Times New Roman" w:cs="Times New Roman"/>
          <w:sz w:val="28"/>
          <w:szCs w:val="28"/>
          <w:lang w:val="en-US"/>
        </w:rPr>
        <w:t xml:space="preserve">charge </w:t>
      </w:r>
      <w:r w:rsidRPr="009F4EDF">
        <w:rPr>
          <w:rFonts w:ascii="Times New Roman" w:hAnsi="Times New Roman" w:cs="Times New Roman"/>
          <w:sz w:val="28"/>
          <w:szCs w:val="28"/>
          <w:lang w:val="en-US"/>
        </w:rPr>
        <w:t xml:space="preserve">on behalf of the state and </w:t>
      </w:r>
      <w:r w:rsidR="00395435"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(full or partial), also possesses </w:t>
      </w:r>
      <w:r w:rsidR="004710B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possibility to define </w:t>
      </w:r>
      <w:r w:rsidR="004710B6" w:rsidRPr="009F4EDF">
        <w:rPr>
          <w:rFonts w:ascii="Times New Roman" w:hAnsi="Times New Roman" w:cs="Times New Roman"/>
          <w:sz w:val="28"/>
          <w:szCs w:val="28"/>
          <w:lang w:val="en-US"/>
        </w:rPr>
        <w:t xml:space="preserve">the </w:t>
      </w:r>
      <w:r w:rsidR="00395435" w:rsidRPr="009F4EDF">
        <w:rPr>
          <w:rFonts w:ascii="Times New Roman" w:hAnsi="Times New Roman" w:cs="Times New Roman"/>
          <w:sz w:val="28"/>
          <w:szCs w:val="28"/>
          <w:lang w:val="en-US"/>
        </w:rPr>
        <w:t>future</w:t>
      </w:r>
      <w:r w:rsidRPr="009F4EDF">
        <w:rPr>
          <w:rFonts w:ascii="Times New Roman" w:hAnsi="Times New Roman" w:cs="Times New Roman"/>
          <w:sz w:val="28"/>
          <w:szCs w:val="28"/>
          <w:lang w:val="en-US"/>
        </w:rPr>
        <w:t xml:space="preserve"> of </w:t>
      </w:r>
      <w:r w:rsidR="004710B6" w:rsidRPr="009F4EDF">
        <w:rPr>
          <w:rFonts w:ascii="Times New Roman" w:hAnsi="Times New Roman" w:cs="Times New Roman"/>
          <w:sz w:val="28"/>
          <w:szCs w:val="28"/>
          <w:lang w:val="en-US"/>
        </w:rPr>
        <w:t xml:space="preserve">a </w:t>
      </w:r>
      <w:r w:rsidRPr="009F4EDF">
        <w:rPr>
          <w:rFonts w:ascii="Times New Roman" w:hAnsi="Times New Roman" w:cs="Times New Roman"/>
          <w:sz w:val="28"/>
          <w:szCs w:val="28"/>
          <w:lang w:val="en-US"/>
        </w:rPr>
        <w:t xml:space="preserve">charge </w:t>
      </w:r>
      <w:r w:rsidR="004710B6" w:rsidRPr="009F4EDF">
        <w:rPr>
          <w:rFonts w:ascii="Times New Roman" w:hAnsi="Times New Roman" w:cs="Times New Roman"/>
          <w:sz w:val="28"/>
          <w:szCs w:val="28"/>
          <w:lang w:val="en-US"/>
        </w:rPr>
        <w:t>via other procedure</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One of the rights which are </w:t>
      </w:r>
      <w:r w:rsidR="004C3750" w:rsidRPr="009F4EDF">
        <w:rPr>
          <w:rFonts w:ascii="Times New Roman" w:hAnsi="Times New Roman" w:cs="Times New Roman"/>
          <w:sz w:val="28"/>
          <w:szCs w:val="28"/>
          <w:lang w:val="en-US"/>
        </w:rPr>
        <w:t>fall within the</w:t>
      </w:r>
      <w:r w:rsidRPr="009F4EDF">
        <w:rPr>
          <w:rFonts w:ascii="Times New Roman" w:hAnsi="Times New Roman" w:cs="Times New Roman"/>
          <w:sz w:val="28"/>
          <w:szCs w:val="28"/>
          <w:lang w:val="en-US"/>
        </w:rPr>
        <w:t xml:space="preserve">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powers of the </w:t>
      </w:r>
      <w:r w:rsidR="00675B86" w:rsidRPr="009F4EDF">
        <w:rPr>
          <w:rFonts w:ascii="Times New Roman" w:hAnsi="Times New Roman" w:cs="Times New Roman"/>
          <w:sz w:val="28"/>
          <w:szCs w:val="28"/>
          <w:lang w:val="en-US"/>
        </w:rPr>
        <w:t>public prosecutor</w:t>
      </w:r>
      <w:r w:rsidR="00322FE7" w:rsidRPr="009F4EDF">
        <w:rPr>
          <w:rFonts w:ascii="Times New Roman" w:hAnsi="Times New Roman" w:cs="Times New Roman"/>
          <w:sz w:val="28"/>
          <w:szCs w:val="28"/>
          <w:lang w:val="en-US"/>
        </w:rPr>
        <w:t xml:space="preserve"> is</w:t>
      </w:r>
      <w:r w:rsidRPr="009F4EDF">
        <w:rPr>
          <w:rFonts w:ascii="Times New Roman" w:hAnsi="Times New Roman" w:cs="Times New Roman"/>
          <w:sz w:val="28"/>
          <w:szCs w:val="28"/>
          <w:lang w:val="en-US"/>
        </w:rPr>
        <w:t xml:space="preserve"> the right to propose qualification of norm of punishment provided in </w:t>
      </w:r>
      <w:r w:rsidRPr="009F4EDF">
        <w:rPr>
          <w:rFonts w:ascii="Times New Roman" w:hAnsi="Times New Roman" w:cs="Times New Roman"/>
          <w:sz w:val="28"/>
          <w:szCs w:val="28"/>
          <w:lang w:val="en-US"/>
        </w:rPr>
        <w:lastRenderedPageBreak/>
        <w:t>charge for the criminal act</w:t>
      </w:r>
      <w:r w:rsidR="00117F5C"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w:t>
      </w:r>
      <w:r w:rsidR="00322FE7" w:rsidRPr="009F4EDF">
        <w:rPr>
          <w:rFonts w:ascii="Times New Roman" w:hAnsi="Times New Roman" w:cs="Times New Roman"/>
          <w:sz w:val="28"/>
          <w:szCs w:val="28"/>
          <w:lang w:val="en-US"/>
        </w:rPr>
        <w:t>br</w:t>
      </w:r>
      <w:r w:rsidR="006D1302" w:rsidRPr="009F4EDF">
        <w:rPr>
          <w:rFonts w:ascii="Times New Roman" w:hAnsi="Times New Roman" w:cs="Times New Roman"/>
          <w:sz w:val="28"/>
          <w:szCs w:val="28"/>
          <w:lang w:val="en-US"/>
        </w:rPr>
        <w:t>ou</w:t>
      </w:r>
      <w:r w:rsidR="00322FE7" w:rsidRPr="009F4EDF">
        <w:rPr>
          <w:rFonts w:ascii="Times New Roman" w:hAnsi="Times New Roman" w:cs="Times New Roman"/>
          <w:sz w:val="28"/>
          <w:szCs w:val="28"/>
          <w:lang w:val="en-US"/>
        </w:rPr>
        <w:t>g</w:t>
      </w:r>
      <w:r w:rsidR="006D1302" w:rsidRPr="009F4EDF">
        <w:rPr>
          <w:rFonts w:ascii="Times New Roman" w:hAnsi="Times New Roman" w:cs="Times New Roman"/>
          <w:sz w:val="28"/>
          <w:szCs w:val="28"/>
          <w:lang w:val="en-US"/>
        </w:rPr>
        <w:t>ht</w:t>
      </w:r>
      <w:r w:rsidR="00322FE7" w:rsidRPr="009F4EDF">
        <w:rPr>
          <w:rFonts w:ascii="Times New Roman" w:hAnsi="Times New Roman" w:cs="Times New Roman"/>
          <w:sz w:val="28"/>
          <w:szCs w:val="28"/>
          <w:lang w:val="en-US"/>
        </w:rPr>
        <w:t xml:space="preserve"> </w:t>
      </w:r>
      <w:r w:rsidR="00117F5C" w:rsidRPr="009F4EDF">
        <w:rPr>
          <w:rFonts w:ascii="Times New Roman" w:hAnsi="Times New Roman" w:cs="Times New Roman"/>
          <w:sz w:val="28"/>
          <w:szCs w:val="28"/>
          <w:lang w:val="en-US"/>
        </w:rPr>
        <w:t>against</w:t>
      </w:r>
      <w:r w:rsidRPr="009F4EDF">
        <w:rPr>
          <w:rFonts w:ascii="Times New Roman" w:hAnsi="Times New Roman" w:cs="Times New Roman"/>
          <w:sz w:val="28"/>
          <w:szCs w:val="28"/>
          <w:lang w:val="en-US"/>
        </w:rPr>
        <w:t xml:space="preserve"> accused or presented </w:t>
      </w:r>
      <w:r w:rsidR="00C26913" w:rsidRPr="009F4EDF">
        <w:rPr>
          <w:rFonts w:ascii="Times New Roman" w:hAnsi="Times New Roman" w:cs="Times New Roman"/>
          <w:sz w:val="28"/>
          <w:szCs w:val="28"/>
          <w:lang w:val="en-US"/>
        </w:rPr>
        <w:t xml:space="preserve">to </w:t>
      </w:r>
      <w:r w:rsidRPr="009F4EDF">
        <w:rPr>
          <w:rFonts w:ascii="Times New Roman" w:hAnsi="Times New Roman" w:cs="Times New Roman"/>
          <w:sz w:val="28"/>
          <w:szCs w:val="28"/>
          <w:lang w:val="en-US"/>
        </w:rPr>
        <w:t>court, on the norm of the criminal law providing softer punishment.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Plenum of the Constitutional Court concerning the question put forward in inquiry considers necessary to underline</w:t>
      </w:r>
      <w:r w:rsidR="00C26913" w:rsidRPr="009F4EDF">
        <w:rPr>
          <w:rFonts w:ascii="Times New Roman" w:hAnsi="Times New Roman" w:cs="Times New Roman"/>
          <w:sz w:val="28"/>
          <w:szCs w:val="28"/>
          <w:lang w:val="en-US"/>
        </w:rPr>
        <w:t xml:space="preserve"> that</w:t>
      </w:r>
      <w:r w:rsidR="00DD1CFF" w:rsidRPr="009F4EDF">
        <w:rPr>
          <w:rFonts w:ascii="Times New Roman" w:hAnsi="Times New Roman" w:cs="Times New Roman"/>
          <w:sz w:val="28"/>
          <w:szCs w:val="28"/>
          <w:lang w:val="en-US"/>
        </w:rPr>
        <w:t xml:space="preserve"> the </w:t>
      </w:r>
      <w:r w:rsidR="00C26913"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(criminal prosecution) and a </w:t>
      </w:r>
      <w:r w:rsidR="00C26913" w:rsidRPr="009F4EDF">
        <w:rPr>
          <w:rFonts w:ascii="Times New Roman" w:hAnsi="Times New Roman" w:cs="Times New Roman"/>
          <w:sz w:val="28"/>
          <w:szCs w:val="28"/>
          <w:lang w:val="en-US"/>
        </w:rPr>
        <w:t>requalification</w:t>
      </w:r>
      <w:r w:rsidRPr="009F4EDF">
        <w:rPr>
          <w:rFonts w:ascii="Times New Roman" w:hAnsi="Times New Roman" w:cs="Times New Roman"/>
          <w:sz w:val="28"/>
          <w:szCs w:val="28"/>
          <w:lang w:val="en-US"/>
        </w:rPr>
        <w:t xml:space="preserve"> of act</w:t>
      </w:r>
      <w:r w:rsidR="00DD1CFF"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by norm of the criminal law providing softer punishment, by the nature and legal consequences are various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actions.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Article 32.2</w:t>
      </w:r>
      <w:r w:rsidR="00C26913"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for the purpose of </w:t>
      </w:r>
      <w:r w:rsidR="003D5214" w:rsidRPr="009F4EDF">
        <w:rPr>
          <w:rFonts w:ascii="Times New Roman" w:hAnsi="Times New Roman" w:cs="Times New Roman"/>
          <w:sz w:val="28"/>
          <w:szCs w:val="28"/>
          <w:lang w:val="en-US"/>
        </w:rPr>
        <w:t>ensuring</w:t>
      </w:r>
      <w:r w:rsidRPr="009F4EDF">
        <w:rPr>
          <w:rFonts w:ascii="Times New Roman" w:hAnsi="Times New Roman" w:cs="Times New Roman"/>
          <w:sz w:val="28"/>
          <w:szCs w:val="28"/>
          <w:lang w:val="en-US"/>
        </w:rPr>
        <w:t xml:space="preserve"> of competitiveness of the parties in criminal trial provides granting to the parties </w:t>
      </w:r>
      <w:r w:rsidR="003D5214" w:rsidRPr="009F4EDF">
        <w:rPr>
          <w:rFonts w:ascii="Times New Roman" w:hAnsi="Times New Roman" w:cs="Times New Roman"/>
          <w:sz w:val="28"/>
          <w:szCs w:val="28"/>
          <w:lang w:val="en-US"/>
        </w:rPr>
        <w:t xml:space="preserve">of </w:t>
      </w:r>
      <w:r w:rsidRPr="009F4EDF">
        <w:rPr>
          <w:rFonts w:ascii="Times New Roman" w:hAnsi="Times New Roman" w:cs="Times New Roman"/>
          <w:sz w:val="28"/>
          <w:szCs w:val="28"/>
          <w:lang w:val="en-US"/>
        </w:rPr>
        <w:t>charge (</w:t>
      </w:r>
      <w:r w:rsidR="003D5214"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 xml:space="preserve">rticle 32.2.3) and </w:t>
      </w:r>
      <w:r w:rsidR="003D5214" w:rsidRPr="009F4EDF">
        <w:rPr>
          <w:rFonts w:ascii="Times New Roman" w:hAnsi="Times New Roman" w:cs="Times New Roman"/>
          <w:sz w:val="28"/>
          <w:szCs w:val="28"/>
          <w:lang w:val="en-US"/>
        </w:rPr>
        <w:t>defense</w:t>
      </w:r>
      <w:r w:rsidRPr="009F4EDF">
        <w:rPr>
          <w:rFonts w:ascii="Times New Roman" w:hAnsi="Times New Roman" w:cs="Times New Roman"/>
          <w:sz w:val="28"/>
          <w:szCs w:val="28"/>
          <w:lang w:val="en-US"/>
        </w:rPr>
        <w:t xml:space="preserve"> (article 32.2.4) of the right to state the offers concerning legal qualification of act</w:t>
      </w:r>
      <w:r w:rsidR="00147591"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of the accused and total </w:t>
      </w:r>
      <w:proofErr w:type="spellStart"/>
      <w:r w:rsidRPr="009F4EDF">
        <w:rPr>
          <w:rFonts w:ascii="Times New Roman" w:hAnsi="Times New Roman" w:cs="Times New Roman"/>
          <w:sz w:val="28"/>
          <w:szCs w:val="28"/>
          <w:lang w:val="en-US"/>
        </w:rPr>
        <w:t>judgement</w:t>
      </w:r>
      <w:proofErr w:type="spellEnd"/>
      <w:r w:rsidRPr="009F4EDF">
        <w:rPr>
          <w:rFonts w:ascii="Times New Roman" w:hAnsi="Times New Roman" w:cs="Times New Roman"/>
          <w:sz w:val="28"/>
          <w:szCs w:val="28"/>
          <w:lang w:val="en-US"/>
        </w:rPr>
        <w:t xml:space="preserve">. At the same time </w:t>
      </w:r>
      <w:r w:rsidR="003D5214" w:rsidRPr="009F4EDF">
        <w:rPr>
          <w:rFonts w:ascii="Times New Roman" w:hAnsi="Times New Roman" w:cs="Times New Roman"/>
          <w:sz w:val="28"/>
          <w:szCs w:val="28"/>
          <w:lang w:val="en-US"/>
        </w:rPr>
        <w:t>the parties to the proceedings may submit a draft of the court’s final decision to the court on the basis of the results of the court’s examination of the case</w:t>
      </w:r>
      <w:r w:rsidRPr="009F4EDF">
        <w:rPr>
          <w:rFonts w:ascii="Times New Roman" w:hAnsi="Times New Roman" w:cs="Times New Roman"/>
          <w:sz w:val="28"/>
          <w:szCs w:val="28"/>
          <w:lang w:val="en-US"/>
        </w:rPr>
        <w:t xml:space="preserve"> (</w:t>
      </w:r>
      <w:r w:rsidR="003D5214"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343</w:t>
      </w:r>
      <w:r w:rsidR="003D5214"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It is necessary to note that </w:t>
      </w:r>
      <w:r w:rsidR="00164FBB"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(full or partial) starts with internal belief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which is formed </w:t>
      </w:r>
      <w:r w:rsidR="00FF3909" w:rsidRPr="009F4EDF">
        <w:rPr>
          <w:rFonts w:ascii="Times New Roman" w:hAnsi="Times New Roman" w:cs="Times New Roman"/>
          <w:sz w:val="28"/>
          <w:szCs w:val="28"/>
          <w:lang w:val="en-US"/>
        </w:rPr>
        <w:t xml:space="preserve">under </w:t>
      </w:r>
      <w:r w:rsidRPr="009F4EDF">
        <w:rPr>
          <w:rFonts w:ascii="Times New Roman" w:hAnsi="Times New Roman" w:cs="Times New Roman"/>
          <w:sz w:val="28"/>
          <w:szCs w:val="28"/>
          <w:lang w:val="en-US"/>
        </w:rPr>
        <w:t xml:space="preserve">conditions of all-round, full and objective </w:t>
      </w:r>
      <w:r w:rsidR="00164FBB" w:rsidRPr="009F4EDF">
        <w:rPr>
          <w:rFonts w:ascii="Times New Roman" w:hAnsi="Times New Roman" w:cs="Times New Roman"/>
          <w:sz w:val="28"/>
          <w:szCs w:val="28"/>
          <w:lang w:val="en-US"/>
        </w:rPr>
        <w:t>examination</w:t>
      </w:r>
      <w:r w:rsidRPr="009F4EDF">
        <w:rPr>
          <w:rFonts w:ascii="Times New Roman" w:hAnsi="Times New Roman" w:cs="Times New Roman"/>
          <w:sz w:val="28"/>
          <w:szCs w:val="28"/>
          <w:lang w:val="en-US"/>
        </w:rPr>
        <w:t xml:space="preserve"> of all </w:t>
      </w:r>
      <w:r w:rsidR="00FF3909" w:rsidRPr="009F4EDF">
        <w:rPr>
          <w:rFonts w:ascii="Times New Roman" w:hAnsi="Times New Roman" w:cs="Times New Roman"/>
          <w:sz w:val="28"/>
          <w:szCs w:val="28"/>
          <w:lang w:val="en-US"/>
        </w:rPr>
        <w:t xml:space="preserve">aspects </w:t>
      </w:r>
      <w:r w:rsidRPr="009F4EDF">
        <w:rPr>
          <w:rFonts w:ascii="Times New Roman" w:hAnsi="Times New Roman" w:cs="Times New Roman"/>
          <w:sz w:val="28"/>
          <w:szCs w:val="28"/>
          <w:lang w:val="en-US"/>
        </w:rPr>
        <w:t xml:space="preserve">of </w:t>
      </w:r>
      <w:r w:rsidR="00FF3909" w:rsidRPr="009F4EDF">
        <w:rPr>
          <w:rFonts w:ascii="Times New Roman" w:hAnsi="Times New Roman" w:cs="Times New Roman"/>
          <w:sz w:val="28"/>
          <w:szCs w:val="28"/>
          <w:lang w:val="en-US"/>
        </w:rPr>
        <w:t xml:space="preserve">a </w:t>
      </w:r>
      <w:r w:rsidR="00164FBB" w:rsidRPr="009F4EDF">
        <w:rPr>
          <w:rFonts w:ascii="Times New Roman" w:hAnsi="Times New Roman" w:cs="Times New Roman"/>
          <w:sz w:val="28"/>
          <w:szCs w:val="28"/>
          <w:lang w:val="en-US"/>
        </w:rPr>
        <w:t>case</w:t>
      </w:r>
      <w:r w:rsidRPr="009F4EDF">
        <w:rPr>
          <w:rFonts w:ascii="Times New Roman" w:hAnsi="Times New Roman" w:cs="Times New Roman"/>
          <w:sz w:val="28"/>
          <w:szCs w:val="28"/>
          <w:lang w:val="en-US"/>
        </w:rPr>
        <w:t xml:space="preserve"> in a course of judicial investigation, and on the basis of proofs.</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In this sense </w:t>
      </w:r>
      <w:r w:rsidR="00FF3909"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application by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of the right provided in the criminal-</w:t>
      </w:r>
      <w:r w:rsidR="00980573" w:rsidRPr="009F4EDF">
        <w:rPr>
          <w:rFonts w:ascii="Times New Roman" w:hAnsi="Times New Roman" w:cs="Times New Roman"/>
          <w:sz w:val="28"/>
          <w:szCs w:val="28"/>
          <w:lang w:val="en-US"/>
        </w:rPr>
        <w:t>procedur</w:t>
      </w:r>
      <w:r w:rsidR="00A15F85" w:rsidRPr="009F4EDF">
        <w:rPr>
          <w:rFonts w:ascii="Times New Roman" w:hAnsi="Times New Roman" w:cs="Times New Roman"/>
          <w:sz w:val="28"/>
          <w:szCs w:val="28"/>
          <w:lang w:val="en-US"/>
        </w:rPr>
        <w:t>e</w:t>
      </w:r>
      <w:r w:rsidRPr="009F4EDF">
        <w:rPr>
          <w:rFonts w:ascii="Times New Roman" w:hAnsi="Times New Roman" w:cs="Times New Roman"/>
          <w:sz w:val="28"/>
          <w:szCs w:val="28"/>
          <w:lang w:val="en-US"/>
        </w:rPr>
        <w:t xml:space="preserve"> legislation to </w:t>
      </w:r>
      <w:r w:rsidR="007777B1" w:rsidRPr="009F4EDF">
        <w:rPr>
          <w:rFonts w:ascii="Times New Roman" w:hAnsi="Times New Roman" w:cs="Times New Roman"/>
          <w:sz w:val="28"/>
          <w:szCs w:val="28"/>
          <w:lang w:val="en-US"/>
        </w:rPr>
        <w:t>withdraw</w:t>
      </w:r>
      <w:r w:rsidRPr="009F4EDF">
        <w:rPr>
          <w:rFonts w:ascii="Times New Roman" w:hAnsi="Times New Roman" w:cs="Times New Roman"/>
          <w:sz w:val="28"/>
          <w:szCs w:val="28"/>
          <w:lang w:val="en-US"/>
        </w:rPr>
        <w:t xml:space="preserve"> from </w:t>
      </w:r>
      <w:r w:rsidR="00754712" w:rsidRPr="009F4EDF">
        <w:rPr>
          <w:rFonts w:ascii="Times New Roman" w:hAnsi="Times New Roman" w:cs="Times New Roman"/>
          <w:sz w:val="28"/>
          <w:szCs w:val="28"/>
          <w:lang w:val="en-US"/>
        </w:rPr>
        <w:t>maintenance</w:t>
      </w:r>
      <w:r w:rsidRPr="009F4EDF">
        <w:rPr>
          <w:rFonts w:ascii="Times New Roman" w:hAnsi="Times New Roman" w:cs="Times New Roman"/>
          <w:sz w:val="28"/>
          <w:szCs w:val="28"/>
          <w:lang w:val="en-US"/>
        </w:rPr>
        <w:t xml:space="preserve"> (full or partial)</w:t>
      </w:r>
      <w:r w:rsidR="00D50798"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charges (criminal prosecution) and also to propose </w:t>
      </w:r>
      <w:r w:rsidR="00061669" w:rsidRPr="009F4EDF">
        <w:rPr>
          <w:rFonts w:ascii="Times New Roman" w:hAnsi="Times New Roman" w:cs="Times New Roman"/>
          <w:sz w:val="28"/>
          <w:szCs w:val="28"/>
          <w:lang w:val="en-US"/>
        </w:rPr>
        <w:t xml:space="preserve">the </w:t>
      </w:r>
      <w:r w:rsidR="007777B1" w:rsidRPr="009F4EDF">
        <w:rPr>
          <w:rFonts w:ascii="Times New Roman" w:hAnsi="Times New Roman" w:cs="Times New Roman"/>
          <w:sz w:val="28"/>
          <w:szCs w:val="28"/>
          <w:lang w:val="en-US"/>
        </w:rPr>
        <w:t xml:space="preserve">requalification, as a rule, includes </w:t>
      </w:r>
      <w:r w:rsidR="00061669"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full research of the collected proofs and necessity of their legal estimation. Such necessity </w:t>
      </w:r>
      <w:r w:rsidR="00061669" w:rsidRPr="009F4EDF">
        <w:rPr>
          <w:rFonts w:ascii="Times New Roman" w:hAnsi="Times New Roman" w:cs="Times New Roman"/>
          <w:sz w:val="28"/>
          <w:szCs w:val="28"/>
          <w:lang w:val="en-US"/>
        </w:rPr>
        <w:t xml:space="preserve">is </w:t>
      </w:r>
      <w:r w:rsidRPr="009F4EDF">
        <w:rPr>
          <w:rFonts w:ascii="Times New Roman" w:hAnsi="Times New Roman" w:cs="Times New Roman"/>
          <w:sz w:val="28"/>
          <w:szCs w:val="28"/>
          <w:lang w:val="en-US"/>
        </w:rPr>
        <w:t xml:space="preserve">also coordinated with power of court to </w:t>
      </w:r>
      <w:r w:rsidR="00402B37" w:rsidRPr="009F4EDF">
        <w:rPr>
          <w:rFonts w:ascii="Times New Roman" w:hAnsi="Times New Roman" w:cs="Times New Roman"/>
          <w:sz w:val="28"/>
          <w:szCs w:val="28"/>
          <w:lang w:val="en-US"/>
        </w:rPr>
        <w:t>adopt</w:t>
      </w:r>
      <w:r w:rsidRPr="009F4EDF">
        <w:rPr>
          <w:rFonts w:ascii="Times New Roman" w:hAnsi="Times New Roman" w:cs="Times New Roman"/>
          <w:sz w:val="28"/>
          <w:szCs w:val="28"/>
          <w:lang w:val="en-US"/>
        </w:rPr>
        <w:t xml:space="preserve"> the </w:t>
      </w:r>
      <w:r w:rsidR="00402B37" w:rsidRPr="009F4EDF">
        <w:rPr>
          <w:rFonts w:ascii="Times New Roman" w:hAnsi="Times New Roman" w:cs="Times New Roman"/>
          <w:sz w:val="28"/>
          <w:szCs w:val="28"/>
          <w:lang w:val="en-US"/>
        </w:rPr>
        <w:t>verdict of not guilty</w:t>
      </w:r>
      <w:r w:rsidRPr="009F4EDF">
        <w:rPr>
          <w:rFonts w:ascii="Times New Roman" w:hAnsi="Times New Roman" w:cs="Times New Roman"/>
          <w:sz w:val="28"/>
          <w:szCs w:val="28"/>
          <w:lang w:val="en-US"/>
        </w:rPr>
        <w:t xml:space="preserve"> confirming innocence</w:t>
      </w:r>
      <w:r w:rsidR="00402B37"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accused, </w:t>
      </w:r>
      <w:r w:rsidR="00402B37" w:rsidRPr="009F4EDF">
        <w:rPr>
          <w:rFonts w:ascii="Times New Roman" w:hAnsi="Times New Roman" w:cs="Times New Roman"/>
          <w:sz w:val="28"/>
          <w:szCs w:val="28"/>
          <w:lang w:val="en-US"/>
        </w:rPr>
        <w:t>if no criminal act</w:t>
      </w:r>
      <w:r w:rsidR="00061669" w:rsidRPr="009F4EDF">
        <w:rPr>
          <w:rFonts w:ascii="Times New Roman" w:hAnsi="Times New Roman" w:cs="Times New Roman"/>
          <w:sz w:val="28"/>
          <w:szCs w:val="28"/>
          <w:lang w:val="en-US"/>
        </w:rPr>
        <w:t>ion</w:t>
      </w:r>
      <w:r w:rsidR="00402B37" w:rsidRPr="009F4EDF">
        <w:rPr>
          <w:rFonts w:ascii="Times New Roman" w:hAnsi="Times New Roman" w:cs="Times New Roman"/>
          <w:sz w:val="28"/>
          <w:szCs w:val="28"/>
          <w:lang w:val="en-US"/>
        </w:rPr>
        <w:t xml:space="preserve"> has been committed</w:t>
      </w:r>
      <w:r w:rsidRPr="009F4EDF">
        <w:rPr>
          <w:rFonts w:ascii="Times New Roman" w:hAnsi="Times New Roman" w:cs="Times New Roman"/>
          <w:sz w:val="28"/>
          <w:szCs w:val="28"/>
          <w:lang w:val="en-US"/>
        </w:rPr>
        <w:t xml:space="preserve">, </w:t>
      </w:r>
      <w:r w:rsidR="00402B37" w:rsidRPr="009F4EDF">
        <w:rPr>
          <w:rFonts w:ascii="Times New Roman" w:hAnsi="Times New Roman" w:cs="Times New Roman"/>
          <w:sz w:val="28"/>
          <w:szCs w:val="28"/>
          <w:lang w:val="en-US"/>
        </w:rPr>
        <w:t>if the act</w:t>
      </w:r>
      <w:r w:rsidR="00061669" w:rsidRPr="009F4EDF">
        <w:rPr>
          <w:rFonts w:ascii="Times New Roman" w:hAnsi="Times New Roman" w:cs="Times New Roman"/>
          <w:sz w:val="28"/>
          <w:szCs w:val="28"/>
          <w:lang w:val="en-US"/>
        </w:rPr>
        <w:t>ion</w:t>
      </w:r>
      <w:r w:rsidR="00402B37" w:rsidRPr="009F4EDF">
        <w:rPr>
          <w:rFonts w:ascii="Times New Roman" w:hAnsi="Times New Roman" w:cs="Times New Roman"/>
          <w:sz w:val="28"/>
          <w:szCs w:val="28"/>
          <w:lang w:val="en-US"/>
        </w:rPr>
        <w:t xml:space="preserve"> has no criminal content</w:t>
      </w:r>
      <w:r w:rsidRPr="009F4EDF">
        <w:rPr>
          <w:rFonts w:ascii="Times New Roman" w:hAnsi="Times New Roman" w:cs="Times New Roman"/>
          <w:sz w:val="28"/>
          <w:szCs w:val="28"/>
          <w:lang w:val="en-US"/>
        </w:rPr>
        <w:t xml:space="preserve">, </w:t>
      </w:r>
      <w:r w:rsidR="00402B37" w:rsidRPr="009F4EDF">
        <w:rPr>
          <w:rFonts w:ascii="Times New Roman" w:hAnsi="Times New Roman" w:cs="Times New Roman"/>
          <w:sz w:val="28"/>
          <w:szCs w:val="28"/>
          <w:lang w:val="en-US"/>
        </w:rPr>
        <w:t xml:space="preserve">if there is no link with the offence committed </w:t>
      </w:r>
      <w:r w:rsidRPr="009F4EDF">
        <w:rPr>
          <w:rFonts w:ascii="Times New Roman" w:hAnsi="Times New Roman" w:cs="Times New Roman"/>
          <w:sz w:val="28"/>
          <w:szCs w:val="28"/>
          <w:lang w:val="en-US"/>
        </w:rPr>
        <w:t>(</w:t>
      </w:r>
      <w:r w:rsidR="00402B37"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42.1</w:t>
      </w:r>
      <w:r w:rsidR="00402B37"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sense of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s of the Constitution and the criminal-</w:t>
      </w:r>
      <w:r w:rsidR="00980573" w:rsidRPr="009F4EDF">
        <w:rPr>
          <w:rFonts w:ascii="Times New Roman" w:hAnsi="Times New Roman" w:cs="Times New Roman"/>
          <w:sz w:val="28"/>
          <w:szCs w:val="28"/>
          <w:lang w:val="en-US"/>
        </w:rPr>
        <w:t>procedur</w:t>
      </w:r>
      <w:r w:rsidR="00BC09D5" w:rsidRPr="009F4EDF">
        <w:rPr>
          <w:rFonts w:ascii="Times New Roman" w:hAnsi="Times New Roman" w:cs="Times New Roman"/>
          <w:sz w:val="28"/>
          <w:szCs w:val="28"/>
          <w:lang w:val="en-US"/>
        </w:rPr>
        <w:t>e</w:t>
      </w:r>
      <w:r w:rsidR="00393A34" w:rsidRPr="009F4EDF">
        <w:rPr>
          <w:rFonts w:ascii="Times New Roman" w:hAnsi="Times New Roman" w:cs="Times New Roman"/>
          <w:sz w:val="28"/>
          <w:szCs w:val="28"/>
          <w:lang w:val="en-US"/>
        </w:rPr>
        <w:t xml:space="preserve"> legislation</w:t>
      </w:r>
      <w:r w:rsidRPr="009F4EDF">
        <w:rPr>
          <w:rFonts w:ascii="Times New Roman" w:hAnsi="Times New Roman" w:cs="Times New Roman"/>
          <w:sz w:val="28"/>
          <w:szCs w:val="28"/>
          <w:lang w:val="en-US"/>
        </w:rPr>
        <w:t xml:space="preserve"> regulating </w:t>
      </w:r>
      <w:r w:rsidR="00393A34"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above-stated questions</w:t>
      </w:r>
      <w:r w:rsidR="00393A34" w:rsidRPr="009F4EDF">
        <w:rPr>
          <w:rFonts w:ascii="Times New Roman" w:hAnsi="Times New Roman" w:cs="Times New Roman"/>
          <w:sz w:val="28"/>
          <w:szCs w:val="28"/>
          <w:lang w:val="en-US"/>
        </w:rPr>
        <w:t xml:space="preserve"> the</w:t>
      </w:r>
      <w:r w:rsidRPr="009F4EDF">
        <w:rPr>
          <w:rFonts w:ascii="Times New Roman" w:hAnsi="Times New Roman" w:cs="Times New Roman"/>
          <w:sz w:val="28"/>
          <w:szCs w:val="28"/>
          <w:lang w:val="en-US"/>
        </w:rPr>
        <w:t xml:space="preserve"> functions of court and the </w:t>
      </w:r>
      <w:r w:rsidR="00BC09D5" w:rsidRPr="009F4EDF">
        <w:rPr>
          <w:rFonts w:ascii="Times New Roman" w:hAnsi="Times New Roman" w:cs="Times New Roman"/>
          <w:sz w:val="28"/>
          <w:szCs w:val="28"/>
          <w:lang w:val="en-US"/>
        </w:rPr>
        <w:t>prosecution</w:t>
      </w:r>
      <w:r w:rsidRPr="009F4EDF">
        <w:rPr>
          <w:rFonts w:ascii="Times New Roman" w:hAnsi="Times New Roman" w:cs="Times New Roman"/>
          <w:sz w:val="28"/>
          <w:szCs w:val="28"/>
          <w:lang w:val="en-US"/>
        </w:rPr>
        <w:t xml:space="preserve"> party </w:t>
      </w:r>
      <w:r w:rsidR="00BC09D5" w:rsidRPr="009F4EDF">
        <w:rPr>
          <w:rFonts w:ascii="Times New Roman" w:hAnsi="Times New Roman" w:cs="Times New Roman"/>
          <w:sz w:val="28"/>
          <w:szCs w:val="28"/>
          <w:lang w:val="en-US"/>
        </w:rPr>
        <w:t>on</w:t>
      </w:r>
      <w:r w:rsidRPr="009F4EDF">
        <w:rPr>
          <w:rFonts w:ascii="Times New Roman" w:hAnsi="Times New Roman" w:cs="Times New Roman"/>
          <w:sz w:val="28"/>
          <w:szCs w:val="28"/>
          <w:lang w:val="en-US"/>
        </w:rPr>
        <w:t xml:space="preserve"> the</w:t>
      </w:r>
      <w:r w:rsidR="00BC09D5" w:rsidRPr="009F4EDF">
        <w:rPr>
          <w:rFonts w:ascii="Times New Roman" w:hAnsi="Times New Roman" w:cs="Times New Roman"/>
          <w:sz w:val="28"/>
          <w:szCs w:val="28"/>
          <w:lang w:val="en-US"/>
        </w:rPr>
        <w:t xml:space="preserve"> settlement of</w:t>
      </w:r>
      <w:r w:rsidRPr="009F4EDF">
        <w:rPr>
          <w:rFonts w:ascii="Times New Roman" w:hAnsi="Times New Roman" w:cs="Times New Roman"/>
          <w:sz w:val="28"/>
          <w:szCs w:val="28"/>
          <w:lang w:val="en-US"/>
        </w:rPr>
        <w:t xml:space="preserve"> criminal case strictly differ from each other and each of them is assigned on corresponding subject. The beginning of criminal prosecution, </w:t>
      </w:r>
      <w:r w:rsidR="007810CB" w:rsidRPr="009F4EDF">
        <w:rPr>
          <w:rFonts w:ascii="Times New Roman" w:hAnsi="Times New Roman" w:cs="Times New Roman"/>
          <w:sz w:val="28"/>
          <w:szCs w:val="28"/>
          <w:lang w:val="en-US"/>
        </w:rPr>
        <w:t>indictment</w:t>
      </w:r>
      <w:r w:rsidRPr="009F4EDF">
        <w:rPr>
          <w:rFonts w:ascii="Times New Roman" w:hAnsi="Times New Roman" w:cs="Times New Roman"/>
          <w:sz w:val="28"/>
          <w:szCs w:val="28"/>
          <w:lang w:val="en-US"/>
        </w:rPr>
        <w:t xml:space="preserve"> and </w:t>
      </w:r>
      <w:r w:rsidR="007810CB" w:rsidRPr="009F4EDF">
        <w:rPr>
          <w:rFonts w:ascii="Times New Roman" w:hAnsi="Times New Roman" w:cs="Times New Roman"/>
          <w:sz w:val="28"/>
          <w:szCs w:val="28"/>
          <w:lang w:val="en-US"/>
        </w:rPr>
        <w:t>defense</w:t>
      </w:r>
      <w:r w:rsidRPr="009F4EDF">
        <w:rPr>
          <w:rFonts w:ascii="Times New Roman" w:hAnsi="Times New Roman" w:cs="Times New Roman"/>
          <w:sz w:val="28"/>
          <w:szCs w:val="28"/>
          <w:lang w:val="en-US"/>
        </w:rPr>
        <w:t xml:space="preserve"> in court are </w:t>
      </w:r>
      <w:proofErr w:type="spellStart"/>
      <w:r w:rsidRPr="009F4EDF">
        <w:rPr>
          <w:rFonts w:ascii="Times New Roman" w:hAnsi="Times New Roman" w:cs="Times New Roman"/>
          <w:sz w:val="28"/>
          <w:szCs w:val="28"/>
          <w:lang w:val="en-US"/>
        </w:rPr>
        <w:t>realised</w:t>
      </w:r>
      <w:proofErr w:type="spellEnd"/>
      <w:r w:rsidRPr="009F4EDF">
        <w:rPr>
          <w:rFonts w:ascii="Times New Roman" w:hAnsi="Times New Roman" w:cs="Times New Roman"/>
          <w:sz w:val="28"/>
          <w:szCs w:val="28"/>
          <w:lang w:val="en-US"/>
        </w:rPr>
        <w:t xml:space="preserve"> </w:t>
      </w:r>
      <w:r w:rsidR="007810CB" w:rsidRPr="009F4EDF">
        <w:rPr>
          <w:rFonts w:ascii="Times New Roman" w:hAnsi="Times New Roman" w:cs="Times New Roman"/>
          <w:sz w:val="28"/>
          <w:szCs w:val="28"/>
          <w:lang w:val="en-US"/>
        </w:rPr>
        <w:t>by</w:t>
      </w:r>
      <w:r w:rsidRPr="009F4EDF">
        <w:rPr>
          <w:rFonts w:ascii="Times New Roman" w:hAnsi="Times New Roman" w:cs="Times New Roman"/>
          <w:sz w:val="28"/>
          <w:szCs w:val="28"/>
          <w:lang w:val="en-US"/>
        </w:rPr>
        <w:t xml:space="preserve"> bodies and officials</w:t>
      </w:r>
      <w:r w:rsidR="007810CB" w:rsidRPr="009F4EDF">
        <w:rPr>
          <w:rFonts w:ascii="Times New Roman" w:hAnsi="Times New Roman" w:cs="Times New Roman"/>
          <w:sz w:val="28"/>
          <w:szCs w:val="28"/>
          <w:lang w:val="en-US"/>
        </w:rPr>
        <w:t xml:space="preserve"> established by the law</w:t>
      </w:r>
      <w:r w:rsidRPr="009F4EDF">
        <w:rPr>
          <w:rFonts w:ascii="Times New Roman" w:hAnsi="Times New Roman" w:cs="Times New Roman"/>
          <w:sz w:val="28"/>
          <w:szCs w:val="28"/>
          <w:lang w:val="en-US"/>
        </w:rPr>
        <w:t xml:space="preserve">, and also </w:t>
      </w:r>
      <w:r w:rsidR="007810CB" w:rsidRPr="009F4EDF">
        <w:rPr>
          <w:rFonts w:ascii="Times New Roman" w:hAnsi="Times New Roman" w:cs="Times New Roman"/>
          <w:sz w:val="28"/>
          <w:szCs w:val="28"/>
          <w:lang w:val="en-US"/>
        </w:rPr>
        <w:t>by</w:t>
      </w:r>
      <w:r w:rsidRPr="009F4EDF">
        <w:rPr>
          <w:rFonts w:ascii="Times New Roman" w:hAnsi="Times New Roman" w:cs="Times New Roman"/>
          <w:sz w:val="28"/>
          <w:szCs w:val="28"/>
          <w:lang w:val="en-US"/>
        </w:rPr>
        <w:t xml:space="preserve"> victims in the cases provided by the law. The court which is carrying out judicial authority by means of judicial criminal legal proceedings on the basis of competitiveness and equality of the parties, during </w:t>
      </w:r>
      <w:r w:rsidR="00EA0463" w:rsidRPr="009F4EDF">
        <w:rPr>
          <w:rFonts w:ascii="Times New Roman" w:hAnsi="Times New Roman" w:cs="Times New Roman"/>
          <w:sz w:val="28"/>
          <w:szCs w:val="28"/>
          <w:lang w:val="en-US"/>
        </w:rPr>
        <w:t>process</w:t>
      </w:r>
      <w:r w:rsidRPr="009F4EDF">
        <w:rPr>
          <w:rFonts w:ascii="Times New Roman" w:hAnsi="Times New Roman" w:cs="Times New Roman"/>
          <w:sz w:val="28"/>
          <w:szCs w:val="28"/>
          <w:lang w:val="en-US"/>
        </w:rPr>
        <w:t xml:space="preserve">, having incurred </w:t>
      </w:r>
      <w:r w:rsidR="00980573" w:rsidRPr="009F4EDF">
        <w:rPr>
          <w:rFonts w:ascii="Times New Roman" w:hAnsi="Times New Roman" w:cs="Times New Roman"/>
          <w:sz w:val="28"/>
          <w:szCs w:val="28"/>
          <w:lang w:val="en-US"/>
        </w:rPr>
        <w:t>procedural</w:t>
      </w:r>
      <w:r w:rsidRPr="009F4EDF">
        <w:rPr>
          <w:rFonts w:ascii="Times New Roman" w:hAnsi="Times New Roman" w:cs="Times New Roman"/>
          <w:sz w:val="28"/>
          <w:szCs w:val="28"/>
          <w:lang w:val="en-US"/>
        </w:rPr>
        <w:t xml:space="preserve"> powers of the</w:t>
      </w:r>
      <w:r w:rsidR="00EA0463" w:rsidRPr="009F4EDF">
        <w:rPr>
          <w:rFonts w:ascii="Times New Roman" w:hAnsi="Times New Roman" w:cs="Times New Roman"/>
          <w:sz w:val="28"/>
          <w:szCs w:val="28"/>
          <w:lang w:val="en-US"/>
        </w:rPr>
        <w:t xml:space="preserve"> prosecution</w:t>
      </w:r>
      <w:r w:rsidRPr="009F4EDF">
        <w:rPr>
          <w:rFonts w:ascii="Times New Roman" w:hAnsi="Times New Roman" w:cs="Times New Roman"/>
          <w:sz w:val="28"/>
          <w:szCs w:val="28"/>
          <w:lang w:val="en-US"/>
        </w:rPr>
        <w:t xml:space="preserve"> party and </w:t>
      </w:r>
      <w:r w:rsidR="00EA0463" w:rsidRPr="009F4EDF">
        <w:rPr>
          <w:rFonts w:ascii="Times New Roman" w:hAnsi="Times New Roman" w:cs="Times New Roman"/>
          <w:sz w:val="28"/>
          <w:szCs w:val="28"/>
          <w:lang w:val="en-US"/>
        </w:rPr>
        <w:t>defense</w:t>
      </w:r>
      <w:r w:rsidRPr="009F4EDF">
        <w:rPr>
          <w:rFonts w:ascii="Times New Roman" w:hAnsi="Times New Roman" w:cs="Times New Roman"/>
          <w:sz w:val="28"/>
          <w:szCs w:val="28"/>
          <w:lang w:val="en-US"/>
        </w:rPr>
        <w:t xml:space="preserve"> should not </w:t>
      </w:r>
      <w:r w:rsidR="00484DF9" w:rsidRPr="009F4EDF">
        <w:rPr>
          <w:rFonts w:ascii="Times New Roman" w:hAnsi="Times New Roman" w:cs="Times New Roman"/>
          <w:sz w:val="28"/>
          <w:szCs w:val="28"/>
          <w:lang w:val="en-US"/>
        </w:rPr>
        <w:t>support</w:t>
      </w:r>
      <w:r w:rsidRPr="009F4EDF">
        <w:rPr>
          <w:rFonts w:ascii="Times New Roman" w:hAnsi="Times New Roman" w:cs="Times New Roman"/>
          <w:sz w:val="28"/>
          <w:szCs w:val="28"/>
          <w:lang w:val="en-US"/>
        </w:rPr>
        <w:t xml:space="preserve"> any of the parties or replace them, and should remain the objective and impartial arbitrator during all process.</w:t>
      </w:r>
    </w:p>
    <w:p w:rsidR="00821963"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Such </w:t>
      </w:r>
      <w:r w:rsidR="00620219" w:rsidRPr="009F4EDF">
        <w:rPr>
          <w:rFonts w:ascii="Times New Roman" w:hAnsi="Times New Roman" w:cs="Times New Roman"/>
          <w:sz w:val="28"/>
          <w:szCs w:val="28"/>
          <w:lang w:val="en-US"/>
        </w:rPr>
        <w:t xml:space="preserve">approach originates </w:t>
      </w:r>
      <w:r w:rsidRPr="009F4EDF">
        <w:rPr>
          <w:rFonts w:ascii="Times New Roman" w:hAnsi="Times New Roman" w:cs="Times New Roman"/>
          <w:sz w:val="28"/>
          <w:szCs w:val="28"/>
          <w:lang w:val="en-US"/>
        </w:rPr>
        <w:t xml:space="preserve">also from requirements of </w:t>
      </w:r>
      <w:r w:rsidR="00620219"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318.1</w:t>
      </w:r>
      <w:r w:rsidR="00620219"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establishing limits of judicial proceedings. According to these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 xml:space="preserve">s, </w:t>
      </w:r>
      <w:r w:rsidR="009042AE" w:rsidRPr="009F4EDF">
        <w:rPr>
          <w:rFonts w:ascii="Times New Roman" w:hAnsi="Times New Roman" w:cs="Times New Roman"/>
          <w:sz w:val="28"/>
          <w:szCs w:val="28"/>
          <w:lang w:val="en-US"/>
        </w:rPr>
        <w:t>d</w:t>
      </w:r>
      <w:r w:rsidR="00821963" w:rsidRPr="009F4EDF">
        <w:rPr>
          <w:rFonts w:ascii="Times New Roman" w:hAnsi="Times New Roman" w:cs="Times New Roman"/>
          <w:sz w:val="28"/>
          <w:szCs w:val="28"/>
          <w:lang w:val="en-US"/>
        </w:rPr>
        <w:t>uring the court’s examination of a case, the criminal case file, the file on simplified pre-trial</w:t>
      </w:r>
    </w:p>
    <w:p w:rsidR="00045C40" w:rsidRPr="009F4EDF" w:rsidRDefault="00821963" w:rsidP="009F4EDF">
      <w:pPr>
        <w:autoSpaceDE w:val="0"/>
        <w:autoSpaceDN w:val="0"/>
        <w:adjustRightInd w:val="0"/>
        <w:rPr>
          <w:rFonts w:ascii="Times New Roman" w:hAnsi="Times New Roman" w:cs="Times New Roman"/>
          <w:sz w:val="28"/>
          <w:szCs w:val="28"/>
          <w:lang w:val="en-US"/>
        </w:rPr>
      </w:pPr>
      <w:proofErr w:type="gramStart"/>
      <w:r w:rsidRPr="009F4EDF">
        <w:rPr>
          <w:rFonts w:ascii="Times New Roman" w:hAnsi="Times New Roman" w:cs="Times New Roman"/>
          <w:sz w:val="28"/>
          <w:szCs w:val="28"/>
          <w:lang w:val="en-US"/>
        </w:rPr>
        <w:t>proceedings</w:t>
      </w:r>
      <w:proofErr w:type="gramEnd"/>
      <w:r w:rsidRPr="009F4EDF">
        <w:rPr>
          <w:rFonts w:ascii="Times New Roman" w:hAnsi="Times New Roman" w:cs="Times New Roman"/>
          <w:sz w:val="28"/>
          <w:szCs w:val="28"/>
          <w:lang w:val="en-US"/>
        </w:rPr>
        <w:t xml:space="preserve"> or the complaint lodged with a view to a private prosecution may be examined only within the limits of the charge laid against the accused or brought before the court</w:t>
      </w:r>
      <w:r w:rsidR="00045C40"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Thus, the legal </w:t>
      </w:r>
      <w:r w:rsidR="00F226FE" w:rsidRPr="009F4EDF">
        <w:rPr>
          <w:rFonts w:ascii="Times New Roman" w:hAnsi="Times New Roman" w:cs="Times New Roman"/>
          <w:sz w:val="28"/>
          <w:szCs w:val="28"/>
          <w:lang w:val="en-US"/>
        </w:rPr>
        <w:t>po</w:t>
      </w:r>
      <w:r w:rsidR="008568B2" w:rsidRPr="009F4EDF">
        <w:rPr>
          <w:rFonts w:ascii="Times New Roman" w:hAnsi="Times New Roman" w:cs="Times New Roman"/>
          <w:sz w:val="28"/>
          <w:szCs w:val="28"/>
          <w:lang w:val="en-US"/>
        </w:rPr>
        <w:t>s</w:t>
      </w:r>
      <w:r w:rsidR="00F226FE" w:rsidRPr="009F4EDF">
        <w:rPr>
          <w:rFonts w:ascii="Times New Roman" w:hAnsi="Times New Roman" w:cs="Times New Roman"/>
          <w:sz w:val="28"/>
          <w:szCs w:val="28"/>
          <w:lang w:val="en-US"/>
        </w:rPr>
        <w:t>i</w:t>
      </w:r>
      <w:r w:rsidR="008568B2" w:rsidRPr="009F4EDF">
        <w:rPr>
          <w:rFonts w:ascii="Times New Roman" w:hAnsi="Times New Roman" w:cs="Times New Roman"/>
          <w:sz w:val="28"/>
          <w:szCs w:val="28"/>
          <w:lang w:val="en-US"/>
        </w:rPr>
        <w:t>t</w:t>
      </w:r>
      <w:r w:rsidR="00F226FE"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of Plenum of the Constitutional Court in connection with the </w:t>
      </w:r>
      <w:r w:rsidR="008568B2" w:rsidRPr="009F4EDF">
        <w:rPr>
          <w:rFonts w:ascii="Times New Roman" w:hAnsi="Times New Roman" w:cs="Times New Roman"/>
          <w:sz w:val="28"/>
          <w:szCs w:val="28"/>
          <w:lang w:val="en-US"/>
        </w:rPr>
        <w:t>aforesaid</w:t>
      </w:r>
      <w:r w:rsidRPr="009F4EDF">
        <w:rPr>
          <w:rFonts w:ascii="Times New Roman" w:hAnsi="Times New Roman" w:cs="Times New Roman"/>
          <w:sz w:val="28"/>
          <w:szCs w:val="28"/>
          <w:lang w:val="en-US"/>
        </w:rPr>
        <w:t xml:space="preserve"> consists</w:t>
      </w:r>
      <w:r w:rsidR="00E36B4E" w:rsidRPr="009F4EDF">
        <w:rPr>
          <w:rFonts w:ascii="Times New Roman" w:hAnsi="Times New Roman" w:cs="Times New Roman"/>
          <w:sz w:val="28"/>
          <w:szCs w:val="28"/>
          <w:lang w:val="en-US"/>
        </w:rPr>
        <w:t xml:space="preserve"> in</w:t>
      </w:r>
      <w:r w:rsidRPr="009F4EDF">
        <w:rPr>
          <w:rFonts w:ascii="Times New Roman" w:hAnsi="Times New Roman" w:cs="Times New Roman"/>
          <w:sz w:val="28"/>
          <w:szCs w:val="28"/>
          <w:lang w:val="en-US"/>
        </w:rPr>
        <w:t xml:space="preserve"> that unconditional result of </w:t>
      </w:r>
      <w:r w:rsidR="008568B2"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from charge (criminal prosecution) during judicial consideration on public </w:t>
      </w:r>
      <w:r w:rsidRPr="009F4EDF">
        <w:rPr>
          <w:rFonts w:ascii="Times New Roman" w:hAnsi="Times New Roman" w:cs="Times New Roman"/>
          <w:sz w:val="28"/>
          <w:szCs w:val="28"/>
          <w:lang w:val="en-US"/>
        </w:rPr>
        <w:lastRenderedPageBreak/>
        <w:t>charge is the termination of j</w:t>
      </w:r>
      <w:r w:rsidR="001B6520" w:rsidRPr="009F4EDF">
        <w:rPr>
          <w:rFonts w:ascii="Times New Roman" w:hAnsi="Times New Roman" w:cs="Times New Roman"/>
          <w:sz w:val="28"/>
          <w:szCs w:val="28"/>
          <w:lang w:val="en-US"/>
        </w:rPr>
        <w:t>udicial criminal prosecution. In case of</w:t>
      </w:r>
      <w:r w:rsidRPr="009F4EDF">
        <w:rPr>
          <w:rFonts w:ascii="Times New Roman" w:hAnsi="Times New Roman" w:cs="Times New Roman"/>
          <w:sz w:val="28"/>
          <w:szCs w:val="28"/>
          <w:lang w:val="en-US"/>
        </w:rPr>
        <w:t xml:space="preserve"> full </w:t>
      </w:r>
      <w:r w:rsidR="005A4B3C"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w:t>
      </w:r>
      <w:r w:rsidR="001B6520" w:rsidRPr="009F4EDF">
        <w:rPr>
          <w:rFonts w:ascii="Times New Roman" w:hAnsi="Times New Roman" w:cs="Times New Roman"/>
          <w:sz w:val="28"/>
          <w:szCs w:val="28"/>
          <w:lang w:val="en-US"/>
        </w:rPr>
        <w:t xml:space="preserve">by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of </w:t>
      </w:r>
      <w:r w:rsidR="001B6520" w:rsidRPr="009F4EDF">
        <w:rPr>
          <w:rFonts w:ascii="Times New Roman" w:hAnsi="Times New Roman" w:cs="Times New Roman"/>
          <w:sz w:val="28"/>
          <w:szCs w:val="28"/>
          <w:lang w:val="en-US"/>
        </w:rPr>
        <w:t xml:space="preserve">a </w:t>
      </w:r>
      <w:r w:rsidRPr="009F4EDF">
        <w:rPr>
          <w:rFonts w:ascii="Times New Roman" w:hAnsi="Times New Roman" w:cs="Times New Roman"/>
          <w:sz w:val="28"/>
          <w:szCs w:val="28"/>
          <w:lang w:val="en-US"/>
        </w:rPr>
        <w:t xml:space="preserve">charge (criminal prosecution) (before court </w:t>
      </w:r>
      <w:r w:rsidR="00017FFE" w:rsidRPr="009F4EDF">
        <w:rPr>
          <w:rFonts w:ascii="Times New Roman" w:hAnsi="Times New Roman" w:cs="Times New Roman"/>
          <w:sz w:val="28"/>
          <w:szCs w:val="28"/>
          <w:lang w:val="en-US"/>
        </w:rPr>
        <w:t>mov</w:t>
      </w:r>
      <w:r w:rsidR="001B6520" w:rsidRPr="009F4EDF">
        <w:rPr>
          <w:rFonts w:ascii="Times New Roman" w:hAnsi="Times New Roman" w:cs="Times New Roman"/>
          <w:sz w:val="28"/>
          <w:szCs w:val="28"/>
          <w:lang w:val="en-US"/>
        </w:rPr>
        <w:t>es to</w:t>
      </w:r>
      <w:r w:rsidRPr="009F4EDF">
        <w:rPr>
          <w:rFonts w:ascii="Times New Roman" w:hAnsi="Times New Roman" w:cs="Times New Roman"/>
          <w:sz w:val="28"/>
          <w:szCs w:val="28"/>
          <w:lang w:val="en-US"/>
        </w:rPr>
        <w:t xml:space="preserve"> consultative room </w:t>
      </w:r>
      <w:r w:rsidR="001B6520" w:rsidRPr="009F4EDF">
        <w:rPr>
          <w:rFonts w:ascii="Times New Roman" w:hAnsi="Times New Roman" w:cs="Times New Roman"/>
          <w:sz w:val="28"/>
          <w:szCs w:val="28"/>
          <w:lang w:val="en-US"/>
        </w:rPr>
        <w:t xml:space="preserve">to adopt </w:t>
      </w:r>
      <w:r w:rsidRPr="009F4EDF">
        <w:rPr>
          <w:rFonts w:ascii="Times New Roman" w:hAnsi="Times New Roman" w:cs="Times New Roman"/>
          <w:sz w:val="28"/>
          <w:szCs w:val="28"/>
          <w:lang w:val="en-US"/>
        </w:rPr>
        <w:t xml:space="preserve">the </w:t>
      </w:r>
      <w:r w:rsidR="00017FFE" w:rsidRPr="009F4EDF">
        <w:rPr>
          <w:rFonts w:ascii="Times New Roman" w:hAnsi="Times New Roman" w:cs="Times New Roman"/>
          <w:sz w:val="28"/>
          <w:szCs w:val="28"/>
          <w:lang w:val="en-US"/>
        </w:rPr>
        <w:t>final</w:t>
      </w:r>
      <w:r w:rsidRPr="009F4EDF">
        <w:rPr>
          <w:rFonts w:ascii="Times New Roman" w:hAnsi="Times New Roman" w:cs="Times New Roman"/>
          <w:sz w:val="28"/>
          <w:szCs w:val="28"/>
          <w:lang w:val="en-US"/>
        </w:rPr>
        <w:t xml:space="preserve"> judgment) the court on the basis of </w:t>
      </w:r>
      <w:r w:rsidR="00F226FE" w:rsidRPr="009F4EDF">
        <w:rPr>
          <w:rFonts w:ascii="Times New Roman" w:hAnsi="Times New Roman" w:cs="Times New Roman"/>
          <w:sz w:val="28"/>
          <w:szCs w:val="28"/>
          <w:lang w:val="en-US"/>
        </w:rPr>
        <w:t>provision</w:t>
      </w:r>
      <w:r w:rsidRPr="009F4EDF">
        <w:rPr>
          <w:rFonts w:ascii="Times New Roman" w:hAnsi="Times New Roman" w:cs="Times New Roman"/>
          <w:sz w:val="28"/>
          <w:szCs w:val="28"/>
          <w:lang w:val="en-US"/>
        </w:rPr>
        <w:t xml:space="preserve">s of </w:t>
      </w:r>
      <w:r w:rsidR="00017FFE"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43.1</w:t>
      </w:r>
      <w:r w:rsidR="00017FFE"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1B6520" w:rsidRPr="009F4EDF">
        <w:rPr>
          <w:rFonts w:ascii="Times New Roman" w:hAnsi="Times New Roman" w:cs="Times New Roman"/>
          <w:sz w:val="28"/>
          <w:szCs w:val="28"/>
          <w:lang w:val="en-US"/>
        </w:rPr>
        <w:t xml:space="preserve">shall </w:t>
      </w:r>
      <w:r w:rsidR="00017FFE" w:rsidRPr="009F4EDF">
        <w:rPr>
          <w:rFonts w:ascii="Times New Roman" w:hAnsi="Times New Roman" w:cs="Times New Roman"/>
          <w:sz w:val="28"/>
          <w:szCs w:val="28"/>
          <w:lang w:val="en-US"/>
        </w:rPr>
        <w:t>adopt</w:t>
      </w:r>
      <w:r w:rsidRPr="009F4EDF">
        <w:rPr>
          <w:rFonts w:ascii="Times New Roman" w:hAnsi="Times New Roman" w:cs="Times New Roman"/>
          <w:sz w:val="28"/>
          <w:szCs w:val="28"/>
          <w:lang w:val="en-US"/>
        </w:rPr>
        <w:t xml:space="preserve"> </w:t>
      </w:r>
      <w:r w:rsidR="001B6520"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decision </w:t>
      </w:r>
      <w:r w:rsidR="00017FFE" w:rsidRPr="009F4EDF">
        <w:rPr>
          <w:rFonts w:ascii="Times New Roman" w:hAnsi="Times New Roman" w:cs="Times New Roman"/>
          <w:sz w:val="28"/>
          <w:szCs w:val="28"/>
          <w:lang w:val="en-US"/>
        </w:rPr>
        <w:t>on</w:t>
      </w:r>
      <w:r w:rsidRPr="009F4EDF">
        <w:rPr>
          <w:rFonts w:ascii="Times New Roman" w:hAnsi="Times New Roman" w:cs="Times New Roman"/>
          <w:sz w:val="28"/>
          <w:szCs w:val="28"/>
          <w:lang w:val="en-US"/>
        </w:rPr>
        <w:t xml:space="preserve"> the full termination of criminal prosecution, and </w:t>
      </w:r>
      <w:r w:rsidR="00595504" w:rsidRPr="009F4EDF">
        <w:rPr>
          <w:rFonts w:ascii="Times New Roman" w:hAnsi="Times New Roman" w:cs="Times New Roman"/>
          <w:sz w:val="28"/>
          <w:szCs w:val="28"/>
          <w:lang w:val="en-US"/>
        </w:rPr>
        <w:t xml:space="preserve">in case of </w:t>
      </w:r>
      <w:r w:rsidRPr="009F4EDF">
        <w:rPr>
          <w:rFonts w:ascii="Times New Roman" w:hAnsi="Times New Roman" w:cs="Times New Roman"/>
          <w:sz w:val="28"/>
          <w:szCs w:val="28"/>
          <w:lang w:val="en-US"/>
        </w:rPr>
        <w:t xml:space="preserve">partial </w:t>
      </w:r>
      <w:r w:rsidR="00017FFE"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w:t>
      </w:r>
      <w:r w:rsidR="00997660" w:rsidRPr="009F4EDF">
        <w:rPr>
          <w:rFonts w:ascii="Times New Roman" w:hAnsi="Times New Roman" w:cs="Times New Roman"/>
          <w:sz w:val="28"/>
          <w:szCs w:val="28"/>
          <w:lang w:val="en-US"/>
        </w:rPr>
        <w:t xml:space="preserve"> </w:t>
      </w:r>
      <w:r w:rsidRPr="009F4EDF">
        <w:rPr>
          <w:rFonts w:ascii="Times New Roman" w:hAnsi="Times New Roman" w:cs="Times New Roman"/>
          <w:sz w:val="28"/>
          <w:szCs w:val="28"/>
          <w:lang w:val="en-US"/>
        </w:rPr>
        <w:t xml:space="preserve">the </w:t>
      </w:r>
      <w:r w:rsidR="00017FFE"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w:t>
      </w:r>
      <w:r w:rsidR="00595504" w:rsidRPr="009F4EDF">
        <w:rPr>
          <w:rFonts w:ascii="Times New Roman" w:hAnsi="Times New Roman" w:cs="Times New Roman"/>
          <w:sz w:val="28"/>
          <w:szCs w:val="28"/>
          <w:lang w:val="en-US"/>
        </w:rPr>
        <w:t xml:space="preserve">of a </w:t>
      </w:r>
      <w:r w:rsidRPr="009F4EDF">
        <w:rPr>
          <w:rFonts w:ascii="Times New Roman" w:hAnsi="Times New Roman" w:cs="Times New Roman"/>
          <w:sz w:val="28"/>
          <w:szCs w:val="28"/>
          <w:lang w:val="en-US"/>
        </w:rPr>
        <w:t xml:space="preserve">part of charge. At the same time in case of the statement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of the offer on </w:t>
      </w:r>
      <w:r w:rsidR="006B23A4" w:rsidRPr="009F4EDF">
        <w:rPr>
          <w:rFonts w:ascii="Times New Roman" w:hAnsi="Times New Roman" w:cs="Times New Roman"/>
          <w:sz w:val="28"/>
          <w:szCs w:val="28"/>
          <w:lang w:val="en-US"/>
        </w:rPr>
        <w:t xml:space="preserve">requalification </w:t>
      </w:r>
      <w:r w:rsidRPr="009F4EDF">
        <w:rPr>
          <w:rFonts w:ascii="Times New Roman" w:hAnsi="Times New Roman" w:cs="Times New Roman"/>
          <w:sz w:val="28"/>
          <w:szCs w:val="28"/>
          <w:lang w:val="en-US"/>
        </w:rPr>
        <w:t xml:space="preserve">an act on softer the court cannot </w:t>
      </w:r>
      <w:r w:rsidR="00595504" w:rsidRPr="009F4EDF">
        <w:rPr>
          <w:rFonts w:ascii="Times New Roman" w:hAnsi="Times New Roman" w:cs="Times New Roman"/>
          <w:sz w:val="28"/>
          <w:szCs w:val="28"/>
          <w:lang w:val="en-US"/>
        </w:rPr>
        <w:t>adopt</w:t>
      </w:r>
      <w:r w:rsidRPr="009F4EDF">
        <w:rPr>
          <w:rFonts w:ascii="Times New Roman" w:hAnsi="Times New Roman" w:cs="Times New Roman"/>
          <w:sz w:val="28"/>
          <w:szCs w:val="28"/>
          <w:lang w:val="en-US"/>
        </w:rPr>
        <w:t xml:space="preserve"> the judicial </w:t>
      </w:r>
      <w:r w:rsidR="006B23A4" w:rsidRPr="009F4EDF">
        <w:rPr>
          <w:rFonts w:ascii="Times New Roman" w:hAnsi="Times New Roman" w:cs="Times New Roman"/>
          <w:sz w:val="28"/>
          <w:szCs w:val="28"/>
          <w:lang w:val="en-US"/>
        </w:rPr>
        <w:t>act concerning</w:t>
      </w:r>
      <w:r w:rsidRPr="009F4EDF">
        <w:rPr>
          <w:rFonts w:ascii="Times New Roman" w:hAnsi="Times New Roman" w:cs="Times New Roman"/>
          <w:sz w:val="28"/>
          <w:szCs w:val="28"/>
          <w:lang w:val="en-US"/>
        </w:rPr>
        <w:t xml:space="preserve"> application of norm of the criminal law </w:t>
      </w:r>
      <w:r w:rsidR="00595504" w:rsidRPr="009F4EDF">
        <w:rPr>
          <w:rFonts w:ascii="Times New Roman" w:hAnsi="Times New Roman" w:cs="Times New Roman"/>
          <w:sz w:val="28"/>
          <w:szCs w:val="28"/>
          <w:lang w:val="en-US"/>
        </w:rPr>
        <w:t>providing more heavy punishment</w:t>
      </w:r>
      <w:r w:rsidRPr="009F4EDF">
        <w:rPr>
          <w:rFonts w:ascii="Times New Roman" w:hAnsi="Times New Roman" w:cs="Times New Roman"/>
          <w:sz w:val="28"/>
          <w:szCs w:val="28"/>
          <w:lang w:val="en-US"/>
        </w:rPr>
        <w:t xml:space="preserve"> than in the charge. Otherwise, already having assigned to itself</w:t>
      </w:r>
      <w:r w:rsidR="007B0DBB" w:rsidRPr="009F4EDF">
        <w:rPr>
          <w:rFonts w:ascii="Times New Roman" w:hAnsi="Times New Roman" w:cs="Times New Roman"/>
          <w:sz w:val="28"/>
          <w:szCs w:val="28"/>
          <w:lang w:val="en-US"/>
        </w:rPr>
        <w:t xml:space="preserve"> </w:t>
      </w:r>
      <w:r w:rsidR="00653707" w:rsidRPr="009F4EDF">
        <w:rPr>
          <w:rFonts w:ascii="Times New Roman" w:hAnsi="Times New Roman" w:cs="Times New Roman"/>
          <w:sz w:val="28"/>
          <w:szCs w:val="28"/>
          <w:lang w:val="en-US"/>
        </w:rPr>
        <w:t xml:space="preserve">the </w:t>
      </w:r>
      <w:r w:rsidR="002919CA" w:rsidRPr="009F4EDF">
        <w:rPr>
          <w:rFonts w:ascii="Times New Roman" w:hAnsi="Times New Roman" w:cs="Times New Roman"/>
          <w:sz w:val="28"/>
          <w:szCs w:val="28"/>
          <w:lang w:val="en-US"/>
        </w:rPr>
        <w:t>maintenance</w:t>
      </w:r>
      <w:r w:rsidR="007B0DBB"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charge</w:t>
      </w:r>
      <w:r w:rsidR="007B0DBB"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 which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has refused,</w:t>
      </w:r>
      <w:r w:rsidR="007B0DBB" w:rsidRPr="009F4EDF">
        <w:rPr>
          <w:rFonts w:ascii="Times New Roman" w:hAnsi="Times New Roman" w:cs="Times New Roman"/>
          <w:sz w:val="28"/>
          <w:szCs w:val="28"/>
          <w:lang w:val="en-US"/>
        </w:rPr>
        <w:t xml:space="preserve"> court</w:t>
      </w:r>
      <w:r w:rsidRPr="009F4EDF">
        <w:rPr>
          <w:rFonts w:ascii="Times New Roman" w:hAnsi="Times New Roman" w:cs="Times New Roman"/>
          <w:sz w:val="28"/>
          <w:szCs w:val="28"/>
          <w:lang w:val="en-US"/>
        </w:rPr>
        <w:t xml:space="preserve"> actually replaces the body supporting charge, </w:t>
      </w:r>
      <w:r w:rsidR="00EA1D9C" w:rsidRPr="009F4EDF">
        <w:rPr>
          <w:rFonts w:ascii="Times New Roman" w:hAnsi="Times New Roman" w:cs="Times New Roman"/>
          <w:sz w:val="28"/>
          <w:szCs w:val="28"/>
          <w:lang w:val="en-US"/>
        </w:rPr>
        <w:t xml:space="preserve">and </w:t>
      </w:r>
      <w:r w:rsidR="007B0DBB" w:rsidRPr="009F4EDF">
        <w:rPr>
          <w:rFonts w:ascii="Times New Roman" w:hAnsi="Times New Roman" w:cs="Times New Roman"/>
          <w:sz w:val="28"/>
          <w:szCs w:val="28"/>
          <w:lang w:val="en-US"/>
        </w:rPr>
        <w:t>in other words</w:t>
      </w:r>
      <w:r w:rsidRPr="009F4EDF">
        <w:rPr>
          <w:rFonts w:ascii="Times New Roman" w:hAnsi="Times New Roman" w:cs="Times New Roman"/>
          <w:sz w:val="28"/>
          <w:szCs w:val="28"/>
          <w:lang w:val="en-US"/>
        </w:rPr>
        <w:t xml:space="preserve"> carries out function not </w:t>
      </w:r>
      <w:r w:rsidR="00EA1D9C" w:rsidRPr="009F4EDF">
        <w:rPr>
          <w:rFonts w:ascii="Times New Roman" w:hAnsi="Times New Roman" w:cs="Times New Roman"/>
          <w:sz w:val="28"/>
          <w:szCs w:val="28"/>
          <w:lang w:val="en-US"/>
        </w:rPr>
        <w:t>attributable</w:t>
      </w:r>
      <w:r w:rsidR="007B0DBB" w:rsidRPr="009F4EDF">
        <w:rPr>
          <w:rFonts w:ascii="Times New Roman" w:hAnsi="Times New Roman" w:cs="Times New Roman"/>
          <w:sz w:val="28"/>
          <w:szCs w:val="28"/>
          <w:lang w:val="en-US"/>
        </w:rPr>
        <w:t xml:space="preserve"> to</w:t>
      </w:r>
      <w:r w:rsidRPr="009F4EDF">
        <w:rPr>
          <w:rFonts w:ascii="Times New Roman" w:hAnsi="Times New Roman" w:cs="Times New Roman"/>
          <w:sz w:val="28"/>
          <w:szCs w:val="28"/>
          <w:lang w:val="en-US"/>
        </w:rPr>
        <w:t xml:space="preserve"> its nature.</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At th</w:t>
      </w:r>
      <w:r w:rsidR="002B7A97" w:rsidRPr="009F4EDF">
        <w:rPr>
          <w:rFonts w:ascii="Times New Roman" w:hAnsi="Times New Roman" w:cs="Times New Roman"/>
          <w:sz w:val="28"/>
          <w:szCs w:val="28"/>
          <w:lang w:val="en-US"/>
        </w:rPr>
        <w:t>e same</w:t>
      </w:r>
      <w:r w:rsidRPr="009F4EDF">
        <w:rPr>
          <w:rFonts w:ascii="Times New Roman" w:hAnsi="Times New Roman" w:cs="Times New Roman"/>
          <w:sz w:val="28"/>
          <w:szCs w:val="28"/>
          <w:lang w:val="en-US"/>
        </w:rPr>
        <w:t xml:space="preserve"> time the offer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on </w:t>
      </w:r>
      <w:r w:rsidR="00B37981" w:rsidRPr="009F4EDF">
        <w:rPr>
          <w:rFonts w:ascii="Times New Roman" w:hAnsi="Times New Roman" w:cs="Times New Roman"/>
          <w:sz w:val="28"/>
          <w:szCs w:val="28"/>
          <w:lang w:val="en-US"/>
        </w:rPr>
        <w:t>withdrawal</w:t>
      </w:r>
      <w:r w:rsidRPr="009F4EDF">
        <w:rPr>
          <w:rFonts w:ascii="Times New Roman" w:hAnsi="Times New Roman" w:cs="Times New Roman"/>
          <w:sz w:val="28"/>
          <w:szCs w:val="28"/>
          <w:lang w:val="en-US"/>
        </w:rPr>
        <w:t xml:space="preserve"> of charge or softening of qualification of act</w:t>
      </w:r>
      <w:r w:rsidR="00496A03" w:rsidRPr="009F4EDF">
        <w:rPr>
          <w:rFonts w:ascii="Times New Roman" w:hAnsi="Times New Roman" w:cs="Times New Roman"/>
          <w:sz w:val="28"/>
          <w:szCs w:val="28"/>
          <w:lang w:val="en-US"/>
        </w:rPr>
        <w:t>ion should be proved</w:t>
      </w:r>
      <w:r w:rsidRPr="009F4EDF">
        <w:rPr>
          <w:rFonts w:ascii="Times New Roman" w:hAnsi="Times New Roman" w:cs="Times New Roman"/>
          <w:sz w:val="28"/>
          <w:szCs w:val="28"/>
          <w:lang w:val="en-US"/>
        </w:rPr>
        <w:t xml:space="preserve"> according to </w:t>
      </w:r>
      <w:r w:rsidR="00496A03"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sense of the constitutional norms (</w:t>
      </w:r>
      <w:r w:rsidR="00B37981"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w:t>
      </w:r>
      <w:r w:rsidR="00B37981"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125 and 127</w:t>
      </w:r>
      <w:r w:rsidR="00B37981" w:rsidRPr="009F4EDF">
        <w:rPr>
          <w:rFonts w:ascii="Times New Roman" w:hAnsi="Times New Roman" w:cs="Times New Roman"/>
          <w:sz w:val="28"/>
          <w:szCs w:val="28"/>
          <w:lang w:val="en-US"/>
        </w:rPr>
        <w:t xml:space="preserve"> of the</w:t>
      </w:r>
      <w:r w:rsidR="00496A03" w:rsidRPr="009F4EDF">
        <w:rPr>
          <w:rFonts w:ascii="Times New Roman" w:hAnsi="Times New Roman" w:cs="Times New Roman"/>
          <w:sz w:val="28"/>
          <w:szCs w:val="28"/>
          <w:lang w:val="en-US"/>
        </w:rPr>
        <w:t xml:space="preserve"> Constitution),</w:t>
      </w:r>
      <w:r w:rsidRPr="009F4EDF">
        <w:rPr>
          <w:rFonts w:ascii="Times New Roman" w:hAnsi="Times New Roman" w:cs="Times New Roman"/>
          <w:sz w:val="28"/>
          <w:szCs w:val="28"/>
          <w:lang w:val="en-US"/>
        </w:rPr>
        <w:t xml:space="preserve"> some principles of criminal legal proceedings (</w:t>
      </w:r>
      <w:r w:rsidR="00D65666"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w:t>
      </w:r>
      <w:r w:rsidR="00D65666"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8-12, 21, 28, 32, 36</w:t>
      </w:r>
      <w:r w:rsidR="00D65666"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and also norms </w:t>
      </w:r>
      <w:r w:rsidR="00D65666" w:rsidRPr="009F4EDF">
        <w:rPr>
          <w:rFonts w:ascii="Times New Roman" w:hAnsi="Times New Roman" w:cs="Times New Roman"/>
          <w:sz w:val="28"/>
          <w:szCs w:val="28"/>
          <w:lang w:val="en-US"/>
        </w:rPr>
        <w:t xml:space="preserve"> of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establishing power of the public prosecutor as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to </w:t>
      </w:r>
      <w:r w:rsidR="00323EA0" w:rsidRPr="009F4EDF">
        <w:rPr>
          <w:rFonts w:ascii="Times New Roman" w:hAnsi="Times New Roman" w:cs="Times New Roman"/>
          <w:sz w:val="28"/>
          <w:szCs w:val="28"/>
          <w:lang w:val="en-US"/>
        </w:rPr>
        <w:t>assess the evidence according to personal conviction on the basis of a thorough, full and objective examination of its content, guided by the law and conscience</w:t>
      </w:r>
      <w:r w:rsidRPr="009F4EDF">
        <w:rPr>
          <w:rFonts w:ascii="Times New Roman" w:hAnsi="Times New Roman" w:cs="Times New Roman"/>
          <w:sz w:val="28"/>
          <w:szCs w:val="28"/>
          <w:lang w:val="en-US"/>
        </w:rPr>
        <w:t xml:space="preserve"> (</w:t>
      </w:r>
      <w:r w:rsidR="00D65666"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145.2).</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Plenum of the Constitutional </w:t>
      </w:r>
      <w:r w:rsidR="00B81F91" w:rsidRPr="009F4EDF">
        <w:rPr>
          <w:rFonts w:ascii="Times New Roman" w:hAnsi="Times New Roman" w:cs="Times New Roman"/>
          <w:sz w:val="28"/>
          <w:szCs w:val="28"/>
          <w:lang w:val="en-US"/>
        </w:rPr>
        <w:t>C</w:t>
      </w:r>
      <w:r w:rsidRPr="009F4EDF">
        <w:rPr>
          <w:rFonts w:ascii="Times New Roman" w:hAnsi="Times New Roman" w:cs="Times New Roman"/>
          <w:sz w:val="28"/>
          <w:szCs w:val="28"/>
          <w:lang w:val="en-US"/>
        </w:rPr>
        <w:t xml:space="preserve">ourt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 xml:space="preserve"> in connection with powers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concerning change of qualification of act</w:t>
      </w:r>
      <w:r w:rsidR="00496A03"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also notes that in </w:t>
      </w:r>
      <w:r w:rsidR="00C35F42"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rticles 32.2.3 and 343</w:t>
      </w:r>
      <w:r w:rsidR="00C35F42"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w:t>
      </w:r>
      <w:r w:rsidR="00496A03" w:rsidRPr="009F4EDF">
        <w:rPr>
          <w:rFonts w:ascii="Times New Roman" w:hAnsi="Times New Roman" w:cs="Times New Roman"/>
          <w:sz w:val="28"/>
          <w:szCs w:val="28"/>
          <w:lang w:val="en-US"/>
        </w:rPr>
        <w:t xml:space="preserve">it </w:t>
      </w:r>
      <w:r w:rsidRPr="009F4EDF">
        <w:rPr>
          <w:rFonts w:ascii="Times New Roman" w:hAnsi="Times New Roman" w:cs="Times New Roman"/>
          <w:sz w:val="28"/>
          <w:szCs w:val="28"/>
          <w:lang w:val="en-US"/>
        </w:rPr>
        <w:t xml:space="preserve">is established that </w:t>
      </w:r>
      <w:r w:rsidR="00767AE1" w:rsidRPr="009F4EDF">
        <w:rPr>
          <w:rFonts w:ascii="Times New Roman" w:hAnsi="Times New Roman" w:cs="Times New Roman"/>
          <w:sz w:val="28"/>
          <w:szCs w:val="28"/>
          <w:lang w:val="en-US"/>
        </w:rPr>
        <w:t xml:space="preserve">he being </w:t>
      </w:r>
      <w:r w:rsidRPr="009F4EDF">
        <w:rPr>
          <w:rFonts w:ascii="Times New Roman" w:hAnsi="Times New Roman" w:cs="Times New Roman"/>
          <w:sz w:val="28"/>
          <w:szCs w:val="28"/>
          <w:lang w:val="en-US"/>
        </w:rPr>
        <w:t xml:space="preserve">the party of charge </w:t>
      </w:r>
      <w:r w:rsidR="00767AE1" w:rsidRPr="009F4EDF">
        <w:rPr>
          <w:rFonts w:ascii="Times New Roman" w:hAnsi="Times New Roman" w:cs="Times New Roman"/>
          <w:sz w:val="28"/>
          <w:szCs w:val="28"/>
          <w:lang w:val="en-US"/>
        </w:rPr>
        <w:t>in</w:t>
      </w:r>
      <w:r w:rsidRPr="009F4EDF">
        <w:rPr>
          <w:rFonts w:ascii="Times New Roman" w:hAnsi="Times New Roman" w:cs="Times New Roman"/>
          <w:sz w:val="28"/>
          <w:szCs w:val="28"/>
          <w:lang w:val="en-US"/>
        </w:rPr>
        <w:t xml:space="preserve"> criminal trial possesses the right to </w:t>
      </w:r>
      <w:r w:rsidR="00153C80" w:rsidRPr="009F4EDF">
        <w:rPr>
          <w:rFonts w:ascii="Times New Roman" w:hAnsi="Times New Roman" w:cs="Times New Roman"/>
          <w:sz w:val="28"/>
          <w:szCs w:val="28"/>
          <w:lang w:val="en-US"/>
        </w:rPr>
        <w:t>offer suggestions as to the legal classification of the accused person’s act</w:t>
      </w:r>
      <w:r w:rsidR="00767AE1" w:rsidRPr="009F4EDF">
        <w:rPr>
          <w:rFonts w:ascii="Times New Roman" w:hAnsi="Times New Roman" w:cs="Times New Roman"/>
          <w:sz w:val="28"/>
          <w:szCs w:val="28"/>
          <w:lang w:val="en-US"/>
        </w:rPr>
        <w:t>ion</w:t>
      </w:r>
      <w:r w:rsidR="00153C80" w:rsidRPr="009F4EDF">
        <w:rPr>
          <w:rFonts w:ascii="Times New Roman" w:hAnsi="Times New Roman" w:cs="Times New Roman"/>
          <w:sz w:val="28"/>
          <w:szCs w:val="28"/>
          <w:lang w:val="en-US"/>
        </w:rPr>
        <w:t xml:space="preserve"> and the final decision of the court</w:t>
      </w:r>
      <w:r w:rsidRPr="009F4EDF">
        <w:rPr>
          <w:rFonts w:ascii="Times New Roman" w:hAnsi="Times New Roman" w:cs="Times New Roman"/>
          <w:sz w:val="28"/>
          <w:szCs w:val="28"/>
          <w:lang w:val="en-US"/>
        </w:rPr>
        <w:t xml:space="preserve">. Along with it the legislator </w:t>
      </w:r>
      <w:r w:rsidR="00767AE1" w:rsidRPr="009F4EDF">
        <w:rPr>
          <w:rFonts w:ascii="Times New Roman" w:hAnsi="Times New Roman" w:cs="Times New Roman"/>
          <w:sz w:val="28"/>
          <w:szCs w:val="28"/>
          <w:lang w:val="en-US"/>
        </w:rPr>
        <w:t xml:space="preserve">when </w:t>
      </w:r>
      <w:r w:rsidRPr="009F4EDF">
        <w:rPr>
          <w:rFonts w:ascii="Times New Roman" w:hAnsi="Times New Roman" w:cs="Times New Roman"/>
          <w:sz w:val="28"/>
          <w:szCs w:val="28"/>
          <w:lang w:val="en-US"/>
        </w:rPr>
        <w:t>regulati</w:t>
      </w:r>
      <w:r w:rsidR="00767AE1" w:rsidRPr="009F4EDF">
        <w:rPr>
          <w:rFonts w:ascii="Times New Roman" w:hAnsi="Times New Roman" w:cs="Times New Roman"/>
          <w:sz w:val="28"/>
          <w:szCs w:val="28"/>
          <w:lang w:val="en-US"/>
        </w:rPr>
        <w:t xml:space="preserve">ng </w:t>
      </w:r>
      <w:r w:rsidRPr="009F4EDF">
        <w:rPr>
          <w:rFonts w:ascii="Times New Roman" w:hAnsi="Times New Roman" w:cs="Times New Roman"/>
          <w:sz w:val="28"/>
          <w:szCs w:val="28"/>
          <w:lang w:val="en-US"/>
        </w:rPr>
        <w:t xml:space="preserve">the status, the right and a duty of the public prosecutor participating in a role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in judicial </w:t>
      </w:r>
      <w:r w:rsidR="008A35A5" w:rsidRPr="009F4EDF">
        <w:rPr>
          <w:rFonts w:ascii="Times New Roman" w:hAnsi="Times New Roman" w:cs="Times New Roman"/>
          <w:sz w:val="28"/>
          <w:szCs w:val="28"/>
          <w:lang w:val="en-US"/>
        </w:rPr>
        <w:t>review</w:t>
      </w:r>
      <w:r w:rsidRPr="009F4EDF">
        <w:rPr>
          <w:rFonts w:ascii="Times New Roman" w:hAnsi="Times New Roman" w:cs="Times New Roman"/>
          <w:sz w:val="28"/>
          <w:szCs w:val="28"/>
          <w:lang w:val="en-US"/>
        </w:rPr>
        <w:t xml:space="preserve"> (</w:t>
      </w:r>
      <w:r w:rsidR="00153C80"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84</w:t>
      </w:r>
      <w:r w:rsidR="00153C80"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has not adjust</w:t>
      </w:r>
      <w:r w:rsidR="00DE59E6" w:rsidRPr="009F4EDF">
        <w:rPr>
          <w:rFonts w:ascii="Times New Roman" w:hAnsi="Times New Roman" w:cs="Times New Roman"/>
          <w:sz w:val="28"/>
          <w:szCs w:val="28"/>
          <w:lang w:val="en-US"/>
        </w:rPr>
        <w:t>ed</w:t>
      </w:r>
      <w:r w:rsidRPr="009F4EDF">
        <w:rPr>
          <w:rFonts w:ascii="Times New Roman" w:hAnsi="Times New Roman" w:cs="Times New Roman"/>
          <w:sz w:val="28"/>
          <w:szCs w:val="28"/>
          <w:lang w:val="en-US"/>
        </w:rPr>
        <w:t xml:space="preserve"> </w:t>
      </w:r>
      <w:r w:rsidR="00DE59E6" w:rsidRPr="009F4EDF">
        <w:rPr>
          <w:rFonts w:ascii="Times New Roman" w:hAnsi="Times New Roman" w:cs="Times New Roman"/>
          <w:sz w:val="28"/>
          <w:szCs w:val="28"/>
          <w:lang w:val="en-US"/>
        </w:rPr>
        <w:t xml:space="preserve">his </w:t>
      </w:r>
      <w:r w:rsidRPr="009F4EDF">
        <w:rPr>
          <w:rFonts w:ascii="Times New Roman" w:hAnsi="Times New Roman" w:cs="Times New Roman"/>
          <w:sz w:val="28"/>
          <w:szCs w:val="28"/>
          <w:lang w:val="en-US"/>
        </w:rPr>
        <w:t xml:space="preserve">right to propose </w:t>
      </w:r>
      <w:r w:rsidR="00DE59E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softening of qualification of act</w:t>
      </w:r>
      <w:r w:rsidR="00DE59E6"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Including, the analysis of the legal theory, </w:t>
      </w:r>
      <w:r w:rsidR="00DE59E6"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existing practice and corresponding legislations of some countries show that qualification of act</w:t>
      </w:r>
      <w:r w:rsidR="00DE59E6"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of the accused person </w:t>
      </w:r>
      <w:r w:rsidR="00153C80" w:rsidRPr="009F4EDF">
        <w:rPr>
          <w:rFonts w:ascii="Times New Roman" w:hAnsi="Times New Roman" w:cs="Times New Roman"/>
          <w:sz w:val="28"/>
          <w:szCs w:val="28"/>
          <w:lang w:val="en-US"/>
        </w:rPr>
        <w:t xml:space="preserve">by </w:t>
      </w:r>
      <w:r w:rsidRPr="009F4EDF">
        <w:rPr>
          <w:rFonts w:ascii="Times New Roman" w:hAnsi="Times New Roman" w:cs="Times New Roman"/>
          <w:sz w:val="28"/>
          <w:szCs w:val="28"/>
          <w:lang w:val="en-US"/>
        </w:rPr>
        <w:t>norm of the criminal legislation providing less heavy punishment can be c</w:t>
      </w:r>
      <w:r w:rsidR="008F4FE5" w:rsidRPr="009F4EDF">
        <w:rPr>
          <w:rFonts w:ascii="Times New Roman" w:hAnsi="Times New Roman" w:cs="Times New Roman"/>
          <w:sz w:val="28"/>
          <w:szCs w:val="28"/>
          <w:lang w:val="en-US"/>
        </w:rPr>
        <w:t>arried out in the different way</w:t>
      </w:r>
      <w:r w:rsidRPr="009F4EDF">
        <w:rPr>
          <w:rFonts w:ascii="Times New Roman" w:hAnsi="Times New Roman" w:cs="Times New Roman"/>
          <w:sz w:val="28"/>
          <w:szCs w:val="28"/>
          <w:lang w:val="en-US"/>
        </w:rPr>
        <w:t xml:space="preserve"> including </w:t>
      </w:r>
      <w:r w:rsidR="008F4FE5"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 xml:space="preserve">exception </w:t>
      </w:r>
      <w:r w:rsidR="008F4FE5" w:rsidRPr="009F4EDF">
        <w:rPr>
          <w:rFonts w:ascii="Times New Roman" w:hAnsi="Times New Roman" w:cs="Times New Roman"/>
          <w:sz w:val="28"/>
          <w:szCs w:val="28"/>
          <w:lang w:val="en-US"/>
        </w:rPr>
        <w:t>in</w:t>
      </w:r>
      <w:r w:rsidRPr="009F4EDF">
        <w:rPr>
          <w:rFonts w:ascii="Times New Roman" w:hAnsi="Times New Roman" w:cs="Times New Roman"/>
          <w:sz w:val="28"/>
          <w:szCs w:val="28"/>
          <w:lang w:val="en-US"/>
        </w:rPr>
        <w:t xml:space="preserve"> legal qualification of act</w:t>
      </w:r>
      <w:r w:rsidR="008F4FE5"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of the signs aggravating </w:t>
      </w:r>
      <w:r w:rsidR="004C1B9C" w:rsidRPr="009F4EDF">
        <w:rPr>
          <w:rFonts w:ascii="Times New Roman" w:hAnsi="Times New Roman" w:cs="Times New Roman"/>
          <w:sz w:val="28"/>
          <w:szCs w:val="28"/>
          <w:lang w:val="en-US"/>
        </w:rPr>
        <w:t xml:space="preserve">the </w:t>
      </w:r>
      <w:r w:rsidRPr="009F4EDF">
        <w:rPr>
          <w:rFonts w:ascii="Times New Roman" w:hAnsi="Times New Roman" w:cs="Times New Roman"/>
          <w:sz w:val="28"/>
          <w:szCs w:val="28"/>
          <w:lang w:val="en-US"/>
        </w:rPr>
        <w:t>punishment, qualification of criminal act</w:t>
      </w:r>
      <w:r w:rsidR="004C1B9C" w:rsidRPr="009F4EDF">
        <w:rPr>
          <w:rFonts w:ascii="Times New Roman" w:hAnsi="Times New Roman" w:cs="Times New Roman"/>
          <w:sz w:val="28"/>
          <w:szCs w:val="28"/>
          <w:lang w:val="en-US"/>
        </w:rPr>
        <w:t>ion</w:t>
      </w:r>
      <w:r w:rsidRPr="009F4EDF">
        <w:rPr>
          <w:rFonts w:ascii="Times New Roman" w:hAnsi="Times New Roman" w:cs="Times New Roman"/>
          <w:sz w:val="28"/>
          <w:szCs w:val="28"/>
          <w:lang w:val="en-US"/>
        </w:rPr>
        <w:t xml:space="preserve"> by article providing less heavy punishment and other ways. However</w:t>
      </w:r>
      <w:r w:rsidR="004C1B9C" w:rsidRPr="009F4EDF">
        <w:rPr>
          <w:rFonts w:ascii="Times New Roman" w:hAnsi="Times New Roman" w:cs="Times New Roman"/>
          <w:sz w:val="28"/>
          <w:szCs w:val="28"/>
          <w:lang w:val="en-US"/>
        </w:rPr>
        <w:t>,</w:t>
      </w:r>
      <w:r w:rsidRPr="009F4EDF">
        <w:rPr>
          <w:rFonts w:ascii="Times New Roman" w:hAnsi="Times New Roman" w:cs="Times New Roman"/>
          <w:sz w:val="28"/>
          <w:szCs w:val="28"/>
          <w:lang w:val="en-US"/>
        </w:rPr>
        <w:t xml:space="preserve"> </w:t>
      </w:r>
      <w:r w:rsidR="00B15C94" w:rsidRPr="009F4EDF">
        <w:rPr>
          <w:rFonts w:ascii="Times New Roman" w:hAnsi="Times New Roman" w:cs="Times New Roman"/>
          <w:sz w:val="28"/>
          <w:szCs w:val="28"/>
          <w:lang w:val="en-US"/>
        </w:rPr>
        <w:t xml:space="preserve">the </w:t>
      </w:r>
      <w:r w:rsidR="003F79D9" w:rsidRPr="009F4EDF">
        <w:rPr>
          <w:rFonts w:ascii="Times New Roman" w:hAnsi="Times New Roman" w:cs="Times New Roman"/>
          <w:sz w:val="28"/>
          <w:szCs w:val="28"/>
          <w:lang w:val="en-US"/>
        </w:rPr>
        <w:t xml:space="preserve">uncertainty </w:t>
      </w:r>
      <w:r w:rsidRPr="009F4EDF">
        <w:rPr>
          <w:rFonts w:ascii="Times New Roman" w:hAnsi="Times New Roman" w:cs="Times New Roman"/>
          <w:sz w:val="28"/>
          <w:szCs w:val="28"/>
          <w:lang w:val="en-US"/>
        </w:rPr>
        <w:t xml:space="preserve">in </w:t>
      </w:r>
      <w:r w:rsidR="00D428F4" w:rsidRPr="009F4EDF">
        <w:rPr>
          <w:rFonts w:ascii="Times New Roman" w:hAnsi="Times New Roman" w:cs="Times New Roman"/>
          <w:sz w:val="28"/>
          <w:szCs w:val="28"/>
          <w:lang w:val="en-US"/>
        </w:rPr>
        <w:t>CPC</w:t>
      </w:r>
      <w:r w:rsidR="00153C80" w:rsidRPr="009F4EDF">
        <w:rPr>
          <w:rFonts w:ascii="Times New Roman" w:hAnsi="Times New Roman" w:cs="Times New Roman"/>
          <w:sz w:val="28"/>
          <w:szCs w:val="28"/>
          <w:lang w:val="en-US"/>
        </w:rPr>
        <w:t xml:space="preserve"> of</w:t>
      </w:r>
      <w:r w:rsidRPr="009F4EDF">
        <w:rPr>
          <w:rFonts w:ascii="Times New Roman" w:hAnsi="Times New Roman" w:cs="Times New Roman"/>
          <w:sz w:val="28"/>
          <w:szCs w:val="28"/>
          <w:lang w:val="en-US"/>
        </w:rPr>
        <w:t xml:space="preserve"> all these cases during </w:t>
      </w:r>
      <w:r w:rsidR="00963F44" w:rsidRPr="009F4EDF">
        <w:rPr>
          <w:rFonts w:ascii="Times New Roman" w:hAnsi="Times New Roman" w:cs="Times New Roman"/>
          <w:sz w:val="28"/>
          <w:szCs w:val="28"/>
          <w:lang w:val="en-US"/>
        </w:rPr>
        <w:t>realization</w:t>
      </w:r>
      <w:r w:rsidRPr="009F4EDF">
        <w:rPr>
          <w:rFonts w:ascii="Times New Roman" w:hAnsi="Times New Roman" w:cs="Times New Roman"/>
          <w:sz w:val="28"/>
          <w:szCs w:val="28"/>
          <w:lang w:val="en-US"/>
        </w:rPr>
        <w:t xml:space="preserve"> of the granted right by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become</w:t>
      </w:r>
      <w:r w:rsidR="003F79D9" w:rsidRPr="009F4EDF">
        <w:rPr>
          <w:rFonts w:ascii="Times New Roman" w:hAnsi="Times New Roman" w:cs="Times New Roman"/>
          <w:sz w:val="28"/>
          <w:szCs w:val="28"/>
          <w:lang w:val="en-US"/>
        </w:rPr>
        <w:t>s</w:t>
      </w:r>
      <w:r w:rsidRPr="009F4EDF">
        <w:rPr>
          <w:rFonts w:ascii="Times New Roman" w:hAnsi="Times New Roman" w:cs="Times New Roman"/>
          <w:sz w:val="28"/>
          <w:szCs w:val="28"/>
          <w:lang w:val="en-US"/>
        </w:rPr>
        <w:t xml:space="preserve"> the reason of occurrence of some question</w:t>
      </w:r>
      <w:r w:rsidR="003F79D9" w:rsidRPr="009F4EDF">
        <w:rPr>
          <w:rFonts w:ascii="Times New Roman" w:hAnsi="Times New Roman" w:cs="Times New Roman"/>
          <w:sz w:val="28"/>
          <w:szCs w:val="28"/>
          <w:lang w:val="en-US"/>
        </w:rPr>
        <w:t>s which require the</w:t>
      </w:r>
      <w:r w:rsidRPr="009F4EDF">
        <w:rPr>
          <w:rFonts w:ascii="Times New Roman" w:hAnsi="Times New Roman" w:cs="Times New Roman"/>
          <w:sz w:val="28"/>
          <w:szCs w:val="28"/>
          <w:lang w:val="en-US"/>
        </w:rPr>
        <w:t xml:space="preserve"> regulation </w:t>
      </w:r>
      <w:proofErr w:type="gramStart"/>
      <w:r w:rsidR="003F79D9" w:rsidRPr="009F4EDF">
        <w:rPr>
          <w:rFonts w:ascii="Times New Roman" w:hAnsi="Times New Roman" w:cs="Times New Roman"/>
          <w:sz w:val="28"/>
          <w:szCs w:val="28"/>
          <w:lang w:val="en-US"/>
        </w:rPr>
        <w:t xml:space="preserve">via </w:t>
      </w:r>
      <w:r w:rsidRPr="009F4EDF">
        <w:rPr>
          <w:rFonts w:ascii="Times New Roman" w:hAnsi="Times New Roman" w:cs="Times New Roman"/>
          <w:sz w:val="28"/>
          <w:szCs w:val="28"/>
          <w:lang w:val="en-US"/>
        </w:rPr>
        <w:t xml:space="preserve"> legislative</w:t>
      </w:r>
      <w:proofErr w:type="gramEnd"/>
      <w:r w:rsidRPr="009F4EDF">
        <w:rPr>
          <w:rFonts w:ascii="Times New Roman" w:hAnsi="Times New Roman" w:cs="Times New Roman"/>
          <w:sz w:val="28"/>
          <w:szCs w:val="28"/>
          <w:lang w:val="en-US"/>
        </w:rPr>
        <w:t xml:space="preserve"> </w:t>
      </w:r>
      <w:r w:rsidR="003F79D9" w:rsidRPr="009F4EDF">
        <w:rPr>
          <w:rFonts w:ascii="Times New Roman" w:hAnsi="Times New Roman" w:cs="Times New Roman"/>
          <w:sz w:val="28"/>
          <w:szCs w:val="28"/>
          <w:lang w:val="en-US"/>
        </w:rPr>
        <w:t>procedure</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According to </w:t>
      </w:r>
      <w:r w:rsidR="00B07888" w:rsidRPr="009F4EDF">
        <w:rPr>
          <w:rFonts w:ascii="Times New Roman" w:hAnsi="Times New Roman" w:cs="Times New Roman"/>
          <w:sz w:val="28"/>
          <w:szCs w:val="28"/>
          <w:lang w:val="en-US"/>
        </w:rPr>
        <w:t>A</w:t>
      </w:r>
      <w:r w:rsidRPr="009F4EDF">
        <w:rPr>
          <w:rFonts w:ascii="Times New Roman" w:hAnsi="Times New Roman" w:cs="Times New Roman"/>
          <w:sz w:val="28"/>
          <w:szCs w:val="28"/>
          <w:lang w:val="en-US"/>
        </w:rPr>
        <w:t>rticle 94</w:t>
      </w:r>
      <w:r w:rsidR="00B07888" w:rsidRPr="009F4EDF">
        <w:rPr>
          <w:rFonts w:ascii="Times New Roman" w:hAnsi="Times New Roman" w:cs="Times New Roman"/>
          <w:sz w:val="28"/>
          <w:szCs w:val="28"/>
          <w:lang w:val="en-US"/>
        </w:rPr>
        <w:t>.1.6</w:t>
      </w:r>
      <w:r w:rsidRPr="009F4EDF">
        <w:rPr>
          <w:rFonts w:ascii="Times New Roman" w:hAnsi="Times New Roman" w:cs="Times New Roman"/>
          <w:sz w:val="28"/>
          <w:szCs w:val="28"/>
          <w:lang w:val="en-US"/>
        </w:rPr>
        <w:t xml:space="preserve"> of the Constitution, </w:t>
      </w:r>
      <w:r w:rsidR="008D3285" w:rsidRPr="009F4EDF">
        <w:rPr>
          <w:rFonts w:ascii="Times New Roman" w:hAnsi="Times New Roman" w:cs="Times New Roman"/>
          <w:sz w:val="28"/>
          <w:szCs w:val="28"/>
          <w:lang w:val="en-US"/>
        </w:rPr>
        <w:t>legal proceedings, execution of court verdicts</w:t>
      </w:r>
      <w:r w:rsidRPr="009F4EDF">
        <w:rPr>
          <w:rFonts w:ascii="Times New Roman" w:hAnsi="Times New Roman" w:cs="Times New Roman"/>
          <w:sz w:val="28"/>
          <w:szCs w:val="28"/>
          <w:lang w:val="en-US"/>
        </w:rPr>
        <w:t xml:space="preserve"> are in the list of the general rules established by </w:t>
      </w:r>
      <w:proofErr w:type="spellStart"/>
      <w:r w:rsidRPr="009F4EDF">
        <w:rPr>
          <w:rFonts w:ascii="Times New Roman" w:hAnsi="Times New Roman" w:cs="Times New Roman"/>
          <w:sz w:val="28"/>
          <w:szCs w:val="28"/>
          <w:lang w:val="en-US"/>
        </w:rPr>
        <w:t>Milli</w:t>
      </w:r>
      <w:proofErr w:type="spellEnd"/>
      <w:r w:rsidRPr="009F4EDF">
        <w:rPr>
          <w:rFonts w:ascii="Times New Roman" w:hAnsi="Times New Roman" w:cs="Times New Roman"/>
          <w:sz w:val="28"/>
          <w:szCs w:val="28"/>
          <w:lang w:val="en-US"/>
        </w:rPr>
        <w:t xml:space="preserve"> </w:t>
      </w:r>
      <w:proofErr w:type="spellStart"/>
      <w:r w:rsidRPr="009F4EDF">
        <w:rPr>
          <w:rFonts w:ascii="Times New Roman" w:hAnsi="Times New Roman" w:cs="Times New Roman"/>
          <w:sz w:val="28"/>
          <w:szCs w:val="28"/>
          <w:lang w:val="en-US"/>
        </w:rPr>
        <w:t>Me</w:t>
      </w:r>
      <w:r w:rsidR="008D3285" w:rsidRPr="009F4EDF">
        <w:rPr>
          <w:rFonts w:ascii="Times New Roman" w:hAnsi="Times New Roman" w:cs="Times New Roman"/>
          <w:sz w:val="28"/>
          <w:szCs w:val="28"/>
          <w:lang w:val="en-US"/>
        </w:rPr>
        <w:t>j</w:t>
      </w:r>
      <w:r w:rsidRPr="009F4EDF">
        <w:rPr>
          <w:rFonts w:ascii="Times New Roman" w:hAnsi="Times New Roman" w:cs="Times New Roman"/>
          <w:sz w:val="28"/>
          <w:szCs w:val="28"/>
          <w:lang w:val="en-US"/>
        </w:rPr>
        <w:t>lis</w:t>
      </w:r>
      <w:proofErr w:type="spellEnd"/>
      <w:r w:rsidRPr="009F4EDF">
        <w:rPr>
          <w:rFonts w:ascii="Times New Roman" w:hAnsi="Times New Roman" w:cs="Times New Roman"/>
          <w:sz w:val="28"/>
          <w:szCs w:val="28"/>
          <w:lang w:val="en-US"/>
        </w:rPr>
        <w:t xml:space="preserve"> of the </w:t>
      </w:r>
      <w:r w:rsidR="004727E8" w:rsidRPr="009F4EDF">
        <w:rPr>
          <w:rFonts w:ascii="Times New Roman" w:hAnsi="Times New Roman" w:cs="Times New Roman"/>
          <w:sz w:val="28"/>
          <w:szCs w:val="28"/>
          <w:lang w:val="en-US"/>
        </w:rPr>
        <w:t>Republic of Azerbaijan</w:t>
      </w:r>
      <w:r w:rsidRPr="009F4EDF">
        <w:rPr>
          <w:rFonts w:ascii="Times New Roman" w:hAnsi="Times New Roman" w:cs="Times New Roman"/>
          <w:sz w:val="28"/>
          <w:szCs w:val="28"/>
          <w:lang w:val="en-US"/>
        </w:rPr>
        <w:t>.</w:t>
      </w:r>
    </w:p>
    <w:p w:rsidR="00045C40" w:rsidRPr="009F4EDF" w:rsidRDefault="00045C40"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From this point of view</w:t>
      </w:r>
      <w:r w:rsidR="008C171D" w:rsidRPr="009F4EDF">
        <w:rPr>
          <w:rFonts w:ascii="Times New Roman" w:hAnsi="Times New Roman" w:cs="Times New Roman"/>
          <w:sz w:val="28"/>
          <w:szCs w:val="28"/>
          <w:lang w:val="en-US"/>
        </w:rPr>
        <w:t xml:space="preserve"> </w:t>
      </w:r>
      <w:r w:rsidR="006A6E4B" w:rsidRPr="009F4EDF">
        <w:rPr>
          <w:rFonts w:ascii="Times New Roman" w:hAnsi="Times New Roman" w:cs="Times New Roman"/>
          <w:sz w:val="28"/>
          <w:szCs w:val="28"/>
          <w:lang w:val="en-US"/>
        </w:rPr>
        <w:t xml:space="preserve">it </w:t>
      </w:r>
      <w:r w:rsidR="008C171D" w:rsidRPr="009F4EDF">
        <w:rPr>
          <w:rFonts w:ascii="Times New Roman" w:hAnsi="Times New Roman" w:cs="Times New Roman"/>
          <w:sz w:val="28"/>
          <w:szCs w:val="28"/>
          <w:lang w:val="en-US"/>
        </w:rPr>
        <w:t xml:space="preserve">should be recommended </w:t>
      </w:r>
      <w:r w:rsidR="006A6E4B" w:rsidRPr="009F4EDF">
        <w:rPr>
          <w:rFonts w:ascii="Times New Roman" w:hAnsi="Times New Roman" w:cs="Times New Roman"/>
          <w:sz w:val="28"/>
          <w:szCs w:val="28"/>
          <w:lang w:val="en-US"/>
        </w:rPr>
        <w:t xml:space="preserve">to </w:t>
      </w:r>
      <w:proofErr w:type="spellStart"/>
      <w:r w:rsidR="006A6E4B" w:rsidRPr="009F4EDF">
        <w:rPr>
          <w:rFonts w:ascii="Times New Roman" w:hAnsi="Times New Roman" w:cs="Times New Roman"/>
          <w:sz w:val="28"/>
          <w:szCs w:val="28"/>
          <w:lang w:val="en-US"/>
        </w:rPr>
        <w:t>Milli</w:t>
      </w:r>
      <w:proofErr w:type="spellEnd"/>
      <w:r w:rsidR="006A6E4B" w:rsidRPr="009F4EDF">
        <w:rPr>
          <w:rFonts w:ascii="Times New Roman" w:hAnsi="Times New Roman" w:cs="Times New Roman"/>
          <w:sz w:val="28"/>
          <w:szCs w:val="28"/>
          <w:lang w:val="en-US"/>
        </w:rPr>
        <w:t xml:space="preserve"> </w:t>
      </w:r>
      <w:proofErr w:type="spellStart"/>
      <w:r w:rsidR="006A6E4B" w:rsidRPr="009F4EDF">
        <w:rPr>
          <w:rFonts w:ascii="Times New Roman" w:hAnsi="Times New Roman" w:cs="Times New Roman"/>
          <w:sz w:val="28"/>
          <w:szCs w:val="28"/>
          <w:lang w:val="en-US"/>
        </w:rPr>
        <w:t>Mejlis</w:t>
      </w:r>
      <w:proofErr w:type="spellEnd"/>
      <w:r w:rsidR="006A6E4B" w:rsidRPr="009F4EDF">
        <w:rPr>
          <w:rFonts w:ascii="Times New Roman" w:hAnsi="Times New Roman" w:cs="Times New Roman"/>
          <w:sz w:val="28"/>
          <w:szCs w:val="28"/>
          <w:lang w:val="en-US"/>
        </w:rPr>
        <w:t xml:space="preserve"> of the Republic of Azerbaijan to settle </w:t>
      </w:r>
      <w:r w:rsidRPr="009F4EDF">
        <w:rPr>
          <w:rFonts w:ascii="Times New Roman" w:hAnsi="Times New Roman" w:cs="Times New Roman"/>
          <w:sz w:val="28"/>
          <w:szCs w:val="28"/>
          <w:lang w:val="en-US"/>
        </w:rPr>
        <w:t xml:space="preserve">in </w:t>
      </w:r>
      <w:r w:rsidR="00D428F4" w:rsidRPr="009F4EDF">
        <w:rPr>
          <w:rFonts w:ascii="Times New Roman" w:hAnsi="Times New Roman" w:cs="Times New Roman"/>
          <w:sz w:val="28"/>
          <w:szCs w:val="28"/>
          <w:lang w:val="en-US"/>
        </w:rPr>
        <w:t>CPC</w:t>
      </w:r>
      <w:r w:rsidRPr="009F4EDF">
        <w:rPr>
          <w:rFonts w:ascii="Times New Roman" w:hAnsi="Times New Roman" w:cs="Times New Roman"/>
          <w:sz w:val="28"/>
          <w:szCs w:val="28"/>
          <w:lang w:val="en-US"/>
        </w:rPr>
        <w:t xml:space="preserve"> the rights of the </w:t>
      </w:r>
      <w:r w:rsidR="00675B86" w:rsidRPr="009F4EDF">
        <w:rPr>
          <w:rFonts w:ascii="Times New Roman" w:hAnsi="Times New Roman" w:cs="Times New Roman"/>
          <w:sz w:val="28"/>
          <w:szCs w:val="28"/>
          <w:lang w:val="en-US"/>
        </w:rPr>
        <w:t>public prosecutor</w:t>
      </w:r>
      <w:r w:rsidRPr="009F4EDF">
        <w:rPr>
          <w:rFonts w:ascii="Times New Roman" w:hAnsi="Times New Roman" w:cs="Times New Roman"/>
          <w:sz w:val="28"/>
          <w:szCs w:val="28"/>
          <w:lang w:val="en-US"/>
        </w:rPr>
        <w:t xml:space="preserve"> of qualification of act of the accused person during judicial </w:t>
      </w:r>
      <w:r w:rsidR="00A309B4" w:rsidRPr="009F4EDF">
        <w:rPr>
          <w:rFonts w:ascii="Times New Roman" w:hAnsi="Times New Roman" w:cs="Times New Roman"/>
          <w:sz w:val="28"/>
          <w:szCs w:val="28"/>
          <w:lang w:val="en-US"/>
        </w:rPr>
        <w:t>review</w:t>
      </w:r>
      <w:r w:rsidRPr="009F4EDF">
        <w:rPr>
          <w:rFonts w:ascii="Times New Roman" w:hAnsi="Times New Roman" w:cs="Times New Roman"/>
          <w:sz w:val="28"/>
          <w:szCs w:val="28"/>
          <w:lang w:val="en-US"/>
        </w:rPr>
        <w:t xml:space="preserve"> by norm of the criminal law providing </w:t>
      </w:r>
      <w:r w:rsidR="006A6E4B" w:rsidRPr="009F4EDF">
        <w:rPr>
          <w:rFonts w:ascii="Times New Roman" w:hAnsi="Times New Roman" w:cs="Times New Roman"/>
          <w:sz w:val="28"/>
          <w:szCs w:val="28"/>
          <w:lang w:val="en-US"/>
        </w:rPr>
        <w:t xml:space="preserve">for </w:t>
      </w:r>
      <w:r w:rsidRPr="009F4EDF">
        <w:rPr>
          <w:rFonts w:ascii="Times New Roman" w:hAnsi="Times New Roman" w:cs="Times New Roman"/>
          <w:sz w:val="28"/>
          <w:szCs w:val="28"/>
          <w:lang w:val="en-US"/>
        </w:rPr>
        <w:t xml:space="preserve">softer punishment and ways of its </w:t>
      </w:r>
      <w:proofErr w:type="spellStart"/>
      <w:r w:rsidRPr="009F4EDF">
        <w:rPr>
          <w:rFonts w:ascii="Times New Roman" w:hAnsi="Times New Roman" w:cs="Times New Roman"/>
          <w:sz w:val="28"/>
          <w:szCs w:val="28"/>
          <w:lang w:val="en-US"/>
        </w:rPr>
        <w:t>realisation</w:t>
      </w:r>
      <w:proofErr w:type="spellEnd"/>
      <w:r w:rsidRPr="009F4EDF">
        <w:rPr>
          <w:rFonts w:ascii="Times New Roman" w:hAnsi="Times New Roman" w:cs="Times New Roman"/>
          <w:sz w:val="28"/>
          <w:szCs w:val="28"/>
          <w:lang w:val="en-US"/>
        </w:rPr>
        <w:t>.</w:t>
      </w:r>
    </w:p>
    <w:p w:rsidR="00E4320F" w:rsidRPr="009F4EDF" w:rsidRDefault="00E4320F" w:rsidP="009F4EDF">
      <w:pPr>
        <w:pStyle w:val="a7"/>
        <w:tabs>
          <w:tab w:val="left" w:pos="567"/>
        </w:tabs>
        <w:spacing w:after="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lastRenderedPageBreak/>
        <w:t>Being guided by Article 130</w:t>
      </w:r>
      <w:r w:rsidR="00625DB8" w:rsidRPr="009F4EDF">
        <w:rPr>
          <w:rFonts w:ascii="Times New Roman" w:hAnsi="Times New Roman" w:cs="Times New Roman"/>
          <w:sz w:val="28"/>
          <w:szCs w:val="28"/>
          <w:lang w:val="en-US"/>
        </w:rPr>
        <w:t>.4</w:t>
      </w:r>
      <w:r w:rsidRPr="009F4EDF">
        <w:rPr>
          <w:rFonts w:ascii="Times New Roman" w:hAnsi="Times New Roman" w:cs="Times New Roman"/>
          <w:sz w:val="28"/>
          <w:szCs w:val="28"/>
          <w:lang w:val="en-US"/>
        </w:rPr>
        <w:t xml:space="preserve"> of the Constitution of the Republic of Azerbaijan, Articles 60, 62, 63, 65, 66, 67, and 69 of the Law of the Republic of Azerbaijan “On Constitutional Court”, the Constitutional Court of the Republic of Azerbaijan</w:t>
      </w:r>
    </w:p>
    <w:p w:rsidR="00625DB8" w:rsidRPr="009F4EDF" w:rsidRDefault="00625DB8" w:rsidP="009F4EDF">
      <w:pPr>
        <w:ind w:firstLine="567"/>
        <w:jc w:val="center"/>
        <w:rPr>
          <w:rFonts w:ascii="Times New Roman" w:hAnsi="Times New Roman" w:cs="Times New Roman"/>
          <w:b/>
          <w:sz w:val="28"/>
          <w:szCs w:val="28"/>
          <w:lang w:val="en-US"/>
        </w:rPr>
      </w:pPr>
    </w:p>
    <w:p w:rsidR="00E4320F" w:rsidRPr="009F4EDF" w:rsidRDefault="00E4320F" w:rsidP="009F4EDF">
      <w:pPr>
        <w:ind w:firstLine="567"/>
        <w:jc w:val="center"/>
        <w:rPr>
          <w:rFonts w:ascii="Times New Roman" w:hAnsi="Times New Roman" w:cs="Times New Roman"/>
          <w:sz w:val="28"/>
          <w:szCs w:val="28"/>
          <w:lang w:val="en-US"/>
        </w:rPr>
      </w:pPr>
      <w:r w:rsidRPr="009F4EDF">
        <w:rPr>
          <w:rFonts w:ascii="Times New Roman" w:hAnsi="Times New Roman" w:cs="Times New Roman"/>
          <w:b/>
          <w:sz w:val="28"/>
          <w:szCs w:val="28"/>
          <w:lang w:val="en-US"/>
        </w:rPr>
        <w:t>DECIDED:</w:t>
      </w:r>
    </w:p>
    <w:p w:rsidR="00E4320F" w:rsidRPr="009F4EDF" w:rsidRDefault="00E4320F" w:rsidP="009F4EDF">
      <w:pPr>
        <w:ind w:firstLine="567"/>
        <w:rPr>
          <w:rFonts w:ascii="Times New Roman" w:hAnsi="Times New Roman" w:cs="Times New Roman"/>
          <w:sz w:val="28"/>
          <w:szCs w:val="28"/>
          <w:lang w:val="en-US"/>
        </w:rPr>
      </w:pPr>
    </w:p>
    <w:p w:rsidR="00E4320F" w:rsidRPr="009F4EDF" w:rsidRDefault="00E4320F"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1. </w:t>
      </w:r>
      <w:r w:rsidR="00DD439B" w:rsidRPr="009F4EDF">
        <w:rPr>
          <w:rFonts w:ascii="Times New Roman" w:hAnsi="Times New Roman" w:cs="Times New Roman"/>
          <w:sz w:val="28"/>
          <w:szCs w:val="28"/>
          <w:lang w:val="en-US"/>
        </w:rPr>
        <w:t>Provided</w:t>
      </w:r>
      <w:r w:rsidR="009A68D5" w:rsidRPr="009F4EDF">
        <w:rPr>
          <w:rFonts w:ascii="Times New Roman" w:hAnsi="Times New Roman" w:cs="Times New Roman"/>
          <w:sz w:val="28"/>
          <w:szCs w:val="28"/>
          <w:lang w:val="en-US"/>
        </w:rPr>
        <w:t xml:space="preserve"> by Articles 43.1.1 and 314.2 of</w:t>
      </w:r>
      <w:r w:rsidR="00DD439B" w:rsidRPr="009F4EDF">
        <w:rPr>
          <w:rFonts w:ascii="Times New Roman" w:hAnsi="Times New Roman" w:cs="Times New Roman"/>
          <w:sz w:val="28"/>
          <w:szCs w:val="28"/>
          <w:lang w:val="en-US"/>
        </w:rPr>
        <w:t xml:space="preserve"> </w:t>
      </w:r>
      <w:r w:rsidR="009A68D5" w:rsidRPr="009F4EDF">
        <w:rPr>
          <w:rFonts w:ascii="Times New Roman" w:hAnsi="Times New Roman" w:cs="Times New Roman"/>
          <w:sz w:val="28"/>
          <w:szCs w:val="28"/>
          <w:lang w:val="en-US"/>
        </w:rPr>
        <w:t>C</w:t>
      </w:r>
      <w:r w:rsidR="00E918FE" w:rsidRPr="009F4EDF">
        <w:rPr>
          <w:rFonts w:ascii="Times New Roman" w:hAnsi="Times New Roman" w:cs="Times New Roman"/>
          <w:sz w:val="28"/>
          <w:szCs w:val="28"/>
          <w:lang w:val="en-US"/>
        </w:rPr>
        <w:t xml:space="preserve">riminal </w:t>
      </w:r>
      <w:r w:rsidR="009A68D5" w:rsidRPr="009F4EDF">
        <w:rPr>
          <w:rFonts w:ascii="Times New Roman" w:hAnsi="Times New Roman" w:cs="Times New Roman"/>
          <w:sz w:val="28"/>
          <w:szCs w:val="28"/>
          <w:lang w:val="en-US"/>
        </w:rPr>
        <w:t>P</w:t>
      </w:r>
      <w:r w:rsidR="00E918FE" w:rsidRPr="009F4EDF">
        <w:rPr>
          <w:rFonts w:ascii="Times New Roman" w:hAnsi="Times New Roman" w:cs="Times New Roman"/>
          <w:sz w:val="28"/>
          <w:szCs w:val="28"/>
          <w:lang w:val="en-US"/>
        </w:rPr>
        <w:t xml:space="preserve">rocedure </w:t>
      </w:r>
      <w:r w:rsidR="009A68D5" w:rsidRPr="009F4EDF">
        <w:rPr>
          <w:rFonts w:ascii="Times New Roman" w:hAnsi="Times New Roman" w:cs="Times New Roman"/>
          <w:sz w:val="28"/>
          <w:szCs w:val="28"/>
          <w:lang w:val="en-US"/>
        </w:rPr>
        <w:t>C</w:t>
      </w:r>
      <w:r w:rsidR="00E918FE" w:rsidRPr="009F4EDF">
        <w:rPr>
          <w:rFonts w:ascii="Times New Roman" w:hAnsi="Times New Roman" w:cs="Times New Roman"/>
          <w:sz w:val="28"/>
          <w:szCs w:val="28"/>
          <w:lang w:val="en-US"/>
        </w:rPr>
        <w:t>ode</w:t>
      </w:r>
      <w:r w:rsidR="009A68D5" w:rsidRPr="009F4EDF">
        <w:rPr>
          <w:rFonts w:ascii="Times New Roman" w:hAnsi="Times New Roman" w:cs="Times New Roman"/>
          <w:sz w:val="28"/>
          <w:szCs w:val="28"/>
          <w:lang w:val="en-US"/>
        </w:rPr>
        <w:t xml:space="preserve"> withdrawal of the </w:t>
      </w:r>
      <w:r w:rsidR="00A15F8D" w:rsidRPr="009F4EDF">
        <w:rPr>
          <w:rFonts w:ascii="Times New Roman" w:hAnsi="Times New Roman" w:cs="Times New Roman"/>
          <w:sz w:val="28"/>
          <w:szCs w:val="28"/>
          <w:lang w:val="en-US"/>
        </w:rPr>
        <w:t>public prosecutor</w:t>
      </w:r>
      <w:r w:rsidR="009A68D5" w:rsidRPr="009F4EDF">
        <w:rPr>
          <w:rFonts w:ascii="Times New Roman" w:hAnsi="Times New Roman" w:cs="Times New Roman"/>
          <w:sz w:val="28"/>
          <w:szCs w:val="28"/>
          <w:lang w:val="en-US"/>
        </w:rPr>
        <w:t xml:space="preserve"> and private accuser of charge (criminal prosecution) includes both full and partial withdrawal</w:t>
      </w:r>
      <w:r w:rsidRPr="009F4EDF">
        <w:rPr>
          <w:rFonts w:ascii="Times New Roman" w:hAnsi="Times New Roman" w:cs="Times New Roman"/>
          <w:sz w:val="28"/>
          <w:szCs w:val="28"/>
          <w:lang w:val="en-US"/>
        </w:rPr>
        <w:t>.</w:t>
      </w:r>
    </w:p>
    <w:p w:rsidR="00DC2444" w:rsidRPr="009F4EDF" w:rsidRDefault="00E4320F"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2. </w:t>
      </w:r>
      <w:r w:rsidR="001C6DB1" w:rsidRPr="009F4EDF">
        <w:rPr>
          <w:rFonts w:ascii="Times New Roman" w:hAnsi="Times New Roman" w:cs="Times New Roman"/>
          <w:sz w:val="28"/>
          <w:szCs w:val="28"/>
          <w:lang w:val="en-US"/>
        </w:rPr>
        <w:t>Within</w:t>
      </w:r>
      <w:r w:rsidR="00CF649F" w:rsidRPr="009F4EDF">
        <w:rPr>
          <w:rFonts w:ascii="Times New Roman" w:hAnsi="Times New Roman" w:cs="Times New Roman"/>
          <w:sz w:val="28"/>
          <w:szCs w:val="28"/>
          <w:lang w:val="en-US"/>
        </w:rPr>
        <w:t xml:space="preserve"> judicial review </w:t>
      </w:r>
      <w:r w:rsidR="001C6DB1" w:rsidRPr="009F4EDF">
        <w:rPr>
          <w:rFonts w:ascii="Times New Roman" w:hAnsi="Times New Roman" w:cs="Times New Roman"/>
          <w:sz w:val="28"/>
          <w:szCs w:val="28"/>
          <w:lang w:val="en-US"/>
        </w:rPr>
        <w:t xml:space="preserve">of </w:t>
      </w:r>
      <w:r w:rsidR="00CF649F" w:rsidRPr="009F4EDF">
        <w:rPr>
          <w:rFonts w:ascii="Times New Roman" w:hAnsi="Times New Roman" w:cs="Times New Roman"/>
          <w:sz w:val="28"/>
          <w:szCs w:val="28"/>
          <w:lang w:val="en-US"/>
        </w:rPr>
        <w:t xml:space="preserve">withdrawal of the </w:t>
      </w:r>
      <w:r w:rsidR="00A15F8D" w:rsidRPr="009F4EDF">
        <w:rPr>
          <w:rFonts w:ascii="Times New Roman" w:hAnsi="Times New Roman" w:cs="Times New Roman"/>
          <w:sz w:val="28"/>
          <w:szCs w:val="28"/>
          <w:lang w:val="en-US"/>
        </w:rPr>
        <w:t>public prosecutor</w:t>
      </w:r>
      <w:r w:rsidR="00CF649F" w:rsidRPr="009F4EDF">
        <w:rPr>
          <w:rFonts w:ascii="Times New Roman" w:hAnsi="Times New Roman" w:cs="Times New Roman"/>
          <w:sz w:val="28"/>
          <w:szCs w:val="28"/>
          <w:lang w:val="en-US"/>
        </w:rPr>
        <w:t xml:space="preserve"> of charge (criminal prosecution) and </w:t>
      </w:r>
      <w:r w:rsidR="008F5344" w:rsidRPr="009F4EDF">
        <w:rPr>
          <w:rFonts w:ascii="Times New Roman" w:hAnsi="Times New Roman" w:cs="Times New Roman"/>
          <w:sz w:val="28"/>
          <w:szCs w:val="28"/>
          <w:lang w:val="en-US"/>
        </w:rPr>
        <w:t>qualification of act</w:t>
      </w:r>
      <w:r w:rsidR="001C6DB1" w:rsidRPr="009F4EDF">
        <w:rPr>
          <w:rFonts w:ascii="Times New Roman" w:hAnsi="Times New Roman" w:cs="Times New Roman"/>
          <w:sz w:val="28"/>
          <w:szCs w:val="28"/>
          <w:lang w:val="en-US"/>
        </w:rPr>
        <w:t>ion</w:t>
      </w:r>
      <w:r w:rsidR="008F5344" w:rsidRPr="009F4EDF">
        <w:rPr>
          <w:rFonts w:ascii="Times New Roman" w:hAnsi="Times New Roman" w:cs="Times New Roman"/>
          <w:sz w:val="28"/>
          <w:szCs w:val="28"/>
          <w:lang w:val="en-US"/>
        </w:rPr>
        <w:t xml:space="preserve"> of accused person</w:t>
      </w:r>
      <w:r w:rsidR="00CF649F" w:rsidRPr="009F4EDF">
        <w:rPr>
          <w:rFonts w:ascii="Times New Roman" w:hAnsi="Times New Roman" w:cs="Times New Roman"/>
          <w:sz w:val="28"/>
          <w:szCs w:val="28"/>
          <w:lang w:val="en-US"/>
        </w:rPr>
        <w:t xml:space="preserve"> </w:t>
      </w:r>
      <w:r w:rsidR="008F5344" w:rsidRPr="009F4EDF">
        <w:rPr>
          <w:rFonts w:ascii="Times New Roman" w:hAnsi="Times New Roman" w:cs="Times New Roman"/>
          <w:sz w:val="28"/>
          <w:szCs w:val="28"/>
          <w:lang w:val="en-US"/>
        </w:rPr>
        <w:t>by norm of the criminal law providing</w:t>
      </w:r>
      <w:r w:rsidR="00743CAA" w:rsidRPr="009F4EDF">
        <w:rPr>
          <w:rFonts w:ascii="Times New Roman" w:hAnsi="Times New Roman" w:cs="Times New Roman"/>
          <w:sz w:val="28"/>
          <w:szCs w:val="28"/>
          <w:lang w:val="en-US"/>
        </w:rPr>
        <w:t xml:space="preserve"> for</w:t>
      </w:r>
      <w:r w:rsidR="008F5344" w:rsidRPr="009F4EDF">
        <w:rPr>
          <w:rFonts w:ascii="Times New Roman" w:hAnsi="Times New Roman" w:cs="Times New Roman"/>
          <w:sz w:val="28"/>
          <w:szCs w:val="28"/>
          <w:lang w:val="en-US"/>
        </w:rPr>
        <w:t xml:space="preserve"> softer punishment by character and legal consequence </w:t>
      </w:r>
      <w:r w:rsidR="00BC2150" w:rsidRPr="009F4EDF">
        <w:rPr>
          <w:rFonts w:ascii="Times New Roman" w:hAnsi="Times New Roman" w:cs="Times New Roman"/>
          <w:sz w:val="28"/>
          <w:szCs w:val="28"/>
          <w:lang w:val="en-US"/>
        </w:rPr>
        <w:t xml:space="preserve">are different procedural </w:t>
      </w:r>
      <w:r w:rsidR="001C6DB1" w:rsidRPr="009F4EDF">
        <w:rPr>
          <w:rFonts w:ascii="Times New Roman" w:hAnsi="Times New Roman" w:cs="Times New Roman"/>
          <w:sz w:val="28"/>
          <w:szCs w:val="28"/>
          <w:lang w:val="en-US"/>
        </w:rPr>
        <w:t>actions</w:t>
      </w:r>
      <w:r w:rsidR="00BC2150" w:rsidRPr="009F4EDF">
        <w:rPr>
          <w:rFonts w:ascii="Times New Roman" w:hAnsi="Times New Roman" w:cs="Times New Roman"/>
          <w:sz w:val="28"/>
          <w:szCs w:val="28"/>
          <w:lang w:val="en-US"/>
        </w:rPr>
        <w:t xml:space="preserve">. </w:t>
      </w:r>
      <w:r w:rsidR="00A15F8D" w:rsidRPr="009F4EDF">
        <w:rPr>
          <w:rFonts w:ascii="Times New Roman" w:hAnsi="Times New Roman" w:cs="Times New Roman"/>
          <w:sz w:val="28"/>
          <w:szCs w:val="28"/>
          <w:lang w:val="en-US"/>
        </w:rPr>
        <w:t>Proposal of public prosecutor</w:t>
      </w:r>
      <w:r w:rsidR="00165E4C" w:rsidRPr="009F4EDF">
        <w:rPr>
          <w:rFonts w:ascii="Times New Roman" w:hAnsi="Times New Roman" w:cs="Times New Roman"/>
          <w:sz w:val="28"/>
          <w:szCs w:val="28"/>
          <w:lang w:val="en-US"/>
        </w:rPr>
        <w:t xml:space="preserve"> </w:t>
      </w:r>
      <w:r w:rsidR="00085DA0" w:rsidRPr="009F4EDF">
        <w:rPr>
          <w:rFonts w:ascii="Times New Roman" w:hAnsi="Times New Roman" w:cs="Times New Roman"/>
          <w:sz w:val="28"/>
          <w:szCs w:val="28"/>
          <w:lang w:val="en-US"/>
        </w:rPr>
        <w:t xml:space="preserve">on </w:t>
      </w:r>
      <w:r w:rsidR="00C91FB3" w:rsidRPr="009F4EDF">
        <w:rPr>
          <w:rFonts w:ascii="Times New Roman" w:hAnsi="Times New Roman" w:cs="Times New Roman"/>
          <w:sz w:val="28"/>
          <w:szCs w:val="28"/>
          <w:lang w:val="en-US"/>
        </w:rPr>
        <w:t>qualification of act</w:t>
      </w:r>
      <w:r w:rsidR="00743CAA" w:rsidRPr="009F4EDF">
        <w:rPr>
          <w:rFonts w:ascii="Times New Roman" w:hAnsi="Times New Roman" w:cs="Times New Roman"/>
          <w:sz w:val="28"/>
          <w:szCs w:val="28"/>
          <w:lang w:val="en-US"/>
        </w:rPr>
        <w:t>ion</w:t>
      </w:r>
      <w:r w:rsidR="00C91FB3" w:rsidRPr="009F4EDF">
        <w:rPr>
          <w:rFonts w:ascii="Times New Roman" w:hAnsi="Times New Roman" w:cs="Times New Roman"/>
          <w:sz w:val="28"/>
          <w:szCs w:val="28"/>
          <w:lang w:val="en-US"/>
        </w:rPr>
        <w:t xml:space="preserve"> of accused person by norm of the criminal law providing </w:t>
      </w:r>
      <w:r w:rsidR="00743CAA" w:rsidRPr="009F4EDF">
        <w:rPr>
          <w:rFonts w:ascii="Times New Roman" w:hAnsi="Times New Roman" w:cs="Times New Roman"/>
          <w:sz w:val="28"/>
          <w:szCs w:val="28"/>
          <w:lang w:val="en-US"/>
        </w:rPr>
        <w:t xml:space="preserve">for </w:t>
      </w:r>
      <w:r w:rsidR="00C91FB3" w:rsidRPr="009F4EDF">
        <w:rPr>
          <w:rFonts w:ascii="Times New Roman" w:hAnsi="Times New Roman" w:cs="Times New Roman"/>
          <w:sz w:val="28"/>
          <w:szCs w:val="28"/>
          <w:lang w:val="en-US"/>
        </w:rPr>
        <w:t xml:space="preserve">softer punishment </w:t>
      </w:r>
      <w:r w:rsidR="00743CAA" w:rsidRPr="009F4EDF">
        <w:rPr>
          <w:rFonts w:ascii="Times New Roman" w:hAnsi="Times New Roman" w:cs="Times New Roman"/>
          <w:sz w:val="28"/>
          <w:szCs w:val="28"/>
          <w:lang w:val="en-US"/>
        </w:rPr>
        <w:t>can</w:t>
      </w:r>
      <w:r w:rsidR="00C91FB3" w:rsidRPr="009F4EDF">
        <w:rPr>
          <w:rFonts w:ascii="Times New Roman" w:hAnsi="Times New Roman" w:cs="Times New Roman"/>
          <w:sz w:val="28"/>
          <w:szCs w:val="28"/>
          <w:lang w:val="en-US"/>
        </w:rPr>
        <w:t xml:space="preserve">not be </w:t>
      </w:r>
      <w:r w:rsidR="00A37C38" w:rsidRPr="009F4EDF">
        <w:rPr>
          <w:rFonts w:ascii="Times New Roman" w:hAnsi="Times New Roman" w:cs="Times New Roman"/>
          <w:sz w:val="28"/>
          <w:szCs w:val="28"/>
          <w:lang w:val="en-US"/>
        </w:rPr>
        <w:t>considered as withdrawal of charge (criminal prosecution).</w:t>
      </w:r>
    </w:p>
    <w:p w:rsidR="00A37C38" w:rsidRPr="009F4EDF" w:rsidRDefault="00A37C38"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3. </w:t>
      </w:r>
      <w:r w:rsidR="002648D0" w:rsidRPr="009F4EDF">
        <w:rPr>
          <w:rFonts w:ascii="Times New Roman" w:hAnsi="Times New Roman" w:cs="Times New Roman"/>
          <w:sz w:val="28"/>
          <w:szCs w:val="28"/>
          <w:lang w:val="en-US"/>
        </w:rPr>
        <w:t xml:space="preserve">The legal position </w:t>
      </w:r>
      <w:r w:rsidR="000F2F9F" w:rsidRPr="009F4EDF">
        <w:rPr>
          <w:rFonts w:ascii="Times New Roman" w:hAnsi="Times New Roman" w:cs="Times New Roman"/>
          <w:sz w:val="28"/>
          <w:szCs w:val="28"/>
          <w:lang w:val="en-US"/>
        </w:rPr>
        <w:t>of the Constitutional Court concerning the qualification by public prosecutor of act</w:t>
      </w:r>
      <w:r w:rsidR="002D24BC" w:rsidRPr="009F4EDF">
        <w:rPr>
          <w:rFonts w:ascii="Times New Roman" w:hAnsi="Times New Roman" w:cs="Times New Roman"/>
          <w:sz w:val="28"/>
          <w:szCs w:val="28"/>
          <w:lang w:val="en-US"/>
        </w:rPr>
        <w:t>ion</w:t>
      </w:r>
      <w:r w:rsidR="000F2F9F" w:rsidRPr="009F4EDF">
        <w:rPr>
          <w:rFonts w:ascii="Times New Roman" w:hAnsi="Times New Roman" w:cs="Times New Roman"/>
          <w:sz w:val="28"/>
          <w:szCs w:val="28"/>
          <w:lang w:val="en-US"/>
        </w:rPr>
        <w:t xml:space="preserve"> of accused person by norm of the criminal law providing softer punishment consist in the following: </w:t>
      </w:r>
    </w:p>
    <w:p w:rsidR="000F2F9F" w:rsidRPr="009F4EDF" w:rsidRDefault="000F2F9F"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 </w:t>
      </w:r>
      <w:proofErr w:type="gramStart"/>
      <w:r w:rsidR="004241C7" w:rsidRPr="009F4EDF">
        <w:rPr>
          <w:rFonts w:ascii="Times New Roman" w:hAnsi="Times New Roman" w:cs="Times New Roman"/>
          <w:sz w:val="28"/>
          <w:szCs w:val="28"/>
          <w:lang w:val="en-US"/>
        </w:rPr>
        <w:t>the</w:t>
      </w:r>
      <w:proofErr w:type="gramEnd"/>
      <w:r w:rsidR="004241C7" w:rsidRPr="009F4EDF">
        <w:rPr>
          <w:rFonts w:ascii="Times New Roman" w:hAnsi="Times New Roman" w:cs="Times New Roman"/>
          <w:sz w:val="28"/>
          <w:szCs w:val="28"/>
          <w:lang w:val="en-US"/>
        </w:rPr>
        <w:t xml:space="preserve"> public prosecutor</w:t>
      </w:r>
      <w:r w:rsidR="00F15E88" w:rsidRPr="009F4EDF">
        <w:rPr>
          <w:rFonts w:ascii="Times New Roman" w:hAnsi="Times New Roman" w:cs="Times New Roman"/>
          <w:sz w:val="28"/>
          <w:szCs w:val="28"/>
          <w:lang w:val="en-US"/>
        </w:rPr>
        <w:t xml:space="preserve"> should substantiate </w:t>
      </w:r>
      <w:r w:rsidR="002D24BC" w:rsidRPr="009F4EDF">
        <w:rPr>
          <w:rFonts w:ascii="Times New Roman" w:hAnsi="Times New Roman" w:cs="Times New Roman"/>
          <w:sz w:val="28"/>
          <w:szCs w:val="28"/>
          <w:lang w:val="en-US"/>
        </w:rPr>
        <w:t xml:space="preserve">his </w:t>
      </w:r>
      <w:r w:rsidR="00BF6813" w:rsidRPr="009F4EDF">
        <w:rPr>
          <w:rFonts w:ascii="Times New Roman" w:hAnsi="Times New Roman" w:cs="Times New Roman"/>
          <w:sz w:val="28"/>
          <w:szCs w:val="28"/>
          <w:lang w:val="en-US"/>
        </w:rPr>
        <w:t xml:space="preserve">proposal </w:t>
      </w:r>
      <w:r w:rsidR="002D24BC" w:rsidRPr="009F4EDF">
        <w:rPr>
          <w:rFonts w:ascii="Times New Roman" w:hAnsi="Times New Roman" w:cs="Times New Roman"/>
          <w:sz w:val="28"/>
          <w:szCs w:val="28"/>
          <w:lang w:val="en-US"/>
        </w:rPr>
        <w:t>as to</w:t>
      </w:r>
      <w:r w:rsidR="00BF6813" w:rsidRPr="009F4EDF">
        <w:rPr>
          <w:rFonts w:ascii="Times New Roman" w:hAnsi="Times New Roman" w:cs="Times New Roman"/>
          <w:sz w:val="28"/>
          <w:szCs w:val="28"/>
          <w:lang w:val="en-US"/>
        </w:rPr>
        <w:t xml:space="preserve"> qualification of act of accused person by norm of the criminal law providing </w:t>
      </w:r>
      <w:r w:rsidR="002D24BC" w:rsidRPr="009F4EDF">
        <w:rPr>
          <w:rFonts w:ascii="Times New Roman" w:hAnsi="Times New Roman" w:cs="Times New Roman"/>
          <w:sz w:val="28"/>
          <w:szCs w:val="28"/>
          <w:lang w:val="en-US"/>
        </w:rPr>
        <w:t xml:space="preserve">for </w:t>
      </w:r>
      <w:r w:rsidR="00BF6813" w:rsidRPr="009F4EDF">
        <w:rPr>
          <w:rFonts w:ascii="Times New Roman" w:hAnsi="Times New Roman" w:cs="Times New Roman"/>
          <w:sz w:val="28"/>
          <w:szCs w:val="28"/>
          <w:lang w:val="en-US"/>
        </w:rPr>
        <w:t>softer punishment;</w:t>
      </w:r>
    </w:p>
    <w:p w:rsidR="00BF6813" w:rsidRPr="009F4EDF" w:rsidRDefault="00BF6813"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 </w:t>
      </w:r>
      <w:r w:rsidR="00F31177" w:rsidRPr="009F4EDF">
        <w:rPr>
          <w:rFonts w:ascii="Times New Roman" w:hAnsi="Times New Roman" w:cs="Times New Roman"/>
          <w:sz w:val="28"/>
          <w:szCs w:val="28"/>
          <w:lang w:val="en-US"/>
        </w:rPr>
        <w:t xml:space="preserve">since </w:t>
      </w:r>
      <w:r w:rsidR="00817D3F" w:rsidRPr="009F4EDF">
        <w:rPr>
          <w:rFonts w:ascii="Times New Roman" w:hAnsi="Times New Roman" w:cs="Times New Roman"/>
          <w:sz w:val="28"/>
          <w:szCs w:val="28"/>
          <w:lang w:val="en-US"/>
        </w:rPr>
        <w:t>the court</w:t>
      </w:r>
      <w:r w:rsidR="009F7329" w:rsidRPr="009F4EDF">
        <w:rPr>
          <w:rFonts w:ascii="Times New Roman" w:hAnsi="Times New Roman" w:cs="Times New Roman"/>
          <w:sz w:val="28"/>
          <w:szCs w:val="28"/>
          <w:lang w:val="en-US"/>
        </w:rPr>
        <w:t xml:space="preserve"> </w:t>
      </w:r>
      <w:r w:rsidR="00F31177" w:rsidRPr="009F4EDF">
        <w:rPr>
          <w:rFonts w:ascii="Times New Roman" w:hAnsi="Times New Roman" w:cs="Times New Roman"/>
          <w:sz w:val="28"/>
          <w:szCs w:val="28"/>
          <w:lang w:val="en-US"/>
        </w:rPr>
        <w:t xml:space="preserve">cannot </w:t>
      </w:r>
      <w:r w:rsidR="005C642A" w:rsidRPr="009F4EDF">
        <w:rPr>
          <w:rFonts w:ascii="Times New Roman" w:hAnsi="Times New Roman" w:cs="Times New Roman"/>
          <w:sz w:val="28"/>
          <w:szCs w:val="28"/>
          <w:lang w:val="en-US"/>
        </w:rPr>
        <w:t>undertake an accusatory function</w:t>
      </w:r>
      <w:r w:rsidR="007F663A" w:rsidRPr="009F4EDF">
        <w:rPr>
          <w:rFonts w:ascii="Times New Roman" w:hAnsi="Times New Roman" w:cs="Times New Roman"/>
          <w:sz w:val="28"/>
          <w:szCs w:val="28"/>
          <w:lang w:val="en-US"/>
        </w:rPr>
        <w:t>s</w:t>
      </w:r>
      <w:r w:rsidR="00B073CA" w:rsidRPr="009F4EDF">
        <w:rPr>
          <w:rFonts w:ascii="Times New Roman" w:hAnsi="Times New Roman" w:cs="Times New Roman"/>
          <w:sz w:val="28"/>
          <w:szCs w:val="28"/>
          <w:lang w:val="en-US"/>
        </w:rPr>
        <w:t>,</w:t>
      </w:r>
      <w:r w:rsidR="005C642A" w:rsidRPr="009F4EDF">
        <w:rPr>
          <w:rFonts w:ascii="Times New Roman" w:hAnsi="Times New Roman" w:cs="Times New Roman"/>
          <w:sz w:val="28"/>
          <w:szCs w:val="28"/>
          <w:lang w:val="en-US"/>
        </w:rPr>
        <w:t xml:space="preserve"> the proposal on qualification of </w:t>
      </w:r>
      <w:r w:rsidR="007F663A" w:rsidRPr="009F4EDF">
        <w:rPr>
          <w:rFonts w:ascii="Times New Roman" w:hAnsi="Times New Roman" w:cs="Times New Roman"/>
          <w:sz w:val="28"/>
          <w:szCs w:val="28"/>
          <w:lang w:val="en-US"/>
        </w:rPr>
        <w:t xml:space="preserve">the </w:t>
      </w:r>
      <w:r w:rsidR="005C642A" w:rsidRPr="009F4EDF">
        <w:rPr>
          <w:rFonts w:ascii="Times New Roman" w:hAnsi="Times New Roman" w:cs="Times New Roman"/>
          <w:sz w:val="28"/>
          <w:szCs w:val="28"/>
          <w:lang w:val="en-US"/>
        </w:rPr>
        <w:t>act</w:t>
      </w:r>
      <w:r w:rsidR="007F663A" w:rsidRPr="009F4EDF">
        <w:rPr>
          <w:rFonts w:ascii="Times New Roman" w:hAnsi="Times New Roman" w:cs="Times New Roman"/>
          <w:sz w:val="28"/>
          <w:szCs w:val="28"/>
          <w:lang w:val="en-US"/>
        </w:rPr>
        <w:t>ion</w:t>
      </w:r>
      <w:r w:rsidR="005C642A" w:rsidRPr="009F4EDF">
        <w:rPr>
          <w:rFonts w:ascii="Times New Roman" w:hAnsi="Times New Roman" w:cs="Times New Roman"/>
          <w:sz w:val="28"/>
          <w:szCs w:val="28"/>
          <w:lang w:val="en-US"/>
        </w:rPr>
        <w:t xml:space="preserve"> of accused person by norm of the criminal law providing </w:t>
      </w:r>
      <w:r w:rsidR="007F663A" w:rsidRPr="009F4EDF">
        <w:rPr>
          <w:rFonts w:ascii="Times New Roman" w:hAnsi="Times New Roman" w:cs="Times New Roman"/>
          <w:sz w:val="28"/>
          <w:szCs w:val="28"/>
          <w:lang w:val="en-US"/>
        </w:rPr>
        <w:t xml:space="preserve">for </w:t>
      </w:r>
      <w:r w:rsidR="005C642A" w:rsidRPr="009F4EDF">
        <w:rPr>
          <w:rFonts w:ascii="Times New Roman" w:hAnsi="Times New Roman" w:cs="Times New Roman"/>
          <w:sz w:val="28"/>
          <w:szCs w:val="28"/>
          <w:lang w:val="en-US"/>
        </w:rPr>
        <w:t>softer punishment</w:t>
      </w:r>
      <w:r w:rsidR="00450618" w:rsidRPr="009F4EDF">
        <w:rPr>
          <w:rFonts w:ascii="Times New Roman" w:hAnsi="Times New Roman" w:cs="Times New Roman"/>
          <w:sz w:val="28"/>
          <w:szCs w:val="28"/>
          <w:lang w:val="en-US"/>
        </w:rPr>
        <w:t xml:space="preserve">, </w:t>
      </w:r>
      <w:r w:rsidR="007F663A" w:rsidRPr="009F4EDF">
        <w:rPr>
          <w:rFonts w:ascii="Times New Roman" w:hAnsi="Times New Roman" w:cs="Times New Roman"/>
          <w:sz w:val="28"/>
          <w:szCs w:val="28"/>
          <w:lang w:val="en-US"/>
        </w:rPr>
        <w:t xml:space="preserve">shall </w:t>
      </w:r>
      <w:r w:rsidR="00450618" w:rsidRPr="009F4EDF">
        <w:rPr>
          <w:rFonts w:ascii="Times New Roman" w:hAnsi="Times New Roman" w:cs="Times New Roman"/>
          <w:sz w:val="28"/>
          <w:szCs w:val="28"/>
          <w:lang w:val="en-US"/>
        </w:rPr>
        <w:t>exclude the possibility of court to adopt the judicial act</w:t>
      </w:r>
      <w:r w:rsidR="005C642A" w:rsidRPr="009F4EDF">
        <w:rPr>
          <w:rFonts w:ascii="Times New Roman" w:hAnsi="Times New Roman" w:cs="Times New Roman"/>
          <w:sz w:val="28"/>
          <w:szCs w:val="28"/>
          <w:lang w:val="en-US"/>
        </w:rPr>
        <w:t xml:space="preserve"> </w:t>
      </w:r>
      <w:r w:rsidR="00450618" w:rsidRPr="009F4EDF">
        <w:rPr>
          <w:rFonts w:ascii="Times New Roman" w:hAnsi="Times New Roman" w:cs="Times New Roman"/>
          <w:sz w:val="28"/>
          <w:szCs w:val="28"/>
          <w:lang w:val="en-US"/>
        </w:rPr>
        <w:t xml:space="preserve">in accordance with norm of criminal law providing </w:t>
      </w:r>
      <w:r w:rsidR="001A00A1" w:rsidRPr="009F4EDF">
        <w:rPr>
          <w:rFonts w:ascii="Times New Roman" w:hAnsi="Times New Roman" w:cs="Times New Roman"/>
          <w:sz w:val="28"/>
          <w:szCs w:val="28"/>
          <w:lang w:val="en-US"/>
        </w:rPr>
        <w:t xml:space="preserve">for </w:t>
      </w:r>
      <w:r w:rsidR="00450618" w:rsidRPr="009F4EDF">
        <w:rPr>
          <w:rFonts w:ascii="Times New Roman" w:hAnsi="Times New Roman" w:cs="Times New Roman"/>
          <w:sz w:val="28"/>
          <w:szCs w:val="28"/>
          <w:lang w:val="en-US"/>
        </w:rPr>
        <w:t xml:space="preserve">more heavy punishment than in charge </w:t>
      </w:r>
      <w:r w:rsidR="001A00A1" w:rsidRPr="009F4EDF">
        <w:rPr>
          <w:rFonts w:ascii="Times New Roman" w:hAnsi="Times New Roman" w:cs="Times New Roman"/>
          <w:sz w:val="28"/>
          <w:szCs w:val="28"/>
          <w:lang w:val="en-US"/>
        </w:rPr>
        <w:t>brought</w:t>
      </w:r>
      <w:r w:rsidR="00450618" w:rsidRPr="009F4EDF">
        <w:rPr>
          <w:rFonts w:ascii="Times New Roman" w:hAnsi="Times New Roman" w:cs="Times New Roman"/>
          <w:sz w:val="28"/>
          <w:szCs w:val="28"/>
          <w:lang w:val="en-US"/>
        </w:rPr>
        <w:t xml:space="preserve"> by public prosecutor</w:t>
      </w:r>
      <w:r w:rsidR="002C3FD8" w:rsidRPr="009F4EDF">
        <w:rPr>
          <w:rFonts w:ascii="Times New Roman" w:hAnsi="Times New Roman" w:cs="Times New Roman"/>
          <w:sz w:val="28"/>
          <w:szCs w:val="28"/>
          <w:lang w:val="en-US"/>
        </w:rPr>
        <w:t>.</w:t>
      </w:r>
    </w:p>
    <w:p w:rsidR="002C3FD8" w:rsidRPr="009F4EDF" w:rsidRDefault="002C3FD8"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4. To recommend to the </w:t>
      </w:r>
      <w:proofErr w:type="spellStart"/>
      <w:r w:rsidRPr="009F4EDF">
        <w:rPr>
          <w:rFonts w:ascii="Times New Roman" w:hAnsi="Times New Roman" w:cs="Times New Roman"/>
          <w:sz w:val="28"/>
          <w:szCs w:val="28"/>
          <w:lang w:val="en-US"/>
        </w:rPr>
        <w:t>Milli</w:t>
      </w:r>
      <w:proofErr w:type="spellEnd"/>
      <w:r w:rsidRPr="009F4EDF">
        <w:rPr>
          <w:rFonts w:ascii="Times New Roman" w:hAnsi="Times New Roman" w:cs="Times New Roman"/>
          <w:sz w:val="28"/>
          <w:szCs w:val="28"/>
          <w:lang w:val="en-US"/>
        </w:rPr>
        <w:t xml:space="preserve"> </w:t>
      </w:r>
      <w:proofErr w:type="spellStart"/>
      <w:r w:rsidRPr="009F4EDF">
        <w:rPr>
          <w:rFonts w:ascii="Times New Roman" w:hAnsi="Times New Roman" w:cs="Times New Roman"/>
          <w:sz w:val="28"/>
          <w:szCs w:val="28"/>
          <w:lang w:val="en-US"/>
        </w:rPr>
        <w:t>Mejlis</w:t>
      </w:r>
      <w:proofErr w:type="spellEnd"/>
      <w:r w:rsidRPr="009F4EDF">
        <w:rPr>
          <w:rFonts w:ascii="Times New Roman" w:hAnsi="Times New Roman" w:cs="Times New Roman"/>
          <w:sz w:val="28"/>
          <w:szCs w:val="28"/>
          <w:lang w:val="en-US"/>
        </w:rPr>
        <w:t xml:space="preserve"> of the Republic of Azerbaijan </w:t>
      </w:r>
      <w:r w:rsidR="005630B1" w:rsidRPr="009F4EDF">
        <w:rPr>
          <w:rFonts w:ascii="Times New Roman" w:hAnsi="Times New Roman" w:cs="Times New Roman"/>
          <w:sz w:val="28"/>
          <w:szCs w:val="28"/>
          <w:lang w:val="en-US"/>
        </w:rPr>
        <w:t xml:space="preserve">to settle in Criminal Procedure Code of the Republic of Azerbaijan the right of public prosecutor </w:t>
      </w:r>
      <w:r w:rsidR="00227DB7" w:rsidRPr="009F4EDF">
        <w:rPr>
          <w:rFonts w:ascii="Times New Roman" w:hAnsi="Times New Roman" w:cs="Times New Roman"/>
          <w:sz w:val="28"/>
          <w:szCs w:val="28"/>
          <w:lang w:val="en-US"/>
        </w:rPr>
        <w:t xml:space="preserve">on qualification of </w:t>
      </w:r>
      <w:r w:rsidR="001A00A1" w:rsidRPr="009F4EDF">
        <w:rPr>
          <w:rFonts w:ascii="Times New Roman" w:hAnsi="Times New Roman" w:cs="Times New Roman"/>
          <w:sz w:val="28"/>
          <w:szCs w:val="28"/>
          <w:lang w:val="en-US"/>
        </w:rPr>
        <w:t xml:space="preserve">the </w:t>
      </w:r>
      <w:r w:rsidR="00227DB7" w:rsidRPr="009F4EDF">
        <w:rPr>
          <w:rFonts w:ascii="Times New Roman" w:hAnsi="Times New Roman" w:cs="Times New Roman"/>
          <w:sz w:val="28"/>
          <w:szCs w:val="28"/>
          <w:lang w:val="en-US"/>
        </w:rPr>
        <w:t>act</w:t>
      </w:r>
      <w:r w:rsidR="001A00A1" w:rsidRPr="009F4EDF">
        <w:rPr>
          <w:rFonts w:ascii="Times New Roman" w:hAnsi="Times New Roman" w:cs="Times New Roman"/>
          <w:sz w:val="28"/>
          <w:szCs w:val="28"/>
          <w:lang w:val="en-US"/>
        </w:rPr>
        <w:t>ion</w:t>
      </w:r>
      <w:r w:rsidR="00227DB7" w:rsidRPr="009F4EDF">
        <w:rPr>
          <w:rFonts w:ascii="Times New Roman" w:hAnsi="Times New Roman" w:cs="Times New Roman"/>
          <w:sz w:val="28"/>
          <w:szCs w:val="28"/>
          <w:lang w:val="en-US"/>
        </w:rPr>
        <w:t xml:space="preserve"> of accused person by norm of the criminal law providing </w:t>
      </w:r>
      <w:r w:rsidR="001A00A1" w:rsidRPr="009F4EDF">
        <w:rPr>
          <w:rFonts w:ascii="Times New Roman" w:hAnsi="Times New Roman" w:cs="Times New Roman"/>
          <w:sz w:val="28"/>
          <w:szCs w:val="28"/>
          <w:lang w:val="en-US"/>
        </w:rPr>
        <w:t xml:space="preserve">for </w:t>
      </w:r>
      <w:r w:rsidR="00227DB7" w:rsidRPr="009F4EDF">
        <w:rPr>
          <w:rFonts w:ascii="Times New Roman" w:hAnsi="Times New Roman" w:cs="Times New Roman"/>
          <w:sz w:val="28"/>
          <w:szCs w:val="28"/>
          <w:lang w:val="en-US"/>
        </w:rPr>
        <w:t>softer punishment and</w:t>
      </w:r>
      <w:r w:rsidR="00743797" w:rsidRPr="009F4EDF">
        <w:rPr>
          <w:rFonts w:ascii="Times New Roman" w:hAnsi="Times New Roman" w:cs="Times New Roman"/>
          <w:sz w:val="28"/>
          <w:szCs w:val="28"/>
          <w:lang w:val="en-US"/>
        </w:rPr>
        <w:t xml:space="preserve"> the</w:t>
      </w:r>
      <w:r w:rsidR="00227DB7" w:rsidRPr="009F4EDF">
        <w:rPr>
          <w:rFonts w:ascii="Times New Roman" w:hAnsi="Times New Roman" w:cs="Times New Roman"/>
          <w:sz w:val="28"/>
          <w:szCs w:val="28"/>
          <w:lang w:val="en-US"/>
        </w:rPr>
        <w:t xml:space="preserve"> means </w:t>
      </w:r>
      <w:r w:rsidR="002B6CE2" w:rsidRPr="009F4EDF">
        <w:rPr>
          <w:rFonts w:ascii="Times New Roman" w:hAnsi="Times New Roman" w:cs="Times New Roman"/>
          <w:sz w:val="28"/>
          <w:szCs w:val="28"/>
          <w:lang w:val="en-US"/>
        </w:rPr>
        <w:t>of its realization.</w:t>
      </w:r>
    </w:p>
    <w:p w:rsidR="00E4320F" w:rsidRPr="009F4EDF" w:rsidRDefault="002B6CE2"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 xml:space="preserve">5. </w:t>
      </w:r>
      <w:r w:rsidR="00E4320F" w:rsidRPr="009F4EDF">
        <w:rPr>
          <w:rFonts w:ascii="Times New Roman" w:hAnsi="Times New Roman" w:cs="Times New Roman"/>
          <w:sz w:val="28"/>
          <w:szCs w:val="28"/>
          <w:lang w:val="en-US"/>
        </w:rPr>
        <w:t>The decision comes into force from the date of its publication.</w:t>
      </w:r>
    </w:p>
    <w:p w:rsidR="00E4320F" w:rsidRPr="009F4EDF" w:rsidRDefault="002B6CE2" w:rsidP="009F4EDF">
      <w:pPr>
        <w:ind w:firstLine="567"/>
        <w:rPr>
          <w:rFonts w:ascii="Times New Roman" w:hAnsi="Times New Roman" w:cs="Times New Roman"/>
          <w:sz w:val="28"/>
          <w:szCs w:val="28"/>
          <w:lang w:val="en-US"/>
        </w:rPr>
      </w:pPr>
      <w:r w:rsidRPr="009F4EDF">
        <w:rPr>
          <w:rFonts w:ascii="Times New Roman" w:hAnsi="Times New Roman" w:cs="Times New Roman"/>
          <w:sz w:val="28"/>
          <w:szCs w:val="28"/>
          <w:lang w:val="en-US"/>
        </w:rPr>
        <w:t>6</w:t>
      </w:r>
      <w:r w:rsidR="00E4320F" w:rsidRPr="009F4EDF">
        <w:rPr>
          <w:rFonts w:ascii="Times New Roman" w:hAnsi="Times New Roman" w:cs="Times New Roman"/>
          <w:sz w:val="28"/>
          <w:szCs w:val="28"/>
          <w:lang w:val="en-US"/>
        </w:rPr>
        <w:t>. The decision is a subject to publication in the "Azerbaijan" newspaper and “Bulletin of the Constitutional Court of Azerbaijan Republic”.</w:t>
      </w:r>
    </w:p>
    <w:p w:rsidR="00E4320F" w:rsidRPr="009F4EDF" w:rsidRDefault="002B6CE2" w:rsidP="009F4EDF">
      <w:pPr>
        <w:autoSpaceDE w:val="0"/>
        <w:autoSpaceDN w:val="0"/>
        <w:adjustRightInd w:val="0"/>
        <w:ind w:firstLine="567"/>
        <w:rPr>
          <w:rFonts w:ascii="Times New Roman" w:hAnsi="Times New Roman" w:cs="Times New Roman"/>
          <w:sz w:val="28"/>
          <w:szCs w:val="28"/>
          <w:lang w:val="en-US"/>
        </w:rPr>
      </w:pPr>
      <w:r w:rsidRPr="009F4EDF">
        <w:rPr>
          <w:rFonts w:ascii="Times New Roman" w:hAnsi="Times New Roman" w:cs="Times New Roman"/>
          <w:sz w:val="28"/>
          <w:szCs w:val="28"/>
          <w:lang w:val="en-GB"/>
        </w:rPr>
        <w:t>7</w:t>
      </w:r>
      <w:r w:rsidR="00E4320F" w:rsidRPr="009F4EDF">
        <w:rPr>
          <w:rFonts w:ascii="Times New Roman" w:hAnsi="Times New Roman" w:cs="Times New Roman"/>
          <w:sz w:val="28"/>
          <w:szCs w:val="28"/>
          <w:lang w:val="en-GB"/>
        </w:rPr>
        <w:t xml:space="preserve">. The decision is final, and may not be cancelled, changed or officially interpreted by </w:t>
      </w:r>
      <w:proofErr w:type="spellStart"/>
      <w:r w:rsidR="00E4320F" w:rsidRPr="009F4EDF">
        <w:rPr>
          <w:rFonts w:ascii="Times New Roman" w:hAnsi="Times New Roman" w:cs="Times New Roman"/>
          <w:sz w:val="28"/>
          <w:szCs w:val="28"/>
          <w:lang w:val="en-GB"/>
        </w:rPr>
        <w:t>any body</w:t>
      </w:r>
      <w:proofErr w:type="spellEnd"/>
      <w:r w:rsidR="00E4320F" w:rsidRPr="009F4EDF">
        <w:rPr>
          <w:rFonts w:ascii="Times New Roman" w:hAnsi="Times New Roman" w:cs="Times New Roman"/>
          <w:sz w:val="28"/>
          <w:szCs w:val="28"/>
          <w:lang w:val="en-GB"/>
        </w:rPr>
        <w:t xml:space="preserve"> or official.</w:t>
      </w:r>
    </w:p>
    <w:p w:rsidR="00585467" w:rsidRPr="009F4EDF" w:rsidRDefault="00585467" w:rsidP="009F4EDF">
      <w:pPr>
        <w:ind w:firstLine="567"/>
        <w:rPr>
          <w:rFonts w:ascii="Times New Roman" w:hAnsi="Times New Roman" w:cs="Times New Roman"/>
          <w:sz w:val="28"/>
          <w:szCs w:val="28"/>
          <w:lang w:val="en-US"/>
        </w:rPr>
      </w:pPr>
    </w:p>
    <w:sectPr w:rsidR="00585467" w:rsidRPr="009F4EDF" w:rsidSect="00045C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C40"/>
    <w:rsid w:val="00017FFE"/>
    <w:rsid w:val="000305C1"/>
    <w:rsid w:val="0003469F"/>
    <w:rsid w:val="00045C40"/>
    <w:rsid w:val="0005262B"/>
    <w:rsid w:val="00061669"/>
    <w:rsid w:val="00062421"/>
    <w:rsid w:val="00065ED8"/>
    <w:rsid w:val="00066A88"/>
    <w:rsid w:val="00077E22"/>
    <w:rsid w:val="00082DC4"/>
    <w:rsid w:val="00085DA0"/>
    <w:rsid w:val="000B6CF2"/>
    <w:rsid w:val="000C144B"/>
    <w:rsid w:val="000C30B1"/>
    <w:rsid w:val="000C4F1B"/>
    <w:rsid w:val="000C5124"/>
    <w:rsid w:val="000D4984"/>
    <w:rsid w:val="000E2AA4"/>
    <w:rsid w:val="000F2F9F"/>
    <w:rsid w:val="000F7785"/>
    <w:rsid w:val="00107FE0"/>
    <w:rsid w:val="00117F5C"/>
    <w:rsid w:val="00120DCF"/>
    <w:rsid w:val="0012277E"/>
    <w:rsid w:val="00145A28"/>
    <w:rsid w:val="00147591"/>
    <w:rsid w:val="00152CDA"/>
    <w:rsid w:val="00153C80"/>
    <w:rsid w:val="00164FBB"/>
    <w:rsid w:val="00165E4C"/>
    <w:rsid w:val="001759C6"/>
    <w:rsid w:val="00180594"/>
    <w:rsid w:val="00184A91"/>
    <w:rsid w:val="001A00A1"/>
    <w:rsid w:val="001A07B6"/>
    <w:rsid w:val="001B6520"/>
    <w:rsid w:val="001C6DB1"/>
    <w:rsid w:val="001D5C09"/>
    <w:rsid w:val="001E1276"/>
    <w:rsid w:val="001E508A"/>
    <w:rsid w:val="001E54C3"/>
    <w:rsid w:val="0020504F"/>
    <w:rsid w:val="00220068"/>
    <w:rsid w:val="00226B93"/>
    <w:rsid w:val="00227DB7"/>
    <w:rsid w:val="0023067E"/>
    <w:rsid w:val="0023335B"/>
    <w:rsid w:val="002418FC"/>
    <w:rsid w:val="002444BC"/>
    <w:rsid w:val="002648D0"/>
    <w:rsid w:val="00266AB7"/>
    <w:rsid w:val="0028244B"/>
    <w:rsid w:val="002919CA"/>
    <w:rsid w:val="002A437B"/>
    <w:rsid w:val="002A4C8B"/>
    <w:rsid w:val="002B4B64"/>
    <w:rsid w:val="002B6CE2"/>
    <w:rsid w:val="002B7A97"/>
    <w:rsid w:val="002C290A"/>
    <w:rsid w:val="002C3FD8"/>
    <w:rsid w:val="002D1C9B"/>
    <w:rsid w:val="002D24BC"/>
    <w:rsid w:val="002D2F13"/>
    <w:rsid w:val="002D3695"/>
    <w:rsid w:val="002D78F9"/>
    <w:rsid w:val="002E175D"/>
    <w:rsid w:val="002E3621"/>
    <w:rsid w:val="002F07B9"/>
    <w:rsid w:val="0031406B"/>
    <w:rsid w:val="00322FE7"/>
    <w:rsid w:val="00323EA0"/>
    <w:rsid w:val="00326FCB"/>
    <w:rsid w:val="00330684"/>
    <w:rsid w:val="00346B1D"/>
    <w:rsid w:val="003629B1"/>
    <w:rsid w:val="00381A7B"/>
    <w:rsid w:val="00381DF9"/>
    <w:rsid w:val="00385E05"/>
    <w:rsid w:val="0039107A"/>
    <w:rsid w:val="0039253D"/>
    <w:rsid w:val="00393A34"/>
    <w:rsid w:val="00394222"/>
    <w:rsid w:val="00395323"/>
    <w:rsid w:val="00395435"/>
    <w:rsid w:val="003A5E54"/>
    <w:rsid w:val="003A6063"/>
    <w:rsid w:val="003B0FC7"/>
    <w:rsid w:val="003B5B03"/>
    <w:rsid w:val="003C13D5"/>
    <w:rsid w:val="003C5BB1"/>
    <w:rsid w:val="003D4E71"/>
    <w:rsid w:val="003D5214"/>
    <w:rsid w:val="003F5823"/>
    <w:rsid w:val="003F79D9"/>
    <w:rsid w:val="00402B37"/>
    <w:rsid w:val="00404919"/>
    <w:rsid w:val="00404BAC"/>
    <w:rsid w:val="004174D8"/>
    <w:rsid w:val="004241C7"/>
    <w:rsid w:val="0042467A"/>
    <w:rsid w:val="004351AE"/>
    <w:rsid w:val="00441FC0"/>
    <w:rsid w:val="00450618"/>
    <w:rsid w:val="00452FAC"/>
    <w:rsid w:val="004601C4"/>
    <w:rsid w:val="00463B48"/>
    <w:rsid w:val="004710B6"/>
    <w:rsid w:val="004727E8"/>
    <w:rsid w:val="00484DF9"/>
    <w:rsid w:val="00485942"/>
    <w:rsid w:val="00496A03"/>
    <w:rsid w:val="004C0409"/>
    <w:rsid w:val="004C0F23"/>
    <w:rsid w:val="004C1B9C"/>
    <w:rsid w:val="004C3750"/>
    <w:rsid w:val="004D21BF"/>
    <w:rsid w:val="004D2F72"/>
    <w:rsid w:val="004E2AB3"/>
    <w:rsid w:val="005222AB"/>
    <w:rsid w:val="00533E5E"/>
    <w:rsid w:val="00535BF8"/>
    <w:rsid w:val="00546BDE"/>
    <w:rsid w:val="00562456"/>
    <w:rsid w:val="005630B1"/>
    <w:rsid w:val="00584A88"/>
    <w:rsid w:val="00585467"/>
    <w:rsid w:val="00595504"/>
    <w:rsid w:val="005A1170"/>
    <w:rsid w:val="005A4B3C"/>
    <w:rsid w:val="005B3666"/>
    <w:rsid w:val="005B4E67"/>
    <w:rsid w:val="005C642A"/>
    <w:rsid w:val="005C7A9B"/>
    <w:rsid w:val="005E0B97"/>
    <w:rsid w:val="005E5D1D"/>
    <w:rsid w:val="006050DE"/>
    <w:rsid w:val="006054F8"/>
    <w:rsid w:val="006071C6"/>
    <w:rsid w:val="00620219"/>
    <w:rsid w:val="00625DB8"/>
    <w:rsid w:val="006361E3"/>
    <w:rsid w:val="0064179F"/>
    <w:rsid w:val="00652A4C"/>
    <w:rsid w:val="00653707"/>
    <w:rsid w:val="00675817"/>
    <w:rsid w:val="00675B86"/>
    <w:rsid w:val="006A5F91"/>
    <w:rsid w:val="006A6E4B"/>
    <w:rsid w:val="006B23A4"/>
    <w:rsid w:val="006D1302"/>
    <w:rsid w:val="006E51AA"/>
    <w:rsid w:val="006F6399"/>
    <w:rsid w:val="0071059D"/>
    <w:rsid w:val="00711A78"/>
    <w:rsid w:val="007225C1"/>
    <w:rsid w:val="00730443"/>
    <w:rsid w:val="0073528D"/>
    <w:rsid w:val="00743797"/>
    <w:rsid w:val="00743CAA"/>
    <w:rsid w:val="00754712"/>
    <w:rsid w:val="00767AE1"/>
    <w:rsid w:val="00770ACC"/>
    <w:rsid w:val="007777B1"/>
    <w:rsid w:val="00780FBE"/>
    <w:rsid w:val="007810CB"/>
    <w:rsid w:val="007920A5"/>
    <w:rsid w:val="0079484F"/>
    <w:rsid w:val="00796E1C"/>
    <w:rsid w:val="00797842"/>
    <w:rsid w:val="007A7A8C"/>
    <w:rsid w:val="007B0DBB"/>
    <w:rsid w:val="007C195D"/>
    <w:rsid w:val="007E4580"/>
    <w:rsid w:val="007F26B4"/>
    <w:rsid w:val="007F663A"/>
    <w:rsid w:val="00810A3D"/>
    <w:rsid w:val="00817D3F"/>
    <w:rsid w:val="00821963"/>
    <w:rsid w:val="00832C27"/>
    <w:rsid w:val="008339B4"/>
    <w:rsid w:val="0085273C"/>
    <w:rsid w:val="008568B2"/>
    <w:rsid w:val="00860C4B"/>
    <w:rsid w:val="0087448D"/>
    <w:rsid w:val="008A35A5"/>
    <w:rsid w:val="008C171D"/>
    <w:rsid w:val="008D2400"/>
    <w:rsid w:val="008D3285"/>
    <w:rsid w:val="008F4FE5"/>
    <w:rsid w:val="008F5344"/>
    <w:rsid w:val="00901C6F"/>
    <w:rsid w:val="009025FC"/>
    <w:rsid w:val="009042AE"/>
    <w:rsid w:val="0091059B"/>
    <w:rsid w:val="0091574E"/>
    <w:rsid w:val="00930C2E"/>
    <w:rsid w:val="0093736A"/>
    <w:rsid w:val="00944CC7"/>
    <w:rsid w:val="00952786"/>
    <w:rsid w:val="00955C04"/>
    <w:rsid w:val="00962CAB"/>
    <w:rsid w:val="00963F44"/>
    <w:rsid w:val="009728CF"/>
    <w:rsid w:val="00980573"/>
    <w:rsid w:val="009964BE"/>
    <w:rsid w:val="00997660"/>
    <w:rsid w:val="009A68D5"/>
    <w:rsid w:val="009B72F9"/>
    <w:rsid w:val="009C324B"/>
    <w:rsid w:val="009D71DF"/>
    <w:rsid w:val="009E4F90"/>
    <w:rsid w:val="009F4EDF"/>
    <w:rsid w:val="009F7329"/>
    <w:rsid w:val="00A07EF8"/>
    <w:rsid w:val="00A111F4"/>
    <w:rsid w:val="00A15F85"/>
    <w:rsid w:val="00A15F8D"/>
    <w:rsid w:val="00A23192"/>
    <w:rsid w:val="00A309B4"/>
    <w:rsid w:val="00A331A6"/>
    <w:rsid w:val="00A37C38"/>
    <w:rsid w:val="00A40FF5"/>
    <w:rsid w:val="00A41EED"/>
    <w:rsid w:val="00A5251F"/>
    <w:rsid w:val="00A60407"/>
    <w:rsid w:val="00A62951"/>
    <w:rsid w:val="00A63C51"/>
    <w:rsid w:val="00A813B1"/>
    <w:rsid w:val="00A91F23"/>
    <w:rsid w:val="00AA05B7"/>
    <w:rsid w:val="00AB57FA"/>
    <w:rsid w:val="00AD5AEB"/>
    <w:rsid w:val="00AE1F28"/>
    <w:rsid w:val="00AF0133"/>
    <w:rsid w:val="00AF58CE"/>
    <w:rsid w:val="00B001A1"/>
    <w:rsid w:val="00B073CA"/>
    <w:rsid w:val="00B07888"/>
    <w:rsid w:val="00B13720"/>
    <w:rsid w:val="00B15C94"/>
    <w:rsid w:val="00B23B8F"/>
    <w:rsid w:val="00B37981"/>
    <w:rsid w:val="00B405D2"/>
    <w:rsid w:val="00B42ADF"/>
    <w:rsid w:val="00B5239E"/>
    <w:rsid w:val="00B52A0D"/>
    <w:rsid w:val="00B61330"/>
    <w:rsid w:val="00B65FE9"/>
    <w:rsid w:val="00B74B9F"/>
    <w:rsid w:val="00B81503"/>
    <w:rsid w:val="00B81F91"/>
    <w:rsid w:val="00B91E23"/>
    <w:rsid w:val="00B93E65"/>
    <w:rsid w:val="00BA4BFE"/>
    <w:rsid w:val="00BB49E5"/>
    <w:rsid w:val="00BB64F6"/>
    <w:rsid w:val="00BC09D5"/>
    <w:rsid w:val="00BC2150"/>
    <w:rsid w:val="00BC2BF9"/>
    <w:rsid w:val="00BC2FFD"/>
    <w:rsid w:val="00BC692D"/>
    <w:rsid w:val="00BD293C"/>
    <w:rsid w:val="00BD2DF0"/>
    <w:rsid w:val="00BE4134"/>
    <w:rsid w:val="00BF65FD"/>
    <w:rsid w:val="00BF6813"/>
    <w:rsid w:val="00C07BC6"/>
    <w:rsid w:val="00C16262"/>
    <w:rsid w:val="00C256B2"/>
    <w:rsid w:val="00C26066"/>
    <w:rsid w:val="00C26913"/>
    <w:rsid w:val="00C35F42"/>
    <w:rsid w:val="00C366C6"/>
    <w:rsid w:val="00C4295C"/>
    <w:rsid w:val="00C45ED8"/>
    <w:rsid w:val="00C56EA3"/>
    <w:rsid w:val="00C87E54"/>
    <w:rsid w:val="00C91FB3"/>
    <w:rsid w:val="00C92F08"/>
    <w:rsid w:val="00CB4967"/>
    <w:rsid w:val="00CC224E"/>
    <w:rsid w:val="00CC7C45"/>
    <w:rsid w:val="00CD5D52"/>
    <w:rsid w:val="00CD6281"/>
    <w:rsid w:val="00CE0221"/>
    <w:rsid w:val="00CE4A78"/>
    <w:rsid w:val="00CF0C76"/>
    <w:rsid w:val="00CF649F"/>
    <w:rsid w:val="00CF755D"/>
    <w:rsid w:val="00D15F63"/>
    <w:rsid w:val="00D2609E"/>
    <w:rsid w:val="00D2735E"/>
    <w:rsid w:val="00D428F4"/>
    <w:rsid w:val="00D50791"/>
    <w:rsid w:val="00D50798"/>
    <w:rsid w:val="00D65666"/>
    <w:rsid w:val="00D8711D"/>
    <w:rsid w:val="00D90607"/>
    <w:rsid w:val="00DA2E6E"/>
    <w:rsid w:val="00DC2444"/>
    <w:rsid w:val="00DD1CFF"/>
    <w:rsid w:val="00DD439B"/>
    <w:rsid w:val="00DD68E4"/>
    <w:rsid w:val="00DE59E6"/>
    <w:rsid w:val="00DE7E42"/>
    <w:rsid w:val="00DF4318"/>
    <w:rsid w:val="00E02C34"/>
    <w:rsid w:val="00E21337"/>
    <w:rsid w:val="00E24625"/>
    <w:rsid w:val="00E2537F"/>
    <w:rsid w:val="00E36B4E"/>
    <w:rsid w:val="00E4320F"/>
    <w:rsid w:val="00E6299D"/>
    <w:rsid w:val="00E756C9"/>
    <w:rsid w:val="00E834B6"/>
    <w:rsid w:val="00E86D43"/>
    <w:rsid w:val="00E907C4"/>
    <w:rsid w:val="00E918FE"/>
    <w:rsid w:val="00E9338E"/>
    <w:rsid w:val="00E97D95"/>
    <w:rsid w:val="00EA0463"/>
    <w:rsid w:val="00EA1D9C"/>
    <w:rsid w:val="00EA39D9"/>
    <w:rsid w:val="00EA51FD"/>
    <w:rsid w:val="00EB1DB0"/>
    <w:rsid w:val="00EB677D"/>
    <w:rsid w:val="00F15E88"/>
    <w:rsid w:val="00F226FE"/>
    <w:rsid w:val="00F242EB"/>
    <w:rsid w:val="00F2783C"/>
    <w:rsid w:val="00F31177"/>
    <w:rsid w:val="00F32942"/>
    <w:rsid w:val="00F546DF"/>
    <w:rsid w:val="00F86E61"/>
    <w:rsid w:val="00F8714E"/>
    <w:rsid w:val="00F93C61"/>
    <w:rsid w:val="00FA08C1"/>
    <w:rsid w:val="00FA1284"/>
    <w:rsid w:val="00FA5CEC"/>
    <w:rsid w:val="00FC114D"/>
    <w:rsid w:val="00FC2318"/>
    <w:rsid w:val="00FC6368"/>
    <w:rsid w:val="00FD2014"/>
    <w:rsid w:val="00FF3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40"/>
  </w:style>
  <w:style w:type="paragraph" w:styleId="1">
    <w:name w:val="heading 1"/>
    <w:basedOn w:val="a"/>
    <w:next w:val="a"/>
    <w:link w:val="10"/>
    <w:qFormat/>
    <w:rsid w:val="00045C40"/>
    <w:pPr>
      <w:keepNext/>
      <w:ind w:firstLine="851"/>
      <w:outlineLvl w:val="0"/>
    </w:pPr>
    <w:rPr>
      <w:rFonts w:ascii="Times New Roman" w:eastAsia="Arial Unicode MS" w:hAnsi="Times New Roman"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C40"/>
    <w:rPr>
      <w:rFonts w:ascii="Times New Roman" w:eastAsia="Arial Unicode MS" w:hAnsi="Times New Roman" w:cs="Times New Roman"/>
      <w:b/>
      <w:sz w:val="28"/>
      <w:szCs w:val="20"/>
      <w:lang w:val="en-GB" w:eastAsia="ru-RU"/>
    </w:rPr>
  </w:style>
  <w:style w:type="paragraph" w:styleId="a3">
    <w:name w:val="Title"/>
    <w:basedOn w:val="a"/>
    <w:link w:val="a4"/>
    <w:qFormat/>
    <w:rsid w:val="00045C40"/>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045C40"/>
    <w:rPr>
      <w:rFonts w:ascii="Times New Roman" w:eastAsia="Times New Roman" w:hAnsi="Times New Roman" w:cs="Times New Roman"/>
      <w:sz w:val="28"/>
      <w:szCs w:val="20"/>
      <w:lang w:val="en-GB" w:eastAsia="ru-RU"/>
    </w:rPr>
  </w:style>
  <w:style w:type="paragraph" w:styleId="a5">
    <w:name w:val="Subtitle"/>
    <w:basedOn w:val="a"/>
    <w:link w:val="a6"/>
    <w:qFormat/>
    <w:rsid w:val="00045C40"/>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045C40"/>
    <w:rPr>
      <w:rFonts w:ascii="Times New Roman" w:eastAsia="Times New Roman" w:hAnsi="Times New Roman" w:cs="Times New Roman"/>
      <w:sz w:val="28"/>
      <w:szCs w:val="20"/>
      <w:lang w:val="en-GB" w:eastAsia="ru-RU"/>
    </w:rPr>
  </w:style>
  <w:style w:type="paragraph" w:styleId="3">
    <w:name w:val="Body Text 3"/>
    <w:basedOn w:val="a"/>
    <w:link w:val="30"/>
    <w:semiHidden/>
    <w:rsid w:val="00045C40"/>
    <w:pPr>
      <w:jc w:val="center"/>
    </w:pPr>
    <w:rPr>
      <w:rFonts w:ascii="Garamond" w:eastAsia="Times New Roman" w:hAnsi="Garamond" w:cs="Times New Roman"/>
      <w:i/>
      <w:iCs/>
      <w:sz w:val="28"/>
      <w:szCs w:val="24"/>
      <w:lang w:val="en-US" w:eastAsia="ru-RU"/>
    </w:rPr>
  </w:style>
  <w:style w:type="character" w:customStyle="1" w:styleId="30">
    <w:name w:val="Основной текст 3 Знак"/>
    <w:basedOn w:val="a0"/>
    <w:link w:val="3"/>
    <w:semiHidden/>
    <w:rsid w:val="00045C40"/>
    <w:rPr>
      <w:rFonts w:ascii="Garamond" w:eastAsia="Times New Roman" w:hAnsi="Garamond" w:cs="Times New Roman"/>
      <w:i/>
      <w:iCs/>
      <w:sz w:val="28"/>
      <w:szCs w:val="24"/>
      <w:lang w:val="en-US" w:eastAsia="ru-RU"/>
    </w:rPr>
  </w:style>
  <w:style w:type="paragraph" w:styleId="a7">
    <w:name w:val="Body Text"/>
    <w:basedOn w:val="a"/>
    <w:link w:val="a8"/>
    <w:uiPriority w:val="99"/>
    <w:unhideWhenUsed/>
    <w:rsid w:val="00E4320F"/>
    <w:pPr>
      <w:spacing w:after="120"/>
    </w:pPr>
  </w:style>
  <w:style w:type="character" w:customStyle="1" w:styleId="a8">
    <w:name w:val="Основной текст Знак"/>
    <w:basedOn w:val="a0"/>
    <w:link w:val="a7"/>
    <w:uiPriority w:val="99"/>
    <w:rsid w:val="00E432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0A17-3FC8-469F-952F-BD1C940A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8</Pages>
  <Words>3799</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312</cp:revision>
  <dcterms:created xsi:type="dcterms:W3CDTF">2012-12-07T11:08:00Z</dcterms:created>
  <dcterms:modified xsi:type="dcterms:W3CDTF">2013-06-07T10:58:00Z</dcterms:modified>
</cp:coreProperties>
</file>