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AD" w:rsidRPr="00CD7B97" w:rsidRDefault="00962DAD" w:rsidP="006543F3">
      <w:pPr>
        <w:jc w:val="center"/>
        <w:rPr>
          <w:rFonts w:ascii="Times New Roman" w:hAnsi="Times New Roman" w:cs="Times New Roman"/>
          <w:b/>
          <w:sz w:val="28"/>
          <w:szCs w:val="28"/>
          <w:lang w:val="en-GB"/>
        </w:rPr>
      </w:pPr>
      <w:r w:rsidRPr="00CD7B97">
        <w:rPr>
          <w:rFonts w:ascii="Times New Roman" w:hAnsi="Times New Roman" w:cs="Times New Roman"/>
          <w:b/>
          <w:sz w:val="28"/>
          <w:szCs w:val="28"/>
          <w:lang w:val="en-GB"/>
        </w:rPr>
        <w:t xml:space="preserve">ON BEHALF OF THE REPUBLIC OF AZERBAIJAN </w:t>
      </w:r>
    </w:p>
    <w:p w:rsidR="00962DAD" w:rsidRPr="00CD7B97" w:rsidRDefault="00962DAD" w:rsidP="006543F3">
      <w:pPr>
        <w:jc w:val="center"/>
        <w:rPr>
          <w:rFonts w:ascii="Times New Roman" w:hAnsi="Times New Roman" w:cs="Times New Roman"/>
          <w:b/>
          <w:sz w:val="28"/>
          <w:szCs w:val="28"/>
          <w:lang w:val="en-GB"/>
        </w:rPr>
      </w:pPr>
    </w:p>
    <w:p w:rsidR="00962DAD" w:rsidRPr="00CD7B97" w:rsidRDefault="00962DAD" w:rsidP="006543F3">
      <w:pPr>
        <w:jc w:val="center"/>
        <w:rPr>
          <w:rFonts w:ascii="Times New Roman" w:hAnsi="Times New Roman" w:cs="Times New Roman"/>
          <w:b/>
          <w:sz w:val="28"/>
          <w:szCs w:val="28"/>
          <w:lang w:val="en-GB"/>
        </w:rPr>
      </w:pPr>
      <w:r w:rsidRPr="00CD7B97">
        <w:rPr>
          <w:rFonts w:ascii="Times New Roman" w:hAnsi="Times New Roman" w:cs="Times New Roman"/>
          <w:b/>
          <w:sz w:val="28"/>
          <w:szCs w:val="28"/>
          <w:lang w:val="en-GB"/>
        </w:rPr>
        <w:t xml:space="preserve">DECISION </w:t>
      </w:r>
    </w:p>
    <w:p w:rsidR="00962DAD" w:rsidRPr="00CD7B97" w:rsidRDefault="00962DAD" w:rsidP="006543F3">
      <w:pPr>
        <w:jc w:val="center"/>
        <w:rPr>
          <w:rFonts w:ascii="Times New Roman" w:hAnsi="Times New Roman" w:cs="Times New Roman"/>
          <w:b/>
          <w:sz w:val="28"/>
          <w:szCs w:val="28"/>
          <w:lang w:val="en-GB"/>
        </w:rPr>
      </w:pPr>
    </w:p>
    <w:p w:rsidR="00962DAD" w:rsidRPr="00CD7B97" w:rsidRDefault="00962DAD" w:rsidP="006543F3">
      <w:pPr>
        <w:jc w:val="center"/>
        <w:rPr>
          <w:rFonts w:ascii="Times New Roman" w:hAnsi="Times New Roman" w:cs="Times New Roman"/>
          <w:b/>
          <w:sz w:val="28"/>
          <w:szCs w:val="28"/>
          <w:lang w:val="en-GB"/>
        </w:rPr>
      </w:pPr>
      <w:r w:rsidRPr="00CD7B97">
        <w:rPr>
          <w:rFonts w:ascii="Times New Roman" w:hAnsi="Times New Roman" w:cs="Times New Roman"/>
          <w:b/>
          <w:sz w:val="28"/>
          <w:szCs w:val="28"/>
          <w:lang w:val="en-GB"/>
        </w:rPr>
        <w:t xml:space="preserve">OF THE PLENUM OF THE CONSTITUTIONAL COURT </w:t>
      </w:r>
    </w:p>
    <w:p w:rsidR="00CF3E0E" w:rsidRPr="00CD7B97" w:rsidRDefault="00CF3E0E" w:rsidP="006543F3">
      <w:pPr>
        <w:jc w:val="center"/>
        <w:rPr>
          <w:rFonts w:ascii="Times New Roman" w:hAnsi="Times New Roman" w:cs="Times New Roman"/>
          <w:b/>
          <w:sz w:val="28"/>
          <w:szCs w:val="28"/>
          <w:lang w:val="en-GB"/>
        </w:rPr>
      </w:pPr>
    </w:p>
    <w:p w:rsidR="00962DAD" w:rsidRPr="00CD7B97" w:rsidRDefault="00962DAD" w:rsidP="006543F3">
      <w:pPr>
        <w:jc w:val="center"/>
        <w:rPr>
          <w:rFonts w:ascii="Times New Roman" w:hAnsi="Times New Roman" w:cs="Times New Roman"/>
          <w:sz w:val="28"/>
          <w:szCs w:val="28"/>
          <w:lang w:val="en-US"/>
        </w:rPr>
      </w:pPr>
      <w:r w:rsidRPr="00CD7B97">
        <w:rPr>
          <w:rFonts w:ascii="Times New Roman" w:hAnsi="Times New Roman" w:cs="Times New Roman"/>
          <w:b/>
          <w:sz w:val="28"/>
          <w:szCs w:val="28"/>
          <w:lang w:val="en-GB"/>
        </w:rPr>
        <w:t>OF</w:t>
      </w:r>
      <w:r w:rsidRPr="00CD7B97">
        <w:rPr>
          <w:rFonts w:ascii="Times New Roman" w:hAnsi="Times New Roman" w:cs="Times New Roman"/>
          <w:b/>
          <w:sz w:val="28"/>
          <w:szCs w:val="28"/>
          <w:lang w:val="en-US"/>
        </w:rPr>
        <w:t xml:space="preserve"> </w:t>
      </w:r>
      <w:r w:rsidRPr="00CD7B97">
        <w:rPr>
          <w:rFonts w:ascii="Times New Roman" w:hAnsi="Times New Roman" w:cs="Times New Roman"/>
          <w:b/>
          <w:sz w:val="28"/>
          <w:szCs w:val="28"/>
          <w:lang w:val="en-GB"/>
        </w:rPr>
        <w:t>THE</w:t>
      </w:r>
      <w:r w:rsidRPr="00CD7B97">
        <w:rPr>
          <w:rFonts w:ascii="Times New Roman" w:hAnsi="Times New Roman" w:cs="Times New Roman"/>
          <w:b/>
          <w:sz w:val="28"/>
          <w:szCs w:val="28"/>
          <w:lang w:val="en-US"/>
        </w:rPr>
        <w:t xml:space="preserve"> </w:t>
      </w:r>
      <w:r w:rsidRPr="00CD7B97">
        <w:rPr>
          <w:rFonts w:ascii="Times New Roman" w:hAnsi="Times New Roman" w:cs="Times New Roman"/>
          <w:b/>
          <w:sz w:val="28"/>
          <w:szCs w:val="28"/>
          <w:lang w:val="en-GB"/>
        </w:rPr>
        <w:t>REPUBLIC</w:t>
      </w:r>
      <w:r w:rsidRPr="00CD7B97">
        <w:rPr>
          <w:rFonts w:ascii="Times New Roman" w:hAnsi="Times New Roman" w:cs="Times New Roman"/>
          <w:b/>
          <w:sz w:val="28"/>
          <w:szCs w:val="28"/>
          <w:lang w:val="en-US"/>
        </w:rPr>
        <w:t xml:space="preserve"> </w:t>
      </w:r>
      <w:r w:rsidRPr="00CD7B97">
        <w:rPr>
          <w:rFonts w:ascii="Times New Roman" w:hAnsi="Times New Roman" w:cs="Times New Roman"/>
          <w:b/>
          <w:sz w:val="28"/>
          <w:szCs w:val="28"/>
          <w:lang w:val="en-GB"/>
        </w:rPr>
        <w:t>OF</w:t>
      </w:r>
      <w:r w:rsidRPr="00CD7B97">
        <w:rPr>
          <w:rFonts w:ascii="Times New Roman" w:hAnsi="Times New Roman" w:cs="Times New Roman"/>
          <w:b/>
          <w:sz w:val="28"/>
          <w:szCs w:val="28"/>
          <w:lang w:val="en-US"/>
        </w:rPr>
        <w:t xml:space="preserve"> </w:t>
      </w:r>
      <w:r w:rsidRPr="00CD7B97">
        <w:rPr>
          <w:rFonts w:ascii="Times New Roman" w:hAnsi="Times New Roman" w:cs="Times New Roman"/>
          <w:b/>
          <w:sz w:val="28"/>
          <w:szCs w:val="28"/>
          <w:lang w:val="en-GB"/>
        </w:rPr>
        <w:t>AZERBAIJAN</w:t>
      </w:r>
    </w:p>
    <w:p w:rsidR="00136E58" w:rsidRPr="00CD7B97" w:rsidRDefault="00136E58" w:rsidP="006543F3">
      <w:pPr>
        <w:rPr>
          <w:rFonts w:ascii="Times New Roman" w:eastAsia="Calibri" w:hAnsi="Times New Roman" w:cs="Times New Roman"/>
          <w:sz w:val="28"/>
          <w:szCs w:val="28"/>
          <w:lang w:val="en-US"/>
        </w:rPr>
      </w:pPr>
    </w:p>
    <w:p w:rsidR="00136E58" w:rsidRPr="00CD7B97" w:rsidRDefault="00136E58" w:rsidP="006543F3">
      <w:pPr>
        <w:pStyle w:val="3"/>
        <w:rPr>
          <w:rFonts w:ascii="Times New Roman" w:hAnsi="Times New Roman"/>
          <w:szCs w:val="28"/>
        </w:rPr>
      </w:pPr>
      <w:r w:rsidRPr="00CD7B97">
        <w:rPr>
          <w:rFonts w:ascii="Times New Roman" w:hAnsi="Times New Roman"/>
          <w:szCs w:val="28"/>
        </w:rPr>
        <w:t xml:space="preserve">On interpretation of </w:t>
      </w:r>
      <w:r w:rsidR="00CB3A08" w:rsidRPr="00CD7B97">
        <w:rPr>
          <w:rFonts w:ascii="Times New Roman" w:hAnsi="Times New Roman"/>
          <w:szCs w:val="28"/>
        </w:rPr>
        <w:t>Part II of the Law</w:t>
      </w:r>
      <w:r w:rsidRPr="00CD7B97">
        <w:rPr>
          <w:rFonts w:ascii="Times New Roman" w:hAnsi="Times New Roman"/>
          <w:szCs w:val="28"/>
        </w:rPr>
        <w:t xml:space="preserve"> of the Republic of Azerbaijan </w:t>
      </w:r>
      <w:r w:rsidR="00CB3A08" w:rsidRPr="00CD7B97">
        <w:rPr>
          <w:rFonts w:ascii="Times New Roman" w:hAnsi="Times New Roman"/>
          <w:szCs w:val="28"/>
        </w:rPr>
        <w:t xml:space="preserve">“On </w:t>
      </w:r>
      <w:r w:rsidR="003D1B68" w:rsidRPr="00CD7B97">
        <w:rPr>
          <w:rFonts w:ascii="Times New Roman" w:hAnsi="Times New Roman"/>
          <w:szCs w:val="28"/>
        </w:rPr>
        <w:t>introduction</w:t>
      </w:r>
      <w:r w:rsidR="008F59DC" w:rsidRPr="00CD7B97">
        <w:rPr>
          <w:rFonts w:ascii="Times New Roman" w:hAnsi="Times New Roman"/>
          <w:szCs w:val="28"/>
        </w:rPr>
        <w:t xml:space="preserve"> of </w:t>
      </w:r>
      <w:r w:rsidR="005E4591" w:rsidRPr="00CD7B97">
        <w:rPr>
          <w:rFonts w:ascii="Times New Roman" w:hAnsi="Times New Roman"/>
          <w:szCs w:val="28"/>
        </w:rPr>
        <w:t xml:space="preserve">modifications and </w:t>
      </w:r>
      <w:r w:rsidR="008F59DC" w:rsidRPr="00CD7B97">
        <w:rPr>
          <w:rFonts w:ascii="Times New Roman" w:hAnsi="Times New Roman"/>
          <w:szCs w:val="28"/>
        </w:rPr>
        <w:t xml:space="preserve">amendments to Tax Code of the Republic of Azerbaijan” </w:t>
      </w:r>
      <w:r w:rsidR="005E4591" w:rsidRPr="00CD7B97">
        <w:rPr>
          <w:rFonts w:ascii="Times New Roman" w:hAnsi="Times New Roman"/>
          <w:szCs w:val="28"/>
        </w:rPr>
        <w:t>of 28 November 2003</w:t>
      </w:r>
    </w:p>
    <w:p w:rsidR="00136E58" w:rsidRPr="00CD7B97" w:rsidRDefault="00136E58" w:rsidP="006543F3">
      <w:pPr>
        <w:ind w:firstLine="851"/>
        <w:rPr>
          <w:rFonts w:ascii="Times New Roman" w:eastAsia="Calibri" w:hAnsi="Times New Roman" w:cs="Times New Roman"/>
          <w:sz w:val="28"/>
          <w:szCs w:val="28"/>
          <w:lang w:val="en-GB"/>
        </w:rPr>
      </w:pPr>
    </w:p>
    <w:p w:rsidR="00136E58" w:rsidRPr="00CD7B97" w:rsidRDefault="00136E58" w:rsidP="006543F3">
      <w:pPr>
        <w:pStyle w:val="1"/>
        <w:ind w:firstLine="567"/>
        <w:rPr>
          <w:szCs w:val="28"/>
        </w:rPr>
      </w:pPr>
      <w:r w:rsidRPr="00CD7B97">
        <w:rPr>
          <w:szCs w:val="28"/>
        </w:rPr>
        <w:t xml:space="preserve">7 </w:t>
      </w:r>
      <w:r w:rsidR="004D15F9" w:rsidRPr="00CD7B97">
        <w:rPr>
          <w:szCs w:val="28"/>
        </w:rPr>
        <w:t>September</w:t>
      </w:r>
      <w:r w:rsidR="00CF3E0E" w:rsidRPr="00CD7B97">
        <w:rPr>
          <w:szCs w:val="28"/>
        </w:rPr>
        <w:t>,</w:t>
      </w:r>
      <w:r w:rsidRPr="00CD7B97">
        <w:rPr>
          <w:szCs w:val="28"/>
        </w:rPr>
        <w:t xml:space="preserve"> 200</w:t>
      </w:r>
      <w:r w:rsidR="004D15F9" w:rsidRPr="00CD7B97">
        <w:rPr>
          <w:szCs w:val="28"/>
        </w:rPr>
        <w:t>4</w:t>
      </w:r>
      <w:r w:rsidRPr="00CD7B97">
        <w:rPr>
          <w:szCs w:val="28"/>
        </w:rPr>
        <w:t xml:space="preserve"> </w:t>
      </w:r>
      <w:r w:rsidRPr="00CD7B97">
        <w:rPr>
          <w:szCs w:val="28"/>
        </w:rPr>
        <w:tab/>
      </w:r>
      <w:r w:rsidRPr="00CD7B97">
        <w:rPr>
          <w:szCs w:val="28"/>
        </w:rPr>
        <w:tab/>
      </w:r>
      <w:r w:rsidRPr="00CD7B97">
        <w:rPr>
          <w:szCs w:val="28"/>
        </w:rPr>
        <w:tab/>
      </w:r>
      <w:r w:rsidRPr="00CD7B97">
        <w:rPr>
          <w:szCs w:val="28"/>
        </w:rPr>
        <w:tab/>
      </w:r>
      <w:r w:rsidRPr="00CD7B97">
        <w:rPr>
          <w:szCs w:val="28"/>
        </w:rPr>
        <w:tab/>
      </w:r>
      <w:r w:rsidRPr="00CD7B97">
        <w:rPr>
          <w:szCs w:val="28"/>
        </w:rPr>
        <w:tab/>
      </w:r>
      <w:r w:rsidRPr="00CD7B97">
        <w:rPr>
          <w:szCs w:val="28"/>
        </w:rPr>
        <w:tab/>
        <w:t>Baku city</w:t>
      </w:r>
    </w:p>
    <w:p w:rsidR="00136E58" w:rsidRPr="00CD7B97" w:rsidRDefault="00136E58" w:rsidP="006543F3">
      <w:pPr>
        <w:ind w:firstLine="567"/>
        <w:rPr>
          <w:rFonts w:ascii="Times New Roman" w:eastAsia="Calibri" w:hAnsi="Times New Roman" w:cs="Times New Roman"/>
          <w:sz w:val="28"/>
          <w:szCs w:val="28"/>
          <w:lang w:val="en-GB"/>
        </w:rPr>
      </w:pPr>
    </w:p>
    <w:p w:rsidR="00AA6763" w:rsidRPr="00CD7B97" w:rsidRDefault="00AA6763" w:rsidP="006543F3">
      <w:pPr>
        <w:ind w:firstLine="567"/>
        <w:rPr>
          <w:rFonts w:ascii="Times New Roman" w:eastAsia="Calibri" w:hAnsi="Times New Roman" w:cs="Times New Roman"/>
          <w:sz w:val="28"/>
          <w:szCs w:val="28"/>
          <w:lang w:val="en-US"/>
        </w:rPr>
      </w:pPr>
      <w:r w:rsidRPr="00CD7B97">
        <w:rPr>
          <w:rFonts w:ascii="Times New Roman" w:eastAsia="Calibri" w:hAnsi="Times New Roman" w:cs="Times New Roman"/>
          <w:sz w:val="28"/>
          <w:szCs w:val="28"/>
          <w:lang w:val="en-US"/>
        </w:rPr>
        <w:t xml:space="preserve">The Constitutional Court of </w:t>
      </w:r>
      <w:r w:rsidR="003E2743" w:rsidRPr="00CD7B97">
        <w:rPr>
          <w:rFonts w:ascii="Times New Roman" w:eastAsia="Calibri" w:hAnsi="Times New Roman" w:cs="Times New Roman"/>
          <w:sz w:val="28"/>
          <w:szCs w:val="28"/>
          <w:lang w:val="en-US"/>
        </w:rPr>
        <w:t>t</w:t>
      </w:r>
      <w:r w:rsidRPr="00CD7B97">
        <w:rPr>
          <w:rFonts w:ascii="Times New Roman" w:eastAsia="Calibri" w:hAnsi="Times New Roman" w:cs="Times New Roman"/>
          <w:sz w:val="28"/>
          <w:szCs w:val="28"/>
          <w:lang w:val="en-US"/>
        </w:rPr>
        <w:t xml:space="preserve">he Republic of Azerbaijan composed of F. </w:t>
      </w:r>
      <w:proofErr w:type="spellStart"/>
      <w:r w:rsidRPr="00CD7B97">
        <w:rPr>
          <w:rFonts w:ascii="Times New Roman" w:eastAsia="Calibri" w:hAnsi="Times New Roman" w:cs="Times New Roman"/>
          <w:sz w:val="28"/>
          <w:szCs w:val="28"/>
          <w:lang w:val="en-US"/>
        </w:rPr>
        <w:t>Abdullayev</w:t>
      </w:r>
      <w:proofErr w:type="spellEnd"/>
      <w:r w:rsidRPr="00CD7B97">
        <w:rPr>
          <w:rFonts w:ascii="Times New Roman" w:eastAsia="Calibri" w:hAnsi="Times New Roman" w:cs="Times New Roman"/>
          <w:sz w:val="28"/>
          <w:szCs w:val="28"/>
          <w:lang w:val="en-US"/>
        </w:rPr>
        <w:t xml:space="preserve"> (Chairman), Judges, </w:t>
      </w:r>
      <w:proofErr w:type="spellStart"/>
      <w:r w:rsidRPr="00CD7B97">
        <w:rPr>
          <w:rFonts w:ascii="Times New Roman" w:eastAsia="Calibri" w:hAnsi="Times New Roman" w:cs="Times New Roman"/>
          <w:sz w:val="28"/>
          <w:szCs w:val="28"/>
          <w:lang w:val="en-US"/>
        </w:rPr>
        <w:t>F.Babayev</w:t>
      </w:r>
      <w:proofErr w:type="spellEnd"/>
      <w:r w:rsidRPr="00CD7B97">
        <w:rPr>
          <w:rFonts w:ascii="Times New Roman" w:eastAsia="Calibri" w:hAnsi="Times New Roman" w:cs="Times New Roman"/>
          <w:sz w:val="28"/>
          <w:szCs w:val="28"/>
          <w:lang w:val="en-US"/>
        </w:rPr>
        <w:t xml:space="preserve">,  B. </w:t>
      </w:r>
      <w:proofErr w:type="spellStart"/>
      <w:r w:rsidRPr="00CD7B97">
        <w:rPr>
          <w:rFonts w:ascii="Times New Roman" w:eastAsia="Calibri" w:hAnsi="Times New Roman" w:cs="Times New Roman"/>
          <w:sz w:val="28"/>
          <w:szCs w:val="28"/>
          <w:lang w:val="en-US"/>
        </w:rPr>
        <w:t>Garibov</w:t>
      </w:r>
      <w:proofErr w:type="spellEnd"/>
      <w:r w:rsidRPr="00CD7B97">
        <w:rPr>
          <w:rFonts w:ascii="Times New Roman" w:eastAsia="Calibri" w:hAnsi="Times New Roman" w:cs="Times New Roman"/>
          <w:sz w:val="28"/>
          <w:szCs w:val="28"/>
          <w:lang w:val="en-US"/>
        </w:rPr>
        <w:t xml:space="preserve">, R. </w:t>
      </w:r>
      <w:proofErr w:type="spellStart"/>
      <w:r w:rsidRPr="00CD7B97">
        <w:rPr>
          <w:rFonts w:ascii="Times New Roman" w:eastAsia="Calibri" w:hAnsi="Times New Roman" w:cs="Times New Roman"/>
          <w:sz w:val="28"/>
          <w:szCs w:val="28"/>
          <w:lang w:val="en-US"/>
        </w:rPr>
        <w:t>Gvaladze</w:t>
      </w:r>
      <w:proofErr w:type="spellEnd"/>
      <w:r w:rsidRPr="00CD7B97">
        <w:rPr>
          <w:rFonts w:ascii="Times New Roman" w:eastAsia="Calibri" w:hAnsi="Times New Roman" w:cs="Times New Roman"/>
          <w:sz w:val="28"/>
          <w:szCs w:val="28"/>
          <w:lang w:val="en-US"/>
        </w:rPr>
        <w:t xml:space="preserve">, E. </w:t>
      </w:r>
      <w:proofErr w:type="spellStart"/>
      <w:r w:rsidRPr="00CD7B97">
        <w:rPr>
          <w:rFonts w:ascii="Times New Roman" w:eastAsia="Calibri" w:hAnsi="Times New Roman" w:cs="Times New Roman"/>
          <w:sz w:val="28"/>
          <w:szCs w:val="28"/>
          <w:lang w:val="en-US"/>
        </w:rPr>
        <w:t>Mamedov</w:t>
      </w:r>
      <w:proofErr w:type="spellEnd"/>
      <w:r w:rsidRPr="00CD7B97">
        <w:rPr>
          <w:rFonts w:ascii="Times New Roman" w:eastAsia="Calibri" w:hAnsi="Times New Roman" w:cs="Times New Roman"/>
          <w:sz w:val="28"/>
          <w:szCs w:val="28"/>
          <w:lang w:val="en-US"/>
        </w:rPr>
        <w:t xml:space="preserve">, I. </w:t>
      </w:r>
      <w:proofErr w:type="spellStart"/>
      <w:r w:rsidRPr="00CD7B97">
        <w:rPr>
          <w:rFonts w:ascii="Times New Roman" w:eastAsia="Calibri" w:hAnsi="Times New Roman" w:cs="Times New Roman"/>
          <w:sz w:val="28"/>
          <w:szCs w:val="28"/>
          <w:lang w:val="en-US"/>
        </w:rPr>
        <w:t>Najafov</w:t>
      </w:r>
      <w:proofErr w:type="spellEnd"/>
      <w:r w:rsidRPr="00CD7B97">
        <w:rPr>
          <w:rFonts w:ascii="Times New Roman" w:eastAsia="Calibri" w:hAnsi="Times New Roman" w:cs="Times New Roman"/>
          <w:sz w:val="28"/>
          <w:szCs w:val="28"/>
          <w:lang w:val="en-US"/>
        </w:rPr>
        <w:t xml:space="preserve"> and A. </w:t>
      </w:r>
      <w:proofErr w:type="spellStart"/>
      <w:r w:rsidRPr="00CD7B97">
        <w:rPr>
          <w:rFonts w:ascii="Times New Roman" w:eastAsia="Calibri" w:hAnsi="Times New Roman" w:cs="Times New Roman"/>
          <w:sz w:val="28"/>
          <w:szCs w:val="28"/>
          <w:lang w:val="en-US"/>
        </w:rPr>
        <w:t>Sultanov</w:t>
      </w:r>
      <w:proofErr w:type="spellEnd"/>
      <w:r w:rsidRPr="00CD7B97">
        <w:rPr>
          <w:rFonts w:ascii="Times New Roman" w:eastAsia="Calibri" w:hAnsi="Times New Roman" w:cs="Times New Roman"/>
          <w:sz w:val="28"/>
          <w:szCs w:val="28"/>
          <w:lang w:val="en-US"/>
        </w:rPr>
        <w:t xml:space="preserve"> (Reporter Judge),  </w:t>
      </w:r>
    </w:p>
    <w:p w:rsidR="00AA6763" w:rsidRPr="00CD7B97" w:rsidRDefault="00AA6763" w:rsidP="006543F3">
      <w:pPr>
        <w:ind w:firstLine="567"/>
        <w:rPr>
          <w:rFonts w:ascii="Times New Roman" w:eastAsia="Calibri" w:hAnsi="Times New Roman" w:cs="Times New Roman"/>
          <w:sz w:val="28"/>
          <w:szCs w:val="28"/>
          <w:lang w:val="en-US"/>
        </w:rPr>
      </w:pPr>
      <w:proofErr w:type="gramStart"/>
      <w:r w:rsidRPr="00CD7B97">
        <w:rPr>
          <w:rFonts w:ascii="Times New Roman" w:eastAsia="Calibri" w:hAnsi="Times New Roman" w:cs="Times New Roman"/>
          <w:sz w:val="28"/>
          <w:szCs w:val="28"/>
          <w:lang w:val="en-GB"/>
        </w:rPr>
        <w:t>attended</w:t>
      </w:r>
      <w:proofErr w:type="gramEnd"/>
      <w:r w:rsidRPr="00CD7B97">
        <w:rPr>
          <w:rFonts w:ascii="Times New Roman" w:eastAsia="Calibri" w:hAnsi="Times New Roman" w:cs="Times New Roman"/>
          <w:sz w:val="28"/>
          <w:szCs w:val="28"/>
          <w:lang w:val="en-GB"/>
        </w:rPr>
        <w:t xml:space="preserve"> by the Court Clerk </w:t>
      </w:r>
      <w:proofErr w:type="spellStart"/>
      <w:r w:rsidR="004B3844" w:rsidRPr="00CD7B97">
        <w:rPr>
          <w:rFonts w:ascii="Times New Roman" w:eastAsia="Calibri" w:hAnsi="Times New Roman" w:cs="Times New Roman"/>
          <w:sz w:val="28"/>
          <w:szCs w:val="28"/>
          <w:lang w:val="en-GB"/>
        </w:rPr>
        <w:t>R</w:t>
      </w:r>
      <w:r w:rsidRPr="00CD7B97">
        <w:rPr>
          <w:rFonts w:ascii="Times New Roman" w:eastAsia="Calibri" w:hAnsi="Times New Roman" w:cs="Times New Roman"/>
          <w:sz w:val="28"/>
          <w:szCs w:val="28"/>
          <w:lang w:val="en-GB"/>
        </w:rPr>
        <w:t>.</w:t>
      </w:r>
      <w:r w:rsidR="004B3844" w:rsidRPr="00CD7B97">
        <w:rPr>
          <w:rFonts w:ascii="Times New Roman" w:eastAsia="Calibri" w:hAnsi="Times New Roman" w:cs="Times New Roman"/>
          <w:sz w:val="28"/>
          <w:szCs w:val="28"/>
          <w:lang w:val="en-GB"/>
        </w:rPr>
        <w:t>Mahmudov</w:t>
      </w:r>
      <w:proofErr w:type="spellEnd"/>
      <w:r w:rsidRPr="00CD7B97">
        <w:rPr>
          <w:rFonts w:ascii="Times New Roman" w:eastAsia="Calibri" w:hAnsi="Times New Roman" w:cs="Times New Roman"/>
          <w:sz w:val="28"/>
          <w:szCs w:val="28"/>
          <w:lang w:val="en-US"/>
        </w:rPr>
        <w:t>,</w:t>
      </w:r>
    </w:p>
    <w:p w:rsidR="00136E58" w:rsidRPr="00CD7B97" w:rsidRDefault="00136E58" w:rsidP="006543F3">
      <w:pPr>
        <w:ind w:firstLine="567"/>
        <w:rPr>
          <w:rFonts w:ascii="Times New Roman" w:hAnsi="Times New Roman" w:cs="Times New Roman"/>
          <w:sz w:val="28"/>
          <w:szCs w:val="28"/>
          <w:lang w:val="en-US"/>
        </w:rPr>
      </w:pPr>
      <w:proofErr w:type="gramStart"/>
      <w:r w:rsidRPr="00CD7B97">
        <w:rPr>
          <w:rFonts w:ascii="Times New Roman" w:hAnsi="Times New Roman" w:cs="Times New Roman"/>
          <w:sz w:val="28"/>
          <w:szCs w:val="28"/>
          <w:lang w:val="en-US"/>
        </w:rPr>
        <w:t>the</w:t>
      </w:r>
      <w:proofErr w:type="gramEnd"/>
      <w:r w:rsidRPr="00CD7B97">
        <w:rPr>
          <w:rFonts w:ascii="Times New Roman" w:hAnsi="Times New Roman" w:cs="Times New Roman"/>
          <w:sz w:val="28"/>
          <w:szCs w:val="28"/>
          <w:lang w:val="en-US"/>
        </w:rPr>
        <w:t xml:space="preserve"> legal representatives of the subjects interested in special constitutional proceedings: </w:t>
      </w:r>
      <w:r w:rsidR="004B3844" w:rsidRPr="00CD7B97">
        <w:rPr>
          <w:rFonts w:ascii="Times New Roman" w:hAnsi="Times New Roman" w:cs="Times New Roman"/>
          <w:sz w:val="28"/>
          <w:szCs w:val="28"/>
          <w:lang w:val="en-US"/>
        </w:rPr>
        <w:t>S</w:t>
      </w:r>
      <w:r w:rsidRPr="00CD7B97">
        <w:rPr>
          <w:rFonts w:ascii="Times New Roman" w:hAnsi="Times New Roman" w:cs="Times New Roman"/>
          <w:sz w:val="28"/>
          <w:szCs w:val="28"/>
          <w:lang w:val="en-US"/>
        </w:rPr>
        <w:t xml:space="preserve">. </w:t>
      </w:r>
      <w:proofErr w:type="spellStart"/>
      <w:r w:rsidR="004B3844" w:rsidRPr="00CD7B97">
        <w:rPr>
          <w:rFonts w:ascii="Times New Roman" w:hAnsi="Times New Roman" w:cs="Times New Roman"/>
          <w:sz w:val="28"/>
          <w:szCs w:val="28"/>
          <w:lang w:val="en-US"/>
        </w:rPr>
        <w:t>Bektashi</w:t>
      </w:r>
      <w:proofErr w:type="spellEnd"/>
      <w:r w:rsidRPr="00CD7B97">
        <w:rPr>
          <w:rFonts w:ascii="Times New Roman" w:hAnsi="Times New Roman" w:cs="Times New Roman"/>
          <w:sz w:val="28"/>
          <w:szCs w:val="28"/>
          <w:lang w:val="en-US"/>
        </w:rPr>
        <w:t xml:space="preserve">, </w:t>
      </w:r>
      <w:r w:rsidR="004B3844" w:rsidRPr="00CD7B97">
        <w:rPr>
          <w:rFonts w:ascii="Times New Roman" w:hAnsi="Times New Roman" w:cs="Times New Roman"/>
          <w:sz w:val="28"/>
          <w:szCs w:val="28"/>
          <w:lang w:val="en-US"/>
        </w:rPr>
        <w:t>Chairman</w:t>
      </w:r>
      <w:r w:rsidRPr="00CD7B97">
        <w:rPr>
          <w:rFonts w:ascii="Times New Roman" w:hAnsi="Times New Roman" w:cs="Times New Roman"/>
          <w:sz w:val="28"/>
          <w:szCs w:val="28"/>
          <w:lang w:val="en-US"/>
        </w:rPr>
        <w:t xml:space="preserve"> of</w:t>
      </w:r>
      <w:r w:rsidR="004B3844" w:rsidRPr="00CD7B97">
        <w:rPr>
          <w:rFonts w:ascii="Times New Roman" w:hAnsi="Times New Roman" w:cs="Times New Roman"/>
          <w:sz w:val="28"/>
          <w:szCs w:val="28"/>
          <w:lang w:val="en-US"/>
        </w:rPr>
        <w:t xml:space="preserve"> local Economical Court N1</w:t>
      </w:r>
      <w:r w:rsidRPr="00CD7B97">
        <w:rPr>
          <w:rFonts w:ascii="Times New Roman" w:hAnsi="Times New Roman" w:cs="Times New Roman"/>
          <w:sz w:val="28"/>
          <w:szCs w:val="28"/>
          <w:lang w:val="en-US"/>
        </w:rPr>
        <w:t xml:space="preserve"> </w:t>
      </w:r>
      <w:r w:rsidR="004B3844" w:rsidRPr="00CD7B97">
        <w:rPr>
          <w:rFonts w:ascii="Times New Roman" w:hAnsi="Times New Roman" w:cs="Times New Roman"/>
          <w:sz w:val="28"/>
          <w:szCs w:val="28"/>
          <w:lang w:val="en-US"/>
        </w:rPr>
        <w:t xml:space="preserve">and </w:t>
      </w:r>
      <w:proofErr w:type="spellStart"/>
      <w:r w:rsidR="004B3844" w:rsidRPr="00CD7B97">
        <w:rPr>
          <w:rFonts w:ascii="Times New Roman" w:hAnsi="Times New Roman" w:cs="Times New Roman"/>
          <w:sz w:val="28"/>
          <w:szCs w:val="28"/>
          <w:lang w:val="en-US"/>
        </w:rPr>
        <w:t>U.Mamedov</w:t>
      </w:r>
      <w:proofErr w:type="spellEnd"/>
      <w:r w:rsidR="004B3844" w:rsidRPr="00CD7B97">
        <w:rPr>
          <w:rFonts w:ascii="Times New Roman" w:hAnsi="Times New Roman" w:cs="Times New Roman"/>
          <w:sz w:val="28"/>
          <w:szCs w:val="28"/>
          <w:lang w:val="en-US"/>
        </w:rPr>
        <w:t>, Judge</w:t>
      </w:r>
      <w:r w:rsidR="003E2743" w:rsidRPr="00CD7B97">
        <w:rPr>
          <w:rFonts w:ascii="Times New Roman" w:hAnsi="Times New Roman" w:cs="Times New Roman"/>
          <w:sz w:val="28"/>
          <w:szCs w:val="28"/>
          <w:lang w:val="en-US"/>
        </w:rPr>
        <w:t xml:space="preserve"> of the same court</w:t>
      </w:r>
      <w:r w:rsidRPr="00CD7B97">
        <w:rPr>
          <w:rFonts w:ascii="Times New Roman" w:hAnsi="Times New Roman" w:cs="Times New Roman"/>
          <w:sz w:val="28"/>
          <w:szCs w:val="28"/>
          <w:lang w:val="en-US"/>
        </w:rPr>
        <w:t xml:space="preserve">, </w:t>
      </w:r>
      <w:proofErr w:type="spellStart"/>
      <w:r w:rsidR="004B3844" w:rsidRPr="00CD7B97">
        <w:rPr>
          <w:rFonts w:ascii="Times New Roman" w:hAnsi="Times New Roman" w:cs="Times New Roman"/>
          <w:sz w:val="28"/>
          <w:szCs w:val="28"/>
          <w:lang w:val="en-US"/>
        </w:rPr>
        <w:t>I.Rafibeyli</w:t>
      </w:r>
      <w:proofErr w:type="spellEnd"/>
      <w:r w:rsidR="004B3844" w:rsidRPr="00CD7B97">
        <w:rPr>
          <w:rFonts w:ascii="Times New Roman" w:hAnsi="Times New Roman" w:cs="Times New Roman"/>
          <w:sz w:val="28"/>
          <w:szCs w:val="28"/>
          <w:lang w:val="en-US"/>
        </w:rPr>
        <w:t xml:space="preserve">, </w:t>
      </w:r>
      <w:r w:rsidRPr="00CD7B97">
        <w:rPr>
          <w:rFonts w:ascii="Times New Roman" w:hAnsi="Times New Roman" w:cs="Times New Roman"/>
          <w:sz w:val="28"/>
          <w:szCs w:val="28"/>
          <w:lang w:val="en-US"/>
        </w:rPr>
        <w:t xml:space="preserve">Deputy Chief of Department of the Administration of the </w:t>
      </w:r>
      <w:proofErr w:type="spellStart"/>
      <w:r w:rsidRPr="00CD7B97">
        <w:rPr>
          <w:rFonts w:ascii="Times New Roman" w:hAnsi="Times New Roman" w:cs="Times New Roman"/>
          <w:sz w:val="28"/>
          <w:szCs w:val="28"/>
          <w:lang w:val="en-US"/>
        </w:rPr>
        <w:t>Milli</w:t>
      </w:r>
      <w:proofErr w:type="spellEnd"/>
      <w:r w:rsidRPr="00CD7B97">
        <w:rPr>
          <w:rFonts w:ascii="Times New Roman" w:hAnsi="Times New Roman" w:cs="Times New Roman"/>
          <w:sz w:val="28"/>
          <w:szCs w:val="28"/>
          <w:lang w:val="en-US"/>
        </w:rPr>
        <w:t xml:space="preserve"> </w:t>
      </w:r>
      <w:proofErr w:type="spellStart"/>
      <w:r w:rsidRPr="00CD7B97">
        <w:rPr>
          <w:rFonts w:ascii="Times New Roman" w:hAnsi="Times New Roman" w:cs="Times New Roman"/>
          <w:sz w:val="28"/>
          <w:szCs w:val="28"/>
          <w:lang w:val="en-US"/>
        </w:rPr>
        <w:t>Majlis</w:t>
      </w:r>
      <w:proofErr w:type="spellEnd"/>
      <w:r w:rsidRPr="00CD7B97">
        <w:rPr>
          <w:rFonts w:ascii="Times New Roman" w:hAnsi="Times New Roman" w:cs="Times New Roman"/>
          <w:sz w:val="28"/>
          <w:szCs w:val="28"/>
          <w:lang w:val="en-US"/>
        </w:rPr>
        <w:t xml:space="preserve"> of the Republic of Azerbaijan;</w:t>
      </w:r>
    </w:p>
    <w:p w:rsidR="00136E58" w:rsidRPr="00CD7B97" w:rsidRDefault="00136E58" w:rsidP="006543F3">
      <w:pPr>
        <w:ind w:firstLine="567"/>
        <w:rPr>
          <w:rFonts w:ascii="Times New Roman" w:hAnsi="Times New Roman" w:cs="Times New Roman"/>
          <w:sz w:val="28"/>
          <w:szCs w:val="28"/>
          <w:lang w:val="en-US"/>
        </w:rPr>
      </w:pPr>
      <w:proofErr w:type="gramStart"/>
      <w:r w:rsidRPr="00CD7B97">
        <w:rPr>
          <w:rFonts w:ascii="Times New Roman" w:hAnsi="Times New Roman" w:cs="Times New Roman"/>
          <w:sz w:val="28"/>
          <w:szCs w:val="28"/>
          <w:lang w:val="en-US"/>
        </w:rPr>
        <w:t>the</w:t>
      </w:r>
      <w:proofErr w:type="gramEnd"/>
      <w:r w:rsidRPr="00CD7B97">
        <w:rPr>
          <w:rFonts w:ascii="Times New Roman" w:hAnsi="Times New Roman" w:cs="Times New Roman"/>
          <w:sz w:val="28"/>
          <w:szCs w:val="28"/>
          <w:lang w:val="en-US"/>
        </w:rPr>
        <w:t xml:space="preserve"> specialists: </w:t>
      </w:r>
      <w:proofErr w:type="spellStart"/>
      <w:r w:rsidR="005F5F53" w:rsidRPr="00CD7B97">
        <w:rPr>
          <w:rFonts w:ascii="Times New Roman" w:hAnsi="Times New Roman" w:cs="Times New Roman"/>
          <w:sz w:val="28"/>
          <w:szCs w:val="28"/>
          <w:lang w:val="en-US"/>
        </w:rPr>
        <w:t>F</w:t>
      </w:r>
      <w:r w:rsidRPr="00CD7B97">
        <w:rPr>
          <w:rFonts w:ascii="Times New Roman" w:hAnsi="Times New Roman" w:cs="Times New Roman"/>
          <w:sz w:val="28"/>
          <w:szCs w:val="28"/>
          <w:lang w:val="en-US"/>
        </w:rPr>
        <w:t>.</w:t>
      </w:r>
      <w:r w:rsidR="005F5F53" w:rsidRPr="00CD7B97">
        <w:rPr>
          <w:rFonts w:ascii="Times New Roman" w:hAnsi="Times New Roman" w:cs="Times New Roman"/>
          <w:sz w:val="28"/>
          <w:szCs w:val="28"/>
          <w:lang w:val="en-US"/>
        </w:rPr>
        <w:t>Najafov</w:t>
      </w:r>
      <w:proofErr w:type="spellEnd"/>
      <w:r w:rsidRPr="00CD7B97">
        <w:rPr>
          <w:rFonts w:ascii="Times New Roman" w:hAnsi="Times New Roman" w:cs="Times New Roman"/>
          <w:sz w:val="28"/>
          <w:szCs w:val="28"/>
          <w:lang w:val="en-US"/>
        </w:rPr>
        <w:t xml:space="preserve">, </w:t>
      </w:r>
      <w:r w:rsidR="0097173A" w:rsidRPr="00CD7B97">
        <w:rPr>
          <w:rFonts w:ascii="Times New Roman" w:hAnsi="Times New Roman" w:cs="Times New Roman"/>
          <w:sz w:val="28"/>
          <w:szCs w:val="28"/>
          <w:lang w:val="en-US"/>
        </w:rPr>
        <w:t>employee</w:t>
      </w:r>
      <w:r w:rsidRPr="00CD7B97">
        <w:rPr>
          <w:rFonts w:ascii="Times New Roman" w:hAnsi="Times New Roman" w:cs="Times New Roman"/>
          <w:sz w:val="28"/>
          <w:szCs w:val="28"/>
          <w:lang w:val="en-US"/>
        </w:rPr>
        <w:t xml:space="preserve"> of the Ministry of </w:t>
      </w:r>
      <w:r w:rsidR="0097173A" w:rsidRPr="00CD7B97">
        <w:rPr>
          <w:rFonts w:ascii="Times New Roman" w:hAnsi="Times New Roman" w:cs="Times New Roman"/>
          <w:sz w:val="28"/>
          <w:szCs w:val="28"/>
          <w:lang w:val="en-US"/>
        </w:rPr>
        <w:t>Finance</w:t>
      </w:r>
      <w:r w:rsidRPr="00CD7B97">
        <w:rPr>
          <w:rFonts w:ascii="Times New Roman" w:hAnsi="Times New Roman" w:cs="Times New Roman"/>
          <w:sz w:val="28"/>
          <w:szCs w:val="28"/>
          <w:lang w:val="en-US"/>
        </w:rPr>
        <w:t xml:space="preserve"> of</w:t>
      </w:r>
      <w:r w:rsidR="0097173A" w:rsidRPr="00CD7B97">
        <w:rPr>
          <w:rFonts w:ascii="Times New Roman" w:hAnsi="Times New Roman" w:cs="Times New Roman"/>
          <w:sz w:val="28"/>
          <w:szCs w:val="28"/>
          <w:lang w:val="en-US"/>
        </w:rPr>
        <w:t xml:space="preserve"> the Republic of</w:t>
      </w:r>
      <w:r w:rsidRPr="00CD7B97">
        <w:rPr>
          <w:rFonts w:ascii="Times New Roman" w:hAnsi="Times New Roman" w:cs="Times New Roman"/>
          <w:sz w:val="28"/>
          <w:szCs w:val="28"/>
          <w:lang w:val="en-US"/>
        </w:rPr>
        <w:t xml:space="preserve"> Azerbaijan;</w:t>
      </w:r>
    </w:p>
    <w:p w:rsidR="00136E58" w:rsidRPr="00CD7B97" w:rsidRDefault="00136E58" w:rsidP="006543F3">
      <w:pPr>
        <w:pStyle w:val="3"/>
        <w:ind w:firstLine="567"/>
        <w:jc w:val="both"/>
        <w:rPr>
          <w:rFonts w:ascii="Times New Roman" w:hAnsi="Times New Roman"/>
          <w:i w:val="0"/>
          <w:iCs w:val="0"/>
          <w:szCs w:val="28"/>
          <w:lang w:val="en-GB"/>
        </w:rPr>
      </w:pPr>
      <w:r w:rsidRPr="00CD7B97">
        <w:rPr>
          <w:rFonts w:ascii="Times New Roman" w:hAnsi="Times New Roman"/>
          <w:i w:val="0"/>
          <w:iCs w:val="0"/>
          <w:szCs w:val="28"/>
        </w:rPr>
        <w:t xml:space="preserve">  in accordance with Article 130.</w:t>
      </w:r>
      <w:r w:rsidR="0062205B" w:rsidRPr="00CD7B97">
        <w:rPr>
          <w:rFonts w:ascii="Times New Roman" w:hAnsi="Times New Roman"/>
          <w:i w:val="0"/>
          <w:iCs w:val="0"/>
          <w:szCs w:val="28"/>
        </w:rPr>
        <w:t>6</w:t>
      </w:r>
      <w:r w:rsidRPr="00CD7B97">
        <w:rPr>
          <w:rFonts w:ascii="Times New Roman" w:hAnsi="Times New Roman"/>
          <w:i w:val="0"/>
          <w:iCs w:val="0"/>
          <w:szCs w:val="28"/>
        </w:rPr>
        <w:t xml:space="preserve"> of the Constitution of the Republic of Azerbaijan examined in open judicial session via special constitutional proceedings the case on inquiry of </w:t>
      </w:r>
      <w:r w:rsidR="0062205B" w:rsidRPr="00CD7B97">
        <w:rPr>
          <w:rFonts w:ascii="Times New Roman" w:hAnsi="Times New Roman"/>
          <w:i w:val="0"/>
          <w:iCs w:val="0"/>
          <w:szCs w:val="28"/>
        </w:rPr>
        <w:t>local Economical</w:t>
      </w:r>
      <w:r w:rsidRPr="00CD7B97">
        <w:rPr>
          <w:rFonts w:ascii="Times New Roman" w:hAnsi="Times New Roman"/>
          <w:i w:val="0"/>
          <w:iCs w:val="0"/>
          <w:szCs w:val="28"/>
        </w:rPr>
        <w:t xml:space="preserve"> Court </w:t>
      </w:r>
      <w:r w:rsidR="0062205B" w:rsidRPr="00CD7B97">
        <w:rPr>
          <w:rFonts w:ascii="Times New Roman" w:hAnsi="Times New Roman"/>
          <w:i w:val="0"/>
          <w:iCs w:val="0"/>
          <w:szCs w:val="28"/>
        </w:rPr>
        <w:t xml:space="preserve">N1 </w:t>
      </w:r>
      <w:r w:rsidRPr="00CD7B97">
        <w:rPr>
          <w:rFonts w:ascii="Times New Roman" w:hAnsi="Times New Roman"/>
          <w:i w:val="0"/>
          <w:szCs w:val="28"/>
        </w:rPr>
        <w:t>of the Republic of Azerbaijan</w:t>
      </w:r>
      <w:r w:rsidRPr="00CD7B97">
        <w:rPr>
          <w:rFonts w:ascii="Times New Roman" w:hAnsi="Times New Roman"/>
          <w:i w:val="0"/>
          <w:iCs w:val="0"/>
          <w:szCs w:val="28"/>
        </w:rPr>
        <w:t xml:space="preserve"> of </w:t>
      </w:r>
      <w:r w:rsidR="0062205B" w:rsidRPr="00CD7B97">
        <w:rPr>
          <w:rFonts w:ascii="Times New Roman" w:hAnsi="Times New Roman"/>
          <w:i w:val="0"/>
          <w:iCs w:val="0"/>
          <w:szCs w:val="28"/>
        </w:rPr>
        <w:t>2</w:t>
      </w:r>
      <w:r w:rsidRPr="00CD7B97">
        <w:rPr>
          <w:rFonts w:ascii="Times New Roman" w:hAnsi="Times New Roman"/>
          <w:i w:val="0"/>
          <w:iCs w:val="0"/>
          <w:szCs w:val="28"/>
        </w:rPr>
        <w:t xml:space="preserve">5 </w:t>
      </w:r>
      <w:r w:rsidR="0062205B" w:rsidRPr="00CD7B97">
        <w:rPr>
          <w:rFonts w:ascii="Times New Roman" w:hAnsi="Times New Roman"/>
          <w:i w:val="0"/>
          <w:iCs w:val="0"/>
          <w:szCs w:val="28"/>
        </w:rPr>
        <w:t>June</w:t>
      </w:r>
      <w:r w:rsidRPr="00CD7B97">
        <w:rPr>
          <w:rFonts w:ascii="Times New Roman" w:hAnsi="Times New Roman"/>
          <w:i w:val="0"/>
          <w:iCs w:val="0"/>
          <w:szCs w:val="28"/>
        </w:rPr>
        <w:t xml:space="preserve"> 200</w:t>
      </w:r>
      <w:r w:rsidR="0062205B" w:rsidRPr="00CD7B97">
        <w:rPr>
          <w:rFonts w:ascii="Times New Roman" w:hAnsi="Times New Roman"/>
          <w:i w:val="0"/>
          <w:iCs w:val="0"/>
          <w:szCs w:val="28"/>
        </w:rPr>
        <w:t>4</w:t>
      </w:r>
      <w:r w:rsidRPr="00CD7B97">
        <w:rPr>
          <w:rFonts w:ascii="Times New Roman" w:hAnsi="Times New Roman"/>
          <w:i w:val="0"/>
          <w:iCs w:val="0"/>
          <w:szCs w:val="28"/>
        </w:rPr>
        <w:t xml:space="preserve">, N </w:t>
      </w:r>
      <w:r w:rsidR="0062205B" w:rsidRPr="00CD7B97">
        <w:rPr>
          <w:rFonts w:ascii="Times New Roman" w:hAnsi="Times New Roman"/>
          <w:i w:val="0"/>
          <w:iCs w:val="0"/>
          <w:szCs w:val="28"/>
        </w:rPr>
        <w:t>M</w:t>
      </w:r>
      <w:r w:rsidRPr="00CD7B97">
        <w:rPr>
          <w:rFonts w:ascii="Times New Roman" w:hAnsi="Times New Roman"/>
          <w:i w:val="0"/>
          <w:iCs w:val="0"/>
          <w:szCs w:val="28"/>
        </w:rPr>
        <w:t>-</w:t>
      </w:r>
      <w:r w:rsidR="0062205B" w:rsidRPr="00CD7B97">
        <w:rPr>
          <w:rFonts w:ascii="Times New Roman" w:hAnsi="Times New Roman"/>
          <w:i w:val="0"/>
          <w:iCs w:val="0"/>
          <w:szCs w:val="28"/>
        </w:rPr>
        <w:t>161</w:t>
      </w:r>
      <w:r w:rsidRPr="00CD7B97">
        <w:rPr>
          <w:rFonts w:ascii="Times New Roman" w:hAnsi="Times New Roman"/>
          <w:i w:val="0"/>
          <w:iCs w:val="0"/>
          <w:szCs w:val="28"/>
        </w:rPr>
        <w:t>/</w:t>
      </w:r>
      <w:r w:rsidR="0062205B" w:rsidRPr="00CD7B97">
        <w:rPr>
          <w:rFonts w:ascii="Times New Roman" w:hAnsi="Times New Roman"/>
          <w:i w:val="0"/>
          <w:iCs w:val="0"/>
          <w:szCs w:val="28"/>
        </w:rPr>
        <w:t>5</w:t>
      </w:r>
      <w:r w:rsidRPr="00CD7B97">
        <w:rPr>
          <w:rFonts w:ascii="Times New Roman" w:hAnsi="Times New Roman"/>
          <w:i w:val="0"/>
          <w:iCs w:val="0"/>
          <w:szCs w:val="28"/>
        </w:rPr>
        <w:t xml:space="preserve"> concerning </w:t>
      </w:r>
      <w:r w:rsidR="0062205B" w:rsidRPr="00CD7B97">
        <w:rPr>
          <w:rFonts w:ascii="Times New Roman" w:hAnsi="Times New Roman"/>
          <w:i w:val="0"/>
          <w:szCs w:val="28"/>
        </w:rPr>
        <w:t>interpretation of Part II of the Law of the Republic of Azerbaijan “On introducing of modifications and amendments to Tax Code of the Republic of Azerbaijan” of 28 November 2003</w:t>
      </w:r>
      <w:r w:rsidRPr="00CD7B97">
        <w:rPr>
          <w:rFonts w:ascii="Times New Roman" w:hAnsi="Times New Roman"/>
          <w:i w:val="0"/>
          <w:iCs w:val="0"/>
          <w:szCs w:val="28"/>
        </w:rPr>
        <w:t>,</w:t>
      </w:r>
    </w:p>
    <w:p w:rsidR="00136E58" w:rsidRPr="00CD7B97" w:rsidRDefault="00136E58" w:rsidP="006543F3">
      <w:pPr>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having heard and discussed the report of Judge </w:t>
      </w:r>
      <w:r w:rsidR="00A340A8"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 xml:space="preserve">. </w:t>
      </w:r>
      <w:proofErr w:type="spellStart"/>
      <w:r w:rsidR="00A340A8" w:rsidRPr="00CD7B97">
        <w:rPr>
          <w:rFonts w:ascii="Times New Roman" w:hAnsi="Times New Roman" w:cs="Times New Roman"/>
          <w:sz w:val="28"/>
          <w:szCs w:val="28"/>
          <w:lang w:val="en-US"/>
        </w:rPr>
        <w:t>Sultanov</w:t>
      </w:r>
      <w:proofErr w:type="spellEnd"/>
      <w:r w:rsidRPr="00CD7B97">
        <w:rPr>
          <w:rFonts w:ascii="Times New Roman" w:hAnsi="Times New Roman" w:cs="Times New Roman"/>
          <w:sz w:val="28"/>
          <w:szCs w:val="28"/>
          <w:lang w:val="en-US"/>
        </w:rPr>
        <w:t xml:space="preserve">, the statements of legal representatives of the subjects interested in special constitutional proceedings </w:t>
      </w:r>
      <w:proofErr w:type="spellStart"/>
      <w:r w:rsidR="00A340A8" w:rsidRPr="00CD7B97">
        <w:rPr>
          <w:rFonts w:ascii="Times New Roman" w:hAnsi="Times New Roman" w:cs="Times New Roman"/>
          <w:sz w:val="28"/>
          <w:szCs w:val="28"/>
          <w:lang w:val="en-US"/>
        </w:rPr>
        <w:t>S</w:t>
      </w:r>
      <w:r w:rsidRPr="00CD7B97">
        <w:rPr>
          <w:rFonts w:ascii="Times New Roman" w:hAnsi="Times New Roman" w:cs="Times New Roman"/>
          <w:sz w:val="28"/>
          <w:szCs w:val="28"/>
          <w:lang w:val="en-US"/>
        </w:rPr>
        <w:t>.</w:t>
      </w:r>
      <w:r w:rsidR="00A340A8" w:rsidRPr="00CD7B97">
        <w:rPr>
          <w:rFonts w:ascii="Times New Roman" w:hAnsi="Times New Roman" w:cs="Times New Roman"/>
          <w:sz w:val="28"/>
          <w:szCs w:val="28"/>
          <w:lang w:val="en-US"/>
        </w:rPr>
        <w:t>Bektashi</w:t>
      </w:r>
      <w:proofErr w:type="spellEnd"/>
      <w:r w:rsidR="00A340A8" w:rsidRPr="00CD7B97">
        <w:rPr>
          <w:rFonts w:ascii="Times New Roman" w:hAnsi="Times New Roman" w:cs="Times New Roman"/>
          <w:sz w:val="28"/>
          <w:szCs w:val="28"/>
          <w:lang w:val="en-US"/>
        </w:rPr>
        <w:t xml:space="preserve"> and </w:t>
      </w:r>
      <w:proofErr w:type="spellStart"/>
      <w:r w:rsidR="00A340A8" w:rsidRPr="00CD7B97">
        <w:rPr>
          <w:rFonts w:ascii="Times New Roman" w:hAnsi="Times New Roman" w:cs="Times New Roman"/>
          <w:sz w:val="28"/>
          <w:szCs w:val="28"/>
          <w:lang w:val="en-US"/>
        </w:rPr>
        <w:t>I.RAfineyli</w:t>
      </w:r>
      <w:proofErr w:type="spellEnd"/>
      <w:r w:rsidRPr="00CD7B97">
        <w:rPr>
          <w:rFonts w:ascii="Times New Roman" w:hAnsi="Times New Roman" w:cs="Times New Roman"/>
          <w:sz w:val="28"/>
          <w:szCs w:val="28"/>
          <w:lang w:val="en-US"/>
        </w:rPr>
        <w:t>, opinion of</w:t>
      </w:r>
      <w:r w:rsidR="00A340A8" w:rsidRPr="00CD7B97">
        <w:rPr>
          <w:rFonts w:ascii="Times New Roman" w:hAnsi="Times New Roman" w:cs="Times New Roman"/>
          <w:sz w:val="28"/>
          <w:szCs w:val="28"/>
          <w:lang w:val="en-US"/>
        </w:rPr>
        <w:t xml:space="preserve"> specialist</w:t>
      </w:r>
      <w:r w:rsidRPr="00CD7B97">
        <w:rPr>
          <w:rFonts w:ascii="Times New Roman" w:hAnsi="Times New Roman" w:cs="Times New Roman"/>
          <w:sz w:val="28"/>
          <w:szCs w:val="28"/>
          <w:lang w:val="en-US"/>
        </w:rPr>
        <w:t xml:space="preserve"> </w:t>
      </w:r>
      <w:proofErr w:type="spellStart"/>
      <w:r w:rsidR="00A340A8" w:rsidRPr="00CD7B97">
        <w:rPr>
          <w:rFonts w:ascii="Times New Roman" w:hAnsi="Times New Roman" w:cs="Times New Roman"/>
          <w:sz w:val="28"/>
          <w:szCs w:val="28"/>
          <w:lang w:val="en-US"/>
        </w:rPr>
        <w:t>F</w:t>
      </w:r>
      <w:r w:rsidRPr="00CD7B97">
        <w:rPr>
          <w:rFonts w:ascii="Times New Roman" w:hAnsi="Times New Roman" w:cs="Times New Roman"/>
          <w:sz w:val="28"/>
          <w:szCs w:val="28"/>
          <w:lang w:val="en-US"/>
        </w:rPr>
        <w:t>.</w:t>
      </w:r>
      <w:r w:rsidR="00A340A8" w:rsidRPr="00CD7B97">
        <w:rPr>
          <w:rFonts w:ascii="Times New Roman" w:hAnsi="Times New Roman" w:cs="Times New Roman"/>
          <w:sz w:val="28"/>
          <w:szCs w:val="28"/>
          <w:lang w:val="en-US"/>
        </w:rPr>
        <w:t>Najafov</w:t>
      </w:r>
      <w:proofErr w:type="spellEnd"/>
      <w:r w:rsidRPr="00CD7B97">
        <w:rPr>
          <w:rFonts w:ascii="Times New Roman" w:hAnsi="Times New Roman" w:cs="Times New Roman"/>
          <w:sz w:val="28"/>
          <w:szCs w:val="28"/>
          <w:lang w:val="en-US"/>
        </w:rPr>
        <w:t xml:space="preserve">, the Constitutional Court of the Republic of Azerbaijan </w:t>
      </w:r>
    </w:p>
    <w:p w:rsidR="00136E58" w:rsidRPr="00CD7B97" w:rsidRDefault="00136E58" w:rsidP="006543F3">
      <w:pPr>
        <w:autoSpaceDE w:val="0"/>
        <w:autoSpaceDN w:val="0"/>
        <w:adjustRightInd w:val="0"/>
        <w:ind w:firstLine="567"/>
        <w:jc w:val="left"/>
        <w:rPr>
          <w:rFonts w:ascii="Times New Roman" w:hAnsi="Times New Roman" w:cs="Times New Roman"/>
          <w:sz w:val="28"/>
          <w:szCs w:val="28"/>
          <w:lang w:val="en-US"/>
        </w:rPr>
      </w:pPr>
    </w:p>
    <w:p w:rsidR="00136E58" w:rsidRPr="00CD7B97" w:rsidRDefault="00136E58" w:rsidP="006543F3">
      <w:pPr>
        <w:ind w:firstLine="567"/>
        <w:jc w:val="center"/>
        <w:rPr>
          <w:rFonts w:ascii="Times New Roman" w:eastAsia="Calibri" w:hAnsi="Times New Roman" w:cs="Times New Roman"/>
          <w:b/>
          <w:sz w:val="28"/>
          <w:szCs w:val="28"/>
          <w:lang w:val="en-US"/>
        </w:rPr>
      </w:pPr>
      <w:r w:rsidRPr="00CD7B97">
        <w:rPr>
          <w:rFonts w:ascii="Times New Roman" w:eastAsia="Calibri" w:hAnsi="Times New Roman" w:cs="Times New Roman"/>
          <w:b/>
          <w:sz w:val="28"/>
          <w:szCs w:val="28"/>
          <w:lang w:val="en-GB"/>
        </w:rPr>
        <w:t>DETERMINED</w:t>
      </w:r>
      <w:r w:rsidRPr="00CD7B97">
        <w:rPr>
          <w:rFonts w:ascii="Times New Roman" w:eastAsia="Calibri" w:hAnsi="Times New Roman" w:cs="Times New Roman"/>
          <w:b/>
          <w:sz w:val="28"/>
          <w:szCs w:val="28"/>
          <w:lang w:val="en-US"/>
        </w:rPr>
        <w:t xml:space="preserve"> </w:t>
      </w:r>
      <w:r w:rsidRPr="00CD7B97">
        <w:rPr>
          <w:rFonts w:ascii="Times New Roman" w:eastAsia="Calibri" w:hAnsi="Times New Roman" w:cs="Times New Roman"/>
          <w:b/>
          <w:sz w:val="28"/>
          <w:szCs w:val="28"/>
          <w:lang w:val="en-GB"/>
        </w:rPr>
        <w:t>AS</w:t>
      </w:r>
      <w:r w:rsidRPr="00CD7B97">
        <w:rPr>
          <w:rFonts w:ascii="Times New Roman" w:eastAsia="Calibri" w:hAnsi="Times New Roman" w:cs="Times New Roman"/>
          <w:b/>
          <w:sz w:val="28"/>
          <w:szCs w:val="28"/>
          <w:lang w:val="en-US"/>
        </w:rPr>
        <w:t xml:space="preserve"> </w:t>
      </w:r>
      <w:r w:rsidRPr="00CD7B97">
        <w:rPr>
          <w:rFonts w:ascii="Times New Roman" w:eastAsia="Calibri" w:hAnsi="Times New Roman" w:cs="Times New Roman"/>
          <w:b/>
          <w:sz w:val="28"/>
          <w:szCs w:val="28"/>
          <w:lang w:val="en-GB"/>
        </w:rPr>
        <w:t>FOLLOWS</w:t>
      </w:r>
      <w:r w:rsidRPr="00CD7B97">
        <w:rPr>
          <w:rFonts w:ascii="Times New Roman" w:eastAsia="Calibri" w:hAnsi="Times New Roman" w:cs="Times New Roman"/>
          <w:b/>
          <w:sz w:val="28"/>
          <w:szCs w:val="28"/>
          <w:lang w:val="en-US"/>
        </w:rPr>
        <w:t>:</w:t>
      </w:r>
    </w:p>
    <w:p w:rsidR="00136E58" w:rsidRPr="00CD7B97" w:rsidRDefault="00136E58" w:rsidP="006543F3">
      <w:pPr>
        <w:autoSpaceDE w:val="0"/>
        <w:autoSpaceDN w:val="0"/>
        <w:adjustRightInd w:val="0"/>
        <w:ind w:firstLine="567"/>
        <w:jc w:val="left"/>
        <w:rPr>
          <w:rFonts w:ascii="Times New Roman" w:hAnsi="Times New Roman" w:cs="Times New Roman"/>
          <w:sz w:val="28"/>
          <w:szCs w:val="28"/>
          <w:lang w:val="en-US"/>
        </w:rPr>
      </w:pP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The local Economic</w:t>
      </w:r>
      <w:r w:rsidR="008A6A15" w:rsidRPr="00CD7B97">
        <w:rPr>
          <w:rFonts w:ascii="Times New Roman" w:hAnsi="Times New Roman" w:cs="Times New Roman"/>
          <w:sz w:val="28"/>
          <w:szCs w:val="28"/>
          <w:lang w:val="en-US"/>
        </w:rPr>
        <w:t>al</w:t>
      </w:r>
      <w:r w:rsidRPr="00CD7B97">
        <w:rPr>
          <w:rFonts w:ascii="Times New Roman" w:hAnsi="Times New Roman" w:cs="Times New Roman"/>
          <w:sz w:val="28"/>
          <w:szCs w:val="28"/>
          <w:lang w:val="en-US"/>
        </w:rPr>
        <w:t xml:space="preserve"> Court </w:t>
      </w:r>
      <w:r w:rsidR="008A6A15" w:rsidRPr="00CD7B97">
        <w:rPr>
          <w:rFonts w:ascii="Times New Roman" w:hAnsi="Times New Roman" w:cs="Times New Roman"/>
          <w:sz w:val="28"/>
          <w:szCs w:val="28"/>
          <w:lang w:val="en-US"/>
        </w:rPr>
        <w:t>N</w:t>
      </w:r>
      <w:r w:rsidRPr="00CD7B97">
        <w:rPr>
          <w:rFonts w:ascii="Times New Roman" w:hAnsi="Times New Roman" w:cs="Times New Roman"/>
          <w:sz w:val="28"/>
          <w:szCs w:val="28"/>
          <w:lang w:val="en-US"/>
        </w:rPr>
        <w:t xml:space="preserve"> 1</w:t>
      </w:r>
      <w:r w:rsidR="008A6A15" w:rsidRPr="00CD7B97">
        <w:rPr>
          <w:rFonts w:ascii="Times New Roman" w:hAnsi="Times New Roman" w:cs="Times New Roman"/>
          <w:sz w:val="28"/>
          <w:szCs w:val="28"/>
          <w:lang w:val="en-US"/>
        </w:rPr>
        <w:t xml:space="preserve"> of the Republic of Azerbaijan</w:t>
      </w:r>
      <w:r w:rsidRPr="00CD7B97">
        <w:rPr>
          <w:rFonts w:ascii="Times New Roman" w:hAnsi="Times New Roman" w:cs="Times New Roman"/>
          <w:sz w:val="28"/>
          <w:szCs w:val="28"/>
          <w:lang w:val="en-US"/>
        </w:rPr>
        <w:t xml:space="preserve"> in the </w:t>
      </w:r>
      <w:r w:rsidR="007C370A" w:rsidRPr="00CD7B97">
        <w:rPr>
          <w:rFonts w:ascii="Times New Roman" w:hAnsi="Times New Roman" w:cs="Times New Roman"/>
          <w:sz w:val="28"/>
          <w:szCs w:val="28"/>
          <w:lang w:val="en-US"/>
        </w:rPr>
        <w:t>inquiry</w:t>
      </w:r>
      <w:r w:rsidRPr="00CD7B97">
        <w:rPr>
          <w:rFonts w:ascii="Times New Roman" w:hAnsi="Times New Roman" w:cs="Times New Roman"/>
          <w:sz w:val="28"/>
          <w:szCs w:val="28"/>
          <w:lang w:val="en-US"/>
        </w:rPr>
        <w:t xml:space="preserve"> directed to the Constitutional Court on</w:t>
      </w:r>
      <w:r w:rsidR="004159B8" w:rsidRPr="00CD7B97">
        <w:rPr>
          <w:rFonts w:ascii="Times New Roman" w:hAnsi="Times New Roman" w:cs="Times New Roman"/>
          <w:sz w:val="28"/>
          <w:szCs w:val="28"/>
          <w:lang w:val="en-US"/>
        </w:rPr>
        <w:t xml:space="preserve"> pending</w:t>
      </w:r>
      <w:r w:rsidRPr="00CD7B97">
        <w:rPr>
          <w:rFonts w:ascii="Times New Roman" w:hAnsi="Times New Roman" w:cs="Times New Roman"/>
          <w:sz w:val="28"/>
          <w:szCs w:val="28"/>
          <w:lang w:val="en-US"/>
        </w:rPr>
        <w:t xml:space="preserve"> </w:t>
      </w:r>
      <w:r w:rsidR="00DD0390" w:rsidRPr="00CD7B97">
        <w:rPr>
          <w:rFonts w:ascii="Times New Roman" w:hAnsi="Times New Roman" w:cs="Times New Roman"/>
          <w:sz w:val="28"/>
          <w:szCs w:val="28"/>
          <w:lang w:val="en-US"/>
        </w:rPr>
        <w:t>case</w:t>
      </w:r>
      <w:r w:rsidRPr="00CD7B97">
        <w:rPr>
          <w:rFonts w:ascii="Times New Roman" w:hAnsi="Times New Roman" w:cs="Times New Roman"/>
          <w:sz w:val="28"/>
          <w:szCs w:val="28"/>
          <w:lang w:val="en-US"/>
        </w:rPr>
        <w:t xml:space="preserve"> </w:t>
      </w:r>
      <w:r w:rsidR="00DD0390" w:rsidRPr="00CD7B97">
        <w:rPr>
          <w:rFonts w:ascii="Times New Roman" w:hAnsi="Times New Roman" w:cs="Times New Roman"/>
          <w:sz w:val="28"/>
          <w:szCs w:val="28"/>
          <w:lang w:val="en-US"/>
        </w:rPr>
        <w:t>concerning</w:t>
      </w:r>
      <w:r w:rsidRPr="00CD7B97">
        <w:rPr>
          <w:rFonts w:ascii="Times New Roman" w:hAnsi="Times New Roman" w:cs="Times New Roman"/>
          <w:sz w:val="28"/>
          <w:szCs w:val="28"/>
          <w:lang w:val="en-US"/>
        </w:rPr>
        <w:t xml:space="preserve"> </w:t>
      </w:r>
      <w:r w:rsidR="00693DA6" w:rsidRPr="00CD7B97">
        <w:rPr>
          <w:rFonts w:ascii="Times New Roman" w:hAnsi="Times New Roman" w:cs="Times New Roman"/>
          <w:sz w:val="28"/>
          <w:szCs w:val="28"/>
          <w:lang w:val="en-US"/>
        </w:rPr>
        <w:t xml:space="preserve">the </w:t>
      </w:r>
      <w:r w:rsidR="00DD0390" w:rsidRPr="00CD7B97">
        <w:rPr>
          <w:rFonts w:ascii="Times New Roman" w:hAnsi="Times New Roman" w:cs="Times New Roman"/>
          <w:sz w:val="28"/>
          <w:szCs w:val="28"/>
          <w:lang w:val="en-US"/>
        </w:rPr>
        <w:t xml:space="preserve">claim of </w:t>
      </w:r>
      <w:r w:rsidRPr="00CD7B97">
        <w:rPr>
          <w:rFonts w:ascii="Times New Roman" w:hAnsi="Times New Roman" w:cs="Times New Roman"/>
          <w:sz w:val="28"/>
          <w:szCs w:val="28"/>
          <w:lang w:val="en-US"/>
        </w:rPr>
        <w:t xml:space="preserve">firm </w:t>
      </w:r>
      <w:r w:rsidR="002C0F76"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ASKKO</w:t>
      </w:r>
      <w:r w:rsidR="002C0F76"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to branch </w:t>
      </w:r>
      <w:r w:rsidR="000E52CA" w:rsidRPr="00CD7B97">
        <w:rPr>
          <w:rFonts w:ascii="Times New Roman" w:hAnsi="Times New Roman" w:cs="Times New Roman"/>
          <w:sz w:val="28"/>
          <w:szCs w:val="28"/>
          <w:lang w:val="en-US"/>
        </w:rPr>
        <w:t>N</w:t>
      </w:r>
      <w:r w:rsidRPr="00CD7B97">
        <w:rPr>
          <w:rFonts w:ascii="Times New Roman" w:hAnsi="Times New Roman" w:cs="Times New Roman"/>
          <w:sz w:val="28"/>
          <w:szCs w:val="28"/>
          <w:lang w:val="en-US"/>
        </w:rPr>
        <w:t xml:space="preserve"> 2</w:t>
      </w:r>
      <w:r w:rsidR="000E52CA" w:rsidRPr="00CD7B97">
        <w:rPr>
          <w:rFonts w:ascii="Times New Roman" w:hAnsi="Times New Roman" w:cs="Times New Roman"/>
          <w:sz w:val="28"/>
          <w:szCs w:val="28"/>
          <w:lang w:val="en-US"/>
        </w:rPr>
        <w:t xml:space="preserve"> of </w:t>
      </w:r>
      <w:r w:rsidRPr="00CD7B97">
        <w:rPr>
          <w:rFonts w:ascii="Times New Roman" w:hAnsi="Times New Roman" w:cs="Times New Roman"/>
          <w:sz w:val="28"/>
          <w:szCs w:val="28"/>
          <w:lang w:val="en-US"/>
        </w:rPr>
        <w:t xml:space="preserve"> Departments </w:t>
      </w:r>
      <w:r w:rsidR="000E52CA" w:rsidRPr="00CD7B97">
        <w:rPr>
          <w:rFonts w:ascii="Times New Roman" w:hAnsi="Times New Roman" w:cs="Times New Roman"/>
          <w:sz w:val="28"/>
          <w:szCs w:val="28"/>
          <w:lang w:val="en-US"/>
        </w:rPr>
        <w:t>of</w:t>
      </w:r>
      <w:r w:rsidRPr="00CD7B97">
        <w:rPr>
          <w:rFonts w:ascii="Times New Roman" w:hAnsi="Times New Roman" w:cs="Times New Roman"/>
          <w:sz w:val="28"/>
          <w:szCs w:val="28"/>
          <w:lang w:val="en-US"/>
        </w:rPr>
        <w:t xml:space="preserve"> taxes of a Baku</w:t>
      </w:r>
      <w:r w:rsidR="000E52CA" w:rsidRPr="00CD7B97">
        <w:rPr>
          <w:rFonts w:ascii="Times New Roman" w:hAnsi="Times New Roman" w:cs="Times New Roman"/>
          <w:sz w:val="28"/>
          <w:szCs w:val="28"/>
          <w:lang w:val="en-US"/>
        </w:rPr>
        <w:t xml:space="preserve"> city</w:t>
      </w:r>
      <w:r w:rsidRPr="00CD7B97">
        <w:rPr>
          <w:rFonts w:ascii="Times New Roman" w:hAnsi="Times New Roman" w:cs="Times New Roman"/>
          <w:sz w:val="28"/>
          <w:szCs w:val="28"/>
          <w:lang w:val="en-US"/>
        </w:rPr>
        <w:t xml:space="preserve"> specif</w:t>
      </w:r>
      <w:r w:rsidR="00200095" w:rsidRPr="00CD7B97">
        <w:rPr>
          <w:rFonts w:ascii="Times New Roman" w:hAnsi="Times New Roman" w:cs="Times New Roman"/>
          <w:sz w:val="28"/>
          <w:szCs w:val="28"/>
          <w:lang w:val="en-US"/>
        </w:rPr>
        <w:t>ied</w:t>
      </w:r>
      <w:r w:rsidRPr="00CD7B97">
        <w:rPr>
          <w:rFonts w:ascii="Times New Roman" w:hAnsi="Times New Roman" w:cs="Times New Roman"/>
          <w:sz w:val="28"/>
          <w:szCs w:val="28"/>
          <w:lang w:val="en-US"/>
        </w:rPr>
        <w:t xml:space="preserve"> that </w:t>
      </w:r>
      <w:r w:rsidR="007F1AAB" w:rsidRPr="00CD7B97">
        <w:rPr>
          <w:rFonts w:ascii="Times New Roman" w:hAnsi="Times New Roman" w:cs="Times New Roman"/>
          <w:sz w:val="28"/>
          <w:szCs w:val="28"/>
          <w:lang w:val="en-US"/>
        </w:rPr>
        <w:t xml:space="preserve">branch </w:t>
      </w:r>
      <w:r w:rsidR="0077798F" w:rsidRPr="00CD7B97">
        <w:rPr>
          <w:rFonts w:ascii="Times New Roman" w:hAnsi="Times New Roman" w:cs="Times New Roman"/>
          <w:sz w:val="28"/>
          <w:szCs w:val="28"/>
          <w:lang w:val="en-US"/>
        </w:rPr>
        <w:t xml:space="preserve"> </w:t>
      </w:r>
      <w:r w:rsidR="007F1AAB" w:rsidRPr="00CD7B97">
        <w:rPr>
          <w:rFonts w:ascii="Times New Roman" w:hAnsi="Times New Roman" w:cs="Times New Roman"/>
          <w:sz w:val="28"/>
          <w:szCs w:val="28"/>
          <w:lang w:val="en-US"/>
        </w:rPr>
        <w:t>N</w:t>
      </w:r>
      <w:r w:rsidRPr="00CD7B97">
        <w:rPr>
          <w:rFonts w:ascii="Times New Roman" w:hAnsi="Times New Roman" w:cs="Times New Roman"/>
          <w:sz w:val="28"/>
          <w:szCs w:val="28"/>
          <w:lang w:val="en-US"/>
        </w:rPr>
        <w:t xml:space="preserve"> 2 </w:t>
      </w:r>
      <w:r w:rsidR="007F1AAB" w:rsidRPr="00CD7B97">
        <w:rPr>
          <w:rFonts w:ascii="Times New Roman" w:hAnsi="Times New Roman" w:cs="Times New Roman"/>
          <w:sz w:val="28"/>
          <w:szCs w:val="28"/>
          <w:lang w:val="en-US"/>
        </w:rPr>
        <w:t xml:space="preserve">of </w:t>
      </w:r>
      <w:r w:rsidRPr="00CD7B97">
        <w:rPr>
          <w:rFonts w:ascii="Times New Roman" w:hAnsi="Times New Roman" w:cs="Times New Roman"/>
          <w:sz w:val="28"/>
          <w:szCs w:val="28"/>
          <w:lang w:val="en-US"/>
        </w:rPr>
        <w:t xml:space="preserve">Departments </w:t>
      </w:r>
      <w:r w:rsidR="007F1AAB" w:rsidRPr="00CD7B97">
        <w:rPr>
          <w:rFonts w:ascii="Times New Roman" w:hAnsi="Times New Roman" w:cs="Times New Roman"/>
          <w:sz w:val="28"/>
          <w:szCs w:val="28"/>
          <w:lang w:val="en-US"/>
        </w:rPr>
        <w:t>of</w:t>
      </w:r>
      <w:r w:rsidRPr="00CD7B97">
        <w:rPr>
          <w:rFonts w:ascii="Times New Roman" w:hAnsi="Times New Roman" w:cs="Times New Roman"/>
          <w:sz w:val="28"/>
          <w:szCs w:val="28"/>
          <w:lang w:val="en-US"/>
        </w:rPr>
        <w:t xml:space="preserve"> taxes of Baku </w:t>
      </w:r>
      <w:r w:rsidR="007F1AAB" w:rsidRPr="00CD7B97">
        <w:rPr>
          <w:rFonts w:ascii="Times New Roman" w:hAnsi="Times New Roman" w:cs="Times New Roman"/>
          <w:sz w:val="28"/>
          <w:szCs w:val="28"/>
          <w:lang w:val="en-US"/>
        </w:rPr>
        <w:t xml:space="preserve">city </w:t>
      </w:r>
      <w:r w:rsidRPr="00CD7B97">
        <w:rPr>
          <w:rFonts w:ascii="Times New Roman" w:hAnsi="Times New Roman" w:cs="Times New Roman"/>
          <w:sz w:val="28"/>
          <w:szCs w:val="28"/>
          <w:lang w:val="en-US"/>
        </w:rPr>
        <w:t xml:space="preserve">on </w:t>
      </w:r>
      <w:r w:rsidR="007F1AAB" w:rsidRPr="00CD7B97">
        <w:rPr>
          <w:rFonts w:ascii="Times New Roman" w:hAnsi="Times New Roman" w:cs="Times New Roman"/>
          <w:sz w:val="28"/>
          <w:szCs w:val="28"/>
          <w:lang w:val="en-US"/>
        </w:rPr>
        <w:t>case</w:t>
      </w:r>
      <w:r w:rsidRPr="00CD7B97">
        <w:rPr>
          <w:rFonts w:ascii="Times New Roman" w:hAnsi="Times New Roman" w:cs="Times New Roman"/>
          <w:sz w:val="28"/>
          <w:szCs w:val="28"/>
          <w:lang w:val="en-US"/>
        </w:rPr>
        <w:t xml:space="preserve">, being based on </w:t>
      </w:r>
      <w:r w:rsidR="0077798F" w:rsidRPr="00CD7B97">
        <w:rPr>
          <w:rFonts w:ascii="Times New Roman" w:hAnsi="Times New Roman" w:cs="Times New Roman"/>
          <w:sz w:val="28"/>
          <w:szCs w:val="28"/>
          <w:lang w:val="en-US"/>
        </w:rPr>
        <w:t>entered</w:t>
      </w:r>
      <w:r w:rsidRPr="00CD7B97">
        <w:rPr>
          <w:rFonts w:ascii="Times New Roman" w:hAnsi="Times New Roman" w:cs="Times New Roman"/>
          <w:sz w:val="28"/>
          <w:szCs w:val="28"/>
          <w:lang w:val="en-US"/>
        </w:rPr>
        <w:t xml:space="preserve"> into force on </w:t>
      </w:r>
      <w:r w:rsidR="00716AB3" w:rsidRPr="00CD7B97">
        <w:rPr>
          <w:rFonts w:ascii="Times New Roman" w:hAnsi="Times New Roman" w:cs="Times New Roman"/>
          <w:sz w:val="28"/>
          <w:szCs w:val="28"/>
          <w:lang w:val="en-US"/>
        </w:rPr>
        <w:t xml:space="preserve">1 </w:t>
      </w:r>
      <w:r w:rsidRPr="00CD7B97">
        <w:rPr>
          <w:rFonts w:ascii="Times New Roman" w:hAnsi="Times New Roman" w:cs="Times New Roman"/>
          <w:sz w:val="28"/>
          <w:szCs w:val="28"/>
          <w:lang w:val="en-US"/>
        </w:rPr>
        <w:t xml:space="preserve">January, 2004 the Law of the </w:t>
      </w:r>
      <w:r w:rsidR="00716AB3" w:rsidRPr="00CD7B97">
        <w:rPr>
          <w:rFonts w:ascii="Times New Roman" w:hAnsi="Times New Roman" w:cs="Times New Roman"/>
          <w:sz w:val="28"/>
          <w:szCs w:val="28"/>
          <w:lang w:val="en-US"/>
        </w:rPr>
        <w:t>Republic of Azerbaijan</w:t>
      </w:r>
      <w:r w:rsidRPr="00CD7B97">
        <w:rPr>
          <w:rFonts w:ascii="Times New Roman" w:hAnsi="Times New Roman" w:cs="Times New Roman"/>
          <w:sz w:val="28"/>
          <w:szCs w:val="28"/>
          <w:lang w:val="en-US"/>
        </w:rPr>
        <w:t xml:space="preserve"> </w:t>
      </w:r>
      <w:r w:rsidR="00693DA6" w:rsidRPr="00CD7B97">
        <w:rPr>
          <w:rFonts w:ascii="Times New Roman" w:hAnsi="Times New Roman" w:cs="Times New Roman"/>
          <w:sz w:val="28"/>
          <w:szCs w:val="28"/>
          <w:lang w:val="en-US"/>
        </w:rPr>
        <w:t>“On introduction</w:t>
      </w:r>
      <w:r w:rsidR="00716AB3" w:rsidRPr="00CD7B97">
        <w:rPr>
          <w:rFonts w:ascii="Times New Roman" w:hAnsi="Times New Roman" w:cs="Times New Roman"/>
          <w:sz w:val="28"/>
          <w:szCs w:val="28"/>
          <w:lang w:val="en-US"/>
        </w:rPr>
        <w:t xml:space="preserve"> of modifications </w:t>
      </w:r>
      <w:r w:rsidR="00716AB3" w:rsidRPr="00CD7B97">
        <w:rPr>
          <w:rFonts w:ascii="Times New Roman" w:hAnsi="Times New Roman" w:cs="Times New Roman"/>
          <w:sz w:val="28"/>
          <w:szCs w:val="28"/>
          <w:lang w:val="en-US"/>
        </w:rPr>
        <w:lastRenderedPageBreak/>
        <w:t>and amendments to Tax Code of the Republic of Azerbaijan” of 28 November 2003</w:t>
      </w:r>
      <w:r w:rsidRPr="00CD7B97">
        <w:rPr>
          <w:rFonts w:ascii="Times New Roman" w:hAnsi="Times New Roman" w:cs="Times New Roman"/>
          <w:sz w:val="28"/>
          <w:szCs w:val="28"/>
          <w:lang w:val="en-US"/>
        </w:rPr>
        <w:t xml:space="preserve"> has not taken into consideration </w:t>
      </w:r>
      <w:r w:rsidR="00761BFE" w:rsidRPr="00CD7B97">
        <w:rPr>
          <w:rFonts w:ascii="Times New Roman" w:hAnsi="Times New Roman" w:cs="Times New Roman"/>
          <w:sz w:val="28"/>
          <w:szCs w:val="28"/>
          <w:lang w:val="en-US"/>
        </w:rPr>
        <w:t xml:space="preserve">the </w:t>
      </w:r>
      <w:r w:rsidRPr="00CD7B97">
        <w:rPr>
          <w:rFonts w:ascii="Times New Roman" w:hAnsi="Times New Roman" w:cs="Times New Roman"/>
          <w:sz w:val="28"/>
          <w:szCs w:val="28"/>
          <w:lang w:val="en-US"/>
        </w:rPr>
        <w:t xml:space="preserve">presented </w:t>
      </w:r>
      <w:r w:rsidR="002C0F76" w:rsidRPr="00CD7B97">
        <w:rPr>
          <w:rFonts w:ascii="Times New Roman" w:hAnsi="Times New Roman" w:cs="Times New Roman"/>
          <w:sz w:val="28"/>
          <w:szCs w:val="28"/>
          <w:lang w:val="en-US"/>
        </w:rPr>
        <w:t xml:space="preserve">by </w:t>
      </w:r>
      <w:proofErr w:type="spellStart"/>
      <w:r w:rsidR="002C0F76" w:rsidRPr="00CD7B97">
        <w:rPr>
          <w:rFonts w:ascii="Times New Roman" w:hAnsi="Times New Roman" w:cs="Times New Roman"/>
          <w:sz w:val="28"/>
          <w:szCs w:val="28"/>
          <w:lang w:val="en-US"/>
        </w:rPr>
        <w:t>organisation</w:t>
      </w:r>
      <w:proofErr w:type="spellEnd"/>
      <w:r w:rsidRPr="00CD7B97">
        <w:rPr>
          <w:rFonts w:ascii="Times New Roman" w:hAnsi="Times New Roman" w:cs="Times New Roman"/>
          <w:sz w:val="28"/>
          <w:szCs w:val="28"/>
          <w:lang w:val="en-US"/>
        </w:rPr>
        <w:t xml:space="preserve">-claimant (firm </w:t>
      </w:r>
      <w:r w:rsidR="002C0F76"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ASKKO</w:t>
      </w:r>
      <w:r w:rsidR="002C0F76"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the declaration </w:t>
      </w:r>
      <w:r w:rsidR="002C0F76" w:rsidRPr="00CD7B97">
        <w:rPr>
          <w:rFonts w:ascii="Times New Roman" w:hAnsi="Times New Roman" w:cs="Times New Roman"/>
          <w:sz w:val="28"/>
          <w:szCs w:val="28"/>
          <w:lang w:val="en-US"/>
        </w:rPr>
        <w:t>of value-added tax</w:t>
      </w:r>
      <w:r w:rsidR="0077798F" w:rsidRPr="00CD7B97">
        <w:rPr>
          <w:rFonts w:ascii="Times New Roman" w:hAnsi="Times New Roman" w:cs="Times New Roman"/>
          <w:sz w:val="28"/>
          <w:szCs w:val="28"/>
          <w:lang w:val="en-US"/>
        </w:rPr>
        <w:t xml:space="preserve"> for January 2004</w:t>
      </w:r>
      <w:r w:rsidRPr="00CD7B97">
        <w:rPr>
          <w:rFonts w:ascii="Times New Roman" w:hAnsi="Times New Roman" w:cs="Times New Roman"/>
          <w:sz w:val="28"/>
          <w:szCs w:val="28"/>
          <w:lang w:val="en-US"/>
        </w:rPr>
        <w:t xml:space="preserve">, </w:t>
      </w:r>
      <w:r w:rsidR="00761BFE" w:rsidRPr="00CD7B97">
        <w:rPr>
          <w:rFonts w:ascii="Times New Roman" w:hAnsi="Times New Roman" w:cs="Times New Roman"/>
          <w:sz w:val="28"/>
          <w:szCs w:val="28"/>
          <w:lang w:val="en-US"/>
        </w:rPr>
        <w:t xml:space="preserve">and </w:t>
      </w:r>
      <w:r w:rsidRPr="00CD7B97">
        <w:rPr>
          <w:rFonts w:ascii="Times New Roman" w:hAnsi="Times New Roman" w:cs="Times New Roman"/>
          <w:sz w:val="28"/>
          <w:szCs w:val="28"/>
          <w:lang w:val="en-US"/>
        </w:rPr>
        <w:t xml:space="preserve">during </w:t>
      </w:r>
      <w:r w:rsidR="00D306F2" w:rsidRPr="00CD7B97">
        <w:rPr>
          <w:rFonts w:ascii="Times New Roman" w:hAnsi="Times New Roman" w:cs="Times New Roman"/>
          <w:sz w:val="28"/>
          <w:szCs w:val="28"/>
          <w:lang w:val="en-US"/>
        </w:rPr>
        <w:t>cameral tax audit</w:t>
      </w:r>
      <w:r w:rsidRPr="00CD7B97">
        <w:rPr>
          <w:rFonts w:ascii="Times New Roman" w:hAnsi="Times New Roman" w:cs="Times New Roman"/>
          <w:sz w:val="28"/>
          <w:szCs w:val="28"/>
          <w:lang w:val="en-US"/>
        </w:rPr>
        <w:t xml:space="preserve"> has not </w:t>
      </w:r>
      <w:r w:rsidR="00AC6891" w:rsidRPr="00CD7B97">
        <w:rPr>
          <w:rFonts w:ascii="Times New Roman" w:hAnsi="Times New Roman" w:cs="Times New Roman"/>
          <w:sz w:val="28"/>
          <w:szCs w:val="28"/>
          <w:lang w:val="en-US"/>
        </w:rPr>
        <w:t>take</w:t>
      </w:r>
      <w:r w:rsidR="00761BFE" w:rsidRPr="00CD7B97">
        <w:rPr>
          <w:rFonts w:ascii="Times New Roman" w:hAnsi="Times New Roman" w:cs="Times New Roman"/>
          <w:sz w:val="28"/>
          <w:szCs w:val="28"/>
          <w:lang w:val="en-US"/>
        </w:rPr>
        <w:t>n</w:t>
      </w:r>
      <w:r w:rsidR="00AC6891" w:rsidRPr="00CD7B97">
        <w:rPr>
          <w:rFonts w:ascii="Times New Roman" w:hAnsi="Times New Roman" w:cs="Times New Roman"/>
          <w:sz w:val="28"/>
          <w:szCs w:val="28"/>
          <w:lang w:val="en-US"/>
        </w:rPr>
        <w:t xml:space="preserve"> into consideration</w:t>
      </w:r>
      <w:r w:rsidRPr="00CD7B97">
        <w:rPr>
          <w:rFonts w:ascii="Times New Roman" w:hAnsi="Times New Roman" w:cs="Times New Roman"/>
          <w:sz w:val="28"/>
          <w:szCs w:val="28"/>
          <w:lang w:val="en-US"/>
        </w:rPr>
        <w:t xml:space="preserve"> a part </w:t>
      </w:r>
      <w:r w:rsidR="0043442C" w:rsidRPr="00CD7B97">
        <w:rPr>
          <w:rFonts w:ascii="Times New Roman" w:hAnsi="Times New Roman" w:cs="Times New Roman"/>
          <w:sz w:val="28"/>
          <w:szCs w:val="28"/>
          <w:lang w:val="en-US"/>
        </w:rPr>
        <w:t>of value-added tax</w:t>
      </w:r>
      <w:r w:rsidRPr="00CD7B97">
        <w:rPr>
          <w:rFonts w:ascii="Times New Roman" w:hAnsi="Times New Roman" w:cs="Times New Roman"/>
          <w:sz w:val="28"/>
          <w:szCs w:val="28"/>
          <w:lang w:val="en-US"/>
        </w:rPr>
        <w:t xml:space="preserve"> an order specified </w:t>
      </w:r>
      <w:r w:rsidR="0043442C" w:rsidRPr="00CD7B97">
        <w:rPr>
          <w:rFonts w:ascii="Times New Roman" w:hAnsi="Times New Roman" w:cs="Times New Roman"/>
          <w:sz w:val="28"/>
          <w:szCs w:val="28"/>
          <w:lang w:val="en-US"/>
        </w:rPr>
        <w:t>by</w:t>
      </w:r>
      <w:r w:rsidRPr="00CD7B97">
        <w:rPr>
          <w:rFonts w:ascii="Times New Roman" w:hAnsi="Times New Roman" w:cs="Times New Roman"/>
          <w:sz w:val="28"/>
          <w:szCs w:val="28"/>
          <w:lang w:val="en-US"/>
        </w:rPr>
        <w:t xml:space="preserve"> </w:t>
      </w:r>
      <w:r w:rsidR="0043442C"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rticle 175.1</w:t>
      </w:r>
      <w:r w:rsidR="0043442C" w:rsidRPr="00CD7B97">
        <w:rPr>
          <w:rFonts w:ascii="Times New Roman" w:hAnsi="Times New Roman" w:cs="Times New Roman"/>
          <w:sz w:val="28"/>
          <w:szCs w:val="28"/>
          <w:lang w:val="en-US"/>
        </w:rPr>
        <w:t xml:space="preserve"> of</w:t>
      </w:r>
      <w:r w:rsidRPr="00CD7B97">
        <w:rPr>
          <w:rFonts w:ascii="Times New Roman" w:hAnsi="Times New Roman" w:cs="Times New Roman"/>
          <w:sz w:val="28"/>
          <w:szCs w:val="28"/>
          <w:lang w:val="en-US"/>
        </w:rPr>
        <w:t xml:space="preserve"> </w:t>
      </w:r>
      <w:r w:rsidR="0006161C" w:rsidRPr="00CD7B97">
        <w:rPr>
          <w:rFonts w:ascii="Times New Roman" w:hAnsi="Times New Roman" w:cs="Times New Roman"/>
          <w:sz w:val="28"/>
          <w:szCs w:val="28"/>
          <w:lang w:val="en-US"/>
        </w:rPr>
        <w:t xml:space="preserve">the Tax Code </w:t>
      </w:r>
      <w:r w:rsidR="0043442C" w:rsidRPr="00CD7B97">
        <w:rPr>
          <w:rFonts w:ascii="Times New Roman" w:hAnsi="Times New Roman" w:cs="Times New Roman"/>
          <w:sz w:val="28"/>
          <w:szCs w:val="28"/>
          <w:lang w:val="en-US"/>
        </w:rPr>
        <w:t>valid</w:t>
      </w:r>
      <w:r w:rsidRPr="00CD7B97">
        <w:rPr>
          <w:rFonts w:ascii="Times New Roman" w:hAnsi="Times New Roman" w:cs="Times New Roman"/>
          <w:sz w:val="28"/>
          <w:szCs w:val="28"/>
          <w:lang w:val="en-US"/>
        </w:rPr>
        <w:t xml:space="preserve"> till</w:t>
      </w:r>
      <w:r w:rsidR="0043442C" w:rsidRPr="00CD7B97">
        <w:rPr>
          <w:rFonts w:ascii="Times New Roman" w:hAnsi="Times New Roman" w:cs="Times New Roman"/>
          <w:sz w:val="28"/>
          <w:szCs w:val="28"/>
          <w:lang w:val="en-US"/>
        </w:rPr>
        <w:t xml:space="preserve"> 1</w:t>
      </w:r>
      <w:r w:rsidRPr="00CD7B97">
        <w:rPr>
          <w:rFonts w:ascii="Times New Roman" w:hAnsi="Times New Roman" w:cs="Times New Roman"/>
          <w:sz w:val="28"/>
          <w:szCs w:val="28"/>
          <w:lang w:val="en-US"/>
        </w:rPr>
        <w:t xml:space="preserve"> January 2004</w:t>
      </w:r>
      <w:r w:rsidR="0006161C"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to the sum 13.754.700 </w:t>
      </w:r>
      <w:r w:rsidR="00283CDA" w:rsidRPr="00CD7B97">
        <w:rPr>
          <w:rFonts w:ascii="Times New Roman" w:hAnsi="Times New Roman" w:cs="Times New Roman"/>
          <w:sz w:val="28"/>
          <w:szCs w:val="28"/>
          <w:lang w:val="en-US"/>
        </w:rPr>
        <w:t>AZ</w:t>
      </w:r>
      <w:r w:rsidR="002F5EAD" w:rsidRPr="00CD7B97">
        <w:rPr>
          <w:rFonts w:ascii="Times New Roman" w:hAnsi="Times New Roman" w:cs="Times New Roman"/>
          <w:sz w:val="28"/>
          <w:szCs w:val="28"/>
          <w:lang w:val="en-US"/>
        </w:rPr>
        <w:t>N</w:t>
      </w:r>
      <w:r w:rsidRPr="00CD7B97">
        <w:rPr>
          <w:rFonts w:ascii="Times New Roman" w:hAnsi="Times New Roman" w:cs="Times New Roman"/>
          <w:sz w:val="28"/>
          <w:szCs w:val="28"/>
          <w:lang w:val="en-US"/>
        </w:rPr>
        <w:t xml:space="preserve"> and given on </w:t>
      </w:r>
      <w:r w:rsidR="009B26DD" w:rsidRPr="00CD7B97">
        <w:rPr>
          <w:rFonts w:ascii="Times New Roman" w:hAnsi="Times New Roman" w:cs="Times New Roman"/>
          <w:sz w:val="28"/>
          <w:szCs w:val="28"/>
          <w:lang w:val="en-US"/>
        </w:rPr>
        <w:t>bank</w:t>
      </w:r>
      <w:r w:rsidRPr="00CD7B97">
        <w:rPr>
          <w:rFonts w:ascii="Times New Roman" w:hAnsi="Times New Roman" w:cs="Times New Roman"/>
          <w:sz w:val="28"/>
          <w:szCs w:val="28"/>
          <w:lang w:val="en-US"/>
        </w:rPr>
        <w:t xml:space="preserve"> account of the </w:t>
      </w:r>
      <w:proofErr w:type="spellStart"/>
      <w:r w:rsidRPr="00CD7B97">
        <w:rPr>
          <w:rFonts w:ascii="Times New Roman" w:hAnsi="Times New Roman" w:cs="Times New Roman"/>
          <w:sz w:val="28"/>
          <w:szCs w:val="28"/>
          <w:lang w:val="en-US"/>
        </w:rPr>
        <w:t>organisation</w:t>
      </w:r>
      <w:proofErr w:type="spellEnd"/>
      <w:r w:rsidRPr="00CD7B97">
        <w:rPr>
          <w:rFonts w:ascii="Times New Roman" w:hAnsi="Times New Roman" w:cs="Times New Roman"/>
          <w:sz w:val="28"/>
          <w:szCs w:val="28"/>
          <w:lang w:val="en-US"/>
        </w:rPr>
        <w:t xml:space="preserve"> of the claimant the order </w:t>
      </w:r>
      <w:r w:rsidR="009B26DD" w:rsidRPr="00CD7B97">
        <w:rPr>
          <w:rFonts w:ascii="Times New Roman" w:hAnsi="Times New Roman" w:cs="Times New Roman"/>
          <w:sz w:val="28"/>
          <w:szCs w:val="28"/>
          <w:lang w:val="en-US"/>
        </w:rPr>
        <w:t>concerning</w:t>
      </w:r>
      <w:r w:rsidRPr="00CD7B97">
        <w:rPr>
          <w:rFonts w:ascii="Times New Roman" w:hAnsi="Times New Roman" w:cs="Times New Roman"/>
          <w:sz w:val="28"/>
          <w:szCs w:val="28"/>
          <w:lang w:val="en-US"/>
        </w:rPr>
        <w:t xml:space="preserve"> repeated </w:t>
      </w:r>
      <w:r w:rsidR="009B26DD" w:rsidRPr="00CD7B97">
        <w:rPr>
          <w:rFonts w:ascii="Times New Roman" w:hAnsi="Times New Roman" w:cs="Times New Roman"/>
          <w:sz w:val="28"/>
          <w:szCs w:val="28"/>
          <w:lang w:val="en-US"/>
        </w:rPr>
        <w:t>payment</w:t>
      </w:r>
      <w:r w:rsidRPr="00CD7B97">
        <w:rPr>
          <w:rFonts w:ascii="Times New Roman" w:hAnsi="Times New Roman" w:cs="Times New Roman"/>
          <w:sz w:val="28"/>
          <w:szCs w:val="28"/>
          <w:lang w:val="en-US"/>
        </w:rPr>
        <w:t xml:space="preserve"> </w:t>
      </w:r>
      <w:r w:rsidR="00FC75EB" w:rsidRPr="00CD7B97">
        <w:rPr>
          <w:rFonts w:ascii="Times New Roman" w:hAnsi="Times New Roman" w:cs="Times New Roman"/>
          <w:sz w:val="28"/>
          <w:szCs w:val="28"/>
          <w:lang w:val="en-US"/>
        </w:rPr>
        <w:t xml:space="preserve">       </w:t>
      </w:r>
      <w:r w:rsidR="009B26DD" w:rsidRPr="00CD7B97">
        <w:rPr>
          <w:rFonts w:ascii="Times New Roman" w:hAnsi="Times New Roman" w:cs="Times New Roman"/>
          <w:sz w:val="28"/>
          <w:szCs w:val="28"/>
          <w:lang w:val="en-US"/>
        </w:rPr>
        <w:t>N</w:t>
      </w:r>
      <w:r w:rsidRPr="00CD7B97">
        <w:rPr>
          <w:rFonts w:ascii="Times New Roman" w:hAnsi="Times New Roman" w:cs="Times New Roman"/>
          <w:sz w:val="28"/>
          <w:szCs w:val="28"/>
          <w:lang w:val="en-US"/>
        </w:rPr>
        <w:t xml:space="preserve"> 99793/6846, 99794/6846 and 99795/6846 </w:t>
      </w:r>
      <w:r w:rsidR="009B26DD" w:rsidRPr="00CD7B97">
        <w:rPr>
          <w:rFonts w:ascii="Times New Roman" w:hAnsi="Times New Roman" w:cs="Times New Roman"/>
          <w:sz w:val="28"/>
          <w:szCs w:val="28"/>
          <w:lang w:val="en-US"/>
        </w:rPr>
        <w:t>of 2</w:t>
      </w:r>
      <w:r w:rsidRPr="00CD7B97">
        <w:rPr>
          <w:rFonts w:ascii="Times New Roman" w:hAnsi="Times New Roman" w:cs="Times New Roman"/>
          <w:sz w:val="28"/>
          <w:szCs w:val="28"/>
          <w:lang w:val="en-US"/>
        </w:rPr>
        <w:t xml:space="preserve"> March, 2004.</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Also in </w:t>
      </w:r>
      <w:r w:rsidR="007C370A" w:rsidRPr="00CD7B97">
        <w:rPr>
          <w:rFonts w:ascii="Times New Roman" w:hAnsi="Times New Roman" w:cs="Times New Roman"/>
          <w:sz w:val="28"/>
          <w:szCs w:val="28"/>
          <w:lang w:val="en-US"/>
        </w:rPr>
        <w:t>inquiry</w:t>
      </w:r>
      <w:r w:rsidR="00FB4255" w:rsidRPr="00CD7B97">
        <w:rPr>
          <w:rFonts w:ascii="Times New Roman" w:hAnsi="Times New Roman" w:cs="Times New Roman"/>
          <w:sz w:val="28"/>
          <w:szCs w:val="28"/>
          <w:lang w:val="en-US"/>
        </w:rPr>
        <w:t xml:space="preserve"> </w:t>
      </w:r>
      <w:r w:rsidR="00C31935" w:rsidRPr="00CD7B97">
        <w:rPr>
          <w:rFonts w:ascii="Times New Roman" w:hAnsi="Times New Roman" w:cs="Times New Roman"/>
          <w:sz w:val="28"/>
          <w:szCs w:val="28"/>
          <w:lang w:val="en-US"/>
        </w:rPr>
        <w:t xml:space="preserve">it </w:t>
      </w:r>
      <w:r w:rsidR="00FB4255" w:rsidRPr="00CD7B97">
        <w:rPr>
          <w:rFonts w:ascii="Times New Roman" w:hAnsi="Times New Roman" w:cs="Times New Roman"/>
          <w:sz w:val="28"/>
          <w:szCs w:val="28"/>
          <w:lang w:val="en-US"/>
        </w:rPr>
        <w:t>was</w:t>
      </w:r>
      <w:r w:rsidRPr="00CD7B97">
        <w:rPr>
          <w:rFonts w:ascii="Times New Roman" w:hAnsi="Times New Roman" w:cs="Times New Roman"/>
          <w:sz w:val="28"/>
          <w:szCs w:val="28"/>
          <w:lang w:val="en-US"/>
        </w:rPr>
        <w:t xml:space="preserve"> note</w:t>
      </w:r>
      <w:r w:rsidR="00C31935" w:rsidRPr="00CD7B97">
        <w:rPr>
          <w:rFonts w:ascii="Times New Roman" w:hAnsi="Times New Roman" w:cs="Times New Roman"/>
          <w:sz w:val="28"/>
          <w:szCs w:val="28"/>
          <w:lang w:val="en-US"/>
        </w:rPr>
        <w:t>d</w:t>
      </w:r>
      <w:r w:rsidRPr="00CD7B97">
        <w:rPr>
          <w:rFonts w:ascii="Times New Roman" w:hAnsi="Times New Roman" w:cs="Times New Roman"/>
          <w:sz w:val="28"/>
          <w:szCs w:val="28"/>
          <w:lang w:val="en-US"/>
        </w:rPr>
        <w:t xml:space="preserve"> that firm </w:t>
      </w:r>
      <w:r w:rsidR="00C12609"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ASKKO</w:t>
      </w:r>
      <w:r w:rsidR="00C12609"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in the </w:t>
      </w:r>
      <w:r w:rsidR="00C12609" w:rsidRPr="00CD7B97">
        <w:rPr>
          <w:rFonts w:ascii="Times New Roman" w:hAnsi="Times New Roman" w:cs="Times New Roman"/>
          <w:sz w:val="28"/>
          <w:szCs w:val="28"/>
          <w:lang w:val="en-US"/>
        </w:rPr>
        <w:t>suit</w:t>
      </w:r>
      <w:r w:rsidRPr="00CD7B97">
        <w:rPr>
          <w:rFonts w:ascii="Times New Roman" w:hAnsi="Times New Roman" w:cs="Times New Roman"/>
          <w:sz w:val="28"/>
          <w:szCs w:val="28"/>
          <w:lang w:val="en-US"/>
        </w:rPr>
        <w:t xml:space="preserve"> </w:t>
      </w:r>
      <w:r w:rsidR="00C31935" w:rsidRPr="00CD7B97">
        <w:rPr>
          <w:rFonts w:ascii="Times New Roman" w:hAnsi="Times New Roman" w:cs="Times New Roman"/>
          <w:sz w:val="28"/>
          <w:szCs w:val="28"/>
          <w:lang w:val="en-US"/>
        </w:rPr>
        <w:t xml:space="preserve">states </w:t>
      </w:r>
      <w:r w:rsidRPr="00CD7B97">
        <w:rPr>
          <w:rFonts w:ascii="Times New Roman" w:hAnsi="Times New Roman" w:cs="Times New Roman"/>
          <w:sz w:val="28"/>
          <w:szCs w:val="28"/>
          <w:lang w:val="en-US"/>
        </w:rPr>
        <w:t xml:space="preserve">that the </w:t>
      </w:r>
      <w:r w:rsidR="00C12609" w:rsidRPr="00CD7B97">
        <w:rPr>
          <w:rFonts w:ascii="Times New Roman" w:hAnsi="Times New Roman" w:cs="Times New Roman"/>
          <w:sz w:val="28"/>
          <w:szCs w:val="28"/>
          <w:lang w:val="en-US"/>
        </w:rPr>
        <w:t>Part II of the Law of the Republ</w:t>
      </w:r>
      <w:r w:rsidR="00C31935" w:rsidRPr="00CD7B97">
        <w:rPr>
          <w:rFonts w:ascii="Times New Roman" w:hAnsi="Times New Roman" w:cs="Times New Roman"/>
          <w:sz w:val="28"/>
          <w:szCs w:val="28"/>
          <w:lang w:val="en-US"/>
        </w:rPr>
        <w:t>ic of Azerbaijan “On introduction</w:t>
      </w:r>
      <w:r w:rsidR="00C12609" w:rsidRPr="00CD7B97">
        <w:rPr>
          <w:rFonts w:ascii="Times New Roman" w:hAnsi="Times New Roman" w:cs="Times New Roman"/>
          <w:sz w:val="28"/>
          <w:szCs w:val="28"/>
          <w:lang w:val="en-US"/>
        </w:rPr>
        <w:t xml:space="preserve"> of modifications and amendments to Tax Code of the Republic of Azerbaijan”</w:t>
      </w:r>
      <w:r w:rsidRPr="00CD7B97">
        <w:rPr>
          <w:rFonts w:ascii="Times New Roman" w:hAnsi="Times New Roman" w:cs="Times New Roman"/>
          <w:sz w:val="28"/>
          <w:szCs w:val="28"/>
          <w:lang w:val="en-US"/>
        </w:rPr>
        <w:t xml:space="preserve"> </w:t>
      </w:r>
      <w:r w:rsidR="00C31935" w:rsidRPr="00CD7B97">
        <w:rPr>
          <w:rFonts w:ascii="Times New Roman" w:hAnsi="Times New Roman" w:cs="Times New Roman"/>
          <w:sz w:val="28"/>
          <w:szCs w:val="28"/>
          <w:lang w:val="en-US"/>
        </w:rPr>
        <w:t>was</w:t>
      </w:r>
      <w:r w:rsidRPr="00CD7B97">
        <w:rPr>
          <w:rFonts w:ascii="Times New Roman" w:hAnsi="Times New Roman" w:cs="Times New Roman"/>
          <w:sz w:val="28"/>
          <w:szCs w:val="28"/>
          <w:lang w:val="en-US"/>
        </w:rPr>
        <w:t xml:space="preserve"> published only on </w:t>
      </w:r>
      <w:r w:rsidR="00C12609" w:rsidRPr="00CD7B97">
        <w:rPr>
          <w:rFonts w:ascii="Times New Roman" w:hAnsi="Times New Roman" w:cs="Times New Roman"/>
          <w:sz w:val="28"/>
          <w:szCs w:val="28"/>
          <w:lang w:val="en-US"/>
        </w:rPr>
        <w:t xml:space="preserve">31 </w:t>
      </w:r>
      <w:r w:rsidRPr="00CD7B97">
        <w:rPr>
          <w:rFonts w:ascii="Times New Roman" w:hAnsi="Times New Roman" w:cs="Times New Roman"/>
          <w:sz w:val="28"/>
          <w:szCs w:val="28"/>
          <w:lang w:val="en-US"/>
        </w:rPr>
        <w:t xml:space="preserve">January, 2004 </w:t>
      </w:r>
      <w:r w:rsidR="0099527B" w:rsidRPr="00CD7B97">
        <w:rPr>
          <w:rFonts w:ascii="Times New Roman" w:hAnsi="Times New Roman" w:cs="Times New Roman"/>
          <w:sz w:val="28"/>
          <w:szCs w:val="28"/>
          <w:lang w:val="en-US"/>
        </w:rPr>
        <w:t xml:space="preserve">and </w:t>
      </w:r>
      <w:r w:rsidRPr="00CD7B97">
        <w:rPr>
          <w:rFonts w:ascii="Times New Roman" w:hAnsi="Times New Roman" w:cs="Times New Roman"/>
          <w:sz w:val="28"/>
          <w:szCs w:val="28"/>
          <w:lang w:val="en-US"/>
        </w:rPr>
        <w:t xml:space="preserve">in this connection the </w:t>
      </w:r>
      <w:r w:rsidR="0099527B" w:rsidRPr="00CD7B97">
        <w:rPr>
          <w:rFonts w:ascii="Times New Roman" w:hAnsi="Times New Roman" w:cs="Times New Roman"/>
          <w:sz w:val="28"/>
          <w:szCs w:val="28"/>
          <w:lang w:val="en-US"/>
        </w:rPr>
        <w:t>value-added tax</w:t>
      </w:r>
      <w:r w:rsidRPr="00CD7B97">
        <w:rPr>
          <w:rFonts w:ascii="Times New Roman" w:hAnsi="Times New Roman" w:cs="Times New Roman"/>
          <w:sz w:val="28"/>
          <w:szCs w:val="28"/>
          <w:lang w:val="en-US"/>
        </w:rPr>
        <w:t xml:space="preserve"> w</w:t>
      </w:r>
      <w:r w:rsidR="00C31935" w:rsidRPr="00CD7B97">
        <w:rPr>
          <w:rFonts w:ascii="Times New Roman" w:hAnsi="Times New Roman" w:cs="Times New Roman"/>
          <w:sz w:val="28"/>
          <w:szCs w:val="28"/>
          <w:lang w:val="en-US"/>
        </w:rPr>
        <w:t>as</w:t>
      </w:r>
      <w:r w:rsidRPr="00CD7B97">
        <w:rPr>
          <w:rFonts w:ascii="Times New Roman" w:hAnsi="Times New Roman" w:cs="Times New Roman"/>
          <w:sz w:val="28"/>
          <w:szCs w:val="28"/>
          <w:lang w:val="en-US"/>
        </w:rPr>
        <w:t xml:space="preserve"> </w:t>
      </w:r>
      <w:r w:rsidR="0099527B" w:rsidRPr="00CD7B97">
        <w:rPr>
          <w:rFonts w:ascii="Times New Roman" w:hAnsi="Times New Roman" w:cs="Times New Roman"/>
          <w:sz w:val="28"/>
          <w:szCs w:val="28"/>
          <w:lang w:val="en-US"/>
        </w:rPr>
        <w:t>calculated</w:t>
      </w:r>
      <w:r w:rsidRPr="00CD7B97">
        <w:rPr>
          <w:rFonts w:ascii="Times New Roman" w:hAnsi="Times New Roman" w:cs="Times New Roman"/>
          <w:sz w:val="28"/>
          <w:szCs w:val="28"/>
          <w:lang w:val="en-US"/>
        </w:rPr>
        <w:t xml:space="preserve"> and </w:t>
      </w:r>
      <w:r w:rsidR="0099527B" w:rsidRPr="00CD7B97">
        <w:rPr>
          <w:rFonts w:ascii="Times New Roman" w:hAnsi="Times New Roman" w:cs="Times New Roman"/>
          <w:sz w:val="28"/>
          <w:szCs w:val="28"/>
          <w:lang w:val="en-US"/>
        </w:rPr>
        <w:t>transferred</w:t>
      </w:r>
      <w:r w:rsidRPr="00CD7B97">
        <w:rPr>
          <w:rFonts w:ascii="Times New Roman" w:hAnsi="Times New Roman" w:cs="Times New Roman"/>
          <w:sz w:val="28"/>
          <w:szCs w:val="28"/>
          <w:lang w:val="en-US"/>
        </w:rPr>
        <w:t xml:space="preserve"> according to the former law</w:t>
      </w:r>
      <w:r w:rsidR="000E7BFA"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w:t>
      </w:r>
      <w:r w:rsidR="00060E19" w:rsidRPr="00CD7B97">
        <w:rPr>
          <w:rFonts w:ascii="Times New Roman" w:hAnsi="Times New Roman" w:cs="Times New Roman"/>
          <w:sz w:val="28"/>
          <w:szCs w:val="28"/>
          <w:lang w:val="en-US"/>
        </w:rPr>
        <w:t>I</w:t>
      </w:r>
      <w:r w:rsidRPr="00CD7B97">
        <w:rPr>
          <w:rFonts w:ascii="Times New Roman" w:hAnsi="Times New Roman" w:cs="Times New Roman"/>
          <w:sz w:val="28"/>
          <w:szCs w:val="28"/>
          <w:lang w:val="en-US"/>
        </w:rPr>
        <w:t xml:space="preserve">n this connection, </w:t>
      </w:r>
      <w:r w:rsidR="00060E19" w:rsidRPr="00CD7B97">
        <w:rPr>
          <w:rFonts w:ascii="Times New Roman" w:hAnsi="Times New Roman" w:cs="Times New Roman"/>
          <w:sz w:val="28"/>
          <w:szCs w:val="28"/>
          <w:lang w:val="en-US"/>
        </w:rPr>
        <w:t>considering that the bill submitted</w:t>
      </w:r>
      <w:r w:rsidRPr="00CD7B97">
        <w:rPr>
          <w:rFonts w:ascii="Times New Roman" w:hAnsi="Times New Roman" w:cs="Times New Roman"/>
          <w:sz w:val="28"/>
          <w:szCs w:val="28"/>
          <w:lang w:val="en-US"/>
        </w:rPr>
        <w:t xml:space="preserve"> by firm on </w:t>
      </w:r>
      <w:r w:rsidR="00060E19" w:rsidRPr="00CD7B97">
        <w:rPr>
          <w:rFonts w:ascii="Times New Roman" w:hAnsi="Times New Roman" w:cs="Times New Roman"/>
          <w:sz w:val="28"/>
          <w:szCs w:val="28"/>
          <w:lang w:val="en-US"/>
        </w:rPr>
        <w:t xml:space="preserve">11 </w:t>
      </w:r>
      <w:r w:rsidRPr="00CD7B97">
        <w:rPr>
          <w:rFonts w:ascii="Times New Roman" w:hAnsi="Times New Roman" w:cs="Times New Roman"/>
          <w:sz w:val="28"/>
          <w:szCs w:val="28"/>
          <w:lang w:val="en-US"/>
        </w:rPr>
        <w:t xml:space="preserve">February, 2004 </w:t>
      </w:r>
      <w:r w:rsidR="00060E19" w:rsidRPr="00CD7B97">
        <w:rPr>
          <w:rFonts w:ascii="Times New Roman" w:hAnsi="Times New Roman" w:cs="Times New Roman"/>
          <w:sz w:val="28"/>
          <w:szCs w:val="28"/>
          <w:lang w:val="en-US"/>
        </w:rPr>
        <w:t>was unreasonably</w:t>
      </w:r>
      <w:r w:rsidRPr="00CD7B97">
        <w:rPr>
          <w:rFonts w:ascii="Times New Roman" w:hAnsi="Times New Roman" w:cs="Times New Roman"/>
          <w:sz w:val="28"/>
          <w:szCs w:val="28"/>
          <w:lang w:val="en-US"/>
        </w:rPr>
        <w:t xml:space="preserve"> rejected </w:t>
      </w:r>
      <w:r w:rsidR="00060E19" w:rsidRPr="00CD7B97">
        <w:rPr>
          <w:rFonts w:ascii="Times New Roman" w:hAnsi="Times New Roman" w:cs="Times New Roman"/>
          <w:sz w:val="28"/>
          <w:szCs w:val="28"/>
          <w:lang w:val="en-US"/>
        </w:rPr>
        <w:t xml:space="preserve">by </w:t>
      </w:r>
      <w:r w:rsidRPr="00CD7B97">
        <w:rPr>
          <w:rFonts w:ascii="Times New Roman" w:hAnsi="Times New Roman" w:cs="Times New Roman"/>
          <w:sz w:val="28"/>
          <w:szCs w:val="28"/>
          <w:lang w:val="en-US"/>
        </w:rPr>
        <w:t xml:space="preserve">Tax department, </w:t>
      </w:r>
      <w:r w:rsidR="00060E19" w:rsidRPr="00CD7B97">
        <w:rPr>
          <w:rFonts w:ascii="Times New Roman" w:hAnsi="Times New Roman" w:cs="Times New Roman"/>
          <w:sz w:val="28"/>
          <w:szCs w:val="28"/>
          <w:lang w:val="en-US"/>
        </w:rPr>
        <w:t xml:space="preserve">claimant </w:t>
      </w:r>
      <w:r w:rsidRPr="00CD7B97">
        <w:rPr>
          <w:rFonts w:ascii="Times New Roman" w:hAnsi="Times New Roman" w:cs="Times New Roman"/>
          <w:sz w:val="28"/>
          <w:szCs w:val="28"/>
          <w:lang w:val="en-US"/>
        </w:rPr>
        <w:t xml:space="preserve">asks </w:t>
      </w:r>
      <w:r w:rsidR="00060E19" w:rsidRPr="00CD7B97">
        <w:rPr>
          <w:rFonts w:ascii="Times New Roman" w:hAnsi="Times New Roman" w:cs="Times New Roman"/>
          <w:sz w:val="28"/>
          <w:szCs w:val="28"/>
          <w:lang w:val="en-US"/>
        </w:rPr>
        <w:t>to cancel</w:t>
      </w:r>
      <w:r w:rsidRPr="00CD7B97">
        <w:rPr>
          <w:rFonts w:ascii="Times New Roman" w:hAnsi="Times New Roman" w:cs="Times New Roman"/>
          <w:sz w:val="28"/>
          <w:szCs w:val="28"/>
          <w:lang w:val="en-US"/>
        </w:rPr>
        <w:t xml:space="preserve"> the </w:t>
      </w:r>
      <w:r w:rsidR="00060E19" w:rsidRPr="00CD7B97">
        <w:rPr>
          <w:rFonts w:ascii="Times New Roman" w:hAnsi="Times New Roman" w:cs="Times New Roman"/>
          <w:sz w:val="28"/>
          <w:szCs w:val="28"/>
          <w:lang w:val="en-US"/>
        </w:rPr>
        <w:t>direction</w:t>
      </w:r>
      <w:r w:rsidR="00B24C02" w:rsidRPr="00CD7B97">
        <w:rPr>
          <w:rFonts w:ascii="Times New Roman" w:hAnsi="Times New Roman" w:cs="Times New Roman"/>
          <w:sz w:val="28"/>
          <w:szCs w:val="28"/>
          <w:lang w:val="en-US"/>
        </w:rPr>
        <w:t>s</w:t>
      </w:r>
      <w:r w:rsidRPr="00CD7B97">
        <w:rPr>
          <w:rFonts w:ascii="Times New Roman" w:hAnsi="Times New Roman" w:cs="Times New Roman"/>
          <w:sz w:val="28"/>
          <w:szCs w:val="28"/>
          <w:lang w:val="en-US"/>
        </w:rPr>
        <w:t xml:space="preserve"> </w:t>
      </w:r>
      <w:r w:rsidR="00060E19" w:rsidRPr="00CD7B97">
        <w:rPr>
          <w:rFonts w:ascii="Times New Roman" w:hAnsi="Times New Roman" w:cs="Times New Roman"/>
          <w:sz w:val="28"/>
          <w:szCs w:val="28"/>
          <w:lang w:val="en-US"/>
        </w:rPr>
        <w:t xml:space="preserve">on </w:t>
      </w:r>
      <w:r w:rsidRPr="00CD7B97">
        <w:rPr>
          <w:rFonts w:ascii="Times New Roman" w:hAnsi="Times New Roman" w:cs="Times New Roman"/>
          <w:sz w:val="28"/>
          <w:szCs w:val="28"/>
          <w:lang w:val="en-US"/>
        </w:rPr>
        <w:t>bank account.</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The local Economic Court </w:t>
      </w:r>
      <w:r w:rsidR="00C02D4C" w:rsidRPr="00CD7B97">
        <w:rPr>
          <w:rFonts w:ascii="Times New Roman" w:hAnsi="Times New Roman" w:cs="Times New Roman"/>
          <w:sz w:val="28"/>
          <w:szCs w:val="28"/>
          <w:lang w:val="en-US"/>
        </w:rPr>
        <w:t>N</w:t>
      </w:r>
      <w:r w:rsidRPr="00CD7B97">
        <w:rPr>
          <w:rFonts w:ascii="Times New Roman" w:hAnsi="Times New Roman" w:cs="Times New Roman"/>
          <w:sz w:val="28"/>
          <w:szCs w:val="28"/>
          <w:lang w:val="en-US"/>
        </w:rPr>
        <w:t xml:space="preserve">1 in the </w:t>
      </w:r>
      <w:r w:rsidR="007C370A" w:rsidRPr="00CD7B97">
        <w:rPr>
          <w:rFonts w:ascii="Times New Roman" w:hAnsi="Times New Roman" w:cs="Times New Roman"/>
          <w:sz w:val="28"/>
          <w:szCs w:val="28"/>
          <w:lang w:val="en-US"/>
        </w:rPr>
        <w:t>inquiry</w:t>
      </w:r>
      <w:r w:rsidRPr="00CD7B97">
        <w:rPr>
          <w:rFonts w:ascii="Times New Roman" w:hAnsi="Times New Roman" w:cs="Times New Roman"/>
          <w:sz w:val="28"/>
          <w:szCs w:val="28"/>
          <w:lang w:val="en-US"/>
        </w:rPr>
        <w:t xml:space="preserve"> </w:t>
      </w:r>
      <w:r w:rsidR="007025AD" w:rsidRPr="00CD7B97">
        <w:rPr>
          <w:rFonts w:ascii="Times New Roman" w:hAnsi="Times New Roman" w:cs="Times New Roman"/>
          <w:sz w:val="28"/>
          <w:szCs w:val="28"/>
          <w:lang w:val="en-US"/>
        </w:rPr>
        <w:t>to</w:t>
      </w:r>
      <w:r w:rsidRPr="00CD7B97">
        <w:rPr>
          <w:rFonts w:ascii="Times New Roman" w:hAnsi="Times New Roman" w:cs="Times New Roman"/>
          <w:sz w:val="28"/>
          <w:szCs w:val="28"/>
          <w:lang w:val="en-US"/>
        </w:rPr>
        <w:t xml:space="preserve"> </w:t>
      </w:r>
      <w:r w:rsidR="00C02D4C" w:rsidRPr="00CD7B97">
        <w:rPr>
          <w:rFonts w:ascii="Times New Roman" w:hAnsi="Times New Roman" w:cs="Times New Roman"/>
          <w:sz w:val="28"/>
          <w:szCs w:val="28"/>
          <w:lang w:val="en-US"/>
        </w:rPr>
        <w:t>Constitutional</w:t>
      </w:r>
      <w:r w:rsidRPr="00CD7B97">
        <w:rPr>
          <w:rFonts w:ascii="Times New Roman" w:hAnsi="Times New Roman" w:cs="Times New Roman"/>
          <w:sz w:val="28"/>
          <w:szCs w:val="28"/>
          <w:lang w:val="en-US"/>
        </w:rPr>
        <w:t xml:space="preserve"> Court </w:t>
      </w:r>
      <w:r w:rsidR="007025AD" w:rsidRPr="00CD7B97">
        <w:rPr>
          <w:rFonts w:ascii="Times New Roman" w:hAnsi="Times New Roman" w:cs="Times New Roman"/>
          <w:sz w:val="28"/>
          <w:szCs w:val="28"/>
          <w:lang w:val="en-US"/>
        </w:rPr>
        <w:t xml:space="preserve">for the purpose </w:t>
      </w:r>
      <w:r w:rsidR="00991885" w:rsidRPr="00CD7B97">
        <w:rPr>
          <w:rFonts w:ascii="Times New Roman" w:hAnsi="Times New Roman" w:cs="Times New Roman"/>
          <w:sz w:val="28"/>
          <w:szCs w:val="28"/>
          <w:lang w:val="en-US"/>
        </w:rPr>
        <w:t xml:space="preserve">to </w:t>
      </w:r>
      <w:r w:rsidR="00862CD8" w:rsidRPr="00CD7B97">
        <w:rPr>
          <w:rFonts w:ascii="Times New Roman" w:hAnsi="Times New Roman" w:cs="Times New Roman"/>
          <w:sz w:val="28"/>
          <w:szCs w:val="28"/>
          <w:lang w:val="en-US"/>
        </w:rPr>
        <w:t>ascertain of</w:t>
      </w:r>
      <w:r w:rsidRPr="00CD7B97">
        <w:rPr>
          <w:rFonts w:ascii="Times New Roman" w:hAnsi="Times New Roman" w:cs="Times New Roman"/>
          <w:sz w:val="28"/>
          <w:szCs w:val="28"/>
          <w:lang w:val="en-US"/>
        </w:rPr>
        <w:t xml:space="preserve"> clearness </w:t>
      </w:r>
      <w:r w:rsidR="00991885" w:rsidRPr="00CD7B97">
        <w:rPr>
          <w:rFonts w:ascii="Times New Roman" w:hAnsi="Times New Roman" w:cs="Times New Roman"/>
          <w:sz w:val="28"/>
          <w:szCs w:val="28"/>
          <w:lang w:val="en-US"/>
        </w:rPr>
        <w:t xml:space="preserve">of </w:t>
      </w:r>
      <w:r w:rsidRPr="00CD7B97">
        <w:rPr>
          <w:rFonts w:ascii="Times New Roman" w:hAnsi="Times New Roman" w:cs="Times New Roman"/>
          <w:sz w:val="28"/>
          <w:szCs w:val="28"/>
          <w:lang w:val="en-US"/>
        </w:rPr>
        <w:t xml:space="preserve">application of a </w:t>
      </w:r>
      <w:r w:rsidR="00862CD8" w:rsidRPr="00CD7B97">
        <w:rPr>
          <w:rFonts w:ascii="Times New Roman" w:hAnsi="Times New Roman" w:cs="Times New Roman"/>
          <w:sz w:val="28"/>
          <w:szCs w:val="28"/>
          <w:lang w:val="en-US"/>
        </w:rPr>
        <w:t>P</w:t>
      </w:r>
      <w:r w:rsidRPr="00CD7B97">
        <w:rPr>
          <w:rFonts w:ascii="Times New Roman" w:hAnsi="Times New Roman" w:cs="Times New Roman"/>
          <w:sz w:val="28"/>
          <w:szCs w:val="28"/>
          <w:lang w:val="en-US"/>
        </w:rPr>
        <w:t xml:space="preserve">art II of the above-stated Law asks to specify </w:t>
      </w:r>
      <w:r w:rsidR="007025AD" w:rsidRPr="00CD7B97">
        <w:rPr>
          <w:rFonts w:ascii="Times New Roman" w:hAnsi="Times New Roman" w:cs="Times New Roman"/>
          <w:sz w:val="28"/>
          <w:szCs w:val="28"/>
          <w:lang w:val="en-US"/>
        </w:rPr>
        <w:t xml:space="preserve">the </w:t>
      </w:r>
      <w:r w:rsidRPr="00CD7B97">
        <w:rPr>
          <w:rFonts w:ascii="Times New Roman" w:hAnsi="Times New Roman" w:cs="Times New Roman"/>
          <w:sz w:val="28"/>
          <w:szCs w:val="28"/>
          <w:lang w:val="en-US"/>
        </w:rPr>
        <w:t>date of</w:t>
      </w:r>
      <w:r w:rsidR="007025AD" w:rsidRPr="00CD7B97">
        <w:rPr>
          <w:rFonts w:ascii="Times New Roman" w:hAnsi="Times New Roman" w:cs="Times New Roman"/>
          <w:sz w:val="28"/>
          <w:szCs w:val="28"/>
          <w:lang w:val="en-US"/>
        </w:rPr>
        <w:t xml:space="preserve"> entering into force</w:t>
      </w:r>
      <w:r w:rsidRPr="00CD7B97">
        <w:rPr>
          <w:rFonts w:ascii="Times New Roman" w:hAnsi="Times New Roman" w:cs="Times New Roman"/>
          <w:sz w:val="28"/>
          <w:szCs w:val="28"/>
          <w:lang w:val="en-US"/>
        </w:rPr>
        <w:t xml:space="preserve"> </w:t>
      </w:r>
      <w:r w:rsidR="007025AD" w:rsidRPr="00CD7B97">
        <w:rPr>
          <w:rFonts w:ascii="Times New Roman" w:hAnsi="Times New Roman" w:cs="Times New Roman"/>
          <w:sz w:val="28"/>
          <w:szCs w:val="28"/>
          <w:lang w:val="en-US"/>
        </w:rPr>
        <w:t xml:space="preserve">of </w:t>
      </w:r>
      <w:r w:rsidRPr="00CD7B97">
        <w:rPr>
          <w:rFonts w:ascii="Times New Roman" w:hAnsi="Times New Roman" w:cs="Times New Roman"/>
          <w:sz w:val="28"/>
          <w:szCs w:val="28"/>
          <w:lang w:val="en-US"/>
        </w:rPr>
        <w:t>the given Law.</w:t>
      </w:r>
    </w:p>
    <w:p w:rsidR="00136E58" w:rsidRPr="00CD7B97" w:rsidRDefault="007C370A"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In connection with inquiry the Constitutional Court notes the following.</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The law for a society</w:t>
      </w:r>
      <w:r w:rsidR="00BB3F3E" w:rsidRPr="00CD7B97">
        <w:rPr>
          <w:rFonts w:ascii="Times New Roman" w:hAnsi="Times New Roman" w:cs="Times New Roman"/>
          <w:sz w:val="28"/>
          <w:szCs w:val="28"/>
          <w:lang w:val="en-US"/>
        </w:rPr>
        <w:t xml:space="preserve"> is</w:t>
      </w:r>
      <w:r w:rsidR="00A55B2D" w:rsidRPr="00CD7B97">
        <w:rPr>
          <w:rFonts w:ascii="Times New Roman" w:hAnsi="Times New Roman" w:cs="Times New Roman"/>
          <w:sz w:val="28"/>
          <w:szCs w:val="28"/>
          <w:lang w:val="en-US"/>
        </w:rPr>
        <w:t xml:space="preserve"> a</w:t>
      </w:r>
      <w:r w:rsidRPr="00CD7B97">
        <w:rPr>
          <w:rFonts w:ascii="Times New Roman" w:hAnsi="Times New Roman" w:cs="Times New Roman"/>
          <w:sz w:val="28"/>
          <w:szCs w:val="28"/>
          <w:lang w:val="en-US"/>
        </w:rPr>
        <w:t xml:space="preserve"> written legal </w:t>
      </w:r>
      <w:r w:rsidR="00BB3F3E" w:rsidRPr="00CD7B97">
        <w:rPr>
          <w:rFonts w:ascii="Times New Roman" w:hAnsi="Times New Roman" w:cs="Times New Roman"/>
          <w:sz w:val="28"/>
          <w:szCs w:val="28"/>
          <w:lang w:val="en-US"/>
        </w:rPr>
        <w:t>document</w:t>
      </w:r>
      <w:r w:rsidRPr="00CD7B97">
        <w:rPr>
          <w:rFonts w:ascii="Times New Roman" w:hAnsi="Times New Roman" w:cs="Times New Roman"/>
          <w:sz w:val="28"/>
          <w:szCs w:val="28"/>
          <w:lang w:val="en-US"/>
        </w:rPr>
        <w:t xml:space="preserve">, having great value in regulation of public relations, the </w:t>
      </w:r>
      <w:r w:rsidR="00BB3F3E" w:rsidRPr="00CD7B97">
        <w:rPr>
          <w:rFonts w:ascii="Times New Roman" w:hAnsi="Times New Roman" w:cs="Times New Roman"/>
          <w:sz w:val="28"/>
          <w:szCs w:val="28"/>
          <w:lang w:val="en-US"/>
        </w:rPr>
        <w:t>resolution of</w:t>
      </w:r>
      <w:r w:rsidRPr="00CD7B97">
        <w:rPr>
          <w:rFonts w:ascii="Times New Roman" w:hAnsi="Times New Roman" w:cs="Times New Roman"/>
          <w:sz w:val="28"/>
          <w:szCs w:val="28"/>
          <w:lang w:val="en-US"/>
        </w:rPr>
        <w:t xml:space="preserve"> economic, social and others </w:t>
      </w:r>
      <w:r w:rsidR="00BB3F3E" w:rsidRPr="00CD7B97">
        <w:rPr>
          <w:rFonts w:ascii="Times New Roman" w:hAnsi="Times New Roman" w:cs="Times New Roman"/>
          <w:sz w:val="28"/>
          <w:szCs w:val="28"/>
          <w:lang w:val="en-US"/>
        </w:rPr>
        <w:t>problems</w:t>
      </w:r>
      <w:r w:rsidRPr="00CD7B97">
        <w:rPr>
          <w:rFonts w:ascii="Times New Roman" w:hAnsi="Times New Roman" w:cs="Times New Roman"/>
          <w:sz w:val="28"/>
          <w:szCs w:val="28"/>
          <w:lang w:val="en-US"/>
        </w:rPr>
        <w:t xml:space="preserve"> </w:t>
      </w:r>
      <w:r w:rsidR="00BB3F3E" w:rsidRPr="00CD7B97">
        <w:rPr>
          <w:rFonts w:ascii="Times New Roman" w:hAnsi="Times New Roman" w:cs="Times New Roman"/>
          <w:sz w:val="28"/>
          <w:szCs w:val="28"/>
          <w:lang w:val="en-US"/>
        </w:rPr>
        <w:t>of</w:t>
      </w:r>
      <w:r w:rsidRPr="00CD7B97">
        <w:rPr>
          <w:rFonts w:ascii="Times New Roman" w:hAnsi="Times New Roman" w:cs="Times New Roman"/>
          <w:sz w:val="28"/>
          <w:szCs w:val="28"/>
          <w:lang w:val="en-US"/>
        </w:rPr>
        <w:t xml:space="preserve"> </w:t>
      </w:r>
      <w:r w:rsidR="00BB3F3E" w:rsidRPr="00CD7B97">
        <w:rPr>
          <w:rFonts w:ascii="Times New Roman" w:hAnsi="Times New Roman" w:cs="Times New Roman"/>
          <w:sz w:val="28"/>
          <w:szCs w:val="28"/>
          <w:lang w:val="en-US"/>
        </w:rPr>
        <w:t>state</w:t>
      </w:r>
      <w:r w:rsidRPr="00CD7B97">
        <w:rPr>
          <w:rFonts w:ascii="Times New Roman" w:hAnsi="Times New Roman" w:cs="Times New Roman"/>
          <w:sz w:val="28"/>
          <w:szCs w:val="28"/>
          <w:lang w:val="en-US"/>
        </w:rPr>
        <w:t xml:space="preserve">, on protection of the rights and freedom of citizens, increase of their civil liability. In this respect </w:t>
      </w:r>
      <w:r w:rsidR="00805D98" w:rsidRPr="00CD7B97">
        <w:rPr>
          <w:rFonts w:ascii="Times New Roman" w:hAnsi="Times New Roman" w:cs="Times New Roman"/>
          <w:sz w:val="28"/>
          <w:szCs w:val="28"/>
          <w:lang w:val="en-US"/>
        </w:rPr>
        <w:t>the adopting, publication and usage of these laws are the</w:t>
      </w:r>
      <w:r w:rsidRPr="00CD7B97">
        <w:rPr>
          <w:rFonts w:ascii="Times New Roman" w:hAnsi="Times New Roman" w:cs="Times New Roman"/>
          <w:sz w:val="28"/>
          <w:szCs w:val="28"/>
          <w:lang w:val="en-US"/>
        </w:rPr>
        <w:t xml:space="preserve"> </w:t>
      </w:r>
      <w:r w:rsidR="00805D98" w:rsidRPr="00CD7B97">
        <w:rPr>
          <w:rFonts w:ascii="Times New Roman" w:hAnsi="Times New Roman" w:cs="Times New Roman"/>
          <w:sz w:val="28"/>
          <w:szCs w:val="28"/>
          <w:lang w:val="en-US"/>
        </w:rPr>
        <w:t>main conditions.</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The </w:t>
      </w:r>
      <w:r w:rsidR="005E2A25" w:rsidRPr="00CD7B97">
        <w:rPr>
          <w:rFonts w:ascii="Times New Roman" w:hAnsi="Times New Roman" w:cs="Times New Roman"/>
          <w:sz w:val="28"/>
          <w:szCs w:val="28"/>
          <w:lang w:val="en-US"/>
        </w:rPr>
        <w:t>C</w:t>
      </w:r>
      <w:r w:rsidRPr="00CD7B97">
        <w:rPr>
          <w:rFonts w:ascii="Times New Roman" w:hAnsi="Times New Roman" w:cs="Times New Roman"/>
          <w:sz w:val="28"/>
          <w:szCs w:val="28"/>
          <w:lang w:val="en-US"/>
        </w:rPr>
        <w:t xml:space="preserve">onstitution of the </w:t>
      </w:r>
      <w:r w:rsidR="00716AB3" w:rsidRPr="00CD7B97">
        <w:rPr>
          <w:rFonts w:ascii="Times New Roman" w:hAnsi="Times New Roman" w:cs="Times New Roman"/>
          <w:sz w:val="28"/>
          <w:szCs w:val="28"/>
          <w:lang w:val="en-US"/>
        </w:rPr>
        <w:t>Republic of Azerbaijan</w:t>
      </w:r>
      <w:r w:rsidRPr="00CD7B97">
        <w:rPr>
          <w:rFonts w:ascii="Times New Roman" w:hAnsi="Times New Roman" w:cs="Times New Roman"/>
          <w:sz w:val="28"/>
          <w:szCs w:val="28"/>
          <w:lang w:val="en-US"/>
        </w:rPr>
        <w:t xml:space="preserve">, being the </w:t>
      </w:r>
      <w:r w:rsidR="000316F5" w:rsidRPr="00CD7B97">
        <w:rPr>
          <w:rFonts w:ascii="Times New Roman" w:hAnsi="Times New Roman" w:cs="Times New Roman"/>
          <w:sz w:val="28"/>
          <w:szCs w:val="28"/>
          <w:lang w:val="en-US"/>
        </w:rPr>
        <w:t>fundamental</w:t>
      </w:r>
      <w:r w:rsidRPr="00CD7B97">
        <w:rPr>
          <w:rFonts w:ascii="Times New Roman" w:hAnsi="Times New Roman" w:cs="Times New Roman"/>
          <w:sz w:val="28"/>
          <w:szCs w:val="28"/>
          <w:lang w:val="en-US"/>
        </w:rPr>
        <w:t xml:space="preserve"> </w:t>
      </w:r>
      <w:r w:rsidR="000316F5" w:rsidRPr="00CD7B97">
        <w:rPr>
          <w:rFonts w:ascii="Times New Roman" w:hAnsi="Times New Roman" w:cs="Times New Roman"/>
          <w:sz w:val="28"/>
          <w:szCs w:val="28"/>
          <w:lang w:val="en-US"/>
        </w:rPr>
        <w:t>L</w:t>
      </w:r>
      <w:r w:rsidRPr="00CD7B97">
        <w:rPr>
          <w:rFonts w:ascii="Times New Roman" w:hAnsi="Times New Roman" w:cs="Times New Roman"/>
          <w:sz w:val="28"/>
          <w:szCs w:val="28"/>
          <w:lang w:val="en-US"/>
        </w:rPr>
        <w:t>aw</w:t>
      </w:r>
      <w:r w:rsidR="000316F5" w:rsidRPr="00CD7B97">
        <w:rPr>
          <w:rFonts w:ascii="Times New Roman" w:hAnsi="Times New Roman" w:cs="Times New Roman"/>
          <w:sz w:val="28"/>
          <w:szCs w:val="28"/>
          <w:lang w:val="en-US"/>
        </w:rPr>
        <w:t xml:space="preserve"> of state</w:t>
      </w:r>
      <w:r w:rsidRPr="00CD7B97">
        <w:rPr>
          <w:rFonts w:ascii="Times New Roman" w:hAnsi="Times New Roman" w:cs="Times New Roman"/>
          <w:sz w:val="28"/>
          <w:szCs w:val="28"/>
          <w:lang w:val="en-US"/>
        </w:rPr>
        <w:t>, has the higher validity. Laws should not contradict</w:t>
      </w:r>
      <w:r w:rsidR="002A7C35" w:rsidRPr="00CD7B97">
        <w:rPr>
          <w:rFonts w:ascii="Times New Roman" w:hAnsi="Times New Roman" w:cs="Times New Roman"/>
          <w:sz w:val="28"/>
          <w:szCs w:val="28"/>
          <w:lang w:val="en-US"/>
        </w:rPr>
        <w:t xml:space="preserve"> to</w:t>
      </w:r>
      <w:r w:rsidRPr="00CD7B97">
        <w:rPr>
          <w:rFonts w:ascii="Times New Roman" w:hAnsi="Times New Roman" w:cs="Times New Roman"/>
          <w:sz w:val="28"/>
          <w:szCs w:val="28"/>
          <w:lang w:val="en-US"/>
        </w:rPr>
        <w:t xml:space="preserve"> the Constitution, and have a binding character for all from the date of publication.</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P</w:t>
      </w:r>
      <w:r w:rsidR="003C3D7F" w:rsidRPr="00CD7B97">
        <w:rPr>
          <w:rFonts w:ascii="Times New Roman" w:hAnsi="Times New Roman" w:cs="Times New Roman"/>
          <w:sz w:val="28"/>
          <w:szCs w:val="28"/>
          <w:lang w:val="en-US"/>
        </w:rPr>
        <w:t>r</w:t>
      </w:r>
      <w:r w:rsidRPr="00CD7B97">
        <w:rPr>
          <w:rFonts w:ascii="Times New Roman" w:hAnsi="Times New Roman" w:cs="Times New Roman"/>
          <w:sz w:val="28"/>
          <w:szCs w:val="28"/>
          <w:lang w:val="en-US"/>
        </w:rPr>
        <w:t>o</w:t>
      </w:r>
      <w:r w:rsidR="003C3D7F" w:rsidRPr="00CD7B97">
        <w:rPr>
          <w:rFonts w:ascii="Times New Roman" w:hAnsi="Times New Roman" w:cs="Times New Roman"/>
          <w:sz w:val="28"/>
          <w:szCs w:val="28"/>
          <w:lang w:val="en-US"/>
        </w:rPr>
        <w:t>vi</w:t>
      </w:r>
      <w:r w:rsidRPr="00CD7B97">
        <w:rPr>
          <w:rFonts w:ascii="Times New Roman" w:hAnsi="Times New Roman" w:cs="Times New Roman"/>
          <w:sz w:val="28"/>
          <w:szCs w:val="28"/>
          <w:lang w:val="en-US"/>
        </w:rPr>
        <w:t xml:space="preserve">sions </w:t>
      </w:r>
      <w:r w:rsidR="003C3D7F" w:rsidRPr="00CD7B97">
        <w:rPr>
          <w:rFonts w:ascii="Times New Roman" w:hAnsi="Times New Roman" w:cs="Times New Roman"/>
          <w:sz w:val="28"/>
          <w:szCs w:val="28"/>
          <w:lang w:val="en-US"/>
        </w:rPr>
        <w:t>concerning</w:t>
      </w:r>
      <w:r w:rsidRPr="00CD7B97">
        <w:rPr>
          <w:rFonts w:ascii="Times New Roman" w:hAnsi="Times New Roman" w:cs="Times New Roman"/>
          <w:sz w:val="28"/>
          <w:szCs w:val="28"/>
          <w:lang w:val="en-US"/>
        </w:rPr>
        <w:t xml:space="preserve"> legislative system of</w:t>
      </w:r>
      <w:r w:rsidR="003C3D7F" w:rsidRPr="00CD7B97">
        <w:rPr>
          <w:rFonts w:ascii="Times New Roman" w:hAnsi="Times New Roman" w:cs="Times New Roman"/>
          <w:sz w:val="28"/>
          <w:szCs w:val="28"/>
          <w:lang w:val="en-US"/>
        </w:rPr>
        <w:t xml:space="preserve"> the Republic of</w:t>
      </w:r>
      <w:r w:rsidRPr="00CD7B97">
        <w:rPr>
          <w:rFonts w:ascii="Times New Roman" w:hAnsi="Times New Roman" w:cs="Times New Roman"/>
          <w:sz w:val="28"/>
          <w:szCs w:val="28"/>
          <w:lang w:val="en-US"/>
        </w:rPr>
        <w:t xml:space="preserve"> Azerbaijan and legal </w:t>
      </w:r>
      <w:r w:rsidR="009C42EE" w:rsidRPr="00CD7B97">
        <w:rPr>
          <w:rFonts w:ascii="Times New Roman" w:hAnsi="Times New Roman" w:cs="Times New Roman"/>
          <w:sz w:val="28"/>
          <w:szCs w:val="28"/>
          <w:lang w:val="en-US"/>
        </w:rPr>
        <w:t>normative</w:t>
      </w:r>
      <w:r w:rsidRPr="00CD7B97">
        <w:rPr>
          <w:rFonts w:ascii="Times New Roman" w:hAnsi="Times New Roman" w:cs="Times New Roman"/>
          <w:sz w:val="28"/>
          <w:szCs w:val="28"/>
          <w:lang w:val="en-US"/>
        </w:rPr>
        <w:t xml:space="preserve"> acts concerning it</w:t>
      </w:r>
      <w:r w:rsidR="009C42EE" w:rsidRPr="00CD7B97">
        <w:rPr>
          <w:rFonts w:ascii="Times New Roman" w:hAnsi="Times New Roman" w:cs="Times New Roman"/>
          <w:sz w:val="28"/>
          <w:szCs w:val="28"/>
          <w:lang w:val="en-US"/>
        </w:rPr>
        <w:t xml:space="preserve"> are</w:t>
      </w:r>
      <w:r w:rsidRPr="00CD7B97">
        <w:rPr>
          <w:rFonts w:ascii="Times New Roman" w:hAnsi="Times New Roman" w:cs="Times New Roman"/>
          <w:sz w:val="28"/>
          <w:szCs w:val="28"/>
          <w:lang w:val="en-US"/>
        </w:rPr>
        <w:t xml:space="preserve"> </w:t>
      </w:r>
      <w:r w:rsidR="003C3D7F" w:rsidRPr="00CD7B97">
        <w:rPr>
          <w:rFonts w:ascii="Times New Roman" w:hAnsi="Times New Roman" w:cs="Times New Roman"/>
          <w:sz w:val="28"/>
          <w:szCs w:val="28"/>
          <w:lang w:val="en-US"/>
        </w:rPr>
        <w:t>de</w:t>
      </w:r>
      <w:r w:rsidR="00431979" w:rsidRPr="00CD7B97">
        <w:rPr>
          <w:rFonts w:ascii="Times New Roman" w:hAnsi="Times New Roman" w:cs="Times New Roman"/>
          <w:sz w:val="28"/>
          <w:szCs w:val="28"/>
          <w:lang w:val="en-US"/>
        </w:rPr>
        <w:t>termined</w:t>
      </w:r>
      <w:r w:rsidR="003C3D7F" w:rsidRPr="00CD7B97">
        <w:rPr>
          <w:rFonts w:ascii="Times New Roman" w:hAnsi="Times New Roman" w:cs="Times New Roman"/>
          <w:sz w:val="28"/>
          <w:szCs w:val="28"/>
          <w:lang w:val="en-US"/>
        </w:rPr>
        <w:t xml:space="preserve"> by</w:t>
      </w:r>
      <w:r w:rsidRPr="00CD7B97">
        <w:rPr>
          <w:rFonts w:ascii="Times New Roman" w:hAnsi="Times New Roman" w:cs="Times New Roman"/>
          <w:sz w:val="28"/>
          <w:szCs w:val="28"/>
          <w:lang w:val="en-US"/>
        </w:rPr>
        <w:t xml:space="preserve"> </w:t>
      </w:r>
      <w:r w:rsidR="003C3D7F" w:rsidRPr="00CD7B97">
        <w:rPr>
          <w:rFonts w:ascii="Times New Roman" w:hAnsi="Times New Roman" w:cs="Times New Roman"/>
          <w:sz w:val="28"/>
          <w:szCs w:val="28"/>
          <w:lang w:val="en-US"/>
        </w:rPr>
        <w:t xml:space="preserve">Articles 147-151of the </w:t>
      </w:r>
      <w:r w:rsidRPr="00CD7B97">
        <w:rPr>
          <w:rFonts w:ascii="Times New Roman" w:hAnsi="Times New Roman" w:cs="Times New Roman"/>
          <w:sz w:val="28"/>
          <w:szCs w:val="28"/>
          <w:lang w:val="en-US"/>
        </w:rPr>
        <w:t>Constitution.</w:t>
      </w:r>
    </w:p>
    <w:p w:rsidR="00136E58" w:rsidRPr="00CD7B97" w:rsidRDefault="00716E7A" w:rsidP="006543F3">
      <w:pPr>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According to the</w:t>
      </w:r>
      <w:r w:rsidR="00136E58" w:rsidRPr="00CD7B97">
        <w:rPr>
          <w:rFonts w:ascii="Times New Roman" w:hAnsi="Times New Roman" w:cs="Times New Roman"/>
          <w:sz w:val="28"/>
          <w:szCs w:val="28"/>
          <w:lang w:val="en-US"/>
        </w:rPr>
        <w:t xml:space="preserve"> Constitution the </w:t>
      </w:r>
      <w:r w:rsidR="00517D94" w:rsidRPr="00CD7B97">
        <w:rPr>
          <w:rFonts w:ascii="Times New Roman" w:hAnsi="Times New Roman" w:cs="Times New Roman"/>
          <w:sz w:val="28"/>
          <w:szCs w:val="28"/>
          <w:lang w:val="en-US"/>
        </w:rPr>
        <w:t xml:space="preserve">legislative </w:t>
      </w:r>
      <w:r w:rsidR="00052044" w:rsidRPr="00CD7B97">
        <w:rPr>
          <w:rFonts w:ascii="Times New Roman" w:hAnsi="Times New Roman" w:cs="Times New Roman"/>
          <w:sz w:val="28"/>
          <w:szCs w:val="28"/>
          <w:lang w:val="en-US"/>
        </w:rPr>
        <w:t xml:space="preserve">powers in the Republic of Azerbaijan </w:t>
      </w:r>
      <w:r w:rsidR="000C6C9F" w:rsidRPr="00CD7B97">
        <w:rPr>
          <w:rFonts w:ascii="Times New Roman" w:hAnsi="Times New Roman" w:cs="Times New Roman"/>
          <w:sz w:val="28"/>
          <w:szCs w:val="28"/>
          <w:lang w:val="en-US"/>
        </w:rPr>
        <w:t>are</w:t>
      </w:r>
      <w:r w:rsidR="00052044" w:rsidRPr="00CD7B97">
        <w:rPr>
          <w:rFonts w:ascii="Times New Roman" w:hAnsi="Times New Roman" w:cs="Times New Roman"/>
          <w:sz w:val="28"/>
          <w:szCs w:val="28"/>
          <w:lang w:val="en-US"/>
        </w:rPr>
        <w:t xml:space="preserve"> implemented by </w:t>
      </w:r>
      <w:proofErr w:type="spellStart"/>
      <w:r w:rsidR="00052044" w:rsidRPr="00CD7B97">
        <w:rPr>
          <w:rFonts w:ascii="Times New Roman" w:hAnsi="Times New Roman" w:cs="Times New Roman"/>
          <w:sz w:val="28"/>
          <w:szCs w:val="28"/>
          <w:lang w:val="en-US"/>
        </w:rPr>
        <w:t>Milli</w:t>
      </w:r>
      <w:proofErr w:type="spellEnd"/>
      <w:r w:rsidR="00052044" w:rsidRPr="00CD7B97">
        <w:rPr>
          <w:rFonts w:ascii="Times New Roman" w:hAnsi="Times New Roman" w:cs="Times New Roman"/>
          <w:sz w:val="28"/>
          <w:szCs w:val="28"/>
          <w:lang w:val="en-US"/>
        </w:rPr>
        <w:t xml:space="preserve"> </w:t>
      </w:r>
      <w:proofErr w:type="spellStart"/>
      <w:r w:rsidR="00052044" w:rsidRPr="00CD7B97">
        <w:rPr>
          <w:rFonts w:ascii="Times New Roman" w:hAnsi="Times New Roman" w:cs="Times New Roman"/>
          <w:sz w:val="28"/>
          <w:szCs w:val="28"/>
          <w:lang w:val="en-US"/>
        </w:rPr>
        <w:t>Majlis</w:t>
      </w:r>
      <w:proofErr w:type="spellEnd"/>
      <w:r w:rsidR="00052044" w:rsidRPr="00CD7B97">
        <w:rPr>
          <w:rFonts w:ascii="Times New Roman" w:hAnsi="Times New Roman" w:cs="Times New Roman"/>
          <w:sz w:val="28"/>
          <w:szCs w:val="28"/>
          <w:lang w:val="en-US"/>
        </w:rPr>
        <w:t xml:space="preserve"> and</w:t>
      </w:r>
      <w:r w:rsidR="00531FAB" w:rsidRPr="00CD7B97">
        <w:rPr>
          <w:rFonts w:ascii="Times New Roman" w:hAnsi="Times New Roman" w:cs="Times New Roman"/>
          <w:sz w:val="28"/>
          <w:szCs w:val="28"/>
          <w:lang w:val="en-US"/>
        </w:rPr>
        <w:t xml:space="preserve"> </w:t>
      </w:r>
      <w:proofErr w:type="spellStart"/>
      <w:r w:rsidR="00531FAB" w:rsidRPr="00CD7B97">
        <w:rPr>
          <w:rFonts w:ascii="Times New Roman" w:hAnsi="Times New Roman" w:cs="Times New Roman"/>
          <w:sz w:val="28"/>
          <w:szCs w:val="28"/>
          <w:lang w:val="en-US"/>
        </w:rPr>
        <w:t>Milli</w:t>
      </w:r>
      <w:proofErr w:type="spellEnd"/>
      <w:r w:rsidR="00531FAB" w:rsidRPr="00CD7B97">
        <w:rPr>
          <w:rFonts w:ascii="Times New Roman" w:hAnsi="Times New Roman" w:cs="Times New Roman"/>
          <w:sz w:val="28"/>
          <w:szCs w:val="28"/>
          <w:lang w:val="en-US"/>
        </w:rPr>
        <w:t xml:space="preserve"> </w:t>
      </w:r>
      <w:proofErr w:type="spellStart"/>
      <w:r w:rsidR="00531FAB" w:rsidRPr="00CD7B97">
        <w:rPr>
          <w:rFonts w:ascii="Times New Roman" w:hAnsi="Times New Roman" w:cs="Times New Roman"/>
          <w:sz w:val="28"/>
          <w:szCs w:val="28"/>
          <w:lang w:val="en-US"/>
        </w:rPr>
        <w:t>Majlis</w:t>
      </w:r>
      <w:proofErr w:type="spellEnd"/>
      <w:r w:rsidR="00052044" w:rsidRPr="00CD7B97">
        <w:rPr>
          <w:rFonts w:ascii="Times New Roman" w:hAnsi="Times New Roman" w:cs="Times New Roman"/>
          <w:sz w:val="28"/>
          <w:szCs w:val="28"/>
          <w:lang w:val="en-US"/>
        </w:rPr>
        <w:t xml:space="preserve"> on legal </w:t>
      </w:r>
      <w:r w:rsidR="00C55F02" w:rsidRPr="00CD7B97">
        <w:rPr>
          <w:rFonts w:ascii="Times New Roman" w:hAnsi="Times New Roman" w:cs="Times New Roman"/>
          <w:sz w:val="28"/>
          <w:szCs w:val="28"/>
          <w:lang w:val="en-US"/>
        </w:rPr>
        <w:t>matter</w:t>
      </w:r>
      <w:r w:rsidR="00052044" w:rsidRPr="00CD7B97">
        <w:rPr>
          <w:rFonts w:ascii="Times New Roman" w:hAnsi="Times New Roman" w:cs="Times New Roman"/>
          <w:sz w:val="28"/>
          <w:szCs w:val="28"/>
          <w:lang w:val="en-US"/>
        </w:rPr>
        <w:t>s adopt</w:t>
      </w:r>
      <w:r w:rsidR="00617368" w:rsidRPr="00CD7B97">
        <w:rPr>
          <w:rFonts w:ascii="Times New Roman" w:hAnsi="Times New Roman" w:cs="Times New Roman"/>
          <w:sz w:val="28"/>
          <w:szCs w:val="28"/>
          <w:lang w:val="en-US"/>
        </w:rPr>
        <w:t xml:space="preserve"> a constitutional laws, laws and decrees </w:t>
      </w:r>
      <w:r w:rsidR="00136E58" w:rsidRPr="00CD7B97">
        <w:rPr>
          <w:rFonts w:ascii="Times New Roman" w:hAnsi="Times New Roman" w:cs="Times New Roman"/>
          <w:sz w:val="28"/>
          <w:szCs w:val="28"/>
          <w:lang w:val="en-US"/>
        </w:rPr>
        <w:t>(</w:t>
      </w:r>
      <w:r w:rsidR="00617368" w:rsidRPr="00CD7B97">
        <w:rPr>
          <w:rFonts w:ascii="Times New Roman" w:hAnsi="Times New Roman" w:cs="Times New Roman"/>
          <w:sz w:val="28"/>
          <w:szCs w:val="28"/>
          <w:lang w:val="en-US"/>
        </w:rPr>
        <w:t>A</w:t>
      </w:r>
      <w:r w:rsidR="00136E58" w:rsidRPr="00CD7B97">
        <w:rPr>
          <w:rFonts w:ascii="Times New Roman" w:hAnsi="Times New Roman" w:cs="Times New Roman"/>
          <w:sz w:val="28"/>
          <w:szCs w:val="28"/>
          <w:lang w:val="en-US"/>
        </w:rPr>
        <w:t>rticles 81 and 93).</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According to</w:t>
      </w:r>
      <w:r w:rsidR="00EC5E5B" w:rsidRPr="00CD7B97">
        <w:rPr>
          <w:rFonts w:ascii="Times New Roman" w:hAnsi="Times New Roman" w:cs="Times New Roman"/>
          <w:sz w:val="28"/>
          <w:szCs w:val="28"/>
          <w:lang w:val="en-US"/>
        </w:rPr>
        <w:t xml:space="preserve"> Article 97.1 of</w:t>
      </w:r>
      <w:r w:rsidRPr="00CD7B97">
        <w:rPr>
          <w:rFonts w:ascii="Times New Roman" w:hAnsi="Times New Roman" w:cs="Times New Roman"/>
          <w:sz w:val="28"/>
          <w:szCs w:val="28"/>
          <w:lang w:val="en-US"/>
        </w:rPr>
        <w:t xml:space="preserve"> the Constitution, </w:t>
      </w:r>
      <w:r w:rsidR="00EC5E5B" w:rsidRPr="00CD7B97">
        <w:rPr>
          <w:rFonts w:ascii="Times New Roman" w:hAnsi="Times New Roman" w:cs="Times New Roman"/>
          <w:sz w:val="28"/>
          <w:szCs w:val="28"/>
          <w:lang w:val="en-US"/>
        </w:rPr>
        <w:t>drafts of the laws are submitted to the President of the Republic of Azerbaijan for signing within 14 days from the day of their acceptance</w:t>
      </w:r>
      <w:r w:rsidRPr="00CD7B97">
        <w:rPr>
          <w:rFonts w:ascii="Times New Roman" w:hAnsi="Times New Roman" w:cs="Times New Roman"/>
          <w:sz w:val="28"/>
          <w:szCs w:val="28"/>
          <w:lang w:val="en-US"/>
        </w:rPr>
        <w:t>.</w:t>
      </w:r>
      <w:r w:rsidR="00EC5E5B" w:rsidRPr="00CD7B97">
        <w:rPr>
          <w:rFonts w:ascii="Times New Roman" w:hAnsi="Times New Roman" w:cs="Times New Roman"/>
          <w:sz w:val="28"/>
          <w:szCs w:val="28"/>
          <w:lang w:val="en-US"/>
        </w:rPr>
        <w:t xml:space="preserve"> </w:t>
      </w:r>
      <w:r w:rsidRPr="00CD7B97">
        <w:rPr>
          <w:rFonts w:ascii="Times New Roman" w:hAnsi="Times New Roman" w:cs="Times New Roman"/>
          <w:sz w:val="28"/>
          <w:szCs w:val="28"/>
          <w:lang w:val="en-US"/>
        </w:rPr>
        <w:t xml:space="preserve">The </w:t>
      </w:r>
      <w:r w:rsidR="00EC5E5B" w:rsidRPr="00CD7B97">
        <w:rPr>
          <w:rFonts w:ascii="Times New Roman" w:hAnsi="Times New Roman" w:cs="Times New Roman"/>
          <w:sz w:val="28"/>
          <w:szCs w:val="28"/>
          <w:lang w:val="en-US"/>
        </w:rPr>
        <w:t>P</w:t>
      </w:r>
      <w:r w:rsidRPr="00CD7B97">
        <w:rPr>
          <w:rFonts w:ascii="Times New Roman" w:hAnsi="Times New Roman" w:cs="Times New Roman"/>
          <w:sz w:val="28"/>
          <w:szCs w:val="28"/>
          <w:lang w:val="en-US"/>
        </w:rPr>
        <w:t xml:space="preserve">resident of the </w:t>
      </w:r>
      <w:r w:rsidR="00716AB3" w:rsidRPr="00CD7B97">
        <w:rPr>
          <w:rFonts w:ascii="Times New Roman" w:hAnsi="Times New Roman" w:cs="Times New Roman"/>
          <w:sz w:val="28"/>
          <w:szCs w:val="28"/>
          <w:lang w:val="en-US"/>
        </w:rPr>
        <w:t>Republic of Azerbaijan</w:t>
      </w:r>
      <w:r w:rsidRPr="00CD7B97">
        <w:rPr>
          <w:rFonts w:ascii="Times New Roman" w:hAnsi="Times New Roman" w:cs="Times New Roman"/>
          <w:sz w:val="28"/>
          <w:szCs w:val="28"/>
          <w:lang w:val="en-US"/>
        </w:rPr>
        <w:t xml:space="preserve"> </w:t>
      </w:r>
      <w:r w:rsidR="00EC5E5B" w:rsidRPr="00CD7B97">
        <w:rPr>
          <w:rFonts w:ascii="Times New Roman" w:hAnsi="Times New Roman" w:cs="Times New Roman"/>
          <w:sz w:val="28"/>
          <w:szCs w:val="28"/>
          <w:lang w:val="en-US"/>
        </w:rPr>
        <w:t>signs laws and publishes them</w:t>
      </w:r>
      <w:r w:rsidRPr="00CD7B97">
        <w:rPr>
          <w:rFonts w:ascii="Times New Roman" w:hAnsi="Times New Roman" w:cs="Times New Roman"/>
          <w:sz w:val="28"/>
          <w:szCs w:val="28"/>
          <w:lang w:val="en-US"/>
        </w:rPr>
        <w:t xml:space="preserve"> (</w:t>
      </w:r>
      <w:r w:rsidR="00EC5E5B"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rticle 109</w:t>
      </w:r>
      <w:r w:rsidR="00EC5E5B" w:rsidRPr="00CD7B97">
        <w:rPr>
          <w:rFonts w:ascii="Times New Roman" w:hAnsi="Times New Roman" w:cs="Times New Roman"/>
          <w:sz w:val="28"/>
          <w:szCs w:val="28"/>
          <w:lang w:val="en-US"/>
        </w:rPr>
        <w:t>.19</w:t>
      </w:r>
      <w:r w:rsidRPr="00CD7B97">
        <w:rPr>
          <w:rFonts w:ascii="Times New Roman" w:hAnsi="Times New Roman" w:cs="Times New Roman"/>
          <w:sz w:val="28"/>
          <w:szCs w:val="28"/>
          <w:lang w:val="en-US"/>
        </w:rPr>
        <w:t>).</w:t>
      </w:r>
    </w:p>
    <w:p w:rsidR="00136E58" w:rsidRPr="00CD7B97" w:rsidRDefault="00273977"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The President of the </w:t>
      </w:r>
      <w:r w:rsidR="002272EA" w:rsidRPr="00CD7B97">
        <w:rPr>
          <w:rFonts w:ascii="Times New Roman" w:hAnsi="Times New Roman" w:cs="Times New Roman"/>
          <w:sz w:val="28"/>
          <w:szCs w:val="28"/>
          <w:lang w:val="en-US"/>
        </w:rPr>
        <w:t xml:space="preserve">Republic of </w:t>
      </w:r>
      <w:r w:rsidRPr="00CD7B97">
        <w:rPr>
          <w:rFonts w:ascii="Times New Roman" w:hAnsi="Times New Roman" w:cs="Times New Roman"/>
          <w:sz w:val="28"/>
          <w:szCs w:val="28"/>
          <w:lang w:val="en-US"/>
        </w:rPr>
        <w:t xml:space="preserve">Azerbaijan signs the laws within 56 days after their presentation. If the President of the </w:t>
      </w:r>
      <w:r w:rsidR="00F430CA" w:rsidRPr="00CD7B97">
        <w:rPr>
          <w:rFonts w:ascii="Times New Roman" w:hAnsi="Times New Roman" w:cs="Times New Roman"/>
          <w:sz w:val="28"/>
          <w:szCs w:val="28"/>
          <w:lang w:val="en-US"/>
        </w:rPr>
        <w:t xml:space="preserve">Republic of Azerbaijan </w:t>
      </w:r>
      <w:r w:rsidRPr="00CD7B97">
        <w:rPr>
          <w:rFonts w:ascii="Times New Roman" w:hAnsi="Times New Roman" w:cs="Times New Roman"/>
          <w:sz w:val="28"/>
          <w:szCs w:val="28"/>
          <w:lang w:val="en-US"/>
        </w:rPr>
        <w:t xml:space="preserve">has objections against a law he may return it to </w:t>
      </w:r>
      <w:proofErr w:type="spellStart"/>
      <w:r w:rsidRPr="00CD7B97">
        <w:rPr>
          <w:rFonts w:ascii="Times New Roman" w:hAnsi="Times New Roman" w:cs="Times New Roman"/>
          <w:sz w:val="28"/>
          <w:szCs w:val="28"/>
          <w:lang w:val="en-US"/>
        </w:rPr>
        <w:t>Milli</w:t>
      </w:r>
      <w:proofErr w:type="spellEnd"/>
      <w:r w:rsidRPr="00CD7B97">
        <w:rPr>
          <w:rFonts w:ascii="Times New Roman" w:hAnsi="Times New Roman" w:cs="Times New Roman"/>
          <w:sz w:val="28"/>
          <w:szCs w:val="28"/>
          <w:lang w:val="en-US"/>
        </w:rPr>
        <w:t xml:space="preserve"> </w:t>
      </w:r>
      <w:proofErr w:type="spellStart"/>
      <w:r w:rsidRPr="00CD7B97">
        <w:rPr>
          <w:rFonts w:ascii="Times New Roman" w:hAnsi="Times New Roman" w:cs="Times New Roman"/>
          <w:sz w:val="28"/>
          <w:szCs w:val="28"/>
          <w:lang w:val="en-US"/>
        </w:rPr>
        <w:t>Majlis</w:t>
      </w:r>
      <w:proofErr w:type="spellEnd"/>
      <w:r w:rsidRPr="00CD7B97">
        <w:rPr>
          <w:rFonts w:ascii="Times New Roman" w:hAnsi="Times New Roman" w:cs="Times New Roman"/>
          <w:sz w:val="28"/>
          <w:szCs w:val="28"/>
          <w:lang w:val="en-US"/>
        </w:rPr>
        <w:t xml:space="preserve"> of the </w:t>
      </w:r>
      <w:r w:rsidR="00F430CA" w:rsidRPr="00CD7B97">
        <w:rPr>
          <w:rFonts w:ascii="Times New Roman" w:hAnsi="Times New Roman" w:cs="Times New Roman"/>
          <w:sz w:val="28"/>
          <w:szCs w:val="28"/>
          <w:lang w:val="en-US"/>
        </w:rPr>
        <w:t xml:space="preserve">Republic of Azerbaijan </w:t>
      </w:r>
      <w:r w:rsidRPr="00CD7B97">
        <w:rPr>
          <w:rFonts w:ascii="Times New Roman" w:hAnsi="Times New Roman" w:cs="Times New Roman"/>
          <w:sz w:val="28"/>
          <w:szCs w:val="28"/>
          <w:lang w:val="en-US"/>
        </w:rPr>
        <w:t>within specified term without signing, together with his comments</w:t>
      </w:r>
      <w:r w:rsidR="00136E58" w:rsidRPr="00CD7B97">
        <w:rPr>
          <w:rFonts w:ascii="Times New Roman" w:hAnsi="Times New Roman" w:cs="Times New Roman"/>
          <w:sz w:val="28"/>
          <w:szCs w:val="28"/>
          <w:lang w:val="en-US"/>
        </w:rPr>
        <w:t xml:space="preserve"> (</w:t>
      </w:r>
      <w:r w:rsidRPr="00CD7B97">
        <w:rPr>
          <w:rFonts w:ascii="Times New Roman" w:hAnsi="Times New Roman" w:cs="Times New Roman"/>
          <w:sz w:val="28"/>
          <w:szCs w:val="28"/>
          <w:lang w:val="en-US"/>
        </w:rPr>
        <w:t>A</w:t>
      </w:r>
      <w:r w:rsidR="00136E58" w:rsidRPr="00CD7B97">
        <w:rPr>
          <w:rFonts w:ascii="Times New Roman" w:hAnsi="Times New Roman" w:cs="Times New Roman"/>
          <w:sz w:val="28"/>
          <w:szCs w:val="28"/>
          <w:lang w:val="en-US"/>
        </w:rPr>
        <w:t xml:space="preserve">rticle </w:t>
      </w:r>
      <w:r w:rsidRPr="00CD7B97">
        <w:rPr>
          <w:rFonts w:ascii="Times New Roman" w:hAnsi="Times New Roman" w:cs="Times New Roman"/>
          <w:sz w:val="28"/>
          <w:szCs w:val="28"/>
          <w:lang w:val="en-US"/>
        </w:rPr>
        <w:t>110</w:t>
      </w:r>
      <w:r w:rsidR="00136E58" w:rsidRPr="00CD7B97">
        <w:rPr>
          <w:rFonts w:ascii="Times New Roman" w:hAnsi="Times New Roman" w:cs="Times New Roman"/>
          <w:sz w:val="28"/>
          <w:szCs w:val="28"/>
          <w:lang w:val="en-US"/>
        </w:rPr>
        <w:t>).</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In view of </w:t>
      </w:r>
      <w:r w:rsidR="00B1050D" w:rsidRPr="00CD7B97">
        <w:rPr>
          <w:rFonts w:ascii="Times New Roman" w:hAnsi="Times New Roman" w:cs="Times New Roman"/>
          <w:sz w:val="28"/>
          <w:szCs w:val="28"/>
          <w:lang w:val="en-US"/>
        </w:rPr>
        <w:t xml:space="preserve">the </w:t>
      </w:r>
      <w:r w:rsidRPr="00CD7B97">
        <w:rPr>
          <w:rFonts w:ascii="Times New Roman" w:hAnsi="Times New Roman" w:cs="Times New Roman"/>
          <w:sz w:val="28"/>
          <w:szCs w:val="28"/>
          <w:lang w:val="en-US"/>
        </w:rPr>
        <w:t xml:space="preserve">stated in </w:t>
      </w:r>
      <w:r w:rsidR="00FF4649" w:rsidRPr="00CD7B97">
        <w:rPr>
          <w:rFonts w:ascii="Times New Roman" w:hAnsi="Times New Roman" w:cs="Times New Roman"/>
          <w:sz w:val="28"/>
          <w:szCs w:val="28"/>
          <w:lang w:val="en-US"/>
        </w:rPr>
        <w:t>inquiry</w:t>
      </w:r>
      <w:r w:rsidRPr="00CD7B97">
        <w:rPr>
          <w:rFonts w:ascii="Times New Roman" w:hAnsi="Times New Roman" w:cs="Times New Roman"/>
          <w:sz w:val="28"/>
          <w:szCs w:val="28"/>
          <w:lang w:val="en-US"/>
        </w:rPr>
        <w:t>, first</w:t>
      </w:r>
      <w:r w:rsidR="00B1050D" w:rsidRPr="00CD7B97">
        <w:rPr>
          <w:rFonts w:ascii="Times New Roman" w:hAnsi="Times New Roman" w:cs="Times New Roman"/>
          <w:sz w:val="28"/>
          <w:szCs w:val="28"/>
          <w:lang w:val="en-US"/>
        </w:rPr>
        <w:t xml:space="preserve">ly </w:t>
      </w:r>
      <w:r w:rsidRPr="00CD7B97">
        <w:rPr>
          <w:rFonts w:ascii="Times New Roman" w:hAnsi="Times New Roman" w:cs="Times New Roman"/>
          <w:sz w:val="28"/>
          <w:szCs w:val="28"/>
          <w:lang w:val="en-US"/>
        </w:rPr>
        <w:t>it is necessary to clear up a question o</w:t>
      </w:r>
      <w:r w:rsidR="00E06786" w:rsidRPr="00CD7B97">
        <w:rPr>
          <w:rFonts w:ascii="Times New Roman" w:hAnsi="Times New Roman" w:cs="Times New Roman"/>
          <w:sz w:val="28"/>
          <w:szCs w:val="28"/>
          <w:lang w:val="en-US"/>
        </w:rPr>
        <w:t>f</w:t>
      </w:r>
      <w:r w:rsidRPr="00CD7B97">
        <w:rPr>
          <w:rFonts w:ascii="Times New Roman" w:hAnsi="Times New Roman" w:cs="Times New Roman"/>
          <w:sz w:val="28"/>
          <w:szCs w:val="28"/>
          <w:lang w:val="en-US"/>
        </w:rPr>
        <w:t xml:space="preserve"> since what time it is necessary to consider </w:t>
      </w:r>
      <w:r w:rsidR="00E06786" w:rsidRPr="00CD7B97">
        <w:rPr>
          <w:rFonts w:ascii="Times New Roman" w:hAnsi="Times New Roman" w:cs="Times New Roman"/>
          <w:sz w:val="28"/>
          <w:szCs w:val="28"/>
          <w:lang w:val="en-US"/>
        </w:rPr>
        <w:t>entering</w:t>
      </w:r>
      <w:r w:rsidRPr="00CD7B97">
        <w:rPr>
          <w:rFonts w:ascii="Times New Roman" w:hAnsi="Times New Roman" w:cs="Times New Roman"/>
          <w:sz w:val="28"/>
          <w:szCs w:val="28"/>
          <w:lang w:val="en-US"/>
        </w:rPr>
        <w:t xml:space="preserve"> into force, application and execution</w:t>
      </w:r>
      <w:r w:rsidR="00FF4649" w:rsidRPr="00CD7B97">
        <w:rPr>
          <w:rFonts w:ascii="Times New Roman" w:hAnsi="Times New Roman" w:cs="Times New Roman"/>
          <w:sz w:val="28"/>
          <w:szCs w:val="28"/>
          <w:lang w:val="en-US"/>
        </w:rPr>
        <w:t xml:space="preserve"> of</w:t>
      </w:r>
      <w:r w:rsidRPr="00CD7B97">
        <w:rPr>
          <w:rFonts w:ascii="Times New Roman" w:hAnsi="Times New Roman" w:cs="Times New Roman"/>
          <w:sz w:val="28"/>
          <w:szCs w:val="28"/>
          <w:lang w:val="en-US"/>
        </w:rPr>
        <w:t xml:space="preserve"> </w:t>
      </w:r>
      <w:r w:rsidR="00FF4649" w:rsidRPr="00CD7B97">
        <w:rPr>
          <w:rFonts w:ascii="Times New Roman" w:hAnsi="Times New Roman" w:cs="Times New Roman"/>
          <w:sz w:val="28"/>
          <w:szCs w:val="28"/>
          <w:lang w:val="en-US"/>
        </w:rPr>
        <w:t>laws</w:t>
      </w:r>
      <w:r w:rsidRPr="00CD7B97">
        <w:rPr>
          <w:rFonts w:ascii="Times New Roman" w:hAnsi="Times New Roman" w:cs="Times New Roman"/>
          <w:sz w:val="28"/>
          <w:szCs w:val="28"/>
          <w:lang w:val="en-US"/>
        </w:rPr>
        <w:t xml:space="preserve"> and other statutory acts.</w:t>
      </w:r>
      <w:r w:rsidR="00D67E3D" w:rsidRPr="00CD7B97">
        <w:rPr>
          <w:rFonts w:ascii="Times New Roman" w:hAnsi="Times New Roman" w:cs="Times New Roman"/>
          <w:sz w:val="28"/>
          <w:szCs w:val="28"/>
          <w:lang w:val="en-US"/>
        </w:rPr>
        <w:t xml:space="preserve"> </w:t>
      </w:r>
      <w:r w:rsidR="00C55AE5"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rticle 1</w:t>
      </w:r>
      <w:r w:rsidR="00C55AE5" w:rsidRPr="00CD7B97">
        <w:rPr>
          <w:rFonts w:ascii="Times New Roman" w:hAnsi="Times New Roman" w:cs="Times New Roman"/>
          <w:sz w:val="28"/>
          <w:szCs w:val="28"/>
          <w:lang w:val="en-US"/>
        </w:rPr>
        <w:t xml:space="preserve"> of the Law</w:t>
      </w:r>
      <w:r w:rsidRPr="00CD7B97">
        <w:rPr>
          <w:rFonts w:ascii="Times New Roman" w:hAnsi="Times New Roman" w:cs="Times New Roman"/>
          <w:sz w:val="28"/>
          <w:szCs w:val="28"/>
          <w:lang w:val="en-US"/>
        </w:rPr>
        <w:t xml:space="preserve"> </w:t>
      </w:r>
      <w:r w:rsidR="00C55AE5" w:rsidRPr="00CD7B97">
        <w:rPr>
          <w:rFonts w:ascii="Times New Roman" w:hAnsi="Times New Roman" w:cs="Times New Roman"/>
          <w:sz w:val="28"/>
          <w:szCs w:val="28"/>
          <w:lang w:val="en-US"/>
        </w:rPr>
        <w:t>“On</w:t>
      </w:r>
      <w:r w:rsidRPr="00CD7B97">
        <w:rPr>
          <w:rFonts w:ascii="Times New Roman" w:hAnsi="Times New Roman" w:cs="Times New Roman"/>
          <w:sz w:val="28"/>
          <w:szCs w:val="28"/>
          <w:lang w:val="en-US"/>
        </w:rPr>
        <w:t xml:space="preserve"> </w:t>
      </w:r>
      <w:r w:rsidR="00E80961" w:rsidRPr="00CD7B97">
        <w:rPr>
          <w:rFonts w:ascii="Times New Roman" w:hAnsi="Times New Roman" w:cs="Times New Roman"/>
          <w:sz w:val="28"/>
          <w:szCs w:val="28"/>
          <w:lang w:val="en-US"/>
        </w:rPr>
        <w:t>normative</w:t>
      </w:r>
      <w:r w:rsidR="00067A13" w:rsidRPr="00CD7B97">
        <w:rPr>
          <w:rFonts w:ascii="Times New Roman" w:hAnsi="Times New Roman" w:cs="Times New Roman"/>
          <w:sz w:val="28"/>
          <w:szCs w:val="28"/>
          <w:lang w:val="en-US"/>
        </w:rPr>
        <w:t xml:space="preserve"> </w:t>
      </w:r>
      <w:r w:rsidRPr="00CD7B97">
        <w:rPr>
          <w:rFonts w:ascii="Times New Roman" w:hAnsi="Times New Roman" w:cs="Times New Roman"/>
          <w:sz w:val="28"/>
          <w:szCs w:val="28"/>
          <w:lang w:val="en-US"/>
        </w:rPr>
        <w:t xml:space="preserve">legal </w:t>
      </w:r>
      <w:r w:rsidR="00E80961" w:rsidRPr="00CD7B97">
        <w:rPr>
          <w:rFonts w:ascii="Times New Roman" w:hAnsi="Times New Roman" w:cs="Times New Roman"/>
          <w:sz w:val="28"/>
          <w:szCs w:val="28"/>
          <w:lang w:val="en-US"/>
        </w:rPr>
        <w:t>acts”</w:t>
      </w:r>
      <w:r w:rsidR="00F10D93" w:rsidRPr="00CD7B97">
        <w:rPr>
          <w:rFonts w:ascii="Times New Roman" w:hAnsi="Times New Roman" w:cs="Times New Roman"/>
          <w:sz w:val="28"/>
          <w:szCs w:val="28"/>
          <w:lang w:val="en-US"/>
        </w:rPr>
        <w:t xml:space="preserve"> defines the</w:t>
      </w:r>
      <w:r w:rsidRPr="00CD7B97">
        <w:rPr>
          <w:rFonts w:ascii="Times New Roman" w:hAnsi="Times New Roman" w:cs="Times New Roman"/>
          <w:sz w:val="28"/>
          <w:szCs w:val="28"/>
          <w:lang w:val="en-US"/>
        </w:rPr>
        <w:t xml:space="preserve"> order of </w:t>
      </w:r>
      <w:r w:rsidR="00F10D93" w:rsidRPr="00CD7B97">
        <w:rPr>
          <w:rFonts w:ascii="Times New Roman" w:hAnsi="Times New Roman" w:cs="Times New Roman"/>
          <w:sz w:val="28"/>
          <w:szCs w:val="28"/>
          <w:lang w:val="en-US"/>
        </w:rPr>
        <w:t>drafting</w:t>
      </w:r>
      <w:r w:rsidRPr="00CD7B97">
        <w:rPr>
          <w:rFonts w:ascii="Times New Roman" w:hAnsi="Times New Roman" w:cs="Times New Roman"/>
          <w:sz w:val="28"/>
          <w:szCs w:val="28"/>
          <w:lang w:val="en-US"/>
        </w:rPr>
        <w:t xml:space="preserve">, </w:t>
      </w:r>
      <w:r w:rsidR="00E06786" w:rsidRPr="00CD7B97">
        <w:rPr>
          <w:rFonts w:ascii="Times New Roman" w:hAnsi="Times New Roman" w:cs="Times New Roman"/>
          <w:sz w:val="28"/>
          <w:szCs w:val="28"/>
          <w:lang w:val="en-US"/>
        </w:rPr>
        <w:t>entering</w:t>
      </w:r>
      <w:r w:rsidR="001B03D0" w:rsidRPr="00CD7B97">
        <w:rPr>
          <w:rFonts w:ascii="Times New Roman" w:hAnsi="Times New Roman" w:cs="Times New Roman"/>
          <w:sz w:val="28"/>
          <w:szCs w:val="28"/>
          <w:lang w:val="en-US"/>
        </w:rPr>
        <w:t xml:space="preserve"> into force and implementation</w:t>
      </w:r>
      <w:r w:rsidRPr="00CD7B97">
        <w:rPr>
          <w:rFonts w:ascii="Times New Roman" w:hAnsi="Times New Roman" w:cs="Times New Roman"/>
          <w:sz w:val="28"/>
          <w:szCs w:val="28"/>
          <w:lang w:val="en-US"/>
        </w:rPr>
        <w:t xml:space="preserve"> of laws and </w:t>
      </w:r>
      <w:r w:rsidR="00067A13" w:rsidRPr="00CD7B97">
        <w:rPr>
          <w:rFonts w:ascii="Times New Roman" w:hAnsi="Times New Roman" w:cs="Times New Roman"/>
          <w:sz w:val="28"/>
          <w:szCs w:val="28"/>
          <w:lang w:val="en-US"/>
        </w:rPr>
        <w:t>other</w:t>
      </w:r>
      <w:r w:rsidRPr="00CD7B97">
        <w:rPr>
          <w:rFonts w:ascii="Times New Roman" w:hAnsi="Times New Roman" w:cs="Times New Roman"/>
          <w:sz w:val="28"/>
          <w:szCs w:val="28"/>
          <w:lang w:val="en-US"/>
        </w:rPr>
        <w:t xml:space="preserve"> </w:t>
      </w:r>
      <w:r w:rsidR="00067A13" w:rsidRPr="00CD7B97">
        <w:rPr>
          <w:rFonts w:ascii="Times New Roman" w:hAnsi="Times New Roman" w:cs="Times New Roman"/>
          <w:sz w:val="28"/>
          <w:szCs w:val="28"/>
          <w:lang w:val="en-US"/>
        </w:rPr>
        <w:t>normative</w:t>
      </w:r>
      <w:r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lastRenderedPageBreak/>
        <w:t xml:space="preserve">legal </w:t>
      </w:r>
      <w:r w:rsidR="00067A13" w:rsidRPr="00CD7B97">
        <w:rPr>
          <w:rFonts w:ascii="Times New Roman" w:hAnsi="Times New Roman" w:cs="Times New Roman"/>
          <w:sz w:val="28"/>
          <w:szCs w:val="28"/>
          <w:lang w:val="en-US"/>
        </w:rPr>
        <w:t>acts of</w:t>
      </w:r>
      <w:r w:rsidRPr="00CD7B97">
        <w:rPr>
          <w:rFonts w:ascii="Times New Roman" w:hAnsi="Times New Roman" w:cs="Times New Roman"/>
          <w:sz w:val="28"/>
          <w:szCs w:val="28"/>
          <w:lang w:val="en-US"/>
        </w:rPr>
        <w:t xml:space="preserve"> the </w:t>
      </w:r>
      <w:r w:rsidR="00716AB3" w:rsidRPr="00CD7B97">
        <w:rPr>
          <w:rFonts w:ascii="Times New Roman" w:hAnsi="Times New Roman" w:cs="Times New Roman"/>
          <w:sz w:val="28"/>
          <w:szCs w:val="28"/>
          <w:lang w:val="en-US"/>
        </w:rPr>
        <w:t>Republic of Azerbaijan</w:t>
      </w:r>
      <w:r w:rsidRPr="00CD7B97">
        <w:rPr>
          <w:rFonts w:ascii="Times New Roman" w:hAnsi="Times New Roman" w:cs="Times New Roman"/>
          <w:sz w:val="28"/>
          <w:szCs w:val="28"/>
          <w:lang w:val="en-US"/>
        </w:rPr>
        <w:t xml:space="preserve">, and also the interaction connected with them </w:t>
      </w:r>
      <w:r w:rsidR="001B03D0" w:rsidRPr="00CD7B97">
        <w:rPr>
          <w:rFonts w:ascii="Times New Roman" w:hAnsi="Times New Roman" w:cs="Times New Roman"/>
          <w:sz w:val="28"/>
          <w:szCs w:val="28"/>
          <w:lang w:val="en-US"/>
        </w:rPr>
        <w:t xml:space="preserve">of </w:t>
      </w:r>
      <w:r w:rsidRPr="00CD7B97">
        <w:rPr>
          <w:rFonts w:ascii="Times New Roman" w:hAnsi="Times New Roman" w:cs="Times New Roman"/>
          <w:sz w:val="28"/>
          <w:szCs w:val="28"/>
          <w:lang w:val="en-US"/>
        </w:rPr>
        <w:t xml:space="preserve">corresponding </w:t>
      </w:r>
      <w:r w:rsidR="00067A13" w:rsidRPr="00CD7B97">
        <w:rPr>
          <w:rFonts w:ascii="Times New Roman" w:hAnsi="Times New Roman" w:cs="Times New Roman"/>
          <w:sz w:val="28"/>
          <w:szCs w:val="28"/>
          <w:lang w:val="en-US"/>
        </w:rPr>
        <w:t>state</w:t>
      </w:r>
      <w:r w:rsidRPr="00CD7B97">
        <w:rPr>
          <w:rFonts w:ascii="Times New Roman" w:hAnsi="Times New Roman" w:cs="Times New Roman"/>
          <w:sz w:val="28"/>
          <w:szCs w:val="28"/>
          <w:lang w:val="en-US"/>
        </w:rPr>
        <w:t xml:space="preserve"> bodies.</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According to</w:t>
      </w:r>
      <w:r w:rsidR="000574B7" w:rsidRPr="00CD7B97">
        <w:rPr>
          <w:rFonts w:ascii="Times New Roman" w:hAnsi="Times New Roman" w:cs="Times New Roman"/>
          <w:sz w:val="28"/>
          <w:szCs w:val="28"/>
          <w:lang w:val="en-US"/>
        </w:rPr>
        <w:t xml:space="preserve"> Article 98 of the</w:t>
      </w:r>
      <w:r w:rsidRPr="00CD7B97">
        <w:rPr>
          <w:rFonts w:ascii="Times New Roman" w:hAnsi="Times New Roman" w:cs="Times New Roman"/>
          <w:sz w:val="28"/>
          <w:szCs w:val="28"/>
          <w:lang w:val="en-US"/>
        </w:rPr>
        <w:t xml:space="preserve"> Constitution, </w:t>
      </w:r>
      <w:r w:rsidR="000574B7" w:rsidRPr="00CD7B97">
        <w:rPr>
          <w:rFonts w:ascii="Times New Roman" w:hAnsi="Times New Roman" w:cs="Times New Roman"/>
          <w:sz w:val="28"/>
          <w:szCs w:val="28"/>
          <w:lang w:val="en-US"/>
        </w:rPr>
        <w:t xml:space="preserve">if not specified otherwise in the law and decree of </w:t>
      </w:r>
      <w:proofErr w:type="spellStart"/>
      <w:r w:rsidR="000574B7" w:rsidRPr="00CD7B97">
        <w:rPr>
          <w:rFonts w:ascii="Times New Roman" w:hAnsi="Times New Roman" w:cs="Times New Roman"/>
          <w:sz w:val="28"/>
          <w:szCs w:val="28"/>
          <w:lang w:val="en-US"/>
        </w:rPr>
        <w:t>Milli</w:t>
      </w:r>
      <w:proofErr w:type="spellEnd"/>
      <w:r w:rsidR="000574B7" w:rsidRPr="00CD7B97">
        <w:rPr>
          <w:rFonts w:ascii="Times New Roman" w:hAnsi="Times New Roman" w:cs="Times New Roman"/>
          <w:sz w:val="28"/>
          <w:szCs w:val="28"/>
          <w:lang w:val="en-US"/>
        </w:rPr>
        <w:t xml:space="preserve"> </w:t>
      </w:r>
      <w:proofErr w:type="spellStart"/>
      <w:r w:rsidR="000574B7" w:rsidRPr="00CD7B97">
        <w:rPr>
          <w:rFonts w:ascii="Times New Roman" w:hAnsi="Times New Roman" w:cs="Times New Roman"/>
          <w:sz w:val="28"/>
          <w:szCs w:val="28"/>
          <w:lang w:val="en-US"/>
        </w:rPr>
        <w:t>Majlis</w:t>
      </w:r>
      <w:proofErr w:type="spellEnd"/>
      <w:r w:rsidR="00ED350B" w:rsidRPr="00CD7B97">
        <w:rPr>
          <w:rFonts w:ascii="Times New Roman" w:hAnsi="Times New Roman" w:cs="Times New Roman"/>
          <w:sz w:val="28"/>
          <w:szCs w:val="28"/>
          <w:lang w:val="en-US"/>
        </w:rPr>
        <w:t xml:space="preserve"> of the Republic of Azerbaijan</w:t>
      </w:r>
      <w:r w:rsidR="000574B7" w:rsidRPr="00CD7B97">
        <w:rPr>
          <w:rFonts w:ascii="Times New Roman" w:hAnsi="Times New Roman" w:cs="Times New Roman"/>
          <w:sz w:val="28"/>
          <w:szCs w:val="28"/>
          <w:lang w:val="en-US"/>
        </w:rPr>
        <w:t xml:space="preserve"> the law and decree become valid from the date of their publication.</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On </w:t>
      </w:r>
      <w:r w:rsidR="00ED350B" w:rsidRPr="00CD7B97">
        <w:rPr>
          <w:rFonts w:ascii="Times New Roman" w:hAnsi="Times New Roman" w:cs="Times New Roman"/>
          <w:sz w:val="28"/>
          <w:szCs w:val="28"/>
          <w:lang w:val="en-US"/>
        </w:rPr>
        <w:t xml:space="preserve">the </w:t>
      </w:r>
      <w:r w:rsidR="004C39BC" w:rsidRPr="00CD7B97">
        <w:rPr>
          <w:rFonts w:ascii="Times New Roman" w:hAnsi="Times New Roman" w:cs="Times New Roman"/>
          <w:sz w:val="28"/>
          <w:szCs w:val="28"/>
          <w:lang w:val="en-US"/>
        </w:rPr>
        <w:t>sense</w:t>
      </w:r>
      <w:r w:rsidRPr="00CD7B97">
        <w:rPr>
          <w:rFonts w:ascii="Times New Roman" w:hAnsi="Times New Roman" w:cs="Times New Roman"/>
          <w:sz w:val="28"/>
          <w:szCs w:val="28"/>
          <w:lang w:val="en-US"/>
        </w:rPr>
        <w:t xml:space="preserve"> of given </w:t>
      </w:r>
      <w:r w:rsidR="004C39BC"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 xml:space="preserve">rticle if in the law and </w:t>
      </w:r>
      <w:r w:rsidR="004C39BC" w:rsidRPr="00CD7B97">
        <w:rPr>
          <w:rFonts w:ascii="Times New Roman" w:hAnsi="Times New Roman" w:cs="Times New Roman"/>
          <w:sz w:val="28"/>
          <w:szCs w:val="28"/>
          <w:lang w:val="en-US"/>
        </w:rPr>
        <w:t>decree the</w:t>
      </w:r>
      <w:r w:rsidRPr="00CD7B97">
        <w:rPr>
          <w:rFonts w:ascii="Times New Roman" w:hAnsi="Times New Roman" w:cs="Times New Roman"/>
          <w:sz w:val="28"/>
          <w:szCs w:val="28"/>
          <w:lang w:val="en-US"/>
        </w:rPr>
        <w:t xml:space="preserve"> </w:t>
      </w:r>
      <w:r w:rsidR="000F5146" w:rsidRPr="00CD7B97">
        <w:rPr>
          <w:rFonts w:ascii="Times New Roman" w:hAnsi="Times New Roman" w:cs="Times New Roman"/>
          <w:sz w:val="28"/>
          <w:szCs w:val="28"/>
          <w:lang w:val="en-US"/>
        </w:rPr>
        <w:t>date</w:t>
      </w:r>
      <w:r w:rsidRPr="00CD7B97">
        <w:rPr>
          <w:rFonts w:ascii="Times New Roman" w:hAnsi="Times New Roman" w:cs="Times New Roman"/>
          <w:sz w:val="28"/>
          <w:szCs w:val="28"/>
          <w:lang w:val="en-US"/>
        </w:rPr>
        <w:t xml:space="preserve"> of their </w:t>
      </w:r>
      <w:r w:rsidR="00E06786" w:rsidRPr="00CD7B97">
        <w:rPr>
          <w:rFonts w:ascii="Times New Roman" w:hAnsi="Times New Roman" w:cs="Times New Roman"/>
          <w:sz w:val="28"/>
          <w:szCs w:val="28"/>
          <w:lang w:val="en-US"/>
        </w:rPr>
        <w:t>entering</w:t>
      </w:r>
      <w:r w:rsidRPr="00CD7B97">
        <w:rPr>
          <w:rFonts w:ascii="Times New Roman" w:hAnsi="Times New Roman" w:cs="Times New Roman"/>
          <w:sz w:val="28"/>
          <w:szCs w:val="28"/>
          <w:lang w:val="en-US"/>
        </w:rPr>
        <w:t xml:space="preserve"> into force </w:t>
      </w:r>
      <w:r w:rsidR="000F5146" w:rsidRPr="00CD7B97">
        <w:rPr>
          <w:rFonts w:ascii="Times New Roman" w:hAnsi="Times New Roman" w:cs="Times New Roman"/>
          <w:sz w:val="28"/>
          <w:szCs w:val="28"/>
          <w:lang w:val="en-US"/>
        </w:rPr>
        <w:t>is</w:t>
      </w:r>
      <w:r w:rsidRPr="00CD7B97">
        <w:rPr>
          <w:rFonts w:ascii="Times New Roman" w:hAnsi="Times New Roman" w:cs="Times New Roman"/>
          <w:sz w:val="28"/>
          <w:szCs w:val="28"/>
          <w:lang w:val="en-US"/>
        </w:rPr>
        <w:t xml:space="preserve"> specified</w:t>
      </w:r>
      <w:r w:rsidR="000F5146" w:rsidRPr="00CD7B97">
        <w:rPr>
          <w:rFonts w:ascii="Times New Roman" w:hAnsi="Times New Roman" w:cs="Times New Roman"/>
          <w:sz w:val="28"/>
          <w:szCs w:val="28"/>
          <w:lang w:val="en-US"/>
        </w:rPr>
        <w:t xml:space="preserve"> then</w:t>
      </w:r>
      <w:r w:rsidRPr="00CD7B97">
        <w:rPr>
          <w:rFonts w:ascii="Times New Roman" w:hAnsi="Times New Roman" w:cs="Times New Roman"/>
          <w:sz w:val="28"/>
          <w:szCs w:val="28"/>
          <w:lang w:val="en-US"/>
        </w:rPr>
        <w:t xml:space="preserve"> </w:t>
      </w:r>
      <w:r w:rsidR="00ED350B" w:rsidRPr="00CD7B97">
        <w:rPr>
          <w:rFonts w:ascii="Times New Roman" w:hAnsi="Times New Roman" w:cs="Times New Roman"/>
          <w:sz w:val="28"/>
          <w:szCs w:val="28"/>
          <w:lang w:val="en-US"/>
        </w:rPr>
        <w:t xml:space="preserve">the </w:t>
      </w:r>
      <w:r w:rsidR="004C39BC" w:rsidRPr="00CD7B97">
        <w:rPr>
          <w:rFonts w:ascii="Times New Roman" w:hAnsi="Times New Roman" w:cs="Times New Roman"/>
          <w:sz w:val="28"/>
          <w:szCs w:val="28"/>
          <w:lang w:val="en-US"/>
        </w:rPr>
        <w:t>law</w:t>
      </w:r>
      <w:r w:rsidRPr="00CD7B97">
        <w:rPr>
          <w:rFonts w:ascii="Times New Roman" w:hAnsi="Times New Roman" w:cs="Times New Roman"/>
          <w:sz w:val="28"/>
          <w:szCs w:val="28"/>
          <w:lang w:val="en-US"/>
        </w:rPr>
        <w:t xml:space="preserve"> and the dec</w:t>
      </w:r>
      <w:r w:rsidR="004C39BC" w:rsidRPr="00CD7B97">
        <w:rPr>
          <w:rFonts w:ascii="Times New Roman" w:hAnsi="Times New Roman" w:cs="Times New Roman"/>
          <w:sz w:val="28"/>
          <w:szCs w:val="28"/>
          <w:lang w:val="en-US"/>
        </w:rPr>
        <w:t>ree</w:t>
      </w:r>
      <w:r w:rsidRPr="00CD7B97">
        <w:rPr>
          <w:rFonts w:ascii="Times New Roman" w:hAnsi="Times New Roman" w:cs="Times New Roman"/>
          <w:sz w:val="28"/>
          <w:szCs w:val="28"/>
          <w:lang w:val="en-US"/>
        </w:rPr>
        <w:t xml:space="preserve"> come into force </w:t>
      </w:r>
      <w:r w:rsidR="000F5146" w:rsidRPr="00CD7B97">
        <w:rPr>
          <w:rFonts w:ascii="Times New Roman" w:hAnsi="Times New Roman" w:cs="Times New Roman"/>
          <w:sz w:val="28"/>
          <w:szCs w:val="28"/>
          <w:lang w:val="en-US"/>
        </w:rPr>
        <w:t>from the indicated date</w:t>
      </w:r>
      <w:r w:rsidRPr="00CD7B97">
        <w:rPr>
          <w:rFonts w:ascii="Times New Roman" w:hAnsi="Times New Roman" w:cs="Times New Roman"/>
          <w:sz w:val="28"/>
          <w:szCs w:val="28"/>
          <w:lang w:val="en-US"/>
        </w:rPr>
        <w:t>.</w:t>
      </w:r>
      <w:r w:rsidR="007C2F62" w:rsidRPr="00CD7B97">
        <w:rPr>
          <w:rFonts w:ascii="Times New Roman" w:hAnsi="Times New Roman" w:cs="Times New Roman"/>
          <w:sz w:val="28"/>
          <w:szCs w:val="28"/>
          <w:lang w:val="en-US"/>
        </w:rPr>
        <w:t xml:space="preserve"> </w:t>
      </w:r>
      <w:r w:rsidRPr="00CD7B97">
        <w:rPr>
          <w:rFonts w:ascii="Times New Roman" w:hAnsi="Times New Roman" w:cs="Times New Roman"/>
          <w:sz w:val="28"/>
          <w:szCs w:val="28"/>
          <w:lang w:val="en-US"/>
        </w:rPr>
        <w:t>At the same time for the</w:t>
      </w:r>
      <w:r w:rsidR="00332C0E" w:rsidRPr="00CD7B97">
        <w:rPr>
          <w:rFonts w:ascii="Times New Roman" w:hAnsi="Times New Roman" w:cs="Times New Roman"/>
          <w:sz w:val="28"/>
          <w:szCs w:val="28"/>
          <w:lang w:val="en-US"/>
        </w:rPr>
        <w:t xml:space="preserve"> resolution of</w:t>
      </w:r>
      <w:r w:rsidRPr="00CD7B97">
        <w:rPr>
          <w:rFonts w:ascii="Times New Roman" w:hAnsi="Times New Roman" w:cs="Times New Roman"/>
          <w:sz w:val="28"/>
          <w:szCs w:val="28"/>
          <w:lang w:val="en-US"/>
        </w:rPr>
        <w:t xml:space="preserve"> question </w:t>
      </w:r>
      <w:r w:rsidR="00332C0E" w:rsidRPr="00CD7B97">
        <w:rPr>
          <w:rFonts w:ascii="Times New Roman" w:hAnsi="Times New Roman" w:cs="Times New Roman"/>
          <w:sz w:val="28"/>
          <w:szCs w:val="28"/>
          <w:lang w:val="en-US"/>
        </w:rPr>
        <w:t>the particular importance</w:t>
      </w:r>
      <w:r w:rsidRPr="00CD7B97">
        <w:rPr>
          <w:rFonts w:ascii="Times New Roman" w:hAnsi="Times New Roman" w:cs="Times New Roman"/>
          <w:sz w:val="28"/>
          <w:szCs w:val="28"/>
          <w:lang w:val="en-US"/>
        </w:rPr>
        <w:t xml:space="preserve"> have </w:t>
      </w:r>
      <w:r w:rsidR="00332C0E" w:rsidRPr="00CD7B97">
        <w:rPr>
          <w:rFonts w:ascii="Times New Roman" w:hAnsi="Times New Roman" w:cs="Times New Roman"/>
          <w:sz w:val="28"/>
          <w:szCs w:val="28"/>
          <w:lang w:val="en-US"/>
        </w:rPr>
        <w:t>application</w:t>
      </w:r>
      <w:r w:rsidRPr="00CD7B97">
        <w:rPr>
          <w:rFonts w:ascii="Times New Roman" w:hAnsi="Times New Roman" w:cs="Times New Roman"/>
          <w:sz w:val="28"/>
          <w:szCs w:val="28"/>
          <w:lang w:val="en-US"/>
        </w:rPr>
        <w:t xml:space="preserve"> and execution of laws.</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The order of application and execution of laws is </w:t>
      </w:r>
      <w:r w:rsidR="0003158D" w:rsidRPr="00CD7B97">
        <w:rPr>
          <w:rFonts w:ascii="Times New Roman" w:hAnsi="Times New Roman" w:cs="Times New Roman"/>
          <w:sz w:val="28"/>
          <w:szCs w:val="28"/>
          <w:lang w:val="en-US"/>
        </w:rPr>
        <w:t>determined</w:t>
      </w:r>
      <w:r w:rsidRPr="00CD7B97">
        <w:rPr>
          <w:rFonts w:ascii="Times New Roman" w:hAnsi="Times New Roman" w:cs="Times New Roman"/>
          <w:sz w:val="28"/>
          <w:szCs w:val="28"/>
          <w:lang w:val="en-US"/>
        </w:rPr>
        <w:t xml:space="preserve"> by </w:t>
      </w:r>
      <w:r w:rsidR="0003158D"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 xml:space="preserve">rticle 149 of the Constitution of the </w:t>
      </w:r>
      <w:r w:rsidR="00716AB3" w:rsidRPr="00CD7B97">
        <w:rPr>
          <w:rFonts w:ascii="Times New Roman" w:hAnsi="Times New Roman" w:cs="Times New Roman"/>
          <w:sz w:val="28"/>
          <w:szCs w:val="28"/>
          <w:lang w:val="en-US"/>
        </w:rPr>
        <w:t>Republic of Azerbaijan</w:t>
      </w:r>
      <w:r w:rsidRPr="00CD7B97">
        <w:rPr>
          <w:rFonts w:ascii="Times New Roman" w:hAnsi="Times New Roman" w:cs="Times New Roman"/>
          <w:sz w:val="28"/>
          <w:szCs w:val="28"/>
          <w:lang w:val="en-US"/>
        </w:rPr>
        <w:t xml:space="preserve">. </w:t>
      </w:r>
      <w:r w:rsidR="00386A47" w:rsidRPr="00CD7B97">
        <w:rPr>
          <w:rFonts w:ascii="Times New Roman" w:hAnsi="Times New Roman" w:cs="Times New Roman"/>
          <w:sz w:val="28"/>
          <w:szCs w:val="28"/>
          <w:lang w:val="en-US"/>
        </w:rPr>
        <w:t>According to</w:t>
      </w:r>
      <w:r w:rsidR="00DE6169" w:rsidRPr="00CD7B97">
        <w:rPr>
          <w:rFonts w:ascii="Times New Roman" w:hAnsi="Times New Roman" w:cs="Times New Roman"/>
          <w:sz w:val="28"/>
          <w:szCs w:val="28"/>
          <w:lang w:val="en-US"/>
        </w:rPr>
        <w:t xml:space="preserve"> part</w:t>
      </w:r>
      <w:r w:rsidRPr="00CD7B97">
        <w:rPr>
          <w:rFonts w:ascii="Times New Roman" w:hAnsi="Times New Roman" w:cs="Times New Roman"/>
          <w:sz w:val="28"/>
          <w:szCs w:val="28"/>
          <w:lang w:val="en-US"/>
        </w:rPr>
        <w:t xml:space="preserve"> III</w:t>
      </w:r>
      <w:r w:rsidR="00DE6169" w:rsidRPr="00CD7B97">
        <w:rPr>
          <w:rFonts w:ascii="Times New Roman" w:hAnsi="Times New Roman" w:cs="Times New Roman"/>
          <w:sz w:val="28"/>
          <w:szCs w:val="28"/>
          <w:lang w:val="en-US"/>
        </w:rPr>
        <w:t xml:space="preserve"> of</w:t>
      </w:r>
      <w:r w:rsidRPr="00CD7B97">
        <w:rPr>
          <w:rFonts w:ascii="Times New Roman" w:hAnsi="Times New Roman" w:cs="Times New Roman"/>
          <w:sz w:val="28"/>
          <w:szCs w:val="28"/>
          <w:lang w:val="en-US"/>
        </w:rPr>
        <w:t xml:space="preserve"> given </w:t>
      </w:r>
      <w:r w:rsidR="00DE6169"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rticle</w:t>
      </w:r>
      <w:r w:rsidR="00635B1A"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w:t>
      </w:r>
      <w:r w:rsidR="00386A47" w:rsidRPr="00CD7B97">
        <w:rPr>
          <w:rFonts w:ascii="Times New Roman" w:hAnsi="Times New Roman" w:cs="Times New Roman"/>
          <w:sz w:val="28"/>
          <w:szCs w:val="28"/>
          <w:lang w:val="en-US"/>
        </w:rPr>
        <w:t xml:space="preserve">application and implementation of only published laws </w:t>
      </w:r>
      <w:r w:rsidR="00635B1A" w:rsidRPr="00CD7B97">
        <w:rPr>
          <w:rFonts w:ascii="Times New Roman" w:hAnsi="Times New Roman" w:cs="Times New Roman"/>
          <w:sz w:val="28"/>
          <w:szCs w:val="28"/>
          <w:lang w:val="en-US"/>
        </w:rPr>
        <w:t>i</w:t>
      </w:r>
      <w:r w:rsidR="00386A47" w:rsidRPr="00CD7B97">
        <w:rPr>
          <w:rFonts w:ascii="Times New Roman" w:hAnsi="Times New Roman" w:cs="Times New Roman"/>
          <w:sz w:val="28"/>
          <w:szCs w:val="28"/>
          <w:lang w:val="en-US"/>
        </w:rPr>
        <w:t>s mandatory for all citizens, legislative, executive bodies and judiciary, legal entities and municipalities.</w:t>
      </w:r>
      <w:r w:rsidRPr="00CD7B97">
        <w:rPr>
          <w:rFonts w:ascii="Times New Roman" w:hAnsi="Times New Roman" w:cs="Times New Roman"/>
          <w:sz w:val="28"/>
          <w:szCs w:val="28"/>
          <w:lang w:val="en-US"/>
        </w:rPr>
        <w:t xml:space="preserve"> </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In general any </w:t>
      </w:r>
      <w:r w:rsidR="00055759" w:rsidRPr="00CD7B97">
        <w:rPr>
          <w:rFonts w:ascii="Times New Roman" w:hAnsi="Times New Roman" w:cs="Times New Roman"/>
          <w:sz w:val="28"/>
          <w:szCs w:val="28"/>
          <w:lang w:val="en-US"/>
        </w:rPr>
        <w:t>normative</w:t>
      </w:r>
      <w:r w:rsidRPr="00CD7B97">
        <w:rPr>
          <w:rFonts w:ascii="Times New Roman" w:hAnsi="Times New Roman" w:cs="Times New Roman"/>
          <w:sz w:val="28"/>
          <w:szCs w:val="28"/>
          <w:lang w:val="en-US"/>
        </w:rPr>
        <w:t xml:space="preserve">-legal </w:t>
      </w:r>
      <w:r w:rsidR="00055759" w:rsidRPr="00CD7B97">
        <w:rPr>
          <w:rFonts w:ascii="Times New Roman" w:hAnsi="Times New Roman" w:cs="Times New Roman"/>
          <w:sz w:val="28"/>
          <w:szCs w:val="28"/>
          <w:lang w:val="en-US"/>
        </w:rPr>
        <w:t>act</w:t>
      </w:r>
      <w:r w:rsidRPr="00CD7B97">
        <w:rPr>
          <w:rFonts w:ascii="Times New Roman" w:hAnsi="Times New Roman" w:cs="Times New Roman"/>
          <w:sz w:val="28"/>
          <w:szCs w:val="28"/>
          <w:lang w:val="en-US"/>
        </w:rPr>
        <w:t>, concerning the rights, freedom</w:t>
      </w:r>
      <w:r w:rsidR="00055759" w:rsidRPr="00CD7B97">
        <w:rPr>
          <w:rFonts w:ascii="Times New Roman" w:hAnsi="Times New Roman" w:cs="Times New Roman"/>
          <w:sz w:val="28"/>
          <w:szCs w:val="28"/>
          <w:lang w:val="en-US"/>
        </w:rPr>
        <w:t>s</w:t>
      </w:r>
      <w:r w:rsidRPr="00CD7B97">
        <w:rPr>
          <w:rFonts w:ascii="Times New Roman" w:hAnsi="Times New Roman" w:cs="Times New Roman"/>
          <w:sz w:val="28"/>
          <w:szCs w:val="28"/>
          <w:lang w:val="en-US"/>
        </w:rPr>
        <w:t xml:space="preserve"> and duties of </w:t>
      </w:r>
      <w:r w:rsidR="00055759" w:rsidRPr="00CD7B97">
        <w:rPr>
          <w:rFonts w:ascii="Times New Roman" w:hAnsi="Times New Roman" w:cs="Times New Roman"/>
          <w:sz w:val="28"/>
          <w:szCs w:val="28"/>
          <w:lang w:val="en-US"/>
        </w:rPr>
        <w:t>individual</w:t>
      </w:r>
      <w:r w:rsidRPr="00CD7B97">
        <w:rPr>
          <w:rFonts w:ascii="Times New Roman" w:hAnsi="Times New Roman" w:cs="Times New Roman"/>
          <w:sz w:val="28"/>
          <w:szCs w:val="28"/>
          <w:lang w:val="en-US"/>
        </w:rPr>
        <w:t xml:space="preserve"> cannot be applied and </w:t>
      </w:r>
      <w:r w:rsidR="00055759" w:rsidRPr="00CD7B97">
        <w:rPr>
          <w:rFonts w:ascii="Times New Roman" w:hAnsi="Times New Roman" w:cs="Times New Roman"/>
          <w:sz w:val="28"/>
          <w:szCs w:val="28"/>
          <w:lang w:val="en-US"/>
        </w:rPr>
        <w:t>executed</w:t>
      </w:r>
      <w:r w:rsidRPr="00CD7B97">
        <w:rPr>
          <w:rFonts w:ascii="Times New Roman" w:hAnsi="Times New Roman" w:cs="Times New Roman"/>
          <w:sz w:val="28"/>
          <w:szCs w:val="28"/>
          <w:lang w:val="en-US"/>
        </w:rPr>
        <w:t xml:space="preserve"> before publication and </w:t>
      </w:r>
      <w:r w:rsidR="002F07C8" w:rsidRPr="00CD7B97">
        <w:rPr>
          <w:rFonts w:ascii="Times New Roman" w:hAnsi="Times New Roman" w:cs="Times New Roman"/>
          <w:sz w:val="28"/>
          <w:szCs w:val="28"/>
          <w:lang w:val="en-US"/>
        </w:rPr>
        <w:t>information</w:t>
      </w:r>
      <w:r w:rsidR="00055759" w:rsidRPr="00CD7B97">
        <w:rPr>
          <w:rFonts w:ascii="Times New Roman" w:hAnsi="Times New Roman" w:cs="Times New Roman"/>
          <w:sz w:val="28"/>
          <w:szCs w:val="28"/>
          <w:lang w:val="en-US"/>
        </w:rPr>
        <w:t xml:space="preserve"> of</w:t>
      </w:r>
      <w:r w:rsidRPr="00CD7B97">
        <w:rPr>
          <w:rFonts w:ascii="Times New Roman" w:hAnsi="Times New Roman" w:cs="Times New Roman"/>
          <w:sz w:val="28"/>
          <w:szCs w:val="28"/>
          <w:lang w:val="en-US"/>
        </w:rPr>
        <w:t xml:space="preserve"> </w:t>
      </w:r>
      <w:r w:rsidR="00055759" w:rsidRPr="00CD7B97">
        <w:rPr>
          <w:rFonts w:ascii="Times New Roman" w:hAnsi="Times New Roman" w:cs="Times New Roman"/>
          <w:sz w:val="28"/>
          <w:szCs w:val="28"/>
          <w:lang w:val="en-US"/>
        </w:rPr>
        <w:t>public</w:t>
      </w:r>
      <w:r w:rsidRPr="00CD7B97">
        <w:rPr>
          <w:rFonts w:ascii="Times New Roman" w:hAnsi="Times New Roman" w:cs="Times New Roman"/>
          <w:sz w:val="28"/>
          <w:szCs w:val="28"/>
          <w:lang w:val="en-US"/>
        </w:rPr>
        <w:t>.</w:t>
      </w:r>
    </w:p>
    <w:p w:rsidR="00136E58" w:rsidRPr="00CD7B97" w:rsidRDefault="00685230"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Just therefore</w:t>
      </w:r>
      <w:r w:rsidR="00136E58" w:rsidRPr="00CD7B97">
        <w:rPr>
          <w:rFonts w:ascii="Times New Roman" w:hAnsi="Times New Roman" w:cs="Times New Roman"/>
          <w:sz w:val="28"/>
          <w:szCs w:val="28"/>
          <w:lang w:val="en-US"/>
        </w:rPr>
        <w:t xml:space="preserve"> in </w:t>
      </w:r>
      <w:r w:rsidR="000F1CB4" w:rsidRPr="00CD7B97">
        <w:rPr>
          <w:rFonts w:ascii="Times New Roman" w:hAnsi="Times New Roman" w:cs="Times New Roman"/>
          <w:sz w:val="28"/>
          <w:szCs w:val="28"/>
          <w:lang w:val="en-US"/>
        </w:rPr>
        <w:t>A</w:t>
      </w:r>
      <w:r w:rsidR="00136E58" w:rsidRPr="00CD7B97">
        <w:rPr>
          <w:rFonts w:ascii="Times New Roman" w:hAnsi="Times New Roman" w:cs="Times New Roman"/>
          <w:sz w:val="28"/>
          <w:szCs w:val="28"/>
          <w:lang w:val="en-US"/>
        </w:rPr>
        <w:t xml:space="preserve">rticle 38 of the </w:t>
      </w:r>
      <w:r w:rsidR="000F1CB4" w:rsidRPr="00CD7B97">
        <w:rPr>
          <w:rFonts w:ascii="Times New Roman" w:hAnsi="Times New Roman" w:cs="Times New Roman"/>
          <w:sz w:val="28"/>
          <w:szCs w:val="28"/>
          <w:lang w:val="en-US"/>
        </w:rPr>
        <w:t xml:space="preserve">Law “On normative legal acts” </w:t>
      </w:r>
      <w:r w:rsidR="00136E58" w:rsidRPr="00CD7B97">
        <w:rPr>
          <w:rFonts w:ascii="Times New Roman" w:hAnsi="Times New Roman" w:cs="Times New Roman"/>
          <w:sz w:val="28"/>
          <w:szCs w:val="28"/>
          <w:lang w:val="en-US"/>
        </w:rPr>
        <w:t xml:space="preserve">it is provided that </w:t>
      </w:r>
      <w:r w:rsidR="005F3C43" w:rsidRPr="00CD7B97">
        <w:rPr>
          <w:rFonts w:ascii="Times New Roman" w:hAnsi="Times New Roman" w:cs="Times New Roman"/>
          <w:sz w:val="28"/>
          <w:szCs w:val="28"/>
          <w:lang w:val="en-US"/>
        </w:rPr>
        <w:t>l</w:t>
      </w:r>
      <w:r w:rsidR="000F1CB4" w:rsidRPr="00CD7B97">
        <w:rPr>
          <w:rFonts w:ascii="Times New Roman" w:hAnsi="Times New Roman" w:cs="Times New Roman"/>
          <w:sz w:val="28"/>
          <w:szCs w:val="28"/>
          <w:lang w:val="en-US"/>
        </w:rPr>
        <w:t>aw</w:t>
      </w:r>
      <w:r w:rsidR="005F3C43" w:rsidRPr="00CD7B97">
        <w:rPr>
          <w:rFonts w:ascii="Times New Roman" w:hAnsi="Times New Roman" w:cs="Times New Roman"/>
          <w:sz w:val="28"/>
          <w:szCs w:val="28"/>
          <w:lang w:val="en-US"/>
        </w:rPr>
        <w:t>s</w:t>
      </w:r>
      <w:r w:rsidR="000F1CB4" w:rsidRPr="00CD7B97">
        <w:rPr>
          <w:rFonts w:ascii="Times New Roman" w:hAnsi="Times New Roman" w:cs="Times New Roman"/>
          <w:sz w:val="28"/>
          <w:szCs w:val="28"/>
          <w:lang w:val="en-US"/>
        </w:rPr>
        <w:t xml:space="preserve"> of the Republic of Azerbaijan, decrees and orders of the President of the Republic of Azerbaijan sh</w:t>
      </w:r>
      <w:r w:rsidR="005F3C43" w:rsidRPr="00CD7B97">
        <w:rPr>
          <w:rFonts w:ascii="Times New Roman" w:hAnsi="Times New Roman" w:cs="Times New Roman"/>
          <w:sz w:val="28"/>
          <w:szCs w:val="28"/>
          <w:lang w:val="en-US"/>
        </w:rPr>
        <w:t>ould</w:t>
      </w:r>
      <w:r w:rsidR="000F1CB4" w:rsidRPr="00CD7B97">
        <w:rPr>
          <w:rFonts w:ascii="Times New Roman" w:hAnsi="Times New Roman" w:cs="Times New Roman"/>
          <w:sz w:val="28"/>
          <w:szCs w:val="28"/>
          <w:lang w:val="en-US"/>
        </w:rPr>
        <w:t xml:space="preserve"> be published in the official publications “Azerbaijan” newspaper and “Legislation Journal of the Republic of Azerbaijan” </w:t>
      </w:r>
      <w:r w:rsidR="00136E58" w:rsidRPr="00CD7B97">
        <w:rPr>
          <w:rFonts w:ascii="Times New Roman" w:hAnsi="Times New Roman" w:cs="Times New Roman"/>
          <w:sz w:val="28"/>
          <w:szCs w:val="28"/>
          <w:lang w:val="en-US"/>
        </w:rPr>
        <w:t>which are considered as official publications.</w:t>
      </w:r>
    </w:p>
    <w:p w:rsidR="00136E58" w:rsidRPr="00CD7B97" w:rsidRDefault="00116F1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Case-law</w:t>
      </w:r>
      <w:r w:rsidR="00136E58" w:rsidRPr="00CD7B97">
        <w:rPr>
          <w:rFonts w:ascii="Times New Roman" w:hAnsi="Times New Roman" w:cs="Times New Roman"/>
          <w:sz w:val="28"/>
          <w:szCs w:val="28"/>
          <w:lang w:val="en-US"/>
        </w:rPr>
        <w:t xml:space="preserve"> of the European Court </w:t>
      </w:r>
      <w:r w:rsidRPr="00CD7B97">
        <w:rPr>
          <w:rFonts w:ascii="Times New Roman" w:hAnsi="Times New Roman" w:cs="Times New Roman"/>
          <w:sz w:val="28"/>
          <w:szCs w:val="28"/>
          <w:lang w:val="en-US"/>
        </w:rPr>
        <w:t>of</w:t>
      </w:r>
      <w:r w:rsidR="00136E58" w:rsidRPr="00CD7B97">
        <w:rPr>
          <w:rFonts w:ascii="Times New Roman" w:hAnsi="Times New Roman" w:cs="Times New Roman"/>
          <w:sz w:val="28"/>
          <w:szCs w:val="28"/>
          <w:lang w:val="en-US"/>
        </w:rPr>
        <w:t xml:space="preserve"> </w:t>
      </w:r>
      <w:r w:rsidRPr="00CD7B97">
        <w:rPr>
          <w:rFonts w:ascii="Times New Roman" w:hAnsi="Times New Roman" w:cs="Times New Roman"/>
          <w:sz w:val="28"/>
          <w:szCs w:val="28"/>
          <w:lang w:val="en-US"/>
        </w:rPr>
        <w:t>H</w:t>
      </w:r>
      <w:r w:rsidR="00136E58" w:rsidRPr="00CD7B97">
        <w:rPr>
          <w:rFonts w:ascii="Times New Roman" w:hAnsi="Times New Roman" w:cs="Times New Roman"/>
          <w:sz w:val="28"/>
          <w:szCs w:val="28"/>
          <w:lang w:val="en-US"/>
        </w:rPr>
        <w:t xml:space="preserve">uman </w:t>
      </w:r>
      <w:r w:rsidRPr="00CD7B97">
        <w:rPr>
          <w:rFonts w:ascii="Times New Roman" w:hAnsi="Times New Roman" w:cs="Times New Roman"/>
          <w:sz w:val="28"/>
          <w:szCs w:val="28"/>
          <w:lang w:val="en-US"/>
        </w:rPr>
        <w:t>R</w:t>
      </w:r>
      <w:r w:rsidR="00136E58" w:rsidRPr="00CD7B97">
        <w:rPr>
          <w:rFonts w:ascii="Times New Roman" w:hAnsi="Times New Roman" w:cs="Times New Roman"/>
          <w:sz w:val="28"/>
          <w:szCs w:val="28"/>
          <w:lang w:val="en-US"/>
        </w:rPr>
        <w:t xml:space="preserve">ights has important </w:t>
      </w:r>
      <w:r w:rsidR="008E1DBF" w:rsidRPr="00CD7B97">
        <w:rPr>
          <w:rFonts w:ascii="Times New Roman" w:hAnsi="Times New Roman" w:cs="Times New Roman"/>
          <w:sz w:val="28"/>
          <w:szCs w:val="28"/>
          <w:lang w:val="en-US"/>
        </w:rPr>
        <w:t>significance</w:t>
      </w:r>
      <w:r w:rsidR="00136E58" w:rsidRPr="00CD7B97">
        <w:rPr>
          <w:rFonts w:ascii="Times New Roman" w:hAnsi="Times New Roman" w:cs="Times New Roman"/>
          <w:sz w:val="28"/>
          <w:szCs w:val="28"/>
          <w:lang w:val="en-US"/>
        </w:rPr>
        <w:t xml:space="preserve"> in connection with publication and execution of laws and other </w:t>
      </w:r>
      <w:r w:rsidR="00F309C8" w:rsidRPr="00CD7B97">
        <w:rPr>
          <w:rFonts w:ascii="Times New Roman" w:hAnsi="Times New Roman" w:cs="Times New Roman"/>
          <w:sz w:val="28"/>
          <w:szCs w:val="28"/>
          <w:lang w:val="en-US"/>
        </w:rPr>
        <w:t xml:space="preserve">normative </w:t>
      </w:r>
      <w:r w:rsidR="00136E58" w:rsidRPr="00CD7B97">
        <w:rPr>
          <w:rFonts w:ascii="Times New Roman" w:hAnsi="Times New Roman" w:cs="Times New Roman"/>
          <w:sz w:val="28"/>
          <w:szCs w:val="28"/>
          <w:lang w:val="en-US"/>
        </w:rPr>
        <w:t xml:space="preserve">legal </w:t>
      </w:r>
      <w:r w:rsidR="00F309C8" w:rsidRPr="00CD7B97">
        <w:rPr>
          <w:rFonts w:ascii="Times New Roman" w:hAnsi="Times New Roman" w:cs="Times New Roman"/>
          <w:sz w:val="28"/>
          <w:szCs w:val="28"/>
          <w:lang w:val="en-US"/>
        </w:rPr>
        <w:t>acts</w:t>
      </w:r>
      <w:r w:rsidR="00136E58"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w:t>
      </w:r>
      <w:r w:rsidR="00136E58" w:rsidRPr="00CD7B97">
        <w:rPr>
          <w:rFonts w:ascii="Times New Roman" w:hAnsi="Times New Roman" w:cs="Times New Roman"/>
          <w:sz w:val="28"/>
          <w:szCs w:val="28"/>
          <w:lang w:val="en-US"/>
        </w:rPr>
        <w:t xml:space="preserve">According to </w:t>
      </w:r>
      <w:r w:rsidR="00CE497C" w:rsidRPr="00CD7B97">
        <w:rPr>
          <w:rFonts w:ascii="Times New Roman" w:hAnsi="Times New Roman" w:cs="Times New Roman"/>
          <w:sz w:val="28"/>
          <w:szCs w:val="28"/>
          <w:lang w:val="en-US"/>
        </w:rPr>
        <w:t>case-law</w:t>
      </w:r>
      <w:r w:rsidR="00136E58" w:rsidRPr="00CD7B97">
        <w:rPr>
          <w:rFonts w:ascii="Times New Roman" w:hAnsi="Times New Roman" w:cs="Times New Roman"/>
          <w:sz w:val="28"/>
          <w:szCs w:val="28"/>
          <w:lang w:val="en-US"/>
        </w:rPr>
        <w:t xml:space="preserve"> of the European Court, the law should </w:t>
      </w:r>
      <w:r w:rsidR="00CE497C" w:rsidRPr="00CD7B97">
        <w:rPr>
          <w:rFonts w:ascii="Times New Roman" w:hAnsi="Times New Roman" w:cs="Times New Roman"/>
          <w:sz w:val="28"/>
          <w:szCs w:val="28"/>
          <w:lang w:val="en-US"/>
        </w:rPr>
        <w:t>preliminary</w:t>
      </w:r>
      <w:r w:rsidR="00136E58" w:rsidRPr="00CD7B97">
        <w:rPr>
          <w:rFonts w:ascii="Times New Roman" w:hAnsi="Times New Roman" w:cs="Times New Roman"/>
          <w:sz w:val="28"/>
          <w:szCs w:val="28"/>
          <w:lang w:val="en-US"/>
        </w:rPr>
        <w:t xml:space="preserve"> be given </w:t>
      </w:r>
      <w:r w:rsidR="00AF01C9" w:rsidRPr="00CD7B97">
        <w:rPr>
          <w:rFonts w:ascii="Times New Roman" w:hAnsi="Times New Roman" w:cs="Times New Roman"/>
          <w:sz w:val="28"/>
          <w:szCs w:val="28"/>
          <w:lang w:val="en-US"/>
        </w:rPr>
        <w:t xml:space="preserve">to </w:t>
      </w:r>
      <w:r w:rsidR="00136E58" w:rsidRPr="00CD7B97">
        <w:rPr>
          <w:rFonts w:ascii="Times New Roman" w:hAnsi="Times New Roman" w:cs="Times New Roman"/>
          <w:sz w:val="28"/>
          <w:szCs w:val="28"/>
          <w:lang w:val="en-US"/>
        </w:rPr>
        <w:t xml:space="preserve">publicity, </w:t>
      </w:r>
      <w:r w:rsidR="00AF01C9" w:rsidRPr="00CD7B97">
        <w:rPr>
          <w:rFonts w:ascii="Times New Roman" w:hAnsi="Times New Roman" w:cs="Times New Roman"/>
          <w:sz w:val="28"/>
          <w:szCs w:val="28"/>
          <w:lang w:val="en-US"/>
        </w:rPr>
        <w:t xml:space="preserve">be </w:t>
      </w:r>
      <w:r w:rsidR="00136E58" w:rsidRPr="00CD7B97">
        <w:rPr>
          <w:rFonts w:ascii="Times New Roman" w:hAnsi="Times New Roman" w:cs="Times New Roman"/>
          <w:sz w:val="28"/>
          <w:szCs w:val="28"/>
          <w:lang w:val="en-US"/>
        </w:rPr>
        <w:t xml:space="preserve">simple and clear, precisely and accurately formulated, expressed, and also </w:t>
      </w:r>
      <w:r w:rsidR="00AF01C9" w:rsidRPr="00CD7B97">
        <w:rPr>
          <w:rFonts w:ascii="Times New Roman" w:hAnsi="Times New Roman" w:cs="Times New Roman"/>
          <w:sz w:val="28"/>
          <w:szCs w:val="28"/>
          <w:lang w:val="en-US"/>
        </w:rPr>
        <w:t>should contain</w:t>
      </w:r>
      <w:r w:rsidR="00136E58" w:rsidRPr="00CD7B97">
        <w:rPr>
          <w:rFonts w:ascii="Times New Roman" w:hAnsi="Times New Roman" w:cs="Times New Roman"/>
          <w:sz w:val="28"/>
          <w:szCs w:val="28"/>
          <w:lang w:val="en-US"/>
        </w:rPr>
        <w:t xml:space="preserve"> </w:t>
      </w:r>
      <w:r w:rsidR="00C81CDA" w:rsidRPr="00CD7B97">
        <w:rPr>
          <w:rFonts w:ascii="Times New Roman" w:hAnsi="Times New Roman" w:cs="Times New Roman"/>
          <w:sz w:val="28"/>
          <w:szCs w:val="28"/>
          <w:lang w:val="en-US"/>
        </w:rPr>
        <w:t xml:space="preserve">the </w:t>
      </w:r>
      <w:r w:rsidR="00136E58" w:rsidRPr="00CD7B97">
        <w:rPr>
          <w:rFonts w:ascii="Times New Roman" w:hAnsi="Times New Roman" w:cs="Times New Roman"/>
          <w:sz w:val="28"/>
          <w:szCs w:val="28"/>
          <w:lang w:val="en-US"/>
        </w:rPr>
        <w:t xml:space="preserve">guarantees against </w:t>
      </w:r>
      <w:r w:rsidR="004B3C5C" w:rsidRPr="00CD7B97">
        <w:rPr>
          <w:rFonts w:ascii="Times New Roman" w:hAnsi="Times New Roman" w:cs="Times New Roman"/>
          <w:sz w:val="28"/>
          <w:szCs w:val="28"/>
          <w:lang w:val="en-US"/>
        </w:rPr>
        <w:t xml:space="preserve">arbitrariness concerning </w:t>
      </w:r>
      <w:r w:rsidR="00136E58" w:rsidRPr="00CD7B97">
        <w:rPr>
          <w:rFonts w:ascii="Times New Roman" w:hAnsi="Times New Roman" w:cs="Times New Roman"/>
          <w:sz w:val="28"/>
          <w:szCs w:val="28"/>
          <w:lang w:val="en-US"/>
        </w:rPr>
        <w:t>t</w:t>
      </w:r>
      <w:r w:rsidR="004B3C5C" w:rsidRPr="00CD7B97">
        <w:rPr>
          <w:rFonts w:ascii="Times New Roman" w:hAnsi="Times New Roman" w:cs="Times New Roman"/>
          <w:sz w:val="28"/>
          <w:szCs w:val="28"/>
          <w:lang w:val="en-US"/>
        </w:rPr>
        <w:t xml:space="preserve">hose who fall within </w:t>
      </w:r>
      <w:r w:rsidR="00C81CDA" w:rsidRPr="00CD7B97">
        <w:rPr>
          <w:rFonts w:ascii="Times New Roman" w:hAnsi="Times New Roman" w:cs="Times New Roman"/>
          <w:sz w:val="28"/>
          <w:szCs w:val="28"/>
          <w:lang w:val="en-US"/>
        </w:rPr>
        <w:t>the application of this law</w:t>
      </w:r>
      <w:r w:rsidR="00136E58" w:rsidRPr="00CD7B97">
        <w:rPr>
          <w:rFonts w:ascii="Times New Roman" w:hAnsi="Times New Roman" w:cs="Times New Roman"/>
          <w:sz w:val="28"/>
          <w:szCs w:val="28"/>
          <w:lang w:val="en-US"/>
        </w:rPr>
        <w:t>.</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proofErr w:type="gramStart"/>
      <w:r w:rsidRPr="00CD7B97">
        <w:rPr>
          <w:rFonts w:ascii="Times New Roman" w:hAnsi="Times New Roman" w:cs="Times New Roman"/>
          <w:sz w:val="28"/>
          <w:szCs w:val="28"/>
          <w:lang w:val="en-US"/>
        </w:rPr>
        <w:t xml:space="preserve">In cases when deprivation of the right of freedom is made secretly </w:t>
      </w:r>
      <w:r w:rsidR="004C56C3" w:rsidRPr="00CD7B97">
        <w:rPr>
          <w:rFonts w:ascii="Times New Roman" w:hAnsi="Times New Roman" w:cs="Times New Roman"/>
          <w:sz w:val="28"/>
          <w:szCs w:val="28"/>
          <w:lang w:val="en-US"/>
        </w:rPr>
        <w:t>or</w:t>
      </w:r>
      <w:r w:rsidRPr="00CD7B97">
        <w:rPr>
          <w:rFonts w:ascii="Times New Roman" w:hAnsi="Times New Roman" w:cs="Times New Roman"/>
          <w:sz w:val="28"/>
          <w:szCs w:val="28"/>
          <w:lang w:val="en-US"/>
        </w:rPr>
        <w:t xml:space="preserve"> on the basis of </w:t>
      </w:r>
      <w:r w:rsidR="0039299E" w:rsidRPr="00CD7B97">
        <w:rPr>
          <w:rFonts w:ascii="Times New Roman" w:hAnsi="Times New Roman" w:cs="Times New Roman"/>
          <w:sz w:val="28"/>
          <w:szCs w:val="28"/>
          <w:lang w:val="en-US"/>
        </w:rPr>
        <w:t>un</w:t>
      </w:r>
      <w:r w:rsidRPr="00CD7B97">
        <w:rPr>
          <w:rFonts w:ascii="Times New Roman" w:hAnsi="Times New Roman" w:cs="Times New Roman"/>
          <w:sz w:val="28"/>
          <w:szCs w:val="28"/>
          <w:lang w:val="en-US"/>
        </w:rPr>
        <w:t xml:space="preserve">published legal norms, requirements </w:t>
      </w:r>
      <w:r w:rsidR="004C56C3" w:rsidRPr="00CD7B97">
        <w:rPr>
          <w:rFonts w:ascii="Times New Roman" w:hAnsi="Times New Roman" w:cs="Times New Roman"/>
          <w:sz w:val="28"/>
          <w:szCs w:val="28"/>
          <w:lang w:val="en-US"/>
        </w:rPr>
        <w:t>of</w:t>
      </w:r>
      <w:r w:rsidRPr="00CD7B97">
        <w:rPr>
          <w:rFonts w:ascii="Times New Roman" w:hAnsi="Times New Roman" w:cs="Times New Roman"/>
          <w:sz w:val="28"/>
          <w:szCs w:val="28"/>
          <w:lang w:val="en-US"/>
        </w:rPr>
        <w:t xml:space="preserve"> publicity will be broken.</w:t>
      </w:r>
      <w:proofErr w:type="gramEnd"/>
      <w:r w:rsidRPr="00CD7B97">
        <w:rPr>
          <w:rFonts w:ascii="Times New Roman" w:hAnsi="Times New Roman" w:cs="Times New Roman"/>
          <w:sz w:val="28"/>
          <w:szCs w:val="28"/>
          <w:lang w:val="en-US"/>
        </w:rPr>
        <w:t xml:space="preserve"> The requirement</w:t>
      </w:r>
      <w:r w:rsidR="002236C3" w:rsidRPr="00CD7B97">
        <w:rPr>
          <w:rFonts w:ascii="Times New Roman" w:hAnsi="Times New Roman" w:cs="Times New Roman"/>
          <w:sz w:val="28"/>
          <w:szCs w:val="28"/>
          <w:lang w:val="en-US"/>
        </w:rPr>
        <w:t>s</w:t>
      </w:r>
      <w:r w:rsidRPr="00CD7B97">
        <w:rPr>
          <w:rFonts w:ascii="Times New Roman" w:hAnsi="Times New Roman" w:cs="Times New Roman"/>
          <w:sz w:val="28"/>
          <w:szCs w:val="28"/>
          <w:lang w:val="en-US"/>
        </w:rPr>
        <w:t xml:space="preserve"> </w:t>
      </w:r>
      <w:r w:rsidR="00AD3B9B" w:rsidRPr="00CD7B97">
        <w:rPr>
          <w:rFonts w:ascii="Times New Roman" w:hAnsi="Times New Roman" w:cs="Times New Roman"/>
          <w:sz w:val="28"/>
          <w:szCs w:val="28"/>
          <w:lang w:val="en-US"/>
        </w:rPr>
        <w:t>of</w:t>
      </w:r>
      <w:r w:rsidRPr="00CD7B97">
        <w:rPr>
          <w:rFonts w:ascii="Times New Roman" w:hAnsi="Times New Roman" w:cs="Times New Roman"/>
          <w:sz w:val="28"/>
          <w:szCs w:val="28"/>
          <w:lang w:val="en-US"/>
        </w:rPr>
        <w:t xml:space="preserve"> publicity </w:t>
      </w:r>
      <w:r w:rsidR="002236C3" w:rsidRPr="00CD7B97">
        <w:rPr>
          <w:rFonts w:ascii="Times New Roman" w:hAnsi="Times New Roman" w:cs="Times New Roman"/>
          <w:sz w:val="28"/>
          <w:szCs w:val="28"/>
          <w:lang w:val="en-US"/>
        </w:rPr>
        <w:t xml:space="preserve">shall be applied also with respect to </w:t>
      </w:r>
      <w:r w:rsidRPr="00CD7B97">
        <w:rPr>
          <w:rFonts w:ascii="Times New Roman" w:hAnsi="Times New Roman" w:cs="Times New Roman"/>
          <w:sz w:val="28"/>
          <w:szCs w:val="28"/>
          <w:lang w:val="en-US"/>
        </w:rPr>
        <w:t xml:space="preserve">all </w:t>
      </w:r>
      <w:r w:rsidR="00A639A9" w:rsidRPr="00CD7B97">
        <w:rPr>
          <w:rFonts w:ascii="Times New Roman" w:hAnsi="Times New Roman" w:cs="Times New Roman"/>
          <w:sz w:val="28"/>
          <w:szCs w:val="28"/>
          <w:lang w:val="en-US"/>
        </w:rPr>
        <w:t>act</w:t>
      </w:r>
      <w:r w:rsidRPr="00CD7B97">
        <w:rPr>
          <w:rFonts w:ascii="Times New Roman" w:hAnsi="Times New Roman" w:cs="Times New Roman"/>
          <w:sz w:val="28"/>
          <w:szCs w:val="28"/>
          <w:lang w:val="en-US"/>
        </w:rPr>
        <w:t xml:space="preserve">s which possess </w:t>
      </w:r>
      <w:r w:rsidR="00A639A9" w:rsidRPr="00CD7B97">
        <w:rPr>
          <w:rFonts w:ascii="Times New Roman" w:hAnsi="Times New Roman" w:cs="Times New Roman"/>
          <w:sz w:val="28"/>
          <w:szCs w:val="28"/>
          <w:lang w:val="en-US"/>
        </w:rPr>
        <w:t>less</w:t>
      </w:r>
      <w:r w:rsidR="00D73EDD" w:rsidRPr="00CD7B97">
        <w:rPr>
          <w:rFonts w:ascii="Times New Roman" w:hAnsi="Times New Roman" w:cs="Times New Roman"/>
          <w:sz w:val="28"/>
          <w:szCs w:val="28"/>
          <w:lang w:val="en-US"/>
        </w:rPr>
        <w:t xml:space="preserve"> legal force</w:t>
      </w:r>
      <w:r w:rsidRPr="00CD7B97">
        <w:rPr>
          <w:rFonts w:ascii="Times New Roman" w:hAnsi="Times New Roman" w:cs="Times New Roman"/>
          <w:sz w:val="28"/>
          <w:szCs w:val="28"/>
          <w:lang w:val="en-US"/>
        </w:rPr>
        <w:t xml:space="preserve"> in comparison with the </w:t>
      </w:r>
      <w:r w:rsidR="00D73EDD" w:rsidRPr="00CD7B97">
        <w:rPr>
          <w:rFonts w:ascii="Times New Roman" w:hAnsi="Times New Roman" w:cs="Times New Roman"/>
          <w:sz w:val="28"/>
          <w:szCs w:val="28"/>
          <w:lang w:val="en-US"/>
        </w:rPr>
        <w:t>law</w:t>
      </w:r>
      <w:r w:rsidRPr="00CD7B97">
        <w:rPr>
          <w:rFonts w:ascii="Times New Roman" w:hAnsi="Times New Roman" w:cs="Times New Roman"/>
          <w:sz w:val="28"/>
          <w:szCs w:val="28"/>
          <w:lang w:val="en-US"/>
        </w:rPr>
        <w:t xml:space="preserve">. So, having established </w:t>
      </w:r>
      <w:r w:rsidR="00D73EDD" w:rsidRPr="00CD7B97">
        <w:rPr>
          <w:rFonts w:ascii="Times New Roman" w:hAnsi="Times New Roman" w:cs="Times New Roman"/>
          <w:sz w:val="28"/>
          <w:szCs w:val="28"/>
          <w:lang w:val="en-US"/>
        </w:rPr>
        <w:t xml:space="preserve">the </w:t>
      </w:r>
      <w:r w:rsidR="009E1957" w:rsidRPr="00CD7B97">
        <w:rPr>
          <w:rFonts w:ascii="Times New Roman" w:hAnsi="Times New Roman" w:cs="Times New Roman"/>
          <w:sz w:val="28"/>
          <w:szCs w:val="28"/>
          <w:lang w:val="en-US"/>
        </w:rPr>
        <w:t>violation of</w:t>
      </w:r>
      <w:r w:rsidRPr="00CD7B97">
        <w:rPr>
          <w:rFonts w:ascii="Times New Roman" w:hAnsi="Times New Roman" w:cs="Times New Roman"/>
          <w:sz w:val="28"/>
          <w:szCs w:val="28"/>
          <w:lang w:val="en-US"/>
        </w:rPr>
        <w:t xml:space="preserve"> </w:t>
      </w:r>
      <w:r w:rsidR="009E1957"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rticle 5</w:t>
      </w:r>
      <w:r w:rsidR="009E1957" w:rsidRPr="00CD7B97">
        <w:rPr>
          <w:rFonts w:ascii="Times New Roman" w:hAnsi="Times New Roman" w:cs="Times New Roman"/>
          <w:sz w:val="28"/>
          <w:szCs w:val="28"/>
          <w:lang w:val="en-US"/>
        </w:rPr>
        <w:t>.1</w:t>
      </w:r>
      <w:r w:rsidRPr="00CD7B97">
        <w:rPr>
          <w:rFonts w:ascii="Times New Roman" w:hAnsi="Times New Roman" w:cs="Times New Roman"/>
          <w:sz w:val="28"/>
          <w:szCs w:val="28"/>
          <w:lang w:val="en-US"/>
        </w:rPr>
        <w:t xml:space="preserve"> of the European Convention on </w:t>
      </w:r>
      <w:r w:rsidR="009E1957" w:rsidRPr="00CD7B97">
        <w:rPr>
          <w:rFonts w:ascii="Times New Roman" w:hAnsi="Times New Roman" w:cs="Times New Roman"/>
          <w:sz w:val="28"/>
          <w:szCs w:val="28"/>
          <w:lang w:val="en-US"/>
        </w:rPr>
        <w:t>case</w:t>
      </w:r>
      <w:r w:rsidRPr="00CD7B97">
        <w:rPr>
          <w:rFonts w:ascii="Times New Roman" w:hAnsi="Times New Roman" w:cs="Times New Roman"/>
          <w:sz w:val="28"/>
          <w:szCs w:val="28"/>
          <w:lang w:val="en-US"/>
        </w:rPr>
        <w:t xml:space="preserve"> </w:t>
      </w:r>
      <w:proofErr w:type="spellStart"/>
      <w:r w:rsidR="009E1957" w:rsidRPr="00CD7B97">
        <w:rPr>
          <w:rFonts w:ascii="Times New Roman" w:hAnsi="Times New Roman" w:cs="Times New Roman"/>
          <w:sz w:val="28"/>
          <w:szCs w:val="28"/>
          <w:lang w:val="en-US"/>
        </w:rPr>
        <w:t>Amuur</w:t>
      </w:r>
      <w:proofErr w:type="spellEnd"/>
      <w:r w:rsidRPr="00CD7B97">
        <w:rPr>
          <w:rFonts w:ascii="Times New Roman" w:hAnsi="Times New Roman" w:cs="Times New Roman"/>
          <w:sz w:val="28"/>
          <w:szCs w:val="28"/>
          <w:lang w:val="en-US"/>
        </w:rPr>
        <w:t xml:space="preserve"> </w:t>
      </w:r>
      <w:r w:rsidR="009E1957" w:rsidRPr="00CD7B97">
        <w:rPr>
          <w:rFonts w:ascii="Times New Roman" w:hAnsi="Times New Roman" w:cs="Times New Roman"/>
          <w:sz w:val="28"/>
          <w:szCs w:val="28"/>
          <w:lang w:val="en-US"/>
        </w:rPr>
        <w:t>vs.</w:t>
      </w:r>
      <w:r w:rsidRPr="00CD7B97">
        <w:rPr>
          <w:rFonts w:ascii="Times New Roman" w:hAnsi="Times New Roman" w:cs="Times New Roman"/>
          <w:sz w:val="28"/>
          <w:szCs w:val="28"/>
          <w:lang w:val="en-US"/>
        </w:rPr>
        <w:t xml:space="preserve"> France, the Court </w:t>
      </w:r>
      <w:r w:rsidR="00D73EDD" w:rsidRPr="00CD7B97">
        <w:rPr>
          <w:rFonts w:ascii="Times New Roman" w:hAnsi="Times New Roman" w:cs="Times New Roman"/>
          <w:sz w:val="28"/>
          <w:szCs w:val="28"/>
          <w:lang w:val="en-US"/>
        </w:rPr>
        <w:t>recognized the</w:t>
      </w:r>
      <w:r w:rsidRPr="00CD7B97">
        <w:rPr>
          <w:rFonts w:ascii="Times New Roman" w:hAnsi="Times New Roman" w:cs="Times New Roman"/>
          <w:sz w:val="28"/>
          <w:szCs w:val="28"/>
          <w:lang w:val="en-US"/>
        </w:rPr>
        <w:t xml:space="preserve"> </w:t>
      </w:r>
      <w:r w:rsidR="009E1957" w:rsidRPr="00CD7B97">
        <w:rPr>
          <w:rFonts w:ascii="Times New Roman" w:hAnsi="Times New Roman" w:cs="Times New Roman"/>
          <w:sz w:val="28"/>
          <w:szCs w:val="28"/>
          <w:lang w:val="en-US"/>
        </w:rPr>
        <w:t>un</w:t>
      </w:r>
      <w:r w:rsidRPr="00CD7B97">
        <w:rPr>
          <w:rFonts w:ascii="Times New Roman" w:hAnsi="Times New Roman" w:cs="Times New Roman"/>
          <w:sz w:val="28"/>
          <w:szCs w:val="28"/>
          <w:lang w:val="en-US"/>
        </w:rPr>
        <w:t xml:space="preserve">published </w:t>
      </w:r>
      <w:r w:rsidR="009E1957" w:rsidRPr="00CD7B97">
        <w:rPr>
          <w:rFonts w:ascii="Times New Roman" w:hAnsi="Times New Roman" w:cs="Times New Roman"/>
          <w:sz w:val="28"/>
          <w:szCs w:val="28"/>
          <w:lang w:val="en-US"/>
        </w:rPr>
        <w:t>direction</w:t>
      </w:r>
      <w:r w:rsidRPr="00CD7B97">
        <w:rPr>
          <w:rFonts w:ascii="Times New Roman" w:hAnsi="Times New Roman" w:cs="Times New Roman"/>
          <w:sz w:val="28"/>
          <w:szCs w:val="28"/>
          <w:lang w:val="en-US"/>
        </w:rPr>
        <w:t xml:space="preserve"> on regulation of the questions connected with the maintenance</w:t>
      </w:r>
      <w:r w:rsidR="009E1957" w:rsidRPr="00CD7B97">
        <w:rPr>
          <w:rFonts w:ascii="Times New Roman" w:hAnsi="Times New Roman" w:cs="Times New Roman"/>
          <w:sz w:val="28"/>
          <w:szCs w:val="28"/>
          <w:lang w:val="en-US"/>
        </w:rPr>
        <w:t xml:space="preserve"> of foreign</w:t>
      </w:r>
      <w:r w:rsidRPr="00CD7B97">
        <w:rPr>
          <w:rFonts w:ascii="Times New Roman" w:hAnsi="Times New Roman" w:cs="Times New Roman"/>
          <w:sz w:val="28"/>
          <w:szCs w:val="28"/>
          <w:lang w:val="en-US"/>
        </w:rPr>
        <w:t xml:space="preserve"> citizens in a transit zone, as insufficient on volume and not containing the corresponding guarantees </w:t>
      </w:r>
      <w:r w:rsidR="000F5D93" w:rsidRPr="00CD7B97">
        <w:rPr>
          <w:rFonts w:ascii="Times New Roman" w:hAnsi="Times New Roman" w:cs="Times New Roman"/>
          <w:sz w:val="28"/>
          <w:szCs w:val="28"/>
          <w:lang w:val="en-US"/>
        </w:rPr>
        <w:t xml:space="preserve">which are required for a </w:t>
      </w:r>
      <w:r w:rsidRPr="00CD7B97">
        <w:rPr>
          <w:rFonts w:ascii="Times New Roman" w:hAnsi="Times New Roman" w:cs="Times New Roman"/>
          <w:sz w:val="28"/>
          <w:szCs w:val="28"/>
          <w:lang w:val="en-US"/>
        </w:rPr>
        <w:t>law.</w:t>
      </w:r>
    </w:p>
    <w:p w:rsidR="00136E58" w:rsidRPr="00CD7B97" w:rsidRDefault="003C7674"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On the basis of</w:t>
      </w:r>
      <w:r w:rsidR="00136E58" w:rsidRPr="00CD7B97">
        <w:rPr>
          <w:rFonts w:ascii="Times New Roman" w:hAnsi="Times New Roman" w:cs="Times New Roman"/>
          <w:sz w:val="28"/>
          <w:szCs w:val="28"/>
          <w:lang w:val="en-US"/>
        </w:rPr>
        <w:t xml:space="preserve"> the above-stated, it is possible to come to such conclusion that only the published law can be subject </w:t>
      </w:r>
      <w:r w:rsidR="00D77006" w:rsidRPr="00CD7B97">
        <w:rPr>
          <w:rFonts w:ascii="Times New Roman" w:hAnsi="Times New Roman" w:cs="Times New Roman"/>
          <w:sz w:val="28"/>
          <w:szCs w:val="28"/>
          <w:lang w:val="en-US"/>
        </w:rPr>
        <w:t>to</w:t>
      </w:r>
      <w:r w:rsidR="00136E58" w:rsidRPr="00CD7B97">
        <w:rPr>
          <w:rFonts w:ascii="Times New Roman" w:hAnsi="Times New Roman" w:cs="Times New Roman"/>
          <w:sz w:val="28"/>
          <w:szCs w:val="28"/>
          <w:lang w:val="en-US"/>
        </w:rPr>
        <w:t xml:space="preserve"> application and execution. Otherwise it is impossible to speak about </w:t>
      </w:r>
      <w:r w:rsidR="00EB3BEC" w:rsidRPr="00CD7B97">
        <w:rPr>
          <w:rFonts w:ascii="Times New Roman" w:hAnsi="Times New Roman" w:cs="Times New Roman"/>
          <w:sz w:val="28"/>
          <w:szCs w:val="28"/>
          <w:lang w:val="en-US"/>
        </w:rPr>
        <w:t xml:space="preserve">of </w:t>
      </w:r>
      <w:r w:rsidR="00136E58" w:rsidRPr="00CD7B97">
        <w:rPr>
          <w:rFonts w:ascii="Times New Roman" w:hAnsi="Times New Roman" w:cs="Times New Roman"/>
          <w:sz w:val="28"/>
          <w:szCs w:val="28"/>
          <w:lang w:val="en-US"/>
        </w:rPr>
        <w:t>it</w:t>
      </w:r>
      <w:r w:rsidR="00EB3BEC" w:rsidRPr="00CD7B97">
        <w:rPr>
          <w:rFonts w:ascii="Times New Roman" w:hAnsi="Times New Roman" w:cs="Times New Roman"/>
          <w:sz w:val="28"/>
          <w:szCs w:val="28"/>
          <w:lang w:val="en-US"/>
        </w:rPr>
        <w:t>s</w:t>
      </w:r>
      <w:r w:rsidR="00136E58" w:rsidRPr="00CD7B97">
        <w:rPr>
          <w:rFonts w:ascii="Times New Roman" w:hAnsi="Times New Roman" w:cs="Times New Roman"/>
          <w:sz w:val="28"/>
          <w:szCs w:val="28"/>
          <w:lang w:val="en-US"/>
        </w:rPr>
        <w:t xml:space="preserve"> </w:t>
      </w:r>
      <w:r w:rsidR="006E3997" w:rsidRPr="00CD7B97">
        <w:rPr>
          <w:rFonts w:ascii="Times New Roman" w:hAnsi="Times New Roman" w:cs="Times New Roman"/>
          <w:sz w:val="28"/>
          <w:szCs w:val="28"/>
          <w:lang w:val="en-US"/>
        </w:rPr>
        <w:t>application</w:t>
      </w:r>
      <w:r w:rsidR="00136E58" w:rsidRPr="00CD7B97">
        <w:rPr>
          <w:rFonts w:ascii="Times New Roman" w:hAnsi="Times New Roman" w:cs="Times New Roman"/>
          <w:sz w:val="28"/>
          <w:szCs w:val="28"/>
          <w:lang w:val="en-US"/>
        </w:rPr>
        <w:t>, execution and the resp</w:t>
      </w:r>
      <w:r w:rsidR="00D77006" w:rsidRPr="00CD7B97">
        <w:rPr>
          <w:rFonts w:ascii="Times New Roman" w:hAnsi="Times New Roman" w:cs="Times New Roman"/>
          <w:sz w:val="28"/>
          <w:szCs w:val="28"/>
          <w:lang w:val="en-US"/>
        </w:rPr>
        <w:t>onsibility connected with</w:t>
      </w:r>
      <w:r w:rsidR="00136E58" w:rsidRPr="00CD7B97">
        <w:rPr>
          <w:rFonts w:ascii="Times New Roman" w:hAnsi="Times New Roman" w:cs="Times New Roman"/>
          <w:sz w:val="28"/>
          <w:szCs w:val="28"/>
          <w:lang w:val="en-US"/>
        </w:rPr>
        <w:t xml:space="preserve"> it.</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Regarding</w:t>
      </w:r>
      <w:r w:rsidR="00C75BE7" w:rsidRPr="00CD7B97">
        <w:rPr>
          <w:rFonts w:ascii="Times New Roman" w:hAnsi="Times New Roman" w:cs="Times New Roman"/>
          <w:sz w:val="28"/>
          <w:szCs w:val="28"/>
          <w:lang w:val="en-US"/>
        </w:rPr>
        <w:t xml:space="preserve"> </w:t>
      </w:r>
      <w:r w:rsidR="000E6276" w:rsidRPr="00CD7B97">
        <w:rPr>
          <w:rFonts w:ascii="Times New Roman" w:hAnsi="Times New Roman" w:cs="Times New Roman"/>
          <w:sz w:val="28"/>
          <w:szCs w:val="28"/>
          <w:lang w:val="en-US"/>
        </w:rPr>
        <w:t>Part II of the Law of the Republ</w:t>
      </w:r>
      <w:r w:rsidR="00C75BE7" w:rsidRPr="00CD7B97">
        <w:rPr>
          <w:rFonts w:ascii="Times New Roman" w:hAnsi="Times New Roman" w:cs="Times New Roman"/>
          <w:sz w:val="28"/>
          <w:szCs w:val="28"/>
          <w:lang w:val="en-US"/>
        </w:rPr>
        <w:t>ic of Azerbaijan “On introduction</w:t>
      </w:r>
      <w:r w:rsidR="000E6276" w:rsidRPr="00CD7B97">
        <w:rPr>
          <w:rFonts w:ascii="Times New Roman" w:hAnsi="Times New Roman" w:cs="Times New Roman"/>
          <w:sz w:val="28"/>
          <w:szCs w:val="28"/>
          <w:lang w:val="en-US"/>
        </w:rPr>
        <w:t xml:space="preserve"> of modifications and amendments to Tax Code of the Republic of Azerbaijan” adopted by</w:t>
      </w:r>
      <w:r w:rsidRPr="00CD7B97">
        <w:rPr>
          <w:rFonts w:ascii="Times New Roman" w:hAnsi="Times New Roman" w:cs="Times New Roman"/>
          <w:sz w:val="28"/>
          <w:szCs w:val="28"/>
          <w:lang w:val="en-US"/>
        </w:rPr>
        <w:t xml:space="preserve"> </w:t>
      </w:r>
      <w:proofErr w:type="spellStart"/>
      <w:r w:rsidRPr="00CD7B97">
        <w:rPr>
          <w:rFonts w:ascii="Times New Roman" w:hAnsi="Times New Roman" w:cs="Times New Roman"/>
          <w:sz w:val="28"/>
          <w:szCs w:val="28"/>
          <w:lang w:val="en-US"/>
        </w:rPr>
        <w:t>Milli</w:t>
      </w:r>
      <w:proofErr w:type="spellEnd"/>
      <w:r w:rsidRPr="00CD7B97">
        <w:rPr>
          <w:rFonts w:ascii="Times New Roman" w:hAnsi="Times New Roman" w:cs="Times New Roman"/>
          <w:sz w:val="28"/>
          <w:szCs w:val="28"/>
          <w:lang w:val="en-US"/>
        </w:rPr>
        <w:t xml:space="preserve"> </w:t>
      </w:r>
      <w:proofErr w:type="spellStart"/>
      <w:r w:rsidRPr="00CD7B97">
        <w:rPr>
          <w:rFonts w:ascii="Times New Roman" w:hAnsi="Times New Roman" w:cs="Times New Roman"/>
          <w:sz w:val="28"/>
          <w:szCs w:val="28"/>
          <w:lang w:val="en-US"/>
        </w:rPr>
        <w:t>Me</w:t>
      </w:r>
      <w:r w:rsidR="000E6276" w:rsidRPr="00CD7B97">
        <w:rPr>
          <w:rFonts w:ascii="Times New Roman" w:hAnsi="Times New Roman" w:cs="Times New Roman"/>
          <w:sz w:val="28"/>
          <w:szCs w:val="28"/>
          <w:lang w:val="en-US"/>
        </w:rPr>
        <w:t>j</w:t>
      </w:r>
      <w:r w:rsidRPr="00CD7B97">
        <w:rPr>
          <w:rFonts w:ascii="Times New Roman" w:hAnsi="Times New Roman" w:cs="Times New Roman"/>
          <w:sz w:val="28"/>
          <w:szCs w:val="28"/>
          <w:lang w:val="en-US"/>
        </w:rPr>
        <w:t>lis</w:t>
      </w:r>
      <w:proofErr w:type="spellEnd"/>
      <w:r w:rsidRPr="00CD7B97">
        <w:rPr>
          <w:rFonts w:ascii="Times New Roman" w:hAnsi="Times New Roman" w:cs="Times New Roman"/>
          <w:sz w:val="28"/>
          <w:szCs w:val="28"/>
          <w:lang w:val="en-US"/>
        </w:rPr>
        <w:t xml:space="preserve"> of the </w:t>
      </w:r>
      <w:r w:rsidR="00716AB3" w:rsidRPr="00CD7B97">
        <w:rPr>
          <w:rFonts w:ascii="Times New Roman" w:hAnsi="Times New Roman" w:cs="Times New Roman"/>
          <w:sz w:val="28"/>
          <w:szCs w:val="28"/>
          <w:lang w:val="en-US"/>
        </w:rPr>
        <w:t>Republic of Azerbaijan</w:t>
      </w:r>
      <w:r w:rsidRPr="00CD7B97">
        <w:rPr>
          <w:rFonts w:ascii="Times New Roman" w:hAnsi="Times New Roman" w:cs="Times New Roman"/>
          <w:sz w:val="28"/>
          <w:szCs w:val="28"/>
          <w:lang w:val="en-US"/>
        </w:rPr>
        <w:t xml:space="preserve"> on</w:t>
      </w:r>
      <w:r w:rsidR="000E6276" w:rsidRPr="00CD7B97">
        <w:rPr>
          <w:rFonts w:ascii="Times New Roman" w:hAnsi="Times New Roman" w:cs="Times New Roman"/>
          <w:sz w:val="28"/>
          <w:szCs w:val="28"/>
          <w:lang w:val="en-US"/>
        </w:rPr>
        <w:t xml:space="preserve"> 28</w:t>
      </w:r>
      <w:r w:rsidRPr="00CD7B97">
        <w:rPr>
          <w:rFonts w:ascii="Times New Roman" w:hAnsi="Times New Roman" w:cs="Times New Roman"/>
          <w:sz w:val="28"/>
          <w:szCs w:val="28"/>
          <w:lang w:val="en-US"/>
        </w:rPr>
        <w:t xml:space="preserve"> November, 2003</w:t>
      </w:r>
      <w:r w:rsidR="00441D6C" w:rsidRPr="00CD7B97">
        <w:rPr>
          <w:rFonts w:ascii="Times New Roman" w:hAnsi="Times New Roman" w:cs="Times New Roman"/>
          <w:sz w:val="28"/>
          <w:szCs w:val="28"/>
          <w:lang w:val="en-US"/>
        </w:rPr>
        <w:t xml:space="preserve"> it is noted</w:t>
      </w:r>
      <w:r w:rsidR="0024777D" w:rsidRPr="00CD7B97">
        <w:rPr>
          <w:rFonts w:ascii="Times New Roman" w:hAnsi="Times New Roman" w:cs="Times New Roman"/>
          <w:sz w:val="28"/>
          <w:szCs w:val="28"/>
          <w:lang w:val="en-US"/>
        </w:rPr>
        <w:t xml:space="preserve"> that this Law came</w:t>
      </w:r>
      <w:r w:rsidRPr="00CD7B97">
        <w:rPr>
          <w:rFonts w:ascii="Times New Roman" w:hAnsi="Times New Roman" w:cs="Times New Roman"/>
          <w:sz w:val="28"/>
          <w:szCs w:val="28"/>
          <w:lang w:val="en-US"/>
        </w:rPr>
        <w:t xml:space="preserve"> into force </w:t>
      </w:r>
      <w:r w:rsidR="00BA1065" w:rsidRPr="00CD7B97">
        <w:rPr>
          <w:rFonts w:ascii="Times New Roman" w:hAnsi="Times New Roman" w:cs="Times New Roman"/>
          <w:sz w:val="28"/>
          <w:szCs w:val="28"/>
          <w:lang w:val="en-US"/>
        </w:rPr>
        <w:t>from</w:t>
      </w:r>
      <w:r w:rsidR="00441D6C" w:rsidRPr="00CD7B97">
        <w:rPr>
          <w:rFonts w:ascii="Times New Roman" w:hAnsi="Times New Roman" w:cs="Times New Roman"/>
          <w:sz w:val="28"/>
          <w:szCs w:val="28"/>
          <w:lang w:val="en-US"/>
        </w:rPr>
        <w:t xml:space="preserve"> 1</w:t>
      </w:r>
      <w:r w:rsidRPr="00CD7B97">
        <w:rPr>
          <w:rFonts w:ascii="Times New Roman" w:hAnsi="Times New Roman" w:cs="Times New Roman"/>
          <w:sz w:val="28"/>
          <w:szCs w:val="28"/>
          <w:lang w:val="en-US"/>
        </w:rPr>
        <w:t xml:space="preserve"> January, 2004. </w:t>
      </w:r>
      <w:r w:rsidR="002C7120" w:rsidRPr="00CD7B97">
        <w:rPr>
          <w:rFonts w:ascii="Times New Roman" w:hAnsi="Times New Roman" w:cs="Times New Roman"/>
          <w:sz w:val="28"/>
          <w:szCs w:val="28"/>
          <w:lang w:val="en-US"/>
        </w:rPr>
        <w:t>However</w:t>
      </w:r>
      <w:r w:rsidRPr="00CD7B97">
        <w:rPr>
          <w:rFonts w:ascii="Times New Roman" w:hAnsi="Times New Roman" w:cs="Times New Roman"/>
          <w:sz w:val="28"/>
          <w:szCs w:val="28"/>
          <w:lang w:val="en-US"/>
        </w:rPr>
        <w:t xml:space="preserve"> the given Law </w:t>
      </w:r>
      <w:r w:rsidR="0024777D" w:rsidRPr="00CD7B97">
        <w:rPr>
          <w:rFonts w:ascii="Times New Roman" w:hAnsi="Times New Roman" w:cs="Times New Roman"/>
          <w:sz w:val="28"/>
          <w:szCs w:val="28"/>
          <w:lang w:val="en-US"/>
        </w:rPr>
        <w:t>was</w:t>
      </w:r>
      <w:r w:rsidRPr="00CD7B97">
        <w:rPr>
          <w:rFonts w:ascii="Times New Roman" w:hAnsi="Times New Roman" w:cs="Times New Roman"/>
          <w:sz w:val="28"/>
          <w:szCs w:val="28"/>
          <w:lang w:val="en-US"/>
        </w:rPr>
        <w:t xml:space="preserve"> publishe</w:t>
      </w:r>
      <w:r w:rsidR="00295553" w:rsidRPr="00CD7B97">
        <w:rPr>
          <w:rFonts w:ascii="Times New Roman" w:hAnsi="Times New Roman" w:cs="Times New Roman"/>
          <w:sz w:val="28"/>
          <w:szCs w:val="28"/>
          <w:lang w:val="en-US"/>
        </w:rPr>
        <w:t>d</w:t>
      </w:r>
      <w:r w:rsidRPr="00CD7B97">
        <w:rPr>
          <w:rFonts w:ascii="Times New Roman" w:hAnsi="Times New Roman" w:cs="Times New Roman"/>
          <w:sz w:val="28"/>
          <w:szCs w:val="28"/>
          <w:lang w:val="en-US"/>
        </w:rPr>
        <w:t xml:space="preserve"> in the newspaper </w:t>
      </w:r>
      <w:r w:rsidR="002C7120"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Azerbaijan</w:t>
      </w:r>
      <w:r w:rsidR="002C7120"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only on </w:t>
      </w:r>
      <w:r w:rsidR="002C7120" w:rsidRPr="00CD7B97">
        <w:rPr>
          <w:rFonts w:ascii="Times New Roman" w:hAnsi="Times New Roman" w:cs="Times New Roman"/>
          <w:sz w:val="28"/>
          <w:szCs w:val="28"/>
          <w:lang w:val="en-US"/>
        </w:rPr>
        <w:t xml:space="preserve">31 </w:t>
      </w:r>
      <w:r w:rsidRPr="00CD7B97">
        <w:rPr>
          <w:rFonts w:ascii="Times New Roman" w:hAnsi="Times New Roman" w:cs="Times New Roman"/>
          <w:sz w:val="28"/>
          <w:szCs w:val="28"/>
          <w:lang w:val="en-US"/>
        </w:rPr>
        <w:t>January, 2004.</w:t>
      </w:r>
    </w:p>
    <w:p w:rsidR="00136E58" w:rsidRPr="00CD7B97" w:rsidRDefault="00136E58"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lastRenderedPageBreak/>
        <w:t xml:space="preserve">Plenum of the Constitutional </w:t>
      </w:r>
      <w:r w:rsidR="00987705" w:rsidRPr="00CD7B97">
        <w:rPr>
          <w:rFonts w:ascii="Times New Roman" w:hAnsi="Times New Roman" w:cs="Times New Roman"/>
          <w:sz w:val="28"/>
          <w:szCs w:val="28"/>
          <w:lang w:val="en-US"/>
        </w:rPr>
        <w:t>C</w:t>
      </w:r>
      <w:r w:rsidRPr="00CD7B97">
        <w:rPr>
          <w:rFonts w:ascii="Times New Roman" w:hAnsi="Times New Roman" w:cs="Times New Roman"/>
          <w:sz w:val="28"/>
          <w:szCs w:val="28"/>
          <w:lang w:val="en-US"/>
        </w:rPr>
        <w:t xml:space="preserve">ourt considers that the </w:t>
      </w:r>
      <w:r w:rsidR="00987705" w:rsidRPr="00CD7B97">
        <w:rPr>
          <w:rFonts w:ascii="Times New Roman" w:hAnsi="Times New Roman" w:cs="Times New Roman"/>
          <w:sz w:val="28"/>
          <w:szCs w:val="28"/>
          <w:lang w:val="en-US"/>
        </w:rPr>
        <w:t>Part II of the Law of the Republ</w:t>
      </w:r>
      <w:r w:rsidR="00D51A00" w:rsidRPr="00CD7B97">
        <w:rPr>
          <w:rFonts w:ascii="Times New Roman" w:hAnsi="Times New Roman" w:cs="Times New Roman"/>
          <w:sz w:val="28"/>
          <w:szCs w:val="28"/>
          <w:lang w:val="en-US"/>
        </w:rPr>
        <w:t>ic of Azerbaijan “On introduction</w:t>
      </w:r>
      <w:r w:rsidR="00987705" w:rsidRPr="00CD7B97">
        <w:rPr>
          <w:rFonts w:ascii="Times New Roman" w:hAnsi="Times New Roman" w:cs="Times New Roman"/>
          <w:sz w:val="28"/>
          <w:szCs w:val="28"/>
          <w:lang w:val="en-US"/>
        </w:rPr>
        <w:t xml:space="preserve"> of modifications and amendments to Tax Code of the Republic of Azerbaijan”</w:t>
      </w:r>
      <w:r w:rsidRPr="00CD7B97">
        <w:rPr>
          <w:rFonts w:ascii="Times New Roman" w:hAnsi="Times New Roman" w:cs="Times New Roman"/>
          <w:sz w:val="28"/>
          <w:szCs w:val="28"/>
          <w:lang w:val="en-US"/>
        </w:rPr>
        <w:t xml:space="preserve">, </w:t>
      </w:r>
      <w:r w:rsidR="00A40123" w:rsidRPr="00CD7B97">
        <w:rPr>
          <w:rFonts w:ascii="Times New Roman" w:hAnsi="Times New Roman" w:cs="Times New Roman"/>
          <w:sz w:val="28"/>
          <w:szCs w:val="28"/>
          <w:lang w:val="en-US"/>
        </w:rPr>
        <w:t>entered</w:t>
      </w:r>
      <w:r w:rsidRPr="00CD7B97">
        <w:rPr>
          <w:rFonts w:ascii="Times New Roman" w:hAnsi="Times New Roman" w:cs="Times New Roman"/>
          <w:sz w:val="28"/>
          <w:szCs w:val="28"/>
          <w:lang w:val="en-US"/>
        </w:rPr>
        <w:t xml:space="preserve"> in</w:t>
      </w:r>
      <w:r w:rsidR="00A40123" w:rsidRPr="00CD7B97">
        <w:rPr>
          <w:rFonts w:ascii="Times New Roman" w:hAnsi="Times New Roman" w:cs="Times New Roman"/>
          <w:sz w:val="28"/>
          <w:szCs w:val="28"/>
          <w:lang w:val="en-US"/>
        </w:rPr>
        <w:t>to</w:t>
      </w:r>
      <w:r w:rsidRPr="00CD7B97">
        <w:rPr>
          <w:rFonts w:ascii="Times New Roman" w:hAnsi="Times New Roman" w:cs="Times New Roman"/>
          <w:sz w:val="28"/>
          <w:szCs w:val="28"/>
          <w:lang w:val="en-US"/>
        </w:rPr>
        <w:t xml:space="preserve"> force </w:t>
      </w:r>
      <w:r w:rsidR="00A40123" w:rsidRPr="00CD7B97">
        <w:rPr>
          <w:rFonts w:ascii="Times New Roman" w:hAnsi="Times New Roman" w:cs="Times New Roman"/>
          <w:sz w:val="28"/>
          <w:szCs w:val="28"/>
          <w:lang w:val="en-US"/>
        </w:rPr>
        <w:t>on 1</w:t>
      </w:r>
      <w:r w:rsidRPr="00CD7B97">
        <w:rPr>
          <w:rFonts w:ascii="Times New Roman" w:hAnsi="Times New Roman" w:cs="Times New Roman"/>
          <w:sz w:val="28"/>
          <w:szCs w:val="28"/>
          <w:lang w:val="en-US"/>
        </w:rPr>
        <w:t xml:space="preserve"> January, 2004</w:t>
      </w:r>
      <w:r w:rsidR="00A83C23"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w:t>
      </w:r>
      <w:r w:rsidR="00A83C23" w:rsidRPr="00CD7B97">
        <w:rPr>
          <w:rFonts w:ascii="Times New Roman" w:hAnsi="Times New Roman" w:cs="Times New Roman"/>
          <w:sz w:val="28"/>
          <w:szCs w:val="28"/>
          <w:lang w:val="en-US"/>
        </w:rPr>
        <w:t>H</w:t>
      </w:r>
      <w:r w:rsidRPr="00CD7B97">
        <w:rPr>
          <w:rFonts w:ascii="Times New Roman" w:hAnsi="Times New Roman" w:cs="Times New Roman"/>
          <w:sz w:val="28"/>
          <w:szCs w:val="28"/>
          <w:lang w:val="en-US"/>
        </w:rPr>
        <w:t xml:space="preserve">owever according to </w:t>
      </w:r>
      <w:r w:rsidR="00A40123"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rticle 149</w:t>
      </w:r>
      <w:r w:rsidR="00A40123" w:rsidRPr="00CD7B97">
        <w:rPr>
          <w:rFonts w:ascii="Times New Roman" w:hAnsi="Times New Roman" w:cs="Times New Roman"/>
          <w:sz w:val="28"/>
          <w:szCs w:val="28"/>
          <w:lang w:val="en-US"/>
        </w:rPr>
        <w:t>.3</w:t>
      </w:r>
      <w:r w:rsidRPr="00CD7B97">
        <w:rPr>
          <w:rFonts w:ascii="Times New Roman" w:hAnsi="Times New Roman" w:cs="Times New Roman"/>
          <w:sz w:val="28"/>
          <w:szCs w:val="28"/>
          <w:lang w:val="en-US"/>
        </w:rPr>
        <w:t xml:space="preserve"> of the Constitution of the </w:t>
      </w:r>
      <w:r w:rsidR="00716AB3" w:rsidRPr="00CD7B97">
        <w:rPr>
          <w:rFonts w:ascii="Times New Roman" w:hAnsi="Times New Roman" w:cs="Times New Roman"/>
          <w:sz w:val="28"/>
          <w:szCs w:val="28"/>
          <w:lang w:val="en-US"/>
        </w:rPr>
        <w:t>Republic of Azerbaijan</w:t>
      </w:r>
      <w:r w:rsidRPr="00CD7B97">
        <w:rPr>
          <w:rFonts w:ascii="Times New Roman" w:hAnsi="Times New Roman" w:cs="Times New Roman"/>
          <w:sz w:val="28"/>
          <w:szCs w:val="28"/>
          <w:lang w:val="en-US"/>
        </w:rPr>
        <w:t xml:space="preserve"> </w:t>
      </w:r>
      <w:r w:rsidR="00A83C23" w:rsidRPr="00CD7B97">
        <w:rPr>
          <w:rFonts w:ascii="Times New Roman" w:hAnsi="Times New Roman" w:cs="Times New Roman"/>
          <w:sz w:val="28"/>
          <w:szCs w:val="28"/>
          <w:lang w:val="en-US"/>
        </w:rPr>
        <w:t>it</w:t>
      </w:r>
      <w:r w:rsidR="00A40123" w:rsidRPr="00CD7B97">
        <w:rPr>
          <w:rFonts w:ascii="Times New Roman" w:hAnsi="Times New Roman" w:cs="Times New Roman"/>
          <w:sz w:val="28"/>
          <w:szCs w:val="28"/>
          <w:lang w:val="en-US"/>
        </w:rPr>
        <w:t xml:space="preserve"> can be</w:t>
      </w:r>
      <w:r w:rsidRPr="00CD7B97">
        <w:rPr>
          <w:rFonts w:ascii="Times New Roman" w:hAnsi="Times New Roman" w:cs="Times New Roman"/>
          <w:sz w:val="28"/>
          <w:szCs w:val="28"/>
          <w:lang w:val="en-US"/>
        </w:rPr>
        <w:t xml:space="preserve"> accepted to application and execution only from the date of its </w:t>
      </w:r>
      <w:r w:rsidR="00A83C23" w:rsidRPr="00CD7B97">
        <w:rPr>
          <w:rFonts w:ascii="Times New Roman" w:hAnsi="Times New Roman" w:cs="Times New Roman"/>
          <w:sz w:val="28"/>
          <w:szCs w:val="28"/>
          <w:lang w:val="en-US"/>
        </w:rPr>
        <w:t>publication, which</w:t>
      </w:r>
      <w:r w:rsidRPr="00CD7B97">
        <w:rPr>
          <w:rFonts w:ascii="Times New Roman" w:hAnsi="Times New Roman" w:cs="Times New Roman"/>
          <w:sz w:val="28"/>
          <w:szCs w:val="28"/>
          <w:lang w:val="en-US"/>
        </w:rPr>
        <w:t xml:space="preserve"> is since </w:t>
      </w:r>
      <w:r w:rsidR="00A40123" w:rsidRPr="00CD7B97">
        <w:rPr>
          <w:rFonts w:ascii="Times New Roman" w:hAnsi="Times New Roman" w:cs="Times New Roman"/>
          <w:sz w:val="28"/>
          <w:szCs w:val="28"/>
          <w:lang w:val="en-US"/>
        </w:rPr>
        <w:t xml:space="preserve">31 </w:t>
      </w:r>
      <w:r w:rsidRPr="00CD7B97">
        <w:rPr>
          <w:rFonts w:ascii="Times New Roman" w:hAnsi="Times New Roman" w:cs="Times New Roman"/>
          <w:sz w:val="28"/>
          <w:szCs w:val="28"/>
          <w:lang w:val="en-US"/>
        </w:rPr>
        <w:t>January, 2004. At the same time</w:t>
      </w:r>
      <w:r w:rsidR="009F06AD" w:rsidRPr="00CD7B97">
        <w:rPr>
          <w:rFonts w:ascii="Times New Roman" w:hAnsi="Times New Roman" w:cs="Times New Roman"/>
          <w:sz w:val="28"/>
          <w:szCs w:val="28"/>
          <w:lang w:val="en-US"/>
        </w:rPr>
        <w:t>,</w:t>
      </w:r>
      <w:r w:rsidRPr="00CD7B97">
        <w:rPr>
          <w:rFonts w:ascii="Times New Roman" w:hAnsi="Times New Roman" w:cs="Times New Roman"/>
          <w:sz w:val="28"/>
          <w:szCs w:val="28"/>
          <w:lang w:val="en-US"/>
        </w:rPr>
        <w:t xml:space="preserve"> </w:t>
      </w:r>
      <w:r w:rsidR="009F06AD" w:rsidRPr="00CD7B97">
        <w:rPr>
          <w:rFonts w:ascii="Times New Roman" w:hAnsi="Times New Roman" w:cs="Times New Roman"/>
          <w:sz w:val="28"/>
          <w:szCs w:val="28"/>
          <w:lang w:val="en-US"/>
        </w:rPr>
        <w:t>it should</w:t>
      </w:r>
      <w:r w:rsidRPr="00CD7B97">
        <w:rPr>
          <w:rFonts w:ascii="Times New Roman" w:hAnsi="Times New Roman" w:cs="Times New Roman"/>
          <w:sz w:val="28"/>
          <w:szCs w:val="28"/>
          <w:lang w:val="en-US"/>
        </w:rPr>
        <w:t xml:space="preserve"> to note</w:t>
      </w:r>
      <w:r w:rsidR="0094274E" w:rsidRPr="00CD7B97">
        <w:rPr>
          <w:rFonts w:ascii="Times New Roman" w:hAnsi="Times New Roman" w:cs="Times New Roman"/>
          <w:sz w:val="28"/>
          <w:szCs w:val="28"/>
          <w:lang w:val="en-US"/>
        </w:rPr>
        <w:t>d,</w:t>
      </w:r>
      <w:r w:rsidRPr="00CD7B97">
        <w:rPr>
          <w:rFonts w:ascii="Times New Roman" w:hAnsi="Times New Roman" w:cs="Times New Roman"/>
          <w:sz w:val="28"/>
          <w:szCs w:val="28"/>
          <w:lang w:val="en-US"/>
        </w:rPr>
        <w:t xml:space="preserve"> that according to </w:t>
      </w:r>
      <w:r w:rsidR="0094274E" w:rsidRPr="00CD7B97">
        <w:rPr>
          <w:rFonts w:ascii="Times New Roman" w:hAnsi="Times New Roman" w:cs="Times New Roman"/>
          <w:sz w:val="28"/>
          <w:szCs w:val="28"/>
          <w:lang w:val="en-US"/>
        </w:rPr>
        <w:t>A</w:t>
      </w:r>
      <w:r w:rsidRPr="00CD7B97">
        <w:rPr>
          <w:rFonts w:ascii="Times New Roman" w:hAnsi="Times New Roman" w:cs="Times New Roman"/>
          <w:sz w:val="28"/>
          <w:szCs w:val="28"/>
          <w:lang w:val="en-US"/>
        </w:rPr>
        <w:t>rticle 149</w:t>
      </w:r>
      <w:r w:rsidR="0094274E" w:rsidRPr="00CD7B97">
        <w:rPr>
          <w:rFonts w:ascii="Times New Roman" w:hAnsi="Times New Roman" w:cs="Times New Roman"/>
          <w:sz w:val="28"/>
          <w:szCs w:val="28"/>
          <w:lang w:val="en-US"/>
        </w:rPr>
        <w:t>.7</w:t>
      </w:r>
      <w:r w:rsidRPr="00CD7B97">
        <w:rPr>
          <w:rFonts w:ascii="Times New Roman" w:hAnsi="Times New Roman" w:cs="Times New Roman"/>
          <w:sz w:val="28"/>
          <w:szCs w:val="28"/>
          <w:lang w:val="en-US"/>
        </w:rPr>
        <w:t xml:space="preserve"> of the Constitution, </w:t>
      </w:r>
      <w:r w:rsidR="0094274E" w:rsidRPr="00CD7B97">
        <w:rPr>
          <w:rFonts w:ascii="Times New Roman" w:hAnsi="Times New Roman" w:cs="Times New Roman"/>
          <w:sz w:val="28"/>
          <w:szCs w:val="28"/>
          <w:lang w:val="en-US"/>
        </w:rPr>
        <w:t>the normative acts that improve legal conditions of individuals and legal entities, that lift or mitigate the legal responsibilities should have retroactive force</w:t>
      </w:r>
      <w:r w:rsidRPr="00CD7B97">
        <w:rPr>
          <w:rFonts w:ascii="Times New Roman" w:hAnsi="Times New Roman" w:cs="Times New Roman"/>
          <w:sz w:val="28"/>
          <w:szCs w:val="28"/>
          <w:lang w:val="en-US"/>
        </w:rPr>
        <w:t xml:space="preserve">. Therefore at application and execution of the mentioned Law it is necessary to consider </w:t>
      </w:r>
      <w:r w:rsidR="00574FB1" w:rsidRPr="00CD7B97">
        <w:rPr>
          <w:rFonts w:ascii="Times New Roman" w:hAnsi="Times New Roman" w:cs="Times New Roman"/>
          <w:sz w:val="28"/>
          <w:szCs w:val="28"/>
          <w:lang w:val="en-US"/>
        </w:rPr>
        <w:t xml:space="preserve">provisions of </w:t>
      </w:r>
      <w:r w:rsidRPr="00CD7B97">
        <w:rPr>
          <w:rFonts w:ascii="Times New Roman" w:hAnsi="Times New Roman" w:cs="Times New Roman"/>
          <w:sz w:val="28"/>
          <w:szCs w:val="28"/>
          <w:lang w:val="en-US"/>
        </w:rPr>
        <w:t>Constitution.</w:t>
      </w:r>
    </w:p>
    <w:p w:rsidR="00A468AA" w:rsidRPr="00CD7B97" w:rsidRDefault="00A468AA" w:rsidP="006543F3">
      <w:pPr>
        <w:pStyle w:val="a9"/>
        <w:tabs>
          <w:tab w:val="left" w:pos="567"/>
        </w:tabs>
        <w:spacing w:after="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Being guided by parts VI and IX of Article 130 of the Constitution of the Republic of Azerbaijan, Articles 60, 62, 63, 65, 66, 67, and 69 of the Law of the Republic of Azerbaijan “On Constitutional Court”, the Constitutional Court of the Republic of Azerbaijan</w:t>
      </w:r>
    </w:p>
    <w:p w:rsidR="00CD7B97" w:rsidRDefault="00CD7B97" w:rsidP="006543F3">
      <w:pPr>
        <w:ind w:firstLine="567"/>
        <w:jc w:val="center"/>
        <w:rPr>
          <w:rFonts w:ascii="Times New Roman" w:hAnsi="Times New Roman" w:cs="Times New Roman"/>
          <w:b/>
          <w:sz w:val="28"/>
          <w:szCs w:val="28"/>
          <w:lang w:val="en-US"/>
        </w:rPr>
      </w:pPr>
    </w:p>
    <w:p w:rsidR="00A468AA" w:rsidRPr="00CD7B97" w:rsidRDefault="00A468AA" w:rsidP="006543F3">
      <w:pPr>
        <w:ind w:firstLine="567"/>
        <w:jc w:val="center"/>
        <w:rPr>
          <w:rFonts w:ascii="Times New Roman" w:hAnsi="Times New Roman" w:cs="Times New Roman"/>
          <w:sz w:val="28"/>
          <w:szCs w:val="28"/>
          <w:lang w:val="en-US"/>
        </w:rPr>
      </w:pPr>
      <w:r w:rsidRPr="00CD7B97">
        <w:rPr>
          <w:rFonts w:ascii="Times New Roman" w:hAnsi="Times New Roman" w:cs="Times New Roman"/>
          <w:b/>
          <w:sz w:val="28"/>
          <w:szCs w:val="28"/>
          <w:lang w:val="en-US"/>
        </w:rPr>
        <w:t>DECIDED:</w:t>
      </w:r>
    </w:p>
    <w:p w:rsidR="00A468AA" w:rsidRPr="00CD7B97" w:rsidRDefault="00A468AA" w:rsidP="006543F3">
      <w:pPr>
        <w:ind w:firstLine="567"/>
        <w:rPr>
          <w:rFonts w:ascii="Times New Roman" w:hAnsi="Times New Roman" w:cs="Times New Roman"/>
          <w:sz w:val="28"/>
          <w:szCs w:val="28"/>
          <w:lang w:val="en-US"/>
        </w:rPr>
      </w:pPr>
    </w:p>
    <w:p w:rsidR="00A83C23" w:rsidRPr="00CD7B97" w:rsidRDefault="00A468AA" w:rsidP="006543F3">
      <w:pPr>
        <w:autoSpaceDE w:val="0"/>
        <w:autoSpaceDN w:val="0"/>
        <w:adjustRightInd w:val="0"/>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 xml:space="preserve">1. </w:t>
      </w:r>
      <w:r w:rsidR="00A83C23" w:rsidRPr="00CD7B97">
        <w:rPr>
          <w:rFonts w:ascii="Times New Roman" w:hAnsi="Times New Roman" w:cs="Times New Roman"/>
          <w:sz w:val="28"/>
          <w:szCs w:val="28"/>
          <w:lang w:val="en-US"/>
        </w:rPr>
        <w:t>According to Part II of the Law of the Republ</w:t>
      </w:r>
      <w:r w:rsidR="00D51A00" w:rsidRPr="00CD7B97">
        <w:rPr>
          <w:rFonts w:ascii="Times New Roman" w:hAnsi="Times New Roman" w:cs="Times New Roman"/>
          <w:sz w:val="28"/>
          <w:szCs w:val="28"/>
          <w:lang w:val="en-US"/>
        </w:rPr>
        <w:t>ic of Azerbaijan “On introduction</w:t>
      </w:r>
      <w:r w:rsidR="00A83C23" w:rsidRPr="00CD7B97">
        <w:rPr>
          <w:rFonts w:ascii="Times New Roman" w:hAnsi="Times New Roman" w:cs="Times New Roman"/>
          <w:sz w:val="28"/>
          <w:szCs w:val="28"/>
          <w:lang w:val="en-US"/>
        </w:rPr>
        <w:t xml:space="preserve"> of modifications and amendments to Tax Code of the Republic of Azerbaijan”, entered into force on 1 January, 2004. However according to Article 149.3 of the Constitution of the Republic of Azerbaijan it can be accepted to application and execution only from the date of its publication, which is since 31 January, 2004. Therefore at application and execution of the mentioned Law it is necessary to consider provisions of Article 149.7 of the Constitution.</w:t>
      </w:r>
    </w:p>
    <w:p w:rsidR="00A468AA" w:rsidRPr="00CD7B97" w:rsidRDefault="00A468AA" w:rsidP="006543F3">
      <w:pPr>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2.</w:t>
      </w:r>
      <w:r w:rsidR="001B40A1" w:rsidRPr="00CD7B97">
        <w:rPr>
          <w:rFonts w:ascii="Times New Roman" w:hAnsi="Times New Roman" w:cs="Times New Roman"/>
          <w:sz w:val="28"/>
          <w:szCs w:val="28"/>
          <w:lang w:val="en-US"/>
        </w:rPr>
        <w:t xml:space="preserve"> </w:t>
      </w:r>
      <w:r w:rsidRPr="00CD7B97">
        <w:rPr>
          <w:rFonts w:ascii="Times New Roman" w:hAnsi="Times New Roman" w:cs="Times New Roman"/>
          <w:sz w:val="28"/>
          <w:szCs w:val="28"/>
          <w:lang w:val="en-US"/>
        </w:rPr>
        <w:t>The decision comes into force from the date of its publication.</w:t>
      </w:r>
    </w:p>
    <w:p w:rsidR="00A468AA" w:rsidRPr="00CD7B97" w:rsidRDefault="001B40A1" w:rsidP="006543F3">
      <w:pPr>
        <w:ind w:firstLine="567"/>
        <w:rPr>
          <w:rFonts w:ascii="Times New Roman" w:hAnsi="Times New Roman" w:cs="Times New Roman"/>
          <w:sz w:val="28"/>
          <w:szCs w:val="28"/>
          <w:lang w:val="en-US"/>
        </w:rPr>
      </w:pPr>
      <w:r w:rsidRPr="00CD7B97">
        <w:rPr>
          <w:rFonts w:ascii="Times New Roman" w:hAnsi="Times New Roman" w:cs="Times New Roman"/>
          <w:sz w:val="28"/>
          <w:szCs w:val="28"/>
          <w:lang w:val="en-US"/>
        </w:rPr>
        <w:t>3</w:t>
      </w:r>
      <w:r w:rsidR="00A468AA" w:rsidRPr="00CD7B97">
        <w:rPr>
          <w:rFonts w:ascii="Times New Roman" w:hAnsi="Times New Roman" w:cs="Times New Roman"/>
          <w:sz w:val="28"/>
          <w:szCs w:val="28"/>
          <w:lang w:val="en-US"/>
        </w:rPr>
        <w:t>. The decision is a subject to publication in the "Azerbaijan" newspaper and “Bulletin of the Constitutional Court of Azerbaijan Republic”.</w:t>
      </w:r>
    </w:p>
    <w:p w:rsidR="00A468AA" w:rsidRPr="00CD7B97" w:rsidRDefault="001B40A1" w:rsidP="006543F3">
      <w:pPr>
        <w:tabs>
          <w:tab w:val="left" w:pos="900"/>
        </w:tabs>
        <w:ind w:firstLine="567"/>
        <w:rPr>
          <w:rFonts w:ascii="Times New Roman" w:hAnsi="Times New Roman" w:cs="Times New Roman"/>
          <w:sz w:val="28"/>
          <w:szCs w:val="28"/>
          <w:lang w:val="en-GB"/>
        </w:rPr>
      </w:pPr>
      <w:r w:rsidRPr="00CD7B97">
        <w:rPr>
          <w:rFonts w:ascii="Times New Roman" w:hAnsi="Times New Roman" w:cs="Times New Roman"/>
          <w:sz w:val="28"/>
          <w:szCs w:val="28"/>
          <w:lang w:val="en-GB"/>
        </w:rPr>
        <w:t>4</w:t>
      </w:r>
      <w:r w:rsidR="00A468AA" w:rsidRPr="00CD7B97">
        <w:rPr>
          <w:rFonts w:ascii="Times New Roman" w:hAnsi="Times New Roman" w:cs="Times New Roman"/>
          <w:sz w:val="28"/>
          <w:szCs w:val="28"/>
          <w:lang w:val="en-GB"/>
        </w:rPr>
        <w:t xml:space="preserve">. The decision is final, and may not be cancelled, changed or officially interpreted by </w:t>
      </w:r>
      <w:proofErr w:type="spellStart"/>
      <w:r w:rsidR="00A468AA" w:rsidRPr="00CD7B97">
        <w:rPr>
          <w:rFonts w:ascii="Times New Roman" w:hAnsi="Times New Roman" w:cs="Times New Roman"/>
          <w:sz w:val="28"/>
          <w:szCs w:val="28"/>
          <w:lang w:val="en-GB"/>
        </w:rPr>
        <w:t>any body</w:t>
      </w:r>
      <w:proofErr w:type="spellEnd"/>
      <w:r w:rsidR="00A468AA" w:rsidRPr="00CD7B97">
        <w:rPr>
          <w:rFonts w:ascii="Times New Roman" w:hAnsi="Times New Roman" w:cs="Times New Roman"/>
          <w:sz w:val="28"/>
          <w:szCs w:val="28"/>
          <w:lang w:val="en-GB"/>
        </w:rPr>
        <w:t xml:space="preserve"> or official.</w:t>
      </w:r>
    </w:p>
    <w:p w:rsidR="00A468AA" w:rsidRPr="00CD7B97" w:rsidRDefault="00A468AA" w:rsidP="006543F3">
      <w:pPr>
        <w:ind w:firstLine="567"/>
        <w:rPr>
          <w:rFonts w:ascii="Times New Roman" w:hAnsi="Times New Roman" w:cs="Times New Roman"/>
          <w:sz w:val="28"/>
          <w:szCs w:val="28"/>
          <w:lang w:val="en-GB"/>
        </w:rPr>
      </w:pPr>
    </w:p>
    <w:p w:rsidR="00A468AA" w:rsidRPr="00CD7B97" w:rsidRDefault="00A468AA" w:rsidP="006543F3">
      <w:pPr>
        <w:autoSpaceDE w:val="0"/>
        <w:autoSpaceDN w:val="0"/>
        <w:adjustRightInd w:val="0"/>
        <w:ind w:firstLine="567"/>
        <w:rPr>
          <w:rFonts w:ascii="Times New Roman" w:hAnsi="Times New Roman" w:cs="Times New Roman"/>
          <w:sz w:val="28"/>
          <w:szCs w:val="28"/>
          <w:lang w:val="en-US"/>
        </w:rPr>
      </w:pPr>
    </w:p>
    <w:p w:rsidR="00585467" w:rsidRPr="00CD7B97" w:rsidRDefault="00585467" w:rsidP="006543F3">
      <w:pPr>
        <w:rPr>
          <w:rFonts w:ascii="Times New Roman" w:hAnsi="Times New Roman" w:cs="Times New Roman"/>
          <w:sz w:val="28"/>
          <w:szCs w:val="28"/>
          <w:lang w:val="en-US"/>
        </w:rPr>
      </w:pPr>
    </w:p>
    <w:sectPr w:rsidR="00585467" w:rsidRPr="00CD7B97" w:rsidSect="00136E58">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6E58"/>
    <w:rsid w:val="0003158D"/>
    <w:rsid w:val="000316F5"/>
    <w:rsid w:val="00045E88"/>
    <w:rsid w:val="00052044"/>
    <w:rsid w:val="00055759"/>
    <w:rsid w:val="000574B7"/>
    <w:rsid w:val="00060E19"/>
    <w:rsid w:val="0006161C"/>
    <w:rsid w:val="00067A13"/>
    <w:rsid w:val="00093510"/>
    <w:rsid w:val="00095FB0"/>
    <w:rsid w:val="000B3A9C"/>
    <w:rsid w:val="000C6C9F"/>
    <w:rsid w:val="000E30DC"/>
    <w:rsid w:val="000E52CA"/>
    <w:rsid w:val="000E6276"/>
    <w:rsid w:val="000E7BFA"/>
    <w:rsid w:val="000F1CB4"/>
    <w:rsid w:val="000F5146"/>
    <w:rsid w:val="000F5D93"/>
    <w:rsid w:val="0011647E"/>
    <w:rsid w:val="00116F18"/>
    <w:rsid w:val="00136E58"/>
    <w:rsid w:val="00162A53"/>
    <w:rsid w:val="00176E12"/>
    <w:rsid w:val="001A031F"/>
    <w:rsid w:val="001B03D0"/>
    <w:rsid w:val="001B40A1"/>
    <w:rsid w:val="001E5C51"/>
    <w:rsid w:val="00200095"/>
    <w:rsid w:val="002236C3"/>
    <w:rsid w:val="002272EA"/>
    <w:rsid w:val="0023013C"/>
    <w:rsid w:val="0024777D"/>
    <w:rsid w:val="00255BEB"/>
    <w:rsid w:val="00273977"/>
    <w:rsid w:val="00283CDA"/>
    <w:rsid w:val="00295553"/>
    <w:rsid w:val="002A7C35"/>
    <w:rsid w:val="002C0F76"/>
    <w:rsid w:val="002C7120"/>
    <w:rsid w:val="002F07C8"/>
    <w:rsid w:val="002F5EAD"/>
    <w:rsid w:val="00332C0E"/>
    <w:rsid w:val="00350F09"/>
    <w:rsid w:val="00386A47"/>
    <w:rsid w:val="0039299E"/>
    <w:rsid w:val="003C3D7F"/>
    <w:rsid w:val="003C7674"/>
    <w:rsid w:val="003D1B68"/>
    <w:rsid w:val="003E2743"/>
    <w:rsid w:val="003F1A31"/>
    <w:rsid w:val="003F6BB4"/>
    <w:rsid w:val="004159B8"/>
    <w:rsid w:val="00431979"/>
    <w:rsid w:val="00433B98"/>
    <w:rsid w:val="0043442C"/>
    <w:rsid w:val="00441D6C"/>
    <w:rsid w:val="004542D5"/>
    <w:rsid w:val="004B3844"/>
    <w:rsid w:val="004B3C5C"/>
    <w:rsid w:val="004C39BC"/>
    <w:rsid w:val="004C56C3"/>
    <w:rsid w:val="004D15F9"/>
    <w:rsid w:val="00517D94"/>
    <w:rsid w:val="00531FAB"/>
    <w:rsid w:val="005449DD"/>
    <w:rsid w:val="00574FB1"/>
    <w:rsid w:val="00585467"/>
    <w:rsid w:val="00587B47"/>
    <w:rsid w:val="0059328B"/>
    <w:rsid w:val="005A1409"/>
    <w:rsid w:val="005D0D0E"/>
    <w:rsid w:val="005D11D1"/>
    <w:rsid w:val="005E2A25"/>
    <w:rsid w:val="005E4591"/>
    <w:rsid w:val="005F3C43"/>
    <w:rsid w:val="005F5F53"/>
    <w:rsid w:val="006016B6"/>
    <w:rsid w:val="00617368"/>
    <w:rsid w:val="0062205B"/>
    <w:rsid w:val="00635B1A"/>
    <w:rsid w:val="006543F3"/>
    <w:rsid w:val="00685230"/>
    <w:rsid w:val="00693DA6"/>
    <w:rsid w:val="006E3997"/>
    <w:rsid w:val="007025AD"/>
    <w:rsid w:val="00716AB3"/>
    <w:rsid w:val="00716E7A"/>
    <w:rsid w:val="00761BFE"/>
    <w:rsid w:val="0077798F"/>
    <w:rsid w:val="007869DA"/>
    <w:rsid w:val="007A4399"/>
    <w:rsid w:val="007C2F62"/>
    <w:rsid w:val="007C370A"/>
    <w:rsid w:val="007F1AAB"/>
    <w:rsid w:val="00805D98"/>
    <w:rsid w:val="00826211"/>
    <w:rsid w:val="00830D02"/>
    <w:rsid w:val="00834C66"/>
    <w:rsid w:val="00862CD8"/>
    <w:rsid w:val="008A6A15"/>
    <w:rsid w:val="008C0A3C"/>
    <w:rsid w:val="008C36E8"/>
    <w:rsid w:val="008E1DBF"/>
    <w:rsid w:val="008E7EF1"/>
    <w:rsid w:val="008F59DC"/>
    <w:rsid w:val="0094274E"/>
    <w:rsid w:val="00962DAD"/>
    <w:rsid w:val="0097173A"/>
    <w:rsid w:val="00987705"/>
    <w:rsid w:val="00991885"/>
    <w:rsid w:val="0099527B"/>
    <w:rsid w:val="00995748"/>
    <w:rsid w:val="009973A9"/>
    <w:rsid w:val="009B26DD"/>
    <w:rsid w:val="009C42EE"/>
    <w:rsid w:val="009E1957"/>
    <w:rsid w:val="009F06AD"/>
    <w:rsid w:val="00A340A8"/>
    <w:rsid w:val="00A34694"/>
    <w:rsid w:val="00A37896"/>
    <w:rsid w:val="00A40123"/>
    <w:rsid w:val="00A468AA"/>
    <w:rsid w:val="00A55B2D"/>
    <w:rsid w:val="00A639A9"/>
    <w:rsid w:val="00A83C23"/>
    <w:rsid w:val="00AA6763"/>
    <w:rsid w:val="00AC6891"/>
    <w:rsid w:val="00AD3B9B"/>
    <w:rsid w:val="00AD6B2D"/>
    <w:rsid w:val="00AF01C9"/>
    <w:rsid w:val="00B1050D"/>
    <w:rsid w:val="00B24C02"/>
    <w:rsid w:val="00B31131"/>
    <w:rsid w:val="00B52BBD"/>
    <w:rsid w:val="00B85804"/>
    <w:rsid w:val="00B86839"/>
    <w:rsid w:val="00BA1065"/>
    <w:rsid w:val="00BB3F3E"/>
    <w:rsid w:val="00BE2E72"/>
    <w:rsid w:val="00C02093"/>
    <w:rsid w:val="00C02D4C"/>
    <w:rsid w:val="00C12609"/>
    <w:rsid w:val="00C31935"/>
    <w:rsid w:val="00C55AE5"/>
    <w:rsid w:val="00C55F02"/>
    <w:rsid w:val="00C668FA"/>
    <w:rsid w:val="00C75BE7"/>
    <w:rsid w:val="00C77769"/>
    <w:rsid w:val="00C81CDA"/>
    <w:rsid w:val="00CA17E3"/>
    <w:rsid w:val="00CB3A08"/>
    <w:rsid w:val="00CB728E"/>
    <w:rsid w:val="00CD7B97"/>
    <w:rsid w:val="00CE497C"/>
    <w:rsid w:val="00CF3E0E"/>
    <w:rsid w:val="00CF3E9B"/>
    <w:rsid w:val="00D306F2"/>
    <w:rsid w:val="00D46468"/>
    <w:rsid w:val="00D51A00"/>
    <w:rsid w:val="00D55C4D"/>
    <w:rsid w:val="00D67E3D"/>
    <w:rsid w:val="00D73EDD"/>
    <w:rsid w:val="00D77006"/>
    <w:rsid w:val="00D815A3"/>
    <w:rsid w:val="00DD0390"/>
    <w:rsid w:val="00DE6169"/>
    <w:rsid w:val="00DF2A11"/>
    <w:rsid w:val="00DF3305"/>
    <w:rsid w:val="00E06786"/>
    <w:rsid w:val="00E435EE"/>
    <w:rsid w:val="00E50EEB"/>
    <w:rsid w:val="00E80961"/>
    <w:rsid w:val="00EA2565"/>
    <w:rsid w:val="00EA5737"/>
    <w:rsid w:val="00EB3BEC"/>
    <w:rsid w:val="00EC5E5B"/>
    <w:rsid w:val="00ED350B"/>
    <w:rsid w:val="00F10D93"/>
    <w:rsid w:val="00F309C8"/>
    <w:rsid w:val="00F430CA"/>
    <w:rsid w:val="00F508F3"/>
    <w:rsid w:val="00F705C3"/>
    <w:rsid w:val="00F9236B"/>
    <w:rsid w:val="00F949AF"/>
    <w:rsid w:val="00FB4255"/>
    <w:rsid w:val="00FC75EB"/>
    <w:rsid w:val="00FF46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136E58"/>
    <w:pPr>
      <w:keepNext/>
      <w:ind w:firstLine="851"/>
      <w:outlineLvl w:val="0"/>
    </w:pPr>
    <w:rPr>
      <w:rFonts w:ascii="Times New Roman" w:eastAsia="Arial Unicode MS" w:hAnsi="Times New Roman" w:cs="Times New Roman"/>
      <w:b/>
      <w:sz w:val="28"/>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E58"/>
    <w:rPr>
      <w:rFonts w:ascii="Times New Roman" w:eastAsia="Arial Unicode MS" w:hAnsi="Times New Roman" w:cs="Times New Roman"/>
      <w:b/>
      <w:sz w:val="28"/>
      <w:szCs w:val="20"/>
      <w:lang w:val="en-GB" w:eastAsia="ru-RU"/>
    </w:rPr>
  </w:style>
  <w:style w:type="paragraph" w:styleId="a3">
    <w:name w:val="Title"/>
    <w:basedOn w:val="a"/>
    <w:link w:val="a4"/>
    <w:qFormat/>
    <w:rsid w:val="00136E58"/>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136E58"/>
    <w:rPr>
      <w:rFonts w:ascii="Times New Roman" w:eastAsia="Times New Roman" w:hAnsi="Times New Roman" w:cs="Times New Roman"/>
      <w:sz w:val="28"/>
      <w:szCs w:val="20"/>
      <w:lang w:val="en-GB" w:eastAsia="ru-RU"/>
    </w:rPr>
  </w:style>
  <w:style w:type="paragraph" w:styleId="a5">
    <w:name w:val="Subtitle"/>
    <w:basedOn w:val="a"/>
    <w:link w:val="a6"/>
    <w:qFormat/>
    <w:rsid w:val="00136E58"/>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136E58"/>
    <w:rPr>
      <w:rFonts w:ascii="Times New Roman" w:eastAsia="Times New Roman" w:hAnsi="Times New Roman" w:cs="Times New Roman"/>
      <w:sz w:val="28"/>
      <w:szCs w:val="20"/>
      <w:lang w:val="en-GB" w:eastAsia="ru-RU"/>
    </w:rPr>
  </w:style>
  <w:style w:type="paragraph" w:styleId="3">
    <w:name w:val="Body Text 3"/>
    <w:basedOn w:val="a"/>
    <w:link w:val="30"/>
    <w:semiHidden/>
    <w:rsid w:val="00136E58"/>
    <w:pPr>
      <w:jc w:val="center"/>
    </w:pPr>
    <w:rPr>
      <w:rFonts w:ascii="Garamond" w:eastAsia="Times New Roman" w:hAnsi="Garamond" w:cs="Times New Roman"/>
      <w:i/>
      <w:iCs/>
      <w:sz w:val="28"/>
      <w:szCs w:val="24"/>
      <w:lang w:val="en-US" w:eastAsia="ru-RU"/>
    </w:rPr>
  </w:style>
  <w:style w:type="character" w:customStyle="1" w:styleId="30">
    <w:name w:val="Основной текст 3 Знак"/>
    <w:basedOn w:val="a0"/>
    <w:link w:val="3"/>
    <w:semiHidden/>
    <w:rsid w:val="00136E58"/>
    <w:rPr>
      <w:rFonts w:ascii="Garamond" w:eastAsia="Times New Roman" w:hAnsi="Garamond" w:cs="Times New Roman"/>
      <w:i/>
      <w:iCs/>
      <w:sz w:val="28"/>
      <w:szCs w:val="24"/>
      <w:lang w:val="en-US" w:eastAsia="ru-RU"/>
    </w:rPr>
  </w:style>
  <w:style w:type="paragraph" w:styleId="a7">
    <w:name w:val="Body Text Indent"/>
    <w:basedOn w:val="a"/>
    <w:link w:val="a8"/>
    <w:uiPriority w:val="99"/>
    <w:semiHidden/>
    <w:unhideWhenUsed/>
    <w:rsid w:val="00AA6763"/>
    <w:pPr>
      <w:spacing w:after="120"/>
      <w:ind w:left="283"/>
    </w:pPr>
  </w:style>
  <w:style w:type="character" w:customStyle="1" w:styleId="a8">
    <w:name w:val="Основной текст с отступом Знак"/>
    <w:basedOn w:val="a0"/>
    <w:link w:val="a7"/>
    <w:uiPriority w:val="99"/>
    <w:semiHidden/>
    <w:rsid w:val="00AA6763"/>
  </w:style>
  <w:style w:type="paragraph" w:styleId="a9">
    <w:name w:val="Body Text"/>
    <w:basedOn w:val="a"/>
    <w:link w:val="aa"/>
    <w:uiPriority w:val="99"/>
    <w:unhideWhenUsed/>
    <w:rsid w:val="00A468AA"/>
    <w:pPr>
      <w:spacing w:after="120"/>
    </w:pPr>
  </w:style>
  <w:style w:type="character" w:customStyle="1" w:styleId="aa">
    <w:name w:val="Основной текст Знак"/>
    <w:basedOn w:val="a0"/>
    <w:link w:val="a9"/>
    <w:uiPriority w:val="99"/>
    <w:rsid w:val="00A468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4</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183</cp:revision>
  <dcterms:created xsi:type="dcterms:W3CDTF">2012-11-30T07:30:00Z</dcterms:created>
  <dcterms:modified xsi:type="dcterms:W3CDTF">2013-06-07T12:23:00Z</dcterms:modified>
</cp:coreProperties>
</file>