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695" w:rsidRPr="00E1615C" w:rsidRDefault="00B72695" w:rsidP="006F7442">
      <w:pPr>
        <w:shd w:val="clear" w:color="auto" w:fill="FFFFFF"/>
        <w:spacing w:after="0" w:line="240" w:lineRule="auto"/>
        <w:jc w:val="center"/>
        <w:rPr>
          <w:rFonts w:ascii="Times New Roman" w:hAnsi="Times New Roman"/>
          <w:color w:val="222222"/>
          <w:sz w:val="28"/>
          <w:szCs w:val="28"/>
        </w:rPr>
      </w:pPr>
      <w:r w:rsidRPr="00E1615C">
        <w:rPr>
          <w:rFonts w:ascii="Times New Roman" w:hAnsi="Times New Roman"/>
          <w:b/>
          <w:bCs/>
          <w:color w:val="222222"/>
          <w:sz w:val="28"/>
          <w:szCs w:val="28"/>
        </w:rPr>
        <w:t>ON BEHALF OF THE </w:t>
      </w:r>
      <w:smartTag w:uri="urn:schemas-microsoft-com:office:smarttags" w:element="place">
        <w:smartTag w:uri="urn:schemas-microsoft-com:office:smarttags" w:element="PlaceType">
          <w:r w:rsidRPr="00E1615C">
            <w:rPr>
              <w:rFonts w:ascii="Times New Roman" w:hAnsi="Times New Roman"/>
              <w:b/>
              <w:bCs/>
              <w:color w:val="222222"/>
              <w:sz w:val="28"/>
              <w:szCs w:val="28"/>
            </w:rPr>
            <w:t>REPUBLIC</w:t>
          </w:r>
        </w:smartTag>
        <w:r w:rsidRPr="00E1615C">
          <w:rPr>
            <w:rFonts w:ascii="Times New Roman" w:hAnsi="Times New Roman"/>
            <w:b/>
            <w:bCs/>
            <w:color w:val="222222"/>
            <w:sz w:val="28"/>
            <w:szCs w:val="28"/>
          </w:rPr>
          <w:t> OF </w:t>
        </w:r>
        <w:smartTag w:uri="urn:schemas-microsoft-com:office:smarttags" w:element="PlaceName">
          <w:r w:rsidRPr="00E1615C">
            <w:rPr>
              <w:rFonts w:ascii="Times New Roman" w:hAnsi="Times New Roman"/>
              <w:b/>
              <w:bCs/>
              <w:color w:val="222222"/>
              <w:sz w:val="28"/>
              <w:szCs w:val="28"/>
            </w:rPr>
            <w:t>AZERBAIJAN</w:t>
          </w:r>
        </w:smartTag>
      </w:smartTag>
    </w:p>
    <w:p w:rsidR="00B72695" w:rsidRPr="00E1615C" w:rsidRDefault="00B72695" w:rsidP="006F7442">
      <w:pPr>
        <w:shd w:val="clear" w:color="auto" w:fill="FFFFFF"/>
        <w:spacing w:after="0" w:line="240" w:lineRule="auto"/>
        <w:jc w:val="center"/>
        <w:rPr>
          <w:rFonts w:ascii="Times New Roman" w:hAnsi="Times New Roman"/>
          <w:b/>
          <w:bCs/>
          <w:color w:val="222222"/>
          <w:sz w:val="28"/>
          <w:szCs w:val="28"/>
        </w:rPr>
      </w:pPr>
    </w:p>
    <w:p w:rsidR="00B72695" w:rsidRPr="00E1615C" w:rsidRDefault="00B72695" w:rsidP="006F7442">
      <w:pPr>
        <w:shd w:val="clear" w:color="auto" w:fill="FFFFFF"/>
        <w:spacing w:after="0" w:line="240" w:lineRule="auto"/>
        <w:jc w:val="center"/>
        <w:rPr>
          <w:rFonts w:ascii="Times New Roman" w:hAnsi="Times New Roman"/>
          <w:color w:val="222222"/>
          <w:sz w:val="28"/>
          <w:szCs w:val="28"/>
        </w:rPr>
      </w:pPr>
      <w:r w:rsidRPr="00E1615C">
        <w:rPr>
          <w:rFonts w:ascii="Times New Roman" w:hAnsi="Times New Roman"/>
          <w:b/>
          <w:bCs/>
          <w:color w:val="222222"/>
          <w:sz w:val="28"/>
          <w:szCs w:val="28"/>
        </w:rPr>
        <w:t>THE DECISION</w:t>
      </w:r>
    </w:p>
    <w:p w:rsidR="00B72695" w:rsidRPr="00E1615C" w:rsidRDefault="00B72695" w:rsidP="006F7442">
      <w:pPr>
        <w:shd w:val="clear" w:color="auto" w:fill="FFFFFF"/>
        <w:spacing w:after="0" w:line="240" w:lineRule="auto"/>
        <w:jc w:val="center"/>
        <w:rPr>
          <w:rFonts w:ascii="Times New Roman" w:hAnsi="Times New Roman"/>
          <w:b/>
          <w:bCs/>
          <w:color w:val="222222"/>
          <w:sz w:val="28"/>
          <w:szCs w:val="28"/>
        </w:rPr>
      </w:pPr>
    </w:p>
    <w:p w:rsidR="00B72695" w:rsidRPr="00E1615C" w:rsidRDefault="00B72695" w:rsidP="006F7442">
      <w:pPr>
        <w:shd w:val="clear" w:color="auto" w:fill="FFFFFF"/>
        <w:spacing w:after="0" w:line="240" w:lineRule="auto"/>
        <w:jc w:val="center"/>
        <w:rPr>
          <w:rFonts w:ascii="Times New Roman" w:hAnsi="Times New Roman"/>
          <w:color w:val="222222"/>
          <w:sz w:val="28"/>
          <w:szCs w:val="28"/>
        </w:rPr>
      </w:pPr>
      <w:r w:rsidRPr="00E1615C">
        <w:rPr>
          <w:rFonts w:ascii="Times New Roman" w:hAnsi="Times New Roman"/>
          <w:b/>
          <w:bCs/>
          <w:color w:val="222222"/>
          <w:sz w:val="28"/>
          <w:szCs w:val="28"/>
        </w:rPr>
        <w:t>OF THE PLENUM OF THE </w:t>
      </w:r>
      <w:smartTag w:uri="urn:schemas-microsoft-com:office:smarttags" w:element="address">
        <w:smartTag w:uri="urn:schemas-microsoft-com:office:smarttags" w:element="Street">
          <w:r w:rsidRPr="00E1615C">
            <w:rPr>
              <w:rFonts w:ascii="Times New Roman" w:hAnsi="Times New Roman"/>
              <w:b/>
              <w:bCs/>
              <w:color w:val="222222"/>
              <w:sz w:val="28"/>
              <w:szCs w:val="28"/>
            </w:rPr>
            <w:t>CONSTITUTIONAL COURT</w:t>
          </w:r>
        </w:smartTag>
      </w:smartTag>
    </w:p>
    <w:p w:rsidR="00B72695" w:rsidRPr="00E1615C" w:rsidRDefault="00B72695" w:rsidP="006F7442">
      <w:pPr>
        <w:shd w:val="clear" w:color="auto" w:fill="FFFFFF"/>
        <w:spacing w:after="0" w:line="240" w:lineRule="auto"/>
        <w:jc w:val="center"/>
        <w:rPr>
          <w:rFonts w:ascii="Times New Roman" w:hAnsi="Times New Roman"/>
          <w:b/>
          <w:bCs/>
          <w:color w:val="222222"/>
          <w:sz w:val="28"/>
          <w:szCs w:val="28"/>
        </w:rPr>
      </w:pPr>
    </w:p>
    <w:p w:rsidR="00B72695" w:rsidRPr="00E1615C" w:rsidRDefault="00B72695" w:rsidP="006F7442">
      <w:pPr>
        <w:shd w:val="clear" w:color="auto" w:fill="FFFFFF"/>
        <w:spacing w:after="0" w:line="240" w:lineRule="auto"/>
        <w:jc w:val="center"/>
        <w:rPr>
          <w:rFonts w:ascii="Times New Roman" w:hAnsi="Times New Roman"/>
          <w:color w:val="222222"/>
          <w:sz w:val="28"/>
          <w:szCs w:val="28"/>
        </w:rPr>
      </w:pPr>
      <w:r w:rsidRPr="00E1615C">
        <w:rPr>
          <w:rFonts w:ascii="Times New Roman" w:hAnsi="Times New Roman"/>
          <w:b/>
          <w:bCs/>
          <w:color w:val="222222"/>
          <w:sz w:val="28"/>
          <w:szCs w:val="28"/>
        </w:rPr>
        <w:t>OF THE </w:t>
      </w:r>
      <w:smartTag w:uri="urn:schemas-microsoft-com:office:smarttags" w:element="place">
        <w:smartTag w:uri="urn:schemas-microsoft-com:office:smarttags" w:element="PlaceType">
          <w:r w:rsidRPr="00E1615C">
            <w:rPr>
              <w:rFonts w:ascii="Times New Roman" w:hAnsi="Times New Roman"/>
              <w:b/>
              <w:bCs/>
              <w:color w:val="222222"/>
              <w:sz w:val="28"/>
              <w:szCs w:val="28"/>
            </w:rPr>
            <w:t>REPUBLIC</w:t>
          </w:r>
        </w:smartTag>
        <w:r w:rsidRPr="00E1615C">
          <w:rPr>
            <w:rFonts w:ascii="Times New Roman" w:hAnsi="Times New Roman"/>
            <w:b/>
            <w:bCs/>
            <w:color w:val="222222"/>
            <w:sz w:val="28"/>
            <w:szCs w:val="28"/>
          </w:rPr>
          <w:t> OF </w:t>
        </w:r>
        <w:smartTag w:uri="urn:schemas-microsoft-com:office:smarttags" w:element="PlaceName">
          <w:r w:rsidRPr="00E1615C">
            <w:rPr>
              <w:rFonts w:ascii="Times New Roman" w:hAnsi="Times New Roman"/>
              <w:b/>
              <w:bCs/>
              <w:color w:val="222222"/>
              <w:sz w:val="28"/>
              <w:szCs w:val="28"/>
            </w:rPr>
            <w:t>AZERBAIJAN</w:t>
          </w:r>
        </w:smartTag>
      </w:smartTag>
    </w:p>
    <w:p w:rsidR="00B72695" w:rsidRPr="00E1615C" w:rsidRDefault="00B72695" w:rsidP="006F7442">
      <w:pPr>
        <w:shd w:val="clear" w:color="auto" w:fill="FFFFFF"/>
        <w:spacing w:after="0" w:line="240" w:lineRule="auto"/>
        <w:jc w:val="center"/>
        <w:rPr>
          <w:rFonts w:ascii="Times New Roman" w:hAnsi="Times New Roman"/>
          <w:color w:val="222222"/>
          <w:sz w:val="28"/>
          <w:szCs w:val="28"/>
        </w:rPr>
      </w:pPr>
    </w:p>
    <w:p w:rsidR="00B72695" w:rsidRPr="00E1615C" w:rsidRDefault="00B72695" w:rsidP="006F7442">
      <w:pPr>
        <w:shd w:val="clear" w:color="auto" w:fill="FFFFFF"/>
        <w:spacing w:after="0" w:line="240" w:lineRule="auto"/>
        <w:jc w:val="center"/>
        <w:rPr>
          <w:rFonts w:ascii="Times New Roman" w:hAnsi="Times New Roman"/>
          <w:color w:val="222222"/>
          <w:sz w:val="28"/>
          <w:szCs w:val="28"/>
        </w:rPr>
      </w:pPr>
    </w:p>
    <w:p w:rsidR="00B72695" w:rsidRPr="00E1615C" w:rsidRDefault="00B72695" w:rsidP="006F7442">
      <w:pPr>
        <w:shd w:val="clear" w:color="auto" w:fill="FFFFFF"/>
        <w:spacing w:after="0" w:line="240" w:lineRule="auto"/>
        <w:jc w:val="center"/>
        <w:rPr>
          <w:rFonts w:ascii="Times New Roman" w:hAnsi="Times New Roman"/>
          <w:color w:val="222222"/>
          <w:sz w:val="28"/>
          <w:szCs w:val="28"/>
        </w:rPr>
      </w:pPr>
      <w:r w:rsidRPr="00E1615C">
        <w:rPr>
          <w:rFonts w:ascii="Times New Roman" w:hAnsi="Times New Roman"/>
          <w:i/>
          <w:iCs/>
          <w:color w:val="222222"/>
          <w:sz w:val="28"/>
          <w:szCs w:val="28"/>
        </w:rPr>
        <w:t xml:space="preserve">On verification of conformity of Article 65.2 of the Tax Code of the Republic of Azerbaijan with parts I and II of </w:t>
      </w:r>
      <w:r>
        <w:rPr>
          <w:rFonts w:ascii="Times New Roman" w:hAnsi="Times New Roman"/>
          <w:i/>
          <w:iCs/>
          <w:color w:val="222222"/>
          <w:sz w:val="28"/>
          <w:szCs w:val="28"/>
        </w:rPr>
        <w:t xml:space="preserve">Article </w:t>
      </w:r>
      <w:r w:rsidRPr="00E1615C">
        <w:rPr>
          <w:rFonts w:ascii="Times New Roman" w:hAnsi="Times New Roman"/>
          <w:i/>
          <w:iCs/>
          <w:color w:val="222222"/>
          <w:sz w:val="28"/>
          <w:szCs w:val="28"/>
        </w:rPr>
        <w:t>13,</w:t>
      </w:r>
      <w:r w:rsidR="00007296">
        <w:rPr>
          <w:rFonts w:ascii="Times New Roman" w:hAnsi="Times New Roman"/>
          <w:i/>
          <w:iCs/>
          <w:color w:val="222222"/>
          <w:sz w:val="28"/>
          <w:szCs w:val="28"/>
        </w:rPr>
        <w:t xml:space="preserve"> Article</w:t>
      </w:r>
      <w:r w:rsidRPr="00E1615C">
        <w:rPr>
          <w:rFonts w:ascii="Times New Roman" w:hAnsi="Times New Roman"/>
          <w:i/>
          <w:iCs/>
          <w:color w:val="222222"/>
          <w:sz w:val="28"/>
          <w:szCs w:val="28"/>
        </w:rPr>
        <w:t xml:space="preserve"> 29 and</w:t>
      </w:r>
      <w:r w:rsidR="00007296">
        <w:rPr>
          <w:rFonts w:ascii="Times New Roman" w:hAnsi="Times New Roman"/>
          <w:i/>
          <w:iCs/>
          <w:color w:val="222222"/>
          <w:sz w:val="28"/>
          <w:szCs w:val="28"/>
        </w:rPr>
        <w:t xml:space="preserve"> Article</w:t>
      </w:r>
      <w:r w:rsidRPr="00E1615C">
        <w:rPr>
          <w:rFonts w:ascii="Times New Roman" w:hAnsi="Times New Roman"/>
          <w:i/>
          <w:iCs/>
          <w:color w:val="222222"/>
          <w:sz w:val="28"/>
          <w:szCs w:val="28"/>
        </w:rPr>
        <w:t xml:space="preserve"> 73.2 of the Constitution of the Republic of Azerbaijan</w:t>
      </w:r>
    </w:p>
    <w:p w:rsidR="00B72695" w:rsidRPr="00E1615C" w:rsidRDefault="00B72695" w:rsidP="006F7442">
      <w:pPr>
        <w:shd w:val="clear" w:color="auto" w:fill="FFFFFF"/>
        <w:spacing w:after="0" w:line="240" w:lineRule="auto"/>
        <w:ind w:firstLine="720"/>
        <w:rPr>
          <w:rFonts w:ascii="Times New Roman" w:hAnsi="Times New Roman"/>
          <w:b/>
          <w:bCs/>
          <w:color w:val="222222"/>
          <w:sz w:val="28"/>
          <w:szCs w:val="28"/>
        </w:rPr>
      </w:pPr>
    </w:p>
    <w:p w:rsidR="00B72695" w:rsidRPr="00E1615C" w:rsidRDefault="00B72695" w:rsidP="006F7442">
      <w:pPr>
        <w:shd w:val="clear" w:color="auto" w:fill="FFFFFF"/>
        <w:spacing w:after="0" w:line="240" w:lineRule="auto"/>
        <w:ind w:firstLine="720"/>
        <w:rPr>
          <w:rFonts w:ascii="Times New Roman" w:hAnsi="Times New Roman"/>
          <w:color w:val="222222"/>
          <w:sz w:val="28"/>
          <w:szCs w:val="28"/>
        </w:rPr>
      </w:pPr>
      <w:r w:rsidRPr="00E1615C">
        <w:rPr>
          <w:rFonts w:ascii="Times New Roman" w:hAnsi="Times New Roman"/>
          <w:b/>
          <w:bCs/>
          <w:color w:val="222222"/>
          <w:sz w:val="28"/>
          <w:szCs w:val="28"/>
        </w:rPr>
        <w:t>17 March 2016                                                                        </w:t>
      </w:r>
      <w:smartTag w:uri="urn:schemas-microsoft-com:office:smarttags" w:element="place">
        <w:smartTag w:uri="urn:schemas-microsoft-com:office:smarttags" w:element="City">
          <w:r w:rsidRPr="00E1615C">
            <w:rPr>
              <w:rFonts w:ascii="Times New Roman" w:hAnsi="Times New Roman"/>
              <w:b/>
              <w:bCs/>
              <w:color w:val="222222"/>
              <w:sz w:val="28"/>
              <w:szCs w:val="28"/>
            </w:rPr>
            <w:t>Baku</w:t>
          </w:r>
        </w:smartTag>
      </w:smartTag>
      <w:r w:rsidRPr="00E1615C">
        <w:rPr>
          <w:rFonts w:ascii="Times New Roman" w:hAnsi="Times New Roman"/>
          <w:b/>
          <w:bCs/>
          <w:color w:val="222222"/>
          <w:sz w:val="28"/>
          <w:szCs w:val="28"/>
        </w:rPr>
        <w:t xml:space="preserve"> city</w:t>
      </w:r>
    </w:p>
    <w:p w:rsidR="00B72695" w:rsidRPr="00E1615C" w:rsidRDefault="00B72695" w:rsidP="006F7442">
      <w:pPr>
        <w:shd w:val="clear" w:color="auto" w:fill="FFFFFF"/>
        <w:spacing w:after="0" w:line="240" w:lineRule="auto"/>
        <w:jc w:val="both"/>
        <w:rPr>
          <w:rFonts w:ascii="Times New Roman" w:hAnsi="Times New Roman"/>
          <w:color w:val="222222"/>
          <w:sz w:val="28"/>
          <w:szCs w:val="28"/>
        </w:rPr>
      </w:pPr>
    </w:p>
    <w:p w:rsidR="00B72695" w:rsidRPr="00E1615C" w:rsidRDefault="00B72695" w:rsidP="006F7442">
      <w:pPr>
        <w:shd w:val="clear" w:color="auto" w:fill="FFFFFF"/>
        <w:spacing w:after="0" w:line="240" w:lineRule="auto"/>
        <w:ind w:firstLine="720"/>
        <w:jc w:val="both"/>
        <w:rPr>
          <w:rFonts w:ascii="Times New Roman" w:hAnsi="Times New Roman"/>
          <w:color w:val="222222"/>
          <w:sz w:val="28"/>
          <w:szCs w:val="28"/>
        </w:rPr>
      </w:pPr>
      <w:r w:rsidRPr="00E1615C">
        <w:rPr>
          <w:rFonts w:ascii="Times New Roman" w:hAnsi="Times New Roman"/>
          <w:color w:val="222222"/>
          <w:sz w:val="28"/>
          <w:szCs w:val="28"/>
        </w:rPr>
        <w:t xml:space="preserve">The Plenum of the Constitutional Court of the Republic of Azerbaijan composed of </w:t>
      </w:r>
      <w:proofErr w:type="spellStart"/>
      <w:r w:rsidRPr="00E1615C">
        <w:rPr>
          <w:rFonts w:ascii="Times New Roman" w:hAnsi="Times New Roman"/>
          <w:color w:val="222222"/>
          <w:sz w:val="28"/>
          <w:szCs w:val="28"/>
        </w:rPr>
        <w:t>Farhad</w:t>
      </w:r>
      <w:proofErr w:type="spellEnd"/>
      <w:r>
        <w:rPr>
          <w:rFonts w:ascii="Times New Roman" w:hAnsi="Times New Roman"/>
          <w:color w:val="222222"/>
          <w:sz w:val="28"/>
          <w:szCs w:val="28"/>
        </w:rPr>
        <w:t xml:space="preserve"> </w:t>
      </w:r>
      <w:proofErr w:type="spellStart"/>
      <w:r w:rsidRPr="00E1615C">
        <w:rPr>
          <w:rFonts w:ascii="Times New Roman" w:hAnsi="Times New Roman"/>
          <w:color w:val="222222"/>
          <w:sz w:val="28"/>
          <w:szCs w:val="28"/>
        </w:rPr>
        <w:t>Abdullayev</w:t>
      </w:r>
      <w:proofErr w:type="spellEnd"/>
      <w:r w:rsidRPr="00E1615C">
        <w:rPr>
          <w:rFonts w:ascii="Times New Roman" w:hAnsi="Times New Roman"/>
          <w:color w:val="222222"/>
          <w:sz w:val="28"/>
          <w:szCs w:val="28"/>
        </w:rPr>
        <w:t xml:space="preserve"> (Chairman), </w:t>
      </w:r>
      <w:proofErr w:type="spellStart"/>
      <w:r w:rsidRPr="00E1615C">
        <w:rPr>
          <w:rFonts w:ascii="Times New Roman" w:hAnsi="Times New Roman"/>
          <w:color w:val="222222"/>
          <w:sz w:val="28"/>
          <w:szCs w:val="28"/>
        </w:rPr>
        <w:t>Sona</w:t>
      </w:r>
      <w:proofErr w:type="spellEnd"/>
      <w:r>
        <w:rPr>
          <w:rFonts w:ascii="Times New Roman" w:hAnsi="Times New Roman"/>
          <w:color w:val="222222"/>
          <w:sz w:val="28"/>
          <w:szCs w:val="28"/>
        </w:rPr>
        <w:t xml:space="preserve"> </w:t>
      </w:r>
      <w:proofErr w:type="spellStart"/>
      <w:r w:rsidRPr="00E1615C">
        <w:rPr>
          <w:rFonts w:ascii="Times New Roman" w:hAnsi="Times New Roman"/>
          <w:color w:val="222222"/>
          <w:sz w:val="28"/>
          <w:szCs w:val="28"/>
        </w:rPr>
        <w:t>Salmanova</w:t>
      </w:r>
      <w:proofErr w:type="spellEnd"/>
      <w:r w:rsidRPr="00E1615C">
        <w:rPr>
          <w:rFonts w:ascii="Times New Roman" w:hAnsi="Times New Roman"/>
          <w:color w:val="222222"/>
          <w:sz w:val="28"/>
          <w:szCs w:val="28"/>
        </w:rPr>
        <w:t xml:space="preserve">, </w:t>
      </w:r>
      <w:proofErr w:type="spellStart"/>
      <w:r w:rsidRPr="00E1615C">
        <w:rPr>
          <w:rFonts w:ascii="Times New Roman" w:hAnsi="Times New Roman"/>
          <w:color w:val="222222"/>
          <w:sz w:val="28"/>
          <w:szCs w:val="28"/>
        </w:rPr>
        <w:t>Sudaba</w:t>
      </w:r>
      <w:proofErr w:type="spellEnd"/>
      <w:r>
        <w:rPr>
          <w:rFonts w:ascii="Times New Roman" w:hAnsi="Times New Roman"/>
          <w:color w:val="222222"/>
          <w:sz w:val="28"/>
          <w:szCs w:val="28"/>
        </w:rPr>
        <w:t xml:space="preserve"> </w:t>
      </w:r>
      <w:proofErr w:type="spellStart"/>
      <w:r w:rsidRPr="00E1615C">
        <w:rPr>
          <w:rFonts w:ascii="Times New Roman" w:hAnsi="Times New Roman"/>
          <w:color w:val="222222"/>
          <w:sz w:val="28"/>
          <w:szCs w:val="28"/>
        </w:rPr>
        <w:t>Hasanova</w:t>
      </w:r>
      <w:proofErr w:type="spellEnd"/>
      <w:r w:rsidRPr="00E1615C">
        <w:rPr>
          <w:rFonts w:ascii="Times New Roman" w:hAnsi="Times New Roman"/>
          <w:color w:val="222222"/>
          <w:sz w:val="28"/>
          <w:szCs w:val="28"/>
        </w:rPr>
        <w:t xml:space="preserve">, </w:t>
      </w:r>
      <w:proofErr w:type="spellStart"/>
      <w:r w:rsidRPr="00E1615C">
        <w:rPr>
          <w:rFonts w:ascii="Times New Roman" w:hAnsi="Times New Roman"/>
          <w:color w:val="222222"/>
          <w:sz w:val="28"/>
          <w:szCs w:val="28"/>
        </w:rPr>
        <w:t>Jeyhun</w:t>
      </w:r>
      <w:proofErr w:type="spellEnd"/>
      <w:r>
        <w:rPr>
          <w:rFonts w:ascii="Times New Roman" w:hAnsi="Times New Roman"/>
          <w:color w:val="222222"/>
          <w:sz w:val="28"/>
          <w:szCs w:val="28"/>
        </w:rPr>
        <w:t xml:space="preserve"> </w:t>
      </w:r>
      <w:proofErr w:type="spellStart"/>
      <w:r w:rsidRPr="00E1615C">
        <w:rPr>
          <w:rFonts w:ascii="Times New Roman" w:hAnsi="Times New Roman"/>
          <w:color w:val="222222"/>
          <w:sz w:val="28"/>
          <w:szCs w:val="28"/>
        </w:rPr>
        <w:t>Garajayev</w:t>
      </w:r>
      <w:proofErr w:type="spellEnd"/>
      <w:r w:rsidRPr="00E1615C">
        <w:rPr>
          <w:rFonts w:ascii="Times New Roman" w:hAnsi="Times New Roman"/>
          <w:color w:val="222222"/>
          <w:sz w:val="28"/>
          <w:szCs w:val="28"/>
        </w:rPr>
        <w:t xml:space="preserve">, Rafael </w:t>
      </w:r>
      <w:proofErr w:type="spellStart"/>
      <w:r w:rsidRPr="00E1615C">
        <w:rPr>
          <w:rFonts w:ascii="Times New Roman" w:hAnsi="Times New Roman"/>
          <w:color w:val="222222"/>
          <w:sz w:val="28"/>
          <w:szCs w:val="28"/>
        </w:rPr>
        <w:t>Gvaladze</w:t>
      </w:r>
      <w:proofErr w:type="spellEnd"/>
      <w:r w:rsidRPr="00E1615C">
        <w:rPr>
          <w:rFonts w:ascii="Times New Roman" w:hAnsi="Times New Roman"/>
          <w:color w:val="222222"/>
          <w:sz w:val="28"/>
          <w:szCs w:val="28"/>
        </w:rPr>
        <w:t xml:space="preserve"> (Reporting Judge), </w:t>
      </w:r>
      <w:proofErr w:type="spellStart"/>
      <w:r w:rsidRPr="00E1615C">
        <w:rPr>
          <w:rFonts w:ascii="Times New Roman" w:hAnsi="Times New Roman"/>
          <w:color w:val="222222"/>
          <w:sz w:val="28"/>
          <w:szCs w:val="28"/>
        </w:rPr>
        <w:t>Mahir</w:t>
      </w:r>
      <w:proofErr w:type="spellEnd"/>
      <w:r>
        <w:rPr>
          <w:rFonts w:ascii="Times New Roman" w:hAnsi="Times New Roman"/>
          <w:color w:val="222222"/>
          <w:sz w:val="28"/>
          <w:szCs w:val="28"/>
        </w:rPr>
        <w:t xml:space="preserve"> </w:t>
      </w:r>
      <w:proofErr w:type="spellStart"/>
      <w:r w:rsidRPr="00E1615C">
        <w:rPr>
          <w:rFonts w:ascii="Times New Roman" w:hAnsi="Times New Roman"/>
          <w:color w:val="222222"/>
          <w:sz w:val="28"/>
          <w:szCs w:val="28"/>
        </w:rPr>
        <w:t>Muradov</w:t>
      </w:r>
      <w:proofErr w:type="spellEnd"/>
      <w:r w:rsidRPr="00E1615C">
        <w:rPr>
          <w:rFonts w:ascii="Times New Roman" w:hAnsi="Times New Roman"/>
          <w:color w:val="222222"/>
          <w:sz w:val="28"/>
          <w:szCs w:val="28"/>
        </w:rPr>
        <w:t xml:space="preserve"> and </w:t>
      </w:r>
      <w:proofErr w:type="spellStart"/>
      <w:r w:rsidRPr="00E1615C">
        <w:rPr>
          <w:rFonts w:ascii="Times New Roman" w:hAnsi="Times New Roman"/>
          <w:color w:val="222222"/>
          <w:sz w:val="28"/>
          <w:szCs w:val="28"/>
        </w:rPr>
        <w:t>Kamran</w:t>
      </w:r>
      <w:proofErr w:type="spellEnd"/>
      <w:r w:rsidRPr="00E1615C">
        <w:rPr>
          <w:rFonts w:ascii="Times New Roman" w:hAnsi="Times New Roman"/>
          <w:color w:val="222222"/>
          <w:sz w:val="28"/>
          <w:szCs w:val="28"/>
        </w:rPr>
        <w:t xml:space="preserve"> </w:t>
      </w:r>
      <w:proofErr w:type="spellStart"/>
      <w:r w:rsidRPr="00E1615C">
        <w:rPr>
          <w:rFonts w:ascii="Times New Roman" w:hAnsi="Times New Roman"/>
          <w:color w:val="222222"/>
          <w:sz w:val="28"/>
          <w:szCs w:val="28"/>
        </w:rPr>
        <w:t>Shafiyev</w:t>
      </w:r>
      <w:proofErr w:type="spellEnd"/>
      <w:r w:rsidRPr="00E1615C">
        <w:rPr>
          <w:rFonts w:ascii="Times New Roman" w:hAnsi="Times New Roman"/>
          <w:color w:val="222222"/>
          <w:sz w:val="28"/>
          <w:szCs w:val="28"/>
        </w:rPr>
        <w:t>;</w:t>
      </w:r>
    </w:p>
    <w:p w:rsidR="00B72695" w:rsidRPr="00E1615C" w:rsidRDefault="00B72695" w:rsidP="006F7442">
      <w:pPr>
        <w:shd w:val="clear" w:color="auto" w:fill="FFFFFF"/>
        <w:spacing w:after="0" w:line="240" w:lineRule="auto"/>
        <w:ind w:firstLine="720"/>
        <w:jc w:val="both"/>
        <w:rPr>
          <w:rFonts w:ascii="Times New Roman" w:hAnsi="Times New Roman"/>
          <w:color w:val="222222"/>
          <w:sz w:val="28"/>
          <w:szCs w:val="28"/>
        </w:rPr>
      </w:pPr>
      <w:r w:rsidRPr="00E1615C">
        <w:rPr>
          <w:rFonts w:ascii="Times New Roman" w:hAnsi="Times New Roman"/>
          <w:color w:val="222222"/>
          <w:sz w:val="28"/>
          <w:szCs w:val="28"/>
        </w:rPr>
        <w:t xml:space="preserve">attended by the Court Clerk – </w:t>
      </w:r>
      <w:proofErr w:type="spellStart"/>
      <w:r w:rsidRPr="00E1615C">
        <w:rPr>
          <w:rFonts w:ascii="Times New Roman" w:hAnsi="Times New Roman"/>
          <w:color w:val="222222"/>
          <w:sz w:val="28"/>
          <w:szCs w:val="28"/>
        </w:rPr>
        <w:t>Faraid</w:t>
      </w:r>
      <w:proofErr w:type="spellEnd"/>
      <w:r>
        <w:rPr>
          <w:rFonts w:ascii="Times New Roman" w:hAnsi="Times New Roman"/>
          <w:color w:val="222222"/>
          <w:sz w:val="28"/>
          <w:szCs w:val="28"/>
        </w:rPr>
        <w:t xml:space="preserve"> </w:t>
      </w:r>
      <w:proofErr w:type="spellStart"/>
      <w:r w:rsidRPr="00E1615C">
        <w:rPr>
          <w:rFonts w:ascii="Times New Roman" w:hAnsi="Times New Roman"/>
          <w:color w:val="222222"/>
          <w:sz w:val="28"/>
          <w:szCs w:val="28"/>
        </w:rPr>
        <w:t>Aliyev</w:t>
      </w:r>
      <w:proofErr w:type="spellEnd"/>
      <w:r w:rsidRPr="00E1615C">
        <w:rPr>
          <w:rFonts w:ascii="Times New Roman" w:hAnsi="Times New Roman"/>
          <w:color w:val="222222"/>
          <w:sz w:val="28"/>
          <w:szCs w:val="28"/>
        </w:rPr>
        <w:t>,</w:t>
      </w:r>
    </w:p>
    <w:p w:rsidR="00B72695" w:rsidRPr="00E1615C" w:rsidRDefault="00B72695" w:rsidP="006F7442">
      <w:pPr>
        <w:shd w:val="clear" w:color="auto" w:fill="FFFFFF"/>
        <w:spacing w:after="0" w:line="240" w:lineRule="auto"/>
        <w:ind w:firstLine="720"/>
        <w:jc w:val="both"/>
        <w:rPr>
          <w:rFonts w:ascii="Times New Roman" w:hAnsi="Times New Roman"/>
          <w:color w:val="222222"/>
          <w:sz w:val="28"/>
          <w:szCs w:val="28"/>
        </w:rPr>
      </w:pPr>
      <w:r w:rsidRPr="00E1615C">
        <w:rPr>
          <w:rFonts w:ascii="Times New Roman" w:hAnsi="Times New Roman"/>
          <w:color w:val="222222"/>
          <w:sz w:val="28"/>
          <w:szCs w:val="28"/>
        </w:rPr>
        <w:t xml:space="preserve">the representative of the applicant body – </w:t>
      </w:r>
      <w:proofErr w:type="spellStart"/>
      <w:r w:rsidRPr="00E1615C">
        <w:rPr>
          <w:rFonts w:ascii="Times New Roman" w:hAnsi="Times New Roman"/>
          <w:color w:val="222222"/>
          <w:sz w:val="28"/>
          <w:szCs w:val="28"/>
        </w:rPr>
        <w:t>Mahir</w:t>
      </w:r>
      <w:proofErr w:type="spellEnd"/>
      <w:r>
        <w:rPr>
          <w:rFonts w:ascii="Times New Roman" w:hAnsi="Times New Roman"/>
          <w:color w:val="222222"/>
          <w:sz w:val="28"/>
          <w:szCs w:val="28"/>
        </w:rPr>
        <w:t xml:space="preserve"> </w:t>
      </w:r>
      <w:proofErr w:type="spellStart"/>
      <w:r w:rsidRPr="00E1615C">
        <w:rPr>
          <w:rFonts w:ascii="Times New Roman" w:hAnsi="Times New Roman"/>
          <w:color w:val="222222"/>
          <w:sz w:val="28"/>
          <w:szCs w:val="28"/>
        </w:rPr>
        <w:t>Mammadov</w:t>
      </w:r>
      <w:proofErr w:type="spellEnd"/>
      <w:r w:rsidRPr="00E1615C">
        <w:rPr>
          <w:rFonts w:ascii="Times New Roman" w:hAnsi="Times New Roman"/>
          <w:color w:val="222222"/>
          <w:sz w:val="28"/>
          <w:szCs w:val="28"/>
        </w:rPr>
        <w:t xml:space="preserve">, Head of the Science-Analytical Department of the Commissioner for the Human Rights (Ombudsman) of the </w:t>
      </w:r>
      <w:smartTag w:uri="urn:schemas-microsoft-com:office:smarttags" w:element="place">
        <w:smartTag w:uri="urn:schemas-microsoft-com:office:smarttags" w:element="PlaceType">
          <w:r w:rsidRPr="00E1615C">
            <w:rPr>
              <w:rFonts w:ascii="Times New Roman" w:hAnsi="Times New Roman"/>
              <w:color w:val="222222"/>
              <w:sz w:val="28"/>
              <w:szCs w:val="28"/>
            </w:rPr>
            <w:t>Republic</w:t>
          </w:r>
        </w:smartTag>
        <w:r w:rsidRPr="00E1615C">
          <w:rPr>
            <w:rFonts w:ascii="Times New Roman" w:hAnsi="Times New Roman"/>
            <w:color w:val="222222"/>
            <w:sz w:val="28"/>
            <w:szCs w:val="28"/>
          </w:rPr>
          <w:t xml:space="preserve"> of </w:t>
        </w:r>
        <w:smartTag w:uri="urn:schemas-microsoft-com:office:smarttags" w:element="PlaceName">
          <w:r w:rsidRPr="00E1615C">
            <w:rPr>
              <w:rFonts w:ascii="Times New Roman" w:hAnsi="Times New Roman"/>
              <w:color w:val="222222"/>
              <w:sz w:val="28"/>
              <w:szCs w:val="28"/>
            </w:rPr>
            <w:t>Azerbaijan</w:t>
          </w:r>
        </w:smartTag>
      </w:smartTag>
      <w:r w:rsidRPr="00E1615C">
        <w:rPr>
          <w:rFonts w:ascii="Times New Roman" w:hAnsi="Times New Roman"/>
          <w:color w:val="222222"/>
          <w:sz w:val="28"/>
          <w:szCs w:val="28"/>
        </w:rPr>
        <w:t>, </w:t>
      </w:r>
    </w:p>
    <w:p w:rsidR="00B72695" w:rsidRPr="00E1615C" w:rsidRDefault="00B72695" w:rsidP="006F7442">
      <w:pPr>
        <w:shd w:val="clear" w:color="auto" w:fill="FFFFFF"/>
        <w:spacing w:after="0" w:line="240" w:lineRule="auto"/>
        <w:ind w:firstLine="720"/>
        <w:jc w:val="both"/>
        <w:rPr>
          <w:rFonts w:ascii="Times New Roman" w:hAnsi="Times New Roman"/>
          <w:sz w:val="28"/>
          <w:szCs w:val="28"/>
          <w:lang w:eastAsia="ru-RU"/>
        </w:rPr>
      </w:pPr>
      <w:r w:rsidRPr="00E1615C">
        <w:rPr>
          <w:rFonts w:ascii="Times New Roman" w:hAnsi="Times New Roman"/>
          <w:color w:val="222222"/>
          <w:sz w:val="28"/>
          <w:szCs w:val="28"/>
        </w:rPr>
        <w:t xml:space="preserve">the representatives of the respondent body – </w:t>
      </w:r>
      <w:proofErr w:type="spellStart"/>
      <w:r w:rsidRPr="00E1615C">
        <w:rPr>
          <w:rFonts w:ascii="Times New Roman" w:hAnsi="Times New Roman"/>
          <w:color w:val="222222"/>
          <w:sz w:val="28"/>
          <w:szCs w:val="28"/>
        </w:rPr>
        <w:t>Rovshan</w:t>
      </w:r>
      <w:proofErr w:type="spellEnd"/>
      <w:r>
        <w:rPr>
          <w:rFonts w:ascii="Times New Roman" w:hAnsi="Times New Roman"/>
          <w:color w:val="222222"/>
          <w:sz w:val="28"/>
          <w:szCs w:val="28"/>
        </w:rPr>
        <w:t xml:space="preserve"> </w:t>
      </w:r>
      <w:proofErr w:type="spellStart"/>
      <w:r w:rsidRPr="00E1615C">
        <w:rPr>
          <w:rFonts w:ascii="Times New Roman" w:hAnsi="Times New Roman"/>
          <w:color w:val="222222"/>
          <w:sz w:val="28"/>
          <w:szCs w:val="28"/>
        </w:rPr>
        <w:t>Muradov</w:t>
      </w:r>
      <w:proofErr w:type="spellEnd"/>
      <w:r w:rsidRPr="00E1615C">
        <w:rPr>
          <w:rFonts w:ascii="Times New Roman" w:hAnsi="Times New Roman"/>
          <w:color w:val="222222"/>
          <w:sz w:val="28"/>
          <w:szCs w:val="28"/>
        </w:rPr>
        <w:t xml:space="preserve">, </w:t>
      </w:r>
      <w:r w:rsidRPr="00E1615C">
        <w:rPr>
          <w:rFonts w:ascii="Times New Roman" w:hAnsi="Times New Roman"/>
          <w:sz w:val="28"/>
          <w:szCs w:val="28"/>
          <w:lang w:eastAsia="ru-RU"/>
        </w:rPr>
        <w:t xml:space="preserve">Head of Sector of Economical Legislation Department of </w:t>
      </w:r>
      <w:proofErr w:type="spellStart"/>
      <w:r w:rsidRPr="00E1615C">
        <w:rPr>
          <w:rFonts w:ascii="Times New Roman" w:hAnsi="Times New Roman"/>
          <w:sz w:val="28"/>
          <w:szCs w:val="28"/>
          <w:lang w:eastAsia="ru-RU"/>
        </w:rPr>
        <w:t>Milli</w:t>
      </w:r>
      <w:proofErr w:type="spellEnd"/>
      <w:r>
        <w:rPr>
          <w:rFonts w:ascii="Times New Roman" w:hAnsi="Times New Roman"/>
          <w:sz w:val="28"/>
          <w:szCs w:val="28"/>
          <w:lang w:eastAsia="ru-RU"/>
        </w:rPr>
        <w:t xml:space="preserve"> </w:t>
      </w:r>
      <w:proofErr w:type="spellStart"/>
      <w:r w:rsidRPr="00E1615C">
        <w:rPr>
          <w:rFonts w:ascii="Times New Roman" w:hAnsi="Times New Roman"/>
          <w:sz w:val="28"/>
          <w:szCs w:val="28"/>
          <w:lang w:eastAsia="ru-RU"/>
        </w:rPr>
        <w:t>Majlis</w:t>
      </w:r>
      <w:proofErr w:type="spellEnd"/>
      <w:r w:rsidRPr="00E1615C">
        <w:rPr>
          <w:rFonts w:ascii="Times New Roman" w:hAnsi="Times New Roman"/>
          <w:sz w:val="28"/>
          <w:szCs w:val="28"/>
          <w:lang w:eastAsia="ru-RU"/>
        </w:rPr>
        <w:t xml:space="preserve"> of the Republic of Azerbaijan,</w:t>
      </w:r>
    </w:p>
    <w:p w:rsidR="00B72695" w:rsidRPr="00E1615C" w:rsidRDefault="00B72695" w:rsidP="006F7442">
      <w:pPr>
        <w:shd w:val="clear" w:color="auto" w:fill="FFFFFF"/>
        <w:spacing w:after="0" w:line="240" w:lineRule="auto"/>
        <w:ind w:firstLine="720"/>
        <w:jc w:val="both"/>
        <w:rPr>
          <w:rFonts w:ascii="Times New Roman" w:hAnsi="Times New Roman"/>
          <w:color w:val="222222"/>
          <w:sz w:val="28"/>
          <w:szCs w:val="28"/>
        </w:rPr>
      </w:pPr>
      <w:r w:rsidRPr="00E1615C">
        <w:rPr>
          <w:rFonts w:ascii="Times New Roman" w:hAnsi="Times New Roman"/>
          <w:color w:val="222222"/>
          <w:sz w:val="28"/>
          <w:szCs w:val="28"/>
        </w:rPr>
        <w:t xml:space="preserve">the specialists – </w:t>
      </w:r>
      <w:proofErr w:type="spellStart"/>
      <w:r w:rsidRPr="00E1615C">
        <w:rPr>
          <w:rFonts w:ascii="Times New Roman" w:hAnsi="Times New Roman"/>
          <w:color w:val="222222"/>
          <w:sz w:val="28"/>
          <w:szCs w:val="28"/>
        </w:rPr>
        <w:t>Azer</w:t>
      </w:r>
      <w:proofErr w:type="spellEnd"/>
      <w:r>
        <w:rPr>
          <w:rFonts w:ascii="Times New Roman" w:hAnsi="Times New Roman"/>
          <w:color w:val="222222"/>
          <w:sz w:val="28"/>
          <w:szCs w:val="28"/>
        </w:rPr>
        <w:t xml:space="preserve"> </w:t>
      </w:r>
      <w:proofErr w:type="spellStart"/>
      <w:r w:rsidRPr="00E1615C">
        <w:rPr>
          <w:rFonts w:ascii="Times New Roman" w:hAnsi="Times New Roman"/>
          <w:color w:val="222222"/>
          <w:sz w:val="28"/>
          <w:szCs w:val="28"/>
        </w:rPr>
        <w:t>Huseynov</w:t>
      </w:r>
      <w:proofErr w:type="spellEnd"/>
      <w:r w:rsidRPr="00E1615C">
        <w:rPr>
          <w:rFonts w:ascii="Times New Roman" w:hAnsi="Times New Roman"/>
          <w:color w:val="222222"/>
          <w:sz w:val="28"/>
          <w:szCs w:val="28"/>
        </w:rPr>
        <w:t xml:space="preserve">, Judge of Administrative Economical Board of the Supreme Court of the Republic of Azerbaijan, </w:t>
      </w:r>
      <w:proofErr w:type="spellStart"/>
      <w:r w:rsidRPr="00E1615C">
        <w:rPr>
          <w:rFonts w:ascii="Times New Roman" w:hAnsi="Times New Roman"/>
          <w:color w:val="222222"/>
          <w:sz w:val="28"/>
          <w:szCs w:val="28"/>
        </w:rPr>
        <w:t>Nuraddin</w:t>
      </w:r>
      <w:proofErr w:type="spellEnd"/>
      <w:r w:rsidRPr="00E1615C">
        <w:rPr>
          <w:rFonts w:ascii="Times New Roman" w:hAnsi="Times New Roman"/>
          <w:color w:val="222222"/>
          <w:sz w:val="28"/>
          <w:szCs w:val="28"/>
        </w:rPr>
        <w:t xml:space="preserve"> </w:t>
      </w:r>
      <w:proofErr w:type="spellStart"/>
      <w:r w:rsidRPr="00E1615C">
        <w:rPr>
          <w:rFonts w:ascii="Times New Roman" w:hAnsi="Times New Roman"/>
          <w:color w:val="222222"/>
          <w:sz w:val="28"/>
          <w:szCs w:val="28"/>
        </w:rPr>
        <w:t>Mustafayev</w:t>
      </w:r>
      <w:proofErr w:type="spellEnd"/>
      <w:r w:rsidRPr="00E1615C">
        <w:rPr>
          <w:rFonts w:ascii="Times New Roman" w:hAnsi="Times New Roman"/>
          <w:color w:val="222222"/>
          <w:sz w:val="28"/>
          <w:szCs w:val="28"/>
        </w:rPr>
        <w:t>,  Judge of Adm</w:t>
      </w:r>
      <w:r w:rsidRPr="00E1615C">
        <w:rPr>
          <w:rFonts w:ascii="Times New Roman" w:hAnsi="Times New Roman"/>
          <w:sz w:val="28"/>
          <w:szCs w:val="28"/>
        </w:rPr>
        <w:t xml:space="preserve">inistrative Economical Board of Court of the Appeal of Baku city, </w:t>
      </w:r>
      <w:proofErr w:type="spellStart"/>
      <w:r w:rsidRPr="00E1615C">
        <w:rPr>
          <w:rFonts w:ascii="Times New Roman" w:hAnsi="Times New Roman"/>
          <w:sz w:val="28"/>
          <w:szCs w:val="28"/>
        </w:rPr>
        <w:t>Ramiz</w:t>
      </w:r>
      <w:proofErr w:type="spellEnd"/>
      <w:r w:rsidRPr="00E1615C">
        <w:rPr>
          <w:rFonts w:ascii="Times New Roman" w:hAnsi="Times New Roman"/>
          <w:sz w:val="28"/>
          <w:szCs w:val="28"/>
        </w:rPr>
        <w:t xml:space="preserve"> </w:t>
      </w:r>
      <w:proofErr w:type="spellStart"/>
      <w:r w:rsidRPr="00E1615C">
        <w:rPr>
          <w:rFonts w:ascii="Times New Roman" w:hAnsi="Times New Roman"/>
          <w:sz w:val="28"/>
          <w:szCs w:val="28"/>
        </w:rPr>
        <w:t>Gasimzade</w:t>
      </w:r>
      <w:proofErr w:type="spellEnd"/>
      <w:r w:rsidRPr="00E1615C">
        <w:rPr>
          <w:rFonts w:ascii="Times New Roman" w:hAnsi="Times New Roman"/>
          <w:sz w:val="28"/>
          <w:szCs w:val="28"/>
        </w:rPr>
        <w:t>, Head of Department for Organization of Lawsuits of Head Office of the Ministry of Taxes of the Republic of Azerbaijan;</w:t>
      </w:r>
    </w:p>
    <w:p w:rsidR="00B72695" w:rsidRPr="00E1615C" w:rsidRDefault="00B72695" w:rsidP="006F7442">
      <w:pPr>
        <w:shd w:val="clear" w:color="auto" w:fill="FFFFFF"/>
        <w:spacing w:after="0" w:line="240" w:lineRule="auto"/>
        <w:ind w:firstLine="720"/>
        <w:jc w:val="both"/>
        <w:rPr>
          <w:rFonts w:ascii="Times New Roman" w:hAnsi="Times New Roman"/>
          <w:color w:val="222222"/>
          <w:sz w:val="28"/>
          <w:szCs w:val="28"/>
        </w:rPr>
      </w:pPr>
      <w:r w:rsidRPr="00E1615C">
        <w:rPr>
          <w:rFonts w:ascii="Times New Roman" w:hAnsi="Times New Roman"/>
          <w:color w:val="000000"/>
          <w:sz w:val="28"/>
          <w:szCs w:val="28"/>
          <w:shd w:val="clear" w:color="auto" w:fill="FFFFFF"/>
        </w:rPr>
        <w:t xml:space="preserve">in accordance with the Article 130.7 of the Constitution of the Republic of Azerbaijan examined in open judicial session via special constitutional proceedings the case on </w:t>
      </w:r>
      <w:r w:rsidRPr="00E1615C">
        <w:rPr>
          <w:rFonts w:ascii="Times New Roman" w:hAnsi="Times New Roman"/>
          <w:color w:val="222222"/>
          <w:sz w:val="28"/>
          <w:szCs w:val="28"/>
        </w:rPr>
        <w:t>request of the Commissioner for the Human Rights (Ombudsman) of the Republic of Azerbaijan o</w:t>
      </w:r>
      <w:r w:rsidRPr="00E1615C">
        <w:rPr>
          <w:rFonts w:ascii="Times New Roman" w:hAnsi="Times New Roman"/>
          <w:iCs/>
          <w:color w:val="222222"/>
          <w:sz w:val="28"/>
          <w:szCs w:val="28"/>
        </w:rPr>
        <w:t>n the verification of the conformity of Article 65.2 of the Tax Code of the Republic of Azerbaijan with parts I and II of Article 13, Article 29 and Article 73.2 of the Constitution of the Republic of Azerbaijan.</w:t>
      </w:r>
    </w:p>
    <w:p w:rsidR="00B72695" w:rsidRPr="00E1615C" w:rsidRDefault="00B72695" w:rsidP="006F7442">
      <w:pPr>
        <w:shd w:val="clear" w:color="auto" w:fill="FFFFFF"/>
        <w:spacing w:after="0" w:line="240" w:lineRule="auto"/>
        <w:ind w:firstLine="720"/>
        <w:jc w:val="both"/>
        <w:rPr>
          <w:rFonts w:ascii="Times New Roman" w:hAnsi="Times New Roman"/>
          <w:color w:val="222222"/>
          <w:sz w:val="28"/>
          <w:szCs w:val="28"/>
        </w:rPr>
      </w:pPr>
      <w:r w:rsidRPr="00E1615C">
        <w:rPr>
          <w:rFonts w:ascii="Times New Roman" w:hAnsi="Times New Roman"/>
          <w:color w:val="222222"/>
          <w:sz w:val="28"/>
          <w:szCs w:val="28"/>
        </w:rPr>
        <w:t xml:space="preserve">Having heard the report of Judge Rafael </w:t>
      </w:r>
      <w:proofErr w:type="spellStart"/>
      <w:r w:rsidRPr="00E1615C">
        <w:rPr>
          <w:rFonts w:ascii="Times New Roman" w:hAnsi="Times New Roman"/>
          <w:color w:val="222222"/>
          <w:sz w:val="28"/>
          <w:szCs w:val="28"/>
        </w:rPr>
        <w:t>Gvaladze</w:t>
      </w:r>
      <w:proofErr w:type="spellEnd"/>
      <w:r w:rsidRPr="00E1615C">
        <w:rPr>
          <w:rFonts w:ascii="Times New Roman" w:hAnsi="Times New Roman"/>
          <w:color w:val="222222"/>
          <w:sz w:val="28"/>
          <w:szCs w:val="28"/>
        </w:rPr>
        <w:t xml:space="preserve">, the arguments of representatives of applicant and the respondent, the specialists opinion and </w:t>
      </w:r>
      <w:r w:rsidRPr="00E1615C">
        <w:rPr>
          <w:rFonts w:ascii="Times New Roman" w:hAnsi="Times New Roman"/>
          <w:color w:val="000000"/>
          <w:sz w:val="28"/>
          <w:szCs w:val="28"/>
          <w:shd w:val="clear" w:color="auto" w:fill="FFFFFF"/>
        </w:rPr>
        <w:t>having considered materials of the case</w:t>
      </w:r>
      <w:r w:rsidRPr="00E1615C">
        <w:rPr>
          <w:rFonts w:ascii="Times New Roman" w:hAnsi="Times New Roman"/>
          <w:color w:val="222222"/>
          <w:sz w:val="28"/>
          <w:szCs w:val="28"/>
        </w:rPr>
        <w:t xml:space="preserve">, Plenum of the </w:t>
      </w:r>
      <w:smartTag w:uri="urn:schemas-microsoft-com:office:smarttags" w:element="address">
        <w:smartTag w:uri="urn:schemas-microsoft-com:office:smarttags" w:element="Street">
          <w:r w:rsidRPr="00E1615C">
            <w:rPr>
              <w:rFonts w:ascii="Times New Roman" w:hAnsi="Times New Roman"/>
              <w:color w:val="222222"/>
              <w:sz w:val="28"/>
              <w:szCs w:val="28"/>
            </w:rPr>
            <w:t>Constitutional Court</w:t>
          </w:r>
        </w:smartTag>
      </w:smartTag>
      <w:r w:rsidRPr="00E1615C">
        <w:rPr>
          <w:rFonts w:ascii="Times New Roman" w:hAnsi="Times New Roman"/>
          <w:color w:val="222222"/>
          <w:sz w:val="28"/>
          <w:szCs w:val="28"/>
        </w:rPr>
        <w:t xml:space="preserve"> </w:t>
      </w:r>
    </w:p>
    <w:p w:rsidR="00B72695" w:rsidRPr="00E1615C" w:rsidRDefault="00B72695" w:rsidP="006F7442">
      <w:pPr>
        <w:shd w:val="clear" w:color="auto" w:fill="FFFFFF"/>
        <w:spacing w:after="0" w:line="240" w:lineRule="auto"/>
        <w:jc w:val="center"/>
        <w:rPr>
          <w:rFonts w:ascii="Times New Roman" w:hAnsi="Times New Roman"/>
          <w:color w:val="222222"/>
          <w:sz w:val="28"/>
          <w:szCs w:val="28"/>
        </w:rPr>
      </w:pPr>
      <w:r w:rsidRPr="00E1615C">
        <w:rPr>
          <w:rFonts w:ascii="Times New Roman" w:hAnsi="Times New Roman"/>
          <w:b/>
          <w:bCs/>
          <w:color w:val="222222"/>
          <w:sz w:val="28"/>
          <w:szCs w:val="28"/>
        </w:rPr>
        <w:lastRenderedPageBreak/>
        <w:t>DETERMINED AS FOLLOWS:</w:t>
      </w:r>
    </w:p>
    <w:p w:rsidR="00B72695" w:rsidRPr="00E1615C" w:rsidRDefault="00B72695" w:rsidP="006F7442">
      <w:pPr>
        <w:shd w:val="clear" w:color="auto" w:fill="FFFFFF"/>
        <w:spacing w:after="0" w:line="240" w:lineRule="auto"/>
        <w:jc w:val="both"/>
        <w:rPr>
          <w:rFonts w:ascii="Times New Roman" w:hAnsi="Times New Roman"/>
          <w:color w:val="222222"/>
          <w:sz w:val="28"/>
          <w:szCs w:val="28"/>
        </w:rPr>
      </w:pPr>
    </w:p>
    <w:p w:rsidR="00B72695" w:rsidRPr="00E1615C" w:rsidRDefault="00B72695" w:rsidP="006F7442">
      <w:pPr>
        <w:shd w:val="clear" w:color="auto" w:fill="FFFFFF"/>
        <w:spacing w:after="0" w:line="240" w:lineRule="auto"/>
        <w:ind w:firstLine="720"/>
        <w:jc w:val="both"/>
        <w:rPr>
          <w:rFonts w:ascii="Times New Roman" w:hAnsi="Times New Roman"/>
          <w:iCs/>
          <w:color w:val="222222"/>
          <w:sz w:val="28"/>
          <w:szCs w:val="28"/>
        </w:rPr>
      </w:pPr>
      <w:r w:rsidRPr="00E1615C">
        <w:rPr>
          <w:rFonts w:ascii="Times New Roman" w:hAnsi="Times New Roman"/>
          <w:color w:val="222222"/>
          <w:sz w:val="28"/>
          <w:szCs w:val="28"/>
        </w:rPr>
        <w:t xml:space="preserve">The Commissioner for the Human Rights (Ombudsman) of the Republic of Azerbaijan having appealed to the Constitutional Court of the Republic of Azerbaijan (hereinafter referred to as the Constitutional Court) asked the Constitutional Court </w:t>
      </w:r>
      <w:r>
        <w:rPr>
          <w:rFonts w:ascii="Times New Roman" w:hAnsi="Times New Roman"/>
          <w:color w:val="222222"/>
          <w:sz w:val="28"/>
          <w:szCs w:val="28"/>
        </w:rPr>
        <w:t xml:space="preserve">for </w:t>
      </w:r>
      <w:r w:rsidRPr="00E1615C">
        <w:rPr>
          <w:rFonts w:ascii="Times New Roman" w:hAnsi="Times New Roman"/>
          <w:iCs/>
          <w:color w:val="222222"/>
          <w:sz w:val="28"/>
          <w:szCs w:val="28"/>
        </w:rPr>
        <w:t>verification of conformity of Article 65.2 of the Tax Code of the Republic of Azerbaijan</w:t>
      </w:r>
      <w:r w:rsidR="00B245DD">
        <w:rPr>
          <w:rFonts w:ascii="Times New Roman" w:hAnsi="Times New Roman"/>
          <w:iCs/>
          <w:color w:val="222222"/>
          <w:sz w:val="28"/>
          <w:szCs w:val="28"/>
        </w:rPr>
        <w:t xml:space="preserve"> </w:t>
      </w:r>
      <w:r w:rsidR="00B245DD" w:rsidRPr="00E1615C">
        <w:rPr>
          <w:rFonts w:ascii="Times New Roman" w:hAnsi="Times New Roman"/>
          <w:iCs/>
          <w:color w:val="222222"/>
          <w:sz w:val="28"/>
          <w:szCs w:val="28"/>
        </w:rPr>
        <w:t>(hereinafter referred to as the Tax Code)</w:t>
      </w:r>
      <w:r w:rsidRPr="00E1615C">
        <w:rPr>
          <w:rFonts w:ascii="Times New Roman" w:hAnsi="Times New Roman"/>
          <w:iCs/>
          <w:color w:val="222222"/>
          <w:sz w:val="28"/>
          <w:szCs w:val="28"/>
        </w:rPr>
        <w:t xml:space="preserve"> with parts I and II of </w:t>
      </w:r>
      <w:r>
        <w:rPr>
          <w:rFonts w:ascii="Times New Roman" w:hAnsi="Times New Roman"/>
          <w:iCs/>
          <w:color w:val="222222"/>
          <w:sz w:val="28"/>
          <w:szCs w:val="28"/>
        </w:rPr>
        <w:t xml:space="preserve">Article </w:t>
      </w:r>
      <w:r w:rsidRPr="00E1615C">
        <w:rPr>
          <w:rFonts w:ascii="Times New Roman" w:hAnsi="Times New Roman"/>
          <w:iCs/>
          <w:color w:val="222222"/>
          <w:sz w:val="28"/>
          <w:szCs w:val="28"/>
        </w:rPr>
        <w:t>13,</w:t>
      </w:r>
      <w:r w:rsidR="00636EDF">
        <w:rPr>
          <w:rFonts w:ascii="Times New Roman" w:hAnsi="Times New Roman"/>
          <w:iCs/>
          <w:color w:val="222222"/>
          <w:sz w:val="28"/>
          <w:szCs w:val="28"/>
        </w:rPr>
        <w:t xml:space="preserve"> Article</w:t>
      </w:r>
      <w:r w:rsidRPr="00E1615C">
        <w:rPr>
          <w:rFonts w:ascii="Times New Roman" w:hAnsi="Times New Roman"/>
          <w:iCs/>
          <w:color w:val="222222"/>
          <w:sz w:val="28"/>
          <w:szCs w:val="28"/>
        </w:rPr>
        <w:t xml:space="preserve"> 29 and</w:t>
      </w:r>
      <w:r w:rsidR="00636EDF">
        <w:rPr>
          <w:rFonts w:ascii="Times New Roman" w:hAnsi="Times New Roman"/>
          <w:iCs/>
          <w:color w:val="222222"/>
          <w:sz w:val="28"/>
          <w:szCs w:val="28"/>
        </w:rPr>
        <w:t xml:space="preserve"> Article</w:t>
      </w:r>
      <w:r w:rsidRPr="00E1615C">
        <w:rPr>
          <w:rFonts w:ascii="Times New Roman" w:hAnsi="Times New Roman"/>
          <w:iCs/>
          <w:color w:val="222222"/>
          <w:sz w:val="28"/>
          <w:szCs w:val="28"/>
        </w:rPr>
        <w:t xml:space="preserve"> 73.2 of the Constitution of the Republic of Azerbaijan (hereinafter referred to as the Constitution).</w:t>
      </w:r>
    </w:p>
    <w:p w:rsidR="00B72695" w:rsidRPr="00E1615C" w:rsidRDefault="00B72695" w:rsidP="006F7442">
      <w:pPr>
        <w:shd w:val="clear" w:color="auto" w:fill="FFFFFF"/>
        <w:spacing w:after="0" w:line="240" w:lineRule="auto"/>
        <w:ind w:firstLine="720"/>
        <w:jc w:val="both"/>
        <w:rPr>
          <w:rFonts w:ascii="Times New Roman" w:hAnsi="Times New Roman"/>
          <w:color w:val="000000"/>
          <w:sz w:val="28"/>
          <w:szCs w:val="28"/>
          <w:shd w:val="clear" w:color="auto" w:fill="FFFFFF"/>
        </w:rPr>
      </w:pPr>
      <w:r w:rsidRPr="00E1615C">
        <w:rPr>
          <w:rFonts w:ascii="Times New Roman" w:hAnsi="Times New Roman"/>
          <w:color w:val="000000"/>
          <w:sz w:val="28"/>
          <w:szCs w:val="28"/>
          <w:shd w:val="clear" w:color="auto" w:fill="FFFFFF"/>
        </w:rPr>
        <w:t xml:space="preserve">In </w:t>
      </w:r>
      <w:r>
        <w:rPr>
          <w:rFonts w:ascii="Times New Roman" w:hAnsi="Times New Roman"/>
          <w:color w:val="000000"/>
          <w:sz w:val="28"/>
          <w:szCs w:val="28"/>
          <w:shd w:val="clear" w:color="auto" w:fill="FFFFFF"/>
        </w:rPr>
        <w:t xml:space="preserve">the </w:t>
      </w:r>
      <w:r w:rsidRPr="00E1615C">
        <w:rPr>
          <w:rFonts w:ascii="Times New Roman" w:hAnsi="Times New Roman"/>
          <w:color w:val="000000"/>
          <w:sz w:val="28"/>
          <w:szCs w:val="28"/>
          <w:shd w:val="clear" w:color="auto" w:fill="FFFFFF"/>
        </w:rPr>
        <w:t xml:space="preserve">request it </w:t>
      </w:r>
      <w:r>
        <w:rPr>
          <w:rFonts w:ascii="Times New Roman" w:hAnsi="Times New Roman"/>
          <w:color w:val="000000"/>
          <w:sz w:val="28"/>
          <w:szCs w:val="28"/>
          <w:shd w:val="clear" w:color="auto" w:fill="FFFFFF"/>
        </w:rPr>
        <w:t xml:space="preserve">was </w:t>
      </w:r>
      <w:r w:rsidRPr="00E1615C">
        <w:rPr>
          <w:rFonts w:ascii="Times New Roman" w:hAnsi="Times New Roman"/>
          <w:color w:val="000000"/>
          <w:sz w:val="28"/>
          <w:szCs w:val="28"/>
          <w:shd w:val="clear" w:color="auto" w:fill="FFFFFF"/>
        </w:rPr>
        <w:t>specified that according to Article 52.1 of the Tax Code, u</w:t>
      </w:r>
      <w:r w:rsidRPr="00E1615C">
        <w:rPr>
          <w:rFonts w:ascii="Times New Roman" w:hAnsi="Times New Roman"/>
          <w:sz w:val="28"/>
          <w:szCs w:val="28"/>
        </w:rPr>
        <w:t>pon the decision on attraction of the taxpayer to liability for violation of the tax legislation, the relevant tax authority, in accordance with procedures established by Article 65 of this Code, or via the court collect from liable party all financial sanctions in accordance with this Code.</w:t>
      </w:r>
    </w:p>
    <w:p w:rsidR="00B72695" w:rsidRPr="00E1615C" w:rsidRDefault="00B72695" w:rsidP="006F7442">
      <w:pPr>
        <w:shd w:val="clear" w:color="auto" w:fill="FFFFFF"/>
        <w:spacing w:after="0" w:line="240" w:lineRule="auto"/>
        <w:ind w:firstLine="720"/>
        <w:jc w:val="both"/>
        <w:rPr>
          <w:rFonts w:ascii="Times New Roman" w:hAnsi="Times New Roman"/>
          <w:color w:val="000000"/>
          <w:sz w:val="28"/>
          <w:szCs w:val="28"/>
          <w:shd w:val="clear" w:color="auto" w:fill="FFFFFF"/>
        </w:rPr>
      </w:pPr>
      <w:r w:rsidRPr="00E1615C">
        <w:rPr>
          <w:rFonts w:ascii="Times New Roman" w:hAnsi="Times New Roman"/>
          <w:color w:val="000000"/>
          <w:sz w:val="28"/>
          <w:szCs w:val="28"/>
          <w:shd w:val="clear" w:color="auto" w:fill="FFFFFF"/>
        </w:rPr>
        <w:t xml:space="preserve">According to </w:t>
      </w:r>
      <w:r>
        <w:rPr>
          <w:rFonts w:ascii="Times New Roman" w:hAnsi="Times New Roman"/>
          <w:color w:val="000000"/>
          <w:sz w:val="28"/>
          <w:szCs w:val="28"/>
          <w:shd w:val="clear" w:color="auto" w:fill="FFFFFF"/>
        </w:rPr>
        <w:t>Article 65.</w:t>
      </w:r>
      <w:r w:rsidRPr="00E1615C">
        <w:rPr>
          <w:rFonts w:ascii="Times New Roman" w:hAnsi="Times New Roman"/>
          <w:color w:val="000000"/>
          <w:sz w:val="28"/>
          <w:szCs w:val="28"/>
          <w:shd w:val="clear" w:color="auto" w:fill="FFFFFF"/>
        </w:rPr>
        <w:t>1 of the Tax Code i</w:t>
      </w:r>
      <w:r w:rsidRPr="00E1615C">
        <w:rPr>
          <w:rFonts w:ascii="Times New Roman" w:hAnsi="Times New Roman"/>
          <w:sz w:val="28"/>
          <w:szCs w:val="28"/>
        </w:rPr>
        <w:t xml:space="preserve">f </w:t>
      </w:r>
      <w:r>
        <w:rPr>
          <w:rFonts w:ascii="Times New Roman" w:hAnsi="Times New Roman"/>
          <w:sz w:val="28"/>
          <w:szCs w:val="28"/>
        </w:rPr>
        <w:t xml:space="preserve">a </w:t>
      </w:r>
      <w:r w:rsidRPr="00E1615C">
        <w:rPr>
          <w:rFonts w:ascii="Times New Roman" w:hAnsi="Times New Roman"/>
          <w:sz w:val="28"/>
          <w:szCs w:val="28"/>
        </w:rPr>
        <w:t xml:space="preserve">taxpayer did not implement </w:t>
      </w:r>
      <w:r>
        <w:rPr>
          <w:rFonts w:ascii="Times New Roman" w:hAnsi="Times New Roman"/>
          <w:sz w:val="28"/>
          <w:szCs w:val="28"/>
        </w:rPr>
        <w:t xml:space="preserve">his/her </w:t>
      </w:r>
      <w:r w:rsidRPr="00E1615C">
        <w:rPr>
          <w:rFonts w:ascii="Times New Roman" w:hAnsi="Times New Roman"/>
          <w:sz w:val="28"/>
          <w:szCs w:val="28"/>
        </w:rPr>
        <w:t>tax obligation within timeframe specified by this Code, the tax authority shall send to the taxpayer the notification on payment within 5 days of taxes, interests and applied financial sanctions, calculated or re-calculated in accordance with this Code.</w:t>
      </w:r>
    </w:p>
    <w:p w:rsidR="00B72695" w:rsidRPr="00E1615C" w:rsidRDefault="00B72695" w:rsidP="006F7442">
      <w:pPr>
        <w:shd w:val="clear" w:color="auto" w:fill="FFFFFF"/>
        <w:spacing w:after="0" w:line="240" w:lineRule="auto"/>
        <w:ind w:firstLine="720"/>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The </w:t>
      </w:r>
      <w:r w:rsidRPr="00E1615C">
        <w:rPr>
          <w:rFonts w:ascii="Times New Roman" w:hAnsi="Times New Roman"/>
          <w:color w:val="000000"/>
          <w:sz w:val="28"/>
          <w:szCs w:val="28"/>
          <w:shd w:val="clear" w:color="auto" w:fill="FFFFFF"/>
        </w:rPr>
        <w:t xml:space="preserve">Article 65.2 of the given Code provide that </w:t>
      </w:r>
      <w:r w:rsidRPr="00E1615C">
        <w:rPr>
          <w:rFonts w:ascii="Times New Roman" w:hAnsi="Times New Roman"/>
          <w:sz w:val="28"/>
          <w:szCs w:val="28"/>
        </w:rPr>
        <w:t>in other cases on the charged or overcharged taxes, interests and applied financial sanctions, tax authority gives to the credit organization or person engaged in banking operations, the order, being the executive (payment) document to freeze the funds at the current or other accounts of the taxpayer in national or foreign currency in the amount of 105% of the debt and covering debit operations.</w:t>
      </w:r>
    </w:p>
    <w:p w:rsidR="00B72695" w:rsidRPr="00E1615C" w:rsidRDefault="00B72695" w:rsidP="006F7442">
      <w:pPr>
        <w:shd w:val="clear" w:color="auto" w:fill="FFFFFF"/>
        <w:spacing w:after="0" w:line="240" w:lineRule="auto"/>
        <w:ind w:firstLine="720"/>
        <w:jc w:val="both"/>
        <w:rPr>
          <w:rFonts w:ascii="Times New Roman" w:hAnsi="Times New Roman"/>
          <w:color w:val="000000"/>
          <w:sz w:val="28"/>
          <w:szCs w:val="28"/>
          <w:shd w:val="clear" w:color="auto" w:fill="FFFFFF"/>
        </w:rPr>
      </w:pPr>
      <w:r w:rsidRPr="00E1615C">
        <w:rPr>
          <w:rFonts w:ascii="Times New Roman" w:hAnsi="Times New Roman"/>
          <w:color w:val="000000"/>
          <w:sz w:val="28"/>
          <w:szCs w:val="28"/>
          <w:shd w:val="clear" w:color="auto" w:fill="FFFFFF"/>
        </w:rPr>
        <w:t xml:space="preserve">According to the applicant, provisions of Article 65.2 of the Tax Code contradicting </w:t>
      </w:r>
      <w:r>
        <w:rPr>
          <w:rFonts w:ascii="Times New Roman" w:hAnsi="Times New Roman"/>
          <w:color w:val="000000"/>
          <w:sz w:val="28"/>
          <w:szCs w:val="28"/>
          <w:shd w:val="clear" w:color="auto" w:fill="FFFFFF"/>
        </w:rPr>
        <w:t xml:space="preserve">with </w:t>
      </w:r>
      <w:r w:rsidRPr="00E1615C">
        <w:rPr>
          <w:rFonts w:ascii="Times New Roman" w:hAnsi="Times New Roman"/>
          <w:color w:val="000000"/>
          <w:sz w:val="28"/>
          <w:szCs w:val="28"/>
          <w:shd w:val="clear" w:color="auto" w:fill="FFFFFF"/>
        </w:rPr>
        <w:t xml:space="preserve">requirements of parts I and II of </w:t>
      </w:r>
      <w:r>
        <w:rPr>
          <w:rFonts w:ascii="Times New Roman" w:hAnsi="Times New Roman"/>
          <w:color w:val="000000"/>
          <w:sz w:val="28"/>
          <w:szCs w:val="28"/>
          <w:shd w:val="clear" w:color="auto" w:fill="FFFFFF"/>
        </w:rPr>
        <w:t xml:space="preserve">the </w:t>
      </w:r>
      <w:r w:rsidRPr="00E1615C">
        <w:rPr>
          <w:rFonts w:ascii="Times New Roman" w:hAnsi="Times New Roman"/>
          <w:color w:val="000000"/>
          <w:sz w:val="28"/>
          <w:szCs w:val="28"/>
          <w:shd w:val="clear" w:color="auto" w:fill="FFFFFF"/>
        </w:rPr>
        <w:t>Article 13, Article 29 of the Constitution, Article 152 of the Civil Code of the Republic of Azerbaijan (</w:t>
      </w:r>
      <w:r w:rsidRPr="00E1615C">
        <w:rPr>
          <w:rFonts w:ascii="Times New Roman" w:hAnsi="Times New Roman"/>
          <w:color w:val="222222"/>
          <w:sz w:val="28"/>
          <w:szCs w:val="28"/>
        </w:rPr>
        <w:t>hereinafter referred to as the</w:t>
      </w:r>
      <w:r w:rsidRPr="00E1615C">
        <w:rPr>
          <w:rFonts w:ascii="Times New Roman" w:hAnsi="Times New Roman"/>
          <w:color w:val="000000"/>
          <w:sz w:val="28"/>
          <w:szCs w:val="28"/>
          <w:shd w:val="clear" w:color="auto" w:fill="FFFFFF"/>
        </w:rPr>
        <w:t xml:space="preserve"> Civil Code), violating the property right of the taxpayer, limits his right of free disposal of property without the judgment.</w:t>
      </w:r>
    </w:p>
    <w:p w:rsidR="00B72695" w:rsidRPr="00E1615C" w:rsidRDefault="00B72695" w:rsidP="00BA1F93">
      <w:pPr>
        <w:shd w:val="clear" w:color="auto" w:fill="FFFFFF"/>
        <w:spacing w:after="0" w:line="240" w:lineRule="auto"/>
        <w:ind w:firstLine="720"/>
        <w:jc w:val="both"/>
        <w:rPr>
          <w:rFonts w:ascii="Times New Roman" w:hAnsi="Times New Roman"/>
          <w:color w:val="000000"/>
          <w:sz w:val="28"/>
          <w:szCs w:val="28"/>
          <w:shd w:val="clear" w:color="auto" w:fill="FFFFFF"/>
        </w:rPr>
      </w:pPr>
      <w:r w:rsidRPr="00E1615C">
        <w:rPr>
          <w:rFonts w:ascii="Times New Roman" w:hAnsi="Times New Roman"/>
          <w:color w:val="000000"/>
          <w:sz w:val="28"/>
          <w:szCs w:val="28"/>
          <w:shd w:val="clear" w:color="auto" w:fill="FFFFFF"/>
        </w:rPr>
        <w:t>The applicant also considers that according to the specified article, the taxpayer on the accrued taxes and the applied financial sanctions is forced to pay a tax, over 100 percent, and in addition 5 percent, and it, making a contradiction with Article 73.2 of the Constitution, interferes with development of free business.</w:t>
      </w:r>
    </w:p>
    <w:p w:rsidR="00B72695" w:rsidRPr="00E1615C" w:rsidRDefault="00B72695" w:rsidP="00BA1F93">
      <w:pPr>
        <w:shd w:val="clear" w:color="auto" w:fill="FFFFFF"/>
        <w:spacing w:after="0" w:line="240" w:lineRule="auto"/>
        <w:ind w:firstLine="720"/>
        <w:jc w:val="both"/>
        <w:rPr>
          <w:rFonts w:ascii="Times New Roman" w:hAnsi="Times New Roman"/>
          <w:color w:val="000000"/>
          <w:sz w:val="28"/>
          <w:szCs w:val="28"/>
          <w:shd w:val="clear" w:color="auto" w:fill="FFFFFF"/>
        </w:rPr>
      </w:pPr>
      <w:r w:rsidRPr="00E1615C">
        <w:rPr>
          <w:rFonts w:ascii="Times New Roman" w:hAnsi="Times New Roman"/>
          <w:color w:val="000000"/>
          <w:sz w:val="28"/>
          <w:szCs w:val="28"/>
          <w:shd w:val="clear" w:color="auto" w:fill="FFFFFF"/>
        </w:rPr>
        <w:t xml:space="preserve">In connection with the request, the Plenum of the </w:t>
      </w:r>
      <w:smartTag w:uri="urn:schemas-microsoft-com:office:smarttags" w:element="address">
        <w:smartTag w:uri="urn:schemas-microsoft-com:office:smarttags" w:element="Street">
          <w:r w:rsidRPr="00E1615C">
            <w:rPr>
              <w:rFonts w:ascii="Times New Roman" w:hAnsi="Times New Roman"/>
              <w:color w:val="000000"/>
              <w:sz w:val="28"/>
              <w:szCs w:val="28"/>
              <w:shd w:val="clear" w:color="auto" w:fill="FFFFFF"/>
            </w:rPr>
            <w:t>Constitutional Court</w:t>
          </w:r>
        </w:smartTag>
      </w:smartTag>
      <w:r w:rsidRPr="00E1615C">
        <w:rPr>
          <w:rFonts w:ascii="Times New Roman" w:hAnsi="Times New Roman"/>
          <w:color w:val="000000"/>
          <w:sz w:val="28"/>
          <w:szCs w:val="28"/>
          <w:shd w:val="clear" w:color="auto" w:fill="FFFFFF"/>
        </w:rPr>
        <w:t xml:space="preserve"> considers necessary to note the following.</w:t>
      </w:r>
    </w:p>
    <w:p w:rsidR="00B72695" w:rsidRPr="00E1615C" w:rsidRDefault="00B72695" w:rsidP="00BA1F93">
      <w:pPr>
        <w:shd w:val="clear" w:color="auto" w:fill="FFFFFF"/>
        <w:spacing w:after="0" w:line="240" w:lineRule="auto"/>
        <w:ind w:firstLine="708"/>
        <w:jc w:val="both"/>
        <w:rPr>
          <w:rFonts w:ascii="Times New Roman" w:hAnsi="Times New Roman"/>
          <w:color w:val="000000"/>
          <w:sz w:val="28"/>
          <w:szCs w:val="28"/>
          <w:lang w:eastAsia="ru-RU"/>
        </w:rPr>
      </w:pPr>
      <w:r w:rsidRPr="00E1615C">
        <w:rPr>
          <w:rFonts w:ascii="Times New Roman" w:hAnsi="Times New Roman"/>
          <w:color w:val="000000"/>
          <w:sz w:val="28"/>
          <w:szCs w:val="28"/>
          <w:shd w:val="clear" w:color="auto" w:fill="FFFFFF"/>
        </w:rPr>
        <w:t>According to parts I and II of Article 13 of the Constitution t</w:t>
      </w:r>
      <w:r w:rsidRPr="00E1615C">
        <w:rPr>
          <w:rFonts w:ascii="Times New Roman" w:hAnsi="Times New Roman"/>
          <w:color w:val="000000"/>
          <w:sz w:val="28"/>
          <w:szCs w:val="28"/>
          <w:lang w:eastAsia="ru-RU"/>
        </w:rPr>
        <w:t xml:space="preserve">he property in the </w:t>
      </w:r>
      <w:smartTag w:uri="urn:schemas-microsoft-com:office:smarttags" w:element="place">
        <w:smartTag w:uri="urn:schemas-microsoft-com:office:smarttags" w:element="PlaceType">
          <w:r w:rsidRPr="00E1615C">
            <w:rPr>
              <w:rFonts w:ascii="Times New Roman" w:hAnsi="Times New Roman"/>
              <w:color w:val="000000"/>
              <w:sz w:val="28"/>
              <w:szCs w:val="28"/>
              <w:lang w:eastAsia="ru-RU"/>
            </w:rPr>
            <w:t>Republic</w:t>
          </w:r>
        </w:smartTag>
        <w:r w:rsidRPr="00E1615C">
          <w:rPr>
            <w:rFonts w:ascii="Times New Roman" w:hAnsi="Times New Roman"/>
            <w:color w:val="000000"/>
            <w:sz w:val="28"/>
            <w:szCs w:val="28"/>
            <w:lang w:eastAsia="ru-RU"/>
          </w:rPr>
          <w:t xml:space="preserve"> of </w:t>
        </w:r>
        <w:smartTag w:uri="urn:schemas-microsoft-com:office:smarttags" w:element="PlaceName">
          <w:r w:rsidRPr="00E1615C">
            <w:rPr>
              <w:rFonts w:ascii="Times New Roman" w:hAnsi="Times New Roman"/>
              <w:color w:val="000000"/>
              <w:sz w:val="28"/>
              <w:szCs w:val="28"/>
              <w:lang w:eastAsia="ru-RU"/>
            </w:rPr>
            <w:t>Azerbaijan</w:t>
          </w:r>
        </w:smartTag>
      </w:smartTag>
      <w:r w:rsidRPr="00E1615C">
        <w:rPr>
          <w:rFonts w:ascii="Times New Roman" w:hAnsi="Times New Roman"/>
          <w:color w:val="000000"/>
          <w:sz w:val="28"/>
          <w:szCs w:val="28"/>
          <w:lang w:eastAsia="ru-RU"/>
        </w:rPr>
        <w:t xml:space="preserve"> is inviolable and is protected by state. The property may be state, private and municipal. According to Article 155.3 of the Civil Code,</w:t>
      </w:r>
      <w:r>
        <w:rPr>
          <w:rFonts w:ascii="Times New Roman" w:hAnsi="Times New Roman"/>
          <w:color w:val="000000"/>
          <w:sz w:val="28"/>
          <w:szCs w:val="28"/>
          <w:lang w:eastAsia="ru-RU"/>
        </w:rPr>
        <w:t xml:space="preserve"> </w:t>
      </w:r>
      <w:r w:rsidRPr="00E1615C">
        <w:rPr>
          <w:rFonts w:ascii="Times New Roman" w:hAnsi="Times New Roman"/>
          <w:color w:val="000000"/>
          <w:sz w:val="28"/>
          <w:szCs w:val="28"/>
          <w:lang w:eastAsia="ru-RU"/>
        </w:rPr>
        <w:t xml:space="preserve">funds of the state budget are property of the </w:t>
      </w:r>
      <w:smartTag w:uri="urn:schemas-microsoft-com:office:smarttags" w:element="place">
        <w:smartTag w:uri="urn:schemas-microsoft-com:office:smarttags" w:element="PlaceType">
          <w:r w:rsidRPr="00E1615C">
            <w:rPr>
              <w:rFonts w:ascii="Times New Roman" w:hAnsi="Times New Roman"/>
              <w:color w:val="000000"/>
              <w:sz w:val="28"/>
              <w:szCs w:val="28"/>
              <w:lang w:eastAsia="ru-RU"/>
            </w:rPr>
            <w:t>Republic</w:t>
          </w:r>
        </w:smartTag>
        <w:r w:rsidRPr="00E1615C">
          <w:rPr>
            <w:rFonts w:ascii="Times New Roman" w:hAnsi="Times New Roman"/>
            <w:color w:val="000000"/>
            <w:sz w:val="28"/>
            <w:szCs w:val="28"/>
            <w:lang w:eastAsia="ru-RU"/>
          </w:rPr>
          <w:t xml:space="preserve"> of </w:t>
        </w:r>
        <w:smartTag w:uri="urn:schemas-microsoft-com:office:smarttags" w:element="PlaceName">
          <w:r w:rsidRPr="00E1615C">
            <w:rPr>
              <w:rFonts w:ascii="Times New Roman" w:hAnsi="Times New Roman"/>
              <w:color w:val="000000"/>
              <w:sz w:val="28"/>
              <w:szCs w:val="28"/>
              <w:lang w:eastAsia="ru-RU"/>
            </w:rPr>
            <w:t>Azerbaijan</w:t>
          </w:r>
        </w:smartTag>
      </w:smartTag>
      <w:r w:rsidRPr="00E1615C">
        <w:rPr>
          <w:rFonts w:ascii="Times New Roman" w:hAnsi="Times New Roman"/>
          <w:color w:val="000000"/>
          <w:sz w:val="28"/>
          <w:szCs w:val="28"/>
          <w:lang w:eastAsia="ru-RU"/>
        </w:rPr>
        <w:t>.</w:t>
      </w:r>
    </w:p>
    <w:p w:rsidR="00B72695" w:rsidRPr="00E1615C" w:rsidRDefault="00B72695" w:rsidP="00BA1F93">
      <w:pPr>
        <w:shd w:val="clear" w:color="auto" w:fill="FFFFFF"/>
        <w:spacing w:after="0" w:line="240" w:lineRule="auto"/>
        <w:ind w:firstLine="708"/>
        <w:jc w:val="both"/>
        <w:rPr>
          <w:rFonts w:ascii="Times New Roman" w:hAnsi="Times New Roman"/>
          <w:color w:val="000000"/>
          <w:sz w:val="28"/>
          <w:szCs w:val="28"/>
          <w:lang w:eastAsia="ru-RU"/>
        </w:rPr>
      </w:pPr>
      <w:r w:rsidRPr="00E1615C">
        <w:rPr>
          <w:rFonts w:ascii="Times New Roman" w:hAnsi="Times New Roman"/>
          <w:color w:val="000000"/>
          <w:sz w:val="28"/>
          <w:szCs w:val="28"/>
          <w:lang w:eastAsia="ru-RU"/>
        </w:rPr>
        <w:lastRenderedPageBreak/>
        <w:t xml:space="preserve">In Article 9.1.1 of the Law of the </w:t>
      </w:r>
      <w:smartTag w:uri="urn:schemas-microsoft-com:office:smarttags" w:element="place">
        <w:smartTag w:uri="urn:schemas-microsoft-com:office:smarttags" w:element="PlaceType">
          <w:r w:rsidRPr="00E1615C">
            <w:rPr>
              <w:rFonts w:ascii="Times New Roman" w:hAnsi="Times New Roman"/>
              <w:color w:val="000000"/>
              <w:sz w:val="28"/>
              <w:szCs w:val="28"/>
              <w:lang w:eastAsia="ru-RU"/>
            </w:rPr>
            <w:t>Republic</w:t>
          </w:r>
        </w:smartTag>
        <w:r w:rsidRPr="00E1615C">
          <w:rPr>
            <w:rFonts w:ascii="Times New Roman" w:hAnsi="Times New Roman"/>
            <w:color w:val="000000"/>
            <w:sz w:val="28"/>
            <w:szCs w:val="28"/>
            <w:lang w:eastAsia="ru-RU"/>
          </w:rPr>
          <w:t xml:space="preserve"> of </w:t>
        </w:r>
        <w:smartTag w:uri="urn:schemas-microsoft-com:office:smarttags" w:element="PlaceName">
          <w:r w:rsidRPr="00E1615C">
            <w:rPr>
              <w:rFonts w:ascii="Times New Roman" w:hAnsi="Times New Roman"/>
              <w:color w:val="000000"/>
              <w:sz w:val="28"/>
              <w:szCs w:val="28"/>
              <w:lang w:eastAsia="ru-RU"/>
            </w:rPr>
            <w:t>Azerbaijan</w:t>
          </w:r>
        </w:smartTag>
      </w:smartTag>
      <w:r w:rsidRPr="00E1615C">
        <w:rPr>
          <w:rFonts w:ascii="Times New Roman" w:hAnsi="Times New Roman"/>
          <w:color w:val="000000"/>
          <w:sz w:val="28"/>
          <w:szCs w:val="28"/>
          <w:lang w:eastAsia="ru-RU"/>
        </w:rPr>
        <w:t xml:space="preserve"> “On Budgetary System” it is shown that the income of the state budget consists of the state taxes. According to Article 8 of this Law, the purpose of the state budget of the Republic of Azerbaijan consists in ensuring of collecting and use in the order established by the legislation of financial means for the solution of economic, social and other strategic programs and problems of the country, implementation of functions of the state. And also according to Article 9.2 of this Law, collecting of income of the state budget is carried out according to the Tax Code and other acts.</w:t>
      </w:r>
    </w:p>
    <w:p w:rsidR="00B72695" w:rsidRPr="00E1615C" w:rsidRDefault="00B72695" w:rsidP="00BA1F93">
      <w:pPr>
        <w:shd w:val="clear" w:color="auto" w:fill="FFFFFF"/>
        <w:spacing w:after="0" w:line="240" w:lineRule="auto"/>
        <w:ind w:firstLine="708"/>
        <w:jc w:val="both"/>
        <w:rPr>
          <w:rFonts w:ascii="Times New Roman" w:hAnsi="Times New Roman"/>
          <w:color w:val="000000"/>
          <w:sz w:val="28"/>
          <w:szCs w:val="28"/>
          <w:lang w:eastAsia="ru-RU"/>
        </w:rPr>
      </w:pPr>
      <w:r w:rsidRPr="00E1615C">
        <w:rPr>
          <w:rFonts w:ascii="Times New Roman" w:hAnsi="Times New Roman"/>
          <w:color w:val="000000"/>
          <w:sz w:val="28"/>
          <w:szCs w:val="28"/>
          <w:lang w:eastAsia="ru-RU"/>
        </w:rPr>
        <w:t xml:space="preserve">In Article 11 of the Tax Code it is established that taxes are </w:t>
      </w:r>
      <w:r w:rsidRPr="00E1615C">
        <w:rPr>
          <w:rFonts w:ascii="Times New Roman" w:hAnsi="Times New Roman"/>
          <w:sz w:val="28"/>
          <w:szCs w:val="28"/>
        </w:rPr>
        <w:t>a compulsory, individual and non-refundable payment made to the state or local budget in the form of collection of monetary means from taxpayers with the purpose of providing the financial basis to the state and municipal activities.</w:t>
      </w:r>
    </w:p>
    <w:p w:rsidR="00B72695" w:rsidRPr="00E1615C" w:rsidRDefault="00B72695" w:rsidP="006F7442">
      <w:pPr>
        <w:shd w:val="clear" w:color="auto" w:fill="FFFFFF"/>
        <w:spacing w:after="0" w:line="240" w:lineRule="auto"/>
        <w:ind w:firstLine="720"/>
        <w:jc w:val="both"/>
        <w:rPr>
          <w:rFonts w:ascii="Times New Roman" w:hAnsi="Times New Roman"/>
          <w:color w:val="000000"/>
          <w:sz w:val="28"/>
          <w:szCs w:val="28"/>
          <w:shd w:val="clear" w:color="auto" w:fill="FFFFFF"/>
        </w:rPr>
      </w:pPr>
      <w:r w:rsidRPr="00E1615C">
        <w:rPr>
          <w:rFonts w:ascii="Times New Roman" w:hAnsi="Times New Roman"/>
          <w:color w:val="000000"/>
          <w:sz w:val="28"/>
          <w:szCs w:val="28"/>
          <w:shd w:val="clear" w:color="auto" w:fill="FFFFFF"/>
        </w:rPr>
        <w:t xml:space="preserve">Apparently from requirements of the law, </w:t>
      </w:r>
      <w:r>
        <w:rPr>
          <w:rFonts w:ascii="Times New Roman" w:hAnsi="Times New Roman"/>
          <w:color w:val="000000"/>
          <w:sz w:val="28"/>
          <w:szCs w:val="28"/>
          <w:shd w:val="clear" w:color="auto" w:fill="FFFFFF"/>
        </w:rPr>
        <w:t>necessity</w:t>
      </w:r>
      <w:r w:rsidRPr="00E1615C">
        <w:rPr>
          <w:rFonts w:ascii="Times New Roman" w:hAnsi="Times New Roman"/>
          <w:color w:val="000000"/>
          <w:sz w:val="28"/>
          <w:szCs w:val="28"/>
          <w:shd w:val="clear" w:color="auto" w:fill="FFFFFF"/>
        </w:rPr>
        <w:t>, identity and gratuitousness of payments of natural and legal entities is the ma</w:t>
      </w:r>
      <w:r>
        <w:rPr>
          <w:rFonts w:ascii="Times New Roman" w:hAnsi="Times New Roman"/>
          <w:color w:val="000000"/>
          <w:sz w:val="28"/>
          <w:szCs w:val="28"/>
          <w:shd w:val="clear" w:color="auto" w:fill="FFFFFF"/>
        </w:rPr>
        <w:t xml:space="preserve">in sign of taxes that differentiate them </w:t>
      </w:r>
      <w:r w:rsidRPr="00E1615C">
        <w:rPr>
          <w:rFonts w:ascii="Times New Roman" w:hAnsi="Times New Roman"/>
          <w:color w:val="000000"/>
          <w:sz w:val="28"/>
          <w:szCs w:val="28"/>
          <w:shd w:val="clear" w:color="auto" w:fill="FFFFFF"/>
        </w:rPr>
        <w:t>from other obligatory payments.</w:t>
      </w:r>
    </w:p>
    <w:p w:rsidR="00B72695" w:rsidRPr="00E1615C" w:rsidRDefault="00B72695" w:rsidP="006F7442">
      <w:pPr>
        <w:shd w:val="clear" w:color="auto" w:fill="FFFFFF"/>
        <w:spacing w:after="0" w:line="240" w:lineRule="auto"/>
        <w:ind w:firstLine="720"/>
        <w:jc w:val="both"/>
        <w:rPr>
          <w:rFonts w:ascii="Times New Roman" w:hAnsi="Times New Roman"/>
          <w:color w:val="000000"/>
          <w:sz w:val="28"/>
          <w:szCs w:val="28"/>
          <w:shd w:val="clear" w:color="auto" w:fill="FFFFFF"/>
        </w:rPr>
      </w:pPr>
      <w:r w:rsidRPr="00E1615C">
        <w:rPr>
          <w:rFonts w:ascii="Times New Roman" w:hAnsi="Times New Roman"/>
          <w:color w:val="000000"/>
          <w:sz w:val="28"/>
          <w:szCs w:val="28"/>
          <w:shd w:val="clear" w:color="auto" w:fill="FFFFFF"/>
        </w:rPr>
        <w:t>Payment of taxes</w:t>
      </w:r>
      <w:r>
        <w:rPr>
          <w:rFonts w:ascii="Times New Roman" w:hAnsi="Times New Roman"/>
          <w:color w:val="000000"/>
          <w:sz w:val="28"/>
          <w:szCs w:val="28"/>
          <w:shd w:val="clear" w:color="auto" w:fill="FFFFFF"/>
        </w:rPr>
        <w:t xml:space="preserve"> </w:t>
      </w:r>
      <w:r w:rsidRPr="00E1615C">
        <w:rPr>
          <w:rFonts w:ascii="Times New Roman" w:hAnsi="Times New Roman"/>
          <w:color w:val="000000"/>
          <w:sz w:val="28"/>
          <w:szCs w:val="28"/>
          <w:shd w:val="clear" w:color="auto" w:fill="FFFFFF"/>
        </w:rPr>
        <w:t>established by law</w:t>
      </w:r>
      <w:r>
        <w:rPr>
          <w:rFonts w:ascii="Times New Roman" w:hAnsi="Times New Roman"/>
          <w:color w:val="000000"/>
          <w:sz w:val="28"/>
          <w:szCs w:val="28"/>
          <w:shd w:val="clear" w:color="auto" w:fill="FFFFFF"/>
        </w:rPr>
        <w:t xml:space="preserve"> as well as interests rates </w:t>
      </w:r>
      <w:r w:rsidRPr="00E1615C">
        <w:rPr>
          <w:rFonts w:ascii="Times New Roman" w:hAnsi="Times New Roman"/>
          <w:color w:val="000000"/>
          <w:sz w:val="28"/>
          <w:szCs w:val="28"/>
          <w:shd w:val="clear" w:color="auto" w:fill="FFFFFF"/>
        </w:rPr>
        <w:t>added according to the Code, the applied financial sanctions and other obligatory payments are defined as a duty of taxpayer (Article 16.1.1 of the Tax Code).</w:t>
      </w:r>
    </w:p>
    <w:p w:rsidR="00B72695" w:rsidRPr="00E1615C" w:rsidRDefault="00B72695" w:rsidP="006F7442">
      <w:pPr>
        <w:shd w:val="clear" w:color="auto" w:fill="FFFFFF"/>
        <w:spacing w:after="0" w:line="240" w:lineRule="auto"/>
        <w:ind w:firstLine="720"/>
        <w:jc w:val="both"/>
        <w:rPr>
          <w:rFonts w:ascii="Times New Roman" w:hAnsi="Times New Roman"/>
          <w:sz w:val="28"/>
          <w:szCs w:val="28"/>
        </w:rPr>
      </w:pPr>
      <w:r w:rsidRPr="00E1615C">
        <w:rPr>
          <w:rFonts w:ascii="Times New Roman" w:hAnsi="Times New Roman"/>
          <w:color w:val="000000"/>
          <w:sz w:val="28"/>
          <w:szCs w:val="28"/>
          <w:shd w:val="clear" w:color="auto" w:fill="FFFFFF"/>
        </w:rPr>
        <w:t xml:space="preserve">According to Article 23.1.6 of the Tax Code </w:t>
      </w:r>
      <w:r w:rsidRPr="00E1615C">
        <w:rPr>
          <w:rFonts w:ascii="Times New Roman" w:hAnsi="Times New Roman"/>
          <w:sz w:val="28"/>
          <w:szCs w:val="28"/>
        </w:rPr>
        <w:t>provid</w:t>
      </w:r>
      <w:r w:rsidR="001821F0">
        <w:rPr>
          <w:rFonts w:ascii="Times New Roman" w:hAnsi="Times New Roman"/>
          <w:sz w:val="28"/>
          <w:szCs w:val="28"/>
        </w:rPr>
        <w:t>ing</w:t>
      </w:r>
      <w:r w:rsidRPr="00E1615C">
        <w:rPr>
          <w:rFonts w:ascii="Times New Roman" w:hAnsi="Times New Roman"/>
          <w:sz w:val="28"/>
          <w:szCs w:val="28"/>
        </w:rPr>
        <w:t xml:space="preserve"> in accordance with procedure established by the legislation, payment</w:t>
      </w:r>
      <w:r w:rsidR="001821F0">
        <w:rPr>
          <w:rFonts w:ascii="Times New Roman" w:hAnsi="Times New Roman"/>
          <w:sz w:val="28"/>
          <w:szCs w:val="28"/>
        </w:rPr>
        <w:t>s</w:t>
      </w:r>
      <w:r w:rsidRPr="00E1615C">
        <w:rPr>
          <w:rFonts w:ascii="Times New Roman" w:hAnsi="Times New Roman"/>
          <w:sz w:val="28"/>
          <w:szCs w:val="28"/>
        </w:rPr>
        <w:t xml:space="preserve"> to the state budget, interests, financial sanctions and administrative penalties that are not paid in due time refers to</w:t>
      </w:r>
      <w:r w:rsidRPr="00E1615C">
        <w:rPr>
          <w:rFonts w:ascii="Times New Roman" w:hAnsi="Times New Roman"/>
          <w:color w:val="000000"/>
          <w:sz w:val="28"/>
          <w:szCs w:val="28"/>
          <w:shd w:val="clear" w:color="auto" w:fill="FFFFFF"/>
        </w:rPr>
        <w:t xml:space="preserve"> the rights of tax authorities. According to Article 24.0.1 of this Code, tax authorities are obliged to </w:t>
      </w:r>
      <w:r w:rsidRPr="00E1615C">
        <w:rPr>
          <w:rFonts w:ascii="Times New Roman" w:hAnsi="Times New Roman"/>
          <w:sz w:val="28"/>
          <w:szCs w:val="28"/>
        </w:rPr>
        <w:t>ensure that taxes are correctly calculated and paid in full and on time, to follow completely the tax legislation.</w:t>
      </w:r>
    </w:p>
    <w:p w:rsidR="00B72695" w:rsidRPr="00E1615C" w:rsidRDefault="00D570E0" w:rsidP="006F7442">
      <w:pPr>
        <w:shd w:val="clear" w:color="auto" w:fill="FFFFFF"/>
        <w:spacing w:after="0" w:line="240" w:lineRule="auto"/>
        <w:ind w:firstLine="720"/>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According to </w:t>
      </w:r>
      <w:r w:rsidR="00B72695" w:rsidRPr="00E1615C">
        <w:rPr>
          <w:rFonts w:ascii="Times New Roman" w:hAnsi="Times New Roman"/>
          <w:color w:val="000000"/>
          <w:sz w:val="28"/>
          <w:szCs w:val="28"/>
          <w:shd w:val="clear" w:color="auto" w:fill="FFFFFF"/>
        </w:rPr>
        <w:t>Article 63.2 of the Tax Code w</w:t>
      </w:r>
      <w:r w:rsidR="00B72695" w:rsidRPr="00E1615C">
        <w:rPr>
          <w:rFonts w:ascii="Times New Roman" w:hAnsi="Times New Roman"/>
          <w:sz w:val="28"/>
          <w:szCs w:val="28"/>
        </w:rPr>
        <w:t>hen taxpayer does not agree with amount of tax calculated that he has to pay he may without stopping the tax payment submit the complaint to the relevant executive authority performing the tax control or the court.</w:t>
      </w:r>
    </w:p>
    <w:p w:rsidR="00B72695" w:rsidRPr="00E1615C" w:rsidRDefault="00B72695" w:rsidP="006F7442">
      <w:pPr>
        <w:shd w:val="clear" w:color="auto" w:fill="FFFFFF"/>
        <w:spacing w:after="0" w:line="240" w:lineRule="auto"/>
        <w:ind w:firstLine="720"/>
        <w:jc w:val="both"/>
        <w:rPr>
          <w:rFonts w:ascii="Times New Roman" w:hAnsi="Times New Roman"/>
          <w:color w:val="000000"/>
          <w:sz w:val="28"/>
          <w:szCs w:val="28"/>
          <w:shd w:val="clear" w:color="auto" w:fill="FFFFFF"/>
        </w:rPr>
      </w:pPr>
      <w:r w:rsidRPr="00E1615C">
        <w:rPr>
          <w:rFonts w:ascii="Times New Roman" w:hAnsi="Times New Roman"/>
          <w:color w:val="000000"/>
          <w:sz w:val="28"/>
          <w:szCs w:val="28"/>
          <w:shd w:val="clear" w:color="auto" w:fill="FFFFFF"/>
        </w:rPr>
        <w:t>As it is stated above, according to</w:t>
      </w:r>
      <w:r>
        <w:rPr>
          <w:rFonts w:ascii="Times New Roman" w:hAnsi="Times New Roman"/>
          <w:color w:val="000000"/>
          <w:sz w:val="28"/>
          <w:szCs w:val="28"/>
          <w:shd w:val="clear" w:color="auto" w:fill="FFFFFF"/>
        </w:rPr>
        <w:t xml:space="preserve"> </w:t>
      </w:r>
      <w:r w:rsidRPr="00E1615C">
        <w:rPr>
          <w:rFonts w:ascii="Times New Roman" w:hAnsi="Times New Roman"/>
          <w:color w:val="000000"/>
          <w:sz w:val="28"/>
          <w:szCs w:val="28"/>
          <w:shd w:val="clear" w:color="auto" w:fill="FFFFFF"/>
        </w:rPr>
        <w:t>Article 65.1 of the Tax Code i</w:t>
      </w:r>
      <w:r w:rsidRPr="00E1615C">
        <w:rPr>
          <w:rFonts w:ascii="Times New Roman" w:hAnsi="Times New Roman"/>
          <w:sz w:val="28"/>
          <w:szCs w:val="28"/>
        </w:rPr>
        <w:t>f the taxpayer did not implement the tax obligation within timeframe specified by this Code, the tax authority shall send to the taxpayer the notification on payment within 5 days of taxes, interests and applied financial sanctions, calculated or re-calculated in accordance with this Code.</w:t>
      </w:r>
    </w:p>
    <w:p w:rsidR="00B72695" w:rsidRPr="00E1615C" w:rsidRDefault="00B72695" w:rsidP="006F7442">
      <w:pPr>
        <w:shd w:val="clear" w:color="auto" w:fill="FFFFFF"/>
        <w:spacing w:after="0" w:line="240" w:lineRule="auto"/>
        <w:ind w:firstLine="720"/>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U</w:t>
      </w:r>
      <w:r w:rsidRPr="00E1615C">
        <w:rPr>
          <w:rFonts w:ascii="Times New Roman" w:hAnsi="Times New Roman"/>
          <w:color w:val="000000"/>
          <w:sz w:val="28"/>
          <w:szCs w:val="28"/>
          <w:shd w:val="clear" w:color="auto" w:fill="FFFFFF"/>
        </w:rPr>
        <w:t>nder Article 65.2 of this Code, in case of not payment of taxes in time, established by the Tax Code, tax authority as a way of deduction of debts on taxes, gives concerning the current or other accounts in national or foreign currency of the taxpayer one of the following orders:</w:t>
      </w:r>
    </w:p>
    <w:p w:rsidR="00B72695" w:rsidRPr="00E1615C" w:rsidRDefault="00B72695" w:rsidP="00EA55BD">
      <w:pPr>
        <w:shd w:val="clear" w:color="auto" w:fill="FFFFFF"/>
        <w:spacing w:after="0" w:line="240" w:lineRule="auto"/>
        <w:ind w:firstLine="720"/>
        <w:jc w:val="both"/>
        <w:rPr>
          <w:rFonts w:ascii="Times New Roman" w:hAnsi="Times New Roman"/>
          <w:color w:val="000000"/>
          <w:sz w:val="28"/>
          <w:szCs w:val="28"/>
          <w:shd w:val="clear" w:color="auto" w:fill="FFFFFF"/>
        </w:rPr>
      </w:pPr>
      <w:r w:rsidRPr="00E1615C">
        <w:rPr>
          <w:rFonts w:ascii="Times New Roman" w:hAnsi="Times New Roman"/>
          <w:color w:val="000000"/>
          <w:sz w:val="28"/>
          <w:szCs w:val="28"/>
          <w:shd w:val="clear" w:color="auto" w:fill="FFFFFF"/>
        </w:rPr>
        <w:t>- on deduction of a debt on taxes with current or other accounts in national or foreign currency of the taxpayer in the state budget;</w:t>
      </w:r>
    </w:p>
    <w:p w:rsidR="00B72695" w:rsidRPr="00E1615C" w:rsidRDefault="00B72695" w:rsidP="00EA55BD">
      <w:pPr>
        <w:shd w:val="clear" w:color="auto" w:fill="FFFFFF"/>
        <w:spacing w:after="0" w:line="240" w:lineRule="auto"/>
        <w:ind w:firstLine="720"/>
        <w:jc w:val="both"/>
        <w:rPr>
          <w:rFonts w:ascii="Times New Roman" w:hAnsi="Times New Roman"/>
          <w:color w:val="000000"/>
          <w:sz w:val="28"/>
          <w:szCs w:val="28"/>
          <w:shd w:val="clear" w:color="auto" w:fill="FFFFFF"/>
        </w:rPr>
      </w:pPr>
      <w:r w:rsidRPr="00E1615C">
        <w:rPr>
          <w:rFonts w:ascii="Times New Roman" w:hAnsi="Times New Roman"/>
          <w:color w:val="000000"/>
          <w:sz w:val="28"/>
          <w:szCs w:val="28"/>
          <w:shd w:val="clear" w:color="auto" w:fill="FFFFFF"/>
        </w:rPr>
        <w:lastRenderedPageBreak/>
        <w:t xml:space="preserve">- on freezing on </w:t>
      </w:r>
      <w:r>
        <w:rPr>
          <w:rFonts w:ascii="Times New Roman" w:hAnsi="Times New Roman"/>
          <w:color w:val="000000"/>
          <w:sz w:val="28"/>
          <w:szCs w:val="28"/>
          <w:shd w:val="clear" w:color="auto" w:fill="FFFFFF"/>
        </w:rPr>
        <w:t>debit transactions</w:t>
      </w:r>
      <w:r w:rsidRPr="00E1615C">
        <w:rPr>
          <w:rFonts w:ascii="Times New Roman" w:hAnsi="Times New Roman"/>
          <w:color w:val="000000"/>
          <w:sz w:val="28"/>
          <w:szCs w:val="28"/>
          <w:shd w:val="clear" w:color="auto" w:fill="FFFFFF"/>
        </w:rPr>
        <w:t xml:space="preserve"> on the current or other accounts of the taxpayer in national or foreign currency of money of 105 percent from the debt sum.</w:t>
      </w:r>
    </w:p>
    <w:p w:rsidR="00B72695" w:rsidRPr="00E1615C" w:rsidRDefault="00B72695" w:rsidP="00EA55BD">
      <w:pPr>
        <w:shd w:val="clear" w:color="auto" w:fill="FFFFFF"/>
        <w:spacing w:after="0" w:line="240" w:lineRule="auto"/>
        <w:ind w:firstLine="720"/>
        <w:jc w:val="both"/>
        <w:rPr>
          <w:rFonts w:ascii="Times New Roman" w:hAnsi="Times New Roman"/>
          <w:color w:val="000000"/>
          <w:sz w:val="28"/>
          <w:szCs w:val="28"/>
          <w:shd w:val="clear" w:color="auto" w:fill="FFFFFF"/>
        </w:rPr>
      </w:pPr>
      <w:r w:rsidRPr="00E1615C">
        <w:rPr>
          <w:rFonts w:ascii="Times New Roman" w:hAnsi="Times New Roman"/>
          <w:color w:val="000000"/>
          <w:sz w:val="28"/>
          <w:szCs w:val="28"/>
          <w:shd w:val="clear" w:color="auto" w:fill="FFFFFF"/>
        </w:rPr>
        <w:t>Upon the demand of the specified article, orders of tax authority are considered as the executive document, obligatory for the credit institutions or persons that are carrying out the bank operations. Choosing of any of these orders depends also on charge by tax authority or the taxpayer.</w:t>
      </w:r>
    </w:p>
    <w:p w:rsidR="00B72695" w:rsidRPr="00E1615C" w:rsidRDefault="00B72695" w:rsidP="00EA55BD">
      <w:pPr>
        <w:shd w:val="clear" w:color="auto" w:fill="FFFFFF"/>
        <w:spacing w:after="0" w:line="240" w:lineRule="auto"/>
        <w:ind w:firstLine="720"/>
        <w:jc w:val="both"/>
        <w:rPr>
          <w:rFonts w:ascii="Times New Roman" w:hAnsi="Times New Roman"/>
          <w:color w:val="000000"/>
          <w:sz w:val="28"/>
          <w:szCs w:val="28"/>
          <w:shd w:val="clear" w:color="auto" w:fill="FFFFFF"/>
        </w:rPr>
      </w:pPr>
      <w:r w:rsidRPr="00E1615C">
        <w:rPr>
          <w:rFonts w:ascii="Times New Roman" w:hAnsi="Times New Roman"/>
          <w:color w:val="000000"/>
          <w:sz w:val="28"/>
          <w:szCs w:val="28"/>
          <w:shd w:val="clear" w:color="auto" w:fill="FFFFFF"/>
        </w:rPr>
        <w:t>Thus, the order for collecting to the state budget from the current or other accounts of the taxpayer in national or foreign currency of debts on taxes, percent and financial sanctions, is given in the following cases:</w:t>
      </w:r>
    </w:p>
    <w:p w:rsidR="00B72695" w:rsidRPr="00E1615C" w:rsidRDefault="00B72695" w:rsidP="00CF1EC8">
      <w:pPr>
        <w:pStyle w:val="Default"/>
        <w:ind w:firstLine="708"/>
        <w:rPr>
          <w:sz w:val="28"/>
          <w:szCs w:val="28"/>
          <w:lang w:val="en-US"/>
        </w:rPr>
      </w:pPr>
      <w:r w:rsidRPr="00E1615C">
        <w:rPr>
          <w:sz w:val="28"/>
          <w:szCs w:val="28"/>
          <w:shd w:val="clear" w:color="auto" w:fill="FFFFFF"/>
          <w:lang w:val="en-US"/>
        </w:rPr>
        <w:t xml:space="preserve">- </w:t>
      </w:r>
      <w:r w:rsidRPr="00E1615C">
        <w:rPr>
          <w:sz w:val="28"/>
          <w:szCs w:val="28"/>
          <w:lang w:val="en-US"/>
        </w:rPr>
        <w:t>in case of taxpayer's failure to effect payment of calculated a</w:t>
      </w:r>
      <w:r>
        <w:rPr>
          <w:sz w:val="28"/>
          <w:szCs w:val="28"/>
          <w:lang w:val="en-US"/>
        </w:rPr>
        <w:t>nd declared tax by the due date</w:t>
      </w:r>
      <w:r w:rsidRPr="00E1615C">
        <w:rPr>
          <w:sz w:val="28"/>
          <w:szCs w:val="28"/>
          <w:lang w:val="en-US"/>
        </w:rPr>
        <w:t xml:space="preserve"> taking into account</w:t>
      </w:r>
      <w:r>
        <w:rPr>
          <w:sz w:val="28"/>
          <w:szCs w:val="28"/>
          <w:lang w:val="en-US"/>
        </w:rPr>
        <w:t xml:space="preserve"> </w:t>
      </w:r>
      <w:r w:rsidRPr="00E1615C">
        <w:rPr>
          <w:sz w:val="28"/>
          <w:szCs w:val="28"/>
          <w:lang w:val="en-US"/>
        </w:rPr>
        <w:t xml:space="preserve">Article 65.1 of this Code; </w:t>
      </w:r>
    </w:p>
    <w:p w:rsidR="00B72695" w:rsidRPr="00E1615C" w:rsidRDefault="00B72695" w:rsidP="00CF1EC8">
      <w:pPr>
        <w:pStyle w:val="Default"/>
        <w:ind w:firstLine="708"/>
        <w:rPr>
          <w:sz w:val="28"/>
          <w:szCs w:val="28"/>
          <w:lang w:val="en-US"/>
        </w:rPr>
      </w:pPr>
      <w:r w:rsidRPr="00E1615C">
        <w:rPr>
          <w:sz w:val="28"/>
          <w:szCs w:val="28"/>
          <w:lang w:val="en-US"/>
        </w:rPr>
        <w:t xml:space="preserve">- if after receipt of the notice indicated in Article 65.1 of this Code, the taxpayer within 30 calendar days shall not apply to the court with complaint as per the taxes, interests and financial sanctions applied by the tax authority; </w:t>
      </w:r>
    </w:p>
    <w:p w:rsidR="00B72695" w:rsidRPr="00E1615C" w:rsidRDefault="00B72695" w:rsidP="00CF1EC8">
      <w:pPr>
        <w:pStyle w:val="Default"/>
        <w:ind w:firstLine="708"/>
        <w:rPr>
          <w:sz w:val="28"/>
          <w:szCs w:val="28"/>
          <w:lang w:val="en-US"/>
        </w:rPr>
      </w:pPr>
      <w:r w:rsidRPr="00E1615C">
        <w:rPr>
          <w:sz w:val="28"/>
          <w:szCs w:val="28"/>
          <w:lang w:val="en-US"/>
        </w:rPr>
        <w:t>-</w:t>
      </w:r>
      <w:r>
        <w:rPr>
          <w:sz w:val="28"/>
          <w:szCs w:val="28"/>
          <w:lang w:val="en-US"/>
        </w:rPr>
        <w:t xml:space="preserve"> </w:t>
      </w:r>
      <w:r w:rsidRPr="00E1615C">
        <w:rPr>
          <w:sz w:val="28"/>
          <w:szCs w:val="28"/>
          <w:lang w:val="en-US"/>
        </w:rPr>
        <w:t xml:space="preserve">according to the relevant court judgment; </w:t>
      </w:r>
    </w:p>
    <w:p w:rsidR="00B72695" w:rsidRPr="00E1615C" w:rsidRDefault="00B72695" w:rsidP="00CF1EC8">
      <w:pPr>
        <w:shd w:val="clear" w:color="auto" w:fill="FFFFFF"/>
        <w:spacing w:after="0" w:line="240" w:lineRule="auto"/>
        <w:ind w:firstLine="720"/>
        <w:jc w:val="both"/>
        <w:rPr>
          <w:rFonts w:ascii="Times New Roman" w:hAnsi="Times New Roman"/>
          <w:color w:val="000000"/>
          <w:sz w:val="28"/>
          <w:szCs w:val="28"/>
          <w:shd w:val="clear" w:color="auto" w:fill="FFFFFF"/>
        </w:rPr>
      </w:pPr>
      <w:r w:rsidRPr="00E1615C">
        <w:rPr>
          <w:rFonts w:ascii="Times New Roman" w:hAnsi="Times New Roman"/>
          <w:sz w:val="28"/>
          <w:szCs w:val="28"/>
        </w:rPr>
        <w:t>- in case of availability of the written consent of the taxpayer.</w:t>
      </w:r>
      <w:r w:rsidRPr="00E1615C">
        <w:rPr>
          <w:rFonts w:ascii="Times New Roman" w:hAnsi="Times New Roman"/>
          <w:color w:val="000000"/>
          <w:sz w:val="28"/>
          <w:szCs w:val="28"/>
          <w:shd w:val="clear" w:color="auto" w:fill="FFFFFF"/>
        </w:rPr>
        <w:t>, concerning the taxes added by tax authority, percent and a debt according to the applied financial sanctions (Article 65.2.1 of the Tax Code).</w:t>
      </w:r>
    </w:p>
    <w:p w:rsidR="00B72695" w:rsidRPr="00E1615C" w:rsidRDefault="00B72695" w:rsidP="00CF1EC8">
      <w:pPr>
        <w:shd w:val="clear" w:color="auto" w:fill="FFFFFF"/>
        <w:spacing w:after="0" w:line="240" w:lineRule="auto"/>
        <w:ind w:firstLine="720"/>
        <w:jc w:val="both"/>
        <w:rPr>
          <w:rFonts w:ascii="Times New Roman" w:hAnsi="Times New Roman"/>
          <w:color w:val="000000"/>
          <w:sz w:val="28"/>
          <w:szCs w:val="28"/>
          <w:shd w:val="clear" w:color="auto" w:fill="FFFFFF"/>
        </w:rPr>
      </w:pPr>
      <w:r w:rsidRPr="00E1615C">
        <w:rPr>
          <w:rFonts w:ascii="Times New Roman" w:hAnsi="Times New Roman"/>
          <w:color w:val="000000"/>
          <w:sz w:val="28"/>
          <w:szCs w:val="28"/>
          <w:shd w:val="clear" w:color="auto" w:fill="FFFFFF"/>
        </w:rPr>
        <w:t>In case of not payment of taxes in time, the tax authority as a way of deduction of the debts on taxes consisting of the accrued taxes, percent and the applied financial sanctions gives the order about freezing of</w:t>
      </w:r>
      <w:r>
        <w:rPr>
          <w:rFonts w:ascii="Times New Roman" w:hAnsi="Times New Roman"/>
          <w:color w:val="000000"/>
          <w:sz w:val="28"/>
          <w:szCs w:val="28"/>
          <w:shd w:val="clear" w:color="auto" w:fill="FFFFFF"/>
        </w:rPr>
        <w:t xml:space="preserve"> debit transactions</w:t>
      </w:r>
      <w:r w:rsidRPr="00E1615C">
        <w:rPr>
          <w:rFonts w:ascii="Times New Roman" w:hAnsi="Times New Roman"/>
          <w:color w:val="000000"/>
          <w:sz w:val="28"/>
          <w:szCs w:val="28"/>
          <w:shd w:val="clear" w:color="auto" w:fill="FFFFFF"/>
        </w:rPr>
        <w:t xml:space="preserve"> on the current or other accounts of the taxpayer in national or foreign currency of money of 105 percent from the debt sum.</w:t>
      </w:r>
    </w:p>
    <w:p w:rsidR="00B72695" w:rsidRPr="00E1615C" w:rsidRDefault="00B72695" w:rsidP="00CF1EC8">
      <w:pPr>
        <w:shd w:val="clear" w:color="auto" w:fill="FFFFFF"/>
        <w:spacing w:after="0" w:line="240" w:lineRule="auto"/>
        <w:ind w:firstLine="720"/>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Due to </w:t>
      </w:r>
      <w:r w:rsidRPr="00E1615C">
        <w:rPr>
          <w:rFonts w:ascii="Times New Roman" w:hAnsi="Times New Roman"/>
          <w:color w:val="000000"/>
          <w:sz w:val="28"/>
          <w:szCs w:val="28"/>
          <w:shd w:val="clear" w:color="auto" w:fill="FFFFFF"/>
        </w:rPr>
        <w:t>arguments of request for violation of the property right affirmed by the Constitution when giving by tax authority without the judgment of the order for collecting of unilaterally money from the current or other accounts of the taxpayer, the Plenum of the Constitutional Court considers necessary once again to consider the legal status created under the p</w:t>
      </w:r>
      <w:r>
        <w:rPr>
          <w:rFonts w:ascii="Times New Roman" w:hAnsi="Times New Roman"/>
          <w:color w:val="000000"/>
          <w:sz w:val="28"/>
          <w:szCs w:val="28"/>
          <w:shd w:val="clear" w:color="auto" w:fill="FFFFFF"/>
        </w:rPr>
        <w:t>osition</w:t>
      </w:r>
      <w:r w:rsidRPr="00E1615C">
        <w:rPr>
          <w:rFonts w:ascii="Times New Roman" w:hAnsi="Times New Roman"/>
          <w:color w:val="000000"/>
          <w:sz w:val="28"/>
          <w:szCs w:val="28"/>
          <w:shd w:val="clear" w:color="auto" w:fill="FFFFFF"/>
        </w:rPr>
        <w:t xml:space="preserve"> of the Constitution and this question.</w:t>
      </w:r>
    </w:p>
    <w:p w:rsidR="00B72695" w:rsidRPr="00E1615C" w:rsidRDefault="00B72695" w:rsidP="00B53089">
      <w:pPr>
        <w:shd w:val="clear" w:color="auto" w:fill="FFFFFF"/>
        <w:spacing w:after="0" w:line="240" w:lineRule="auto"/>
        <w:ind w:firstLine="708"/>
        <w:jc w:val="both"/>
        <w:rPr>
          <w:rFonts w:ascii="Times New Roman" w:hAnsi="Times New Roman"/>
          <w:color w:val="000000"/>
          <w:sz w:val="28"/>
          <w:szCs w:val="28"/>
          <w:lang w:eastAsia="ru-RU"/>
        </w:rPr>
      </w:pPr>
      <w:r w:rsidRPr="00E1615C">
        <w:rPr>
          <w:rFonts w:ascii="Times New Roman" w:hAnsi="Times New Roman"/>
          <w:color w:val="000000"/>
          <w:sz w:val="28"/>
          <w:szCs w:val="28"/>
          <w:shd w:val="clear" w:color="auto" w:fill="FFFFFF"/>
        </w:rPr>
        <w:t>According to parts I, II and IV of Article 29 of the Constitution everyone has the right to own property.</w:t>
      </w:r>
      <w:r>
        <w:rPr>
          <w:rFonts w:ascii="Times New Roman" w:hAnsi="Times New Roman"/>
          <w:color w:val="000000"/>
          <w:sz w:val="28"/>
          <w:szCs w:val="28"/>
          <w:shd w:val="clear" w:color="auto" w:fill="FFFFFF"/>
        </w:rPr>
        <w:t xml:space="preserve"> </w:t>
      </w:r>
      <w:r w:rsidRPr="00E1615C">
        <w:rPr>
          <w:rFonts w:ascii="Times New Roman" w:hAnsi="Times New Roman"/>
          <w:color w:val="000000"/>
          <w:sz w:val="28"/>
          <w:szCs w:val="28"/>
          <w:lang w:eastAsia="ru-RU"/>
        </w:rPr>
        <w:t xml:space="preserve">Everyone might possess movable and real property. Right of ownership envisages the right of owner to possess, use and dispose of the property himself/herself or jointly with others. </w:t>
      </w:r>
      <w:r w:rsidRPr="007C2FA0">
        <w:rPr>
          <w:rFonts w:ascii="Times New Roman" w:hAnsi="Times New Roman"/>
          <w:color w:val="000000"/>
          <w:sz w:val="28"/>
          <w:szCs w:val="28"/>
          <w:lang w:eastAsia="ru-RU"/>
        </w:rPr>
        <w:t>Nobody shall be deprived of his/her property without decision of law court. Total confiscation of the property is not permitted. Alienation of the property for state needs is permitted only after preliminary fair reimbursement of its cost.</w:t>
      </w:r>
    </w:p>
    <w:p w:rsidR="00B72695" w:rsidRPr="00E1615C" w:rsidRDefault="00B72695" w:rsidP="00B53089">
      <w:pPr>
        <w:shd w:val="clear" w:color="auto" w:fill="FFFFFF"/>
        <w:spacing w:after="0" w:line="240" w:lineRule="auto"/>
        <w:ind w:firstLine="708"/>
        <w:jc w:val="both"/>
        <w:rPr>
          <w:rFonts w:ascii="Times New Roman" w:hAnsi="Times New Roman"/>
          <w:color w:val="000000"/>
          <w:sz w:val="28"/>
          <w:szCs w:val="28"/>
          <w:lang w:eastAsia="ru-RU"/>
        </w:rPr>
      </w:pPr>
      <w:r w:rsidRPr="00E1615C">
        <w:rPr>
          <w:rFonts w:ascii="Times New Roman" w:hAnsi="Times New Roman"/>
          <w:color w:val="000000"/>
          <w:sz w:val="28"/>
          <w:szCs w:val="28"/>
          <w:lang w:eastAsia="ru-RU"/>
        </w:rPr>
        <w:t>In Article 73 of the Con</w:t>
      </w:r>
      <w:r>
        <w:rPr>
          <w:rFonts w:ascii="Times New Roman" w:hAnsi="Times New Roman"/>
          <w:color w:val="000000"/>
          <w:sz w:val="28"/>
          <w:szCs w:val="28"/>
          <w:lang w:eastAsia="ru-RU"/>
        </w:rPr>
        <w:t>stitution it is indicated that e</w:t>
      </w:r>
      <w:r w:rsidRPr="00E1615C">
        <w:rPr>
          <w:rFonts w:ascii="Times New Roman" w:hAnsi="Times New Roman"/>
          <w:color w:val="000000"/>
          <w:sz w:val="28"/>
          <w:szCs w:val="28"/>
          <w:lang w:eastAsia="ru-RU"/>
        </w:rPr>
        <w:t xml:space="preserve">veryone must pay taxes and other state duties in-time and in full volume as required. </w:t>
      </w:r>
      <w:r w:rsidRPr="00B53089">
        <w:rPr>
          <w:rFonts w:ascii="Times New Roman" w:hAnsi="Times New Roman"/>
          <w:color w:val="000000"/>
          <w:sz w:val="28"/>
          <w:szCs w:val="28"/>
          <w:lang w:eastAsia="ru-RU"/>
        </w:rPr>
        <w:t>Nobody may be forced to pay taxes and other state duties if they are not envisaged in the law and in excess of amount specified therein.</w:t>
      </w:r>
    </w:p>
    <w:p w:rsidR="00B72695" w:rsidRPr="00B53089" w:rsidRDefault="00B72695" w:rsidP="00B53089">
      <w:pPr>
        <w:shd w:val="clear" w:color="auto" w:fill="FFFFFF"/>
        <w:spacing w:after="0" w:line="240" w:lineRule="auto"/>
        <w:ind w:firstLine="708"/>
        <w:jc w:val="both"/>
        <w:rPr>
          <w:rFonts w:ascii="Times New Roman" w:hAnsi="Times New Roman"/>
          <w:color w:val="000000"/>
          <w:sz w:val="28"/>
          <w:szCs w:val="28"/>
          <w:lang w:eastAsia="ru-RU"/>
        </w:rPr>
      </w:pPr>
      <w:r w:rsidRPr="00E1615C">
        <w:rPr>
          <w:rFonts w:ascii="Times New Roman" w:hAnsi="Times New Roman"/>
          <w:color w:val="000000"/>
          <w:sz w:val="28"/>
          <w:szCs w:val="28"/>
          <w:lang w:eastAsia="ru-RU"/>
        </w:rPr>
        <w:lastRenderedPageBreak/>
        <w:t xml:space="preserve">The </w:t>
      </w:r>
      <w:r>
        <w:rPr>
          <w:rFonts w:ascii="Times New Roman" w:hAnsi="Times New Roman"/>
          <w:color w:val="000000"/>
          <w:sz w:val="28"/>
          <w:szCs w:val="28"/>
          <w:lang w:eastAsia="ru-RU"/>
        </w:rPr>
        <w:t>C</w:t>
      </w:r>
      <w:r w:rsidRPr="00E1615C">
        <w:rPr>
          <w:rFonts w:ascii="Times New Roman" w:hAnsi="Times New Roman"/>
          <w:color w:val="000000"/>
          <w:sz w:val="28"/>
          <w:szCs w:val="28"/>
          <w:lang w:eastAsia="ru-RU"/>
        </w:rPr>
        <w:t xml:space="preserve">onstitution, </w:t>
      </w:r>
      <w:r>
        <w:rPr>
          <w:rFonts w:ascii="Times New Roman" w:hAnsi="Times New Roman"/>
          <w:color w:val="000000"/>
          <w:sz w:val="28"/>
          <w:szCs w:val="28"/>
          <w:lang w:eastAsia="ru-RU"/>
        </w:rPr>
        <w:t xml:space="preserve">along </w:t>
      </w:r>
      <w:r w:rsidRPr="00E1615C">
        <w:rPr>
          <w:rFonts w:ascii="Times New Roman" w:hAnsi="Times New Roman"/>
          <w:color w:val="000000"/>
          <w:sz w:val="28"/>
          <w:szCs w:val="28"/>
          <w:lang w:eastAsia="ru-RU"/>
        </w:rPr>
        <w:t>with rights and freedoms, defines also other duties following from them and does</w:t>
      </w:r>
      <w:r>
        <w:rPr>
          <w:rFonts w:ascii="Times New Roman" w:hAnsi="Times New Roman"/>
          <w:color w:val="000000"/>
          <w:sz w:val="28"/>
          <w:szCs w:val="28"/>
          <w:lang w:eastAsia="ru-RU"/>
        </w:rPr>
        <w:t xml:space="preserve"> </w:t>
      </w:r>
      <w:r w:rsidRPr="00E1615C">
        <w:rPr>
          <w:rFonts w:ascii="Times New Roman" w:hAnsi="Times New Roman"/>
          <w:color w:val="000000"/>
          <w:sz w:val="28"/>
          <w:szCs w:val="28"/>
          <w:lang w:eastAsia="ru-RU"/>
        </w:rPr>
        <w:t>n</w:t>
      </w:r>
      <w:r>
        <w:rPr>
          <w:rFonts w:ascii="Times New Roman" w:hAnsi="Times New Roman"/>
          <w:color w:val="000000"/>
          <w:sz w:val="28"/>
          <w:szCs w:val="28"/>
          <w:lang w:eastAsia="ru-RU"/>
        </w:rPr>
        <w:t>o</w:t>
      </w:r>
      <w:r w:rsidRPr="00E1615C">
        <w:rPr>
          <w:rFonts w:ascii="Times New Roman" w:hAnsi="Times New Roman"/>
          <w:color w:val="000000"/>
          <w:sz w:val="28"/>
          <w:szCs w:val="28"/>
          <w:lang w:eastAsia="ru-RU"/>
        </w:rPr>
        <w:t>t exclude possible lawful and thorough intervention at implementation of the rights. However lawful intervention in any right including in the property right, has to be proportional, has to be carried out with achievement of fair balance between the general interest of society or state and protection of constitutional rights of an individual.</w:t>
      </w:r>
    </w:p>
    <w:p w:rsidR="00B72695" w:rsidRDefault="00B72695" w:rsidP="00B73E4B">
      <w:pPr>
        <w:shd w:val="clear" w:color="auto" w:fill="FFFFFF"/>
        <w:spacing w:after="0" w:line="240" w:lineRule="auto"/>
        <w:ind w:firstLine="708"/>
        <w:jc w:val="both"/>
        <w:rPr>
          <w:rFonts w:ascii="Times New Roman" w:hAnsi="Times New Roman"/>
          <w:color w:val="000000"/>
          <w:sz w:val="28"/>
          <w:szCs w:val="28"/>
          <w:lang w:eastAsia="ru-RU"/>
        </w:rPr>
      </w:pPr>
      <w:r w:rsidRPr="00432ACE">
        <w:rPr>
          <w:rFonts w:ascii="Times New Roman" w:hAnsi="Times New Roman"/>
          <w:color w:val="000000"/>
          <w:sz w:val="28"/>
          <w:szCs w:val="28"/>
          <w:lang w:eastAsia="ru-RU"/>
        </w:rPr>
        <w:t xml:space="preserve">In the </w:t>
      </w:r>
      <w:r>
        <w:rPr>
          <w:rFonts w:ascii="Times New Roman" w:hAnsi="Times New Roman"/>
          <w:color w:val="000000"/>
          <w:sz w:val="28"/>
          <w:szCs w:val="28"/>
          <w:lang w:eastAsia="ru-RU"/>
        </w:rPr>
        <w:t>decision</w:t>
      </w:r>
      <w:r w:rsidRPr="00432ACE">
        <w:rPr>
          <w:rFonts w:ascii="Times New Roman" w:hAnsi="Times New Roman"/>
          <w:color w:val="000000"/>
          <w:sz w:val="28"/>
          <w:szCs w:val="28"/>
          <w:lang w:eastAsia="ru-RU"/>
        </w:rPr>
        <w:t xml:space="preserve"> of the Plenum of the Constitutional Court </w:t>
      </w:r>
      <w:r>
        <w:rPr>
          <w:rFonts w:ascii="Times New Roman" w:hAnsi="Times New Roman"/>
          <w:color w:val="000000"/>
          <w:sz w:val="28"/>
          <w:szCs w:val="28"/>
          <w:lang w:eastAsia="ru-RU"/>
        </w:rPr>
        <w:t xml:space="preserve">dated </w:t>
      </w:r>
      <w:r w:rsidRPr="00432ACE">
        <w:rPr>
          <w:rFonts w:ascii="Times New Roman" w:hAnsi="Times New Roman"/>
          <w:color w:val="000000"/>
          <w:sz w:val="28"/>
          <w:szCs w:val="28"/>
          <w:lang w:eastAsia="ru-RU"/>
        </w:rPr>
        <w:t>August 6</w:t>
      </w:r>
      <w:r>
        <w:rPr>
          <w:rFonts w:ascii="Times New Roman" w:hAnsi="Times New Roman"/>
          <w:color w:val="000000"/>
          <w:sz w:val="28"/>
          <w:szCs w:val="28"/>
          <w:lang w:eastAsia="ru-RU"/>
        </w:rPr>
        <w:t>,</w:t>
      </w:r>
      <w:r w:rsidRPr="00432ACE">
        <w:rPr>
          <w:rFonts w:ascii="Times New Roman" w:hAnsi="Times New Roman"/>
          <w:color w:val="000000"/>
          <w:sz w:val="28"/>
          <w:szCs w:val="28"/>
          <w:lang w:eastAsia="ru-RU"/>
        </w:rPr>
        <w:t xml:space="preserve"> 2002 </w:t>
      </w:r>
      <w:r>
        <w:rPr>
          <w:rFonts w:ascii="Times New Roman" w:hAnsi="Times New Roman"/>
          <w:color w:val="000000"/>
          <w:sz w:val="28"/>
          <w:szCs w:val="28"/>
          <w:lang w:eastAsia="ru-RU"/>
        </w:rPr>
        <w:t>“On</w:t>
      </w:r>
      <w:r w:rsidRPr="00432ACE">
        <w:rPr>
          <w:rFonts w:ascii="Times New Roman" w:hAnsi="Times New Roman"/>
          <w:color w:val="000000"/>
          <w:sz w:val="28"/>
          <w:szCs w:val="28"/>
          <w:lang w:eastAsia="ru-RU"/>
        </w:rPr>
        <w:t xml:space="preserve"> interpretation of </w:t>
      </w:r>
      <w:r>
        <w:rPr>
          <w:rFonts w:ascii="Times New Roman" w:hAnsi="Times New Roman"/>
          <w:color w:val="000000"/>
          <w:sz w:val="28"/>
          <w:szCs w:val="28"/>
          <w:lang w:eastAsia="ru-RU"/>
        </w:rPr>
        <w:t>the A</w:t>
      </w:r>
      <w:r w:rsidRPr="00432ACE">
        <w:rPr>
          <w:rFonts w:ascii="Times New Roman" w:hAnsi="Times New Roman"/>
          <w:color w:val="000000"/>
          <w:sz w:val="28"/>
          <w:szCs w:val="28"/>
          <w:lang w:eastAsia="ru-RU"/>
        </w:rPr>
        <w:t xml:space="preserve">rticles 49.3 </w:t>
      </w:r>
      <w:r>
        <w:rPr>
          <w:rFonts w:ascii="Times New Roman" w:hAnsi="Times New Roman"/>
          <w:color w:val="000000"/>
          <w:sz w:val="28"/>
          <w:szCs w:val="28"/>
          <w:lang w:eastAsia="ru-RU"/>
        </w:rPr>
        <w:t>and</w:t>
      </w:r>
      <w:r w:rsidRPr="00432ACE">
        <w:rPr>
          <w:rFonts w:ascii="Times New Roman" w:hAnsi="Times New Roman"/>
          <w:color w:val="000000"/>
          <w:sz w:val="28"/>
          <w:szCs w:val="28"/>
          <w:lang w:eastAsia="ru-RU"/>
        </w:rPr>
        <w:t xml:space="preserve"> 49.6</w:t>
      </w:r>
      <w:r>
        <w:rPr>
          <w:rFonts w:ascii="Times New Roman" w:hAnsi="Times New Roman"/>
          <w:color w:val="000000"/>
          <w:sz w:val="28"/>
          <w:szCs w:val="28"/>
          <w:lang w:eastAsia="ru-RU"/>
        </w:rPr>
        <w:t xml:space="preserve"> of the</w:t>
      </w:r>
      <w:r w:rsidRPr="00432ACE">
        <w:rPr>
          <w:rFonts w:ascii="Times New Roman" w:hAnsi="Times New Roman"/>
          <w:color w:val="000000"/>
          <w:sz w:val="28"/>
          <w:szCs w:val="28"/>
          <w:lang w:eastAsia="ru-RU"/>
        </w:rPr>
        <w:t xml:space="preserve"> Tax Code</w:t>
      </w:r>
      <w:r>
        <w:rPr>
          <w:rFonts w:ascii="Times New Roman" w:hAnsi="Times New Roman"/>
          <w:color w:val="000000"/>
          <w:sz w:val="28"/>
          <w:szCs w:val="28"/>
          <w:lang w:eastAsia="ru-RU"/>
        </w:rPr>
        <w:t xml:space="preserve">” it is </w:t>
      </w:r>
      <w:r w:rsidRPr="00432ACE">
        <w:rPr>
          <w:rFonts w:ascii="Times New Roman" w:hAnsi="Times New Roman"/>
          <w:color w:val="000000"/>
          <w:sz w:val="28"/>
          <w:szCs w:val="28"/>
          <w:lang w:eastAsia="ru-RU"/>
        </w:rPr>
        <w:t>specified that</w:t>
      </w:r>
      <w:r>
        <w:rPr>
          <w:rFonts w:ascii="Times New Roman" w:hAnsi="Times New Roman"/>
          <w:color w:val="000000"/>
          <w:sz w:val="28"/>
          <w:szCs w:val="28"/>
          <w:lang w:eastAsia="ru-RU"/>
        </w:rPr>
        <w:t xml:space="preserve"> de</w:t>
      </w:r>
      <w:r w:rsidRPr="00B73E4B">
        <w:rPr>
          <w:rFonts w:ascii="Times New Roman" w:hAnsi="Times New Roman"/>
          <w:color w:val="000000"/>
          <w:sz w:val="28"/>
          <w:szCs w:val="28"/>
          <w:lang w:eastAsia="ru-RU"/>
        </w:rPr>
        <w:t xml:space="preserve">spite of fact that financial means intended for payment </w:t>
      </w:r>
      <w:r>
        <w:rPr>
          <w:rFonts w:ascii="Times New Roman" w:hAnsi="Times New Roman"/>
          <w:color w:val="000000"/>
          <w:sz w:val="28"/>
          <w:szCs w:val="28"/>
          <w:lang w:eastAsia="ru-RU"/>
        </w:rPr>
        <w:t xml:space="preserve">to </w:t>
      </w:r>
      <w:r w:rsidRPr="00B73E4B">
        <w:rPr>
          <w:rFonts w:ascii="Times New Roman" w:hAnsi="Times New Roman"/>
          <w:color w:val="000000"/>
          <w:sz w:val="28"/>
          <w:szCs w:val="28"/>
          <w:lang w:eastAsia="ru-RU"/>
        </w:rPr>
        <w:t xml:space="preserve">state budget are in personal property of </w:t>
      </w:r>
      <w:r>
        <w:rPr>
          <w:rFonts w:ascii="Times New Roman" w:hAnsi="Times New Roman"/>
          <w:color w:val="000000"/>
          <w:sz w:val="28"/>
          <w:szCs w:val="28"/>
          <w:lang w:eastAsia="ru-RU"/>
        </w:rPr>
        <w:t xml:space="preserve">a taxpayer, he/she </w:t>
      </w:r>
      <w:r w:rsidRPr="00B73E4B">
        <w:rPr>
          <w:rFonts w:ascii="Times New Roman" w:hAnsi="Times New Roman"/>
          <w:color w:val="000000"/>
          <w:sz w:val="28"/>
          <w:szCs w:val="28"/>
          <w:lang w:eastAsia="ru-RU"/>
        </w:rPr>
        <w:t>has no right to dispose of them at discretion, and these means regularly have to be transferred into the state budget.</w:t>
      </w:r>
      <w:r>
        <w:rPr>
          <w:rFonts w:ascii="Times New Roman" w:hAnsi="Times New Roman"/>
          <w:color w:val="000000"/>
          <w:sz w:val="28"/>
          <w:szCs w:val="28"/>
          <w:lang w:eastAsia="ru-RU"/>
        </w:rPr>
        <w:t xml:space="preserve"> </w:t>
      </w:r>
      <w:r w:rsidRPr="00B73E4B">
        <w:rPr>
          <w:rFonts w:ascii="Times New Roman" w:hAnsi="Times New Roman"/>
          <w:color w:val="000000"/>
          <w:sz w:val="28"/>
          <w:szCs w:val="28"/>
          <w:lang w:eastAsia="ru-RU"/>
        </w:rPr>
        <w:t xml:space="preserve">Otherwise rights and interests of other persons protected by </w:t>
      </w:r>
      <w:r>
        <w:rPr>
          <w:rFonts w:ascii="Times New Roman" w:hAnsi="Times New Roman"/>
          <w:color w:val="000000"/>
          <w:sz w:val="28"/>
          <w:szCs w:val="28"/>
          <w:lang w:eastAsia="ru-RU"/>
        </w:rPr>
        <w:t xml:space="preserve">law as well as the state’s ones </w:t>
      </w:r>
      <w:r w:rsidRPr="00B73E4B">
        <w:rPr>
          <w:rFonts w:ascii="Times New Roman" w:hAnsi="Times New Roman"/>
          <w:color w:val="000000"/>
          <w:sz w:val="28"/>
          <w:szCs w:val="28"/>
          <w:lang w:eastAsia="ru-RU"/>
        </w:rPr>
        <w:t>can be violated.</w:t>
      </w:r>
    </w:p>
    <w:p w:rsidR="00B72695" w:rsidRPr="00C02A79" w:rsidRDefault="00B72695" w:rsidP="00C02A79">
      <w:pPr>
        <w:shd w:val="clear" w:color="auto" w:fill="FFFFFF"/>
        <w:spacing w:after="0" w:line="240" w:lineRule="auto"/>
        <w:ind w:firstLine="426"/>
        <w:jc w:val="both"/>
        <w:rPr>
          <w:rFonts w:ascii="Times New Roman" w:hAnsi="Times New Roman"/>
          <w:color w:val="000000"/>
          <w:sz w:val="28"/>
          <w:szCs w:val="28"/>
          <w:lang w:eastAsia="ru-RU"/>
        </w:rPr>
      </w:pPr>
      <w:r>
        <w:rPr>
          <w:rFonts w:ascii="Times New Roman" w:hAnsi="Times New Roman"/>
          <w:color w:val="000000"/>
          <w:sz w:val="28"/>
          <w:szCs w:val="28"/>
          <w:lang w:eastAsia="ru-RU"/>
        </w:rPr>
        <w:t>D</w:t>
      </w:r>
      <w:r w:rsidRPr="00C02A79">
        <w:rPr>
          <w:rFonts w:ascii="Times New Roman" w:hAnsi="Times New Roman"/>
          <w:color w:val="000000"/>
          <w:sz w:val="28"/>
          <w:szCs w:val="28"/>
          <w:lang w:eastAsia="ru-RU"/>
        </w:rPr>
        <w:t xml:space="preserve">uty to pay taxes reflects common interests of society. State has </w:t>
      </w:r>
      <w:r>
        <w:rPr>
          <w:rFonts w:ascii="Times New Roman" w:hAnsi="Times New Roman"/>
          <w:color w:val="000000"/>
          <w:sz w:val="28"/>
          <w:szCs w:val="28"/>
          <w:lang w:eastAsia="ru-RU"/>
        </w:rPr>
        <w:t xml:space="preserve">a </w:t>
      </w:r>
      <w:r w:rsidRPr="00C02A79">
        <w:rPr>
          <w:rFonts w:ascii="Times New Roman" w:hAnsi="Times New Roman"/>
          <w:color w:val="000000"/>
          <w:sz w:val="28"/>
          <w:szCs w:val="28"/>
          <w:lang w:eastAsia="ru-RU"/>
        </w:rPr>
        <w:t>responsibility to take measures as to regulation of tax relations with a view of protection of lawful rights and interests with respect to not only taxpayers but also other members of society.</w:t>
      </w:r>
    </w:p>
    <w:p w:rsidR="00B72695" w:rsidRPr="00C02A79" w:rsidRDefault="00B72695" w:rsidP="00C02A79">
      <w:pPr>
        <w:shd w:val="clear" w:color="auto" w:fill="FFFFFF"/>
        <w:spacing w:after="0" w:line="240" w:lineRule="auto"/>
        <w:ind w:firstLine="426"/>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Therefore </w:t>
      </w:r>
      <w:r w:rsidRPr="00C02A79">
        <w:rPr>
          <w:rFonts w:ascii="Times New Roman" w:hAnsi="Times New Roman"/>
          <w:color w:val="000000"/>
          <w:sz w:val="28"/>
          <w:szCs w:val="28"/>
          <w:lang w:eastAsia="ru-RU"/>
        </w:rPr>
        <w:t>tax withholding should be regarded not as the groundless deprivation of taxpayer of his</w:t>
      </w:r>
      <w:r>
        <w:rPr>
          <w:rFonts w:ascii="Times New Roman" w:hAnsi="Times New Roman"/>
          <w:color w:val="000000"/>
          <w:sz w:val="28"/>
          <w:szCs w:val="28"/>
          <w:lang w:eastAsia="ru-RU"/>
        </w:rPr>
        <w:t>/her</w:t>
      </w:r>
      <w:r w:rsidRPr="00C02A79">
        <w:rPr>
          <w:rFonts w:ascii="Times New Roman" w:hAnsi="Times New Roman"/>
          <w:color w:val="000000"/>
          <w:sz w:val="28"/>
          <w:szCs w:val="28"/>
          <w:lang w:eastAsia="ru-RU"/>
        </w:rPr>
        <w:t xml:space="preserve"> property, but as </w:t>
      </w:r>
      <w:r>
        <w:rPr>
          <w:rFonts w:ascii="Times New Roman" w:hAnsi="Times New Roman"/>
          <w:color w:val="000000"/>
          <w:sz w:val="28"/>
          <w:szCs w:val="28"/>
          <w:lang w:eastAsia="ru-RU"/>
        </w:rPr>
        <w:t xml:space="preserve">a </w:t>
      </w:r>
      <w:r w:rsidRPr="00C02A79">
        <w:rPr>
          <w:rFonts w:ascii="Times New Roman" w:hAnsi="Times New Roman"/>
          <w:color w:val="000000"/>
          <w:sz w:val="28"/>
          <w:szCs w:val="28"/>
          <w:lang w:eastAsia="ru-RU"/>
        </w:rPr>
        <w:t>lawful taking of fixed part of property, that is the constitutional duty.</w:t>
      </w:r>
    </w:p>
    <w:p w:rsidR="00B72695" w:rsidRPr="00BF7917" w:rsidRDefault="00B72695" w:rsidP="00BF7917">
      <w:pPr>
        <w:shd w:val="clear" w:color="auto" w:fill="FFFFFF"/>
        <w:spacing w:after="0" w:line="240" w:lineRule="auto"/>
        <w:ind w:firstLine="426"/>
        <w:jc w:val="both"/>
        <w:rPr>
          <w:rFonts w:ascii="Times New Roman" w:hAnsi="Times New Roman"/>
          <w:color w:val="000000"/>
          <w:sz w:val="28"/>
          <w:szCs w:val="28"/>
          <w:shd w:val="clear" w:color="auto" w:fill="FFFFFF"/>
        </w:rPr>
      </w:pPr>
      <w:r w:rsidRPr="00BF7917">
        <w:rPr>
          <w:rFonts w:ascii="Times New Roman" w:hAnsi="Times New Roman"/>
          <w:color w:val="000000"/>
          <w:sz w:val="28"/>
          <w:szCs w:val="28"/>
          <w:shd w:val="clear" w:color="auto" w:fill="FFFFFF"/>
        </w:rPr>
        <w:t xml:space="preserve">It should be noted that this legal </w:t>
      </w:r>
      <w:r>
        <w:rPr>
          <w:rFonts w:ascii="Times New Roman" w:hAnsi="Times New Roman"/>
          <w:color w:val="000000"/>
          <w:sz w:val="28"/>
          <w:szCs w:val="28"/>
          <w:shd w:val="clear" w:color="auto" w:fill="FFFFFF"/>
        </w:rPr>
        <w:t xml:space="preserve">provision </w:t>
      </w:r>
      <w:r w:rsidRPr="00BF7917">
        <w:rPr>
          <w:rFonts w:ascii="Times New Roman" w:hAnsi="Times New Roman"/>
          <w:color w:val="000000"/>
          <w:sz w:val="28"/>
          <w:szCs w:val="28"/>
          <w:shd w:val="clear" w:color="auto" w:fill="FFFFFF"/>
        </w:rPr>
        <w:t xml:space="preserve">of the Plenum of the Constitutional Court coincides with </w:t>
      </w:r>
      <w:r>
        <w:rPr>
          <w:rFonts w:ascii="Times New Roman" w:hAnsi="Times New Roman"/>
          <w:color w:val="000000"/>
          <w:sz w:val="28"/>
          <w:szCs w:val="28"/>
          <w:shd w:val="clear" w:color="auto" w:fill="FFFFFF"/>
        </w:rPr>
        <w:t>norm</w:t>
      </w:r>
      <w:r w:rsidRPr="00BF7917">
        <w:rPr>
          <w:rFonts w:ascii="Times New Roman" w:hAnsi="Times New Roman"/>
          <w:color w:val="000000"/>
          <w:sz w:val="28"/>
          <w:szCs w:val="28"/>
          <w:shd w:val="clear" w:color="auto" w:fill="FFFFFF"/>
        </w:rPr>
        <w:t>s of the section LII of the Civil Code governing the relations connected with the bank account.</w:t>
      </w:r>
    </w:p>
    <w:p w:rsidR="00B72695" w:rsidRPr="00E81FAF" w:rsidRDefault="00B72695" w:rsidP="00EA55BD">
      <w:pPr>
        <w:shd w:val="clear" w:color="auto" w:fill="FFFFFF"/>
        <w:spacing w:after="0" w:line="240" w:lineRule="auto"/>
        <w:ind w:firstLine="720"/>
        <w:jc w:val="both"/>
        <w:rPr>
          <w:rFonts w:ascii="Times New Roman" w:hAnsi="Times New Roman"/>
          <w:color w:val="000000"/>
          <w:sz w:val="28"/>
          <w:szCs w:val="28"/>
          <w:shd w:val="clear" w:color="auto" w:fill="FFFFFF"/>
        </w:rPr>
      </w:pPr>
      <w:r w:rsidRPr="00E81FAF">
        <w:rPr>
          <w:rFonts w:ascii="Times New Roman" w:hAnsi="Times New Roman"/>
          <w:color w:val="000000"/>
          <w:sz w:val="28"/>
          <w:szCs w:val="28"/>
          <w:shd w:val="clear" w:color="auto" w:fill="FFFFFF"/>
        </w:rPr>
        <w:t xml:space="preserve">Thus, according to Article 964.2 of the Civil Code </w:t>
      </w:r>
      <w:r>
        <w:rPr>
          <w:rFonts w:ascii="Times New Roman" w:hAnsi="Times New Roman"/>
          <w:color w:val="000000"/>
          <w:sz w:val="28"/>
          <w:szCs w:val="28"/>
          <w:shd w:val="clear" w:color="auto" w:fill="FFFFFF"/>
        </w:rPr>
        <w:t>establishing the base</w:t>
      </w:r>
      <w:r w:rsidRPr="00E81FAF">
        <w:rPr>
          <w:rFonts w:ascii="Times New Roman" w:hAnsi="Times New Roman"/>
          <w:color w:val="000000"/>
          <w:sz w:val="28"/>
          <w:szCs w:val="28"/>
          <w:shd w:val="clear" w:color="auto" w:fill="FFFFFF"/>
        </w:rPr>
        <w:t xml:space="preserve"> of deduction of </w:t>
      </w:r>
      <w:r w:rsidRPr="00E81FAF">
        <w:rPr>
          <w:rFonts w:ascii="Times New Roman" w:hAnsi="Times New Roman"/>
          <w:sz w:val="28"/>
          <w:szCs w:val="28"/>
        </w:rPr>
        <w:t>monetary funds</w:t>
      </w:r>
      <w:r w:rsidRPr="00E81FAF">
        <w:rPr>
          <w:rFonts w:ascii="Times New Roman" w:hAnsi="Times New Roman"/>
          <w:color w:val="000000"/>
          <w:sz w:val="28"/>
          <w:szCs w:val="28"/>
          <w:shd w:val="clear" w:color="auto" w:fill="FFFFFF"/>
        </w:rPr>
        <w:t xml:space="preserve"> from account, without order of </w:t>
      </w:r>
      <w:r>
        <w:rPr>
          <w:rFonts w:ascii="Times New Roman" w:hAnsi="Times New Roman"/>
          <w:color w:val="000000"/>
          <w:sz w:val="28"/>
          <w:szCs w:val="28"/>
          <w:shd w:val="clear" w:color="auto" w:fill="FFFFFF"/>
        </w:rPr>
        <w:t xml:space="preserve">a </w:t>
      </w:r>
      <w:r w:rsidRPr="00E81FAF">
        <w:rPr>
          <w:rFonts w:ascii="Times New Roman" w:hAnsi="Times New Roman"/>
          <w:color w:val="000000"/>
          <w:sz w:val="28"/>
          <w:szCs w:val="28"/>
          <w:shd w:val="clear" w:color="auto" w:fill="FFFFFF"/>
        </w:rPr>
        <w:t xml:space="preserve">client, deduction of </w:t>
      </w:r>
      <w:r>
        <w:rPr>
          <w:rFonts w:ascii="Times New Roman" w:hAnsi="Times New Roman"/>
          <w:color w:val="000000"/>
          <w:sz w:val="28"/>
          <w:szCs w:val="28"/>
          <w:shd w:val="clear" w:color="auto" w:fill="FFFFFF"/>
        </w:rPr>
        <w:t xml:space="preserve">his/her </w:t>
      </w:r>
      <w:r w:rsidRPr="00E81FAF">
        <w:rPr>
          <w:rFonts w:ascii="Times New Roman" w:hAnsi="Times New Roman"/>
          <w:sz w:val="28"/>
          <w:szCs w:val="28"/>
        </w:rPr>
        <w:t>monetary funds</w:t>
      </w:r>
      <w:r w:rsidRPr="00E81FAF">
        <w:rPr>
          <w:rFonts w:ascii="Times New Roman" w:hAnsi="Times New Roman"/>
          <w:color w:val="000000"/>
          <w:sz w:val="28"/>
          <w:szCs w:val="28"/>
          <w:shd w:val="clear" w:color="auto" w:fill="FFFFFF"/>
        </w:rPr>
        <w:t xml:space="preserve"> </w:t>
      </w:r>
      <w:r>
        <w:rPr>
          <w:rFonts w:ascii="Times New Roman" w:hAnsi="Times New Roman"/>
          <w:color w:val="000000"/>
          <w:sz w:val="28"/>
          <w:szCs w:val="28"/>
          <w:shd w:val="clear" w:color="auto" w:fill="FFFFFF"/>
        </w:rPr>
        <w:t xml:space="preserve">from his/her </w:t>
      </w:r>
      <w:r w:rsidRPr="00E81FAF">
        <w:rPr>
          <w:rFonts w:ascii="Times New Roman" w:hAnsi="Times New Roman"/>
          <w:color w:val="000000"/>
          <w:sz w:val="28"/>
          <w:szCs w:val="28"/>
          <w:shd w:val="clear" w:color="auto" w:fill="FFFFFF"/>
        </w:rPr>
        <w:t>account is allowed in presence of one of the following bases:</w:t>
      </w:r>
    </w:p>
    <w:p w:rsidR="00B72695" w:rsidRPr="00E81FAF" w:rsidRDefault="00B72695" w:rsidP="00E81FAF">
      <w:pPr>
        <w:shd w:val="clear" w:color="auto" w:fill="FFFFFF"/>
        <w:spacing w:after="0" w:line="240" w:lineRule="auto"/>
        <w:ind w:firstLine="720"/>
        <w:jc w:val="both"/>
        <w:rPr>
          <w:rFonts w:ascii="Times New Roman" w:hAnsi="Times New Roman"/>
          <w:color w:val="000000"/>
          <w:sz w:val="28"/>
          <w:szCs w:val="28"/>
          <w:shd w:val="clear" w:color="auto" w:fill="FFFFFF"/>
        </w:rPr>
      </w:pPr>
      <w:r w:rsidRPr="00E81FAF">
        <w:rPr>
          <w:rFonts w:ascii="Times New Roman" w:hAnsi="Times New Roman"/>
          <w:color w:val="000000"/>
          <w:sz w:val="28"/>
          <w:szCs w:val="28"/>
          <w:shd w:val="clear" w:color="auto" w:fill="FFFFFF"/>
        </w:rPr>
        <w:t xml:space="preserve">- judgment </w:t>
      </w:r>
      <w:r>
        <w:rPr>
          <w:rFonts w:ascii="Times New Roman" w:hAnsi="Times New Roman"/>
          <w:color w:val="000000"/>
          <w:sz w:val="28"/>
          <w:szCs w:val="28"/>
          <w:shd w:val="clear" w:color="auto" w:fill="FFFFFF"/>
        </w:rPr>
        <w:t>concerning</w:t>
      </w:r>
      <w:r w:rsidRPr="00E81FAF">
        <w:rPr>
          <w:rFonts w:ascii="Times New Roman" w:hAnsi="Times New Roman"/>
          <w:color w:val="000000"/>
          <w:sz w:val="28"/>
          <w:szCs w:val="28"/>
          <w:shd w:val="clear" w:color="auto" w:fill="FFFFFF"/>
        </w:rPr>
        <w:t xml:space="preserve"> deduction of </w:t>
      </w:r>
      <w:r w:rsidRPr="00E81FAF">
        <w:rPr>
          <w:rFonts w:ascii="Times New Roman" w:hAnsi="Times New Roman"/>
          <w:sz w:val="28"/>
          <w:szCs w:val="28"/>
        </w:rPr>
        <w:t>monetary funds</w:t>
      </w:r>
      <w:r w:rsidRPr="00E81FAF">
        <w:rPr>
          <w:rFonts w:ascii="Times New Roman" w:hAnsi="Times New Roman"/>
          <w:color w:val="000000"/>
          <w:sz w:val="28"/>
          <w:szCs w:val="28"/>
          <w:shd w:val="clear" w:color="auto" w:fill="FFFFFF"/>
        </w:rPr>
        <w:t>;</w:t>
      </w:r>
    </w:p>
    <w:p w:rsidR="00B72695" w:rsidRPr="00E81FAF" w:rsidRDefault="00B72695" w:rsidP="00E81FAF">
      <w:pPr>
        <w:shd w:val="clear" w:color="auto" w:fill="FFFFFF"/>
        <w:spacing w:after="0" w:line="240" w:lineRule="auto"/>
        <w:ind w:firstLine="720"/>
        <w:jc w:val="both"/>
        <w:rPr>
          <w:rFonts w:ascii="Times New Roman" w:hAnsi="Times New Roman"/>
          <w:color w:val="000000"/>
          <w:sz w:val="28"/>
          <w:szCs w:val="28"/>
          <w:shd w:val="clear" w:color="auto" w:fill="FFFFFF"/>
        </w:rPr>
      </w:pPr>
      <w:r w:rsidRPr="00E81FAF">
        <w:rPr>
          <w:rFonts w:ascii="Times New Roman" w:hAnsi="Times New Roman"/>
          <w:color w:val="000000"/>
          <w:sz w:val="28"/>
          <w:szCs w:val="28"/>
          <w:shd w:val="clear" w:color="auto" w:fill="FFFFFF"/>
        </w:rPr>
        <w:t>- cases established by law;</w:t>
      </w:r>
    </w:p>
    <w:p w:rsidR="00B72695" w:rsidRDefault="00B72695" w:rsidP="00E81FAF">
      <w:pPr>
        <w:shd w:val="clear" w:color="auto" w:fill="FFFFFF"/>
        <w:spacing w:after="0" w:line="240" w:lineRule="auto"/>
        <w:ind w:firstLine="720"/>
        <w:jc w:val="both"/>
        <w:rPr>
          <w:rFonts w:ascii="Times New Roman" w:hAnsi="Times New Roman"/>
          <w:color w:val="000000"/>
          <w:sz w:val="28"/>
          <w:szCs w:val="28"/>
          <w:shd w:val="clear" w:color="auto" w:fill="FFFFFF"/>
        </w:rPr>
      </w:pPr>
      <w:r w:rsidRPr="00E81FAF">
        <w:rPr>
          <w:rFonts w:ascii="Times New Roman" w:hAnsi="Times New Roman"/>
          <w:color w:val="000000"/>
          <w:sz w:val="28"/>
          <w:szCs w:val="28"/>
          <w:shd w:val="clear" w:color="auto" w:fill="FFFFFF"/>
        </w:rPr>
        <w:t>- cases provided by contract between bank and client.</w:t>
      </w:r>
    </w:p>
    <w:p w:rsidR="00B72695" w:rsidRPr="009651A6" w:rsidRDefault="00B72695" w:rsidP="009651A6">
      <w:pPr>
        <w:shd w:val="clear" w:color="auto" w:fill="FFFFFF"/>
        <w:spacing w:after="0" w:line="240" w:lineRule="auto"/>
        <w:ind w:firstLine="720"/>
        <w:jc w:val="both"/>
        <w:rPr>
          <w:rFonts w:ascii="Times New Roman" w:hAnsi="Times New Roman"/>
          <w:color w:val="000000"/>
          <w:sz w:val="28"/>
          <w:szCs w:val="28"/>
          <w:shd w:val="clear" w:color="auto" w:fill="FFFFFF"/>
        </w:rPr>
      </w:pPr>
      <w:r w:rsidRPr="009651A6">
        <w:rPr>
          <w:rFonts w:ascii="Times New Roman" w:hAnsi="Times New Roman"/>
          <w:color w:val="000000"/>
          <w:sz w:val="28"/>
          <w:szCs w:val="28"/>
          <w:shd w:val="clear" w:color="auto" w:fill="FFFFFF"/>
        </w:rPr>
        <w:t>A</w:t>
      </w:r>
      <w:r>
        <w:rPr>
          <w:rFonts w:ascii="Times New Roman" w:hAnsi="Times New Roman"/>
          <w:color w:val="000000"/>
          <w:sz w:val="28"/>
          <w:szCs w:val="28"/>
          <w:shd w:val="clear" w:color="auto" w:fill="FFFFFF"/>
        </w:rPr>
        <w:t>s evident</w:t>
      </w:r>
      <w:r w:rsidRPr="009651A6">
        <w:rPr>
          <w:rFonts w:ascii="Times New Roman" w:hAnsi="Times New Roman"/>
          <w:color w:val="000000"/>
          <w:sz w:val="28"/>
          <w:szCs w:val="28"/>
          <w:shd w:val="clear" w:color="auto" w:fill="FFFFFF"/>
        </w:rPr>
        <w:t xml:space="preserve"> from sense of this article, one of the bases of </w:t>
      </w:r>
      <w:r w:rsidRPr="00E81FAF">
        <w:rPr>
          <w:rFonts w:ascii="Times New Roman" w:hAnsi="Times New Roman"/>
          <w:color w:val="000000"/>
          <w:sz w:val="28"/>
          <w:szCs w:val="28"/>
          <w:shd w:val="clear" w:color="auto" w:fill="FFFFFF"/>
        </w:rPr>
        <w:t xml:space="preserve">deduction of </w:t>
      </w:r>
      <w:r w:rsidRPr="00E81FAF">
        <w:rPr>
          <w:rFonts w:ascii="Times New Roman" w:hAnsi="Times New Roman"/>
          <w:sz w:val="28"/>
          <w:szCs w:val="28"/>
        </w:rPr>
        <w:t>monetary funds</w:t>
      </w:r>
      <w:r>
        <w:rPr>
          <w:rFonts w:ascii="Times New Roman" w:hAnsi="Times New Roman"/>
          <w:sz w:val="28"/>
          <w:szCs w:val="28"/>
        </w:rPr>
        <w:t xml:space="preserve"> </w:t>
      </w:r>
      <w:r>
        <w:rPr>
          <w:rFonts w:ascii="Times New Roman" w:hAnsi="Times New Roman"/>
          <w:color w:val="000000"/>
          <w:sz w:val="28"/>
          <w:szCs w:val="28"/>
          <w:shd w:val="clear" w:color="auto" w:fill="FFFFFF"/>
        </w:rPr>
        <w:t xml:space="preserve">from </w:t>
      </w:r>
      <w:r w:rsidRPr="009651A6">
        <w:rPr>
          <w:rFonts w:ascii="Times New Roman" w:hAnsi="Times New Roman"/>
          <w:color w:val="000000"/>
          <w:sz w:val="28"/>
          <w:szCs w:val="28"/>
          <w:shd w:val="clear" w:color="auto" w:fill="FFFFFF"/>
        </w:rPr>
        <w:t>account is</w:t>
      </w:r>
      <w:r>
        <w:rPr>
          <w:rFonts w:ascii="Times New Roman" w:hAnsi="Times New Roman"/>
          <w:color w:val="000000"/>
          <w:sz w:val="28"/>
          <w:szCs w:val="28"/>
          <w:shd w:val="clear" w:color="auto" w:fill="FFFFFF"/>
        </w:rPr>
        <w:t xml:space="preserve"> </w:t>
      </w:r>
      <w:r w:rsidRPr="009651A6">
        <w:rPr>
          <w:rFonts w:ascii="Times New Roman" w:hAnsi="Times New Roman"/>
          <w:color w:val="000000"/>
          <w:sz w:val="28"/>
          <w:szCs w:val="28"/>
          <w:shd w:val="clear" w:color="auto" w:fill="FFFFFF"/>
        </w:rPr>
        <w:t>existence of cases established by legislation.</w:t>
      </w:r>
    </w:p>
    <w:p w:rsidR="00B72695" w:rsidRPr="00E81FAF" w:rsidRDefault="00B72695" w:rsidP="009651A6">
      <w:pPr>
        <w:shd w:val="clear" w:color="auto" w:fill="FFFFFF"/>
        <w:spacing w:after="0" w:line="240" w:lineRule="auto"/>
        <w:ind w:firstLine="720"/>
        <w:jc w:val="both"/>
        <w:rPr>
          <w:rFonts w:ascii="Times New Roman" w:hAnsi="Times New Roman"/>
          <w:color w:val="000000"/>
          <w:sz w:val="28"/>
          <w:szCs w:val="28"/>
          <w:shd w:val="clear" w:color="auto" w:fill="FFFFFF"/>
        </w:rPr>
      </w:pPr>
      <w:r w:rsidRPr="009651A6">
        <w:rPr>
          <w:rFonts w:ascii="Times New Roman" w:hAnsi="Times New Roman"/>
          <w:color w:val="000000"/>
          <w:sz w:val="28"/>
          <w:szCs w:val="28"/>
          <w:shd w:val="clear" w:color="auto" w:fill="FFFFFF"/>
        </w:rPr>
        <w:t xml:space="preserve">Such cases are specified also in </w:t>
      </w:r>
      <w:r>
        <w:rPr>
          <w:rFonts w:ascii="Times New Roman" w:hAnsi="Times New Roman"/>
          <w:color w:val="000000"/>
          <w:sz w:val="28"/>
          <w:szCs w:val="28"/>
          <w:shd w:val="clear" w:color="auto" w:fill="FFFFFF"/>
        </w:rPr>
        <w:t>A</w:t>
      </w:r>
      <w:r w:rsidRPr="009651A6">
        <w:rPr>
          <w:rFonts w:ascii="Times New Roman" w:hAnsi="Times New Roman"/>
          <w:color w:val="000000"/>
          <w:sz w:val="28"/>
          <w:szCs w:val="28"/>
          <w:shd w:val="clear" w:color="auto" w:fill="FFFFFF"/>
        </w:rPr>
        <w:t>rticle 14 of the Law of the Republic</w:t>
      </w:r>
      <w:r>
        <w:rPr>
          <w:rFonts w:ascii="Times New Roman" w:hAnsi="Times New Roman"/>
          <w:color w:val="000000"/>
          <w:sz w:val="28"/>
          <w:szCs w:val="28"/>
          <w:shd w:val="clear" w:color="auto" w:fill="FFFFFF"/>
        </w:rPr>
        <w:t xml:space="preserve"> of Azerbaijan “On S</w:t>
      </w:r>
      <w:r w:rsidRPr="009651A6">
        <w:rPr>
          <w:rFonts w:ascii="Times New Roman" w:hAnsi="Times New Roman"/>
          <w:color w:val="000000"/>
          <w:sz w:val="28"/>
          <w:szCs w:val="28"/>
          <w:shd w:val="clear" w:color="auto" w:fill="FFFFFF"/>
        </w:rPr>
        <w:t xml:space="preserve">ocial </w:t>
      </w:r>
      <w:r>
        <w:rPr>
          <w:rFonts w:ascii="Times New Roman" w:hAnsi="Times New Roman"/>
          <w:color w:val="000000"/>
          <w:sz w:val="28"/>
          <w:szCs w:val="28"/>
          <w:shd w:val="clear" w:color="auto" w:fill="FFFFFF"/>
        </w:rPr>
        <w:t>I</w:t>
      </w:r>
      <w:r w:rsidRPr="009651A6">
        <w:rPr>
          <w:rFonts w:ascii="Times New Roman" w:hAnsi="Times New Roman"/>
          <w:color w:val="000000"/>
          <w:sz w:val="28"/>
          <w:szCs w:val="28"/>
          <w:shd w:val="clear" w:color="auto" w:fill="FFFFFF"/>
        </w:rPr>
        <w:t>nsurance</w:t>
      </w:r>
      <w:r>
        <w:rPr>
          <w:rFonts w:ascii="Times New Roman" w:hAnsi="Times New Roman"/>
          <w:color w:val="000000"/>
          <w:sz w:val="28"/>
          <w:szCs w:val="28"/>
          <w:shd w:val="clear" w:color="auto" w:fill="FFFFFF"/>
        </w:rPr>
        <w:t>”</w:t>
      </w:r>
      <w:r w:rsidRPr="009651A6">
        <w:rPr>
          <w:rFonts w:ascii="Times New Roman" w:hAnsi="Times New Roman"/>
          <w:color w:val="000000"/>
          <w:sz w:val="28"/>
          <w:szCs w:val="28"/>
          <w:shd w:val="clear" w:color="auto" w:fill="FFFFFF"/>
        </w:rPr>
        <w:t xml:space="preserve">, in </w:t>
      </w:r>
      <w:r>
        <w:rPr>
          <w:rFonts w:ascii="Times New Roman" w:hAnsi="Times New Roman"/>
          <w:color w:val="000000"/>
          <w:sz w:val="28"/>
          <w:szCs w:val="28"/>
          <w:shd w:val="clear" w:color="auto" w:fill="FFFFFF"/>
        </w:rPr>
        <w:t>A</w:t>
      </w:r>
      <w:r w:rsidRPr="009651A6">
        <w:rPr>
          <w:rFonts w:ascii="Times New Roman" w:hAnsi="Times New Roman"/>
          <w:color w:val="000000"/>
          <w:sz w:val="28"/>
          <w:szCs w:val="28"/>
          <w:shd w:val="clear" w:color="auto" w:fill="FFFFFF"/>
        </w:rPr>
        <w:t>rticle 5.1 of the Law of the Republic</w:t>
      </w:r>
      <w:r>
        <w:rPr>
          <w:rFonts w:ascii="Times New Roman" w:hAnsi="Times New Roman"/>
          <w:color w:val="000000"/>
          <w:sz w:val="28"/>
          <w:szCs w:val="28"/>
          <w:shd w:val="clear" w:color="auto" w:fill="FFFFFF"/>
        </w:rPr>
        <w:t xml:space="preserve"> of Azerbaijan “On E</w:t>
      </w:r>
      <w:r w:rsidRPr="009651A6">
        <w:rPr>
          <w:rFonts w:ascii="Times New Roman" w:hAnsi="Times New Roman"/>
          <w:color w:val="000000"/>
          <w:sz w:val="28"/>
          <w:szCs w:val="28"/>
          <w:shd w:val="clear" w:color="auto" w:fill="FFFFFF"/>
        </w:rPr>
        <w:t>xecution</w:t>
      </w:r>
      <w:r>
        <w:rPr>
          <w:rFonts w:ascii="Times New Roman" w:hAnsi="Times New Roman"/>
          <w:color w:val="000000"/>
          <w:sz w:val="28"/>
          <w:szCs w:val="28"/>
          <w:shd w:val="clear" w:color="auto" w:fill="FFFFFF"/>
        </w:rPr>
        <w:t>”</w:t>
      </w:r>
      <w:r w:rsidRPr="009651A6">
        <w:rPr>
          <w:rFonts w:ascii="Times New Roman" w:hAnsi="Times New Roman"/>
          <w:color w:val="000000"/>
          <w:sz w:val="28"/>
          <w:szCs w:val="28"/>
          <w:shd w:val="clear" w:color="auto" w:fill="FFFFFF"/>
        </w:rPr>
        <w:t>.</w:t>
      </w:r>
    </w:p>
    <w:p w:rsidR="00B72695" w:rsidRDefault="00B72695" w:rsidP="00EA55BD">
      <w:pPr>
        <w:shd w:val="clear" w:color="auto" w:fill="FFFFFF"/>
        <w:spacing w:after="0" w:line="240" w:lineRule="auto"/>
        <w:ind w:firstLine="720"/>
        <w:jc w:val="both"/>
        <w:rPr>
          <w:rFonts w:ascii="Times New Roman" w:hAnsi="Times New Roman"/>
          <w:color w:val="000000"/>
          <w:sz w:val="28"/>
          <w:szCs w:val="28"/>
          <w:shd w:val="clear" w:color="auto" w:fill="FFFFFF"/>
        </w:rPr>
      </w:pPr>
      <w:r w:rsidRPr="00C801C8">
        <w:rPr>
          <w:rFonts w:ascii="Times New Roman" w:hAnsi="Times New Roman"/>
          <w:color w:val="000000"/>
          <w:sz w:val="28"/>
          <w:szCs w:val="28"/>
          <w:shd w:val="clear" w:color="auto" w:fill="FFFFFF"/>
        </w:rPr>
        <w:t xml:space="preserve">According to </w:t>
      </w:r>
      <w:r>
        <w:rPr>
          <w:rFonts w:ascii="Times New Roman" w:hAnsi="Times New Roman"/>
          <w:color w:val="000000"/>
          <w:sz w:val="28"/>
          <w:szCs w:val="28"/>
          <w:shd w:val="clear" w:color="auto" w:fill="FFFFFF"/>
        </w:rPr>
        <w:t>A</w:t>
      </w:r>
      <w:r w:rsidRPr="00C801C8">
        <w:rPr>
          <w:rFonts w:ascii="Times New Roman" w:hAnsi="Times New Roman"/>
          <w:color w:val="000000"/>
          <w:sz w:val="28"/>
          <w:szCs w:val="28"/>
          <w:shd w:val="clear" w:color="auto" w:fill="FFFFFF"/>
        </w:rPr>
        <w:t>rticle 82.2 of the Law of the Republic</w:t>
      </w:r>
      <w:r>
        <w:rPr>
          <w:rFonts w:ascii="Times New Roman" w:hAnsi="Times New Roman"/>
          <w:color w:val="000000"/>
          <w:sz w:val="28"/>
          <w:szCs w:val="28"/>
          <w:shd w:val="clear" w:color="auto" w:fill="FFFFFF"/>
        </w:rPr>
        <w:t xml:space="preserve"> of Azerbaijan “On A</w:t>
      </w:r>
      <w:r w:rsidRPr="00C801C8">
        <w:rPr>
          <w:rFonts w:ascii="Times New Roman" w:hAnsi="Times New Roman"/>
          <w:color w:val="000000"/>
          <w:sz w:val="28"/>
          <w:szCs w:val="28"/>
          <w:shd w:val="clear" w:color="auto" w:fill="FFFFFF"/>
        </w:rPr>
        <w:t xml:space="preserve">dministrative </w:t>
      </w:r>
      <w:r>
        <w:rPr>
          <w:rFonts w:ascii="Times New Roman" w:hAnsi="Times New Roman"/>
          <w:color w:val="000000"/>
          <w:sz w:val="28"/>
          <w:szCs w:val="28"/>
          <w:shd w:val="clear" w:color="auto" w:fill="FFFFFF"/>
        </w:rPr>
        <w:t>Pr</w:t>
      </w:r>
      <w:r w:rsidRPr="00C801C8">
        <w:rPr>
          <w:rFonts w:ascii="Times New Roman" w:hAnsi="Times New Roman"/>
          <w:color w:val="000000"/>
          <w:sz w:val="28"/>
          <w:szCs w:val="28"/>
          <w:shd w:val="clear" w:color="auto" w:fill="FFFFFF"/>
        </w:rPr>
        <w:t>o</w:t>
      </w:r>
      <w:r>
        <w:rPr>
          <w:rFonts w:ascii="Times New Roman" w:hAnsi="Times New Roman"/>
          <w:color w:val="000000"/>
          <w:sz w:val="28"/>
          <w:szCs w:val="28"/>
          <w:shd w:val="clear" w:color="auto" w:fill="FFFFFF"/>
        </w:rPr>
        <w:t>ceeding”</w:t>
      </w:r>
      <w:r w:rsidRPr="00C801C8">
        <w:rPr>
          <w:rFonts w:ascii="Times New Roman" w:hAnsi="Times New Roman"/>
          <w:color w:val="000000"/>
          <w:sz w:val="28"/>
          <w:szCs w:val="28"/>
          <w:shd w:val="clear" w:color="auto" w:fill="FFFFFF"/>
        </w:rPr>
        <w:t xml:space="preserve">, the administrative body that has adopted the administrative </w:t>
      </w:r>
      <w:proofErr w:type="gramStart"/>
      <w:r w:rsidRPr="00C801C8">
        <w:rPr>
          <w:rFonts w:ascii="Times New Roman" w:hAnsi="Times New Roman"/>
          <w:color w:val="000000"/>
          <w:sz w:val="28"/>
          <w:szCs w:val="28"/>
          <w:shd w:val="clear" w:color="auto" w:fill="FFFFFF"/>
        </w:rPr>
        <w:t>act</w:t>
      </w:r>
      <w:r>
        <w:rPr>
          <w:rFonts w:ascii="Times New Roman" w:hAnsi="Times New Roman"/>
          <w:color w:val="000000"/>
          <w:sz w:val="28"/>
          <w:szCs w:val="28"/>
          <w:shd w:val="clear" w:color="auto" w:fill="FFFFFF"/>
        </w:rPr>
        <w:t>,</w:t>
      </w:r>
      <w:proofErr w:type="gramEnd"/>
      <w:r w:rsidRPr="00C801C8">
        <w:rPr>
          <w:rFonts w:ascii="Times New Roman" w:hAnsi="Times New Roman"/>
          <w:color w:val="000000"/>
          <w:sz w:val="28"/>
          <w:szCs w:val="28"/>
          <w:shd w:val="clear" w:color="auto" w:fill="FFFFFF"/>
        </w:rPr>
        <w:t xml:space="preserve"> makes the </w:t>
      </w:r>
      <w:r>
        <w:rPr>
          <w:rFonts w:ascii="Times New Roman" w:hAnsi="Times New Roman"/>
          <w:color w:val="000000"/>
          <w:sz w:val="28"/>
          <w:szCs w:val="28"/>
          <w:shd w:val="clear" w:color="auto" w:fill="FFFFFF"/>
        </w:rPr>
        <w:t>determination</w:t>
      </w:r>
      <w:r w:rsidRPr="00C801C8">
        <w:rPr>
          <w:rFonts w:ascii="Times New Roman" w:hAnsi="Times New Roman"/>
          <w:color w:val="000000"/>
          <w:sz w:val="28"/>
          <w:szCs w:val="28"/>
          <w:shd w:val="clear" w:color="auto" w:fill="FFFFFF"/>
        </w:rPr>
        <w:t xml:space="preserve"> on the direction of the requirement of execution. In this case, adjudication for the direction of the requirement of execution is</w:t>
      </w:r>
      <w:r>
        <w:rPr>
          <w:rFonts w:ascii="Times New Roman" w:hAnsi="Times New Roman"/>
          <w:color w:val="000000"/>
          <w:sz w:val="28"/>
          <w:szCs w:val="28"/>
          <w:shd w:val="clear" w:color="auto" w:fill="FFFFFF"/>
        </w:rPr>
        <w:t xml:space="preserve"> </w:t>
      </w:r>
      <w:r w:rsidRPr="00C801C8">
        <w:rPr>
          <w:rFonts w:ascii="Times New Roman" w:hAnsi="Times New Roman"/>
          <w:color w:val="000000"/>
          <w:sz w:val="28"/>
          <w:szCs w:val="28"/>
          <w:shd w:val="clear" w:color="auto" w:fill="FFFFFF"/>
        </w:rPr>
        <w:t>n</w:t>
      </w:r>
      <w:r>
        <w:rPr>
          <w:rFonts w:ascii="Times New Roman" w:hAnsi="Times New Roman"/>
          <w:color w:val="000000"/>
          <w:sz w:val="28"/>
          <w:szCs w:val="28"/>
          <w:shd w:val="clear" w:color="auto" w:fill="FFFFFF"/>
        </w:rPr>
        <w:t>o</w:t>
      </w:r>
      <w:r w:rsidRPr="00C801C8">
        <w:rPr>
          <w:rFonts w:ascii="Times New Roman" w:hAnsi="Times New Roman"/>
          <w:color w:val="000000"/>
          <w:sz w:val="28"/>
          <w:szCs w:val="28"/>
          <w:shd w:val="clear" w:color="auto" w:fill="FFFFFF"/>
        </w:rPr>
        <w:t xml:space="preserve">t required. In case of the direction of the requirement of execution, </w:t>
      </w:r>
      <w:r w:rsidRPr="00C801C8">
        <w:rPr>
          <w:rFonts w:ascii="Times New Roman" w:hAnsi="Times New Roman"/>
          <w:color w:val="000000"/>
          <w:sz w:val="28"/>
          <w:szCs w:val="28"/>
          <w:shd w:val="clear" w:color="auto" w:fill="FFFFFF"/>
        </w:rPr>
        <w:lastRenderedPageBreak/>
        <w:t xml:space="preserve">the </w:t>
      </w:r>
      <w:r>
        <w:rPr>
          <w:rFonts w:ascii="Times New Roman" w:hAnsi="Times New Roman"/>
          <w:color w:val="000000"/>
          <w:sz w:val="28"/>
          <w:szCs w:val="28"/>
          <w:shd w:val="clear" w:color="auto" w:fill="FFFFFF"/>
        </w:rPr>
        <w:t>determination</w:t>
      </w:r>
      <w:r w:rsidRPr="00C801C8">
        <w:rPr>
          <w:rFonts w:ascii="Times New Roman" w:hAnsi="Times New Roman"/>
          <w:color w:val="000000"/>
          <w:sz w:val="28"/>
          <w:szCs w:val="28"/>
          <w:shd w:val="clear" w:color="auto" w:fill="FFFFFF"/>
        </w:rPr>
        <w:t xml:space="preserve"> for execution</w:t>
      </w:r>
      <w:r>
        <w:rPr>
          <w:rFonts w:ascii="Times New Roman" w:hAnsi="Times New Roman"/>
          <w:color w:val="000000"/>
          <w:sz w:val="28"/>
          <w:szCs w:val="28"/>
          <w:shd w:val="clear" w:color="auto" w:fill="FFFFFF"/>
        </w:rPr>
        <w:t xml:space="preserve"> and</w:t>
      </w:r>
      <w:r w:rsidRPr="00C801C8">
        <w:rPr>
          <w:rFonts w:ascii="Times New Roman" w:hAnsi="Times New Roman"/>
          <w:color w:val="000000"/>
          <w:sz w:val="28"/>
          <w:szCs w:val="28"/>
          <w:shd w:val="clear" w:color="auto" w:fill="FFFFFF"/>
        </w:rPr>
        <w:t xml:space="preserve"> the last goes to directly executive official</w:t>
      </w:r>
      <w:r>
        <w:rPr>
          <w:rFonts w:ascii="Times New Roman" w:hAnsi="Times New Roman"/>
          <w:color w:val="000000"/>
          <w:sz w:val="28"/>
          <w:szCs w:val="28"/>
          <w:shd w:val="clear" w:color="auto" w:fill="FFFFFF"/>
        </w:rPr>
        <w:t xml:space="preserve"> who,</w:t>
      </w:r>
      <w:r w:rsidRPr="00C801C8">
        <w:rPr>
          <w:rFonts w:ascii="Times New Roman" w:hAnsi="Times New Roman"/>
          <w:color w:val="000000"/>
          <w:sz w:val="28"/>
          <w:szCs w:val="28"/>
          <w:shd w:val="clear" w:color="auto" w:fill="FFFFFF"/>
        </w:rPr>
        <w:t xml:space="preserve"> without the judgment, carries out executive actions.</w:t>
      </w:r>
    </w:p>
    <w:p w:rsidR="00B72695" w:rsidRPr="00BF7917" w:rsidRDefault="00B72695" w:rsidP="00EA55BD">
      <w:pPr>
        <w:shd w:val="clear" w:color="auto" w:fill="FFFFFF"/>
        <w:spacing w:after="0" w:line="240" w:lineRule="auto"/>
        <w:ind w:firstLine="720"/>
        <w:jc w:val="both"/>
        <w:rPr>
          <w:rFonts w:ascii="Times New Roman" w:hAnsi="Times New Roman"/>
          <w:color w:val="000000"/>
          <w:sz w:val="28"/>
          <w:szCs w:val="28"/>
          <w:shd w:val="clear" w:color="auto" w:fill="FFFFFF"/>
        </w:rPr>
      </w:pPr>
      <w:r w:rsidRPr="00BA7929">
        <w:rPr>
          <w:rFonts w:ascii="Times New Roman" w:hAnsi="Times New Roman"/>
          <w:color w:val="000000"/>
          <w:sz w:val="28"/>
          <w:szCs w:val="28"/>
          <w:shd w:val="clear" w:color="auto" w:fill="FFFFFF"/>
        </w:rPr>
        <w:t>As it has been noted, payment of the taxes established by the law and also added according to the present Code of percent, the applied financial sanctions and other obligatory payments, is established as a duty of the taxpayer. For the purpose of compensation of damage caused to the budget as a result of not execution of this duty, the legislation defines coercive measures and means in the Tax Code.</w:t>
      </w:r>
    </w:p>
    <w:p w:rsidR="00B72695" w:rsidRPr="00BF7917" w:rsidRDefault="00B72695" w:rsidP="006F7442">
      <w:pPr>
        <w:shd w:val="clear" w:color="auto" w:fill="FFFFFF"/>
        <w:spacing w:after="0" w:line="240" w:lineRule="auto"/>
        <w:ind w:firstLine="720"/>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Thus</w:t>
      </w:r>
      <w:r w:rsidRPr="006B33BD">
        <w:rPr>
          <w:rFonts w:ascii="Times New Roman" w:hAnsi="Times New Roman"/>
          <w:color w:val="000000"/>
          <w:sz w:val="28"/>
          <w:szCs w:val="28"/>
          <w:shd w:val="clear" w:color="auto" w:fill="FFFFFF"/>
        </w:rPr>
        <w:t xml:space="preserve">, according to requirements of </w:t>
      </w:r>
      <w:r>
        <w:rPr>
          <w:rFonts w:ascii="Times New Roman" w:hAnsi="Times New Roman"/>
          <w:color w:val="000000"/>
          <w:sz w:val="28"/>
          <w:szCs w:val="28"/>
          <w:shd w:val="clear" w:color="auto" w:fill="FFFFFF"/>
        </w:rPr>
        <w:t>A</w:t>
      </w:r>
      <w:r w:rsidRPr="006B33BD">
        <w:rPr>
          <w:rFonts w:ascii="Times New Roman" w:hAnsi="Times New Roman"/>
          <w:color w:val="000000"/>
          <w:sz w:val="28"/>
          <w:szCs w:val="28"/>
          <w:shd w:val="clear" w:color="auto" w:fill="FFFFFF"/>
        </w:rPr>
        <w:t>rticles 23.1.7 and 65.2 of the Tax Code, tax authorities have the right to give to banks or other credit institutions the order which is the executive (payment) document to organize collection of administrative penalties for collecting in the state budget from settlement, currency or other accounts of taxpayers of shortages and percent, the applied financial sanctions on taxes.</w:t>
      </w:r>
    </w:p>
    <w:p w:rsidR="00B72695" w:rsidRPr="00BF7917" w:rsidRDefault="00B72695" w:rsidP="006F7442">
      <w:pPr>
        <w:shd w:val="clear" w:color="auto" w:fill="FFFFFF"/>
        <w:spacing w:after="0" w:line="240" w:lineRule="auto"/>
        <w:ind w:firstLine="720"/>
        <w:jc w:val="both"/>
        <w:rPr>
          <w:rFonts w:ascii="Times New Roman" w:hAnsi="Times New Roman"/>
          <w:color w:val="000000"/>
          <w:sz w:val="28"/>
          <w:szCs w:val="28"/>
          <w:shd w:val="clear" w:color="auto" w:fill="FFFFFF"/>
        </w:rPr>
      </w:pPr>
      <w:r w:rsidRPr="006B33BD">
        <w:rPr>
          <w:rFonts w:ascii="Times New Roman" w:hAnsi="Times New Roman"/>
          <w:color w:val="000000"/>
          <w:sz w:val="28"/>
          <w:szCs w:val="28"/>
          <w:shd w:val="clear" w:color="auto" w:fill="FFFFFF"/>
        </w:rPr>
        <w:t>At th</w:t>
      </w:r>
      <w:r>
        <w:rPr>
          <w:rFonts w:ascii="Times New Roman" w:hAnsi="Times New Roman"/>
          <w:color w:val="000000"/>
          <w:sz w:val="28"/>
          <w:szCs w:val="28"/>
          <w:shd w:val="clear" w:color="auto" w:fill="FFFFFF"/>
        </w:rPr>
        <w:t xml:space="preserve">e same </w:t>
      </w:r>
      <w:r w:rsidRPr="006B33BD">
        <w:rPr>
          <w:rFonts w:ascii="Times New Roman" w:hAnsi="Times New Roman"/>
          <w:color w:val="000000"/>
          <w:sz w:val="28"/>
          <w:szCs w:val="28"/>
          <w:shd w:val="clear" w:color="auto" w:fill="FFFFFF"/>
        </w:rPr>
        <w:t xml:space="preserve">time there is a freezing of money on </w:t>
      </w:r>
      <w:r>
        <w:rPr>
          <w:rFonts w:ascii="Times New Roman" w:hAnsi="Times New Roman"/>
          <w:color w:val="000000"/>
          <w:sz w:val="28"/>
          <w:szCs w:val="28"/>
          <w:shd w:val="clear" w:color="auto" w:fill="FFFFFF"/>
        </w:rPr>
        <w:t>debit transactions</w:t>
      </w:r>
      <w:r w:rsidRPr="006B33BD">
        <w:rPr>
          <w:rFonts w:ascii="Times New Roman" w:hAnsi="Times New Roman"/>
          <w:color w:val="000000"/>
          <w:sz w:val="28"/>
          <w:szCs w:val="28"/>
          <w:shd w:val="clear" w:color="auto" w:fill="FFFFFF"/>
        </w:rPr>
        <w:t xml:space="preserve"> on the current or other accounts of the taxpayer in national or foreign currency, of 105 percent from the debt sum.</w:t>
      </w:r>
    </w:p>
    <w:p w:rsidR="00B72695" w:rsidRDefault="00B72695" w:rsidP="006F7442">
      <w:pPr>
        <w:shd w:val="clear" w:color="auto" w:fill="FFFFFF"/>
        <w:spacing w:after="0" w:line="240" w:lineRule="auto"/>
        <w:ind w:firstLine="720"/>
        <w:jc w:val="both"/>
        <w:rPr>
          <w:rFonts w:ascii="Times New Roman" w:hAnsi="Times New Roman"/>
          <w:color w:val="000000"/>
          <w:sz w:val="28"/>
          <w:szCs w:val="28"/>
          <w:shd w:val="clear" w:color="auto" w:fill="FFFFFF"/>
        </w:rPr>
      </w:pPr>
      <w:r w:rsidRPr="009F06AA">
        <w:rPr>
          <w:rFonts w:ascii="Times New Roman" w:hAnsi="Times New Roman"/>
          <w:color w:val="000000"/>
          <w:sz w:val="28"/>
          <w:szCs w:val="28"/>
          <w:shd w:val="clear" w:color="auto" w:fill="FFFFFF"/>
        </w:rPr>
        <w:t xml:space="preserve">The </w:t>
      </w:r>
      <w:r>
        <w:rPr>
          <w:rFonts w:ascii="Times New Roman" w:hAnsi="Times New Roman"/>
          <w:color w:val="000000"/>
          <w:sz w:val="28"/>
          <w:szCs w:val="28"/>
          <w:shd w:val="clear" w:color="auto" w:fill="FFFFFF"/>
        </w:rPr>
        <w:t>P</w:t>
      </w:r>
      <w:r w:rsidRPr="009F06AA">
        <w:rPr>
          <w:rFonts w:ascii="Times New Roman" w:hAnsi="Times New Roman"/>
          <w:color w:val="000000"/>
          <w:sz w:val="28"/>
          <w:szCs w:val="28"/>
          <w:shd w:val="clear" w:color="auto" w:fill="FFFFFF"/>
        </w:rPr>
        <w:t>lenum of the Constitutional Court considers that such freezing can</w:t>
      </w:r>
      <w:r>
        <w:rPr>
          <w:rFonts w:ascii="Times New Roman" w:hAnsi="Times New Roman"/>
          <w:color w:val="000000"/>
          <w:sz w:val="28"/>
          <w:szCs w:val="28"/>
          <w:shd w:val="clear" w:color="auto" w:fill="FFFFFF"/>
        </w:rPr>
        <w:t>no</w:t>
      </w:r>
      <w:r w:rsidRPr="009F06AA">
        <w:rPr>
          <w:rFonts w:ascii="Times New Roman" w:hAnsi="Times New Roman"/>
          <w:color w:val="000000"/>
          <w:sz w:val="28"/>
          <w:szCs w:val="28"/>
          <w:shd w:val="clear" w:color="auto" w:fill="FFFFFF"/>
        </w:rPr>
        <w:t xml:space="preserve">t be estimated as violation of the property rights of the taxpayer. Leaning on the legal </w:t>
      </w:r>
      <w:r>
        <w:rPr>
          <w:rFonts w:ascii="Times New Roman" w:hAnsi="Times New Roman"/>
          <w:color w:val="000000"/>
          <w:sz w:val="28"/>
          <w:szCs w:val="28"/>
          <w:shd w:val="clear" w:color="auto" w:fill="FFFFFF"/>
        </w:rPr>
        <w:t>position formed</w:t>
      </w:r>
      <w:r w:rsidRPr="009F06AA">
        <w:rPr>
          <w:rFonts w:ascii="Times New Roman" w:hAnsi="Times New Roman"/>
          <w:color w:val="000000"/>
          <w:sz w:val="28"/>
          <w:szCs w:val="28"/>
          <w:shd w:val="clear" w:color="auto" w:fill="FFFFFF"/>
        </w:rPr>
        <w:t xml:space="preserve"> in the </w:t>
      </w:r>
      <w:r>
        <w:rPr>
          <w:rFonts w:ascii="Times New Roman" w:hAnsi="Times New Roman"/>
          <w:color w:val="000000"/>
          <w:sz w:val="28"/>
          <w:szCs w:val="28"/>
          <w:shd w:val="clear" w:color="auto" w:fill="FFFFFF"/>
        </w:rPr>
        <w:t>mentioned decision</w:t>
      </w:r>
      <w:r w:rsidRPr="009F06AA">
        <w:rPr>
          <w:rFonts w:ascii="Times New Roman" w:hAnsi="Times New Roman"/>
          <w:color w:val="000000"/>
          <w:sz w:val="28"/>
          <w:szCs w:val="28"/>
          <w:shd w:val="clear" w:color="auto" w:fill="FFFFFF"/>
        </w:rPr>
        <w:t>, the Plenum of the Constitutional Court once again accents that in spite of the fact that the sum of money transferred into the state budget is in personal property of the taxpayer, he</w:t>
      </w:r>
      <w:r>
        <w:rPr>
          <w:rFonts w:ascii="Times New Roman" w:hAnsi="Times New Roman"/>
          <w:color w:val="000000"/>
          <w:sz w:val="28"/>
          <w:szCs w:val="28"/>
          <w:shd w:val="clear" w:color="auto" w:fill="FFFFFF"/>
        </w:rPr>
        <w:t>/she</w:t>
      </w:r>
      <w:r w:rsidRPr="009F06AA">
        <w:rPr>
          <w:rFonts w:ascii="Times New Roman" w:hAnsi="Times New Roman"/>
          <w:color w:val="000000"/>
          <w:sz w:val="28"/>
          <w:szCs w:val="28"/>
          <w:shd w:val="clear" w:color="auto" w:fill="FFFFFF"/>
        </w:rPr>
        <w:t xml:space="preserve"> has no rights to dispose of this money at</w:t>
      </w:r>
      <w:r>
        <w:rPr>
          <w:rFonts w:ascii="Times New Roman" w:hAnsi="Times New Roman"/>
          <w:color w:val="000000"/>
          <w:sz w:val="28"/>
          <w:szCs w:val="28"/>
          <w:shd w:val="clear" w:color="auto" w:fill="FFFFFF"/>
        </w:rPr>
        <w:t xml:space="preserve"> his/her</w:t>
      </w:r>
      <w:r w:rsidRPr="009F06AA">
        <w:rPr>
          <w:rFonts w:ascii="Times New Roman" w:hAnsi="Times New Roman"/>
          <w:color w:val="000000"/>
          <w:sz w:val="28"/>
          <w:szCs w:val="28"/>
          <w:shd w:val="clear" w:color="auto" w:fill="FFFFFF"/>
        </w:rPr>
        <w:t xml:space="preserve"> </w:t>
      </w:r>
      <w:r>
        <w:rPr>
          <w:rFonts w:ascii="Times New Roman" w:hAnsi="Times New Roman"/>
          <w:color w:val="000000"/>
          <w:sz w:val="28"/>
          <w:szCs w:val="28"/>
          <w:shd w:val="clear" w:color="auto" w:fill="FFFFFF"/>
        </w:rPr>
        <w:t xml:space="preserve">own </w:t>
      </w:r>
      <w:r w:rsidRPr="009F06AA">
        <w:rPr>
          <w:rFonts w:ascii="Times New Roman" w:hAnsi="Times New Roman"/>
          <w:color w:val="000000"/>
          <w:sz w:val="28"/>
          <w:szCs w:val="28"/>
          <w:shd w:val="clear" w:color="auto" w:fill="FFFFFF"/>
        </w:rPr>
        <w:t>discretion.</w:t>
      </w:r>
    </w:p>
    <w:p w:rsidR="00B72695" w:rsidRDefault="00B72695" w:rsidP="006F7442">
      <w:pPr>
        <w:shd w:val="clear" w:color="auto" w:fill="FFFFFF"/>
        <w:spacing w:after="0" w:line="240" w:lineRule="auto"/>
        <w:ind w:firstLine="720"/>
        <w:jc w:val="both"/>
        <w:rPr>
          <w:rFonts w:ascii="Times New Roman" w:hAnsi="Times New Roman"/>
          <w:color w:val="000000"/>
          <w:sz w:val="28"/>
          <w:szCs w:val="28"/>
          <w:shd w:val="clear" w:color="auto" w:fill="FFFFFF"/>
        </w:rPr>
      </w:pPr>
      <w:r w:rsidRPr="000351FF">
        <w:rPr>
          <w:rFonts w:ascii="Times New Roman" w:hAnsi="Times New Roman"/>
          <w:color w:val="000000"/>
          <w:sz w:val="28"/>
          <w:szCs w:val="28"/>
          <w:shd w:val="clear" w:color="auto" w:fill="FFFFFF"/>
        </w:rPr>
        <w:t xml:space="preserve">And it shows that the property, in the form of a certain sum of money of the taxpayer which he has to pay </w:t>
      </w:r>
      <w:r>
        <w:rPr>
          <w:rFonts w:ascii="Times New Roman" w:hAnsi="Times New Roman"/>
          <w:color w:val="000000"/>
          <w:sz w:val="28"/>
          <w:szCs w:val="28"/>
          <w:shd w:val="clear" w:color="auto" w:fill="FFFFFF"/>
        </w:rPr>
        <w:t>to</w:t>
      </w:r>
      <w:r w:rsidRPr="000351FF">
        <w:rPr>
          <w:rFonts w:ascii="Times New Roman" w:hAnsi="Times New Roman"/>
          <w:color w:val="000000"/>
          <w:sz w:val="28"/>
          <w:szCs w:val="28"/>
          <w:shd w:val="clear" w:color="auto" w:fill="FFFFFF"/>
        </w:rPr>
        <w:t xml:space="preserve"> the state budget and for this reason has no rights to dispose of </w:t>
      </w:r>
      <w:r>
        <w:rPr>
          <w:rFonts w:ascii="Times New Roman" w:hAnsi="Times New Roman"/>
          <w:color w:val="000000"/>
          <w:sz w:val="28"/>
          <w:szCs w:val="28"/>
          <w:shd w:val="clear" w:color="auto" w:fill="FFFFFF"/>
        </w:rPr>
        <w:t>it</w:t>
      </w:r>
      <w:r w:rsidRPr="000351FF">
        <w:rPr>
          <w:rFonts w:ascii="Times New Roman" w:hAnsi="Times New Roman"/>
          <w:color w:val="000000"/>
          <w:sz w:val="28"/>
          <w:szCs w:val="28"/>
          <w:shd w:val="clear" w:color="auto" w:fill="FFFFFF"/>
        </w:rPr>
        <w:t xml:space="preserve">, and the property which is in personal property and provided </w:t>
      </w:r>
      <w:r>
        <w:rPr>
          <w:rFonts w:ascii="Times New Roman" w:hAnsi="Times New Roman"/>
          <w:color w:val="000000"/>
          <w:sz w:val="28"/>
          <w:szCs w:val="28"/>
          <w:shd w:val="clear" w:color="auto" w:fill="FFFFFF"/>
        </w:rPr>
        <w:t>by the A</w:t>
      </w:r>
      <w:r w:rsidRPr="000351FF">
        <w:rPr>
          <w:rFonts w:ascii="Times New Roman" w:hAnsi="Times New Roman"/>
          <w:color w:val="000000"/>
          <w:sz w:val="28"/>
          <w:szCs w:val="28"/>
          <w:shd w:val="clear" w:color="auto" w:fill="FFFFFF"/>
        </w:rPr>
        <w:t>rticle 29 of the Constitution differ from each other.</w:t>
      </w:r>
    </w:p>
    <w:p w:rsidR="00B72695" w:rsidRDefault="00B72695" w:rsidP="006F7442">
      <w:pPr>
        <w:shd w:val="clear" w:color="auto" w:fill="FFFFFF"/>
        <w:spacing w:after="0" w:line="240" w:lineRule="auto"/>
        <w:ind w:firstLine="720"/>
        <w:jc w:val="both"/>
        <w:rPr>
          <w:rFonts w:ascii="Times New Roman" w:hAnsi="Times New Roman"/>
          <w:color w:val="000000"/>
          <w:sz w:val="28"/>
          <w:szCs w:val="28"/>
          <w:shd w:val="clear" w:color="auto" w:fill="FFFFFF"/>
        </w:rPr>
      </w:pPr>
      <w:r w:rsidRPr="00C8042F">
        <w:rPr>
          <w:rFonts w:ascii="Times New Roman" w:hAnsi="Times New Roman"/>
          <w:color w:val="000000"/>
          <w:sz w:val="28"/>
          <w:szCs w:val="28"/>
          <w:shd w:val="clear" w:color="auto" w:fill="FFFFFF"/>
        </w:rPr>
        <w:t xml:space="preserve">Here it is also necessary to consider that </w:t>
      </w:r>
      <w:r>
        <w:rPr>
          <w:rFonts w:ascii="Times New Roman" w:hAnsi="Times New Roman"/>
          <w:color w:val="000000"/>
          <w:sz w:val="28"/>
          <w:szCs w:val="28"/>
          <w:shd w:val="clear" w:color="auto" w:fill="FFFFFF"/>
        </w:rPr>
        <w:t>A</w:t>
      </w:r>
      <w:r w:rsidRPr="00C8042F">
        <w:rPr>
          <w:rFonts w:ascii="Times New Roman" w:hAnsi="Times New Roman"/>
          <w:color w:val="000000"/>
          <w:sz w:val="28"/>
          <w:szCs w:val="28"/>
          <w:shd w:val="clear" w:color="auto" w:fill="FFFFFF"/>
        </w:rPr>
        <w:t xml:space="preserve">rticle 60 of the Constitution and </w:t>
      </w:r>
      <w:r>
        <w:rPr>
          <w:rFonts w:ascii="Times New Roman" w:hAnsi="Times New Roman"/>
          <w:color w:val="000000"/>
          <w:sz w:val="28"/>
          <w:szCs w:val="28"/>
          <w:shd w:val="clear" w:color="auto" w:fill="FFFFFF"/>
        </w:rPr>
        <w:t>A</w:t>
      </w:r>
      <w:r w:rsidRPr="00C8042F">
        <w:rPr>
          <w:rFonts w:ascii="Times New Roman" w:hAnsi="Times New Roman"/>
          <w:color w:val="000000"/>
          <w:sz w:val="28"/>
          <w:szCs w:val="28"/>
          <w:shd w:val="clear" w:color="auto" w:fill="FFFFFF"/>
        </w:rPr>
        <w:t>rticle 62 of the Tax Code, provide the right of the taxpayer of appeal in court of the decision and action (or inaction)</w:t>
      </w:r>
      <w:r>
        <w:rPr>
          <w:rFonts w:ascii="Times New Roman" w:hAnsi="Times New Roman"/>
          <w:color w:val="000000"/>
          <w:sz w:val="28"/>
          <w:szCs w:val="28"/>
          <w:shd w:val="clear" w:color="auto" w:fill="FFFFFF"/>
        </w:rPr>
        <w:t xml:space="preserve"> of</w:t>
      </w:r>
      <w:r w:rsidRPr="00C8042F">
        <w:rPr>
          <w:rFonts w:ascii="Times New Roman" w:hAnsi="Times New Roman"/>
          <w:color w:val="000000"/>
          <w:sz w:val="28"/>
          <w:szCs w:val="28"/>
          <w:shd w:val="clear" w:color="auto" w:fill="FFFFFF"/>
        </w:rPr>
        <w:t xml:space="preserve"> tax authorities and their officials.</w:t>
      </w:r>
    </w:p>
    <w:p w:rsidR="00B72695" w:rsidRDefault="00B72695" w:rsidP="006F7442">
      <w:pPr>
        <w:shd w:val="clear" w:color="auto" w:fill="FFFFFF"/>
        <w:spacing w:after="0" w:line="240" w:lineRule="auto"/>
        <w:ind w:firstLine="720"/>
        <w:jc w:val="both"/>
        <w:rPr>
          <w:rFonts w:ascii="Times New Roman" w:hAnsi="Times New Roman"/>
          <w:color w:val="000000"/>
          <w:sz w:val="28"/>
          <w:szCs w:val="28"/>
          <w:shd w:val="clear" w:color="auto" w:fill="FFFFFF"/>
        </w:rPr>
      </w:pPr>
      <w:r w:rsidRPr="00A804A9">
        <w:rPr>
          <w:rFonts w:ascii="Times New Roman" w:hAnsi="Times New Roman"/>
          <w:color w:val="000000"/>
          <w:sz w:val="28"/>
          <w:szCs w:val="28"/>
          <w:shd w:val="clear" w:color="auto" w:fill="FFFFFF"/>
        </w:rPr>
        <w:t xml:space="preserve">Existence of subsequent judicial supervision as security measure </w:t>
      </w:r>
      <w:r>
        <w:rPr>
          <w:rFonts w:ascii="Times New Roman" w:hAnsi="Times New Roman"/>
          <w:color w:val="000000"/>
          <w:sz w:val="28"/>
          <w:szCs w:val="28"/>
          <w:shd w:val="clear" w:color="auto" w:fill="FFFFFF"/>
        </w:rPr>
        <w:t xml:space="preserve">with respect to </w:t>
      </w:r>
      <w:r w:rsidRPr="00A804A9">
        <w:rPr>
          <w:rFonts w:ascii="Times New Roman" w:hAnsi="Times New Roman"/>
          <w:color w:val="000000"/>
          <w:sz w:val="28"/>
          <w:szCs w:val="28"/>
          <w:shd w:val="clear" w:color="auto" w:fill="FFFFFF"/>
        </w:rPr>
        <w:t xml:space="preserve">rights of taxpayer, proves not a contradiction to requirements of the Constitution </w:t>
      </w:r>
      <w:r>
        <w:rPr>
          <w:rFonts w:ascii="Times New Roman" w:hAnsi="Times New Roman"/>
          <w:color w:val="000000"/>
          <w:sz w:val="28"/>
          <w:szCs w:val="28"/>
          <w:shd w:val="clear" w:color="auto" w:fill="FFFFFF"/>
        </w:rPr>
        <w:t xml:space="preserve">concerning </w:t>
      </w:r>
      <w:r w:rsidRPr="00A804A9">
        <w:rPr>
          <w:rFonts w:ascii="Times New Roman" w:hAnsi="Times New Roman"/>
          <w:color w:val="000000"/>
          <w:sz w:val="28"/>
          <w:szCs w:val="28"/>
          <w:shd w:val="clear" w:color="auto" w:fill="FFFFFF"/>
        </w:rPr>
        <w:t>an order of indisputable deduction of tax payments.</w:t>
      </w:r>
    </w:p>
    <w:p w:rsidR="00B72695" w:rsidRDefault="00B72695" w:rsidP="006F7442">
      <w:pPr>
        <w:shd w:val="clear" w:color="auto" w:fill="FFFFFF"/>
        <w:spacing w:after="0" w:line="240" w:lineRule="auto"/>
        <w:ind w:firstLine="720"/>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Obligatory deduction of </w:t>
      </w:r>
      <w:r w:rsidRPr="003447F9">
        <w:rPr>
          <w:rFonts w:ascii="Times New Roman" w:hAnsi="Times New Roman"/>
          <w:color w:val="000000"/>
          <w:sz w:val="28"/>
          <w:szCs w:val="28"/>
          <w:shd w:val="clear" w:color="auto" w:fill="FFFFFF"/>
        </w:rPr>
        <w:t>tax</w:t>
      </w:r>
      <w:r>
        <w:rPr>
          <w:rFonts w:ascii="Times New Roman" w:hAnsi="Times New Roman"/>
          <w:color w:val="000000"/>
          <w:sz w:val="28"/>
          <w:szCs w:val="28"/>
          <w:shd w:val="clear" w:color="auto" w:fill="FFFFFF"/>
        </w:rPr>
        <w:t>es</w:t>
      </w:r>
      <w:r w:rsidRPr="003447F9">
        <w:rPr>
          <w:rFonts w:ascii="Times New Roman" w:hAnsi="Times New Roman"/>
          <w:color w:val="000000"/>
          <w:sz w:val="28"/>
          <w:szCs w:val="28"/>
          <w:shd w:val="clear" w:color="auto" w:fill="FFFFFF"/>
        </w:rPr>
        <w:t xml:space="preserve">, </w:t>
      </w:r>
      <w:r>
        <w:rPr>
          <w:rFonts w:ascii="Times New Roman" w:hAnsi="Times New Roman"/>
          <w:color w:val="000000"/>
          <w:sz w:val="28"/>
          <w:szCs w:val="28"/>
          <w:shd w:val="clear" w:color="auto" w:fill="FFFFFF"/>
        </w:rPr>
        <w:t xml:space="preserve">in </w:t>
      </w:r>
      <w:r w:rsidRPr="003447F9">
        <w:rPr>
          <w:rFonts w:ascii="Times New Roman" w:hAnsi="Times New Roman"/>
          <w:color w:val="000000"/>
          <w:sz w:val="28"/>
          <w:szCs w:val="28"/>
          <w:shd w:val="clear" w:color="auto" w:fill="FFFFFF"/>
        </w:rPr>
        <w:t>itself does</w:t>
      </w:r>
      <w:r>
        <w:rPr>
          <w:rFonts w:ascii="Times New Roman" w:hAnsi="Times New Roman"/>
          <w:color w:val="000000"/>
          <w:sz w:val="28"/>
          <w:szCs w:val="28"/>
          <w:shd w:val="clear" w:color="auto" w:fill="FFFFFF"/>
        </w:rPr>
        <w:t xml:space="preserve"> </w:t>
      </w:r>
      <w:r w:rsidRPr="003447F9">
        <w:rPr>
          <w:rFonts w:ascii="Times New Roman" w:hAnsi="Times New Roman"/>
          <w:color w:val="000000"/>
          <w:sz w:val="28"/>
          <w:szCs w:val="28"/>
          <w:shd w:val="clear" w:color="auto" w:fill="FFFFFF"/>
        </w:rPr>
        <w:t>n</w:t>
      </w:r>
      <w:r>
        <w:rPr>
          <w:rFonts w:ascii="Times New Roman" w:hAnsi="Times New Roman"/>
          <w:color w:val="000000"/>
          <w:sz w:val="28"/>
          <w:szCs w:val="28"/>
          <w:shd w:val="clear" w:color="auto" w:fill="FFFFFF"/>
        </w:rPr>
        <w:t>o</w:t>
      </w:r>
      <w:r w:rsidRPr="003447F9">
        <w:rPr>
          <w:rFonts w:ascii="Times New Roman" w:hAnsi="Times New Roman"/>
          <w:color w:val="000000"/>
          <w:sz w:val="28"/>
          <w:szCs w:val="28"/>
          <w:shd w:val="clear" w:color="auto" w:fill="FFFFFF"/>
        </w:rPr>
        <w:t xml:space="preserve">t violate </w:t>
      </w:r>
      <w:r>
        <w:rPr>
          <w:rFonts w:ascii="Times New Roman" w:hAnsi="Times New Roman"/>
          <w:color w:val="000000"/>
          <w:sz w:val="28"/>
          <w:szCs w:val="28"/>
          <w:shd w:val="clear" w:color="auto" w:fill="FFFFFF"/>
        </w:rPr>
        <w:t xml:space="preserve">a </w:t>
      </w:r>
      <w:r w:rsidRPr="003447F9">
        <w:rPr>
          <w:rFonts w:ascii="Times New Roman" w:hAnsi="Times New Roman"/>
          <w:color w:val="000000"/>
          <w:sz w:val="28"/>
          <w:szCs w:val="28"/>
          <w:shd w:val="clear" w:color="auto" w:fill="FFFFFF"/>
        </w:rPr>
        <w:t xml:space="preserve">property right, and measures specified in </w:t>
      </w:r>
      <w:r>
        <w:rPr>
          <w:rFonts w:ascii="Times New Roman" w:hAnsi="Times New Roman"/>
          <w:color w:val="000000"/>
          <w:sz w:val="28"/>
          <w:szCs w:val="28"/>
          <w:shd w:val="clear" w:color="auto" w:fill="FFFFFF"/>
        </w:rPr>
        <w:t>A</w:t>
      </w:r>
      <w:r w:rsidRPr="003447F9">
        <w:rPr>
          <w:rFonts w:ascii="Times New Roman" w:hAnsi="Times New Roman"/>
          <w:color w:val="000000"/>
          <w:sz w:val="28"/>
          <w:szCs w:val="28"/>
          <w:shd w:val="clear" w:color="auto" w:fill="FFFFFF"/>
        </w:rPr>
        <w:t>rticle 65.2 of the Tax Code, directed to deduction by tax authorities, can</w:t>
      </w:r>
      <w:r>
        <w:rPr>
          <w:rFonts w:ascii="Times New Roman" w:hAnsi="Times New Roman"/>
          <w:color w:val="000000"/>
          <w:sz w:val="28"/>
          <w:szCs w:val="28"/>
          <w:shd w:val="clear" w:color="auto" w:fill="FFFFFF"/>
        </w:rPr>
        <w:t>no</w:t>
      </w:r>
      <w:r w:rsidRPr="003447F9">
        <w:rPr>
          <w:rFonts w:ascii="Times New Roman" w:hAnsi="Times New Roman"/>
          <w:color w:val="000000"/>
          <w:sz w:val="28"/>
          <w:szCs w:val="28"/>
          <w:shd w:val="clear" w:color="auto" w:fill="FFFFFF"/>
        </w:rPr>
        <w:t>t be estimated as property right violation.</w:t>
      </w:r>
    </w:p>
    <w:p w:rsidR="00B72695" w:rsidRPr="0029757B" w:rsidRDefault="00B72695" w:rsidP="0029757B">
      <w:pPr>
        <w:shd w:val="clear" w:color="auto" w:fill="FFFFFF"/>
        <w:spacing w:after="0" w:line="240" w:lineRule="auto"/>
        <w:ind w:firstLine="720"/>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I</w:t>
      </w:r>
      <w:r w:rsidRPr="00775291">
        <w:rPr>
          <w:rFonts w:ascii="Times New Roman" w:hAnsi="Times New Roman"/>
          <w:color w:val="000000"/>
          <w:sz w:val="28"/>
          <w:szCs w:val="28"/>
          <w:shd w:val="clear" w:color="auto" w:fill="FFFFFF"/>
        </w:rPr>
        <w:t xml:space="preserve">n connection with the </w:t>
      </w:r>
      <w:r>
        <w:rPr>
          <w:rFonts w:ascii="Times New Roman" w:hAnsi="Times New Roman"/>
          <w:color w:val="000000"/>
          <w:sz w:val="28"/>
          <w:szCs w:val="28"/>
          <w:shd w:val="clear" w:color="auto" w:fill="FFFFFF"/>
        </w:rPr>
        <w:t>request the</w:t>
      </w:r>
      <w:r w:rsidRPr="00775291">
        <w:rPr>
          <w:rFonts w:ascii="Times New Roman" w:hAnsi="Times New Roman"/>
          <w:color w:val="000000"/>
          <w:sz w:val="28"/>
          <w:szCs w:val="28"/>
          <w:shd w:val="clear" w:color="auto" w:fill="FFFFFF"/>
        </w:rPr>
        <w:t xml:space="preserve"> arguments connected with freezing of money on </w:t>
      </w:r>
      <w:r>
        <w:rPr>
          <w:rFonts w:ascii="Times New Roman" w:hAnsi="Times New Roman"/>
          <w:color w:val="000000"/>
          <w:sz w:val="28"/>
          <w:szCs w:val="28"/>
          <w:shd w:val="clear" w:color="auto" w:fill="FFFFFF"/>
        </w:rPr>
        <w:t>debit transactions</w:t>
      </w:r>
      <w:r w:rsidRPr="00775291">
        <w:rPr>
          <w:rFonts w:ascii="Times New Roman" w:hAnsi="Times New Roman"/>
          <w:color w:val="000000"/>
          <w:sz w:val="28"/>
          <w:szCs w:val="28"/>
          <w:shd w:val="clear" w:color="auto" w:fill="FFFFFF"/>
        </w:rPr>
        <w:t xml:space="preserve"> on the current or other accounts of the taxpayer in national or foreign currency of 105 percent from the debt sum, the Plenum of the Constitutional </w:t>
      </w:r>
      <w:r>
        <w:rPr>
          <w:rFonts w:ascii="Times New Roman" w:hAnsi="Times New Roman"/>
          <w:color w:val="000000"/>
          <w:sz w:val="28"/>
          <w:szCs w:val="28"/>
          <w:shd w:val="clear" w:color="auto" w:fill="FFFFFF"/>
        </w:rPr>
        <w:t>C</w:t>
      </w:r>
      <w:r w:rsidRPr="00775291">
        <w:rPr>
          <w:rFonts w:ascii="Times New Roman" w:hAnsi="Times New Roman"/>
          <w:color w:val="000000"/>
          <w:sz w:val="28"/>
          <w:szCs w:val="28"/>
          <w:shd w:val="clear" w:color="auto" w:fill="FFFFFF"/>
        </w:rPr>
        <w:t xml:space="preserve">ourt notes that according to point 15 of part 1 of </w:t>
      </w:r>
      <w:r>
        <w:rPr>
          <w:rFonts w:ascii="Times New Roman" w:hAnsi="Times New Roman"/>
          <w:color w:val="000000"/>
          <w:sz w:val="28"/>
          <w:szCs w:val="28"/>
          <w:shd w:val="clear" w:color="auto" w:fill="FFFFFF"/>
        </w:rPr>
        <w:t>A</w:t>
      </w:r>
      <w:r w:rsidRPr="00775291">
        <w:rPr>
          <w:rFonts w:ascii="Times New Roman" w:hAnsi="Times New Roman"/>
          <w:color w:val="000000"/>
          <w:sz w:val="28"/>
          <w:szCs w:val="28"/>
          <w:shd w:val="clear" w:color="auto" w:fill="FFFFFF"/>
        </w:rPr>
        <w:t xml:space="preserve">rticle 94 of the </w:t>
      </w:r>
      <w:r w:rsidRPr="0029757B">
        <w:rPr>
          <w:rFonts w:ascii="Times New Roman" w:hAnsi="Times New Roman"/>
          <w:color w:val="000000"/>
          <w:sz w:val="28"/>
          <w:szCs w:val="28"/>
          <w:shd w:val="clear" w:color="auto" w:fill="FFFFFF"/>
        </w:rPr>
        <w:lastRenderedPageBreak/>
        <w:t>Constitution, the general rules on bases of financial activity, taxes, duties and collecting are established by the legislation.</w:t>
      </w:r>
    </w:p>
    <w:p w:rsidR="00B72695" w:rsidRDefault="00B72695" w:rsidP="0029757B">
      <w:pPr>
        <w:shd w:val="clear" w:color="auto" w:fill="FFFFFF"/>
        <w:spacing w:after="0" w:line="240" w:lineRule="auto"/>
        <w:ind w:firstLine="720"/>
        <w:jc w:val="both"/>
        <w:rPr>
          <w:rFonts w:ascii="Times New Roman" w:hAnsi="Times New Roman"/>
          <w:sz w:val="28"/>
          <w:szCs w:val="28"/>
        </w:rPr>
      </w:pPr>
      <w:r w:rsidRPr="0029757B">
        <w:rPr>
          <w:rFonts w:ascii="Times New Roman" w:hAnsi="Times New Roman"/>
          <w:sz w:val="28"/>
          <w:szCs w:val="28"/>
        </w:rPr>
        <w:t>This Code establish</w:t>
      </w:r>
      <w:r>
        <w:rPr>
          <w:rFonts w:ascii="Times New Roman" w:hAnsi="Times New Roman"/>
          <w:sz w:val="28"/>
          <w:szCs w:val="28"/>
        </w:rPr>
        <w:t>es</w:t>
      </w:r>
      <w:r w:rsidRPr="0029757B">
        <w:rPr>
          <w:rFonts w:ascii="Times New Roman" w:hAnsi="Times New Roman"/>
          <w:sz w:val="28"/>
          <w:szCs w:val="28"/>
        </w:rPr>
        <w:t xml:space="preserve"> the tax system of the Republic of Azerbaijan, general principles of taxation in the Republic of Azerbaijan, rules for determining, payment and collection of taxes, the rights and responsibilities of taxpayers and </w:t>
      </w:r>
      <w:r>
        <w:rPr>
          <w:rFonts w:ascii="Times New Roman" w:hAnsi="Times New Roman"/>
          <w:sz w:val="28"/>
          <w:szCs w:val="28"/>
        </w:rPr>
        <w:t>s</w:t>
      </w:r>
      <w:r w:rsidRPr="0029757B">
        <w:rPr>
          <w:rFonts w:ascii="Times New Roman" w:hAnsi="Times New Roman"/>
          <w:sz w:val="28"/>
          <w:szCs w:val="28"/>
        </w:rPr>
        <w:t xml:space="preserve">tate tax authorities, as well as other parties </w:t>
      </w:r>
      <w:r>
        <w:rPr>
          <w:rFonts w:ascii="Times New Roman" w:hAnsi="Times New Roman"/>
          <w:sz w:val="28"/>
          <w:szCs w:val="28"/>
        </w:rPr>
        <w:t xml:space="preserve">with respect </w:t>
      </w:r>
      <w:r w:rsidRPr="0029757B">
        <w:rPr>
          <w:rFonts w:ascii="Times New Roman" w:hAnsi="Times New Roman"/>
          <w:sz w:val="28"/>
          <w:szCs w:val="28"/>
        </w:rPr>
        <w:t>to taxation procedures, tax control forms and methods, liability for tax law violations and the procedures for lodging complaints against unlawful actions (</w:t>
      </w:r>
      <w:r w:rsidR="00B26AC0">
        <w:rPr>
          <w:rFonts w:ascii="Times New Roman" w:hAnsi="Times New Roman"/>
          <w:sz w:val="28"/>
          <w:szCs w:val="28"/>
        </w:rPr>
        <w:t>in</w:t>
      </w:r>
      <w:r w:rsidRPr="0029757B">
        <w:rPr>
          <w:rFonts w:ascii="Times New Roman" w:hAnsi="Times New Roman"/>
          <w:sz w:val="28"/>
          <w:szCs w:val="28"/>
        </w:rPr>
        <w:t>actions) committed by tax agencies and officials thereof</w:t>
      </w:r>
      <w:r>
        <w:rPr>
          <w:rFonts w:ascii="Times New Roman" w:hAnsi="Times New Roman"/>
          <w:sz w:val="28"/>
          <w:szCs w:val="28"/>
        </w:rPr>
        <w:t xml:space="preserve"> (Article 1.1 of the Tax Code)</w:t>
      </w:r>
      <w:r w:rsidRPr="0029757B">
        <w:rPr>
          <w:rFonts w:ascii="Times New Roman" w:hAnsi="Times New Roman"/>
          <w:sz w:val="28"/>
          <w:szCs w:val="28"/>
        </w:rPr>
        <w:t>.</w:t>
      </w:r>
    </w:p>
    <w:p w:rsidR="00B72695" w:rsidRPr="00AE128E" w:rsidRDefault="00B72695" w:rsidP="0029757B">
      <w:pPr>
        <w:shd w:val="clear" w:color="auto" w:fill="FFFFFF"/>
        <w:spacing w:after="0" w:line="240" w:lineRule="auto"/>
        <w:ind w:firstLine="720"/>
        <w:jc w:val="both"/>
        <w:rPr>
          <w:rFonts w:ascii="Times New Roman" w:hAnsi="Times New Roman"/>
          <w:color w:val="000000"/>
          <w:sz w:val="28"/>
          <w:szCs w:val="28"/>
          <w:shd w:val="clear" w:color="auto" w:fill="FFFFFF"/>
        </w:rPr>
      </w:pPr>
      <w:r w:rsidRPr="00AE128E">
        <w:rPr>
          <w:rFonts w:ascii="Times New Roman" w:hAnsi="Times New Roman"/>
          <w:color w:val="000000"/>
          <w:sz w:val="28"/>
          <w:szCs w:val="28"/>
          <w:shd w:val="clear" w:color="auto" w:fill="FFFFFF"/>
        </w:rPr>
        <w:t>According to Article 59.1 of the Tax Code f</w:t>
      </w:r>
      <w:r w:rsidRPr="00AE128E">
        <w:rPr>
          <w:rFonts w:ascii="Times New Roman" w:hAnsi="Times New Roman"/>
          <w:sz w:val="28"/>
          <w:szCs w:val="28"/>
        </w:rPr>
        <w:t>or failure to pay the tax or current tax payment in period stipulated by the present Code, t</w:t>
      </w:r>
      <w:r>
        <w:rPr>
          <w:rFonts w:ascii="Times New Roman" w:hAnsi="Times New Roman"/>
          <w:sz w:val="28"/>
          <w:szCs w:val="28"/>
        </w:rPr>
        <w:t>he interest at rate 0</w:t>
      </w:r>
      <w:proofErr w:type="gramStart"/>
      <w:r>
        <w:rPr>
          <w:rFonts w:ascii="Times New Roman" w:hAnsi="Times New Roman"/>
          <w:sz w:val="28"/>
          <w:szCs w:val="28"/>
        </w:rPr>
        <w:t>,1</w:t>
      </w:r>
      <w:proofErr w:type="gramEnd"/>
      <w:r w:rsidRPr="00AE128E">
        <w:rPr>
          <w:rFonts w:ascii="Times New Roman" w:hAnsi="Times New Roman"/>
          <w:sz w:val="28"/>
          <w:szCs w:val="28"/>
        </w:rPr>
        <w:t>% of the amount of tax or current tax payment shall be withheld from the taxpayer or tax agent for each day of delay.</w:t>
      </w:r>
    </w:p>
    <w:p w:rsidR="00B72695" w:rsidRPr="00990813" w:rsidRDefault="00B72695" w:rsidP="0029757B">
      <w:pPr>
        <w:shd w:val="clear" w:color="auto" w:fill="FFFFFF"/>
        <w:spacing w:after="0" w:line="240" w:lineRule="auto"/>
        <w:ind w:firstLine="720"/>
        <w:jc w:val="both"/>
        <w:rPr>
          <w:rFonts w:ascii="Times New Roman" w:hAnsi="Times New Roman"/>
          <w:color w:val="000000"/>
          <w:sz w:val="28"/>
          <w:szCs w:val="28"/>
          <w:shd w:val="clear" w:color="auto" w:fill="FFFFFF"/>
        </w:rPr>
      </w:pPr>
      <w:r w:rsidRPr="00990813">
        <w:rPr>
          <w:rFonts w:ascii="Times New Roman" w:hAnsi="Times New Roman"/>
          <w:color w:val="000000"/>
          <w:sz w:val="28"/>
          <w:szCs w:val="28"/>
          <w:shd w:val="clear" w:color="auto" w:fill="FFFFFF"/>
        </w:rPr>
        <w:t>According to Article 59.1 of the Tax Code</w:t>
      </w:r>
      <w:r w:rsidRPr="00990813">
        <w:rPr>
          <w:rFonts w:ascii="Times New Roman" w:hAnsi="Times New Roman"/>
          <w:sz w:val="28"/>
          <w:szCs w:val="28"/>
        </w:rPr>
        <w:t xml:space="preserve"> the interest rates established by </w:t>
      </w:r>
      <w:r>
        <w:rPr>
          <w:rFonts w:ascii="Times New Roman" w:hAnsi="Times New Roman"/>
          <w:sz w:val="28"/>
          <w:szCs w:val="28"/>
        </w:rPr>
        <w:t>the A</w:t>
      </w:r>
      <w:r w:rsidRPr="00990813">
        <w:rPr>
          <w:rFonts w:ascii="Times New Roman" w:hAnsi="Times New Roman"/>
          <w:sz w:val="28"/>
          <w:szCs w:val="28"/>
        </w:rPr>
        <w:t xml:space="preserve">rticle 59.1. of this Code shall be applied </w:t>
      </w:r>
      <w:r>
        <w:rPr>
          <w:rFonts w:ascii="Times New Roman" w:hAnsi="Times New Roman"/>
          <w:sz w:val="28"/>
          <w:szCs w:val="28"/>
        </w:rPr>
        <w:t xml:space="preserve">with respect to </w:t>
      </w:r>
      <w:r w:rsidRPr="00990813">
        <w:rPr>
          <w:rFonts w:ascii="Times New Roman" w:hAnsi="Times New Roman"/>
          <w:sz w:val="28"/>
          <w:szCs w:val="28"/>
        </w:rPr>
        <w:t xml:space="preserve">payments for whole period of delay but not more than for </w:t>
      </w:r>
      <w:r>
        <w:rPr>
          <w:rFonts w:ascii="Times New Roman" w:hAnsi="Times New Roman"/>
          <w:sz w:val="28"/>
          <w:szCs w:val="28"/>
        </w:rPr>
        <w:t xml:space="preserve">one </w:t>
      </w:r>
      <w:r w:rsidRPr="00990813">
        <w:rPr>
          <w:rFonts w:ascii="Times New Roman" w:hAnsi="Times New Roman"/>
          <w:sz w:val="28"/>
          <w:szCs w:val="28"/>
        </w:rPr>
        <w:t>year.</w:t>
      </w:r>
    </w:p>
    <w:p w:rsidR="00B72695" w:rsidRDefault="00B72695" w:rsidP="006F7442">
      <w:pPr>
        <w:shd w:val="clear" w:color="auto" w:fill="FFFFFF"/>
        <w:spacing w:after="0" w:line="240" w:lineRule="auto"/>
        <w:ind w:firstLine="720"/>
        <w:jc w:val="both"/>
        <w:rPr>
          <w:rFonts w:ascii="Times New Roman" w:hAnsi="Times New Roman"/>
          <w:color w:val="000000"/>
          <w:sz w:val="28"/>
          <w:szCs w:val="28"/>
          <w:shd w:val="clear" w:color="auto" w:fill="FFFFFF"/>
        </w:rPr>
      </w:pPr>
      <w:r w:rsidRPr="004B617D">
        <w:rPr>
          <w:rFonts w:ascii="Times New Roman" w:hAnsi="Times New Roman"/>
          <w:color w:val="000000"/>
          <w:sz w:val="28"/>
          <w:szCs w:val="28"/>
          <w:shd w:val="clear" w:color="auto" w:fill="FFFFFF"/>
        </w:rPr>
        <w:t>Apparently from an essence of the specified article, as a result of charge of percent, the sum of the challenged tax debt can change every day. Also the percent added on any amount of a tax which is</w:t>
      </w:r>
      <w:r>
        <w:rPr>
          <w:rFonts w:ascii="Times New Roman" w:hAnsi="Times New Roman"/>
          <w:color w:val="000000"/>
          <w:sz w:val="28"/>
          <w:szCs w:val="28"/>
          <w:shd w:val="clear" w:color="auto" w:fill="FFFFFF"/>
        </w:rPr>
        <w:t xml:space="preserve"> </w:t>
      </w:r>
      <w:r w:rsidRPr="004B617D">
        <w:rPr>
          <w:rFonts w:ascii="Times New Roman" w:hAnsi="Times New Roman"/>
          <w:color w:val="000000"/>
          <w:sz w:val="28"/>
          <w:szCs w:val="28"/>
          <w:shd w:val="clear" w:color="auto" w:fill="FFFFFF"/>
        </w:rPr>
        <w:t>n</w:t>
      </w:r>
      <w:r>
        <w:rPr>
          <w:rFonts w:ascii="Times New Roman" w:hAnsi="Times New Roman"/>
          <w:color w:val="000000"/>
          <w:sz w:val="28"/>
          <w:szCs w:val="28"/>
          <w:shd w:val="clear" w:color="auto" w:fill="FFFFFF"/>
        </w:rPr>
        <w:t>o</w:t>
      </w:r>
      <w:r w:rsidRPr="004B617D">
        <w:rPr>
          <w:rFonts w:ascii="Times New Roman" w:hAnsi="Times New Roman"/>
          <w:color w:val="000000"/>
          <w:sz w:val="28"/>
          <w:szCs w:val="28"/>
          <w:shd w:val="clear" w:color="auto" w:fill="FFFFFF"/>
        </w:rPr>
        <w:t>t paid within one year can increase up to 36,5 – 36,6</w:t>
      </w:r>
      <w:r>
        <w:rPr>
          <w:rFonts w:ascii="Times New Roman" w:hAnsi="Times New Roman"/>
          <w:color w:val="000000"/>
          <w:sz w:val="28"/>
          <w:szCs w:val="28"/>
          <w:shd w:val="clear" w:color="auto" w:fill="FFFFFF"/>
        </w:rPr>
        <w:t>%</w:t>
      </w:r>
      <w:r w:rsidRPr="004B617D">
        <w:rPr>
          <w:rFonts w:ascii="Times New Roman" w:hAnsi="Times New Roman"/>
          <w:color w:val="000000"/>
          <w:sz w:val="28"/>
          <w:szCs w:val="28"/>
          <w:shd w:val="clear" w:color="auto" w:fill="FFFFFF"/>
        </w:rPr>
        <w:t>. Only for this reason, for the purpose of protection of possibility of restoration of losses (on an equal basis with unpaid percent, and the added percent) to which the state budget can be subject, freezing of the money which is on current or other accounts of the taxpayer of more than 5 percent from the debt sum is considered</w:t>
      </w:r>
      <w:r>
        <w:rPr>
          <w:rFonts w:ascii="Times New Roman" w:hAnsi="Times New Roman"/>
          <w:color w:val="000000"/>
          <w:sz w:val="28"/>
          <w:szCs w:val="28"/>
          <w:shd w:val="clear" w:color="auto" w:fill="FFFFFF"/>
        </w:rPr>
        <w:t xml:space="preserve"> as</w:t>
      </w:r>
      <w:r w:rsidRPr="004B617D">
        <w:rPr>
          <w:rFonts w:ascii="Times New Roman" w:hAnsi="Times New Roman"/>
          <w:color w:val="000000"/>
          <w:sz w:val="28"/>
          <w:szCs w:val="28"/>
          <w:shd w:val="clear" w:color="auto" w:fill="FFFFFF"/>
        </w:rPr>
        <w:t xml:space="preserve"> expedient.</w:t>
      </w:r>
    </w:p>
    <w:p w:rsidR="00B72695" w:rsidRPr="00193E21" w:rsidRDefault="00B72695" w:rsidP="006F7442">
      <w:pPr>
        <w:shd w:val="clear" w:color="auto" w:fill="FFFFFF"/>
        <w:spacing w:after="0" w:line="240" w:lineRule="auto"/>
        <w:ind w:firstLine="720"/>
        <w:jc w:val="both"/>
        <w:rPr>
          <w:rFonts w:ascii="Times New Roman" w:hAnsi="Times New Roman"/>
          <w:color w:val="000000"/>
          <w:sz w:val="28"/>
          <w:szCs w:val="28"/>
          <w:shd w:val="clear" w:color="auto" w:fill="FFFFFF"/>
        </w:rPr>
      </w:pPr>
      <w:r w:rsidRPr="00193E21">
        <w:rPr>
          <w:rFonts w:ascii="Times New Roman" w:hAnsi="Times New Roman"/>
          <w:color w:val="000000"/>
          <w:sz w:val="28"/>
          <w:szCs w:val="28"/>
          <w:shd w:val="clear" w:color="auto" w:fill="FFFFFF"/>
        </w:rPr>
        <w:t>Such sum of percent is provided also in other norms of the Tax Code. Thus, according to paragraph 2 of Article 60.1.2 of the Tax Code</w:t>
      </w:r>
      <w:r w:rsidRPr="00193E21">
        <w:rPr>
          <w:rFonts w:ascii="Times New Roman" w:hAnsi="Times New Roman"/>
          <w:sz w:val="28"/>
          <w:szCs w:val="28"/>
        </w:rPr>
        <w:t xml:space="preserve"> in the case of undoubted deduction of funds from the taxpayer’s currency account the bank freezes on the currency account the funds at the value of 105 percent of the amount specified in the instructions at the rates established by the Central Bank at the date of payment. The instruction shall be fulfilled upon converting the currency funds of the taxpayer into </w:t>
      </w:r>
      <w:proofErr w:type="spellStart"/>
      <w:r w:rsidRPr="00193E21">
        <w:rPr>
          <w:rFonts w:ascii="Times New Roman" w:hAnsi="Times New Roman"/>
          <w:sz w:val="28"/>
          <w:szCs w:val="28"/>
        </w:rPr>
        <w:t>manats</w:t>
      </w:r>
      <w:proofErr w:type="spellEnd"/>
      <w:r w:rsidRPr="00193E21">
        <w:rPr>
          <w:rFonts w:ascii="Times New Roman" w:hAnsi="Times New Roman"/>
          <w:sz w:val="28"/>
          <w:szCs w:val="28"/>
        </w:rPr>
        <w:t>.</w:t>
      </w:r>
    </w:p>
    <w:p w:rsidR="00B72695" w:rsidRDefault="00B72695" w:rsidP="006F7442">
      <w:pPr>
        <w:shd w:val="clear" w:color="auto" w:fill="FFFFFF"/>
        <w:spacing w:after="0" w:line="240" w:lineRule="auto"/>
        <w:ind w:firstLine="720"/>
        <w:jc w:val="both"/>
        <w:rPr>
          <w:rFonts w:ascii="Times New Roman" w:hAnsi="Times New Roman"/>
          <w:color w:val="000000"/>
          <w:sz w:val="28"/>
          <w:szCs w:val="28"/>
          <w:shd w:val="clear" w:color="auto" w:fill="FFFFFF"/>
        </w:rPr>
      </w:pPr>
      <w:r w:rsidRPr="001D5665">
        <w:rPr>
          <w:rFonts w:ascii="Times New Roman" w:hAnsi="Times New Roman"/>
          <w:color w:val="000000"/>
          <w:sz w:val="28"/>
          <w:szCs w:val="28"/>
          <w:shd w:val="clear" w:color="auto" w:fill="FFFFFF"/>
        </w:rPr>
        <w:t>Apparently, in different articles of the Tax Code, a share of compensation of losses that can arise for various reasons, freezing of a debt or the sum, over 5 percent from the sum specified is provided.</w:t>
      </w:r>
      <w:r>
        <w:rPr>
          <w:rFonts w:ascii="Times New Roman" w:hAnsi="Times New Roman"/>
          <w:color w:val="000000"/>
          <w:sz w:val="28"/>
          <w:szCs w:val="28"/>
          <w:shd w:val="clear" w:color="auto" w:fill="FFFFFF"/>
        </w:rPr>
        <w:t xml:space="preserve"> I</w:t>
      </w:r>
      <w:r w:rsidRPr="001562AF">
        <w:rPr>
          <w:rFonts w:ascii="Times New Roman" w:hAnsi="Times New Roman"/>
          <w:color w:val="000000"/>
          <w:sz w:val="28"/>
          <w:szCs w:val="28"/>
          <w:shd w:val="clear" w:color="auto" w:fill="FFFFFF"/>
        </w:rPr>
        <w:t xml:space="preserve">t creates a contradiction </w:t>
      </w:r>
      <w:r>
        <w:rPr>
          <w:rFonts w:ascii="Times New Roman" w:hAnsi="Times New Roman"/>
          <w:color w:val="000000"/>
          <w:sz w:val="28"/>
          <w:szCs w:val="28"/>
          <w:shd w:val="clear" w:color="auto" w:fill="FFFFFF"/>
        </w:rPr>
        <w:t>with A</w:t>
      </w:r>
      <w:r w:rsidRPr="001562AF">
        <w:rPr>
          <w:rFonts w:ascii="Times New Roman" w:hAnsi="Times New Roman"/>
          <w:color w:val="000000"/>
          <w:sz w:val="28"/>
          <w:szCs w:val="28"/>
          <w:shd w:val="clear" w:color="auto" w:fill="FFFFFF"/>
        </w:rPr>
        <w:t>rticle 73</w:t>
      </w:r>
      <w:r>
        <w:rPr>
          <w:rFonts w:ascii="Times New Roman" w:hAnsi="Times New Roman"/>
          <w:color w:val="000000"/>
          <w:sz w:val="28"/>
          <w:szCs w:val="28"/>
          <w:shd w:val="clear" w:color="auto" w:fill="FFFFFF"/>
        </w:rPr>
        <w:t>.2</w:t>
      </w:r>
      <w:r w:rsidRPr="001562AF">
        <w:rPr>
          <w:rFonts w:ascii="Times New Roman" w:hAnsi="Times New Roman"/>
          <w:color w:val="000000"/>
          <w:sz w:val="28"/>
          <w:szCs w:val="28"/>
          <w:shd w:val="clear" w:color="auto" w:fill="FFFFFF"/>
        </w:rPr>
        <w:t xml:space="preserve"> of the Constitution. </w:t>
      </w:r>
      <w:r>
        <w:rPr>
          <w:rFonts w:ascii="Times New Roman" w:hAnsi="Times New Roman"/>
          <w:color w:val="000000"/>
          <w:sz w:val="28"/>
          <w:szCs w:val="28"/>
          <w:shd w:val="clear" w:color="auto" w:fill="FFFFFF"/>
        </w:rPr>
        <w:t>According</w:t>
      </w:r>
      <w:r w:rsidRPr="001562AF">
        <w:rPr>
          <w:rFonts w:ascii="Times New Roman" w:hAnsi="Times New Roman"/>
          <w:color w:val="000000"/>
          <w:sz w:val="28"/>
          <w:szCs w:val="28"/>
          <w:shd w:val="clear" w:color="auto" w:fill="FFFFFF"/>
        </w:rPr>
        <w:t xml:space="preserve"> </w:t>
      </w:r>
      <w:r>
        <w:rPr>
          <w:rFonts w:ascii="Times New Roman" w:hAnsi="Times New Roman"/>
          <w:color w:val="000000"/>
          <w:sz w:val="28"/>
          <w:szCs w:val="28"/>
          <w:shd w:val="clear" w:color="auto" w:fill="FFFFFF"/>
        </w:rPr>
        <w:t xml:space="preserve">to </w:t>
      </w:r>
      <w:r w:rsidRPr="001562AF">
        <w:rPr>
          <w:rFonts w:ascii="Times New Roman" w:hAnsi="Times New Roman"/>
          <w:color w:val="000000"/>
          <w:sz w:val="28"/>
          <w:szCs w:val="28"/>
          <w:shd w:val="clear" w:color="auto" w:fill="FFFFFF"/>
        </w:rPr>
        <w:t xml:space="preserve">this article, nobody may be forced to pay taxes and other state duties if they are not envisaged in the law and </w:t>
      </w:r>
      <w:r>
        <w:rPr>
          <w:rFonts w:ascii="Times New Roman" w:hAnsi="Times New Roman"/>
          <w:color w:val="000000"/>
          <w:sz w:val="28"/>
          <w:szCs w:val="28"/>
          <w:shd w:val="clear" w:color="auto" w:fill="FFFFFF"/>
        </w:rPr>
        <w:t xml:space="preserve">are </w:t>
      </w:r>
      <w:r w:rsidRPr="001562AF">
        <w:rPr>
          <w:rFonts w:ascii="Times New Roman" w:hAnsi="Times New Roman"/>
          <w:color w:val="000000"/>
          <w:sz w:val="28"/>
          <w:szCs w:val="28"/>
          <w:shd w:val="clear" w:color="auto" w:fill="FFFFFF"/>
        </w:rPr>
        <w:t>in excess of amount specified therein.</w:t>
      </w:r>
    </w:p>
    <w:p w:rsidR="00B72695" w:rsidRDefault="00B72695" w:rsidP="006F7442">
      <w:pPr>
        <w:shd w:val="clear" w:color="auto" w:fill="FFFFFF"/>
        <w:spacing w:after="0" w:line="240" w:lineRule="auto"/>
        <w:ind w:firstLine="720"/>
        <w:jc w:val="both"/>
        <w:rPr>
          <w:rFonts w:ascii="Times New Roman" w:hAnsi="Times New Roman"/>
          <w:color w:val="000000"/>
          <w:sz w:val="28"/>
          <w:szCs w:val="28"/>
          <w:shd w:val="clear" w:color="auto" w:fill="FFFFFF"/>
        </w:rPr>
      </w:pPr>
      <w:r w:rsidRPr="00040DC6">
        <w:rPr>
          <w:rFonts w:ascii="Times New Roman" w:hAnsi="Times New Roman"/>
          <w:color w:val="000000"/>
          <w:sz w:val="28"/>
          <w:szCs w:val="28"/>
          <w:shd w:val="clear" w:color="auto" w:fill="FFFFFF"/>
        </w:rPr>
        <w:t>The principle</w:t>
      </w:r>
      <w:r>
        <w:rPr>
          <w:rFonts w:ascii="Times New Roman" w:hAnsi="Times New Roman"/>
          <w:color w:val="000000"/>
          <w:sz w:val="28"/>
          <w:szCs w:val="28"/>
          <w:shd w:val="clear" w:color="auto" w:fill="FFFFFF"/>
        </w:rPr>
        <w:t xml:space="preserve"> of establishment </w:t>
      </w:r>
      <w:r w:rsidRPr="00040DC6">
        <w:rPr>
          <w:rFonts w:ascii="Times New Roman" w:hAnsi="Times New Roman"/>
          <w:color w:val="000000"/>
          <w:sz w:val="28"/>
          <w:szCs w:val="28"/>
          <w:shd w:val="clear" w:color="auto" w:fill="FFFFFF"/>
        </w:rPr>
        <w:t xml:space="preserve">by law of taxes and other state payments enshrined in </w:t>
      </w:r>
      <w:r>
        <w:rPr>
          <w:rFonts w:ascii="Times New Roman" w:hAnsi="Times New Roman"/>
          <w:color w:val="000000"/>
          <w:sz w:val="28"/>
          <w:szCs w:val="28"/>
          <w:shd w:val="clear" w:color="auto" w:fill="FFFFFF"/>
        </w:rPr>
        <w:t>A</w:t>
      </w:r>
      <w:r w:rsidRPr="00040DC6">
        <w:rPr>
          <w:rFonts w:ascii="Times New Roman" w:hAnsi="Times New Roman"/>
          <w:color w:val="000000"/>
          <w:sz w:val="28"/>
          <w:szCs w:val="28"/>
          <w:shd w:val="clear" w:color="auto" w:fill="FFFFFF"/>
        </w:rPr>
        <w:t xml:space="preserve">rticle 73 of the Constitution </w:t>
      </w:r>
      <w:r>
        <w:rPr>
          <w:rFonts w:ascii="Times New Roman" w:hAnsi="Times New Roman"/>
          <w:color w:val="000000"/>
          <w:sz w:val="28"/>
          <w:szCs w:val="28"/>
          <w:shd w:val="clear" w:color="auto" w:fill="FFFFFF"/>
        </w:rPr>
        <w:t xml:space="preserve">specifies </w:t>
      </w:r>
      <w:r w:rsidRPr="00040DC6">
        <w:rPr>
          <w:rFonts w:ascii="Times New Roman" w:hAnsi="Times New Roman"/>
          <w:color w:val="000000"/>
          <w:sz w:val="28"/>
          <w:szCs w:val="28"/>
          <w:shd w:val="clear" w:color="auto" w:fill="FFFFFF"/>
        </w:rPr>
        <w:t xml:space="preserve">that taxes and other payments are accepted according to legislation and have to be established by law that has </w:t>
      </w:r>
      <w:r w:rsidRPr="00040DC6">
        <w:rPr>
          <w:rFonts w:ascii="Times New Roman" w:hAnsi="Times New Roman"/>
          <w:color w:val="000000"/>
          <w:sz w:val="28"/>
          <w:szCs w:val="28"/>
          <w:shd w:val="clear" w:color="auto" w:fill="FFFFFF"/>
        </w:rPr>
        <w:lastRenderedPageBreak/>
        <w:t xml:space="preserve">come into force. </w:t>
      </w:r>
      <w:r>
        <w:rPr>
          <w:rFonts w:ascii="Times New Roman" w:hAnsi="Times New Roman"/>
          <w:color w:val="000000"/>
          <w:sz w:val="28"/>
          <w:szCs w:val="28"/>
          <w:shd w:val="clear" w:color="auto" w:fill="FFFFFF"/>
        </w:rPr>
        <w:t xml:space="preserve">Thus </w:t>
      </w:r>
      <w:r w:rsidRPr="00040DC6">
        <w:rPr>
          <w:rFonts w:ascii="Times New Roman" w:hAnsi="Times New Roman"/>
          <w:color w:val="000000"/>
          <w:sz w:val="28"/>
          <w:szCs w:val="28"/>
          <w:shd w:val="clear" w:color="auto" w:fill="FFFFFF"/>
        </w:rPr>
        <w:t xml:space="preserve">freezing of money on </w:t>
      </w:r>
      <w:r>
        <w:rPr>
          <w:rFonts w:ascii="Times New Roman" w:hAnsi="Times New Roman"/>
          <w:color w:val="000000"/>
          <w:sz w:val="28"/>
          <w:szCs w:val="28"/>
          <w:shd w:val="clear" w:color="auto" w:fill="FFFFFF"/>
        </w:rPr>
        <w:t>debit transactions</w:t>
      </w:r>
      <w:r w:rsidRPr="00040DC6">
        <w:rPr>
          <w:rFonts w:ascii="Times New Roman" w:hAnsi="Times New Roman"/>
          <w:color w:val="000000"/>
          <w:sz w:val="28"/>
          <w:szCs w:val="28"/>
          <w:shd w:val="clear" w:color="auto" w:fill="FFFFFF"/>
        </w:rPr>
        <w:t xml:space="preserve"> on current or other accounts of the taxpayer, of 105 percent from the debt sum, is provided in national or foreign currency by </w:t>
      </w:r>
      <w:r>
        <w:rPr>
          <w:rFonts w:ascii="Times New Roman" w:hAnsi="Times New Roman"/>
          <w:color w:val="000000"/>
          <w:sz w:val="28"/>
          <w:szCs w:val="28"/>
          <w:shd w:val="clear" w:color="auto" w:fill="FFFFFF"/>
        </w:rPr>
        <w:t>the A</w:t>
      </w:r>
      <w:r w:rsidRPr="00040DC6">
        <w:rPr>
          <w:rFonts w:ascii="Times New Roman" w:hAnsi="Times New Roman"/>
          <w:color w:val="000000"/>
          <w:sz w:val="28"/>
          <w:szCs w:val="28"/>
          <w:shd w:val="clear" w:color="auto" w:fill="FFFFFF"/>
        </w:rPr>
        <w:t xml:space="preserve">rticle 65.2 of the Tax Code and completely conforms </w:t>
      </w:r>
      <w:proofErr w:type="gramStart"/>
      <w:r>
        <w:rPr>
          <w:rFonts w:ascii="Times New Roman" w:hAnsi="Times New Roman"/>
          <w:color w:val="000000"/>
          <w:sz w:val="28"/>
          <w:szCs w:val="28"/>
          <w:shd w:val="clear" w:color="auto" w:fill="FFFFFF"/>
        </w:rPr>
        <w:t>with</w:t>
      </w:r>
      <w:proofErr w:type="gramEnd"/>
      <w:r>
        <w:rPr>
          <w:rFonts w:ascii="Times New Roman" w:hAnsi="Times New Roman"/>
          <w:color w:val="000000"/>
          <w:sz w:val="28"/>
          <w:szCs w:val="28"/>
          <w:shd w:val="clear" w:color="auto" w:fill="FFFFFF"/>
        </w:rPr>
        <w:t xml:space="preserve"> </w:t>
      </w:r>
      <w:r w:rsidRPr="00040DC6">
        <w:rPr>
          <w:rFonts w:ascii="Times New Roman" w:hAnsi="Times New Roman"/>
          <w:color w:val="000000"/>
          <w:sz w:val="28"/>
          <w:szCs w:val="28"/>
          <w:shd w:val="clear" w:color="auto" w:fill="FFFFFF"/>
        </w:rPr>
        <w:t xml:space="preserve">requirement </w:t>
      </w:r>
      <w:r>
        <w:rPr>
          <w:rFonts w:ascii="Times New Roman" w:hAnsi="Times New Roman"/>
          <w:color w:val="000000"/>
          <w:sz w:val="28"/>
          <w:szCs w:val="28"/>
          <w:shd w:val="clear" w:color="auto" w:fill="FFFFFF"/>
        </w:rPr>
        <w:t>of A</w:t>
      </w:r>
      <w:r w:rsidRPr="00040DC6">
        <w:rPr>
          <w:rFonts w:ascii="Times New Roman" w:hAnsi="Times New Roman"/>
          <w:color w:val="000000"/>
          <w:sz w:val="28"/>
          <w:szCs w:val="28"/>
          <w:shd w:val="clear" w:color="auto" w:fill="FFFFFF"/>
        </w:rPr>
        <w:t>rticle 73 of</w:t>
      </w:r>
      <w:r w:rsidR="00BB13D9">
        <w:rPr>
          <w:rFonts w:ascii="Times New Roman" w:hAnsi="Times New Roman"/>
          <w:color w:val="000000"/>
          <w:sz w:val="28"/>
          <w:szCs w:val="28"/>
          <w:shd w:val="clear" w:color="auto" w:fill="FFFFFF"/>
        </w:rPr>
        <w:t xml:space="preserve"> the</w:t>
      </w:r>
      <w:r w:rsidRPr="00040DC6">
        <w:rPr>
          <w:rFonts w:ascii="Times New Roman" w:hAnsi="Times New Roman"/>
          <w:color w:val="000000"/>
          <w:sz w:val="28"/>
          <w:szCs w:val="28"/>
          <w:shd w:val="clear" w:color="auto" w:fill="FFFFFF"/>
        </w:rPr>
        <w:t xml:space="preserve"> Constitution.</w:t>
      </w:r>
    </w:p>
    <w:p w:rsidR="00B72695" w:rsidRPr="001562AF" w:rsidRDefault="00B72695" w:rsidP="006F7442">
      <w:pPr>
        <w:shd w:val="clear" w:color="auto" w:fill="FFFFFF"/>
        <w:spacing w:after="0" w:line="240" w:lineRule="auto"/>
        <w:ind w:firstLine="720"/>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Proceeding from the aforementioned</w:t>
      </w:r>
      <w:r w:rsidRPr="00EA209A">
        <w:rPr>
          <w:rFonts w:ascii="Times New Roman" w:hAnsi="Times New Roman"/>
          <w:color w:val="000000"/>
          <w:sz w:val="28"/>
          <w:szCs w:val="28"/>
          <w:shd w:val="clear" w:color="auto" w:fill="FFFFFF"/>
        </w:rPr>
        <w:t xml:space="preserve">, the Plenum of the Constitutional Court has come to conclusion that </w:t>
      </w:r>
      <w:r>
        <w:rPr>
          <w:rFonts w:ascii="Times New Roman" w:hAnsi="Times New Roman"/>
          <w:color w:val="000000"/>
          <w:sz w:val="28"/>
          <w:szCs w:val="28"/>
          <w:shd w:val="clear" w:color="auto" w:fill="FFFFFF"/>
        </w:rPr>
        <w:t>A</w:t>
      </w:r>
      <w:r w:rsidRPr="00EA209A">
        <w:rPr>
          <w:rFonts w:ascii="Times New Roman" w:hAnsi="Times New Roman"/>
          <w:color w:val="000000"/>
          <w:sz w:val="28"/>
          <w:szCs w:val="28"/>
          <w:shd w:val="clear" w:color="auto" w:fill="FFFFFF"/>
        </w:rPr>
        <w:t>rticle 65.2 of the Tax Code providing</w:t>
      </w:r>
      <w:r>
        <w:rPr>
          <w:rFonts w:ascii="Times New Roman" w:hAnsi="Times New Roman"/>
          <w:color w:val="000000"/>
          <w:sz w:val="28"/>
          <w:szCs w:val="28"/>
          <w:shd w:val="clear" w:color="auto" w:fill="FFFFFF"/>
        </w:rPr>
        <w:t xml:space="preserve"> for issuance by</w:t>
      </w:r>
      <w:r w:rsidRPr="00EA209A">
        <w:rPr>
          <w:rFonts w:ascii="Times New Roman" w:hAnsi="Times New Roman"/>
          <w:color w:val="000000"/>
          <w:sz w:val="28"/>
          <w:szCs w:val="28"/>
          <w:shd w:val="clear" w:color="auto" w:fill="FFFFFF"/>
        </w:rPr>
        <w:t xml:space="preserve"> credit institution or </w:t>
      </w:r>
      <w:r>
        <w:rPr>
          <w:rFonts w:ascii="Times New Roman" w:hAnsi="Times New Roman"/>
          <w:color w:val="000000"/>
          <w:sz w:val="28"/>
          <w:szCs w:val="28"/>
          <w:shd w:val="clear" w:color="auto" w:fill="FFFFFF"/>
        </w:rPr>
        <w:t>by</w:t>
      </w:r>
      <w:r w:rsidRPr="00EA209A">
        <w:rPr>
          <w:rFonts w:ascii="Times New Roman" w:hAnsi="Times New Roman"/>
          <w:color w:val="000000"/>
          <w:sz w:val="28"/>
          <w:szCs w:val="28"/>
          <w:shd w:val="clear" w:color="auto" w:fill="FFFFFF"/>
        </w:rPr>
        <w:t xml:space="preserve"> </w:t>
      </w:r>
      <w:r>
        <w:rPr>
          <w:rFonts w:ascii="Times New Roman" w:hAnsi="Times New Roman"/>
          <w:color w:val="000000"/>
          <w:sz w:val="28"/>
          <w:szCs w:val="28"/>
          <w:shd w:val="clear" w:color="auto" w:fill="FFFFFF"/>
        </w:rPr>
        <w:t xml:space="preserve">a </w:t>
      </w:r>
      <w:r w:rsidRPr="00EA209A">
        <w:rPr>
          <w:rFonts w:ascii="Times New Roman" w:hAnsi="Times New Roman"/>
          <w:color w:val="000000"/>
          <w:sz w:val="28"/>
          <w:szCs w:val="28"/>
          <w:shd w:val="clear" w:color="auto" w:fill="FFFFFF"/>
        </w:rPr>
        <w:t xml:space="preserve">person carrying out bank operations, the order </w:t>
      </w:r>
      <w:r>
        <w:rPr>
          <w:rFonts w:ascii="Times New Roman" w:hAnsi="Times New Roman"/>
          <w:color w:val="000000"/>
          <w:sz w:val="28"/>
          <w:szCs w:val="28"/>
          <w:shd w:val="clear" w:color="auto" w:fill="FFFFFF"/>
        </w:rPr>
        <w:t xml:space="preserve">being an </w:t>
      </w:r>
      <w:r w:rsidRPr="00EA209A">
        <w:rPr>
          <w:rFonts w:ascii="Times New Roman" w:hAnsi="Times New Roman"/>
          <w:color w:val="000000"/>
          <w:sz w:val="28"/>
          <w:szCs w:val="28"/>
          <w:shd w:val="clear" w:color="auto" w:fill="FFFFFF"/>
        </w:rPr>
        <w:t xml:space="preserve">executive document </w:t>
      </w:r>
      <w:r>
        <w:rPr>
          <w:rFonts w:ascii="Times New Roman" w:hAnsi="Times New Roman"/>
          <w:color w:val="000000"/>
          <w:sz w:val="28"/>
          <w:szCs w:val="28"/>
          <w:shd w:val="clear" w:color="auto" w:fill="FFFFFF"/>
        </w:rPr>
        <w:t xml:space="preserve">about freezing of moneys </w:t>
      </w:r>
      <w:r w:rsidRPr="00EA209A">
        <w:rPr>
          <w:rFonts w:ascii="Times New Roman" w:hAnsi="Times New Roman"/>
          <w:color w:val="000000"/>
          <w:sz w:val="28"/>
          <w:szCs w:val="28"/>
          <w:shd w:val="clear" w:color="auto" w:fill="FFFFFF"/>
        </w:rPr>
        <w:t xml:space="preserve">on </w:t>
      </w:r>
      <w:r>
        <w:rPr>
          <w:rFonts w:ascii="Times New Roman" w:hAnsi="Times New Roman"/>
          <w:color w:val="000000"/>
          <w:sz w:val="28"/>
          <w:szCs w:val="28"/>
          <w:shd w:val="clear" w:color="auto" w:fill="FFFFFF"/>
        </w:rPr>
        <w:t>debit transactions</w:t>
      </w:r>
      <w:r w:rsidRPr="00EA209A">
        <w:rPr>
          <w:rFonts w:ascii="Times New Roman" w:hAnsi="Times New Roman"/>
          <w:color w:val="000000"/>
          <w:sz w:val="28"/>
          <w:szCs w:val="28"/>
          <w:shd w:val="clear" w:color="auto" w:fill="FFFFFF"/>
        </w:rPr>
        <w:t xml:space="preserve"> on the current or other accounts of </w:t>
      </w:r>
      <w:r>
        <w:rPr>
          <w:rFonts w:ascii="Times New Roman" w:hAnsi="Times New Roman"/>
          <w:color w:val="000000"/>
          <w:sz w:val="28"/>
          <w:szCs w:val="28"/>
          <w:shd w:val="clear" w:color="auto" w:fill="FFFFFF"/>
        </w:rPr>
        <w:t xml:space="preserve">a </w:t>
      </w:r>
      <w:r w:rsidRPr="00EA209A">
        <w:rPr>
          <w:rFonts w:ascii="Times New Roman" w:hAnsi="Times New Roman"/>
          <w:color w:val="000000"/>
          <w:sz w:val="28"/>
          <w:szCs w:val="28"/>
          <w:shd w:val="clear" w:color="auto" w:fill="FFFFFF"/>
        </w:rPr>
        <w:t>taxpayer in national or foreign currency of 105</w:t>
      </w:r>
      <w:r>
        <w:rPr>
          <w:rFonts w:ascii="Times New Roman" w:hAnsi="Times New Roman"/>
          <w:color w:val="000000"/>
          <w:sz w:val="28"/>
          <w:szCs w:val="28"/>
          <w:shd w:val="clear" w:color="auto" w:fill="FFFFFF"/>
        </w:rPr>
        <w:t xml:space="preserve">% </w:t>
      </w:r>
      <w:r w:rsidRPr="00EA209A">
        <w:rPr>
          <w:rFonts w:ascii="Times New Roman" w:hAnsi="Times New Roman"/>
          <w:color w:val="000000"/>
          <w:sz w:val="28"/>
          <w:szCs w:val="28"/>
          <w:shd w:val="clear" w:color="auto" w:fill="FFFFFF"/>
        </w:rPr>
        <w:t>from the debt sum has to be considered</w:t>
      </w:r>
      <w:r>
        <w:rPr>
          <w:rFonts w:ascii="Times New Roman" w:hAnsi="Times New Roman"/>
          <w:color w:val="000000"/>
          <w:sz w:val="28"/>
          <w:szCs w:val="28"/>
          <w:shd w:val="clear" w:color="auto" w:fill="FFFFFF"/>
        </w:rPr>
        <w:t xml:space="preserve"> as </w:t>
      </w:r>
      <w:r w:rsidRPr="00EA209A">
        <w:rPr>
          <w:rFonts w:ascii="Times New Roman" w:hAnsi="Times New Roman"/>
          <w:color w:val="000000"/>
          <w:sz w:val="28"/>
          <w:szCs w:val="28"/>
          <w:shd w:val="clear" w:color="auto" w:fill="FFFFFF"/>
        </w:rPr>
        <w:t>corresponding</w:t>
      </w:r>
      <w:r>
        <w:rPr>
          <w:rFonts w:ascii="Times New Roman" w:hAnsi="Times New Roman"/>
          <w:color w:val="000000"/>
          <w:sz w:val="28"/>
          <w:szCs w:val="28"/>
          <w:shd w:val="clear" w:color="auto" w:fill="FFFFFF"/>
        </w:rPr>
        <w:t xml:space="preserve"> </w:t>
      </w:r>
      <w:r w:rsidRPr="00EA209A">
        <w:rPr>
          <w:rFonts w:ascii="Times New Roman" w:hAnsi="Times New Roman"/>
          <w:color w:val="000000"/>
          <w:sz w:val="28"/>
          <w:szCs w:val="28"/>
          <w:shd w:val="clear" w:color="auto" w:fill="FFFFFF"/>
        </w:rPr>
        <w:t>to parts I and II</w:t>
      </w:r>
      <w:r>
        <w:rPr>
          <w:rFonts w:ascii="Times New Roman" w:hAnsi="Times New Roman"/>
          <w:color w:val="000000"/>
          <w:sz w:val="28"/>
          <w:szCs w:val="28"/>
          <w:shd w:val="clear" w:color="auto" w:fill="FFFFFF"/>
        </w:rPr>
        <w:t xml:space="preserve"> of A</w:t>
      </w:r>
      <w:r w:rsidRPr="00EA209A">
        <w:rPr>
          <w:rFonts w:ascii="Times New Roman" w:hAnsi="Times New Roman"/>
          <w:color w:val="000000"/>
          <w:sz w:val="28"/>
          <w:szCs w:val="28"/>
          <w:shd w:val="clear" w:color="auto" w:fill="FFFFFF"/>
        </w:rPr>
        <w:t xml:space="preserve">rticle 13, </w:t>
      </w:r>
      <w:r>
        <w:rPr>
          <w:rFonts w:ascii="Times New Roman" w:hAnsi="Times New Roman"/>
          <w:color w:val="000000"/>
          <w:sz w:val="28"/>
          <w:szCs w:val="28"/>
          <w:shd w:val="clear" w:color="auto" w:fill="FFFFFF"/>
        </w:rPr>
        <w:t>A</w:t>
      </w:r>
      <w:r w:rsidRPr="00EA209A">
        <w:rPr>
          <w:rFonts w:ascii="Times New Roman" w:hAnsi="Times New Roman"/>
          <w:color w:val="000000"/>
          <w:sz w:val="28"/>
          <w:szCs w:val="28"/>
          <w:shd w:val="clear" w:color="auto" w:fill="FFFFFF"/>
        </w:rPr>
        <w:t xml:space="preserve">rticle 29 and part II of </w:t>
      </w:r>
      <w:r>
        <w:rPr>
          <w:rFonts w:ascii="Times New Roman" w:hAnsi="Times New Roman"/>
          <w:color w:val="000000"/>
          <w:sz w:val="28"/>
          <w:szCs w:val="28"/>
          <w:shd w:val="clear" w:color="auto" w:fill="FFFFFF"/>
        </w:rPr>
        <w:t>A</w:t>
      </w:r>
      <w:r w:rsidRPr="00EA209A">
        <w:rPr>
          <w:rFonts w:ascii="Times New Roman" w:hAnsi="Times New Roman"/>
          <w:color w:val="000000"/>
          <w:sz w:val="28"/>
          <w:szCs w:val="28"/>
          <w:shd w:val="clear" w:color="auto" w:fill="FFFFFF"/>
        </w:rPr>
        <w:t>rticle 73 of the Constitution of the Republic</w:t>
      </w:r>
      <w:r>
        <w:rPr>
          <w:rFonts w:ascii="Times New Roman" w:hAnsi="Times New Roman"/>
          <w:color w:val="000000"/>
          <w:sz w:val="28"/>
          <w:szCs w:val="28"/>
          <w:shd w:val="clear" w:color="auto" w:fill="FFFFFF"/>
        </w:rPr>
        <w:t xml:space="preserve"> of Azerbaijan</w:t>
      </w:r>
      <w:r w:rsidRPr="00EA209A">
        <w:rPr>
          <w:rFonts w:ascii="Times New Roman" w:hAnsi="Times New Roman"/>
          <w:color w:val="000000"/>
          <w:sz w:val="28"/>
          <w:szCs w:val="28"/>
          <w:shd w:val="clear" w:color="auto" w:fill="FFFFFF"/>
        </w:rPr>
        <w:t>.</w:t>
      </w:r>
    </w:p>
    <w:p w:rsidR="00B72695" w:rsidRPr="00E1615C" w:rsidRDefault="00B72695" w:rsidP="006F7442">
      <w:pPr>
        <w:shd w:val="clear" w:color="auto" w:fill="FFFFFF"/>
        <w:spacing w:after="0" w:line="240" w:lineRule="auto"/>
        <w:ind w:firstLine="720"/>
        <w:jc w:val="both"/>
        <w:rPr>
          <w:rFonts w:ascii="Times New Roman" w:hAnsi="Times New Roman"/>
          <w:color w:val="000000"/>
          <w:sz w:val="28"/>
          <w:szCs w:val="28"/>
        </w:rPr>
      </w:pPr>
      <w:r w:rsidRPr="00E1615C">
        <w:rPr>
          <w:rFonts w:ascii="Times New Roman" w:hAnsi="Times New Roman"/>
          <w:color w:val="000000"/>
          <w:sz w:val="28"/>
          <w:szCs w:val="28"/>
          <w:shd w:val="clear" w:color="auto" w:fill="FFFFFF"/>
        </w:rPr>
        <w:t>Being guided by</w:t>
      </w:r>
      <w:r>
        <w:rPr>
          <w:rFonts w:ascii="Times New Roman" w:hAnsi="Times New Roman"/>
          <w:color w:val="000000"/>
          <w:sz w:val="28"/>
          <w:szCs w:val="28"/>
          <w:shd w:val="clear" w:color="auto" w:fill="FFFFFF"/>
        </w:rPr>
        <w:t xml:space="preserve"> </w:t>
      </w:r>
      <w:r>
        <w:rPr>
          <w:rFonts w:ascii="Times New Roman" w:hAnsi="Times New Roman"/>
          <w:color w:val="000000"/>
          <w:sz w:val="28"/>
          <w:szCs w:val="28"/>
        </w:rPr>
        <w:t xml:space="preserve">parts VII and IX of </w:t>
      </w:r>
      <w:r w:rsidRPr="00E1615C">
        <w:rPr>
          <w:rFonts w:ascii="Times New Roman" w:hAnsi="Times New Roman"/>
          <w:color w:val="000000"/>
          <w:sz w:val="28"/>
          <w:szCs w:val="28"/>
        </w:rPr>
        <w:t>Article 130 of the Constitution of the Republic of Azerbaijan and Articles 52, 62, 63, 65-67 and 69 of the Law of the Republic of Azerbaijan “On the Constitutional Court”, the Plenum of the Constitutional Court of the Republic of Azerbaijan</w:t>
      </w:r>
    </w:p>
    <w:p w:rsidR="00B72695" w:rsidRPr="00E1615C" w:rsidRDefault="00B72695" w:rsidP="006F7442">
      <w:pPr>
        <w:shd w:val="clear" w:color="auto" w:fill="FFFFFF"/>
        <w:spacing w:after="0" w:line="240" w:lineRule="auto"/>
        <w:rPr>
          <w:rFonts w:ascii="Times New Roman" w:hAnsi="Times New Roman"/>
          <w:b/>
          <w:bCs/>
          <w:color w:val="222222"/>
          <w:sz w:val="28"/>
          <w:szCs w:val="28"/>
        </w:rPr>
      </w:pPr>
      <w:r w:rsidRPr="00E1615C">
        <w:rPr>
          <w:rFonts w:ascii="Times New Roman" w:hAnsi="Times New Roman"/>
          <w:b/>
          <w:bCs/>
          <w:color w:val="222222"/>
          <w:sz w:val="28"/>
          <w:szCs w:val="28"/>
        </w:rPr>
        <w:t>                                                 </w:t>
      </w:r>
    </w:p>
    <w:p w:rsidR="00B72695" w:rsidRPr="00E1615C" w:rsidRDefault="00B72695" w:rsidP="006F7442">
      <w:pPr>
        <w:shd w:val="clear" w:color="auto" w:fill="FFFFFF"/>
        <w:spacing w:after="0" w:line="240" w:lineRule="auto"/>
        <w:jc w:val="center"/>
        <w:rPr>
          <w:rFonts w:ascii="Times New Roman" w:hAnsi="Times New Roman"/>
          <w:b/>
          <w:bCs/>
          <w:color w:val="222222"/>
          <w:sz w:val="28"/>
          <w:szCs w:val="28"/>
        </w:rPr>
      </w:pPr>
      <w:r w:rsidRPr="00E1615C">
        <w:rPr>
          <w:rFonts w:ascii="Times New Roman" w:hAnsi="Times New Roman"/>
          <w:b/>
          <w:bCs/>
          <w:color w:val="222222"/>
          <w:sz w:val="28"/>
          <w:szCs w:val="28"/>
        </w:rPr>
        <w:t>DECIDED:</w:t>
      </w:r>
    </w:p>
    <w:p w:rsidR="00B72695" w:rsidRPr="00E1615C" w:rsidRDefault="00B72695" w:rsidP="006F7442">
      <w:pPr>
        <w:shd w:val="clear" w:color="auto" w:fill="FFFFFF"/>
        <w:spacing w:after="0" w:line="240" w:lineRule="auto"/>
        <w:rPr>
          <w:rFonts w:ascii="Times New Roman" w:hAnsi="Times New Roman"/>
          <w:color w:val="222222"/>
          <w:sz w:val="28"/>
          <w:szCs w:val="28"/>
        </w:rPr>
      </w:pPr>
    </w:p>
    <w:p w:rsidR="00B72695" w:rsidRPr="00E1615C" w:rsidRDefault="00B72695" w:rsidP="006F7442">
      <w:pPr>
        <w:shd w:val="clear" w:color="auto" w:fill="FFFFFF"/>
        <w:tabs>
          <w:tab w:val="left" w:pos="709"/>
        </w:tabs>
        <w:spacing w:after="0" w:line="240" w:lineRule="auto"/>
        <w:jc w:val="both"/>
        <w:rPr>
          <w:rFonts w:ascii="Times New Roman" w:hAnsi="Times New Roman"/>
          <w:color w:val="000000"/>
          <w:sz w:val="28"/>
          <w:szCs w:val="28"/>
        </w:rPr>
      </w:pPr>
      <w:r w:rsidRPr="00E1615C">
        <w:rPr>
          <w:rFonts w:ascii="Times New Roman" w:hAnsi="Times New Roman"/>
          <w:color w:val="000000"/>
          <w:sz w:val="28"/>
          <w:szCs w:val="28"/>
        </w:rPr>
        <w:tab/>
        <w:t xml:space="preserve">1. </w:t>
      </w:r>
      <w:r>
        <w:rPr>
          <w:rFonts w:ascii="Times New Roman" w:hAnsi="Times New Roman"/>
          <w:color w:val="000000"/>
          <w:sz w:val="28"/>
          <w:szCs w:val="28"/>
        </w:rPr>
        <w:t xml:space="preserve">To consider </w:t>
      </w:r>
      <w:r>
        <w:rPr>
          <w:rFonts w:ascii="Times New Roman" w:hAnsi="Times New Roman"/>
          <w:color w:val="000000"/>
          <w:sz w:val="28"/>
          <w:szCs w:val="28"/>
          <w:shd w:val="clear" w:color="auto" w:fill="FFFFFF"/>
        </w:rPr>
        <w:t>A</w:t>
      </w:r>
      <w:r w:rsidRPr="00EA209A">
        <w:rPr>
          <w:rFonts w:ascii="Times New Roman" w:hAnsi="Times New Roman"/>
          <w:color w:val="000000"/>
          <w:sz w:val="28"/>
          <w:szCs w:val="28"/>
          <w:shd w:val="clear" w:color="auto" w:fill="FFFFFF"/>
        </w:rPr>
        <w:t>rticle 65.2 of the Tax Code</w:t>
      </w:r>
      <w:r>
        <w:rPr>
          <w:rFonts w:ascii="Times New Roman" w:hAnsi="Times New Roman"/>
          <w:color w:val="000000"/>
          <w:sz w:val="28"/>
          <w:szCs w:val="28"/>
          <w:shd w:val="clear" w:color="auto" w:fill="FFFFFF"/>
        </w:rPr>
        <w:t xml:space="preserve"> of the Republic of Azerbaijan</w:t>
      </w:r>
      <w:r w:rsidRPr="00EA209A">
        <w:rPr>
          <w:rFonts w:ascii="Times New Roman" w:hAnsi="Times New Roman"/>
          <w:color w:val="000000"/>
          <w:sz w:val="28"/>
          <w:szCs w:val="28"/>
          <w:shd w:val="clear" w:color="auto" w:fill="FFFFFF"/>
        </w:rPr>
        <w:t xml:space="preserve"> providing</w:t>
      </w:r>
      <w:r>
        <w:rPr>
          <w:rFonts w:ascii="Times New Roman" w:hAnsi="Times New Roman"/>
          <w:color w:val="000000"/>
          <w:sz w:val="28"/>
          <w:szCs w:val="28"/>
          <w:shd w:val="clear" w:color="auto" w:fill="FFFFFF"/>
        </w:rPr>
        <w:t xml:space="preserve"> for issuance by</w:t>
      </w:r>
      <w:r w:rsidRPr="00EA209A">
        <w:rPr>
          <w:rFonts w:ascii="Times New Roman" w:hAnsi="Times New Roman"/>
          <w:color w:val="000000"/>
          <w:sz w:val="28"/>
          <w:szCs w:val="28"/>
          <w:shd w:val="clear" w:color="auto" w:fill="FFFFFF"/>
        </w:rPr>
        <w:t xml:space="preserve"> credit institution or </w:t>
      </w:r>
      <w:r>
        <w:rPr>
          <w:rFonts w:ascii="Times New Roman" w:hAnsi="Times New Roman"/>
          <w:color w:val="000000"/>
          <w:sz w:val="28"/>
          <w:szCs w:val="28"/>
          <w:shd w:val="clear" w:color="auto" w:fill="FFFFFF"/>
        </w:rPr>
        <w:t>by</w:t>
      </w:r>
      <w:r w:rsidRPr="00EA209A">
        <w:rPr>
          <w:rFonts w:ascii="Times New Roman" w:hAnsi="Times New Roman"/>
          <w:color w:val="000000"/>
          <w:sz w:val="28"/>
          <w:szCs w:val="28"/>
          <w:shd w:val="clear" w:color="auto" w:fill="FFFFFF"/>
        </w:rPr>
        <w:t xml:space="preserve"> person </w:t>
      </w:r>
      <w:r>
        <w:rPr>
          <w:rFonts w:ascii="Times New Roman" w:hAnsi="Times New Roman"/>
          <w:color w:val="000000"/>
          <w:sz w:val="28"/>
          <w:szCs w:val="28"/>
          <w:shd w:val="clear" w:color="auto" w:fill="FFFFFF"/>
        </w:rPr>
        <w:t xml:space="preserve">carrying out bank operations of </w:t>
      </w:r>
      <w:r w:rsidRPr="00EA209A">
        <w:rPr>
          <w:rFonts w:ascii="Times New Roman" w:hAnsi="Times New Roman"/>
          <w:color w:val="000000"/>
          <w:sz w:val="28"/>
          <w:szCs w:val="28"/>
          <w:shd w:val="clear" w:color="auto" w:fill="FFFFFF"/>
        </w:rPr>
        <w:t xml:space="preserve">the order </w:t>
      </w:r>
      <w:r>
        <w:rPr>
          <w:rFonts w:ascii="Times New Roman" w:hAnsi="Times New Roman"/>
          <w:color w:val="000000"/>
          <w:sz w:val="28"/>
          <w:szCs w:val="28"/>
          <w:shd w:val="clear" w:color="auto" w:fill="FFFFFF"/>
        </w:rPr>
        <w:t xml:space="preserve">being an </w:t>
      </w:r>
      <w:r w:rsidRPr="00EA209A">
        <w:rPr>
          <w:rFonts w:ascii="Times New Roman" w:hAnsi="Times New Roman"/>
          <w:color w:val="000000"/>
          <w:sz w:val="28"/>
          <w:szCs w:val="28"/>
          <w:shd w:val="clear" w:color="auto" w:fill="FFFFFF"/>
        </w:rPr>
        <w:t xml:space="preserve">executive document </w:t>
      </w:r>
      <w:r>
        <w:rPr>
          <w:rFonts w:ascii="Times New Roman" w:hAnsi="Times New Roman"/>
          <w:color w:val="000000"/>
          <w:sz w:val="28"/>
          <w:szCs w:val="28"/>
          <w:shd w:val="clear" w:color="auto" w:fill="FFFFFF"/>
        </w:rPr>
        <w:t xml:space="preserve">for </w:t>
      </w:r>
      <w:r w:rsidRPr="00EA209A">
        <w:rPr>
          <w:rFonts w:ascii="Times New Roman" w:hAnsi="Times New Roman"/>
          <w:color w:val="000000"/>
          <w:sz w:val="28"/>
          <w:szCs w:val="28"/>
          <w:shd w:val="clear" w:color="auto" w:fill="FFFFFF"/>
        </w:rPr>
        <w:t xml:space="preserve">freezing of money on </w:t>
      </w:r>
      <w:r>
        <w:rPr>
          <w:rFonts w:ascii="Times New Roman" w:hAnsi="Times New Roman"/>
          <w:color w:val="000000"/>
          <w:sz w:val="28"/>
          <w:szCs w:val="28"/>
          <w:shd w:val="clear" w:color="auto" w:fill="FFFFFF"/>
        </w:rPr>
        <w:t>debit transactions</w:t>
      </w:r>
      <w:r w:rsidRPr="00EA209A">
        <w:rPr>
          <w:rFonts w:ascii="Times New Roman" w:hAnsi="Times New Roman"/>
          <w:color w:val="000000"/>
          <w:sz w:val="28"/>
          <w:szCs w:val="28"/>
          <w:shd w:val="clear" w:color="auto" w:fill="FFFFFF"/>
        </w:rPr>
        <w:t xml:space="preserve"> on current or other accounts of </w:t>
      </w:r>
      <w:r>
        <w:rPr>
          <w:rFonts w:ascii="Times New Roman" w:hAnsi="Times New Roman"/>
          <w:color w:val="000000"/>
          <w:sz w:val="28"/>
          <w:szCs w:val="28"/>
          <w:shd w:val="clear" w:color="auto" w:fill="FFFFFF"/>
        </w:rPr>
        <w:t xml:space="preserve">a </w:t>
      </w:r>
      <w:r w:rsidRPr="00EA209A">
        <w:rPr>
          <w:rFonts w:ascii="Times New Roman" w:hAnsi="Times New Roman"/>
          <w:color w:val="000000"/>
          <w:sz w:val="28"/>
          <w:szCs w:val="28"/>
          <w:shd w:val="clear" w:color="auto" w:fill="FFFFFF"/>
        </w:rPr>
        <w:t xml:space="preserve">taxpayer in national or foreign currency of 105 percent from the debt sum </w:t>
      </w:r>
      <w:r>
        <w:rPr>
          <w:rFonts w:ascii="Times New Roman" w:hAnsi="Times New Roman"/>
          <w:color w:val="000000"/>
          <w:sz w:val="28"/>
          <w:szCs w:val="28"/>
          <w:shd w:val="clear" w:color="auto" w:fill="FFFFFF"/>
        </w:rPr>
        <w:t>as</w:t>
      </w:r>
      <w:r w:rsidRPr="00EA209A">
        <w:rPr>
          <w:rFonts w:ascii="Times New Roman" w:hAnsi="Times New Roman"/>
          <w:color w:val="000000"/>
          <w:sz w:val="28"/>
          <w:szCs w:val="28"/>
          <w:shd w:val="clear" w:color="auto" w:fill="FFFFFF"/>
        </w:rPr>
        <w:t xml:space="preserve"> corresponding to parts I and II</w:t>
      </w:r>
      <w:r>
        <w:rPr>
          <w:rFonts w:ascii="Times New Roman" w:hAnsi="Times New Roman"/>
          <w:color w:val="000000"/>
          <w:sz w:val="28"/>
          <w:szCs w:val="28"/>
          <w:shd w:val="clear" w:color="auto" w:fill="FFFFFF"/>
        </w:rPr>
        <w:t xml:space="preserve"> of </w:t>
      </w:r>
      <w:bookmarkStart w:id="0" w:name="_GoBack"/>
      <w:bookmarkEnd w:id="0"/>
      <w:r>
        <w:rPr>
          <w:rFonts w:ascii="Times New Roman" w:hAnsi="Times New Roman"/>
          <w:color w:val="000000"/>
          <w:sz w:val="28"/>
          <w:szCs w:val="28"/>
          <w:shd w:val="clear" w:color="auto" w:fill="FFFFFF"/>
        </w:rPr>
        <w:t xml:space="preserve">Articles 13 and </w:t>
      </w:r>
      <w:r w:rsidRPr="00EA209A">
        <w:rPr>
          <w:rFonts w:ascii="Times New Roman" w:hAnsi="Times New Roman"/>
          <w:color w:val="000000"/>
          <w:sz w:val="28"/>
          <w:szCs w:val="28"/>
          <w:shd w:val="clear" w:color="auto" w:fill="FFFFFF"/>
        </w:rPr>
        <w:t xml:space="preserve">29 </w:t>
      </w:r>
      <w:r>
        <w:rPr>
          <w:rFonts w:ascii="Times New Roman" w:hAnsi="Times New Roman"/>
          <w:color w:val="000000"/>
          <w:sz w:val="28"/>
          <w:szCs w:val="28"/>
          <w:shd w:val="clear" w:color="auto" w:fill="FFFFFF"/>
        </w:rPr>
        <w:t xml:space="preserve">as well as </w:t>
      </w:r>
      <w:r w:rsidRPr="00EA209A">
        <w:rPr>
          <w:rFonts w:ascii="Times New Roman" w:hAnsi="Times New Roman"/>
          <w:color w:val="000000"/>
          <w:sz w:val="28"/>
          <w:szCs w:val="28"/>
          <w:shd w:val="clear" w:color="auto" w:fill="FFFFFF"/>
        </w:rPr>
        <w:t xml:space="preserve">part II of </w:t>
      </w:r>
      <w:r>
        <w:rPr>
          <w:rFonts w:ascii="Times New Roman" w:hAnsi="Times New Roman"/>
          <w:color w:val="000000"/>
          <w:sz w:val="28"/>
          <w:szCs w:val="28"/>
          <w:shd w:val="clear" w:color="auto" w:fill="FFFFFF"/>
        </w:rPr>
        <w:t>the A</w:t>
      </w:r>
      <w:r w:rsidRPr="00EA209A">
        <w:rPr>
          <w:rFonts w:ascii="Times New Roman" w:hAnsi="Times New Roman"/>
          <w:color w:val="000000"/>
          <w:sz w:val="28"/>
          <w:szCs w:val="28"/>
          <w:shd w:val="clear" w:color="auto" w:fill="FFFFFF"/>
        </w:rPr>
        <w:t>rticle 73 of the Constitution of the Republic</w:t>
      </w:r>
      <w:r>
        <w:rPr>
          <w:rFonts w:ascii="Times New Roman" w:hAnsi="Times New Roman"/>
          <w:color w:val="000000"/>
          <w:sz w:val="28"/>
          <w:szCs w:val="28"/>
          <w:shd w:val="clear" w:color="auto" w:fill="FFFFFF"/>
        </w:rPr>
        <w:t xml:space="preserve"> of Azerbaijan</w:t>
      </w:r>
      <w:r w:rsidRPr="00EA209A">
        <w:rPr>
          <w:rFonts w:ascii="Times New Roman" w:hAnsi="Times New Roman"/>
          <w:color w:val="000000"/>
          <w:sz w:val="28"/>
          <w:szCs w:val="28"/>
          <w:shd w:val="clear" w:color="auto" w:fill="FFFFFF"/>
        </w:rPr>
        <w:t>.</w:t>
      </w:r>
    </w:p>
    <w:p w:rsidR="00B72695" w:rsidRPr="00E1615C" w:rsidRDefault="00B72695" w:rsidP="006F7442">
      <w:pPr>
        <w:shd w:val="clear" w:color="auto" w:fill="FFFFFF"/>
        <w:spacing w:after="0" w:line="240" w:lineRule="auto"/>
        <w:ind w:firstLine="720"/>
        <w:jc w:val="both"/>
        <w:rPr>
          <w:rFonts w:ascii="Times New Roman" w:hAnsi="Times New Roman"/>
          <w:color w:val="000000"/>
          <w:sz w:val="28"/>
          <w:szCs w:val="28"/>
          <w:lang w:eastAsia="ru-RU"/>
        </w:rPr>
      </w:pPr>
      <w:r w:rsidRPr="00E1615C">
        <w:rPr>
          <w:rFonts w:ascii="Times New Roman" w:hAnsi="Times New Roman"/>
          <w:color w:val="000000"/>
          <w:sz w:val="28"/>
          <w:szCs w:val="28"/>
          <w:lang w:eastAsia="ru-RU"/>
        </w:rPr>
        <w:t>2. The decision shall come into force from the date of its publication.</w:t>
      </w:r>
    </w:p>
    <w:p w:rsidR="00B72695" w:rsidRPr="00E1615C" w:rsidRDefault="00B72695" w:rsidP="006F7442">
      <w:pPr>
        <w:shd w:val="clear" w:color="auto" w:fill="FFFFFF"/>
        <w:spacing w:after="0" w:line="240" w:lineRule="auto"/>
        <w:ind w:firstLine="720"/>
        <w:jc w:val="both"/>
        <w:rPr>
          <w:rFonts w:ascii="Times New Roman" w:hAnsi="Times New Roman"/>
          <w:color w:val="000000"/>
          <w:sz w:val="28"/>
          <w:szCs w:val="28"/>
          <w:lang w:eastAsia="ru-RU"/>
        </w:rPr>
      </w:pPr>
      <w:r w:rsidRPr="00E1615C">
        <w:rPr>
          <w:rFonts w:ascii="Times New Roman" w:hAnsi="Times New Roman"/>
          <w:color w:val="000000"/>
          <w:sz w:val="28"/>
          <w:szCs w:val="28"/>
          <w:lang w:eastAsia="ru-RU"/>
        </w:rPr>
        <w:t>3. The decision shall be published in “Azerbaijan”, “</w:t>
      </w:r>
      <w:proofErr w:type="spellStart"/>
      <w:r w:rsidRPr="00E1615C">
        <w:rPr>
          <w:rFonts w:ascii="Times New Roman" w:hAnsi="Times New Roman"/>
          <w:color w:val="000000"/>
          <w:sz w:val="28"/>
          <w:szCs w:val="28"/>
          <w:lang w:eastAsia="ru-RU"/>
        </w:rPr>
        <w:t>Respublika</w:t>
      </w:r>
      <w:proofErr w:type="spellEnd"/>
      <w:r w:rsidRPr="00E1615C">
        <w:rPr>
          <w:rFonts w:ascii="Times New Roman" w:hAnsi="Times New Roman"/>
          <w:color w:val="000000"/>
          <w:sz w:val="28"/>
          <w:szCs w:val="28"/>
          <w:lang w:eastAsia="ru-RU"/>
        </w:rPr>
        <w:t>”, “</w:t>
      </w:r>
      <w:proofErr w:type="spellStart"/>
      <w:r w:rsidRPr="00E1615C">
        <w:rPr>
          <w:rFonts w:ascii="Times New Roman" w:hAnsi="Times New Roman"/>
          <w:color w:val="000000"/>
          <w:sz w:val="28"/>
          <w:szCs w:val="28"/>
          <w:lang w:eastAsia="ru-RU"/>
        </w:rPr>
        <w:t>Xalq</w:t>
      </w:r>
      <w:proofErr w:type="spellEnd"/>
      <w:r>
        <w:rPr>
          <w:rFonts w:ascii="Times New Roman" w:hAnsi="Times New Roman"/>
          <w:color w:val="000000"/>
          <w:sz w:val="28"/>
          <w:szCs w:val="28"/>
          <w:lang w:eastAsia="ru-RU"/>
        </w:rPr>
        <w:t xml:space="preserve"> </w:t>
      </w:r>
      <w:proofErr w:type="spellStart"/>
      <w:r w:rsidRPr="00E1615C">
        <w:rPr>
          <w:rFonts w:ascii="Times New Roman" w:hAnsi="Times New Roman"/>
          <w:color w:val="000000"/>
          <w:sz w:val="28"/>
          <w:szCs w:val="28"/>
          <w:lang w:eastAsia="ru-RU"/>
        </w:rPr>
        <w:t>Qazeti</w:t>
      </w:r>
      <w:proofErr w:type="spellEnd"/>
      <w:r w:rsidRPr="00E1615C">
        <w:rPr>
          <w:rFonts w:ascii="Times New Roman" w:hAnsi="Times New Roman"/>
          <w:color w:val="000000"/>
          <w:sz w:val="28"/>
          <w:szCs w:val="28"/>
          <w:lang w:eastAsia="ru-RU"/>
        </w:rPr>
        <w:t>” and “</w:t>
      </w:r>
      <w:proofErr w:type="spellStart"/>
      <w:r w:rsidRPr="00E1615C">
        <w:rPr>
          <w:rFonts w:ascii="Times New Roman" w:hAnsi="Times New Roman"/>
          <w:color w:val="000000"/>
          <w:sz w:val="28"/>
          <w:szCs w:val="28"/>
          <w:lang w:eastAsia="ru-RU"/>
        </w:rPr>
        <w:t>Bakinskiy</w:t>
      </w:r>
      <w:proofErr w:type="spellEnd"/>
      <w:r>
        <w:rPr>
          <w:rFonts w:ascii="Times New Roman" w:hAnsi="Times New Roman"/>
          <w:color w:val="000000"/>
          <w:sz w:val="28"/>
          <w:szCs w:val="28"/>
          <w:lang w:eastAsia="ru-RU"/>
        </w:rPr>
        <w:t xml:space="preserve"> </w:t>
      </w:r>
      <w:proofErr w:type="spellStart"/>
      <w:r w:rsidRPr="00E1615C">
        <w:rPr>
          <w:rFonts w:ascii="Times New Roman" w:hAnsi="Times New Roman"/>
          <w:color w:val="000000"/>
          <w:sz w:val="28"/>
          <w:szCs w:val="28"/>
          <w:lang w:eastAsia="ru-RU"/>
        </w:rPr>
        <w:t>Rabochiy</w:t>
      </w:r>
      <w:proofErr w:type="spellEnd"/>
      <w:r w:rsidRPr="00E1615C">
        <w:rPr>
          <w:rFonts w:ascii="Times New Roman" w:hAnsi="Times New Roman"/>
          <w:color w:val="000000"/>
          <w:sz w:val="28"/>
          <w:szCs w:val="28"/>
          <w:lang w:eastAsia="ru-RU"/>
        </w:rPr>
        <w:t>” newspapers, and “Bulletin of the Constitutional Court of the Republic of Azerbaijan”.</w:t>
      </w:r>
    </w:p>
    <w:p w:rsidR="00B72695" w:rsidRPr="00EF1AA0" w:rsidRDefault="00B72695" w:rsidP="00EF1AA0">
      <w:pPr>
        <w:shd w:val="clear" w:color="auto" w:fill="FFFFFF"/>
        <w:spacing w:after="0" w:line="240" w:lineRule="auto"/>
        <w:ind w:firstLine="720"/>
        <w:jc w:val="both"/>
        <w:rPr>
          <w:rFonts w:ascii="Times New Roman" w:hAnsi="Times New Roman"/>
          <w:color w:val="000000"/>
          <w:sz w:val="28"/>
          <w:szCs w:val="28"/>
          <w:lang w:eastAsia="ru-RU"/>
        </w:rPr>
      </w:pPr>
      <w:r w:rsidRPr="00E1615C">
        <w:rPr>
          <w:rFonts w:ascii="Times New Roman" w:hAnsi="Times New Roman"/>
          <w:color w:val="000000"/>
          <w:sz w:val="28"/>
          <w:szCs w:val="28"/>
          <w:lang w:eastAsia="ru-RU"/>
        </w:rPr>
        <w:t xml:space="preserve">4. The decision is final, and may not be cancelled, changed or officially interpreted by </w:t>
      </w:r>
      <w:proofErr w:type="spellStart"/>
      <w:r w:rsidRPr="00E1615C">
        <w:rPr>
          <w:rFonts w:ascii="Times New Roman" w:hAnsi="Times New Roman"/>
          <w:color w:val="000000"/>
          <w:sz w:val="28"/>
          <w:szCs w:val="28"/>
          <w:lang w:eastAsia="ru-RU"/>
        </w:rPr>
        <w:t>any body</w:t>
      </w:r>
      <w:proofErr w:type="spellEnd"/>
      <w:r w:rsidRPr="00E1615C">
        <w:rPr>
          <w:rFonts w:ascii="Times New Roman" w:hAnsi="Times New Roman"/>
          <w:color w:val="000000"/>
          <w:sz w:val="28"/>
          <w:szCs w:val="28"/>
          <w:lang w:eastAsia="ru-RU"/>
        </w:rPr>
        <w:t xml:space="preserve"> or official.</w:t>
      </w:r>
    </w:p>
    <w:sectPr w:rsidR="00B72695" w:rsidRPr="00EF1AA0" w:rsidSect="007666F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E50D4"/>
    <w:rsid w:val="00007296"/>
    <w:rsid w:val="000170DA"/>
    <w:rsid w:val="00033FB5"/>
    <w:rsid w:val="000351FF"/>
    <w:rsid w:val="00040DC6"/>
    <w:rsid w:val="00065B2E"/>
    <w:rsid w:val="00070F50"/>
    <w:rsid w:val="00093400"/>
    <w:rsid w:val="000E30D4"/>
    <w:rsid w:val="000F0BA3"/>
    <w:rsid w:val="001562AF"/>
    <w:rsid w:val="001821F0"/>
    <w:rsid w:val="00191962"/>
    <w:rsid w:val="00193E21"/>
    <w:rsid w:val="001A7736"/>
    <w:rsid w:val="001D5665"/>
    <w:rsid w:val="001F2036"/>
    <w:rsid w:val="0020449F"/>
    <w:rsid w:val="0022699B"/>
    <w:rsid w:val="00256E0E"/>
    <w:rsid w:val="00263A45"/>
    <w:rsid w:val="002838E4"/>
    <w:rsid w:val="002902DF"/>
    <w:rsid w:val="0029757B"/>
    <w:rsid w:val="002A4E4D"/>
    <w:rsid w:val="002D0214"/>
    <w:rsid w:val="002D533D"/>
    <w:rsid w:val="002F1336"/>
    <w:rsid w:val="00302019"/>
    <w:rsid w:val="003243C6"/>
    <w:rsid w:val="003447F9"/>
    <w:rsid w:val="00347729"/>
    <w:rsid w:val="003679E3"/>
    <w:rsid w:val="00382F73"/>
    <w:rsid w:val="003F1C6C"/>
    <w:rsid w:val="00432ACE"/>
    <w:rsid w:val="00442EB8"/>
    <w:rsid w:val="004708B0"/>
    <w:rsid w:val="004B5A90"/>
    <w:rsid w:val="004B617D"/>
    <w:rsid w:val="004F20E5"/>
    <w:rsid w:val="004F3E04"/>
    <w:rsid w:val="0052587C"/>
    <w:rsid w:val="00531D4D"/>
    <w:rsid w:val="00535EB9"/>
    <w:rsid w:val="00537817"/>
    <w:rsid w:val="005858DE"/>
    <w:rsid w:val="005F2D2A"/>
    <w:rsid w:val="006022FF"/>
    <w:rsid w:val="00607DE5"/>
    <w:rsid w:val="00617956"/>
    <w:rsid w:val="00636EDF"/>
    <w:rsid w:val="0064501A"/>
    <w:rsid w:val="00651FE5"/>
    <w:rsid w:val="0065461C"/>
    <w:rsid w:val="00670E39"/>
    <w:rsid w:val="00671040"/>
    <w:rsid w:val="00695598"/>
    <w:rsid w:val="006B33BD"/>
    <w:rsid w:val="006F7442"/>
    <w:rsid w:val="0071681E"/>
    <w:rsid w:val="00725817"/>
    <w:rsid w:val="00737A67"/>
    <w:rsid w:val="007666F9"/>
    <w:rsid w:val="00775291"/>
    <w:rsid w:val="007B36B0"/>
    <w:rsid w:val="007C2FA0"/>
    <w:rsid w:val="007E2A96"/>
    <w:rsid w:val="007E67D2"/>
    <w:rsid w:val="007E780D"/>
    <w:rsid w:val="0086016C"/>
    <w:rsid w:val="008B0B43"/>
    <w:rsid w:val="008B392D"/>
    <w:rsid w:val="008D3A0B"/>
    <w:rsid w:val="008F4BA8"/>
    <w:rsid w:val="00910342"/>
    <w:rsid w:val="009651A6"/>
    <w:rsid w:val="00990813"/>
    <w:rsid w:val="009D02FF"/>
    <w:rsid w:val="009E2E83"/>
    <w:rsid w:val="009E3AB3"/>
    <w:rsid w:val="009F06AA"/>
    <w:rsid w:val="00A029CF"/>
    <w:rsid w:val="00A113DE"/>
    <w:rsid w:val="00A71F70"/>
    <w:rsid w:val="00A804A9"/>
    <w:rsid w:val="00A84F7A"/>
    <w:rsid w:val="00AE128E"/>
    <w:rsid w:val="00AE50D4"/>
    <w:rsid w:val="00B05699"/>
    <w:rsid w:val="00B245DD"/>
    <w:rsid w:val="00B26AC0"/>
    <w:rsid w:val="00B378DF"/>
    <w:rsid w:val="00B53089"/>
    <w:rsid w:val="00B72695"/>
    <w:rsid w:val="00B73E4B"/>
    <w:rsid w:val="00B94DF4"/>
    <w:rsid w:val="00BA1F93"/>
    <w:rsid w:val="00BA7929"/>
    <w:rsid w:val="00BB13D9"/>
    <w:rsid w:val="00BD75EE"/>
    <w:rsid w:val="00BF7917"/>
    <w:rsid w:val="00C02A79"/>
    <w:rsid w:val="00C11254"/>
    <w:rsid w:val="00C22A7B"/>
    <w:rsid w:val="00C31988"/>
    <w:rsid w:val="00C41BD9"/>
    <w:rsid w:val="00C67B04"/>
    <w:rsid w:val="00C801C8"/>
    <w:rsid w:val="00C8042F"/>
    <w:rsid w:val="00C82026"/>
    <w:rsid w:val="00C83336"/>
    <w:rsid w:val="00C9021F"/>
    <w:rsid w:val="00C91A0C"/>
    <w:rsid w:val="00CC0E89"/>
    <w:rsid w:val="00CC6FAF"/>
    <w:rsid w:val="00CF1EC8"/>
    <w:rsid w:val="00D2396C"/>
    <w:rsid w:val="00D570E0"/>
    <w:rsid w:val="00D95BD2"/>
    <w:rsid w:val="00DD3623"/>
    <w:rsid w:val="00DD41C9"/>
    <w:rsid w:val="00E013FC"/>
    <w:rsid w:val="00E1615C"/>
    <w:rsid w:val="00E55E41"/>
    <w:rsid w:val="00E742FF"/>
    <w:rsid w:val="00E81FAF"/>
    <w:rsid w:val="00EA209A"/>
    <w:rsid w:val="00EA55BD"/>
    <w:rsid w:val="00EC29E3"/>
    <w:rsid w:val="00ED7D48"/>
    <w:rsid w:val="00EE1A11"/>
    <w:rsid w:val="00EF0054"/>
    <w:rsid w:val="00EF1AA0"/>
    <w:rsid w:val="00EF6E13"/>
    <w:rsid w:val="00F23E20"/>
    <w:rsid w:val="00F378F0"/>
    <w:rsid w:val="00F749DC"/>
    <w:rsid w:val="00F77A9B"/>
    <w:rsid w:val="00FA5ACD"/>
    <w:rsid w:val="00FB08CF"/>
    <w:rsid w:val="00FC740E"/>
    <w:rsid w:val="00FD3E1B"/>
    <w:rsid w:val="00FF0995"/>
    <w:rsid w:val="00FF5F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0D4"/>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uiPriority w:val="99"/>
    <w:rsid w:val="00AE50D4"/>
  </w:style>
  <w:style w:type="paragraph" w:customStyle="1" w:styleId="Default">
    <w:name w:val="Default"/>
    <w:uiPriority w:val="99"/>
    <w:rsid w:val="00CF1EC8"/>
    <w:pPr>
      <w:autoSpaceDE w:val="0"/>
      <w:autoSpaceDN w:val="0"/>
      <w:adjustRightInd w:val="0"/>
    </w:pPr>
    <w:rPr>
      <w:rFonts w:ascii="Times New Roman" w:hAnsi="Times New Roman"/>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1584489517">
      <w:marLeft w:val="0"/>
      <w:marRight w:val="0"/>
      <w:marTop w:val="0"/>
      <w:marBottom w:val="0"/>
      <w:divBdr>
        <w:top w:val="none" w:sz="0" w:space="0" w:color="auto"/>
        <w:left w:val="none" w:sz="0" w:space="0" w:color="auto"/>
        <w:bottom w:val="none" w:sz="0" w:space="0" w:color="auto"/>
        <w:right w:val="none" w:sz="0" w:space="0" w:color="auto"/>
      </w:divBdr>
    </w:div>
    <w:div w:id="1584489518">
      <w:marLeft w:val="0"/>
      <w:marRight w:val="0"/>
      <w:marTop w:val="0"/>
      <w:marBottom w:val="0"/>
      <w:divBdr>
        <w:top w:val="none" w:sz="0" w:space="0" w:color="auto"/>
        <w:left w:val="none" w:sz="0" w:space="0" w:color="auto"/>
        <w:bottom w:val="none" w:sz="0" w:space="0" w:color="auto"/>
        <w:right w:val="none" w:sz="0" w:space="0" w:color="auto"/>
      </w:divBdr>
    </w:div>
    <w:div w:id="1584489519">
      <w:marLeft w:val="0"/>
      <w:marRight w:val="0"/>
      <w:marTop w:val="0"/>
      <w:marBottom w:val="0"/>
      <w:divBdr>
        <w:top w:val="none" w:sz="0" w:space="0" w:color="auto"/>
        <w:left w:val="none" w:sz="0" w:space="0" w:color="auto"/>
        <w:bottom w:val="none" w:sz="0" w:space="0" w:color="auto"/>
        <w:right w:val="none" w:sz="0" w:space="0" w:color="auto"/>
      </w:divBdr>
    </w:div>
    <w:div w:id="158448952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3189</Words>
  <Characters>18183</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Kamran</dc:creator>
  <cp:lastModifiedBy>Anar_H</cp:lastModifiedBy>
  <cp:revision>2</cp:revision>
  <dcterms:created xsi:type="dcterms:W3CDTF">2017-05-02T05:48:00Z</dcterms:created>
  <dcterms:modified xsi:type="dcterms:W3CDTF">2017-05-02T05:48:00Z</dcterms:modified>
</cp:coreProperties>
</file>