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F0" w:rsidRPr="00FE4983" w:rsidRDefault="00BD42F0" w:rsidP="00FE4983">
      <w:pPr>
        <w:ind w:firstLine="567"/>
        <w:jc w:val="center"/>
        <w:rPr>
          <w:rFonts w:ascii="Times New Roman" w:hAnsi="Times New Roman" w:cs="Times New Roman"/>
          <w:b/>
          <w:sz w:val="28"/>
          <w:szCs w:val="28"/>
          <w:lang w:val="en-US"/>
        </w:rPr>
      </w:pPr>
      <w:r w:rsidRPr="00FE4983">
        <w:rPr>
          <w:rFonts w:ascii="Times New Roman" w:hAnsi="Times New Roman" w:cs="Times New Roman"/>
          <w:b/>
          <w:sz w:val="28"/>
          <w:szCs w:val="28"/>
          <w:lang w:val="en-US"/>
        </w:rPr>
        <w:t xml:space="preserve">ON BEHALF OF </w:t>
      </w:r>
      <w:r w:rsidR="0079572C" w:rsidRPr="00FE4983">
        <w:rPr>
          <w:rFonts w:ascii="Times New Roman" w:hAnsi="Times New Roman" w:cs="Times New Roman"/>
          <w:b/>
          <w:sz w:val="28"/>
          <w:szCs w:val="28"/>
          <w:lang w:val="en-US"/>
        </w:rPr>
        <w:t xml:space="preserve">THE </w:t>
      </w:r>
      <w:r w:rsidRPr="00FE4983">
        <w:rPr>
          <w:rFonts w:ascii="Times New Roman" w:hAnsi="Times New Roman" w:cs="Times New Roman"/>
          <w:b/>
          <w:sz w:val="28"/>
          <w:szCs w:val="28"/>
          <w:lang w:val="en-US"/>
        </w:rPr>
        <w:t>REPUBLIC OF AZERBAIJAN</w:t>
      </w:r>
    </w:p>
    <w:p w:rsidR="00BD42F0" w:rsidRPr="00FE4983" w:rsidRDefault="00BD42F0" w:rsidP="00FE4983">
      <w:pPr>
        <w:ind w:firstLine="567"/>
        <w:jc w:val="center"/>
        <w:rPr>
          <w:rFonts w:ascii="Times New Roman" w:hAnsi="Times New Roman" w:cs="Times New Roman"/>
          <w:b/>
          <w:sz w:val="28"/>
          <w:szCs w:val="28"/>
          <w:lang w:val="en-US"/>
        </w:rPr>
      </w:pPr>
    </w:p>
    <w:p w:rsidR="00BD42F0" w:rsidRPr="00FE4983" w:rsidRDefault="00BD42F0" w:rsidP="00FE4983">
      <w:pPr>
        <w:ind w:firstLine="567"/>
        <w:jc w:val="center"/>
        <w:rPr>
          <w:rFonts w:ascii="Times New Roman" w:hAnsi="Times New Roman" w:cs="Times New Roman"/>
          <w:b/>
          <w:sz w:val="28"/>
          <w:szCs w:val="28"/>
          <w:lang w:val="en-US"/>
        </w:rPr>
      </w:pPr>
      <w:r w:rsidRPr="00FE4983">
        <w:rPr>
          <w:rFonts w:ascii="Times New Roman" w:hAnsi="Times New Roman" w:cs="Times New Roman"/>
          <w:b/>
          <w:sz w:val="28"/>
          <w:szCs w:val="28"/>
          <w:lang w:val="en-US"/>
        </w:rPr>
        <w:t>DECISION</w:t>
      </w:r>
    </w:p>
    <w:p w:rsidR="00BD42F0" w:rsidRPr="00FE4983" w:rsidRDefault="00BD42F0" w:rsidP="00FE4983">
      <w:pPr>
        <w:pStyle w:val="1"/>
        <w:ind w:firstLine="567"/>
        <w:rPr>
          <w:rFonts w:ascii="Times New Roman" w:hAnsi="Times New Roman"/>
          <w:sz w:val="28"/>
          <w:szCs w:val="28"/>
          <w:lang w:val="en-US"/>
        </w:rPr>
      </w:pPr>
    </w:p>
    <w:p w:rsidR="00BD42F0" w:rsidRPr="00FE4983" w:rsidRDefault="00BD42F0" w:rsidP="00FE4983">
      <w:pPr>
        <w:pStyle w:val="1"/>
        <w:ind w:firstLine="567"/>
        <w:rPr>
          <w:rFonts w:ascii="Times New Roman" w:hAnsi="Times New Roman"/>
          <w:sz w:val="28"/>
          <w:szCs w:val="28"/>
          <w:lang w:val="en-US"/>
        </w:rPr>
      </w:pPr>
      <w:r w:rsidRPr="00FE4983">
        <w:rPr>
          <w:rFonts w:ascii="Times New Roman" w:hAnsi="Times New Roman"/>
          <w:sz w:val="28"/>
          <w:szCs w:val="28"/>
          <w:lang w:val="en-US"/>
        </w:rPr>
        <w:t>OF THE PLENUM OF THE CONSTITUTIONAL COURT</w:t>
      </w:r>
    </w:p>
    <w:p w:rsidR="00FE4983" w:rsidRPr="00FE4983" w:rsidRDefault="00FE4983" w:rsidP="00FE4983">
      <w:pPr>
        <w:ind w:firstLine="567"/>
        <w:jc w:val="center"/>
        <w:rPr>
          <w:rFonts w:ascii="Times New Roman" w:hAnsi="Times New Roman" w:cs="Times New Roman"/>
          <w:b/>
          <w:sz w:val="28"/>
          <w:szCs w:val="28"/>
          <w:lang w:val="en-US"/>
        </w:rPr>
      </w:pPr>
    </w:p>
    <w:p w:rsidR="00BD42F0" w:rsidRPr="00FE4983" w:rsidRDefault="00BD42F0" w:rsidP="00FE4983">
      <w:pPr>
        <w:ind w:firstLine="567"/>
        <w:jc w:val="center"/>
        <w:rPr>
          <w:rFonts w:ascii="Times New Roman" w:hAnsi="Times New Roman" w:cs="Times New Roman"/>
          <w:b/>
          <w:sz w:val="28"/>
          <w:szCs w:val="28"/>
          <w:lang w:val="en-US"/>
        </w:rPr>
      </w:pPr>
      <w:r w:rsidRPr="00FE4983">
        <w:rPr>
          <w:rFonts w:ascii="Times New Roman" w:hAnsi="Times New Roman" w:cs="Times New Roman"/>
          <w:b/>
          <w:sz w:val="28"/>
          <w:szCs w:val="28"/>
          <w:lang w:val="en-US"/>
        </w:rPr>
        <w:t>OF THE REPUBLIC OF AZERBAIJAN</w:t>
      </w:r>
    </w:p>
    <w:p w:rsidR="00BD42F0" w:rsidRPr="00FE4983" w:rsidRDefault="00BD42F0" w:rsidP="00FE4983">
      <w:pPr>
        <w:ind w:firstLine="567"/>
        <w:jc w:val="center"/>
        <w:rPr>
          <w:rFonts w:ascii="Times New Roman" w:hAnsi="Times New Roman" w:cs="Times New Roman"/>
          <w:b/>
          <w:sz w:val="28"/>
          <w:szCs w:val="28"/>
          <w:lang w:val="en-GB"/>
        </w:rPr>
      </w:pPr>
    </w:p>
    <w:p w:rsidR="00BD42F0" w:rsidRPr="00FE4983" w:rsidRDefault="00BD42F0" w:rsidP="00FE4983">
      <w:pPr>
        <w:pStyle w:val="1"/>
        <w:ind w:firstLine="567"/>
        <w:rPr>
          <w:rFonts w:ascii="Times New Roman" w:hAnsi="Times New Roman"/>
          <w:b w:val="0"/>
          <w:i/>
          <w:sz w:val="28"/>
          <w:szCs w:val="28"/>
          <w:lang w:val="en-US"/>
        </w:rPr>
      </w:pPr>
      <w:r w:rsidRPr="00FE4983">
        <w:rPr>
          <w:rFonts w:ascii="Times New Roman" w:hAnsi="Times New Roman"/>
          <w:b w:val="0"/>
          <w:i/>
          <w:sz w:val="28"/>
          <w:szCs w:val="28"/>
          <w:lang w:val="en-US"/>
        </w:rPr>
        <w:t xml:space="preserve">On </w:t>
      </w:r>
      <w:r w:rsidR="0079572C" w:rsidRPr="00FE4983">
        <w:rPr>
          <w:rFonts w:ascii="Times New Roman" w:hAnsi="Times New Roman"/>
          <w:b w:val="0"/>
          <w:i/>
          <w:sz w:val="28"/>
          <w:szCs w:val="28"/>
          <w:lang w:val="en-US"/>
        </w:rPr>
        <w:t>i</w:t>
      </w:r>
      <w:r w:rsidRPr="00FE4983">
        <w:rPr>
          <w:rFonts w:ascii="Times New Roman" w:hAnsi="Times New Roman"/>
          <w:b w:val="0"/>
          <w:i/>
          <w:sz w:val="28"/>
          <w:szCs w:val="28"/>
          <w:lang w:val="en-US"/>
        </w:rPr>
        <w:t xml:space="preserve">nterpretation of Article 82 of the Law of the Republic of Azerbaijan “On Administrative Procedure” and Articles 52 and 90.1 of the Tax Code </w:t>
      </w:r>
    </w:p>
    <w:p w:rsidR="00BD42F0" w:rsidRPr="00FE4983" w:rsidRDefault="00BD42F0" w:rsidP="00FE4983">
      <w:pPr>
        <w:pStyle w:val="1"/>
        <w:ind w:firstLine="567"/>
        <w:rPr>
          <w:rFonts w:ascii="Times New Roman" w:hAnsi="Times New Roman"/>
          <w:b w:val="0"/>
          <w:i/>
          <w:sz w:val="28"/>
          <w:szCs w:val="28"/>
          <w:lang w:val="en-US"/>
        </w:rPr>
      </w:pPr>
      <w:proofErr w:type="gramStart"/>
      <w:r w:rsidRPr="00FE4983">
        <w:rPr>
          <w:rFonts w:ascii="Times New Roman" w:hAnsi="Times New Roman"/>
          <w:b w:val="0"/>
          <w:i/>
          <w:sz w:val="28"/>
          <w:szCs w:val="28"/>
          <w:lang w:val="en-US"/>
        </w:rPr>
        <w:t>of</w:t>
      </w:r>
      <w:proofErr w:type="gramEnd"/>
      <w:r w:rsidRPr="00FE4983">
        <w:rPr>
          <w:rFonts w:ascii="Times New Roman" w:hAnsi="Times New Roman"/>
          <w:b w:val="0"/>
          <w:i/>
          <w:sz w:val="28"/>
          <w:szCs w:val="28"/>
          <w:lang w:val="en-US"/>
        </w:rPr>
        <w:t xml:space="preserve"> the Republic of Azerbaijan </w:t>
      </w:r>
    </w:p>
    <w:p w:rsidR="00BD42F0" w:rsidRPr="00FE4983" w:rsidRDefault="00BD42F0" w:rsidP="00FE4983">
      <w:pPr>
        <w:ind w:firstLine="567"/>
        <w:jc w:val="center"/>
        <w:rPr>
          <w:rFonts w:ascii="Times New Roman" w:hAnsi="Times New Roman" w:cs="Times New Roman"/>
          <w:b/>
          <w:sz w:val="28"/>
          <w:szCs w:val="28"/>
          <w:lang w:val="en-US"/>
        </w:rPr>
      </w:pPr>
    </w:p>
    <w:p w:rsidR="00BD42F0" w:rsidRPr="00FE4983" w:rsidRDefault="00BD42F0" w:rsidP="00FE4983">
      <w:pPr>
        <w:ind w:firstLine="567"/>
        <w:rPr>
          <w:rFonts w:ascii="Times New Roman" w:hAnsi="Times New Roman" w:cs="Times New Roman"/>
          <w:b/>
          <w:sz w:val="28"/>
          <w:szCs w:val="28"/>
          <w:lang w:val="en-GB"/>
        </w:rPr>
      </w:pPr>
      <w:r w:rsidRPr="00FE4983">
        <w:rPr>
          <w:rFonts w:ascii="Times New Roman" w:hAnsi="Times New Roman" w:cs="Times New Roman"/>
          <w:b/>
          <w:sz w:val="28"/>
          <w:szCs w:val="28"/>
          <w:lang w:val="en-GB"/>
        </w:rPr>
        <w:t>13 September</w:t>
      </w:r>
      <w:r w:rsidR="00FE4983" w:rsidRPr="00FE4983">
        <w:rPr>
          <w:rFonts w:ascii="Times New Roman" w:hAnsi="Times New Roman" w:cs="Times New Roman"/>
          <w:b/>
          <w:sz w:val="28"/>
          <w:szCs w:val="28"/>
          <w:lang w:val="en-GB"/>
        </w:rPr>
        <w:t>,</w:t>
      </w:r>
      <w:r w:rsidRPr="00FE4983">
        <w:rPr>
          <w:rFonts w:ascii="Times New Roman" w:hAnsi="Times New Roman" w:cs="Times New Roman"/>
          <w:b/>
          <w:sz w:val="28"/>
          <w:szCs w:val="28"/>
          <w:lang w:val="en-GB"/>
        </w:rPr>
        <w:t xml:space="preserve"> 2011</w:t>
      </w:r>
      <w:r w:rsidRPr="00FE4983">
        <w:rPr>
          <w:rFonts w:ascii="Times New Roman" w:hAnsi="Times New Roman" w:cs="Times New Roman"/>
          <w:b/>
          <w:sz w:val="28"/>
          <w:szCs w:val="28"/>
          <w:lang w:val="en-GB"/>
        </w:rPr>
        <w:tab/>
      </w:r>
      <w:r w:rsidRPr="00FE4983">
        <w:rPr>
          <w:rFonts w:ascii="Times New Roman" w:hAnsi="Times New Roman" w:cs="Times New Roman"/>
          <w:b/>
          <w:sz w:val="28"/>
          <w:szCs w:val="28"/>
          <w:lang w:val="en-GB"/>
        </w:rPr>
        <w:tab/>
        <w:t xml:space="preserve"> </w:t>
      </w:r>
      <w:r w:rsidRPr="00FE4983">
        <w:rPr>
          <w:rFonts w:ascii="Times New Roman" w:hAnsi="Times New Roman" w:cs="Times New Roman"/>
          <w:b/>
          <w:sz w:val="28"/>
          <w:szCs w:val="28"/>
          <w:lang w:val="en-GB"/>
        </w:rPr>
        <w:tab/>
      </w:r>
      <w:r w:rsidRPr="00FE4983">
        <w:rPr>
          <w:rFonts w:ascii="Times New Roman" w:hAnsi="Times New Roman" w:cs="Times New Roman"/>
          <w:b/>
          <w:sz w:val="28"/>
          <w:szCs w:val="28"/>
          <w:lang w:val="en-GB"/>
        </w:rPr>
        <w:tab/>
      </w:r>
      <w:r w:rsidRPr="00FE4983">
        <w:rPr>
          <w:rFonts w:ascii="Times New Roman" w:hAnsi="Times New Roman" w:cs="Times New Roman"/>
          <w:b/>
          <w:sz w:val="28"/>
          <w:szCs w:val="28"/>
          <w:lang w:val="en-GB"/>
        </w:rPr>
        <w:tab/>
      </w:r>
      <w:r w:rsidRPr="00FE4983">
        <w:rPr>
          <w:rFonts w:ascii="Times New Roman" w:hAnsi="Times New Roman" w:cs="Times New Roman"/>
          <w:b/>
          <w:sz w:val="28"/>
          <w:szCs w:val="28"/>
          <w:lang w:val="en-GB"/>
        </w:rPr>
        <w:tab/>
      </w:r>
      <w:r w:rsidRPr="00FE4983">
        <w:rPr>
          <w:rFonts w:ascii="Times New Roman" w:hAnsi="Times New Roman" w:cs="Times New Roman"/>
          <w:b/>
          <w:sz w:val="28"/>
          <w:szCs w:val="28"/>
          <w:lang w:val="en-GB"/>
        </w:rPr>
        <w:tab/>
        <w:t>Baku city</w:t>
      </w:r>
    </w:p>
    <w:p w:rsidR="00BD42F0" w:rsidRPr="00FE4983" w:rsidRDefault="00BD42F0" w:rsidP="00FE4983">
      <w:pPr>
        <w:ind w:firstLine="567"/>
        <w:rPr>
          <w:rFonts w:ascii="Times New Roman" w:hAnsi="Times New Roman" w:cs="Times New Roman"/>
          <w:sz w:val="28"/>
          <w:szCs w:val="28"/>
          <w:lang w:val="en-GB"/>
        </w:rPr>
      </w:pPr>
    </w:p>
    <w:p w:rsidR="00BD42F0" w:rsidRPr="00FE4983" w:rsidRDefault="00BD42F0" w:rsidP="00FE4983">
      <w:pPr>
        <w:ind w:firstLine="567"/>
        <w:rPr>
          <w:rFonts w:ascii="Times New Roman" w:hAnsi="Times New Roman" w:cs="Times New Roman"/>
          <w:sz w:val="28"/>
          <w:szCs w:val="28"/>
          <w:lang w:val="en-GB"/>
        </w:rPr>
      </w:pPr>
      <w:r w:rsidRPr="00FE4983">
        <w:rPr>
          <w:rFonts w:ascii="Times New Roman" w:hAnsi="Times New Roman" w:cs="Times New Roman"/>
          <w:sz w:val="28"/>
          <w:szCs w:val="28"/>
          <w:lang w:val="en-GB"/>
        </w:rPr>
        <w:t xml:space="preserve">Plenum of Constitutional Court of the Republic of Azerbaijan composed of </w:t>
      </w:r>
      <w:proofErr w:type="spellStart"/>
      <w:r w:rsidRPr="00FE4983">
        <w:rPr>
          <w:rFonts w:ascii="Times New Roman" w:hAnsi="Times New Roman" w:cs="Times New Roman"/>
          <w:sz w:val="28"/>
          <w:szCs w:val="28"/>
          <w:lang w:val="en-GB"/>
        </w:rPr>
        <w:t>Farhad</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Abdullayev</w:t>
      </w:r>
      <w:proofErr w:type="spellEnd"/>
      <w:r w:rsidRPr="00FE4983">
        <w:rPr>
          <w:rFonts w:ascii="Times New Roman" w:hAnsi="Times New Roman" w:cs="Times New Roman"/>
          <w:sz w:val="28"/>
          <w:szCs w:val="28"/>
          <w:lang w:val="en-GB"/>
        </w:rPr>
        <w:t xml:space="preserve"> (Chairman), </w:t>
      </w:r>
      <w:proofErr w:type="spellStart"/>
      <w:r w:rsidRPr="00FE4983">
        <w:rPr>
          <w:rFonts w:ascii="Times New Roman" w:hAnsi="Times New Roman" w:cs="Times New Roman"/>
          <w:sz w:val="28"/>
          <w:szCs w:val="28"/>
          <w:lang w:val="en-GB"/>
        </w:rPr>
        <w:t>Sona</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Salmanova</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Fikret</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Babayev</w:t>
      </w:r>
      <w:proofErr w:type="spellEnd"/>
      <w:r w:rsidR="008D1B91" w:rsidRPr="00FE4983">
        <w:rPr>
          <w:rFonts w:ascii="Times New Roman" w:hAnsi="Times New Roman" w:cs="Times New Roman"/>
          <w:sz w:val="28"/>
          <w:szCs w:val="28"/>
          <w:lang w:val="en-GB"/>
        </w:rPr>
        <w:t xml:space="preserve"> (Reporter-Judge)</w:t>
      </w:r>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Sudaba</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Hasanova</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Rovshan</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Ismaylov</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Jeyhun</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Garajayev</w:t>
      </w:r>
      <w:proofErr w:type="spellEnd"/>
      <w:r w:rsidRPr="00FE4983">
        <w:rPr>
          <w:rFonts w:ascii="Times New Roman" w:hAnsi="Times New Roman" w:cs="Times New Roman"/>
          <w:sz w:val="28"/>
          <w:szCs w:val="28"/>
          <w:lang w:val="en-GB"/>
        </w:rPr>
        <w:t xml:space="preserve">, Rafael </w:t>
      </w:r>
      <w:proofErr w:type="spellStart"/>
      <w:r w:rsidRPr="00FE4983">
        <w:rPr>
          <w:rFonts w:ascii="Times New Roman" w:hAnsi="Times New Roman" w:cs="Times New Roman"/>
          <w:sz w:val="28"/>
          <w:szCs w:val="28"/>
          <w:lang w:val="en-GB"/>
        </w:rPr>
        <w:t>Gvaladze</w:t>
      </w:r>
      <w:proofErr w:type="spellEnd"/>
      <w:r w:rsidRPr="00FE4983">
        <w:rPr>
          <w:rFonts w:ascii="Times New Roman" w:hAnsi="Times New Roman" w:cs="Times New Roman"/>
          <w:sz w:val="28"/>
          <w:szCs w:val="28"/>
          <w:lang w:val="en-GB"/>
        </w:rPr>
        <w:t xml:space="preserve">, Isa </w:t>
      </w:r>
      <w:proofErr w:type="spellStart"/>
      <w:r w:rsidRPr="00FE4983">
        <w:rPr>
          <w:rFonts w:ascii="Times New Roman" w:hAnsi="Times New Roman" w:cs="Times New Roman"/>
          <w:sz w:val="28"/>
          <w:szCs w:val="28"/>
          <w:lang w:val="en-GB"/>
        </w:rPr>
        <w:t>Najafov</w:t>
      </w:r>
      <w:proofErr w:type="spellEnd"/>
      <w:r w:rsidRPr="00FE4983">
        <w:rPr>
          <w:rFonts w:ascii="Times New Roman" w:hAnsi="Times New Roman" w:cs="Times New Roman"/>
          <w:sz w:val="28"/>
          <w:szCs w:val="28"/>
          <w:lang w:val="en-GB"/>
        </w:rPr>
        <w:t xml:space="preserve"> and </w:t>
      </w:r>
      <w:proofErr w:type="spellStart"/>
      <w:r w:rsidRPr="00FE4983">
        <w:rPr>
          <w:rFonts w:ascii="Times New Roman" w:hAnsi="Times New Roman" w:cs="Times New Roman"/>
          <w:sz w:val="28"/>
          <w:szCs w:val="28"/>
          <w:lang w:val="en-GB"/>
        </w:rPr>
        <w:t>Kamran</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Shafiyev</w:t>
      </w:r>
      <w:proofErr w:type="spellEnd"/>
      <w:r w:rsidRPr="00FE4983">
        <w:rPr>
          <w:rFonts w:ascii="Times New Roman" w:hAnsi="Times New Roman" w:cs="Times New Roman"/>
          <w:sz w:val="28"/>
          <w:szCs w:val="28"/>
          <w:lang w:val="en-GB"/>
        </w:rPr>
        <w:t xml:space="preserve">; </w:t>
      </w:r>
    </w:p>
    <w:p w:rsidR="00BD42F0" w:rsidRPr="00FE4983" w:rsidRDefault="00BD42F0" w:rsidP="00FE4983">
      <w:pPr>
        <w:ind w:firstLine="567"/>
        <w:rPr>
          <w:rFonts w:ascii="Times New Roman" w:hAnsi="Times New Roman" w:cs="Times New Roman"/>
          <w:sz w:val="28"/>
          <w:szCs w:val="28"/>
          <w:lang w:val="en-GB"/>
        </w:rPr>
      </w:pPr>
      <w:proofErr w:type="gramStart"/>
      <w:r w:rsidRPr="00FE4983">
        <w:rPr>
          <w:rFonts w:ascii="Times New Roman" w:hAnsi="Times New Roman" w:cs="Times New Roman"/>
          <w:sz w:val="28"/>
          <w:szCs w:val="28"/>
          <w:lang w:val="en-GB"/>
        </w:rPr>
        <w:t>attended</w:t>
      </w:r>
      <w:proofErr w:type="gramEnd"/>
      <w:r w:rsidRPr="00FE4983">
        <w:rPr>
          <w:rFonts w:ascii="Times New Roman" w:hAnsi="Times New Roman" w:cs="Times New Roman"/>
          <w:sz w:val="28"/>
          <w:szCs w:val="28"/>
          <w:lang w:val="en-GB"/>
        </w:rPr>
        <w:t xml:space="preserve"> by the Court Clerk </w:t>
      </w:r>
      <w:proofErr w:type="spellStart"/>
      <w:r w:rsidR="00AF3688" w:rsidRPr="00FE4983">
        <w:rPr>
          <w:rFonts w:ascii="Times New Roman" w:hAnsi="Times New Roman" w:cs="Times New Roman"/>
          <w:sz w:val="28"/>
          <w:szCs w:val="28"/>
          <w:lang w:val="en-GB"/>
        </w:rPr>
        <w:t>I.Ismayilov</w:t>
      </w:r>
      <w:proofErr w:type="spellEnd"/>
      <w:r w:rsidRPr="00FE4983">
        <w:rPr>
          <w:rFonts w:ascii="Times New Roman" w:hAnsi="Times New Roman" w:cs="Times New Roman"/>
          <w:sz w:val="28"/>
          <w:szCs w:val="28"/>
          <w:lang w:val="en-GB"/>
        </w:rPr>
        <w:t>,</w:t>
      </w:r>
    </w:p>
    <w:p w:rsidR="00BD42F0" w:rsidRPr="00FE4983" w:rsidRDefault="00BF7334" w:rsidP="00FE4983">
      <w:pPr>
        <w:pStyle w:val="21"/>
        <w:ind w:firstLine="567"/>
        <w:rPr>
          <w:szCs w:val="28"/>
          <w:lang w:val="en-US"/>
        </w:rPr>
      </w:pPr>
      <w:r w:rsidRPr="00FE4983">
        <w:rPr>
          <w:szCs w:val="28"/>
          <w:lang w:val="en-US"/>
        </w:rPr>
        <w:t xml:space="preserve">the legal representative of the subject interested in special constitutional proceedings: </w:t>
      </w:r>
      <w:proofErr w:type="spellStart"/>
      <w:r w:rsidRPr="00FE4983">
        <w:rPr>
          <w:rFonts w:eastAsia="Calibri"/>
          <w:szCs w:val="28"/>
          <w:lang w:val="en-US"/>
        </w:rPr>
        <w:t>Eldar</w:t>
      </w:r>
      <w:proofErr w:type="spellEnd"/>
      <w:r w:rsidRPr="00FE4983">
        <w:rPr>
          <w:rFonts w:eastAsia="Calibri"/>
          <w:szCs w:val="28"/>
          <w:lang w:val="en-US"/>
        </w:rPr>
        <w:t xml:space="preserve"> </w:t>
      </w:r>
      <w:proofErr w:type="spellStart"/>
      <w:r w:rsidRPr="00FE4983">
        <w:rPr>
          <w:rFonts w:eastAsia="Calibri"/>
          <w:szCs w:val="28"/>
          <w:lang w:val="en-US"/>
        </w:rPr>
        <w:t>Askerov</w:t>
      </w:r>
      <w:proofErr w:type="spellEnd"/>
      <w:r w:rsidRPr="00FE4983">
        <w:rPr>
          <w:rFonts w:eastAsia="Calibri"/>
          <w:szCs w:val="28"/>
          <w:lang w:val="en-US"/>
        </w:rPr>
        <w:t xml:space="preserve">, senior adviser of </w:t>
      </w:r>
      <w:r w:rsidR="0079572C" w:rsidRPr="00FE4983">
        <w:rPr>
          <w:rFonts w:eastAsia="Calibri"/>
          <w:szCs w:val="28"/>
          <w:lang w:val="en-US"/>
        </w:rPr>
        <w:t>D</w:t>
      </w:r>
      <w:r w:rsidRPr="00FE4983">
        <w:rPr>
          <w:rFonts w:eastAsia="Calibri"/>
          <w:szCs w:val="28"/>
          <w:lang w:val="en-US"/>
        </w:rPr>
        <w:t xml:space="preserve">epartment </w:t>
      </w:r>
      <w:r w:rsidR="0079572C" w:rsidRPr="00FE4983">
        <w:rPr>
          <w:rFonts w:eastAsia="Calibri"/>
          <w:szCs w:val="28"/>
          <w:lang w:val="en-US"/>
        </w:rPr>
        <w:t>for A</w:t>
      </w:r>
      <w:r w:rsidRPr="00FE4983">
        <w:rPr>
          <w:rFonts w:eastAsia="Calibri"/>
          <w:szCs w:val="28"/>
          <w:lang w:val="en-US"/>
        </w:rPr>
        <w:t xml:space="preserve">dministrative and </w:t>
      </w:r>
      <w:r w:rsidR="0079572C" w:rsidRPr="00FE4983">
        <w:rPr>
          <w:rFonts w:eastAsia="Calibri"/>
          <w:szCs w:val="28"/>
          <w:lang w:val="en-US"/>
        </w:rPr>
        <w:t>M</w:t>
      </w:r>
      <w:r w:rsidRPr="00FE4983">
        <w:rPr>
          <w:rFonts w:eastAsia="Calibri"/>
          <w:szCs w:val="28"/>
          <w:lang w:val="en-US"/>
        </w:rPr>
        <w:t xml:space="preserve">ilitary </w:t>
      </w:r>
      <w:r w:rsidR="0079572C" w:rsidRPr="00FE4983">
        <w:rPr>
          <w:rFonts w:eastAsia="Calibri"/>
          <w:szCs w:val="28"/>
          <w:lang w:val="en-US"/>
        </w:rPr>
        <w:t>L</w:t>
      </w:r>
      <w:r w:rsidRPr="00FE4983">
        <w:rPr>
          <w:rFonts w:eastAsia="Calibri"/>
          <w:szCs w:val="28"/>
          <w:lang w:val="en-US"/>
        </w:rPr>
        <w:t xml:space="preserve">egislation of </w:t>
      </w:r>
      <w:proofErr w:type="spellStart"/>
      <w:r w:rsidRPr="00FE4983">
        <w:rPr>
          <w:rFonts w:eastAsia="Calibri"/>
          <w:szCs w:val="28"/>
          <w:lang w:val="en-US"/>
        </w:rPr>
        <w:t>Milli</w:t>
      </w:r>
      <w:proofErr w:type="spellEnd"/>
      <w:r w:rsidRPr="00FE4983">
        <w:rPr>
          <w:rFonts w:eastAsia="Calibri"/>
          <w:szCs w:val="28"/>
          <w:lang w:val="en-US"/>
        </w:rPr>
        <w:t xml:space="preserve"> </w:t>
      </w:r>
      <w:proofErr w:type="spellStart"/>
      <w:r w:rsidRPr="00FE4983">
        <w:rPr>
          <w:rFonts w:eastAsia="Calibri"/>
          <w:szCs w:val="28"/>
          <w:lang w:val="en-US"/>
        </w:rPr>
        <w:t>Majlis</w:t>
      </w:r>
      <w:proofErr w:type="spellEnd"/>
      <w:r w:rsidRPr="00FE4983">
        <w:rPr>
          <w:rFonts w:eastAsia="Calibri"/>
          <w:szCs w:val="28"/>
          <w:lang w:val="en-US"/>
        </w:rPr>
        <w:t xml:space="preserve"> of the Republic of Azerbaijan</w:t>
      </w:r>
      <w:r w:rsidR="00BD42F0" w:rsidRPr="00FE4983">
        <w:rPr>
          <w:szCs w:val="28"/>
          <w:lang w:val="en-US"/>
        </w:rPr>
        <w:t>,</w:t>
      </w:r>
      <w:r w:rsidRPr="00FE4983">
        <w:rPr>
          <w:szCs w:val="28"/>
          <w:lang w:val="en-US"/>
        </w:rPr>
        <w:t xml:space="preserve"> </w:t>
      </w:r>
      <w:proofErr w:type="spellStart"/>
      <w:r w:rsidRPr="00FE4983">
        <w:rPr>
          <w:szCs w:val="28"/>
          <w:lang w:val="en-US"/>
        </w:rPr>
        <w:t>Chingiz</w:t>
      </w:r>
      <w:proofErr w:type="spellEnd"/>
      <w:r w:rsidRPr="00FE4983">
        <w:rPr>
          <w:szCs w:val="28"/>
          <w:lang w:val="en-US"/>
        </w:rPr>
        <w:t xml:space="preserve"> </w:t>
      </w:r>
      <w:proofErr w:type="spellStart"/>
      <w:r w:rsidRPr="00FE4983">
        <w:rPr>
          <w:szCs w:val="28"/>
          <w:lang w:val="en-US"/>
        </w:rPr>
        <w:t>Bashirov</w:t>
      </w:r>
      <w:proofErr w:type="spellEnd"/>
      <w:r w:rsidRPr="00FE4983">
        <w:rPr>
          <w:szCs w:val="28"/>
          <w:lang w:val="en-US"/>
        </w:rPr>
        <w:t xml:space="preserve">, Chairman of the Administrative-Economical Court of </w:t>
      </w:r>
      <w:proofErr w:type="spellStart"/>
      <w:r w:rsidR="002102A7" w:rsidRPr="00FE4983">
        <w:rPr>
          <w:szCs w:val="28"/>
          <w:lang w:val="en-US"/>
        </w:rPr>
        <w:t>Sumqayit</w:t>
      </w:r>
      <w:proofErr w:type="spellEnd"/>
      <w:r w:rsidR="002102A7" w:rsidRPr="00FE4983">
        <w:rPr>
          <w:szCs w:val="28"/>
          <w:lang w:val="en-US"/>
        </w:rPr>
        <w:t xml:space="preserve"> city and </w:t>
      </w:r>
      <w:proofErr w:type="spellStart"/>
      <w:r w:rsidR="002102A7" w:rsidRPr="00FE4983">
        <w:rPr>
          <w:szCs w:val="28"/>
          <w:lang w:val="en-US"/>
        </w:rPr>
        <w:t>Zaur</w:t>
      </w:r>
      <w:proofErr w:type="spellEnd"/>
      <w:r w:rsidR="002102A7" w:rsidRPr="00FE4983">
        <w:rPr>
          <w:szCs w:val="28"/>
          <w:lang w:val="en-US"/>
        </w:rPr>
        <w:t xml:space="preserve"> </w:t>
      </w:r>
      <w:proofErr w:type="spellStart"/>
      <w:r w:rsidR="002102A7" w:rsidRPr="00FE4983">
        <w:rPr>
          <w:szCs w:val="28"/>
          <w:lang w:val="en-US"/>
        </w:rPr>
        <w:t>Pirverdiyev</w:t>
      </w:r>
      <w:proofErr w:type="spellEnd"/>
      <w:r w:rsidR="002102A7" w:rsidRPr="00FE4983">
        <w:rPr>
          <w:szCs w:val="28"/>
          <w:lang w:val="en-US"/>
        </w:rPr>
        <w:t>, Judge,</w:t>
      </w:r>
    </w:p>
    <w:p w:rsidR="00BD42F0" w:rsidRPr="00FE4983" w:rsidRDefault="00BD42F0" w:rsidP="00FE4983">
      <w:pPr>
        <w:autoSpaceDE w:val="0"/>
        <w:autoSpaceDN w:val="0"/>
        <w:adjustRightInd w:val="0"/>
        <w:ind w:firstLine="567"/>
        <w:rPr>
          <w:rFonts w:ascii="Times New Roman" w:hAnsi="Times New Roman" w:cs="Times New Roman"/>
          <w:sz w:val="28"/>
          <w:szCs w:val="28"/>
          <w:lang w:val="en-US"/>
        </w:rPr>
      </w:pPr>
      <w:proofErr w:type="gramStart"/>
      <w:r w:rsidRPr="00FE4983">
        <w:rPr>
          <w:rFonts w:ascii="Times New Roman" w:hAnsi="Times New Roman" w:cs="Times New Roman"/>
          <w:sz w:val="28"/>
          <w:szCs w:val="28"/>
          <w:lang w:val="en-US"/>
        </w:rPr>
        <w:t>expert</w:t>
      </w:r>
      <w:proofErr w:type="gramEnd"/>
      <w:r w:rsidRPr="00FE4983">
        <w:rPr>
          <w:rFonts w:ascii="Times New Roman" w:hAnsi="Times New Roman" w:cs="Times New Roman"/>
          <w:sz w:val="28"/>
          <w:szCs w:val="28"/>
          <w:lang w:val="en-US"/>
        </w:rPr>
        <w:t xml:space="preserve"> – </w:t>
      </w:r>
      <w:proofErr w:type="spellStart"/>
      <w:r w:rsidR="002102A7" w:rsidRPr="00FE4983">
        <w:rPr>
          <w:rFonts w:ascii="Times New Roman" w:hAnsi="Times New Roman" w:cs="Times New Roman"/>
          <w:sz w:val="28"/>
          <w:szCs w:val="28"/>
          <w:lang w:val="en-US"/>
        </w:rPr>
        <w:t>Afet</w:t>
      </w:r>
      <w:proofErr w:type="spellEnd"/>
      <w:r w:rsidR="002102A7" w:rsidRPr="00FE4983">
        <w:rPr>
          <w:rFonts w:ascii="Times New Roman" w:hAnsi="Times New Roman" w:cs="Times New Roman"/>
          <w:sz w:val="28"/>
          <w:szCs w:val="28"/>
          <w:lang w:val="en-US"/>
        </w:rPr>
        <w:t xml:space="preserve"> </w:t>
      </w:r>
      <w:proofErr w:type="spellStart"/>
      <w:r w:rsidR="002102A7" w:rsidRPr="00FE4983">
        <w:rPr>
          <w:rFonts w:ascii="Times New Roman" w:hAnsi="Times New Roman" w:cs="Times New Roman"/>
          <w:sz w:val="28"/>
          <w:szCs w:val="28"/>
          <w:lang w:val="en-US"/>
        </w:rPr>
        <w:t>Mirzoyeva</w:t>
      </w:r>
      <w:proofErr w:type="spellEnd"/>
      <w:r w:rsidRPr="00FE4983">
        <w:rPr>
          <w:rFonts w:ascii="Times New Roman" w:hAnsi="Times New Roman" w:cs="Times New Roman"/>
          <w:sz w:val="28"/>
          <w:szCs w:val="28"/>
          <w:lang w:val="en-US"/>
        </w:rPr>
        <w:t xml:space="preserve">, </w:t>
      </w:r>
      <w:r w:rsidR="008C5EFE" w:rsidRPr="00FE4983">
        <w:rPr>
          <w:rFonts w:ascii="Times New Roman" w:hAnsi="Times New Roman" w:cs="Times New Roman"/>
          <w:sz w:val="28"/>
          <w:szCs w:val="28"/>
          <w:lang w:val="en-US"/>
        </w:rPr>
        <w:t>associate professor</w:t>
      </w:r>
      <w:r w:rsidRPr="00FE4983">
        <w:rPr>
          <w:rFonts w:ascii="Times New Roman" w:hAnsi="Times New Roman" w:cs="Times New Roman"/>
          <w:sz w:val="28"/>
          <w:szCs w:val="28"/>
          <w:lang w:val="en-US"/>
        </w:rPr>
        <w:t xml:space="preserve"> of Chair of </w:t>
      </w:r>
      <w:proofErr w:type="spellStart"/>
      <w:r w:rsidR="008C5EFE" w:rsidRPr="00FE4983">
        <w:rPr>
          <w:rFonts w:ascii="Times New Roman" w:hAnsi="Times New Roman" w:cs="Times New Roman"/>
          <w:sz w:val="28"/>
          <w:szCs w:val="28"/>
          <w:lang w:val="en-US"/>
        </w:rPr>
        <w:t>Labour</w:t>
      </w:r>
      <w:proofErr w:type="spellEnd"/>
      <w:r w:rsidR="008C5EFE" w:rsidRPr="00FE4983">
        <w:rPr>
          <w:rFonts w:ascii="Times New Roman" w:hAnsi="Times New Roman" w:cs="Times New Roman"/>
          <w:sz w:val="28"/>
          <w:szCs w:val="28"/>
          <w:lang w:val="en-US"/>
        </w:rPr>
        <w:t xml:space="preserve"> and Ecological Law</w:t>
      </w:r>
      <w:r w:rsidRPr="00FE4983">
        <w:rPr>
          <w:rFonts w:ascii="Times New Roman" w:hAnsi="Times New Roman" w:cs="Times New Roman"/>
          <w:sz w:val="28"/>
          <w:szCs w:val="28"/>
          <w:lang w:val="en-US"/>
        </w:rPr>
        <w:t xml:space="preserve"> of Baku State University, </w:t>
      </w:r>
    </w:p>
    <w:p w:rsidR="008C5EFE" w:rsidRPr="00FE4983" w:rsidRDefault="00BD42F0" w:rsidP="00FE4983">
      <w:pPr>
        <w:pStyle w:val="1"/>
        <w:ind w:firstLine="567"/>
        <w:jc w:val="both"/>
        <w:rPr>
          <w:rFonts w:ascii="Times New Roman" w:hAnsi="Times New Roman"/>
          <w:b w:val="0"/>
          <w:sz w:val="28"/>
          <w:szCs w:val="28"/>
          <w:lang w:val="en-US"/>
        </w:rPr>
      </w:pPr>
      <w:r w:rsidRPr="00FE4983">
        <w:rPr>
          <w:rFonts w:ascii="Times New Roman" w:hAnsi="Times New Roman"/>
          <w:b w:val="0"/>
          <w:sz w:val="28"/>
          <w:szCs w:val="28"/>
          <w:lang w:val="en-GB"/>
        </w:rPr>
        <w:t>has examined in open session via special constitutional proceedings in accordance with Article 130.VI of the Constitution of the Republic of Azerbaijan</w:t>
      </w:r>
      <w:r w:rsidRPr="00FE4983">
        <w:rPr>
          <w:rFonts w:ascii="Times New Roman" w:hAnsi="Times New Roman"/>
          <w:b w:val="0"/>
          <w:sz w:val="28"/>
          <w:szCs w:val="28"/>
          <w:lang w:val="en-US"/>
        </w:rPr>
        <w:t xml:space="preserve"> </w:t>
      </w:r>
      <w:r w:rsidRPr="00FE4983">
        <w:rPr>
          <w:rFonts w:ascii="Times New Roman" w:hAnsi="Times New Roman"/>
          <w:b w:val="0"/>
          <w:sz w:val="28"/>
          <w:szCs w:val="28"/>
          <w:lang w:val="en-GB"/>
        </w:rPr>
        <w:t>the constitutional case</w:t>
      </w:r>
      <w:r w:rsidRPr="00FE4983">
        <w:rPr>
          <w:rFonts w:ascii="Times New Roman" w:hAnsi="Times New Roman"/>
          <w:b w:val="0"/>
          <w:sz w:val="28"/>
          <w:szCs w:val="28"/>
          <w:lang w:val="en-US"/>
        </w:rPr>
        <w:t xml:space="preserve"> on the basis of </w:t>
      </w:r>
      <w:r w:rsidR="008C5EFE" w:rsidRPr="00FE4983">
        <w:rPr>
          <w:rFonts w:ascii="Times New Roman" w:hAnsi="Times New Roman"/>
          <w:b w:val="0"/>
          <w:sz w:val="28"/>
          <w:szCs w:val="28"/>
          <w:lang w:val="en-US"/>
        </w:rPr>
        <w:t>request</w:t>
      </w:r>
      <w:r w:rsidRPr="00FE4983">
        <w:rPr>
          <w:rFonts w:ascii="Times New Roman" w:hAnsi="Times New Roman"/>
          <w:b w:val="0"/>
          <w:sz w:val="28"/>
          <w:szCs w:val="28"/>
          <w:lang w:val="en-US"/>
        </w:rPr>
        <w:t xml:space="preserve"> of the </w:t>
      </w:r>
      <w:r w:rsidR="008C5EFE" w:rsidRPr="00FE4983">
        <w:rPr>
          <w:rFonts w:ascii="Times New Roman" w:hAnsi="Times New Roman"/>
          <w:b w:val="0"/>
          <w:sz w:val="28"/>
          <w:szCs w:val="28"/>
          <w:lang w:val="en-US"/>
        </w:rPr>
        <w:t xml:space="preserve">Administrative-Economical Court of </w:t>
      </w:r>
      <w:proofErr w:type="spellStart"/>
      <w:r w:rsidR="008C5EFE" w:rsidRPr="00FE4983">
        <w:rPr>
          <w:rFonts w:ascii="Times New Roman" w:hAnsi="Times New Roman"/>
          <w:b w:val="0"/>
          <w:sz w:val="28"/>
          <w:szCs w:val="28"/>
          <w:lang w:val="en-US"/>
        </w:rPr>
        <w:t>Sumqayit</w:t>
      </w:r>
      <w:proofErr w:type="spellEnd"/>
      <w:r w:rsidR="008C5EFE" w:rsidRPr="00FE4983">
        <w:rPr>
          <w:rFonts w:ascii="Times New Roman" w:hAnsi="Times New Roman"/>
          <w:b w:val="0"/>
          <w:sz w:val="28"/>
          <w:szCs w:val="28"/>
          <w:lang w:val="en-US"/>
        </w:rPr>
        <w:t xml:space="preserve"> city </w:t>
      </w:r>
      <w:r w:rsidR="0079572C" w:rsidRPr="00FE4983">
        <w:rPr>
          <w:rFonts w:ascii="Times New Roman" w:hAnsi="Times New Roman"/>
          <w:b w:val="0"/>
          <w:sz w:val="28"/>
          <w:szCs w:val="28"/>
          <w:lang w:val="en-US"/>
        </w:rPr>
        <w:t xml:space="preserve">concerning </w:t>
      </w:r>
      <w:r w:rsidR="008C5EFE" w:rsidRPr="00FE4983">
        <w:rPr>
          <w:rFonts w:ascii="Times New Roman" w:hAnsi="Times New Roman"/>
          <w:b w:val="0"/>
          <w:sz w:val="28"/>
          <w:szCs w:val="28"/>
          <w:lang w:val="en-US"/>
        </w:rPr>
        <w:t xml:space="preserve">interpretation </w:t>
      </w:r>
      <w:r w:rsidRPr="00FE4983">
        <w:rPr>
          <w:rFonts w:ascii="Times New Roman" w:hAnsi="Times New Roman"/>
          <w:b w:val="0"/>
          <w:sz w:val="28"/>
          <w:szCs w:val="28"/>
          <w:lang w:val="en-US"/>
        </w:rPr>
        <w:t xml:space="preserve">of </w:t>
      </w:r>
      <w:r w:rsidR="008C5EFE" w:rsidRPr="00FE4983">
        <w:rPr>
          <w:rFonts w:ascii="Times New Roman" w:hAnsi="Times New Roman"/>
          <w:b w:val="0"/>
          <w:sz w:val="28"/>
          <w:szCs w:val="28"/>
          <w:lang w:val="en-US"/>
        </w:rPr>
        <w:t xml:space="preserve">Article 82 of the Law of the Republic of Azerbaijan “On Administrative Procedure” and Articles 52 and 90.1 of the Tax Code </w:t>
      </w:r>
    </w:p>
    <w:p w:rsidR="00BD42F0" w:rsidRPr="00FE4983" w:rsidRDefault="008C5EFE" w:rsidP="00FE4983">
      <w:pPr>
        <w:autoSpaceDE w:val="0"/>
        <w:autoSpaceDN w:val="0"/>
        <w:adjustRightInd w:val="0"/>
        <w:ind w:firstLine="567"/>
        <w:rPr>
          <w:rFonts w:ascii="Times New Roman" w:hAnsi="Times New Roman" w:cs="Times New Roman"/>
          <w:sz w:val="28"/>
          <w:szCs w:val="28"/>
          <w:lang w:val="en-US"/>
        </w:rPr>
      </w:pPr>
      <w:proofErr w:type="gramStart"/>
      <w:r w:rsidRPr="00FE4983">
        <w:rPr>
          <w:rFonts w:ascii="Times New Roman" w:hAnsi="Times New Roman" w:cs="Times New Roman"/>
          <w:sz w:val="28"/>
          <w:szCs w:val="28"/>
          <w:lang w:val="en-US"/>
        </w:rPr>
        <w:t>of</w:t>
      </w:r>
      <w:proofErr w:type="gramEnd"/>
      <w:r w:rsidRPr="00FE4983">
        <w:rPr>
          <w:rFonts w:ascii="Times New Roman" w:hAnsi="Times New Roman" w:cs="Times New Roman"/>
          <w:sz w:val="28"/>
          <w:szCs w:val="28"/>
          <w:lang w:val="en-US"/>
        </w:rPr>
        <w:t xml:space="preserve"> the Republic of Azerbaijan</w:t>
      </w:r>
      <w:r w:rsidR="00BD42F0"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GB"/>
        </w:rPr>
      </w:pPr>
      <w:r w:rsidRPr="00FE4983">
        <w:rPr>
          <w:rFonts w:ascii="Times New Roman" w:hAnsi="Times New Roman" w:cs="Times New Roman"/>
          <w:sz w:val="28"/>
          <w:szCs w:val="28"/>
          <w:lang w:val="en-GB"/>
        </w:rPr>
        <w:t xml:space="preserve">Having heard </w:t>
      </w:r>
      <w:r w:rsidR="0079572C" w:rsidRPr="00FE4983">
        <w:rPr>
          <w:rFonts w:ascii="Times New Roman" w:hAnsi="Times New Roman" w:cs="Times New Roman"/>
          <w:sz w:val="28"/>
          <w:szCs w:val="28"/>
          <w:lang w:val="en-GB"/>
        </w:rPr>
        <w:t xml:space="preserve">the </w:t>
      </w:r>
      <w:r w:rsidRPr="00FE4983">
        <w:rPr>
          <w:rFonts w:ascii="Times New Roman" w:hAnsi="Times New Roman" w:cs="Times New Roman"/>
          <w:sz w:val="28"/>
          <w:szCs w:val="28"/>
          <w:lang w:val="en-GB"/>
        </w:rPr>
        <w:t xml:space="preserve">report of Judge </w:t>
      </w:r>
      <w:r w:rsidR="008C5EFE" w:rsidRPr="00FE4983">
        <w:rPr>
          <w:rFonts w:ascii="Times New Roman" w:hAnsi="Times New Roman" w:cs="Times New Roman"/>
          <w:sz w:val="28"/>
          <w:szCs w:val="28"/>
          <w:lang w:val="en-GB"/>
        </w:rPr>
        <w:t>F</w:t>
      </w:r>
      <w:r w:rsidRPr="00FE4983">
        <w:rPr>
          <w:rFonts w:ascii="Times New Roman" w:hAnsi="Times New Roman" w:cs="Times New Roman"/>
          <w:sz w:val="28"/>
          <w:szCs w:val="28"/>
          <w:lang w:val="en-US"/>
        </w:rPr>
        <w:t>.</w:t>
      </w:r>
      <w:proofErr w:type="spellStart"/>
      <w:r w:rsidR="008C5EFE" w:rsidRPr="00FE4983">
        <w:rPr>
          <w:rFonts w:ascii="Times New Roman" w:hAnsi="Times New Roman" w:cs="Times New Roman"/>
          <w:sz w:val="28"/>
          <w:szCs w:val="28"/>
          <w:lang w:val="en-US"/>
        </w:rPr>
        <w:t>Baba</w:t>
      </w:r>
      <w:r w:rsidRPr="00FE4983">
        <w:rPr>
          <w:rFonts w:ascii="Times New Roman" w:hAnsi="Times New Roman" w:cs="Times New Roman"/>
          <w:sz w:val="28"/>
          <w:szCs w:val="28"/>
          <w:lang w:val="en-US"/>
        </w:rPr>
        <w:t>yev</w:t>
      </w:r>
      <w:proofErr w:type="spellEnd"/>
      <w:r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GB"/>
        </w:rPr>
        <w:t xml:space="preserve">and statements </w:t>
      </w:r>
      <w:r w:rsidR="0079572C" w:rsidRPr="00FE4983">
        <w:rPr>
          <w:rFonts w:ascii="Times New Roman" w:hAnsi="Times New Roman" w:cs="Times New Roman"/>
          <w:sz w:val="28"/>
          <w:szCs w:val="28"/>
          <w:lang w:val="en-GB"/>
        </w:rPr>
        <w:t xml:space="preserve">of the </w:t>
      </w:r>
      <w:r w:rsidRPr="00FE4983">
        <w:rPr>
          <w:rFonts w:ascii="Times New Roman" w:hAnsi="Times New Roman" w:cs="Times New Roman"/>
          <w:sz w:val="28"/>
          <w:szCs w:val="28"/>
          <w:lang w:val="en-GB"/>
        </w:rPr>
        <w:t xml:space="preserve">representatives of the parties and opinion of expert, studied materials and </w:t>
      </w:r>
      <w:r w:rsidR="0079572C" w:rsidRPr="00FE4983">
        <w:rPr>
          <w:rFonts w:ascii="Times New Roman" w:hAnsi="Times New Roman" w:cs="Times New Roman"/>
          <w:sz w:val="28"/>
          <w:szCs w:val="28"/>
          <w:lang w:val="en-GB"/>
        </w:rPr>
        <w:t>examined</w:t>
      </w:r>
      <w:r w:rsidRPr="00FE4983">
        <w:rPr>
          <w:rFonts w:ascii="Times New Roman" w:hAnsi="Times New Roman" w:cs="Times New Roman"/>
          <w:sz w:val="28"/>
          <w:szCs w:val="28"/>
          <w:lang w:val="en-GB"/>
        </w:rPr>
        <w:t xml:space="preserve"> the case, Plenum of Constitutional Court of the Republic of Azerbaijan</w:t>
      </w:r>
    </w:p>
    <w:p w:rsidR="00BD42F0" w:rsidRPr="00FE4983" w:rsidRDefault="00BD42F0" w:rsidP="00FE4983">
      <w:pPr>
        <w:ind w:firstLine="567"/>
        <w:jc w:val="center"/>
        <w:rPr>
          <w:rFonts w:ascii="Times New Roman" w:hAnsi="Times New Roman" w:cs="Times New Roman"/>
          <w:b/>
          <w:sz w:val="28"/>
          <w:szCs w:val="28"/>
          <w:lang w:val="en-GB"/>
        </w:rPr>
      </w:pPr>
    </w:p>
    <w:p w:rsidR="00BD42F0" w:rsidRPr="00FE4983" w:rsidRDefault="00BD42F0" w:rsidP="00FE4983">
      <w:pPr>
        <w:ind w:firstLine="567"/>
        <w:jc w:val="center"/>
        <w:rPr>
          <w:rFonts w:ascii="Times New Roman" w:hAnsi="Times New Roman" w:cs="Times New Roman"/>
          <w:b/>
          <w:sz w:val="28"/>
          <w:szCs w:val="28"/>
          <w:lang w:val="en-GB"/>
        </w:rPr>
      </w:pPr>
      <w:r w:rsidRPr="00FE4983">
        <w:rPr>
          <w:rFonts w:ascii="Times New Roman" w:hAnsi="Times New Roman" w:cs="Times New Roman"/>
          <w:b/>
          <w:sz w:val="28"/>
          <w:szCs w:val="28"/>
          <w:lang w:val="en-GB"/>
        </w:rPr>
        <w:t>DETERMINED AS FOLLOWS:</w:t>
      </w:r>
    </w:p>
    <w:p w:rsidR="00585467" w:rsidRPr="00FE4983" w:rsidRDefault="00585467" w:rsidP="00FE4983">
      <w:pPr>
        <w:ind w:firstLine="567"/>
        <w:rPr>
          <w:rFonts w:ascii="Times New Roman" w:hAnsi="Times New Roman" w:cs="Times New Roman"/>
          <w:sz w:val="28"/>
          <w:szCs w:val="28"/>
          <w:lang w:val="en-US"/>
        </w:rPr>
      </w:pP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As </w:t>
      </w:r>
      <w:r w:rsidR="0079572C" w:rsidRPr="00FE4983">
        <w:rPr>
          <w:rFonts w:ascii="Times New Roman" w:hAnsi="Times New Roman" w:cs="Times New Roman"/>
          <w:sz w:val="28"/>
          <w:szCs w:val="28"/>
          <w:lang w:val="en-US"/>
        </w:rPr>
        <w:t xml:space="preserve">evident </w:t>
      </w:r>
      <w:r w:rsidRPr="00FE4983">
        <w:rPr>
          <w:rFonts w:ascii="Times New Roman" w:hAnsi="Times New Roman" w:cs="Times New Roman"/>
          <w:sz w:val="28"/>
          <w:szCs w:val="28"/>
          <w:lang w:val="en-US"/>
        </w:rPr>
        <w:t xml:space="preserve">from the </w:t>
      </w:r>
      <w:r w:rsidR="00783CAF" w:rsidRPr="00FE4983">
        <w:rPr>
          <w:rFonts w:ascii="Times New Roman" w:hAnsi="Times New Roman" w:cs="Times New Roman"/>
          <w:sz w:val="28"/>
          <w:szCs w:val="28"/>
          <w:lang w:val="en-US"/>
        </w:rPr>
        <w:t>request</w:t>
      </w:r>
      <w:r w:rsidRPr="00FE4983">
        <w:rPr>
          <w:rFonts w:ascii="Times New Roman" w:hAnsi="Times New Roman" w:cs="Times New Roman"/>
          <w:sz w:val="28"/>
          <w:szCs w:val="28"/>
          <w:lang w:val="en-US"/>
        </w:rPr>
        <w:t>, in pro</w:t>
      </w:r>
      <w:r w:rsidR="00DE5F3D" w:rsidRPr="00FE4983">
        <w:rPr>
          <w:rFonts w:ascii="Times New Roman" w:hAnsi="Times New Roman" w:cs="Times New Roman"/>
          <w:sz w:val="28"/>
          <w:szCs w:val="28"/>
          <w:lang w:val="en-US"/>
        </w:rPr>
        <w:t>ceeding</w:t>
      </w:r>
      <w:r w:rsidRPr="00FE4983">
        <w:rPr>
          <w:rFonts w:ascii="Times New Roman" w:hAnsi="Times New Roman" w:cs="Times New Roman"/>
          <w:sz w:val="28"/>
          <w:szCs w:val="28"/>
          <w:lang w:val="en-US"/>
        </w:rPr>
        <w:t xml:space="preserve"> of </w:t>
      </w:r>
      <w:r w:rsidR="00DE5F3D" w:rsidRPr="00FE4983">
        <w:rPr>
          <w:rFonts w:ascii="Times New Roman" w:hAnsi="Times New Roman" w:cs="Times New Roman"/>
          <w:sz w:val="28"/>
          <w:szCs w:val="28"/>
          <w:lang w:val="en-US"/>
        </w:rPr>
        <w:t xml:space="preserve">Administrative-Economical Court of </w:t>
      </w:r>
      <w:proofErr w:type="spellStart"/>
      <w:r w:rsidR="00DE5F3D" w:rsidRPr="00FE4983">
        <w:rPr>
          <w:rFonts w:ascii="Times New Roman" w:hAnsi="Times New Roman" w:cs="Times New Roman"/>
          <w:sz w:val="28"/>
          <w:szCs w:val="28"/>
          <w:lang w:val="en-US"/>
        </w:rPr>
        <w:t>Sumqayit</w:t>
      </w:r>
      <w:proofErr w:type="spellEnd"/>
      <w:r w:rsidR="00DE5F3D" w:rsidRPr="00FE4983">
        <w:rPr>
          <w:rFonts w:ascii="Times New Roman" w:hAnsi="Times New Roman" w:cs="Times New Roman"/>
          <w:sz w:val="28"/>
          <w:szCs w:val="28"/>
          <w:lang w:val="en-US"/>
        </w:rPr>
        <w:t xml:space="preserve"> city</w:t>
      </w:r>
      <w:r w:rsidRPr="00FE4983">
        <w:rPr>
          <w:rFonts w:ascii="Times New Roman" w:hAnsi="Times New Roman" w:cs="Times New Roman"/>
          <w:sz w:val="28"/>
          <w:szCs w:val="28"/>
          <w:lang w:val="en-US"/>
        </w:rPr>
        <w:t xml:space="preserve"> there is a civil case against </w:t>
      </w:r>
      <w:r w:rsidR="00DE5F3D" w:rsidRPr="00FE4983">
        <w:rPr>
          <w:rFonts w:ascii="Times New Roman" w:hAnsi="Times New Roman" w:cs="Times New Roman"/>
          <w:sz w:val="28"/>
          <w:szCs w:val="28"/>
          <w:lang w:val="en-US"/>
        </w:rPr>
        <w:t>“U</w:t>
      </w:r>
      <w:r w:rsidRPr="00FE4983">
        <w:rPr>
          <w:rFonts w:ascii="Times New Roman" w:hAnsi="Times New Roman" w:cs="Times New Roman"/>
          <w:sz w:val="28"/>
          <w:szCs w:val="28"/>
          <w:lang w:val="en-US"/>
        </w:rPr>
        <w:t>mid-92</w:t>
      </w:r>
      <w:r w:rsidR="00DE5F3D" w:rsidRPr="00FE4983">
        <w:rPr>
          <w:rFonts w:ascii="Times New Roman" w:hAnsi="Times New Roman" w:cs="Times New Roman"/>
          <w:sz w:val="28"/>
          <w:szCs w:val="28"/>
          <w:lang w:val="en-US"/>
        </w:rPr>
        <w:t>”</w:t>
      </w:r>
      <w:r w:rsidRPr="00FE4983">
        <w:rPr>
          <w:rFonts w:ascii="Times New Roman" w:hAnsi="Times New Roman" w:cs="Times New Roman"/>
          <w:sz w:val="28"/>
          <w:szCs w:val="28"/>
          <w:lang w:val="en-US"/>
        </w:rPr>
        <w:t xml:space="preserve"> small </w:t>
      </w:r>
      <w:r w:rsidR="00DE5F3D" w:rsidRPr="00FE4983">
        <w:rPr>
          <w:rFonts w:ascii="Times New Roman" w:hAnsi="Times New Roman" w:cs="Times New Roman"/>
          <w:sz w:val="28"/>
          <w:szCs w:val="28"/>
          <w:lang w:val="en-US"/>
        </w:rPr>
        <w:t>business</w:t>
      </w:r>
      <w:r w:rsidRPr="00FE4983">
        <w:rPr>
          <w:rFonts w:ascii="Times New Roman" w:hAnsi="Times New Roman" w:cs="Times New Roman"/>
          <w:sz w:val="28"/>
          <w:szCs w:val="28"/>
          <w:lang w:val="en-US"/>
        </w:rPr>
        <w:t xml:space="preserve"> </w:t>
      </w:r>
      <w:r w:rsidR="00DE5F3D" w:rsidRPr="00FE4983">
        <w:rPr>
          <w:rFonts w:ascii="Times New Roman" w:hAnsi="Times New Roman" w:cs="Times New Roman"/>
          <w:sz w:val="28"/>
          <w:szCs w:val="28"/>
          <w:lang w:val="en-US"/>
        </w:rPr>
        <w:t>concerning</w:t>
      </w:r>
      <w:r w:rsidRPr="00FE4983">
        <w:rPr>
          <w:rFonts w:ascii="Times New Roman" w:hAnsi="Times New Roman" w:cs="Times New Roman"/>
          <w:sz w:val="28"/>
          <w:szCs w:val="28"/>
          <w:lang w:val="en-US"/>
        </w:rPr>
        <w:t xml:space="preserve"> sale from specialized open auction of the described property for the sum </w:t>
      </w:r>
      <w:r w:rsidR="0079572C" w:rsidRPr="00FE4983">
        <w:rPr>
          <w:rFonts w:ascii="Times New Roman" w:hAnsi="Times New Roman" w:cs="Times New Roman"/>
          <w:sz w:val="28"/>
          <w:szCs w:val="28"/>
          <w:lang w:val="en-US"/>
        </w:rPr>
        <w:t xml:space="preserve">of </w:t>
      </w:r>
      <w:r w:rsidRPr="00FE4983">
        <w:rPr>
          <w:rFonts w:ascii="Times New Roman" w:hAnsi="Times New Roman" w:cs="Times New Roman"/>
          <w:sz w:val="28"/>
          <w:szCs w:val="28"/>
          <w:lang w:val="en-US"/>
        </w:rPr>
        <w:t xml:space="preserve">10.000 </w:t>
      </w:r>
      <w:proofErr w:type="spellStart"/>
      <w:r w:rsidR="0079572C" w:rsidRPr="00FE4983">
        <w:rPr>
          <w:rFonts w:ascii="Times New Roman" w:hAnsi="Times New Roman" w:cs="Times New Roman"/>
          <w:sz w:val="28"/>
          <w:szCs w:val="28"/>
          <w:lang w:val="en-US"/>
        </w:rPr>
        <w:t>manatss</w:t>
      </w:r>
      <w:proofErr w:type="spellEnd"/>
      <w:r w:rsidRPr="00FE4983">
        <w:rPr>
          <w:rFonts w:ascii="Times New Roman" w:hAnsi="Times New Roman" w:cs="Times New Roman"/>
          <w:sz w:val="28"/>
          <w:szCs w:val="28"/>
          <w:lang w:val="en-US"/>
        </w:rPr>
        <w:t xml:space="preserve"> </w:t>
      </w:r>
      <w:r w:rsidR="00837F21" w:rsidRPr="00FE4983">
        <w:rPr>
          <w:rFonts w:ascii="Times New Roman" w:hAnsi="Times New Roman" w:cs="Times New Roman"/>
          <w:sz w:val="28"/>
          <w:szCs w:val="28"/>
          <w:lang w:val="en-US"/>
        </w:rPr>
        <w:t>with</w:t>
      </w:r>
      <w:r w:rsidRPr="00FE4983">
        <w:rPr>
          <w:rFonts w:ascii="Times New Roman" w:hAnsi="Times New Roman" w:cs="Times New Roman"/>
          <w:sz w:val="28"/>
          <w:szCs w:val="28"/>
          <w:lang w:val="en-US"/>
        </w:rPr>
        <w:t xml:space="preserve"> the purpose of ensuring</w:t>
      </w:r>
      <w:r w:rsidR="00837F21" w:rsidRPr="00FE4983">
        <w:rPr>
          <w:rFonts w:ascii="Times New Roman" w:hAnsi="Times New Roman" w:cs="Times New Roman"/>
          <w:sz w:val="28"/>
          <w:szCs w:val="28"/>
          <w:lang w:val="en-US"/>
        </w:rPr>
        <w:t xml:space="preserve"> of</w:t>
      </w:r>
      <w:r w:rsidRPr="00FE4983">
        <w:rPr>
          <w:rFonts w:ascii="Times New Roman" w:hAnsi="Times New Roman" w:cs="Times New Roman"/>
          <w:sz w:val="28"/>
          <w:szCs w:val="28"/>
          <w:lang w:val="en-US"/>
        </w:rPr>
        <w:t xml:space="preserve"> </w:t>
      </w:r>
      <w:r w:rsidR="0079572C" w:rsidRPr="00FE4983">
        <w:rPr>
          <w:rFonts w:ascii="Times New Roman" w:hAnsi="Times New Roman" w:cs="Times New Roman"/>
          <w:sz w:val="28"/>
          <w:szCs w:val="28"/>
          <w:lang w:val="en-US"/>
        </w:rPr>
        <w:t>acquaintance</w:t>
      </w:r>
      <w:r w:rsidRPr="00FE4983">
        <w:rPr>
          <w:rFonts w:ascii="Times New Roman" w:hAnsi="Times New Roman" w:cs="Times New Roman"/>
          <w:sz w:val="28"/>
          <w:szCs w:val="28"/>
          <w:lang w:val="en-US"/>
        </w:rPr>
        <w:t xml:space="preserve"> at </w:t>
      </w:r>
      <w:r w:rsidR="0079572C" w:rsidRPr="00FE4983">
        <w:rPr>
          <w:rFonts w:ascii="Times New Roman" w:hAnsi="Times New Roman" w:cs="Times New Roman"/>
          <w:sz w:val="28"/>
          <w:szCs w:val="28"/>
          <w:lang w:val="en-US"/>
        </w:rPr>
        <w:t xml:space="preserve">the </w:t>
      </w:r>
      <w:r w:rsidRPr="00FE4983">
        <w:rPr>
          <w:rFonts w:ascii="Times New Roman" w:hAnsi="Times New Roman" w:cs="Times New Roman"/>
          <w:sz w:val="28"/>
          <w:szCs w:val="28"/>
          <w:lang w:val="en-US"/>
        </w:rPr>
        <w:t xml:space="preserve">rate of 1.802.87 </w:t>
      </w:r>
      <w:proofErr w:type="spellStart"/>
      <w:r w:rsidR="0079572C" w:rsidRPr="00FE4983">
        <w:rPr>
          <w:rFonts w:ascii="Times New Roman" w:hAnsi="Times New Roman" w:cs="Times New Roman"/>
          <w:sz w:val="28"/>
          <w:szCs w:val="28"/>
          <w:lang w:val="en-US"/>
        </w:rPr>
        <w:t>manats</w:t>
      </w:r>
      <w:proofErr w:type="spellEnd"/>
      <w:r w:rsidRPr="00FE4983">
        <w:rPr>
          <w:rFonts w:ascii="Times New Roman" w:hAnsi="Times New Roman" w:cs="Times New Roman"/>
          <w:sz w:val="28"/>
          <w:szCs w:val="28"/>
          <w:lang w:val="en-US"/>
        </w:rPr>
        <w:t xml:space="preserve"> in the state budget from an amount of debt revealed </w:t>
      </w:r>
      <w:r w:rsidR="00837F21" w:rsidRPr="00FE4983">
        <w:rPr>
          <w:rFonts w:ascii="Times New Roman" w:hAnsi="Times New Roman" w:cs="Times New Roman"/>
          <w:sz w:val="28"/>
          <w:szCs w:val="28"/>
          <w:lang w:val="en-US"/>
        </w:rPr>
        <w:t>of 3</w:t>
      </w:r>
      <w:r w:rsidRPr="00FE4983">
        <w:rPr>
          <w:rFonts w:ascii="Times New Roman" w:hAnsi="Times New Roman" w:cs="Times New Roman"/>
          <w:sz w:val="28"/>
          <w:szCs w:val="28"/>
          <w:lang w:val="en-US"/>
        </w:rPr>
        <w:t xml:space="preserve"> December 2010 by Territorial </w:t>
      </w:r>
      <w:r w:rsidR="00837F21" w:rsidRPr="00FE4983">
        <w:rPr>
          <w:rFonts w:ascii="Times New Roman" w:hAnsi="Times New Roman" w:cs="Times New Roman"/>
          <w:sz w:val="28"/>
          <w:szCs w:val="28"/>
          <w:lang w:val="en-US"/>
        </w:rPr>
        <w:t>Tax Administration N</w:t>
      </w:r>
      <w:r w:rsidRPr="00FE4983">
        <w:rPr>
          <w:rFonts w:ascii="Times New Roman" w:hAnsi="Times New Roman" w:cs="Times New Roman"/>
          <w:sz w:val="28"/>
          <w:szCs w:val="28"/>
          <w:lang w:val="en-US"/>
        </w:rPr>
        <w:t xml:space="preserve"> 2.</w:t>
      </w:r>
    </w:p>
    <w:p w:rsidR="00BD42F0" w:rsidRPr="00FE4983" w:rsidRDefault="00BD42F0" w:rsidP="00FE4983">
      <w:pPr>
        <w:ind w:firstLine="567"/>
        <w:rPr>
          <w:rFonts w:ascii="Times New Roman" w:hAnsi="Times New Roman" w:cs="Times New Roman"/>
          <w:i/>
          <w:sz w:val="28"/>
          <w:szCs w:val="28"/>
          <w:lang w:val="en-US"/>
        </w:rPr>
      </w:pPr>
      <w:r w:rsidRPr="00FE4983">
        <w:rPr>
          <w:rFonts w:ascii="Times New Roman" w:hAnsi="Times New Roman" w:cs="Times New Roman"/>
          <w:sz w:val="28"/>
          <w:szCs w:val="28"/>
          <w:lang w:val="en-US"/>
        </w:rPr>
        <w:lastRenderedPageBreak/>
        <w:t xml:space="preserve">The </w:t>
      </w:r>
      <w:r w:rsidR="00AE157F" w:rsidRPr="00FE4983">
        <w:rPr>
          <w:rFonts w:ascii="Times New Roman" w:hAnsi="Times New Roman" w:cs="Times New Roman"/>
          <w:sz w:val="28"/>
          <w:szCs w:val="28"/>
          <w:lang w:val="en-US"/>
        </w:rPr>
        <w:t>applicant</w:t>
      </w:r>
      <w:r w:rsidRPr="00FE4983">
        <w:rPr>
          <w:rFonts w:ascii="Times New Roman" w:hAnsi="Times New Roman" w:cs="Times New Roman"/>
          <w:sz w:val="28"/>
          <w:szCs w:val="28"/>
          <w:lang w:val="en-US"/>
        </w:rPr>
        <w:t xml:space="preserve"> considers that in connection with the specified </w:t>
      </w:r>
      <w:r w:rsidR="006072C0" w:rsidRPr="00FE4983">
        <w:rPr>
          <w:rFonts w:ascii="Times New Roman" w:hAnsi="Times New Roman" w:cs="Times New Roman"/>
          <w:sz w:val="28"/>
          <w:szCs w:val="28"/>
          <w:lang w:val="en-US"/>
        </w:rPr>
        <w:t>case</w:t>
      </w:r>
      <w:r w:rsidRPr="00FE4983">
        <w:rPr>
          <w:rFonts w:ascii="Times New Roman" w:hAnsi="Times New Roman" w:cs="Times New Roman"/>
          <w:sz w:val="28"/>
          <w:szCs w:val="28"/>
          <w:lang w:val="en-US"/>
        </w:rPr>
        <w:t xml:space="preserve">, between the legal institutes regulating </w:t>
      </w:r>
      <w:r w:rsidR="006072C0" w:rsidRPr="00FE4983">
        <w:rPr>
          <w:rFonts w:ascii="Times New Roman" w:hAnsi="Times New Roman" w:cs="Times New Roman"/>
          <w:sz w:val="28"/>
          <w:szCs w:val="28"/>
          <w:lang w:val="en-US"/>
        </w:rPr>
        <w:t>such</w:t>
      </w:r>
      <w:r w:rsidRPr="00FE4983">
        <w:rPr>
          <w:rFonts w:ascii="Times New Roman" w:hAnsi="Times New Roman" w:cs="Times New Roman"/>
          <w:sz w:val="28"/>
          <w:szCs w:val="28"/>
          <w:lang w:val="en-US"/>
        </w:rPr>
        <w:t xml:space="preserve"> relations in the legislation, there are disagreements and uncertainty. So, according to </w:t>
      </w:r>
      <w:r w:rsidR="006072C0"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52.1 of the Tax Code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w:t>
      </w:r>
      <w:r w:rsidR="007A62D7" w:rsidRPr="00FE4983">
        <w:rPr>
          <w:rFonts w:ascii="Times New Roman" w:hAnsi="Times New Roman" w:cs="Times New Roman"/>
          <w:sz w:val="28"/>
          <w:szCs w:val="28"/>
          <w:lang w:val="en-US"/>
        </w:rPr>
        <w:t xml:space="preserve">hereinafter referred to as </w:t>
      </w:r>
      <w:r w:rsidRPr="00FE4983">
        <w:rPr>
          <w:rFonts w:ascii="Times New Roman" w:hAnsi="Times New Roman" w:cs="Times New Roman"/>
          <w:sz w:val="28"/>
          <w:szCs w:val="28"/>
          <w:lang w:val="en-US"/>
        </w:rPr>
        <w:t xml:space="preserve">Tax Code), </w:t>
      </w:r>
      <w:r w:rsidR="00B543A4" w:rsidRPr="00FE4983">
        <w:rPr>
          <w:rFonts w:ascii="Times New Roman" w:hAnsi="Times New Roman" w:cs="Times New Roman"/>
          <w:sz w:val="28"/>
          <w:szCs w:val="28"/>
          <w:lang w:val="en-US"/>
        </w:rPr>
        <w:t>u</w:t>
      </w:r>
      <w:r w:rsidR="00B543A4" w:rsidRPr="00FE4983">
        <w:rPr>
          <w:rStyle w:val="a3"/>
          <w:rFonts w:ascii="Times New Roman" w:hAnsi="Times New Roman" w:cs="Times New Roman"/>
          <w:i w:val="0"/>
          <w:sz w:val="28"/>
          <w:szCs w:val="28"/>
          <w:shd w:val="clear" w:color="auto" w:fill="FFFFFF"/>
          <w:lang w:val="en-US"/>
        </w:rPr>
        <w:t>pon the decision on attraction of the taxpayer to liability for violation of the tax legislation, relevant tax authority, in accordance with procedures established by the Article 65 of this Code, or via the court</w:t>
      </w:r>
      <w:r w:rsidR="00814982" w:rsidRPr="00FE4983">
        <w:rPr>
          <w:rStyle w:val="a3"/>
          <w:rFonts w:ascii="Times New Roman" w:hAnsi="Times New Roman" w:cs="Times New Roman"/>
          <w:i w:val="0"/>
          <w:sz w:val="28"/>
          <w:szCs w:val="28"/>
          <w:shd w:val="clear" w:color="auto" w:fill="FFFFFF"/>
          <w:lang w:val="en-US"/>
        </w:rPr>
        <w:t xml:space="preserve"> </w:t>
      </w:r>
      <w:r w:rsidR="00B543A4" w:rsidRPr="00FE4983">
        <w:rPr>
          <w:rStyle w:val="a3"/>
          <w:rFonts w:ascii="Times New Roman" w:hAnsi="Times New Roman" w:cs="Times New Roman"/>
          <w:i w:val="0"/>
          <w:sz w:val="28"/>
          <w:szCs w:val="28"/>
          <w:shd w:val="clear" w:color="auto" w:fill="FFFFFF"/>
          <w:lang w:val="en-US"/>
        </w:rPr>
        <w:t>accept from liable party all financial sanctions in accordance with this Code</w:t>
      </w:r>
      <w:r w:rsidRPr="00FE4983">
        <w:rPr>
          <w:rFonts w:ascii="Times New Roman" w:hAnsi="Times New Roman" w:cs="Times New Roman"/>
          <w:i/>
          <w:sz w:val="28"/>
          <w:szCs w:val="28"/>
          <w:lang w:val="en-US"/>
        </w:rPr>
        <w:t>.</w:t>
      </w:r>
    </w:p>
    <w:p w:rsidR="00392136" w:rsidRPr="00FE4983" w:rsidRDefault="00BD42F0" w:rsidP="00FE4983">
      <w:pPr>
        <w:pStyle w:val="a4"/>
        <w:shd w:val="clear" w:color="auto" w:fill="FFFFFF"/>
        <w:spacing w:before="0" w:beforeAutospacing="0" w:after="0" w:afterAutospacing="0"/>
        <w:ind w:firstLine="567"/>
        <w:jc w:val="both"/>
        <w:rPr>
          <w:i/>
          <w:sz w:val="28"/>
          <w:szCs w:val="28"/>
          <w:lang w:val="en-US"/>
        </w:rPr>
      </w:pPr>
      <w:r w:rsidRPr="00FE4983">
        <w:rPr>
          <w:sz w:val="28"/>
          <w:szCs w:val="28"/>
          <w:lang w:val="en-US"/>
        </w:rPr>
        <w:t>According to</w:t>
      </w:r>
      <w:r w:rsidR="007B2705" w:rsidRPr="00FE4983">
        <w:rPr>
          <w:sz w:val="28"/>
          <w:szCs w:val="28"/>
          <w:lang w:val="en-US"/>
        </w:rPr>
        <w:t xml:space="preserve"> </w:t>
      </w:r>
      <w:r w:rsidR="003E7074" w:rsidRPr="00FE4983">
        <w:rPr>
          <w:sz w:val="28"/>
          <w:szCs w:val="28"/>
          <w:lang w:val="en-US"/>
        </w:rPr>
        <w:t>A</w:t>
      </w:r>
      <w:r w:rsidRPr="00FE4983">
        <w:rPr>
          <w:sz w:val="28"/>
          <w:szCs w:val="28"/>
          <w:lang w:val="en-US"/>
        </w:rPr>
        <w:t xml:space="preserve">rticles 65.1 and 65.2 of the Tax Code </w:t>
      </w:r>
      <w:r w:rsidR="005C4CA8" w:rsidRPr="00FE4983">
        <w:rPr>
          <w:sz w:val="28"/>
          <w:szCs w:val="28"/>
          <w:lang w:val="en-US"/>
        </w:rPr>
        <w:t>i</w:t>
      </w:r>
      <w:r w:rsidR="00392136" w:rsidRPr="00FE4983">
        <w:rPr>
          <w:rStyle w:val="a3"/>
          <w:i w:val="0"/>
          <w:sz w:val="28"/>
          <w:szCs w:val="28"/>
          <w:lang w:val="en-US"/>
        </w:rPr>
        <w:t>f the taxpayer did not implement the tax obligation within timeframe specified by this Code, the tax authority shall send to the taxpayer the notification on payment within 5 days of taxes, interests and applied financial sanctions, calculated or re-calculated in accordance with this Code. Should the taxpayer fail to pay calculated and re-calculated taxes, interests and applied financial sanctions within the period indicated in the notification, the tax authority shall give an instruction, being the executive (payment) document to the bank or other crediting entity to deduct from taxpayer current or other accounts in national or foreign currency tax debts and interests, applied financial sanctions to the state budget.</w:t>
      </w:r>
    </w:p>
    <w:p w:rsidR="005C4CA8" w:rsidRPr="00FE4983" w:rsidRDefault="00BD42F0" w:rsidP="00FE4983">
      <w:pPr>
        <w:pStyle w:val="a4"/>
        <w:shd w:val="clear" w:color="auto" w:fill="FFFFFF"/>
        <w:spacing w:before="0" w:beforeAutospacing="0" w:after="0" w:afterAutospacing="0"/>
        <w:ind w:firstLine="567"/>
        <w:jc w:val="both"/>
        <w:rPr>
          <w:sz w:val="28"/>
          <w:szCs w:val="28"/>
          <w:lang w:val="en-US"/>
        </w:rPr>
      </w:pPr>
      <w:r w:rsidRPr="00FE4983">
        <w:rPr>
          <w:sz w:val="28"/>
          <w:szCs w:val="28"/>
          <w:lang w:val="en-US"/>
        </w:rPr>
        <w:t xml:space="preserve">In </w:t>
      </w:r>
      <w:r w:rsidR="00392136" w:rsidRPr="00FE4983">
        <w:rPr>
          <w:sz w:val="28"/>
          <w:szCs w:val="28"/>
          <w:lang w:val="en-US"/>
        </w:rPr>
        <w:t>A</w:t>
      </w:r>
      <w:r w:rsidRPr="00FE4983">
        <w:rPr>
          <w:sz w:val="28"/>
          <w:szCs w:val="28"/>
          <w:lang w:val="en-US"/>
        </w:rPr>
        <w:t xml:space="preserve">rticle 90.1 of the Tax Code also it is noted that </w:t>
      </w:r>
      <w:r w:rsidR="005C4CA8" w:rsidRPr="00FE4983">
        <w:rPr>
          <w:sz w:val="28"/>
          <w:szCs w:val="28"/>
          <w:lang w:val="en-US"/>
        </w:rPr>
        <w:t>if the taxpayer fails to fulfill his tax obligations within</w:t>
      </w:r>
      <w:r w:rsidR="005C4CA8" w:rsidRPr="00FE4983">
        <w:rPr>
          <w:rStyle w:val="apple-converted-space"/>
          <w:sz w:val="28"/>
          <w:szCs w:val="28"/>
          <w:lang w:val="en-US"/>
        </w:rPr>
        <w:t> </w:t>
      </w:r>
      <w:r w:rsidR="005C4CA8" w:rsidRPr="00FE4983">
        <w:rPr>
          <w:rStyle w:val="a3"/>
          <w:i w:val="0"/>
          <w:sz w:val="28"/>
          <w:szCs w:val="28"/>
          <w:lang w:val="en-US"/>
        </w:rPr>
        <w:t>30</w:t>
      </w:r>
      <w:r w:rsidR="005C4CA8" w:rsidRPr="00FE4983">
        <w:rPr>
          <w:rStyle w:val="apple-converted-space"/>
          <w:iCs/>
          <w:sz w:val="28"/>
          <w:szCs w:val="28"/>
          <w:lang w:val="en-US"/>
        </w:rPr>
        <w:t> </w:t>
      </w:r>
      <w:r w:rsidR="005C4CA8" w:rsidRPr="00FE4983">
        <w:rPr>
          <w:sz w:val="28"/>
          <w:szCs w:val="28"/>
          <w:lang w:val="en-US"/>
        </w:rPr>
        <w:t xml:space="preserve">days upon the seizure of property, the tax authority in order to provide the execution of tax obligation may appeal to the court for approval on selling the seized property in necessary quantities on the special auction. </w:t>
      </w:r>
      <w:r w:rsidR="005C4CA8" w:rsidRPr="00FE4983">
        <w:rPr>
          <w:rStyle w:val="a3"/>
          <w:i w:val="0"/>
          <w:sz w:val="28"/>
          <w:szCs w:val="28"/>
          <w:lang w:val="en-US"/>
        </w:rPr>
        <w:t>If working life of the seized property expires before the expiration of the period, specified in the present article, the tax authority will be entitled to apply to court.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However, according to </w:t>
      </w:r>
      <w:r w:rsidR="005C4CA8"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82.2 of the Law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w:t>
      </w:r>
      <w:r w:rsidR="00A0334C" w:rsidRPr="00FE4983">
        <w:rPr>
          <w:rFonts w:ascii="Times New Roman" w:hAnsi="Times New Roman" w:cs="Times New Roman"/>
          <w:sz w:val="28"/>
          <w:szCs w:val="28"/>
          <w:lang w:val="en-US"/>
        </w:rPr>
        <w:t>“On</w:t>
      </w:r>
      <w:r w:rsidRPr="00FE4983">
        <w:rPr>
          <w:rFonts w:ascii="Times New Roman" w:hAnsi="Times New Roman" w:cs="Times New Roman"/>
          <w:sz w:val="28"/>
          <w:szCs w:val="28"/>
          <w:lang w:val="en-US"/>
        </w:rPr>
        <w:t xml:space="preserve"> </w:t>
      </w:r>
      <w:r w:rsidR="00A0334C"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dministrative </w:t>
      </w:r>
      <w:r w:rsidR="00A0334C" w:rsidRPr="00FE4983">
        <w:rPr>
          <w:rFonts w:ascii="Times New Roman" w:hAnsi="Times New Roman" w:cs="Times New Roman"/>
          <w:sz w:val="28"/>
          <w:szCs w:val="28"/>
          <w:lang w:val="en-US"/>
        </w:rPr>
        <w:t>Procedure”</w:t>
      </w:r>
      <w:r w:rsidRPr="00FE4983">
        <w:rPr>
          <w:rFonts w:ascii="Times New Roman" w:hAnsi="Times New Roman" w:cs="Times New Roman"/>
          <w:sz w:val="28"/>
          <w:szCs w:val="28"/>
          <w:lang w:val="en-US"/>
        </w:rPr>
        <w:t xml:space="preserve"> (</w:t>
      </w:r>
      <w:r w:rsidR="00A0334C" w:rsidRPr="00FE4983">
        <w:rPr>
          <w:rFonts w:ascii="Times New Roman" w:hAnsi="Times New Roman" w:cs="Times New Roman"/>
          <w:sz w:val="28"/>
          <w:szCs w:val="28"/>
          <w:lang w:val="en-US"/>
        </w:rPr>
        <w:t xml:space="preserve">hereinafter referred to as </w:t>
      </w:r>
      <w:r w:rsidRPr="00FE4983">
        <w:rPr>
          <w:rFonts w:ascii="Times New Roman" w:hAnsi="Times New Roman" w:cs="Times New Roman"/>
          <w:sz w:val="28"/>
          <w:szCs w:val="28"/>
          <w:lang w:val="en-US"/>
        </w:rPr>
        <w:t xml:space="preserve">Law on Administrative </w:t>
      </w:r>
      <w:r w:rsidR="00A0334C" w:rsidRPr="00FE4983">
        <w:rPr>
          <w:rFonts w:ascii="Times New Roman" w:hAnsi="Times New Roman" w:cs="Times New Roman"/>
          <w:sz w:val="28"/>
          <w:szCs w:val="28"/>
          <w:lang w:val="en-US"/>
        </w:rPr>
        <w:t>P</w:t>
      </w:r>
      <w:r w:rsidRPr="00FE4983">
        <w:rPr>
          <w:rFonts w:ascii="Times New Roman" w:hAnsi="Times New Roman" w:cs="Times New Roman"/>
          <w:sz w:val="28"/>
          <w:szCs w:val="28"/>
          <w:lang w:val="en-US"/>
        </w:rPr>
        <w:t>ro</w:t>
      </w:r>
      <w:r w:rsidR="00A0334C" w:rsidRPr="00FE4983">
        <w:rPr>
          <w:rFonts w:ascii="Times New Roman" w:hAnsi="Times New Roman" w:cs="Times New Roman"/>
          <w:sz w:val="28"/>
          <w:szCs w:val="28"/>
          <w:lang w:val="en-US"/>
        </w:rPr>
        <w:t>cedure</w:t>
      </w:r>
      <w:r w:rsidRPr="00FE4983">
        <w:rPr>
          <w:rFonts w:ascii="Times New Roman" w:hAnsi="Times New Roman" w:cs="Times New Roman"/>
          <w:sz w:val="28"/>
          <w:szCs w:val="28"/>
          <w:lang w:val="en-US"/>
        </w:rPr>
        <w:t xml:space="preserve">) </w:t>
      </w:r>
      <w:r w:rsidR="00E2053C" w:rsidRPr="00FE4983">
        <w:rPr>
          <w:rFonts w:ascii="Times New Roman" w:hAnsi="Times New Roman" w:cs="Times New Roman"/>
          <w:sz w:val="28"/>
          <w:szCs w:val="28"/>
          <w:shd w:val="clear" w:color="auto" w:fill="FFFFFF"/>
          <w:lang w:val="en-US"/>
        </w:rPr>
        <w:t>which entered into force</w:t>
      </w:r>
      <w:r w:rsidRPr="00FE4983">
        <w:rPr>
          <w:rFonts w:ascii="Times New Roman" w:hAnsi="Times New Roman" w:cs="Times New Roman"/>
          <w:sz w:val="28"/>
          <w:szCs w:val="28"/>
          <w:lang w:val="en-US"/>
        </w:rPr>
        <w:t xml:space="preserve"> on</w:t>
      </w:r>
      <w:r w:rsidR="00A0334C" w:rsidRPr="00FE4983">
        <w:rPr>
          <w:rFonts w:ascii="Times New Roman" w:hAnsi="Times New Roman" w:cs="Times New Roman"/>
          <w:sz w:val="28"/>
          <w:szCs w:val="28"/>
          <w:lang w:val="en-US"/>
        </w:rPr>
        <w:t xml:space="preserve"> 1</w:t>
      </w:r>
      <w:r w:rsidRPr="00FE4983">
        <w:rPr>
          <w:rFonts w:ascii="Times New Roman" w:hAnsi="Times New Roman" w:cs="Times New Roman"/>
          <w:sz w:val="28"/>
          <w:szCs w:val="28"/>
          <w:lang w:val="en-US"/>
        </w:rPr>
        <w:t xml:space="preserve"> January 2011, the administrative body which has adopted the administrative act, makes the decision on the direction of the </w:t>
      </w:r>
      <w:r w:rsidR="00A34AA4" w:rsidRPr="00FE4983">
        <w:rPr>
          <w:rFonts w:ascii="Times New Roman" w:hAnsi="Times New Roman" w:cs="Times New Roman"/>
          <w:sz w:val="28"/>
          <w:szCs w:val="28"/>
          <w:lang w:val="en-US"/>
        </w:rPr>
        <w:t>claim</w:t>
      </w:r>
      <w:r w:rsidRPr="00FE4983">
        <w:rPr>
          <w:rFonts w:ascii="Times New Roman" w:hAnsi="Times New Roman" w:cs="Times New Roman"/>
          <w:sz w:val="28"/>
          <w:szCs w:val="28"/>
          <w:lang w:val="en-US"/>
        </w:rPr>
        <w:t xml:space="preserve"> of execution. In that case it is</w:t>
      </w:r>
      <w:r w:rsidR="00A034A0"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US"/>
        </w:rPr>
        <w:t>n</w:t>
      </w:r>
      <w:r w:rsidR="00A034A0" w:rsidRPr="00FE4983">
        <w:rPr>
          <w:rFonts w:ascii="Times New Roman" w:hAnsi="Times New Roman" w:cs="Times New Roman"/>
          <w:sz w:val="28"/>
          <w:szCs w:val="28"/>
          <w:lang w:val="en-US"/>
        </w:rPr>
        <w:t>o</w:t>
      </w:r>
      <w:r w:rsidRPr="00FE4983">
        <w:rPr>
          <w:rFonts w:ascii="Times New Roman" w:hAnsi="Times New Roman" w:cs="Times New Roman"/>
          <w:sz w:val="28"/>
          <w:szCs w:val="28"/>
          <w:lang w:val="en-US"/>
        </w:rPr>
        <w:t xml:space="preserve">t required the judgment for the direction of the </w:t>
      </w:r>
      <w:r w:rsidR="00A34AA4" w:rsidRPr="00FE4983">
        <w:rPr>
          <w:rFonts w:ascii="Times New Roman" w:hAnsi="Times New Roman" w:cs="Times New Roman"/>
          <w:sz w:val="28"/>
          <w:szCs w:val="28"/>
          <w:lang w:val="en-US"/>
        </w:rPr>
        <w:t>claim</w:t>
      </w:r>
      <w:r w:rsidRPr="00FE4983">
        <w:rPr>
          <w:rFonts w:ascii="Times New Roman" w:hAnsi="Times New Roman" w:cs="Times New Roman"/>
          <w:sz w:val="28"/>
          <w:szCs w:val="28"/>
          <w:lang w:val="en-US"/>
        </w:rPr>
        <w:t xml:space="preserve"> of execution.</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According to the conclusion of </w:t>
      </w:r>
      <w:r w:rsidR="003502D2" w:rsidRPr="00FE4983">
        <w:rPr>
          <w:rFonts w:ascii="Times New Roman" w:hAnsi="Times New Roman" w:cs="Times New Roman"/>
          <w:sz w:val="28"/>
          <w:szCs w:val="28"/>
          <w:lang w:val="en-US"/>
        </w:rPr>
        <w:t xml:space="preserve">Administrative-Economical Court of </w:t>
      </w:r>
      <w:proofErr w:type="spellStart"/>
      <w:r w:rsidR="003502D2" w:rsidRPr="00FE4983">
        <w:rPr>
          <w:rFonts w:ascii="Times New Roman" w:hAnsi="Times New Roman" w:cs="Times New Roman"/>
          <w:sz w:val="28"/>
          <w:szCs w:val="28"/>
          <w:lang w:val="en-US"/>
        </w:rPr>
        <w:t>Sumqayit</w:t>
      </w:r>
      <w:proofErr w:type="spellEnd"/>
      <w:r w:rsidR="003502D2" w:rsidRPr="00FE4983">
        <w:rPr>
          <w:rFonts w:ascii="Times New Roman" w:hAnsi="Times New Roman" w:cs="Times New Roman"/>
          <w:sz w:val="28"/>
          <w:szCs w:val="28"/>
          <w:lang w:val="en-US"/>
        </w:rPr>
        <w:t xml:space="preserve"> city</w:t>
      </w:r>
      <w:r w:rsidRPr="00FE4983">
        <w:rPr>
          <w:rFonts w:ascii="Times New Roman" w:hAnsi="Times New Roman" w:cs="Times New Roman"/>
          <w:sz w:val="28"/>
          <w:szCs w:val="28"/>
          <w:lang w:val="en-US"/>
        </w:rPr>
        <w:t xml:space="preserve"> the </w:t>
      </w:r>
      <w:r w:rsidR="00040FC1" w:rsidRPr="00FE4983">
        <w:rPr>
          <w:rFonts w:ascii="Times New Roman" w:hAnsi="Times New Roman" w:cs="Times New Roman"/>
          <w:sz w:val="28"/>
          <w:szCs w:val="28"/>
          <w:lang w:val="en-US"/>
        </w:rPr>
        <w:t>claim</w:t>
      </w:r>
      <w:r w:rsidRPr="00FE4983">
        <w:rPr>
          <w:rFonts w:ascii="Times New Roman" w:hAnsi="Times New Roman" w:cs="Times New Roman"/>
          <w:sz w:val="28"/>
          <w:szCs w:val="28"/>
          <w:lang w:val="en-US"/>
        </w:rPr>
        <w:t xml:space="preserve"> in a judicial order tax authority of financial sanctions from the </w:t>
      </w:r>
      <w:r w:rsidR="00040FC1" w:rsidRPr="00FE4983">
        <w:rPr>
          <w:rFonts w:ascii="Times New Roman" w:hAnsi="Times New Roman" w:cs="Times New Roman"/>
          <w:sz w:val="28"/>
          <w:szCs w:val="28"/>
          <w:lang w:val="en-US"/>
        </w:rPr>
        <w:t>person</w:t>
      </w:r>
      <w:r w:rsidRPr="00FE4983">
        <w:rPr>
          <w:rFonts w:ascii="Times New Roman" w:hAnsi="Times New Roman" w:cs="Times New Roman"/>
          <w:sz w:val="28"/>
          <w:szCs w:val="28"/>
          <w:lang w:val="en-US"/>
        </w:rPr>
        <w:t xml:space="preserve"> attracted to responsibility for violation of the tax legislation and consideration of the claim of tax authority </w:t>
      </w:r>
      <w:r w:rsidR="003502D2" w:rsidRPr="00FE4983">
        <w:rPr>
          <w:rFonts w:ascii="Times New Roman" w:hAnsi="Times New Roman" w:cs="Times New Roman"/>
          <w:sz w:val="28"/>
          <w:szCs w:val="28"/>
          <w:lang w:val="en-US"/>
        </w:rPr>
        <w:t>concerning</w:t>
      </w:r>
      <w:r w:rsidRPr="00FE4983">
        <w:rPr>
          <w:rFonts w:ascii="Times New Roman" w:hAnsi="Times New Roman" w:cs="Times New Roman"/>
          <w:sz w:val="28"/>
          <w:szCs w:val="28"/>
          <w:lang w:val="en-US"/>
        </w:rPr>
        <w:t xml:space="preserve"> sale at open specialized auction of described property for ensuring execution of the tax obligation or executions of the made decision of tax authority in connection with the this case, </w:t>
      </w:r>
      <w:r w:rsidR="00FA02B9" w:rsidRPr="00FE4983">
        <w:rPr>
          <w:rFonts w:ascii="Times New Roman" w:hAnsi="Times New Roman" w:cs="Times New Roman"/>
          <w:sz w:val="28"/>
          <w:szCs w:val="28"/>
          <w:lang w:val="en-US"/>
        </w:rPr>
        <w:t xml:space="preserve">recognized by Article 8 of </w:t>
      </w:r>
      <w:r w:rsidRPr="00FE4983">
        <w:rPr>
          <w:rFonts w:ascii="Times New Roman" w:hAnsi="Times New Roman" w:cs="Times New Roman"/>
          <w:sz w:val="28"/>
          <w:szCs w:val="28"/>
          <w:lang w:val="en-US"/>
        </w:rPr>
        <w:t xml:space="preserve">the Law </w:t>
      </w:r>
      <w:r w:rsidR="00321AFE" w:rsidRPr="00FE4983">
        <w:rPr>
          <w:rFonts w:ascii="Times New Roman" w:hAnsi="Times New Roman" w:cs="Times New Roman"/>
          <w:sz w:val="28"/>
          <w:szCs w:val="28"/>
          <w:lang w:val="en-US"/>
        </w:rPr>
        <w:t>“On</w:t>
      </w:r>
      <w:r w:rsidRPr="00FE4983">
        <w:rPr>
          <w:rFonts w:ascii="Times New Roman" w:hAnsi="Times New Roman" w:cs="Times New Roman"/>
          <w:sz w:val="28"/>
          <w:szCs w:val="28"/>
          <w:lang w:val="en-US"/>
        </w:rPr>
        <w:t xml:space="preserve"> Administrative Pro</w:t>
      </w:r>
      <w:r w:rsidR="00321AFE" w:rsidRPr="00FE4983">
        <w:rPr>
          <w:rFonts w:ascii="Times New Roman" w:hAnsi="Times New Roman" w:cs="Times New Roman"/>
          <w:sz w:val="28"/>
          <w:szCs w:val="28"/>
          <w:lang w:val="en-US"/>
        </w:rPr>
        <w:t>cedure</w:t>
      </w:r>
      <w:r w:rsidR="00FA02B9" w:rsidRPr="00FE4983">
        <w:rPr>
          <w:rFonts w:ascii="Times New Roman" w:hAnsi="Times New Roman" w:cs="Times New Roman"/>
          <w:sz w:val="28"/>
          <w:szCs w:val="28"/>
          <w:lang w:val="en-US"/>
        </w:rPr>
        <w:t>” as</w:t>
      </w:r>
      <w:r w:rsidRPr="00FE4983">
        <w:rPr>
          <w:rFonts w:ascii="Times New Roman" w:hAnsi="Times New Roman" w:cs="Times New Roman"/>
          <w:sz w:val="28"/>
          <w:szCs w:val="28"/>
          <w:lang w:val="en-US"/>
        </w:rPr>
        <w:t xml:space="preserve"> administrative act, found clear reflection in the legislation.</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Plenum of the Constitutional Court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w:t>
      </w:r>
      <w:r w:rsidR="00850F66" w:rsidRPr="00FE4983">
        <w:rPr>
          <w:rFonts w:ascii="Times New Roman" w:hAnsi="Times New Roman" w:cs="Times New Roman"/>
          <w:sz w:val="28"/>
          <w:szCs w:val="28"/>
          <w:lang w:val="en-US"/>
        </w:rPr>
        <w:t xml:space="preserve">hereinafter referred to as </w:t>
      </w:r>
      <w:r w:rsidRPr="00FE4983">
        <w:rPr>
          <w:rFonts w:ascii="Times New Roman" w:hAnsi="Times New Roman" w:cs="Times New Roman"/>
          <w:sz w:val="28"/>
          <w:szCs w:val="28"/>
          <w:lang w:val="en-US"/>
        </w:rPr>
        <w:t xml:space="preserve">Constitutional Court) in connection with the question raised in the </w:t>
      </w:r>
      <w:r w:rsidR="00850F66" w:rsidRPr="00FE4983">
        <w:rPr>
          <w:rFonts w:ascii="Times New Roman" w:hAnsi="Times New Roman" w:cs="Times New Roman"/>
          <w:sz w:val="28"/>
          <w:szCs w:val="28"/>
          <w:lang w:val="en-US"/>
        </w:rPr>
        <w:t>request</w:t>
      </w:r>
      <w:r w:rsidRPr="00FE4983">
        <w:rPr>
          <w:rFonts w:ascii="Times New Roman" w:hAnsi="Times New Roman" w:cs="Times New Roman"/>
          <w:sz w:val="28"/>
          <w:szCs w:val="28"/>
          <w:lang w:val="en-US"/>
        </w:rPr>
        <w:t xml:space="preserve"> considers necessary to note the following.</w:t>
      </w:r>
    </w:p>
    <w:p w:rsidR="003C68C4"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According to </w:t>
      </w:r>
      <w:r w:rsidR="002E4532"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rticle 16</w:t>
      </w:r>
      <w:r w:rsidR="002E4532" w:rsidRPr="00FE4983">
        <w:rPr>
          <w:rFonts w:ascii="Times New Roman" w:hAnsi="Times New Roman" w:cs="Times New Roman"/>
          <w:sz w:val="28"/>
          <w:szCs w:val="28"/>
          <w:lang w:val="en-US"/>
        </w:rPr>
        <w:t>.1</w:t>
      </w:r>
      <w:r w:rsidRPr="00FE4983">
        <w:rPr>
          <w:rFonts w:ascii="Times New Roman" w:hAnsi="Times New Roman" w:cs="Times New Roman"/>
          <w:sz w:val="28"/>
          <w:szCs w:val="28"/>
          <w:lang w:val="en-US"/>
        </w:rPr>
        <w:t xml:space="preserve"> of the Constitution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w:t>
      </w:r>
      <w:r w:rsidR="007B7902" w:rsidRPr="00FE4983">
        <w:rPr>
          <w:rFonts w:ascii="Times New Roman" w:hAnsi="Times New Roman" w:cs="Times New Roman"/>
          <w:sz w:val="28"/>
          <w:szCs w:val="28"/>
          <w:lang w:val="en-US"/>
        </w:rPr>
        <w:t>hereinafter referred to as</w:t>
      </w:r>
      <w:r w:rsidRPr="00FE4983">
        <w:rPr>
          <w:rFonts w:ascii="Times New Roman" w:hAnsi="Times New Roman" w:cs="Times New Roman"/>
          <w:sz w:val="28"/>
          <w:szCs w:val="28"/>
          <w:lang w:val="en-US"/>
        </w:rPr>
        <w:t xml:space="preserve"> Constitutions)</w:t>
      </w:r>
      <w:r w:rsidR="003C68C4" w:rsidRPr="00FE4983">
        <w:rPr>
          <w:rFonts w:ascii="Times New Roman" w:hAnsi="Times New Roman" w:cs="Times New Roman"/>
          <w:sz w:val="28"/>
          <w:szCs w:val="28"/>
          <w:lang w:val="en-US"/>
        </w:rPr>
        <w:t xml:space="preserve"> the</w:t>
      </w:r>
      <w:r w:rsidR="003C68C4" w:rsidRPr="00FE4983">
        <w:rPr>
          <w:rStyle w:val="apple-converted-space"/>
          <w:rFonts w:ascii="Times New Roman" w:hAnsi="Times New Roman" w:cs="Times New Roman"/>
          <w:spacing w:val="14"/>
          <w:sz w:val="28"/>
          <w:szCs w:val="28"/>
          <w:lang w:val="en-US"/>
        </w:rPr>
        <w:t> </w:t>
      </w:r>
      <w:r w:rsidR="003C68C4" w:rsidRPr="00FE4983">
        <w:rPr>
          <w:rFonts w:ascii="Times New Roman" w:hAnsi="Times New Roman" w:cs="Times New Roman"/>
          <w:sz w:val="28"/>
          <w:szCs w:val="28"/>
          <w:lang w:val="en-US"/>
        </w:rPr>
        <w:t>State</w:t>
      </w:r>
      <w:r w:rsidR="003C68C4" w:rsidRPr="00FE4983">
        <w:rPr>
          <w:rStyle w:val="apple-converted-space"/>
          <w:rFonts w:ascii="Times New Roman" w:hAnsi="Times New Roman" w:cs="Times New Roman"/>
          <w:spacing w:val="14"/>
          <w:sz w:val="28"/>
          <w:szCs w:val="28"/>
          <w:lang w:val="en-US"/>
        </w:rPr>
        <w:t> </w:t>
      </w:r>
      <w:r w:rsidR="003C68C4" w:rsidRPr="00FE4983">
        <w:rPr>
          <w:rFonts w:ascii="Times New Roman" w:hAnsi="Times New Roman" w:cs="Times New Roman"/>
          <w:sz w:val="28"/>
          <w:szCs w:val="28"/>
          <w:lang w:val="en-US"/>
        </w:rPr>
        <w:t>of Azerbaijan shall take care of the</w:t>
      </w:r>
    </w:p>
    <w:p w:rsidR="00BD42F0" w:rsidRPr="00FE4983" w:rsidRDefault="003C68C4" w:rsidP="00FE4983">
      <w:pPr>
        <w:ind w:firstLine="567"/>
        <w:rPr>
          <w:rFonts w:ascii="Times New Roman" w:hAnsi="Times New Roman" w:cs="Times New Roman"/>
          <w:sz w:val="28"/>
          <w:szCs w:val="28"/>
          <w:lang w:val="en-US"/>
        </w:rPr>
      </w:pPr>
      <w:proofErr w:type="gramStart"/>
      <w:r w:rsidRPr="00FE4983">
        <w:rPr>
          <w:rFonts w:ascii="Times New Roman" w:hAnsi="Times New Roman" w:cs="Times New Roman"/>
          <w:sz w:val="28"/>
          <w:szCs w:val="28"/>
          <w:lang w:val="en-US"/>
        </w:rPr>
        <w:t>improvement</w:t>
      </w:r>
      <w:proofErr w:type="gramEnd"/>
      <w:r w:rsidRPr="00FE4983">
        <w:rPr>
          <w:rFonts w:ascii="Times New Roman" w:hAnsi="Times New Roman" w:cs="Times New Roman"/>
          <w:sz w:val="28"/>
          <w:szCs w:val="28"/>
          <w:lang w:val="en-US"/>
        </w:rPr>
        <w:t xml:space="preserve"> of the well-being of the people and every citizen,</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their social protection and proper standard of living</w:t>
      </w:r>
      <w:r w:rsidR="00BD42F0" w:rsidRPr="00FE4983">
        <w:rPr>
          <w:rFonts w:ascii="Times New Roman" w:hAnsi="Times New Roman" w:cs="Times New Roman"/>
          <w:sz w:val="28"/>
          <w:szCs w:val="28"/>
          <w:lang w:val="en-US"/>
        </w:rPr>
        <w:t>. Ensuring</w:t>
      </w:r>
      <w:r w:rsidR="00A75B56" w:rsidRPr="00FE4983">
        <w:rPr>
          <w:rFonts w:ascii="Times New Roman" w:hAnsi="Times New Roman" w:cs="Times New Roman"/>
          <w:sz w:val="28"/>
          <w:szCs w:val="28"/>
          <w:lang w:val="en-US"/>
        </w:rPr>
        <w:t xml:space="preserve"> of</w:t>
      </w:r>
      <w:r w:rsidR="00BD42F0" w:rsidRPr="00FE4983">
        <w:rPr>
          <w:rFonts w:ascii="Times New Roman" w:hAnsi="Times New Roman" w:cs="Times New Roman"/>
          <w:sz w:val="28"/>
          <w:szCs w:val="28"/>
          <w:lang w:val="en-US"/>
        </w:rPr>
        <w:t xml:space="preserve"> implementation of these </w:t>
      </w:r>
      <w:r w:rsidR="00BD42F0" w:rsidRPr="00FE4983">
        <w:rPr>
          <w:rFonts w:ascii="Times New Roman" w:hAnsi="Times New Roman" w:cs="Times New Roman"/>
          <w:sz w:val="28"/>
          <w:szCs w:val="28"/>
          <w:lang w:val="en-US"/>
        </w:rPr>
        <w:lastRenderedPageBreak/>
        <w:t xml:space="preserve">functions is created the legal obligations defined by the law for the </w:t>
      </w:r>
      <w:r w:rsidR="00B45808" w:rsidRPr="00FE4983">
        <w:rPr>
          <w:rFonts w:ascii="Times New Roman" w:hAnsi="Times New Roman" w:cs="Times New Roman"/>
          <w:sz w:val="28"/>
          <w:szCs w:val="28"/>
          <w:lang w:val="en-US"/>
        </w:rPr>
        <w:t>individuals</w:t>
      </w:r>
      <w:r w:rsidR="00BD42F0" w:rsidRPr="00FE4983">
        <w:rPr>
          <w:rFonts w:ascii="Times New Roman" w:hAnsi="Times New Roman" w:cs="Times New Roman"/>
          <w:sz w:val="28"/>
          <w:szCs w:val="28"/>
          <w:lang w:val="en-US"/>
        </w:rPr>
        <w:t xml:space="preserve"> and legal entities, connected with payments of taxes.</w:t>
      </w:r>
    </w:p>
    <w:p w:rsidR="00BD42F0" w:rsidRPr="00FE4983" w:rsidRDefault="00AD27B7"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According to </w:t>
      </w:r>
      <w:r w:rsidR="00E83CC3" w:rsidRPr="00FE4983">
        <w:rPr>
          <w:rFonts w:ascii="Times New Roman" w:hAnsi="Times New Roman" w:cs="Times New Roman"/>
          <w:sz w:val="28"/>
          <w:szCs w:val="28"/>
          <w:lang w:val="en-US"/>
        </w:rPr>
        <w:t>A</w:t>
      </w:r>
      <w:r w:rsidR="00BD42F0" w:rsidRPr="00FE4983">
        <w:rPr>
          <w:rFonts w:ascii="Times New Roman" w:hAnsi="Times New Roman" w:cs="Times New Roman"/>
          <w:sz w:val="28"/>
          <w:szCs w:val="28"/>
          <w:lang w:val="en-US"/>
        </w:rPr>
        <w:t xml:space="preserve">rticle 73 of the Constitution </w:t>
      </w:r>
      <w:r w:rsidRPr="00FE4983">
        <w:rPr>
          <w:rFonts w:ascii="Times New Roman" w:hAnsi="Times New Roman" w:cs="Times New Roman"/>
          <w:sz w:val="28"/>
          <w:szCs w:val="28"/>
          <w:lang w:val="en-US"/>
        </w:rPr>
        <w:t>every person shall have the duty to pay taxes and other state</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duties</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in</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a</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timely</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manner</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and</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in</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the</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full amount</w:t>
      </w:r>
      <w:r w:rsidRPr="00FE4983">
        <w:rPr>
          <w:rStyle w:val="apple-converted-space"/>
          <w:rFonts w:ascii="Times New Roman" w:hAnsi="Times New Roman" w:cs="Times New Roman"/>
          <w:spacing w:val="1"/>
          <w:sz w:val="28"/>
          <w:szCs w:val="28"/>
          <w:lang w:val="en-US"/>
        </w:rPr>
        <w:t> </w:t>
      </w:r>
      <w:r w:rsidRPr="00FE4983">
        <w:rPr>
          <w:rFonts w:ascii="Times New Roman" w:hAnsi="Times New Roman" w:cs="Times New Roman"/>
          <w:sz w:val="28"/>
          <w:szCs w:val="28"/>
          <w:lang w:val="en-US"/>
        </w:rPr>
        <w:t>as provided by la</w:t>
      </w:r>
      <w:r w:rsidRPr="00FE4983">
        <w:rPr>
          <w:rFonts w:ascii="Times New Roman" w:hAnsi="Times New Roman" w:cs="Times New Roman"/>
          <w:spacing w:val="-17"/>
          <w:sz w:val="28"/>
          <w:szCs w:val="28"/>
          <w:lang w:val="en-US"/>
        </w:rPr>
        <w:t>w</w:t>
      </w:r>
      <w:r w:rsidR="00BD42F0"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Plenum of the Constitutional Court considers that in connection with the </w:t>
      </w:r>
      <w:r w:rsidR="00D5466E" w:rsidRPr="00FE4983">
        <w:rPr>
          <w:rFonts w:ascii="Times New Roman" w:hAnsi="Times New Roman" w:cs="Times New Roman"/>
          <w:sz w:val="28"/>
          <w:szCs w:val="28"/>
          <w:lang w:val="en-US"/>
        </w:rPr>
        <w:t>request</w:t>
      </w:r>
      <w:r w:rsidRPr="00FE4983">
        <w:rPr>
          <w:rFonts w:ascii="Times New Roman" w:hAnsi="Times New Roman" w:cs="Times New Roman"/>
          <w:sz w:val="28"/>
          <w:szCs w:val="28"/>
          <w:lang w:val="en-US"/>
        </w:rPr>
        <w:t xml:space="preserve"> of court, first of all, bases of definition of responsibility for violation of the tax legislation should clear up.</w:t>
      </w:r>
    </w:p>
    <w:p w:rsidR="00BD42F0" w:rsidRPr="00FE4983" w:rsidRDefault="00662B66"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Under v</w:t>
      </w:r>
      <w:r w:rsidR="00BD42F0" w:rsidRPr="00FE4983">
        <w:rPr>
          <w:rFonts w:ascii="Times New Roman" w:hAnsi="Times New Roman" w:cs="Times New Roman"/>
          <w:sz w:val="28"/>
          <w:szCs w:val="28"/>
          <w:lang w:val="en-US"/>
        </w:rPr>
        <w:t xml:space="preserve">iolation of the tax legislation </w:t>
      </w:r>
      <w:r w:rsidRPr="00FE4983">
        <w:rPr>
          <w:rFonts w:ascii="Times New Roman" w:hAnsi="Times New Roman" w:cs="Times New Roman"/>
          <w:sz w:val="28"/>
          <w:szCs w:val="28"/>
          <w:lang w:val="en-US"/>
        </w:rPr>
        <w:t xml:space="preserve">is mean </w:t>
      </w:r>
      <w:r w:rsidR="00BD42F0" w:rsidRPr="00FE4983">
        <w:rPr>
          <w:rFonts w:ascii="Times New Roman" w:hAnsi="Times New Roman" w:cs="Times New Roman"/>
          <w:sz w:val="28"/>
          <w:szCs w:val="28"/>
          <w:lang w:val="en-US"/>
        </w:rPr>
        <w:t xml:space="preserve">the perfect illegal act which has entailed responsibility </w:t>
      </w:r>
      <w:r w:rsidRPr="00FE4983">
        <w:rPr>
          <w:rFonts w:ascii="Times New Roman" w:hAnsi="Times New Roman" w:cs="Times New Roman"/>
          <w:sz w:val="28"/>
          <w:szCs w:val="28"/>
          <w:lang w:val="en-US"/>
        </w:rPr>
        <w:t>via procedure</w:t>
      </w:r>
      <w:r w:rsidR="00BD42F0" w:rsidRPr="00FE4983">
        <w:rPr>
          <w:rFonts w:ascii="Times New Roman" w:hAnsi="Times New Roman" w:cs="Times New Roman"/>
          <w:sz w:val="28"/>
          <w:szCs w:val="28"/>
          <w:lang w:val="en-US"/>
        </w:rPr>
        <w:t xml:space="preserve"> provided by the Tax Code; this act is shown as </w:t>
      </w:r>
      <w:r w:rsidRPr="00FE4983">
        <w:rPr>
          <w:rFonts w:ascii="Times New Roman" w:hAnsi="Times New Roman" w:cs="Times New Roman"/>
          <w:sz w:val="28"/>
          <w:szCs w:val="28"/>
          <w:lang w:val="en-US"/>
        </w:rPr>
        <w:t>action and</w:t>
      </w:r>
      <w:r w:rsidR="00BD42F0" w:rsidRPr="00FE4983">
        <w:rPr>
          <w:rFonts w:ascii="Times New Roman" w:hAnsi="Times New Roman" w:cs="Times New Roman"/>
          <w:sz w:val="28"/>
          <w:szCs w:val="28"/>
          <w:lang w:val="en-US"/>
        </w:rPr>
        <w:t xml:space="preserve"> inaction</w:t>
      </w:r>
      <w:r w:rsidRPr="00FE4983">
        <w:rPr>
          <w:rFonts w:ascii="Times New Roman" w:hAnsi="Times New Roman" w:cs="Times New Roman"/>
          <w:sz w:val="28"/>
          <w:szCs w:val="28"/>
          <w:lang w:val="en-US"/>
        </w:rPr>
        <w:t xml:space="preserve"> of guilty person</w:t>
      </w:r>
      <w:r w:rsidR="00BD42F0" w:rsidRPr="00FE4983">
        <w:rPr>
          <w:rFonts w:ascii="Times New Roman" w:hAnsi="Times New Roman" w:cs="Times New Roman"/>
          <w:sz w:val="28"/>
          <w:szCs w:val="28"/>
          <w:lang w:val="en-US"/>
        </w:rPr>
        <w:t>. In addition, it should be noted that involvement of the person for violation of the tax legislation has to be carried out as it should be provided by the law and should</w:t>
      </w:r>
      <w:r w:rsidR="00EB09DD" w:rsidRPr="00FE4983">
        <w:rPr>
          <w:rFonts w:ascii="Times New Roman" w:hAnsi="Times New Roman" w:cs="Times New Roman"/>
          <w:sz w:val="28"/>
          <w:szCs w:val="28"/>
          <w:lang w:val="en-US"/>
        </w:rPr>
        <w:t xml:space="preserve"> </w:t>
      </w:r>
      <w:r w:rsidR="00BD42F0" w:rsidRPr="00FE4983">
        <w:rPr>
          <w:rFonts w:ascii="Times New Roman" w:hAnsi="Times New Roman" w:cs="Times New Roman"/>
          <w:sz w:val="28"/>
          <w:szCs w:val="28"/>
          <w:lang w:val="en-US"/>
        </w:rPr>
        <w:t>n</w:t>
      </w:r>
      <w:r w:rsidR="00EB09DD" w:rsidRPr="00FE4983">
        <w:rPr>
          <w:rFonts w:ascii="Times New Roman" w:hAnsi="Times New Roman" w:cs="Times New Roman"/>
          <w:sz w:val="28"/>
          <w:szCs w:val="28"/>
          <w:lang w:val="en-US"/>
        </w:rPr>
        <w:t>o</w:t>
      </w:r>
      <w:r w:rsidR="00BD42F0" w:rsidRPr="00FE4983">
        <w:rPr>
          <w:rFonts w:ascii="Times New Roman" w:hAnsi="Times New Roman" w:cs="Times New Roman"/>
          <w:sz w:val="28"/>
          <w:szCs w:val="28"/>
          <w:lang w:val="en-US"/>
        </w:rPr>
        <w:t xml:space="preserve">t violate </w:t>
      </w:r>
      <w:r w:rsidR="00EB09DD" w:rsidRPr="00FE4983">
        <w:rPr>
          <w:rFonts w:ascii="Times New Roman" w:hAnsi="Times New Roman" w:cs="Times New Roman"/>
          <w:sz w:val="28"/>
          <w:szCs w:val="28"/>
          <w:lang w:val="en-US"/>
        </w:rPr>
        <w:t>his</w:t>
      </w:r>
      <w:r w:rsidR="00BD42F0" w:rsidRPr="00FE4983">
        <w:rPr>
          <w:rFonts w:ascii="Times New Roman" w:hAnsi="Times New Roman" w:cs="Times New Roman"/>
          <w:sz w:val="28"/>
          <w:szCs w:val="28"/>
          <w:lang w:val="en-US"/>
        </w:rPr>
        <w:t xml:space="preserve"> rights and freedoms established in the Constitution and other laws.</w:t>
      </w:r>
    </w:p>
    <w:p w:rsidR="007248C7" w:rsidRPr="00FE4983" w:rsidRDefault="00BD42F0" w:rsidP="00FE4983">
      <w:pPr>
        <w:pStyle w:val="a4"/>
        <w:spacing w:before="0" w:beforeAutospacing="0" w:after="0" w:afterAutospacing="0"/>
        <w:ind w:firstLine="567"/>
        <w:jc w:val="both"/>
        <w:rPr>
          <w:sz w:val="28"/>
          <w:szCs w:val="28"/>
          <w:lang w:val="en-US"/>
        </w:rPr>
      </w:pPr>
      <w:r w:rsidRPr="00FE4983">
        <w:rPr>
          <w:sz w:val="28"/>
          <w:szCs w:val="28"/>
          <w:lang w:val="en-US"/>
        </w:rPr>
        <w:t xml:space="preserve">In the </w:t>
      </w:r>
      <w:r w:rsidR="00EB09DD" w:rsidRPr="00FE4983">
        <w:rPr>
          <w:sz w:val="28"/>
          <w:szCs w:val="28"/>
          <w:lang w:val="en-US"/>
        </w:rPr>
        <w:t>Decision</w:t>
      </w:r>
      <w:r w:rsidRPr="00FE4983">
        <w:rPr>
          <w:sz w:val="28"/>
          <w:szCs w:val="28"/>
          <w:lang w:val="en-US"/>
        </w:rPr>
        <w:t xml:space="preserve"> of Plenum of the Constitutional Court of</w:t>
      </w:r>
      <w:r w:rsidR="00EB09DD" w:rsidRPr="00FE4983">
        <w:rPr>
          <w:sz w:val="28"/>
          <w:szCs w:val="28"/>
          <w:lang w:val="en-US"/>
        </w:rPr>
        <w:t xml:space="preserve"> 6</w:t>
      </w:r>
      <w:r w:rsidRPr="00FE4983">
        <w:rPr>
          <w:sz w:val="28"/>
          <w:szCs w:val="28"/>
          <w:lang w:val="en-US"/>
        </w:rPr>
        <w:t xml:space="preserve"> August 2002 </w:t>
      </w:r>
      <w:r w:rsidR="00002C31" w:rsidRPr="00FE4983">
        <w:rPr>
          <w:sz w:val="28"/>
          <w:szCs w:val="28"/>
          <w:lang w:val="en-US"/>
        </w:rPr>
        <w:t>“</w:t>
      </w:r>
      <w:r w:rsidR="00002C31" w:rsidRPr="00FE4983">
        <w:rPr>
          <w:bCs/>
          <w:iCs/>
          <w:sz w:val="28"/>
          <w:szCs w:val="28"/>
          <w:lang w:val="en-US"/>
        </w:rPr>
        <w:t xml:space="preserve">On Interpretation of Articles 49.3 and 49.6 of the Taxation Code of the Republic of Azerbaijan” </w:t>
      </w:r>
      <w:r w:rsidRPr="00FE4983">
        <w:rPr>
          <w:sz w:val="28"/>
          <w:szCs w:val="28"/>
          <w:lang w:val="en-US"/>
        </w:rPr>
        <w:t xml:space="preserve">it is noted that </w:t>
      </w:r>
      <w:r w:rsidR="007248C7" w:rsidRPr="00FE4983">
        <w:rPr>
          <w:sz w:val="28"/>
          <w:szCs w:val="28"/>
          <w:lang w:val="en-US"/>
        </w:rPr>
        <w:t xml:space="preserve">the duty to pay the taxes reflects the common interests of society. State has the responsibility to take measures as to regulation of tax relations with a view of protection of the lawful rights and interests with respect to not only taxpayers but also other members of society. </w:t>
      </w:r>
    </w:p>
    <w:p w:rsidR="007248C7" w:rsidRPr="00FE4983" w:rsidRDefault="007248C7" w:rsidP="00FE4983">
      <w:pPr>
        <w:pStyle w:val="a4"/>
        <w:spacing w:before="0" w:beforeAutospacing="0" w:after="0" w:afterAutospacing="0"/>
        <w:ind w:firstLine="567"/>
        <w:jc w:val="both"/>
        <w:rPr>
          <w:sz w:val="28"/>
          <w:szCs w:val="28"/>
          <w:lang w:val="en-US"/>
        </w:rPr>
      </w:pPr>
      <w:r w:rsidRPr="00FE4983">
        <w:rPr>
          <w:sz w:val="28"/>
          <w:szCs w:val="28"/>
          <w:lang w:val="en-US"/>
        </w:rPr>
        <w:t>Therefore the tax withholding should be regarded not as the groundless deprivation of taxpayer of his property, but as the lawful taking of the fixed part of property, that is the constitutional duty.</w:t>
      </w:r>
    </w:p>
    <w:p w:rsidR="00BD42F0" w:rsidRPr="00FE4983" w:rsidRDefault="00BD42F0" w:rsidP="00FE4983">
      <w:pPr>
        <w:pStyle w:val="1"/>
        <w:ind w:firstLine="567"/>
        <w:jc w:val="both"/>
        <w:rPr>
          <w:rFonts w:ascii="Times New Roman" w:hAnsi="Times New Roman"/>
          <w:b w:val="0"/>
          <w:sz w:val="28"/>
          <w:szCs w:val="28"/>
          <w:lang w:val="en-US"/>
        </w:rPr>
      </w:pPr>
      <w:r w:rsidRPr="00FE4983">
        <w:rPr>
          <w:rFonts w:ascii="Times New Roman" w:hAnsi="Times New Roman"/>
          <w:b w:val="0"/>
          <w:sz w:val="28"/>
          <w:szCs w:val="28"/>
          <w:lang w:val="en-US"/>
        </w:rPr>
        <w:t>The taxpayer can</w:t>
      </w:r>
      <w:r w:rsidR="00300645" w:rsidRPr="00FE4983">
        <w:rPr>
          <w:rFonts w:ascii="Times New Roman" w:hAnsi="Times New Roman"/>
          <w:b w:val="0"/>
          <w:sz w:val="28"/>
          <w:szCs w:val="28"/>
          <w:lang w:val="en-US"/>
        </w:rPr>
        <w:t>no</w:t>
      </w:r>
      <w:r w:rsidRPr="00FE4983">
        <w:rPr>
          <w:rFonts w:ascii="Times New Roman" w:hAnsi="Times New Roman"/>
          <w:b w:val="0"/>
          <w:sz w:val="28"/>
          <w:szCs w:val="28"/>
          <w:lang w:val="en-US"/>
        </w:rPr>
        <w:t>t dispose at discretion of a certain part of the property which has to be paid in the state treasury in a certain monetary form as it provided</w:t>
      </w:r>
      <w:r w:rsidR="00300645" w:rsidRPr="00FE4983">
        <w:rPr>
          <w:rFonts w:ascii="Times New Roman" w:hAnsi="Times New Roman"/>
          <w:b w:val="0"/>
          <w:sz w:val="28"/>
          <w:szCs w:val="28"/>
          <w:lang w:val="en-US"/>
        </w:rPr>
        <w:t xml:space="preserve"> by</w:t>
      </w:r>
      <w:r w:rsidRPr="00FE4983">
        <w:rPr>
          <w:rFonts w:ascii="Times New Roman" w:hAnsi="Times New Roman"/>
          <w:b w:val="0"/>
          <w:sz w:val="28"/>
          <w:szCs w:val="28"/>
          <w:lang w:val="en-US"/>
        </w:rPr>
        <w:t xml:space="preserve"> law, and </w:t>
      </w:r>
      <w:r w:rsidR="00300645" w:rsidRPr="00FE4983">
        <w:rPr>
          <w:rFonts w:ascii="Times New Roman" w:hAnsi="Times New Roman"/>
          <w:b w:val="0"/>
          <w:sz w:val="28"/>
          <w:szCs w:val="28"/>
          <w:lang w:val="en-US"/>
        </w:rPr>
        <w:t>he</w:t>
      </w:r>
      <w:r w:rsidRPr="00FE4983">
        <w:rPr>
          <w:rFonts w:ascii="Times New Roman" w:hAnsi="Times New Roman"/>
          <w:b w:val="0"/>
          <w:sz w:val="28"/>
          <w:szCs w:val="28"/>
          <w:lang w:val="en-US"/>
        </w:rPr>
        <w:t xml:space="preserve"> is obliged to transfer this amount constantly in favor of the state, otherwise, the rights and interests of the state protected by the law and other persons will be violated. Not execution by persons of the obligations connected with payment of taxes in an order provided by the law is the basis for attraction them to responsibility.</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Besides, for involvement of the taxpayer to legal responsibility for violation of the tax legislation, restriction of any right of the person has to be carried out in an order provided by the legislation and should</w:t>
      </w:r>
      <w:r w:rsidR="00922627" w:rsidRPr="00FE4983">
        <w:rPr>
          <w:rFonts w:ascii="Times New Roman" w:hAnsi="Times New Roman" w:cs="Times New Roman"/>
          <w:sz w:val="28"/>
          <w:szCs w:val="28"/>
          <w:lang w:val="en-US"/>
        </w:rPr>
        <w:t xml:space="preserve"> no</w:t>
      </w:r>
      <w:r w:rsidRPr="00FE4983">
        <w:rPr>
          <w:rFonts w:ascii="Times New Roman" w:hAnsi="Times New Roman" w:cs="Times New Roman"/>
          <w:sz w:val="28"/>
          <w:szCs w:val="28"/>
          <w:lang w:val="en-US"/>
        </w:rPr>
        <w:t xml:space="preserve">t </w:t>
      </w:r>
      <w:r w:rsidR="00CD3284" w:rsidRPr="00FE4983">
        <w:rPr>
          <w:rFonts w:ascii="Times New Roman" w:hAnsi="Times New Roman" w:cs="Times New Roman"/>
          <w:sz w:val="28"/>
          <w:szCs w:val="28"/>
          <w:lang w:val="en-US"/>
        </w:rPr>
        <w:t>go beyond the bounds</w:t>
      </w:r>
      <w:r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Plenum of the Constitutional Court having defined in a number of the </w:t>
      </w:r>
      <w:r w:rsidR="00464760" w:rsidRPr="00FE4983">
        <w:rPr>
          <w:rFonts w:ascii="Times New Roman" w:hAnsi="Times New Roman" w:cs="Times New Roman"/>
          <w:sz w:val="28"/>
          <w:szCs w:val="28"/>
          <w:lang w:val="en-US"/>
        </w:rPr>
        <w:t>decisi</w:t>
      </w:r>
      <w:r w:rsidRPr="00FE4983">
        <w:rPr>
          <w:rFonts w:ascii="Times New Roman" w:hAnsi="Times New Roman" w:cs="Times New Roman"/>
          <w:sz w:val="28"/>
          <w:szCs w:val="28"/>
          <w:lang w:val="en-US"/>
        </w:rPr>
        <w:t xml:space="preserve">ons tax responsibility as an independent </w:t>
      </w:r>
      <w:r w:rsidR="00464760" w:rsidRPr="00FE4983">
        <w:rPr>
          <w:rFonts w:ascii="Times New Roman" w:hAnsi="Times New Roman" w:cs="Times New Roman"/>
          <w:sz w:val="28"/>
          <w:szCs w:val="28"/>
          <w:lang w:val="en-US"/>
        </w:rPr>
        <w:t>kind</w:t>
      </w:r>
      <w:r w:rsidRPr="00FE4983">
        <w:rPr>
          <w:rFonts w:ascii="Times New Roman" w:hAnsi="Times New Roman" w:cs="Times New Roman"/>
          <w:sz w:val="28"/>
          <w:szCs w:val="28"/>
          <w:lang w:val="en-US"/>
        </w:rPr>
        <w:t xml:space="preserve"> of legal responsibility distinguished it from the administrative. On the basis of the legal position created in these </w:t>
      </w:r>
      <w:r w:rsidR="00464760" w:rsidRPr="00FE4983">
        <w:rPr>
          <w:rFonts w:ascii="Times New Roman" w:hAnsi="Times New Roman" w:cs="Times New Roman"/>
          <w:sz w:val="28"/>
          <w:szCs w:val="28"/>
          <w:lang w:val="en-US"/>
        </w:rPr>
        <w:t>decisi</w:t>
      </w:r>
      <w:r w:rsidRPr="00FE4983">
        <w:rPr>
          <w:rFonts w:ascii="Times New Roman" w:hAnsi="Times New Roman" w:cs="Times New Roman"/>
          <w:sz w:val="28"/>
          <w:szCs w:val="28"/>
          <w:lang w:val="en-US"/>
        </w:rPr>
        <w:t>ons at the solution of a question on distinction of tax responsibility of the person and other its types it is necessary to take into account that qualification of one legal relations both tax and non-tax at the same time and also involvement of the taxpayer for perfect act to tax and other responsibility are inadmissible (</w:t>
      </w:r>
      <w:r w:rsidR="00B9542C" w:rsidRPr="00FE4983">
        <w:rPr>
          <w:rFonts w:ascii="Times New Roman" w:hAnsi="Times New Roman" w:cs="Times New Roman"/>
          <w:sz w:val="28"/>
          <w:szCs w:val="28"/>
          <w:lang w:val="en-US"/>
        </w:rPr>
        <w:t>decis</w:t>
      </w:r>
      <w:r w:rsidRPr="00FE4983">
        <w:rPr>
          <w:rFonts w:ascii="Times New Roman" w:hAnsi="Times New Roman" w:cs="Times New Roman"/>
          <w:sz w:val="28"/>
          <w:szCs w:val="28"/>
          <w:lang w:val="en-US"/>
        </w:rPr>
        <w:t>ion of Plenum of the Constitutional Court of</w:t>
      </w:r>
      <w:r w:rsidR="00B9542C" w:rsidRPr="00FE4983">
        <w:rPr>
          <w:rFonts w:ascii="Times New Roman" w:hAnsi="Times New Roman" w:cs="Times New Roman"/>
          <w:sz w:val="28"/>
          <w:szCs w:val="28"/>
          <w:lang w:val="en-US"/>
        </w:rPr>
        <w:t xml:space="preserve"> 12</w:t>
      </w:r>
      <w:r w:rsidRPr="00FE4983">
        <w:rPr>
          <w:rFonts w:ascii="Times New Roman" w:hAnsi="Times New Roman" w:cs="Times New Roman"/>
          <w:sz w:val="28"/>
          <w:szCs w:val="28"/>
          <w:lang w:val="en-US"/>
        </w:rPr>
        <w:t xml:space="preserve"> January 2011 </w:t>
      </w:r>
      <w:r w:rsidR="00B9542C" w:rsidRPr="00FE4983">
        <w:rPr>
          <w:rFonts w:ascii="Times New Roman" w:hAnsi="Times New Roman" w:cs="Times New Roman"/>
          <w:sz w:val="28"/>
          <w:szCs w:val="28"/>
          <w:lang w:val="en-US"/>
        </w:rPr>
        <w:t>“On</w:t>
      </w:r>
      <w:r w:rsidRPr="00FE4983">
        <w:rPr>
          <w:rFonts w:ascii="Times New Roman" w:hAnsi="Times New Roman" w:cs="Times New Roman"/>
          <w:sz w:val="28"/>
          <w:szCs w:val="28"/>
          <w:lang w:val="en-US"/>
        </w:rPr>
        <w:t xml:space="preserve"> interpretation of </w:t>
      </w:r>
      <w:r w:rsidR="00B9542C"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rticles 78.3, 85.4, 90.3 and 93.1.1 of the Tax Code of the </w:t>
      </w:r>
      <w:r w:rsidR="007A62D7" w:rsidRPr="00FE4983">
        <w:rPr>
          <w:rFonts w:ascii="Times New Roman" w:hAnsi="Times New Roman" w:cs="Times New Roman"/>
          <w:sz w:val="28"/>
          <w:szCs w:val="28"/>
          <w:lang w:val="en-US"/>
        </w:rPr>
        <w:t>Republic of Azerbaijan</w:t>
      </w:r>
      <w:r w:rsidR="00B9542C" w:rsidRPr="00FE4983">
        <w:rPr>
          <w:rFonts w:ascii="Times New Roman" w:hAnsi="Times New Roman" w:cs="Times New Roman"/>
          <w:sz w:val="28"/>
          <w:szCs w:val="28"/>
          <w:lang w:val="en-US"/>
        </w:rPr>
        <w:t>”</w:t>
      </w:r>
      <w:r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According to </w:t>
      </w:r>
      <w:r w:rsidR="00B9542C"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49.3 of the Tax Code, on </w:t>
      </w:r>
      <w:r w:rsidR="00931976" w:rsidRPr="00FE4983">
        <w:rPr>
          <w:rFonts w:ascii="Times New Roman" w:hAnsi="Times New Roman" w:cs="Times New Roman"/>
          <w:sz w:val="28"/>
          <w:szCs w:val="28"/>
          <w:shd w:val="clear" w:color="auto" w:fill="FFFFFF"/>
          <w:lang w:val="en-US"/>
        </w:rPr>
        <w:t>the basis of decision on calling the taxpayer to account for violation of tax legislation</w:t>
      </w:r>
      <w:r w:rsidR="00931976" w:rsidRPr="00FE4983">
        <w:rPr>
          <w:rStyle w:val="apple-converted-space"/>
          <w:rFonts w:ascii="Times New Roman" w:hAnsi="Times New Roman" w:cs="Times New Roman"/>
          <w:sz w:val="28"/>
          <w:szCs w:val="28"/>
          <w:shd w:val="clear" w:color="auto" w:fill="FFFFFF"/>
          <w:lang w:val="en-US"/>
        </w:rPr>
        <w:t> </w:t>
      </w:r>
      <w:r w:rsidR="00931976" w:rsidRPr="00FE4983">
        <w:rPr>
          <w:rStyle w:val="a3"/>
          <w:rFonts w:ascii="Times New Roman" w:hAnsi="Times New Roman" w:cs="Times New Roman"/>
          <w:i w:val="0"/>
          <w:sz w:val="28"/>
          <w:szCs w:val="28"/>
          <w:shd w:val="clear" w:color="auto" w:fill="FFFFFF"/>
          <w:lang w:val="en-US"/>
        </w:rPr>
        <w:t>no later than 10 days</w:t>
      </w:r>
      <w:r w:rsidR="00931976" w:rsidRPr="00FE4983">
        <w:rPr>
          <w:rStyle w:val="apple-converted-space"/>
          <w:rFonts w:ascii="Times New Roman" w:hAnsi="Times New Roman" w:cs="Times New Roman"/>
          <w:i/>
          <w:iCs/>
          <w:sz w:val="28"/>
          <w:szCs w:val="28"/>
          <w:shd w:val="clear" w:color="auto" w:fill="FFFFFF"/>
          <w:lang w:val="en-US"/>
        </w:rPr>
        <w:t> </w:t>
      </w:r>
      <w:r w:rsidR="00931976" w:rsidRPr="00FE4983">
        <w:rPr>
          <w:rFonts w:ascii="Times New Roman" w:hAnsi="Times New Roman" w:cs="Times New Roman"/>
          <w:sz w:val="28"/>
          <w:szCs w:val="28"/>
          <w:shd w:val="clear" w:color="auto" w:fill="FFFFFF"/>
          <w:lang w:val="en-US"/>
        </w:rPr>
        <w:t xml:space="preserve">the taxpayer shall be sent the request on payment underpaid taxes, interests, amounts of financial sanctions, administrative penalties as well as the remedial of indicated </w:t>
      </w:r>
      <w:r w:rsidR="00931976" w:rsidRPr="00FE4983">
        <w:rPr>
          <w:rFonts w:ascii="Times New Roman" w:hAnsi="Times New Roman" w:cs="Times New Roman"/>
          <w:sz w:val="28"/>
          <w:szCs w:val="28"/>
          <w:shd w:val="clear" w:color="auto" w:fill="FFFFFF"/>
          <w:lang w:val="en-US"/>
        </w:rPr>
        <w:lastRenderedPageBreak/>
        <w:t>violations.</w:t>
      </w:r>
      <w:r w:rsidRPr="00FE4983">
        <w:rPr>
          <w:rFonts w:ascii="Times New Roman" w:hAnsi="Times New Roman" w:cs="Times New Roman"/>
          <w:sz w:val="28"/>
          <w:szCs w:val="28"/>
          <w:lang w:val="en-US"/>
        </w:rPr>
        <w:t xml:space="preserve"> According to </w:t>
      </w:r>
      <w:r w:rsidR="00931976"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49.6 of the same Code </w:t>
      </w:r>
      <w:r w:rsidR="00931976" w:rsidRPr="00FE4983">
        <w:rPr>
          <w:rFonts w:ascii="Times New Roman" w:hAnsi="Times New Roman" w:cs="Times New Roman"/>
          <w:sz w:val="28"/>
          <w:szCs w:val="28"/>
          <w:lang w:val="en-US"/>
        </w:rPr>
        <w:t>o</w:t>
      </w:r>
      <w:r w:rsidR="00931976" w:rsidRPr="00FE4983">
        <w:rPr>
          <w:rFonts w:ascii="Times New Roman" w:hAnsi="Times New Roman" w:cs="Times New Roman"/>
          <w:sz w:val="28"/>
          <w:szCs w:val="28"/>
          <w:shd w:val="clear" w:color="auto" w:fill="FFFFFF"/>
          <w:lang w:val="en-US"/>
        </w:rPr>
        <w:t>n tax violations determined for which the taxpayer to be called to administrative account the authorized tax official, who conducts the inspection shall create a separate protocol on administrative violation. The revision of cases on such violations and application of administrative sanctions to taxpayer officials and individual entrepreneurs shall be conducted by tax authorities pursuant with the</w:t>
      </w:r>
      <w:r w:rsidR="00931976" w:rsidRPr="00FE4983">
        <w:rPr>
          <w:rStyle w:val="apple-converted-space"/>
          <w:rFonts w:ascii="Times New Roman" w:hAnsi="Times New Roman" w:cs="Times New Roman"/>
          <w:sz w:val="28"/>
          <w:szCs w:val="28"/>
          <w:shd w:val="clear" w:color="auto" w:fill="FFFFFF"/>
          <w:lang w:val="en-US"/>
        </w:rPr>
        <w:t> </w:t>
      </w:r>
      <w:r w:rsidR="00931976" w:rsidRPr="00FE4983">
        <w:rPr>
          <w:rStyle w:val="a3"/>
          <w:rFonts w:ascii="Times New Roman" w:hAnsi="Times New Roman" w:cs="Times New Roman"/>
          <w:i w:val="0"/>
          <w:sz w:val="28"/>
          <w:szCs w:val="28"/>
          <w:shd w:val="clear" w:color="auto" w:fill="FFFFFF"/>
          <w:lang w:val="en-US"/>
        </w:rPr>
        <w:t>Code of the Republic of Azerbaijan for Administrative Offences</w:t>
      </w:r>
      <w:r w:rsidRPr="00FE4983">
        <w:rPr>
          <w:rFonts w:ascii="Times New Roman" w:hAnsi="Times New Roman" w:cs="Times New Roman"/>
          <w:sz w:val="28"/>
          <w:szCs w:val="28"/>
          <w:lang w:val="en-US"/>
        </w:rPr>
        <w:t xml:space="preserve"> (</w:t>
      </w:r>
      <w:r w:rsidR="00931976" w:rsidRPr="00FE4983">
        <w:rPr>
          <w:rFonts w:ascii="Times New Roman" w:hAnsi="Times New Roman" w:cs="Times New Roman"/>
          <w:sz w:val="28"/>
          <w:szCs w:val="28"/>
          <w:lang w:val="en-US"/>
        </w:rPr>
        <w:t>hereinafter referred to as</w:t>
      </w:r>
      <w:r w:rsidRPr="00FE4983">
        <w:rPr>
          <w:rFonts w:ascii="Times New Roman" w:hAnsi="Times New Roman" w:cs="Times New Roman"/>
          <w:sz w:val="28"/>
          <w:szCs w:val="28"/>
          <w:lang w:val="en-US"/>
        </w:rPr>
        <w:t xml:space="preserve"> Code </w:t>
      </w:r>
      <w:r w:rsidR="00931976" w:rsidRPr="00FE4983">
        <w:rPr>
          <w:rFonts w:ascii="Times New Roman" w:hAnsi="Times New Roman" w:cs="Times New Roman"/>
          <w:sz w:val="28"/>
          <w:szCs w:val="28"/>
          <w:lang w:val="en-US"/>
        </w:rPr>
        <w:t>“On</w:t>
      </w:r>
      <w:r w:rsidRPr="00FE4983">
        <w:rPr>
          <w:rFonts w:ascii="Times New Roman" w:hAnsi="Times New Roman" w:cs="Times New Roman"/>
          <w:sz w:val="28"/>
          <w:szCs w:val="28"/>
          <w:lang w:val="en-US"/>
        </w:rPr>
        <w:t xml:space="preserve"> </w:t>
      </w:r>
      <w:r w:rsidR="00931976"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dministrative </w:t>
      </w:r>
      <w:r w:rsidR="00931976" w:rsidRPr="00FE4983">
        <w:rPr>
          <w:rFonts w:ascii="Times New Roman" w:hAnsi="Times New Roman" w:cs="Times New Roman"/>
          <w:sz w:val="28"/>
          <w:szCs w:val="28"/>
          <w:lang w:val="en-US"/>
        </w:rPr>
        <w:t>O</w:t>
      </w:r>
      <w:r w:rsidRPr="00FE4983">
        <w:rPr>
          <w:rFonts w:ascii="Times New Roman" w:hAnsi="Times New Roman" w:cs="Times New Roman"/>
          <w:sz w:val="28"/>
          <w:szCs w:val="28"/>
          <w:lang w:val="en-US"/>
        </w:rPr>
        <w:t>ffenses</w:t>
      </w:r>
      <w:r w:rsidR="00931976" w:rsidRPr="00FE4983">
        <w:rPr>
          <w:rFonts w:ascii="Times New Roman" w:hAnsi="Times New Roman" w:cs="Times New Roman"/>
          <w:sz w:val="28"/>
          <w:szCs w:val="28"/>
          <w:lang w:val="en-US"/>
        </w:rPr>
        <w:t>”</w:t>
      </w:r>
      <w:r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On the other hand, in the Tax Code for separate cases of violation of the tax legislation</w:t>
      </w:r>
      <w:r w:rsidR="005C3F01" w:rsidRPr="00FE4983">
        <w:rPr>
          <w:rFonts w:ascii="Times New Roman" w:hAnsi="Times New Roman" w:cs="Times New Roman"/>
          <w:sz w:val="28"/>
          <w:szCs w:val="28"/>
          <w:lang w:val="en-US"/>
        </w:rPr>
        <w:t xml:space="preserve"> by</w:t>
      </w:r>
      <w:r w:rsidRPr="00FE4983">
        <w:rPr>
          <w:rFonts w:ascii="Times New Roman" w:hAnsi="Times New Roman" w:cs="Times New Roman"/>
          <w:sz w:val="28"/>
          <w:szCs w:val="28"/>
          <w:lang w:val="en-US"/>
        </w:rPr>
        <w:t xml:space="preserve"> the resolution of the head of tax authority applies financial sanctions and the percent acting as types of disciplinary measures (</w:t>
      </w:r>
      <w:r w:rsidR="005C3F01"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rticle</w:t>
      </w:r>
      <w:r w:rsidR="005C3F01" w:rsidRPr="00FE4983">
        <w:rPr>
          <w:rFonts w:ascii="Times New Roman" w:hAnsi="Times New Roman" w:cs="Times New Roman"/>
          <w:sz w:val="28"/>
          <w:szCs w:val="28"/>
          <w:lang w:val="en-US"/>
        </w:rPr>
        <w:t>s</w:t>
      </w:r>
      <w:r w:rsidRPr="00FE4983">
        <w:rPr>
          <w:rFonts w:ascii="Times New Roman" w:hAnsi="Times New Roman" w:cs="Times New Roman"/>
          <w:sz w:val="28"/>
          <w:szCs w:val="28"/>
          <w:lang w:val="en-US"/>
        </w:rPr>
        <w:t xml:space="preserve"> 57 – 60 </w:t>
      </w:r>
      <w:r w:rsidR="005C3F01" w:rsidRPr="00FE4983">
        <w:rPr>
          <w:rFonts w:ascii="Times New Roman" w:hAnsi="Times New Roman" w:cs="Times New Roman"/>
          <w:sz w:val="28"/>
          <w:szCs w:val="28"/>
          <w:lang w:val="en-US"/>
        </w:rPr>
        <w:t xml:space="preserve">of the </w:t>
      </w:r>
      <w:r w:rsidRPr="00FE4983">
        <w:rPr>
          <w:rFonts w:ascii="Times New Roman" w:hAnsi="Times New Roman" w:cs="Times New Roman"/>
          <w:sz w:val="28"/>
          <w:szCs w:val="28"/>
          <w:lang w:val="en-US"/>
        </w:rPr>
        <w:t xml:space="preserve">Tax Code). And in cases of commission of the administrative offense connected with violation of the tax legislation, according to provisions of the Code </w:t>
      </w:r>
      <w:r w:rsidR="00E058DA" w:rsidRPr="00FE4983">
        <w:rPr>
          <w:rFonts w:ascii="Times New Roman" w:hAnsi="Times New Roman" w:cs="Times New Roman"/>
          <w:sz w:val="28"/>
          <w:szCs w:val="28"/>
          <w:lang w:val="en-US"/>
        </w:rPr>
        <w:t>“On Administrative Offenses”</w:t>
      </w:r>
      <w:r w:rsidRPr="00FE4983">
        <w:rPr>
          <w:rFonts w:ascii="Times New Roman" w:hAnsi="Times New Roman" w:cs="Times New Roman"/>
          <w:sz w:val="28"/>
          <w:szCs w:val="28"/>
          <w:lang w:val="en-US"/>
        </w:rPr>
        <w:t xml:space="preserve">, on </w:t>
      </w:r>
      <w:r w:rsidR="00E058DA" w:rsidRPr="00FE4983">
        <w:rPr>
          <w:rFonts w:ascii="Times New Roman" w:hAnsi="Times New Roman" w:cs="Times New Roman"/>
          <w:sz w:val="28"/>
          <w:szCs w:val="28"/>
          <w:lang w:val="en-US"/>
        </w:rPr>
        <w:t>cases</w:t>
      </w:r>
      <w:r w:rsidRPr="00FE4983">
        <w:rPr>
          <w:rFonts w:ascii="Times New Roman" w:hAnsi="Times New Roman" w:cs="Times New Roman"/>
          <w:sz w:val="28"/>
          <w:szCs w:val="28"/>
          <w:lang w:val="en-US"/>
        </w:rPr>
        <w:t xml:space="preserve"> raised by the separate protocol on an administrative offense, on the basis of decisions of the tax authorities a</w:t>
      </w:r>
      <w:r w:rsidR="00E058DA" w:rsidRPr="00FE4983">
        <w:rPr>
          <w:rFonts w:ascii="Times New Roman" w:hAnsi="Times New Roman" w:cs="Times New Roman"/>
          <w:sz w:val="28"/>
          <w:szCs w:val="28"/>
          <w:lang w:val="en-US"/>
        </w:rPr>
        <w:t>do</w:t>
      </w:r>
      <w:r w:rsidRPr="00FE4983">
        <w:rPr>
          <w:rFonts w:ascii="Times New Roman" w:hAnsi="Times New Roman" w:cs="Times New Roman"/>
          <w:sz w:val="28"/>
          <w:szCs w:val="28"/>
          <w:lang w:val="en-US"/>
        </w:rPr>
        <w:t xml:space="preserve">pted by the authorized official against the accused persons administrative penalties </w:t>
      </w:r>
      <w:r w:rsidR="00E058DA" w:rsidRPr="00FE4983">
        <w:rPr>
          <w:rFonts w:ascii="Times New Roman" w:hAnsi="Times New Roman" w:cs="Times New Roman"/>
          <w:sz w:val="28"/>
          <w:szCs w:val="28"/>
          <w:lang w:val="en-US"/>
        </w:rPr>
        <w:t xml:space="preserve">are applied </w:t>
      </w:r>
      <w:r w:rsidRPr="00FE4983">
        <w:rPr>
          <w:rFonts w:ascii="Times New Roman" w:hAnsi="Times New Roman" w:cs="Times New Roman"/>
          <w:sz w:val="28"/>
          <w:szCs w:val="28"/>
          <w:lang w:val="en-US"/>
        </w:rPr>
        <w:t>(</w:t>
      </w:r>
      <w:r w:rsidR="00E058DA"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rticles 246-247, 249 of the Code </w:t>
      </w:r>
      <w:r w:rsidR="00E058DA" w:rsidRPr="00FE4983">
        <w:rPr>
          <w:rFonts w:ascii="Times New Roman" w:hAnsi="Times New Roman" w:cs="Times New Roman"/>
          <w:sz w:val="28"/>
          <w:szCs w:val="28"/>
          <w:lang w:val="en-US"/>
        </w:rPr>
        <w:t>“On Administrative Offenses”</w:t>
      </w:r>
      <w:r w:rsidRPr="00FE4983">
        <w:rPr>
          <w:rFonts w:ascii="Times New Roman" w:hAnsi="Times New Roman" w:cs="Times New Roman"/>
          <w:sz w:val="28"/>
          <w:szCs w:val="28"/>
          <w:lang w:val="en-US"/>
        </w:rPr>
        <w:t>).</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Plenum of the Constitutional Court opening essence of the financial sanctions applied for violation of the tax legislation noted that application of the financial sanctions provided in the Tax Code bears a problem of recovery of the budget subject to property losses subsequently of non-</w:t>
      </w:r>
      <w:r w:rsidR="00651440" w:rsidRPr="00FE4983">
        <w:rPr>
          <w:rFonts w:ascii="Times New Roman" w:hAnsi="Times New Roman" w:cs="Times New Roman"/>
          <w:sz w:val="28"/>
          <w:szCs w:val="28"/>
          <w:lang w:val="en-US"/>
        </w:rPr>
        <w:t>execution</w:t>
      </w:r>
      <w:r w:rsidRPr="00FE4983">
        <w:rPr>
          <w:rFonts w:ascii="Times New Roman" w:hAnsi="Times New Roman" w:cs="Times New Roman"/>
          <w:sz w:val="28"/>
          <w:szCs w:val="28"/>
          <w:lang w:val="en-US"/>
        </w:rPr>
        <w:t xml:space="preserve"> of tax obligations. In other words, such sanctions applied by tax authorities, bear restoring character (</w:t>
      </w:r>
      <w:r w:rsidR="00651440" w:rsidRPr="00FE4983">
        <w:rPr>
          <w:rFonts w:ascii="Times New Roman" w:hAnsi="Times New Roman" w:cs="Times New Roman"/>
          <w:sz w:val="28"/>
          <w:szCs w:val="28"/>
          <w:lang w:val="en-US"/>
        </w:rPr>
        <w:t>decision</w:t>
      </w:r>
      <w:r w:rsidRPr="00FE4983">
        <w:rPr>
          <w:rFonts w:ascii="Times New Roman" w:hAnsi="Times New Roman" w:cs="Times New Roman"/>
          <w:sz w:val="28"/>
          <w:szCs w:val="28"/>
          <w:lang w:val="en-US"/>
        </w:rPr>
        <w:t xml:space="preserve"> of Plenum of the Constitutional Court of</w:t>
      </w:r>
      <w:r w:rsidR="00651440" w:rsidRPr="00FE4983">
        <w:rPr>
          <w:rFonts w:ascii="Times New Roman" w:hAnsi="Times New Roman" w:cs="Times New Roman"/>
          <w:sz w:val="28"/>
          <w:szCs w:val="28"/>
          <w:lang w:val="en-US"/>
        </w:rPr>
        <w:t xml:space="preserve"> 12</w:t>
      </w:r>
      <w:r w:rsidRPr="00FE4983">
        <w:rPr>
          <w:rFonts w:ascii="Times New Roman" w:hAnsi="Times New Roman" w:cs="Times New Roman"/>
          <w:sz w:val="28"/>
          <w:szCs w:val="28"/>
          <w:lang w:val="en-US"/>
        </w:rPr>
        <w:t xml:space="preserve"> January 2011).</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In view of the fact that </w:t>
      </w:r>
      <w:r w:rsidR="00F23754" w:rsidRPr="00FE4983">
        <w:rPr>
          <w:rFonts w:ascii="Times New Roman" w:hAnsi="Times New Roman" w:cs="Times New Roman"/>
          <w:sz w:val="28"/>
          <w:szCs w:val="28"/>
          <w:lang w:val="en-US"/>
        </w:rPr>
        <w:t>calling to account</w:t>
      </w:r>
      <w:r w:rsidRPr="00FE4983">
        <w:rPr>
          <w:rFonts w:ascii="Times New Roman" w:hAnsi="Times New Roman" w:cs="Times New Roman"/>
          <w:sz w:val="28"/>
          <w:szCs w:val="28"/>
          <w:lang w:val="en-US"/>
        </w:rPr>
        <w:t xml:space="preserve"> for violation of the tax legislation and non-</w:t>
      </w:r>
      <w:r w:rsidR="00F23754" w:rsidRPr="00FE4983">
        <w:rPr>
          <w:rFonts w:ascii="Times New Roman" w:hAnsi="Times New Roman" w:cs="Times New Roman"/>
          <w:sz w:val="28"/>
          <w:szCs w:val="28"/>
          <w:lang w:val="en-US"/>
        </w:rPr>
        <w:t>execution</w:t>
      </w:r>
      <w:r w:rsidRPr="00FE4983">
        <w:rPr>
          <w:rFonts w:ascii="Times New Roman" w:hAnsi="Times New Roman" w:cs="Times New Roman"/>
          <w:sz w:val="28"/>
          <w:szCs w:val="28"/>
          <w:lang w:val="en-US"/>
        </w:rPr>
        <w:t xml:space="preserve"> of the tax obligation is created </w:t>
      </w:r>
      <w:r w:rsidR="00AE4D54" w:rsidRPr="00FE4983">
        <w:rPr>
          <w:rFonts w:ascii="Times New Roman" w:hAnsi="Times New Roman" w:cs="Times New Roman"/>
          <w:sz w:val="28"/>
          <w:szCs w:val="28"/>
          <w:lang w:val="en-US"/>
        </w:rPr>
        <w:t>the</w:t>
      </w:r>
      <w:r w:rsidRPr="00FE4983">
        <w:rPr>
          <w:rFonts w:ascii="Times New Roman" w:hAnsi="Times New Roman" w:cs="Times New Roman"/>
          <w:sz w:val="28"/>
          <w:szCs w:val="28"/>
          <w:lang w:val="en-US"/>
        </w:rPr>
        <w:t xml:space="preserve"> various legal consequences, the </w:t>
      </w:r>
      <w:r w:rsidR="00AE4D54" w:rsidRPr="00FE4983">
        <w:rPr>
          <w:rFonts w:ascii="Times New Roman" w:hAnsi="Times New Roman" w:cs="Times New Roman"/>
          <w:sz w:val="28"/>
          <w:szCs w:val="28"/>
          <w:lang w:val="en-US"/>
        </w:rPr>
        <w:t xml:space="preserve">different forms of carrying out in life of their application are provided by the </w:t>
      </w:r>
      <w:r w:rsidRPr="00FE4983">
        <w:rPr>
          <w:rFonts w:ascii="Times New Roman" w:hAnsi="Times New Roman" w:cs="Times New Roman"/>
          <w:sz w:val="28"/>
          <w:szCs w:val="28"/>
          <w:lang w:val="en-US"/>
        </w:rPr>
        <w:t>Tax Code.</w:t>
      </w:r>
    </w:p>
    <w:p w:rsidR="00BD42F0" w:rsidRPr="00FE4983" w:rsidRDefault="00BD42F0" w:rsidP="00FE4983">
      <w:pPr>
        <w:pStyle w:val="a4"/>
        <w:shd w:val="clear" w:color="auto" w:fill="FFFFFF"/>
        <w:spacing w:before="0" w:beforeAutospacing="0" w:after="0" w:afterAutospacing="0"/>
        <w:ind w:firstLine="567"/>
        <w:jc w:val="both"/>
        <w:rPr>
          <w:sz w:val="28"/>
          <w:szCs w:val="28"/>
          <w:lang w:val="en-US"/>
        </w:rPr>
      </w:pPr>
      <w:r w:rsidRPr="00FE4983">
        <w:rPr>
          <w:sz w:val="28"/>
          <w:szCs w:val="28"/>
          <w:lang w:val="en-US"/>
        </w:rPr>
        <w:t xml:space="preserve">So, </w:t>
      </w:r>
      <w:r w:rsidR="00EF6ED6" w:rsidRPr="00FE4983">
        <w:rPr>
          <w:sz w:val="28"/>
          <w:szCs w:val="28"/>
          <w:lang w:val="en-US"/>
        </w:rPr>
        <w:t xml:space="preserve">a taxpayer’s obligation to pay tax </w:t>
      </w:r>
      <w:r w:rsidR="0056122C" w:rsidRPr="00FE4983">
        <w:rPr>
          <w:rStyle w:val="a3"/>
          <w:i w:val="0"/>
          <w:sz w:val="28"/>
          <w:szCs w:val="28"/>
          <w:lang w:val="en-US"/>
        </w:rPr>
        <w:t>(including current tax payments)</w:t>
      </w:r>
      <w:r w:rsidR="0056122C" w:rsidRPr="00FE4983">
        <w:rPr>
          <w:rStyle w:val="apple-converted-space"/>
          <w:sz w:val="28"/>
          <w:szCs w:val="28"/>
          <w:lang w:val="en-US"/>
        </w:rPr>
        <w:t> </w:t>
      </w:r>
      <w:r w:rsidR="0056122C" w:rsidRPr="00FE4983">
        <w:rPr>
          <w:sz w:val="28"/>
          <w:szCs w:val="28"/>
          <w:lang w:val="en-US"/>
        </w:rPr>
        <w:t>stipulated under</w:t>
      </w:r>
      <w:r w:rsidR="00EF6ED6" w:rsidRPr="00FE4983">
        <w:rPr>
          <w:sz w:val="28"/>
          <w:szCs w:val="28"/>
          <w:lang w:val="en-US"/>
        </w:rPr>
        <w:t xml:space="preserve"> circumstances </w:t>
      </w:r>
      <w:r w:rsidR="0056122C" w:rsidRPr="00FE4983">
        <w:rPr>
          <w:sz w:val="28"/>
          <w:szCs w:val="28"/>
          <w:lang w:val="en-US"/>
        </w:rPr>
        <w:t>and via procedure of</w:t>
      </w:r>
      <w:r w:rsidR="00EF6ED6" w:rsidRPr="00FE4983">
        <w:rPr>
          <w:sz w:val="28"/>
          <w:szCs w:val="28"/>
          <w:lang w:val="en-US"/>
        </w:rPr>
        <w:t xml:space="preserve"> this Code</w:t>
      </w:r>
      <w:r w:rsidR="00EF6ED6" w:rsidRPr="00FE4983">
        <w:rPr>
          <w:rStyle w:val="apple-converted-space"/>
          <w:sz w:val="28"/>
          <w:szCs w:val="28"/>
          <w:lang w:val="en-US"/>
        </w:rPr>
        <w:t> </w:t>
      </w:r>
      <w:r w:rsidR="00CE4C08" w:rsidRPr="00FE4983">
        <w:rPr>
          <w:sz w:val="28"/>
          <w:szCs w:val="28"/>
          <w:lang w:val="en-US"/>
        </w:rPr>
        <w:t>is</w:t>
      </w:r>
      <w:r w:rsidR="00EF6ED6" w:rsidRPr="00FE4983">
        <w:rPr>
          <w:sz w:val="28"/>
          <w:szCs w:val="28"/>
          <w:lang w:val="en-US"/>
        </w:rPr>
        <w:t xml:space="preserve"> deemed</w:t>
      </w:r>
      <w:r w:rsidR="00CE4C08" w:rsidRPr="00FE4983">
        <w:rPr>
          <w:sz w:val="28"/>
          <w:szCs w:val="28"/>
          <w:lang w:val="en-US"/>
        </w:rPr>
        <w:t xml:space="preserve"> as</w:t>
      </w:r>
      <w:r w:rsidR="00EF6ED6" w:rsidRPr="00FE4983">
        <w:rPr>
          <w:sz w:val="28"/>
          <w:szCs w:val="28"/>
          <w:lang w:val="en-US"/>
        </w:rPr>
        <w:t xml:space="preserve"> its tax obligation. Bases for the emergence, alteration and annulment of a tax obligation, as well as rules and conditions for the fulfillment of a tax obligation shall be determined exclusively under this Code </w:t>
      </w:r>
      <w:r w:rsidRPr="00FE4983">
        <w:rPr>
          <w:sz w:val="28"/>
          <w:szCs w:val="28"/>
          <w:lang w:val="en-US"/>
        </w:rPr>
        <w:t>(</w:t>
      </w:r>
      <w:r w:rsidR="00CE4C08" w:rsidRPr="00FE4983">
        <w:rPr>
          <w:sz w:val="28"/>
          <w:szCs w:val="28"/>
          <w:lang w:val="en-US"/>
        </w:rPr>
        <w:t>A</w:t>
      </w:r>
      <w:r w:rsidRPr="00FE4983">
        <w:rPr>
          <w:sz w:val="28"/>
          <w:szCs w:val="28"/>
          <w:lang w:val="en-US"/>
        </w:rPr>
        <w:t>rticles 77.1 and 77.2 of the Tax Code).</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The financial sanctions bearing restoring character, the taxes accrued and accrued in this regard, percent for non-</w:t>
      </w:r>
      <w:r w:rsidR="003E1B1B" w:rsidRPr="00FE4983">
        <w:rPr>
          <w:rFonts w:ascii="Times New Roman" w:hAnsi="Times New Roman" w:cs="Times New Roman"/>
          <w:sz w:val="28"/>
          <w:szCs w:val="28"/>
          <w:lang w:val="en-US"/>
        </w:rPr>
        <w:t>execution</w:t>
      </w:r>
      <w:r w:rsidRPr="00FE4983">
        <w:rPr>
          <w:rFonts w:ascii="Times New Roman" w:hAnsi="Times New Roman" w:cs="Times New Roman"/>
          <w:sz w:val="28"/>
          <w:szCs w:val="28"/>
          <w:lang w:val="en-US"/>
        </w:rPr>
        <w:t xml:space="preserve"> of the tax obligation are raised at the taxpayer only as it should be defined in the Tax Code.</w:t>
      </w:r>
    </w:p>
    <w:p w:rsidR="00BD42F0" w:rsidRPr="00FE4983" w:rsidRDefault="00BD42F0" w:rsidP="00FE4983">
      <w:pPr>
        <w:ind w:firstLine="567"/>
        <w:rPr>
          <w:rFonts w:ascii="Times New Roman" w:hAnsi="Times New Roman" w:cs="Times New Roman"/>
          <w:i/>
          <w:sz w:val="28"/>
          <w:szCs w:val="28"/>
          <w:lang w:val="en-US"/>
        </w:rPr>
      </w:pPr>
      <w:r w:rsidRPr="00FE4983">
        <w:rPr>
          <w:rFonts w:ascii="Times New Roman" w:hAnsi="Times New Roman" w:cs="Times New Roman"/>
          <w:sz w:val="28"/>
          <w:szCs w:val="28"/>
          <w:lang w:val="en-US"/>
        </w:rPr>
        <w:t xml:space="preserve">According to </w:t>
      </w:r>
      <w:r w:rsidR="003E1B1B"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65.1 of the Tax Code if </w:t>
      </w:r>
      <w:r w:rsidR="008427D3" w:rsidRPr="00FE4983">
        <w:rPr>
          <w:rStyle w:val="a3"/>
          <w:rFonts w:ascii="Times New Roman" w:hAnsi="Times New Roman" w:cs="Times New Roman"/>
          <w:i w:val="0"/>
          <w:sz w:val="28"/>
          <w:szCs w:val="28"/>
          <w:shd w:val="clear" w:color="auto" w:fill="FFFFFF"/>
          <w:lang w:val="en-US"/>
        </w:rPr>
        <w:t>the taxpayer did not implement the tax obligation within timeframe specified by this Code, the tax authority shall send to the taxpayer the notification on payment within 5 days of taxes, interests and applied financial sanctions, calculated or re-calculated in accordance with this Code</w:t>
      </w:r>
      <w:r w:rsidRPr="00FE4983">
        <w:rPr>
          <w:rFonts w:ascii="Times New Roman" w:hAnsi="Times New Roman" w:cs="Times New Roman"/>
          <w:i/>
          <w:sz w:val="28"/>
          <w:szCs w:val="28"/>
          <w:lang w:val="en-US"/>
        </w:rPr>
        <w:t>.</w:t>
      </w:r>
    </w:p>
    <w:p w:rsidR="00A70540" w:rsidRPr="00FE4983" w:rsidRDefault="0049025F"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And according to </w:t>
      </w:r>
      <w:r w:rsidR="00C722FA" w:rsidRPr="00FE4983">
        <w:rPr>
          <w:rFonts w:ascii="Times New Roman" w:hAnsi="Times New Roman" w:cs="Times New Roman"/>
          <w:sz w:val="28"/>
          <w:szCs w:val="28"/>
          <w:lang w:val="en-US"/>
        </w:rPr>
        <w:t>A</w:t>
      </w:r>
      <w:r w:rsidR="00BD42F0" w:rsidRPr="00FE4983">
        <w:rPr>
          <w:rFonts w:ascii="Times New Roman" w:hAnsi="Times New Roman" w:cs="Times New Roman"/>
          <w:sz w:val="28"/>
          <w:szCs w:val="28"/>
          <w:lang w:val="en-US"/>
        </w:rPr>
        <w:t xml:space="preserve">rticle 89.1 of the Tax Code in </w:t>
      </w:r>
      <w:r w:rsidR="00A70540" w:rsidRPr="00FE4983">
        <w:rPr>
          <w:rStyle w:val="a3"/>
          <w:rFonts w:ascii="Times New Roman" w:hAnsi="Times New Roman" w:cs="Times New Roman"/>
          <w:i w:val="0"/>
          <w:sz w:val="28"/>
          <w:szCs w:val="28"/>
          <w:shd w:val="clear" w:color="auto" w:fill="FFFFFF"/>
          <w:lang w:val="en-US"/>
        </w:rPr>
        <w:t>the event that a tax- payer did not fulfill his/her tax obligation within the term provided by this Code, his/ her property may be recorded as a method to ensure the payment of his/her tax burden, interests calculated on the tax burden in connection with the non-fulfillment of the same obligation, and of applicable financial sanctions.</w:t>
      </w:r>
      <w:r w:rsidR="00A70540" w:rsidRPr="00FE4983">
        <w:rPr>
          <w:rFonts w:ascii="Times New Roman" w:hAnsi="Times New Roman" w:cs="Times New Roman"/>
          <w:sz w:val="28"/>
          <w:szCs w:val="28"/>
          <w:lang w:val="en-US"/>
        </w:rPr>
        <w:t xml:space="preserve"> </w:t>
      </w:r>
    </w:p>
    <w:p w:rsidR="00A70540" w:rsidRPr="00FE4983" w:rsidRDefault="00A70540" w:rsidP="00FE4983">
      <w:pPr>
        <w:ind w:firstLine="567"/>
        <w:rPr>
          <w:rFonts w:ascii="Times New Roman" w:hAnsi="Times New Roman" w:cs="Times New Roman"/>
          <w:sz w:val="28"/>
          <w:szCs w:val="28"/>
          <w:lang w:val="en-US"/>
        </w:rPr>
      </w:pPr>
    </w:p>
    <w:p w:rsidR="00BD42F0" w:rsidRPr="00FE4983" w:rsidRDefault="00CC05CD"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lastRenderedPageBreak/>
        <w:t>According to A</w:t>
      </w:r>
      <w:r w:rsidR="00BD42F0" w:rsidRPr="00FE4983">
        <w:rPr>
          <w:rFonts w:ascii="Times New Roman" w:hAnsi="Times New Roman" w:cs="Times New Roman"/>
          <w:sz w:val="28"/>
          <w:szCs w:val="28"/>
          <w:lang w:val="en-US"/>
        </w:rPr>
        <w:t>rticle 13</w:t>
      </w:r>
      <w:r w:rsidRPr="00FE4983">
        <w:rPr>
          <w:rFonts w:ascii="Times New Roman" w:hAnsi="Times New Roman" w:cs="Times New Roman"/>
          <w:sz w:val="28"/>
          <w:szCs w:val="28"/>
          <w:lang w:val="en-US"/>
        </w:rPr>
        <w:t>.1</w:t>
      </w:r>
      <w:r w:rsidR="00BD42F0" w:rsidRPr="00FE4983">
        <w:rPr>
          <w:rFonts w:ascii="Times New Roman" w:hAnsi="Times New Roman" w:cs="Times New Roman"/>
          <w:sz w:val="28"/>
          <w:szCs w:val="28"/>
          <w:lang w:val="en-US"/>
        </w:rPr>
        <w:t xml:space="preserve"> of the Constitution</w:t>
      </w:r>
      <w:r w:rsidR="008C0FD5" w:rsidRPr="00FE4983">
        <w:rPr>
          <w:rFonts w:ascii="Times New Roman" w:hAnsi="Times New Roman" w:cs="Times New Roman"/>
          <w:sz w:val="28"/>
          <w:szCs w:val="28"/>
          <w:lang w:val="en-US"/>
        </w:rPr>
        <w:t xml:space="preserve"> the property in the Republic of Azerbaijan is inviolable and protected by the state. </w:t>
      </w:r>
      <w:r w:rsidR="00BD42F0" w:rsidRPr="00FE4983">
        <w:rPr>
          <w:rFonts w:ascii="Times New Roman" w:hAnsi="Times New Roman" w:cs="Times New Roman"/>
          <w:sz w:val="28"/>
          <w:szCs w:val="28"/>
          <w:lang w:val="en-US"/>
        </w:rPr>
        <w:t xml:space="preserve">According to </w:t>
      </w:r>
      <w:r w:rsidR="008C0FD5" w:rsidRPr="00FE4983">
        <w:rPr>
          <w:rFonts w:ascii="Times New Roman" w:hAnsi="Times New Roman" w:cs="Times New Roman"/>
          <w:sz w:val="28"/>
          <w:szCs w:val="28"/>
          <w:lang w:val="en-US"/>
        </w:rPr>
        <w:t>A</w:t>
      </w:r>
      <w:r w:rsidR="00BD42F0" w:rsidRPr="00FE4983">
        <w:rPr>
          <w:rFonts w:ascii="Times New Roman" w:hAnsi="Times New Roman" w:cs="Times New Roman"/>
          <w:sz w:val="28"/>
          <w:szCs w:val="28"/>
          <w:lang w:val="en-US"/>
        </w:rPr>
        <w:t xml:space="preserve">rticle 29 of the Constitution everyone has the right </w:t>
      </w:r>
      <w:r w:rsidR="00066B05" w:rsidRPr="00FE4983">
        <w:rPr>
          <w:rFonts w:ascii="Times New Roman" w:hAnsi="Times New Roman" w:cs="Times New Roman"/>
          <w:sz w:val="28"/>
          <w:szCs w:val="28"/>
          <w:lang w:val="en-US"/>
        </w:rPr>
        <w:t>to</w:t>
      </w:r>
      <w:r w:rsidR="00BD42F0" w:rsidRPr="00FE4983">
        <w:rPr>
          <w:rFonts w:ascii="Times New Roman" w:hAnsi="Times New Roman" w:cs="Times New Roman"/>
          <w:sz w:val="28"/>
          <w:szCs w:val="28"/>
          <w:lang w:val="en-US"/>
        </w:rPr>
        <w:t xml:space="preserve"> property. </w:t>
      </w:r>
      <w:r w:rsidR="00FF4665" w:rsidRPr="00FE4983">
        <w:rPr>
          <w:rFonts w:ascii="Times New Roman" w:hAnsi="Times New Roman" w:cs="Times New Roman"/>
          <w:sz w:val="28"/>
          <w:szCs w:val="28"/>
          <w:lang w:val="en-US"/>
        </w:rPr>
        <w:t>Everyone may have movable and immovable propert</w:t>
      </w:r>
      <w:r w:rsidR="00FF4665" w:rsidRPr="00FE4983">
        <w:rPr>
          <w:rFonts w:ascii="Times New Roman" w:hAnsi="Times New Roman" w:cs="Times New Roman"/>
          <w:spacing w:val="-17"/>
          <w:sz w:val="28"/>
          <w:szCs w:val="28"/>
          <w:lang w:val="en-US"/>
        </w:rPr>
        <w:t>y</w:t>
      </w:r>
      <w:r w:rsidR="00FF4665" w:rsidRPr="00FE4983">
        <w:rPr>
          <w:rFonts w:ascii="Times New Roman" w:hAnsi="Times New Roman" w:cs="Times New Roman"/>
          <w:sz w:val="28"/>
          <w:szCs w:val="28"/>
          <w:lang w:val="en-US"/>
        </w:rPr>
        <w:t>.</w:t>
      </w:r>
      <w:r w:rsidR="003549B7" w:rsidRPr="00FE4983">
        <w:rPr>
          <w:rFonts w:ascii="Times New Roman" w:hAnsi="Times New Roman" w:cs="Times New Roman"/>
          <w:sz w:val="28"/>
          <w:szCs w:val="28"/>
          <w:lang w:val="en-US"/>
        </w:rPr>
        <w:t xml:space="preserve"> </w:t>
      </w:r>
      <w:r w:rsidR="00FF4665" w:rsidRPr="00FE4983">
        <w:rPr>
          <w:rFonts w:ascii="Times New Roman" w:hAnsi="Times New Roman" w:cs="Times New Roman"/>
          <w:sz w:val="28"/>
          <w:szCs w:val="28"/>
          <w:lang w:val="en-US"/>
        </w:rPr>
        <w:t>The</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right</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to</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property</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is</w:t>
      </w:r>
      <w:r w:rsidR="00FF4665" w:rsidRPr="00FE4983">
        <w:rPr>
          <w:rStyle w:val="apple-converted-space"/>
          <w:rFonts w:ascii="Times New Roman" w:hAnsi="Times New Roman" w:cs="Times New Roman"/>
          <w:spacing w:val="-12"/>
          <w:sz w:val="28"/>
          <w:szCs w:val="28"/>
          <w:lang w:val="en-US"/>
        </w:rPr>
        <w:t> </w:t>
      </w:r>
      <w:proofErr w:type="gramStart"/>
      <w:r w:rsidR="00FF4665" w:rsidRPr="00FE4983">
        <w:rPr>
          <w:rFonts w:ascii="Times New Roman" w:hAnsi="Times New Roman" w:cs="Times New Roman"/>
          <w:sz w:val="28"/>
          <w:szCs w:val="28"/>
          <w:lang w:val="en-US"/>
        </w:rPr>
        <w:t>include</w:t>
      </w:r>
      <w:proofErr w:type="gramEnd"/>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the</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right</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to possess,</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use,</w:t>
      </w:r>
      <w:r w:rsidR="00FF4665" w:rsidRPr="00FE4983">
        <w:rPr>
          <w:rStyle w:val="apple-converted-space"/>
          <w:rFonts w:ascii="Times New Roman" w:hAnsi="Times New Roman" w:cs="Times New Roman"/>
          <w:spacing w:val="-12"/>
          <w:sz w:val="28"/>
          <w:szCs w:val="28"/>
          <w:lang w:val="en-US"/>
        </w:rPr>
        <w:t> </w:t>
      </w:r>
      <w:r w:rsidR="00FF4665" w:rsidRPr="00FE4983">
        <w:rPr>
          <w:rFonts w:ascii="Times New Roman" w:hAnsi="Times New Roman" w:cs="Times New Roman"/>
          <w:sz w:val="28"/>
          <w:szCs w:val="28"/>
          <w:lang w:val="en-US"/>
        </w:rPr>
        <w:t>and dispose of property individually or jointly with others.</w:t>
      </w:r>
      <w:r w:rsidR="00BD42F0" w:rsidRPr="00FE4983">
        <w:rPr>
          <w:rFonts w:ascii="Times New Roman" w:hAnsi="Times New Roman" w:cs="Times New Roman"/>
          <w:sz w:val="28"/>
          <w:szCs w:val="28"/>
          <w:lang w:val="en-US"/>
        </w:rPr>
        <w:t xml:space="preserve"> Also in the IV part of the same </w:t>
      </w:r>
      <w:r w:rsidR="00FF4665" w:rsidRPr="00FE4983">
        <w:rPr>
          <w:rFonts w:ascii="Times New Roman" w:hAnsi="Times New Roman" w:cs="Times New Roman"/>
          <w:sz w:val="28"/>
          <w:szCs w:val="28"/>
          <w:lang w:val="en-US"/>
        </w:rPr>
        <w:t>A</w:t>
      </w:r>
      <w:r w:rsidR="00BD42F0" w:rsidRPr="00FE4983">
        <w:rPr>
          <w:rFonts w:ascii="Times New Roman" w:hAnsi="Times New Roman" w:cs="Times New Roman"/>
          <w:sz w:val="28"/>
          <w:szCs w:val="28"/>
          <w:lang w:val="en-US"/>
        </w:rPr>
        <w:t xml:space="preserve">rticle in an imperative order it is noted that </w:t>
      </w:r>
      <w:r w:rsidR="00FF4665" w:rsidRPr="00FE4983">
        <w:rPr>
          <w:rFonts w:ascii="Times New Roman" w:hAnsi="Times New Roman" w:cs="Times New Roman"/>
          <w:sz w:val="28"/>
          <w:szCs w:val="28"/>
          <w:lang w:val="en-US"/>
        </w:rPr>
        <w:t>no one may be deprived of his property without a court decision.</w:t>
      </w:r>
      <w:r w:rsidR="00FF4665" w:rsidRPr="00FE4983">
        <w:rPr>
          <w:rStyle w:val="apple-converted-space"/>
          <w:rFonts w:ascii="Times New Roman" w:hAnsi="Times New Roman" w:cs="Times New Roman"/>
          <w:spacing w:val="-13"/>
          <w:sz w:val="28"/>
          <w:szCs w:val="28"/>
          <w:lang w:val="en-US"/>
        </w:rPr>
        <w:t> </w:t>
      </w:r>
    </w:p>
    <w:p w:rsidR="00BD42F0" w:rsidRPr="00FE4983" w:rsidRDefault="00BD42F0" w:rsidP="00FE4983">
      <w:pPr>
        <w:ind w:firstLine="567"/>
        <w:rPr>
          <w:rFonts w:ascii="Times New Roman" w:hAnsi="Times New Roman" w:cs="Times New Roman"/>
          <w:sz w:val="28"/>
          <w:szCs w:val="28"/>
          <w:shd w:val="clear" w:color="auto" w:fill="FFFFFF"/>
          <w:lang w:val="en-US"/>
        </w:rPr>
      </w:pPr>
      <w:r w:rsidRPr="00FE4983">
        <w:rPr>
          <w:rFonts w:ascii="Times New Roman" w:hAnsi="Times New Roman" w:cs="Times New Roman"/>
          <w:sz w:val="28"/>
          <w:szCs w:val="28"/>
          <w:lang w:val="en-US"/>
        </w:rPr>
        <w:t xml:space="preserve">Protection of property also found the reflection in a number of the international acts. In </w:t>
      </w:r>
      <w:r w:rsidR="003549B7"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17 of the Universal Declaration </w:t>
      </w:r>
      <w:r w:rsidR="00D11015" w:rsidRPr="00FE4983">
        <w:rPr>
          <w:rFonts w:ascii="Times New Roman" w:hAnsi="Times New Roman" w:cs="Times New Roman"/>
          <w:sz w:val="28"/>
          <w:szCs w:val="28"/>
          <w:lang w:val="en-US"/>
        </w:rPr>
        <w:t>of</w:t>
      </w:r>
      <w:r w:rsidRPr="00FE4983">
        <w:rPr>
          <w:rFonts w:ascii="Times New Roman" w:hAnsi="Times New Roman" w:cs="Times New Roman"/>
          <w:sz w:val="28"/>
          <w:szCs w:val="28"/>
          <w:lang w:val="en-US"/>
        </w:rPr>
        <w:t xml:space="preserve"> </w:t>
      </w:r>
      <w:r w:rsidR="00D11015" w:rsidRPr="00FE4983">
        <w:rPr>
          <w:rFonts w:ascii="Times New Roman" w:hAnsi="Times New Roman" w:cs="Times New Roman"/>
          <w:sz w:val="28"/>
          <w:szCs w:val="28"/>
          <w:lang w:val="en-US"/>
        </w:rPr>
        <w:t>H</w:t>
      </w:r>
      <w:r w:rsidRPr="00FE4983">
        <w:rPr>
          <w:rFonts w:ascii="Times New Roman" w:hAnsi="Times New Roman" w:cs="Times New Roman"/>
          <w:sz w:val="28"/>
          <w:szCs w:val="28"/>
          <w:lang w:val="en-US"/>
        </w:rPr>
        <w:t xml:space="preserve">uman </w:t>
      </w:r>
      <w:r w:rsidR="00D11015" w:rsidRPr="00FE4983">
        <w:rPr>
          <w:rFonts w:ascii="Times New Roman" w:hAnsi="Times New Roman" w:cs="Times New Roman"/>
          <w:sz w:val="28"/>
          <w:szCs w:val="28"/>
          <w:lang w:val="en-US"/>
        </w:rPr>
        <w:t>R</w:t>
      </w:r>
      <w:r w:rsidRPr="00FE4983">
        <w:rPr>
          <w:rFonts w:ascii="Times New Roman" w:hAnsi="Times New Roman" w:cs="Times New Roman"/>
          <w:sz w:val="28"/>
          <w:szCs w:val="28"/>
          <w:lang w:val="en-US"/>
        </w:rPr>
        <w:t xml:space="preserve">ights it is noted that </w:t>
      </w:r>
      <w:r w:rsidR="00D11015" w:rsidRPr="00FE4983">
        <w:rPr>
          <w:rFonts w:ascii="Times New Roman" w:hAnsi="Times New Roman" w:cs="Times New Roman"/>
          <w:sz w:val="28"/>
          <w:szCs w:val="28"/>
          <w:lang w:val="en-US"/>
        </w:rPr>
        <w:t>e</w:t>
      </w:r>
      <w:r w:rsidR="00D11015" w:rsidRPr="00FE4983">
        <w:rPr>
          <w:rFonts w:ascii="Times New Roman" w:hAnsi="Times New Roman" w:cs="Times New Roman"/>
          <w:sz w:val="28"/>
          <w:szCs w:val="28"/>
          <w:shd w:val="clear" w:color="auto" w:fill="FFFFFF"/>
          <w:lang w:val="en-US"/>
        </w:rPr>
        <w:t xml:space="preserve">veryone has the right to own property alone as well as in association with others. No one shall be arbitrarily deprived of his property. </w:t>
      </w:r>
    </w:p>
    <w:p w:rsidR="0066525A" w:rsidRPr="00FE4983" w:rsidRDefault="00D11015"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According to</w:t>
      </w:r>
      <w:r w:rsidR="00BD42F0"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US"/>
        </w:rPr>
        <w:t>A</w:t>
      </w:r>
      <w:r w:rsidR="00BD42F0" w:rsidRPr="00FE4983">
        <w:rPr>
          <w:rFonts w:ascii="Times New Roman" w:hAnsi="Times New Roman" w:cs="Times New Roman"/>
          <w:sz w:val="28"/>
          <w:szCs w:val="28"/>
          <w:lang w:val="en-US"/>
        </w:rPr>
        <w:t xml:space="preserve">rticle 1 of the Protocol No. 1 of the Convention </w:t>
      </w:r>
      <w:r w:rsidR="00BA4295" w:rsidRPr="00FE4983">
        <w:rPr>
          <w:rFonts w:ascii="Times New Roman" w:hAnsi="Times New Roman" w:cs="Times New Roman"/>
          <w:sz w:val="28"/>
          <w:szCs w:val="28"/>
          <w:lang w:val="en-US"/>
        </w:rPr>
        <w:t>“On</w:t>
      </w:r>
      <w:r w:rsidR="00BD42F0" w:rsidRPr="00FE4983">
        <w:rPr>
          <w:rFonts w:ascii="Times New Roman" w:hAnsi="Times New Roman" w:cs="Times New Roman"/>
          <w:sz w:val="28"/>
          <w:szCs w:val="28"/>
          <w:lang w:val="en-US"/>
        </w:rPr>
        <w:t xml:space="preserve"> </w:t>
      </w:r>
      <w:r w:rsidR="00BA4295" w:rsidRPr="00FE4983">
        <w:rPr>
          <w:rFonts w:ascii="Times New Roman" w:hAnsi="Times New Roman" w:cs="Times New Roman"/>
          <w:sz w:val="28"/>
          <w:szCs w:val="28"/>
          <w:lang w:val="en-US"/>
        </w:rPr>
        <w:t xml:space="preserve">Human Rights” </w:t>
      </w:r>
      <w:r w:rsidR="00BD42F0" w:rsidRPr="00FE4983">
        <w:rPr>
          <w:rFonts w:ascii="Times New Roman" w:hAnsi="Times New Roman" w:cs="Times New Roman"/>
          <w:sz w:val="28"/>
          <w:szCs w:val="28"/>
          <w:lang w:val="en-US"/>
        </w:rPr>
        <w:t xml:space="preserve">it is specified: </w:t>
      </w:r>
      <w:r w:rsidR="0066525A" w:rsidRPr="00FE4983">
        <w:rPr>
          <w:rFonts w:ascii="Times New Roman" w:hAnsi="Times New Roman" w:cs="Times New Roman"/>
          <w:sz w:val="28"/>
          <w:szCs w:val="28"/>
          <w:lang w:val="en-US"/>
        </w:rPr>
        <w:t>“Every natural or legal person is entitled to the peaceful enjoyment of his possessions. No one shall be deprived of his possessions except in the public interest and subject to the conditions provided for by law and by the general principles of international law. 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In this regard it has to be especially noted that in view of the fact that the inventory and sale from the specialized organization of the property being in property of the taxpayer as a way of ensuring </w:t>
      </w:r>
      <w:r w:rsidR="007046D8" w:rsidRPr="00FE4983">
        <w:rPr>
          <w:rFonts w:ascii="Times New Roman" w:hAnsi="Times New Roman" w:cs="Times New Roman"/>
          <w:sz w:val="28"/>
          <w:szCs w:val="28"/>
          <w:lang w:val="en-US"/>
        </w:rPr>
        <w:t xml:space="preserve">of </w:t>
      </w:r>
      <w:r w:rsidRPr="00FE4983">
        <w:rPr>
          <w:rFonts w:ascii="Times New Roman" w:hAnsi="Times New Roman" w:cs="Times New Roman"/>
          <w:sz w:val="28"/>
          <w:szCs w:val="28"/>
          <w:lang w:val="en-US"/>
        </w:rPr>
        <w:t xml:space="preserve">payment of the added percent on a tax debt and the applied financial sanctions affect the rights of the owner reflected in the Constitution to possession of the property being in </w:t>
      </w:r>
      <w:r w:rsidR="007046D8" w:rsidRPr="00FE4983">
        <w:rPr>
          <w:rFonts w:ascii="Times New Roman" w:hAnsi="Times New Roman" w:cs="Times New Roman"/>
          <w:sz w:val="28"/>
          <w:szCs w:val="28"/>
          <w:lang w:val="en-US"/>
        </w:rPr>
        <w:t>his</w:t>
      </w:r>
      <w:r w:rsidRPr="00FE4983">
        <w:rPr>
          <w:rFonts w:ascii="Times New Roman" w:hAnsi="Times New Roman" w:cs="Times New Roman"/>
          <w:sz w:val="28"/>
          <w:szCs w:val="28"/>
          <w:lang w:val="en-US"/>
        </w:rPr>
        <w:t xml:space="preserve"> property using and the </w:t>
      </w:r>
      <w:r w:rsidR="007046D8" w:rsidRPr="00FE4983">
        <w:rPr>
          <w:rFonts w:ascii="Times New Roman" w:hAnsi="Times New Roman" w:cs="Times New Roman"/>
          <w:sz w:val="28"/>
          <w:szCs w:val="28"/>
          <w:lang w:val="en-US"/>
        </w:rPr>
        <w:t>dispose</w:t>
      </w:r>
      <w:r w:rsidRPr="00FE4983">
        <w:rPr>
          <w:rFonts w:ascii="Times New Roman" w:hAnsi="Times New Roman" w:cs="Times New Roman"/>
          <w:sz w:val="28"/>
          <w:szCs w:val="28"/>
          <w:lang w:val="en-US"/>
        </w:rPr>
        <w:t xml:space="preserve"> </w:t>
      </w:r>
      <w:r w:rsidR="007046D8" w:rsidRPr="00FE4983">
        <w:rPr>
          <w:rFonts w:ascii="Times New Roman" w:hAnsi="Times New Roman" w:cs="Times New Roman"/>
          <w:sz w:val="28"/>
          <w:szCs w:val="28"/>
          <w:lang w:val="en-US"/>
        </w:rPr>
        <w:t>of</w:t>
      </w:r>
      <w:r w:rsidRPr="00FE4983">
        <w:rPr>
          <w:rFonts w:ascii="Times New Roman" w:hAnsi="Times New Roman" w:cs="Times New Roman"/>
          <w:sz w:val="28"/>
          <w:szCs w:val="28"/>
          <w:lang w:val="en-US"/>
        </w:rPr>
        <w:t xml:space="preserve"> it, in the tax legislation the rule of withdrawal of this property is specially provided. In view of the fact that at application of administrative penalties such procedure is</w:t>
      </w:r>
      <w:r w:rsidR="007046D8"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US"/>
        </w:rPr>
        <w:t>n</w:t>
      </w:r>
      <w:r w:rsidR="007046D8" w:rsidRPr="00FE4983">
        <w:rPr>
          <w:rFonts w:ascii="Times New Roman" w:hAnsi="Times New Roman" w:cs="Times New Roman"/>
          <w:sz w:val="28"/>
          <w:szCs w:val="28"/>
          <w:lang w:val="en-US"/>
        </w:rPr>
        <w:t>o</w:t>
      </w:r>
      <w:r w:rsidRPr="00FE4983">
        <w:rPr>
          <w:rFonts w:ascii="Times New Roman" w:hAnsi="Times New Roman" w:cs="Times New Roman"/>
          <w:sz w:val="28"/>
          <w:szCs w:val="28"/>
          <w:lang w:val="en-US"/>
        </w:rPr>
        <w:t>t provided there is no property right restriction.</w:t>
      </w:r>
    </w:p>
    <w:p w:rsidR="00BD42F0" w:rsidRPr="00FE4983" w:rsidRDefault="00A72FBB"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Just f</w:t>
      </w:r>
      <w:r w:rsidR="00BD42F0" w:rsidRPr="00FE4983">
        <w:rPr>
          <w:rFonts w:ascii="Times New Roman" w:hAnsi="Times New Roman" w:cs="Times New Roman"/>
          <w:sz w:val="28"/>
          <w:szCs w:val="28"/>
          <w:lang w:val="en-US"/>
        </w:rPr>
        <w:t>or this reason, Plenum of the Constitutional Court, acting from Constitution requirements, considers that only on the basis of a judgment</w:t>
      </w:r>
      <w:r w:rsidRPr="00FE4983">
        <w:rPr>
          <w:rFonts w:ascii="Times New Roman" w:hAnsi="Times New Roman" w:cs="Times New Roman"/>
          <w:sz w:val="28"/>
          <w:szCs w:val="28"/>
          <w:lang w:val="en-US"/>
        </w:rPr>
        <w:t xml:space="preserve"> the</w:t>
      </w:r>
      <w:r w:rsidR="00BD42F0" w:rsidRPr="00FE4983">
        <w:rPr>
          <w:rFonts w:ascii="Times New Roman" w:hAnsi="Times New Roman" w:cs="Times New Roman"/>
          <w:sz w:val="28"/>
          <w:szCs w:val="28"/>
          <w:lang w:val="en-US"/>
        </w:rPr>
        <w:t xml:space="preserve"> sale of the property being in property of the taxpayer</w:t>
      </w:r>
      <w:r w:rsidRPr="00FE4983">
        <w:rPr>
          <w:rFonts w:ascii="Times New Roman" w:hAnsi="Times New Roman" w:cs="Times New Roman"/>
          <w:sz w:val="28"/>
          <w:szCs w:val="28"/>
          <w:lang w:val="en-US"/>
        </w:rPr>
        <w:t xml:space="preserve"> who did </w:t>
      </w:r>
      <w:r w:rsidR="00BD42F0" w:rsidRPr="00FE4983">
        <w:rPr>
          <w:rFonts w:ascii="Times New Roman" w:hAnsi="Times New Roman" w:cs="Times New Roman"/>
          <w:sz w:val="28"/>
          <w:szCs w:val="28"/>
          <w:lang w:val="en-US"/>
        </w:rPr>
        <w:t>not fulfilled tax obligation can be carried out.</w:t>
      </w:r>
    </w:p>
    <w:p w:rsidR="00BD42F0" w:rsidRPr="00FE4983" w:rsidRDefault="00BD42F0" w:rsidP="00FE4983">
      <w:pPr>
        <w:ind w:firstLine="567"/>
        <w:rPr>
          <w:rFonts w:ascii="Times New Roman" w:hAnsi="Times New Roman" w:cs="Times New Roman"/>
          <w:sz w:val="28"/>
          <w:szCs w:val="28"/>
          <w:shd w:val="clear" w:color="auto" w:fill="FFFFFF"/>
          <w:lang w:val="en-US"/>
        </w:rPr>
      </w:pPr>
      <w:r w:rsidRPr="00FE4983">
        <w:rPr>
          <w:rFonts w:ascii="Times New Roman" w:hAnsi="Times New Roman" w:cs="Times New Roman"/>
          <w:sz w:val="28"/>
          <w:szCs w:val="28"/>
          <w:lang w:val="en-US"/>
        </w:rPr>
        <w:t xml:space="preserve">In this sense especially it is necessary to pay attention that the Tax Code entering into system of the legislation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is the special law regulating tax legal relationship. In </w:t>
      </w:r>
      <w:r w:rsidR="009E3EC4"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1.1 of the Tax Code it is specified that the Tax Code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w:t>
      </w:r>
      <w:r w:rsidR="00330467" w:rsidRPr="00FE4983">
        <w:rPr>
          <w:rFonts w:ascii="Times New Roman" w:hAnsi="Times New Roman" w:cs="Times New Roman"/>
          <w:sz w:val="28"/>
          <w:szCs w:val="28"/>
          <w:shd w:val="clear" w:color="auto" w:fill="FFFFFF"/>
          <w:lang w:val="en-US"/>
        </w:rPr>
        <w:t>establish the tax system of the Republic of Azerbaijan, general principles of taxation in the Azerbaijan Republic, rules for determining, payment and collection of taxes, the rights and responsibilities of taxpayers and State tax authorities, as well as other parties to taxation procedures, tax control forms and methods, liability for tax law violations and the procedures for lodging complaints against unlawful actions (failure to take actions) committed by tax agencies and officials thereof.</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The </w:t>
      </w:r>
      <w:r w:rsidR="00D02E57" w:rsidRPr="00FE4983">
        <w:rPr>
          <w:rFonts w:ascii="Times New Roman" w:hAnsi="Times New Roman" w:cs="Times New Roman"/>
          <w:sz w:val="28"/>
          <w:szCs w:val="28"/>
          <w:lang w:val="en-US"/>
        </w:rPr>
        <w:t>L</w:t>
      </w:r>
      <w:r w:rsidRPr="00FE4983">
        <w:rPr>
          <w:rFonts w:ascii="Times New Roman" w:hAnsi="Times New Roman" w:cs="Times New Roman"/>
          <w:sz w:val="28"/>
          <w:szCs w:val="28"/>
          <w:lang w:val="en-US"/>
        </w:rPr>
        <w:t xml:space="preserve">aw </w:t>
      </w:r>
      <w:r w:rsidR="00D02E57" w:rsidRPr="00FE4983">
        <w:rPr>
          <w:rFonts w:ascii="Times New Roman" w:hAnsi="Times New Roman" w:cs="Times New Roman"/>
          <w:sz w:val="28"/>
          <w:szCs w:val="28"/>
          <w:lang w:val="en-US"/>
        </w:rPr>
        <w:t xml:space="preserve">“On </w:t>
      </w:r>
      <w:r w:rsidRPr="00FE4983">
        <w:rPr>
          <w:rFonts w:ascii="Times New Roman" w:hAnsi="Times New Roman" w:cs="Times New Roman"/>
          <w:sz w:val="28"/>
          <w:szCs w:val="28"/>
          <w:lang w:val="en-US"/>
        </w:rPr>
        <w:t>Administrative Pro</w:t>
      </w:r>
      <w:r w:rsidR="00D02E57" w:rsidRPr="00FE4983">
        <w:rPr>
          <w:rFonts w:ascii="Times New Roman" w:hAnsi="Times New Roman" w:cs="Times New Roman"/>
          <w:sz w:val="28"/>
          <w:szCs w:val="28"/>
          <w:lang w:val="en-US"/>
        </w:rPr>
        <w:t>cedure”</w:t>
      </w:r>
      <w:r w:rsidRPr="00FE4983">
        <w:rPr>
          <w:rFonts w:ascii="Times New Roman" w:hAnsi="Times New Roman" w:cs="Times New Roman"/>
          <w:sz w:val="28"/>
          <w:szCs w:val="28"/>
          <w:lang w:val="en-US"/>
        </w:rPr>
        <w:t xml:space="preserve"> is the general law defining the general rules of production. So, in </w:t>
      </w:r>
      <w:r w:rsidR="00CF3DD5"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3.3 of the </w:t>
      </w:r>
      <w:r w:rsidR="00CF3DD5" w:rsidRPr="00FE4983">
        <w:rPr>
          <w:rFonts w:ascii="Times New Roman" w:hAnsi="Times New Roman" w:cs="Times New Roman"/>
          <w:sz w:val="28"/>
          <w:szCs w:val="28"/>
          <w:lang w:val="en-US"/>
        </w:rPr>
        <w:t>Law “On Administrative Procedure”</w:t>
      </w:r>
      <w:r w:rsidRPr="00FE4983">
        <w:rPr>
          <w:rFonts w:ascii="Times New Roman" w:hAnsi="Times New Roman" w:cs="Times New Roman"/>
          <w:sz w:val="28"/>
          <w:szCs w:val="28"/>
          <w:lang w:val="en-US"/>
        </w:rPr>
        <w:t xml:space="preserve"> it is noted that by special laws of the </w:t>
      </w:r>
      <w:r w:rsidR="007A62D7" w:rsidRPr="00FE4983">
        <w:rPr>
          <w:rFonts w:ascii="Times New Roman" w:hAnsi="Times New Roman" w:cs="Times New Roman"/>
          <w:sz w:val="28"/>
          <w:szCs w:val="28"/>
          <w:lang w:val="en-US"/>
        </w:rPr>
        <w:t>Republic of Azerbaijan</w:t>
      </w:r>
      <w:r w:rsidRPr="00FE4983">
        <w:rPr>
          <w:rFonts w:ascii="Times New Roman" w:hAnsi="Times New Roman" w:cs="Times New Roman"/>
          <w:sz w:val="28"/>
          <w:szCs w:val="28"/>
          <w:lang w:val="en-US"/>
        </w:rPr>
        <w:t xml:space="preserve"> the provisions </w:t>
      </w:r>
      <w:r w:rsidRPr="00FE4983">
        <w:rPr>
          <w:rFonts w:ascii="Times New Roman" w:hAnsi="Times New Roman" w:cs="Times New Roman"/>
          <w:sz w:val="28"/>
          <w:szCs w:val="28"/>
          <w:lang w:val="en-US"/>
        </w:rPr>
        <w:lastRenderedPageBreak/>
        <w:t>supplementing already existing or special rules connected with administrative production can be defined.</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 xml:space="preserve">As for </w:t>
      </w:r>
      <w:r w:rsidR="0079572C" w:rsidRPr="00FE4983">
        <w:rPr>
          <w:rFonts w:ascii="Times New Roman" w:hAnsi="Times New Roman" w:cs="Times New Roman"/>
          <w:sz w:val="28"/>
          <w:szCs w:val="28"/>
          <w:lang w:val="en-US"/>
        </w:rPr>
        <w:t>the q</w:t>
      </w:r>
      <w:r w:rsidRPr="00FE4983">
        <w:rPr>
          <w:rFonts w:ascii="Times New Roman" w:hAnsi="Times New Roman" w:cs="Times New Roman"/>
          <w:sz w:val="28"/>
          <w:szCs w:val="28"/>
          <w:lang w:val="en-US"/>
        </w:rPr>
        <w:t xml:space="preserve">uestion of the administrative body which adopted the administrative act provided in </w:t>
      </w:r>
      <w:r w:rsidR="00CF3DD5"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82.2 of the </w:t>
      </w:r>
      <w:r w:rsidR="00CF3DD5" w:rsidRPr="00FE4983">
        <w:rPr>
          <w:rFonts w:ascii="Times New Roman" w:hAnsi="Times New Roman" w:cs="Times New Roman"/>
          <w:sz w:val="28"/>
          <w:szCs w:val="28"/>
          <w:lang w:val="en-US"/>
        </w:rPr>
        <w:t>Law “On Administrative Procedure”</w:t>
      </w:r>
      <w:r w:rsidRPr="00FE4983">
        <w:rPr>
          <w:rFonts w:ascii="Times New Roman" w:hAnsi="Times New Roman" w:cs="Times New Roman"/>
          <w:sz w:val="28"/>
          <w:szCs w:val="28"/>
          <w:lang w:val="en-US"/>
        </w:rPr>
        <w:t xml:space="preserve"> </w:t>
      </w:r>
      <w:r w:rsidR="00CF3DD5" w:rsidRPr="00FE4983">
        <w:rPr>
          <w:rFonts w:ascii="Times New Roman" w:hAnsi="Times New Roman" w:cs="Times New Roman"/>
          <w:sz w:val="28"/>
          <w:szCs w:val="28"/>
          <w:lang w:val="en-US"/>
        </w:rPr>
        <w:t>concerning</w:t>
      </w:r>
      <w:r w:rsidRPr="00FE4983">
        <w:rPr>
          <w:rFonts w:ascii="Times New Roman" w:hAnsi="Times New Roman" w:cs="Times New Roman"/>
          <w:sz w:val="28"/>
          <w:szCs w:val="28"/>
          <w:lang w:val="en-US"/>
        </w:rPr>
        <w:t xml:space="preserve"> decision-making </w:t>
      </w:r>
      <w:r w:rsidR="00CF3DD5" w:rsidRPr="00FE4983">
        <w:rPr>
          <w:rFonts w:ascii="Times New Roman" w:hAnsi="Times New Roman" w:cs="Times New Roman"/>
          <w:sz w:val="28"/>
          <w:szCs w:val="28"/>
          <w:lang w:val="en-US"/>
        </w:rPr>
        <w:t>on</w:t>
      </w:r>
      <w:r w:rsidRPr="00FE4983">
        <w:rPr>
          <w:rFonts w:ascii="Times New Roman" w:hAnsi="Times New Roman" w:cs="Times New Roman"/>
          <w:sz w:val="28"/>
          <w:szCs w:val="28"/>
          <w:lang w:val="en-US"/>
        </w:rPr>
        <w:t xml:space="preserve"> the direction of the </w:t>
      </w:r>
      <w:r w:rsidR="00CF3DD5" w:rsidRPr="00FE4983">
        <w:rPr>
          <w:rFonts w:ascii="Times New Roman" w:hAnsi="Times New Roman" w:cs="Times New Roman"/>
          <w:sz w:val="28"/>
          <w:szCs w:val="28"/>
          <w:lang w:val="en-US"/>
        </w:rPr>
        <w:t>claim</w:t>
      </w:r>
      <w:r w:rsidRPr="00FE4983">
        <w:rPr>
          <w:rFonts w:ascii="Times New Roman" w:hAnsi="Times New Roman" w:cs="Times New Roman"/>
          <w:sz w:val="28"/>
          <w:szCs w:val="28"/>
          <w:lang w:val="en-US"/>
        </w:rPr>
        <w:t xml:space="preserve"> of execution and that for this purpose is</w:t>
      </w:r>
      <w:r w:rsidR="00CF3DD5"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US"/>
        </w:rPr>
        <w:t>n</w:t>
      </w:r>
      <w:r w:rsidR="00CF3DD5" w:rsidRPr="00FE4983">
        <w:rPr>
          <w:rFonts w:ascii="Times New Roman" w:hAnsi="Times New Roman" w:cs="Times New Roman"/>
          <w:sz w:val="28"/>
          <w:szCs w:val="28"/>
          <w:lang w:val="en-US"/>
        </w:rPr>
        <w:t>o</w:t>
      </w:r>
      <w:r w:rsidRPr="00FE4983">
        <w:rPr>
          <w:rFonts w:ascii="Times New Roman" w:hAnsi="Times New Roman" w:cs="Times New Roman"/>
          <w:sz w:val="28"/>
          <w:szCs w:val="28"/>
          <w:lang w:val="en-US"/>
        </w:rPr>
        <w:t xml:space="preserve">t required the judgment, it should be noted that the administrative body can make decisions only within the powers. In the same way and the tax authority within the powers can make the decision and direct it on execution without the judgment. However, according to </w:t>
      </w:r>
      <w:r w:rsidR="00CF3DD5" w:rsidRPr="00FE4983">
        <w:rPr>
          <w:rFonts w:ascii="Times New Roman" w:hAnsi="Times New Roman" w:cs="Times New Roman"/>
          <w:sz w:val="28"/>
          <w:szCs w:val="28"/>
          <w:lang w:val="en-US"/>
        </w:rPr>
        <w:t>procedure</w:t>
      </w:r>
      <w:r w:rsidRPr="00FE4983">
        <w:rPr>
          <w:rFonts w:ascii="Times New Roman" w:hAnsi="Times New Roman" w:cs="Times New Roman"/>
          <w:sz w:val="28"/>
          <w:szCs w:val="28"/>
          <w:lang w:val="en-US"/>
        </w:rPr>
        <w:t xml:space="preserve"> provided by </w:t>
      </w:r>
      <w:r w:rsidR="00CF3DD5"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90.1 of the Tax Code, </w:t>
      </w:r>
      <w:r w:rsidR="00CC35F0" w:rsidRPr="00FE4983">
        <w:rPr>
          <w:rFonts w:ascii="Times New Roman" w:hAnsi="Times New Roman" w:cs="Times New Roman"/>
          <w:sz w:val="28"/>
          <w:szCs w:val="28"/>
          <w:lang w:val="en-US"/>
        </w:rPr>
        <w:t>putting up</w:t>
      </w:r>
      <w:r w:rsidRPr="00FE4983">
        <w:rPr>
          <w:rFonts w:ascii="Times New Roman" w:hAnsi="Times New Roman" w:cs="Times New Roman"/>
          <w:sz w:val="28"/>
          <w:szCs w:val="28"/>
          <w:lang w:val="en-US"/>
        </w:rPr>
        <w:t xml:space="preserve"> of the described property of the taxpayer to auction for non-execution of the tax obligation belongs to powers of court and is carried out on the basis of its decision. The procedure provided in </w:t>
      </w:r>
      <w:r w:rsidR="00CC35F0"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 xml:space="preserve">rticle 82.2 of the </w:t>
      </w:r>
      <w:r w:rsidR="00CC35F0" w:rsidRPr="00FE4983">
        <w:rPr>
          <w:rFonts w:ascii="Times New Roman" w:hAnsi="Times New Roman" w:cs="Times New Roman"/>
          <w:sz w:val="28"/>
          <w:szCs w:val="28"/>
          <w:lang w:val="en-US"/>
        </w:rPr>
        <w:t>Law “On Administrative Procedure”</w:t>
      </w:r>
      <w:r w:rsidRPr="00FE4983">
        <w:rPr>
          <w:rFonts w:ascii="Times New Roman" w:hAnsi="Times New Roman" w:cs="Times New Roman"/>
          <w:sz w:val="28"/>
          <w:szCs w:val="28"/>
          <w:lang w:val="en-US"/>
        </w:rPr>
        <w:t xml:space="preserve"> for violation of the tax legislation does</w:t>
      </w:r>
      <w:r w:rsidR="00CC35F0" w:rsidRPr="00FE4983">
        <w:rPr>
          <w:rFonts w:ascii="Times New Roman" w:hAnsi="Times New Roman" w:cs="Times New Roman"/>
          <w:sz w:val="28"/>
          <w:szCs w:val="28"/>
          <w:lang w:val="en-US"/>
        </w:rPr>
        <w:t xml:space="preserve"> </w:t>
      </w:r>
      <w:r w:rsidRPr="00FE4983">
        <w:rPr>
          <w:rFonts w:ascii="Times New Roman" w:hAnsi="Times New Roman" w:cs="Times New Roman"/>
          <w:sz w:val="28"/>
          <w:szCs w:val="28"/>
          <w:lang w:val="en-US"/>
        </w:rPr>
        <w:t>n</w:t>
      </w:r>
      <w:r w:rsidR="00CC35F0" w:rsidRPr="00FE4983">
        <w:rPr>
          <w:rFonts w:ascii="Times New Roman" w:hAnsi="Times New Roman" w:cs="Times New Roman"/>
          <w:sz w:val="28"/>
          <w:szCs w:val="28"/>
          <w:lang w:val="en-US"/>
        </w:rPr>
        <w:t>o</w:t>
      </w:r>
      <w:r w:rsidRPr="00FE4983">
        <w:rPr>
          <w:rFonts w:ascii="Times New Roman" w:hAnsi="Times New Roman" w:cs="Times New Roman"/>
          <w:sz w:val="28"/>
          <w:szCs w:val="28"/>
          <w:lang w:val="en-US"/>
        </w:rPr>
        <w:t xml:space="preserve">t belong to </w:t>
      </w:r>
      <w:r w:rsidR="00CC35F0" w:rsidRPr="00FE4983">
        <w:rPr>
          <w:rFonts w:ascii="Times New Roman" w:hAnsi="Times New Roman" w:cs="Times New Roman"/>
          <w:sz w:val="28"/>
          <w:szCs w:val="28"/>
          <w:lang w:val="en-US"/>
        </w:rPr>
        <w:t>putting up</w:t>
      </w:r>
      <w:r w:rsidRPr="00FE4983">
        <w:rPr>
          <w:rFonts w:ascii="Times New Roman" w:hAnsi="Times New Roman" w:cs="Times New Roman"/>
          <w:sz w:val="28"/>
          <w:szCs w:val="28"/>
          <w:lang w:val="en-US"/>
        </w:rPr>
        <w:t xml:space="preserve"> to auction of property of the person.</w:t>
      </w:r>
    </w:p>
    <w:p w:rsidR="00BD42F0" w:rsidRPr="00FE4983" w:rsidRDefault="00CC35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According to</w:t>
      </w:r>
      <w:r w:rsidR="00BD42F0" w:rsidRPr="00FE4983">
        <w:rPr>
          <w:rFonts w:ascii="Times New Roman" w:hAnsi="Times New Roman" w:cs="Times New Roman"/>
          <w:sz w:val="28"/>
          <w:szCs w:val="28"/>
          <w:lang w:val="en-US"/>
        </w:rPr>
        <w:t xml:space="preserve"> </w:t>
      </w:r>
      <w:r w:rsidR="0079572C" w:rsidRPr="00FE4983">
        <w:rPr>
          <w:rFonts w:ascii="Times New Roman" w:hAnsi="Times New Roman" w:cs="Times New Roman"/>
          <w:sz w:val="28"/>
          <w:szCs w:val="28"/>
          <w:lang w:val="en-US"/>
        </w:rPr>
        <w:t xml:space="preserve">above mentioned </w:t>
      </w:r>
      <w:r w:rsidR="00BD42F0" w:rsidRPr="00FE4983">
        <w:rPr>
          <w:rFonts w:ascii="Times New Roman" w:hAnsi="Times New Roman" w:cs="Times New Roman"/>
          <w:sz w:val="28"/>
          <w:szCs w:val="28"/>
          <w:lang w:val="en-US"/>
        </w:rPr>
        <w:t xml:space="preserve">Plenum of the Constitutional Court in connection with the </w:t>
      </w:r>
      <w:r w:rsidR="0079572C" w:rsidRPr="00FE4983">
        <w:rPr>
          <w:rFonts w:ascii="Times New Roman" w:hAnsi="Times New Roman" w:cs="Times New Roman"/>
          <w:sz w:val="28"/>
          <w:szCs w:val="28"/>
          <w:lang w:val="en-US"/>
        </w:rPr>
        <w:t xml:space="preserve">request </w:t>
      </w:r>
      <w:r w:rsidR="00BD42F0" w:rsidRPr="00FE4983">
        <w:rPr>
          <w:rFonts w:ascii="Times New Roman" w:hAnsi="Times New Roman" w:cs="Times New Roman"/>
          <w:sz w:val="28"/>
          <w:szCs w:val="28"/>
          <w:lang w:val="en-US"/>
        </w:rPr>
        <w:t xml:space="preserve">of </w:t>
      </w:r>
      <w:r w:rsidR="00475E7E" w:rsidRPr="00FE4983">
        <w:rPr>
          <w:rFonts w:ascii="Times New Roman" w:hAnsi="Times New Roman" w:cs="Times New Roman"/>
          <w:sz w:val="28"/>
          <w:szCs w:val="28"/>
          <w:lang w:val="en-US"/>
        </w:rPr>
        <w:t xml:space="preserve">Administrative-Economical Court of </w:t>
      </w:r>
      <w:proofErr w:type="spellStart"/>
      <w:r w:rsidR="00475E7E" w:rsidRPr="00FE4983">
        <w:rPr>
          <w:rFonts w:ascii="Times New Roman" w:hAnsi="Times New Roman" w:cs="Times New Roman"/>
          <w:sz w:val="28"/>
          <w:szCs w:val="28"/>
          <w:lang w:val="en-US"/>
        </w:rPr>
        <w:t>Sumqayit</w:t>
      </w:r>
      <w:proofErr w:type="spellEnd"/>
      <w:r w:rsidR="00475E7E" w:rsidRPr="00FE4983">
        <w:rPr>
          <w:rFonts w:ascii="Times New Roman" w:hAnsi="Times New Roman" w:cs="Times New Roman"/>
          <w:sz w:val="28"/>
          <w:szCs w:val="28"/>
          <w:lang w:val="en-US"/>
        </w:rPr>
        <w:t xml:space="preserve"> city</w:t>
      </w:r>
      <w:r w:rsidR="00BD42F0" w:rsidRPr="00FE4983">
        <w:rPr>
          <w:rFonts w:ascii="Times New Roman" w:hAnsi="Times New Roman" w:cs="Times New Roman"/>
          <w:sz w:val="28"/>
          <w:szCs w:val="28"/>
          <w:lang w:val="en-US"/>
        </w:rPr>
        <w:t xml:space="preserve"> comes to the following conclusion:</w:t>
      </w:r>
    </w:p>
    <w:p w:rsidR="00BD42F0" w:rsidRPr="00FE4983" w:rsidRDefault="00BD42F0"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w:t>
      </w:r>
      <w:r w:rsidR="00196CB3" w:rsidRPr="00FE4983">
        <w:rPr>
          <w:rFonts w:ascii="Times New Roman" w:hAnsi="Times New Roman" w:cs="Times New Roman"/>
          <w:sz w:val="28"/>
          <w:szCs w:val="28"/>
          <w:lang w:val="en-US"/>
        </w:rPr>
        <w:t xml:space="preserve"> the</w:t>
      </w:r>
      <w:r w:rsidRPr="00FE4983">
        <w:rPr>
          <w:rFonts w:ascii="Times New Roman" w:hAnsi="Times New Roman" w:cs="Times New Roman"/>
          <w:sz w:val="28"/>
          <w:szCs w:val="28"/>
          <w:lang w:val="en-US"/>
        </w:rPr>
        <w:t xml:space="preserve"> sale from open auction in the necessary and sufficient volume of the described property of the taxpayer in connection with non-</w:t>
      </w:r>
      <w:r w:rsidR="00196CB3" w:rsidRPr="00FE4983">
        <w:rPr>
          <w:rFonts w:ascii="Times New Roman" w:hAnsi="Times New Roman" w:cs="Times New Roman"/>
          <w:sz w:val="28"/>
          <w:szCs w:val="28"/>
          <w:lang w:val="en-US"/>
        </w:rPr>
        <w:t>execution</w:t>
      </w:r>
      <w:r w:rsidRPr="00FE4983">
        <w:rPr>
          <w:rFonts w:ascii="Times New Roman" w:hAnsi="Times New Roman" w:cs="Times New Roman"/>
          <w:sz w:val="28"/>
          <w:szCs w:val="28"/>
          <w:lang w:val="en-US"/>
        </w:rPr>
        <w:t xml:space="preserve"> of the tax obligation </w:t>
      </w:r>
      <w:r w:rsidR="0079572C" w:rsidRPr="00FE4983">
        <w:rPr>
          <w:rFonts w:ascii="Times New Roman" w:hAnsi="Times New Roman" w:cs="Times New Roman"/>
          <w:sz w:val="28"/>
          <w:szCs w:val="28"/>
          <w:lang w:val="en-US"/>
        </w:rPr>
        <w:t xml:space="preserve">shall be resolved via </w:t>
      </w:r>
      <w:r w:rsidRPr="00FE4983">
        <w:rPr>
          <w:rFonts w:ascii="Times New Roman" w:hAnsi="Times New Roman" w:cs="Times New Roman"/>
          <w:sz w:val="28"/>
          <w:szCs w:val="28"/>
          <w:lang w:val="en-US"/>
        </w:rPr>
        <w:t>judicial order</w:t>
      </w:r>
      <w:r w:rsidR="001F3D77" w:rsidRPr="00FE4983">
        <w:rPr>
          <w:rFonts w:ascii="Times New Roman" w:hAnsi="Times New Roman" w:cs="Times New Roman"/>
          <w:sz w:val="28"/>
          <w:szCs w:val="28"/>
          <w:lang w:val="en-US"/>
        </w:rPr>
        <w:t xml:space="preserve"> provided by </w:t>
      </w:r>
      <w:r w:rsidR="00196CB3" w:rsidRPr="00FE4983">
        <w:rPr>
          <w:rFonts w:ascii="Times New Roman" w:hAnsi="Times New Roman" w:cs="Times New Roman"/>
          <w:sz w:val="28"/>
          <w:szCs w:val="28"/>
          <w:lang w:val="en-US"/>
        </w:rPr>
        <w:t>A</w:t>
      </w:r>
      <w:r w:rsidRPr="00FE4983">
        <w:rPr>
          <w:rFonts w:ascii="Times New Roman" w:hAnsi="Times New Roman" w:cs="Times New Roman"/>
          <w:sz w:val="28"/>
          <w:szCs w:val="28"/>
          <w:lang w:val="en-US"/>
        </w:rPr>
        <w:t>rticle 90.1 of the Tax Code.</w:t>
      </w:r>
    </w:p>
    <w:p w:rsidR="001F3D77" w:rsidRPr="00FE4983" w:rsidRDefault="001F3D77"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US"/>
        </w:rPr>
        <w:t>Being guided by Article 130.6 of the Constitution of the Republic of Azerbaijan and Articles 60, 63, 65-67 and 69 of the Law of the Republic of Azerbaijan “On Constitutional Court”, Plenum of the Constitutional Court of the Republic of Azerbaijan</w:t>
      </w:r>
    </w:p>
    <w:p w:rsidR="001F3D77" w:rsidRPr="00FE4983" w:rsidRDefault="001F3D77" w:rsidP="00FE4983">
      <w:pPr>
        <w:autoSpaceDE w:val="0"/>
        <w:autoSpaceDN w:val="0"/>
        <w:adjustRightInd w:val="0"/>
        <w:ind w:firstLine="567"/>
        <w:rPr>
          <w:rFonts w:ascii="Times New Roman" w:hAnsi="Times New Roman" w:cs="Times New Roman"/>
          <w:sz w:val="28"/>
          <w:szCs w:val="28"/>
          <w:lang w:val="en-US"/>
        </w:rPr>
      </w:pPr>
    </w:p>
    <w:p w:rsidR="001F3D77" w:rsidRPr="00FE4983" w:rsidRDefault="001F3D77" w:rsidP="00FE4983">
      <w:pPr>
        <w:autoSpaceDE w:val="0"/>
        <w:autoSpaceDN w:val="0"/>
        <w:adjustRightInd w:val="0"/>
        <w:ind w:firstLine="567"/>
        <w:jc w:val="center"/>
        <w:rPr>
          <w:rFonts w:ascii="Times New Roman" w:hAnsi="Times New Roman" w:cs="Times New Roman"/>
          <w:b/>
          <w:sz w:val="28"/>
          <w:szCs w:val="28"/>
          <w:lang w:val="en-GB"/>
        </w:rPr>
      </w:pPr>
      <w:r w:rsidRPr="00FE4983">
        <w:rPr>
          <w:rFonts w:ascii="Times New Roman" w:hAnsi="Times New Roman" w:cs="Times New Roman"/>
          <w:b/>
          <w:sz w:val="28"/>
          <w:szCs w:val="28"/>
          <w:lang w:val="en-GB"/>
        </w:rPr>
        <w:t>DECIDED:</w:t>
      </w:r>
    </w:p>
    <w:p w:rsidR="001F3D77" w:rsidRPr="00FE4983" w:rsidRDefault="001F3D77" w:rsidP="00FE4983">
      <w:pPr>
        <w:autoSpaceDE w:val="0"/>
        <w:autoSpaceDN w:val="0"/>
        <w:adjustRightInd w:val="0"/>
        <w:ind w:firstLine="567"/>
        <w:rPr>
          <w:rFonts w:ascii="Times New Roman" w:hAnsi="Times New Roman" w:cs="Times New Roman"/>
          <w:sz w:val="28"/>
          <w:szCs w:val="28"/>
          <w:lang w:val="en-US"/>
        </w:rPr>
      </w:pPr>
    </w:p>
    <w:p w:rsidR="001F3D77" w:rsidRPr="00FE4983" w:rsidRDefault="001F3D77" w:rsidP="00FE4983">
      <w:pPr>
        <w:autoSpaceDE w:val="0"/>
        <w:autoSpaceDN w:val="0"/>
        <w:adjustRightInd w:val="0"/>
        <w:ind w:firstLine="567"/>
        <w:rPr>
          <w:rFonts w:ascii="Times New Roman" w:hAnsi="Times New Roman" w:cs="Times New Roman"/>
          <w:sz w:val="28"/>
          <w:szCs w:val="28"/>
          <w:lang w:val="en-US"/>
        </w:rPr>
      </w:pPr>
      <w:r w:rsidRPr="00FE4983">
        <w:rPr>
          <w:rFonts w:ascii="Times New Roman" w:hAnsi="Times New Roman" w:cs="Times New Roman"/>
          <w:sz w:val="28"/>
          <w:szCs w:val="28"/>
          <w:lang w:val="en-GB"/>
        </w:rPr>
        <w:t>1. T</w:t>
      </w:r>
      <w:r w:rsidRPr="00FE4983">
        <w:rPr>
          <w:rFonts w:ascii="Times New Roman" w:hAnsi="Times New Roman" w:cs="Times New Roman"/>
          <w:sz w:val="28"/>
          <w:szCs w:val="28"/>
          <w:lang w:val="en-US"/>
        </w:rPr>
        <w:t xml:space="preserve">he sale from open auction in the necessary and sufficient volume of the described property of the taxpayer in connection with non-execution of the tax obligation </w:t>
      </w:r>
      <w:r w:rsidR="0079572C" w:rsidRPr="00FE4983">
        <w:rPr>
          <w:rFonts w:ascii="Times New Roman" w:hAnsi="Times New Roman" w:cs="Times New Roman"/>
          <w:sz w:val="28"/>
          <w:szCs w:val="28"/>
          <w:lang w:val="en-US"/>
        </w:rPr>
        <w:t xml:space="preserve">shall be resolved via </w:t>
      </w:r>
      <w:r w:rsidRPr="00FE4983">
        <w:rPr>
          <w:rFonts w:ascii="Times New Roman" w:hAnsi="Times New Roman" w:cs="Times New Roman"/>
          <w:sz w:val="28"/>
          <w:szCs w:val="28"/>
          <w:lang w:val="en-US"/>
        </w:rPr>
        <w:t>judicial order provided by Article 90.1 of the Tax Code.</w:t>
      </w:r>
    </w:p>
    <w:p w:rsidR="001F3D77" w:rsidRPr="00FE4983" w:rsidRDefault="001F3D77" w:rsidP="00FE4983">
      <w:pPr>
        <w:tabs>
          <w:tab w:val="left" w:pos="900"/>
        </w:tabs>
        <w:ind w:firstLine="567"/>
        <w:rPr>
          <w:rFonts w:ascii="Times New Roman" w:hAnsi="Times New Roman" w:cs="Times New Roman"/>
          <w:sz w:val="28"/>
          <w:szCs w:val="28"/>
          <w:lang w:val="en-GB"/>
        </w:rPr>
      </w:pPr>
      <w:r w:rsidRPr="00FE4983">
        <w:rPr>
          <w:rFonts w:ascii="Times New Roman" w:hAnsi="Times New Roman" w:cs="Times New Roman"/>
          <w:sz w:val="28"/>
          <w:szCs w:val="28"/>
          <w:lang w:val="en-GB"/>
        </w:rPr>
        <w:t>2. The decision shall come into force from the date of its publication.</w:t>
      </w:r>
    </w:p>
    <w:p w:rsidR="001F3D77" w:rsidRPr="00FE4983" w:rsidRDefault="001F3D77" w:rsidP="00FE4983">
      <w:pPr>
        <w:tabs>
          <w:tab w:val="left" w:pos="900"/>
        </w:tabs>
        <w:ind w:firstLine="567"/>
        <w:rPr>
          <w:rFonts w:ascii="Times New Roman" w:hAnsi="Times New Roman" w:cs="Times New Roman"/>
          <w:sz w:val="28"/>
          <w:szCs w:val="28"/>
          <w:lang w:val="en-GB"/>
        </w:rPr>
      </w:pPr>
      <w:r w:rsidRPr="00FE4983">
        <w:rPr>
          <w:rFonts w:ascii="Times New Roman" w:hAnsi="Times New Roman" w:cs="Times New Roman"/>
          <w:sz w:val="28"/>
          <w:szCs w:val="28"/>
          <w:lang w:val="en-GB"/>
        </w:rPr>
        <w:t>3. The decision shall be published in “Azerbaijan”, “</w:t>
      </w:r>
      <w:proofErr w:type="spellStart"/>
      <w:r w:rsidRPr="00FE4983">
        <w:rPr>
          <w:rFonts w:ascii="Times New Roman" w:hAnsi="Times New Roman" w:cs="Times New Roman"/>
          <w:sz w:val="28"/>
          <w:szCs w:val="28"/>
          <w:lang w:val="en-GB"/>
        </w:rPr>
        <w:t>Respublika</w:t>
      </w:r>
      <w:proofErr w:type="spellEnd"/>
      <w:r w:rsidRPr="00FE4983">
        <w:rPr>
          <w:rFonts w:ascii="Times New Roman" w:hAnsi="Times New Roman" w:cs="Times New Roman"/>
          <w:sz w:val="28"/>
          <w:szCs w:val="28"/>
          <w:lang w:val="en-GB"/>
        </w:rPr>
        <w:t>”, “</w:t>
      </w:r>
      <w:proofErr w:type="spellStart"/>
      <w:r w:rsidRPr="00FE4983">
        <w:rPr>
          <w:rFonts w:ascii="Times New Roman" w:hAnsi="Times New Roman" w:cs="Times New Roman"/>
          <w:sz w:val="28"/>
          <w:szCs w:val="28"/>
          <w:lang w:val="en-GB"/>
        </w:rPr>
        <w:t>Xalq</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Qazeti</w:t>
      </w:r>
      <w:proofErr w:type="spellEnd"/>
      <w:r w:rsidRPr="00FE4983">
        <w:rPr>
          <w:rFonts w:ascii="Times New Roman" w:hAnsi="Times New Roman" w:cs="Times New Roman"/>
          <w:sz w:val="28"/>
          <w:szCs w:val="28"/>
          <w:lang w:val="en-GB"/>
        </w:rPr>
        <w:t>” and “</w:t>
      </w:r>
      <w:proofErr w:type="spellStart"/>
      <w:r w:rsidRPr="00FE4983">
        <w:rPr>
          <w:rFonts w:ascii="Times New Roman" w:hAnsi="Times New Roman" w:cs="Times New Roman"/>
          <w:sz w:val="28"/>
          <w:szCs w:val="28"/>
          <w:lang w:val="en-GB"/>
        </w:rPr>
        <w:t>Bakinskiy</w:t>
      </w:r>
      <w:proofErr w:type="spellEnd"/>
      <w:r w:rsidRPr="00FE4983">
        <w:rPr>
          <w:rFonts w:ascii="Times New Roman" w:hAnsi="Times New Roman" w:cs="Times New Roman"/>
          <w:sz w:val="28"/>
          <w:szCs w:val="28"/>
          <w:lang w:val="en-GB"/>
        </w:rPr>
        <w:t xml:space="preserve"> </w:t>
      </w:r>
      <w:proofErr w:type="spellStart"/>
      <w:r w:rsidRPr="00FE4983">
        <w:rPr>
          <w:rFonts w:ascii="Times New Roman" w:hAnsi="Times New Roman" w:cs="Times New Roman"/>
          <w:sz w:val="28"/>
          <w:szCs w:val="28"/>
          <w:lang w:val="en-GB"/>
        </w:rPr>
        <w:t>Rabochiy</w:t>
      </w:r>
      <w:proofErr w:type="spellEnd"/>
      <w:r w:rsidRPr="00FE4983">
        <w:rPr>
          <w:rFonts w:ascii="Times New Roman" w:hAnsi="Times New Roman" w:cs="Times New Roman"/>
          <w:sz w:val="28"/>
          <w:szCs w:val="28"/>
          <w:lang w:val="en-GB"/>
        </w:rPr>
        <w:t>” newspapers, and “Bulletin of the Constitutional Court of the Republic of Azerbaijan”.</w:t>
      </w:r>
    </w:p>
    <w:p w:rsidR="001F3D77" w:rsidRPr="00FE4983" w:rsidRDefault="001F3D77" w:rsidP="00FE4983">
      <w:pPr>
        <w:ind w:firstLine="567"/>
        <w:rPr>
          <w:rFonts w:ascii="Times New Roman" w:hAnsi="Times New Roman" w:cs="Times New Roman"/>
          <w:sz w:val="28"/>
          <w:szCs w:val="28"/>
          <w:lang w:val="en-US"/>
        </w:rPr>
      </w:pPr>
      <w:r w:rsidRPr="00FE4983">
        <w:rPr>
          <w:rFonts w:ascii="Times New Roman" w:hAnsi="Times New Roman" w:cs="Times New Roman"/>
          <w:sz w:val="28"/>
          <w:szCs w:val="28"/>
          <w:lang w:val="en-GB"/>
        </w:rPr>
        <w:t xml:space="preserve">4. The decision is final and </w:t>
      </w:r>
      <w:proofErr w:type="spellStart"/>
      <w:r w:rsidR="0079572C" w:rsidRPr="00FE4983">
        <w:rPr>
          <w:rFonts w:ascii="Times New Roman" w:hAnsi="Times New Roman" w:cs="Times New Roman"/>
          <w:sz w:val="28"/>
          <w:szCs w:val="28"/>
          <w:lang w:val="en-GB"/>
        </w:rPr>
        <w:t xml:space="preserve">can </w:t>
      </w:r>
      <w:r w:rsidRPr="00FE4983">
        <w:rPr>
          <w:rFonts w:ascii="Times New Roman" w:hAnsi="Times New Roman" w:cs="Times New Roman"/>
          <w:sz w:val="28"/>
          <w:szCs w:val="28"/>
          <w:lang w:val="en-GB"/>
        </w:rPr>
        <w:t>not</w:t>
      </w:r>
      <w:proofErr w:type="spellEnd"/>
      <w:r w:rsidRPr="00FE4983">
        <w:rPr>
          <w:rFonts w:ascii="Times New Roman" w:hAnsi="Times New Roman" w:cs="Times New Roman"/>
          <w:sz w:val="28"/>
          <w:szCs w:val="28"/>
          <w:lang w:val="en-GB"/>
        </w:rPr>
        <w:t xml:space="preserve"> be cancelled, changed or officially interpreted by </w:t>
      </w:r>
      <w:proofErr w:type="spellStart"/>
      <w:r w:rsidRPr="00FE4983">
        <w:rPr>
          <w:rFonts w:ascii="Times New Roman" w:hAnsi="Times New Roman" w:cs="Times New Roman"/>
          <w:sz w:val="28"/>
          <w:szCs w:val="28"/>
          <w:lang w:val="en-GB"/>
        </w:rPr>
        <w:t>any body</w:t>
      </w:r>
      <w:proofErr w:type="spellEnd"/>
      <w:r w:rsidRPr="00FE4983">
        <w:rPr>
          <w:rFonts w:ascii="Times New Roman" w:hAnsi="Times New Roman" w:cs="Times New Roman"/>
          <w:sz w:val="28"/>
          <w:szCs w:val="28"/>
          <w:lang w:val="en-GB"/>
        </w:rPr>
        <w:t xml:space="preserve"> or official.</w:t>
      </w:r>
    </w:p>
    <w:p w:rsidR="001F3D77" w:rsidRPr="00FE4983" w:rsidRDefault="001F3D77" w:rsidP="00FE4983">
      <w:pPr>
        <w:ind w:firstLine="567"/>
        <w:rPr>
          <w:rFonts w:ascii="Times New Roman" w:hAnsi="Times New Roman" w:cs="Times New Roman"/>
          <w:sz w:val="28"/>
          <w:szCs w:val="28"/>
          <w:lang w:val="en-US"/>
        </w:rPr>
      </w:pPr>
    </w:p>
    <w:p w:rsidR="001F3D77" w:rsidRPr="00FE4983" w:rsidRDefault="001F3D77" w:rsidP="00FE4983">
      <w:pPr>
        <w:ind w:firstLine="567"/>
        <w:rPr>
          <w:rFonts w:ascii="Times New Roman" w:hAnsi="Times New Roman" w:cs="Times New Roman"/>
          <w:sz w:val="28"/>
          <w:szCs w:val="28"/>
          <w:lang w:val="en-US"/>
        </w:rPr>
      </w:pPr>
    </w:p>
    <w:p w:rsidR="001F3D77" w:rsidRPr="00FE4983" w:rsidRDefault="001F3D77" w:rsidP="00FE4983">
      <w:pPr>
        <w:ind w:firstLine="567"/>
        <w:rPr>
          <w:rFonts w:ascii="Times New Roman" w:hAnsi="Times New Roman" w:cs="Times New Roman"/>
          <w:sz w:val="28"/>
          <w:szCs w:val="28"/>
          <w:lang w:val="en-US"/>
        </w:rPr>
      </w:pPr>
    </w:p>
    <w:p w:rsidR="001F3D77" w:rsidRPr="00FE4983" w:rsidRDefault="001F3D77" w:rsidP="00FE4983">
      <w:pPr>
        <w:ind w:firstLine="567"/>
        <w:rPr>
          <w:rFonts w:ascii="Times New Roman" w:hAnsi="Times New Roman" w:cs="Times New Roman"/>
          <w:sz w:val="28"/>
          <w:szCs w:val="28"/>
          <w:lang w:val="en-US"/>
        </w:rPr>
      </w:pPr>
    </w:p>
    <w:p w:rsidR="001F3D77" w:rsidRPr="00FE4983" w:rsidRDefault="001F3D77" w:rsidP="00FE4983">
      <w:pPr>
        <w:ind w:firstLine="567"/>
        <w:rPr>
          <w:rFonts w:ascii="Times New Roman" w:hAnsi="Times New Roman" w:cs="Times New Roman"/>
          <w:sz w:val="28"/>
          <w:szCs w:val="28"/>
          <w:lang w:val="en-US"/>
        </w:rPr>
      </w:pPr>
    </w:p>
    <w:sectPr w:rsidR="001F3D77" w:rsidRPr="00FE4983" w:rsidSect="00185C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D42F0"/>
    <w:rsid w:val="00002C31"/>
    <w:rsid w:val="00040FC1"/>
    <w:rsid w:val="00066B05"/>
    <w:rsid w:val="000B3946"/>
    <w:rsid w:val="00185C21"/>
    <w:rsid w:val="00196CB3"/>
    <w:rsid w:val="001F3D77"/>
    <w:rsid w:val="001F776F"/>
    <w:rsid w:val="002102A7"/>
    <w:rsid w:val="00222278"/>
    <w:rsid w:val="002712D4"/>
    <w:rsid w:val="002E4532"/>
    <w:rsid w:val="00300645"/>
    <w:rsid w:val="00321AFE"/>
    <w:rsid w:val="00330467"/>
    <w:rsid w:val="00340C23"/>
    <w:rsid w:val="003502D2"/>
    <w:rsid w:val="003549B7"/>
    <w:rsid w:val="0039036B"/>
    <w:rsid w:val="00392136"/>
    <w:rsid w:val="003C68C4"/>
    <w:rsid w:val="003E1B1B"/>
    <w:rsid w:val="003E7074"/>
    <w:rsid w:val="00464760"/>
    <w:rsid w:val="00475E7E"/>
    <w:rsid w:val="0049025F"/>
    <w:rsid w:val="004D19B3"/>
    <w:rsid w:val="005131DF"/>
    <w:rsid w:val="00545D26"/>
    <w:rsid w:val="0056122C"/>
    <w:rsid w:val="00585467"/>
    <w:rsid w:val="005A5A9D"/>
    <w:rsid w:val="005C3F01"/>
    <w:rsid w:val="005C4CA8"/>
    <w:rsid w:val="006072C0"/>
    <w:rsid w:val="00651440"/>
    <w:rsid w:val="00662B66"/>
    <w:rsid w:val="0066525A"/>
    <w:rsid w:val="006E45D1"/>
    <w:rsid w:val="007046D8"/>
    <w:rsid w:val="00705BD4"/>
    <w:rsid w:val="007248C7"/>
    <w:rsid w:val="00783CAF"/>
    <w:rsid w:val="0079572C"/>
    <w:rsid w:val="007A62D7"/>
    <w:rsid w:val="007B2705"/>
    <w:rsid w:val="007B7902"/>
    <w:rsid w:val="00814982"/>
    <w:rsid w:val="00837F21"/>
    <w:rsid w:val="008427D3"/>
    <w:rsid w:val="00850F66"/>
    <w:rsid w:val="008A35CB"/>
    <w:rsid w:val="008C0FD5"/>
    <w:rsid w:val="008C5EFE"/>
    <w:rsid w:val="008D1B91"/>
    <w:rsid w:val="00922627"/>
    <w:rsid w:val="00931976"/>
    <w:rsid w:val="009E3EC4"/>
    <w:rsid w:val="00A0334C"/>
    <w:rsid w:val="00A034A0"/>
    <w:rsid w:val="00A34AA4"/>
    <w:rsid w:val="00A67B8A"/>
    <w:rsid w:val="00A70540"/>
    <w:rsid w:val="00A72FBB"/>
    <w:rsid w:val="00A75B56"/>
    <w:rsid w:val="00A859AD"/>
    <w:rsid w:val="00AA6490"/>
    <w:rsid w:val="00AD27B7"/>
    <w:rsid w:val="00AE157F"/>
    <w:rsid w:val="00AE4D54"/>
    <w:rsid w:val="00AF3688"/>
    <w:rsid w:val="00B45808"/>
    <w:rsid w:val="00B543A4"/>
    <w:rsid w:val="00B662B8"/>
    <w:rsid w:val="00B9542C"/>
    <w:rsid w:val="00B958B5"/>
    <w:rsid w:val="00BA2FAE"/>
    <w:rsid w:val="00BA4295"/>
    <w:rsid w:val="00BD42F0"/>
    <w:rsid w:val="00BF7334"/>
    <w:rsid w:val="00C722FA"/>
    <w:rsid w:val="00CC05CD"/>
    <w:rsid w:val="00CC35F0"/>
    <w:rsid w:val="00CD3284"/>
    <w:rsid w:val="00CE4C08"/>
    <w:rsid w:val="00CF3DD5"/>
    <w:rsid w:val="00D02E57"/>
    <w:rsid w:val="00D11015"/>
    <w:rsid w:val="00D5466E"/>
    <w:rsid w:val="00DE5F3D"/>
    <w:rsid w:val="00E058DA"/>
    <w:rsid w:val="00E2053C"/>
    <w:rsid w:val="00E75CD2"/>
    <w:rsid w:val="00E83CC3"/>
    <w:rsid w:val="00EB09DD"/>
    <w:rsid w:val="00EF6ED6"/>
    <w:rsid w:val="00F044AD"/>
    <w:rsid w:val="00F23754"/>
    <w:rsid w:val="00F36457"/>
    <w:rsid w:val="00F85650"/>
    <w:rsid w:val="00FA02B9"/>
    <w:rsid w:val="00FE4983"/>
    <w:rsid w:val="00FF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BD42F0"/>
    <w:pPr>
      <w:keepNext/>
      <w:jc w:val="center"/>
      <w:outlineLvl w:val="0"/>
    </w:pPr>
    <w:rPr>
      <w:rFonts w:ascii="Times Roman AzLat" w:eastAsia="Times New Roman" w:hAnsi="Times Roman AzLat" w:cs="Times New Roman"/>
      <w:b/>
      <w:sz w:val="36"/>
      <w:szCs w:val="20"/>
      <w:lang w:eastAsia="ru-RU"/>
    </w:rPr>
  </w:style>
  <w:style w:type="paragraph" w:styleId="2">
    <w:name w:val="heading 2"/>
    <w:basedOn w:val="a"/>
    <w:next w:val="a"/>
    <w:link w:val="20"/>
    <w:qFormat/>
    <w:rsid w:val="00BD42F0"/>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2F0"/>
    <w:rPr>
      <w:rFonts w:ascii="Times Roman AzLat" w:eastAsia="Times New Roman" w:hAnsi="Times Roman AzLat" w:cs="Times New Roman"/>
      <w:b/>
      <w:sz w:val="36"/>
      <w:szCs w:val="20"/>
      <w:lang w:eastAsia="ru-RU"/>
    </w:rPr>
  </w:style>
  <w:style w:type="character" w:customStyle="1" w:styleId="20">
    <w:name w:val="Заголовок 2 Знак"/>
    <w:basedOn w:val="a0"/>
    <w:link w:val="2"/>
    <w:rsid w:val="00BD42F0"/>
    <w:rPr>
      <w:rFonts w:ascii="Arial" w:eastAsia="Times New Roman" w:hAnsi="Arial" w:cs="Arial"/>
      <w:b/>
      <w:bCs/>
      <w:i/>
      <w:iCs/>
      <w:sz w:val="28"/>
      <w:szCs w:val="28"/>
      <w:lang w:eastAsia="ru-RU"/>
    </w:rPr>
  </w:style>
  <w:style w:type="paragraph" w:styleId="21">
    <w:name w:val="Body Text Indent 2"/>
    <w:basedOn w:val="a"/>
    <w:link w:val="22"/>
    <w:semiHidden/>
    <w:rsid w:val="00BD42F0"/>
    <w:pPr>
      <w:ind w:firstLine="851"/>
    </w:pPr>
    <w:rPr>
      <w:rFonts w:ascii="Times New Roman" w:eastAsia="Times New Roman" w:hAnsi="Times New Roman" w:cs="Times New Roman"/>
      <w:sz w:val="28"/>
      <w:szCs w:val="20"/>
      <w:lang w:val="en-GB" w:eastAsia="ru-RU"/>
    </w:rPr>
  </w:style>
  <w:style w:type="character" w:customStyle="1" w:styleId="22">
    <w:name w:val="Основной текст с отступом 2 Знак"/>
    <w:basedOn w:val="a0"/>
    <w:link w:val="21"/>
    <w:semiHidden/>
    <w:rsid w:val="00BD42F0"/>
    <w:rPr>
      <w:rFonts w:ascii="Times New Roman" w:eastAsia="Times New Roman" w:hAnsi="Times New Roman" w:cs="Times New Roman"/>
      <w:sz w:val="28"/>
      <w:szCs w:val="20"/>
      <w:lang w:val="en-GB" w:eastAsia="ru-RU"/>
    </w:rPr>
  </w:style>
  <w:style w:type="character" w:styleId="a3">
    <w:name w:val="Emphasis"/>
    <w:basedOn w:val="a0"/>
    <w:uiPriority w:val="20"/>
    <w:qFormat/>
    <w:rsid w:val="00B543A4"/>
    <w:rPr>
      <w:i/>
      <w:iCs/>
    </w:rPr>
  </w:style>
  <w:style w:type="paragraph" w:styleId="a4">
    <w:name w:val="Normal (Web)"/>
    <w:basedOn w:val="a"/>
    <w:uiPriority w:val="99"/>
    <w:unhideWhenUsed/>
    <w:rsid w:val="0039213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4CA8"/>
  </w:style>
  <w:style w:type="paragraph" w:styleId="a5">
    <w:name w:val="List Paragraph"/>
    <w:basedOn w:val="a"/>
    <w:uiPriority w:val="34"/>
    <w:qFormat/>
    <w:rsid w:val="00196CB3"/>
    <w:pPr>
      <w:ind w:left="720"/>
      <w:contextualSpacing/>
    </w:pPr>
  </w:style>
</w:styles>
</file>

<file path=word/webSettings.xml><?xml version="1.0" encoding="utf-8"?>
<w:webSettings xmlns:r="http://schemas.openxmlformats.org/officeDocument/2006/relationships" xmlns:w="http://schemas.openxmlformats.org/wordprocessingml/2006/main">
  <w:divs>
    <w:div w:id="398214264">
      <w:bodyDiv w:val="1"/>
      <w:marLeft w:val="0"/>
      <w:marRight w:val="0"/>
      <w:marTop w:val="0"/>
      <w:marBottom w:val="0"/>
      <w:divBdr>
        <w:top w:val="none" w:sz="0" w:space="0" w:color="auto"/>
        <w:left w:val="none" w:sz="0" w:space="0" w:color="auto"/>
        <w:bottom w:val="none" w:sz="0" w:space="0" w:color="auto"/>
        <w:right w:val="none" w:sz="0" w:space="0" w:color="auto"/>
      </w:divBdr>
    </w:div>
    <w:div w:id="619411007">
      <w:bodyDiv w:val="1"/>
      <w:marLeft w:val="0"/>
      <w:marRight w:val="0"/>
      <w:marTop w:val="0"/>
      <w:marBottom w:val="0"/>
      <w:divBdr>
        <w:top w:val="none" w:sz="0" w:space="0" w:color="auto"/>
        <w:left w:val="none" w:sz="0" w:space="0" w:color="auto"/>
        <w:bottom w:val="none" w:sz="0" w:space="0" w:color="auto"/>
        <w:right w:val="none" w:sz="0" w:space="0" w:color="auto"/>
      </w:divBdr>
    </w:div>
    <w:div w:id="1004284197">
      <w:bodyDiv w:val="1"/>
      <w:marLeft w:val="0"/>
      <w:marRight w:val="0"/>
      <w:marTop w:val="0"/>
      <w:marBottom w:val="0"/>
      <w:divBdr>
        <w:top w:val="none" w:sz="0" w:space="0" w:color="auto"/>
        <w:left w:val="none" w:sz="0" w:space="0" w:color="auto"/>
        <w:bottom w:val="none" w:sz="0" w:space="0" w:color="auto"/>
        <w:right w:val="none" w:sz="0" w:space="0" w:color="auto"/>
      </w:divBdr>
    </w:div>
    <w:div w:id="20910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2721</Words>
  <Characters>15515</Characters>
  <Application>Microsoft Office Word</Application>
  <DocSecurity>0</DocSecurity>
  <Lines>129</Lines>
  <Paragraphs>36</Paragraphs>
  <ScaleCrop>false</ScaleCrop>
  <Company>Reanimator Extreme Edition</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105</cp:revision>
  <dcterms:created xsi:type="dcterms:W3CDTF">2013-03-12T11:39:00Z</dcterms:created>
  <dcterms:modified xsi:type="dcterms:W3CDTF">2013-06-07T10:32:00Z</dcterms:modified>
</cp:coreProperties>
</file>