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2C" w:rsidRPr="00F123CD" w:rsidRDefault="00C0312C" w:rsidP="00C0312C">
      <w:pPr>
        <w:jc w:val="center"/>
        <w:rPr>
          <w:rFonts w:ascii="Times New Roman" w:eastAsia="Calibri" w:hAnsi="Times New Roman" w:cs="Times New Roman"/>
          <w:b/>
          <w:sz w:val="28"/>
          <w:szCs w:val="28"/>
          <w:lang w:val="en-US"/>
        </w:rPr>
      </w:pPr>
      <w:r w:rsidRPr="00F123CD">
        <w:rPr>
          <w:rFonts w:ascii="Times New Roman" w:eastAsia="Calibri" w:hAnsi="Times New Roman" w:cs="Times New Roman"/>
          <w:b/>
          <w:sz w:val="28"/>
          <w:szCs w:val="28"/>
          <w:lang w:val="en-US"/>
        </w:rPr>
        <w:t>ON BEHALF OF REPUBLIC OF AZERBAIJAN</w:t>
      </w:r>
    </w:p>
    <w:p w:rsidR="00C0312C" w:rsidRPr="00F123CD" w:rsidRDefault="00C0312C" w:rsidP="00C0312C">
      <w:pPr>
        <w:jc w:val="center"/>
        <w:rPr>
          <w:rFonts w:ascii="Times New Roman" w:eastAsia="Calibri" w:hAnsi="Times New Roman" w:cs="Times New Roman"/>
          <w:b/>
          <w:sz w:val="28"/>
          <w:szCs w:val="28"/>
          <w:lang w:val="en-US"/>
        </w:rPr>
      </w:pPr>
    </w:p>
    <w:p w:rsidR="00C0312C" w:rsidRPr="00F123CD" w:rsidRDefault="00C0312C" w:rsidP="00C0312C">
      <w:pPr>
        <w:jc w:val="center"/>
        <w:rPr>
          <w:rFonts w:ascii="Times New Roman" w:eastAsia="Calibri" w:hAnsi="Times New Roman" w:cs="Times New Roman"/>
          <w:b/>
          <w:sz w:val="28"/>
          <w:szCs w:val="28"/>
          <w:lang w:val="en-US"/>
        </w:rPr>
      </w:pPr>
      <w:r w:rsidRPr="00F123CD">
        <w:rPr>
          <w:rFonts w:ascii="Times New Roman" w:eastAsia="Calibri" w:hAnsi="Times New Roman" w:cs="Times New Roman"/>
          <w:b/>
          <w:sz w:val="28"/>
          <w:szCs w:val="28"/>
          <w:lang w:val="en-US"/>
        </w:rPr>
        <w:t>DECISION</w:t>
      </w:r>
    </w:p>
    <w:p w:rsidR="00C0312C" w:rsidRPr="00F123CD" w:rsidRDefault="00C0312C" w:rsidP="00C0312C">
      <w:pPr>
        <w:pStyle w:val="1"/>
        <w:rPr>
          <w:rFonts w:ascii="Times New Roman" w:hAnsi="Times New Roman"/>
          <w:sz w:val="28"/>
          <w:szCs w:val="28"/>
          <w:lang w:val="en-US"/>
        </w:rPr>
      </w:pPr>
    </w:p>
    <w:p w:rsidR="00C0312C" w:rsidRPr="00F123CD" w:rsidRDefault="00C0312C" w:rsidP="00C0312C">
      <w:pPr>
        <w:pStyle w:val="1"/>
        <w:rPr>
          <w:rFonts w:ascii="Times New Roman" w:hAnsi="Times New Roman"/>
          <w:sz w:val="28"/>
          <w:szCs w:val="28"/>
          <w:lang w:val="en-US"/>
        </w:rPr>
      </w:pPr>
      <w:r w:rsidRPr="00F123CD">
        <w:rPr>
          <w:rFonts w:ascii="Times New Roman" w:hAnsi="Times New Roman"/>
          <w:sz w:val="28"/>
          <w:szCs w:val="28"/>
          <w:lang w:val="en-US"/>
        </w:rPr>
        <w:t>OF THE PLENUM OF THE CONSTITUTIONAL COURT</w:t>
      </w:r>
    </w:p>
    <w:p w:rsidR="00C0312C" w:rsidRPr="00F123CD" w:rsidRDefault="00C0312C" w:rsidP="00C0312C">
      <w:pPr>
        <w:jc w:val="center"/>
        <w:rPr>
          <w:rFonts w:ascii="Times New Roman" w:eastAsia="Calibri" w:hAnsi="Times New Roman" w:cs="Times New Roman"/>
          <w:b/>
          <w:sz w:val="28"/>
          <w:szCs w:val="28"/>
          <w:lang w:val="en-US"/>
        </w:rPr>
      </w:pPr>
      <w:r w:rsidRPr="00F123CD">
        <w:rPr>
          <w:rFonts w:ascii="Times New Roman" w:eastAsia="Calibri" w:hAnsi="Times New Roman" w:cs="Times New Roman"/>
          <w:b/>
          <w:sz w:val="28"/>
          <w:szCs w:val="28"/>
          <w:lang w:val="en-US"/>
        </w:rPr>
        <w:t>OF THE REPUBLIC OF AZERBAIJAN</w:t>
      </w:r>
    </w:p>
    <w:p w:rsidR="00C0312C" w:rsidRPr="00F123CD" w:rsidRDefault="00C0312C" w:rsidP="00C0312C">
      <w:pPr>
        <w:jc w:val="center"/>
        <w:rPr>
          <w:rFonts w:ascii="Times New Roman" w:eastAsia="Calibri" w:hAnsi="Times New Roman" w:cs="Times New Roman"/>
          <w:b/>
          <w:sz w:val="28"/>
          <w:szCs w:val="28"/>
          <w:lang w:val="en-GB"/>
        </w:rPr>
      </w:pPr>
    </w:p>
    <w:p w:rsidR="00C0312C" w:rsidRPr="00F123CD" w:rsidRDefault="00C0312C" w:rsidP="00C0312C">
      <w:pPr>
        <w:jc w:val="center"/>
        <w:rPr>
          <w:rFonts w:ascii="Times New Roman" w:eastAsia="Calibri" w:hAnsi="Times New Roman" w:cs="Times New Roman"/>
          <w:b/>
          <w:sz w:val="28"/>
          <w:szCs w:val="28"/>
          <w:lang w:val="en-GB"/>
        </w:rPr>
      </w:pPr>
    </w:p>
    <w:p w:rsidR="00C0312C" w:rsidRPr="00F123CD" w:rsidRDefault="00C0312C" w:rsidP="00C0312C">
      <w:pPr>
        <w:pStyle w:val="1"/>
        <w:rPr>
          <w:rFonts w:ascii="Times New Roman" w:hAnsi="Times New Roman"/>
          <w:b w:val="0"/>
          <w:i/>
          <w:sz w:val="28"/>
          <w:szCs w:val="28"/>
          <w:lang w:val="en-US"/>
        </w:rPr>
      </w:pPr>
      <w:r w:rsidRPr="00F123CD">
        <w:rPr>
          <w:rFonts w:ascii="Times New Roman" w:hAnsi="Times New Roman"/>
          <w:b w:val="0"/>
          <w:i/>
          <w:sz w:val="28"/>
          <w:szCs w:val="28"/>
          <w:lang w:val="en-US"/>
        </w:rPr>
        <w:t xml:space="preserve">On Interpretation of Article </w:t>
      </w:r>
      <w:r w:rsidR="00877873" w:rsidRPr="00F123CD">
        <w:rPr>
          <w:rFonts w:ascii="Times New Roman" w:eastAsia="Calibri" w:hAnsi="Times New Roman"/>
          <w:b w:val="0"/>
          <w:i/>
          <w:sz w:val="28"/>
          <w:szCs w:val="28"/>
          <w:lang w:val="en-US"/>
        </w:rPr>
        <w:t>177.2.3</w:t>
      </w:r>
      <w:r w:rsidRPr="00F123CD">
        <w:rPr>
          <w:rFonts w:ascii="Times New Roman" w:hAnsi="Times New Roman"/>
          <w:b w:val="0"/>
          <w:i/>
          <w:sz w:val="28"/>
          <w:szCs w:val="28"/>
          <w:lang w:val="en-US"/>
        </w:rPr>
        <w:t xml:space="preserve"> of the Criminal Code </w:t>
      </w:r>
    </w:p>
    <w:p w:rsidR="00C0312C" w:rsidRPr="00F123CD" w:rsidRDefault="00C0312C" w:rsidP="00C0312C">
      <w:pPr>
        <w:pStyle w:val="1"/>
        <w:rPr>
          <w:rFonts w:ascii="Times New Roman" w:hAnsi="Times New Roman"/>
          <w:b w:val="0"/>
          <w:i/>
          <w:sz w:val="28"/>
          <w:szCs w:val="28"/>
          <w:lang w:val="en-US"/>
        </w:rPr>
      </w:pPr>
      <w:r w:rsidRPr="00F123CD">
        <w:rPr>
          <w:rFonts w:ascii="Times New Roman" w:hAnsi="Times New Roman"/>
          <w:b w:val="0"/>
          <w:i/>
          <w:sz w:val="28"/>
          <w:szCs w:val="28"/>
          <w:lang w:val="en-US"/>
        </w:rPr>
        <w:t>of the Republic of Azerbaijan</w:t>
      </w:r>
    </w:p>
    <w:p w:rsidR="00C0312C" w:rsidRPr="00F123CD" w:rsidRDefault="00C0312C" w:rsidP="00C0312C">
      <w:pPr>
        <w:jc w:val="center"/>
        <w:rPr>
          <w:rFonts w:ascii="Times New Roman" w:eastAsia="Calibri" w:hAnsi="Times New Roman" w:cs="Times New Roman"/>
          <w:b/>
          <w:sz w:val="28"/>
          <w:szCs w:val="28"/>
          <w:lang w:val="en-US"/>
        </w:rPr>
      </w:pPr>
    </w:p>
    <w:p w:rsidR="00C0312C" w:rsidRPr="00F123CD" w:rsidRDefault="00C0312C" w:rsidP="00C0312C">
      <w:pPr>
        <w:ind w:firstLine="708"/>
        <w:rPr>
          <w:rFonts w:ascii="Times New Roman" w:eastAsia="Calibri" w:hAnsi="Times New Roman" w:cs="Times New Roman"/>
          <w:b/>
          <w:sz w:val="28"/>
          <w:szCs w:val="28"/>
          <w:lang w:val="en-GB"/>
        </w:rPr>
      </w:pPr>
      <w:r w:rsidRPr="00F123CD">
        <w:rPr>
          <w:rFonts w:ascii="Times New Roman" w:eastAsia="Calibri" w:hAnsi="Times New Roman" w:cs="Times New Roman"/>
          <w:b/>
          <w:sz w:val="28"/>
          <w:szCs w:val="28"/>
          <w:lang w:val="en-GB"/>
        </w:rPr>
        <w:t>09 Ju</w:t>
      </w:r>
      <w:r w:rsidR="00F60804" w:rsidRPr="00F123CD">
        <w:rPr>
          <w:rFonts w:ascii="Times New Roman" w:eastAsia="Calibri" w:hAnsi="Times New Roman" w:cs="Times New Roman"/>
          <w:b/>
          <w:sz w:val="28"/>
          <w:szCs w:val="28"/>
          <w:lang w:val="en-GB"/>
        </w:rPr>
        <w:t>ne</w:t>
      </w:r>
      <w:r w:rsidRPr="00F123CD">
        <w:rPr>
          <w:rFonts w:ascii="Times New Roman" w:eastAsia="Calibri" w:hAnsi="Times New Roman" w:cs="Times New Roman"/>
          <w:b/>
          <w:sz w:val="28"/>
          <w:szCs w:val="28"/>
          <w:lang w:val="en-GB"/>
        </w:rPr>
        <w:t xml:space="preserve"> 201</w:t>
      </w:r>
      <w:r w:rsidR="00F60804" w:rsidRPr="00F123CD">
        <w:rPr>
          <w:rFonts w:ascii="Times New Roman" w:eastAsia="Calibri" w:hAnsi="Times New Roman" w:cs="Times New Roman"/>
          <w:b/>
          <w:sz w:val="28"/>
          <w:szCs w:val="28"/>
          <w:lang w:val="en-GB"/>
        </w:rPr>
        <w:t>1</w:t>
      </w:r>
      <w:r w:rsidRPr="00F123CD">
        <w:rPr>
          <w:rFonts w:ascii="Times New Roman" w:eastAsia="Calibri" w:hAnsi="Times New Roman" w:cs="Times New Roman"/>
          <w:b/>
          <w:sz w:val="28"/>
          <w:szCs w:val="28"/>
          <w:lang w:val="en-GB"/>
        </w:rPr>
        <w:tab/>
      </w:r>
      <w:r w:rsidRPr="00F123CD">
        <w:rPr>
          <w:rFonts w:ascii="Times New Roman" w:eastAsia="Calibri" w:hAnsi="Times New Roman" w:cs="Times New Roman"/>
          <w:b/>
          <w:sz w:val="28"/>
          <w:szCs w:val="28"/>
          <w:lang w:val="en-GB"/>
        </w:rPr>
        <w:tab/>
        <w:t xml:space="preserve"> </w:t>
      </w:r>
      <w:r w:rsidRPr="00F123CD">
        <w:rPr>
          <w:rFonts w:ascii="Times New Roman" w:eastAsia="Calibri" w:hAnsi="Times New Roman" w:cs="Times New Roman"/>
          <w:b/>
          <w:sz w:val="28"/>
          <w:szCs w:val="28"/>
          <w:lang w:val="en-GB"/>
        </w:rPr>
        <w:tab/>
      </w:r>
      <w:r w:rsidRPr="00F123CD">
        <w:rPr>
          <w:rFonts w:ascii="Times New Roman" w:eastAsia="Calibri" w:hAnsi="Times New Roman" w:cs="Times New Roman"/>
          <w:b/>
          <w:sz w:val="28"/>
          <w:szCs w:val="28"/>
          <w:lang w:val="en-GB"/>
        </w:rPr>
        <w:tab/>
      </w:r>
      <w:r w:rsidRPr="00F123CD">
        <w:rPr>
          <w:rFonts w:ascii="Times New Roman" w:eastAsia="Calibri" w:hAnsi="Times New Roman" w:cs="Times New Roman"/>
          <w:b/>
          <w:sz w:val="28"/>
          <w:szCs w:val="28"/>
          <w:lang w:val="en-GB"/>
        </w:rPr>
        <w:tab/>
      </w:r>
      <w:r w:rsidRPr="00F123CD">
        <w:rPr>
          <w:rFonts w:ascii="Times New Roman" w:eastAsia="Calibri" w:hAnsi="Times New Roman" w:cs="Times New Roman"/>
          <w:b/>
          <w:sz w:val="28"/>
          <w:szCs w:val="28"/>
          <w:lang w:val="en-GB"/>
        </w:rPr>
        <w:tab/>
      </w:r>
      <w:r w:rsidRPr="00F123CD">
        <w:rPr>
          <w:rFonts w:ascii="Times New Roman" w:eastAsia="Calibri" w:hAnsi="Times New Roman" w:cs="Times New Roman"/>
          <w:b/>
          <w:sz w:val="28"/>
          <w:szCs w:val="28"/>
          <w:lang w:val="en-GB"/>
        </w:rPr>
        <w:tab/>
      </w:r>
      <w:r w:rsidRPr="00F123CD">
        <w:rPr>
          <w:rFonts w:ascii="Times New Roman" w:eastAsia="Calibri" w:hAnsi="Times New Roman" w:cs="Times New Roman"/>
          <w:b/>
          <w:sz w:val="28"/>
          <w:szCs w:val="28"/>
          <w:lang w:val="en-GB"/>
        </w:rPr>
        <w:tab/>
        <w:t>Baku city</w:t>
      </w:r>
    </w:p>
    <w:p w:rsidR="00C0312C" w:rsidRPr="00F123CD" w:rsidRDefault="00C0312C" w:rsidP="00C0312C">
      <w:pPr>
        <w:rPr>
          <w:rFonts w:ascii="Times New Roman" w:eastAsia="Calibri" w:hAnsi="Times New Roman" w:cs="Times New Roman"/>
          <w:b/>
          <w:sz w:val="28"/>
          <w:szCs w:val="28"/>
          <w:lang w:val="en-GB"/>
        </w:rPr>
      </w:pPr>
    </w:p>
    <w:p w:rsidR="00C0312C" w:rsidRPr="00F123CD" w:rsidRDefault="00C0312C" w:rsidP="00C0312C">
      <w:pPr>
        <w:ind w:firstLine="540"/>
        <w:rPr>
          <w:rFonts w:ascii="Times New Roman" w:eastAsia="Calibri" w:hAnsi="Times New Roman" w:cs="Times New Roman"/>
          <w:sz w:val="28"/>
          <w:szCs w:val="28"/>
          <w:lang w:val="en-GB"/>
        </w:rPr>
      </w:pPr>
      <w:r w:rsidRPr="00F123CD">
        <w:rPr>
          <w:rFonts w:ascii="Times New Roman" w:eastAsia="Calibri" w:hAnsi="Times New Roman" w:cs="Times New Roman"/>
          <w:sz w:val="28"/>
          <w:szCs w:val="28"/>
          <w:lang w:val="en-GB"/>
        </w:rPr>
        <w:t>The Plenum of the Constitutional Court of the Republic of Azerbaijan composed of Judges F.Abdullayev (Chairman), S.Salmanova,  F.Babayev</w:t>
      </w:r>
      <w:r w:rsidR="00CB73F0" w:rsidRPr="00F123CD">
        <w:rPr>
          <w:rFonts w:ascii="Times New Roman" w:eastAsia="Calibri" w:hAnsi="Times New Roman" w:cs="Times New Roman"/>
          <w:sz w:val="28"/>
          <w:szCs w:val="28"/>
          <w:lang w:val="en-GB"/>
        </w:rPr>
        <w:t xml:space="preserve"> (Reporter Judge)</w:t>
      </w:r>
      <w:r w:rsidR="00CB73F0" w:rsidRPr="00F123CD">
        <w:rPr>
          <w:rFonts w:ascii="Times New Roman" w:eastAsia="Calibri" w:hAnsi="Times New Roman" w:cs="Times New Roman"/>
          <w:sz w:val="28"/>
          <w:szCs w:val="28"/>
          <w:lang w:val="en-US"/>
        </w:rPr>
        <w:t>,</w:t>
      </w:r>
      <w:r w:rsidRPr="00F123CD">
        <w:rPr>
          <w:rFonts w:ascii="Times New Roman" w:eastAsia="Calibri" w:hAnsi="Times New Roman" w:cs="Times New Roman"/>
          <w:sz w:val="28"/>
          <w:szCs w:val="28"/>
          <w:lang w:val="en-GB"/>
        </w:rPr>
        <w:t xml:space="preserve"> S. Hasanova, R.Qvaladze</w:t>
      </w:r>
      <w:r w:rsidR="001A5D99" w:rsidRPr="00F123CD">
        <w:rPr>
          <w:rFonts w:ascii="Times New Roman" w:eastAsia="Calibri" w:hAnsi="Times New Roman" w:cs="Times New Roman"/>
          <w:sz w:val="28"/>
          <w:szCs w:val="28"/>
          <w:lang w:val="en-GB"/>
        </w:rPr>
        <w:t>, R.Garajayev, R.Ismaylov</w:t>
      </w:r>
      <w:r w:rsidRPr="00F123CD">
        <w:rPr>
          <w:rFonts w:ascii="Times New Roman" w:eastAsia="Calibri" w:hAnsi="Times New Roman" w:cs="Times New Roman"/>
          <w:sz w:val="28"/>
          <w:szCs w:val="28"/>
          <w:lang w:val="en-GB"/>
        </w:rPr>
        <w:t xml:space="preserve">  and I.Najafov;</w:t>
      </w:r>
    </w:p>
    <w:p w:rsidR="00C0312C" w:rsidRPr="00F123CD" w:rsidRDefault="00C0312C" w:rsidP="00C0312C">
      <w:pPr>
        <w:ind w:firstLine="540"/>
        <w:rPr>
          <w:rFonts w:ascii="Times New Roman" w:eastAsia="Calibri" w:hAnsi="Times New Roman" w:cs="Times New Roman"/>
          <w:sz w:val="28"/>
          <w:szCs w:val="28"/>
          <w:lang w:val="en-GB"/>
        </w:rPr>
      </w:pPr>
      <w:r w:rsidRPr="00F123CD">
        <w:rPr>
          <w:rFonts w:ascii="Times New Roman" w:eastAsia="Calibri" w:hAnsi="Times New Roman" w:cs="Times New Roman"/>
          <w:sz w:val="28"/>
          <w:szCs w:val="28"/>
          <w:lang w:val="en-GB"/>
        </w:rPr>
        <w:t>attended by the Court Clerk I.Ismayilov,</w:t>
      </w:r>
    </w:p>
    <w:p w:rsidR="00C0312C" w:rsidRPr="00F123CD" w:rsidRDefault="00C0312C" w:rsidP="00C0312C">
      <w:pPr>
        <w:autoSpaceDE w:val="0"/>
        <w:autoSpaceDN w:val="0"/>
        <w:adjustRightInd w:val="0"/>
        <w:ind w:firstLine="540"/>
        <w:rPr>
          <w:rFonts w:ascii="Times New Roman" w:eastAsia="Calibri" w:hAnsi="Times New Roman" w:cs="Times New Roman"/>
          <w:sz w:val="28"/>
          <w:szCs w:val="28"/>
          <w:lang w:val="en-US"/>
        </w:rPr>
      </w:pPr>
      <w:r w:rsidRPr="00F123CD">
        <w:rPr>
          <w:rFonts w:ascii="Times New Roman" w:eastAsia="Calibri" w:hAnsi="Times New Roman" w:cs="Times New Roman"/>
          <w:sz w:val="28"/>
          <w:szCs w:val="28"/>
          <w:lang w:val="en-GB"/>
        </w:rPr>
        <w:t xml:space="preserve">the legal representatives of interested parties: </w:t>
      </w:r>
      <w:r w:rsidR="00121D47" w:rsidRPr="00F123CD">
        <w:rPr>
          <w:rFonts w:ascii="Times New Roman" w:eastAsia="Calibri" w:hAnsi="Times New Roman" w:cs="Times New Roman"/>
          <w:sz w:val="28"/>
          <w:szCs w:val="28"/>
          <w:lang w:val="en-GB"/>
        </w:rPr>
        <w:t>I</w:t>
      </w:r>
      <w:r w:rsidRPr="00F123CD">
        <w:rPr>
          <w:rFonts w:ascii="Times New Roman" w:eastAsia="Calibri" w:hAnsi="Times New Roman" w:cs="Times New Roman"/>
          <w:sz w:val="28"/>
          <w:szCs w:val="28"/>
          <w:lang w:val="en-US"/>
        </w:rPr>
        <w:t>.</w:t>
      </w:r>
      <w:r w:rsidR="00121D47" w:rsidRPr="00F123CD">
        <w:rPr>
          <w:rFonts w:ascii="Times New Roman" w:eastAsia="Calibri" w:hAnsi="Times New Roman" w:cs="Times New Roman"/>
          <w:sz w:val="28"/>
          <w:szCs w:val="28"/>
          <w:lang w:val="en-US"/>
        </w:rPr>
        <w:t>Jafarov</w:t>
      </w:r>
      <w:r w:rsidRPr="00F123CD">
        <w:rPr>
          <w:rFonts w:ascii="Times New Roman" w:eastAsia="Calibri" w:hAnsi="Times New Roman" w:cs="Times New Roman"/>
          <w:sz w:val="28"/>
          <w:szCs w:val="28"/>
          <w:lang w:val="en-US"/>
        </w:rPr>
        <w:t xml:space="preserve">, </w:t>
      </w:r>
      <w:r w:rsidR="00121D47" w:rsidRPr="00F123CD">
        <w:rPr>
          <w:rFonts w:ascii="Times New Roman" w:eastAsia="Calibri" w:hAnsi="Times New Roman" w:cs="Times New Roman"/>
          <w:sz w:val="28"/>
          <w:szCs w:val="28"/>
          <w:lang w:val="en-US"/>
        </w:rPr>
        <w:t xml:space="preserve">Head of Department of mainrance of state prosecution of </w:t>
      </w:r>
      <w:r w:rsidR="00121D47" w:rsidRPr="00F123CD">
        <w:rPr>
          <w:rFonts w:ascii="Times New Roman" w:hAnsi="Times New Roman" w:cs="Times New Roman"/>
          <w:sz w:val="28"/>
          <w:szCs w:val="28"/>
          <w:lang w:val="en-US"/>
        </w:rPr>
        <w:t>General Prosecutor’s Office</w:t>
      </w:r>
      <w:r w:rsidR="00121D47" w:rsidRPr="00F123CD">
        <w:rPr>
          <w:rFonts w:ascii="Times New Roman" w:eastAsia="Calibri" w:hAnsi="Times New Roman" w:cs="Times New Roman"/>
          <w:sz w:val="28"/>
          <w:szCs w:val="28"/>
          <w:lang w:val="en-US"/>
        </w:rPr>
        <w:t xml:space="preserve"> of the Republic of Azerbaijan</w:t>
      </w:r>
      <w:r w:rsidRPr="00F123CD">
        <w:rPr>
          <w:rFonts w:ascii="Times New Roman" w:eastAsia="Calibri" w:hAnsi="Times New Roman" w:cs="Times New Roman"/>
          <w:sz w:val="28"/>
          <w:szCs w:val="28"/>
          <w:lang w:val="en-US"/>
        </w:rPr>
        <w:t xml:space="preserve">, </w:t>
      </w:r>
      <w:r w:rsidR="00121D47" w:rsidRPr="00F123CD">
        <w:rPr>
          <w:rFonts w:ascii="Times New Roman" w:eastAsia="Calibri" w:hAnsi="Times New Roman" w:cs="Times New Roman"/>
          <w:sz w:val="28"/>
          <w:szCs w:val="28"/>
          <w:lang w:val="en-US"/>
        </w:rPr>
        <w:t>E</w:t>
      </w:r>
      <w:r w:rsidRPr="00F123CD">
        <w:rPr>
          <w:rFonts w:ascii="Times New Roman" w:eastAsia="Calibri" w:hAnsi="Times New Roman" w:cs="Times New Roman"/>
          <w:sz w:val="28"/>
          <w:szCs w:val="28"/>
          <w:lang w:val="en-US"/>
        </w:rPr>
        <w:t>.</w:t>
      </w:r>
      <w:r w:rsidR="00121D47" w:rsidRPr="00F123CD">
        <w:rPr>
          <w:rFonts w:ascii="Times New Roman" w:eastAsia="Calibri" w:hAnsi="Times New Roman" w:cs="Times New Roman"/>
          <w:sz w:val="28"/>
          <w:szCs w:val="28"/>
          <w:lang w:val="en-US"/>
        </w:rPr>
        <w:t>Askerov</w:t>
      </w:r>
      <w:r w:rsidRPr="00F123CD">
        <w:rPr>
          <w:rFonts w:ascii="Times New Roman" w:eastAsia="Calibri" w:hAnsi="Times New Roman" w:cs="Times New Roman"/>
          <w:sz w:val="28"/>
          <w:szCs w:val="28"/>
          <w:lang w:val="en-US"/>
        </w:rPr>
        <w:t xml:space="preserve">, senior adviser of department of the administrative and military legislation of Milli Meclis of the Republic of Azerbaijan, </w:t>
      </w:r>
    </w:p>
    <w:p w:rsidR="00C0312C" w:rsidRPr="00F123CD" w:rsidRDefault="00C0312C" w:rsidP="00C0312C">
      <w:pPr>
        <w:autoSpaceDE w:val="0"/>
        <w:autoSpaceDN w:val="0"/>
        <w:adjustRightInd w:val="0"/>
        <w:ind w:firstLine="540"/>
        <w:rPr>
          <w:rFonts w:ascii="Times New Roman" w:eastAsia="Calibri" w:hAnsi="Times New Roman" w:cs="Times New Roman"/>
          <w:sz w:val="28"/>
          <w:szCs w:val="28"/>
          <w:lang w:val="en-US"/>
        </w:rPr>
      </w:pPr>
      <w:r w:rsidRPr="00F123CD">
        <w:rPr>
          <w:rFonts w:ascii="Times New Roman" w:eastAsia="Calibri" w:hAnsi="Times New Roman" w:cs="Times New Roman"/>
          <w:sz w:val="28"/>
          <w:szCs w:val="28"/>
          <w:lang w:val="en-US"/>
        </w:rPr>
        <w:t xml:space="preserve">the expert </w:t>
      </w:r>
      <w:r w:rsidR="00877873" w:rsidRPr="00F123CD">
        <w:rPr>
          <w:rFonts w:ascii="Times New Roman" w:eastAsia="Calibri" w:hAnsi="Times New Roman" w:cs="Times New Roman"/>
          <w:sz w:val="28"/>
          <w:szCs w:val="28"/>
          <w:lang w:val="en-US"/>
        </w:rPr>
        <w:t>R.Guliyev</w:t>
      </w:r>
      <w:r w:rsidRPr="00F123CD">
        <w:rPr>
          <w:rFonts w:ascii="Times New Roman" w:eastAsia="Calibri" w:hAnsi="Times New Roman" w:cs="Times New Roman"/>
          <w:sz w:val="28"/>
          <w:szCs w:val="28"/>
          <w:lang w:val="en-US"/>
        </w:rPr>
        <w:t xml:space="preserve">, </w:t>
      </w:r>
      <w:r w:rsidR="00877873" w:rsidRPr="00F123CD">
        <w:rPr>
          <w:rFonts w:ascii="Times New Roman" w:eastAsia="Calibri" w:hAnsi="Times New Roman" w:cs="Times New Roman"/>
          <w:sz w:val="28"/>
          <w:szCs w:val="28"/>
          <w:lang w:val="en-US"/>
        </w:rPr>
        <w:t>associate professor of Chair of Criminal Law and Criminalistics of Baku State University</w:t>
      </w:r>
      <w:r w:rsidRPr="00F123CD">
        <w:rPr>
          <w:rFonts w:ascii="Times New Roman" w:eastAsia="Calibri" w:hAnsi="Times New Roman" w:cs="Times New Roman"/>
          <w:sz w:val="28"/>
          <w:szCs w:val="28"/>
          <w:lang w:val="en-US"/>
        </w:rPr>
        <w:t xml:space="preserve">, </w:t>
      </w:r>
    </w:p>
    <w:p w:rsidR="00C0312C" w:rsidRPr="00F123CD" w:rsidRDefault="00C0312C" w:rsidP="00C0312C">
      <w:pPr>
        <w:autoSpaceDE w:val="0"/>
        <w:autoSpaceDN w:val="0"/>
        <w:adjustRightInd w:val="0"/>
        <w:rPr>
          <w:rFonts w:ascii="Times New Roman" w:eastAsia="Calibri" w:hAnsi="Times New Roman" w:cs="Times New Roman"/>
          <w:sz w:val="28"/>
          <w:szCs w:val="28"/>
          <w:lang w:val="en-US"/>
        </w:rPr>
      </w:pPr>
      <w:r w:rsidRPr="00F123CD">
        <w:rPr>
          <w:rFonts w:ascii="Times New Roman" w:eastAsia="Calibri" w:hAnsi="Times New Roman" w:cs="Times New Roman"/>
          <w:sz w:val="28"/>
          <w:szCs w:val="28"/>
          <w:lang w:val="en-US"/>
        </w:rPr>
        <w:tab/>
      </w:r>
      <w:r w:rsidRPr="00F123CD">
        <w:rPr>
          <w:rFonts w:ascii="Times New Roman" w:eastAsia="Calibri" w:hAnsi="Times New Roman" w:cs="Times New Roman"/>
          <w:sz w:val="28"/>
          <w:szCs w:val="28"/>
          <w:lang w:val="en-GB"/>
        </w:rPr>
        <w:t>has examined in open session via special constitutional proceedings in accordance with Article 130.VI of the Constitution of the Republic of Azerbaijan</w:t>
      </w:r>
      <w:r w:rsidRPr="00F123CD">
        <w:rPr>
          <w:rFonts w:ascii="Times New Roman" w:eastAsia="Calibri" w:hAnsi="Times New Roman" w:cs="Times New Roman"/>
          <w:sz w:val="28"/>
          <w:szCs w:val="28"/>
          <w:lang w:val="en-US"/>
        </w:rPr>
        <w:t xml:space="preserve"> </w:t>
      </w:r>
      <w:r w:rsidRPr="00F123CD">
        <w:rPr>
          <w:rFonts w:ascii="Times New Roman" w:eastAsia="Calibri" w:hAnsi="Times New Roman" w:cs="Times New Roman"/>
          <w:sz w:val="28"/>
          <w:szCs w:val="28"/>
          <w:lang w:val="en-GB"/>
        </w:rPr>
        <w:t xml:space="preserve">the constitutional case </w:t>
      </w:r>
      <w:r w:rsidRPr="00F123CD">
        <w:rPr>
          <w:rFonts w:ascii="Times New Roman" w:eastAsia="Calibri" w:hAnsi="Times New Roman" w:cs="Times New Roman"/>
          <w:sz w:val="28"/>
          <w:szCs w:val="28"/>
          <w:lang w:val="en-US"/>
        </w:rPr>
        <w:t xml:space="preserve">initiated by </w:t>
      </w:r>
      <w:r w:rsidR="00072197" w:rsidRPr="00F123CD">
        <w:rPr>
          <w:rFonts w:ascii="Times New Roman" w:hAnsi="Times New Roman" w:cs="Times New Roman"/>
          <w:sz w:val="28"/>
          <w:szCs w:val="28"/>
          <w:lang w:val="en-US"/>
        </w:rPr>
        <w:t>Office of Public Prosecutor</w:t>
      </w:r>
      <w:r w:rsidR="00877873" w:rsidRPr="00F123CD">
        <w:rPr>
          <w:rFonts w:ascii="Times New Roman" w:eastAsia="Calibri" w:hAnsi="Times New Roman" w:cs="Times New Roman"/>
          <w:sz w:val="28"/>
          <w:szCs w:val="28"/>
          <w:lang w:val="en-GB"/>
        </w:rPr>
        <w:t xml:space="preserve"> of the Republic of Azerbaijan</w:t>
      </w:r>
      <w:r w:rsidRPr="00F123CD">
        <w:rPr>
          <w:rFonts w:ascii="Times New Roman" w:eastAsia="Calibri" w:hAnsi="Times New Roman" w:cs="Times New Roman"/>
          <w:sz w:val="28"/>
          <w:szCs w:val="28"/>
          <w:lang w:val="en-GB"/>
        </w:rPr>
        <w:t xml:space="preserve"> </w:t>
      </w:r>
      <w:r w:rsidRPr="00F123CD">
        <w:rPr>
          <w:rFonts w:ascii="Times New Roman" w:eastAsia="Calibri" w:hAnsi="Times New Roman" w:cs="Times New Roman"/>
          <w:sz w:val="28"/>
          <w:szCs w:val="28"/>
          <w:lang w:val="en-US"/>
        </w:rPr>
        <w:t>concerning the interpretation of Article 1</w:t>
      </w:r>
      <w:r w:rsidR="00877873" w:rsidRPr="00F123CD">
        <w:rPr>
          <w:rFonts w:ascii="Times New Roman" w:eastAsia="Calibri" w:hAnsi="Times New Roman" w:cs="Times New Roman"/>
          <w:sz w:val="28"/>
          <w:szCs w:val="28"/>
          <w:lang w:val="en-US"/>
        </w:rPr>
        <w:t>7</w:t>
      </w:r>
      <w:r w:rsidRPr="00F123CD">
        <w:rPr>
          <w:rFonts w:ascii="Times New Roman" w:eastAsia="Calibri" w:hAnsi="Times New Roman" w:cs="Times New Roman"/>
          <w:sz w:val="28"/>
          <w:szCs w:val="28"/>
          <w:lang w:val="en-US"/>
        </w:rPr>
        <w:t>7.</w:t>
      </w:r>
      <w:r w:rsidR="00877873" w:rsidRPr="00F123CD">
        <w:rPr>
          <w:rFonts w:ascii="Times New Roman" w:eastAsia="Calibri" w:hAnsi="Times New Roman" w:cs="Times New Roman"/>
          <w:sz w:val="28"/>
          <w:szCs w:val="28"/>
          <w:lang w:val="en-US"/>
        </w:rPr>
        <w:t>2.3</w:t>
      </w:r>
      <w:r w:rsidRPr="00F123CD">
        <w:rPr>
          <w:rFonts w:ascii="Times New Roman" w:eastAsia="Calibri" w:hAnsi="Times New Roman" w:cs="Times New Roman"/>
          <w:sz w:val="28"/>
          <w:szCs w:val="28"/>
          <w:lang w:val="en-US"/>
        </w:rPr>
        <w:t xml:space="preserve"> of the Criminal Code </w:t>
      </w:r>
      <w:r w:rsidR="001961F2" w:rsidRPr="00F123CD">
        <w:rPr>
          <w:rFonts w:ascii="Times New Roman" w:eastAsia="Calibri" w:hAnsi="Times New Roman" w:cs="Times New Roman"/>
          <w:sz w:val="28"/>
          <w:szCs w:val="28"/>
          <w:lang w:val="en-US"/>
        </w:rPr>
        <w:t>of the Republic of Azerbaijan</w:t>
      </w:r>
      <w:r w:rsidRPr="00F123CD">
        <w:rPr>
          <w:rFonts w:ascii="Times New Roman" w:eastAsia="Calibri" w:hAnsi="Times New Roman" w:cs="Times New Roman"/>
          <w:sz w:val="28"/>
          <w:szCs w:val="28"/>
          <w:lang w:val="en-US"/>
        </w:rPr>
        <w:t xml:space="preserve">.  </w:t>
      </w:r>
    </w:p>
    <w:p w:rsidR="00C0312C" w:rsidRPr="00F123CD" w:rsidRDefault="00C0312C" w:rsidP="00C0312C">
      <w:pPr>
        <w:ind w:firstLine="540"/>
        <w:rPr>
          <w:rFonts w:ascii="Times New Roman" w:eastAsia="Calibri" w:hAnsi="Times New Roman" w:cs="Times New Roman"/>
          <w:sz w:val="28"/>
          <w:szCs w:val="28"/>
          <w:lang w:val="en-GB"/>
        </w:rPr>
      </w:pPr>
      <w:r w:rsidRPr="00F123CD">
        <w:rPr>
          <w:rFonts w:ascii="Times New Roman" w:eastAsia="Calibri" w:hAnsi="Times New Roman" w:cs="Times New Roman"/>
          <w:sz w:val="28"/>
          <w:szCs w:val="28"/>
          <w:lang w:val="en-GB"/>
        </w:rPr>
        <w:t xml:space="preserve">Having heard the report of Judge </w:t>
      </w:r>
      <w:r w:rsidR="000A2E95" w:rsidRPr="00F123CD">
        <w:rPr>
          <w:rFonts w:ascii="Times New Roman" w:eastAsia="Calibri" w:hAnsi="Times New Roman" w:cs="Times New Roman"/>
          <w:sz w:val="28"/>
          <w:szCs w:val="28"/>
          <w:lang w:val="en-GB"/>
        </w:rPr>
        <w:t>F</w:t>
      </w:r>
      <w:r w:rsidRPr="00F123CD">
        <w:rPr>
          <w:rFonts w:ascii="Times New Roman" w:eastAsia="Calibri" w:hAnsi="Times New Roman" w:cs="Times New Roman"/>
          <w:sz w:val="28"/>
          <w:szCs w:val="28"/>
          <w:lang w:val="en-GB"/>
        </w:rPr>
        <w:t>.</w:t>
      </w:r>
      <w:r w:rsidR="000A2E95" w:rsidRPr="00F123CD">
        <w:rPr>
          <w:rFonts w:ascii="Times New Roman" w:eastAsia="Calibri" w:hAnsi="Times New Roman" w:cs="Times New Roman"/>
          <w:sz w:val="28"/>
          <w:szCs w:val="28"/>
          <w:lang w:val="en-GB"/>
        </w:rPr>
        <w:t>Babayev</w:t>
      </w:r>
      <w:r w:rsidRPr="00F123CD">
        <w:rPr>
          <w:rFonts w:ascii="Times New Roman" w:eastAsia="Calibri" w:hAnsi="Times New Roman" w:cs="Times New Roman"/>
          <w:sz w:val="28"/>
          <w:szCs w:val="28"/>
          <w:lang w:val="en-GB"/>
        </w:rPr>
        <w:t xml:space="preserve"> and statements of representatives of interested parties, opinions of expert and </w:t>
      </w:r>
      <w:r w:rsidRPr="00F123CD">
        <w:rPr>
          <w:rFonts w:ascii="Times New Roman" w:eastAsia="Calibri" w:hAnsi="Times New Roman" w:cs="Times New Roman"/>
          <w:sz w:val="28"/>
          <w:szCs w:val="28"/>
          <w:lang w:val="en-US"/>
        </w:rPr>
        <w:t>specialists</w:t>
      </w:r>
      <w:r w:rsidRPr="00F123CD">
        <w:rPr>
          <w:rFonts w:ascii="Times New Roman" w:eastAsia="Calibri" w:hAnsi="Times New Roman" w:cs="Times New Roman"/>
          <w:sz w:val="28"/>
          <w:szCs w:val="28"/>
          <w:lang w:val="en-GB"/>
        </w:rPr>
        <w:t>, studied materials and examined the case, the Plenum of the Constitutional Court of the Republic of Azerbaijan</w:t>
      </w:r>
    </w:p>
    <w:p w:rsidR="00C0312C" w:rsidRPr="00F123CD" w:rsidRDefault="00C0312C" w:rsidP="00C0312C">
      <w:pPr>
        <w:jc w:val="center"/>
        <w:rPr>
          <w:rFonts w:ascii="Times New Roman" w:eastAsia="Calibri" w:hAnsi="Times New Roman" w:cs="Times New Roman"/>
          <w:b/>
          <w:sz w:val="28"/>
          <w:szCs w:val="28"/>
          <w:lang w:val="en-GB"/>
        </w:rPr>
      </w:pPr>
    </w:p>
    <w:p w:rsidR="00C0312C" w:rsidRPr="00F123CD" w:rsidRDefault="00C0312C" w:rsidP="00C0312C">
      <w:pPr>
        <w:jc w:val="center"/>
        <w:rPr>
          <w:rFonts w:ascii="Times New Roman" w:eastAsia="Calibri" w:hAnsi="Times New Roman" w:cs="Times New Roman"/>
          <w:b/>
          <w:sz w:val="28"/>
          <w:szCs w:val="28"/>
          <w:lang w:val="en-GB"/>
        </w:rPr>
      </w:pPr>
      <w:r w:rsidRPr="00F123CD">
        <w:rPr>
          <w:rFonts w:ascii="Times New Roman" w:eastAsia="Calibri" w:hAnsi="Times New Roman" w:cs="Times New Roman"/>
          <w:b/>
          <w:sz w:val="28"/>
          <w:szCs w:val="28"/>
          <w:lang w:val="en-GB"/>
        </w:rPr>
        <w:t>DETERMINED AS FOLLOWS:</w:t>
      </w:r>
    </w:p>
    <w:p w:rsidR="00C0312C" w:rsidRPr="00F123CD" w:rsidRDefault="00C0312C" w:rsidP="00C0312C">
      <w:pPr>
        <w:autoSpaceDE w:val="0"/>
        <w:autoSpaceDN w:val="0"/>
        <w:adjustRightInd w:val="0"/>
        <w:jc w:val="left"/>
        <w:rPr>
          <w:rFonts w:ascii="Times New Roman" w:hAnsi="Times New Roman" w:cs="Times New Roman"/>
          <w:sz w:val="28"/>
          <w:szCs w:val="28"/>
          <w:lang w:val="en-US"/>
        </w:rPr>
      </w:pPr>
    </w:p>
    <w:p w:rsidR="00C0312C" w:rsidRPr="00F123CD" w:rsidRDefault="00C0312C" w:rsidP="00BA6263">
      <w:pPr>
        <w:autoSpaceDE w:val="0"/>
        <w:autoSpaceDN w:val="0"/>
        <w:adjustRightInd w:val="0"/>
        <w:ind w:firstLine="708"/>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The Office of Public Prosecutor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w:t>
      </w:r>
      <w:r w:rsidR="00072197" w:rsidRPr="00F123CD">
        <w:rPr>
          <w:rFonts w:ascii="Times New Roman" w:hAnsi="Times New Roman" w:cs="Times New Roman"/>
          <w:sz w:val="28"/>
          <w:szCs w:val="28"/>
          <w:lang w:val="en-US"/>
        </w:rPr>
        <w:t>hereinafter</w:t>
      </w:r>
      <w:r w:rsidRPr="00F123CD">
        <w:rPr>
          <w:rFonts w:ascii="Times New Roman" w:hAnsi="Times New Roman" w:cs="Times New Roman"/>
          <w:sz w:val="28"/>
          <w:szCs w:val="28"/>
          <w:lang w:val="en-US"/>
        </w:rPr>
        <w:t xml:space="preserve"> - Office of Public Prosecutor) in inquiry addressed </w:t>
      </w:r>
      <w:r w:rsidR="0021506A" w:rsidRPr="00F123CD">
        <w:rPr>
          <w:rFonts w:ascii="Times New Roman" w:hAnsi="Times New Roman" w:cs="Times New Roman"/>
          <w:sz w:val="28"/>
          <w:szCs w:val="28"/>
          <w:lang w:val="en-US"/>
        </w:rPr>
        <w:t>to</w:t>
      </w:r>
      <w:r w:rsidRPr="00F123CD">
        <w:rPr>
          <w:rFonts w:ascii="Times New Roman" w:hAnsi="Times New Roman" w:cs="Times New Roman"/>
          <w:sz w:val="28"/>
          <w:szCs w:val="28"/>
          <w:lang w:val="en-US"/>
        </w:rPr>
        <w:t xml:space="preserve"> Constitutional </w:t>
      </w:r>
      <w:r w:rsidR="0021506A" w:rsidRPr="00F123CD">
        <w:rPr>
          <w:rFonts w:ascii="Times New Roman" w:hAnsi="Times New Roman" w:cs="Times New Roman"/>
          <w:sz w:val="28"/>
          <w:szCs w:val="28"/>
          <w:lang w:val="en-US"/>
        </w:rPr>
        <w:t>Court</w:t>
      </w:r>
      <w:r w:rsidRPr="00F123CD">
        <w:rPr>
          <w:rFonts w:ascii="Times New Roman" w:hAnsi="Times New Roman" w:cs="Times New Roman"/>
          <w:sz w:val="28"/>
          <w:szCs w:val="28"/>
          <w:lang w:val="en-US"/>
        </w:rPr>
        <w:t xml:space="preserve">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w:t>
      </w:r>
      <w:r w:rsidR="0021506A" w:rsidRPr="00F123CD">
        <w:rPr>
          <w:rFonts w:ascii="Times New Roman" w:hAnsi="Times New Roman" w:cs="Times New Roman"/>
          <w:sz w:val="28"/>
          <w:szCs w:val="28"/>
          <w:lang w:val="en-US"/>
        </w:rPr>
        <w:t>hereinafter</w:t>
      </w:r>
      <w:r w:rsidRPr="00F123CD">
        <w:rPr>
          <w:rFonts w:ascii="Times New Roman" w:hAnsi="Times New Roman" w:cs="Times New Roman"/>
          <w:sz w:val="28"/>
          <w:szCs w:val="28"/>
          <w:lang w:val="en-US"/>
        </w:rPr>
        <w:t xml:space="preserve"> - the Constitutional Court) asked to give interpretation to </w:t>
      </w:r>
      <w:r w:rsidR="00EE0C96" w:rsidRPr="00F123CD">
        <w:rPr>
          <w:rFonts w:ascii="Times New Roman" w:hAnsi="Times New Roman" w:cs="Times New Roman"/>
          <w:sz w:val="28"/>
          <w:szCs w:val="28"/>
          <w:lang w:val="en-US"/>
        </w:rPr>
        <w:t>provision</w:t>
      </w:r>
      <w:r w:rsidRPr="00F123CD">
        <w:rPr>
          <w:rFonts w:ascii="Times New Roman" w:hAnsi="Times New Roman" w:cs="Times New Roman"/>
          <w:sz w:val="28"/>
          <w:szCs w:val="28"/>
          <w:lang w:val="en-US"/>
        </w:rPr>
        <w:t xml:space="preserve"> «with illegal penetration into other </w:t>
      </w:r>
      <w:r w:rsidR="00E17BB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w:t>
      </w:r>
      <w:r w:rsidR="006D6CF8" w:rsidRPr="00F123CD">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article 177.2.3 of the Criminal </w:t>
      </w:r>
      <w:r w:rsidR="006D6CF8" w:rsidRPr="00F123CD">
        <w:rPr>
          <w:rFonts w:ascii="Times New Roman" w:hAnsi="Times New Roman" w:cs="Times New Roman"/>
          <w:sz w:val="28"/>
          <w:szCs w:val="28"/>
          <w:lang w:val="en-US"/>
        </w:rPr>
        <w:t>C</w:t>
      </w:r>
      <w:r w:rsidRPr="00F123CD">
        <w:rPr>
          <w:rFonts w:ascii="Times New Roman" w:hAnsi="Times New Roman" w:cs="Times New Roman"/>
          <w:sz w:val="28"/>
          <w:szCs w:val="28"/>
          <w:lang w:val="en-US"/>
        </w:rPr>
        <w:t xml:space="preserve">ode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w:t>
      </w:r>
      <w:r w:rsidR="006D6CF8" w:rsidRPr="00F123CD">
        <w:rPr>
          <w:rFonts w:ascii="Times New Roman" w:hAnsi="Times New Roman" w:cs="Times New Roman"/>
          <w:sz w:val="28"/>
          <w:szCs w:val="28"/>
          <w:lang w:val="en-US"/>
        </w:rPr>
        <w:t>hereinafter - CC</w:t>
      </w:r>
      <w:r w:rsidRPr="00F123CD">
        <w:rPr>
          <w:rFonts w:ascii="Times New Roman" w:hAnsi="Times New Roman" w:cs="Times New Roman"/>
          <w:sz w:val="28"/>
          <w:szCs w:val="28"/>
          <w:lang w:val="en-US"/>
        </w:rPr>
        <w:t>), and also whether</w:t>
      </w:r>
      <w:r w:rsidR="00DF4EDC" w:rsidRPr="00F123CD">
        <w:rPr>
          <w:rFonts w:ascii="Times New Roman" w:hAnsi="Times New Roman" w:cs="Times New Roman"/>
          <w:sz w:val="28"/>
          <w:szCs w:val="28"/>
          <w:lang w:val="en-US"/>
        </w:rPr>
        <w:t xml:space="preserve"> a</w:t>
      </w:r>
      <w:r w:rsidRPr="00F123CD">
        <w:rPr>
          <w:rFonts w:ascii="Times New Roman" w:hAnsi="Times New Roman" w:cs="Times New Roman"/>
          <w:sz w:val="28"/>
          <w:szCs w:val="28"/>
          <w:lang w:val="en-US"/>
        </w:rPr>
        <w:t xml:space="preserve"> </w:t>
      </w:r>
      <w:r w:rsidR="00A21C3C" w:rsidRPr="00F123CD">
        <w:rPr>
          <w:rFonts w:ascii="Times New Roman" w:hAnsi="Times New Roman" w:cs="Times New Roman"/>
          <w:sz w:val="28"/>
          <w:szCs w:val="28"/>
          <w:lang w:val="en-US"/>
        </w:rPr>
        <w:t>theft</w:t>
      </w:r>
      <w:r w:rsidRPr="00F123CD">
        <w:rPr>
          <w:rFonts w:ascii="Times New Roman" w:hAnsi="Times New Roman" w:cs="Times New Roman"/>
          <w:sz w:val="28"/>
          <w:szCs w:val="28"/>
          <w:lang w:val="en-US"/>
        </w:rPr>
        <w:t xml:space="preserve"> of </w:t>
      </w:r>
      <w:r w:rsidR="00A21C3C" w:rsidRPr="00F123CD">
        <w:rPr>
          <w:rFonts w:ascii="Times New Roman" w:hAnsi="Times New Roman" w:cs="Times New Roman"/>
          <w:sz w:val="28"/>
          <w:szCs w:val="28"/>
          <w:lang w:val="en-US"/>
        </w:rPr>
        <w:t>cash assets</w:t>
      </w:r>
      <w:r w:rsidRPr="00F123CD">
        <w:rPr>
          <w:rFonts w:ascii="Times New Roman" w:hAnsi="Times New Roman" w:cs="Times New Roman"/>
          <w:sz w:val="28"/>
          <w:szCs w:val="28"/>
          <w:lang w:val="en-US"/>
        </w:rPr>
        <w:t xml:space="preserve"> from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with </w:t>
      </w:r>
      <w:r w:rsidR="001F3CBF" w:rsidRPr="00F123CD">
        <w:rPr>
          <w:rFonts w:ascii="Times New Roman" w:hAnsi="Times New Roman" w:cs="Times New Roman"/>
          <w:sz w:val="28"/>
          <w:szCs w:val="28"/>
          <w:lang w:val="en-US"/>
        </w:rPr>
        <w:t>bringing in</w:t>
      </w:r>
      <w:r w:rsidRPr="00F123CD">
        <w:rPr>
          <w:rFonts w:ascii="Times New Roman" w:hAnsi="Times New Roman" w:cs="Times New Roman"/>
          <w:sz w:val="28"/>
          <w:szCs w:val="28"/>
          <w:lang w:val="en-US"/>
        </w:rPr>
        <w:t xml:space="preserve"> of </w:t>
      </w:r>
      <w:r w:rsidR="00A21C3C" w:rsidRPr="00F123CD">
        <w:rPr>
          <w:rFonts w:ascii="Times New Roman" w:hAnsi="Times New Roman" w:cs="Times New Roman"/>
          <w:sz w:val="28"/>
          <w:szCs w:val="28"/>
          <w:lang w:val="en-US"/>
        </w:rPr>
        <w:t xml:space="preserve"> another's </w:t>
      </w:r>
      <w:r w:rsidRPr="00F123CD">
        <w:rPr>
          <w:rFonts w:ascii="Times New Roman" w:hAnsi="Times New Roman" w:cs="Times New Roman"/>
          <w:sz w:val="28"/>
          <w:szCs w:val="28"/>
          <w:lang w:val="en-US"/>
        </w:rPr>
        <w:t xml:space="preserve">card and identification number, </w:t>
      </w:r>
      <w:r w:rsidR="00DF4EDC" w:rsidRPr="00F123CD">
        <w:rPr>
          <w:rFonts w:ascii="Times New Roman" w:hAnsi="Times New Roman" w:cs="Times New Roman"/>
          <w:sz w:val="28"/>
          <w:szCs w:val="28"/>
          <w:lang w:val="en-US"/>
        </w:rPr>
        <w:t xml:space="preserve">admits </w:t>
      </w:r>
      <w:r w:rsidRPr="00F123CD">
        <w:rPr>
          <w:rFonts w:ascii="Times New Roman" w:hAnsi="Times New Roman" w:cs="Times New Roman"/>
          <w:sz w:val="28"/>
          <w:szCs w:val="28"/>
          <w:lang w:val="en-US"/>
        </w:rPr>
        <w:t xml:space="preserve">as «illegal penetration into other </w:t>
      </w:r>
      <w:r w:rsidR="00E17BB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w:t>
      </w:r>
    </w:p>
    <w:p w:rsidR="00C0312C" w:rsidRPr="00F123CD" w:rsidRDefault="00AB0FA0" w:rsidP="00E46651">
      <w:pPr>
        <w:autoSpaceDE w:val="0"/>
        <w:autoSpaceDN w:val="0"/>
        <w:adjustRightInd w:val="0"/>
        <w:ind w:firstLine="708"/>
        <w:rPr>
          <w:rFonts w:ascii="Times New Roman" w:hAnsi="Times New Roman" w:cs="Times New Roman"/>
          <w:sz w:val="28"/>
          <w:szCs w:val="28"/>
          <w:lang w:val="en-US"/>
        </w:rPr>
      </w:pPr>
      <w:r w:rsidRPr="00F123CD">
        <w:rPr>
          <w:rFonts w:ascii="Times New Roman" w:hAnsi="Times New Roman" w:cs="Times New Roman"/>
          <w:sz w:val="28"/>
          <w:szCs w:val="28"/>
          <w:lang w:val="en-US"/>
        </w:rPr>
        <w:lastRenderedPageBreak/>
        <w:t>I</w:t>
      </w:r>
      <w:r w:rsidR="00C0312C" w:rsidRPr="00F123CD">
        <w:rPr>
          <w:rFonts w:ascii="Times New Roman" w:hAnsi="Times New Roman" w:cs="Times New Roman"/>
          <w:sz w:val="28"/>
          <w:szCs w:val="28"/>
          <w:lang w:val="en-US"/>
        </w:rPr>
        <w:t xml:space="preserve">t is underlined </w:t>
      </w:r>
      <w:r w:rsidRPr="00F123CD">
        <w:rPr>
          <w:rFonts w:ascii="Times New Roman" w:hAnsi="Times New Roman" w:cs="Times New Roman"/>
          <w:sz w:val="28"/>
          <w:szCs w:val="28"/>
          <w:lang w:val="en-US"/>
        </w:rPr>
        <w:t xml:space="preserve">in inquiry </w:t>
      </w:r>
      <w:r w:rsidR="00C0312C" w:rsidRPr="00F123CD">
        <w:rPr>
          <w:rFonts w:ascii="Times New Roman" w:hAnsi="Times New Roman" w:cs="Times New Roman"/>
          <w:sz w:val="28"/>
          <w:szCs w:val="28"/>
          <w:lang w:val="en-US"/>
        </w:rPr>
        <w:t>that the recognition as illegal</w:t>
      </w:r>
      <w:r w:rsidR="00EB50A3" w:rsidRPr="00F123CD">
        <w:rPr>
          <w:rFonts w:ascii="Times New Roman" w:hAnsi="Times New Roman" w:cs="Times New Roman"/>
          <w:sz w:val="28"/>
          <w:szCs w:val="28"/>
          <w:lang w:val="en-US"/>
        </w:rPr>
        <w:t xml:space="preserve"> of</w:t>
      </w:r>
      <w:r w:rsidR="00C0312C" w:rsidRPr="00F123CD">
        <w:rPr>
          <w:rFonts w:ascii="Times New Roman" w:hAnsi="Times New Roman" w:cs="Times New Roman"/>
          <w:sz w:val="28"/>
          <w:szCs w:val="28"/>
          <w:lang w:val="en-US"/>
        </w:rPr>
        <w:t xml:space="preserve"> penetration into other </w:t>
      </w:r>
      <w:r w:rsidR="00EB50A3" w:rsidRPr="00F123CD">
        <w:rPr>
          <w:rFonts w:ascii="Times New Roman" w:hAnsi="Times New Roman" w:cs="Times New Roman"/>
          <w:sz w:val="28"/>
          <w:szCs w:val="28"/>
          <w:lang w:val="en-US"/>
        </w:rPr>
        <w:t>depository</w:t>
      </w:r>
      <w:r w:rsidR="00C0312C" w:rsidRPr="00F123CD">
        <w:rPr>
          <w:rFonts w:ascii="Times New Roman" w:hAnsi="Times New Roman" w:cs="Times New Roman"/>
          <w:sz w:val="28"/>
          <w:szCs w:val="28"/>
          <w:lang w:val="en-US"/>
        </w:rPr>
        <w:t xml:space="preserve"> of action of the person at </w:t>
      </w:r>
      <w:r w:rsidR="001B36B3" w:rsidRPr="00F123CD">
        <w:rPr>
          <w:rFonts w:ascii="Times New Roman" w:hAnsi="Times New Roman" w:cs="Times New Roman"/>
          <w:sz w:val="28"/>
          <w:szCs w:val="28"/>
          <w:lang w:val="en-US"/>
        </w:rPr>
        <w:t>theft of cash assets</w:t>
      </w:r>
      <w:r w:rsidR="00C0312C" w:rsidRPr="00F123CD">
        <w:rPr>
          <w:rFonts w:ascii="Times New Roman" w:hAnsi="Times New Roman" w:cs="Times New Roman"/>
          <w:sz w:val="28"/>
          <w:szCs w:val="28"/>
          <w:lang w:val="en-US"/>
        </w:rPr>
        <w:t xml:space="preserve"> belonging to </w:t>
      </w:r>
      <w:r w:rsidR="001B36B3" w:rsidRPr="00F123CD">
        <w:rPr>
          <w:rFonts w:ascii="Times New Roman" w:hAnsi="Times New Roman" w:cs="Times New Roman"/>
          <w:sz w:val="28"/>
          <w:szCs w:val="28"/>
          <w:lang w:val="en-US"/>
        </w:rPr>
        <w:t>other person</w:t>
      </w:r>
      <w:r w:rsidR="00C0312C" w:rsidRPr="00F123CD">
        <w:rPr>
          <w:rFonts w:ascii="Times New Roman" w:hAnsi="Times New Roman" w:cs="Times New Roman"/>
          <w:sz w:val="28"/>
          <w:szCs w:val="28"/>
          <w:lang w:val="en-US"/>
        </w:rPr>
        <w:t xml:space="preserve"> illegally having entered into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a card against the will of the owner with assignment, belonging to other person, a </w:t>
      </w:r>
      <w:r w:rsidR="001B36B3" w:rsidRPr="00F123CD">
        <w:rPr>
          <w:rFonts w:ascii="Times New Roman" w:hAnsi="Times New Roman" w:cs="Times New Roman"/>
          <w:sz w:val="28"/>
          <w:szCs w:val="28"/>
          <w:lang w:val="en-US"/>
        </w:rPr>
        <w:t>debit</w:t>
      </w:r>
      <w:r w:rsidR="00C0312C" w:rsidRPr="00F123CD">
        <w:rPr>
          <w:rFonts w:ascii="Times New Roman" w:hAnsi="Times New Roman" w:cs="Times New Roman"/>
          <w:sz w:val="28"/>
          <w:szCs w:val="28"/>
          <w:lang w:val="en-US"/>
        </w:rPr>
        <w:t xml:space="preserve"> card and identification number (PIN code) creates uncertainty in investigatory and judiciary practice. And </w:t>
      </w:r>
      <w:r w:rsidR="009A29DC">
        <w:rPr>
          <w:rFonts w:ascii="Times New Roman" w:hAnsi="Times New Roman" w:cs="Times New Roman"/>
          <w:sz w:val="28"/>
          <w:szCs w:val="28"/>
          <w:lang w:val="en-US"/>
        </w:rPr>
        <w:t>this</w:t>
      </w:r>
      <w:r w:rsidR="00C0312C" w:rsidRPr="00F123CD">
        <w:rPr>
          <w:rFonts w:ascii="Times New Roman" w:hAnsi="Times New Roman" w:cs="Times New Roman"/>
          <w:sz w:val="28"/>
          <w:szCs w:val="28"/>
          <w:lang w:val="en-US"/>
        </w:rPr>
        <w:t xml:space="preserve"> disturbs correct qualification of act and to creation of the uniform investigatory-judiciary practice. According to a conclusion of Office of Public Prosecutor there was a necessity of interpretation of </w:t>
      </w:r>
      <w:r w:rsidR="00A21EF9" w:rsidRPr="00F123CD">
        <w:rPr>
          <w:rFonts w:ascii="Times New Roman" w:hAnsi="Times New Roman" w:cs="Times New Roman"/>
          <w:sz w:val="28"/>
          <w:szCs w:val="28"/>
          <w:lang w:val="en-US"/>
        </w:rPr>
        <w:t>provision «with illegal penetration into other depository»</w:t>
      </w:r>
      <w:r w:rsidR="00C0312C" w:rsidRPr="00F123CD">
        <w:rPr>
          <w:rFonts w:ascii="Times New Roman" w:hAnsi="Times New Roman" w:cs="Times New Roman"/>
          <w:sz w:val="28"/>
          <w:szCs w:val="28"/>
          <w:lang w:val="en-US"/>
        </w:rPr>
        <w:t xml:space="preserve"> provided in article 177.2.3 </w:t>
      </w:r>
      <w:r w:rsidR="00F123CD" w:rsidRPr="00F123CD">
        <w:rPr>
          <w:rFonts w:ascii="Times New Roman" w:hAnsi="Times New Roman" w:cs="Times New Roman"/>
          <w:sz w:val="28"/>
          <w:szCs w:val="28"/>
          <w:lang w:val="en-US"/>
        </w:rPr>
        <w:t>of CC</w:t>
      </w:r>
      <w:r w:rsidR="00C0312C" w:rsidRPr="00F123CD">
        <w:rPr>
          <w:rFonts w:ascii="Times New Roman" w:hAnsi="Times New Roman" w:cs="Times New Roman"/>
          <w:sz w:val="28"/>
          <w:szCs w:val="28"/>
          <w:lang w:val="en-US"/>
        </w:rPr>
        <w:t xml:space="preserve">, and also whether «the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concerns other </w:t>
      </w:r>
      <w:r w:rsidR="00EB50A3" w:rsidRPr="00F123CD">
        <w:rPr>
          <w:rFonts w:ascii="Times New Roman" w:hAnsi="Times New Roman" w:cs="Times New Roman"/>
          <w:sz w:val="28"/>
          <w:szCs w:val="28"/>
          <w:lang w:val="en-US"/>
        </w:rPr>
        <w:t>depositor</w:t>
      </w:r>
      <w:r w:rsidR="00F123CD" w:rsidRPr="00F123CD">
        <w:rPr>
          <w:rFonts w:ascii="Times New Roman" w:hAnsi="Times New Roman" w:cs="Times New Roman"/>
          <w:sz w:val="28"/>
          <w:szCs w:val="28"/>
          <w:lang w:val="en-US"/>
        </w:rPr>
        <w:t>ie</w:t>
      </w:r>
      <w:r w:rsidR="00C0312C" w:rsidRPr="00F123CD">
        <w:rPr>
          <w:rFonts w:ascii="Times New Roman" w:hAnsi="Times New Roman" w:cs="Times New Roman"/>
          <w:sz w:val="28"/>
          <w:szCs w:val="28"/>
          <w:lang w:val="en-US"/>
        </w:rPr>
        <w:t>s».</w:t>
      </w:r>
    </w:p>
    <w:p w:rsidR="002B6CCF" w:rsidRPr="00F123CD" w:rsidRDefault="002B6CCF" w:rsidP="002B6CCF">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Plenum of the Constitutional Court in connection with the complaint notes the following.</w:t>
      </w:r>
    </w:p>
    <w:p w:rsidR="00C0312C" w:rsidRPr="00F123CD" w:rsidRDefault="00C0312C" w:rsidP="00DC3C21">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According to article 90 of the Constitutional Law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w:t>
      </w:r>
      <w:r w:rsidR="00D55D69">
        <w:rPr>
          <w:rFonts w:ascii="Times New Roman" w:hAnsi="Times New Roman" w:cs="Times New Roman"/>
          <w:sz w:val="28"/>
          <w:szCs w:val="28"/>
          <w:lang w:val="en-US"/>
        </w:rPr>
        <w:t>On</w:t>
      </w:r>
      <w:r w:rsidRPr="00F123CD">
        <w:rPr>
          <w:rFonts w:ascii="Times New Roman" w:hAnsi="Times New Roman" w:cs="Times New Roman"/>
          <w:sz w:val="28"/>
          <w:szCs w:val="28"/>
          <w:lang w:val="en-US"/>
        </w:rPr>
        <w:t xml:space="preserve"> </w:t>
      </w:r>
      <w:r w:rsidR="004C2762">
        <w:rPr>
          <w:rFonts w:ascii="Times New Roman" w:hAnsi="Times New Roman" w:cs="Times New Roman"/>
          <w:sz w:val="28"/>
          <w:szCs w:val="28"/>
          <w:lang w:val="en-US"/>
        </w:rPr>
        <w:t>normative</w:t>
      </w:r>
      <w:r w:rsidR="004D16F9">
        <w:rPr>
          <w:rFonts w:ascii="Times New Roman" w:hAnsi="Times New Roman" w:cs="Times New Roman"/>
          <w:sz w:val="28"/>
          <w:szCs w:val="28"/>
          <w:lang w:val="en-US"/>
        </w:rPr>
        <w:t xml:space="preserve"> </w:t>
      </w:r>
      <w:r w:rsidRPr="00F123CD">
        <w:rPr>
          <w:rFonts w:ascii="Times New Roman" w:hAnsi="Times New Roman" w:cs="Times New Roman"/>
          <w:sz w:val="28"/>
          <w:szCs w:val="28"/>
          <w:lang w:val="en-US"/>
        </w:rPr>
        <w:t xml:space="preserve">legal acts» at revealing </w:t>
      </w:r>
      <w:r w:rsidR="00D76ECA" w:rsidRPr="00442B1F">
        <w:rPr>
          <w:rFonts w:ascii="Times New Roman" w:hAnsi="Times New Roman" w:cs="Times New Roman"/>
          <w:sz w:val="28"/>
          <w:szCs w:val="28"/>
          <w:lang w:val="en-US"/>
        </w:rPr>
        <w:t>uncertainty</w:t>
      </w:r>
      <w:r w:rsidRPr="00F123CD">
        <w:rPr>
          <w:rFonts w:ascii="Times New Roman" w:hAnsi="Times New Roman" w:cs="Times New Roman"/>
          <w:sz w:val="28"/>
          <w:szCs w:val="28"/>
          <w:lang w:val="en-US"/>
        </w:rPr>
        <w:t xml:space="preserve"> and distinctions in the </w:t>
      </w:r>
      <w:r w:rsidR="00303B4A">
        <w:rPr>
          <w:rFonts w:ascii="Times New Roman" w:hAnsi="Times New Roman" w:cs="Times New Roman"/>
          <w:sz w:val="28"/>
          <w:szCs w:val="28"/>
          <w:lang w:val="en-US"/>
        </w:rPr>
        <w:t>normative</w:t>
      </w:r>
      <w:r w:rsidRPr="00F123CD">
        <w:rPr>
          <w:rFonts w:ascii="Times New Roman" w:hAnsi="Times New Roman" w:cs="Times New Roman"/>
          <w:sz w:val="28"/>
          <w:szCs w:val="28"/>
          <w:lang w:val="en-US"/>
        </w:rPr>
        <w:t xml:space="preserve"> legal act </w:t>
      </w:r>
      <w:r w:rsidR="00442B1F">
        <w:rPr>
          <w:rFonts w:ascii="Times New Roman" w:hAnsi="Times New Roman" w:cs="Times New Roman"/>
          <w:sz w:val="28"/>
          <w:szCs w:val="28"/>
          <w:lang w:val="en-US"/>
        </w:rPr>
        <w:t>content</w:t>
      </w:r>
      <w:r w:rsidRPr="00F123CD">
        <w:rPr>
          <w:rFonts w:ascii="Times New Roman" w:hAnsi="Times New Roman" w:cs="Times New Roman"/>
          <w:sz w:val="28"/>
          <w:szCs w:val="28"/>
          <w:lang w:val="en-US"/>
        </w:rPr>
        <w:t xml:space="preserve">, and also contradictions in application practice, </w:t>
      </w:r>
      <w:r w:rsidR="00442B1F" w:rsidRPr="00442B1F">
        <w:rPr>
          <w:rFonts w:ascii="Times New Roman" w:hAnsi="Times New Roman" w:cs="Times New Roman"/>
          <w:sz w:val="28"/>
          <w:szCs w:val="28"/>
          <w:lang w:val="en-US"/>
        </w:rPr>
        <w:t>law-making</w:t>
      </w:r>
      <w:r w:rsidRPr="00F123CD">
        <w:rPr>
          <w:rFonts w:ascii="Times New Roman" w:hAnsi="Times New Roman" w:cs="Times New Roman"/>
          <w:sz w:val="28"/>
          <w:szCs w:val="28"/>
          <w:lang w:val="en-US"/>
        </w:rPr>
        <w:t xml:space="preserve"> body the a</w:t>
      </w:r>
      <w:r w:rsidR="00442B1F">
        <w:rPr>
          <w:rFonts w:ascii="Times New Roman" w:hAnsi="Times New Roman" w:cs="Times New Roman"/>
          <w:sz w:val="28"/>
          <w:szCs w:val="28"/>
          <w:lang w:val="en-US"/>
        </w:rPr>
        <w:t>do</w:t>
      </w:r>
      <w:r w:rsidRPr="00F123CD">
        <w:rPr>
          <w:rFonts w:ascii="Times New Roman" w:hAnsi="Times New Roman" w:cs="Times New Roman"/>
          <w:sz w:val="28"/>
          <w:szCs w:val="28"/>
          <w:lang w:val="en-US"/>
        </w:rPr>
        <w:t xml:space="preserve">pted given </w:t>
      </w:r>
      <w:r w:rsidR="00442B1F">
        <w:rPr>
          <w:rFonts w:ascii="Times New Roman" w:hAnsi="Times New Roman" w:cs="Times New Roman"/>
          <w:sz w:val="28"/>
          <w:szCs w:val="28"/>
          <w:lang w:val="en-US"/>
        </w:rPr>
        <w:t>act</w:t>
      </w:r>
      <w:r w:rsidRPr="00F123CD">
        <w:rPr>
          <w:rFonts w:ascii="Times New Roman" w:hAnsi="Times New Roman" w:cs="Times New Roman"/>
          <w:sz w:val="28"/>
          <w:szCs w:val="28"/>
          <w:lang w:val="en-US"/>
        </w:rPr>
        <w:t xml:space="preserve"> or according to a article 130</w:t>
      </w:r>
      <w:r w:rsidR="00442B1F">
        <w:rPr>
          <w:rFonts w:ascii="Times New Roman" w:hAnsi="Times New Roman" w:cs="Times New Roman"/>
          <w:sz w:val="28"/>
          <w:szCs w:val="28"/>
          <w:lang w:val="en-US"/>
        </w:rPr>
        <w:t>.4</w:t>
      </w:r>
      <w:r w:rsidRPr="00F123CD">
        <w:rPr>
          <w:rFonts w:ascii="Times New Roman" w:hAnsi="Times New Roman" w:cs="Times New Roman"/>
          <w:sz w:val="28"/>
          <w:szCs w:val="28"/>
          <w:lang w:val="en-US"/>
        </w:rPr>
        <w:t xml:space="preserve"> of the Constitution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the Constitutional Court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officially gives interpretation </w:t>
      </w:r>
      <w:r w:rsidR="00442B1F">
        <w:rPr>
          <w:rFonts w:ascii="Times New Roman" w:hAnsi="Times New Roman" w:cs="Times New Roman"/>
          <w:sz w:val="28"/>
          <w:szCs w:val="28"/>
          <w:lang w:val="en-US"/>
        </w:rPr>
        <w:t>of</w:t>
      </w:r>
      <w:r w:rsidRPr="00F123CD">
        <w:rPr>
          <w:rFonts w:ascii="Times New Roman" w:hAnsi="Times New Roman" w:cs="Times New Roman"/>
          <w:sz w:val="28"/>
          <w:szCs w:val="28"/>
          <w:lang w:val="en-US"/>
        </w:rPr>
        <w:t xml:space="preserve"> corresponding norms. At interpretation</w:t>
      </w:r>
      <w:r w:rsidR="004D16F9">
        <w:rPr>
          <w:rFonts w:ascii="Times New Roman" w:hAnsi="Times New Roman" w:cs="Times New Roman"/>
          <w:sz w:val="28"/>
          <w:szCs w:val="28"/>
          <w:lang w:val="en-US"/>
        </w:rPr>
        <w:t xml:space="preserve"> of normative </w:t>
      </w:r>
      <w:r w:rsidR="004D16F9" w:rsidRPr="00F123CD">
        <w:rPr>
          <w:rFonts w:ascii="Times New Roman" w:hAnsi="Times New Roman" w:cs="Times New Roman"/>
          <w:sz w:val="28"/>
          <w:szCs w:val="28"/>
          <w:lang w:val="en-US"/>
        </w:rPr>
        <w:t>legal act</w:t>
      </w:r>
      <w:r w:rsidRPr="00F123CD">
        <w:rPr>
          <w:rFonts w:ascii="Times New Roman" w:hAnsi="Times New Roman" w:cs="Times New Roman"/>
          <w:sz w:val="28"/>
          <w:szCs w:val="28"/>
          <w:lang w:val="en-US"/>
        </w:rPr>
        <w:t xml:space="preserve"> are explained and specified the maintenance of its norms, </w:t>
      </w:r>
      <w:r w:rsidR="00A30CE8" w:rsidRPr="00F123CD">
        <w:rPr>
          <w:rFonts w:ascii="Times New Roman" w:hAnsi="Times New Roman" w:cs="Times New Roman"/>
          <w:sz w:val="28"/>
          <w:szCs w:val="28"/>
          <w:lang w:val="en-US"/>
        </w:rPr>
        <w:t>defined their place in the legislation</w:t>
      </w:r>
      <w:r w:rsidR="00A30CE8">
        <w:rPr>
          <w:rFonts w:ascii="Times New Roman" w:hAnsi="Times New Roman" w:cs="Times New Roman"/>
          <w:sz w:val="28"/>
          <w:szCs w:val="28"/>
          <w:lang w:val="en-US"/>
        </w:rPr>
        <w:t xml:space="preserve"> and also</w:t>
      </w:r>
      <w:r w:rsidR="00A30CE8" w:rsidRPr="00F123CD">
        <w:rPr>
          <w:rFonts w:ascii="Times New Roman" w:hAnsi="Times New Roman" w:cs="Times New Roman"/>
          <w:sz w:val="28"/>
          <w:szCs w:val="28"/>
          <w:lang w:val="en-US"/>
        </w:rPr>
        <w:t xml:space="preserve"> </w:t>
      </w:r>
      <w:r w:rsidRPr="00F123CD">
        <w:rPr>
          <w:rFonts w:ascii="Times New Roman" w:hAnsi="Times New Roman" w:cs="Times New Roman"/>
          <w:sz w:val="28"/>
          <w:szCs w:val="28"/>
          <w:lang w:val="en-US"/>
        </w:rPr>
        <w:t xml:space="preserve">functional and other relations with other norms regulating various aspects of an identical kind of public relations.     </w:t>
      </w:r>
    </w:p>
    <w:p w:rsidR="00C0312C" w:rsidRPr="00F123CD" w:rsidRDefault="00C0312C" w:rsidP="006049A9">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According to parts I and II</w:t>
      </w:r>
      <w:r w:rsidR="006049A9">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article 13 of the Constitution </w:t>
      </w:r>
      <w:r w:rsidR="00072197" w:rsidRPr="00F123CD">
        <w:rPr>
          <w:rFonts w:ascii="Times New Roman" w:hAnsi="Times New Roman" w:cs="Times New Roman"/>
          <w:sz w:val="28"/>
          <w:szCs w:val="28"/>
          <w:lang w:val="en-US"/>
        </w:rPr>
        <w:t xml:space="preserve">of the Republic of </w:t>
      </w:r>
      <w:r w:rsidR="00072197" w:rsidRPr="007543F8">
        <w:rPr>
          <w:rFonts w:ascii="Times New Roman" w:hAnsi="Times New Roman" w:cs="Times New Roman"/>
          <w:sz w:val="28"/>
          <w:szCs w:val="28"/>
          <w:lang w:val="en-US"/>
        </w:rPr>
        <w:t>Azerbaijan</w:t>
      </w:r>
      <w:r w:rsidRPr="007543F8">
        <w:rPr>
          <w:rFonts w:ascii="Times New Roman" w:hAnsi="Times New Roman" w:cs="Times New Roman"/>
          <w:sz w:val="28"/>
          <w:szCs w:val="28"/>
          <w:lang w:val="en-US"/>
        </w:rPr>
        <w:t xml:space="preserve"> (</w:t>
      </w:r>
      <w:r w:rsidR="006049A9" w:rsidRPr="007543F8">
        <w:rPr>
          <w:rFonts w:ascii="Times New Roman" w:hAnsi="Times New Roman" w:cs="Times New Roman"/>
          <w:sz w:val="28"/>
          <w:szCs w:val="28"/>
          <w:lang w:val="en-US"/>
        </w:rPr>
        <w:t>hereinafter</w:t>
      </w:r>
      <w:r w:rsidRPr="007543F8">
        <w:rPr>
          <w:rFonts w:ascii="Times New Roman" w:hAnsi="Times New Roman" w:cs="Times New Roman"/>
          <w:sz w:val="28"/>
          <w:szCs w:val="28"/>
          <w:lang w:val="en-US"/>
        </w:rPr>
        <w:t xml:space="preserve"> - Constitution) </w:t>
      </w:r>
      <w:r w:rsidR="007543F8" w:rsidRPr="007543F8">
        <w:rPr>
          <w:rFonts w:ascii="Times New Roman" w:hAnsi="Times New Roman" w:cs="Times New Roman"/>
          <w:sz w:val="28"/>
          <w:szCs w:val="28"/>
          <w:lang w:val="en-US"/>
        </w:rPr>
        <w:t>the property in the Azerbaijan Republic is inviolable and is protected by state. The property may be state, private and municipal</w:t>
      </w:r>
      <w:r w:rsidRPr="007543F8">
        <w:rPr>
          <w:rFonts w:ascii="Times New Roman" w:hAnsi="Times New Roman" w:cs="Times New Roman"/>
          <w:sz w:val="28"/>
          <w:szCs w:val="28"/>
          <w:lang w:val="en-US"/>
        </w:rPr>
        <w:t xml:space="preserve">. </w:t>
      </w:r>
    </w:p>
    <w:p w:rsidR="00C0312C" w:rsidRPr="00BF5522" w:rsidRDefault="00BF5522" w:rsidP="00BF5522">
      <w:pPr>
        <w:ind w:firstLine="567"/>
        <w:rPr>
          <w:rFonts w:ascii="Times New Roman" w:hAnsi="Times New Roman" w:cs="Times New Roman"/>
          <w:sz w:val="28"/>
          <w:szCs w:val="28"/>
          <w:lang w:val="en-US"/>
        </w:rPr>
      </w:pPr>
      <w:r w:rsidRPr="00BF5522">
        <w:rPr>
          <w:rFonts w:ascii="Times New Roman" w:hAnsi="Times New Roman" w:cs="Times New Roman"/>
          <w:sz w:val="28"/>
          <w:szCs w:val="28"/>
          <w:lang w:val="en-US"/>
        </w:rPr>
        <w:t xml:space="preserve">Everyone has the right to own property. Neither kind of property has priority. Ownership right including right for private owners is protected by law </w:t>
      </w:r>
      <w:r w:rsidR="00C0312C" w:rsidRPr="00BF5522">
        <w:rPr>
          <w:rFonts w:ascii="Times New Roman" w:hAnsi="Times New Roman" w:cs="Times New Roman"/>
          <w:sz w:val="28"/>
          <w:szCs w:val="28"/>
          <w:lang w:val="en-US"/>
        </w:rPr>
        <w:t>(parts I and II</w:t>
      </w:r>
      <w:r w:rsidRPr="00BF5522">
        <w:rPr>
          <w:rFonts w:ascii="Times New Roman" w:hAnsi="Times New Roman" w:cs="Times New Roman"/>
          <w:sz w:val="28"/>
          <w:szCs w:val="28"/>
          <w:lang w:val="en-US"/>
        </w:rPr>
        <w:t xml:space="preserve"> of</w:t>
      </w:r>
      <w:r w:rsidR="00C0312C" w:rsidRPr="00BF5522">
        <w:rPr>
          <w:rFonts w:ascii="Times New Roman" w:hAnsi="Times New Roman" w:cs="Times New Roman"/>
          <w:sz w:val="28"/>
          <w:szCs w:val="28"/>
          <w:lang w:val="en-US"/>
        </w:rPr>
        <w:t xml:space="preserve"> article 29 of the Constitution).</w:t>
      </w:r>
    </w:p>
    <w:p w:rsidR="00C0312C" w:rsidRPr="00F123CD" w:rsidRDefault="00C0312C" w:rsidP="00D24781">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The property </w:t>
      </w:r>
      <w:r w:rsidR="00861D6F">
        <w:rPr>
          <w:rFonts w:ascii="Times New Roman" w:hAnsi="Times New Roman" w:cs="Times New Roman"/>
          <w:sz w:val="28"/>
          <w:szCs w:val="28"/>
          <w:lang w:val="en-US"/>
        </w:rPr>
        <w:t>is</w:t>
      </w:r>
      <w:r w:rsidRPr="00F123CD">
        <w:rPr>
          <w:rFonts w:ascii="Times New Roman" w:hAnsi="Times New Roman" w:cs="Times New Roman"/>
          <w:sz w:val="28"/>
          <w:szCs w:val="28"/>
          <w:lang w:val="en-US"/>
        </w:rPr>
        <w:t xml:space="preserve"> the necessary material-economic relation playing an exclusive role in activity of a society and the state. Being an economic and legal category, the property forms in </w:t>
      </w:r>
      <w:r w:rsidR="00B42D14" w:rsidRPr="00F123CD">
        <w:rPr>
          <w:rFonts w:ascii="Times New Roman" w:hAnsi="Times New Roman" w:cs="Times New Roman"/>
          <w:sz w:val="28"/>
          <w:szCs w:val="28"/>
          <w:lang w:val="en-US"/>
        </w:rPr>
        <w:t>it</w:t>
      </w:r>
      <w:r w:rsidRPr="00F123CD">
        <w:rPr>
          <w:rFonts w:ascii="Times New Roman" w:hAnsi="Times New Roman" w:cs="Times New Roman"/>
          <w:sz w:val="28"/>
          <w:szCs w:val="28"/>
          <w:lang w:val="en-US"/>
        </w:rPr>
        <w:t xml:space="preserve"> set of such actual public relations, as possession, use and the order the material assets got and belonging </w:t>
      </w:r>
      <w:r w:rsidR="00B42D14">
        <w:rPr>
          <w:rFonts w:ascii="Times New Roman" w:hAnsi="Times New Roman" w:cs="Times New Roman"/>
          <w:sz w:val="28"/>
          <w:szCs w:val="28"/>
          <w:lang w:val="en-US"/>
        </w:rPr>
        <w:t xml:space="preserve">to </w:t>
      </w:r>
      <w:r w:rsidRPr="00F123CD">
        <w:rPr>
          <w:rFonts w:ascii="Times New Roman" w:hAnsi="Times New Roman" w:cs="Times New Roman"/>
          <w:sz w:val="28"/>
          <w:szCs w:val="28"/>
          <w:lang w:val="en-US"/>
        </w:rPr>
        <w:t>proprietor. These relations at regulation by</w:t>
      </w:r>
      <w:r w:rsidR="00B5355A">
        <w:rPr>
          <w:rFonts w:ascii="Times New Roman" w:hAnsi="Times New Roman" w:cs="Times New Roman"/>
          <w:sz w:val="28"/>
          <w:szCs w:val="28"/>
          <w:lang w:val="en-US"/>
        </w:rPr>
        <w:t xml:space="preserve"> legal</w:t>
      </w:r>
      <w:r w:rsidRPr="00F123CD">
        <w:rPr>
          <w:rFonts w:ascii="Times New Roman" w:hAnsi="Times New Roman" w:cs="Times New Roman"/>
          <w:sz w:val="28"/>
          <w:szCs w:val="28"/>
          <w:lang w:val="en-US"/>
        </w:rPr>
        <w:t xml:space="preserve"> norms, a</w:t>
      </w:r>
      <w:r w:rsidR="00B5355A">
        <w:rPr>
          <w:rFonts w:ascii="Times New Roman" w:hAnsi="Times New Roman" w:cs="Times New Roman"/>
          <w:sz w:val="28"/>
          <w:szCs w:val="28"/>
          <w:lang w:val="en-US"/>
        </w:rPr>
        <w:t>ssume</w:t>
      </w:r>
      <w:r w:rsidRPr="00F123CD">
        <w:rPr>
          <w:rFonts w:ascii="Times New Roman" w:hAnsi="Times New Roman" w:cs="Times New Roman"/>
          <w:sz w:val="28"/>
          <w:szCs w:val="28"/>
          <w:lang w:val="en-US"/>
        </w:rPr>
        <w:t xml:space="preserve"> the legal form, and in a legal order are expressed by such rights of the proprietor, as possession, use and the order belonging to it movable and real estate.  </w:t>
      </w:r>
    </w:p>
    <w:p w:rsidR="00C0312C" w:rsidRPr="00F123CD" w:rsidRDefault="00C0312C" w:rsidP="00B5355A">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The </w:t>
      </w:r>
      <w:r w:rsidR="000E655B">
        <w:rPr>
          <w:rFonts w:ascii="Times New Roman" w:hAnsi="Times New Roman" w:cs="Times New Roman"/>
          <w:sz w:val="28"/>
          <w:szCs w:val="28"/>
          <w:lang w:val="en-US"/>
        </w:rPr>
        <w:t>C</w:t>
      </w:r>
      <w:r w:rsidRPr="00F123CD">
        <w:rPr>
          <w:rFonts w:ascii="Times New Roman" w:hAnsi="Times New Roman" w:cs="Times New Roman"/>
          <w:sz w:val="28"/>
          <w:szCs w:val="28"/>
          <w:lang w:val="en-US"/>
        </w:rPr>
        <w:t xml:space="preserve">onstitution and other branch laws have fixed equality of all </w:t>
      </w:r>
      <w:r w:rsidR="001E0413">
        <w:rPr>
          <w:rFonts w:ascii="Times New Roman" w:hAnsi="Times New Roman" w:cs="Times New Roman"/>
          <w:sz w:val="28"/>
          <w:szCs w:val="28"/>
          <w:lang w:val="en-US"/>
        </w:rPr>
        <w:t>form</w:t>
      </w:r>
      <w:r w:rsidRPr="00F123CD">
        <w:rPr>
          <w:rFonts w:ascii="Times New Roman" w:hAnsi="Times New Roman" w:cs="Times New Roman"/>
          <w:sz w:val="28"/>
          <w:szCs w:val="28"/>
          <w:lang w:val="en-US"/>
        </w:rPr>
        <w:t>s of ownership and protection</w:t>
      </w:r>
      <w:r w:rsidR="000E655B">
        <w:rPr>
          <w:rFonts w:ascii="Times New Roman" w:hAnsi="Times New Roman" w:cs="Times New Roman"/>
          <w:sz w:val="28"/>
          <w:szCs w:val="28"/>
          <w:lang w:val="en-US"/>
        </w:rPr>
        <w:t xml:space="preserve"> in</w:t>
      </w:r>
      <w:r w:rsidRPr="00F123CD">
        <w:rPr>
          <w:rFonts w:ascii="Times New Roman" w:hAnsi="Times New Roman" w:cs="Times New Roman"/>
          <w:sz w:val="28"/>
          <w:szCs w:val="28"/>
          <w:lang w:val="en-US"/>
        </w:rPr>
        <w:t xml:space="preserve"> the same extent right also interests of all legal subjects of the property. For this reason, in the criminal legislation identical protection of all patterns of ownership is provided. </w:t>
      </w:r>
    </w:p>
    <w:p w:rsidR="00C0312C" w:rsidRPr="00F123CD" w:rsidRDefault="00C0312C" w:rsidP="00DF1EB0">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The property is entered in the list the objects protected by the criminal legislation and its protection is established, as one of primary goals</w:t>
      </w:r>
      <w:r w:rsidR="00DF1EB0">
        <w:rPr>
          <w:rFonts w:ascii="Times New Roman" w:hAnsi="Times New Roman" w:cs="Times New Roman"/>
          <w:sz w:val="28"/>
          <w:szCs w:val="28"/>
          <w:lang w:val="en-US"/>
        </w:rPr>
        <w:t xml:space="preserve"> of CC</w:t>
      </w:r>
      <w:r w:rsidRPr="00F123CD">
        <w:rPr>
          <w:rFonts w:ascii="Times New Roman" w:hAnsi="Times New Roman" w:cs="Times New Roman"/>
          <w:sz w:val="28"/>
          <w:szCs w:val="28"/>
          <w:lang w:val="en-US"/>
        </w:rPr>
        <w:t xml:space="preserve">. So, according to article </w:t>
      </w:r>
      <w:r w:rsidR="00AF5334" w:rsidRPr="00AF5334">
        <w:rPr>
          <w:rFonts w:ascii="Times New Roman" w:hAnsi="Times New Roman" w:cs="Times New Roman"/>
          <w:sz w:val="28"/>
          <w:szCs w:val="28"/>
          <w:lang w:val="en-US"/>
        </w:rPr>
        <w:t xml:space="preserve">2.1 </w:t>
      </w:r>
      <w:r w:rsidR="0027596A">
        <w:rPr>
          <w:rFonts w:ascii="Times New Roman" w:hAnsi="Times New Roman" w:cs="Times New Roman"/>
          <w:sz w:val="28"/>
          <w:szCs w:val="28"/>
          <w:lang w:val="en-US"/>
        </w:rPr>
        <w:t>t</w:t>
      </w:r>
      <w:r w:rsidR="00AF5334" w:rsidRPr="00AF5334">
        <w:rPr>
          <w:rFonts w:ascii="Times New Roman" w:hAnsi="Times New Roman" w:cs="Times New Roman"/>
          <w:sz w:val="28"/>
          <w:szCs w:val="28"/>
          <w:lang w:val="en-US"/>
        </w:rPr>
        <w:t xml:space="preserve">asks of the Criminal Code of the </w:t>
      </w:r>
      <w:r w:rsidR="0027596A" w:rsidRPr="00AF5334">
        <w:rPr>
          <w:rFonts w:ascii="Times New Roman" w:hAnsi="Times New Roman" w:cs="Times New Roman"/>
          <w:sz w:val="28"/>
          <w:szCs w:val="28"/>
          <w:lang w:val="en-US"/>
        </w:rPr>
        <w:t xml:space="preserve">Republic </w:t>
      </w:r>
      <w:r w:rsidR="0027596A">
        <w:rPr>
          <w:rFonts w:ascii="Times New Roman" w:hAnsi="Times New Roman" w:cs="Times New Roman"/>
          <w:sz w:val="28"/>
          <w:szCs w:val="28"/>
          <w:lang w:val="en-US"/>
        </w:rPr>
        <w:t xml:space="preserve">of </w:t>
      </w:r>
      <w:r w:rsidR="00AF5334" w:rsidRPr="00AF5334">
        <w:rPr>
          <w:rFonts w:ascii="Times New Roman" w:hAnsi="Times New Roman" w:cs="Times New Roman"/>
          <w:sz w:val="28"/>
          <w:szCs w:val="28"/>
          <w:lang w:val="en-US"/>
        </w:rPr>
        <w:t xml:space="preserve">Azerbaijan are: providing of the peace and safety of mankind, protection of rights and freedom of the person and the citizen, of </w:t>
      </w:r>
      <w:r w:rsidR="00AF5334" w:rsidRPr="00AF5334">
        <w:rPr>
          <w:rFonts w:ascii="Times New Roman" w:hAnsi="Times New Roman" w:cs="Times New Roman"/>
          <w:sz w:val="28"/>
          <w:szCs w:val="28"/>
          <w:lang w:val="en-US"/>
        </w:rPr>
        <w:lastRenderedPageBreak/>
        <w:t>property, of economic activities, of social order and public safety, of environment, of constitutional building of the Republic</w:t>
      </w:r>
      <w:r w:rsidR="00AF5334">
        <w:rPr>
          <w:rFonts w:ascii="Times New Roman" w:hAnsi="Times New Roman" w:cs="Times New Roman"/>
          <w:sz w:val="28"/>
          <w:szCs w:val="28"/>
          <w:lang w:val="en-US"/>
        </w:rPr>
        <w:t xml:space="preserve"> of</w:t>
      </w:r>
      <w:r w:rsidR="00AF5334" w:rsidRPr="00AF5334">
        <w:rPr>
          <w:rFonts w:ascii="Times New Roman" w:hAnsi="Times New Roman" w:cs="Times New Roman"/>
          <w:sz w:val="28"/>
          <w:szCs w:val="28"/>
          <w:lang w:val="en-US"/>
        </w:rPr>
        <w:t xml:space="preserve"> Azerbaijan from criminal encroachments, and also the prevention of crimes.</w:t>
      </w:r>
    </w:p>
    <w:p w:rsidR="00C0312C" w:rsidRPr="00F123CD" w:rsidRDefault="00C0312C" w:rsidP="00733AA3">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Chapter 23 </w:t>
      </w:r>
      <w:r w:rsidR="007A40AC">
        <w:rPr>
          <w:rFonts w:ascii="Times New Roman" w:hAnsi="Times New Roman" w:cs="Times New Roman"/>
          <w:sz w:val="28"/>
          <w:szCs w:val="28"/>
          <w:lang w:val="en-US"/>
        </w:rPr>
        <w:t>of CC</w:t>
      </w:r>
      <w:r w:rsidRPr="00F123CD">
        <w:rPr>
          <w:rFonts w:ascii="Times New Roman" w:hAnsi="Times New Roman" w:cs="Times New Roman"/>
          <w:sz w:val="28"/>
          <w:szCs w:val="28"/>
          <w:lang w:val="en-US"/>
        </w:rPr>
        <w:t xml:space="preserve"> is devoted</w:t>
      </w:r>
      <w:r w:rsidR="00733AA3">
        <w:rPr>
          <w:rFonts w:ascii="Times New Roman" w:hAnsi="Times New Roman" w:cs="Times New Roman"/>
          <w:sz w:val="28"/>
          <w:szCs w:val="28"/>
          <w:lang w:val="en-US"/>
        </w:rPr>
        <w:t xml:space="preserve"> to</w:t>
      </w:r>
      <w:r w:rsidRPr="00F123CD">
        <w:rPr>
          <w:rFonts w:ascii="Times New Roman" w:hAnsi="Times New Roman" w:cs="Times New Roman"/>
          <w:sz w:val="28"/>
          <w:szCs w:val="28"/>
          <w:lang w:val="en-US"/>
        </w:rPr>
        <w:t xml:space="preserve"> crimes against the property. Such criminal activity as </w:t>
      </w:r>
      <w:r w:rsidR="00733AA3">
        <w:rPr>
          <w:rFonts w:ascii="Times New Roman" w:hAnsi="Times New Roman" w:cs="Times New Roman"/>
          <w:sz w:val="28"/>
          <w:szCs w:val="28"/>
          <w:lang w:val="en-US"/>
        </w:rPr>
        <w:t>fraud</w:t>
      </w:r>
      <w:r w:rsidRPr="00F123CD">
        <w:rPr>
          <w:rFonts w:ascii="Times New Roman" w:hAnsi="Times New Roman" w:cs="Times New Roman"/>
          <w:sz w:val="28"/>
          <w:szCs w:val="28"/>
          <w:lang w:val="en-US"/>
        </w:rPr>
        <w:t xml:space="preserve">, </w:t>
      </w:r>
      <w:r w:rsidR="00733AA3" w:rsidRPr="00733AA3">
        <w:rPr>
          <w:rFonts w:ascii="Times New Roman" w:hAnsi="Times New Roman" w:cs="Times New Roman"/>
          <w:sz w:val="28"/>
          <w:szCs w:val="28"/>
          <w:lang w:val="en-US"/>
        </w:rPr>
        <w:t>misappropriation</w:t>
      </w:r>
      <w:r w:rsidRPr="00F123CD">
        <w:rPr>
          <w:rFonts w:ascii="Times New Roman" w:hAnsi="Times New Roman" w:cs="Times New Roman"/>
          <w:sz w:val="28"/>
          <w:szCs w:val="28"/>
          <w:lang w:val="en-US"/>
        </w:rPr>
        <w:t xml:space="preserve"> or </w:t>
      </w:r>
      <w:r w:rsidR="00733AA3" w:rsidRPr="00733AA3">
        <w:rPr>
          <w:rFonts w:ascii="Times New Roman" w:hAnsi="Times New Roman" w:cs="Times New Roman"/>
          <w:sz w:val="28"/>
          <w:szCs w:val="28"/>
          <w:lang w:val="en-US"/>
        </w:rPr>
        <w:t>peculation</w:t>
      </w:r>
      <w:r w:rsidRPr="00F123CD">
        <w:rPr>
          <w:rFonts w:ascii="Times New Roman" w:hAnsi="Times New Roman" w:cs="Times New Roman"/>
          <w:sz w:val="28"/>
          <w:szCs w:val="28"/>
          <w:lang w:val="en-US"/>
        </w:rPr>
        <w:t xml:space="preserve">, </w:t>
      </w:r>
      <w:r w:rsidR="00733AA3" w:rsidRPr="00733AA3">
        <w:rPr>
          <w:rFonts w:ascii="Times New Roman" w:hAnsi="Times New Roman" w:cs="Times New Roman"/>
          <w:sz w:val="28"/>
          <w:szCs w:val="28"/>
          <w:lang w:val="en-US"/>
        </w:rPr>
        <w:t>robbery</w:t>
      </w:r>
      <w:r w:rsidRPr="00F123CD">
        <w:rPr>
          <w:rFonts w:ascii="Times New Roman" w:hAnsi="Times New Roman" w:cs="Times New Roman"/>
          <w:sz w:val="28"/>
          <w:szCs w:val="28"/>
          <w:lang w:val="en-US"/>
        </w:rPr>
        <w:t xml:space="preserve">, </w:t>
      </w:r>
      <w:r w:rsidR="00733AA3" w:rsidRPr="00733AA3">
        <w:rPr>
          <w:rFonts w:ascii="Times New Roman" w:hAnsi="Times New Roman" w:cs="Times New Roman"/>
          <w:sz w:val="28"/>
          <w:szCs w:val="28"/>
          <w:lang w:val="en-US"/>
        </w:rPr>
        <w:t>brigandage</w:t>
      </w:r>
      <w:r w:rsidR="00002F8D">
        <w:rPr>
          <w:rFonts w:ascii="Times New Roman" w:hAnsi="Times New Roman" w:cs="Times New Roman"/>
          <w:sz w:val="28"/>
          <w:szCs w:val="28"/>
          <w:lang w:val="en-US"/>
        </w:rPr>
        <w:t xml:space="preserve"> and</w:t>
      </w:r>
      <w:r w:rsidRPr="00F123CD">
        <w:rPr>
          <w:rFonts w:ascii="Times New Roman" w:hAnsi="Times New Roman" w:cs="Times New Roman"/>
          <w:sz w:val="28"/>
          <w:szCs w:val="28"/>
          <w:lang w:val="en-US"/>
        </w:rPr>
        <w:t xml:space="preserve"> etc. Among these crimes, </w:t>
      </w:r>
      <w:r w:rsidR="00C44B19">
        <w:rPr>
          <w:rFonts w:ascii="Times New Roman" w:hAnsi="Times New Roman" w:cs="Times New Roman"/>
          <w:sz w:val="28"/>
          <w:szCs w:val="28"/>
          <w:lang w:val="en-US"/>
        </w:rPr>
        <w:t>plunder crimes are</w:t>
      </w:r>
      <w:r w:rsidRPr="00F123CD">
        <w:rPr>
          <w:rFonts w:ascii="Times New Roman" w:hAnsi="Times New Roman" w:cs="Times New Roman"/>
          <w:sz w:val="28"/>
          <w:szCs w:val="28"/>
          <w:lang w:val="en-US"/>
        </w:rPr>
        <w:t xml:space="preserve"> </w:t>
      </w:r>
      <w:r w:rsidR="00C44B19" w:rsidRPr="00C44B19">
        <w:rPr>
          <w:rFonts w:ascii="Times New Roman" w:hAnsi="Times New Roman" w:cs="Times New Roman"/>
          <w:sz w:val="28"/>
          <w:szCs w:val="28"/>
          <w:lang w:val="en-US"/>
        </w:rPr>
        <w:t>distinguish</w:t>
      </w:r>
      <w:r w:rsidR="00C44B19">
        <w:rPr>
          <w:rFonts w:ascii="Times New Roman" w:hAnsi="Times New Roman" w:cs="Times New Roman"/>
          <w:sz w:val="28"/>
          <w:szCs w:val="28"/>
          <w:lang w:val="en-US"/>
        </w:rPr>
        <w:t>ed</w:t>
      </w:r>
      <w:r w:rsidR="00C44B19" w:rsidRPr="00C44B19">
        <w:rPr>
          <w:rFonts w:ascii="Times New Roman" w:hAnsi="Times New Roman" w:cs="Times New Roman"/>
          <w:sz w:val="28"/>
          <w:szCs w:val="28"/>
          <w:lang w:val="en-US"/>
        </w:rPr>
        <w:t xml:space="preserve"> by</w:t>
      </w:r>
      <w:r w:rsidRPr="00F123CD">
        <w:rPr>
          <w:rFonts w:ascii="Times New Roman" w:hAnsi="Times New Roman" w:cs="Times New Roman"/>
          <w:sz w:val="28"/>
          <w:szCs w:val="28"/>
          <w:lang w:val="en-US"/>
        </w:rPr>
        <w:t xml:space="preserve"> high public danger.</w:t>
      </w:r>
    </w:p>
    <w:p w:rsidR="00C0312C" w:rsidRPr="00F123CD" w:rsidRDefault="00C0312C" w:rsidP="003E54E6">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Article 177</w:t>
      </w:r>
      <w:r w:rsidR="00763D7F">
        <w:rPr>
          <w:rFonts w:ascii="Times New Roman" w:hAnsi="Times New Roman" w:cs="Times New Roman"/>
          <w:sz w:val="28"/>
          <w:szCs w:val="28"/>
          <w:lang w:val="en-US"/>
        </w:rPr>
        <w:t xml:space="preserve"> of CC</w:t>
      </w:r>
      <w:r w:rsidRPr="00F123CD">
        <w:rPr>
          <w:rFonts w:ascii="Times New Roman" w:hAnsi="Times New Roman" w:cs="Times New Roman"/>
          <w:sz w:val="28"/>
          <w:szCs w:val="28"/>
          <w:lang w:val="en-US"/>
        </w:rPr>
        <w:t xml:space="preserve"> has defined theft, as secret plunder of another's property. The given criminal activity also, </w:t>
      </w:r>
      <w:r w:rsidR="003F34E0">
        <w:rPr>
          <w:rFonts w:ascii="Times New Roman" w:hAnsi="Times New Roman" w:cs="Times New Roman"/>
          <w:sz w:val="28"/>
          <w:szCs w:val="28"/>
          <w:lang w:val="en-US"/>
        </w:rPr>
        <w:t>concern</w:t>
      </w:r>
      <w:r w:rsidRPr="00F123CD">
        <w:rPr>
          <w:rFonts w:ascii="Times New Roman" w:hAnsi="Times New Roman" w:cs="Times New Roman"/>
          <w:sz w:val="28"/>
          <w:szCs w:val="28"/>
          <w:lang w:val="en-US"/>
        </w:rPr>
        <w:t xml:space="preserve">ed to kinds of crimes of plunders from a category of crimes against the property.  </w:t>
      </w:r>
    </w:p>
    <w:p w:rsidR="00C0312C" w:rsidRPr="00F123CD" w:rsidRDefault="00C0312C" w:rsidP="00F3397C">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The latent way of withdrawal distinguishes theft from other forms of plunder. At the theft, guilty</w:t>
      </w:r>
      <w:r w:rsidR="00634600">
        <w:rPr>
          <w:rFonts w:ascii="Times New Roman" w:hAnsi="Times New Roman" w:cs="Times New Roman"/>
          <w:sz w:val="28"/>
          <w:szCs w:val="28"/>
          <w:lang w:val="en-US"/>
        </w:rPr>
        <w:t>,</w:t>
      </w:r>
      <w:r w:rsidRPr="00F123CD">
        <w:rPr>
          <w:rFonts w:ascii="Times New Roman" w:hAnsi="Times New Roman" w:cs="Times New Roman"/>
          <w:sz w:val="28"/>
          <w:szCs w:val="28"/>
          <w:lang w:val="en-US"/>
        </w:rPr>
        <w:t xml:space="preserve"> of </w:t>
      </w:r>
      <w:r w:rsidR="00593D47" w:rsidRPr="00593D47">
        <w:rPr>
          <w:rFonts w:ascii="Times New Roman" w:hAnsi="Times New Roman" w:cs="Times New Roman"/>
          <w:sz w:val="28"/>
          <w:szCs w:val="28"/>
          <w:lang w:val="en-US"/>
        </w:rPr>
        <w:t xml:space="preserve">irrespective </w:t>
      </w:r>
      <w:r w:rsidRPr="00F123CD">
        <w:rPr>
          <w:rFonts w:ascii="Times New Roman" w:hAnsi="Times New Roman" w:cs="Times New Roman"/>
          <w:sz w:val="28"/>
          <w:szCs w:val="28"/>
          <w:lang w:val="en-US"/>
        </w:rPr>
        <w:t xml:space="preserve">of will of the victim, </w:t>
      </w:r>
      <w:r w:rsidR="00593D47">
        <w:rPr>
          <w:rFonts w:ascii="Times New Roman" w:hAnsi="Times New Roman" w:cs="Times New Roman"/>
          <w:sz w:val="28"/>
          <w:szCs w:val="28"/>
          <w:lang w:val="en-US"/>
        </w:rPr>
        <w:t>secretly</w:t>
      </w:r>
      <w:r w:rsidRPr="00F123CD">
        <w:rPr>
          <w:rFonts w:ascii="Times New Roman" w:hAnsi="Times New Roman" w:cs="Times New Roman"/>
          <w:sz w:val="28"/>
          <w:szCs w:val="28"/>
          <w:lang w:val="en-US"/>
        </w:rPr>
        <w:t xml:space="preserve"> having withdrawn its </w:t>
      </w:r>
      <w:r w:rsidR="00593D47" w:rsidRPr="00F123CD">
        <w:rPr>
          <w:rFonts w:ascii="Times New Roman" w:hAnsi="Times New Roman" w:cs="Times New Roman"/>
          <w:sz w:val="28"/>
          <w:szCs w:val="28"/>
          <w:lang w:val="en-US"/>
        </w:rPr>
        <w:t>property</w:t>
      </w:r>
      <w:r w:rsidRPr="00F123CD">
        <w:rPr>
          <w:rFonts w:ascii="Times New Roman" w:hAnsi="Times New Roman" w:cs="Times New Roman"/>
          <w:sz w:val="28"/>
          <w:szCs w:val="28"/>
          <w:lang w:val="en-US"/>
        </w:rPr>
        <w:t xml:space="preserve"> turns</w:t>
      </w:r>
      <w:r w:rsidR="00593D47">
        <w:rPr>
          <w:rFonts w:ascii="Times New Roman" w:hAnsi="Times New Roman" w:cs="Times New Roman"/>
          <w:sz w:val="28"/>
          <w:szCs w:val="28"/>
          <w:lang w:val="en-US"/>
        </w:rPr>
        <w:t xml:space="preserve"> it </w:t>
      </w:r>
      <w:r w:rsidRPr="00F123CD">
        <w:rPr>
          <w:rFonts w:ascii="Times New Roman" w:hAnsi="Times New Roman" w:cs="Times New Roman"/>
          <w:sz w:val="28"/>
          <w:szCs w:val="28"/>
          <w:lang w:val="en-US"/>
        </w:rPr>
        <w:t xml:space="preserve">in </w:t>
      </w:r>
      <w:r w:rsidR="00593D47">
        <w:rPr>
          <w:rFonts w:ascii="Times New Roman" w:hAnsi="Times New Roman" w:cs="Times New Roman"/>
          <w:sz w:val="28"/>
          <w:szCs w:val="28"/>
          <w:lang w:val="en-US"/>
        </w:rPr>
        <w:t>own disposal</w:t>
      </w:r>
      <w:r w:rsidRPr="00F123CD">
        <w:rPr>
          <w:rFonts w:ascii="Times New Roman" w:hAnsi="Times New Roman" w:cs="Times New Roman"/>
          <w:sz w:val="28"/>
          <w:szCs w:val="28"/>
          <w:lang w:val="en-US"/>
        </w:rPr>
        <w:t xml:space="preserve">. The </w:t>
      </w:r>
      <w:r w:rsidR="004A18FB">
        <w:rPr>
          <w:rFonts w:ascii="Times New Roman" w:hAnsi="Times New Roman" w:cs="Times New Roman"/>
          <w:sz w:val="28"/>
          <w:szCs w:val="28"/>
          <w:lang w:val="en-US"/>
        </w:rPr>
        <w:t>secret</w:t>
      </w:r>
      <w:r w:rsidRPr="00F123CD">
        <w:rPr>
          <w:rFonts w:ascii="Times New Roman" w:hAnsi="Times New Roman" w:cs="Times New Roman"/>
          <w:sz w:val="28"/>
          <w:szCs w:val="28"/>
          <w:lang w:val="en-US"/>
        </w:rPr>
        <w:t xml:space="preserve"> withdrawal is understood as commission of crime </w:t>
      </w:r>
      <w:r w:rsidR="004A18FB">
        <w:rPr>
          <w:rFonts w:ascii="Times New Roman" w:hAnsi="Times New Roman" w:cs="Times New Roman"/>
          <w:sz w:val="28"/>
          <w:szCs w:val="28"/>
          <w:lang w:val="en-US"/>
        </w:rPr>
        <w:t>hidden</w:t>
      </w:r>
      <w:r w:rsidRPr="00F123CD">
        <w:rPr>
          <w:rFonts w:ascii="Times New Roman" w:hAnsi="Times New Roman" w:cs="Times New Roman"/>
          <w:sz w:val="28"/>
          <w:szCs w:val="28"/>
          <w:lang w:val="en-US"/>
        </w:rPr>
        <w:t>, both from the proprietor, and from other persons.</w:t>
      </w:r>
    </w:p>
    <w:p w:rsidR="00C0312C" w:rsidRPr="00F123CD" w:rsidRDefault="004A18FB" w:rsidP="004A18FB">
      <w:pPr>
        <w:autoSpaceDE w:val="0"/>
        <w:autoSpaceDN w:val="0"/>
        <w:adjustRightInd w:val="0"/>
        <w:ind w:firstLine="567"/>
        <w:rPr>
          <w:rFonts w:ascii="Times New Roman" w:hAnsi="Times New Roman" w:cs="Times New Roman"/>
          <w:sz w:val="28"/>
          <w:szCs w:val="28"/>
          <w:lang w:val="en-US"/>
        </w:rPr>
      </w:pPr>
      <w:r>
        <w:rPr>
          <w:rFonts w:ascii="Times New Roman" w:hAnsi="Times New Roman" w:cs="Times New Roman"/>
          <w:sz w:val="28"/>
          <w:szCs w:val="28"/>
          <w:lang w:val="en-US"/>
        </w:rPr>
        <w:t>The CC</w:t>
      </w:r>
      <w:r w:rsidR="00C0312C" w:rsidRPr="00F123CD">
        <w:rPr>
          <w:rFonts w:ascii="Times New Roman" w:hAnsi="Times New Roman" w:cs="Times New Roman"/>
          <w:sz w:val="28"/>
          <w:szCs w:val="28"/>
          <w:lang w:val="en-US"/>
        </w:rPr>
        <w:t xml:space="preserve"> </w:t>
      </w:r>
      <w:r w:rsidR="0036732F" w:rsidRPr="00F123CD">
        <w:rPr>
          <w:rFonts w:ascii="Times New Roman" w:hAnsi="Times New Roman" w:cs="Times New Roman"/>
          <w:sz w:val="28"/>
          <w:szCs w:val="28"/>
          <w:lang w:val="en-US"/>
        </w:rPr>
        <w:t xml:space="preserve">is established </w:t>
      </w:r>
      <w:r w:rsidR="00C0312C" w:rsidRPr="00F123CD">
        <w:rPr>
          <w:rFonts w:ascii="Times New Roman" w:hAnsi="Times New Roman" w:cs="Times New Roman"/>
          <w:sz w:val="28"/>
          <w:szCs w:val="28"/>
          <w:lang w:val="en-US"/>
        </w:rPr>
        <w:t>recommendatory signs of criminal activity theft.</w:t>
      </w:r>
      <w:r w:rsidR="0036732F">
        <w:rPr>
          <w:rFonts w:ascii="Times New Roman" w:hAnsi="Times New Roman" w:cs="Times New Roman"/>
          <w:sz w:val="28"/>
          <w:szCs w:val="28"/>
          <w:lang w:val="en-US"/>
        </w:rPr>
        <w:t xml:space="preserve"> Commitment</w:t>
      </w:r>
      <w:r w:rsidR="00C0312C" w:rsidRPr="00F123CD">
        <w:rPr>
          <w:rFonts w:ascii="Times New Roman" w:hAnsi="Times New Roman" w:cs="Times New Roman"/>
          <w:sz w:val="28"/>
          <w:szCs w:val="28"/>
          <w:lang w:val="en-US"/>
        </w:rPr>
        <w:t xml:space="preserve"> of theft with penetration into dwelling, a premise, on a warehouse or other </w:t>
      </w:r>
      <w:r w:rsidR="00EB50A3" w:rsidRPr="00F123CD">
        <w:rPr>
          <w:rFonts w:ascii="Times New Roman" w:hAnsi="Times New Roman" w:cs="Times New Roman"/>
          <w:sz w:val="28"/>
          <w:szCs w:val="28"/>
          <w:lang w:val="en-US"/>
        </w:rPr>
        <w:t>depository</w:t>
      </w:r>
      <w:r w:rsidR="00C0312C" w:rsidRPr="00F123CD">
        <w:rPr>
          <w:rFonts w:ascii="Times New Roman" w:hAnsi="Times New Roman" w:cs="Times New Roman"/>
          <w:sz w:val="28"/>
          <w:szCs w:val="28"/>
          <w:lang w:val="en-US"/>
        </w:rPr>
        <w:t xml:space="preserve"> one of qualifying signs of a crime</w:t>
      </w:r>
      <w:r w:rsidR="008A0F0B">
        <w:rPr>
          <w:rFonts w:ascii="Times New Roman" w:hAnsi="Times New Roman" w:cs="Times New Roman"/>
          <w:sz w:val="28"/>
          <w:szCs w:val="28"/>
          <w:lang w:val="en-US"/>
        </w:rPr>
        <w:t xml:space="preserve"> of </w:t>
      </w:r>
      <w:r w:rsidR="00C0312C" w:rsidRPr="00F123CD">
        <w:rPr>
          <w:rFonts w:ascii="Times New Roman" w:hAnsi="Times New Roman" w:cs="Times New Roman"/>
          <w:sz w:val="28"/>
          <w:szCs w:val="28"/>
          <w:lang w:val="en-US"/>
        </w:rPr>
        <w:t xml:space="preserve">theft. </w:t>
      </w:r>
    </w:p>
    <w:p w:rsidR="00C0312C" w:rsidRPr="00F123CD" w:rsidRDefault="00E5136D" w:rsidP="00095920">
      <w:pPr>
        <w:autoSpaceDE w:val="0"/>
        <w:autoSpaceDN w:val="0"/>
        <w:adjustRightInd w:val="0"/>
        <w:ind w:firstLine="567"/>
        <w:rPr>
          <w:rFonts w:ascii="Times New Roman" w:hAnsi="Times New Roman" w:cs="Times New Roman"/>
          <w:sz w:val="28"/>
          <w:szCs w:val="28"/>
          <w:lang w:val="en-US"/>
        </w:rPr>
      </w:pPr>
      <w:r>
        <w:rPr>
          <w:rFonts w:ascii="Times New Roman" w:hAnsi="Times New Roman" w:cs="Times New Roman"/>
          <w:sz w:val="28"/>
          <w:szCs w:val="28"/>
          <w:lang w:val="en-US"/>
        </w:rPr>
        <w:t>Commitment</w:t>
      </w:r>
      <w:r w:rsidR="00C0312C" w:rsidRPr="00F123CD">
        <w:rPr>
          <w:rFonts w:ascii="Times New Roman" w:hAnsi="Times New Roman" w:cs="Times New Roman"/>
          <w:sz w:val="28"/>
          <w:szCs w:val="28"/>
          <w:lang w:val="en-US"/>
        </w:rPr>
        <w:t xml:space="preserve"> of theft with penetration into dwelling, a premise, on a warehouse or other </w:t>
      </w:r>
      <w:r w:rsidR="00EB50A3" w:rsidRPr="00F123CD">
        <w:rPr>
          <w:rFonts w:ascii="Times New Roman" w:hAnsi="Times New Roman" w:cs="Times New Roman"/>
          <w:sz w:val="28"/>
          <w:szCs w:val="28"/>
          <w:lang w:val="en-US"/>
        </w:rPr>
        <w:t>depository</w:t>
      </w:r>
      <w:r w:rsidR="00C0312C" w:rsidRPr="00F123CD">
        <w:rPr>
          <w:rFonts w:ascii="Times New Roman" w:hAnsi="Times New Roman" w:cs="Times New Roman"/>
          <w:sz w:val="28"/>
          <w:szCs w:val="28"/>
          <w:lang w:val="en-US"/>
        </w:rPr>
        <w:t xml:space="preserve"> </w:t>
      </w:r>
      <w:r w:rsidR="00113851">
        <w:rPr>
          <w:rFonts w:ascii="Times New Roman" w:hAnsi="Times New Roman" w:cs="Times New Roman"/>
          <w:sz w:val="28"/>
          <w:szCs w:val="28"/>
          <w:lang w:val="en-US"/>
        </w:rPr>
        <w:t>notable for</w:t>
      </w:r>
      <w:r w:rsidR="00C0312C" w:rsidRPr="00F123CD">
        <w:rPr>
          <w:rFonts w:ascii="Times New Roman" w:hAnsi="Times New Roman" w:cs="Times New Roman"/>
          <w:sz w:val="28"/>
          <w:szCs w:val="28"/>
          <w:lang w:val="en-US"/>
        </w:rPr>
        <w:t xml:space="preserve"> the public danger. So, more valuable and especially protected subjects belonging physical and legal bodies are stored in apartment, a premise, a warehouse and other </w:t>
      </w:r>
      <w:r w:rsidR="00AE6E69" w:rsidRPr="00F123CD">
        <w:rPr>
          <w:rFonts w:ascii="Times New Roman" w:hAnsi="Times New Roman" w:cs="Times New Roman"/>
          <w:sz w:val="28"/>
          <w:szCs w:val="28"/>
          <w:lang w:val="en-US"/>
        </w:rPr>
        <w:t>depositories</w:t>
      </w:r>
      <w:r w:rsidR="00C0312C" w:rsidRPr="00F123CD">
        <w:rPr>
          <w:rFonts w:ascii="Times New Roman" w:hAnsi="Times New Roman" w:cs="Times New Roman"/>
          <w:sz w:val="28"/>
          <w:szCs w:val="28"/>
          <w:lang w:val="en-US"/>
        </w:rPr>
        <w:t xml:space="preserve">. Penetration into the specified places increases the assumption of drawing to persons of more notable damage.   </w:t>
      </w:r>
    </w:p>
    <w:p w:rsidR="00C0312C" w:rsidRPr="00F123CD" w:rsidRDefault="00C0312C" w:rsidP="00875C85">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The dwelling noted in article 177.2.3</w:t>
      </w:r>
      <w:r w:rsidR="00875C85">
        <w:rPr>
          <w:rFonts w:ascii="Times New Roman" w:hAnsi="Times New Roman" w:cs="Times New Roman"/>
          <w:sz w:val="28"/>
          <w:szCs w:val="28"/>
          <w:lang w:val="en-US"/>
        </w:rPr>
        <w:t xml:space="preserve"> of CC</w:t>
      </w:r>
      <w:r w:rsidRPr="00F123CD">
        <w:rPr>
          <w:rFonts w:ascii="Times New Roman" w:hAnsi="Times New Roman" w:cs="Times New Roman"/>
          <w:sz w:val="28"/>
          <w:szCs w:val="28"/>
          <w:lang w:val="en-US"/>
        </w:rPr>
        <w:t xml:space="preserve"> provides intended for constant and </w:t>
      </w:r>
      <w:r w:rsidR="00CC3E59" w:rsidRPr="00CC3E59">
        <w:rPr>
          <w:rFonts w:ascii="Times New Roman" w:hAnsi="Times New Roman" w:cs="Times New Roman"/>
          <w:sz w:val="28"/>
          <w:szCs w:val="28"/>
          <w:lang w:val="en-US"/>
        </w:rPr>
        <w:t>temporary</w:t>
      </w:r>
      <w:r w:rsidRPr="00F123CD">
        <w:rPr>
          <w:rFonts w:ascii="Times New Roman" w:hAnsi="Times New Roman" w:cs="Times New Roman"/>
          <w:sz w:val="28"/>
          <w:szCs w:val="28"/>
          <w:lang w:val="en-US"/>
        </w:rPr>
        <w:t xml:space="preserve"> residing of people where are their property of the house, apartments, </w:t>
      </w:r>
      <w:r w:rsidR="00771869" w:rsidRPr="00771869">
        <w:rPr>
          <w:rFonts w:ascii="Times New Roman" w:hAnsi="Times New Roman" w:cs="Times New Roman"/>
          <w:sz w:val="28"/>
          <w:szCs w:val="28"/>
          <w:lang w:val="en-US"/>
        </w:rPr>
        <w:t>country cottage</w:t>
      </w:r>
      <w:r w:rsidR="00771869">
        <w:rPr>
          <w:rFonts w:ascii="Times New Roman" w:hAnsi="Times New Roman" w:cs="Times New Roman"/>
          <w:sz w:val="28"/>
          <w:szCs w:val="28"/>
          <w:lang w:val="en-US"/>
        </w:rPr>
        <w:t>s</w:t>
      </w:r>
      <w:r w:rsidRPr="00F123CD">
        <w:rPr>
          <w:rFonts w:ascii="Times New Roman" w:hAnsi="Times New Roman" w:cs="Times New Roman"/>
          <w:sz w:val="28"/>
          <w:szCs w:val="28"/>
          <w:lang w:val="en-US"/>
        </w:rPr>
        <w:t xml:space="preserve">, hotel and sanatorium </w:t>
      </w:r>
      <w:r w:rsidR="00771869">
        <w:rPr>
          <w:rFonts w:ascii="Times New Roman" w:hAnsi="Times New Roman" w:cs="Times New Roman"/>
          <w:sz w:val="28"/>
          <w:szCs w:val="28"/>
          <w:lang w:val="en-US"/>
        </w:rPr>
        <w:t>rooms</w:t>
      </w:r>
      <w:r w:rsidRPr="00F123CD">
        <w:rPr>
          <w:rFonts w:ascii="Times New Roman" w:hAnsi="Times New Roman" w:cs="Times New Roman"/>
          <w:sz w:val="28"/>
          <w:szCs w:val="28"/>
          <w:lang w:val="en-US"/>
        </w:rPr>
        <w:t xml:space="preserve">, and also their components. The premise is understood as structures and the constructions intended for a people or placing of material assets. Especially equipped premises, constructions for storage of material </w:t>
      </w:r>
      <w:r w:rsidR="00771869">
        <w:rPr>
          <w:rFonts w:ascii="Times New Roman" w:hAnsi="Times New Roman" w:cs="Times New Roman"/>
          <w:sz w:val="28"/>
          <w:szCs w:val="28"/>
          <w:lang w:val="en-US"/>
        </w:rPr>
        <w:t>assets</w:t>
      </w:r>
      <w:r w:rsidRPr="00F123CD">
        <w:rPr>
          <w:rFonts w:ascii="Times New Roman" w:hAnsi="Times New Roman" w:cs="Times New Roman"/>
          <w:sz w:val="28"/>
          <w:szCs w:val="28"/>
          <w:lang w:val="en-US"/>
        </w:rPr>
        <w:t xml:space="preserve">, and also the </w:t>
      </w:r>
      <w:r w:rsidR="00EB50A3" w:rsidRPr="00F123CD">
        <w:rPr>
          <w:rFonts w:ascii="Times New Roman" w:hAnsi="Times New Roman" w:cs="Times New Roman"/>
          <w:sz w:val="28"/>
          <w:szCs w:val="28"/>
          <w:lang w:val="en-US"/>
        </w:rPr>
        <w:t>depositor</w:t>
      </w:r>
      <w:r w:rsidR="00771869">
        <w:rPr>
          <w:rFonts w:ascii="Times New Roman" w:hAnsi="Times New Roman" w:cs="Times New Roman"/>
          <w:sz w:val="28"/>
          <w:szCs w:val="28"/>
          <w:lang w:val="en-US"/>
        </w:rPr>
        <w:t>ie</w:t>
      </w:r>
      <w:r w:rsidRPr="00F123CD">
        <w:rPr>
          <w:rFonts w:ascii="Times New Roman" w:hAnsi="Times New Roman" w:cs="Times New Roman"/>
          <w:sz w:val="28"/>
          <w:szCs w:val="28"/>
          <w:lang w:val="en-US"/>
        </w:rPr>
        <w:t xml:space="preserve">s equipped with special means of protection, </w:t>
      </w:r>
      <w:r w:rsidR="00771869">
        <w:rPr>
          <w:rFonts w:ascii="Times New Roman" w:hAnsi="Times New Roman" w:cs="Times New Roman"/>
          <w:sz w:val="28"/>
          <w:szCs w:val="28"/>
          <w:lang w:val="en-US"/>
        </w:rPr>
        <w:t>considered as</w:t>
      </w:r>
      <w:r w:rsidRPr="00F123CD">
        <w:rPr>
          <w:rFonts w:ascii="Times New Roman" w:hAnsi="Times New Roman" w:cs="Times New Roman"/>
          <w:sz w:val="28"/>
          <w:szCs w:val="28"/>
          <w:lang w:val="en-US"/>
        </w:rPr>
        <w:t xml:space="preserve">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w:t>
      </w:r>
    </w:p>
    <w:p w:rsidR="00C0312C" w:rsidRPr="00F123CD" w:rsidRDefault="00C0312C" w:rsidP="004245EE">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Plenum of the Constitutional Court, for the purpose of the correct </w:t>
      </w:r>
      <w:r w:rsidR="003B07F7">
        <w:rPr>
          <w:rFonts w:ascii="Times New Roman" w:hAnsi="Times New Roman" w:cs="Times New Roman"/>
          <w:sz w:val="28"/>
          <w:szCs w:val="28"/>
          <w:lang w:val="en-US"/>
        </w:rPr>
        <w:t>solut</w:t>
      </w:r>
      <w:r w:rsidR="00F314F8">
        <w:rPr>
          <w:rFonts w:ascii="Times New Roman" w:hAnsi="Times New Roman" w:cs="Times New Roman"/>
          <w:sz w:val="28"/>
          <w:szCs w:val="28"/>
          <w:lang w:val="en-US"/>
        </w:rPr>
        <w:t>i</w:t>
      </w:r>
      <w:r w:rsidR="003B07F7">
        <w:rPr>
          <w:rFonts w:ascii="Times New Roman" w:hAnsi="Times New Roman" w:cs="Times New Roman"/>
          <w:sz w:val="28"/>
          <w:szCs w:val="28"/>
          <w:lang w:val="en-US"/>
        </w:rPr>
        <w:t>on</w:t>
      </w:r>
      <w:r w:rsidR="00F314F8">
        <w:rPr>
          <w:rFonts w:ascii="Times New Roman" w:hAnsi="Times New Roman" w:cs="Times New Roman"/>
          <w:sz w:val="28"/>
          <w:szCs w:val="28"/>
          <w:lang w:val="en-US"/>
        </w:rPr>
        <w:t xml:space="preserve"> </w:t>
      </w:r>
      <w:r w:rsidR="003B07F7" w:rsidRPr="00F123CD">
        <w:rPr>
          <w:rFonts w:ascii="Times New Roman" w:hAnsi="Times New Roman" w:cs="Times New Roman"/>
          <w:sz w:val="28"/>
          <w:szCs w:val="28"/>
          <w:lang w:val="en-US"/>
        </w:rPr>
        <w:t xml:space="preserve">of a </w:t>
      </w:r>
      <w:r w:rsidR="003B07F7">
        <w:rPr>
          <w:rFonts w:ascii="Times New Roman" w:hAnsi="Times New Roman" w:cs="Times New Roman"/>
          <w:sz w:val="28"/>
          <w:szCs w:val="28"/>
          <w:lang w:val="en-US"/>
        </w:rPr>
        <w:t>issue rais</w:t>
      </w:r>
      <w:r w:rsidRPr="00F123CD">
        <w:rPr>
          <w:rFonts w:ascii="Times New Roman" w:hAnsi="Times New Roman" w:cs="Times New Roman"/>
          <w:sz w:val="28"/>
          <w:szCs w:val="28"/>
          <w:lang w:val="en-US"/>
        </w:rPr>
        <w:t xml:space="preserve">ed in inquiry, considers necessary </w:t>
      </w:r>
      <w:r w:rsidR="00854650" w:rsidRPr="00854650">
        <w:rPr>
          <w:rFonts w:ascii="Times New Roman" w:hAnsi="Times New Roman" w:cs="Times New Roman"/>
          <w:sz w:val="28"/>
          <w:szCs w:val="28"/>
          <w:lang w:val="en-US"/>
        </w:rPr>
        <w:t>clear up a matter</w:t>
      </w:r>
      <w:r w:rsidR="00854650">
        <w:rPr>
          <w:rFonts w:ascii="Times New Roman" w:hAnsi="Times New Roman" w:cs="Times New Roman"/>
          <w:sz w:val="28"/>
          <w:szCs w:val="28"/>
          <w:lang w:val="en-US"/>
        </w:rPr>
        <w:t xml:space="preserve"> of words</w:t>
      </w:r>
      <w:r w:rsidRPr="00F123CD">
        <w:rPr>
          <w:rFonts w:ascii="Times New Roman" w:hAnsi="Times New Roman" w:cs="Times New Roman"/>
          <w:sz w:val="28"/>
          <w:szCs w:val="28"/>
          <w:lang w:val="en-US"/>
        </w:rPr>
        <w:t xml:space="preserve"> «other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 xml:space="preserve">» and «illegal penetration into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 reflected in article 177.2.3</w:t>
      </w:r>
      <w:r w:rsidR="00854650">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w:t>
      </w:r>
      <w:r w:rsidR="00F314F8" w:rsidRPr="00F314F8">
        <w:rPr>
          <w:rFonts w:ascii="Times New Roman" w:hAnsi="Times New Roman" w:cs="Times New Roman"/>
          <w:sz w:val="28"/>
          <w:szCs w:val="28"/>
          <w:lang w:val="en-US"/>
        </w:rPr>
        <w:t>CC</w:t>
      </w:r>
      <w:r w:rsidRPr="00F123CD">
        <w:rPr>
          <w:rFonts w:ascii="Times New Roman" w:hAnsi="Times New Roman" w:cs="Times New Roman"/>
          <w:sz w:val="28"/>
          <w:szCs w:val="28"/>
          <w:lang w:val="en-US"/>
        </w:rPr>
        <w:t>.</w:t>
      </w:r>
    </w:p>
    <w:p w:rsidR="00C0312C" w:rsidRPr="00F123CD" w:rsidRDefault="00C0312C" w:rsidP="00C82816">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It is necessary to note that penetration into dwelling, and also a premise or other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 xml:space="preserve"> should be regarded, as illegal penetration for the purpose of </w:t>
      </w:r>
      <w:r w:rsidR="00057986">
        <w:rPr>
          <w:rFonts w:ascii="Times New Roman" w:hAnsi="Times New Roman" w:cs="Times New Roman"/>
          <w:sz w:val="28"/>
          <w:szCs w:val="28"/>
          <w:lang w:val="en-US"/>
        </w:rPr>
        <w:t>commit</w:t>
      </w:r>
      <w:r w:rsidRPr="00F123CD">
        <w:rPr>
          <w:rFonts w:ascii="Times New Roman" w:hAnsi="Times New Roman" w:cs="Times New Roman"/>
          <w:sz w:val="28"/>
          <w:szCs w:val="28"/>
          <w:lang w:val="en-US"/>
        </w:rPr>
        <w:t xml:space="preserve">ment of theft, robbery or </w:t>
      </w:r>
      <w:r w:rsidR="001A6362" w:rsidRPr="001A6362">
        <w:rPr>
          <w:rFonts w:ascii="Times New Roman" w:hAnsi="Times New Roman" w:cs="Times New Roman"/>
          <w:sz w:val="28"/>
          <w:szCs w:val="28"/>
          <w:lang w:val="en-US"/>
        </w:rPr>
        <w:t>brigandage</w:t>
      </w:r>
      <w:r w:rsidRPr="00F123CD">
        <w:rPr>
          <w:rFonts w:ascii="Times New Roman" w:hAnsi="Times New Roman" w:cs="Times New Roman"/>
          <w:sz w:val="28"/>
          <w:szCs w:val="28"/>
          <w:lang w:val="en-US"/>
        </w:rPr>
        <w:t xml:space="preserve">. Penetration can be made with </w:t>
      </w:r>
      <w:r w:rsidR="001A6362">
        <w:rPr>
          <w:rFonts w:ascii="Times New Roman" w:hAnsi="Times New Roman" w:cs="Times New Roman"/>
          <w:sz w:val="28"/>
          <w:szCs w:val="28"/>
          <w:lang w:val="en-US"/>
        </w:rPr>
        <w:t>overcoming of</w:t>
      </w:r>
      <w:r w:rsidRPr="00F123CD">
        <w:rPr>
          <w:rFonts w:ascii="Times New Roman" w:hAnsi="Times New Roman" w:cs="Times New Roman"/>
          <w:sz w:val="28"/>
          <w:szCs w:val="28"/>
          <w:lang w:val="en-US"/>
        </w:rPr>
        <w:t xml:space="preserve"> obstacles as in opened, and the </w:t>
      </w:r>
      <w:r w:rsidR="00CE40B1">
        <w:rPr>
          <w:rFonts w:ascii="Times New Roman" w:hAnsi="Times New Roman" w:cs="Times New Roman"/>
          <w:sz w:val="28"/>
          <w:szCs w:val="28"/>
          <w:lang w:val="en-US"/>
        </w:rPr>
        <w:t>hidden</w:t>
      </w:r>
      <w:r w:rsidRPr="00F123CD">
        <w:rPr>
          <w:rFonts w:ascii="Times New Roman" w:hAnsi="Times New Roman" w:cs="Times New Roman"/>
          <w:sz w:val="28"/>
          <w:szCs w:val="28"/>
          <w:lang w:val="en-US"/>
        </w:rPr>
        <w:t xml:space="preserve"> form, having broken the resistance</w:t>
      </w:r>
      <w:r w:rsidR="00CE40B1">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people being there, and also security guards either by their deceit or without </w:t>
      </w:r>
      <w:r w:rsidR="00CE40B1">
        <w:rPr>
          <w:rFonts w:ascii="Times New Roman" w:hAnsi="Times New Roman" w:cs="Times New Roman"/>
          <w:sz w:val="28"/>
          <w:szCs w:val="28"/>
          <w:lang w:val="en-US"/>
        </w:rPr>
        <w:t>commitment</w:t>
      </w:r>
      <w:r w:rsidRPr="00F123CD">
        <w:rPr>
          <w:rFonts w:ascii="Times New Roman" w:hAnsi="Times New Roman" w:cs="Times New Roman"/>
          <w:sz w:val="28"/>
          <w:szCs w:val="28"/>
          <w:lang w:val="en-US"/>
        </w:rPr>
        <w:t xml:space="preserve"> of these actions. </w:t>
      </w:r>
    </w:p>
    <w:p w:rsidR="00C0312C" w:rsidRPr="00F123CD" w:rsidRDefault="00C0312C" w:rsidP="00FC5D5E">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It is necessary to consider that capture of the subjects which are in a premise, in a warehouse or other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 direct</w:t>
      </w:r>
      <w:r w:rsidR="00151D5A">
        <w:rPr>
          <w:rFonts w:ascii="Times New Roman" w:hAnsi="Times New Roman" w:cs="Times New Roman"/>
          <w:sz w:val="28"/>
          <w:szCs w:val="28"/>
          <w:lang w:val="en-US"/>
        </w:rPr>
        <w:t>ly</w:t>
      </w:r>
      <w:r w:rsidRPr="00F123CD">
        <w:rPr>
          <w:rFonts w:ascii="Times New Roman" w:hAnsi="Times New Roman" w:cs="Times New Roman"/>
          <w:sz w:val="28"/>
          <w:szCs w:val="28"/>
          <w:lang w:val="en-US"/>
        </w:rPr>
        <w:t xml:space="preserve"> without penetration of the person into the provided places with use of different means (a hook, a magnet, the trained animals, and also the deranged, juvenile or honesty confused persons) </w:t>
      </w:r>
      <w:r w:rsidR="00FC5D5E" w:rsidRPr="00F123CD">
        <w:rPr>
          <w:rFonts w:ascii="Times New Roman" w:hAnsi="Times New Roman" w:cs="Times New Roman"/>
          <w:sz w:val="28"/>
          <w:szCs w:val="28"/>
          <w:lang w:val="en-US"/>
        </w:rPr>
        <w:t>also concerns</w:t>
      </w:r>
      <w:r w:rsidR="00FC5D5E" w:rsidRPr="00FC5D5E">
        <w:rPr>
          <w:rFonts w:ascii="Times New Roman" w:hAnsi="Times New Roman" w:cs="Times New Roman"/>
          <w:sz w:val="28"/>
          <w:szCs w:val="28"/>
          <w:lang w:val="en-US"/>
        </w:rPr>
        <w:t xml:space="preserve"> </w:t>
      </w:r>
      <w:r w:rsidR="00FC5D5E">
        <w:rPr>
          <w:rFonts w:ascii="Times New Roman" w:hAnsi="Times New Roman" w:cs="Times New Roman"/>
          <w:sz w:val="28"/>
          <w:szCs w:val="28"/>
          <w:lang w:val="en-US"/>
        </w:rPr>
        <w:t>with</w:t>
      </w:r>
      <w:r w:rsidR="00FC5D5E" w:rsidRPr="00F123CD">
        <w:rPr>
          <w:rFonts w:ascii="Times New Roman" w:hAnsi="Times New Roman" w:cs="Times New Roman"/>
          <w:sz w:val="28"/>
          <w:szCs w:val="28"/>
          <w:lang w:val="en-US"/>
        </w:rPr>
        <w:t xml:space="preserve"> penetration</w:t>
      </w:r>
      <w:r w:rsidR="00FC5D5E">
        <w:rPr>
          <w:rFonts w:ascii="Times New Roman" w:hAnsi="Times New Roman" w:cs="Times New Roman"/>
          <w:sz w:val="28"/>
          <w:szCs w:val="28"/>
          <w:lang w:val="en-US"/>
        </w:rPr>
        <w:t>.</w:t>
      </w:r>
      <w:r w:rsidR="00FC5D5E" w:rsidRPr="00F123CD">
        <w:rPr>
          <w:rFonts w:ascii="Times New Roman" w:hAnsi="Times New Roman" w:cs="Times New Roman"/>
          <w:sz w:val="28"/>
          <w:szCs w:val="28"/>
          <w:lang w:val="en-US"/>
        </w:rPr>
        <w:t xml:space="preserve"> </w:t>
      </w:r>
      <w:r w:rsidRPr="00F123CD">
        <w:rPr>
          <w:rFonts w:ascii="Times New Roman" w:hAnsi="Times New Roman" w:cs="Times New Roman"/>
          <w:sz w:val="28"/>
          <w:szCs w:val="28"/>
          <w:lang w:val="en-US"/>
        </w:rPr>
        <w:t xml:space="preserve">Penetration </w:t>
      </w:r>
      <w:r w:rsidR="001052DA">
        <w:rPr>
          <w:rFonts w:ascii="Times New Roman" w:hAnsi="Times New Roman" w:cs="Times New Roman"/>
          <w:sz w:val="28"/>
          <w:szCs w:val="28"/>
          <w:lang w:val="en-US"/>
        </w:rPr>
        <w:t xml:space="preserve">is not an </w:t>
      </w:r>
      <w:r w:rsidR="001052DA" w:rsidRPr="001052DA">
        <w:rPr>
          <w:rFonts w:ascii="Times New Roman" w:hAnsi="Times New Roman" w:cs="Times New Roman"/>
          <w:sz w:val="28"/>
          <w:szCs w:val="28"/>
          <w:lang w:val="en-US"/>
        </w:rPr>
        <w:t>objective</w:t>
      </w:r>
      <w:r w:rsidRPr="00F123CD">
        <w:rPr>
          <w:rFonts w:ascii="Times New Roman" w:hAnsi="Times New Roman" w:cs="Times New Roman"/>
          <w:sz w:val="28"/>
          <w:szCs w:val="28"/>
          <w:lang w:val="en-US"/>
        </w:rPr>
        <w:t xml:space="preserve">, </w:t>
      </w:r>
      <w:r w:rsidR="001052DA">
        <w:rPr>
          <w:rFonts w:ascii="Times New Roman" w:hAnsi="Times New Roman" w:cs="Times New Roman"/>
          <w:sz w:val="28"/>
          <w:szCs w:val="28"/>
          <w:lang w:val="en-US"/>
        </w:rPr>
        <w:t xml:space="preserve">but </w:t>
      </w:r>
      <w:r w:rsidRPr="00F123CD">
        <w:rPr>
          <w:rFonts w:ascii="Times New Roman" w:hAnsi="Times New Roman" w:cs="Times New Roman"/>
          <w:sz w:val="28"/>
          <w:szCs w:val="28"/>
          <w:lang w:val="en-US"/>
        </w:rPr>
        <w:t xml:space="preserve">means for acquisition of subjects which wants to take </w:t>
      </w:r>
      <w:r w:rsidR="001052DA" w:rsidRPr="001052DA">
        <w:rPr>
          <w:rFonts w:ascii="Times New Roman" w:hAnsi="Times New Roman" w:cs="Times New Roman"/>
          <w:sz w:val="28"/>
          <w:szCs w:val="28"/>
          <w:lang w:val="en-US"/>
        </w:rPr>
        <w:lastRenderedPageBreak/>
        <w:t>perpetrator</w:t>
      </w:r>
      <w:r w:rsidRPr="00F123CD">
        <w:rPr>
          <w:rFonts w:ascii="Times New Roman" w:hAnsi="Times New Roman" w:cs="Times New Roman"/>
          <w:sz w:val="28"/>
          <w:szCs w:val="28"/>
          <w:lang w:val="en-US"/>
        </w:rPr>
        <w:t>. Intention of person to take from the above-stated places material assets, should arise before penetration into these places.</w:t>
      </w:r>
    </w:p>
    <w:p w:rsidR="00C0312C" w:rsidRPr="00F123CD" w:rsidRDefault="00C0312C" w:rsidP="00A678A8">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The special construction, place or the site, intended for the constant or </w:t>
      </w:r>
      <w:r w:rsidR="003773EA">
        <w:rPr>
          <w:rFonts w:ascii="Times New Roman" w:hAnsi="Times New Roman" w:cs="Times New Roman"/>
          <w:sz w:val="28"/>
          <w:szCs w:val="28"/>
          <w:lang w:val="en-US"/>
        </w:rPr>
        <w:t>temporary</w:t>
      </w:r>
      <w:r w:rsidRPr="00F123CD">
        <w:rPr>
          <w:rFonts w:ascii="Times New Roman" w:hAnsi="Times New Roman" w:cs="Times New Roman"/>
          <w:sz w:val="28"/>
          <w:szCs w:val="28"/>
          <w:lang w:val="en-US"/>
        </w:rPr>
        <w:t xml:space="preserve"> storage</w:t>
      </w:r>
      <w:r w:rsidR="003773EA">
        <w:rPr>
          <w:rFonts w:ascii="Times New Roman" w:hAnsi="Times New Roman" w:cs="Times New Roman"/>
          <w:sz w:val="28"/>
          <w:szCs w:val="28"/>
          <w:lang w:val="en-US"/>
        </w:rPr>
        <w:t xml:space="preserve"> of </w:t>
      </w:r>
      <w:r w:rsidR="003773EA" w:rsidRPr="00F123CD">
        <w:rPr>
          <w:rFonts w:ascii="Times New Roman" w:hAnsi="Times New Roman" w:cs="Times New Roman"/>
          <w:sz w:val="28"/>
          <w:szCs w:val="28"/>
          <w:lang w:val="en-US"/>
        </w:rPr>
        <w:t>valu</w:t>
      </w:r>
      <w:r w:rsidR="003773EA">
        <w:rPr>
          <w:rFonts w:ascii="Times New Roman" w:hAnsi="Times New Roman" w:cs="Times New Roman"/>
          <w:sz w:val="28"/>
          <w:szCs w:val="28"/>
          <w:lang w:val="en-US"/>
        </w:rPr>
        <w:t>able material assets</w:t>
      </w:r>
      <w:r w:rsidRPr="00F123CD">
        <w:rPr>
          <w:rFonts w:ascii="Times New Roman" w:hAnsi="Times New Roman" w:cs="Times New Roman"/>
          <w:sz w:val="28"/>
          <w:szCs w:val="28"/>
          <w:lang w:val="en-US"/>
        </w:rPr>
        <w:t xml:space="preserve"> for the purpose of protection against damage, destruction, plunder, natural phenomena</w:t>
      </w:r>
      <w:r w:rsidR="003773EA" w:rsidRPr="003773EA">
        <w:rPr>
          <w:rFonts w:ascii="Times New Roman" w:hAnsi="Times New Roman" w:cs="Times New Roman"/>
          <w:sz w:val="28"/>
          <w:szCs w:val="28"/>
          <w:lang w:val="en-US"/>
        </w:rPr>
        <w:t xml:space="preserve"> </w:t>
      </w:r>
      <w:r w:rsidR="003773EA" w:rsidRPr="00F123CD">
        <w:rPr>
          <w:rFonts w:ascii="Times New Roman" w:hAnsi="Times New Roman" w:cs="Times New Roman"/>
          <w:sz w:val="28"/>
          <w:szCs w:val="28"/>
          <w:lang w:val="en-US"/>
        </w:rPr>
        <w:t xml:space="preserve">are </w:t>
      </w:r>
      <w:r w:rsidR="003773EA">
        <w:rPr>
          <w:rFonts w:ascii="Times New Roman" w:hAnsi="Times New Roman" w:cs="Times New Roman"/>
          <w:sz w:val="28"/>
          <w:szCs w:val="28"/>
          <w:lang w:val="en-US"/>
        </w:rPr>
        <w:t>concern with</w:t>
      </w:r>
      <w:r w:rsidR="003773EA" w:rsidRPr="00F123CD">
        <w:rPr>
          <w:rFonts w:ascii="Times New Roman" w:hAnsi="Times New Roman" w:cs="Times New Roman"/>
          <w:sz w:val="28"/>
          <w:szCs w:val="28"/>
          <w:lang w:val="en-US"/>
        </w:rPr>
        <w:t xml:space="preserve"> other depositor</w:t>
      </w:r>
      <w:r w:rsidR="003773EA">
        <w:rPr>
          <w:rFonts w:ascii="Times New Roman" w:hAnsi="Times New Roman" w:cs="Times New Roman"/>
          <w:sz w:val="28"/>
          <w:szCs w:val="28"/>
          <w:lang w:val="en-US"/>
        </w:rPr>
        <w:t>ies</w:t>
      </w:r>
      <w:r w:rsidRPr="00F123CD">
        <w:rPr>
          <w:rFonts w:ascii="Times New Roman" w:hAnsi="Times New Roman" w:cs="Times New Roman"/>
          <w:sz w:val="28"/>
          <w:szCs w:val="28"/>
          <w:lang w:val="en-US"/>
        </w:rPr>
        <w:t xml:space="preserve">. Safes, </w:t>
      </w:r>
      <w:r w:rsidR="003F3E0D" w:rsidRPr="003F3E0D">
        <w:rPr>
          <w:rFonts w:ascii="Times New Roman" w:hAnsi="Times New Roman" w:cs="Times New Roman"/>
          <w:sz w:val="28"/>
          <w:szCs w:val="28"/>
          <w:lang w:val="en-US"/>
        </w:rPr>
        <w:t>carriage</w:t>
      </w:r>
      <w:r w:rsidRPr="00F123CD">
        <w:rPr>
          <w:rFonts w:ascii="Times New Roman" w:hAnsi="Times New Roman" w:cs="Times New Roman"/>
          <w:sz w:val="28"/>
          <w:szCs w:val="28"/>
          <w:lang w:val="en-US"/>
        </w:rPr>
        <w:t>s enclosed with a fence either supplied with other means</w:t>
      </w:r>
      <w:r w:rsidR="003F3E0D">
        <w:rPr>
          <w:rFonts w:ascii="Times New Roman" w:hAnsi="Times New Roman" w:cs="Times New Roman"/>
          <w:sz w:val="28"/>
          <w:szCs w:val="28"/>
          <w:lang w:val="en-US"/>
        </w:rPr>
        <w:t xml:space="preserve"> of </w:t>
      </w:r>
      <w:r w:rsidR="003F3E0D" w:rsidRPr="003F3E0D">
        <w:rPr>
          <w:rFonts w:ascii="Times New Roman" w:hAnsi="Times New Roman" w:cs="Times New Roman"/>
          <w:sz w:val="28"/>
          <w:szCs w:val="28"/>
          <w:lang w:val="en-US"/>
        </w:rPr>
        <w:t>engineering tools</w:t>
      </w:r>
      <w:r w:rsidRPr="00F123CD">
        <w:rPr>
          <w:rFonts w:ascii="Times New Roman" w:hAnsi="Times New Roman" w:cs="Times New Roman"/>
          <w:sz w:val="28"/>
          <w:szCs w:val="28"/>
          <w:lang w:val="en-US"/>
        </w:rPr>
        <w:t xml:space="preserve"> or </w:t>
      </w:r>
      <w:r w:rsidR="003F3E0D" w:rsidRPr="003F3E0D">
        <w:rPr>
          <w:rFonts w:ascii="Times New Roman" w:hAnsi="Times New Roman" w:cs="Times New Roman"/>
          <w:sz w:val="28"/>
          <w:szCs w:val="28"/>
          <w:lang w:val="en-US"/>
        </w:rPr>
        <w:t>utility structure</w:t>
      </w:r>
      <w:r w:rsidR="003F3E0D">
        <w:rPr>
          <w:rFonts w:ascii="Times New Roman" w:hAnsi="Times New Roman" w:cs="Times New Roman"/>
          <w:sz w:val="28"/>
          <w:szCs w:val="28"/>
          <w:lang w:val="en-US"/>
        </w:rPr>
        <w:t>s</w:t>
      </w:r>
      <w:r w:rsidRPr="00F123CD">
        <w:rPr>
          <w:rFonts w:ascii="Times New Roman" w:hAnsi="Times New Roman" w:cs="Times New Roman"/>
          <w:sz w:val="28"/>
          <w:szCs w:val="28"/>
          <w:lang w:val="en-US"/>
        </w:rPr>
        <w:t>, sites, etc., provided with other kind of the protection, isolated from inhabited constructions irrespective of their pattern of ownership also</w:t>
      </w:r>
      <w:r w:rsidR="00110E38" w:rsidRPr="00110E38">
        <w:rPr>
          <w:rFonts w:ascii="Times New Roman" w:hAnsi="Times New Roman" w:cs="Times New Roman"/>
          <w:sz w:val="28"/>
          <w:szCs w:val="28"/>
          <w:lang w:val="en-US"/>
        </w:rPr>
        <w:t xml:space="preserve"> </w:t>
      </w:r>
      <w:r w:rsidR="00110E38">
        <w:rPr>
          <w:rFonts w:ascii="Times New Roman" w:hAnsi="Times New Roman" w:cs="Times New Roman"/>
          <w:sz w:val="28"/>
          <w:szCs w:val="28"/>
          <w:lang w:val="en-US"/>
        </w:rPr>
        <w:t>concern with</w:t>
      </w:r>
      <w:r w:rsidR="00110E38" w:rsidRPr="00F123CD">
        <w:rPr>
          <w:rFonts w:ascii="Times New Roman" w:hAnsi="Times New Roman" w:cs="Times New Roman"/>
          <w:sz w:val="28"/>
          <w:szCs w:val="28"/>
          <w:lang w:val="en-US"/>
        </w:rPr>
        <w:t xml:space="preserve"> other </w:t>
      </w:r>
      <w:r w:rsidR="00110E38">
        <w:rPr>
          <w:rFonts w:ascii="Times New Roman" w:hAnsi="Times New Roman" w:cs="Times New Roman"/>
          <w:sz w:val="28"/>
          <w:szCs w:val="28"/>
          <w:lang w:val="en-US"/>
        </w:rPr>
        <w:t>depositories</w:t>
      </w:r>
      <w:r w:rsidRPr="00F123CD">
        <w:rPr>
          <w:rFonts w:ascii="Times New Roman" w:hAnsi="Times New Roman" w:cs="Times New Roman"/>
          <w:sz w:val="28"/>
          <w:szCs w:val="28"/>
          <w:lang w:val="en-US"/>
        </w:rPr>
        <w:t xml:space="preserve">. </w:t>
      </w:r>
    </w:p>
    <w:p w:rsidR="00C0312C" w:rsidRPr="00F123CD" w:rsidRDefault="00C0312C" w:rsidP="001861C0">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In this connection, Plenum of the Constitutional Court concerning a </w:t>
      </w:r>
      <w:r w:rsidR="007853E1">
        <w:rPr>
          <w:rFonts w:ascii="Times New Roman" w:hAnsi="Times New Roman" w:cs="Times New Roman"/>
          <w:sz w:val="28"/>
          <w:szCs w:val="28"/>
          <w:lang w:val="en-US"/>
        </w:rPr>
        <w:t>issue</w:t>
      </w:r>
      <w:r w:rsidRPr="00F123CD">
        <w:rPr>
          <w:rFonts w:ascii="Times New Roman" w:hAnsi="Times New Roman" w:cs="Times New Roman"/>
          <w:sz w:val="28"/>
          <w:szCs w:val="28"/>
          <w:lang w:val="en-US"/>
        </w:rPr>
        <w:t xml:space="preserve"> o</w:t>
      </w:r>
      <w:r w:rsidR="007853E1">
        <w:rPr>
          <w:rFonts w:ascii="Times New Roman" w:hAnsi="Times New Roman" w:cs="Times New Roman"/>
          <w:sz w:val="28"/>
          <w:szCs w:val="28"/>
          <w:lang w:val="en-US"/>
        </w:rPr>
        <w:t>f</w:t>
      </w:r>
      <w:r w:rsidRPr="00F123CD">
        <w:rPr>
          <w:rFonts w:ascii="Times New Roman" w:hAnsi="Times New Roman" w:cs="Times New Roman"/>
          <w:sz w:val="28"/>
          <w:szCs w:val="28"/>
          <w:lang w:val="en-US"/>
        </w:rPr>
        <w:t xml:space="preserve"> qualification of plunder of </w:t>
      </w:r>
      <w:r w:rsidR="0043546A">
        <w:rPr>
          <w:rFonts w:ascii="Times New Roman" w:hAnsi="Times New Roman" w:cs="Times New Roman"/>
          <w:sz w:val="28"/>
          <w:szCs w:val="28"/>
          <w:lang w:val="en-US"/>
        </w:rPr>
        <w:t>cash assets</w:t>
      </w:r>
      <w:r w:rsidRPr="00F123CD">
        <w:rPr>
          <w:rFonts w:ascii="Times New Roman" w:hAnsi="Times New Roman" w:cs="Times New Roman"/>
          <w:sz w:val="28"/>
          <w:szCs w:val="28"/>
          <w:lang w:val="en-US"/>
        </w:rPr>
        <w:t xml:space="preserve"> from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with introduction of a </w:t>
      </w:r>
      <w:r w:rsidR="008B269A" w:rsidRPr="008B269A">
        <w:rPr>
          <w:rFonts w:ascii="Times New Roman" w:hAnsi="Times New Roman" w:cs="Times New Roman"/>
          <w:sz w:val="28"/>
          <w:szCs w:val="28"/>
          <w:lang w:val="en-US"/>
        </w:rPr>
        <w:t xml:space="preserve">another's </w:t>
      </w:r>
      <w:r w:rsidR="008B269A">
        <w:rPr>
          <w:rFonts w:ascii="Times New Roman" w:hAnsi="Times New Roman" w:cs="Times New Roman"/>
          <w:sz w:val="28"/>
          <w:szCs w:val="28"/>
          <w:lang w:val="en-US"/>
        </w:rPr>
        <w:t xml:space="preserve"> </w:t>
      </w:r>
      <w:r w:rsidRPr="00F123CD">
        <w:rPr>
          <w:rFonts w:ascii="Times New Roman" w:hAnsi="Times New Roman" w:cs="Times New Roman"/>
          <w:sz w:val="28"/>
          <w:szCs w:val="28"/>
          <w:lang w:val="en-US"/>
        </w:rPr>
        <w:t xml:space="preserve">card and identification number as «illegal penetration into other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 xml:space="preserve">» marks the following.  </w:t>
      </w:r>
    </w:p>
    <w:p w:rsidR="00C0312C" w:rsidRPr="00F123CD" w:rsidRDefault="00C0312C" w:rsidP="008B269A">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From the expert's statement which have acted at session of Plenum of the Constitutional Court it becomes clear that </w:t>
      </w:r>
      <w:r w:rsidR="00026737">
        <w:rPr>
          <w:rFonts w:ascii="Times New Roman" w:hAnsi="Times New Roman" w:cs="Times New Roman"/>
          <w:sz w:val="28"/>
          <w:szCs w:val="28"/>
          <w:lang w:val="en-US"/>
        </w:rPr>
        <w:t>according to</w:t>
      </w:r>
      <w:r w:rsidRPr="00F123CD">
        <w:rPr>
          <w:rFonts w:ascii="Times New Roman" w:hAnsi="Times New Roman" w:cs="Times New Roman"/>
          <w:sz w:val="28"/>
          <w:szCs w:val="28"/>
          <w:lang w:val="en-US"/>
        </w:rPr>
        <w:t xml:space="preserve"> already </w:t>
      </w:r>
      <w:r w:rsidR="00026737">
        <w:rPr>
          <w:rFonts w:ascii="Times New Roman" w:hAnsi="Times New Roman" w:cs="Times New Roman"/>
          <w:sz w:val="28"/>
          <w:szCs w:val="28"/>
          <w:lang w:val="en-US"/>
        </w:rPr>
        <w:t>formed</w:t>
      </w:r>
      <w:r w:rsidRPr="00F123CD">
        <w:rPr>
          <w:rFonts w:ascii="Times New Roman" w:hAnsi="Times New Roman" w:cs="Times New Roman"/>
          <w:sz w:val="28"/>
          <w:szCs w:val="28"/>
          <w:lang w:val="en-US"/>
        </w:rPr>
        <w:t xml:space="preserve"> judicial-investigatory practice, illegal penetration into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is usually made in three </w:t>
      </w:r>
      <w:r w:rsidR="00026737">
        <w:rPr>
          <w:rFonts w:ascii="Times New Roman" w:hAnsi="Times New Roman" w:cs="Times New Roman"/>
          <w:sz w:val="28"/>
          <w:szCs w:val="28"/>
          <w:lang w:val="en-US"/>
        </w:rPr>
        <w:t>tap</w:t>
      </w:r>
      <w:r w:rsidRPr="00F123CD">
        <w:rPr>
          <w:rFonts w:ascii="Times New Roman" w:hAnsi="Times New Roman" w:cs="Times New Roman"/>
          <w:sz w:val="28"/>
          <w:szCs w:val="28"/>
          <w:lang w:val="en-US"/>
        </w:rPr>
        <w:t xml:space="preserve">es:  </w:t>
      </w:r>
    </w:p>
    <w:p w:rsidR="00C0312C" w:rsidRPr="00F123CD" w:rsidRDefault="00C0312C" w:rsidP="00026737">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1. Extraction of money with introduction of the stolen </w:t>
      </w:r>
      <w:r w:rsidR="006E086E">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and its identification number (</w:t>
      </w:r>
      <w:r w:rsidR="00BC3C18">
        <w:rPr>
          <w:rFonts w:ascii="Times New Roman" w:hAnsi="Times New Roman" w:cs="Times New Roman"/>
          <w:sz w:val="28"/>
          <w:szCs w:val="28"/>
          <w:lang w:val="en-US"/>
        </w:rPr>
        <w:t>PIN</w:t>
      </w:r>
      <w:r w:rsidRPr="00F123CD">
        <w:rPr>
          <w:rFonts w:ascii="Times New Roman" w:hAnsi="Times New Roman" w:cs="Times New Roman"/>
          <w:sz w:val="28"/>
          <w:szCs w:val="28"/>
          <w:lang w:val="en-US"/>
        </w:rPr>
        <w:t xml:space="preserve"> code);</w:t>
      </w:r>
    </w:p>
    <w:p w:rsidR="00C0312C" w:rsidRPr="00F123CD" w:rsidRDefault="00C0312C" w:rsidP="00DC4BE9">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2. A capture of money being in the safe by means of breaking of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or </w:t>
      </w:r>
      <w:r w:rsidR="00DC4BE9" w:rsidRPr="00DC4BE9">
        <w:rPr>
          <w:rFonts w:ascii="Times New Roman" w:hAnsi="Times New Roman" w:cs="Times New Roman"/>
          <w:sz w:val="28"/>
          <w:szCs w:val="28"/>
          <w:lang w:val="en-US"/>
        </w:rPr>
        <w:t>destruction</w:t>
      </w:r>
      <w:r w:rsidR="00DC4BE9">
        <w:rPr>
          <w:rFonts w:ascii="Times New Roman" w:hAnsi="Times New Roman" w:cs="Times New Roman"/>
          <w:sz w:val="28"/>
          <w:szCs w:val="28"/>
          <w:lang w:val="en-US"/>
        </w:rPr>
        <w:t xml:space="preserve"> of armor</w:t>
      </w:r>
      <w:r w:rsidRPr="00F123CD">
        <w:rPr>
          <w:rFonts w:ascii="Times New Roman" w:hAnsi="Times New Roman" w:cs="Times New Roman"/>
          <w:sz w:val="28"/>
          <w:szCs w:val="28"/>
          <w:lang w:val="en-US"/>
        </w:rPr>
        <w:t xml:space="preserve"> by other ways;</w:t>
      </w:r>
    </w:p>
    <w:p w:rsidR="00C0312C" w:rsidRPr="00F123CD" w:rsidRDefault="00C0312C" w:rsidP="00DC4BE9">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3. </w:t>
      </w:r>
      <w:r w:rsidR="00CA1A17">
        <w:rPr>
          <w:rFonts w:ascii="Times New Roman" w:hAnsi="Times New Roman" w:cs="Times New Roman"/>
          <w:sz w:val="28"/>
          <w:szCs w:val="28"/>
          <w:lang w:val="en-US"/>
        </w:rPr>
        <w:t>E</w:t>
      </w:r>
      <w:r w:rsidR="00CA1A17" w:rsidRPr="00CA1A17">
        <w:rPr>
          <w:rFonts w:ascii="Times New Roman" w:hAnsi="Times New Roman" w:cs="Times New Roman"/>
          <w:sz w:val="28"/>
          <w:szCs w:val="28"/>
          <w:lang w:val="en-US"/>
        </w:rPr>
        <w:t>xtract</w:t>
      </w:r>
      <w:r w:rsidRPr="00F123CD">
        <w:rPr>
          <w:rFonts w:ascii="Times New Roman" w:hAnsi="Times New Roman" w:cs="Times New Roman"/>
          <w:sz w:val="28"/>
          <w:szCs w:val="28"/>
          <w:lang w:val="en-US"/>
        </w:rPr>
        <w:t xml:space="preserve"> of money being in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or </w:t>
      </w:r>
      <w:r w:rsidR="00CA1A17">
        <w:rPr>
          <w:rFonts w:ascii="Times New Roman" w:hAnsi="Times New Roman" w:cs="Times New Roman"/>
          <w:sz w:val="28"/>
          <w:szCs w:val="28"/>
          <w:lang w:val="en-US"/>
        </w:rPr>
        <w:t>realization</w:t>
      </w:r>
      <w:r w:rsidRPr="00F123CD">
        <w:rPr>
          <w:rFonts w:ascii="Times New Roman" w:hAnsi="Times New Roman" w:cs="Times New Roman"/>
          <w:sz w:val="28"/>
          <w:szCs w:val="28"/>
          <w:lang w:val="en-US"/>
        </w:rPr>
        <w:t xml:space="preserve"> of other operations without drawing of a loss to the safe of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with use of special program mechanisms and constructions.   </w:t>
      </w:r>
    </w:p>
    <w:p w:rsidR="00C0312C" w:rsidRPr="00F123CD" w:rsidRDefault="00C0312C" w:rsidP="00CA1A17">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According to point 2.16 of R</w:t>
      </w:r>
      <w:r w:rsidR="00CA334D">
        <w:rPr>
          <w:rFonts w:ascii="Times New Roman" w:hAnsi="Times New Roman" w:cs="Times New Roman"/>
          <w:sz w:val="28"/>
          <w:szCs w:val="28"/>
          <w:lang w:val="en-US"/>
        </w:rPr>
        <w:t>egulation</w:t>
      </w:r>
      <w:r w:rsidRPr="00F123CD">
        <w:rPr>
          <w:rFonts w:ascii="Times New Roman" w:hAnsi="Times New Roman" w:cs="Times New Roman"/>
          <w:sz w:val="28"/>
          <w:szCs w:val="28"/>
          <w:lang w:val="en-US"/>
        </w:rPr>
        <w:t xml:space="preserve"> «</w:t>
      </w:r>
      <w:r w:rsidR="00CA1A17">
        <w:rPr>
          <w:rFonts w:ascii="Times New Roman" w:hAnsi="Times New Roman" w:cs="Times New Roman"/>
          <w:sz w:val="28"/>
          <w:szCs w:val="28"/>
          <w:lang w:val="en-US"/>
        </w:rPr>
        <w:t>Realization</w:t>
      </w:r>
      <w:r w:rsidRPr="00F123CD">
        <w:rPr>
          <w:rFonts w:ascii="Times New Roman" w:hAnsi="Times New Roman" w:cs="Times New Roman"/>
          <w:sz w:val="28"/>
          <w:szCs w:val="28"/>
          <w:lang w:val="en-US"/>
        </w:rPr>
        <w:t xml:space="preserve"> of cash </w:t>
      </w:r>
      <w:r w:rsidR="00CA1A17" w:rsidRPr="00CA1A17">
        <w:rPr>
          <w:rFonts w:ascii="Times New Roman" w:hAnsi="Times New Roman" w:cs="Times New Roman"/>
          <w:sz w:val="28"/>
          <w:szCs w:val="28"/>
          <w:lang w:val="en-US"/>
        </w:rPr>
        <w:t>transaction</w:t>
      </w:r>
      <w:r w:rsidRPr="00F123CD">
        <w:rPr>
          <w:rFonts w:ascii="Times New Roman" w:hAnsi="Times New Roman" w:cs="Times New Roman"/>
          <w:sz w:val="28"/>
          <w:szCs w:val="28"/>
          <w:lang w:val="en-US"/>
        </w:rPr>
        <w:t xml:space="preserve">s and the organisation of collection of values in the credit organisations </w:t>
      </w:r>
      <w:r w:rsidR="00072197" w:rsidRPr="00F123CD">
        <w:rPr>
          <w:rFonts w:ascii="Times New Roman" w:hAnsi="Times New Roman" w:cs="Times New Roman"/>
          <w:sz w:val="28"/>
          <w:szCs w:val="28"/>
          <w:lang w:val="en-US"/>
        </w:rPr>
        <w:t xml:space="preserve">of the Republic </w:t>
      </w:r>
      <w:r w:rsidR="00CA334D">
        <w:rPr>
          <w:rFonts w:ascii="Times New Roman" w:hAnsi="Times New Roman" w:cs="Times New Roman"/>
          <w:sz w:val="28"/>
          <w:szCs w:val="28"/>
          <w:lang w:val="en-US"/>
        </w:rPr>
        <w:t>on</w:t>
      </w:r>
      <w:r w:rsidR="00072197" w:rsidRPr="00F123CD">
        <w:rPr>
          <w:rFonts w:ascii="Times New Roman" w:hAnsi="Times New Roman" w:cs="Times New Roman"/>
          <w:sz w:val="28"/>
          <w:szCs w:val="28"/>
          <w:lang w:val="en-US"/>
        </w:rPr>
        <w:t xml:space="preserve"> Azerbaijan</w:t>
      </w:r>
      <w:r w:rsidRPr="00F123CD">
        <w:rPr>
          <w:rFonts w:ascii="Times New Roman" w:hAnsi="Times New Roman" w:cs="Times New Roman"/>
          <w:sz w:val="28"/>
          <w:szCs w:val="28"/>
          <w:lang w:val="en-US"/>
        </w:rPr>
        <w:t>»</w:t>
      </w:r>
      <w:r w:rsidR="00CA334D">
        <w:rPr>
          <w:rFonts w:ascii="Times New Roman" w:hAnsi="Times New Roman" w:cs="Times New Roman"/>
          <w:sz w:val="28"/>
          <w:szCs w:val="28"/>
          <w:lang w:val="en-US"/>
        </w:rPr>
        <w:t xml:space="preserve"> adopted by </w:t>
      </w:r>
      <w:r w:rsidRPr="00F123CD">
        <w:rPr>
          <w:rFonts w:ascii="Times New Roman" w:hAnsi="Times New Roman" w:cs="Times New Roman"/>
          <w:sz w:val="28"/>
          <w:szCs w:val="28"/>
          <w:lang w:val="en-US"/>
        </w:rPr>
        <w:t xml:space="preserve">the Board of National Bank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w:t>
      </w:r>
      <w:r w:rsidR="00CA334D">
        <w:rPr>
          <w:rFonts w:ascii="Times New Roman" w:hAnsi="Times New Roman" w:cs="Times New Roman"/>
          <w:sz w:val="28"/>
          <w:szCs w:val="28"/>
          <w:lang w:val="en-US"/>
        </w:rPr>
        <w:t>of</w:t>
      </w:r>
      <w:r w:rsidRPr="00F123CD">
        <w:rPr>
          <w:rFonts w:ascii="Times New Roman" w:hAnsi="Times New Roman" w:cs="Times New Roman"/>
          <w:sz w:val="28"/>
          <w:szCs w:val="28"/>
          <w:lang w:val="en-US"/>
        </w:rPr>
        <w:t xml:space="preserve"> the April 10, 2002 registered by the Ministry of Justice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on April 29, 2002, the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is the automatic device used for </w:t>
      </w:r>
      <w:r w:rsidR="00A07BD0">
        <w:rPr>
          <w:rFonts w:ascii="Times New Roman" w:hAnsi="Times New Roman" w:cs="Times New Roman"/>
          <w:sz w:val="28"/>
          <w:szCs w:val="28"/>
          <w:lang w:val="en-US"/>
        </w:rPr>
        <w:t>payment</w:t>
      </w:r>
      <w:r w:rsidRPr="00F123CD">
        <w:rPr>
          <w:rFonts w:ascii="Times New Roman" w:hAnsi="Times New Roman" w:cs="Times New Roman"/>
          <w:sz w:val="28"/>
          <w:szCs w:val="28"/>
          <w:lang w:val="en-US"/>
        </w:rPr>
        <w:t xml:space="preserve"> and rece</w:t>
      </w:r>
      <w:r w:rsidR="00A07BD0">
        <w:rPr>
          <w:rFonts w:ascii="Times New Roman" w:hAnsi="Times New Roman" w:cs="Times New Roman"/>
          <w:sz w:val="28"/>
          <w:szCs w:val="28"/>
          <w:lang w:val="en-US"/>
        </w:rPr>
        <w:t>iving</w:t>
      </w:r>
      <w:r w:rsidRPr="00F123CD">
        <w:rPr>
          <w:rFonts w:ascii="Times New Roman" w:hAnsi="Times New Roman" w:cs="Times New Roman"/>
          <w:sz w:val="28"/>
          <w:szCs w:val="28"/>
          <w:lang w:val="en-US"/>
        </w:rPr>
        <w:t xml:space="preserve"> of cash without participation of the cashier. </w:t>
      </w:r>
      <w:r w:rsidR="00EC7087">
        <w:rPr>
          <w:rFonts w:ascii="Times New Roman" w:hAnsi="Times New Roman" w:cs="Times New Roman"/>
          <w:sz w:val="28"/>
          <w:szCs w:val="28"/>
          <w:lang w:val="en-US"/>
        </w:rPr>
        <w:t>P</w:t>
      </w:r>
      <w:r w:rsidR="00EC7087" w:rsidRPr="00F123CD">
        <w:rPr>
          <w:rFonts w:ascii="Times New Roman" w:hAnsi="Times New Roman" w:cs="Times New Roman"/>
          <w:sz w:val="28"/>
          <w:szCs w:val="28"/>
          <w:lang w:val="en-US"/>
        </w:rPr>
        <w:t>oint 8 of the specified R</w:t>
      </w:r>
      <w:r w:rsidR="00EC7087">
        <w:rPr>
          <w:rFonts w:ascii="Times New Roman" w:hAnsi="Times New Roman" w:cs="Times New Roman"/>
          <w:sz w:val="28"/>
          <w:szCs w:val="28"/>
          <w:lang w:val="en-US"/>
        </w:rPr>
        <w:t>egulation</w:t>
      </w:r>
      <w:r w:rsidR="00EC7087" w:rsidRPr="00F123CD">
        <w:rPr>
          <w:rFonts w:ascii="Times New Roman" w:hAnsi="Times New Roman" w:cs="Times New Roman"/>
          <w:sz w:val="28"/>
          <w:szCs w:val="28"/>
          <w:lang w:val="en-US"/>
        </w:rPr>
        <w:t>s establishes</w:t>
      </w:r>
      <w:r w:rsidR="00A07BD0">
        <w:rPr>
          <w:rFonts w:ascii="Times New Roman" w:hAnsi="Times New Roman" w:cs="Times New Roman"/>
          <w:sz w:val="28"/>
          <w:szCs w:val="28"/>
          <w:lang w:val="en-US"/>
        </w:rPr>
        <w:t xml:space="preserve"> </w:t>
      </w:r>
      <w:r w:rsidRPr="00F123CD">
        <w:rPr>
          <w:rFonts w:ascii="Times New Roman" w:hAnsi="Times New Roman" w:cs="Times New Roman"/>
          <w:sz w:val="28"/>
          <w:szCs w:val="28"/>
          <w:lang w:val="en-US"/>
        </w:rPr>
        <w:t xml:space="preserve">the organisation of work with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s. According to the given point use of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s for </w:t>
      </w:r>
      <w:r w:rsidR="001A33E0">
        <w:rPr>
          <w:rFonts w:ascii="Times New Roman" w:hAnsi="Times New Roman" w:cs="Times New Roman"/>
          <w:sz w:val="28"/>
          <w:szCs w:val="28"/>
          <w:lang w:val="en-US"/>
        </w:rPr>
        <w:t>realization</w:t>
      </w:r>
      <w:r w:rsidRPr="00F123CD">
        <w:rPr>
          <w:rFonts w:ascii="Times New Roman" w:hAnsi="Times New Roman" w:cs="Times New Roman"/>
          <w:sz w:val="28"/>
          <w:szCs w:val="28"/>
          <w:lang w:val="en-US"/>
        </w:rPr>
        <w:t xml:space="preserve"> of operations is carried out with application of </w:t>
      </w:r>
      <w:r w:rsidR="0027596A">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cards and identification </w:t>
      </w:r>
      <w:r w:rsidR="001A33E0">
        <w:rPr>
          <w:rFonts w:ascii="Times New Roman" w:hAnsi="Times New Roman" w:cs="Times New Roman"/>
          <w:sz w:val="28"/>
          <w:szCs w:val="28"/>
          <w:lang w:val="en-US"/>
        </w:rPr>
        <w:t>num</w:t>
      </w:r>
      <w:r w:rsidR="00EC7087">
        <w:rPr>
          <w:rFonts w:ascii="Times New Roman" w:hAnsi="Times New Roman" w:cs="Times New Roman"/>
          <w:sz w:val="28"/>
          <w:szCs w:val="28"/>
          <w:lang w:val="en-US"/>
        </w:rPr>
        <w:t>erals</w:t>
      </w:r>
      <w:r w:rsidRPr="00F123CD">
        <w:rPr>
          <w:rFonts w:ascii="Times New Roman" w:hAnsi="Times New Roman" w:cs="Times New Roman"/>
          <w:sz w:val="28"/>
          <w:szCs w:val="28"/>
          <w:lang w:val="en-US"/>
        </w:rPr>
        <w:t xml:space="preserve"> of clients of the credit organisations. After </w:t>
      </w:r>
      <w:r w:rsidR="00EC7087">
        <w:rPr>
          <w:rFonts w:ascii="Times New Roman" w:hAnsi="Times New Roman" w:cs="Times New Roman"/>
          <w:sz w:val="28"/>
          <w:szCs w:val="28"/>
          <w:lang w:val="en-US"/>
        </w:rPr>
        <w:t>realization</w:t>
      </w:r>
      <w:r w:rsidRPr="00F123CD">
        <w:rPr>
          <w:rFonts w:ascii="Times New Roman" w:hAnsi="Times New Roman" w:cs="Times New Roman"/>
          <w:sz w:val="28"/>
          <w:szCs w:val="28"/>
          <w:lang w:val="en-US"/>
        </w:rPr>
        <w:t xml:space="preserve"> of operations on </w:t>
      </w:r>
      <w:r w:rsidR="00EC7087">
        <w:rPr>
          <w:rFonts w:ascii="Times New Roman" w:hAnsi="Times New Roman" w:cs="Times New Roman"/>
          <w:sz w:val="28"/>
          <w:szCs w:val="28"/>
          <w:lang w:val="en-US"/>
        </w:rPr>
        <w:t>payment</w:t>
      </w:r>
      <w:r w:rsidRPr="00F123CD">
        <w:rPr>
          <w:rFonts w:ascii="Times New Roman" w:hAnsi="Times New Roman" w:cs="Times New Roman"/>
          <w:sz w:val="28"/>
          <w:szCs w:val="28"/>
          <w:lang w:val="en-US"/>
        </w:rPr>
        <w:t xml:space="preserve"> (</w:t>
      </w:r>
      <w:r w:rsidR="00EC7087">
        <w:rPr>
          <w:rFonts w:ascii="Times New Roman" w:hAnsi="Times New Roman" w:cs="Times New Roman"/>
          <w:sz w:val="28"/>
          <w:szCs w:val="28"/>
          <w:lang w:val="en-US"/>
        </w:rPr>
        <w:t>receiving</w:t>
      </w:r>
      <w:r w:rsidRPr="00F123CD">
        <w:rPr>
          <w:rFonts w:ascii="Times New Roman" w:hAnsi="Times New Roman" w:cs="Times New Roman"/>
          <w:sz w:val="28"/>
          <w:szCs w:val="28"/>
          <w:lang w:val="en-US"/>
        </w:rPr>
        <w:t xml:space="preserve">) of cash </w:t>
      </w:r>
      <w:r w:rsidR="0043546A">
        <w:rPr>
          <w:rFonts w:ascii="Times New Roman" w:hAnsi="Times New Roman" w:cs="Times New Roman"/>
          <w:sz w:val="28"/>
          <w:szCs w:val="28"/>
          <w:lang w:val="en-US"/>
        </w:rPr>
        <w:t>cash assets</w:t>
      </w:r>
      <w:r w:rsidRPr="00F123CD">
        <w:rPr>
          <w:rFonts w:ascii="Times New Roman" w:hAnsi="Times New Roman" w:cs="Times New Roman"/>
          <w:sz w:val="28"/>
          <w:szCs w:val="28"/>
          <w:lang w:val="en-US"/>
        </w:rPr>
        <w:t>, to the client (</w:t>
      </w:r>
      <w:r w:rsidR="00EC7087">
        <w:rPr>
          <w:rFonts w:ascii="Times New Roman" w:hAnsi="Times New Roman" w:cs="Times New Roman"/>
          <w:sz w:val="28"/>
          <w:szCs w:val="28"/>
          <w:lang w:val="en-US"/>
        </w:rPr>
        <w:t>upon his/her</w:t>
      </w:r>
      <w:r w:rsidRPr="00F123CD">
        <w:rPr>
          <w:rFonts w:ascii="Times New Roman" w:hAnsi="Times New Roman" w:cs="Times New Roman"/>
          <w:sz w:val="28"/>
          <w:szCs w:val="28"/>
          <w:lang w:val="en-US"/>
        </w:rPr>
        <w:t xml:space="preserve"> requ</w:t>
      </w:r>
      <w:r w:rsidR="00EC7087">
        <w:rPr>
          <w:rFonts w:ascii="Times New Roman" w:hAnsi="Times New Roman" w:cs="Times New Roman"/>
          <w:sz w:val="28"/>
          <w:szCs w:val="28"/>
          <w:lang w:val="en-US"/>
        </w:rPr>
        <w:t>est</w:t>
      </w:r>
      <w:r w:rsidRPr="00F123CD">
        <w:rPr>
          <w:rFonts w:ascii="Times New Roman" w:hAnsi="Times New Roman" w:cs="Times New Roman"/>
          <w:sz w:val="28"/>
          <w:szCs w:val="28"/>
          <w:lang w:val="en-US"/>
        </w:rPr>
        <w:t xml:space="preserve">) should be </w:t>
      </w:r>
      <w:r w:rsidR="00EC7087">
        <w:rPr>
          <w:rFonts w:ascii="Times New Roman" w:hAnsi="Times New Roman" w:cs="Times New Roman"/>
          <w:sz w:val="28"/>
          <w:szCs w:val="28"/>
          <w:lang w:val="en-US"/>
        </w:rPr>
        <w:t>eject</w:t>
      </w:r>
      <w:r w:rsidRPr="00F123CD">
        <w:rPr>
          <w:rFonts w:ascii="Times New Roman" w:hAnsi="Times New Roman" w:cs="Times New Roman"/>
          <w:sz w:val="28"/>
          <w:szCs w:val="28"/>
          <w:lang w:val="en-US"/>
        </w:rPr>
        <w:t xml:space="preserve"> </w:t>
      </w:r>
      <w:r w:rsidR="00EC7087">
        <w:rPr>
          <w:rFonts w:ascii="Times New Roman" w:hAnsi="Times New Roman" w:cs="Times New Roman"/>
          <w:sz w:val="28"/>
          <w:szCs w:val="28"/>
          <w:lang w:val="en-US"/>
        </w:rPr>
        <w:t>enumerated</w:t>
      </w:r>
      <w:r w:rsidRPr="00F123CD">
        <w:rPr>
          <w:rFonts w:ascii="Times New Roman" w:hAnsi="Times New Roman" w:cs="Times New Roman"/>
          <w:sz w:val="28"/>
          <w:szCs w:val="28"/>
          <w:lang w:val="en-US"/>
        </w:rPr>
        <w:t xml:space="preserve"> check. Repair of modules placed in the safe of </w:t>
      </w:r>
      <w:r w:rsidR="002D1FB7" w:rsidRPr="00F123CD">
        <w:rPr>
          <w:rFonts w:ascii="Times New Roman" w:hAnsi="Times New Roman" w:cs="Times New Roman"/>
          <w:sz w:val="28"/>
          <w:szCs w:val="28"/>
          <w:lang w:val="en-US"/>
        </w:rPr>
        <w:t>cash</w:t>
      </w:r>
      <w:r w:rsidRPr="00F123CD">
        <w:rPr>
          <w:rFonts w:ascii="Times New Roman" w:hAnsi="Times New Roman" w:cs="Times New Roman"/>
          <w:sz w:val="28"/>
          <w:szCs w:val="28"/>
          <w:lang w:val="en-US"/>
        </w:rPr>
        <w:t xml:space="preserve">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and the maintenance service connected with it, should be </w:t>
      </w:r>
      <w:r w:rsidR="002D1FB7">
        <w:rPr>
          <w:rFonts w:ascii="Times New Roman" w:hAnsi="Times New Roman" w:cs="Times New Roman"/>
          <w:sz w:val="28"/>
          <w:szCs w:val="28"/>
          <w:lang w:val="en-US"/>
        </w:rPr>
        <w:t>conducted</w:t>
      </w:r>
      <w:r w:rsidRPr="00F123CD">
        <w:rPr>
          <w:rFonts w:ascii="Times New Roman" w:hAnsi="Times New Roman" w:cs="Times New Roman"/>
          <w:sz w:val="28"/>
          <w:szCs w:val="28"/>
          <w:lang w:val="en-US"/>
        </w:rPr>
        <w:t xml:space="preserve"> after full clearing of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w:t>
      </w:r>
    </w:p>
    <w:p w:rsidR="00C0312C" w:rsidRPr="00F123CD" w:rsidRDefault="00C0312C" w:rsidP="002D1FB7">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In t</w:t>
      </w:r>
      <w:r w:rsidR="00644A1B">
        <w:rPr>
          <w:rFonts w:ascii="Times New Roman" w:hAnsi="Times New Roman" w:cs="Times New Roman"/>
          <w:sz w:val="28"/>
          <w:szCs w:val="28"/>
          <w:lang w:val="en-US"/>
        </w:rPr>
        <w:t>he same</w:t>
      </w:r>
      <w:r w:rsidRPr="00F123CD">
        <w:rPr>
          <w:rFonts w:ascii="Times New Roman" w:hAnsi="Times New Roman" w:cs="Times New Roman"/>
          <w:sz w:val="28"/>
          <w:szCs w:val="28"/>
          <w:lang w:val="en-US"/>
        </w:rPr>
        <w:t xml:space="preserve"> time, from the point of view of possibility of </w:t>
      </w:r>
      <w:r w:rsidR="00644A1B">
        <w:rPr>
          <w:rFonts w:ascii="Times New Roman" w:hAnsi="Times New Roman" w:cs="Times New Roman"/>
          <w:sz w:val="28"/>
          <w:szCs w:val="28"/>
          <w:lang w:val="en-US"/>
        </w:rPr>
        <w:t>realization</w:t>
      </w:r>
      <w:r w:rsidRPr="00F123CD">
        <w:rPr>
          <w:rFonts w:ascii="Times New Roman" w:hAnsi="Times New Roman" w:cs="Times New Roman"/>
          <w:sz w:val="28"/>
          <w:szCs w:val="28"/>
          <w:lang w:val="en-US"/>
        </w:rPr>
        <w:t xml:space="preserve"> of cash or non-cash operations, it is necessary to distinguish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s taking into account technical features from other installations (a post the terminal, etc.), </w:t>
      </w:r>
      <w:r w:rsidR="00644A1B">
        <w:rPr>
          <w:rFonts w:ascii="Times New Roman" w:hAnsi="Times New Roman" w:cs="Times New Roman"/>
          <w:sz w:val="28"/>
          <w:szCs w:val="28"/>
          <w:lang w:val="en-US"/>
        </w:rPr>
        <w:t xml:space="preserve">assigned for </w:t>
      </w:r>
      <w:r w:rsidRPr="00F123CD">
        <w:rPr>
          <w:rFonts w:ascii="Times New Roman" w:hAnsi="Times New Roman" w:cs="Times New Roman"/>
          <w:sz w:val="28"/>
          <w:szCs w:val="28"/>
          <w:lang w:val="en-US"/>
        </w:rPr>
        <w:t xml:space="preserve">the </w:t>
      </w:r>
      <w:r w:rsidR="00644A1B">
        <w:rPr>
          <w:rFonts w:ascii="Times New Roman" w:hAnsi="Times New Roman" w:cs="Times New Roman"/>
          <w:sz w:val="28"/>
          <w:szCs w:val="28"/>
          <w:lang w:val="en-US"/>
        </w:rPr>
        <w:t xml:space="preserve">realization of </w:t>
      </w:r>
      <w:r w:rsidRPr="00F123CD">
        <w:rPr>
          <w:rFonts w:ascii="Times New Roman" w:hAnsi="Times New Roman" w:cs="Times New Roman"/>
          <w:sz w:val="28"/>
          <w:szCs w:val="28"/>
          <w:lang w:val="en-US"/>
        </w:rPr>
        <w:t xml:space="preserve">similar operations (cash or non-cash).  </w:t>
      </w:r>
    </w:p>
    <w:p w:rsidR="00C0312C" w:rsidRPr="00F123CD" w:rsidRDefault="00E5464B" w:rsidP="00644A1B">
      <w:pPr>
        <w:autoSpaceDE w:val="0"/>
        <w:autoSpaceDN w:val="0"/>
        <w:adjustRightInd w:val="0"/>
        <w:ind w:firstLine="567"/>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In addition </w:t>
      </w:r>
      <w:r w:rsidR="00C0312C" w:rsidRPr="00F123CD">
        <w:rPr>
          <w:rFonts w:ascii="Times New Roman" w:hAnsi="Times New Roman" w:cs="Times New Roman"/>
          <w:sz w:val="28"/>
          <w:szCs w:val="28"/>
          <w:lang w:val="en-US"/>
        </w:rPr>
        <w:t xml:space="preserve">with </w:t>
      </w:r>
      <w:r>
        <w:rPr>
          <w:rFonts w:ascii="Times New Roman" w:hAnsi="Times New Roman" w:cs="Times New Roman"/>
          <w:sz w:val="28"/>
          <w:szCs w:val="28"/>
          <w:lang w:val="en-US"/>
        </w:rPr>
        <w:t>payment</w:t>
      </w:r>
      <w:r w:rsidRPr="00F123CD">
        <w:rPr>
          <w:rFonts w:ascii="Times New Roman" w:hAnsi="Times New Roman" w:cs="Times New Roman"/>
          <w:sz w:val="28"/>
          <w:szCs w:val="28"/>
          <w:lang w:val="en-US"/>
        </w:rPr>
        <w:t xml:space="preserve"> and rece</w:t>
      </w:r>
      <w:r>
        <w:rPr>
          <w:rFonts w:ascii="Times New Roman" w:hAnsi="Times New Roman" w:cs="Times New Roman"/>
          <w:sz w:val="28"/>
          <w:szCs w:val="28"/>
          <w:lang w:val="en-US"/>
        </w:rPr>
        <w:t>iving</w:t>
      </w:r>
      <w:r w:rsidR="00C0312C" w:rsidRPr="00F123CD">
        <w:rPr>
          <w:rFonts w:ascii="Times New Roman" w:hAnsi="Times New Roman" w:cs="Times New Roman"/>
          <w:sz w:val="28"/>
          <w:szCs w:val="28"/>
          <w:lang w:val="en-US"/>
        </w:rPr>
        <w:t xml:space="preserve"> of cash </w:t>
      </w:r>
      <w:r w:rsidR="0043546A">
        <w:rPr>
          <w:rFonts w:ascii="Times New Roman" w:hAnsi="Times New Roman" w:cs="Times New Roman"/>
          <w:sz w:val="28"/>
          <w:szCs w:val="28"/>
          <w:lang w:val="en-US"/>
        </w:rPr>
        <w:t>cash assets</w:t>
      </w:r>
      <w:r w:rsidR="00C0312C" w:rsidRPr="00F123CD">
        <w:rPr>
          <w:rFonts w:ascii="Times New Roman" w:hAnsi="Times New Roman" w:cs="Times New Roman"/>
          <w:sz w:val="28"/>
          <w:szCs w:val="28"/>
          <w:lang w:val="en-US"/>
        </w:rPr>
        <w:t xml:space="preserve"> without participation of the cashier</w:t>
      </w:r>
      <w:r>
        <w:rPr>
          <w:rFonts w:ascii="Times New Roman" w:hAnsi="Times New Roman" w:cs="Times New Roman"/>
          <w:sz w:val="28"/>
          <w:szCs w:val="28"/>
          <w:lang w:val="en-US"/>
        </w:rPr>
        <w:t>,</w:t>
      </w:r>
      <w:r w:rsidR="00C0312C" w:rsidRPr="00F123CD">
        <w:rPr>
          <w:rFonts w:ascii="Times New Roman" w:hAnsi="Times New Roman" w:cs="Times New Roman"/>
          <w:sz w:val="28"/>
          <w:szCs w:val="28"/>
          <w:lang w:val="en-US"/>
        </w:rPr>
        <w:t xml:space="preserv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C0312C" w:rsidRPr="00F123CD">
        <w:rPr>
          <w:rFonts w:ascii="Times New Roman" w:hAnsi="Times New Roman" w:cs="Times New Roman"/>
          <w:sz w:val="28"/>
          <w:szCs w:val="28"/>
          <w:lang w:val="en-US"/>
        </w:rPr>
        <w:t xml:space="preserve"> the automatic device used for </w:t>
      </w:r>
      <w:r>
        <w:rPr>
          <w:rFonts w:ascii="Times New Roman" w:hAnsi="Times New Roman" w:cs="Times New Roman"/>
          <w:sz w:val="28"/>
          <w:szCs w:val="28"/>
          <w:lang w:val="en-US"/>
        </w:rPr>
        <w:t xml:space="preserve">realization of kinds </w:t>
      </w:r>
      <w:r w:rsidR="00C0312C" w:rsidRPr="00F123CD">
        <w:rPr>
          <w:rFonts w:ascii="Times New Roman" w:hAnsi="Times New Roman" w:cs="Times New Roman"/>
          <w:sz w:val="28"/>
          <w:szCs w:val="28"/>
          <w:lang w:val="en-US"/>
        </w:rPr>
        <w:t xml:space="preserve">of other payments, operations on transfer of </w:t>
      </w:r>
      <w:r w:rsidR="0043546A">
        <w:rPr>
          <w:rFonts w:ascii="Times New Roman" w:hAnsi="Times New Roman" w:cs="Times New Roman"/>
          <w:sz w:val="28"/>
          <w:szCs w:val="28"/>
          <w:lang w:val="en-US"/>
        </w:rPr>
        <w:t>cash assets</w:t>
      </w:r>
      <w:r w:rsidR="00C0312C" w:rsidRPr="00F123CD">
        <w:rPr>
          <w:rFonts w:ascii="Times New Roman" w:hAnsi="Times New Roman" w:cs="Times New Roman"/>
          <w:sz w:val="28"/>
          <w:szCs w:val="28"/>
          <w:lang w:val="en-US"/>
        </w:rPr>
        <w:t xml:space="preserve">. </w:t>
      </w:r>
      <w:r w:rsidR="00EB6B12">
        <w:rPr>
          <w:rFonts w:ascii="Times New Roman" w:hAnsi="Times New Roman" w:cs="Times New Roman"/>
          <w:sz w:val="28"/>
          <w:szCs w:val="28"/>
          <w:lang w:val="en-US"/>
        </w:rPr>
        <w:t xml:space="preserve">Cash </w:t>
      </w:r>
      <w:r w:rsidR="004B173C">
        <w:rPr>
          <w:rFonts w:ascii="Times New Roman" w:hAnsi="Times New Roman" w:cs="Times New Roman"/>
          <w:sz w:val="28"/>
          <w:szCs w:val="28"/>
          <w:lang w:val="en-US"/>
        </w:rPr>
        <w:t>dispense</w:t>
      </w:r>
      <w:r w:rsidR="00EB6B12">
        <w:rPr>
          <w:rFonts w:ascii="Times New Roman" w:hAnsi="Times New Roman" w:cs="Times New Roman"/>
          <w:sz w:val="28"/>
          <w:szCs w:val="28"/>
          <w:lang w:val="en-US"/>
        </w:rPr>
        <w:t>r c</w:t>
      </w:r>
      <w:r w:rsidR="00C0312C" w:rsidRPr="00F123CD">
        <w:rPr>
          <w:rFonts w:ascii="Times New Roman" w:hAnsi="Times New Roman" w:cs="Times New Roman"/>
          <w:sz w:val="28"/>
          <w:szCs w:val="28"/>
          <w:lang w:val="en-US"/>
        </w:rPr>
        <w:t xml:space="preserve">onsists of two parts - computer system and </w:t>
      </w:r>
      <w:r w:rsidR="00EB6B12">
        <w:rPr>
          <w:rFonts w:ascii="Times New Roman" w:hAnsi="Times New Roman" w:cs="Times New Roman"/>
          <w:sz w:val="28"/>
          <w:szCs w:val="28"/>
          <w:lang w:val="en-US"/>
        </w:rPr>
        <w:t>cashbox</w:t>
      </w:r>
      <w:r w:rsidR="00C0312C" w:rsidRPr="00F123CD">
        <w:rPr>
          <w:rFonts w:ascii="Times New Roman" w:hAnsi="Times New Roman" w:cs="Times New Roman"/>
          <w:sz w:val="28"/>
          <w:szCs w:val="28"/>
          <w:lang w:val="en-US"/>
        </w:rPr>
        <w:t xml:space="preserve"> parts and serves</w:t>
      </w:r>
      <w:r w:rsidR="00EB6B12">
        <w:rPr>
          <w:rFonts w:ascii="Times New Roman" w:hAnsi="Times New Roman" w:cs="Times New Roman"/>
          <w:sz w:val="28"/>
          <w:szCs w:val="28"/>
          <w:lang w:val="en-US"/>
        </w:rPr>
        <w:t xml:space="preserve"> for realization</w:t>
      </w:r>
      <w:r w:rsidR="00C0312C" w:rsidRPr="00F123CD">
        <w:rPr>
          <w:rFonts w:ascii="Times New Roman" w:hAnsi="Times New Roman" w:cs="Times New Roman"/>
          <w:sz w:val="28"/>
          <w:szCs w:val="28"/>
          <w:lang w:val="en-US"/>
        </w:rPr>
        <w:t xml:space="preserve"> of the above-stated operations. In a computer part operations are performed, the personal payment card, identification number </w:t>
      </w:r>
      <w:r w:rsidR="00C77DFB">
        <w:rPr>
          <w:rFonts w:ascii="Times New Roman" w:hAnsi="Times New Roman" w:cs="Times New Roman"/>
          <w:sz w:val="28"/>
          <w:szCs w:val="28"/>
          <w:lang w:val="en-US"/>
        </w:rPr>
        <w:t xml:space="preserve">and </w:t>
      </w:r>
      <w:r w:rsidR="00C77DFB" w:rsidRPr="00F123CD">
        <w:rPr>
          <w:rFonts w:ascii="Times New Roman" w:hAnsi="Times New Roman" w:cs="Times New Roman"/>
          <w:sz w:val="28"/>
          <w:szCs w:val="28"/>
          <w:lang w:val="en-US"/>
        </w:rPr>
        <w:t xml:space="preserve">presence of money on the account of the person </w:t>
      </w:r>
      <w:r w:rsidR="00C77DFB">
        <w:rPr>
          <w:rFonts w:ascii="Times New Roman" w:hAnsi="Times New Roman" w:cs="Times New Roman"/>
          <w:sz w:val="28"/>
          <w:szCs w:val="28"/>
          <w:lang w:val="en-US"/>
        </w:rPr>
        <w:t>are</w:t>
      </w:r>
      <w:r w:rsidR="00C0312C" w:rsidRPr="00F123CD">
        <w:rPr>
          <w:rFonts w:ascii="Times New Roman" w:hAnsi="Times New Roman" w:cs="Times New Roman"/>
          <w:sz w:val="28"/>
          <w:szCs w:val="28"/>
          <w:lang w:val="en-US"/>
        </w:rPr>
        <w:t xml:space="preserve"> checked. And in the</w:t>
      </w:r>
      <w:r w:rsidR="002A77C6">
        <w:rPr>
          <w:rFonts w:ascii="Times New Roman" w:hAnsi="Times New Roman" w:cs="Times New Roman"/>
          <w:sz w:val="28"/>
          <w:szCs w:val="28"/>
          <w:lang w:val="en-US"/>
        </w:rPr>
        <w:t xml:space="preserve"> cashbox of</w:t>
      </w:r>
      <w:r w:rsidR="00C0312C" w:rsidRPr="00F123CD">
        <w:rPr>
          <w:rFonts w:ascii="Times New Roman" w:hAnsi="Times New Roman" w:cs="Times New Roman"/>
          <w:sz w:val="28"/>
          <w:szCs w:val="28"/>
          <w:lang w:val="en-US"/>
        </w:rPr>
        <w:t xml:space="preserv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cash is stored in special cartridges. Stored money is protected by technical and other means. Stored in the safe of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money belongs to bank to which the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concerns. </w:t>
      </w:r>
    </w:p>
    <w:p w:rsidR="00C0312C" w:rsidRPr="00F123CD" w:rsidRDefault="00E221A3" w:rsidP="004B173C">
      <w:pPr>
        <w:autoSpaceDE w:val="0"/>
        <w:autoSpaceDN w:val="0"/>
        <w:adjustRightInd w:val="0"/>
        <w:ind w:firstLine="567"/>
        <w:rPr>
          <w:rFonts w:ascii="Times New Roman" w:hAnsi="Times New Roman" w:cs="Times New Roman"/>
          <w:sz w:val="28"/>
          <w:szCs w:val="28"/>
          <w:lang w:val="en-US"/>
        </w:rPr>
      </w:pPr>
      <w:r>
        <w:rPr>
          <w:rFonts w:ascii="Times New Roman" w:hAnsi="Times New Roman" w:cs="Times New Roman"/>
          <w:sz w:val="28"/>
          <w:szCs w:val="28"/>
          <w:lang w:val="en-US"/>
        </w:rPr>
        <w:t>Upon</w:t>
      </w:r>
      <w:r w:rsidR="00C0312C" w:rsidRPr="00F123CD">
        <w:rPr>
          <w:rFonts w:ascii="Times New Roman" w:hAnsi="Times New Roman" w:cs="Times New Roman"/>
          <w:sz w:val="28"/>
          <w:szCs w:val="28"/>
          <w:lang w:val="en-US"/>
        </w:rPr>
        <w:t xml:space="preserve"> </w:t>
      </w:r>
      <w:r w:rsidR="00984652">
        <w:rPr>
          <w:rFonts w:ascii="Times New Roman" w:hAnsi="Times New Roman" w:cs="Times New Roman"/>
          <w:sz w:val="28"/>
          <w:szCs w:val="28"/>
          <w:lang w:val="en-US"/>
        </w:rPr>
        <w:t>debit</w:t>
      </w:r>
      <w:r w:rsidR="00C0312C" w:rsidRPr="00F123CD">
        <w:rPr>
          <w:rFonts w:ascii="Times New Roman" w:hAnsi="Times New Roman" w:cs="Times New Roman"/>
          <w:sz w:val="28"/>
          <w:szCs w:val="28"/>
          <w:lang w:val="en-US"/>
        </w:rPr>
        <w:t xml:space="preserve"> card is entered in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cards-reader computer system </w:t>
      </w:r>
      <w:r>
        <w:rPr>
          <w:rFonts w:ascii="Times New Roman" w:hAnsi="Times New Roman" w:cs="Times New Roman"/>
          <w:sz w:val="28"/>
          <w:szCs w:val="28"/>
          <w:lang w:val="en-US"/>
        </w:rPr>
        <w:t xml:space="preserve">require </w:t>
      </w:r>
      <w:r w:rsidR="00C0312C" w:rsidRPr="00F123CD">
        <w:rPr>
          <w:rFonts w:ascii="Times New Roman" w:hAnsi="Times New Roman" w:cs="Times New Roman"/>
          <w:sz w:val="28"/>
          <w:szCs w:val="28"/>
          <w:lang w:val="en-US"/>
        </w:rPr>
        <w:t>identification number (PIN code) of the given card</w:t>
      </w:r>
      <w:r>
        <w:rPr>
          <w:rFonts w:ascii="Times New Roman" w:hAnsi="Times New Roman" w:cs="Times New Roman"/>
          <w:sz w:val="28"/>
          <w:szCs w:val="28"/>
          <w:lang w:val="en-US"/>
        </w:rPr>
        <w:t>.</w:t>
      </w:r>
      <w:r w:rsidR="00C0312C" w:rsidRPr="00F123CD">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C0312C" w:rsidRPr="00F123CD">
        <w:rPr>
          <w:rFonts w:ascii="Times New Roman" w:hAnsi="Times New Roman" w:cs="Times New Roman"/>
          <w:sz w:val="28"/>
          <w:szCs w:val="28"/>
          <w:lang w:val="en-US"/>
        </w:rPr>
        <w:t xml:space="preserve">fter introduction of identification number, the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suggests to choose one of services of the menu. After a choice of one of services the computer system of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for the purpose of check of the information entered by the person and </w:t>
      </w:r>
      <w:r w:rsidR="008C1CE9" w:rsidRPr="008C1CE9">
        <w:rPr>
          <w:rFonts w:ascii="Times New Roman" w:hAnsi="Times New Roman" w:cs="Times New Roman"/>
          <w:sz w:val="28"/>
          <w:szCs w:val="28"/>
          <w:lang w:val="en-US"/>
        </w:rPr>
        <w:t>ascertain</w:t>
      </w:r>
      <w:r w:rsidR="00C0312C" w:rsidRPr="00F123CD">
        <w:rPr>
          <w:rFonts w:ascii="Times New Roman" w:hAnsi="Times New Roman" w:cs="Times New Roman"/>
          <w:sz w:val="28"/>
          <w:szCs w:val="28"/>
          <w:lang w:val="en-US"/>
        </w:rPr>
        <w:t xml:space="preserve"> the size of a sum of money being on the account, directs inquiry to the centre of processing of the information of bank where there is an account of the person and where the payment card is given out. If the affirmative reply from the centre of processing of the information of bank is received, the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gives out to the person money within the sum on bank account or creates a condition for </w:t>
      </w:r>
      <w:r w:rsidR="0055558F">
        <w:rPr>
          <w:rFonts w:ascii="Times New Roman" w:hAnsi="Times New Roman" w:cs="Times New Roman"/>
          <w:sz w:val="28"/>
          <w:szCs w:val="28"/>
          <w:lang w:val="en-US"/>
        </w:rPr>
        <w:t>using of</w:t>
      </w:r>
      <w:r w:rsidR="00C0312C" w:rsidRPr="00F123CD">
        <w:rPr>
          <w:rFonts w:ascii="Times New Roman" w:hAnsi="Times New Roman" w:cs="Times New Roman"/>
          <w:sz w:val="28"/>
          <w:szCs w:val="28"/>
          <w:lang w:val="en-US"/>
        </w:rPr>
        <w:t xml:space="preserve"> one of the services provided in the menu of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w:t>
      </w:r>
    </w:p>
    <w:p w:rsidR="00C0312C" w:rsidRPr="00F123CD" w:rsidRDefault="00895F1A" w:rsidP="0055558F">
      <w:pPr>
        <w:autoSpaceDE w:val="0"/>
        <w:autoSpaceDN w:val="0"/>
        <w:adjustRightInd w:val="0"/>
        <w:ind w:firstLine="567"/>
        <w:rPr>
          <w:rFonts w:ascii="Times New Roman" w:hAnsi="Times New Roman" w:cs="Times New Roman"/>
          <w:sz w:val="28"/>
          <w:szCs w:val="28"/>
          <w:lang w:val="en-US"/>
        </w:rPr>
      </w:pPr>
      <w:r>
        <w:rPr>
          <w:rFonts w:ascii="Times New Roman" w:hAnsi="Times New Roman" w:cs="Times New Roman"/>
          <w:sz w:val="28"/>
          <w:szCs w:val="28"/>
          <w:lang w:val="en-US"/>
        </w:rPr>
        <w:t>Taking into account</w:t>
      </w:r>
      <w:r w:rsidR="00C0312C" w:rsidRPr="00F123CD">
        <w:rPr>
          <w:rFonts w:ascii="Times New Roman" w:hAnsi="Times New Roman" w:cs="Times New Roman"/>
          <w:sz w:val="28"/>
          <w:szCs w:val="28"/>
          <w:lang w:val="en-US"/>
        </w:rPr>
        <w:t xml:space="preserve"> the specified features, Plenum of the Constitutional Court considers that removal of money </w:t>
      </w:r>
      <w:r>
        <w:rPr>
          <w:rFonts w:ascii="Times New Roman" w:hAnsi="Times New Roman" w:cs="Times New Roman"/>
          <w:sz w:val="28"/>
          <w:szCs w:val="28"/>
          <w:lang w:val="en-US"/>
        </w:rPr>
        <w:t>with</w:t>
      </w:r>
      <w:r w:rsidR="00C0312C" w:rsidRPr="00F123CD">
        <w:rPr>
          <w:rFonts w:ascii="Times New Roman" w:hAnsi="Times New Roman" w:cs="Times New Roman"/>
          <w:sz w:val="28"/>
          <w:szCs w:val="28"/>
          <w:lang w:val="en-US"/>
        </w:rPr>
        <w:t xml:space="preserve"> </w:t>
      </w:r>
      <w:r w:rsidR="00005B4E">
        <w:rPr>
          <w:rFonts w:ascii="Times New Roman" w:hAnsi="Times New Roman" w:cs="Times New Roman"/>
          <w:sz w:val="28"/>
          <w:szCs w:val="28"/>
          <w:lang w:val="en-US"/>
        </w:rPr>
        <w:t>placing</w:t>
      </w:r>
      <w:r w:rsidR="00C0312C" w:rsidRPr="00F123CD">
        <w:rPr>
          <w:rFonts w:ascii="Times New Roman" w:hAnsi="Times New Roman" w:cs="Times New Roman"/>
          <w:sz w:val="28"/>
          <w:szCs w:val="28"/>
          <w:lang w:val="en-US"/>
        </w:rPr>
        <w:t xml:space="preserve"> in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of the stolen </w:t>
      </w:r>
      <w:r w:rsidR="00776AE0">
        <w:rPr>
          <w:rFonts w:ascii="Times New Roman" w:hAnsi="Times New Roman" w:cs="Times New Roman"/>
          <w:sz w:val="28"/>
          <w:szCs w:val="28"/>
          <w:lang w:val="en-US"/>
        </w:rPr>
        <w:t>debit</w:t>
      </w:r>
      <w:r w:rsidR="00C0312C" w:rsidRPr="00F123CD">
        <w:rPr>
          <w:rFonts w:ascii="Times New Roman" w:hAnsi="Times New Roman" w:cs="Times New Roman"/>
          <w:sz w:val="28"/>
          <w:szCs w:val="28"/>
          <w:lang w:val="en-US"/>
        </w:rPr>
        <w:t xml:space="preserve"> card and its identification number (PIN code) accordingly does not create </w:t>
      </w:r>
      <w:r w:rsidR="00005B4E" w:rsidRPr="00005B4E">
        <w:rPr>
          <w:rFonts w:ascii="Times New Roman" w:hAnsi="Times New Roman" w:cs="Times New Roman"/>
          <w:sz w:val="28"/>
          <w:szCs w:val="28"/>
          <w:lang w:val="en-US"/>
        </w:rPr>
        <w:t>formal components</w:t>
      </w:r>
      <w:r w:rsidR="00005B4E">
        <w:rPr>
          <w:rFonts w:ascii="Times New Roman" w:hAnsi="Times New Roman" w:cs="Times New Roman"/>
          <w:sz w:val="28"/>
          <w:szCs w:val="28"/>
          <w:lang w:val="en-US"/>
        </w:rPr>
        <w:t xml:space="preserve"> of</w:t>
      </w:r>
      <w:r w:rsidR="00C0312C" w:rsidRPr="00F123CD">
        <w:rPr>
          <w:rFonts w:ascii="Times New Roman" w:hAnsi="Times New Roman" w:cs="Times New Roman"/>
          <w:sz w:val="28"/>
          <w:szCs w:val="28"/>
          <w:lang w:val="en-US"/>
        </w:rPr>
        <w:t xml:space="preserve"> crime reflected in articles 177.2.3, 180.2.3, 181.2.3</w:t>
      </w:r>
      <w:r w:rsidR="00005B4E">
        <w:rPr>
          <w:rFonts w:ascii="Times New Roman" w:hAnsi="Times New Roman" w:cs="Times New Roman"/>
          <w:sz w:val="28"/>
          <w:szCs w:val="28"/>
          <w:lang w:val="en-US"/>
        </w:rPr>
        <w:t xml:space="preserve"> of the </w:t>
      </w:r>
      <w:r w:rsidR="00F314F8" w:rsidRPr="00F314F8">
        <w:rPr>
          <w:rFonts w:ascii="Times New Roman" w:hAnsi="Times New Roman" w:cs="Times New Roman"/>
          <w:sz w:val="28"/>
          <w:szCs w:val="28"/>
          <w:lang w:val="en-US"/>
        </w:rPr>
        <w:t>CC</w:t>
      </w:r>
      <w:r w:rsidR="00C0312C" w:rsidRPr="00F123CD">
        <w:rPr>
          <w:rFonts w:ascii="Times New Roman" w:hAnsi="Times New Roman" w:cs="Times New Roman"/>
          <w:sz w:val="28"/>
          <w:szCs w:val="28"/>
          <w:lang w:val="en-US"/>
        </w:rPr>
        <w:t xml:space="preserve">. So, the person with the stolen </w:t>
      </w:r>
      <w:r w:rsidR="00776AE0">
        <w:rPr>
          <w:rFonts w:ascii="Times New Roman" w:hAnsi="Times New Roman" w:cs="Times New Roman"/>
          <w:sz w:val="28"/>
          <w:szCs w:val="28"/>
          <w:lang w:val="en-US"/>
        </w:rPr>
        <w:t>debit</w:t>
      </w:r>
      <w:r w:rsidR="00C0312C" w:rsidRPr="00F123CD">
        <w:rPr>
          <w:rFonts w:ascii="Times New Roman" w:hAnsi="Times New Roman" w:cs="Times New Roman"/>
          <w:sz w:val="28"/>
          <w:szCs w:val="28"/>
          <w:lang w:val="en-US"/>
        </w:rPr>
        <w:t xml:space="preserve"> card illegally </w:t>
      </w:r>
      <w:r w:rsidR="008830AC">
        <w:rPr>
          <w:rFonts w:ascii="Times New Roman" w:hAnsi="Times New Roman" w:cs="Times New Roman"/>
          <w:sz w:val="28"/>
          <w:szCs w:val="28"/>
          <w:lang w:val="en-US"/>
        </w:rPr>
        <w:t>enter</w:t>
      </w:r>
      <w:r w:rsidR="00C0312C" w:rsidRPr="00F123CD">
        <w:rPr>
          <w:rFonts w:ascii="Times New Roman" w:hAnsi="Times New Roman" w:cs="Times New Roman"/>
          <w:sz w:val="28"/>
          <w:szCs w:val="28"/>
          <w:lang w:val="en-US"/>
        </w:rPr>
        <w:t xml:space="preserve"> not into the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safe </w:t>
      </w:r>
      <w:r w:rsidR="008830AC">
        <w:rPr>
          <w:rFonts w:ascii="Times New Roman" w:hAnsi="Times New Roman" w:cs="Times New Roman"/>
          <w:sz w:val="28"/>
          <w:szCs w:val="28"/>
          <w:lang w:val="en-US"/>
        </w:rPr>
        <w:t>but</w:t>
      </w:r>
      <w:r w:rsidR="00C0312C" w:rsidRPr="00F123CD">
        <w:rPr>
          <w:rFonts w:ascii="Times New Roman" w:hAnsi="Times New Roman" w:cs="Times New Roman"/>
          <w:sz w:val="28"/>
          <w:szCs w:val="28"/>
          <w:lang w:val="en-US"/>
        </w:rPr>
        <w:t xml:space="preserve"> by means of computer system of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in the bank account of the owner of a </w:t>
      </w:r>
      <w:r w:rsidR="00776AE0">
        <w:rPr>
          <w:rFonts w:ascii="Times New Roman" w:hAnsi="Times New Roman" w:cs="Times New Roman"/>
          <w:sz w:val="28"/>
          <w:szCs w:val="28"/>
          <w:lang w:val="en-US"/>
        </w:rPr>
        <w:t>debit</w:t>
      </w:r>
      <w:r w:rsidR="00C0312C" w:rsidRPr="00F123CD">
        <w:rPr>
          <w:rFonts w:ascii="Times New Roman" w:hAnsi="Times New Roman" w:cs="Times New Roman"/>
          <w:sz w:val="28"/>
          <w:szCs w:val="28"/>
          <w:lang w:val="en-US"/>
        </w:rPr>
        <w:t xml:space="preserve"> card and after </w:t>
      </w:r>
      <w:r w:rsidR="008830AC" w:rsidRPr="00F123CD">
        <w:rPr>
          <w:rFonts w:ascii="Times New Roman" w:hAnsi="Times New Roman" w:cs="Times New Roman"/>
          <w:sz w:val="28"/>
          <w:szCs w:val="28"/>
          <w:lang w:val="en-US"/>
        </w:rPr>
        <w:t>fulfillment</w:t>
      </w:r>
      <w:r w:rsidR="00C0312C" w:rsidRPr="00F123CD">
        <w:rPr>
          <w:rFonts w:ascii="Times New Roman" w:hAnsi="Times New Roman" w:cs="Times New Roman"/>
          <w:sz w:val="28"/>
          <w:szCs w:val="28"/>
          <w:lang w:val="en-US"/>
        </w:rPr>
        <w:t xml:space="preserve"> of corresponding operations the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gives out to the person money being in the safe and within the sum provided on the account. The computer system being in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plays a role of the intermediary between the safe being in a cash </w:t>
      </w:r>
      <w:r w:rsidR="004B173C">
        <w:rPr>
          <w:rFonts w:ascii="Times New Roman" w:hAnsi="Times New Roman" w:cs="Times New Roman"/>
          <w:sz w:val="28"/>
          <w:szCs w:val="28"/>
          <w:lang w:val="en-US"/>
        </w:rPr>
        <w:t>dispenser</w:t>
      </w:r>
      <w:r w:rsidR="00C0312C" w:rsidRPr="00F123CD">
        <w:rPr>
          <w:rFonts w:ascii="Times New Roman" w:hAnsi="Times New Roman" w:cs="Times New Roman"/>
          <w:sz w:val="28"/>
          <w:szCs w:val="28"/>
          <w:lang w:val="en-US"/>
        </w:rPr>
        <w:t xml:space="preserve"> and the bank account of the person and the person</w:t>
      </w:r>
      <w:r w:rsidR="008830AC">
        <w:rPr>
          <w:rFonts w:ascii="Times New Roman" w:hAnsi="Times New Roman" w:cs="Times New Roman"/>
          <w:sz w:val="28"/>
          <w:szCs w:val="28"/>
          <w:lang w:val="en-US"/>
        </w:rPr>
        <w:t xml:space="preserve"> </w:t>
      </w:r>
      <w:r w:rsidR="006A0118">
        <w:rPr>
          <w:rFonts w:ascii="Times New Roman" w:hAnsi="Times New Roman" w:cs="Times New Roman"/>
          <w:sz w:val="28"/>
          <w:szCs w:val="28"/>
          <w:lang w:val="en-US"/>
        </w:rPr>
        <w:t>one</w:t>
      </w:r>
      <w:r w:rsidR="008830AC">
        <w:rPr>
          <w:rFonts w:ascii="Times New Roman" w:hAnsi="Times New Roman" w:cs="Times New Roman"/>
          <w:sz w:val="28"/>
          <w:szCs w:val="28"/>
          <w:lang w:val="en-US"/>
        </w:rPr>
        <w:t>self</w:t>
      </w:r>
      <w:r w:rsidR="00C0312C" w:rsidRPr="00F123CD">
        <w:rPr>
          <w:rFonts w:ascii="Times New Roman" w:hAnsi="Times New Roman" w:cs="Times New Roman"/>
          <w:sz w:val="28"/>
          <w:szCs w:val="28"/>
          <w:lang w:val="en-US"/>
        </w:rPr>
        <w:t>.</w:t>
      </w:r>
    </w:p>
    <w:p w:rsidR="00C0312C" w:rsidRPr="00F123CD" w:rsidRDefault="00C0312C" w:rsidP="006A0118">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From this point of view, at </w:t>
      </w:r>
      <w:r w:rsidR="00E3116A">
        <w:rPr>
          <w:rFonts w:ascii="Times New Roman" w:hAnsi="Times New Roman" w:cs="Times New Roman"/>
          <w:sz w:val="28"/>
          <w:szCs w:val="28"/>
          <w:lang w:val="en-US"/>
        </w:rPr>
        <w:t>placing in</w:t>
      </w:r>
      <w:r w:rsidRPr="00F123CD">
        <w:rPr>
          <w:rFonts w:ascii="Times New Roman" w:hAnsi="Times New Roman" w:cs="Times New Roman"/>
          <w:sz w:val="28"/>
          <w:szCs w:val="28"/>
          <w:lang w:val="en-US"/>
        </w:rPr>
        <w:t xml:space="preserve"> of the stolen </w:t>
      </w:r>
      <w:r w:rsidR="00435CE9">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the person makes theft not from the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safe </w:t>
      </w:r>
      <w:r w:rsidR="00E3116A">
        <w:rPr>
          <w:rFonts w:ascii="Times New Roman" w:hAnsi="Times New Roman" w:cs="Times New Roman"/>
          <w:sz w:val="28"/>
          <w:szCs w:val="28"/>
          <w:lang w:val="en-US"/>
        </w:rPr>
        <w:t>but</w:t>
      </w:r>
      <w:r w:rsidRPr="00F123CD">
        <w:rPr>
          <w:rFonts w:ascii="Times New Roman" w:hAnsi="Times New Roman" w:cs="Times New Roman"/>
          <w:sz w:val="28"/>
          <w:szCs w:val="28"/>
          <w:lang w:val="en-US"/>
        </w:rPr>
        <w:t xml:space="preserve"> from the account of the owner of the given </w:t>
      </w:r>
      <w:r w:rsidR="00435CE9">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w:t>
      </w:r>
    </w:p>
    <w:p w:rsidR="00C0312C" w:rsidRPr="00F123CD" w:rsidRDefault="00927282" w:rsidP="00E3116A">
      <w:pPr>
        <w:autoSpaceDE w:val="0"/>
        <w:autoSpaceDN w:val="0"/>
        <w:adjustRightInd w:val="0"/>
        <w:ind w:firstLine="567"/>
        <w:rPr>
          <w:rFonts w:ascii="Times New Roman" w:hAnsi="Times New Roman" w:cs="Times New Roman"/>
          <w:sz w:val="28"/>
          <w:szCs w:val="28"/>
          <w:lang w:val="en-US"/>
        </w:rPr>
      </w:pPr>
      <w:r>
        <w:rPr>
          <w:rFonts w:ascii="Times New Roman" w:hAnsi="Times New Roman" w:cs="Times New Roman"/>
          <w:sz w:val="28"/>
          <w:szCs w:val="28"/>
          <w:lang w:val="en-US"/>
        </w:rPr>
        <w:t>Perpetrator</w:t>
      </w:r>
      <w:r w:rsidR="00C0312C" w:rsidRPr="00F123CD">
        <w:rPr>
          <w:rFonts w:ascii="Times New Roman" w:hAnsi="Times New Roman" w:cs="Times New Roman"/>
          <w:sz w:val="28"/>
          <w:szCs w:val="28"/>
          <w:lang w:val="en-US"/>
        </w:rPr>
        <w:t xml:space="preserve"> at </w:t>
      </w:r>
      <w:r>
        <w:rPr>
          <w:rFonts w:ascii="Times New Roman" w:hAnsi="Times New Roman" w:cs="Times New Roman"/>
          <w:sz w:val="28"/>
          <w:szCs w:val="28"/>
          <w:lang w:val="en-US"/>
        </w:rPr>
        <w:t>commitment</w:t>
      </w:r>
      <w:r w:rsidR="00C0312C" w:rsidRPr="00F123CD">
        <w:rPr>
          <w:rFonts w:ascii="Times New Roman" w:hAnsi="Times New Roman" w:cs="Times New Roman"/>
          <w:sz w:val="28"/>
          <w:szCs w:val="28"/>
          <w:lang w:val="en-US"/>
        </w:rPr>
        <w:t xml:space="preserve"> of theft with penetration into dwelling, a premise, on a warehouse or other </w:t>
      </w:r>
      <w:r w:rsidR="00EB50A3" w:rsidRPr="00F123CD">
        <w:rPr>
          <w:rFonts w:ascii="Times New Roman" w:hAnsi="Times New Roman" w:cs="Times New Roman"/>
          <w:sz w:val="28"/>
          <w:szCs w:val="28"/>
          <w:lang w:val="en-US"/>
        </w:rPr>
        <w:t>depository</w:t>
      </w:r>
      <w:r w:rsidR="00C0312C" w:rsidRPr="00F123CD">
        <w:rPr>
          <w:rFonts w:ascii="Times New Roman" w:hAnsi="Times New Roman" w:cs="Times New Roman"/>
          <w:sz w:val="28"/>
          <w:szCs w:val="28"/>
          <w:lang w:val="en-US"/>
        </w:rPr>
        <w:t xml:space="preserve">, for the purpose of overcoming of obstacles and </w:t>
      </w:r>
      <w:r w:rsidRPr="00927282">
        <w:rPr>
          <w:rFonts w:ascii="Times New Roman" w:hAnsi="Times New Roman" w:cs="Times New Roman"/>
          <w:sz w:val="28"/>
          <w:szCs w:val="28"/>
          <w:lang w:val="en-US"/>
        </w:rPr>
        <w:t>misappropriation</w:t>
      </w:r>
      <w:r w:rsidR="00C0312C" w:rsidRPr="00F123CD">
        <w:rPr>
          <w:rFonts w:ascii="Times New Roman" w:hAnsi="Times New Roman" w:cs="Times New Roman"/>
          <w:sz w:val="28"/>
          <w:szCs w:val="28"/>
          <w:lang w:val="en-US"/>
        </w:rPr>
        <w:t xml:space="preserve"> of property being in the specified objects applies additional force and means. Thus, damaging locks, doors, windows, etc., </w:t>
      </w:r>
      <w:r>
        <w:rPr>
          <w:rFonts w:ascii="Times New Roman" w:hAnsi="Times New Roman" w:cs="Times New Roman"/>
          <w:sz w:val="28"/>
          <w:szCs w:val="28"/>
          <w:lang w:val="en-US"/>
        </w:rPr>
        <w:t>perpetrator</w:t>
      </w:r>
      <w:r w:rsidR="00C0312C" w:rsidRPr="00F123CD">
        <w:rPr>
          <w:rFonts w:ascii="Times New Roman" w:hAnsi="Times New Roman" w:cs="Times New Roman"/>
          <w:sz w:val="28"/>
          <w:szCs w:val="28"/>
          <w:lang w:val="en-US"/>
        </w:rPr>
        <w:t xml:space="preserve"> the serious</w:t>
      </w:r>
      <w:r>
        <w:rPr>
          <w:rFonts w:ascii="Times New Roman" w:hAnsi="Times New Roman" w:cs="Times New Roman"/>
          <w:sz w:val="28"/>
          <w:szCs w:val="28"/>
          <w:lang w:val="en-US"/>
        </w:rPr>
        <w:t>ly</w:t>
      </w:r>
      <w:r w:rsidR="00C0312C" w:rsidRPr="00F123C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cause </w:t>
      </w:r>
      <w:r w:rsidR="00C0312C" w:rsidRPr="00F123CD">
        <w:rPr>
          <w:rFonts w:ascii="Times New Roman" w:hAnsi="Times New Roman" w:cs="Times New Roman"/>
          <w:sz w:val="28"/>
          <w:szCs w:val="28"/>
          <w:lang w:val="en-US"/>
        </w:rPr>
        <w:t xml:space="preserve">damage to objects of the property.   </w:t>
      </w:r>
    </w:p>
    <w:p w:rsidR="00C0312C" w:rsidRPr="00F123CD" w:rsidRDefault="00C0312C" w:rsidP="00927282">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From specified it is possible to come to such conclusion that for qualification </w:t>
      </w:r>
      <w:r w:rsidR="00E40593">
        <w:rPr>
          <w:rFonts w:ascii="Times New Roman" w:hAnsi="Times New Roman" w:cs="Times New Roman"/>
          <w:sz w:val="28"/>
          <w:szCs w:val="28"/>
          <w:lang w:val="en-US"/>
        </w:rPr>
        <w:t xml:space="preserve">by </w:t>
      </w:r>
      <w:r w:rsidR="00E40593" w:rsidRPr="00F123CD">
        <w:rPr>
          <w:rFonts w:ascii="Times New Roman" w:hAnsi="Times New Roman" w:cs="Times New Roman"/>
          <w:sz w:val="28"/>
          <w:szCs w:val="28"/>
          <w:lang w:val="en-US"/>
        </w:rPr>
        <w:t xml:space="preserve">article 177.2.3 </w:t>
      </w:r>
      <w:r w:rsidR="00E40593">
        <w:rPr>
          <w:rFonts w:ascii="Times New Roman" w:hAnsi="Times New Roman" w:cs="Times New Roman"/>
          <w:sz w:val="28"/>
          <w:szCs w:val="28"/>
          <w:lang w:val="en-US"/>
        </w:rPr>
        <w:t xml:space="preserve">of the </w:t>
      </w:r>
      <w:r w:rsidR="00E40593" w:rsidRPr="00F314F8">
        <w:rPr>
          <w:rFonts w:ascii="Times New Roman" w:hAnsi="Times New Roman" w:cs="Times New Roman"/>
          <w:sz w:val="28"/>
          <w:szCs w:val="28"/>
          <w:lang w:val="en-US"/>
        </w:rPr>
        <w:t>CC</w:t>
      </w:r>
      <w:r w:rsidR="00E40593" w:rsidRPr="00F123CD">
        <w:rPr>
          <w:rFonts w:ascii="Times New Roman" w:hAnsi="Times New Roman" w:cs="Times New Roman"/>
          <w:sz w:val="28"/>
          <w:szCs w:val="28"/>
          <w:lang w:val="en-US"/>
        </w:rPr>
        <w:t xml:space="preserve"> </w:t>
      </w:r>
      <w:r w:rsidRPr="00F123CD">
        <w:rPr>
          <w:rFonts w:ascii="Times New Roman" w:hAnsi="Times New Roman" w:cs="Times New Roman"/>
          <w:sz w:val="28"/>
          <w:szCs w:val="28"/>
          <w:lang w:val="en-US"/>
        </w:rPr>
        <w:t xml:space="preserve">of theft </w:t>
      </w:r>
      <w:r w:rsidR="00E40593">
        <w:rPr>
          <w:rFonts w:ascii="Times New Roman" w:hAnsi="Times New Roman" w:cs="Times New Roman"/>
          <w:sz w:val="28"/>
          <w:szCs w:val="28"/>
          <w:lang w:val="en-US"/>
        </w:rPr>
        <w:t>committed</w:t>
      </w:r>
      <w:r w:rsidRPr="00F123CD">
        <w:rPr>
          <w:rFonts w:ascii="Times New Roman" w:hAnsi="Times New Roman" w:cs="Times New Roman"/>
          <w:sz w:val="28"/>
          <w:szCs w:val="28"/>
          <w:lang w:val="en-US"/>
        </w:rPr>
        <w:t xml:space="preserve"> with penetration into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illegal penetration should be accompanied by only such actions, as breaking of the lock </w:t>
      </w:r>
      <w:r w:rsidRPr="00F123CD">
        <w:rPr>
          <w:rFonts w:ascii="Times New Roman" w:hAnsi="Times New Roman" w:cs="Times New Roman"/>
          <w:sz w:val="28"/>
          <w:szCs w:val="28"/>
          <w:lang w:val="en-US"/>
        </w:rPr>
        <w:lastRenderedPageBreak/>
        <w:t xml:space="preserve">of the safe of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cutting, </w:t>
      </w:r>
      <w:r w:rsidR="00E40593">
        <w:rPr>
          <w:rFonts w:ascii="Times New Roman" w:hAnsi="Times New Roman" w:cs="Times New Roman"/>
          <w:sz w:val="28"/>
          <w:szCs w:val="28"/>
          <w:lang w:val="en-US"/>
        </w:rPr>
        <w:t>tearing</w:t>
      </w:r>
      <w:r w:rsidRPr="00F123CD">
        <w:rPr>
          <w:rFonts w:ascii="Times New Roman" w:hAnsi="Times New Roman" w:cs="Times New Roman"/>
          <w:sz w:val="28"/>
          <w:szCs w:val="28"/>
          <w:lang w:val="en-US"/>
        </w:rPr>
        <w:t xml:space="preserve"> or </w:t>
      </w:r>
      <w:r w:rsidR="00E40593">
        <w:rPr>
          <w:rFonts w:ascii="Times New Roman" w:hAnsi="Times New Roman" w:cs="Times New Roman"/>
          <w:sz w:val="28"/>
          <w:szCs w:val="28"/>
          <w:lang w:val="en-US"/>
        </w:rPr>
        <w:t>fusing</w:t>
      </w:r>
      <w:r w:rsidRPr="00F123CD">
        <w:rPr>
          <w:rFonts w:ascii="Times New Roman" w:hAnsi="Times New Roman" w:cs="Times New Roman"/>
          <w:sz w:val="28"/>
          <w:szCs w:val="28"/>
          <w:lang w:val="en-US"/>
        </w:rPr>
        <w:t xml:space="preserve"> </w:t>
      </w:r>
      <w:r w:rsidR="00E40593">
        <w:rPr>
          <w:rFonts w:ascii="Times New Roman" w:hAnsi="Times New Roman" w:cs="Times New Roman"/>
          <w:sz w:val="28"/>
          <w:szCs w:val="28"/>
          <w:lang w:val="en-US"/>
        </w:rPr>
        <w:t xml:space="preserve">of </w:t>
      </w:r>
      <w:r w:rsidRPr="00F123CD">
        <w:rPr>
          <w:rFonts w:ascii="Times New Roman" w:hAnsi="Times New Roman" w:cs="Times New Roman"/>
          <w:sz w:val="28"/>
          <w:szCs w:val="28"/>
          <w:lang w:val="en-US"/>
        </w:rPr>
        <w:t>walls of the safe</w:t>
      </w:r>
      <w:r w:rsidR="00E40593">
        <w:rPr>
          <w:rFonts w:ascii="Times New Roman" w:hAnsi="Times New Roman" w:cs="Times New Roman"/>
          <w:sz w:val="28"/>
          <w:szCs w:val="28"/>
          <w:lang w:val="en-US"/>
        </w:rPr>
        <w:t xml:space="preserve"> by</w:t>
      </w:r>
      <w:r w:rsidRPr="00F123CD">
        <w:rPr>
          <w:rFonts w:ascii="Times New Roman" w:hAnsi="Times New Roman" w:cs="Times New Roman"/>
          <w:sz w:val="28"/>
          <w:szCs w:val="28"/>
          <w:lang w:val="en-US"/>
        </w:rPr>
        <w:t xml:space="preserve"> welding or other means with application of physical influence, physical strength. </w:t>
      </w:r>
    </w:p>
    <w:p w:rsidR="00C0312C" w:rsidRPr="00F123CD" w:rsidRDefault="00C0312C" w:rsidP="003F1EA4">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In a case when the person stolen a </w:t>
      </w:r>
      <w:r w:rsidR="00023B6B">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could not </w:t>
      </w:r>
      <w:r w:rsidR="00C330B7">
        <w:rPr>
          <w:rFonts w:ascii="Times New Roman" w:hAnsi="Times New Roman" w:cs="Times New Roman"/>
          <w:sz w:val="28"/>
          <w:szCs w:val="28"/>
          <w:lang w:val="en-US"/>
        </w:rPr>
        <w:t>complete</w:t>
      </w:r>
      <w:r w:rsidRPr="00F123CD">
        <w:rPr>
          <w:rFonts w:ascii="Times New Roman" w:hAnsi="Times New Roman" w:cs="Times New Roman"/>
          <w:sz w:val="28"/>
          <w:szCs w:val="28"/>
          <w:lang w:val="en-US"/>
        </w:rPr>
        <w:t xml:space="preserve"> the actions directed on </w:t>
      </w:r>
      <w:r w:rsidR="00C330B7" w:rsidRPr="00927282">
        <w:rPr>
          <w:rFonts w:ascii="Times New Roman" w:hAnsi="Times New Roman" w:cs="Times New Roman"/>
          <w:sz w:val="28"/>
          <w:szCs w:val="28"/>
          <w:lang w:val="en-US"/>
        </w:rPr>
        <w:t>misappropriation</w:t>
      </w:r>
      <w:r w:rsidRPr="00F123CD">
        <w:rPr>
          <w:rFonts w:ascii="Times New Roman" w:hAnsi="Times New Roman" w:cs="Times New Roman"/>
          <w:sz w:val="28"/>
          <w:szCs w:val="28"/>
          <w:lang w:val="en-US"/>
        </w:rPr>
        <w:t xml:space="preserve"> of a sum of money available in given card or use of the given sum in the material interests, act of the person depending on its intention can be regarded, as attempt to commission of crime. At </w:t>
      </w:r>
      <w:r w:rsidR="00C330B7">
        <w:rPr>
          <w:rFonts w:ascii="Times New Roman" w:hAnsi="Times New Roman" w:cs="Times New Roman"/>
          <w:sz w:val="28"/>
          <w:szCs w:val="28"/>
          <w:lang w:val="en-US"/>
        </w:rPr>
        <w:t>investigation</w:t>
      </w:r>
      <w:r w:rsidRPr="00F123CD">
        <w:rPr>
          <w:rFonts w:ascii="Times New Roman" w:hAnsi="Times New Roman" w:cs="Times New Roman"/>
          <w:sz w:val="28"/>
          <w:szCs w:val="28"/>
          <w:lang w:val="en-US"/>
        </w:rPr>
        <w:t xml:space="preserve"> of the purpose of the person who have stolen a </w:t>
      </w:r>
      <w:r w:rsidR="00C330B7">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however for the reasons which are not dependent on its will could not </w:t>
      </w:r>
      <w:r w:rsidR="00C330B7">
        <w:rPr>
          <w:rFonts w:ascii="Times New Roman" w:hAnsi="Times New Roman" w:cs="Times New Roman"/>
          <w:sz w:val="28"/>
          <w:szCs w:val="28"/>
          <w:lang w:val="en-US"/>
        </w:rPr>
        <w:t>complete</w:t>
      </w:r>
      <w:r w:rsidRPr="00F123CD">
        <w:rPr>
          <w:rFonts w:ascii="Times New Roman" w:hAnsi="Times New Roman" w:cs="Times New Roman"/>
          <w:sz w:val="28"/>
          <w:szCs w:val="28"/>
          <w:lang w:val="en-US"/>
        </w:rPr>
        <w:t xml:space="preserve"> deliberately </w:t>
      </w:r>
      <w:r w:rsidR="00C330B7">
        <w:rPr>
          <w:rFonts w:ascii="Times New Roman" w:hAnsi="Times New Roman" w:cs="Times New Roman"/>
          <w:sz w:val="28"/>
          <w:szCs w:val="28"/>
          <w:lang w:val="en-US"/>
        </w:rPr>
        <w:t>committed</w:t>
      </w:r>
      <w:r w:rsidRPr="00F123CD">
        <w:rPr>
          <w:rFonts w:ascii="Times New Roman" w:hAnsi="Times New Roman" w:cs="Times New Roman"/>
          <w:sz w:val="28"/>
          <w:szCs w:val="28"/>
          <w:lang w:val="en-US"/>
        </w:rPr>
        <w:t xml:space="preserve"> act, the reality of its information on the sum of money on a </w:t>
      </w:r>
      <w:r w:rsidR="00C330B7">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or assumptions of the sum of money on a </w:t>
      </w:r>
      <w:r w:rsidR="00C330B7">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should be established. </w:t>
      </w:r>
    </w:p>
    <w:p w:rsidR="00C0312C" w:rsidRPr="00F123CD" w:rsidRDefault="00C0312C" w:rsidP="00C330B7">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The person who has stolen a </w:t>
      </w:r>
      <w:r w:rsidR="00FE6AC8">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possessing the exact information on the sum of the money which is available on bank account of the owner, the stolen card or possessing the real assumption, however in a case when for the reasons which are not dependent on its will could not </w:t>
      </w:r>
      <w:r w:rsidR="006432C7">
        <w:rPr>
          <w:rFonts w:ascii="Times New Roman" w:hAnsi="Times New Roman" w:cs="Times New Roman"/>
          <w:sz w:val="28"/>
          <w:szCs w:val="28"/>
          <w:lang w:val="en-US"/>
        </w:rPr>
        <w:t>complete</w:t>
      </w:r>
      <w:r w:rsidRPr="00F123CD">
        <w:rPr>
          <w:rFonts w:ascii="Times New Roman" w:hAnsi="Times New Roman" w:cs="Times New Roman"/>
          <w:sz w:val="28"/>
          <w:szCs w:val="28"/>
          <w:lang w:val="en-US"/>
        </w:rPr>
        <w:t xml:space="preserve"> deliberately </w:t>
      </w:r>
      <w:r w:rsidR="006432C7">
        <w:rPr>
          <w:rFonts w:ascii="Times New Roman" w:hAnsi="Times New Roman" w:cs="Times New Roman"/>
          <w:sz w:val="28"/>
          <w:szCs w:val="28"/>
          <w:lang w:val="en-US"/>
        </w:rPr>
        <w:t>committed</w:t>
      </w:r>
      <w:r w:rsidRPr="00F123CD">
        <w:rPr>
          <w:rFonts w:ascii="Times New Roman" w:hAnsi="Times New Roman" w:cs="Times New Roman"/>
          <w:sz w:val="28"/>
          <w:szCs w:val="28"/>
          <w:lang w:val="en-US"/>
        </w:rPr>
        <w:t xml:space="preserve"> act, the given act should be qualified, as attempt to commission of crime, and in case of absence of the information on the sum of the money which is available on bank account or the real bases of the assumption concerning a sum of money, available on the account, act of the person should be qualified, as </w:t>
      </w:r>
      <w:r w:rsidR="006432C7" w:rsidRPr="006432C7">
        <w:rPr>
          <w:rFonts w:ascii="Times New Roman" w:hAnsi="Times New Roman" w:cs="Times New Roman"/>
          <w:sz w:val="28"/>
          <w:szCs w:val="28"/>
          <w:lang w:val="en-US"/>
        </w:rPr>
        <w:t>minor larceny</w:t>
      </w:r>
      <w:r w:rsidRPr="00F123CD">
        <w:rPr>
          <w:rFonts w:ascii="Times New Roman" w:hAnsi="Times New Roman" w:cs="Times New Roman"/>
          <w:sz w:val="28"/>
          <w:szCs w:val="28"/>
          <w:lang w:val="en-US"/>
        </w:rPr>
        <w:t xml:space="preserve"> provided in article 69 of the Code </w:t>
      </w:r>
      <w:r w:rsidR="006432C7">
        <w:rPr>
          <w:rFonts w:ascii="Times New Roman" w:hAnsi="Times New Roman" w:cs="Times New Roman"/>
          <w:sz w:val="28"/>
          <w:szCs w:val="28"/>
          <w:lang w:val="en-US"/>
        </w:rPr>
        <w:t>“On</w:t>
      </w:r>
      <w:r w:rsidRPr="00F123CD">
        <w:rPr>
          <w:rFonts w:ascii="Times New Roman" w:hAnsi="Times New Roman" w:cs="Times New Roman"/>
          <w:sz w:val="28"/>
          <w:szCs w:val="28"/>
          <w:lang w:val="en-US"/>
        </w:rPr>
        <w:t xml:space="preserve"> </w:t>
      </w:r>
      <w:r w:rsidR="006432C7">
        <w:rPr>
          <w:rFonts w:ascii="Times New Roman" w:hAnsi="Times New Roman" w:cs="Times New Roman"/>
          <w:sz w:val="28"/>
          <w:szCs w:val="28"/>
          <w:lang w:val="en-US"/>
        </w:rPr>
        <w:t>A</w:t>
      </w:r>
      <w:r w:rsidRPr="00F123CD">
        <w:rPr>
          <w:rFonts w:ascii="Times New Roman" w:hAnsi="Times New Roman" w:cs="Times New Roman"/>
          <w:sz w:val="28"/>
          <w:szCs w:val="28"/>
          <w:lang w:val="en-US"/>
        </w:rPr>
        <w:t>dministrative offences</w:t>
      </w:r>
      <w:r w:rsidR="006432C7">
        <w:rPr>
          <w:rFonts w:ascii="Times New Roman" w:hAnsi="Times New Roman" w:cs="Times New Roman"/>
          <w:sz w:val="28"/>
          <w:szCs w:val="28"/>
          <w:lang w:val="en-US"/>
        </w:rPr>
        <w:t>”</w:t>
      </w:r>
      <w:r w:rsidRPr="00F123CD">
        <w:rPr>
          <w:rFonts w:ascii="Times New Roman" w:hAnsi="Times New Roman" w:cs="Times New Roman"/>
          <w:sz w:val="28"/>
          <w:szCs w:val="28"/>
          <w:lang w:val="en-US"/>
        </w:rPr>
        <w:t xml:space="preserve">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w:t>
      </w:r>
    </w:p>
    <w:p w:rsidR="00C0312C" w:rsidRPr="00F123CD" w:rsidRDefault="00C0312C" w:rsidP="006432C7">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Plenum of the Constitutional Court note also that in the given Decision interpretation is given position «with illegal penetration into other </w:t>
      </w:r>
      <w:r w:rsidR="003773EA">
        <w:rPr>
          <w:rFonts w:ascii="Times New Roman" w:hAnsi="Times New Roman" w:cs="Times New Roman"/>
          <w:sz w:val="28"/>
          <w:szCs w:val="28"/>
          <w:lang w:val="en-US"/>
        </w:rPr>
        <w:t>depositories</w:t>
      </w:r>
      <w:r w:rsidRPr="00F123CD">
        <w:rPr>
          <w:rFonts w:ascii="Times New Roman" w:hAnsi="Times New Roman" w:cs="Times New Roman"/>
          <w:sz w:val="28"/>
          <w:szCs w:val="28"/>
          <w:lang w:val="en-US"/>
        </w:rPr>
        <w:t xml:space="preserve">» from the point of view of requirements of article 177.2.3 </w:t>
      </w:r>
      <w:r w:rsidR="009A5B87">
        <w:rPr>
          <w:rFonts w:ascii="Times New Roman" w:hAnsi="Times New Roman" w:cs="Times New Roman"/>
          <w:sz w:val="28"/>
          <w:szCs w:val="28"/>
          <w:lang w:val="en-US"/>
        </w:rPr>
        <w:t>of acting</w:t>
      </w:r>
      <w:r w:rsidRPr="00F123CD">
        <w:rPr>
          <w:rFonts w:ascii="Times New Roman" w:hAnsi="Times New Roman" w:cs="Times New Roman"/>
          <w:sz w:val="28"/>
          <w:szCs w:val="28"/>
          <w:lang w:val="en-US"/>
        </w:rPr>
        <w:t xml:space="preserve"> </w:t>
      </w:r>
      <w:r w:rsidR="00F314F8" w:rsidRPr="00F314F8">
        <w:rPr>
          <w:rFonts w:ascii="Times New Roman" w:hAnsi="Times New Roman" w:cs="Times New Roman"/>
          <w:sz w:val="28"/>
          <w:szCs w:val="28"/>
          <w:lang w:val="en-US"/>
        </w:rPr>
        <w:t>CC</w:t>
      </w:r>
      <w:r w:rsidRPr="00F123CD">
        <w:rPr>
          <w:rFonts w:ascii="Times New Roman" w:hAnsi="Times New Roman" w:cs="Times New Roman"/>
          <w:sz w:val="28"/>
          <w:szCs w:val="28"/>
          <w:lang w:val="en-US"/>
        </w:rPr>
        <w:t>.</w:t>
      </w:r>
    </w:p>
    <w:p w:rsidR="00A86CB9" w:rsidRDefault="00C0312C" w:rsidP="00BA6263">
      <w:pPr>
        <w:autoSpaceDE w:val="0"/>
        <w:autoSpaceDN w:val="0"/>
        <w:adjustRightInd w:val="0"/>
        <w:rPr>
          <w:rFonts w:ascii="Times New Roman" w:hAnsi="Times New Roman" w:cs="Times New Roman"/>
          <w:sz w:val="28"/>
          <w:szCs w:val="28"/>
          <w:lang w:val="en-US"/>
        </w:rPr>
      </w:pPr>
      <w:r w:rsidRPr="00F123CD">
        <w:rPr>
          <w:rFonts w:ascii="Times New Roman" w:hAnsi="Times New Roman" w:cs="Times New Roman"/>
          <w:sz w:val="28"/>
          <w:szCs w:val="28"/>
          <w:lang w:val="en-US"/>
        </w:rPr>
        <w:tab/>
        <w:t>At the same time,</w:t>
      </w:r>
      <w:r w:rsidR="00EC241D">
        <w:rPr>
          <w:rFonts w:ascii="Times New Roman" w:hAnsi="Times New Roman" w:cs="Times New Roman"/>
          <w:sz w:val="28"/>
          <w:szCs w:val="28"/>
          <w:lang w:val="en-US"/>
        </w:rPr>
        <w:t xml:space="preserve"> it</w:t>
      </w:r>
      <w:r w:rsidRPr="00F123CD">
        <w:rPr>
          <w:rFonts w:ascii="Times New Roman" w:hAnsi="Times New Roman" w:cs="Times New Roman"/>
          <w:sz w:val="28"/>
          <w:szCs w:val="28"/>
          <w:lang w:val="en-US"/>
        </w:rPr>
        <w:t xml:space="preserve"> should be notice that the changes occurring in economic and social areas of public </w:t>
      </w:r>
      <w:r w:rsidR="00BF0BD6" w:rsidRPr="00F123CD">
        <w:rPr>
          <w:rFonts w:ascii="Times New Roman" w:hAnsi="Times New Roman" w:cs="Times New Roman"/>
          <w:sz w:val="28"/>
          <w:szCs w:val="28"/>
          <w:lang w:val="en-US"/>
        </w:rPr>
        <w:t>life</w:t>
      </w:r>
      <w:r w:rsidRPr="00F123CD">
        <w:rPr>
          <w:rFonts w:ascii="Times New Roman" w:hAnsi="Times New Roman" w:cs="Times New Roman"/>
          <w:sz w:val="28"/>
          <w:szCs w:val="28"/>
          <w:lang w:val="en-US"/>
        </w:rPr>
        <w:t xml:space="preserve"> have caused new tendencies in structure and dynamics of criminality. </w:t>
      </w:r>
      <w:r w:rsidR="00BF0BD6" w:rsidRPr="00BF0BD6">
        <w:rPr>
          <w:rFonts w:ascii="Times New Roman" w:hAnsi="Times New Roman" w:cs="Times New Roman"/>
          <w:sz w:val="28"/>
          <w:szCs w:val="28"/>
          <w:lang w:val="en-US"/>
        </w:rPr>
        <w:t>Appearance</w:t>
      </w:r>
      <w:r w:rsidR="00BF0BD6">
        <w:rPr>
          <w:rFonts w:ascii="Times New Roman" w:hAnsi="Times New Roman" w:cs="Times New Roman"/>
          <w:sz w:val="28"/>
          <w:szCs w:val="28"/>
          <w:lang w:val="en-US"/>
        </w:rPr>
        <w:t xml:space="preserve"> </w:t>
      </w:r>
      <w:r w:rsidRPr="00F123CD">
        <w:rPr>
          <w:rFonts w:ascii="Times New Roman" w:hAnsi="Times New Roman" w:cs="Times New Roman"/>
          <w:sz w:val="28"/>
          <w:szCs w:val="28"/>
          <w:lang w:val="en-US"/>
        </w:rPr>
        <w:t xml:space="preserve">of new kinds of the crimes, new forms and means of criminal activity, does necessary an establishment of a criminal liability for such acts. It is possible to </w:t>
      </w:r>
      <w:r w:rsidR="00BF0BD6">
        <w:rPr>
          <w:rFonts w:ascii="Times New Roman" w:hAnsi="Times New Roman" w:cs="Times New Roman"/>
          <w:sz w:val="28"/>
          <w:szCs w:val="28"/>
          <w:lang w:val="en-US"/>
        </w:rPr>
        <w:t>attribute</w:t>
      </w:r>
      <w:r w:rsidRPr="00F123CD">
        <w:rPr>
          <w:rFonts w:ascii="Times New Roman" w:hAnsi="Times New Roman" w:cs="Times New Roman"/>
          <w:sz w:val="28"/>
          <w:szCs w:val="28"/>
          <w:lang w:val="en-US"/>
        </w:rPr>
        <w:t xml:space="preserve"> to such acts, taking place in practice of last </w:t>
      </w:r>
      <w:r w:rsidR="00AC588C" w:rsidRPr="00F123CD">
        <w:rPr>
          <w:rFonts w:ascii="Times New Roman" w:hAnsi="Times New Roman" w:cs="Times New Roman"/>
          <w:sz w:val="28"/>
          <w:szCs w:val="28"/>
          <w:lang w:val="en-US"/>
        </w:rPr>
        <w:t>year’s</w:t>
      </w:r>
      <w:r w:rsidRPr="00F123CD">
        <w:rPr>
          <w:rFonts w:ascii="Times New Roman" w:hAnsi="Times New Roman" w:cs="Times New Roman"/>
          <w:sz w:val="28"/>
          <w:szCs w:val="28"/>
          <w:lang w:val="en-US"/>
        </w:rPr>
        <w:t xml:space="preserve"> </w:t>
      </w:r>
      <w:r w:rsidR="00BF0BD6" w:rsidRPr="00BF0BD6">
        <w:rPr>
          <w:rFonts w:ascii="Times New Roman" w:hAnsi="Times New Roman" w:cs="Times New Roman"/>
          <w:sz w:val="28"/>
          <w:szCs w:val="28"/>
          <w:lang w:val="en-US"/>
        </w:rPr>
        <w:t>misappropriation</w:t>
      </w:r>
      <w:r w:rsidRPr="00F123CD">
        <w:rPr>
          <w:rFonts w:ascii="Times New Roman" w:hAnsi="Times New Roman" w:cs="Times New Roman"/>
          <w:sz w:val="28"/>
          <w:szCs w:val="28"/>
          <w:lang w:val="en-US"/>
        </w:rPr>
        <w:t xml:space="preserve"> of another's property from </w:t>
      </w:r>
      <w:r w:rsidR="003773EA">
        <w:rPr>
          <w:rFonts w:ascii="Times New Roman" w:hAnsi="Times New Roman" w:cs="Times New Roman"/>
          <w:sz w:val="28"/>
          <w:szCs w:val="28"/>
          <w:lang w:val="en-US"/>
        </w:rPr>
        <w:t>depositories</w:t>
      </w:r>
      <w:r w:rsidRPr="00F123CD">
        <w:rPr>
          <w:rFonts w:ascii="Times New Roman" w:hAnsi="Times New Roman" w:cs="Times New Roman"/>
          <w:sz w:val="28"/>
          <w:szCs w:val="28"/>
          <w:lang w:val="en-US"/>
        </w:rPr>
        <w:t xml:space="preserve">, or </w:t>
      </w:r>
      <w:r w:rsidR="00BF0BD6" w:rsidRPr="00BF0BD6">
        <w:rPr>
          <w:rFonts w:ascii="Times New Roman" w:hAnsi="Times New Roman" w:cs="Times New Roman"/>
          <w:sz w:val="28"/>
          <w:szCs w:val="28"/>
          <w:lang w:val="en-US"/>
        </w:rPr>
        <w:t>misappropriation</w:t>
      </w:r>
      <w:r w:rsidRPr="00F123CD">
        <w:rPr>
          <w:rFonts w:ascii="Times New Roman" w:hAnsi="Times New Roman" w:cs="Times New Roman"/>
          <w:sz w:val="28"/>
          <w:szCs w:val="28"/>
          <w:lang w:val="en-US"/>
        </w:rPr>
        <w:t xml:space="preserve"> from oil or gas pipelines us</w:t>
      </w:r>
      <w:r w:rsidR="00BF0BD6">
        <w:rPr>
          <w:rFonts w:ascii="Times New Roman" w:hAnsi="Times New Roman" w:cs="Times New Roman"/>
          <w:sz w:val="28"/>
          <w:szCs w:val="28"/>
          <w:lang w:val="en-US"/>
        </w:rPr>
        <w:t>ing</w:t>
      </w:r>
      <w:r w:rsidRPr="00F123CD">
        <w:rPr>
          <w:rFonts w:ascii="Times New Roman" w:hAnsi="Times New Roman" w:cs="Times New Roman"/>
          <w:sz w:val="28"/>
          <w:szCs w:val="28"/>
          <w:lang w:val="en-US"/>
        </w:rPr>
        <w:t xml:space="preserve"> new technologies. For example, concepts «o</w:t>
      </w:r>
      <w:r w:rsidR="00BF0BD6">
        <w:rPr>
          <w:rFonts w:ascii="Times New Roman" w:hAnsi="Times New Roman" w:cs="Times New Roman"/>
          <w:sz w:val="28"/>
          <w:szCs w:val="28"/>
          <w:lang w:val="en-US"/>
        </w:rPr>
        <w:t>il and gas pipelines» at theft t</w:t>
      </w:r>
      <w:r w:rsidRPr="00F123CD">
        <w:rPr>
          <w:rFonts w:ascii="Times New Roman" w:hAnsi="Times New Roman" w:cs="Times New Roman"/>
          <w:sz w:val="28"/>
          <w:szCs w:val="28"/>
          <w:lang w:val="en-US"/>
        </w:rPr>
        <w:t>hough have comprised all signs of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 provided in article 177.2.3</w:t>
      </w:r>
      <w:r w:rsidR="00FB5763">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w:t>
      </w:r>
      <w:r w:rsidR="00F314F8" w:rsidRPr="00F314F8">
        <w:rPr>
          <w:rFonts w:ascii="Times New Roman" w:hAnsi="Times New Roman" w:cs="Times New Roman"/>
          <w:sz w:val="28"/>
          <w:szCs w:val="28"/>
          <w:lang w:val="en-US"/>
        </w:rPr>
        <w:t>CC</w:t>
      </w:r>
      <w:r w:rsidRPr="00F123CD">
        <w:rPr>
          <w:rFonts w:ascii="Times New Roman" w:hAnsi="Times New Roman" w:cs="Times New Roman"/>
          <w:sz w:val="28"/>
          <w:szCs w:val="28"/>
          <w:lang w:val="en-US"/>
        </w:rPr>
        <w:t>, in the legislation has not the refle</w:t>
      </w:r>
      <w:r w:rsidR="008369B4">
        <w:rPr>
          <w:rFonts w:ascii="Times New Roman" w:hAnsi="Times New Roman" w:cs="Times New Roman"/>
          <w:sz w:val="28"/>
          <w:szCs w:val="28"/>
          <w:lang w:val="en-US"/>
        </w:rPr>
        <w:t>ct</w:t>
      </w:r>
      <w:r w:rsidRPr="00F123CD">
        <w:rPr>
          <w:rFonts w:ascii="Times New Roman" w:hAnsi="Times New Roman" w:cs="Times New Roman"/>
          <w:sz w:val="28"/>
          <w:szCs w:val="28"/>
          <w:lang w:val="en-US"/>
        </w:rPr>
        <w:t xml:space="preserve">ion a criminal liability for such form of </w:t>
      </w:r>
      <w:r w:rsidR="002D005B" w:rsidRPr="00BF0BD6">
        <w:rPr>
          <w:rFonts w:ascii="Times New Roman" w:hAnsi="Times New Roman" w:cs="Times New Roman"/>
          <w:sz w:val="28"/>
          <w:szCs w:val="28"/>
          <w:lang w:val="en-US"/>
        </w:rPr>
        <w:t>misappropriation</w:t>
      </w:r>
      <w:r w:rsidRPr="00F123CD">
        <w:rPr>
          <w:rFonts w:ascii="Times New Roman" w:hAnsi="Times New Roman" w:cs="Times New Roman"/>
          <w:sz w:val="28"/>
          <w:szCs w:val="28"/>
          <w:lang w:val="en-US"/>
        </w:rPr>
        <w:t xml:space="preserve">. </w:t>
      </w:r>
    </w:p>
    <w:p w:rsidR="00C0312C" w:rsidRPr="00F123CD" w:rsidRDefault="00C0312C" w:rsidP="00D61D3F">
      <w:pPr>
        <w:autoSpaceDE w:val="0"/>
        <w:autoSpaceDN w:val="0"/>
        <w:adjustRightInd w:val="0"/>
        <w:rPr>
          <w:rFonts w:ascii="Times New Roman" w:hAnsi="Times New Roman" w:cs="Times New Roman"/>
          <w:sz w:val="28"/>
          <w:szCs w:val="28"/>
          <w:lang w:val="en-US"/>
        </w:rPr>
      </w:pPr>
      <w:r w:rsidRPr="00F123CD">
        <w:rPr>
          <w:rFonts w:ascii="Times New Roman" w:hAnsi="Times New Roman" w:cs="Times New Roman"/>
          <w:sz w:val="28"/>
          <w:szCs w:val="28"/>
          <w:lang w:val="en-US"/>
        </w:rPr>
        <w:t>On the basis of specified, Plenum of the Constitutional Court considers that taking into account requirements</w:t>
      </w:r>
      <w:r w:rsidR="002E7A28">
        <w:rPr>
          <w:rFonts w:ascii="Times New Roman" w:hAnsi="Times New Roman" w:cs="Times New Roman"/>
          <w:sz w:val="28"/>
          <w:szCs w:val="28"/>
          <w:lang w:val="en-US"/>
        </w:rPr>
        <w:t xml:space="preserve"> of modernity</w:t>
      </w:r>
      <w:r w:rsidRPr="00F123CD">
        <w:rPr>
          <w:rFonts w:ascii="Times New Roman" w:hAnsi="Times New Roman" w:cs="Times New Roman"/>
          <w:sz w:val="28"/>
          <w:szCs w:val="28"/>
          <w:lang w:val="en-US"/>
        </w:rPr>
        <w:t xml:space="preserve"> perfection of a disposition of article 177</w:t>
      </w:r>
      <w:r w:rsidR="002E7A28">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w:t>
      </w:r>
      <w:r w:rsidR="00F314F8" w:rsidRPr="00F314F8">
        <w:rPr>
          <w:rFonts w:ascii="Times New Roman" w:hAnsi="Times New Roman" w:cs="Times New Roman"/>
          <w:sz w:val="28"/>
          <w:szCs w:val="28"/>
          <w:lang w:val="en-US"/>
        </w:rPr>
        <w:t>CC</w:t>
      </w:r>
      <w:r w:rsidRPr="00F123CD">
        <w:rPr>
          <w:rFonts w:ascii="Times New Roman" w:hAnsi="Times New Roman" w:cs="Times New Roman"/>
          <w:sz w:val="28"/>
          <w:szCs w:val="28"/>
          <w:lang w:val="en-US"/>
        </w:rPr>
        <w:t xml:space="preserve"> is expedient.</w:t>
      </w:r>
    </w:p>
    <w:p w:rsidR="00C0312C" w:rsidRPr="00F123CD" w:rsidRDefault="00D37921" w:rsidP="00F6273C">
      <w:pPr>
        <w:autoSpaceDE w:val="0"/>
        <w:autoSpaceDN w:val="0"/>
        <w:adjustRightInd w:val="0"/>
        <w:ind w:firstLine="708"/>
        <w:rPr>
          <w:rFonts w:ascii="Times New Roman" w:hAnsi="Times New Roman" w:cs="Times New Roman"/>
          <w:sz w:val="28"/>
          <w:szCs w:val="28"/>
          <w:lang w:val="en-US"/>
        </w:rPr>
      </w:pPr>
      <w:r w:rsidRPr="00F81FB2">
        <w:rPr>
          <w:rFonts w:ascii="Times New Roman" w:hAnsi="Times New Roman"/>
          <w:sz w:val="28"/>
          <w:szCs w:val="28"/>
          <w:lang w:val="en-US"/>
        </w:rPr>
        <w:t>According to the above-stated, Plenum of the Constitutional Court</w:t>
      </w:r>
      <w:r w:rsidRPr="00F123CD">
        <w:rPr>
          <w:rFonts w:ascii="Times New Roman" w:hAnsi="Times New Roman" w:cs="Times New Roman"/>
          <w:sz w:val="28"/>
          <w:szCs w:val="28"/>
          <w:lang w:val="en-US"/>
        </w:rPr>
        <w:t xml:space="preserve"> </w:t>
      </w:r>
      <w:r w:rsidR="00C0312C" w:rsidRPr="00F123CD">
        <w:rPr>
          <w:rFonts w:ascii="Times New Roman" w:hAnsi="Times New Roman" w:cs="Times New Roman"/>
          <w:sz w:val="28"/>
          <w:szCs w:val="28"/>
          <w:lang w:val="en-US"/>
        </w:rPr>
        <w:t>in connection with a</w:t>
      </w:r>
      <w:r>
        <w:rPr>
          <w:rFonts w:ascii="Times New Roman" w:hAnsi="Times New Roman" w:cs="Times New Roman"/>
          <w:sz w:val="28"/>
          <w:szCs w:val="28"/>
          <w:lang w:val="en-US"/>
        </w:rPr>
        <w:t>n</w:t>
      </w:r>
      <w:r w:rsidR="00C0312C" w:rsidRPr="00F123C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issue raised </w:t>
      </w:r>
      <w:r w:rsidRPr="00F123CD">
        <w:rPr>
          <w:rFonts w:ascii="Times New Roman" w:hAnsi="Times New Roman" w:cs="Times New Roman"/>
          <w:sz w:val="28"/>
          <w:szCs w:val="28"/>
          <w:lang w:val="en-US"/>
        </w:rPr>
        <w:t xml:space="preserve">in inquiry </w:t>
      </w:r>
      <w:r w:rsidR="00C0312C" w:rsidRPr="00F123CD">
        <w:rPr>
          <w:rFonts w:ascii="Times New Roman" w:hAnsi="Times New Roman" w:cs="Times New Roman"/>
          <w:sz w:val="28"/>
          <w:szCs w:val="28"/>
          <w:lang w:val="en-US"/>
        </w:rPr>
        <w:t>comes to a following conclusion:</w:t>
      </w:r>
    </w:p>
    <w:p w:rsidR="00C0312C" w:rsidRPr="00F123CD" w:rsidRDefault="00C0312C" w:rsidP="005337B4">
      <w:pPr>
        <w:autoSpaceDE w:val="0"/>
        <w:autoSpaceDN w:val="0"/>
        <w:adjustRightInd w:val="0"/>
        <w:ind w:firstLine="708"/>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 </w:t>
      </w:r>
      <w:r w:rsidR="00254004">
        <w:rPr>
          <w:rFonts w:ascii="Times New Roman" w:hAnsi="Times New Roman" w:cs="Times New Roman"/>
          <w:sz w:val="28"/>
          <w:szCs w:val="28"/>
          <w:lang w:val="en-US"/>
        </w:rPr>
        <w:t>provision</w:t>
      </w:r>
      <w:r w:rsidRPr="00F123CD">
        <w:rPr>
          <w:rFonts w:ascii="Times New Roman" w:hAnsi="Times New Roman" w:cs="Times New Roman"/>
          <w:sz w:val="28"/>
          <w:szCs w:val="28"/>
          <w:lang w:val="en-US"/>
        </w:rPr>
        <w:t xml:space="preserve"> «with illegal penetration into other </w:t>
      </w:r>
      <w:r w:rsidR="00EB50A3" w:rsidRPr="00F123CD">
        <w:rPr>
          <w:rFonts w:ascii="Times New Roman" w:hAnsi="Times New Roman" w:cs="Times New Roman"/>
          <w:sz w:val="28"/>
          <w:szCs w:val="28"/>
          <w:lang w:val="en-US"/>
        </w:rPr>
        <w:t>depository</w:t>
      </w:r>
      <w:r w:rsidRPr="00F123CD">
        <w:rPr>
          <w:rFonts w:ascii="Times New Roman" w:hAnsi="Times New Roman" w:cs="Times New Roman"/>
          <w:sz w:val="28"/>
          <w:szCs w:val="28"/>
          <w:lang w:val="en-US"/>
        </w:rPr>
        <w:t xml:space="preserve">» article 177.2.3 of the Criminal </w:t>
      </w:r>
      <w:r w:rsidR="00181606">
        <w:rPr>
          <w:rFonts w:ascii="Times New Roman" w:hAnsi="Times New Roman" w:cs="Times New Roman"/>
          <w:sz w:val="28"/>
          <w:szCs w:val="28"/>
          <w:lang w:val="en-US"/>
        </w:rPr>
        <w:t>C</w:t>
      </w:r>
      <w:r w:rsidRPr="00F123CD">
        <w:rPr>
          <w:rFonts w:ascii="Times New Roman" w:hAnsi="Times New Roman" w:cs="Times New Roman"/>
          <w:sz w:val="28"/>
          <w:szCs w:val="28"/>
          <w:lang w:val="en-US"/>
        </w:rPr>
        <w:t xml:space="preserve">ode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does not comprise </w:t>
      </w:r>
      <w:r w:rsidR="00181606" w:rsidRPr="00181606">
        <w:rPr>
          <w:rFonts w:ascii="Times New Roman" w:hAnsi="Times New Roman" w:cs="Times New Roman"/>
          <w:sz w:val="28"/>
          <w:szCs w:val="28"/>
          <w:lang w:val="en-US"/>
        </w:rPr>
        <w:t>withdraw</w:t>
      </w:r>
      <w:r w:rsidR="00181606">
        <w:rPr>
          <w:rFonts w:ascii="Times New Roman" w:hAnsi="Times New Roman" w:cs="Times New Roman"/>
          <w:sz w:val="28"/>
          <w:szCs w:val="28"/>
          <w:lang w:val="en-US"/>
        </w:rPr>
        <w:t>al</w:t>
      </w:r>
      <w:r w:rsidRPr="00F123CD">
        <w:rPr>
          <w:rFonts w:ascii="Times New Roman" w:hAnsi="Times New Roman" w:cs="Times New Roman"/>
          <w:sz w:val="28"/>
          <w:szCs w:val="28"/>
          <w:lang w:val="en-US"/>
        </w:rPr>
        <w:t xml:space="preserve"> of </w:t>
      </w:r>
      <w:r w:rsidR="00181606" w:rsidRPr="00181606">
        <w:rPr>
          <w:rFonts w:ascii="Times New Roman" w:hAnsi="Times New Roman" w:cs="Times New Roman"/>
          <w:sz w:val="28"/>
          <w:szCs w:val="28"/>
          <w:lang w:val="en-US"/>
        </w:rPr>
        <w:t>cash assets</w:t>
      </w:r>
      <w:r w:rsidRPr="00F123CD">
        <w:rPr>
          <w:rFonts w:ascii="Times New Roman" w:hAnsi="Times New Roman" w:cs="Times New Roman"/>
          <w:sz w:val="28"/>
          <w:szCs w:val="28"/>
          <w:lang w:val="en-US"/>
        </w:rPr>
        <w:t xml:space="preserve"> from the account of the owner of a </w:t>
      </w:r>
      <w:r w:rsidR="00027F2E">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w:t>
      </w:r>
      <w:r w:rsidR="00027F2E">
        <w:rPr>
          <w:rFonts w:ascii="Times New Roman" w:hAnsi="Times New Roman" w:cs="Times New Roman"/>
          <w:sz w:val="28"/>
          <w:szCs w:val="28"/>
          <w:lang w:val="en-US"/>
        </w:rPr>
        <w:t>with</w:t>
      </w:r>
      <w:r w:rsidRPr="00F123CD">
        <w:rPr>
          <w:rFonts w:ascii="Times New Roman" w:hAnsi="Times New Roman" w:cs="Times New Roman"/>
          <w:sz w:val="28"/>
          <w:szCs w:val="28"/>
          <w:lang w:val="en-US"/>
        </w:rPr>
        <w:t xml:space="preserve"> penetration into information system of the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w:t>
      </w:r>
      <w:r w:rsidR="00027F2E">
        <w:rPr>
          <w:rFonts w:ascii="Times New Roman" w:hAnsi="Times New Roman" w:cs="Times New Roman"/>
          <w:sz w:val="28"/>
          <w:szCs w:val="28"/>
          <w:lang w:val="en-US"/>
        </w:rPr>
        <w:t>using</w:t>
      </w:r>
      <w:r w:rsidRPr="00F123CD">
        <w:rPr>
          <w:rFonts w:ascii="Times New Roman" w:hAnsi="Times New Roman" w:cs="Times New Roman"/>
          <w:sz w:val="28"/>
          <w:szCs w:val="28"/>
          <w:lang w:val="en-US"/>
        </w:rPr>
        <w:t xml:space="preserve"> stolen </w:t>
      </w:r>
      <w:r w:rsidR="00027F2E">
        <w:rPr>
          <w:rFonts w:ascii="Times New Roman" w:hAnsi="Times New Roman" w:cs="Times New Roman"/>
          <w:sz w:val="28"/>
          <w:szCs w:val="28"/>
          <w:lang w:val="en-US"/>
        </w:rPr>
        <w:t>debit</w:t>
      </w:r>
      <w:r w:rsidRPr="00F123CD">
        <w:rPr>
          <w:rFonts w:ascii="Times New Roman" w:hAnsi="Times New Roman" w:cs="Times New Roman"/>
          <w:sz w:val="28"/>
          <w:szCs w:val="28"/>
          <w:lang w:val="en-US"/>
        </w:rPr>
        <w:t xml:space="preserve"> card and the identification number, belonging to </w:t>
      </w:r>
      <w:r w:rsidR="00027F2E">
        <w:rPr>
          <w:rFonts w:ascii="Times New Roman" w:hAnsi="Times New Roman" w:cs="Times New Roman"/>
          <w:sz w:val="28"/>
          <w:szCs w:val="28"/>
          <w:lang w:val="en-US"/>
        </w:rPr>
        <w:t>another person</w:t>
      </w:r>
      <w:r w:rsidRPr="00F123CD">
        <w:rPr>
          <w:rFonts w:ascii="Times New Roman" w:hAnsi="Times New Roman" w:cs="Times New Roman"/>
          <w:sz w:val="28"/>
          <w:szCs w:val="28"/>
          <w:lang w:val="en-US"/>
        </w:rPr>
        <w:t>;</w:t>
      </w:r>
    </w:p>
    <w:p w:rsidR="00C0312C" w:rsidRPr="00F123CD" w:rsidRDefault="00C0312C" w:rsidP="00B13BB2">
      <w:pPr>
        <w:autoSpaceDE w:val="0"/>
        <w:autoSpaceDN w:val="0"/>
        <w:adjustRightInd w:val="0"/>
        <w:ind w:firstLine="708"/>
        <w:rPr>
          <w:rFonts w:ascii="Times New Roman" w:hAnsi="Times New Roman" w:cs="Times New Roman"/>
          <w:sz w:val="28"/>
          <w:szCs w:val="28"/>
          <w:lang w:val="en-US"/>
        </w:rPr>
      </w:pPr>
      <w:r w:rsidRPr="00F123CD">
        <w:rPr>
          <w:rFonts w:ascii="Times New Roman" w:hAnsi="Times New Roman" w:cs="Times New Roman"/>
          <w:sz w:val="28"/>
          <w:szCs w:val="28"/>
          <w:lang w:val="en-US"/>
        </w:rPr>
        <w:lastRenderedPageBreak/>
        <w:t xml:space="preserve">- </w:t>
      </w:r>
      <w:r w:rsidR="002A52EB">
        <w:rPr>
          <w:rFonts w:ascii="Times New Roman" w:hAnsi="Times New Roman" w:cs="Times New Roman"/>
          <w:sz w:val="28"/>
          <w:szCs w:val="28"/>
          <w:lang w:val="en-US"/>
        </w:rPr>
        <w:t>i</w:t>
      </w:r>
      <w:r w:rsidRPr="00F123CD">
        <w:rPr>
          <w:rFonts w:ascii="Times New Roman" w:hAnsi="Times New Roman" w:cs="Times New Roman"/>
          <w:sz w:val="28"/>
          <w:szCs w:val="28"/>
          <w:lang w:val="en-US"/>
        </w:rPr>
        <w:t xml:space="preserve">f illegal penetration into a cash </w:t>
      </w:r>
      <w:r w:rsidR="004B173C">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is accompanied by such actions </w:t>
      </w:r>
      <w:r w:rsidR="00D1054E" w:rsidRPr="00F123CD">
        <w:rPr>
          <w:rFonts w:ascii="Times New Roman" w:hAnsi="Times New Roman" w:cs="Times New Roman"/>
          <w:sz w:val="28"/>
          <w:szCs w:val="28"/>
          <w:lang w:val="en-US"/>
        </w:rPr>
        <w:t xml:space="preserve">as breaking of the lock of the safe of a cash </w:t>
      </w:r>
      <w:r w:rsidR="00D1054E">
        <w:rPr>
          <w:rFonts w:ascii="Times New Roman" w:hAnsi="Times New Roman" w:cs="Times New Roman"/>
          <w:sz w:val="28"/>
          <w:szCs w:val="28"/>
          <w:lang w:val="en-US"/>
        </w:rPr>
        <w:t>dispenser</w:t>
      </w:r>
      <w:r w:rsidR="00D1054E" w:rsidRPr="00F123CD">
        <w:rPr>
          <w:rFonts w:ascii="Times New Roman" w:hAnsi="Times New Roman" w:cs="Times New Roman"/>
          <w:sz w:val="28"/>
          <w:szCs w:val="28"/>
          <w:lang w:val="en-US"/>
        </w:rPr>
        <w:t xml:space="preserve">, cutting, </w:t>
      </w:r>
      <w:r w:rsidR="00D1054E">
        <w:rPr>
          <w:rFonts w:ascii="Times New Roman" w:hAnsi="Times New Roman" w:cs="Times New Roman"/>
          <w:sz w:val="28"/>
          <w:szCs w:val="28"/>
          <w:lang w:val="en-US"/>
        </w:rPr>
        <w:t>tearing</w:t>
      </w:r>
      <w:r w:rsidR="00D1054E" w:rsidRPr="00F123CD">
        <w:rPr>
          <w:rFonts w:ascii="Times New Roman" w:hAnsi="Times New Roman" w:cs="Times New Roman"/>
          <w:sz w:val="28"/>
          <w:szCs w:val="28"/>
          <w:lang w:val="en-US"/>
        </w:rPr>
        <w:t xml:space="preserve"> or </w:t>
      </w:r>
      <w:r w:rsidR="00D1054E">
        <w:rPr>
          <w:rFonts w:ascii="Times New Roman" w:hAnsi="Times New Roman" w:cs="Times New Roman"/>
          <w:sz w:val="28"/>
          <w:szCs w:val="28"/>
          <w:lang w:val="en-US"/>
        </w:rPr>
        <w:t>fusing</w:t>
      </w:r>
      <w:r w:rsidR="00D1054E" w:rsidRPr="00F123CD">
        <w:rPr>
          <w:rFonts w:ascii="Times New Roman" w:hAnsi="Times New Roman" w:cs="Times New Roman"/>
          <w:sz w:val="28"/>
          <w:szCs w:val="28"/>
          <w:lang w:val="en-US"/>
        </w:rPr>
        <w:t xml:space="preserve"> </w:t>
      </w:r>
      <w:r w:rsidR="00D1054E">
        <w:rPr>
          <w:rFonts w:ascii="Times New Roman" w:hAnsi="Times New Roman" w:cs="Times New Roman"/>
          <w:sz w:val="28"/>
          <w:szCs w:val="28"/>
          <w:lang w:val="en-US"/>
        </w:rPr>
        <w:t xml:space="preserve">of </w:t>
      </w:r>
      <w:r w:rsidR="00D1054E" w:rsidRPr="00F123CD">
        <w:rPr>
          <w:rFonts w:ascii="Times New Roman" w:hAnsi="Times New Roman" w:cs="Times New Roman"/>
          <w:sz w:val="28"/>
          <w:szCs w:val="28"/>
          <w:lang w:val="en-US"/>
        </w:rPr>
        <w:t>walls of the safe</w:t>
      </w:r>
      <w:r w:rsidR="00D1054E">
        <w:rPr>
          <w:rFonts w:ascii="Times New Roman" w:hAnsi="Times New Roman" w:cs="Times New Roman"/>
          <w:sz w:val="28"/>
          <w:szCs w:val="28"/>
          <w:lang w:val="en-US"/>
        </w:rPr>
        <w:t xml:space="preserve"> by</w:t>
      </w:r>
      <w:r w:rsidR="00D1054E" w:rsidRPr="00F123CD">
        <w:rPr>
          <w:rFonts w:ascii="Times New Roman" w:hAnsi="Times New Roman" w:cs="Times New Roman"/>
          <w:sz w:val="28"/>
          <w:szCs w:val="28"/>
          <w:lang w:val="en-US"/>
        </w:rPr>
        <w:t xml:space="preserve"> welding or other means with application of physical influence, physical strength</w:t>
      </w:r>
      <w:r w:rsidRPr="00F123CD">
        <w:rPr>
          <w:rFonts w:ascii="Times New Roman" w:hAnsi="Times New Roman" w:cs="Times New Roman"/>
          <w:sz w:val="28"/>
          <w:szCs w:val="28"/>
          <w:lang w:val="en-US"/>
        </w:rPr>
        <w:t xml:space="preserve">, in that case, </w:t>
      </w:r>
      <w:r w:rsidR="00C62EB9">
        <w:rPr>
          <w:rFonts w:ascii="Times New Roman" w:hAnsi="Times New Roman" w:cs="Times New Roman"/>
          <w:sz w:val="28"/>
          <w:szCs w:val="28"/>
          <w:lang w:val="en-US"/>
        </w:rPr>
        <w:t>committed act</w:t>
      </w:r>
      <w:r w:rsidRPr="00F123CD">
        <w:rPr>
          <w:rFonts w:ascii="Times New Roman" w:hAnsi="Times New Roman" w:cs="Times New Roman"/>
          <w:sz w:val="28"/>
          <w:szCs w:val="28"/>
          <w:lang w:val="en-US"/>
        </w:rPr>
        <w:t xml:space="preserve"> should be qualified by article 177.2.3</w:t>
      </w:r>
      <w:r w:rsidR="00C62EB9">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w:t>
      </w:r>
      <w:r w:rsidR="00F314F8" w:rsidRPr="00F314F8">
        <w:rPr>
          <w:rFonts w:ascii="Times New Roman" w:hAnsi="Times New Roman" w:cs="Times New Roman"/>
          <w:sz w:val="28"/>
          <w:szCs w:val="28"/>
          <w:lang w:val="en-US"/>
        </w:rPr>
        <w:t>CC</w:t>
      </w:r>
      <w:r w:rsidRPr="00F123CD">
        <w:rPr>
          <w:rFonts w:ascii="Times New Roman" w:hAnsi="Times New Roman" w:cs="Times New Roman"/>
          <w:sz w:val="28"/>
          <w:szCs w:val="28"/>
          <w:lang w:val="en-US"/>
        </w:rPr>
        <w:t>;</w:t>
      </w:r>
    </w:p>
    <w:p w:rsidR="00C0312C" w:rsidRPr="00F123CD" w:rsidRDefault="00C0312C" w:rsidP="00601F88">
      <w:pPr>
        <w:autoSpaceDE w:val="0"/>
        <w:autoSpaceDN w:val="0"/>
        <w:adjustRightInd w:val="0"/>
        <w:ind w:firstLine="567"/>
        <w:rPr>
          <w:rFonts w:ascii="Times New Roman" w:hAnsi="Times New Roman" w:cs="Times New Roman"/>
          <w:sz w:val="28"/>
          <w:szCs w:val="28"/>
          <w:lang w:val="en-US"/>
        </w:rPr>
      </w:pPr>
      <w:r w:rsidRPr="00F123CD">
        <w:rPr>
          <w:rFonts w:ascii="Times New Roman" w:hAnsi="Times New Roman" w:cs="Times New Roman"/>
          <w:sz w:val="28"/>
          <w:szCs w:val="28"/>
          <w:lang w:val="en-US"/>
        </w:rPr>
        <w:t xml:space="preserve">- </w:t>
      </w:r>
      <w:r w:rsidR="005B3625">
        <w:rPr>
          <w:rFonts w:ascii="Times New Roman" w:hAnsi="Times New Roman" w:cs="Times New Roman"/>
          <w:sz w:val="28"/>
          <w:szCs w:val="28"/>
          <w:lang w:val="en-US"/>
        </w:rPr>
        <w:t>in</w:t>
      </w:r>
      <w:r w:rsidRPr="00F123CD">
        <w:rPr>
          <w:rFonts w:ascii="Times New Roman" w:hAnsi="Times New Roman" w:cs="Times New Roman"/>
          <w:sz w:val="28"/>
          <w:szCs w:val="28"/>
          <w:lang w:val="en-US"/>
        </w:rPr>
        <w:t xml:space="preserve"> improvement of the criminal legislation</w:t>
      </w:r>
      <w:r w:rsidR="00B10144">
        <w:rPr>
          <w:rFonts w:ascii="Times New Roman" w:hAnsi="Times New Roman" w:cs="Times New Roman"/>
          <w:sz w:val="28"/>
          <w:szCs w:val="28"/>
          <w:lang w:val="en-US"/>
        </w:rPr>
        <w:t xml:space="preserve"> by</w:t>
      </w:r>
      <w:r w:rsidRPr="00F123CD">
        <w:rPr>
          <w:rFonts w:ascii="Times New Roman" w:hAnsi="Times New Roman" w:cs="Times New Roman"/>
          <w:sz w:val="28"/>
          <w:szCs w:val="28"/>
          <w:lang w:val="en-US"/>
        </w:rPr>
        <w:t xml:space="preserve"> </w:t>
      </w:r>
      <w:r w:rsidR="00B10144">
        <w:rPr>
          <w:rFonts w:ascii="Times New Roman" w:hAnsi="Times New Roman" w:cs="Times New Roman"/>
          <w:sz w:val="28"/>
          <w:szCs w:val="28"/>
          <w:lang w:val="en-US"/>
        </w:rPr>
        <w:t>Parliament</w:t>
      </w:r>
      <w:r w:rsidRPr="00F123CD">
        <w:rPr>
          <w:rFonts w:ascii="Times New Roman" w:hAnsi="Times New Roman" w:cs="Times New Roman"/>
          <w:sz w:val="28"/>
          <w:szCs w:val="28"/>
          <w:lang w:val="en-US"/>
        </w:rPr>
        <w:t xml:space="preserve"> </w:t>
      </w:r>
      <w:r w:rsidR="00072197" w:rsidRPr="00F123CD">
        <w:rPr>
          <w:rFonts w:ascii="Times New Roman" w:hAnsi="Times New Roman" w:cs="Times New Roman"/>
          <w:sz w:val="28"/>
          <w:szCs w:val="28"/>
          <w:lang w:val="en-US"/>
        </w:rPr>
        <w:t>of the Republic of Azerbaijan</w:t>
      </w:r>
      <w:r w:rsidRPr="00F123CD">
        <w:rPr>
          <w:rFonts w:ascii="Times New Roman" w:hAnsi="Times New Roman" w:cs="Times New Roman"/>
          <w:sz w:val="28"/>
          <w:szCs w:val="28"/>
          <w:lang w:val="en-US"/>
        </w:rPr>
        <w:t xml:space="preserve"> the position</w:t>
      </w:r>
      <w:r w:rsidR="00B10144">
        <w:rPr>
          <w:rFonts w:ascii="Times New Roman" w:hAnsi="Times New Roman" w:cs="Times New Roman"/>
          <w:sz w:val="28"/>
          <w:szCs w:val="28"/>
          <w:lang w:val="en-US"/>
        </w:rPr>
        <w:t xml:space="preserve"> of the</w:t>
      </w:r>
      <w:r w:rsidRPr="00F123CD">
        <w:rPr>
          <w:rFonts w:ascii="Times New Roman" w:hAnsi="Times New Roman" w:cs="Times New Roman"/>
          <w:sz w:val="28"/>
          <w:szCs w:val="28"/>
          <w:lang w:val="en-US"/>
        </w:rPr>
        <w:t xml:space="preserve"> Plenum of the Constitutional Court in connection with a disposition of article 177</w:t>
      </w:r>
      <w:r w:rsidR="00B10144">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w:t>
      </w:r>
      <w:r w:rsidR="00F314F8" w:rsidRPr="00F314F8">
        <w:rPr>
          <w:rFonts w:ascii="Times New Roman" w:hAnsi="Times New Roman" w:cs="Times New Roman"/>
          <w:sz w:val="28"/>
          <w:szCs w:val="28"/>
          <w:lang w:val="en-US"/>
        </w:rPr>
        <w:t>CC</w:t>
      </w:r>
      <w:r w:rsidRPr="00F123CD">
        <w:rPr>
          <w:rFonts w:ascii="Times New Roman" w:hAnsi="Times New Roman" w:cs="Times New Roman"/>
          <w:sz w:val="28"/>
          <w:szCs w:val="28"/>
          <w:lang w:val="en-US"/>
        </w:rPr>
        <w:t xml:space="preserve">, reflected in the given </w:t>
      </w:r>
      <w:r w:rsidR="00B10144">
        <w:rPr>
          <w:rFonts w:ascii="Times New Roman" w:hAnsi="Times New Roman" w:cs="Times New Roman"/>
          <w:sz w:val="28"/>
          <w:szCs w:val="28"/>
          <w:lang w:val="en-US"/>
        </w:rPr>
        <w:t>d</w:t>
      </w:r>
      <w:r w:rsidRPr="00F123CD">
        <w:rPr>
          <w:rFonts w:ascii="Times New Roman" w:hAnsi="Times New Roman" w:cs="Times New Roman"/>
          <w:sz w:val="28"/>
          <w:szCs w:val="28"/>
          <w:lang w:val="en-US"/>
        </w:rPr>
        <w:t xml:space="preserve">ecision should be considered.   </w:t>
      </w:r>
    </w:p>
    <w:p w:rsidR="00C0312C" w:rsidRPr="00F123CD" w:rsidRDefault="00C0312C" w:rsidP="00BA6263">
      <w:pPr>
        <w:autoSpaceDE w:val="0"/>
        <w:autoSpaceDN w:val="0"/>
        <w:adjustRightInd w:val="0"/>
        <w:rPr>
          <w:rFonts w:ascii="Times New Roman" w:hAnsi="Times New Roman" w:cs="Times New Roman"/>
          <w:sz w:val="28"/>
          <w:szCs w:val="28"/>
          <w:lang w:val="en-US"/>
        </w:rPr>
      </w:pPr>
    </w:p>
    <w:p w:rsidR="00C0312C" w:rsidRPr="00F123CD" w:rsidRDefault="00C0312C" w:rsidP="00C0312C">
      <w:pPr>
        <w:ind w:firstLine="567"/>
        <w:rPr>
          <w:rFonts w:ascii="Times New Roman" w:eastAsia="Calibri" w:hAnsi="Times New Roman" w:cs="Times New Roman"/>
          <w:b/>
          <w:sz w:val="28"/>
          <w:szCs w:val="28"/>
          <w:lang w:val="en-GB"/>
        </w:rPr>
      </w:pPr>
      <w:r w:rsidRPr="00F123CD">
        <w:rPr>
          <w:rFonts w:ascii="Times New Roman" w:eastAsia="Calibri" w:hAnsi="Times New Roman" w:cs="Times New Roman"/>
          <w:sz w:val="28"/>
          <w:szCs w:val="28"/>
          <w:lang w:val="en-US"/>
        </w:rPr>
        <w:t>Being guided by Article 130.</w:t>
      </w:r>
      <w:r w:rsidR="000A50F5">
        <w:rPr>
          <w:rFonts w:ascii="Times New Roman" w:eastAsia="Calibri" w:hAnsi="Times New Roman" w:cs="Times New Roman"/>
          <w:sz w:val="28"/>
          <w:szCs w:val="28"/>
          <w:lang w:val="en-US"/>
        </w:rPr>
        <w:t>4</w:t>
      </w:r>
      <w:r w:rsidRPr="00F123CD">
        <w:rPr>
          <w:rFonts w:ascii="Times New Roman" w:eastAsia="Calibri" w:hAnsi="Times New Roman" w:cs="Times New Roman"/>
          <w:sz w:val="28"/>
          <w:szCs w:val="28"/>
          <w:lang w:val="en-US"/>
        </w:rPr>
        <w:t xml:space="preserve"> of the Constitution of the Republic of Azerbaijan, articles 60,</w:t>
      </w:r>
      <w:r w:rsidR="000A50F5">
        <w:rPr>
          <w:rFonts w:ascii="Times New Roman" w:eastAsia="Calibri" w:hAnsi="Times New Roman" w:cs="Times New Roman"/>
          <w:sz w:val="28"/>
          <w:szCs w:val="28"/>
          <w:lang w:val="en-US"/>
        </w:rPr>
        <w:t xml:space="preserve"> 62,</w:t>
      </w:r>
      <w:r w:rsidRPr="00F123CD">
        <w:rPr>
          <w:rFonts w:ascii="Times New Roman" w:eastAsia="Calibri" w:hAnsi="Times New Roman" w:cs="Times New Roman"/>
          <w:sz w:val="28"/>
          <w:szCs w:val="28"/>
          <w:lang w:val="en-US"/>
        </w:rPr>
        <w:t xml:space="preserve"> 63, 65-67 and 69 </w:t>
      </w:r>
      <w:r w:rsidRPr="00F123CD">
        <w:rPr>
          <w:rFonts w:ascii="Times New Roman" w:eastAsia="Calibri" w:hAnsi="Times New Roman" w:cs="Times New Roman"/>
          <w:sz w:val="28"/>
          <w:szCs w:val="28"/>
          <w:lang w:val="en-GB"/>
        </w:rPr>
        <w:t xml:space="preserve">of the Law of the Republic of Azerbaijan “On Constitutional Court”, the Plenum of the Constitutional Court of the Republic of Azerbaijan </w:t>
      </w:r>
    </w:p>
    <w:p w:rsidR="00C0312C" w:rsidRPr="00F123CD" w:rsidRDefault="00C0312C" w:rsidP="00C0312C">
      <w:pPr>
        <w:ind w:left="708"/>
        <w:jc w:val="center"/>
        <w:rPr>
          <w:rFonts w:ascii="Times New Roman" w:eastAsia="Calibri" w:hAnsi="Times New Roman" w:cs="Times New Roman"/>
          <w:b/>
          <w:sz w:val="28"/>
          <w:szCs w:val="28"/>
          <w:lang w:val="en-GB"/>
        </w:rPr>
      </w:pPr>
    </w:p>
    <w:p w:rsidR="00C0312C" w:rsidRPr="00F123CD" w:rsidRDefault="00C0312C" w:rsidP="00C0312C">
      <w:pPr>
        <w:ind w:left="708"/>
        <w:jc w:val="center"/>
        <w:rPr>
          <w:rFonts w:ascii="Times New Roman" w:eastAsia="Calibri" w:hAnsi="Times New Roman" w:cs="Times New Roman"/>
          <w:b/>
          <w:sz w:val="28"/>
          <w:szCs w:val="28"/>
          <w:lang w:val="en-GB"/>
        </w:rPr>
      </w:pPr>
    </w:p>
    <w:p w:rsidR="00C0312C" w:rsidRPr="00F123CD" w:rsidRDefault="00C0312C" w:rsidP="00C0312C">
      <w:pPr>
        <w:ind w:left="708"/>
        <w:jc w:val="center"/>
        <w:rPr>
          <w:rFonts w:ascii="Times New Roman" w:eastAsia="Calibri" w:hAnsi="Times New Roman" w:cs="Times New Roman"/>
          <w:b/>
          <w:sz w:val="28"/>
          <w:szCs w:val="28"/>
          <w:lang w:val="en-GB"/>
        </w:rPr>
      </w:pPr>
      <w:r w:rsidRPr="00F123CD">
        <w:rPr>
          <w:rFonts w:ascii="Times New Roman" w:eastAsia="Calibri" w:hAnsi="Times New Roman" w:cs="Times New Roman"/>
          <w:b/>
          <w:sz w:val="28"/>
          <w:szCs w:val="28"/>
          <w:lang w:val="en-GB"/>
        </w:rPr>
        <w:t>DECIDED:</w:t>
      </w:r>
    </w:p>
    <w:p w:rsidR="00C0312C" w:rsidRPr="00F123CD" w:rsidRDefault="00C0312C" w:rsidP="00C0312C">
      <w:pPr>
        <w:autoSpaceDE w:val="0"/>
        <w:autoSpaceDN w:val="0"/>
        <w:adjustRightInd w:val="0"/>
        <w:rPr>
          <w:rFonts w:ascii="Times New Roman" w:eastAsia="Calibri" w:hAnsi="Times New Roman" w:cs="Times New Roman"/>
          <w:sz w:val="28"/>
          <w:szCs w:val="28"/>
          <w:lang w:val="en-US"/>
        </w:rPr>
      </w:pPr>
    </w:p>
    <w:p w:rsidR="00C0312C" w:rsidRPr="00F123CD" w:rsidRDefault="00C0312C" w:rsidP="00C0312C">
      <w:pPr>
        <w:autoSpaceDE w:val="0"/>
        <w:autoSpaceDN w:val="0"/>
        <w:adjustRightInd w:val="0"/>
        <w:ind w:firstLine="540"/>
        <w:rPr>
          <w:rFonts w:ascii="Times New Roman" w:eastAsia="Calibri" w:hAnsi="Times New Roman" w:cs="Times New Roman"/>
          <w:sz w:val="28"/>
          <w:szCs w:val="28"/>
          <w:lang w:val="en-US"/>
        </w:rPr>
      </w:pPr>
      <w:r w:rsidRPr="00F123CD">
        <w:rPr>
          <w:rFonts w:ascii="Times New Roman" w:eastAsia="Calibri" w:hAnsi="Times New Roman" w:cs="Times New Roman"/>
          <w:sz w:val="28"/>
          <w:szCs w:val="28"/>
          <w:lang w:val="en-US"/>
        </w:rPr>
        <w:t xml:space="preserve">1. </w:t>
      </w:r>
      <w:r w:rsidR="000A50F5">
        <w:rPr>
          <w:rFonts w:ascii="Times New Roman" w:eastAsia="Calibri" w:hAnsi="Times New Roman" w:cs="Times New Roman"/>
          <w:sz w:val="28"/>
          <w:szCs w:val="28"/>
          <w:lang w:val="en-US"/>
        </w:rPr>
        <w:t>P</w:t>
      </w:r>
      <w:r w:rsidR="000A50F5">
        <w:rPr>
          <w:rFonts w:ascii="Times New Roman" w:hAnsi="Times New Roman" w:cs="Times New Roman"/>
          <w:sz w:val="28"/>
          <w:szCs w:val="28"/>
          <w:lang w:val="en-US"/>
        </w:rPr>
        <w:t>rovision</w:t>
      </w:r>
      <w:r w:rsidR="000A50F5" w:rsidRPr="00F123CD">
        <w:rPr>
          <w:rFonts w:ascii="Times New Roman" w:hAnsi="Times New Roman" w:cs="Times New Roman"/>
          <w:sz w:val="28"/>
          <w:szCs w:val="28"/>
          <w:lang w:val="en-US"/>
        </w:rPr>
        <w:t xml:space="preserve"> «with illegal penetration into other depository» article 177.2.3 of the Criminal </w:t>
      </w:r>
      <w:r w:rsidR="000A50F5">
        <w:rPr>
          <w:rFonts w:ascii="Times New Roman" w:hAnsi="Times New Roman" w:cs="Times New Roman"/>
          <w:sz w:val="28"/>
          <w:szCs w:val="28"/>
          <w:lang w:val="en-US"/>
        </w:rPr>
        <w:t>C</w:t>
      </w:r>
      <w:r w:rsidR="000A50F5" w:rsidRPr="00F123CD">
        <w:rPr>
          <w:rFonts w:ascii="Times New Roman" w:hAnsi="Times New Roman" w:cs="Times New Roman"/>
          <w:sz w:val="28"/>
          <w:szCs w:val="28"/>
          <w:lang w:val="en-US"/>
        </w:rPr>
        <w:t xml:space="preserve">ode of the Republic of Azerbaijan does not comprise </w:t>
      </w:r>
      <w:r w:rsidR="000A50F5" w:rsidRPr="00181606">
        <w:rPr>
          <w:rFonts w:ascii="Times New Roman" w:hAnsi="Times New Roman" w:cs="Times New Roman"/>
          <w:sz w:val="28"/>
          <w:szCs w:val="28"/>
          <w:lang w:val="en-US"/>
        </w:rPr>
        <w:t>withdraw</w:t>
      </w:r>
      <w:r w:rsidR="000A50F5">
        <w:rPr>
          <w:rFonts w:ascii="Times New Roman" w:hAnsi="Times New Roman" w:cs="Times New Roman"/>
          <w:sz w:val="28"/>
          <w:szCs w:val="28"/>
          <w:lang w:val="en-US"/>
        </w:rPr>
        <w:t>al</w:t>
      </w:r>
      <w:r w:rsidR="000A50F5" w:rsidRPr="00F123CD">
        <w:rPr>
          <w:rFonts w:ascii="Times New Roman" w:hAnsi="Times New Roman" w:cs="Times New Roman"/>
          <w:sz w:val="28"/>
          <w:szCs w:val="28"/>
          <w:lang w:val="en-US"/>
        </w:rPr>
        <w:t xml:space="preserve"> of </w:t>
      </w:r>
      <w:r w:rsidR="000A50F5" w:rsidRPr="00181606">
        <w:rPr>
          <w:rFonts w:ascii="Times New Roman" w:hAnsi="Times New Roman" w:cs="Times New Roman"/>
          <w:sz w:val="28"/>
          <w:szCs w:val="28"/>
          <w:lang w:val="en-US"/>
        </w:rPr>
        <w:t>cash assets</w:t>
      </w:r>
      <w:r w:rsidR="000A50F5" w:rsidRPr="00F123CD">
        <w:rPr>
          <w:rFonts w:ascii="Times New Roman" w:hAnsi="Times New Roman" w:cs="Times New Roman"/>
          <w:sz w:val="28"/>
          <w:szCs w:val="28"/>
          <w:lang w:val="en-US"/>
        </w:rPr>
        <w:t xml:space="preserve"> from the account of the owner of a </w:t>
      </w:r>
      <w:r w:rsidR="000A50F5">
        <w:rPr>
          <w:rFonts w:ascii="Times New Roman" w:hAnsi="Times New Roman" w:cs="Times New Roman"/>
          <w:sz w:val="28"/>
          <w:szCs w:val="28"/>
          <w:lang w:val="en-US"/>
        </w:rPr>
        <w:t>debit</w:t>
      </w:r>
      <w:r w:rsidR="000A50F5" w:rsidRPr="00F123CD">
        <w:rPr>
          <w:rFonts w:ascii="Times New Roman" w:hAnsi="Times New Roman" w:cs="Times New Roman"/>
          <w:sz w:val="28"/>
          <w:szCs w:val="28"/>
          <w:lang w:val="en-US"/>
        </w:rPr>
        <w:t xml:space="preserve"> card </w:t>
      </w:r>
      <w:r w:rsidR="000A50F5">
        <w:rPr>
          <w:rFonts w:ascii="Times New Roman" w:hAnsi="Times New Roman" w:cs="Times New Roman"/>
          <w:sz w:val="28"/>
          <w:szCs w:val="28"/>
          <w:lang w:val="en-US"/>
        </w:rPr>
        <w:t>with</w:t>
      </w:r>
      <w:r w:rsidR="000A50F5" w:rsidRPr="00F123CD">
        <w:rPr>
          <w:rFonts w:ascii="Times New Roman" w:hAnsi="Times New Roman" w:cs="Times New Roman"/>
          <w:sz w:val="28"/>
          <w:szCs w:val="28"/>
          <w:lang w:val="en-US"/>
        </w:rPr>
        <w:t xml:space="preserve"> penetration into information system of the cash </w:t>
      </w:r>
      <w:r w:rsidR="000A50F5">
        <w:rPr>
          <w:rFonts w:ascii="Times New Roman" w:hAnsi="Times New Roman" w:cs="Times New Roman"/>
          <w:sz w:val="28"/>
          <w:szCs w:val="28"/>
          <w:lang w:val="en-US"/>
        </w:rPr>
        <w:t>dispenser</w:t>
      </w:r>
      <w:r w:rsidR="000A50F5" w:rsidRPr="00F123CD">
        <w:rPr>
          <w:rFonts w:ascii="Times New Roman" w:hAnsi="Times New Roman" w:cs="Times New Roman"/>
          <w:sz w:val="28"/>
          <w:szCs w:val="28"/>
          <w:lang w:val="en-US"/>
        </w:rPr>
        <w:t xml:space="preserve"> </w:t>
      </w:r>
      <w:r w:rsidR="000A50F5">
        <w:rPr>
          <w:rFonts w:ascii="Times New Roman" w:hAnsi="Times New Roman" w:cs="Times New Roman"/>
          <w:sz w:val="28"/>
          <w:szCs w:val="28"/>
          <w:lang w:val="en-US"/>
        </w:rPr>
        <w:t>using</w:t>
      </w:r>
      <w:r w:rsidR="000A50F5" w:rsidRPr="00F123CD">
        <w:rPr>
          <w:rFonts w:ascii="Times New Roman" w:hAnsi="Times New Roman" w:cs="Times New Roman"/>
          <w:sz w:val="28"/>
          <w:szCs w:val="28"/>
          <w:lang w:val="en-US"/>
        </w:rPr>
        <w:t xml:space="preserve"> stolen </w:t>
      </w:r>
      <w:r w:rsidR="000A50F5">
        <w:rPr>
          <w:rFonts w:ascii="Times New Roman" w:hAnsi="Times New Roman" w:cs="Times New Roman"/>
          <w:sz w:val="28"/>
          <w:szCs w:val="28"/>
          <w:lang w:val="en-US"/>
        </w:rPr>
        <w:t>debit</w:t>
      </w:r>
      <w:r w:rsidR="000A50F5" w:rsidRPr="00F123CD">
        <w:rPr>
          <w:rFonts w:ascii="Times New Roman" w:hAnsi="Times New Roman" w:cs="Times New Roman"/>
          <w:sz w:val="28"/>
          <w:szCs w:val="28"/>
          <w:lang w:val="en-US"/>
        </w:rPr>
        <w:t xml:space="preserve"> card and the identification number, belonging to </w:t>
      </w:r>
      <w:r w:rsidR="000A50F5">
        <w:rPr>
          <w:rFonts w:ascii="Times New Roman" w:hAnsi="Times New Roman" w:cs="Times New Roman"/>
          <w:sz w:val="28"/>
          <w:szCs w:val="28"/>
          <w:lang w:val="en-US"/>
        </w:rPr>
        <w:t>another person</w:t>
      </w:r>
      <w:r w:rsidRPr="00F123CD">
        <w:rPr>
          <w:rFonts w:ascii="Times New Roman" w:eastAsia="Calibri" w:hAnsi="Times New Roman" w:cs="Times New Roman"/>
          <w:sz w:val="28"/>
          <w:szCs w:val="28"/>
          <w:lang w:val="en-US"/>
        </w:rPr>
        <w:t>.</w:t>
      </w:r>
    </w:p>
    <w:p w:rsidR="00C0312C" w:rsidRPr="00F123CD" w:rsidRDefault="000A50F5" w:rsidP="00C0312C">
      <w:pPr>
        <w:autoSpaceDE w:val="0"/>
        <w:autoSpaceDN w:val="0"/>
        <w:adjustRightInd w:val="0"/>
        <w:ind w:firstLine="54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2. </w:t>
      </w:r>
      <w:r w:rsidR="00C74A7B">
        <w:rPr>
          <w:rFonts w:ascii="Times New Roman" w:hAnsi="Times New Roman" w:cs="Times New Roman"/>
          <w:sz w:val="28"/>
          <w:szCs w:val="28"/>
          <w:lang w:val="en-US"/>
        </w:rPr>
        <w:t>I</w:t>
      </w:r>
      <w:r w:rsidRPr="00F123CD">
        <w:rPr>
          <w:rFonts w:ascii="Times New Roman" w:hAnsi="Times New Roman" w:cs="Times New Roman"/>
          <w:sz w:val="28"/>
          <w:szCs w:val="28"/>
          <w:lang w:val="en-US"/>
        </w:rPr>
        <w:t xml:space="preserve">f illegal penetration into a cash </w:t>
      </w:r>
      <w:r>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is accompanied by such actions as breaking of the lock of the safe of a cash </w:t>
      </w:r>
      <w:r>
        <w:rPr>
          <w:rFonts w:ascii="Times New Roman" w:hAnsi="Times New Roman" w:cs="Times New Roman"/>
          <w:sz w:val="28"/>
          <w:szCs w:val="28"/>
          <w:lang w:val="en-US"/>
        </w:rPr>
        <w:t>dispenser</w:t>
      </w:r>
      <w:r w:rsidRPr="00F123CD">
        <w:rPr>
          <w:rFonts w:ascii="Times New Roman" w:hAnsi="Times New Roman" w:cs="Times New Roman"/>
          <w:sz w:val="28"/>
          <w:szCs w:val="28"/>
          <w:lang w:val="en-US"/>
        </w:rPr>
        <w:t xml:space="preserve">, cutting, </w:t>
      </w:r>
      <w:r>
        <w:rPr>
          <w:rFonts w:ascii="Times New Roman" w:hAnsi="Times New Roman" w:cs="Times New Roman"/>
          <w:sz w:val="28"/>
          <w:szCs w:val="28"/>
          <w:lang w:val="en-US"/>
        </w:rPr>
        <w:t>tearing</w:t>
      </w:r>
      <w:r w:rsidRPr="00F123CD">
        <w:rPr>
          <w:rFonts w:ascii="Times New Roman" w:hAnsi="Times New Roman" w:cs="Times New Roman"/>
          <w:sz w:val="28"/>
          <w:szCs w:val="28"/>
          <w:lang w:val="en-US"/>
        </w:rPr>
        <w:t xml:space="preserve"> or </w:t>
      </w:r>
      <w:r>
        <w:rPr>
          <w:rFonts w:ascii="Times New Roman" w:hAnsi="Times New Roman" w:cs="Times New Roman"/>
          <w:sz w:val="28"/>
          <w:szCs w:val="28"/>
          <w:lang w:val="en-US"/>
        </w:rPr>
        <w:t>fusing</w:t>
      </w:r>
      <w:r w:rsidRPr="00F123C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w:t>
      </w:r>
      <w:r w:rsidRPr="00F123CD">
        <w:rPr>
          <w:rFonts w:ascii="Times New Roman" w:hAnsi="Times New Roman" w:cs="Times New Roman"/>
          <w:sz w:val="28"/>
          <w:szCs w:val="28"/>
          <w:lang w:val="en-US"/>
        </w:rPr>
        <w:t>walls of the safe</w:t>
      </w:r>
      <w:r>
        <w:rPr>
          <w:rFonts w:ascii="Times New Roman" w:hAnsi="Times New Roman" w:cs="Times New Roman"/>
          <w:sz w:val="28"/>
          <w:szCs w:val="28"/>
          <w:lang w:val="en-US"/>
        </w:rPr>
        <w:t xml:space="preserve"> by</w:t>
      </w:r>
      <w:r w:rsidRPr="00F123CD">
        <w:rPr>
          <w:rFonts w:ascii="Times New Roman" w:hAnsi="Times New Roman" w:cs="Times New Roman"/>
          <w:sz w:val="28"/>
          <w:szCs w:val="28"/>
          <w:lang w:val="en-US"/>
        </w:rPr>
        <w:t xml:space="preserve"> welding or other means with application of physical influence, physical strength, in that case, </w:t>
      </w:r>
      <w:r>
        <w:rPr>
          <w:rFonts w:ascii="Times New Roman" w:hAnsi="Times New Roman" w:cs="Times New Roman"/>
          <w:sz w:val="28"/>
          <w:szCs w:val="28"/>
          <w:lang w:val="en-US"/>
        </w:rPr>
        <w:t>committed act</w:t>
      </w:r>
      <w:r w:rsidRPr="00F123CD">
        <w:rPr>
          <w:rFonts w:ascii="Times New Roman" w:hAnsi="Times New Roman" w:cs="Times New Roman"/>
          <w:sz w:val="28"/>
          <w:szCs w:val="28"/>
          <w:lang w:val="en-US"/>
        </w:rPr>
        <w:t xml:space="preserve"> should be qualified by article 177.2.3</w:t>
      </w:r>
      <w:r>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w:t>
      </w:r>
      <w:r w:rsidRPr="00F314F8">
        <w:rPr>
          <w:rFonts w:ascii="Times New Roman" w:hAnsi="Times New Roman" w:cs="Times New Roman"/>
          <w:sz w:val="28"/>
          <w:szCs w:val="28"/>
          <w:lang w:val="en-US"/>
        </w:rPr>
        <w:t>CC</w:t>
      </w:r>
      <w:r w:rsidR="00C0312C" w:rsidRPr="00F123CD">
        <w:rPr>
          <w:rFonts w:ascii="Times New Roman" w:eastAsia="Calibri" w:hAnsi="Times New Roman" w:cs="Times New Roman"/>
          <w:sz w:val="28"/>
          <w:szCs w:val="28"/>
          <w:lang w:val="en-US"/>
        </w:rPr>
        <w:t>.</w:t>
      </w:r>
    </w:p>
    <w:p w:rsidR="000A50F5" w:rsidRDefault="000A50F5" w:rsidP="00C0312C">
      <w:pPr>
        <w:tabs>
          <w:tab w:val="left" w:pos="900"/>
        </w:tabs>
        <w:ind w:firstLine="540"/>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 xml:space="preserve">3. </w:t>
      </w:r>
      <w:r w:rsidR="005B3625">
        <w:rPr>
          <w:rFonts w:ascii="Times New Roman" w:eastAsia="Calibri" w:hAnsi="Times New Roman" w:cs="Times New Roman"/>
          <w:sz w:val="28"/>
          <w:szCs w:val="28"/>
          <w:lang w:val="en-GB"/>
        </w:rPr>
        <w:t>In</w:t>
      </w:r>
      <w:r w:rsidRPr="00F123CD">
        <w:rPr>
          <w:rFonts w:ascii="Times New Roman" w:hAnsi="Times New Roman" w:cs="Times New Roman"/>
          <w:sz w:val="28"/>
          <w:szCs w:val="28"/>
          <w:lang w:val="en-US"/>
        </w:rPr>
        <w:t xml:space="preserve"> improvement of the criminal legislation</w:t>
      </w:r>
      <w:r>
        <w:rPr>
          <w:rFonts w:ascii="Times New Roman" w:hAnsi="Times New Roman" w:cs="Times New Roman"/>
          <w:sz w:val="28"/>
          <w:szCs w:val="28"/>
          <w:lang w:val="en-US"/>
        </w:rPr>
        <w:t xml:space="preserve"> by</w:t>
      </w:r>
      <w:r w:rsidRPr="00F123CD">
        <w:rPr>
          <w:rFonts w:ascii="Times New Roman" w:hAnsi="Times New Roman" w:cs="Times New Roman"/>
          <w:sz w:val="28"/>
          <w:szCs w:val="28"/>
          <w:lang w:val="en-US"/>
        </w:rPr>
        <w:t xml:space="preserve"> </w:t>
      </w:r>
      <w:r>
        <w:rPr>
          <w:rFonts w:ascii="Times New Roman" w:hAnsi="Times New Roman" w:cs="Times New Roman"/>
          <w:sz w:val="28"/>
          <w:szCs w:val="28"/>
          <w:lang w:val="en-US"/>
        </w:rPr>
        <w:t>Parliament</w:t>
      </w:r>
      <w:r w:rsidRPr="00F123CD">
        <w:rPr>
          <w:rFonts w:ascii="Times New Roman" w:hAnsi="Times New Roman" w:cs="Times New Roman"/>
          <w:sz w:val="28"/>
          <w:szCs w:val="28"/>
          <w:lang w:val="en-US"/>
        </w:rPr>
        <w:t xml:space="preserve"> of the Republic of Azerbaijan the position</w:t>
      </w:r>
      <w:r>
        <w:rPr>
          <w:rFonts w:ascii="Times New Roman" w:hAnsi="Times New Roman" w:cs="Times New Roman"/>
          <w:sz w:val="28"/>
          <w:szCs w:val="28"/>
          <w:lang w:val="en-US"/>
        </w:rPr>
        <w:t xml:space="preserve"> of the</w:t>
      </w:r>
      <w:r w:rsidRPr="00F123CD">
        <w:rPr>
          <w:rFonts w:ascii="Times New Roman" w:hAnsi="Times New Roman" w:cs="Times New Roman"/>
          <w:sz w:val="28"/>
          <w:szCs w:val="28"/>
          <w:lang w:val="en-US"/>
        </w:rPr>
        <w:t xml:space="preserve"> Plenum of the Constitutional Court in connection with a disposition of article 177</w:t>
      </w:r>
      <w:r>
        <w:rPr>
          <w:rFonts w:ascii="Times New Roman" w:hAnsi="Times New Roman" w:cs="Times New Roman"/>
          <w:sz w:val="28"/>
          <w:szCs w:val="28"/>
          <w:lang w:val="en-US"/>
        </w:rPr>
        <w:t xml:space="preserve"> of</w:t>
      </w:r>
      <w:r w:rsidRPr="00F123CD">
        <w:rPr>
          <w:rFonts w:ascii="Times New Roman" w:hAnsi="Times New Roman" w:cs="Times New Roman"/>
          <w:sz w:val="28"/>
          <w:szCs w:val="28"/>
          <w:lang w:val="en-US"/>
        </w:rPr>
        <w:t xml:space="preserve"> </w:t>
      </w:r>
      <w:r w:rsidRPr="00F314F8">
        <w:rPr>
          <w:rFonts w:ascii="Times New Roman" w:hAnsi="Times New Roman" w:cs="Times New Roman"/>
          <w:sz w:val="28"/>
          <w:szCs w:val="28"/>
          <w:lang w:val="en-US"/>
        </w:rPr>
        <w:t>CC</w:t>
      </w:r>
      <w:r w:rsidRPr="00F123CD">
        <w:rPr>
          <w:rFonts w:ascii="Times New Roman" w:hAnsi="Times New Roman" w:cs="Times New Roman"/>
          <w:sz w:val="28"/>
          <w:szCs w:val="28"/>
          <w:lang w:val="en-US"/>
        </w:rPr>
        <w:t xml:space="preserve">, reflected in the given </w:t>
      </w:r>
      <w:r>
        <w:rPr>
          <w:rFonts w:ascii="Times New Roman" w:hAnsi="Times New Roman" w:cs="Times New Roman"/>
          <w:sz w:val="28"/>
          <w:szCs w:val="28"/>
          <w:lang w:val="en-US"/>
        </w:rPr>
        <w:t>d</w:t>
      </w:r>
      <w:r w:rsidRPr="00F123CD">
        <w:rPr>
          <w:rFonts w:ascii="Times New Roman" w:hAnsi="Times New Roman" w:cs="Times New Roman"/>
          <w:sz w:val="28"/>
          <w:szCs w:val="28"/>
          <w:lang w:val="en-US"/>
        </w:rPr>
        <w:t>ecision should be considered</w:t>
      </w:r>
    </w:p>
    <w:p w:rsidR="00C0312C" w:rsidRPr="00F123CD" w:rsidRDefault="0016066E" w:rsidP="00C0312C">
      <w:pPr>
        <w:tabs>
          <w:tab w:val="left" w:pos="900"/>
        </w:tabs>
        <w:ind w:firstLine="540"/>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4</w:t>
      </w:r>
      <w:r w:rsidR="00C0312C" w:rsidRPr="00F123CD">
        <w:rPr>
          <w:rFonts w:ascii="Times New Roman" w:eastAsia="Calibri" w:hAnsi="Times New Roman" w:cs="Times New Roman"/>
          <w:sz w:val="28"/>
          <w:szCs w:val="28"/>
          <w:lang w:val="en-GB"/>
        </w:rPr>
        <w:t>. The decision shall come into force from the date of its publication.</w:t>
      </w:r>
    </w:p>
    <w:p w:rsidR="00C0312C" w:rsidRPr="00F123CD" w:rsidRDefault="0016066E" w:rsidP="00C0312C">
      <w:pPr>
        <w:tabs>
          <w:tab w:val="left" w:pos="900"/>
        </w:tabs>
        <w:ind w:firstLine="540"/>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5</w:t>
      </w:r>
      <w:r w:rsidR="00C0312C" w:rsidRPr="00F123CD">
        <w:rPr>
          <w:rFonts w:ascii="Times New Roman" w:eastAsia="Calibri" w:hAnsi="Times New Roman" w:cs="Times New Roman"/>
          <w:sz w:val="28"/>
          <w:szCs w:val="28"/>
          <w:lang w:val="en-GB"/>
        </w:rPr>
        <w:t xml:space="preserve">. The decision shall be published in </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Azerbaijan</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 xml:space="preserve">, </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Respublika</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 xml:space="preserve">, </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Xalq Qazeti</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 xml:space="preserve"> and </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Bakinskiy Rabochiy</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 xml:space="preserve"> newspapers, and </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Bulletin of the Constitutional Court of the Republic of Azerbaijan</w:t>
      </w:r>
      <w:r>
        <w:rPr>
          <w:rFonts w:ascii="Times New Roman" w:eastAsia="Calibri" w:hAnsi="Times New Roman" w:cs="Times New Roman"/>
          <w:sz w:val="28"/>
          <w:szCs w:val="28"/>
          <w:lang w:val="en-GB"/>
        </w:rPr>
        <w:t>”</w:t>
      </w:r>
      <w:r w:rsidR="00C0312C" w:rsidRPr="00F123CD">
        <w:rPr>
          <w:rFonts w:ascii="Times New Roman" w:eastAsia="Calibri" w:hAnsi="Times New Roman" w:cs="Times New Roman"/>
          <w:sz w:val="28"/>
          <w:szCs w:val="28"/>
          <w:lang w:val="en-GB"/>
        </w:rPr>
        <w:t>.</w:t>
      </w:r>
    </w:p>
    <w:p w:rsidR="00C0312C" w:rsidRPr="00F123CD" w:rsidRDefault="0016066E" w:rsidP="00C0312C">
      <w:pPr>
        <w:tabs>
          <w:tab w:val="left" w:pos="900"/>
        </w:tabs>
        <w:ind w:firstLine="540"/>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6</w:t>
      </w:r>
      <w:r w:rsidR="00C0312C" w:rsidRPr="00F123CD">
        <w:rPr>
          <w:rFonts w:ascii="Times New Roman" w:eastAsia="Calibri" w:hAnsi="Times New Roman" w:cs="Times New Roman"/>
          <w:sz w:val="28"/>
          <w:szCs w:val="28"/>
          <w:lang w:val="en-GB"/>
        </w:rPr>
        <w:t>. The decision is final, and may not be cancelled, changed or officially interpreted by any body or official.</w:t>
      </w:r>
    </w:p>
    <w:p w:rsidR="00C0312C" w:rsidRPr="00F123CD" w:rsidRDefault="00C0312C" w:rsidP="00C0312C">
      <w:pPr>
        <w:autoSpaceDE w:val="0"/>
        <w:autoSpaceDN w:val="0"/>
        <w:adjustRightInd w:val="0"/>
        <w:ind w:firstLine="708"/>
        <w:rPr>
          <w:rFonts w:ascii="Times New Roman" w:eastAsia="Calibri" w:hAnsi="Times New Roman" w:cs="Times New Roman"/>
          <w:sz w:val="28"/>
          <w:szCs w:val="28"/>
          <w:lang w:val="en-GB"/>
        </w:rPr>
      </w:pPr>
    </w:p>
    <w:p w:rsidR="00585467" w:rsidRPr="00F123CD" w:rsidRDefault="00585467">
      <w:pPr>
        <w:rPr>
          <w:rFonts w:ascii="Times New Roman" w:hAnsi="Times New Roman" w:cs="Times New Roman"/>
          <w:sz w:val="28"/>
          <w:szCs w:val="28"/>
          <w:lang w:val="en-GB"/>
        </w:rPr>
      </w:pPr>
    </w:p>
    <w:sectPr w:rsidR="00585467" w:rsidRPr="00F123CD" w:rsidSect="00C0312C">
      <w:footerReference w:type="default" r:id="rId6"/>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627" w:rsidRDefault="00D76627" w:rsidP="00DF1EB0">
      <w:r>
        <w:separator/>
      </w:r>
    </w:p>
  </w:endnote>
  <w:endnote w:type="continuationSeparator" w:id="1">
    <w:p w:rsidR="00D76627" w:rsidRDefault="00D76627" w:rsidP="00DF1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Roman AzLat">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0780"/>
      <w:docPartObj>
        <w:docPartGallery w:val="Page Numbers (Bottom of Page)"/>
        <w:docPartUnique/>
      </w:docPartObj>
    </w:sdtPr>
    <w:sdtContent>
      <w:p w:rsidR="00DF1EB0" w:rsidRDefault="00234622">
        <w:pPr>
          <w:pStyle w:val="a5"/>
          <w:jc w:val="center"/>
        </w:pPr>
        <w:fldSimple w:instr=" PAGE   \* MERGEFORMAT ">
          <w:r w:rsidR="005B3625">
            <w:rPr>
              <w:noProof/>
            </w:rPr>
            <w:t>7</w:t>
          </w:r>
        </w:fldSimple>
      </w:p>
    </w:sdtContent>
  </w:sdt>
  <w:p w:rsidR="00DF1EB0" w:rsidRDefault="00DF1E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627" w:rsidRDefault="00D76627" w:rsidP="00DF1EB0">
      <w:r>
        <w:separator/>
      </w:r>
    </w:p>
  </w:footnote>
  <w:footnote w:type="continuationSeparator" w:id="1">
    <w:p w:rsidR="00D76627" w:rsidRDefault="00D76627" w:rsidP="00DF1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312C"/>
    <w:rsid w:val="00002F8D"/>
    <w:rsid w:val="00005B4E"/>
    <w:rsid w:val="00023B6B"/>
    <w:rsid w:val="00026737"/>
    <w:rsid w:val="00027F2E"/>
    <w:rsid w:val="00057986"/>
    <w:rsid w:val="00072197"/>
    <w:rsid w:val="0009252D"/>
    <w:rsid w:val="00095920"/>
    <w:rsid w:val="000A2E95"/>
    <w:rsid w:val="000A50F5"/>
    <w:rsid w:val="000E655B"/>
    <w:rsid w:val="001052DA"/>
    <w:rsid w:val="00105560"/>
    <w:rsid w:val="00110E38"/>
    <w:rsid w:val="00113851"/>
    <w:rsid w:val="00121D47"/>
    <w:rsid w:val="00131380"/>
    <w:rsid w:val="00151D5A"/>
    <w:rsid w:val="0016066E"/>
    <w:rsid w:val="00181606"/>
    <w:rsid w:val="001861C0"/>
    <w:rsid w:val="001961F2"/>
    <w:rsid w:val="001A33E0"/>
    <w:rsid w:val="001A5D99"/>
    <w:rsid w:val="001A6362"/>
    <w:rsid w:val="001B36B3"/>
    <w:rsid w:val="001D002A"/>
    <w:rsid w:val="001E0413"/>
    <w:rsid w:val="001F3CBF"/>
    <w:rsid w:val="0021506A"/>
    <w:rsid w:val="00234622"/>
    <w:rsid w:val="00242CC5"/>
    <w:rsid w:val="00254004"/>
    <w:rsid w:val="00260F7E"/>
    <w:rsid w:val="0027596A"/>
    <w:rsid w:val="002A52EB"/>
    <w:rsid w:val="002A77C6"/>
    <w:rsid w:val="002B6CCF"/>
    <w:rsid w:val="002C7B68"/>
    <w:rsid w:val="002D005B"/>
    <w:rsid w:val="002D1FB7"/>
    <w:rsid w:val="002E7A28"/>
    <w:rsid w:val="00303B4A"/>
    <w:rsid w:val="0036732F"/>
    <w:rsid w:val="003773EA"/>
    <w:rsid w:val="003B07F7"/>
    <w:rsid w:val="003E54E6"/>
    <w:rsid w:val="003F1EA4"/>
    <w:rsid w:val="003F34E0"/>
    <w:rsid w:val="003F3E0D"/>
    <w:rsid w:val="004245EE"/>
    <w:rsid w:val="0043546A"/>
    <w:rsid w:val="00435CE9"/>
    <w:rsid w:val="00442B1F"/>
    <w:rsid w:val="0045788F"/>
    <w:rsid w:val="0048204F"/>
    <w:rsid w:val="00486F68"/>
    <w:rsid w:val="004A18FB"/>
    <w:rsid w:val="004B173C"/>
    <w:rsid w:val="004C2762"/>
    <w:rsid w:val="004D16F9"/>
    <w:rsid w:val="004F5C4A"/>
    <w:rsid w:val="005337B4"/>
    <w:rsid w:val="0055558F"/>
    <w:rsid w:val="00585467"/>
    <w:rsid w:val="00593D47"/>
    <w:rsid w:val="005B3625"/>
    <w:rsid w:val="00601F88"/>
    <w:rsid w:val="006049A9"/>
    <w:rsid w:val="00634600"/>
    <w:rsid w:val="00642896"/>
    <w:rsid w:val="006432C7"/>
    <w:rsid w:val="00644A1B"/>
    <w:rsid w:val="00666EBC"/>
    <w:rsid w:val="006700B5"/>
    <w:rsid w:val="006A0118"/>
    <w:rsid w:val="006B10D7"/>
    <w:rsid w:val="006D6CF8"/>
    <w:rsid w:val="006E086E"/>
    <w:rsid w:val="00733AA3"/>
    <w:rsid w:val="007543F8"/>
    <w:rsid w:val="00763D7F"/>
    <w:rsid w:val="00771869"/>
    <w:rsid w:val="007733DE"/>
    <w:rsid w:val="007765F9"/>
    <w:rsid w:val="00776AE0"/>
    <w:rsid w:val="007853E1"/>
    <w:rsid w:val="007A40AC"/>
    <w:rsid w:val="008369B4"/>
    <w:rsid w:val="00854650"/>
    <w:rsid w:val="00861D6F"/>
    <w:rsid w:val="00875C85"/>
    <w:rsid w:val="00877873"/>
    <w:rsid w:val="008830AC"/>
    <w:rsid w:val="00895F1A"/>
    <w:rsid w:val="008A0F0B"/>
    <w:rsid w:val="008A3869"/>
    <w:rsid w:val="008B269A"/>
    <w:rsid w:val="008C1CE9"/>
    <w:rsid w:val="008D37E2"/>
    <w:rsid w:val="00927282"/>
    <w:rsid w:val="00984652"/>
    <w:rsid w:val="009A29DC"/>
    <w:rsid w:val="009A5B87"/>
    <w:rsid w:val="009E33F8"/>
    <w:rsid w:val="009E72BB"/>
    <w:rsid w:val="00A07BD0"/>
    <w:rsid w:val="00A141CD"/>
    <w:rsid w:val="00A160AB"/>
    <w:rsid w:val="00A2155F"/>
    <w:rsid w:val="00A21C3C"/>
    <w:rsid w:val="00A21EF9"/>
    <w:rsid w:val="00A30CE8"/>
    <w:rsid w:val="00A42DE4"/>
    <w:rsid w:val="00A678A8"/>
    <w:rsid w:val="00A71F2B"/>
    <w:rsid w:val="00A86CB9"/>
    <w:rsid w:val="00AB0FA0"/>
    <w:rsid w:val="00AC588C"/>
    <w:rsid w:val="00AE6E69"/>
    <w:rsid w:val="00AF5334"/>
    <w:rsid w:val="00B0628D"/>
    <w:rsid w:val="00B0793D"/>
    <w:rsid w:val="00B10144"/>
    <w:rsid w:val="00B13BB2"/>
    <w:rsid w:val="00B42D14"/>
    <w:rsid w:val="00B5355A"/>
    <w:rsid w:val="00BA6263"/>
    <w:rsid w:val="00BC3C18"/>
    <w:rsid w:val="00BF04C6"/>
    <w:rsid w:val="00BF0BD6"/>
    <w:rsid w:val="00BF5522"/>
    <w:rsid w:val="00C0312C"/>
    <w:rsid w:val="00C32272"/>
    <w:rsid w:val="00C330B7"/>
    <w:rsid w:val="00C44B19"/>
    <w:rsid w:val="00C62EB9"/>
    <w:rsid w:val="00C74A7B"/>
    <w:rsid w:val="00C77DFB"/>
    <w:rsid w:val="00C82816"/>
    <w:rsid w:val="00C84639"/>
    <w:rsid w:val="00CA1A17"/>
    <w:rsid w:val="00CA334D"/>
    <w:rsid w:val="00CB73F0"/>
    <w:rsid w:val="00CC3E59"/>
    <w:rsid w:val="00CE40B1"/>
    <w:rsid w:val="00D1054E"/>
    <w:rsid w:val="00D24781"/>
    <w:rsid w:val="00D37921"/>
    <w:rsid w:val="00D55D69"/>
    <w:rsid w:val="00D61D3F"/>
    <w:rsid w:val="00D76627"/>
    <w:rsid w:val="00D76ECA"/>
    <w:rsid w:val="00DC3C21"/>
    <w:rsid w:val="00DC4BE9"/>
    <w:rsid w:val="00DF1EB0"/>
    <w:rsid w:val="00DF4EDC"/>
    <w:rsid w:val="00E1307E"/>
    <w:rsid w:val="00E17BB3"/>
    <w:rsid w:val="00E221A3"/>
    <w:rsid w:val="00E3116A"/>
    <w:rsid w:val="00E40593"/>
    <w:rsid w:val="00E46651"/>
    <w:rsid w:val="00E5136D"/>
    <w:rsid w:val="00E5464B"/>
    <w:rsid w:val="00EB50A3"/>
    <w:rsid w:val="00EB6B12"/>
    <w:rsid w:val="00EC241D"/>
    <w:rsid w:val="00EC7087"/>
    <w:rsid w:val="00EE0C96"/>
    <w:rsid w:val="00EE2F76"/>
    <w:rsid w:val="00EE63AC"/>
    <w:rsid w:val="00F123CD"/>
    <w:rsid w:val="00F314F8"/>
    <w:rsid w:val="00F3397C"/>
    <w:rsid w:val="00F606E4"/>
    <w:rsid w:val="00F60804"/>
    <w:rsid w:val="00F6273C"/>
    <w:rsid w:val="00FB5763"/>
    <w:rsid w:val="00FC5D5E"/>
    <w:rsid w:val="00FD2271"/>
    <w:rsid w:val="00FE6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C0312C"/>
    <w:pPr>
      <w:keepNext/>
      <w:jc w:val="center"/>
      <w:outlineLvl w:val="0"/>
    </w:pPr>
    <w:rPr>
      <w:rFonts w:ascii="Times Roman AzLat" w:eastAsia="Times New Roman" w:hAnsi="Times Roman AzLat"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12C"/>
    <w:rPr>
      <w:rFonts w:ascii="Times Roman AzLat" w:eastAsia="Times New Roman" w:hAnsi="Times Roman AzLat" w:cs="Times New Roman"/>
      <w:b/>
      <w:sz w:val="36"/>
      <w:szCs w:val="20"/>
      <w:lang w:eastAsia="ru-RU"/>
    </w:rPr>
  </w:style>
  <w:style w:type="paragraph" w:styleId="a3">
    <w:name w:val="header"/>
    <w:basedOn w:val="a"/>
    <w:link w:val="a4"/>
    <w:uiPriority w:val="99"/>
    <w:semiHidden/>
    <w:unhideWhenUsed/>
    <w:rsid w:val="00DF1EB0"/>
    <w:pPr>
      <w:tabs>
        <w:tab w:val="center" w:pos="4677"/>
        <w:tab w:val="right" w:pos="9355"/>
      </w:tabs>
    </w:pPr>
  </w:style>
  <w:style w:type="character" w:customStyle="1" w:styleId="a4">
    <w:name w:val="Верхний колонтитул Знак"/>
    <w:basedOn w:val="a0"/>
    <w:link w:val="a3"/>
    <w:uiPriority w:val="99"/>
    <w:semiHidden/>
    <w:rsid w:val="00DF1EB0"/>
  </w:style>
  <w:style w:type="paragraph" w:styleId="a5">
    <w:name w:val="footer"/>
    <w:basedOn w:val="a"/>
    <w:link w:val="a6"/>
    <w:uiPriority w:val="99"/>
    <w:unhideWhenUsed/>
    <w:rsid w:val="00DF1EB0"/>
    <w:pPr>
      <w:tabs>
        <w:tab w:val="center" w:pos="4677"/>
        <w:tab w:val="right" w:pos="9355"/>
      </w:tabs>
    </w:pPr>
  </w:style>
  <w:style w:type="character" w:customStyle="1" w:styleId="a6">
    <w:name w:val="Нижний колонтитул Знак"/>
    <w:basedOn w:val="a0"/>
    <w:link w:val="a5"/>
    <w:uiPriority w:val="99"/>
    <w:rsid w:val="00DF1E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7</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fuad.t</cp:lastModifiedBy>
  <cp:revision>175</cp:revision>
  <dcterms:created xsi:type="dcterms:W3CDTF">2012-03-29T04:35:00Z</dcterms:created>
  <dcterms:modified xsi:type="dcterms:W3CDTF">2012-04-16T06:22:00Z</dcterms:modified>
</cp:coreProperties>
</file>