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34" w:rsidRDefault="00181D8F" w:rsidP="004C4281">
      <w:pPr>
        <w:ind w:firstLine="567"/>
        <w:jc w:val="center"/>
        <w:rPr>
          <w:b/>
          <w:sz w:val="28"/>
          <w:szCs w:val="28"/>
          <w:lang w:val="az-Latn-AZ"/>
        </w:rPr>
      </w:pPr>
      <w:r w:rsidRPr="004C4281">
        <w:rPr>
          <w:b/>
          <w:sz w:val="28"/>
          <w:szCs w:val="28"/>
        </w:rPr>
        <w:t>AZƏRBAYCAN</w:t>
      </w:r>
      <w:r w:rsidR="003C6034" w:rsidRPr="004C4281">
        <w:rPr>
          <w:b/>
          <w:sz w:val="28"/>
          <w:szCs w:val="28"/>
        </w:rPr>
        <w:t xml:space="preserve"> </w:t>
      </w:r>
      <w:r w:rsidRPr="004C4281">
        <w:rPr>
          <w:b/>
          <w:sz w:val="28"/>
          <w:szCs w:val="28"/>
        </w:rPr>
        <w:t>RESPUBLİKASI</w:t>
      </w:r>
      <w:r w:rsidR="003C6034" w:rsidRPr="004C4281">
        <w:rPr>
          <w:b/>
          <w:sz w:val="28"/>
          <w:szCs w:val="28"/>
        </w:rPr>
        <w:t xml:space="preserve"> </w:t>
      </w:r>
      <w:r w:rsidRPr="004C4281">
        <w:rPr>
          <w:b/>
          <w:sz w:val="28"/>
          <w:szCs w:val="28"/>
        </w:rPr>
        <w:t>ADINDAN</w:t>
      </w:r>
    </w:p>
    <w:p w:rsidR="00203EFE" w:rsidRPr="00203EFE" w:rsidRDefault="00203EFE" w:rsidP="004C4281">
      <w:pPr>
        <w:ind w:firstLine="567"/>
        <w:jc w:val="center"/>
        <w:rPr>
          <w:b/>
          <w:sz w:val="28"/>
          <w:szCs w:val="28"/>
          <w:lang w:val="az-Latn-AZ"/>
        </w:rPr>
      </w:pPr>
    </w:p>
    <w:p w:rsidR="00203EFE" w:rsidRDefault="00181D8F" w:rsidP="004C4281">
      <w:pPr>
        <w:ind w:firstLine="567"/>
        <w:jc w:val="center"/>
        <w:rPr>
          <w:b/>
          <w:sz w:val="28"/>
          <w:szCs w:val="28"/>
          <w:lang w:val="az-Latn-AZ"/>
        </w:rPr>
      </w:pPr>
      <w:r w:rsidRPr="00DE7553">
        <w:rPr>
          <w:b/>
          <w:sz w:val="28"/>
          <w:szCs w:val="28"/>
          <w:lang w:val="az-Latn-AZ"/>
        </w:rPr>
        <w:t>AZƏRBAYCAN</w:t>
      </w:r>
      <w:r w:rsidR="00DE7553" w:rsidRPr="00DE7553">
        <w:rPr>
          <w:b/>
          <w:sz w:val="28"/>
          <w:szCs w:val="28"/>
          <w:lang w:val="az-Latn-AZ"/>
        </w:rPr>
        <w:t xml:space="preserve"> </w:t>
      </w:r>
      <w:r w:rsidRPr="00DE7553">
        <w:rPr>
          <w:b/>
          <w:sz w:val="28"/>
          <w:szCs w:val="28"/>
          <w:lang w:val="az-Latn-AZ"/>
        </w:rPr>
        <w:t>RESPUBLİKASI</w:t>
      </w:r>
      <w:r w:rsidR="00DE7553" w:rsidRPr="00DE7553">
        <w:rPr>
          <w:b/>
          <w:sz w:val="28"/>
          <w:szCs w:val="28"/>
          <w:lang w:val="az-Latn-AZ"/>
        </w:rPr>
        <w:t xml:space="preserve"> </w:t>
      </w:r>
    </w:p>
    <w:p w:rsidR="003C6034" w:rsidRPr="00DE7553" w:rsidRDefault="00181D8F" w:rsidP="004C4281">
      <w:pPr>
        <w:ind w:firstLine="567"/>
        <w:jc w:val="center"/>
        <w:rPr>
          <w:b/>
          <w:sz w:val="28"/>
          <w:szCs w:val="28"/>
          <w:lang w:val="az-Latn-AZ"/>
        </w:rPr>
      </w:pPr>
      <w:r w:rsidRPr="00DE7553">
        <w:rPr>
          <w:b/>
          <w:sz w:val="28"/>
          <w:szCs w:val="28"/>
          <w:lang w:val="az-Latn-AZ"/>
        </w:rPr>
        <w:t>KONSTİTUSİYA</w:t>
      </w:r>
      <w:r w:rsidR="00DE7553" w:rsidRPr="00DE7553">
        <w:rPr>
          <w:b/>
          <w:sz w:val="28"/>
          <w:szCs w:val="28"/>
          <w:lang w:val="az-Latn-AZ"/>
        </w:rPr>
        <w:t xml:space="preserve"> </w:t>
      </w:r>
      <w:r w:rsidRPr="00DE7553">
        <w:rPr>
          <w:b/>
          <w:sz w:val="28"/>
          <w:szCs w:val="28"/>
          <w:lang w:val="az-Latn-AZ"/>
        </w:rPr>
        <w:t>MƏHKƏMƏSİNİN</w:t>
      </w:r>
    </w:p>
    <w:p w:rsidR="003C6034" w:rsidRPr="00DE7553" w:rsidRDefault="003C6034" w:rsidP="004C4281">
      <w:pPr>
        <w:ind w:firstLine="567"/>
        <w:jc w:val="center"/>
        <w:rPr>
          <w:b/>
          <w:sz w:val="28"/>
          <w:szCs w:val="28"/>
          <w:lang w:val="az-Latn-AZ"/>
        </w:rPr>
      </w:pPr>
    </w:p>
    <w:p w:rsidR="003C6034" w:rsidRPr="00DE7553" w:rsidRDefault="00181D8F" w:rsidP="004C4281">
      <w:pPr>
        <w:ind w:firstLine="567"/>
        <w:jc w:val="center"/>
        <w:rPr>
          <w:b/>
          <w:sz w:val="28"/>
          <w:szCs w:val="28"/>
          <w:lang w:val="az-Latn-AZ"/>
        </w:rPr>
      </w:pPr>
      <w:r w:rsidRPr="00DE7553">
        <w:rPr>
          <w:b/>
          <w:sz w:val="28"/>
          <w:szCs w:val="28"/>
          <w:lang w:val="az-Latn-AZ"/>
        </w:rPr>
        <w:t>QƏRARI</w:t>
      </w:r>
    </w:p>
    <w:p w:rsidR="003C6034" w:rsidRPr="00DE7553" w:rsidRDefault="003C6034" w:rsidP="004C4281">
      <w:pPr>
        <w:ind w:firstLine="567"/>
        <w:jc w:val="center"/>
        <w:rPr>
          <w:sz w:val="28"/>
          <w:szCs w:val="28"/>
          <w:lang w:val="az-Latn-AZ"/>
        </w:rPr>
      </w:pPr>
    </w:p>
    <w:p w:rsidR="003C6034" w:rsidRPr="00203EFE" w:rsidRDefault="00181D8F" w:rsidP="004C4281">
      <w:pPr>
        <w:ind w:firstLine="567"/>
        <w:jc w:val="center"/>
        <w:rPr>
          <w:i/>
          <w:sz w:val="28"/>
          <w:szCs w:val="28"/>
        </w:rPr>
      </w:pPr>
      <w:r w:rsidRPr="00203EFE">
        <w:rPr>
          <w:i/>
          <w:sz w:val="28"/>
          <w:szCs w:val="28"/>
        </w:rPr>
        <w:t>Azərbaycan</w:t>
      </w:r>
      <w:r w:rsidR="003C6034" w:rsidRPr="00203EFE">
        <w:rPr>
          <w:i/>
          <w:sz w:val="28"/>
          <w:szCs w:val="28"/>
        </w:rPr>
        <w:t xml:space="preserve"> </w:t>
      </w:r>
      <w:r w:rsidRPr="00203EFE">
        <w:rPr>
          <w:i/>
          <w:sz w:val="28"/>
          <w:szCs w:val="28"/>
        </w:rPr>
        <w:t>Respublikasının</w:t>
      </w:r>
      <w:r w:rsidR="003C6034" w:rsidRPr="00203EFE">
        <w:rPr>
          <w:i/>
          <w:sz w:val="28"/>
          <w:szCs w:val="28"/>
        </w:rPr>
        <w:t xml:space="preserve"> </w:t>
      </w:r>
      <w:r w:rsidRPr="00203EFE">
        <w:rPr>
          <w:i/>
          <w:sz w:val="28"/>
          <w:szCs w:val="28"/>
        </w:rPr>
        <w:t>Konstitusiyasında</w:t>
      </w:r>
      <w:r w:rsidR="003C6034" w:rsidRPr="00203EFE">
        <w:rPr>
          <w:i/>
          <w:sz w:val="28"/>
          <w:szCs w:val="28"/>
        </w:rPr>
        <w:t xml:space="preserve"> </w:t>
      </w:r>
      <w:r w:rsidRPr="00203EFE">
        <w:rPr>
          <w:i/>
          <w:sz w:val="28"/>
          <w:szCs w:val="28"/>
        </w:rPr>
        <w:t>dəyişikliklərin</w:t>
      </w:r>
      <w:r w:rsidR="003C6034" w:rsidRPr="00203EFE">
        <w:rPr>
          <w:i/>
          <w:sz w:val="28"/>
          <w:szCs w:val="28"/>
        </w:rPr>
        <w:t xml:space="preserve"> </w:t>
      </w:r>
      <w:r w:rsidRPr="00203EFE">
        <w:rPr>
          <w:i/>
          <w:sz w:val="28"/>
          <w:szCs w:val="28"/>
        </w:rPr>
        <w:t>edilməsinə</w:t>
      </w:r>
      <w:r w:rsidR="003C6034" w:rsidRPr="00203EFE">
        <w:rPr>
          <w:i/>
          <w:sz w:val="28"/>
          <w:szCs w:val="28"/>
        </w:rPr>
        <w:t xml:space="preserve"> </w:t>
      </w:r>
      <w:proofErr w:type="spellStart"/>
      <w:r w:rsidRPr="00203EFE">
        <w:rPr>
          <w:i/>
          <w:sz w:val="28"/>
          <w:szCs w:val="28"/>
        </w:rPr>
        <w:t>dair</w:t>
      </w:r>
      <w:proofErr w:type="spellEnd"/>
    </w:p>
    <w:p w:rsidR="003C6034" w:rsidRPr="004C4281" w:rsidRDefault="003C6034" w:rsidP="004C4281">
      <w:pPr>
        <w:ind w:firstLine="567"/>
        <w:jc w:val="center"/>
        <w:rPr>
          <w:sz w:val="28"/>
          <w:szCs w:val="28"/>
        </w:rPr>
      </w:pPr>
    </w:p>
    <w:p w:rsidR="003C6034" w:rsidRPr="00203EFE" w:rsidRDefault="003C6034" w:rsidP="004C4281">
      <w:pPr>
        <w:ind w:firstLine="567"/>
        <w:jc w:val="center"/>
        <w:rPr>
          <w:b/>
          <w:sz w:val="28"/>
          <w:szCs w:val="28"/>
        </w:rPr>
      </w:pPr>
      <w:r w:rsidRPr="00203EFE">
        <w:rPr>
          <w:b/>
          <w:sz w:val="28"/>
          <w:szCs w:val="28"/>
        </w:rPr>
        <w:t xml:space="preserve">21 </w:t>
      </w:r>
      <w:proofErr w:type="spellStart"/>
      <w:r w:rsidR="00181D8F" w:rsidRPr="00203EFE">
        <w:rPr>
          <w:b/>
          <w:sz w:val="28"/>
          <w:szCs w:val="28"/>
        </w:rPr>
        <w:t>iyun</w:t>
      </w:r>
      <w:proofErr w:type="spellEnd"/>
      <w:r w:rsidRPr="00203EFE">
        <w:rPr>
          <w:b/>
          <w:sz w:val="28"/>
          <w:szCs w:val="28"/>
        </w:rPr>
        <w:t xml:space="preserve"> 2002-</w:t>
      </w:r>
      <w:r w:rsidR="00181D8F" w:rsidRPr="00203EFE">
        <w:rPr>
          <w:b/>
          <w:sz w:val="28"/>
          <w:szCs w:val="28"/>
        </w:rPr>
        <w:t>ci</w:t>
      </w:r>
      <w:r w:rsidRPr="00203EFE">
        <w:rPr>
          <w:b/>
          <w:sz w:val="28"/>
          <w:szCs w:val="28"/>
        </w:rPr>
        <w:t xml:space="preserve"> </w:t>
      </w:r>
      <w:proofErr w:type="spellStart"/>
      <w:r w:rsidR="00181D8F" w:rsidRPr="00203EFE">
        <w:rPr>
          <w:b/>
          <w:sz w:val="28"/>
          <w:szCs w:val="28"/>
        </w:rPr>
        <w:t>il</w:t>
      </w:r>
      <w:proofErr w:type="spellEnd"/>
      <w:r w:rsidRPr="00203EFE">
        <w:rPr>
          <w:b/>
          <w:sz w:val="28"/>
          <w:szCs w:val="28"/>
        </w:rPr>
        <w:tab/>
      </w:r>
      <w:r w:rsidRPr="00203EFE">
        <w:rPr>
          <w:b/>
          <w:sz w:val="28"/>
          <w:szCs w:val="28"/>
        </w:rPr>
        <w:tab/>
      </w:r>
      <w:r w:rsidRPr="00203EFE">
        <w:rPr>
          <w:b/>
          <w:sz w:val="28"/>
          <w:szCs w:val="28"/>
        </w:rPr>
        <w:tab/>
      </w:r>
      <w:r w:rsidRPr="00203EFE">
        <w:rPr>
          <w:b/>
          <w:sz w:val="28"/>
          <w:szCs w:val="28"/>
        </w:rPr>
        <w:tab/>
      </w:r>
      <w:r w:rsidRPr="00203EFE">
        <w:rPr>
          <w:b/>
          <w:sz w:val="28"/>
          <w:szCs w:val="28"/>
        </w:rPr>
        <w:tab/>
      </w:r>
      <w:r w:rsidR="00DE7553">
        <w:rPr>
          <w:b/>
          <w:sz w:val="28"/>
          <w:szCs w:val="28"/>
        </w:rPr>
        <w:t xml:space="preserve">           </w:t>
      </w:r>
      <w:r w:rsidR="00181D8F" w:rsidRPr="00203EFE">
        <w:rPr>
          <w:b/>
          <w:sz w:val="28"/>
          <w:szCs w:val="28"/>
        </w:rPr>
        <w:t>Bakı</w:t>
      </w:r>
      <w:r w:rsidRPr="00203EFE">
        <w:rPr>
          <w:b/>
          <w:sz w:val="28"/>
          <w:szCs w:val="28"/>
        </w:rPr>
        <w:t xml:space="preserve"> </w:t>
      </w:r>
      <w:r w:rsidR="00181D8F" w:rsidRPr="00203EFE">
        <w:rPr>
          <w:b/>
          <w:sz w:val="28"/>
          <w:szCs w:val="28"/>
        </w:rPr>
        <w:t>şəhəri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Respublikasının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Məhkəməsi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X</w:t>
      </w:r>
      <w:r w:rsidR="003C6034" w:rsidRPr="004C4281">
        <w:rPr>
          <w:sz w:val="28"/>
          <w:szCs w:val="28"/>
        </w:rPr>
        <w:t>.</w:t>
      </w:r>
      <w:r w:rsidRPr="004C4281">
        <w:rPr>
          <w:sz w:val="28"/>
          <w:szCs w:val="28"/>
        </w:rPr>
        <w:t>Hacıyev</w:t>
      </w:r>
      <w:r w:rsidR="003C6034" w:rsidRPr="004C4281">
        <w:rPr>
          <w:sz w:val="28"/>
          <w:szCs w:val="28"/>
        </w:rPr>
        <w:t xml:space="preserve"> (</w:t>
      </w:r>
      <w:r w:rsidRPr="004C4281">
        <w:rPr>
          <w:sz w:val="28"/>
          <w:szCs w:val="28"/>
        </w:rPr>
        <w:t>Sədr</w:t>
      </w:r>
      <w:r w:rsidR="003C6034" w:rsidRPr="004C4281">
        <w:rPr>
          <w:sz w:val="28"/>
          <w:szCs w:val="28"/>
        </w:rPr>
        <w:t xml:space="preserve">), </w:t>
      </w:r>
      <w:r w:rsidRPr="004C4281">
        <w:rPr>
          <w:sz w:val="28"/>
          <w:szCs w:val="28"/>
        </w:rPr>
        <w:t>hakimlər</w:t>
      </w:r>
      <w:r w:rsidR="003C6034" w:rsidRPr="004C4281">
        <w:rPr>
          <w:sz w:val="28"/>
          <w:szCs w:val="28"/>
        </w:rPr>
        <w:t xml:space="preserve">: </w:t>
      </w:r>
      <w:proofErr w:type="spellStart"/>
      <w:r w:rsidRPr="004C4281">
        <w:rPr>
          <w:sz w:val="28"/>
          <w:szCs w:val="28"/>
        </w:rPr>
        <w:t>F</w:t>
      </w:r>
      <w:r w:rsidR="003C6034" w:rsidRPr="004C4281">
        <w:rPr>
          <w:sz w:val="28"/>
          <w:szCs w:val="28"/>
        </w:rPr>
        <w:t>.</w:t>
      </w:r>
      <w:r w:rsidRPr="004C4281">
        <w:rPr>
          <w:sz w:val="28"/>
          <w:szCs w:val="28"/>
        </w:rPr>
        <w:t>Babayev</w:t>
      </w:r>
      <w:proofErr w:type="spellEnd"/>
      <w:r w:rsidR="003C6034" w:rsidRPr="004C4281">
        <w:rPr>
          <w:sz w:val="28"/>
          <w:szCs w:val="28"/>
        </w:rPr>
        <w:t xml:space="preserve">, </w:t>
      </w:r>
      <w:proofErr w:type="spellStart"/>
      <w:r w:rsidRPr="004C4281">
        <w:rPr>
          <w:sz w:val="28"/>
          <w:szCs w:val="28"/>
        </w:rPr>
        <w:t>R</w:t>
      </w:r>
      <w:r w:rsidR="003C6034" w:rsidRPr="004C4281">
        <w:rPr>
          <w:sz w:val="28"/>
          <w:szCs w:val="28"/>
        </w:rPr>
        <w:t>.</w:t>
      </w:r>
      <w:r w:rsidRPr="004C4281">
        <w:rPr>
          <w:sz w:val="28"/>
          <w:szCs w:val="28"/>
        </w:rPr>
        <w:t>Qvaladze</w:t>
      </w:r>
      <w:proofErr w:type="spellEnd"/>
      <w:r w:rsidR="003C6034" w:rsidRPr="004C4281">
        <w:rPr>
          <w:sz w:val="28"/>
          <w:szCs w:val="28"/>
        </w:rPr>
        <w:t xml:space="preserve"> (</w:t>
      </w:r>
      <w:r w:rsidRPr="004C4281">
        <w:rPr>
          <w:sz w:val="28"/>
          <w:szCs w:val="28"/>
        </w:rPr>
        <w:t>məruzəçi</w:t>
      </w:r>
      <w:r w:rsidR="003C6034" w:rsidRPr="004C4281">
        <w:rPr>
          <w:sz w:val="28"/>
          <w:szCs w:val="28"/>
        </w:rPr>
        <w:t>-</w:t>
      </w:r>
      <w:r w:rsidRPr="004C4281">
        <w:rPr>
          <w:sz w:val="28"/>
          <w:szCs w:val="28"/>
        </w:rPr>
        <w:t>hakim</w:t>
      </w:r>
      <w:r w:rsidR="003C6034" w:rsidRPr="004C4281">
        <w:rPr>
          <w:sz w:val="28"/>
          <w:szCs w:val="28"/>
        </w:rPr>
        <w:t xml:space="preserve">), </w:t>
      </w:r>
      <w:r w:rsidRPr="004C4281">
        <w:rPr>
          <w:sz w:val="28"/>
          <w:szCs w:val="28"/>
        </w:rPr>
        <w:t>E</w:t>
      </w:r>
      <w:r w:rsidR="003C6034" w:rsidRPr="004C4281">
        <w:rPr>
          <w:sz w:val="28"/>
          <w:szCs w:val="28"/>
        </w:rPr>
        <w:t>.</w:t>
      </w:r>
      <w:r w:rsidRPr="004C4281">
        <w:rPr>
          <w:sz w:val="28"/>
          <w:szCs w:val="28"/>
        </w:rPr>
        <w:t>Məmmədov</w:t>
      </w:r>
      <w:r w:rsidR="003C6034" w:rsidRPr="004C4281">
        <w:rPr>
          <w:sz w:val="28"/>
          <w:szCs w:val="28"/>
        </w:rPr>
        <w:t xml:space="preserve"> (</w:t>
      </w:r>
      <w:r w:rsidRPr="004C4281">
        <w:rPr>
          <w:sz w:val="28"/>
          <w:szCs w:val="28"/>
        </w:rPr>
        <w:t>məruzəçi</w:t>
      </w:r>
      <w:r w:rsidR="003C6034" w:rsidRPr="004C4281">
        <w:rPr>
          <w:sz w:val="28"/>
          <w:szCs w:val="28"/>
        </w:rPr>
        <w:t>-</w:t>
      </w:r>
      <w:r w:rsidRPr="004C4281">
        <w:rPr>
          <w:sz w:val="28"/>
          <w:szCs w:val="28"/>
        </w:rPr>
        <w:t>hakim</w:t>
      </w:r>
      <w:r w:rsidR="003C6034" w:rsidRPr="004C4281">
        <w:rPr>
          <w:sz w:val="28"/>
          <w:szCs w:val="28"/>
        </w:rPr>
        <w:t xml:space="preserve">), </w:t>
      </w:r>
      <w:r w:rsidRPr="004C4281">
        <w:rPr>
          <w:sz w:val="28"/>
          <w:szCs w:val="28"/>
        </w:rPr>
        <w:t>İ</w:t>
      </w:r>
      <w:r w:rsidR="003C6034" w:rsidRPr="004C4281">
        <w:rPr>
          <w:sz w:val="28"/>
          <w:szCs w:val="28"/>
        </w:rPr>
        <w:t>.</w:t>
      </w:r>
      <w:r w:rsidRPr="004C4281">
        <w:rPr>
          <w:sz w:val="28"/>
          <w:szCs w:val="28"/>
        </w:rPr>
        <w:t>Nə</w:t>
      </w:r>
      <w:r w:rsidR="003C6034" w:rsidRPr="004C4281">
        <w:rPr>
          <w:sz w:val="28"/>
          <w:szCs w:val="28"/>
        </w:rPr>
        <w:softHyphen/>
      </w:r>
      <w:r w:rsidRPr="004C4281">
        <w:rPr>
          <w:sz w:val="28"/>
          <w:szCs w:val="28"/>
        </w:rPr>
        <w:t>cəfov</w:t>
      </w:r>
      <w:r w:rsidR="003C6034" w:rsidRPr="004C4281">
        <w:rPr>
          <w:sz w:val="28"/>
          <w:szCs w:val="28"/>
        </w:rPr>
        <w:t xml:space="preserve">, </w:t>
      </w:r>
      <w:proofErr w:type="spellStart"/>
      <w:r w:rsidRPr="004C4281">
        <w:rPr>
          <w:sz w:val="28"/>
          <w:szCs w:val="28"/>
        </w:rPr>
        <w:t>S</w:t>
      </w:r>
      <w:r w:rsidR="003C6034" w:rsidRPr="004C4281">
        <w:rPr>
          <w:sz w:val="28"/>
          <w:szCs w:val="28"/>
        </w:rPr>
        <w:t>.</w:t>
      </w:r>
      <w:r w:rsidRPr="004C4281">
        <w:rPr>
          <w:sz w:val="28"/>
          <w:szCs w:val="28"/>
        </w:rPr>
        <w:t>Salmanova</w:t>
      </w:r>
      <w:proofErr w:type="spellEnd"/>
      <w:r w:rsidR="003C6034" w:rsidRPr="004C4281">
        <w:rPr>
          <w:sz w:val="28"/>
          <w:szCs w:val="28"/>
        </w:rPr>
        <w:t xml:space="preserve">, </w:t>
      </w:r>
      <w:r w:rsidRPr="004C4281">
        <w:rPr>
          <w:sz w:val="28"/>
          <w:szCs w:val="28"/>
        </w:rPr>
        <w:t>Ə</w:t>
      </w:r>
      <w:r w:rsidR="003C6034" w:rsidRPr="004C4281">
        <w:rPr>
          <w:sz w:val="28"/>
          <w:szCs w:val="28"/>
        </w:rPr>
        <w:t>.</w:t>
      </w:r>
      <w:proofErr w:type="spellStart"/>
      <w:r w:rsidRPr="004C4281">
        <w:rPr>
          <w:sz w:val="28"/>
          <w:szCs w:val="28"/>
        </w:rPr>
        <w:t>Sultanovdan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ibarət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tərkibdə</w:t>
      </w:r>
      <w:r w:rsidR="003C6034" w:rsidRPr="004C4281">
        <w:rPr>
          <w:sz w:val="28"/>
          <w:szCs w:val="28"/>
        </w:rPr>
        <w:t>,</w:t>
      </w: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İ</w:t>
      </w:r>
      <w:r w:rsidR="003C6034" w:rsidRPr="004C4281">
        <w:rPr>
          <w:sz w:val="28"/>
          <w:szCs w:val="28"/>
        </w:rPr>
        <w:t>.</w:t>
      </w:r>
      <w:r w:rsidRPr="004C4281">
        <w:rPr>
          <w:sz w:val="28"/>
          <w:szCs w:val="28"/>
        </w:rPr>
        <w:t>İsmayılovun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katibliyi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ilə</w:t>
      </w:r>
      <w:r w:rsidR="003C6034" w:rsidRPr="004C4281">
        <w:rPr>
          <w:sz w:val="28"/>
          <w:szCs w:val="28"/>
        </w:rPr>
        <w:t>,</w:t>
      </w: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proofErr w:type="spellStart"/>
      <w:r w:rsidRPr="004C4281">
        <w:rPr>
          <w:sz w:val="28"/>
          <w:szCs w:val="28"/>
        </w:rPr>
        <w:t>xüsusi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konstitusiya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icraatında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maraqlı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subyektin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qanuni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nümayəndəsi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Azər</w:t>
      </w:r>
      <w:r w:rsidR="003C6034" w:rsidRPr="004C4281">
        <w:rPr>
          <w:sz w:val="28"/>
          <w:szCs w:val="28"/>
        </w:rPr>
        <w:softHyphen/>
      </w:r>
      <w:r w:rsidRPr="004C4281">
        <w:rPr>
          <w:sz w:val="28"/>
          <w:szCs w:val="28"/>
        </w:rPr>
        <w:t>bay</w:t>
      </w:r>
      <w:r w:rsidR="003C6034" w:rsidRPr="004C4281">
        <w:rPr>
          <w:sz w:val="28"/>
          <w:szCs w:val="28"/>
        </w:rPr>
        <w:softHyphen/>
      </w:r>
      <w:r w:rsidRPr="004C4281">
        <w:rPr>
          <w:sz w:val="28"/>
          <w:szCs w:val="28"/>
        </w:rPr>
        <w:t>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Prezidentinin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İcra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Aparatının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Qanunvericilik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Hüquq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Ekspertizası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Mə</w:t>
      </w:r>
      <w:r w:rsidR="003C6034" w:rsidRPr="004C4281">
        <w:rPr>
          <w:sz w:val="28"/>
          <w:szCs w:val="28"/>
        </w:rPr>
        <w:softHyphen/>
      </w:r>
      <w:r w:rsidRPr="004C4281">
        <w:rPr>
          <w:sz w:val="28"/>
          <w:szCs w:val="28"/>
        </w:rPr>
        <w:t>sələləri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şöbəsinin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müdiri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Ş</w:t>
      </w:r>
      <w:r w:rsidR="003C6034" w:rsidRPr="004C4281">
        <w:rPr>
          <w:sz w:val="28"/>
          <w:szCs w:val="28"/>
        </w:rPr>
        <w:t>.</w:t>
      </w:r>
      <w:r w:rsidRPr="004C4281">
        <w:rPr>
          <w:sz w:val="28"/>
          <w:szCs w:val="28"/>
        </w:rPr>
        <w:t>Əliyevin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iştirakı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ilə</w:t>
      </w:r>
      <w:r w:rsidR="003C6034" w:rsidRPr="004C4281">
        <w:rPr>
          <w:sz w:val="28"/>
          <w:szCs w:val="28"/>
        </w:rPr>
        <w:t xml:space="preserve">, </w:t>
      </w: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Konstitusiyasının</w:t>
      </w:r>
      <w:r w:rsidR="003C6034" w:rsidRPr="004C4281">
        <w:rPr>
          <w:sz w:val="28"/>
          <w:szCs w:val="28"/>
        </w:rPr>
        <w:t xml:space="preserve"> 130-</w:t>
      </w:r>
      <w:r w:rsidRPr="004C4281">
        <w:rPr>
          <w:sz w:val="28"/>
          <w:szCs w:val="28"/>
        </w:rPr>
        <w:t>cu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maddəsinin</w:t>
      </w:r>
      <w:r w:rsidR="003C6034" w:rsidRPr="004C4281">
        <w:rPr>
          <w:sz w:val="28"/>
          <w:szCs w:val="28"/>
        </w:rPr>
        <w:t xml:space="preserve"> V </w:t>
      </w:r>
      <w:r w:rsidRPr="004C4281">
        <w:rPr>
          <w:sz w:val="28"/>
          <w:szCs w:val="28"/>
        </w:rPr>
        <w:t>hissəsinə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müvafiq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olaraq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açıq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məhkəmə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iclasında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xüsusi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konstitusiya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icraatı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qaydasında</w:t>
      </w:r>
      <w:r w:rsidR="003C6034" w:rsidRPr="004C4281">
        <w:rPr>
          <w:sz w:val="28"/>
          <w:szCs w:val="28"/>
        </w:rPr>
        <w:t xml:space="preserve"> </w:t>
      </w:r>
      <w:proofErr w:type="gramStart"/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Prezidentinin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Konstitusiyasının</w:t>
      </w:r>
      <w:r w:rsidR="003C6034" w:rsidRPr="004C4281">
        <w:rPr>
          <w:sz w:val="28"/>
          <w:szCs w:val="28"/>
        </w:rPr>
        <w:t xml:space="preserve"> 153-</w:t>
      </w:r>
      <w:r w:rsidRPr="004C4281">
        <w:rPr>
          <w:sz w:val="28"/>
          <w:szCs w:val="28"/>
        </w:rPr>
        <w:t>cü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maddəsinə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uyğun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olaraq</w:t>
      </w:r>
      <w:proofErr w:type="spellEnd"/>
      <w:r w:rsidR="003C6034" w:rsidRPr="004C4281">
        <w:rPr>
          <w:sz w:val="28"/>
          <w:szCs w:val="28"/>
        </w:rPr>
        <w:t xml:space="preserve"> «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Respublikasının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Konstitusiyasında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dəyişikliklər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edilməsi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haqqında</w:t>
      </w:r>
      <w:r w:rsidR="003C6034" w:rsidRPr="004C4281">
        <w:rPr>
          <w:sz w:val="28"/>
          <w:szCs w:val="28"/>
        </w:rPr>
        <w:t xml:space="preserve">»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Respublikasının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referendum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Aktının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layihəsinə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rəy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verilməsinə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dair</w:t>
      </w:r>
      <w:proofErr w:type="spellEnd"/>
      <w:r w:rsidR="003C6034" w:rsidRPr="004C4281">
        <w:rPr>
          <w:sz w:val="28"/>
          <w:szCs w:val="28"/>
        </w:rPr>
        <w:t xml:space="preserve"> 2002-</w:t>
      </w:r>
      <w:r w:rsidRPr="004C4281">
        <w:rPr>
          <w:sz w:val="28"/>
          <w:szCs w:val="28"/>
        </w:rPr>
        <w:t>ci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il</w:t>
      </w:r>
      <w:proofErr w:type="spellEnd"/>
      <w:r w:rsidR="003C6034" w:rsidRPr="004C4281">
        <w:rPr>
          <w:sz w:val="28"/>
          <w:szCs w:val="28"/>
        </w:rPr>
        <w:t xml:space="preserve"> 14 </w:t>
      </w:r>
      <w:proofErr w:type="spellStart"/>
      <w:r w:rsidRPr="004C4281">
        <w:rPr>
          <w:sz w:val="28"/>
          <w:szCs w:val="28"/>
        </w:rPr>
        <w:t>iyun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tarixli</w:t>
      </w:r>
      <w:proofErr w:type="spellEnd"/>
      <w:r w:rsidR="003C6034" w:rsidRPr="004C4281">
        <w:rPr>
          <w:sz w:val="28"/>
          <w:szCs w:val="28"/>
        </w:rPr>
        <w:t xml:space="preserve"> 1/287 </w:t>
      </w:r>
      <w:r w:rsidRPr="004C4281">
        <w:rPr>
          <w:sz w:val="28"/>
          <w:szCs w:val="28"/>
        </w:rPr>
        <w:t>saylı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müraciəti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ilə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ba</w:t>
      </w:r>
      <w:proofErr w:type="gramEnd"/>
      <w:r w:rsidRPr="004C4281">
        <w:rPr>
          <w:sz w:val="28"/>
          <w:szCs w:val="28"/>
        </w:rPr>
        <w:t>ğlı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konstitusiya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işinə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baxdı</w:t>
      </w:r>
      <w:r w:rsidR="003C6034" w:rsidRPr="004C4281">
        <w:rPr>
          <w:sz w:val="28"/>
          <w:szCs w:val="28"/>
        </w:rPr>
        <w:t xml:space="preserve">. </w:t>
      </w: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proofErr w:type="spellStart"/>
      <w:r w:rsidRPr="004C4281">
        <w:rPr>
          <w:sz w:val="28"/>
          <w:szCs w:val="28"/>
        </w:rPr>
        <w:t>İş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üzrə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hakimlər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</w:t>
      </w:r>
      <w:r w:rsidR="003C6034" w:rsidRPr="004C4281">
        <w:rPr>
          <w:sz w:val="28"/>
          <w:szCs w:val="28"/>
        </w:rPr>
        <w:t>.</w:t>
      </w:r>
      <w:r w:rsidRPr="004C4281">
        <w:rPr>
          <w:sz w:val="28"/>
          <w:szCs w:val="28"/>
        </w:rPr>
        <w:t>Məmmədov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R</w:t>
      </w:r>
      <w:r w:rsidR="003C6034" w:rsidRPr="004C4281">
        <w:rPr>
          <w:sz w:val="28"/>
          <w:szCs w:val="28"/>
        </w:rPr>
        <w:t>.</w:t>
      </w:r>
      <w:r w:rsidRPr="004C4281">
        <w:rPr>
          <w:sz w:val="28"/>
          <w:szCs w:val="28"/>
        </w:rPr>
        <w:t>Qvaladzenin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məruzələrini</w:t>
      </w:r>
      <w:r w:rsidR="003C6034" w:rsidRPr="004C4281">
        <w:rPr>
          <w:sz w:val="28"/>
          <w:szCs w:val="28"/>
        </w:rPr>
        <w:t xml:space="preserve">, </w:t>
      </w:r>
      <w:r w:rsidRPr="004C4281">
        <w:rPr>
          <w:sz w:val="28"/>
          <w:szCs w:val="28"/>
        </w:rPr>
        <w:t>maraqlı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sub</w:t>
      </w:r>
      <w:r w:rsidR="003C6034" w:rsidRPr="004C4281">
        <w:rPr>
          <w:sz w:val="28"/>
          <w:szCs w:val="28"/>
        </w:rPr>
        <w:softHyphen/>
      </w:r>
      <w:r w:rsidRPr="004C4281">
        <w:rPr>
          <w:sz w:val="28"/>
          <w:szCs w:val="28"/>
        </w:rPr>
        <w:t>yek</w:t>
      </w:r>
      <w:r w:rsidR="003C6034" w:rsidRPr="004C4281">
        <w:rPr>
          <w:sz w:val="28"/>
          <w:szCs w:val="28"/>
        </w:rPr>
        <w:softHyphen/>
      </w:r>
      <w:r w:rsidRPr="004C4281">
        <w:rPr>
          <w:sz w:val="28"/>
          <w:szCs w:val="28"/>
        </w:rPr>
        <w:t>tin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qanuni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nümayəndəsi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Ş</w:t>
      </w:r>
      <w:r w:rsidR="003C6034" w:rsidRPr="004C4281">
        <w:rPr>
          <w:sz w:val="28"/>
          <w:szCs w:val="28"/>
        </w:rPr>
        <w:t>.</w:t>
      </w:r>
      <w:r w:rsidRPr="004C4281">
        <w:rPr>
          <w:sz w:val="28"/>
          <w:szCs w:val="28"/>
        </w:rPr>
        <w:t>Əliyevin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çıxışını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dinləyib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müzakirə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edərək</w:t>
      </w:r>
      <w:r w:rsidR="003C6034" w:rsidRPr="004C4281">
        <w:rPr>
          <w:sz w:val="28"/>
          <w:szCs w:val="28"/>
        </w:rPr>
        <w:t xml:space="preserve">,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Respublikasının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Məhkəməsi</w:t>
      </w:r>
      <w:r w:rsidR="003C6034" w:rsidRPr="004C4281">
        <w:rPr>
          <w:sz w:val="28"/>
          <w:szCs w:val="28"/>
        </w:rPr>
        <w:t xml:space="preserve"> 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</w:p>
    <w:p w:rsidR="003C6034" w:rsidRPr="004C4281" w:rsidRDefault="00181D8F" w:rsidP="004C4281">
      <w:pPr>
        <w:ind w:firstLine="567"/>
        <w:jc w:val="center"/>
        <w:rPr>
          <w:b/>
          <w:sz w:val="28"/>
          <w:szCs w:val="28"/>
        </w:rPr>
      </w:pPr>
      <w:r w:rsidRPr="004C4281">
        <w:rPr>
          <w:b/>
          <w:sz w:val="28"/>
          <w:szCs w:val="28"/>
        </w:rPr>
        <w:t>MÜƏYYƏN</w:t>
      </w:r>
      <w:r w:rsidR="00DE7553">
        <w:rPr>
          <w:b/>
          <w:sz w:val="28"/>
          <w:szCs w:val="28"/>
        </w:rPr>
        <w:t xml:space="preserve"> </w:t>
      </w:r>
      <w:r w:rsidRPr="004C4281">
        <w:rPr>
          <w:b/>
          <w:sz w:val="28"/>
          <w:szCs w:val="28"/>
        </w:rPr>
        <w:t>ETDİ</w:t>
      </w:r>
      <w:r w:rsidR="003C6034" w:rsidRPr="004C4281">
        <w:rPr>
          <w:b/>
          <w:sz w:val="28"/>
          <w:szCs w:val="28"/>
        </w:rPr>
        <w:t>: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proofErr w:type="gramStart"/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Respublikasının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Prezidenti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</w:t>
      </w:r>
      <w:r w:rsidR="003C6034" w:rsidRPr="004C4281">
        <w:rPr>
          <w:sz w:val="28"/>
          <w:szCs w:val="28"/>
        </w:rPr>
        <w:softHyphen/>
      </w:r>
      <w:r w:rsidRPr="004C4281">
        <w:rPr>
          <w:sz w:val="28"/>
          <w:szCs w:val="28"/>
        </w:rPr>
        <w:t>si</w:t>
      </w:r>
      <w:r w:rsidR="003C6034" w:rsidRPr="004C4281">
        <w:rPr>
          <w:sz w:val="28"/>
          <w:szCs w:val="28"/>
        </w:rPr>
        <w:softHyphen/>
      </w:r>
      <w:r w:rsidRPr="004C4281">
        <w:rPr>
          <w:sz w:val="28"/>
          <w:szCs w:val="28"/>
        </w:rPr>
        <w:t>yasının</w:t>
      </w:r>
      <w:r w:rsidR="003C6034" w:rsidRPr="004C4281">
        <w:rPr>
          <w:sz w:val="28"/>
          <w:szCs w:val="28"/>
        </w:rPr>
        <w:t xml:space="preserve"> 153-</w:t>
      </w:r>
      <w:r w:rsidRPr="004C4281">
        <w:rPr>
          <w:sz w:val="28"/>
          <w:szCs w:val="28"/>
        </w:rPr>
        <w:t>cü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maddəsinə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uyğun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olaraq</w:t>
      </w:r>
      <w:proofErr w:type="spellEnd"/>
      <w:r w:rsidR="003C6034" w:rsidRPr="004C4281">
        <w:rPr>
          <w:sz w:val="28"/>
          <w:szCs w:val="28"/>
        </w:rPr>
        <w:t xml:space="preserve"> «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Respublikasının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Konstitusiyasında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dəyişikliklər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edilməsi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haqqında</w:t>
      </w:r>
      <w:r w:rsidR="003C6034" w:rsidRPr="004C4281">
        <w:rPr>
          <w:sz w:val="28"/>
          <w:szCs w:val="28"/>
        </w:rPr>
        <w:t xml:space="preserve">»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Respublikasının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referendum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Aktının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layihəsini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rəy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verilməsi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üçün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Respublikasının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Məhkəməsinə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t</w:t>
      </w:r>
      <w:proofErr w:type="gramEnd"/>
      <w:r w:rsidRPr="004C4281">
        <w:rPr>
          <w:sz w:val="28"/>
          <w:szCs w:val="28"/>
        </w:rPr>
        <w:t>əqdim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etmişdir</w:t>
      </w:r>
      <w:proofErr w:type="spellEnd"/>
      <w:r w:rsidR="003C6034" w:rsidRPr="004C4281">
        <w:rPr>
          <w:sz w:val="28"/>
          <w:szCs w:val="28"/>
        </w:rPr>
        <w:t>.</w:t>
      </w: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Respublikasının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Prezidenti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Respublikasının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</w:t>
      </w:r>
      <w:r w:rsidR="003C6034" w:rsidRPr="004C4281">
        <w:rPr>
          <w:sz w:val="28"/>
          <w:szCs w:val="28"/>
        </w:rPr>
        <w:softHyphen/>
      </w:r>
      <w:r w:rsidRPr="004C4281">
        <w:rPr>
          <w:sz w:val="28"/>
          <w:szCs w:val="28"/>
        </w:rPr>
        <w:t>tu</w:t>
      </w:r>
      <w:r w:rsidR="003C6034" w:rsidRPr="004C4281">
        <w:rPr>
          <w:sz w:val="28"/>
          <w:szCs w:val="28"/>
        </w:rPr>
        <w:softHyphen/>
      </w:r>
      <w:r w:rsidRPr="004C4281">
        <w:rPr>
          <w:sz w:val="28"/>
          <w:szCs w:val="28"/>
        </w:rPr>
        <w:t>siyasında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aşağıdakı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dəyişiklikləri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etməyi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məqsədə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müvafiq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hesab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edir</w:t>
      </w:r>
      <w:proofErr w:type="spellEnd"/>
      <w:r w:rsidR="003C6034" w:rsidRPr="004C4281">
        <w:rPr>
          <w:sz w:val="28"/>
          <w:szCs w:val="28"/>
        </w:rPr>
        <w:t xml:space="preserve">: 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I. 3-</w:t>
      </w:r>
      <w:r w:rsidR="00181D8F" w:rsidRPr="004C4281">
        <w:rPr>
          <w:sz w:val="28"/>
          <w:szCs w:val="28"/>
        </w:rPr>
        <w:t>cü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maddəyə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aşağıdakı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məzmunda</w:t>
      </w:r>
      <w:r w:rsidRPr="004C4281">
        <w:rPr>
          <w:sz w:val="28"/>
          <w:szCs w:val="28"/>
        </w:rPr>
        <w:t xml:space="preserve"> III </w:t>
      </w:r>
      <w:r w:rsidR="00181D8F" w:rsidRPr="004C4281">
        <w:rPr>
          <w:sz w:val="28"/>
          <w:szCs w:val="28"/>
        </w:rPr>
        <w:t>hissə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əlavə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edilsin</w:t>
      </w:r>
      <w:proofErr w:type="spellEnd"/>
      <w:r w:rsidRPr="004C4281">
        <w:rPr>
          <w:sz w:val="28"/>
          <w:szCs w:val="28"/>
        </w:rPr>
        <w:t>: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 xml:space="preserve">«III. </w:t>
      </w:r>
      <w:r w:rsidR="00181D8F" w:rsidRPr="004C4281">
        <w:rPr>
          <w:sz w:val="28"/>
          <w:szCs w:val="28"/>
        </w:rPr>
        <w:t>Aşağıdakı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məsələlər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üzrə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referendum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keçirilə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bilməz</w:t>
      </w:r>
      <w:r w:rsidRPr="004C4281">
        <w:rPr>
          <w:sz w:val="28"/>
          <w:szCs w:val="28"/>
        </w:rPr>
        <w:t>:</w:t>
      </w: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vergilər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dövlət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büdcəsi</w:t>
      </w:r>
      <w:r w:rsidR="003C6034" w:rsidRPr="004C4281">
        <w:rPr>
          <w:sz w:val="28"/>
          <w:szCs w:val="28"/>
        </w:rPr>
        <w:t>;</w:t>
      </w: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proofErr w:type="spellStart"/>
      <w:r w:rsidRPr="004C4281">
        <w:rPr>
          <w:sz w:val="28"/>
          <w:szCs w:val="28"/>
        </w:rPr>
        <w:t>amnistiya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əfv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etmə</w:t>
      </w:r>
      <w:r w:rsidR="003C6034" w:rsidRPr="004C4281">
        <w:rPr>
          <w:sz w:val="28"/>
          <w:szCs w:val="28"/>
        </w:rPr>
        <w:t>;</w:t>
      </w: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seçilməsi</w:t>
      </w:r>
      <w:r w:rsidR="003C6034" w:rsidRPr="004C4281">
        <w:rPr>
          <w:sz w:val="28"/>
          <w:szCs w:val="28"/>
        </w:rPr>
        <w:t xml:space="preserve">, </w:t>
      </w:r>
      <w:r w:rsidRPr="004C4281">
        <w:rPr>
          <w:sz w:val="28"/>
          <w:szCs w:val="28"/>
        </w:rPr>
        <w:t>təyin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edilməsi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ya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təsdiq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edilməsi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müvafiq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olaraq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qanunvericilik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(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ya</w:t>
      </w:r>
      <w:proofErr w:type="spellEnd"/>
      <w:r w:rsidR="003C6034" w:rsidRPr="004C4281">
        <w:rPr>
          <w:sz w:val="28"/>
          <w:szCs w:val="28"/>
        </w:rPr>
        <w:t xml:space="preserve">) </w:t>
      </w:r>
      <w:proofErr w:type="spellStart"/>
      <w:r w:rsidRPr="004C4281">
        <w:rPr>
          <w:sz w:val="28"/>
          <w:szCs w:val="28"/>
        </w:rPr>
        <w:t>icra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hakimiyyəti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orqanlarının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səlahiyyətlərinə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aid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edilmiş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vəzifəli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şəxslərin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seçilməsi</w:t>
      </w:r>
      <w:r w:rsidR="003C6034" w:rsidRPr="004C4281">
        <w:rPr>
          <w:sz w:val="28"/>
          <w:szCs w:val="28"/>
        </w:rPr>
        <w:t xml:space="preserve">, </w:t>
      </w:r>
      <w:r w:rsidRPr="004C4281">
        <w:rPr>
          <w:sz w:val="28"/>
          <w:szCs w:val="28"/>
        </w:rPr>
        <w:t>təyin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edilməsi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ya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təsdiq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edilməsi</w:t>
      </w:r>
      <w:r w:rsidR="003C6034" w:rsidRPr="004C4281">
        <w:rPr>
          <w:sz w:val="28"/>
          <w:szCs w:val="28"/>
        </w:rPr>
        <w:t>.»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lastRenderedPageBreak/>
        <w:t>II.</w:t>
      </w:r>
      <w:r w:rsidRPr="004C4281">
        <w:rPr>
          <w:sz w:val="28"/>
          <w:szCs w:val="28"/>
        </w:rPr>
        <w:tab/>
        <w:t>27-</w:t>
      </w:r>
      <w:r w:rsidR="00181D8F" w:rsidRPr="004C4281">
        <w:rPr>
          <w:sz w:val="28"/>
          <w:szCs w:val="28"/>
        </w:rPr>
        <w:t>ci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maddənin</w:t>
      </w:r>
      <w:r w:rsidRPr="004C4281">
        <w:rPr>
          <w:sz w:val="28"/>
          <w:szCs w:val="28"/>
        </w:rPr>
        <w:t xml:space="preserve"> IV </w:t>
      </w:r>
      <w:r w:rsidR="00181D8F" w:rsidRPr="004C4281">
        <w:rPr>
          <w:sz w:val="28"/>
          <w:szCs w:val="28"/>
        </w:rPr>
        <w:t>hissəsindən</w:t>
      </w:r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fövqəladə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hərbi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vəziyyət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zamanı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səlahiyyətli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şəxsin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verdiyi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əmrin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yerinə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yetirilməsi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çıxarılsın</w:t>
      </w:r>
      <w:r w:rsidRPr="004C4281">
        <w:rPr>
          <w:sz w:val="28"/>
          <w:szCs w:val="28"/>
        </w:rPr>
        <w:t>.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III.</w:t>
      </w:r>
      <w:r w:rsidRPr="004C4281">
        <w:rPr>
          <w:sz w:val="28"/>
          <w:szCs w:val="28"/>
        </w:rPr>
        <w:tab/>
        <w:t>71-</w:t>
      </w:r>
      <w:r w:rsidR="00181D8F" w:rsidRPr="004C4281">
        <w:rPr>
          <w:sz w:val="28"/>
          <w:szCs w:val="28"/>
        </w:rPr>
        <w:t>ci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maddənin</w:t>
      </w:r>
      <w:r w:rsidRPr="004C4281">
        <w:rPr>
          <w:sz w:val="28"/>
          <w:szCs w:val="28"/>
        </w:rPr>
        <w:t xml:space="preserve"> III </w:t>
      </w:r>
      <w:r w:rsidR="00181D8F" w:rsidRPr="004C4281">
        <w:rPr>
          <w:sz w:val="28"/>
          <w:szCs w:val="28"/>
        </w:rPr>
        <w:t>hissəsindən</w:t>
      </w:r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yalnız</w:t>
      </w:r>
      <w:r w:rsidRPr="004C4281">
        <w:rPr>
          <w:sz w:val="28"/>
          <w:szCs w:val="28"/>
        </w:rPr>
        <w:t xml:space="preserve">» </w:t>
      </w:r>
      <w:proofErr w:type="spellStart"/>
      <w:r w:rsidR="00181D8F" w:rsidRPr="004C4281">
        <w:rPr>
          <w:sz w:val="28"/>
          <w:szCs w:val="28"/>
        </w:rPr>
        <w:t>sözü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çıxarılsın</w:t>
      </w:r>
      <w:r w:rsidRPr="004C4281">
        <w:rPr>
          <w:sz w:val="28"/>
          <w:szCs w:val="28"/>
        </w:rPr>
        <w:t>.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IV.</w:t>
      </w:r>
      <w:r w:rsidRPr="004C4281">
        <w:rPr>
          <w:sz w:val="28"/>
          <w:szCs w:val="28"/>
        </w:rPr>
        <w:tab/>
        <w:t>76-</w:t>
      </w:r>
      <w:r w:rsidR="00181D8F" w:rsidRPr="004C4281">
        <w:rPr>
          <w:sz w:val="28"/>
          <w:szCs w:val="28"/>
        </w:rPr>
        <w:t>cı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maddənin</w:t>
      </w:r>
      <w:r w:rsidRPr="004C4281">
        <w:rPr>
          <w:sz w:val="28"/>
          <w:szCs w:val="28"/>
        </w:rPr>
        <w:t xml:space="preserve"> II </w:t>
      </w:r>
      <w:r w:rsidR="00181D8F" w:rsidRPr="004C4281">
        <w:rPr>
          <w:sz w:val="28"/>
          <w:szCs w:val="28"/>
        </w:rPr>
        <w:t>hissəsindən</w:t>
      </w:r>
      <w:r w:rsidRPr="004C4281">
        <w:rPr>
          <w:sz w:val="28"/>
          <w:szCs w:val="28"/>
        </w:rPr>
        <w:t xml:space="preserve"> «</w:t>
      </w:r>
      <w:proofErr w:type="spellStart"/>
      <w:r w:rsidR="00181D8F" w:rsidRPr="004C4281">
        <w:rPr>
          <w:sz w:val="28"/>
          <w:szCs w:val="28"/>
        </w:rPr>
        <w:t>alternativ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hərbi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xidmətlə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«</w:t>
      </w:r>
      <w:proofErr w:type="spellStart"/>
      <w:r w:rsidR="00181D8F" w:rsidRPr="004C4281">
        <w:rPr>
          <w:sz w:val="28"/>
          <w:szCs w:val="28"/>
        </w:rPr>
        <w:t>alternativ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xidmətlə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əvəz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edilsin</w:t>
      </w:r>
      <w:proofErr w:type="spellEnd"/>
      <w:r w:rsidRPr="004C4281">
        <w:rPr>
          <w:sz w:val="28"/>
          <w:szCs w:val="28"/>
        </w:rPr>
        <w:t>.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V.</w:t>
      </w:r>
      <w:r w:rsidRPr="004C4281">
        <w:rPr>
          <w:sz w:val="28"/>
          <w:szCs w:val="28"/>
        </w:rPr>
        <w:tab/>
        <w:t>83-</w:t>
      </w:r>
      <w:r w:rsidR="00181D8F" w:rsidRPr="004C4281">
        <w:rPr>
          <w:sz w:val="28"/>
          <w:szCs w:val="28"/>
        </w:rPr>
        <w:t>cü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maddədə</w:t>
      </w:r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proporsional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seçki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sistemləri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«</w:t>
      </w:r>
      <w:proofErr w:type="spellStart"/>
      <w:r w:rsidR="00181D8F" w:rsidRPr="004C4281">
        <w:rPr>
          <w:sz w:val="28"/>
          <w:szCs w:val="28"/>
        </w:rPr>
        <w:t>seçki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sistemi</w:t>
      </w:r>
      <w:proofErr w:type="spellEnd"/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əvəz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edilsin</w:t>
      </w:r>
      <w:proofErr w:type="spellEnd"/>
      <w:r w:rsidRPr="004C4281">
        <w:rPr>
          <w:sz w:val="28"/>
          <w:szCs w:val="28"/>
        </w:rPr>
        <w:t>.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88-</w:t>
      </w:r>
      <w:r w:rsidR="00181D8F" w:rsidRPr="004C4281">
        <w:rPr>
          <w:sz w:val="28"/>
          <w:szCs w:val="28"/>
        </w:rPr>
        <w:t>ci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maddənin</w:t>
      </w:r>
      <w:r w:rsidRPr="004C4281">
        <w:rPr>
          <w:sz w:val="28"/>
          <w:szCs w:val="28"/>
        </w:rPr>
        <w:t xml:space="preserve"> I </w:t>
      </w:r>
      <w:r w:rsidR="00181D8F" w:rsidRPr="004C4281">
        <w:rPr>
          <w:sz w:val="28"/>
          <w:szCs w:val="28"/>
        </w:rPr>
        <w:t>hissəsinin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birinci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abzasında</w:t>
      </w:r>
      <w:r w:rsidRPr="004C4281">
        <w:rPr>
          <w:sz w:val="28"/>
          <w:szCs w:val="28"/>
        </w:rPr>
        <w:t xml:space="preserve"> «</w:t>
      </w:r>
      <w:proofErr w:type="spellStart"/>
      <w:r w:rsidR="00181D8F" w:rsidRPr="004C4281">
        <w:rPr>
          <w:sz w:val="28"/>
          <w:szCs w:val="28"/>
        </w:rPr>
        <w:t>iki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növbəti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sessiyaya</w:t>
      </w:r>
      <w:proofErr w:type="spellEnd"/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«</w:t>
      </w:r>
      <w:proofErr w:type="spellStart"/>
      <w:r w:rsidR="00181D8F" w:rsidRPr="004C4281">
        <w:rPr>
          <w:sz w:val="28"/>
          <w:szCs w:val="28"/>
        </w:rPr>
        <w:t>iki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növbəti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yaz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payız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sessiyalarına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əvəz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edilsin</w:t>
      </w:r>
      <w:proofErr w:type="spellEnd"/>
      <w:r w:rsidRPr="004C4281">
        <w:rPr>
          <w:sz w:val="28"/>
          <w:szCs w:val="28"/>
        </w:rPr>
        <w:t xml:space="preserve">; </w:t>
      </w:r>
      <w:proofErr w:type="spellStart"/>
      <w:r w:rsidR="00181D8F" w:rsidRPr="004C4281">
        <w:rPr>
          <w:sz w:val="28"/>
          <w:szCs w:val="28"/>
        </w:rPr>
        <w:t>ikinci</w:t>
      </w:r>
      <w:proofErr w:type="spellEnd"/>
      <w:r w:rsidRPr="004C4281">
        <w:rPr>
          <w:sz w:val="28"/>
          <w:szCs w:val="28"/>
        </w:rPr>
        <w:t xml:space="preserve">, </w:t>
      </w:r>
      <w:proofErr w:type="spellStart"/>
      <w:r w:rsidR="00181D8F" w:rsidRPr="004C4281">
        <w:rPr>
          <w:sz w:val="28"/>
          <w:szCs w:val="28"/>
        </w:rPr>
        <w:t>üçüncü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dördüncü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abzaslar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çıxarılsın</w:t>
      </w:r>
      <w:r w:rsidRPr="004C4281">
        <w:rPr>
          <w:sz w:val="28"/>
          <w:szCs w:val="28"/>
        </w:rPr>
        <w:t xml:space="preserve">; </w:t>
      </w:r>
      <w:r w:rsidR="00181D8F" w:rsidRPr="004C4281">
        <w:rPr>
          <w:sz w:val="28"/>
          <w:szCs w:val="28"/>
        </w:rPr>
        <w:t>altıncı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abzasında</w:t>
      </w:r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fevralın</w:t>
      </w:r>
      <w:r w:rsidRPr="004C4281">
        <w:rPr>
          <w:sz w:val="28"/>
          <w:szCs w:val="28"/>
        </w:rPr>
        <w:t xml:space="preserve"> 1-</w:t>
      </w:r>
      <w:r w:rsidR="00181D8F" w:rsidRPr="004C4281">
        <w:rPr>
          <w:sz w:val="28"/>
          <w:szCs w:val="28"/>
        </w:rPr>
        <w:t>dək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martın</w:t>
      </w:r>
      <w:r w:rsidRPr="004C4281">
        <w:rPr>
          <w:sz w:val="28"/>
          <w:szCs w:val="28"/>
        </w:rPr>
        <w:t xml:space="preserve"> 10-</w:t>
      </w:r>
      <w:r w:rsidR="00181D8F" w:rsidRPr="004C4281">
        <w:rPr>
          <w:sz w:val="28"/>
          <w:szCs w:val="28"/>
        </w:rPr>
        <w:t>dək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əvəz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edilsin</w:t>
      </w:r>
      <w:proofErr w:type="spellEnd"/>
      <w:r w:rsidRPr="004C4281">
        <w:rPr>
          <w:sz w:val="28"/>
          <w:szCs w:val="28"/>
        </w:rPr>
        <w:t>.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89-</w:t>
      </w:r>
      <w:r w:rsidR="00181D8F" w:rsidRPr="004C4281">
        <w:rPr>
          <w:sz w:val="28"/>
          <w:szCs w:val="28"/>
        </w:rPr>
        <w:t>cu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maddənin</w:t>
      </w:r>
      <w:r w:rsidRPr="004C4281">
        <w:rPr>
          <w:sz w:val="28"/>
          <w:szCs w:val="28"/>
        </w:rPr>
        <w:t xml:space="preserve"> I </w:t>
      </w:r>
      <w:r w:rsidR="00181D8F" w:rsidRPr="004C4281">
        <w:rPr>
          <w:sz w:val="28"/>
          <w:szCs w:val="28"/>
        </w:rPr>
        <w:t>hissəsindən</w:t>
      </w:r>
      <w:r w:rsidRPr="004C4281">
        <w:rPr>
          <w:sz w:val="28"/>
          <w:szCs w:val="28"/>
        </w:rPr>
        <w:t xml:space="preserve"> 6-</w:t>
      </w:r>
      <w:r w:rsidR="00181D8F" w:rsidRPr="004C4281">
        <w:rPr>
          <w:sz w:val="28"/>
          <w:szCs w:val="28"/>
        </w:rPr>
        <w:t>cı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bənd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çıxarılsın</w:t>
      </w:r>
      <w:r w:rsidRPr="004C4281">
        <w:rPr>
          <w:sz w:val="28"/>
          <w:szCs w:val="28"/>
        </w:rPr>
        <w:t>.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VIII. 95-</w:t>
      </w:r>
      <w:r w:rsidR="00181D8F" w:rsidRPr="004C4281">
        <w:rPr>
          <w:sz w:val="28"/>
          <w:szCs w:val="28"/>
        </w:rPr>
        <w:t>ci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maddədə</w:t>
      </w:r>
      <w:r w:rsidRPr="004C4281">
        <w:rPr>
          <w:sz w:val="28"/>
          <w:szCs w:val="28"/>
        </w:rPr>
        <w:t>: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 xml:space="preserve">- I </w:t>
      </w:r>
      <w:r w:rsidR="00181D8F" w:rsidRPr="004C4281">
        <w:rPr>
          <w:sz w:val="28"/>
          <w:szCs w:val="28"/>
        </w:rPr>
        <w:t>hissənin</w:t>
      </w:r>
      <w:r w:rsidRPr="004C4281">
        <w:rPr>
          <w:sz w:val="28"/>
          <w:szCs w:val="28"/>
        </w:rPr>
        <w:t xml:space="preserve"> 6-</w:t>
      </w:r>
      <w:r w:rsidR="00181D8F" w:rsidRPr="004C4281">
        <w:rPr>
          <w:sz w:val="28"/>
          <w:szCs w:val="28"/>
        </w:rPr>
        <w:t>cı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19-</w:t>
      </w:r>
      <w:r w:rsidR="00181D8F" w:rsidRPr="004C4281">
        <w:rPr>
          <w:sz w:val="28"/>
          <w:szCs w:val="28"/>
        </w:rPr>
        <w:t>cu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bəndləri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aşağıdakı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redaksiyada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verilsin</w:t>
      </w:r>
      <w:proofErr w:type="spellEnd"/>
      <w:r w:rsidRPr="004C4281">
        <w:rPr>
          <w:sz w:val="28"/>
          <w:szCs w:val="28"/>
        </w:rPr>
        <w:t>: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«6)</w:t>
      </w:r>
      <w:r w:rsidRPr="004C4281">
        <w:rPr>
          <w:sz w:val="28"/>
          <w:szCs w:val="28"/>
        </w:rPr>
        <w:tab/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Prezidentinin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təqdimatı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</w:t>
      </w:r>
      <w:r w:rsidRPr="004C4281">
        <w:rPr>
          <w:sz w:val="28"/>
          <w:szCs w:val="28"/>
        </w:rPr>
        <w:softHyphen/>
      </w:r>
      <w:r w:rsidR="00181D8F" w:rsidRPr="004C4281">
        <w:rPr>
          <w:sz w:val="28"/>
          <w:szCs w:val="28"/>
        </w:rPr>
        <w:t>li</w:t>
      </w:r>
      <w:r w:rsidRPr="004C4281">
        <w:rPr>
          <w:sz w:val="28"/>
          <w:szCs w:val="28"/>
        </w:rPr>
        <w:softHyphen/>
      </w:r>
      <w:r w:rsidR="00181D8F" w:rsidRPr="004C4281">
        <w:rPr>
          <w:sz w:val="28"/>
          <w:szCs w:val="28"/>
        </w:rPr>
        <w:t>kasının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İnsan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hüquqları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üzrə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müvəkkilinin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seçilməsi</w:t>
      </w:r>
      <w:r w:rsidRPr="004C4281">
        <w:rPr>
          <w:sz w:val="28"/>
          <w:szCs w:val="28"/>
        </w:rPr>
        <w:t>;»;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«19)</w:t>
      </w:r>
      <w:r w:rsidRPr="004C4281">
        <w:rPr>
          <w:sz w:val="28"/>
          <w:szCs w:val="28"/>
        </w:rPr>
        <w:tab/>
        <w:t xml:space="preserve"> </w:t>
      </w:r>
      <w:proofErr w:type="spellStart"/>
      <w:r w:rsidR="00181D8F" w:rsidRPr="004C4281">
        <w:rPr>
          <w:sz w:val="28"/>
          <w:szCs w:val="28"/>
        </w:rPr>
        <w:t>amnistiya</w:t>
      </w:r>
      <w:proofErr w:type="spellEnd"/>
      <w:r w:rsidRPr="004C4281">
        <w:rPr>
          <w:sz w:val="28"/>
          <w:szCs w:val="28"/>
        </w:rPr>
        <w:t>.».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 xml:space="preserve">- III </w:t>
      </w:r>
      <w:r w:rsidR="00181D8F" w:rsidRPr="004C4281">
        <w:rPr>
          <w:sz w:val="28"/>
          <w:szCs w:val="28"/>
        </w:rPr>
        <w:t>hissə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aşağıdakı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redaksiyada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verilsin</w:t>
      </w:r>
      <w:proofErr w:type="spellEnd"/>
      <w:r w:rsidRPr="004C4281">
        <w:rPr>
          <w:sz w:val="28"/>
          <w:szCs w:val="28"/>
        </w:rPr>
        <w:t>: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 xml:space="preserve">«III. </w:t>
      </w:r>
      <w:proofErr w:type="spellStart"/>
      <w:proofErr w:type="gramStart"/>
      <w:r w:rsidR="00181D8F" w:rsidRPr="004C4281">
        <w:rPr>
          <w:sz w:val="28"/>
          <w:szCs w:val="28"/>
        </w:rPr>
        <w:t>Bu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Konstitusiyada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Milli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Məclisinin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səlahiyyətlərinə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aid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edilən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digər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məsələlərə</w:t>
      </w:r>
      <w:r w:rsidRPr="004C4281">
        <w:rPr>
          <w:sz w:val="28"/>
          <w:szCs w:val="28"/>
        </w:rPr>
        <w:t xml:space="preserve">,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Milli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Məclisinin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işinin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təşkili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əlaqədar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məsələlərə</w:t>
      </w:r>
      <w:r w:rsidRPr="004C4281">
        <w:rPr>
          <w:sz w:val="28"/>
          <w:szCs w:val="28"/>
        </w:rPr>
        <w:t xml:space="preserve">,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Milli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Məclisinin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münasibətinin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bildirilməsi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zəruri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olan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məsələlərə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dair</w:t>
      </w:r>
      <w:proofErr w:type="spellEnd"/>
      <w:proofErr w:type="gram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də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qərarlar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qəbul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edilir</w:t>
      </w:r>
      <w:proofErr w:type="spellEnd"/>
      <w:r w:rsidRPr="004C4281">
        <w:rPr>
          <w:sz w:val="28"/>
          <w:szCs w:val="28"/>
        </w:rPr>
        <w:t>.»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proofErr w:type="gramStart"/>
      <w:r w:rsidRPr="004C4281">
        <w:rPr>
          <w:sz w:val="28"/>
          <w:szCs w:val="28"/>
        </w:rPr>
        <w:t>IX.</w:t>
      </w:r>
      <w:r w:rsidRPr="004C4281">
        <w:rPr>
          <w:sz w:val="28"/>
          <w:szCs w:val="28"/>
        </w:rPr>
        <w:tab/>
        <w:t>96-</w:t>
      </w:r>
      <w:r w:rsidR="00181D8F" w:rsidRPr="004C4281">
        <w:rPr>
          <w:sz w:val="28"/>
          <w:szCs w:val="28"/>
        </w:rPr>
        <w:t>cı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maddənin</w:t>
      </w:r>
      <w:r w:rsidRPr="004C4281">
        <w:rPr>
          <w:sz w:val="28"/>
          <w:szCs w:val="28"/>
        </w:rPr>
        <w:t xml:space="preserve"> I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V </w:t>
      </w:r>
      <w:r w:rsidR="00181D8F" w:rsidRPr="004C4281">
        <w:rPr>
          <w:sz w:val="28"/>
          <w:szCs w:val="28"/>
        </w:rPr>
        <w:t>hissələrinə</w:t>
      </w:r>
      <w:r w:rsidRPr="004C4281">
        <w:rPr>
          <w:sz w:val="28"/>
          <w:szCs w:val="28"/>
        </w:rPr>
        <w:t xml:space="preserve"> «</w:t>
      </w:r>
      <w:proofErr w:type="spellStart"/>
      <w:r w:rsidR="00181D8F" w:rsidRPr="004C4281">
        <w:rPr>
          <w:sz w:val="28"/>
          <w:szCs w:val="28"/>
        </w:rPr>
        <w:t>Ali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Məhkəməsinə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sözlərindən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sonra</w:t>
      </w:r>
      <w:proofErr w:type="spellEnd"/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Azər</w:t>
      </w:r>
      <w:r w:rsidRPr="004C4281">
        <w:rPr>
          <w:sz w:val="28"/>
          <w:szCs w:val="28"/>
        </w:rPr>
        <w:softHyphen/>
      </w:r>
      <w:r w:rsidR="00181D8F" w:rsidRPr="004C4281">
        <w:rPr>
          <w:sz w:val="28"/>
          <w:szCs w:val="28"/>
        </w:rPr>
        <w:t>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Prokurorluğuna</w:t>
      </w:r>
      <w:proofErr w:type="spellEnd"/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, II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IV </w:t>
      </w:r>
      <w:r w:rsidR="00181D8F" w:rsidRPr="004C4281">
        <w:rPr>
          <w:sz w:val="28"/>
          <w:szCs w:val="28"/>
        </w:rPr>
        <w:t>hissələrinə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isə</w:t>
      </w:r>
      <w:r w:rsidRPr="004C4281">
        <w:rPr>
          <w:sz w:val="28"/>
          <w:szCs w:val="28"/>
        </w:rPr>
        <w:t xml:space="preserve"> «</w:t>
      </w:r>
      <w:proofErr w:type="spellStart"/>
      <w:r w:rsidR="00181D8F" w:rsidRPr="004C4281">
        <w:rPr>
          <w:sz w:val="28"/>
          <w:szCs w:val="28"/>
        </w:rPr>
        <w:t>Ali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Məh</w:t>
      </w:r>
      <w:r w:rsidRPr="004C4281">
        <w:rPr>
          <w:sz w:val="28"/>
          <w:szCs w:val="28"/>
        </w:rPr>
        <w:softHyphen/>
      </w:r>
      <w:r w:rsidR="00181D8F" w:rsidRPr="004C4281">
        <w:rPr>
          <w:sz w:val="28"/>
          <w:szCs w:val="28"/>
        </w:rPr>
        <w:t>kəməsinin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sözlərindən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sonra</w:t>
      </w:r>
      <w:proofErr w:type="spellEnd"/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Prokurorluğunun</w:t>
      </w:r>
      <w:proofErr w:type="spellEnd"/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əlavə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edilsin</w:t>
      </w:r>
      <w:proofErr w:type="spellEnd"/>
      <w:proofErr w:type="gramEnd"/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X. 101-</w:t>
      </w:r>
      <w:r w:rsidR="00181D8F" w:rsidRPr="004C4281">
        <w:rPr>
          <w:sz w:val="28"/>
          <w:szCs w:val="28"/>
        </w:rPr>
        <w:t>ci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maddədə</w:t>
      </w:r>
      <w:r w:rsidRPr="004C4281">
        <w:rPr>
          <w:sz w:val="28"/>
          <w:szCs w:val="28"/>
        </w:rPr>
        <w:t>: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 xml:space="preserve">- II </w:t>
      </w:r>
      <w:r w:rsidR="00181D8F" w:rsidRPr="004C4281">
        <w:rPr>
          <w:sz w:val="28"/>
          <w:szCs w:val="28"/>
        </w:rPr>
        <w:t>hissədə</w:t>
      </w:r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üçdə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iki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səs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çoxluğu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yarısından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çoxunun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səs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çoxluğu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əvəz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edilsin</w:t>
      </w:r>
      <w:proofErr w:type="spellEnd"/>
      <w:r w:rsidRPr="004C4281">
        <w:rPr>
          <w:sz w:val="28"/>
          <w:szCs w:val="28"/>
        </w:rPr>
        <w:t>;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 xml:space="preserve">- IV </w:t>
      </w:r>
      <w:r w:rsidR="00181D8F" w:rsidRPr="004C4281">
        <w:rPr>
          <w:sz w:val="28"/>
          <w:szCs w:val="28"/>
        </w:rPr>
        <w:t>hissədən</w:t>
      </w:r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sadə</w:t>
      </w:r>
      <w:r w:rsidRPr="004C4281">
        <w:rPr>
          <w:sz w:val="28"/>
          <w:szCs w:val="28"/>
        </w:rPr>
        <w:t xml:space="preserve">» </w:t>
      </w:r>
      <w:proofErr w:type="spellStart"/>
      <w:r w:rsidR="00181D8F" w:rsidRPr="004C4281">
        <w:rPr>
          <w:sz w:val="28"/>
          <w:szCs w:val="28"/>
        </w:rPr>
        <w:t>sözü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çıxarılsın</w:t>
      </w:r>
      <w:r w:rsidRPr="004C4281">
        <w:rPr>
          <w:sz w:val="28"/>
          <w:szCs w:val="28"/>
        </w:rPr>
        <w:t>.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XI.</w:t>
      </w:r>
      <w:r w:rsidRPr="004C4281">
        <w:rPr>
          <w:sz w:val="28"/>
          <w:szCs w:val="28"/>
        </w:rPr>
        <w:tab/>
        <w:t>102-</w:t>
      </w:r>
      <w:r w:rsidR="00181D8F" w:rsidRPr="004C4281">
        <w:rPr>
          <w:sz w:val="28"/>
          <w:szCs w:val="28"/>
        </w:rPr>
        <w:t>ci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maddədə</w:t>
      </w:r>
      <w:r w:rsidRPr="004C4281">
        <w:rPr>
          <w:sz w:val="28"/>
          <w:szCs w:val="28"/>
        </w:rPr>
        <w:t xml:space="preserve"> «7» </w:t>
      </w:r>
      <w:r w:rsidR="00181D8F" w:rsidRPr="004C4281">
        <w:rPr>
          <w:sz w:val="28"/>
          <w:szCs w:val="28"/>
        </w:rPr>
        <w:t>rəqəmi</w:t>
      </w:r>
      <w:r w:rsidRPr="004C4281">
        <w:rPr>
          <w:sz w:val="28"/>
          <w:szCs w:val="28"/>
        </w:rPr>
        <w:t xml:space="preserve"> «14» </w:t>
      </w:r>
      <w:r w:rsidR="00181D8F" w:rsidRPr="004C4281">
        <w:rPr>
          <w:sz w:val="28"/>
          <w:szCs w:val="28"/>
        </w:rPr>
        <w:t>rəqəmi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əvəz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edilsin</w:t>
      </w:r>
      <w:proofErr w:type="spellEnd"/>
      <w:r w:rsidRPr="004C4281">
        <w:rPr>
          <w:sz w:val="28"/>
          <w:szCs w:val="28"/>
        </w:rPr>
        <w:t>.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XII.</w:t>
      </w:r>
      <w:r w:rsidRPr="004C4281">
        <w:rPr>
          <w:sz w:val="28"/>
          <w:szCs w:val="28"/>
        </w:rPr>
        <w:tab/>
        <w:t>105-</w:t>
      </w:r>
      <w:r w:rsidR="00181D8F" w:rsidRPr="004C4281">
        <w:rPr>
          <w:sz w:val="28"/>
          <w:szCs w:val="28"/>
        </w:rPr>
        <w:t>ci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maddədə</w:t>
      </w:r>
      <w:r w:rsidRPr="004C4281">
        <w:rPr>
          <w:sz w:val="28"/>
          <w:szCs w:val="28"/>
        </w:rPr>
        <w:t>: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 xml:space="preserve">- I </w:t>
      </w:r>
      <w:r w:rsidR="00181D8F" w:rsidRPr="004C4281">
        <w:rPr>
          <w:sz w:val="28"/>
          <w:szCs w:val="28"/>
        </w:rPr>
        <w:t>hissədə</w:t>
      </w:r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Milli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Məclisinin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sədri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Baş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naziri</w:t>
      </w:r>
      <w:proofErr w:type="spellEnd"/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əvəz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edilsin</w:t>
      </w:r>
      <w:proofErr w:type="spellEnd"/>
      <w:r w:rsidRPr="004C4281">
        <w:rPr>
          <w:sz w:val="28"/>
          <w:szCs w:val="28"/>
        </w:rPr>
        <w:t>;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proofErr w:type="gramStart"/>
      <w:r w:rsidRPr="004C4281">
        <w:rPr>
          <w:sz w:val="28"/>
          <w:szCs w:val="28"/>
        </w:rPr>
        <w:t xml:space="preserve">- II </w:t>
      </w:r>
      <w:r w:rsidR="00181D8F" w:rsidRPr="004C4281">
        <w:rPr>
          <w:sz w:val="28"/>
          <w:szCs w:val="28"/>
        </w:rPr>
        <w:t>hissədə</w:t>
      </w:r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Milli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Məclisinin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sədri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istefa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verdikdə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Baş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naziri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istefa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verdikdə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>, «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Baş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naziri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icra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edir</w:t>
      </w:r>
      <w:proofErr w:type="spellEnd"/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isə</w:t>
      </w:r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Milli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Məclisinin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sədri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icra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edir</w:t>
      </w:r>
      <w:proofErr w:type="spellEnd"/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əvəz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edilsin</w:t>
      </w:r>
      <w:proofErr w:type="spellEnd"/>
      <w:r w:rsidRPr="004C4281">
        <w:rPr>
          <w:sz w:val="28"/>
          <w:szCs w:val="28"/>
        </w:rPr>
        <w:t>.</w:t>
      </w:r>
      <w:proofErr w:type="gramEnd"/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 xml:space="preserve">- III </w:t>
      </w:r>
      <w:r w:rsidR="00181D8F" w:rsidRPr="004C4281">
        <w:rPr>
          <w:sz w:val="28"/>
          <w:szCs w:val="28"/>
        </w:rPr>
        <w:t>hissədə</w:t>
      </w:r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Baş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nazirinin</w:t>
      </w:r>
      <w:proofErr w:type="spellEnd"/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Milli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Məclisi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sədrinin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əvəz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edilsin</w:t>
      </w:r>
      <w:proofErr w:type="spellEnd"/>
      <w:r w:rsidRPr="004C4281">
        <w:rPr>
          <w:sz w:val="28"/>
          <w:szCs w:val="28"/>
        </w:rPr>
        <w:t>.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XIII. 109-</w:t>
      </w:r>
      <w:r w:rsidR="00181D8F" w:rsidRPr="004C4281">
        <w:rPr>
          <w:sz w:val="28"/>
          <w:szCs w:val="28"/>
        </w:rPr>
        <w:t>cu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maddənin</w:t>
      </w:r>
      <w:r w:rsidRPr="004C4281">
        <w:rPr>
          <w:sz w:val="28"/>
          <w:szCs w:val="28"/>
        </w:rPr>
        <w:t xml:space="preserve"> 14-</w:t>
      </w:r>
      <w:r w:rsidR="00181D8F" w:rsidRPr="004C4281">
        <w:rPr>
          <w:sz w:val="28"/>
          <w:szCs w:val="28"/>
        </w:rPr>
        <w:t>cü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bəndi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aşağıdakı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redaksiyada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verilsin</w:t>
      </w:r>
      <w:proofErr w:type="spellEnd"/>
      <w:r w:rsidRPr="004C4281">
        <w:rPr>
          <w:sz w:val="28"/>
          <w:szCs w:val="28"/>
        </w:rPr>
        <w:t>: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 xml:space="preserve">«14)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İnsan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hüquqları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üzrə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müvəkkilinin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seçilməsi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haqqında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Milli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Məclisinə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təqdimat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verir</w:t>
      </w:r>
      <w:proofErr w:type="spellEnd"/>
      <w:r w:rsidRPr="004C4281">
        <w:rPr>
          <w:sz w:val="28"/>
          <w:szCs w:val="28"/>
        </w:rPr>
        <w:t>;».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XIV. 95-</w:t>
      </w:r>
      <w:r w:rsidR="00181D8F" w:rsidRPr="004C4281">
        <w:rPr>
          <w:sz w:val="28"/>
          <w:szCs w:val="28"/>
        </w:rPr>
        <w:t>ci</w:t>
      </w:r>
      <w:r w:rsidRPr="004C4281">
        <w:rPr>
          <w:sz w:val="28"/>
          <w:szCs w:val="28"/>
        </w:rPr>
        <w:t>, 109-</w:t>
      </w:r>
      <w:r w:rsidR="00181D8F" w:rsidRPr="004C4281">
        <w:rPr>
          <w:sz w:val="28"/>
          <w:szCs w:val="28"/>
        </w:rPr>
        <w:t>cu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125-</w:t>
      </w:r>
      <w:r w:rsidR="00181D8F" w:rsidRPr="004C4281">
        <w:rPr>
          <w:sz w:val="28"/>
          <w:szCs w:val="28"/>
        </w:rPr>
        <w:t>ci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maddələrdə</w:t>
      </w:r>
      <w:r w:rsidRPr="004C4281">
        <w:rPr>
          <w:sz w:val="28"/>
          <w:szCs w:val="28"/>
        </w:rPr>
        <w:t xml:space="preserve"> «</w:t>
      </w:r>
      <w:proofErr w:type="spellStart"/>
      <w:r w:rsidR="00181D8F" w:rsidRPr="004C4281">
        <w:rPr>
          <w:sz w:val="28"/>
          <w:szCs w:val="28"/>
        </w:rPr>
        <w:t>İqtisad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Məhkəməsi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lastRenderedPageBreak/>
        <w:t>«</w:t>
      </w:r>
      <w:proofErr w:type="spellStart"/>
      <w:r w:rsidR="00181D8F" w:rsidRPr="004C4281">
        <w:rPr>
          <w:sz w:val="28"/>
          <w:szCs w:val="28"/>
        </w:rPr>
        <w:t>apellyasiya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məhkəmələri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əvəz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edilsin</w:t>
      </w:r>
      <w:proofErr w:type="spellEnd"/>
      <w:r w:rsidRPr="004C4281">
        <w:rPr>
          <w:sz w:val="28"/>
          <w:szCs w:val="28"/>
        </w:rPr>
        <w:t>.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XV. 125-</w:t>
      </w:r>
      <w:r w:rsidR="00181D8F" w:rsidRPr="004C4281">
        <w:rPr>
          <w:sz w:val="28"/>
          <w:szCs w:val="28"/>
        </w:rPr>
        <w:t>ci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maddənin</w:t>
      </w:r>
      <w:r w:rsidRPr="004C4281">
        <w:rPr>
          <w:sz w:val="28"/>
          <w:szCs w:val="28"/>
        </w:rPr>
        <w:t xml:space="preserve"> IV </w:t>
      </w:r>
      <w:r w:rsidR="00181D8F" w:rsidRPr="004C4281">
        <w:rPr>
          <w:sz w:val="28"/>
          <w:szCs w:val="28"/>
        </w:rPr>
        <w:t>hissəsində</w:t>
      </w:r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Konstitusiya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icraatı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istisna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olmaqla</w:t>
      </w:r>
      <w:proofErr w:type="spellEnd"/>
      <w:r w:rsidRPr="004C4281">
        <w:rPr>
          <w:sz w:val="28"/>
          <w:szCs w:val="28"/>
        </w:rPr>
        <w:t xml:space="preserve">, </w:t>
      </w:r>
      <w:r w:rsidR="00181D8F" w:rsidRPr="004C4281">
        <w:rPr>
          <w:sz w:val="28"/>
          <w:szCs w:val="28"/>
        </w:rPr>
        <w:t>ədalət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mühakiməsinin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həyata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keçirilməsində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Cinayət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məhkəmə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icraatında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əvəz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edilsin</w:t>
      </w:r>
      <w:proofErr w:type="spellEnd"/>
      <w:r w:rsidRPr="004C4281">
        <w:rPr>
          <w:sz w:val="28"/>
          <w:szCs w:val="28"/>
        </w:rPr>
        <w:t>.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XVI. 130-</w:t>
      </w:r>
      <w:r w:rsidR="00181D8F" w:rsidRPr="004C4281">
        <w:rPr>
          <w:sz w:val="28"/>
          <w:szCs w:val="28"/>
        </w:rPr>
        <w:t>cu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maddədə</w:t>
      </w:r>
      <w:r w:rsidRPr="004C4281">
        <w:rPr>
          <w:sz w:val="28"/>
          <w:szCs w:val="28"/>
        </w:rPr>
        <w:t>: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 xml:space="preserve">- III </w:t>
      </w:r>
      <w:r w:rsidR="00181D8F" w:rsidRPr="004C4281">
        <w:rPr>
          <w:sz w:val="28"/>
          <w:szCs w:val="28"/>
        </w:rPr>
        <w:t>hissəsinin</w:t>
      </w:r>
      <w:r w:rsidRPr="004C4281">
        <w:rPr>
          <w:sz w:val="28"/>
          <w:szCs w:val="28"/>
        </w:rPr>
        <w:t xml:space="preserve"> 7-</w:t>
      </w:r>
      <w:r w:rsidR="00181D8F" w:rsidRPr="004C4281">
        <w:rPr>
          <w:sz w:val="28"/>
          <w:szCs w:val="28"/>
        </w:rPr>
        <w:t>ci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bəndi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çıxarılsın</w:t>
      </w:r>
      <w:r w:rsidRPr="004C4281">
        <w:rPr>
          <w:sz w:val="28"/>
          <w:szCs w:val="28"/>
        </w:rPr>
        <w:t>, 8-</w:t>
      </w:r>
      <w:r w:rsidR="00181D8F" w:rsidRPr="004C4281">
        <w:rPr>
          <w:sz w:val="28"/>
          <w:szCs w:val="28"/>
        </w:rPr>
        <w:t>ci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9-</w:t>
      </w:r>
      <w:r w:rsidR="00181D8F" w:rsidRPr="004C4281">
        <w:rPr>
          <w:sz w:val="28"/>
          <w:szCs w:val="28"/>
        </w:rPr>
        <w:t>cu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bəndlər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müvafiq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olaraq</w:t>
      </w:r>
      <w:proofErr w:type="spellEnd"/>
      <w:r w:rsidRPr="004C4281">
        <w:rPr>
          <w:sz w:val="28"/>
          <w:szCs w:val="28"/>
        </w:rPr>
        <w:t xml:space="preserve"> 7-</w:t>
      </w:r>
      <w:r w:rsidR="00181D8F" w:rsidRPr="004C4281">
        <w:rPr>
          <w:sz w:val="28"/>
          <w:szCs w:val="28"/>
        </w:rPr>
        <w:t>ci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8-</w:t>
      </w:r>
      <w:r w:rsidR="00181D8F" w:rsidRPr="004C4281">
        <w:rPr>
          <w:sz w:val="28"/>
          <w:szCs w:val="28"/>
        </w:rPr>
        <w:t>ci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bəndlər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hesab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edilsin</w:t>
      </w:r>
      <w:proofErr w:type="spellEnd"/>
      <w:r w:rsidRPr="004C4281">
        <w:rPr>
          <w:sz w:val="28"/>
          <w:szCs w:val="28"/>
        </w:rPr>
        <w:t>;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 xml:space="preserve">- V, VI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VII </w:t>
      </w:r>
      <w:r w:rsidR="00181D8F" w:rsidRPr="004C4281">
        <w:rPr>
          <w:sz w:val="28"/>
          <w:szCs w:val="28"/>
        </w:rPr>
        <w:t>hissələr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müvafiq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olaraq</w:t>
      </w:r>
      <w:proofErr w:type="spellEnd"/>
      <w:r w:rsidRPr="004C4281">
        <w:rPr>
          <w:sz w:val="28"/>
          <w:szCs w:val="28"/>
        </w:rPr>
        <w:t xml:space="preserve"> VIII, IX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X </w:t>
      </w:r>
      <w:r w:rsidR="00181D8F" w:rsidRPr="004C4281">
        <w:rPr>
          <w:sz w:val="28"/>
          <w:szCs w:val="28"/>
        </w:rPr>
        <w:t>hissələr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hesab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edilsin</w:t>
      </w:r>
      <w:proofErr w:type="spellEnd"/>
      <w:r w:rsidRPr="004C4281">
        <w:rPr>
          <w:sz w:val="28"/>
          <w:szCs w:val="28"/>
        </w:rPr>
        <w:t>;</w:t>
      </w: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aşağıdakı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redaksiyada</w:t>
      </w:r>
      <w:proofErr w:type="spellEnd"/>
      <w:r w:rsidR="003C6034" w:rsidRPr="004C4281">
        <w:rPr>
          <w:sz w:val="28"/>
          <w:szCs w:val="28"/>
        </w:rPr>
        <w:t xml:space="preserve"> V, VI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VII </w:t>
      </w:r>
      <w:r w:rsidRPr="004C4281">
        <w:rPr>
          <w:sz w:val="28"/>
          <w:szCs w:val="28"/>
        </w:rPr>
        <w:t>hissələr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əlavə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edilsin</w:t>
      </w:r>
      <w:proofErr w:type="spellEnd"/>
      <w:r w:rsidR="003C6034" w:rsidRPr="004C4281">
        <w:rPr>
          <w:sz w:val="28"/>
          <w:szCs w:val="28"/>
        </w:rPr>
        <w:t>: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 xml:space="preserve">«V. </w:t>
      </w:r>
      <w:proofErr w:type="gramStart"/>
      <w:r w:rsidR="00181D8F" w:rsidRPr="004C4281">
        <w:rPr>
          <w:sz w:val="28"/>
          <w:szCs w:val="28"/>
        </w:rPr>
        <w:t>Hər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kəs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onun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hüquq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azadlıqlarını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pozan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qanunvericilik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icra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hakimiyyəti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orqanlarının</w:t>
      </w:r>
      <w:r w:rsidRPr="004C4281">
        <w:rPr>
          <w:sz w:val="28"/>
          <w:szCs w:val="28"/>
        </w:rPr>
        <w:t xml:space="preserve">, </w:t>
      </w:r>
      <w:r w:rsidR="00181D8F" w:rsidRPr="004C4281">
        <w:rPr>
          <w:sz w:val="28"/>
          <w:szCs w:val="28"/>
        </w:rPr>
        <w:t>bələdiyyələrin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normativ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aktlarından</w:t>
      </w:r>
      <w:r w:rsidRPr="004C4281">
        <w:rPr>
          <w:sz w:val="28"/>
          <w:szCs w:val="28"/>
        </w:rPr>
        <w:t xml:space="preserve">, </w:t>
      </w:r>
      <w:r w:rsidR="00181D8F" w:rsidRPr="004C4281">
        <w:rPr>
          <w:sz w:val="28"/>
          <w:szCs w:val="28"/>
        </w:rPr>
        <w:t>məhkəmə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aktlarından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qanunla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müəyyən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edilmiş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qaydada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bu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maddənin</w:t>
      </w:r>
      <w:r w:rsidRPr="004C4281">
        <w:rPr>
          <w:sz w:val="28"/>
          <w:szCs w:val="28"/>
        </w:rPr>
        <w:t xml:space="preserve"> III </w:t>
      </w:r>
      <w:r w:rsidR="00181D8F" w:rsidRPr="004C4281">
        <w:rPr>
          <w:sz w:val="28"/>
          <w:szCs w:val="28"/>
        </w:rPr>
        <w:t>hissəsinin</w:t>
      </w:r>
      <w:r w:rsidRPr="004C4281">
        <w:rPr>
          <w:sz w:val="28"/>
          <w:szCs w:val="28"/>
        </w:rPr>
        <w:t xml:space="preserve"> 1-7-</w:t>
      </w:r>
      <w:r w:rsidR="00181D8F" w:rsidRPr="004C4281">
        <w:rPr>
          <w:sz w:val="28"/>
          <w:szCs w:val="28"/>
        </w:rPr>
        <w:t>ci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bəndlərində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göstərilən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məsələlərin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Azərbaycan</w:t>
      </w:r>
      <w:proofErr w:type="gram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Konstitusiya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Məhkəməsi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tərəfindən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həll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edilməsi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üçün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Konstitusiya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Məhkəməsinə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pozulmuş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insan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hüquq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azadlıqlarının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bərpa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edilməsi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məqsədi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="00DE7553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şikayət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verə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bilər</w:t>
      </w:r>
      <w:r w:rsidRPr="004C4281">
        <w:rPr>
          <w:sz w:val="28"/>
          <w:szCs w:val="28"/>
        </w:rPr>
        <w:t>.»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 xml:space="preserve">«VI. </w:t>
      </w:r>
      <w:proofErr w:type="gramStart"/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qanunları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müəyyən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edilmiş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qaydada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məhkəmələr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insan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hüquq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azadlıqlarının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həyata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keçirilməsi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məsələləri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bağlı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Konstitusiyasının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qanunlarının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şərh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edilməsi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haqqında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Konstitusiya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</w:t>
      </w:r>
      <w:proofErr w:type="gramEnd"/>
      <w:r w:rsidR="00181D8F" w:rsidRPr="004C4281">
        <w:rPr>
          <w:sz w:val="28"/>
          <w:szCs w:val="28"/>
        </w:rPr>
        <w:t>əhkəməsinə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müraciət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edə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bilərlər</w:t>
      </w:r>
      <w:r w:rsidRPr="004C4281">
        <w:rPr>
          <w:sz w:val="28"/>
          <w:szCs w:val="28"/>
        </w:rPr>
        <w:t>.»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 xml:space="preserve">«VII. </w:t>
      </w:r>
      <w:proofErr w:type="gramStart"/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İnsan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hüquqları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üzrə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müvəkkili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insan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hüquq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azadlıqlarını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pozan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qanunvericilik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icra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hakimiyyəti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orqanlarının</w:t>
      </w:r>
      <w:r w:rsidRPr="004C4281">
        <w:rPr>
          <w:sz w:val="28"/>
          <w:szCs w:val="28"/>
        </w:rPr>
        <w:t xml:space="preserve">, </w:t>
      </w:r>
      <w:r w:rsidR="00181D8F" w:rsidRPr="004C4281">
        <w:rPr>
          <w:sz w:val="28"/>
          <w:szCs w:val="28"/>
        </w:rPr>
        <w:t>bələdiyyələrin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normativ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aktlarından</w:t>
      </w:r>
      <w:r w:rsidRPr="004C4281">
        <w:rPr>
          <w:sz w:val="28"/>
          <w:szCs w:val="28"/>
        </w:rPr>
        <w:t xml:space="preserve">, </w:t>
      </w:r>
      <w:r w:rsidR="00181D8F" w:rsidRPr="004C4281">
        <w:rPr>
          <w:sz w:val="28"/>
          <w:szCs w:val="28"/>
        </w:rPr>
        <w:t>məhkəmə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aktlarından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qanunla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müəyyən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edilmiş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qaydada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bu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</w:t>
      </w:r>
      <w:r w:rsidRPr="004C4281">
        <w:rPr>
          <w:sz w:val="28"/>
          <w:szCs w:val="28"/>
        </w:rPr>
        <w:softHyphen/>
      </w:r>
      <w:r w:rsidR="00181D8F" w:rsidRPr="004C4281">
        <w:rPr>
          <w:sz w:val="28"/>
          <w:szCs w:val="28"/>
        </w:rPr>
        <w:t>dənin</w:t>
      </w:r>
      <w:r w:rsidRPr="004C4281">
        <w:rPr>
          <w:sz w:val="28"/>
          <w:szCs w:val="28"/>
        </w:rPr>
        <w:t xml:space="preserve"> III </w:t>
      </w:r>
      <w:r w:rsidR="00181D8F" w:rsidRPr="004C4281">
        <w:rPr>
          <w:sz w:val="28"/>
          <w:szCs w:val="28"/>
        </w:rPr>
        <w:t>hissəsinin</w:t>
      </w:r>
      <w:r w:rsidRPr="004C4281">
        <w:rPr>
          <w:sz w:val="28"/>
          <w:szCs w:val="28"/>
        </w:rPr>
        <w:t xml:space="preserve"> 1-7-</w:t>
      </w:r>
      <w:r w:rsidR="00181D8F" w:rsidRPr="004C4281">
        <w:rPr>
          <w:sz w:val="28"/>
          <w:szCs w:val="28"/>
        </w:rPr>
        <w:t>ci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bəndlərində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göstəril</w:t>
      </w:r>
      <w:proofErr w:type="gramEnd"/>
      <w:r w:rsidR="00181D8F" w:rsidRPr="004C4281">
        <w:rPr>
          <w:sz w:val="28"/>
          <w:szCs w:val="28"/>
        </w:rPr>
        <w:t>ən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məsələlərin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Konstitusiya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Məhkəməsi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tərəfindən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həll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edilməsi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üçün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Konstitusiya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Məhkəməsinə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sorğu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verə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bilər</w:t>
      </w:r>
      <w:r w:rsidRPr="004C4281">
        <w:rPr>
          <w:sz w:val="28"/>
          <w:szCs w:val="28"/>
        </w:rPr>
        <w:t>.»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proofErr w:type="gramStart"/>
      <w:r w:rsidRPr="004C4281">
        <w:rPr>
          <w:sz w:val="28"/>
          <w:szCs w:val="28"/>
        </w:rPr>
        <w:t>XVII. 131-</w:t>
      </w:r>
      <w:r w:rsidR="00181D8F" w:rsidRPr="004C4281">
        <w:rPr>
          <w:sz w:val="28"/>
          <w:szCs w:val="28"/>
        </w:rPr>
        <w:t>ci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maddənin</w:t>
      </w:r>
      <w:r w:rsidRPr="004C4281">
        <w:rPr>
          <w:sz w:val="28"/>
          <w:szCs w:val="28"/>
        </w:rPr>
        <w:t xml:space="preserve"> I </w:t>
      </w:r>
      <w:r w:rsidR="00181D8F" w:rsidRPr="004C4281">
        <w:rPr>
          <w:sz w:val="28"/>
          <w:szCs w:val="28"/>
        </w:rPr>
        <w:t>hissəsində</w:t>
      </w:r>
      <w:r w:rsidRPr="004C4281">
        <w:rPr>
          <w:sz w:val="28"/>
          <w:szCs w:val="28"/>
        </w:rPr>
        <w:t xml:space="preserve"> «</w:t>
      </w:r>
      <w:proofErr w:type="spellStart"/>
      <w:r w:rsidR="00181D8F" w:rsidRPr="004C4281">
        <w:rPr>
          <w:sz w:val="28"/>
          <w:szCs w:val="28"/>
        </w:rPr>
        <w:t>o</w:t>
      </w:r>
      <w:proofErr w:type="spellEnd"/>
      <w:r w:rsidRPr="004C4281">
        <w:rPr>
          <w:sz w:val="28"/>
          <w:szCs w:val="28"/>
        </w:rPr>
        <w:t xml:space="preserve">, </w:t>
      </w:r>
      <w:proofErr w:type="spellStart"/>
      <w:r w:rsidR="00181D8F" w:rsidRPr="004C4281">
        <w:rPr>
          <w:sz w:val="28"/>
          <w:szCs w:val="28"/>
        </w:rPr>
        <w:t>qanunla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müəyyən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edilmiş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prosessual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qaydalarda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ümumi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ixtisaslaşdırılmış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məhkəmələrin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işinə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nəzarəti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həyata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keçirir</w:t>
      </w:r>
      <w:proofErr w:type="spellEnd"/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«</w:t>
      </w:r>
      <w:proofErr w:type="spellStart"/>
      <w:r w:rsidR="00181D8F" w:rsidRPr="004C4281">
        <w:rPr>
          <w:sz w:val="28"/>
          <w:szCs w:val="28"/>
        </w:rPr>
        <w:t>o</w:t>
      </w:r>
      <w:proofErr w:type="spellEnd"/>
      <w:r w:rsidRPr="004C4281">
        <w:rPr>
          <w:sz w:val="28"/>
          <w:szCs w:val="28"/>
        </w:rPr>
        <w:t xml:space="preserve">, </w:t>
      </w:r>
      <w:proofErr w:type="spellStart"/>
      <w:r w:rsidR="00181D8F" w:rsidRPr="004C4281">
        <w:rPr>
          <w:sz w:val="28"/>
          <w:szCs w:val="28"/>
        </w:rPr>
        <w:t>kassasiya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qaydasında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ədalət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mühakiməsini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həyata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keçirir</w:t>
      </w:r>
      <w:proofErr w:type="spellEnd"/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əvəz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edilsin</w:t>
      </w:r>
      <w:proofErr w:type="spellEnd"/>
      <w:r w:rsidRPr="004C4281">
        <w:rPr>
          <w:sz w:val="28"/>
          <w:szCs w:val="28"/>
        </w:rPr>
        <w:t>.</w:t>
      </w:r>
      <w:proofErr w:type="gramEnd"/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XVIII. 132-</w:t>
      </w:r>
      <w:r w:rsidR="00181D8F" w:rsidRPr="004C4281">
        <w:rPr>
          <w:sz w:val="28"/>
          <w:szCs w:val="28"/>
        </w:rPr>
        <w:t>ci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aşağıdakı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redaksiyada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verilsin</w:t>
      </w:r>
      <w:proofErr w:type="spellEnd"/>
      <w:r w:rsidRPr="004C4281">
        <w:rPr>
          <w:sz w:val="28"/>
          <w:szCs w:val="28"/>
        </w:rPr>
        <w:t>: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«</w:t>
      </w:r>
      <w:r w:rsidR="00181D8F" w:rsidRPr="004C4281">
        <w:rPr>
          <w:sz w:val="28"/>
          <w:szCs w:val="28"/>
        </w:rPr>
        <w:t>Maddə</w:t>
      </w:r>
      <w:r w:rsidRPr="004C4281">
        <w:rPr>
          <w:sz w:val="28"/>
          <w:szCs w:val="28"/>
        </w:rPr>
        <w:t xml:space="preserve"> 132.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apellyasiya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məhkəmələri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 xml:space="preserve">I.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apellyasiya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məhkəmələri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qanunla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onların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səlahiyyətlərinə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aid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edilmiş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işlər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üzrə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yuxarı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instansiya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məhkəmələridir</w:t>
      </w:r>
      <w:r w:rsidRPr="004C4281">
        <w:rPr>
          <w:sz w:val="28"/>
          <w:szCs w:val="28"/>
        </w:rPr>
        <w:t>.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 xml:space="preserve">II.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apellyasiya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məhkəmələrinin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hakimlərini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Prezidentinin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təqdimatı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Milli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Məclisi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təyin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edir</w:t>
      </w:r>
      <w:proofErr w:type="spellEnd"/>
      <w:r w:rsidRPr="004C4281">
        <w:rPr>
          <w:sz w:val="28"/>
          <w:szCs w:val="28"/>
        </w:rPr>
        <w:t>.»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XIX. 133-</w:t>
      </w:r>
      <w:r w:rsidR="00181D8F" w:rsidRPr="004C4281">
        <w:rPr>
          <w:sz w:val="28"/>
          <w:szCs w:val="28"/>
        </w:rPr>
        <w:t>cü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maddənin</w:t>
      </w:r>
      <w:r w:rsidRPr="004C4281">
        <w:rPr>
          <w:sz w:val="28"/>
          <w:szCs w:val="28"/>
        </w:rPr>
        <w:t xml:space="preserve"> I </w:t>
      </w:r>
      <w:r w:rsidR="00181D8F" w:rsidRPr="004C4281">
        <w:rPr>
          <w:sz w:val="28"/>
          <w:szCs w:val="28"/>
        </w:rPr>
        <w:t>hissəsində</w:t>
      </w:r>
      <w:r w:rsidRPr="004C4281">
        <w:rPr>
          <w:sz w:val="28"/>
          <w:szCs w:val="28"/>
        </w:rPr>
        <w:t xml:space="preserve"> «</w:t>
      </w:r>
      <w:proofErr w:type="spellStart"/>
      <w:r w:rsidR="00181D8F" w:rsidRPr="004C4281">
        <w:rPr>
          <w:sz w:val="28"/>
          <w:szCs w:val="28"/>
        </w:rPr>
        <w:t>qaydada</w:t>
      </w:r>
      <w:proofErr w:type="spellEnd"/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sözündən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sonra</w:t>
      </w:r>
      <w:proofErr w:type="spellEnd"/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hallarda</w:t>
      </w:r>
      <w:proofErr w:type="spellEnd"/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əlavə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edilsin</w:t>
      </w:r>
      <w:proofErr w:type="spellEnd"/>
      <w:r w:rsidRPr="004C4281">
        <w:rPr>
          <w:sz w:val="28"/>
          <w:szCs w:val="28"/>
        </w:rPr>
        <w:t>; «</w:t>
      </w:r>
      <w:proofErr w:type="spellStart"/>
      <w:r w:rsidR="00181D8F" w:rsidRPr="004C4281">
        <w:rPr>
          <w:sz w:val="28"/>
          <w:szCs w:val="28"/>
        </w:rPr>
        <w:t>eyni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cür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dürüst</w:t>
      </w:r>
      <w:proofErr w:type="spellEnd"/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çıxarılsın</w:t>
      </w:r>
      <w:r w:rsidRPr="004C4281">
        <w:rPr>
          <w:sz w:val="28"/>
          <w:szCs w:val="28"/>
        </w:rPr>
        <w:t>.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XX. 34-</w:t>
      </w:r>
      <w:r w:rsidR="00181D8F" w:rsidRPr="004C4281">
        <w:rPr>
          <w:sz w:val="28"/>
          <w:szCs w:val="28"/>
        </w:rPr>
        <w:t>cü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maddəyə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aşağıdakı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məzmunda</w:t>
      </w:r>
      <w:r w:rsidRPr="004C4281">
        <w:rPr>
          <w:sz w:val="28"/>
          <w:szCs w:val="28"/>
        </w:rPr>
        <w:t xml:space="preserve"> VI </w:t>
      </w:r>
      <w:r w:rsidR="00181D8F" w:rsidRPr="004C4281">
        <w:rPr>
          <w:sz w:val="28"/>
          <w:szCs w:val="28"/>
        </w:rPr>
        <w:t>hissə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əlavə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edilsin</w:t>
      </w:r>
      <w:proofErr w:type="spellEnd"/>
      <w:r w:rsidRPr="004C4281">
        <w:rPr>
          <w:sz w:val="28"/>
          <w:szCs w:val="28"/>
        </w:rPr>
        <w:t>: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 xml:space="preserve">«VI. </w:t>
      </w:r>
      <w:r w:rsidR="00181D8F" w:rsidRPr="004C4281">
        <w:rPr>
          <w:sz w:val="28"/>
          <w:szCs w:val="28"/>
        </w:rPr>
        <w:t>Naxçıvan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Muxtar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Konstitusiyası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Milli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Məclisinə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Prezidenti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tərəfindən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təqdim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edilir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Konstitusiya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Qanunu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təsdiq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edilir</w:t>
      </w:r>
      <w:proofErr w:type="spellEnd"/>
      <w:r w:rsidRPr="004C4281">
        <w:rPr>
          <w:sz w:val="28"/>
          <w:szCs w:val="28"/>
        </w:rPr>
        <w:t>».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XXI. 142-</w:t>
      </w:r>
      <w:r w:rsidR="00181D8F" w:rsidRPr="004C4281">
        <w:rPr>
          <w:sz w:val="28"/>
          <w:szCs w:val="28"/>
        </w:rPr>
        <w:t>ci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maddənin</w:t>
      </w:r>
      <w:r w:rsidRPr="004C4281">
        <w:rPr>
          <w:sz w:val="28"/>
          <w:szCs w:val="28"/>
        </w:rPr>
        <w:t xml:space="preserve"> III </w:t>
      </w:r>
      <w:r w:rsidR="00181D8F" w:rsidRPr="004C4281">
        <w:rPr>
          <w:sz w:val="28"/>
          <w:szCs w:val="28"/>
        </w:rPr>
        <w:t>hissəsi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aşağıdakı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redaksiyada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verilsin</w:t>
      </w:r>
      <w:proofErr w:type="spellEnd"/>
      <w:r w:rsidRPr="004C4281">
        <w:rPr>
          <w:sz w:val="28"/>
          <w:szCs w:val="28"/>
        </w:rPr>
        <w:t>: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 xml:space="preserve">«III. </w:t>
      </w:r>
      <w:r w:rsidR="00181D8F" w:rsidRPr="004C4281">
        <w:rPr>
          <w:sz w:val="28"/>
          <w:szCs w:val="28"/>
        </w:rPr>
        <w:t>Bələdiyyələrin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statusunun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əsasları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bu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Konstitusiya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, </w:t>
      </w:r>
      <w:r w:rsidR="00181D8F" w:rsidRPr="004C4281">
        <w:rPr>
          <w:sz w:val="28"/>
          <w:szCs w:val="28"/>
        </w:rPr>
        <w:t>bələdiyyələrə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lastRenderedPageBreak/>
        <w:t>seçkilərin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qaydaları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isə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qanunla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müəyyən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edilir</w:t>
      </w:r>
      <w:proofErr w:type="spellEnd"/>
      <w:r w:rsidRPr="004C4281">
        <w:rPr>
          <w:sz w:val="28"/>
          <w:szCs w:val="28"/>
        </w:rPr>
        <w:t>.».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XXII. 149-</w:t>
      </w:r>
      <w:r w:rsidR="00181D8F" w:rsidRPr="004C4281">
        <w:rPr>
          <w:sz w:val="28"/>
          <w:szCs w:val="28"/>
        </w:rPr>
        <w:t>cu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maddənin</w:t>
      </w:r>
      <w:r w:rsidRPr="004C4281">
        <w:rPr>
          <w:sz w:val="28"/>
          <w:szCs w:val="28"/>
        </w:rPr>
        <w:t xml:space="preserve"> III </w:t>
      </w:r>
      <w:r w:rsidR="00181D8F" w:rsidRPr="004C4281">
        <w:rPr>
          <w:sz w:val="28"/>
          <w:szCs w:val="28"/>
        </w:rPr>
        <w:t>hissəsində</w:t>
      </w:r>
      <w:r w:rsidRPr="004C4281">
        <w:rPr>
          <w:sz w:val="28"/>
          <w:szCs w:val="28"/>
        </w:rPr>
        <w:t xml:space="preserve"> «</w:t>
      </w:r>
      <w:proofErr w:type="spellStart"/>
      <w:r w:rsidR="00181D8F" w:rsidRPr="004C4281">
        <w:rPr>
          <w:sz w:val="28"/>
          <w:szCs w:val="28"/>
        </w:rPr>
        <w:t>icra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hakimiyyəti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«</w:t>
      </w:r>
      <w:proofErr w:type="spellStart"/>
      <w:r w:rsidR="00181D8F" w:rsidRPr="004C4281">
        <w:rPr>
          <w:sz w:val="28"/>
          <w:szCs w:val="28"/>
        </w:rPr>
        <w:t>qanunvericilik</w:t>
      </w:r>
      <w:proofErr w:type="spellEnd"/>
      <w:r w:rsidRPr="004C4281">
        <w:rPr>
          <w:sz w:val="28"/>
          <w:szCs w:val="28"/>
        </w:rPr>
        <w:t xml:space="preserve">, </w:t>
      </w:r>
      <w:proofErr w:type="spellStart"/>
      <w:r w:rsidR="00181D8F" w:rsidRPr="004C4281">
        <w:rPr>
          <w:sz w:val="28"/>
          <w:szCs w:val="28"/>
        </w:rPr>
        <w:t>icra</w:t>
      </w:r>
      <w:proofErr w:type="spellEnd"/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əvəz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edilsin</w:t>
      </w:r>
      <w:proofErr w:type="spellEnd"/>
      <w:r w:rsidRPr="004C4281">
        <w:rPr>
          <w:sz w:val="28"/>
          <w:szCs w:val="28"/>
        </w:rPr>
        <w:t>.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XXIII.</w:t>
      </w:r>
      <w:r w:rsidR="00DE7553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155-</w:t>
      </w:r>
      <w:r w:rsidR="00181D8F" w:rsidRPr="004C4281">
        <w:rPr>
          <w:sz w:val="28"/>
          <w:szCs w:val="28"/>
        </w:rPr>
        <w:t>ci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maddədə</w:t>
      </w:r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dəyişikliklər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sözündən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sonra</w:t>
      </w:r>
      <w:proofErr w:type="spellEnd"/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ya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onların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ləğv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əlavə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edilsin</w:t>
      </w:r>
      <w:proofErr w:type="spellEnd"/>
      <w:r w:rsidRPr="004C4281">
        <w:rPr>
          <w:sz w:val="28"/>
          <w:szCs w:val="28"/>
        </w:rPr>
        <w:t xml:space="preserve">; </w:t>
      </w:r>
      <w:proofErr w:type="gramStart"/>
      <w:r w:rsidRPr="004C4281">
        <w:rPr>
          <w:sz w:val="28"/>
          <w:szCs w:val="28"/>
        </w:rPr>
        <w:t>«</w:t>
      </w:r>
      <w:r w:rsidR="00181D8F" w:rsidRPr="004C4281">
        <w:rPr>
          <w:sz w:val="28"/>
          <w:szCs w:val="28"/>
        </w:rPr>
        <w:t>müddəaların</w:t>
      </w:r>
      <w:r w:rsidRPr="004C4281">
        <w:rPr>
          <w:sz w:val="28"/>
          <w:szCs w:val="28"/>
        </w:rPr>
        <w:t xml:space="preserve">» </w:t>
      </w:r>
      <w:proofErr w:type="spellStart"/>
      <w:r w:rsidR="00181D8F" w:rsidRPr="004C4281">
        <w:rPr>
          <w:sz w:val="28"/>
          <w:szCs w:val="28"/>
        </w:rPr>
        <w:t>sözü</w:t>
      </w:r>
      <w:proofErr w:type="spellEnd"/>
      <w:r w:rsidRPr="004C4281">
        <w:rPr>
          <w:sz w:val="28"/>
          <w:szCs w:val="28"/>
        </w:rPr>
        <w:t xml:space="preserve"> «</w:t>
      </w:r>
      <w:proofErr w:type="spellStart"/>
      <w:r w:rsidR="00181D8F" w:rsidRPr="004C4281">
        <w:rPr>
          <w:sz w:val="28"/>
          <w:szCs w:val="28"/>
        </w:rPr>
        <w:t>insan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vətəndaş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hüquq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azadlıqlarının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ləğvi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ya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tərəfdar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çıxdığı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beynəlxalq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müqavilələrdə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nəzərdə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tutulduğundan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daha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artıq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dərəcədə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sözləri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əvəz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edilsin</w:t>
      </w:r>
      <w:proofErr w:type="spellEnd"/>
      <w:r w:rsidRPr="004C4281">
        <w:rPr>
          <w:sz w:val="28"/>
          <w:szCs w:val="28"/>
        </w:rPr>
        <w:t>.</w:t>
      </w:r>
      <w:proofErr w:type="gramEnd"/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XXIV. 158-</w:t>
      </w:r>
      <w:r w:rsidR="00181D8F" w:rsidRPr="004C4281">
        <w:rPr>
          <w:sz w:val="28"/>
          <w:szCs w:val="28"/>
        </w:rPr>
        <w:t>ci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aşağıdakı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redaksiyada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verilsin</w:t>
      </w:r>
      <w:proofErr w:type="spellEnd"/>
      <w:r w:rsidRPr="004C4281">
        <w:rPr>
          <w:sz w:val="28"/>
          <w:szCs w:val="28"/>
        </w:rPr>
        <w:t>: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«</w:t>
      </w:r>
      <w:r w:rsidR="00181D8F" w:rsidRPr="004C4281">
        <w:rPr>
          <w:sz w:val="28"/>
          <w:szCs w:val="28"/>
        </w:rPr>
        <w:t>Maddə</w:t>
      </w:r>
      <w:r w:rsidRPr="004C4281">
        <w:rPr>
          <w:sz w:val="28"/>
          <w:szCs w:val="28"/>
        </w:rPr>
        <w:t xml:space="preserve"> 158.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Konstitusiyasına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əlavələrin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təklif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edil</w:t>
      </w:r>
      <w:r w:rsidRPr="004C4281">
        <w:rPr>
          <w:sz w:val="28"/>
          <w:szCs w:val="28"/>
        </w:rPr>
        <w:softHyphen/>
      </w:r>
      <w:r w:rsidR="00181D8F" w:rsidRPr="004C4281">
        <w:rPr>
          <w:sz w:val="28"/>
          <w:szCs w:val="28"/>
        </w:rPr>
        <w:t>məsi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təşəbbüsünün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məhdudlaşdırılması</w:t>
      </w: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proofErr w:type="spellStart"/>
      <w:r w:rsidRPr="004C4281">
        <w:rPr>
          <w:sz w:val="28"/>
          <w:szCs w:val="28"/>
        </w:rPr>
        <w:t>Bu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Konstitusiyanın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birinci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bölməsində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əks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etdirilmiş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müddəalarla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əlaqədar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Konstitusiyasına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əlavələr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təklif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edilə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bilməz</w:t>
      </w:r>
      <w:r w:rsidR="003C6034" w:rsidRPr="004C4281">
        <w:rPr>
          <w:sz w:val="28"/>
          <w:szCs w:val="28"/>
        </w:rPr>
        <w:t>».</w:t>
      </w: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Prezidentinin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müraciəti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ilə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bağlı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Respublikasının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Məhkəməsi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aşağıdakıları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qeyd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edir</w:t>
      </w:r>
      <w:proofErr w:type="spellEnd"/>
      <w:r w:rsidR="003C6034" w:rsidRPr="004C4281">
        <w:rPr>
          <w:sz w:val="28"/>
          <w:szCs w:val="28"/>
        </w:rPr>
        <w:t>.</w:t>
      </w: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Konstitusiyasının</w:t>
      </w:r>
      <w:r w:rsidR="003C6034" w:rsidRPr="004C4281">
        <w:rPr>
          <w:sz w:val="28"/>
          <w:szCs w:val="28"/>
        </w:rPr>
        <w:t xml:space="preserve"> 3-</w:t>
      </w:r>
      <w:r w:rsidRPr="004C4281">
        <w:rPr>
          <w:sz w:val="28"/>
          <w:szCs w:val="28"/>
        </w:rPr>
        <w:t>cü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maddəsinin</w:t>
      </w:r>
      <w:r w:rsidR="003C6034" w:rsidRPr="004C4281">
        <w:rPr>
          <w:sz w:val="28"/>
          <w:szCs w:val="28"/>
        </w:rPr>
        <w:t xml:space="preserve"> I </w:t>
      </w:r>
      <w:r w:rsidRPr="004C4281">
        <w:rPr>
          <w:sz w:val="28"/>
          <w:szCs w:val="28"/>
        </w:rPr>
        <w:t>hissəsinə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görə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xalqı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öz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hüquqları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mənafeləri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ilə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bağlı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olan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hər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bir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məsələni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referendumla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həll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edə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bilər</w:t>
      </w:r>
      <w:r w:rsidR="003C6034" w:rsidRPr="004C4281">
        <w:rPr>
          <w:sz w:val="28"/>
          <w:szCs w:val="28"/>
        </w:rPr>
        <w:t>.</w:t>
      </w: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Konstitusiyasının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qəbul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edilməsi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ona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dəyişikliklər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edilməsi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yalnız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referendumla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həll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oluna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bilər</w:t>
      </w:r>
      <w:r w:rsidR="003C6034" w:rsidRPr="004C4281">
        <w:rPr>
          <w:sz w:val="28"/>
          <w:szCs w:val="28"/>
        </w:rPr>
        <w:t xml:space="preserve"> (</w:t>
      </w:r>
      <w:r w:rsidRPr="004C4281">
        <w:rPr>
          <w:sz w:val="28"/>
          <w:szCs w:val="28"/>
        </w:rPr>
        <w:t>Konstitusiyanın</w:t>
      </w:r>
      <w:r w:rsidR="003C6034" w:rsidRPr="004C4281">
        <w:rPr>
          <w:sz w:val="28"/>
          <w:szCs w:val="28"/>
        </w:rPr>
        <w:t xml:space="preserve"> 3-</w:t>
      </w:r>
      <w:r w:rsidRPr="004C4281">
        <w:rPr>
          <w:sz w:val="28"/>
          <w:szCs w:val="28"/>
        </w:rPr>
        <w:t>cü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maddəsinin</w:t>
      </w:r>
      <w:r w:rsidR="003C6034" w:rsidRPr="004C4281">
        <w:rPr>
          <w:sz w:val="28"/>
          <w:szCs w:val="28"/>
        </w:rPr>
        <w:t xml:space="preserve"> II </w:t>
      </w:r>
      <w:r w:rsidRPr="004C4281">
        <w:rPr>
          <w:sz w:val="28"/>
          <w:szCs w:val="28"/>
        </w:rPr>
        <w:t>his</w:t>
      </w:r>
      <w:r w:rsidR="003C6034" w:rsidRPr="004C4281">
        <w:rPr>
          <w:sz w:val="28"/>
          <w:szCs w:val="28"/>
        </w:rPr>
        <w:softHyphen/>
      </w:r>
      <w:r w:rsidRPr="004C4281">
        <w:rPr>
          <w:sz w:val="28"/>
          <w:szCs w:val="28"/>
        </w:rPr>
        <w:t>səsinin</w:t>
      </w:r>
      <w:r w:rsidR="003C6034" w:rsidRPr="004C4281">
        <w:rPr>
          <w:sz w:val="28"/>
          <w:szCs w:val="28"/>
        </w:rPr>
        <w:t xml:space="preserve"> 1-</w:t>
      </w:r>
      <w:r w:rsidRPr="004C4281">
        <w:rPr>
          <w:sz w:val="28"/>
          <w:szCs w:val="28"/>
        </w:rPr>
        <w:t>ci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bəndi</w:t>
      </w:r>
      <w:r w:rsidR="003C6034" w:rsidRPr="004C4281">
        <w:rPr>
          <w:sz w:val="28"/>
          <w:szCs w:val="28"/>
        </w:rPr>
        <w:t>).</w:t>
      </w: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Respublikasının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Konstitusiyasında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dəyişikliklər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yalnız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referendum</w:t>
      </w:r>
      <w:r w:rsidR="003C6034" w:rsidRPr="004C4281">
        <w:rPr>
          <w:sz w:val="28"/>
          <w:szCs w:val="28"/>
        </w:rPr>
        <w:softHyphen/>
      </w:r>
      <w:r w:rsidRPr="004C4281">
        <w:rPr>
          <w:sz w:val="28"/>
          <w:szCs w:val="28"/>
        </w:rPr>
        <w:t>la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qəbul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edilə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bilər</w:t>
      </w:r>
      <w:r w:rsidR="003C6034" w:rsidRPr="004C4281">
        <w:rPr>
          <w:sz w:val="28"/>
          <w:szCs w:val="28"/>
        </w:rPr>
        <w:t xml:space="preserve"> (</w:t>
      </w:r>
      <w:r w:rsidRPr="004C4281">
        <w:rPr>
          <w:sz w:val="28"/>
          <w:szCs w:val="28"/>
        </w:rPr>
        <w:t>Konstitusiyanın</w:t>
      </w:r>
      <w:r w:rsidR="003C6034" w:rsidRPr="004C4281">
        <w:rPr>
          <w:sz w:val="28"/>
          <w:szCs w:val="28"/>
        </w:rPr>
        <w:t xml:space="preserve"> 152-</w:t>
      </w:r>
      <w:r w:rsidRPr="004C4281">
        <w:rPr>
          <w:sz w:val="28"/>
          <w:szCs w:val="28"/>
        </w:rPr>
        <w:t>ci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maddəsi</w:t>
      </w:r>
      <w:r w:rsidR="003C6034" w:rsidRPr="004C4281">
        <w:rPr>
          <w:sz w:val="28"/>
          <w:szCs w:val="28"/>
        </w:rPr>
        <w:t xml:space="preserve">). </w:t>
      </w: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proofErr w:type="spellStart"/>
      <w:r w:rsidRPr="004C4281">
        <w:rPr>
          <w:sz w:val="28"/>
          <w:szCs w:val="28"/>
        </w:rPr>
        <w:t>Referendum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xalq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hakimiyyətinin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xalqın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iradəsinin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ali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bilavasitə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təzahürüdür</w:t>
      </w:r>
      <w:r w:rsidR="003C6034" w:rsidRPr="004C4281">
        <w:rPr>
          <w:sz w:val="28"/>
          <w:szCs w:val="28"/>
        </w:rPr>
        <w:t xml:space="preserve">.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Konstitusiyasının</w:t>
      </w:r>
      <w:r w:rsidR="003C6034" w:rsidRPr="004C4281">
        <w:rPr>
          <w:sz w:val="28"/>
          <w:szCs w:val="28"/>
        </w:rPr>
        <w:t xml:space="preserve"> 2-</w:t>
      </w:r>
      <w:r w:rsidRPr="004C4281">
        <w:rPr>
          <w:sz w:val="28"/>
          <w:szCs w:val="28"/>
        </w:rPr>
        <w:t>ci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maddəsinin</w:t>
      </w:r>
      <w:r w:rsidR="003C6034" w:rsidRPr="004C4281">
        <w:rPr>
          <w:sz w:val="28"/>
          <w:szCs w:val="28"/>
        </w:rPr>
        <w:t xml:space="preserve"> I </w:t>
      </w:r>
      <w:r w:rsidRPr="004C4281">
        <w:rPr>
          <w:sz w:val="28"/>
          <w:szCs w:val="28"/>
        </w:rPr>
        <w:t>hissəsinə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görə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sərbəst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müstəqil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öz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müqəddəratını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həll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etmək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öz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idarəetmə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formasını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müəyyən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etmək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xalqının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suveren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hüququdur</w:t>
      </w:r>
      <w:proofErr w:type="spellEnd"/>
      <w:r w:rsidR="003C6034" w:rsidRPr="004C4281">
        <w:rPr>
          <w:sz w:val="28"/>
          <w:szCs w:val="28"/>
        </w:rPr>
        <w:t xml:space="preserve">. </w:t>
      </w: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4C4281">
        <w:rPr>
          <w:sz w:val="28"/>
          <w:szCs w:val="28"/>
        </w:rPr>
        <w:t>Bununla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əlaqədar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nəzərə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alınmalıdır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ki</w:t>
      </w:r>
      <w:proofErr w:type="spellEnd"/>
      <w:r w:rsidR="003C6034" w:rsidRPr="004C4281">
        <w:rPr>
          <w:sz w:val="28"/>
          <w:szCs w:val="28"/>
        </w:rPr>
        <w:t xml:space="preserve">, </w:t>
      </w:r>
      <w:r w:rsidRPr="004C4281">
        <w:rPr>
          <w:sz w:val="28"/>
          <w:szCs w:val="28"/>
        </w:rPr>
        <w:t>idarəetmə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forması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dedikdə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bir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qayda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olaraq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hüquqda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ali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dövlət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hakimiyyəti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orqanlarının</w:t>
      </w:r>
      <w:r w:rsidR="003C6034" w:rsidRPr="004C4281">
        <w:rPr>
          <w:sz w:val="28"/>
          <w:szCs w:val="28"/>
        </w:rPr>
        <w:t xml:space="preserve"> (</w:t>
      </w:r>
      <w:proofErr w:type="spellStart"/>
      <w:r w:rsidRPr="004C4281">
        <w:rPr>
          <w:sz w:val="28"/>
          <w:szCs w:val="28"/>
        </w:rPr>
        <w:t>burada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ilk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növbədə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dövlət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başçısı</w:t>
      </w:r>
      <w:r w:rsidR="003C6034" w:rsidRPr="004C4281">
        <w:rPr>
          <w:sz w:val="28"/>
          <w:szCs w:val="28"/>
        </w:rPr>
        <w:t xml:space="preserve">, </w:t>
      </w:r>
      <w:proofErr w:type="spellStart"/>
      <w:r w:rsidRPr="004C4281">
        <w:rPr>
          <w:sz w:val="28"/>
          <w:szCs w:val="28"/>
        </w:rPr>
        <w:t>parlament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hökumət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nəzərdə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tutulur</w:t>
      </w:r>
      <w:proofErr w:type="spellEnd"/>
      <w:r w:rsidR="003C6034" w:rsidRPr="004C4281">
        <w:rPr>
          <w:sz w:val="28"/>
          <w:szCs w:val="28"/>
        </w:rPr>
        <w:t xml:space="preserve">) </w:t>
      </w:r>
      <w:proofErr w:type="spellStart"/>
      <w:r w:rsidRPr="004C4281">
        <w:rPr>
          <w:sz w:val="28"/>
          <w:szCs w:val="28"/>
        </w:rPr>
        <w:t>strukturu</w:t>
      </w:r>
      <w:proofErr w:type="spellEnd"/>
      <w:r w:rsidR="003C6034" w:rsidRPr="004C4281">
        <w:rPr>
          <w:sz w:val="28"/>
          <w:szCs w:val="28"/>
        </w:rPr>
        <w:t xml:space="preserve">, </w:t>
      </w:r>
      <w:r w:rsidRPr="004C4281">
        <w:rPr>
          <w:sz w:val="28"/>
          <w:szCs w:val="28"/>
        </w:rPr>
        <w:t>təşkili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qarşılıqlı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əlaqələri</w:t>
      </w:r>
      <w:r w:rsidR="003C6034" w:rsidRPr="004C4281">
        <w:rPr>
          <w:sz w:val="28"/>
          <w:szCs w:val="28"/>
        </w:rPr>
        <w:t xml:space="preserve">, </w:t>
      </w:r>
      <w:r w:rsidRPr="004C4281">
        <w:rPr>
          <w:sz w:val="28"/>
          <w:szCs w:val="28"/>
        </w:rPr>
        <w:t>habelə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xalq</w:t>
      </w:r>
      <w:proofErr w:type="gramEnd"/>
      <w:r w:rsidRPr="004C4281">
        <w:rPr>
          <w:sz w:val="28"/>
          <w:szCs w:val="28"/>
        </w:rPr>
        <w:t>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həmin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orqanların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seçilməsində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iştirakı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başa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düşülür</w:t>
      </w:r>
      <w:proofErr w:type="spellEnd"/>
      <w:r w:rsidR="003C6034" w:rsidRPr="004C4281">
        <w:rPr>
          <w:sz w:val="28"/>
          <w:szCs w:val="28"/>
        </w:rPr>
        <w:t>.</w:t>
      </w: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proofErr w:type="gramStart"/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Konstitusiyasının</w:t>
      </w:r>
      <w:r w:rsidR="003C6034" w:rsidRPr="004C4281">
        <w:rPr>
          <w:sz w:val="28"/>
          <w:szCs w:val="28"/>
        </w:rPr>
        <w:t xml:space="preserve"> 153-</w:t>
      </w:r>
      <w:r w:rsidRPr="004C4281">
        <w:rPr>
          <w:sz w:val="28"/>
          <w:szCs w:val="28"/>
        </w:rPr>
        <w:t>cü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maddəsinə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əsasən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Prezidentinin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Konstitusiyada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dəyişikliklərin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edilməsinə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dair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təkliflərlə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çıxış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etmək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bununla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əlaqədar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əvvəlcədən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rəy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alınması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üçün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Respublikasının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Məhkəməsinə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müraciət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etmək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hüququ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vard</w:t>
      </w:r>
      <w:proofErr w:type="gramEnd"/>
      <w:r w:rsidRPr="004C4281">
        <w:rPr>
          <w:sz w:val="28"/>
          <w:szCs w:val="28"/>
        </w:rPr>
        <w:t>ır</w:t>
      </w:r>
      <w:r w:rsidR="003C6034" w:rsidRPr="004C4281">
        <w:rPr>
          <w:sz w:val="28"/>
          <w:szCs w:val="28"/>
        </w:rPr>
        <w:t>.</w:t>
      </w: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Respublikasının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Prezidenti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bu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konstitusiya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hüququndan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istifadə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edərək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yuxarıda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göstərilən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təkliflə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Məhkəməsinə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müraciət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etmişdir</w:t>
      </w:r>
      <w:proofErr w:type="spellEnd"/>
      <w:r w:rsidR="003C6034" w:rsidRPr="004C4281">
        <w:rPr>
          <w:sz w:val="28"/>
          <w:szCs w:val="28"/>
        </w:rPr>
        <w:t>.</w:t>
      </w: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proofErr w:type="gramStart"/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Respublikasının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Məhkəməsinə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təqdim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olunmuş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Respublikasının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referendum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Aktının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layihəsində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təklif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olunan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dəyişikliklər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hüquqi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nöqteyi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nəzərdən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Konstitusiyanın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bir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çox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normalarının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təkmilləşdirilməsinə</w:t>
      </w:r>
      <w:r w:rsidR="003C6034" w:rsidRPr="004C4281">
        <w:rPr>
          <w:sz w:val="28"/>
          <w:szCs w:val="28"/>
        </w:rPr>
        <w:t xml:space="preserve">, </w:t>
      </w:r>
      <w:r w:rsidRPr="004C4281">
        <w:rPr>
          <w:sz w:val="28"/>
          <w:szCs w:val="28"/>
        </w:rPr>
        <w:t>hər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bir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şəxsin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hüquq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azadlıqların</w:t>
      </w:r>
      <w:proofErr w:type="gramEnd"/>
      <w:r w:rsidRPr="004C4281">
        <w:rPr>
          <w:sz w:val="28"/>
          <w:szCs w:val="28"/>
        </w:rPr>
        <w:t>ın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daha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səmərəli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təmin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olunmasına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yönəldilmişdir</w:t>
      </w:r>
      <w:r w:rsidR="003C6034" w:rsidRPr="004C4281">
        <w:rPr>
          <w:sz w:val="28"/>
          <w:szCs w:val="28"/>
        </w:rPr>
        <w:t>.</w:t>
      </w: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proofErr w:type="gramStart"/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Konstitusiyasının</w:t>
      </w:r>
      <w:r w:rsidR="003C6034" w:rsidRPr="004C4281">
        <w:rPr>
          <w:sz w:val="28"/>
          <w:szCs w:val="28"/>
        </w:rPr>
        <w:t xml:space="preserve"> 155-</w:t>
      </w:r>
      <w:r w:rsidRPr="004C4281">
        <w:rPr>
          <w:sz w:val="28"/>
          <w:szCs w:val="28"/>
        </w:rPr>
        <w:t>ci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maddəsində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Respublikasının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Konstitusiyasında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dəyişikliklər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təklif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edilməsi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təşəbbüsünün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lastRenderedPageBreak/>
        <w:t>məhdudlaşdırılması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halları</w:t>
      </w:r>
      <w:r w:rsidR="003C6034" w:rsidRPr="004C4281">
        <w:rPr>
          <w:sz w:val="28"/>
          <w:szCs w:val="28"/>
        </w:rPr>
        <w:t xml:space="preserve"> (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Konstitusiyasının</w:t>
      </w:r>
      <w:r w:rsidR="003C6034" w:rsidRPr="004C4281">
        <w:rPr>
          <w:sz w:val="28"/>
          <w:szCs w:val="28"/>
        </w:rPr>
        <w:t xml:space="preserve"> 1-</w:t>
      </w:r>
      <w:r w:rsidRPr="004C4281">
        <w:rPr>
          <w:sz w:val="28"/>
          <w:szCs w:val="28"/>
        </w:rPr>
        <w:t>ci</w:t>
      </w:r>
      <w:r w:rsidR="003C6034" w:rsidRPr="004C4281">
        <w:rPr>
          <w:sz w:val="28"/>
          <w:szCs w:val="28"/>
        </w:rPr>
        <w:t>, 2-</w:t>
      </w:r>
      <w:r w:rsidRPr="004C4281">
        <w:rPr>
          <w:sz w:val="28"/>
          <w:szCs w:val="28"/>
        </w:rPr>
        <w:t>ci</w:t>
      </w:r>
      <w:r w:rsidR="003C6034" w:rsidRPr="004C4281">
        <w:rPr>
          <w:sz w:val="28"/>
          <w:szCs w:val="28"/>
        </w:rPr>
        <w:t>, 6-</w:t>
      </w:r>
      <w:r w:rsidRPr="004C4281">
        <w:rPr>
          <w:sz w:val="28"/>
          <w:szCs w:val="28"/>
        </w:rPr>
        <w:t>cı</w:t>
      </w:r>
      <w:r w:rsidR="003C6034" w:rsidRPr="004C4281">
        <w:rPr>
          <w:sz w:val="28"/>
          <w:szCs w:val="28"/>
        </w:rPr>
        <w:t>, 7-</w:t>
      </w:r>
      <w:r w:rsidRPr="004C4281">
        <w:rPr>
          <w:sz w:val="28"/>
          <w:szCs w:val="28"/>
        </w:rPr>
        <w:t>ci</w:t>
      </w:r>
      <w:r w:rsidR="003C6034" w:rsidRPr="004C4281">
        <w:rPr>
          <w:sz w:val="28"/>
          <w:szCs w:val="28"/>
        </w:rPr>
        <w:t>, 8-</w:t>
      </w:r>
      <w:r w:rsidRPr="004C4281">
        <w:rPr>
          <w:sz w:val="28"/>
          <w:szCs w:val="28"/>
        </w:rPr>
        <w:t>ci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21-</w:t>
      </w:r>
      <w:r w:rsidRPr="004C4281">
        <w:rPr>
          <w:sz w:val="28"/>
          <w:szCs w:val="28"/>
        </w:rPr>
        <w:t>ci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maddələrində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dəyişikliklərin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edilməsi</w:t>
      </w:r>
      <w:r w:rsidR="003C6034" w:rsidRPr="004C4281">
        <w:rPr>
          <w:sz w:val="28"/>
          <w:szCs w:val="28"/>
        </w:rPr>
        <w:t>, 3-</w:t>
      </w:r>
      <w:r w:rsidRPr="004C4281">
        <w:rPr>
          <w:sz w:val="28"/>
          <w:szCs w:val="28"/>
        </w:rPr>
        <w:t>cü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fəslind</w:t>
      </w:r>
      <w:proofErr w:type="gramEnd"/>
      <w:r w:rsidRPr="004C4281">
        <w:rPr>
          <w:sz w:val="28"/>
          <w:szCs w:val="28"/>
        </w:rPr>
        <w:t>ə</w:t>
      </w:r>
      <w:r w:rsidR="003C6034" w:rsidRPr="004C4281">
        <w:rPr>
          <w:sz w:val="28"/>
          <w:szCs w:val="28"/>
        </w:rPr>
        <w:t xml:space="preserve"> </w:t>
      </w:r>
      <w:proofErr w:type="gramStart"/>
      <w:r w:rsidRPr="004C4281">
        <w:rPr>
          <w:sz w:val="28"/>
          <w:szCs w:val="28"/>
        </w:rPr>
        <w:t>nəzərdə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tutulmuş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müddəaların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məhdudlaşdırılması</w:t>
      </w:r>
      <w:r w:rsidR="003C6034" w:rsidRPr="004C4281">
        <w:rPr>
          <w:sz w:val="28"/>
          <w:szCs w:val="28"/>
        </w:rPr>
        <w:t xml:space="preserve">) </w:t>
      </w:r>
      <w:r w:rsidRPr="004C4281">
        <w:rPr>
          <w:sz w:val="28"/>
          <w:szCs w:val="28"/>
        </w:rPr>
        <w:t>nəzərdə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tutulmuşdur</w:t>
      </w:r>
      <w:proofErr w:type="spellEnd"/>
      <w:r w:rsidR="003C6034" w:rsidRPr="004C4281">
        <w:rPr>
          <w:sz w:val="28"/>
          <w:szCs w:val="28"/>
        </w:rPr>
        <w:t>.</w:t>
      </w:r>
      <w:proofErr w:type="gramEnd"/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proofErr w:type="gramStart"/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Respublikasının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Məhkəməsi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hesab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edir</w:t>
      </w:r>
      <w:proofErr w:type="spellEnd"/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ki</w:t>
      </w:r>
      <w:proofErr w:type="spellEnd"/>
      <w:r w:rsidR="003C6034" w:rsidRPr="004C4281">
        <w:rPr>
          <w:sz w:val="28"/>
          <w:szCs w:val="28"/>
        </w:rPr>
        <w:t xml:space="preserve">,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Respublikasının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Prezidenti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tərəfindən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təqdim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olunmuş</w:t>
      </w:r>
      <w:proofErr w:type="spellEnd"/>
      <w:r w:rsidR="003C6034" w:rsidRPr="004C4281">
        <w:rPr>
          <w:sz w:val="28"/>
          <w:szCs w:val="28"/>
        </w:rPr>
        <w:t xml:space="preserve"> «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Respublikasının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Konstitusiyasında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dəyişikliklərin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edilməsi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haqqında</w:t>
      </w:r>
      <w:r w:rsidR="003C6034" w:rsidRPr="004C4281">
        <w:rPr>
          <w:sz w:val="28"/>
          <w:szCs w:val="28"/>
        </w:rPr>
        <w:t xml:space="preserve">»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Respublikasının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referendum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Aktının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layihəsində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göstərilən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təkliflər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xalq</w:t>
      </w:r>
      <w:proofErr w:type="spellEnd"/>
      <w:proofErr w:type="gram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hakimiyyəti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dövlətin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əsaslarına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dair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Konstitusiyasının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ümumi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müddəalarına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Konstitusiyasının</w:t>
      </w:r>
      <w:r w:rsidR="003C6034" w:rsidRPr="004C4281">
        <w:rPr>
          <w:sz w:val="28"/>
          <w:szCs w:val="28"/>
        </w:rPr>
        <w:t xml:space="preserve"> 155-</w:t>
      </w:r>
      <w:r w:rsidRPr="004C4281">
        <w:rPr>
          <w:sz w:val="28"/>
          <w:szCs w:val="28"/>
        </w:rPr>
        <w:t>ci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maddəsinin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müddəalarına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uyğundur</w:t>
      </w:r>
      <w:proofErr w:type="spellEnd"/>
      <w:r w:rsidR="003C6034" w:rsidRPr="004C4281">
        <w:rPr>
          <w:sz w:val="28"/>
          <w:szCs w:val="28"/>
        </w:rPr>
        <w:t>.</w:t>
      </w:r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proofErr w:type="gramStart"/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Konstitusiyasının</w:t>
      </w:r>
      <w:r w:rsidR="003C6034" w:rsidRPr="004C4281">
        <w:rPr>
          <w:sz w:val="28"/>
          <w:szCs w:val="28"/>
        </w:rPr>
        <w:t xml:space="preserve"> 130-</w:t>
      </w:r>
      <w:r w:rsidRPr="004C4281">
        <w:rPr>
          <w:sz w:val="28"/>
          <w:szCs w:val="28"/>
        </w:rPr>
        <w:t>cu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maddəsinin</w:t>
      </w:r>
      <w:r w:rsidR="003C6034" w:rsidRPr="004C4281">
        <w:rPr>
          <w:sz w:val="28"/>
          <w:szCs w:val="28"/>
        </w:rPr>
        <w:t xml:space="preserve"> V </w:t>
      </w:r>
      <w:r w:rsidRPr="004C4281">
        <w:rPr>
          <w:sz w:val="28"/>
          <w:szCs w:val="28"/>
        </w:rPr>
        <w:t>hissəsini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153-</w:t>
      </w:r>
      <w:r w:rsidRPr="004C4281">
        <w:rPr>
          <w:sz w:val="28"/>
          <w:szCs w:val="28"/>
        </w:rPr>
        <w:t>cü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maddəsini</w:t>
      </w:r>
      <w:r w:rsidR="003C6034" w:rsidRPr="004C4281">
        <w:rPr>
          <w:sz w:val="28"/>
          <w:szCs w:val="28"/>
        </w:rPr>
        <w:t>, «</w:t>
      </w:r>
      <w:r w:rsidRPr="004C4281">
        <w:rPr>
          <w:sz w:val="28"/>
          <w:szCs w:val="28"/>
        </w:rPr>
        <w:t>Konstitusiya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Məhkəməsi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haqqında</w:t>
      </w:r>
      <w:r w:rsidR="003C6034" w:rsidRPr="004C4281">
        <w:rPr>
          <w:sz w:val="28"/>
          <w:szCs w:val="28"/>
        </w:rPr>
        <w:t xml:space="preserve">»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Qanununun</w:t>
      </w:r>
      <w:proofErr w:type="spellEnd"/>
      <w:r w:rsidR="003C6034" w:rsidRPr="004C4281">
        <w:rPr>
          <w:sz w:val="28"/>
          <w:szCs w:val="28"/>
        </w:rPr>
        <w:t xml:space="preserve"> 74 - 76, 78 - 81, 83 </w:t>
      </w:r>
      <w:r w:rsidRPr="004C4281">
        <w:rPr>
          <w:sz w:val="28"/>
          <w:szCs w:val="28"/>
        </w:rPr>
        <w:t>və</w:t>
      </w:r>
      <w:r w:rsidR="003C6034" w:rsidRPr="004C4281">
        <w:rPr>
          <w:sz w:val="28"/>
          <w:szCs w:val="28"/>
        </w:rPr>
        <w:t xml:space="preserve"> 85-</w:t>
      </w:r>
      <w:r w:rsidRPr="004C4281">
        <w:rPr>
          <w:sz w:val="28"/>
          <w:szCs w:val="28"/>
        </w:rPr>
        <w:t>ci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maddələrini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rəhbər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tutaraq</w:t>
      </w:r>
      <w:proofErr w:type="spellEnd"/>
      <w:r w:rsidR="003C6034" w:rsidRPr="004C4281">
        <w:rPr>
          <w:sz w:val="28"/>
          <w:szCs w:val="28"/>
        </w:rPr>
        <w:t xml:space="preserve">, </w:t>
      </w:r>
      <w:r w:rsidRPr="004C4281">
        <w:rPr>
          <w:sz w:val="28"/>
          <w:szCs w:val="28"/>
        </w:rPr>
        <w:t>Azərbaycan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Respublikasının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Konstitusiya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Məhkəməsi</w:t>
      </w:r>
      <w:r w:rsidR="003C6034" w:rsidRPr="004C4281">
        <w:rPr>
          <w:sz w:val="28"/>
          <w:szCs w:val="28"/>
        </w:rPr>
        <w:t xml:space="preserve"> </w:t>
      </w:r>
      <w:proofErr w:type="gramEnd"/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</w:p>
    <w:p w:rsidR="003C6034" w:rsidRPr="004C4281" w:rsidRDefault="00181D8F" w:rsidP="004C4281">
      <w:pPr>
        <w:jc w:val="center"/>
        <w:rPr>
          <w:b/>
          <w:sz w:val="28"/>
          <w:szCs w:val="28"/>
          <w:lang w:val="en-US"/>
        </w:rPr>
      </w:pPr>
      <w:r w:rsidRPr="004C4281">
        <w:rPr>
          <w:b/>
          <w:sz w:val="28"/>
          <w:szCs w:val="28"/>
          <w:lang w:val="en-US"/>
        </w:rPr>
        <w:t>QƏRARA</w:t>
      </w:r>
      <w:r w:rsidR="003C6034" w:rsidRPr="004C4281">
        <w:rPr>
          <w:b/>
          <w:sz w:val="28"/>
          <w:szCs w:val="28"/>
          <w:lang w:val="en-US"/>
        </w:rPr>
        <w:t xml:space="preserve"> </w:t>
      </w:r>
      <w:r w:rsidRPr="004C4281">
        <w:rPr>
          <w:b/>
          <w:sz w:val="28"/>
          <w:szCs w:val="28"/>
          <w:lang w:val="en-US"/>
        </w:rPr>
        <w:t>ALDI</w:t>
      </w:r>
      <w:r w:rsidR="003C6034" w:rsidRPr="004C4281">
        <w:rPr>
          <w:b/>
          <w:sz w:val="28"/>
          <w:szCs w:val="28"/>
          <w:lang w:val="en-US"/>
        </w:rPr>
        <w:t>: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  <w:lang w:val="en-US"/>
        </w:rPr>
      </w:pP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 xml:space="preserve">1.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Prezidenti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tərəfindən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təqdim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olunmuş</w:t>
      </w:r>
      <w:proofErr w:type="spellEnd"/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Konstitusiyasında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dəyişikliklərin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edilməsi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haqqında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Respublikasının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referendum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Aktının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layihəsinə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aşağıdakı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rəy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verilsin</w:t>
      </w:r>
      <w:proofErr w:type="spellEnd"/>
      <w:r w:rsidRPr="004C4281">
        <w:rPr>
          <w:sz w:val="28"/>
          <w:szCs w:val="28"/>
        </w:rPr>
        <w:t>: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proofErr w:type="gramStart"/>
      <w:r w:rsidRPr="004C4281">
        <w:rPr>
          <w:sz w:val="28"/>
          <w:szCs w:val="28"/>
        </w:rPr>
        <w:t>«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Konstitusiyasının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mətnində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dəyişikliklərin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edilməsi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barədə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Prezidentinin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təklifləri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xalq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hakimiyyəti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dövlətin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əsaslarına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dair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Konstitusiyasının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ümumi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müddəalarına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Konstitusiyasının</w:t>
      </w:r>
      <w:r w:rsidRPr="004C4281">
        <w:rPr>
          <w:sz w:val="28"/>
          <w:szCs w:val="28"/>
        </w:rPr>
        <w:t xml:space="preserve"> 155-</w:t>
      </w:r>
      <w:r w:rsidR="00181D8F" w:rsidRPr="004C4281">
        <w:rPr>
          <w:sz w:val="28"/>
          <w:szCs w:val="28"/>
        </w:rPr>
        <w:t>ci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maddəsinin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müddəalarına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uyğundur</w:t>
      </w:r>
      <w:proofErr w:type="spellEnd"/>
      <w:r w:rsidRPr="004C4281">
        <w:rPr>
          <w:sz w:val="28"/>
          <w:szCs w:val="28"/>
        </w:rPr>
        <w:t>».</w:t>
      </w:r>
      <w:proofErr w:type="gramEnd"/>
    </w:p>
    <w:p w:rsidR="003C6034" w:rsidRPr="004C4281" w:rsidRDefault="00181D8F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Qərar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dərc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edildiyi</w:t>
      </w:r>
      <w:proofErr w:type="spellEnd"/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gündən</w:t>
      </w:r>
      <w:r w:rsidR="003C6034" w:rsidRPr="004C4281">
        <w:rPr>
          <w:sz w:val="28"/>
          <w:szCs w:val="28"/>
        </w:rPr>
        <w:t xml:space="preserve"> </w:t>
      </w:r>
      <w:r w:rsidRPr="004C4281">
        <w:rPr>
          <w:sz w:val="28"/>
          <w:szCs w:val="28"/>
        </w:rPr>
        <w:t>qüvvəyə</w:t>
      </w:r>
      <w:r w:rsidR="003C6034" w:rsidRPr="004C4281">
        <w:rPr>
          <w:sz w:val="28"/>
          <w:szCs w:val="28"/>
        </w:rPr>
        <w:t xml:space="preserve"> </w:t>
      </w:r>
      <w:proofErr w:type="spellStart"/>
      <w:r w:rsidRPr="004C4281">
        <w:rPr>
          <w:sz w:val="28"/>
          <w:szCs w:val="28"/>
        </w:rPr>
        <w:t>minir</w:t>
      </w:r>
      <w:proofErr w:type="spellEnd"/>
      <w:r w:rsidR="003C6034" w:rsidRPr="004C4281">
        <w:rPr>
          <w:sz w:val="28"/>
          <w:szCs w:val="28"/>
        </w:rPr>
        <w:t>.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3.</w:t>
      </w:r>
      <w:r w:rsidRPr="004C4281">
        <w:rPr>
          <w:sz w:val="28"/>
          <w:szCs w:val="28"/>
        </w:rPr>
        <w:tab/>
      </w:r>
      <w:r w:rsidR="00181D8F" w:rsidRPr="004C4281">
        <w:rPr>
          <w:sz w:val="28"/>
          <w:szCs w:val="28"/>
        </w:rPr>
        <w:t>Qərar</w:t>
      </w:r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» </w:t>
      </w:r>
      <w:r w:rsidR="00181D8F" w:rsidRPr="004C4281">
        <w:rPr>
          <w:sz w:val="28"/>
          <w:szCs w:val="28"/>
        </w:rPr>
        <w:t>qəzetində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«</w:t>
      </w:r>
      <w:r w:rsidR="00181D8F" w:rsidRPr="004C4281">
        <w:rPr>
          <w:sz w:val="28"/>
          <w:szCs w:val="28"/>
        </w:rPr>
        <w:t>Azərbaycan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Respublikası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Konstitusiya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Məhkəməsinin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Məlumatı</w:t>
      </w:r>
      <w:r w:rsidRPr="004C4281">
        <w:rPr>
          <w:sz w:val="28"/>
          <w:szCs w:val="28"/>
        </w:rPr>
        <w:t>»</w:t>
      </w:r>
      <w:r w:rsidR="00181D8F" w:rsidRPr="004C4281">
        <w:rPr>
          <w:sz w:val="28"/>
          <w:szCs w:val="28"/>
        </w:rPr>
        <w:t>nda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dərc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edilsin</w:t>
      </w:r>
      <w:proofErr w:type="spellEnd"/>
      <w:r w:rsidRPr="004C4281">
        <w:rPr>
          <w:sz w:val="28"/>
          <w:szCs w:val="28"/>
        </w:rPr>
        <w:t>.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  <w:r w:rsidRPr="004C4281">
        <w:rPr>
          <w:sz w:val="28"/>
          <w:szCs w:val="28"/>
        </w:rPr>
        <w:t>4.</w:t>
      </w:r>
      <w:r w:rsidRPr="004C4281">
        <w:rPr>
          <w:sz w:val="28"/>
          <w:szCs w:val="28"/>
        </w:rPr>
        <w:tab/>
      </w:r>
      <w:r w:rsidR="00181D8F" w:rsidRPr="004C4281">
        <w:rPr>
          <w:sz w:val="28"/>
          <w:szCs w:val="28"/>
        </w:rPr>
        <w:t>Qərar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qətidir</w:t>
      </w:r>
      <w:r w:rsidRPr="004C4281">
        <w:rPr>
          <w:sz w:val="28"/>
          <w:szCs w:val="28"/>
        </w:rPr>
        <w:t xml:space="preserve">, </w:t>
      </w:r>
      <w:proofErr w:type="spellStart"/>
      <w:r w:rsidR="00181D8F" w:rsidRPr="004C4281">
        <w:rPr>
          <w:sz w:val="28"/>
          <w:szCs w:val="28"/>
        </w:rPr>
        <w:t>heç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bir</w:t>
      </w:r>
      <w:proofErr w:type="spellEnd"/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orqan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ya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vəzifəli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şəxs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tərəfindən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ləğv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edilə</w:t>
      </w:r>
      <w:r w:rsidRPr="004C4281">
        <w:rPr>
          <w:sz w:val="28"/>
          <w:szCs w:val="28"/>
        </w:rPr>
        <w:t xml:space="preserve">, </w:t>
      </w:r>
      <w:r w:rsidR="00181D8F" w:rsidRPr="004C4281">
        <w:rPr>
          <w:sz w:val="28"/>
          <w:szCs w:val="28"/>
        </w:rPr>
        <w:t>dəyişdirilə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və</w:t>
      </w:r>
      <w:r w:rsidRPr="004C4281">
        <w:rPr>
          <w:sz w:val="28"/>
          <w:szCs w:val="28"/>
        </w:rPr>
        <w:t xml:space="preserve"> </w:t>
      </w:r>
      <w:proofErr w:type="spellStart"/>
      <w:r w:rsidR="00181D8F" w:rsidRPr="004C4281">
        <w:rPr>
          <w:sz w:val="28"/>
          <w:szCs w:val="28"/>
        </w:rPr>
        <w:t>yaxud</w:t>
      </w:r>
      <w:proofErr w:type="spellEnd"/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rəsmi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təfsir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edilə</w:t>
      </w:r>
      <w:r w:rsidRPr="004C4281">
        <w:rPr>
          <w:sz w:val="28"/>
          <w:szCs w:val="28"/>
        </w:rPr>
        <w:t xml:space="preserve"> </w:t>
      </w:r>
      <w:r w:rsidR="00181D8F" w:rsidRPr="004C4281">
        <w:rPr>
          <w:sz w:val="28"/>
          <w:szCs w:val="28"/>
        </w:rPr>
        <w:t>bilməz</w:t>
      </w:r>
      <w:r w:rsidRPr="004C4281">
        <w:rPr>
          <w:sz w:val="28"/>
          <w:szCs w:val="28"/>
        </w:rPr>
        <w:t xml:space="preserve">. </w:t>
      </w:r>
    </w:p>
    <w:p w:rsidR="003C6034" w:rsidRPr="004C4281" w:rsidRDefault="003C6034" w:rsidP="004C4281">
      <w:pPr>
        <w:ind w:firstLine="567"/>
        <w:jc w:val="both"/>
        <w:rPr>
          <w:sz w:val="28"/>
          <w:szCs w:val="28"/>
        </w:rPr>
      </w:pPr>
    </w:p>
    <w:p w:rsidR="0024460A" w:rsidRPr="004C4281" w:rsidRDefault="0024460A" w:rsidP="004C4281">
      <w:pPr>
        <w:ind w:firstLine="567"/>
        <w:jc w:val="both"/>
        <w:rPr>
          <w:sz w:val="28"/>
          <w:szCs w:val="28"/>
        </w:rPr>
      </w:pPr>
    </w:p>
    <w:sectPr w:rsidR="0024460A" w:rsidRPr="004C4281" w:rsidSect="00517F60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Z_OLD Normal">
    <w:panose1 w:val="020B7200000000000000"/>
    <w:charset w:val="00"/>
    <w:family w:val="auto"/>
    <w:pitch w:val="variable"/>
    <w:sig w:usb0="00000287" w:usb1="00000000" w:usb2="00000000" w:usb3="00000000" w:csb0="0000001F" w:csb1="00000000"/>
  </w:font>
  <w:font w:name="Az Bookman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z-Times-Cyr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66D6C"/>
    <w:multiLevelType w:val="singleLevel"/>
    <w:tmpl w:val="4000C4E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6C123CF5"/>
    <w:multiLevelType w:val="singleLevel"/>
    <w:tmpl w:val="9F249B50"/>
    <w:lvl w:ilvl="0">
      <w:start w:val="2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2">
    <w:nsid w:val="77611B9E"/>
    <w:multiLevelType w:val="hybridMultilevel"/>
    <w:tmpl w:val="C82A6FCE"/>
    <w:lvl w:ilvl="0" w:tplc="17ECFEF6">
      <w:start w:val="6"/>
      <w:numFmt w:val="upperRoman"/>
      <w:lvlText w:val="%1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C6034"/>
    <w:rsid w:val="00067275"/>
    <w:rsid w:val="000976BF"/>
    <w:rsid w:val="00181D8F"/>
    <w:rsid w:val="00203EFE"/>
    <w:rsid w:val="0024460A"/>
    <w:rsid w:val="003C6034"/>
    <w:rsid w:val="004C4281"/>
    <w:rsid w:val="00517F60"/>
    <w:rsid w:val="006100CB"/>
    <w:rsid w:val="008114B2"/>
    <w:rsid w:val="00852A07"/>
    <w:rsid w:val="00BD014D"/>
    <w:rsid w:val="00CE7156"/>
    <w:rsid w:val="00DE7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03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C6034"/>
    <w:pPr>
      <w:keepNext/>
      <w:outlineLvl w:val="0"/>
    </w:pPr>
    <w:rPr>
      <w:rFonts w:ascii="Times Roman AzLat" w:hAnsi="Times Roman AzLat"/>
      <w:b/>
      <w:bCs/>
      <w:color w:val="000000"/>
      <w:spacing w:val="-7"/>
      <w:sz w:val="28"/>
      <w:szCs w:val="37"/>
    </w:rPr>
  </w:style>
  <w:style w:type="paragraph" w:styleId="2">
    <w:name w:val="heading 2"/>
    <w:basedOn w:val="a"/>
    <w:next w:val="a"/>
    <w:qFormat/>
    <w:rsid w:val="003C60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C6034"/>
    <w:pPr>
      <w:widowControl/>
      <w:autoSpaceDE/>
      <w:autoSpaceDN/>
      <w:adjustRightInd/>
      <w:ind w:right="-96"/>
    </w:pPr>
    <w:rPr>
      <w:rFonts w:ascii="AZ_OLD Normal" w:hAnsi="AZ_OLD Normal"/>
      <w:sz w:val="28"/>
    </w:rPr>
  </w:style>
  <w:style w:type="paragraph" w:styleId="a4">
    <w:name w:val="Body Text Indent"/>
    <w:basedOn w:val="a"/>
    <w:rsid w:val="003C6034"/>
    <w:pPr>
      <w:widowControl/>
      <w:autoSpaceDE/>
      <w:autoSpaceDN/>
      <w:adjustRightInd/>
      <w:ind w:firstLine="720"/>
      <w:jc w:val="both"/>
    </w:pPr>
    <w:rPr>
      <w:rFonts w:ascii="Az Bookman" w:hAnsi="Az Bookman"/>
      <w:sz w:val="32"/>
      <w:lang w:val="en-US"/>
    </w:rPr>
  </w:style>
  <w:style w:type="paragraph" w:styleId="20">
    <w:name w:val="Body Text 2"/>
    <w:basedOn w:val="a"/>
    <w:rsid w:val="003C6034"/>
    <w:pPr>
      <w:spacing w:after="120" w:line="480" w:lineRule="auto"/>
    </w:pPr>
  </w:style>
  <w:style w:type="paragraph" w:styleId="21">
    <w:name w:val="Body Text Indent 2"/>
    <w:basedOn w:val="a"/>
    <w:rsid w:val="003C6034"/>
    <w:pPr>
      <w:spacing w:after="120" w:line="480" w:lineRule="auto"/>
      <w:ind w:left="283"/>
    </w:pPr>
  </w:style>
  <w:style w:type="paragraph" w:styleId="3">
    <w:name w:val="Body Text Indent 3"/>
    <w:basedOn w:val="a"/>
    <w:rsid w:val="003C6034"/>
    <w:pPr>
      <w:spacing w:after="120"/>
      <w:ind w:left="283"/>
    </w:pPr>
    <w:rPr>
      <w:sz w:val="16"/>
      <w:szCs w:val="16"/>
    </w:rPr>
  </w:style>
  <w:style w:type="paragraph" w:customStyle="1" w:styleId="Heading51">
    <w:name w:val="Heading 51"/>
    <w:basedOn w:val="a"/>
    <w:next w:val="a"/>
    <w:rsid w:val="003C6034"/>
    <w:pPr>
      <w:keepNext/>
      <w:autoSpaceDE/>
      <w:autoSpaceDN/>
      <w:adjustRightInd/>
      <w:ind w:right="-569"/>
      <w:jc w:val="center"/>
    </w:pPr>
    <w:rPr>
      <w:rFonts w:ascii="Az-Times-Cyr" w:hAnsi="Az-Times-Cyr"/>
      <w:b/>
      <w:sz w:val="32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1899</Words>
  <Characters>10826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РЕСПУБЛИКАСЫ АДЫНДАН</vt:lpstr>
      <vt:lpstr>АЗЯРБАЙЖАН РЕСПУБЛИКАСЫ АДЫНДАН</vt:lpstr>
    </vt:vector>
  </TitlesOfParts>
  <Company>CC</Company>
  <LinksUpToDate>false</LinksUpToDate>
  <CharactersWithSpaces>12700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РЕСПУБЛИКАСЫ АДЫНДАН</dc:title>
  <dc:creator>USER</dc:creator>
  <cp:lastModifiedBy>Anar_H</cp:lastModifiedBy>
  <cp:revision>2</cp:revision>
  <dcterms:created xsi:type="dcterms:W3CDTF">2019-08-28T09:17:00Z</dcterms:created>
  <dcterms:modified xsi:type="dcterms:W3CDTF">2019-08-28T09:17:00Z</dcterms:modified>
</cp:coreProperties>
</file>