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94" w:rsidRPr="00FC1112" w:rsidRDefault="00251194" w:rsidP="00FC1112">
      <w:pPr>
        <w:spacing w:after="0" w:line="240" w:lineRule="auto"/>
        <w:jc w:val="center"/>
        <w:rPr>
          <w:rFonts w:ascii="Times New Roman" w:hAnsi="Times New Roman" w:cs="Times New Roman"/>
          <w:b/>
          <w:sz w:val="28"/>
          <w:szCs w:val="28"/>
        </w:rPr>
      </w:pPr>
      <w:bookmarkStart w:id="0" w:name="_GoBack"/>
      <w:bookmarkEnd w:id="0"/>
    </w:p>
    <w:p w:rsidR="00D054D1" w:rsidRPr="00FC1112" w:rsidRDefault="00D054D1"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AZƏRBAYCAN RESPUBLİKASI ADINDAN</w:t>
      </w:r>
    </w:p>
    <w:p w:rsidR="00D054D1" w:rsidRPr="00FC1112" w:rsidRDefault="00D054D1" w:rsidP="00FC1112">
      <w:pPr>
        <w:spacing w:after="0" w:line="240" w:lineRule="auto"/>
        <w:jc w:val="center"/>
        <w:rPr>
          <w:rFonts w:ascii="Times New Roman" w:hAnsi="Times New Roman" w:cs="Times New Roman"/>
          <w:b/>
          <w:sz w:val="28"/>
          <w:szCs w:val="28"/>
        </w:rPr>
      </w:pPr>
    </w:p>
    <w:p w:rsidR="00D054D1" w:rsidRPr="00FC1112" w:rsidRDefault="00D054D1"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Azərbaycan Respublikası</w:t>
      </w:r>
    </w:p>
    <w:p w:rsidR="00D054D1" w:rsidRPr="00FC1112" w:rsidRDefault="00D054D1"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Konstitusiya Məhkəməsi Plenumunun</w:t>
      </w:r>
    </w:p>
    <w:p w:rsidR="00D054D1" w:rsidRPr="00FC1112" w:rsidRDefault="00D054D1" w:rsidP="00FC1112">
      <w:pPr>
        <w:spacing w:after="0" w:line="240" w:lineRule="auto"/>
        <w:jc w:val="center"/>
        <w:rPr>
          <w:rFonts w:ascii="Times New Roman" w:hAnsi="Times New Roman" w:cs="Times New Roman"/>
          <w:b/>
          <w:sz w:val="28"/>
          <w:szCs w:val="28"/>
        </w:rPr>
      </w:pPr>
    </w:p>
    <w:p w:rsidR="00D054D1" w:rsidRPr="00FC1112" w:rsidRDefault="00D054D1"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Q Ə R A R I</w:t>
      </w:r>
    </w:p>
    <w:p w:rsidR="00D054D1" w:rsidRPr="00FC1112" w:rsidRDefault="00D054D1" w:rsidP="00FC1112">
      <w:pPr>
        <w:spacing w:after="0" w:line="240" w:lineRule="auto"/>
        <w:jc w:val="center"/>
        <w:rPr>
          <w:rFonts w:ascii="Times New Roman" w:hAnsi="Times New Roman" w:cs="Times New Roman"/>
          <w:b/>
          <w:sz w:val="28"/>
          <w:szCs w:val="28"/>
        </w:rPr>
      </w:pPr>
    </w:p>
    <w:p w:rsidR="00251194" w:rsidRPr="00FC1112" w:rsidRDefault="00251194" w:rsidP="00FC1112">
      <w:pPr>
        <w:spacing w:after="0" w:line="240" w:lineRule="auto"/>
        <w:jc w:val="center"/>
        <w:rPr>
          <w:rFonts w:ascii="Times New Roman" w:hAnsi="Times New Roman" w:cs="Times New Roman"/>
          <w:i/>
          <w:sz w:val="28"/>
          <w:szCs w:val="28"/>
        </w:rPr>
      </w:pPr>
      <w:r w:rsidRPr="00FC1112">
        <w:rPr>
          <w:rFonts w:ascii="Times New Roman" w:hAnsi="Times New Roman" w:cs="Times New Roman"/>
          <w:i/>
          <w:sz w:val="28"/>
          <w:szCs w:val="28"/>
        </w:rPr>
        <w:t>Z.İsmixanovanın şikayəti üzrə Azərbaycan Respublikası Ali Məhkəməsinin Mülki Kollegiyasının 22 fevral 2017-ci il tarixli qərarının Azərbaycan Respublikasının Konstitusiyasına və qanunlarına uyğunluğunun yoxlanılmasına dair</w:t>
      </w:r>
    </w:p>
    <w:p w:rsidR="00D054D1" w:rsidRPr="00FC1112" w:rsidRDefault="00D054D1" w:rsidP="00FC1112">
      <w:pPr>
        <w:spacing w:after="0" w:line="240" w:lineRule="auto"/>
        <w:jc w:val="center"/>
        <w:rPr>
          <w:rFonts w:ascii="Times New Roman" w:hAnsi="Times New Roman" w:cs="Times New Roman"/>
          <w:b/>
          <w:sz w:val="28"/>
          <w:szCs w:val="28"/>
        </w:rPr>
      </w:pPr>
    </w:p>
    <w:p w:rsidR="00D054D1" w:rsidRPr="00FC1112" w:rsidRDefault="00D054D1" w:rsidP="00FC1112">
      <w:pPr>
        <w:spacing w:after="0" w:line="240" w:lineRule="auto"/>
        <w:jc w:val="center"/>
        <w:rPr>
          <w:rFonts w:ascii="Times New Roman" w:hAnsi="Times New Roman" w:cs="Times New Roman"/>
          <w:b/>
          <w:sz w:val="28"/>
          <w:szCs w:val="28"/>
        </w:rPr>
      </w:pPr>
    </w:p>
    <w:p w:rsidR="00BA56D7" w:rsidRPr="00FC1112" w:rsidRDefault="00BA56D7"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22 yanvar 2019-cu il                                                                              Bakı şəhəri</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Azərbaycan Respublikası Konstitusiya Məhkəməsinin Plenumu Fərhad Abdullayev (sədr), Sona Salmanova, Südabə Həsənova, Rövşən İsmayılov, Ceyhun Qaracayev (məruzəçi-hakim), Rafael Qvaladze, Mahir Muradov, İsa Nəcəfov və Kamran Şəfiyevdən ibarət tərkibdə,</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məhkəmə katibi Fəraid Əliyevin,</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ərizəçi </w:t>
      </w:r>
      <w:r w:rsidR="00251194" w:rsidRPr="00FC1112">
        <w:rPr>
          <w:rFonts w:ascii="Times New Roman" w:hAnsi="Times New Roman" w:cs="Times New Roman"/>
          <w:sz w:val="28"/>
          <w:szCs w:val="28"/>
        </w:rPr>
        <w:t xml:space="preserve">Zərri </w:t>
      </w:r>
      <w:r w:rsidRPr="00FC1112">
        <w:rPr>
          <w:rFonts w:ascii="Times New Roman" w:hAnsi="Times New Roman" w:cs="Times New Roman"/>
          <w:sz w:val="28"/>
          <w:szCs w:val="28"/>
        </w:rPr>
        <w:t>İsmixanova və nümayəndəsi Natiq Axundovun,</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mütəxəssislər Azərbaycan Respublikası Əmlak Məsələləri Dövlət Komitəsi yanında Daşınmaz Əmlakın Dövlət Reyestri Xidmətinin Hüquq </w:t>
      </w:r>
      <w:r w:rsidR="00B271EE" w:rsidRPr="00FC1112">
        <w:rPr>
          <w:rFonts w:ascii="Times New Roman" w:hAnsi="Times New Roman" w:cs="Times New Roman"/>
          <w:sz w:val="28"/>
          <w:szCs w:val="28"/>
        </w:rPr>
        <w:t>şöbəsinin müdiri Oqtay Həsənov</w:t>
      </w:r>
      <w:r w:rsidRPr="00FC1112">
        <w:rPr>
          <w:rFonts w:ascii="Times New Roman" w:hAnsi="Times New Roman" w:cs="Times New Roman"/>
          <w:sz w:val="28"/>
          <w:szCs w:val="28"/>
        </w:rPr>
        <w:t xml:space="preserve"> və </w:t>
      </w:r>
      <w:r w:rsidR="00B271EE" w:rsidRPr="00FC1112">
        <w:rPr>
          <w:rFonts w:ascii="Times New Roman" w:hAnsi="Times New Roman" w:cs="Times New Roman"/>
          <w:sz w:val="28"/>
          <w:szCs w:val="28"/>
        </w:rPr>
        <w:t>“</w:t>
      </w:r>
      <w:r w:rsidRPr="00FC1112">
        <w:rPr>
          <w:rFonts w:ascii="Times New Roman" w:hAnsi="Times New Roman" w:cs="Times New Roman"/>
          <w:sz w:val="28"/>
          <w:szCs w:val="28"/>
        </w:rPr>
        <w:t>Azə</w:t>
      </w:r>
      <w:r w:rsidR="00B271EE" w:rsidRPr="00FC1112">
        <w:rPr>
          <w:rFonts w:ascii="Times New Roman" w:hAnsi="Times New Roman" w:cs="Times New Roman"/>
          <w:sz w:val="28"/>
          <w:szCs w:val="28"/>
        </w:rPr>
        <w:t>rbaycan Beynəlxalq Bankı” Açıq Səhimdar Cəmiyyətinin</w:t>
      </w:r>
      <w:r w:rsidRPr="00FC1112">
        <w:rPr>
          <w:rFonts w:ascii="Times New Roman" w:hAnsi="Times New Roman" w:cs="Times New Roman"/>
          <w:sz w:val="28"/>
          <w:szCs w:val="28"/>
        </w:rPr>
        <w:t xml:space="preserve"> Məhkəmələr və dövlət orqanlar</w:t>
      </w:r>
      <w:r w:rsidR="00B271EE" w:rsidRPr="00FC1112">
        <w:rPr>
          <w:rFonts w:ascii="Times New Roman" w:hAnsi="Times New Roman" w:cs="Times New Roman"/>
          <w:sz w:val="28"/>
          <w:szCs w:val="28"/>
        </w:rPr>
        <w:t>ı</w:t>
      </w:r>
      <w:r w:rsidRPr="00FC1112">
        <w:rPr>
          <w:rFonts w:ascii="Times New Roman" w:hAnsi="Times New Roman" w:cs="Times New Roman"/>
          <w:sz w:val="28"/>
          <w:szCs w:val="28"/>
        </w:rPr>
        <w:t xml:space="preserve"> ilə iş şöbəsinin müdiri Rasim Bagülovun iştirakı ilə,</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Azərbaycan Respublikası Konstitusiyasının 130-cu maddəsinin V hissəsinə müvafiq olaraq  konstitusiya məhkəmə icraatı qaydasında açıq məhkəmə iclasında </w:t>
      </w:r>
      <w:r w:rsidR="00B271EE" w:rsidRPr="00FC1112">
        <w:rPr>
          <w:rFonts w:ascii="Times New Roman" w:hAnsi="Times New Roman" w:cs="Times New Roman"/>
          <w:sz w:val="28"/>
          <w:szCs w:val="28"/>
        </w:rPr>
        <w:t>Z.</w:t>
      </w:r>
      <w:r w:rsidRPr="00FC1112">
        <w:rPr>
          <w:rFonts w:ascii="Times New Roman" w:hAnsi="Times New Roman" w:cs="Times New Roman"/>
          <w:sz w:val="28"/>
          <w:szCs w:val="28"/>
        </w:rPr>
        <w:t>İsmixanova</w:t>
      </w:r>
      <w:r w:rsidR="00B271EE" w:rsidRPr="00FC1112">
        <w:rPr>
          <w:rFonts w:ascii="Times New Roman" w:hAnsi="Times New Roman" w:cs="Times New Roman"/>
          <w:sz w:val="28"/>
          <w:szCs w:val="28"/>
        </w:rPr>
        <w:t>nın</w:t>
      </w:r>
      <w:r w:rsidRPr="00FC1112">
        <w:rPr>
          <w:rFonts w:ascii="Times New Roman" w:hAnsi="Times New Roman" w:cs="Times New Roman"/>
          <w:sz w:val="28"/>
          <w:szCs w:val="28"/>
        </w:rPr>
        <w:t xml:space="preserve"> şikayəti üzrə Azərbaycan Respublikası Ali Məhkəməsinin Mülki Kollegiyasının  22 fevral 2017-ci il tarixli qərarının Azərbaycan Respublikasının Konstitusiyasına və qanunlarına uyğunluğunun yoxlanılmasına dair konstitusiya işinə baxdı.</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İş üzrə hakim C.Qaracayevin məruzəsini, ərizəçinin nümayəndəsinin, mütəxəssislərin çıxışlarını dinləyib, iş materiallarını araşdırıb müzakirə edərək, Azərbaycan  Respublikası Konstitusiya Məhkəməsinin Plenumu</w:t>
      </w:r>
    </w:p>
    <w:p w:rsidR="00D054D1" w:rsidRPr="00FC1112" w:rsidRDefault="00D054D1" w:rsidP="00FC1112">
      <w:pPr>
        <w:spacing w:after="0" w:line="240" w:lineRule="auto"/>
        <w:ind w:firstLine="567"/>
        <w:jc w:val="both"/>
        <w:rPr>
          <w:rFonts w:ascii="Times New Roman" w:hAnsi="Times New Roman" w:cs="Times New Roman"/>
          <w:sz w:val="28"/>
          <w:szCs w:val="28"/>
        </w:rPr>
      </w:pPr>
    </w:p>
    <w:p w:rsidR="00D054D1" w:rsidRPr="00FC1112" w:rsidRDefault="00D054D1"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MÜƏYYƏN  ETDİ:</w:t>
      </w:r>
    </w:p>
    <w:p w:rsidR="00251194" w:rsidRPr="00FC1112" w:rsidRDefault="00251194" w:rsidP="00FC1112">
      <w:pPr>
        <w:spacing w:after="0" w:line="240" w:lineRule="auto"/>
        <w:ind w:firstLine="567"/>
        <w:jc w:val="both"/>
        <w:rPr>
          <w:rFonts w:ascii="Times New Roman" w:hAnsi="Times New Roman" w:cs="Times New Roman"/>
          <w:sz w:val="28"/>
          <w:szCs w:val="28"/>
        </w:rPr>
      </w:pPr>
    </w:p>
    <w:p w:rsidR="00D054D1" w:rsidRPr="00FC1112" w:rsidRDefault="00B271EE"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Bakı şəhəri </w:t>
      </w:r>
      <w:r w:rsidR="00D054D1" w:rsidRPr="00FC1112">
        <w:rPr>
          <w:rFonts w:ascii="Times New Roman" w:hAnsi="Times New Roman" w:cs="Times New Roman"/>
          <w:sz w:val="28"/>
          <w:szCs w:val="28"/>
        </w:rPr>
        <w:t>Binəqə</w:t>
      </w:r>
      <w:r w:rsidR="00DC1873" w:rsidRPr="00FC1112">
        <w:rPr>
          <w:rFonts w:ascii="Times New Roman" w:hAnsi="Times New Roman" w:cs="Times New Roman"/>
          <w:sz w:val="28"/>
          <w:szCs w:val="28"/>
        </w:rPr>
        <w:t xml:space="preserve">di </w:t>
      </w:r>
      <w:r w:rsidRPr="00FC1112">
        <w:rPr>
          <w:rFonts w:ascii="Times New Roman" w:hAnsi="Times New Roman" w:cs="Times New Roman"/>
          <w:sz w:val="28"/>
          <w:szCs w:val="28"/>
        </w:rPr>
        <w:t>R</w:t>
      </w:r>
      <w:r w:rsidR="00DC1873" w:rsidRPr="00FC1112">
        <w:rPr>
          <w:rFonts w:ascii="Times New Roman" w:hAnsi="Times New Roman" w:cs="Times New Roman"/>
          <w:sz w:val="28"/>
          <w:szCs w:val="28"/>
        </w:rPr>
        <w:t xml:space="preserve">ayon </w:t>
      </w:r>
      <w:r w:rsidRPr="00FC1112">
        <w:rPr>
          <w:rFonts w:ascii="Times New Roman" w:hAnsi="Times New Roman" w:cs="Times New Roman"/>
          <w:sz w:val="28"/>
          <w:szCs w:val="28"/>
        </w:rPr>
        <w:t>M</w:t>
      </w:r>
      <w:r w:rsidR="00D054D1" w:rsidRPr="00FC1112">
        <w:rPr>
          <w:rFonts w:ascii="Times New Roman" w:hAnsi="Times New Roman" w:cs="Times New Roman"/>
          <w:sz w:val="28"/>
          <w:szCs w:val="28"/>
        </w:rPr>
        <w:t>əhkəməsinin 24 iyun 2015-ci il tarixli qətnaməsi</w:t>
      </w:r>
      <w:r w:rsidR="00777DEF"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 xml:space="preserve">ilə </w:t>
      </w:r>
      <w:r w:rsidR="002B5FD1" w:rsidRPr="00FC1112">
        <w:rPr>
          <w:rFonts w:ascii="Times New Roman" w:hAnsi="Times New Roman" w:cs="Times New Roman"/>
          <w:sz w:val="28"/>
          <w:szCs w:val="28"/>
        </w:rPr>
        <w:t>Z.</w:t>
      </w:r>
      <w:r w:rsidR="00D054D1" w:rsidRPr="00FC1112">
        <w:rPr>
          <w:rFonts w:ascii="Times New Roman" w:hAnsi="Times New Roman" w:cs="Times New Roman"/>
          <w:sz w:val="28"/>
          <w:szCs w:val="28"/>
        </w:rPr>
        <w:t xml:space="preserve">İsmixanovanın </w:t>
      </w:r>
      <w:r w:rsidR="00A247EA" w:rsidRPr="00FC1112">
        <w:rPr>
          <w:rFonts w:ascii="Times New Roman" w:hAnsi="Times New Roman" w:cs="Times New Roman"/>
          <w:sz w:val="28"/>
          <w:szCs w:val="28"/>
        </w:rPr>
        <w:t>R.</w:t>
      </w:r>
      <w:r w:rsidR="00D054D1" w:rsidRPr="00FC1112">
        <w:rPr>
          <w:rFonts w:ascii="Times New Roman" w:hAnsi="Times New Roman" w:cs="Times New Roman"/>
          <w:sz w:val="28"/>
          <w:szCs w:val="28"/>
        </w:rPr>
        <w:t>Ələkbərov</w:t>
      </w:r>
      <w:r w:rsidR="00A247EA" w:rsidRPr="00FC1112">
        <w:rPr>
          <w:rFonts w:ascii="Times New Roman" w:hAnsi="Times New Roman" w:cs="Times New Roman"/>
          <w:sz w:val="28"/>
          <w:szCs w:val="28"/>
        </w:rPr>
        <w:t>a</w:t>
      </w:r>
      <w:r w:rsidR="00777DEF"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 xml:space="preserve">qarşı bağ evinə </w:t>
      </w:r>
      <w:r w:rsidR="00C97D9A" w:rsidRPr="00FC1112">
        <w:rPr>
          <w:rFonts w:ascii="Times New Roman" w:hAnsi="Times New Roman" w:cs="Times New Roman"/>
          <w:sz w:val="28"/>
          <w:szCs w:val="28"/>
        </w:rPr>
        <w:t>dair</w:t>
      </w:r>
      <w:r w:rsidR="002B5FD1" w:rsidRPr="00FC1112">
        <w:rPr>
          <w:rFonts w:ascii="Times New Roman" w:hAnsi="Times New Roman" w:cs="Times New Roman"/>
          <w:sz w:val="28"/>
          <w:szCs w:val="28"/>
        </w:rPr>
        <w:t xml:space="preserve"> </w:t>
      </w:r>
      <w:r w:rsidR="002509B7" w:rsidRPr="00FC1112">
        <w:rPr>
          <w:rFonts w:ascii="Times New Roman" w:hAnsi="Times New Roman" w:cs="Times New Roman"/>
          <w:sz w:val="28"/>
          <w:szCs w:val="28"/>
        </w:rPr>
        <w:t>alğı-satqı</w:t>
      </w:r>
      <w:r w:rsidR="00D054D1" w:rsidRPr="00FC1112">
        <w:rPr>
          <w:rFonts w:ascii="Times New Roman" w:hAnsi="Times New Roman" w:cs="Times New Roman"/>
          <w:sz w:val="28"/>
          <w:szCs w:val="28"/>
        </w:rPr>
        <w:t xml:space="preserve"> müqaviləsinin etibarsız hesab </w:t>
      </w:r>
      <w:r w:rsidR="002B5FD1" w:rsidRPr="00FC1112">
        <w:rPr>
          <w:rFonts w:ascii="Times New Roman" w:hAnsi="Times New Roman" w:cs="Times New Roman"/>
          <w:sz w:val="28"/>
          <w:szCs w:val="28"/>
        </w:rPr>
        <w:t xml:space="preserve">edilərək </w:t>
      </w:r>
      <w:r w:rsidR="00D054D1" w:rsidRPr="00FC1112">
        <w:rPr>
          <w:rFonts w:ascii="Times New Roman" w:hAnsi="Times New Roman" w:cs="Times New Roman"/>
          <w:sz w:val="28"/>
          <w:szCs w:val="28"/>
        </w:rPr>
        <w:t>çıxarışın ləğv olunması və əvvəlki qeydiyyatın bə</w:t>
      </w:r>
      <w:r w:rsidRPr="00FC1112">
        <w:rPr>
          <w:rFonts w:ascii="Times New Roman" w:hAnsi="Times New Roman" w:cs="Times New Roman"/>
          <w:sz w:val="28"/>
          <w:szCs w:val="28"/>
        </w:rPr>
        <w:t>rpası</w:t>
      </w:r>
      <w:r w:rsidR="00D054D1" w:rsidRPr="00FC1112">
        <w:rPr>
          <w:rFonts w:ascii="Times New Roman" w:hAnsi="Times New Roman" w:cs="Times New Roman"/>
          <w:sz w:val="28"/>
          <w:szCs w:val="28"/>
        </w:rPr>
        <w:t xml:space="preserve"> tələbinə dair iddiası əsassız </w:t>
      </w:r>
      <w:r w:rsidR="002509B7" w:rsidRPr="00FC1112">
        <w:rPr>
          <w:rFonts w:ascii="Times New Roman" w:hAnsi="Times New Roman" w:cs="Times New Roman"/>
          <w:sz w:val="28"/>
          <w:szCs w:val="28"/>
        </w:rPr>
        <w:t>olduğundan</w:t>
      </w:r>
      <w:r w:rsidR="00143C53"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təmin edilmə</w:t>
      </w:r>
      <w:r w:rsidR="002B5FD1" w:rsidRPr="00FC1112">
        <w:rPr>
          <w:rFonts w:ascii="Times New Roman" w:hAnsi="Times New Roman" w:cs="Times New Roman"/>
          <w:sz w:val="28"/>
          <w:szCs w:val="28"/>
        </w:rPr>
        <w:t xml:space="preserve">mişdir. </w:t>
      </w:r>
    </w:p>
    <w:p w:rsidR="00D054D1" w:rsidRPr="00FC1112" w:rsidRDefault="00DC1873"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Bakı Apellyasiya </w:t>
      </w:r>
      <w:r w:rsidR="00412E99" w:rsidRPr="00FC1112">
        <w:rPr>
          <w:rFonts w:ascii="Times New Roman" w:hAnsi="Times New Roman" w:cs="Times New Roman"/>
          <w:sz w:val="28"/>
          <w:szCs w:val="28"/>
        </w:rPr>
        <w:t>M</w:t>
      </w:r>
      <w:r w:rsidR="00D054D1" w:rsidRPr="00FC1112">
        <w:rPr>
          <w:rFonts w:ascii="Times New Roman" w:hAnsi="Times New Roman" w:cs="Times New Roman"/>
          <w:sz w:val="28"/>
          <w:szCs w:val="28"/>
        </w:rPr>
        <w:t>əhkəməsinin Mülki Kollegiyasının 9 dekabr 2015-ci il tarixli qətnaməsi</w:t>
      </w:r>
      <w:r w:rsidR="00777DEF"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 xml:space="preserve">ilə iddiaçı </w:t>
      </w:r>
      <w:r w:rsidR="002B5FD1" w:rsidRPr="00FC1112">
        <w:rPr>
          <w:rFonts w:ascii="Times New Roman" w:hAnsi="Times New Roman" w:cs="Times New Roman"/>
          <w:sz w:val="28"/>
          <w:szCs w:val="28"/>
        </w:rPr>
        <w:t>Z.</w:t>
      </w:r>
      <w:r w:rsidR="00D054D1" w:rsidRPr="00FC1112">
        <w:rPr>
          <w:rFonts w:ascii="Times New Roman" w:hAnsi="Times New Roman" w:cs="Times New Roman"/>
          <w:sz w:val="28"/>
          <w:szCs w:val="28"/>
        </w:rPr>
        <w:t>İsmixanova</w:t>
      </w:r>
      <w:r w:rsidR="002B5FD1" w:rsidRPr="00FC1112">
        <w:rPr>
          <w:rFonts w:ascii="Times New Roman" w:hAnsi="Times New Roman" w:cs="Times New Roman"/>
          <w:sz w:val="28"/>
          <w:szCs w:val="28"/>
        </w:rPr>
        <w:t>nın</w:t>
      </w:r>
      <w:r w:rsidR="00777DEF"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 xml:space="preserve">apellyasiya şikayəti təmin edilmiş, </w:t>
      </w:r>
      <w:r w:rsidR="003D5493" w:rsidRPr="00FC1112">
        <w:rPr>
          <w:rFonts w:ascii="Times New Roman" w:hAnsi="Times New Roman" w:cs="Times New Roman"/>
          <w:sz w:val="28"/>
          <w:szCs w:val="28"/>
        </w:rPr>
        <w:t xml:space="preserve">Bakı şəhəri </w:t>
      </w:r>
      <w:r w:rsidR="00D054D1" w:rsidRPr="00FC1112">
        <w:rPr>
          <w:rFonts w:ascii="Times New Roman" w:hAnsi="Times New Roman" w:cs="Times New Roman"/>
          <w:sz w:val="28"/>
          <w:szCs w:val="28"/>
        </w:rPr>
        <w:t>Binəqə</w:t>
      </w:r>
      <w:r w:rsidR="00CA2147" w:rsidRPr="00FC1112">
        <w:rPr>
          <w:rFonts w:ascii="Times New Roman" w:hAnsi="Times New Roman" w:cs="Times New Roman"/>
          <w:sz w:val="28"/>
          <w:szCs w:val="28"/>
        </w:rPr>
        <w:t xml:space="preserve">di </w:t>
      </w:r>
      <w:r w:rsidR="003D5493" w:rsidRPr="00FC1112">
        <w:rPr>
          <w:rFonts w:ascii="Times New Roman" w:hAnsi="Times New Roman" w:cs="Times New Roman"/>
          <w:sz w:val="28"/>
          <w:szCs w:val="28"/>
        </w:rPr>
        <w:t>R</w:t>
      </w:r>
      <w:r w:rsidR="00CA2147" w:rsidRPr="00FC1112">
        <w:rPr>
          <w:rFonts w:ascii="Times New Roman" w:hAnsi="Times New Roman" w:cs="Times New Roman"/>
          <w:sz w:val="28"/>
          <w:szCs w:val="28"/>
        </w:rPr>
        <w:t xml:space="preserve">ayon </w:t>
      </w:r>
      <w:r w:rsidR="003D5493" w:rsidRPr="00FC1112">
        <w:rPr>
          <w:rFonts w:ascii="Times New Roman" w:hAnsi="Times New Roman" w:cs="Times New Roman"/>
          <w:sz w:val="28"/>
          <w:szCs w:val="28"/>
        </w:rPr>
        <w:t>M</w:t>
      </w:r>
      <w:r w:rsidR="00D054D1" w:rsidRPr="00FC1112">
        <w:rPr>
          <w:rFonts w:ascii="Times New Roman" w:hAnsi="Times New Roman" w:cs="Times New Roman"/>
          <w:sz w:val="28"/>
          <w:szCs w:val="28"/>
        </w:rPr>
        <w:t>əhkəməsinin qətnaməsi ləğv edilmiş,</w:t>
      </w:r>
      <w:r w:rsidR="00614AF1" w:rsidRPr="00FC1112">
        <w:rPr>
          <w:rFonts w:ascii="Times New Roman" w:hAnsi="Times New Roman" w:cs="Times New Roman"/>
          <w:sz w:val="28"/>
          <w:szCs w:val="28"/>
        </w:rPr>
        <w:t xml:space="preserve"> iddia təmin </w:t>
      </w:r>
      <w:r w:rsidR="00614AF1" w:rsidRPr="00FC1112">
        <w:rPr>
          <w:rFonts w:ascii="Times New Roman" w:hAnsi="Times New Roman" w:cs="Times New Roman"/>
          <w:sz w:val="28"/>
          <w:szCs w:val="28"/>
        </w:rPr>
        <w:lastRenderedPageBreak/>
        <w:t>edilərək</w:t>
      </w:r>
      <w:r w:rsidR="00D054D1" w:rsidRPr="00FC1112">
        <w:rPr>
          <w:rFonts w:ascii="Times New Roman" w:hAnsi="Times New Roman" w:cs="Times New Roman"/>
          <w:sz w:val="28"/>
          <w:szCs w:val="28"/>
        </w:rPr>
        <w:t xml:space="preserve"> Bakı şəhə</w:t>
      </w:r>
      <w:r w:rsidR="00614AF1" w:rsidRPr="00FC1112">
        <w:rPr>
          <w:rFonts w:ascii="Times New Roman" w:hAnsi="Times New Roman" w:cs="Times New Roman"/>
          <w:sz w:val="28"/>
          <w:szCs w:val="28"/>
        </w:rPr>
        <w:t>ri</w:t>
      </w:r>
      <w:r w:rsidR="00D054D1" w:rsidRPr="00FC1112">
        <w:rPr>
          <w:rFonts w:ascii="Times New Roman" w:hAnsi="Times New Roman" w:cs="Times New Roman"/>
          <w:sz w:val="28"/>
          <w:szCs w:val="28"/>
        </w:rPr>
        <w:t xml:space="preserve"> Novxanı qəsəbəsində yerləşən</w:t>
      </w:r>
      <w:r w:rsidR="002509B7" w:rsidRPr="00FC1112">
        <w:rPr>
          <w:rFonts w:ascii="Times New Roman" w:hAnsi="Times New Roman" w:cs="Times New Roman"/>
          <w:sz w:val="28"/>
          <w:szCs w:val="28"/>
        </w:rPr>
        <w:t>,</w:t>
      </w:r>
      <w:r w:rsidR="00D054D1" w:rsidRPr="00FC1112">
        <w:rPr>
          <w:rFonts w:ascii="Times New Roman" w:hAnsi="Times New Roman" w:cs="Times New Roman"/>
          <w:sz w:val="28"/>
          <w:szCs w:val="28"/>
        </w:rPr>
        <w:t xml:space="preserve"> yaşayış sahəsi 36,48 kv.m-dən ibarə</w:t>
      </w:r>
      <w:r w:rsidR="002509B7" w:rsidRPr="00FC1112">
        <w:rPr>
          <w:rFonts w:ascii="Times New Roman" w:hAnsi="Times New Roman" w:cs="Times New Roman"/>
          <w:sz w:val="28"/>
          <w:szCs w:val="28"/>
        </w:rPr>
        <w:t>t 2 otaqlı</w:t>
      </w:r>
      <w:r w:rsidR="00D054D1" w:rsidRPr="00FC1112">
        <w:rPr>
          <w:rFonts w:ascii="Times New Roman" w:hAnsi="Times New Roman" w:cs="Times New Roman"/>
          <w:sz w:val="28"/>
          <w:szCs w:val="28"/>
        </w:rPr>
        <w:t xml:space="preserve"> 1106 D saylı bağ evinə dair </w:t>
      </w:r>
      <w:r w:rsidR="00A247EA" w:rsidRPr="00FC1112">
        <w:rPr>
          <w:rFonts w:ascii="Times New Roman" w:hAnsi="Times New Roman" w:cs="Times New Roman"/>
          <w:sz w:val="28"/>
          <w:szCs w:val="28"/>
        </w:rPr>
        <w:t>M.</w:t>
      </w:r>
      <w:r w:rsidR="00D054D1" w:rsidRPr="00FC1112">
        <w:rPr>
          <w:rFonts w:ascii="Times New Roman" w:hAnsi="Times New Roman" w:cs="Times New Roman"/>
          <w:sz w:val="28"/>
          <w:szCs w:val="28"/>
        </w:rPr>
        <w:t xml:space="preserve">Məmmədov ilə </w:t>
      </w:r>
      <w:r w:rsidR="00A247EA" w:rsidRPr="00FC1112">
        <w:rPr>
          <w:rFonts w:ascii="Times New Roman" w:hAnsi="Times New Roman" w:cs="Times New Roman"/>
          <w:sz w:val="28"/>
          <w:szCs w:val="28"/>
        </w:rPr>
        <w:t>R.</w:t>
      </w:r>
      <w:r w:rsidR="00D054D1" w:rsidRPr="00FC1112">
        <w:rPr>
          <w:rFonts w:ascii="Times New Roman" w:hAnsi="Times New Roman" w:cs="Times New Roman"/>
          <w:sz w:val="28"/>
          <w:szCs w:val="28"/>
        </w:rPr>
        <w:t>Ələkbərov arasında</w:t>
      </w:r>
      <w:r w:rsidR="002509B7" w:rsidRPr="00FC1112">
        <w:rPr>
          <w:rFonts w:ascii="Times New Roman" w:hAnsi="Times New Roman" w:cs="Times New Roman"/>
          <w:sz w:val="28"/>
          <w:szCs w:val="28"/>
        </w:rPr>
        <w:t xml:space="preserve"> bağlanmış</w:t>
      </w:r>
      <w:r w:rsidR="00D054D1" w:rsidRPr="00FC1112">
        <w:rPr>
          <w:rFonts w:ascii="Times New Roman" w:hAnsi="Times New Roman" w:cs="Times New Roman"/>
          <w:sz w:val="28"/>
          <w:szCs w:val="28"/>
        </w:rPr>
        <w:t xml:space="preserve"> 18 aprel 2008-ci il tarix</w:t>
      </w:r>
      <w:r w:rsidR="00654E10" w:rsidRPr="00FC1112">
        <w:rPr>
          <w:rFonts w:ascii="Times New Roman" w:hAnsi="Times New Roman" w:cs="Times New Roman"/>
          <w:sz w:val="28"/>
          <w:szCs w:val="28"/>
        </w:rPr>
        <w:t>li</w:t>
      </w:r>
      <w:r w:rsidR="00D054D1" w:rsidRPr="00FC1112">
        <w:rPr>
          <w:rFonts w:ascii="Times New Roman" w:hAnsi="Times New Roman" w:cs="Times New Roman"/>
          <w:sz w:val="28"/>
          <w:szCs w:val="28"/>
        </w:rPr>
        <w:t xml:space="preserve"> </w:t>
      </w:r>
      <w:r w:rsidR="002509B7" w:rsidRPr="00FC1112">
        <w:rPr>
          <w:rFonts w:ascii="Times New Roman" w:hAnsi="Times New Roman" w:cs="Times New Roman"/>
          <w:sz w:val="28"/>
          <w:szCs w:val="28"/>
        </w:rPr>
        <w:t>alğı-satqı</w:t>
      </w:r>
      <w:r w:rsidR="00D054D1" w:rsidRPr="00FC1112">
        <w:rPr>
          <w:rFonts w:ascii="Times New Roman" w:hAnsi="Times New Roman" w:cs="Times New Roman"/>
          <w:sz w:val="28"/>
          <w:szCs w:val="28"/>
        </w:rPr>
        <w:t xml:space="preserve"> müqaviləsinin etibarsız hesab edilməsi, əvvəlki qeyd bərpa edilməklə çıxarışın ləğv edilməsi, mənzilə görə ödənilmiş 48.000 manat</w:t>
      </w:r>
      <w:r w:rsidR="003D5493" w:rsidRPr="00FC1112">
        <w:rPr>
          <w:rFonts w:ascii="Times New Roman" w:hAnsi="Times New Roman" w:cs="Times New Roman"/>
          <w:sz w:val="28"/>
          <w:szCs w:val="28"/>
        </w:rPr>
        <w:t xml:space="preserve"> pulun M.Məmmədovdan</w:t>
      </w:r>
      <w:r w:rsidR="00983761" w:rsidRPr="00FC1112">
        <w:rPr>
          <w:rFonts w:ascii="Times New Roman" w:hAnsi="Times New Roman" w:cs="Times New Roman"/>
          <w:sz w:val="28"/>
          <w:szCs w:val="28"/>
        </w:rPr>
        <w:t xml:space="preserve"> alınaraq</w:t>
      </w:r>
      <w:r w:rsidR="00D054D1" w:rsidRPr="00FC1112">
        <w:rPr>
          <w:rFonts w:ascii="Times New Roman" w:hAnsi="Times New Roman" w:cs="Times New Roman"/>
          <w:sz w:val="28"/>
          <w:szCs w:val="28"/>
        </w:rPr>
        <w:t xml:space="preserve"> </w:t>
      </w:r>
      <w:r w:rsidR="00A247EA" w:rsidRPr="00FC1112">
        <w:rPr>
          <w:rFonts w:ascii="Times New Roman" w:hAnsi="Times New Roman" w:cs="Times New Roman"/>
          <w:sz w:val="28"/>
          <w:szCs w:val="28"/>
        </w:rPr>
        <w:t>R.</w:t>
      </w:r>
      <w:r w:rsidR="00D054D1" w:rsidRPr="00FC1112">
        <w:rPr>
          <w:rFonts w:ascii="Times New Roman" w:hAnsi="Times New Roman" w:cs="Times New Roman"/>
          <w:sz w:val="28"/>
          <w:szCs w:val="28"/>
        </w:rPr>
        <w:t>Ələkbərov</w:t>
      </w:r>
      <w:r w:rsidR="00A247EA" w:rsidRPr="00FC1112">
        <w:rPr>
          <w:rFonts w:ascii="Times New Roman" w:hAnsi="Times New Roman" w:cs="Times New Roman"/>
          <w:sz w:val="28"/>
          <w:szCs w:val="28"/>
        </w:rPr>
        <w:t>a</w:t>
      </w:r>
      <w:r w:rsidR="00D054D1" w:rsidRPr="00FC1112">
        <w:rPr>
          <w:rFonts w:ascii="Times New Roman" w:hAnsi="Times New Roman" w:cs="Times New Roman"/>
          <w:sz w:val="28"/>
          <w:szCs w:val="28"/>
        </w:rPr>
        <w:t xml:space="preserve"> ödənilməsi qət edilmişdir.</w:t>
      </w:r>
    </w:p>
    <w:p w:rsidR="00CA2147" w:rsidRPr="00FC1112" w:rsidRDefault="0061537D"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Azərbaycan Respublikası </w:t>
      </w:r>
      <w:r w:rsidR="00D054D1" w:rsidRPr="00FC1112">
        <w:rPr>
          <w:rFonts w:ascii="Times New Roman" w:hAnsi="Times New Roman" w:cs="Times New Roman"/>
          <w:sz w:val="28"/>
          <w:szCs w:val="28"/>
        </w:rPr>
        <w:t>Ali Məhkəmə</w:t>
      </w:r>
      <w:r w:rsidRPr="00FC1112">
        <w:rPr>
          <w:rFonts w:ascii="Times New Roman" w:hAnsi="Times New Roman" w:cs="Times New Roman"/>
          <w:sz w:val="28"/>
          <w:szCs w:val="28"/>
        </w:rPr>
        <w:t>si</w:t>
      </w:r>
      <w:r w:rsidR="00D054D1" w:rsidRPr="00FC1112">
        <w:rPr>
          <w:rFonts w:ascii="Times New Roman" w:hAnsi="Times New Roman" w:cs="Times New Roman"/>
          <w:sz w:val="28"/>
          <w:szCs w:val="28"/>
        </w:rPr>
        <w:t xml:space="preserve">nin </w:t>
      </w:r>
      <w:r w:rsidRPr="00FC1112">
        <w:rPr>
          <w:rFonts w:ascii="Times New Roman" w:hAnsi="Times New Roman" w:cs="Times New Roman"/>
          <w:sz w:val="28"/>
          <w:szCs w:val="28"/>
        </w:rPr>
        <w:t>Mülki Kollegiyasının (bundan sonra – Ali Məhkəmənin Mülki Kollegiyası)</w:t>
      </w:r>
      <w:r w:rsidR="00D054D1" w:rsidRPr="00FC1112">
        <w:rPr>
          <w:rFonts w:ascii="Times New Roman" w:hAnsi="Times New Roman" w:cs="Times New Roman"/>
          <w:sz w:val="28"/>
          <w:szCs w:val="28"/>
        </w:rPr>
        <w:t xml:space="preserve"> 16 may 2016-cı il tarixli qərarı ilə </w:t>
      </w:r>
      <w:r w:rsidR="00A247EA" w:rsidRPr="00FC1112">
        <w:rPr>
          <w:rFonts w:ascii="Times New Roman" w:hAnsi="Times New Roman" w:cs="Times New Roman"/>
          <w:sz w:val="28"/>
          <w:szCs w:val="28"/>
        </w:rPr>
        <w:t>R.</w:t>
      </w:r>
      <w:r w:rsidR="00D054D1" w:rsidRPr="00FC1112">
        <w:rPr>
          <w:rFonts w:ascii="Times New Roman" w:hAnsi="Times New Roman" w:cs="Times New Roman"/>
          <w:sz w:val="28"/>
          <w:szCs w:val="28"/>
        </w:rPr>
        <w:t>Ələkbərovun</w:t>
      </w:r>
      <w:r w:rsidR="00F74CB5"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 xml:space="preserve">kassasiya şikayəti qismən təmin edilmiş, </w:t>
      </w:r>
      <w:r w:rsidR="002509B7" w:rsidRPr="00FC1112">
        <w:rPr>
          <w:rFonts w:ascii="Times New Roman" w:hAnsi="Times New Roman" w:cs="Times New Roman"/>
          <w:sz w:val="28"/>
          <w:szCs w:val="28"/>
        </w:rPr>
        <w:t xml:space="preserve">apellyasiya instansiya məhkəməsinin </w:t>
      </w:r>
      <w:r w:rsidR="00D054D1" w:rsidRPr="00FC1112">
        <w:rPr>
          <w:rFonts w:ascii="Times New Roman" w:hAnsi="Times New Roman" w:cs="Times New Roman"/>
          <w:sz w:val="28"/>
          <w:szCs w:val="28"/>
        </w:rPr>
        <w:t>qətnaməsi ləğv edilm</w:t>
      </w:r>
      <w:r w:rsidRPr="00FC1112">
        <w:rPr>
          <w:rFonts w:ascii="Times New Roman" w:hAnsi="Times New Roman" w:cs="Times New Roman"/>
          <w:sz w:val="28"/>
          <w:szCs w:val="28"/>
        </w:rPr>
        <w:t>iş</w:t>
      </w:r>
      <w:r w:rsidR="00D054D1" w:rsidRPr="00FC1112">
        <w:rPr>
          <w:rFonts w:ascii="Times New Roman" w:hAnsi="Times New Roman" w:cs="Times New Roman"/>
          <w:sz w:val="28"/>
          <w:szCs w:val="28"/>
        </w:rPr>
        <w:t xml:space="preserve"> və iş</w:t>
      </w:r>
      <w:r w:rsidR="00A247EA"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yenidən baxılması</w:t>
      </w:r>
      <w:r w:rsidR="00A247EA" w:rsidRPr="00FC1112">
        <w:rPr>
          <w:rFonts w:ascii="Times New Roman" w:hAnsi="Times New Roman" w:cs="Times New Roman"/>
          <w:sz w:val="28"/>
          <w:szCs w:val="28"/>
        </w:rPr>
        <w:t xml:space="preserve"> üçün</w:t>
      </w:r>
      <w:r w:rsidR="00F74CB5" w:rsidRPr="00FC1112">
        <w:rPr>
          <w:rFonts w:ascii="Times New Roman" w:hAnsi="Times New Roman" w:cs="Times New Roman"/>
          <w:sz w:val="28"/>
          <w:szCs w:val="28"/>
        </w:rPr>
        <w:t xml:space="preserve"> </w:t>
      </w:r>
      <w:r w:rsidRPr="00FC1112">
        <w:rPr>
          <w:rFonts w:ascii="Times New Roman" w:hAnsi="Times New Roman" w:cs="Times New Roman"/>
          <w:sz w:val="28"/>
          <w:szCs w:val="28"/>
        </w:rPr>
        <w:t xml:space="preserve">həmin məhkəməyə </w:t>
      </w:r>
      <w:r w:rsidR="00D054D1" w:rsidRPr="00FC1112">
        <w:rPr>
          <w:rFonts w:ascii="Times New Roman" w:hAnsi="Times New Roman" w:cs="Times New Roman"/>
          <w:sz w:val="28"/>
          <w:szCs w:val="28"/>
        </w:rPr>
        <w:t>göndərilm</w:t>
      </w:r>
      <w:r w:rsidRPr="00FC1112">
        <w:rPr>
          <w:rFonts w:ascii="Times New Roman" w:hAnsi="Times New Roman" w:cs="Times New Roman"/>
          <w:sz w:val="28"/>
          <w:szCs w:val="28"/>
        </w:rPr>
        <w:t>işdir.</w:t>
      </w:r>
      <w:r w:rsidR="00F74CB5" w:rsidRPr="00FC1112">
        <w:rPr>
          <w:rFonts w:ascii="Times New Roman" w:hAnsi="Times New Roman" w:cs="Times New Roman"/>
          <w:sz w:val="28"/>
          <w:szCs w:val="28"/>
        </w:rPr>
        <w:t xml:space="preserve"> </w:t>
      </w:r>
    </w:p>
    <w:p w:rsidR="00D054D1" w:rsidRPr="00FC1112" w:rsidRDefault="00A247E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Bakı Apellyasiya </w:t>
      </w:r>
      <w:r w:rsidR="0061537D" w:rsidRPr="00FC1112">
        <w:rPr>
          <w:rFonts w:ascii="Times New Roman" w:hAnsi="Times New Roman" w:cs="Times New Roman"/>
          <w:sz w:val="28"/>
          <w:szCs w:val="28"/>
        </w:rPr>
        <w:t>M</w:t>
      </w:r>
      <w:r w:rsidR="00D054D1" w:rsidRPr="00FC1112">
        <w:rPr>
          <w:rFonts w:ascii="Times New Roman" w:hAnsi="Times New Roman" w:cs="Times New Roman"/>
          <w:sz w:val="28"/>
          <w:szCs w:val="28"/>
        </w:rPr>
        <w:t>əhkəməsinin M</w:t>
      </w:r>
      <w:r w:rsidR="0061537D" w:rsidRPr="00FC1112">
        <w:rPr>
          <w:rFonts w:ascii="Times New Roman" w:hAnsi="Times New Roman" w:cs="Times New Roman"/>
          <w:sz w:val="28"/>
          <w:szCs w:val="28"/>
        </w:rPr>
        <w:t xml:space="preserve">ülki </w:t>
      </w:r>
      <w:r w:rsidRPr="00FC1112">
        <w:rPr>
          <w:rFonts w:ascii="Times New Roman" w:hAnsi="Times New Roman" w:cs="Times New Roman"/>
          <w:sz w:val="28"/>
          <w:szCs w:val="28"/>
        </w:rPr>
        <w:t>K</w:t>
      </w:r>
      <w:r w:rsidR="0061537D" w:rsidRPr="00FC1112">
        <w:rPr>
          <w:rFonts w:ascii="Times New Roman" w:hAnsi="Times New Roman" w:cs="Times New Roman"/>
          <w:sz w:val="28"/>
          <w:szCs w:val="28"/>
        </w:rPr>
        <w:t xml:space="preserve">ollegiyasının </w:t>
      </w:r>
      <w:r w:rsidR="00D054D1" w:rsidRPr="00FC1112">
        <w:rPr>
          <w:rFonts w:ascii="Times New Roman" w:hAnsi="Times New Roman" w:cs="Times New Roman"/>
          <w:sz w:val="28"/>
          <w:szCs w:val="28"/>
        </w:rPr>
        <w:t xml:space="preserve">19 sentyabr 2016-cı il tarixli qətnaməsi ilə </w:t>
      </w:r>
      <w:r w:rsidR="00CA2147" w:rsidRPr="00FC1112">
        <w:rPr>
          <w:rFonts w:ascii="Times New Roman" w:hAnsi="Times New Roman" w:cs="Times New Roman"/>
          <w:sz w:val="28"/>
          <w:szCs w:val="28"/>
        </w:rPr>
        <w:t>Z.</w:t>
      </w:r>
      <w:r w:rsidR="00D054D1" w:rsidRPr="00FC1112">
        <w:rPr>
          <w:rFonts w:ascii="Times New Roman" w:hAnsi="Times New Roman" w:cs="Times New Roman"/>
          <w:sz w:val="28"/>
          <w:szCs w:val="28"/>
        </w:rPr>
        <w:t>İsmixanova</w:t>
      </w:r>
      <w:r w:rsidR="00CA2147" w:rsidRPr="00FC1112">
        <w:rPr>
          <w:rFonts w:ascii="Times New Roman" w:hAnsi="Times New Roman" w:cs="Times New Roman"/>
          <w:sz w:val="28"/>
          <w:szCs w:val="28"/>
        </w:rPr>
        <w:t>nın</w:t>
      </w:r>
      <w:r w:rsidR="00F74CB5"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 xml:space="preserve">apellyasiya şikayəti təmin edilməmiş, </w:t>
      </w:r>
      <w:r w:rsidR="0061537D" w:rsidRPr="00FC1112">
        <w:rPr>
          <w:rFonts w:ascii="Times New Roman" w:hAnsi="Times New Roman" w:cs="Times New Roman"/>
          <w:sz w:val="28"/>
          <w:szCs w:val="28"/>
        </w:rPr>
        <w:t xml:space="preserve">Bakı şəhəri </w:t>
      </w:r>
      <w:r w:rsidR="00D054D1" w:rsidRPr="00FC1112">
        <w:rPr>
          <w:rFonts w:ascii="Times New Roman" w:hAnsi="Times New Roman" w:cs="Times New Roman"/>
          <w:sz w:val="28"/>
          <w:szCs w:val="28"/>
        </w:rPr>
        <w:t>Binəqə</w:t>
      </w:r>
      <w:r w:rsidR="00CA2147" w:rsidRPr="00FC1112">
        <w:rPr>
          <w:rFonts w:ascii="Times New Roman" w:hAnsi="Times New Roman" w:cs="Times New Roman"/>
          <w:sz w:val="28"/>
          <w:szCs w:val="28"/>
        </w:rPr>
        <w:t xml:space="preserve">di </w:t>
      </w:r>
      <w:r w:rsidR="0061537D" w:rsidRPr="00FC1112">
        <w:rPr>
          <w:rFonts w:ascii="Times New Roman" w:hAnsi="Times New Roman" w:cs="Times New Roman"/>
          <w:sz w:val="28"/>
          <w:szCs w:val="28"/>
        </w:rPr>
        <w:t>R</w:t>
      </w:r>
      <w:r w:rsidR="00CA2147" w:rsidRPr="00FC1112">
        <w:rPr>
          <w:rFonts w:ascii="Times New Roman" w:hAnsi="Times New Roman" w:cs="Times New Roman"/>
          <w:sz w:val="28"/>
          <w:szCs w:val="28"/>
        </w:rPr>
        <w:t xml:space="preserve">ayon </w:t>
      </w:r>
      <w:r w:rsidR="0061537D" w:rsidRPr="00FC1112">
        <w:rPr>
          <w:rFonts w:ascii="Times New Roman" w:hAnsi="Times New Roman" w:cs="Times New Roman"/>
          <w:sz w:val="28"/>
          <w:szCs w:val="28"/>
        </w:rPr>
        <w:t>M</w:t>
      </w:r>
      <w:r w:rsidR="00D054D1" w:rsidRPr="00FC1112">
        <w:rPr>
          <w:rFonts w:ascii="Times New Roman" w:hAnsi="Times New Roman" w:cs="Times New Roman"/>
          <w:sz w:val="28"/>
          <w:szCs w:val="28"/>
        </w:rPr>
        <w:t>əhkəməsinin 24 iyun 2015-ci il tarixli qətnaməsi dəyişdirilmədən saxlanılm</w:t>
      </w:r>
      <w:r w:rsidR="00DC1873" w:rsidRPr="00FC1112">
        <w:rPr>
          <w:rFonts w:ascii="Times New Roman" w:hAnsi="Times New Roman" w:cs="Times New Roman"/>
          <w:sz w:val="28"/>
          <w:szCs w:val="28"/>
        </w:rPr>
        <w:t xml:space="preserve">ışdır. </w:t>
      </w:r>
    </w:p>
    <w:p w:rsidR="0061537D"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Ali Məhkəmənin </w:t>
      </w:r>
      <w:r w:rsidR="0061537D" w:rsidRPr="00FC1112">
        <w:rPr>
          <w:rFonts w:ascii="Times New Roman" w:hAnsi="Times New Roman" w:cs="Times New Roman"/>
          <w:sz w:val="28"/>
          <w:szCs w:val="28"/>
        </w:rPr>
        <w:t>Mülki Kollegiyasının</w:t>
      </w:r>
      <w:r w:rsidRPr="00FC1112">
        <w:rPr>
          <w:rFonts w:ascii="Times New Roman" w:hAnsi="Times New Roman" w:cs="Times New Roman"/>
          <w:sz w:val="28"/>
          <w:szCs w:val="28"/>
        </w:rPr>
        <w:t xml:space="preserve"> 22 fevral 2017-ci il tarixli qərarı ilə kassasiya şikayəti təmin edilmə</w:t>
      </w:r>
      <w:r w:rsidR="00DC1873" w:rsidRPr="00FC1112">
        <w:rPr>
          <w:rFonts w:ascii="Times New Roman" w:hAnsi="Times New Roman" w:cs="Times New Roman"/>
          <w:sz w:val="28"/>
          <w:szCs w:val="28"/>
        </w:rPr>
        <w:t xml:space="preserve">miş, Bakı Apellyasiya </w:t>
      </w:r>
      <w:r w:rsidR="00A40374" w:rsidRPr="00FC1112">
        <w:rPr>
          <w:rFonts w:ascii="Times New Roman" w:hAnsi="Times New Roman" w:cs="Times New Roman"/>
          <w:sz w:val="28"/>
          <w:szCs w:val="28"/>
        </w:rPr>
        <w:t>M</w:t>
      </w:r>
      <w:r w:rsidRPr="00FC1112">
        <w:rPr>
          <w:rFonts w:ascii="Times New Roman" w:hAnsi="Times New Roman" w:cs="Times New Roman"/>
          <w:sz w:val="28"/>
          <w:szCs w:val="28"/>
        </w:rPr>
        <w:t>əhkəməsinin M</w:t>
      </w:r>
      <w:r w:rsidR="0061537D" w:rsidRPr="00FC1112">
        <w:rPr>
          <w:rFonts w:ascii="Times New Roman" w:hAnsi="Times New Roman" w:cs="Times New Roman"/>
          <w:sz w:val="28"/>
          <w:szCs w:val="28"/>
        </w:rPr>
        <w:t xml:space="preserve">ülki </w:t>
      </w:r>
      <w:r w:rsidRPr="00FC1112">
        <w:rPr>
          <w:rFonts w:ascii="Times New Roman" w:hAnsi="Times New Roman" w:cs="Times New Roman"/>
          <w:sz w:val="28"/>
          <w:szCs w:val="28"/>
        </w:rPr>
        <w:t>K</w:t>
      </w:r>
      <w:r w:rsidR="0061537D" w:rsidRPr="00FC1112">
        <w:rPr>
          <w:rFonts w:ascii="Times New Roman" w:hAnsi="Times New Roman" w:cs="Times New Roman"/>
          <w:sz w:val="28"/>
          <w:szCs w:val="28"/>
        </w:rPr>
        <w:t>ollegiyasının</w:t>
      </w:r>
      <w:r w:rsidRPr="00FC1112">
        <w:rPr>
          <w:rFonts w:ascii="Times New Roman" w:hAnsi="Times New Roman" w:cs="Times New Roman"/>
          <w:sz w:val="28"/>
          <w:szCs w:val="28"/>
        </w:rPr>
        <w:t xml:space="preserve"> 19 sentyabr 2016-cı il tarixli qətnaməsi dəyişdirilmədən saxlanılm</w:t>
      </w:r>
      <w:r w:rsidR="00CA2147" w:rsidRPr="00FC1112">
        <w:rPr>
          <w:rFonts w:ascii="Times New Roman" w:hAnsi="Times New Roman" w:cs="Times New Roman"/>
          <w:sz w:val="28"/>
          <w:szCs w:val="28"/>
        </w:rPr>
        <w:t>ışdır.</w:t>
      </w:r>
    </w:p>
    <w:p w:rsidR="0061537D" w:rsidRPr="00FC1112" w:rsidRDefault="0061537D"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Z.İsmixanova Azərbaycan Respublikasının Konstitusiya Məhkəməsinə (bundan sonra – Konstitusiya Məhkəməsi) şikayətlə müraciət edərək, Ali Məhkəmənin Mülki Kollegiyasının 22 fevral 2017-ci il  tarixli qərarının Azərbaycan Respublikasının Konstitusiyasına (bundan sonra – Konstitusiya) və qanunlarına uyğun</w:t>
      </w:r>
      <w:r w:rsidR="00953932" w:rsidRPr="00FC1112">
        <w:rPr>
          <w:rFonts w:ascii="Times New Roman" w:hAnsi="Times New Roman" w:cs="Times New Roman"/>
          <w:sz w:val="28"/>
          <w:szCs w:val="28"/>
        </w:rPr>
        <w:t>luğunun</w:t>
      </w:r>
      <w:r w:rsidRPr="00FC1112">
        <w:rPr>
          <w:rFonts w:ascii="Times New Roman" w:hAnsi="Times New Roman" w:cs="Times New Roman"/>
          <w:sz w:val="28"/>
          <w:szCs w:val="28"/>
        </w:rPr>
        <w:t xml:space="preserve"> </w:t>
      </w:r>
      <w:r w:rsidR="00953932" w:rsidRPr="00FC1112">
        <w:rPr>
          <w:rFonts w:ascii="Times New Roman" w:hAnsi="Times New Roman" w:cs="Times New Roman"/>
          <w:sz w:val="28"/>
          <w:szCs w:val="28"/>
        </w:rPr>
        <w:t xml:space="preserve">yoxlanılmasını </w:t>
      </w:r>
      <w:r w:rsidRPr="00FC1112">
        <w:rPr>
          <w:rFonts w:ascii="Times New Roman" w:hAnsi="Times New Roman" w:cs="Times New Roman"/>
          <w:sz w:val="28"/>
          <w:szCs w:val="28"/>
        </w:rPr>
        <w:t>xahiş etmişdir.</w:t>
      </w:r>
    </w:p>
    <w:p w:rsidR="00953932" w:rsidRPr="00FC1112" w:rsidRDefault="00A40374"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Ərizəçi</w:t>
      </w:r>
      <w:r w:rsidR="0061537D" w:rsidRPr="00FC1112">
        <w:rPr>
          <w:rFonts w:ascii="Times New Roman" w:hAnsi="Times New Roman" w:cs="Times New Roman"/>
          <w:sz w:val="28"/>
          <w:szCs w:val="28"/>
        </w:rPr>
        <w:t xml:space="preserve"> konstitusiya şikayə</w:t>
      </w:r>
      <w:r w:rsidR="00953932" w:rsidRPr="00FC1112">
        <w:rPr>
          <w:rFonts w:ascii="Times New Roman" w:hAnsi="Times New Roman" w:cs="Times New Roman"/>
          <w:sz w:val="28"/>
          <w:szCs w:val="28"/>
        </w:rPr>
        <w:t>tini onunla əsaslandırmışdır ki,</w:t>
      </w:r>
      <w:r w:rsidR="0061537D" w:rsidRPr="00FC1112">
        <w:rPr>
          <w:rFonts w:ascii="Times New Roman" w:hAnsi="Times New Roman" w:cs="Times New Roman"/>
          <w:sz w:val="28"/>
          <w:szCs w:val="28"/>
        </w:rPr>
        <w:t xml:space="preserve"> </w:t>
      </w:r>
      <w:r w:rsidR="00953932" w:rsidRPr="00FC1112">
        <w:rPr>
          <w:rFonts w:ascii="Times New Roman" w:hAnsi="Times New Roman" w:cs="Times New Roman"/>
          <w:sz w:val="28"/>
          <w:szCs w:val="28"/>
        </w:rPr>
        <w:t>məhkəmələ</w:t>
      </w:r>
      <w:r w:rsidR="006C2E02" w:rsidRPr="00FC1112">
        <w:rPr>
          <w:rFonts w:ascii="Times New Roman" w:hAnsi="Times New Roman" w:cs="Times New Roman"/>
          <w:sz w:val="28"/>
          <w:szCs w:val="28"/>
        </w:rPr>
        <w:t>r</w:t>
      </w:r>
      <w:r w:rsidR="00147961" w:rsidRPr="00FC1112">
        <w:rPr>
          <w:rFonts w:ascii="Times New Roman" w:hAnsi="Times New Roman" w:cs="Times New Roman"/>
          <w:sz w:val="28"/>
          <w:szCs w:val="28"/>
        </w:rPr>
        <w:t xml:space="preserve"> tərəfindən </w:t>
      </w:r>
      <w:r w:rsidR="00953932" w:rsidRPr="00FC1112">
        <w:rPr>
          <w:rFonts w:ascii="Times New Roman" w:hAnsi="Times New Roman" w:cs="Times New Roman"/>
          <w:sz w:val="28"/>
          <w:szCs w:val="28"/>
        </w:rPr>
        <w:t xml:space="preserve"> </w:t>
      </w:r>
      <w:r w:rsidR="006C2E02" w:rsidRPr="00FC1112">
        <w:rPr>
          <w:rFonts w:ascii="Times New Roman" w:hAnsi="Times New Roman" w:cs="Times New Roman"/>
          <w:sz w:val="28"/>
          <w:szCs w:val="28"/>
        </w:rPr>
        <w:t>işə</w:t>
      </w:r>
      <w:r w:rsidR="00147961" w:rsidRPr="00FC1112">
        <w:rPr>
          <w:rFonts w:ascii="Times New Roman" w:hAnsi="Times New Roman" w:cs="Times New Roman"/>
          <w:sz w:val="28"/>
          <w:szCs w:val="28"/>
        </w:rPr>
        <w:t xml:space="preserve"> baxılarkən</w:t>
      </w:r>
      <w:r w:rsidR="006C2E02" w:rsidRPr="00FC1112">
        <w:rPr>
          <w:rFonts w:ascii="Times New Roman" w:hAnsi="Times New Roman" w:cs="Times New Roman"/>
          <w:sz w:val="28"/>
          <w:szCs w:val="28"/>
        </w:rPr>
        <w:t xml:space="preserve"> </w:t>
      </w:r>
      <w:r w:rsidR="00953932" w:rsidRPr="00FC1112">
        <w:rPr>
          <w:rFonts w:ascii="Times New Roman" w:hAnsi="Times New Roman" w:cs="Times New Roman"/>
          <w:sz w:val="28"/>
          <w:szCs w:val="28"/>
        </w:rPr>
        <w:t xml:space="preserve">mübahisəli bağ evinin birgə nikah dövründə </w:t>
      </w:r>
      <w:r w:rsidR="00147961" w:rsidRPr="00FC1112">
        <w:rPr>
          <w:rFonts w:ascii="Times New Roman" w:hAnsi="Times New Roman" w:cs="Times New Roman"/>
          <w:sz w:val="28"/>
          <w:szCs w:val="28"/>
        </w:rPr>
        <w:t>t</w:t>
      </w:r>
      <w:r w:rsidR="00953932" w:rsidRPr="00FC1112">
        <w:rPr>
          <w:rFonts w:ascii="Times New Roman" w:hAnsi="Times New Roman" w:cs="Times New Roman"/>
          <w:sz w:val="28"/>
          <w:szCs w:val="28"/>
        </w:rPr>
        <w:t>ikilməsini</w:t>
      </w:r>
      <w:r w:rsidR="00F33A9F" w:rsidRPr="00FC1112">
        <w:rPr>
          <w:rFonts w:ascii="Times New Roman" w:hAnsi="Times New Roman" w:cs="Times New Roman"/>
          <w:sz w:val="28"/>
          <w:szCs w:val="28"/>
        </w:rPr>
        <w:t>n</w:t>
      </w:r>
      <w:r w:rsidR="00953932" w:rsidRPr="00FC1112">
        <w:rPr>
          <w:rFonts w:ascii="Times New Roman" w:hAnsi="Times New Roman" w:cs="Times New Roman"/>
          <w:sz w:val="28"/>
          <w:szCs w:val="28"/>
        </w:rPr>
        <w:t xml:space="preserve"> </w:t>
      </w:r>
      <w:r w:rsidR="00147961" w:rsidRPr="00FC1112">
        <w:rPr>
          <w:rFonts w:ascii="Times New Roman" w:hAnsi="Times New Roman" w:cs="Times New Roman"/>
          <w:sz w:val="28"/>
          <w:szCs w:val="28"/>
        </w:rPr>
        <w:t>nəzərə alınmaması</w:t>
      </w:r>
      <w:r w:rsidR="00953932" w:rsidRPr="00FC1112">
        <w:rPr>
          <w:rFonts w:ascii="Times New Roman" w:hAnsi="Times New Roman" w:cs="Times New Roman"/>
          <w:sz w:val="28"/>
          <w:szCs w:val="28"/>
        </w:rPr>
        <w:t xml:space="preserve">, </w:t>
      </w:r>
      <w:r w:rsidR="00F33A9F" w:rsidRPr="00FC1112">
        <w:rPr>
          <w:rFonts w:ascii="Times New Roman" w:hAnsi="Times New Roman" w:cs="Times New Roman"/>
          <w:sz w:val="28"/>
          <w:szCs w:val="28"/>
        </w:rPr>
        <w:t xml:space="preserve">bununla da </w:t>
      </w:r>
      <w:r w:rsidR="002509B7" w:rsidRPr="00FC1112">
        <w:rPr>
          <w:rFonts w:ascii="Times New Roman" w:hAnsi="Times New Roman" w:cs="Times New Roman"/>
          <w:sz w:val="28"/>
          <w:szCs w:val="28"/>
        </w:rPr>
        <w:t>alğı-satqı</w:t>
      </w:r>
      <w:r w:rsidR="00953932" w:rsidRPr="00FC1112">
        <w:rPr>
          <w:rFonts w:ascii="Times New Roman" w:hAnsi="Times New Roman" w:cs="Times New Roman"/>
          <w:sz w:val="28"/>
          <w:szCs w:val="28"/>
        </w:rPr>
        <w:t xml:space="preserve"> müqaviləsi bağlanarkən </w:t>
      </w:r>
      <w:r w:rsidRPr="00FC1112">
        <w:rPr>
          <w:rFonts w:ascii="Times New Roman" w:hAnsi="Times New Roman" w:cs="Times New Roman"/>
          <w:sz w:val="28"/>
          <w:szCs w:val="28"/>
        </w:rPr>
        <w:t>onun razılığının alınmasının zəruriliyi məsələsinə</w:t>
      </w:r>
      <w:r w:rsidR="00953932" w:rsidRPr="00FC1112">
        <w:rPr>
          <w:rFonts w:ascii="Times New Roman" w:hAnsi="Times New Roman" w:cs="Times New Roman"/>
          <w:sz w:val="28"/>
          <w:szCs w:val="28"/>
        </w:rPr>
        <w:t xml:space="preserve"> </w:t>
      </w:r>
      <w:r w:rsidRPr="00FC1112">
        <w:rPr>
          <w:rFonts w:ascii="Times New Roman" w:hAnsi="Times New Roman" w:cs="Times New Roman"/>
          <w:sz w:val="28"/>
          <w:szCs w:val="28"/>
        </w:rPr>
        <w:t>düzgün</w:t>
      </w:r>
      <w:r w:rsidR="00953932" w:rsidRPr="00FC1112">
        <w:rPr>
          <w:rFonts w:ascii="Times New Roman" w:hAnsi="Times New Roman" w:cs="Times New Roman"/>
          <w:sz w:val="28"/>
          <w:szCs w:val="28"/>
        </w:rPr>
        <w:t xml:space="preserve"> </w:t>
      </w:r>
      <w:r w:rsidR="006C2E02" w:rsidRPr="00FC1112">
        <w:rPr>
          <w:rFonts w:ascii="Times New Roman" w:hAnsi="Times New Roman" w:cs="Times New Roman"/>
          <w:sz w:val="28"/>
          <w:szCs w:val="28"/>
        </w:rPr>
        <w:t xml:space="preserve">hüquqi </w:t>
      </w:r>
      <w:r w:rsidR="00953932" w:rsidRPr="00FC1112">
        <w:rPr>
          <w:rFonts w:ascii="Times New Roman" w:hAnsi="Times New Roman" w:cs="Times New Roman"/>
          <w:sz w:val="28"/>
          <w:szCs w:val="28"/>
        </w:rPr>
        <w:t>qiymə</w:t>
      </w:r>
      <w:r w:rsidR="006C2E02" w:rsidRPr="00FC1112">
        <w:rPr>
          <w:rFonts w:ascii="Times New Roman" w:hAnsi="Times New Roman" w:cs="Times New Roman"/>
          <w:sz w:val="28"/>
          <w:szCs w:val="28"/>
        </w:rPr>
        <w:t>t verilməməsi</w:t>
      </w:r>
      <w:r w:rsidR="00953932" w:rsidRPr="00FC1112">
        <w:rPr>
          <w:rFonts w:ascii="Times New Roman" w:hAnsi="Times New Roman" w:cs="Times New Roman"/>
          <w:sz w:val="28"/>
          <w:szCs w:val="28"/>
        </w:rPr>
        <w:t>, işin hallarını</w:t>
      </w:r>
      <w:r w:rsidRPr="00FC1112">
        <w:rPr>
          <w:rFonts w:ascii="Times New Roman" w:hAnsi="Times New Roman" w:cs="Times New Roman"/>
          <w:sz w:val="28"/>
          <w:szCs w:val="28"/>
        </w:rPr>
        <w:t>n tam</w:t>
      </w:r>
      <w:r w:rsidR="00953932" w:rsidRPr="00FC1112">
        <w:rPr>
          <w:rFonts w:ascii="Times New Roman" w:hAnsi="Times New Roman" w:cs="Times New Roman"/>
          <w:sz w:val="28"/>
          <w:szCs w:val="28"/>
        </w:rPr>
        <w:t xml:space="preserve"> və hərtərəfli araşdır</w:t>
      </w:r>
      <w:r w:rsidR="00147961" w:rsidRPr="00FC1112">
        <w:rPr>
          <w:rFonts w:ascii="Times New Roman" w:hAnsi="Times New Roman" w:cs="Times New Roman"/>
          <w:sz w:val="28"/>
          <w:szCs w:val="28"/>
        </w:rPr>
        <w:t>ıl</w:t>
      </w:r>
      <w:r w:rsidR="00953932" w:rsidRPr="00FC1112">
        <w:rPr>
          <w:rFonts w:ascii="Times New Roman" w:hAnsi="Times New Roman" w:cs="Times New Roman"/>
          <w:sz w:val="28"/>
          <w:szCs w:val="28"/>
        </w:rPr>
        <w:t xml:space="preserve">maması </w:t>
      </w:r>
      <w:r w:rsidR="00147961" w:rsidRPr="00FC1112">
        <w:rPr>
          <w:rFonts w:ascii="Times New Roman" w:hAnsi="Times New Roman" w:cs="Times New Roman"/>
          <w:sz w:val="28"/>
          <w:szCs w:val="28"/>
        </w:rPr>
        <w:t>nəticəsində</w:t>
      </w:r>
      <w:r w:rsidR="00953932" w:rsidRPr="00FC1112">
        <w:rPr>
          <w:rFonts w:ascii="Times New Roman" w:hAnsi="Times New Roman" w:cs="Times New Roman"/>
          <w:sz w:val="28"/>
          <w:szCs w:val="28"/>
        </w:rPr>
        <w:t xml:space="preserve"> Konstitusiyanın 29-cu maddəsində təsbit olunmuş mülkiyyə</w:t>
      </w:r>
      <w:r w:rsidR="00147961" w:rsidRPr="00FC1112">
        <w:rPr>
          <w:rFonts w:ascii="Times New Roman" w:hAnsi="Times New Roman" w:cs="Times New Roman"/>
          <w:sz w:val="28"/>
          <w:szCs w:val="28"/>
        </w:rPr>
        <w:t>t hüququ</w:t>
      </w:r>
      <w:r w:rsidR="00953932" w:rsidRPr="00FC1112">
        <w:rPr>
          <w:rFonts w:ascii="Times New Roman" w:hAnsi="Times New Roman" w:cs="Times New Roman"/>
          <w:sz w:val="28"/>
          <w:szCs w:val="28"/>
        </w:rPr>
        <w:t xml:space="preserve"> və 60-cı maddəsində nəzərdə</w:t>
      </w:r>
      <w:r w:rsidR="00F33A9F" w:rsidRPr="00FC1112">
        <w:rPr>
          <w:rFonts w:ascii="Times New Roman" w:hAnsi="Times New Roman" w:cs="Times New Roman"/>
          <w:sz w:val="28"/>
          <w:szCs w:val="28"/>
        </w:rPr>
        <w:t xml:space="preserve"> tutulmuş</w:t>
      </w:r>
      <w:r w:rsidR="00953932" w:rsidRPr="00FC1112">
        <w:rPr>
          <w:rFonts w:ascii="Times New Roman" w:hAnsi="Times New Roman" w:cs="Times New Roman"/>
          <w:sz w:val="28"/>
          <w:szCs w:val="28"/>
        </w:rPr>
        <w:t xml:space="preserve"> məhkəmə tə</w:t>
      </w:r>
      <w:r w:rsidR="00147961" w:rsidRPr="00FC1112">
        <w:rPr>
          <w:rFonts w:ascii="Times New Roman" w:hAnsi="Times New Roman" w:cs="Times New Roman"/>
          <w:sz w:val="28"/>
          <w:szCs w:val="28"/>
        </w:rPr>
        <w:t>minatı hüququ</w:t>
      </w:r>
      <w:r w:rsidR="00953932" w:rsidRPr="00FC1112">
        <w:rPr>
          <w:rFonts w:ascii="Times New Roman" w:hAnsi="Times New Roman" w:cs="Times New Roman"/>
          <w:sz w:val="28"/>
          <w:szCs w:val="28"/>
        </w:rPr>
        <w:t xml:space="preserve"> poz</w:t>
      </w:r>
      <w:r w:rsidR="00147961" w:rsidRPr="00FC1112">
        <w:rPr>
          <w:rFonts w:ascii="Times New Roman" w:hAnsi="Times New Roman" w:cs="Times New Roman"/>
          <w:sz w:val="28"/>
          <w:szCs w:val="28"/>
        </w:rPr>
        <w:t>ulmuşdur</w:t>
      </w:r>
      <w:r w:rsidR="00953932" w:rsidRPr="00FC1112">
        <w:rPr>
          <w:rFonts w:ascii="Times New Roman" w:hAnsi="Times New Roman" w:cs="Times New Roman"/>
          <w:sz w:val="28"/>
          <w:szCs w:val="28"/>
        </w:rPr>
        <w:t>.</w:t>
      </w:r>
    </w:p>
    <w:p w:rsidR="00DC1873"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Konstitusiya Məhkəməsinin Plenumu şikayətlə bağlı aşağıdakıların qeyd edilməsini zəruri hesab edir.</w:t>
      </w:r>
    </w:p>
    <w:p w:rsidR="00DC1873" w:rsidRPr="00FC1112" w:rsidRDefault="00185DDD"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Konstitusiyanın 29-cu maddəsinin I və II hissələrinə əsasən, hər kəsin mülkiyyət hüququ vardır. Mülkiyyətin heç bir növünə üstünlük verilmir. Mülkiyyət hüququ, o cümlədən xüsusi mülkiyyət hüququ qanunla qorunur.</w:t>
      </w:r>
    </w:p>
    <w:p w:rsidR="00185DDD" w:rsidRPr="00FC1112" w:rsidRDefault="0014796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Azərbaycan Respublikasında mülkiyyət toxunulmazdır və dövlət tərəfindən müdafiə olunur. </w:t>
      </w:r>
      <w:r w:rsidR="00185DDD" w:rsidRPr="00FC1112">
        <w:rPr>
          <w:rFonts w:ascii="Times New Roman" w:hAnsi="Times New Roman" w:cs="Times New Roman"/>
          <w:sz w:val="28"/>
          <w:szCs w:val="28"/>
        </w:rPr>
        <w:t>Hər kəsin mülkiyyətində daşınar və daşınmaz əmlak ola bilər.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(Konstitusiyanın 13-cü maddəsinin I hissəsi və 29-cu maddəsinin III və IV hissələri).</w:t>
      </w:r>
    </w:p>
    <w:p w:rsidR="00983761" w:rsidRPr="00FC1112" w:rsidRDefault="0098376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Konstitusiya mülkiyyət hüququnu təsbit etməklə yanaşı, bu hüququn effektiv vasitələrlə təmin olunmasına da zəmanət vermişdir. Demokratik cəmiyyətdə </w:t>
      </w:r>
      <w:r w:rsidRPr="00FC1112">
        <w:rPr>
          <w:rFonts w:ascii="Times New Roman" w:hAnsi="Times New Roman" w:cs="Times New Roman"/>
          <w:sz w:val="28"/>
          <w:szCs w:val="28"/>
        </w:rPr>
        <w:lastRenderedPageBreak/>
        <w:t>mülkiyyətin tam həcmdə müdafiəsi hüquqi dövlətə xas olan ali dəyərlərdən biri kimi qiymətləndirilir.</w:t>
      </w:r>
    </w:p>
    <w:p w:rsidR="001A1919" w:rsidRPr="00FC1112" w:rsidRDefault="0064165E"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Məhkəmə müdafiəsi hüququ əsas insan və vətəndaş hüquqları və azadlıqları sırasında olmaqla yanaşı, Konstitusiyada təsbit edilmiş digər hüquq və azadlıqların təminatı qismində də çıxış edir. </w:t>
      </w:r>
      <w:r w:rsidR="0018093A" w:rsidRPr="00FC1112">
        <w:rPr>
          <w:rFonts w:ascii="Times New Roman" w:hAnsi="Times New Roman" w:cs="Times New Roman"/>
          <w:sz w:val="28"/>
          <w:szCs w:val="28"/>
        </w:rPr>
        <w:t>M</w:t>
      </w:r>
      <w:r w:rsidR="00721E6D" w:rsidRPr="00FC1112">
        <w:rPr>
          <w:rFonts w:ascii="Times New Roman" w:hAnsi="Times New Roman" w:cs="Times New Roman"/>
          <w:sz w:val="28"/>
          <w:szCs w:val="28"/>
        </w:rPr>
        <w:t xml:space="preserve">ülkiyyət hüququnun prosessual müdafiəsi vasitələrindən biri </w:t>
      </w:r>
      <w:r w:rsidR="0018093A" w:rsidRPr="00FC1112">
        <w:rPr>
          <w:rFonts w:ascii="Times New Roman" w:hAnsi="Times New Roman" w:cs="Times New Roman"/>
          <w:sz w:val="28"/>
          <w:szCs w:val="28"/>
        </w:rPr>
        <w:t>də</w:t>
      </w:r>
      <w:r w:rsidRPr="00FC1112">
        <w:rPr>
          <w:rFonts w:ascii="Times New Roman" w:hAnsi="Times New Roman" w:cs="Times New Roman"/>
          <w:sz w:val="28"/>
          <w:szCs w:val="28"/>
        </w:rPr>
        <w:t xml:space="preserve"> </w:t>
      </w:r>
      <w:r w:rsidR="00721E6D" w:rsidRPr="00FC1112">
        <w:rPr>
          <w:rFonts w:ascii="Times New Roman" w:hAnsi="Times New Roman" w:cs="Times New Roman"/>
          <w:sz w:val="28"/>
          <w:szCs w:val="28"/>
        </w:rPr>
        <w:t>Konstitusiyanın 60-cı maddəsi</w:t>
      </w:r>
      <w:r w:rsidR="0018093A" w:rsidRPr="00FC1112">
        <w:rPr>
          <w:rFonts w:ascii="Times New Roman" w:hAnsi="Times New Roman" w:cs="Times New Roman"/>
          <w:sz w:val="28"/>
          <w:szCs w:val="28"/>
        </w:rPr>
        <w:t>ndə</w:t>
      </w:r>
      <w:r w:rsidRPr="00FC1112">
        <w:rPr>
          <w:rFonts w:ascii="Times New Roman" w:hAnsi="Times New Roman" w:cs="Times New Roman"/>
          <w:sz w:val="28"/>
          <w:szCs w:val="28"/>
        </w:rPr>
        <w:t xml:space="preserve"> </w:t>
      </w:r>
      <w:r w:rsidR="0018093A" w:rsidRPr="00FC1112">
        <w:rPr>
          <w:rFonts w:ascii="Times New Roman" w:hAnsi="Times New Roman" w:cs="Times New Roman"/>
          <w:sz w:val="28"/>
          <w:szCs w:val="28"/>
        </w:rPr>
        <w:t>təsbit edilmiş məhkəmə müdafiəsi hüququdur</w:t>
      </w:r>
      <w:r w:rsidRPr="00FC1112">
        <w:rPr>
          <w:rFonts w:ascii="Times New Roman" w:hAnsi="Times New Roman" w:cs="Times New Roman"/>
          <w:sz w:val="28"/>
          <w:szCs w:val="28"/>
        </w:rPr>
        <w:t>.</w:t>
      </w:r>
    </w:p>
    <w:p w:rsidR="0018093A"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Konstitusiyanın 60-cı maddəsinin I hissəsinə əsasən</w:t>
      </w:r>
      <w:r w:rsidR="001A1919" w:rsidRPr="00FC1112">
        <w:rPr>
          <w:rFonts w:ascii="Times New Roman" w:hAnsi="Times New Roman" w:cs="Times New Roman"/>
          <w:sz w:val="28"/>
          <w:szCs w:val="28"/>
        </w:rPr>
        <w:t>,</w:t>
      </w:r>
      <w:r w:rsidRPr="00FC1112">
        <w:rPr>
          <w:rFonts w:ascii="Times New Roman" w:hAnsi="Times New Roman" w:cs="Times New Roman"/>
          <w:sz w:val="28"/>
          <w:szCs w:val="28"/>
        </w:rPr>
        <w:t xml:space="preserve"> </w:t>
      </w:r>
      <w:r w:rsidR="0018093A" w:rsidRPr="00FC1112">
        <w:rPr>
          <w:rFonts w:ascii="Times New Roman" w:hAnsi="Times New Roman" w:cs="Times New Roman"/>
          <w:sz w:val="28"/>
          <w:szCs w:val="28"/>
        </w:rPr>
        <w:t xml:space="preserve">hər kəsin hüquq və azadlıqlarının inzibati qaydada və məhkəmədə müdafiəsinə təminat verilir. </w:t>
      </w:r>
    </w:p>
    <w:p w:rsidR="008B0F56" w:rsidRPr="00FC1112" w:rsidRDefault="008B0F56"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Konstitusiya Məhkəməsinin Plenumu </w:t>
      </w:r>
      <w:r w:rsidR="0018093A" w:rsidRPr="00FC1112">
        <w:rPr>
          <w:rFonts w:ascii="Times New Roman" w:hAnsi="Times New Roman" w:cs="Times New Roman"/>
          <w:sz w:val="28"/>
          <w:szCs w:val="28"/>
        </w:rPr>
        <w:t>vurğulayır</w:t>
      </w:r>
      <w:r w:rsidRPr="00FC1112">
        <w:rPr>
          <w:rFonts w:ascii="Times New Roman" w:hAnsi="Times New Roman" w:cs="Times New Roman"/>
          <w:sz w:val="28"/>
          <w:szCs w:val="28"/>
        </w:rPr>
        <w:t xml:space="preserve"> ki, Konstitusiyanın 60-cı maddəsi</w:t>
      </w:r>
      <w:r w:rsidR="00D7625A" w:rsidRPr="00FC1112">
        <w:rPr>
          <w:rFonts w:ascii="Times New Roman" w:hAnsi="Times New Roman" w:cs="Times New Roman"/>
          <w:sz w:val="28"/>
          <w:szCs w:val="28"/>
        </w:rPr>
        <w:t xml:space="preserve"> </w:t>
      </w:r>
      <w:r w:rsidRPr="00FC1112">
        <w:rPr>
          <w:rFonts w:ascii="Times New Roman" w:hAnsi="Times New Roman" w:cs="Times New Roman"/>
          <w:sz w:val="28"/>
          <w:szCs w:val="28"/>
        </w:rPr>
        <w:t xml:space="preserve">hər kəsin hüquq və azadlıqlarına təminat verməklə yanaşı, müxtəlif məhkəmə instansiyalarında </w:t>
      </w:r>
      <w:r w:rsidR="0018093A" w:rsidRPr="00FC1112">
        <w:rPr>
          <w:rFonts w:ascii="Times New Roman" w:hAnsi="Times New Roman" w:cs="Times New Roman"/>
          <w:sz w:val="28"/>
          <w:szCs w:val="28"/>
        </w:rPr>
        <w:t xml:space="preserve">işlərə </w:t>
      </w:r>
      <w:r w:rsidRPr="00FC1112">
        <w:rPr>
          <w:rFonts w:ascii="Times New Roman" w:hAnsi="Times New Roman" w:cs="Times New Roman"/>
          <w:sz w:val="28"/>
          <w:szCs w:val="28"/>
        </w:rPr>
        <w:t xml:space="preserve">ədalətli, prosessual qaydalara dəqiq riayət olunmaqla qərəzsiz baxılmasına zəmanət verir. </w:t>
      </w:r>
    </w:p>
    <w:p w:rsidR="004A1872" w:rsidRPr="00FC1112" w:rsidRDefault="001A1919"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Konstitusiya Məhkəmə</w:t>
      </w:r>
      <w:r w:rsidR="00983761" w:rsidRPr="00FC1112">
        <w:rPr>
          <w:rFonts w:ascii="Times New Roman" w:hAnsi="Times New Roman" w:cs="Times New Roman"/>
          <w:sz w:val="28"/>
          <w:szCs w:val="28"/>
        </w:rPr>
        <w:t>si</w:t>
      </w:r>
      <w:r w:rsidR="00351A2F" w:rsidRPr="00FC1112">
        <w:rPr>
          <w:rFonts w:ascii="Times New Roman" w:hAnsi="Times New Roman" w:cs="Times New Roman"/>
          <w:sz w:val="28"/>
          <w:szCs w:val="28"/>
        </w:rPr>
        <w:t xml:space="preserve"> Plenumu</w:t>
      </w:r>
      <w:r w:rsidR="00983761" w:rsidRPr="00FC1112">
        <w:rPr>
          <w:rFonts w:ascii="Times New Roman" w:hAnsi="Times New Roman" w:cs="Times New Roman"/>
          <w:sz w:val="28"/>
          <w:szCs w:val="28"/>
        </w:rPr>
        <w:t>nun</w:t>
      </w:r>
      <w:r w:rsidR="00351A2F" w:rsidRPr="00FC1112">
        <w:rPr>
          <w:rFonts w:ascii="Times New Roman" w:hAnsi="Times New Roman" w:cs="Times New Roman"/>
          <w:sz w:val="28"/>
          <w:szCs w:val="28"/>
        </w:rPr>
        <w:t xml:space="preserve"> </w:t>
      </w:r>
      <w:r w:rsidR="00983761" w:rsidRPr="00FC1112">
        <w:rPr>
          <w:rFonts w:ascii="Times New Roman" w:hAnsi="Times New Roman" w:cs="Times New Roman"/>
          <w:sz w:val="28"/>
          <w:szCs w:val="28"/>
        </w:rPr>
        <w:t>formalaşdırdığı hüquqi mövqeyə görə</w:t>
      </w:r>
      <w:r w:rsidRPr="00FC1112">
        <w:rPr>
          <w:rFonts w:ascii="Times New Roman" w:hAnsi="Times New Roman" w:cs="Times New Roman"/>
          <w:sz w:val="28"/>
          <w:szCs w:val="28"/>
        </w:rPr>
        <w:t>, mülkiyyət hüququnun məhdudlaşdırılması və ya xitam verilməsi ilə bağlı məsələlərin həllində məhkəmələr formal mülahizələrdən çıxış etməmək, bu cür məsələləri qanunvericiliyin onlara verdiyi bütün mümkün vasitələrdən istifadə edərək tam və hərtərəfli araşdırmaq vəzifəsi daşıyırlar (M.Şahverdiyevanın şikayəti üzrə 23 iyul 2013-cü il tarixli Q</w:t>
      </w:r>
      <w:r w:rsidR="00983761" w:rsidRPr="00FC1112">
        <w:rPr>
          <w:rFonts w:ascii="Times New Roman" w:hAnsi="Times New Roman" w:cs="Times New Roman"/>
          <w:sz w:val="28"/>
          <w:szCs w:val="28"/>
        </w:rPr>
        <w:t>ərar</w:t>
      </w:r>
      <w:r w:rsidRPr="00FC1112">
        <w:rPr>
          <w:rFonts w:ascii="Times New Roman" w:hAnsi="Times New Roman" w:cs="Times New Roman"/>
          <w:sz w:val="28"/>
          <w:szCs w:val="28"/>
        </w:rPr>
        <w:t>).</w:t>
      </w:r>
    </w:p>
    <w:p w:rsidR="001A1919" w:rsidRPr="00FC1112" w:rsidRDefault="004A1872"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Konstitusiyada ədalət mühakiməsinin həyata keçirilməsinin əsas prinsipləri kimi işlərə qərəzsiz, ədalətlə, tərəflərin hüquq bərabərliyinə, faktlara əsasən və qanuna müvafiq baxılması, </w:t>
      </w:r>
      <w:r w:rsidR="00B91CD9" w:rsidRPr="00FC1112">
        <w:rPr>
          <w:rFonts w:ascii="Times New Roman" w:hAnsi="Times New Roman" w:cs="Times New Roman"/>
          <w:sz w:val="28"/>
          <w:szCs w:val="28"/>
        </w:rPr>
        <w:t xml:space="preserve">ədalət mühakiməsinin vətəndaşların qanun və məhkəmə qarşısında bərabərliyi və </w:t>
      </w:r>
      <w:r w:rsidRPr="00FC1112">
        <w:rPr>
          <w:rFonts w:ascii="Times New Roman" w:hAnsi="Times New Roman" w:cs="Times New Roman"/>
          <w:sz w:val="28"/>
          <w:szCs w:val="28"/>
        </w:rPr>
        <w:t>məhkəmə icraatının çəkişmə prinsipi əsasında həyata keçirilməsi təsbit olunmuşdur</w:t>
      </w:r>
      <w:r w:rsidR="00B91CD9" w:rsidRPr="00FC1112">
        <w:rPr>
          <w:rFonts w:ascii="Times New Roman" w:hAnsi="Times New Roman" w:cs="Times New Roman"/>
          <w:sz w:val="28"/>
          <w:szCs w:val="28"/>
        </w:rPr>
        <w:t xml:space="preserve"> (127-ci maddənin II, IV və VII hissələri)</w:t>
      </w:r>
      <w:r w:rsidRPr="00FC1112">
        <w:rPr>
          <w:rFonts w:ascii="Times New Roman" w:hAnsi="Times New Roman" w:cs="Times New Roman"/>
          <w:sz w:val="28"/>
          <w:szCs w:val="28"/>
        </w:rPr>
        <w:t>.</w:t>
      </w:r>
      <w:r w:rsidR="001A1919" w:rsidRPr="00FC1112">
        <w:rPr>
          <w:rFonts w:ascii="Times New Roman" w:hAnsi="Times New Roman" w:cs="Times New Roman"/>
          <w:sz w:val="28"/>
          <w:szCs w:val="28"/>
        </w:rPr>
        <w:t>  </w:t>
      </w:r>
    </w:p>
    <w:p w:rsidR="00450ABF" w:rsidRPr="00FC1112" w:rsidRDefault="004A1872"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M</w:t>
      </w:r>
      <w:r w:rsidR="00D054D1" w:rsidRPr="00FC1112">
        <w:rPr>
          <w:rFonts w:ascii="Times New Roman" w:hAnsi="Times New Roman" w:cs="Times New Roman"/>
          <w:sz w:val="28"/>
          <w:szCs w:val="28"/>
        </w:rPr>
        <w:t xml:space="preserve">ülki işlər üzrə məhkəmə aktlarının ədalətli və qanuni olmasını təmin etmək üçün </w:t>
      </w:r>
      <w:r w:rsidRPr="00FC1112">
        <w:rPr>
          <w:rFonts w:ascii="Times New Roman" w:hAnsi="Times New Roman" w:cs="Times New Roman"/>
          <w:sz w:val="28"/>
          <w:szCs w:val="28"/>
        </w:rPr>
        <w:t xml:space="preserve">qanunverici </w:t>
      </w:r>
      <w:r w:rsidR="00D054D1" w:rsidRPr="00FC1112">
        <w:rPr>
          <w:rFonts w:ascii="Times New Roman" w:hAnsi="Times New Roman" w:cs="Times New Roman"/>
          <w:sz w:val="28"/>
          <w:szCs w:val="28"/>
        </w:rPr>
        <w:t>mülki məhkəmə icraatına dair qanunvericiliyin mühüm və əsas mənbəyi olan</w:t>
      </w:r>
      <w:r w:rsidR="00721E6D" w:rsidRPr="00FC1112">
        <w:rPr>
          <w:rFonts w:ascii="Times New Roman" w:hAnsi="Times New Roman" w:cs="Times New Roman"/>
          <w:sz w:val="28"/>
          <w:szCs w:val="28"/>
        </w:rPr>
        <w:t xml:space="preserve"> Azərbaycan Respublikasının</w:t>
      </w:r>
      <w:r w:rsidR="00D054D1" w:rsidRPr="00FC1112">
        <w:rPr>
          <w:rFonts w:ascii="Times New Roman" w:hAnsi="Times New Roman" w:cs="Times New Roman"/>
          <w:sz w:val="28"/>
          <w:szCs w:val="28"/>
        </w:rPr>
        <w:t xml:space="preserve"> Mülki Prosessual Məcəllə</w:t>
      </w:r>
      <w:r w:rsidR="00721E6D" w:rsidRPr="00FC1112">
        <w:rPr>
          <w:rFonts w:ascii="Times New Roman" w:hAnsi="Times New Roman" w:cs="Times New Roman"/>
          <w:sz w:val="28"/>
          <w:szCs w:val="28"/>
        </w:rPr>
        <w:t>sin</w:t>
      </w:r>
      <w:r w:rsidR="00D054D1" w:rsidRPr="00FC1112">
        <w:rPr>
          <w:rFonts w:ascii="Times New Roman" w:hAnsi="Times New Roman" w:cs="Times New Roman"/>
          <w:sz w:val="28"/>
          <w:szCs w:val="28"/>
        </w:rPr>
        <w:t xml:space="preserve">də </w:t>
      </w:r>
      <w:r w:rsidR="00351A2F" w:rsidRPr="00FC1112">
        <w:rPr>
          <w:rFonts w:ascii="Times New Roman" w:hAnsi="Times New Roman" w:cs="Times New Roman"/>
          <w:sz w:val="28"/>
          <w:szCs w:val="28"/>
        </w:rPr>
        <w:t>(bundan sonra – bundan sonra Mülki Prosessual Məcəllə)</w:t>
      </w:r>
      <w:r w:rsidR="00721E6D"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məhkəmənin, işdə iştirak edən şəxslərin və prosesin digər iştirakçılarının hüquq və vəzifələrini müəyyənləşdirir, mülki mühakimə icraatında prosessual qaydaları tənzim edir.</w:t>
      </w:r>
    </w:p>
    <w:p w:rsidR="00577349" w:rsidRPr="00FC1112" w:rsidRDefault="00B91CD9"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Mülki Prosessual Məcəlləyə əsasən, ədalət mühakiməsi çəkişmə, tərəflərin bərabərliyi və faktlar əsasında həyata keçirilir. Hakim bütün hallarda prosesin çəkişmə prinsipini təmin etməlidir. O, öz qərarını yalnız tərəflərin çəkişmə prinsipinə əsasən müzakirə etdiyi dəlillərlə, onların verdiyi izahatlarla, sənədlərlə əsaslandırmalıdır.</w:t>
      </w:r>
      <w:r w:rsidR="00577349" w:rsidRPr="00FC1112">
        <w:rPr>
          <w:rFonts w:ascii="Times New Roman" w:hAnsi="Times New Roman" w:cs="Times New Roman"/>
          <w:sz w:val="28"/>
          <w:szCs w:val="28"/>
        </w:rPr>
        <w:t xml:space="preserve"> </w:t>
      </w:r>
      <w:r w:rsidRPr="00FC1112">
        <w:rPr>
          <w:rFonts w:ascii="Times New Roman" w:hAnsi="Times New Roman" w:cs="Times New Roman"/>
          <w:sz w:val="28"/>
          <w:szCs w:val="28"/>
        </w:rPr>
        <w:t xml:space="preserve"> Məhkəmə həqiqətə nail olmaq üçün, işin hərtərəfli, tam və obyektiv tədqiqinə lazımi şərait yaradır. Sübutlara obyektiv, qərəzsiz, hərtərəfli və tam baxdıqdan sonra hüquq normalarına müvafiq olaraq qiymətlə</w:t>
      </w:r>
      <w:r w:rsidR="00577349" w:rsidRPr="00FC1112">
        <w:rPr>
          <w:rFonts w:ascii="Times New Roman" w:hAnsi="Times New Roman" w:cs="Times New Roman"/>
          <w:sz w:val="28"/>
          <w:szCs w:val="28"/>
        </w:rPr>
        <w:t>ndirir. Məhkəmənin qətnaməsi qanuni və əsaslı olmalıdır. Qətnamə iş üzrə müəyyən edilmiş həqiqi hallara və tərəflərin qarşılıqlı münasibətinə uyğun əsaslandırılmalıdır (Mülki Prosessual Məcəllənin 9.1</w:t>
      </w:r>
      <w:r w:rsidRPr="00FC1112">
        <w:rPr>
          <w:rFonts w:ascii="Times New Roman" w:hAnsi="Times New Roman" w:cs="Times New Roman"/>
          <w:sz w:val="28"/>
          <w:szCs w:val="28"/>
        </w:rPr>
        <w:t>,</w:t>
      </w:r>
      <w:r w:rsidR="00577349" w:rsidRPr="00FC1112">
        <w:rPr>
          <w:rFonts w:ascii="Times New Roman" w:hAnsi="Times New Roman" w:cs="Times New Roman"/>
          <w:sz w:val="28"/>
          <w:szCs w:val="28"/>
        </w:rPr>
        <w:t xml:space="preserve"> 9.3, 14.1, 88, 217.1 və 217.3-cü </w:t>
      </w:r>
      <w:r w:rsidRPr="00FC1112">
        <w:rPr>
          <w:rFonts w:ascii="Times New Roman" w:hAnsi="Times New Roman" w:cs="Times New Roman"/>
          <w:sz w:val="28"/>
          <w:szCs w:val="28"/>
        </w:rPr>
        <w:t xml:space="preserve"> maddələri). </w:t>
      </w:r>
    </w:p>
    <w:p w:rsidR="004A1872" w:rsidRPr="00FC1112" w:rsidRDefault="00577349"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Konstitusiya Məhkəməsinin Plenumu qeyd etməyi zəruri hesab edir ki, Mülki Prosessual Məcəllənin </w:t>
      </w:r>
      <w:r w:rsidR="00B91CD9" w:rsidRPr="00FC1112">
        <w:rPr>
          <w:rFonts w:ascii="Times New Roman" w:hAnsi="Times New Roman" w:cs="Times New Roman"/>
          <w:sz w:val="28"/>
          <w:szCs w:val="28"/>
        </w:rPr>
        <w:t>prinsip və göstərişlər</w:t>
      </w:r>
      <w:r w:rsidRPr="00FC1112">
        <w:rPr>
          <w:rFonts w:ascii="Times New Roman" w:hAnsi="Times New Roman" w:cs="Times New Roman"/>
          <w:sz w:val="28"/>
          <w:szCs w:val="28"/>
        </w:rPr>
        <w:t>inə</w:t>
      </w:r>
      <w:r w:rsidR="00B91CD9" w:rsidRPr="00FC1112">
        <w:rPr>
          <w:rFonts w:ascii="Times New Roman" w:hAnsi="Times New Roman" w:cs="Times New Roman"/>
          <w:sz w:val="28"/>
          <w:szCs w:val="28"/>
        </w:rPr>
        <w:t xml:space="preserve">, müəyyənləşdirdiyi qaydalara riayət edilməməklə  və ya onlardan yayınmaqla  qəbul edilən məhkəmə aktları </w:t>
      </w:r>
      <w:r w:rsidR="00B91CD9" w:rsidRPr="00FC1112">
        <w:rPr>
          <w:rFonts w:ascii="Times New Roman" w:hAnsi="Times New Roman" w:cs="Times New Roman"/>
          <w:sz w:val="28"/>
          <w:szCs w:val="28"/>
        </w:rPr>
        <w:lastRenderedPageBreak/>
        <w:t>qanunilik və əsaslılıq meyarlarına cavab vermədiyindən  ədalətli hesab edilə bilməz. </w:t>
      </w:r>
    </w:p>
    <w:p w:rsidR="0031227B" w:rsidRPr="00FC1112" w:rsidRDefault="0031227B"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İşin məhkəmələr tərəfindən müəyyən edilmiş hallarından görünür ki, 11 oktyabr 1980-ci il tar</w:t>
      </w:r>
      <w:r w:rsidR="00B7557C" w:rsidRPr="00FC1112">
        <w:rPr>
          <w:rFonts w:ascii="Times New Roman" w:hAnsi="Times New Roman" w:cs="Times New Roman"/>
          <w:sz w:val="28"/>
          <w:szCs w:val="28"/>
        </w:rPr>
        <w:t>i</w:t>
      </w:r>
      <w:r w:rsidRPr="00FC1112">
        <w:rPr>
          <w:rFonts w:ascii="Times New Roman" w:hAnsi="Times New Roman" w:cs="Times New Roman"/>
          <w:sz w:val="28"/>
          <w:szCs w:val="28"/>
        </w:rPr>
        <w:t>xində</w:t>
      </w:r>
      <w:r w:rsidR="00757F5E" w:rsidRPr="00FC1112">
        <w:rPr>
          <w:rFonts w:ascii="Times New Roman" w:hAnsi="Times New Roman" w:cs="Times New Roman"/>
          <w:sz w:val="28"/>
          <w:szCs w:val="28"/>
        </w:rPr>
        <w:t xml:space="preserve"> M.M</w:t>
      </w:r>
      <w:r w:rsidRPr="00FC1112">
        <w:rPr>
          <w:rFonts w:ascii="Times New Roman" w:hAnsi="Times New Roman" w:cs="Times New Roman"/>
          <w:sz w:val="28"/>
          <w:szCs w:val="28"/>
        </w:rPr>
        <w:t>əm</w:t>
      </w:r>
      <w:r w:rsidR="00757F5E" w:rsidRPr="00FC1112">
        <w:rPr>
          <w:rFonts w:ascii="Times New Roman" w:hAnsi="Times New Roman" w:cs="Times New Roman"/>
          <w:sz w:val="28"/>
          <w:szCs w:val="28"/>
        </w:rPr>
        <w:t>m</w:t>
      </w:r>
      <w:r w:rsidRPr="00FC1112">
        <w:rPr>
          <w:rFonts w:ascii="Times New Roman" w:hAnsi="Times New Roman" w:cs="Times New Roman"/>
          <w:sz w:val="28"/>
          <w:szCs w:val="28"/>
        </w:rPr>
        <w:t>ədov ilə Z.İsmixanova nikaha daxil olmuşlar. Birgə</w:t>
      </w:r>
      <w:r w:rsidR="00757F5E" w:rsidRPr="00FC1112">
        <w:rPr>
          <w:rFonts w:ascii="Times New Roman" w:hAnsi="Times New Roman" w:cs="Times New Roman"/>
          <w:sz w:val="28"/>
          <w:szCs w:val="28"/>
        </w:rPr>
        <w:t xml:space="preserve"> nikah dövründə </w:t>
      </w:r>
      <w:r w:rsidR="00B7557C" w:rsidRPr="00FC1112">
        <w:rPr>
          <w:rFonts w:ascii="Times New Roman" w:hAnsi="Times New Roman" w:cs="Times New Roman"/>
          <w:sz w:val="28"/>
          <w:szCs w:val="28"/>
        </w:rPr>
        <w:t>Bağlar təsərrüfatının inkişafı və istismarı birliyi tərəfindən</w:t>
      </w:r>
      <w:r w:rsidR="00653657" w:rsidRPr="00FC1112">
        <w:rPr>
          <w:rFonts w:ascii="Times New Roman" w:hAnsi="Times New Roman" w:cs="Times New Roman"/>
          <w:sz w:val="28"/>
          <w:szCs w:val="28"/>
        </w:rPr>
        <w:t xml:space="preserve"> 19 mart 1999-cu il tarixli müqavilə ilə</w:t>
      </w:r>
      <w:r w:rsidR="00B7557C" w:rsidRPr="00FC1112">
        <w:rPr>
          <w:rFonts w:ascii="Times New Roman" w:hAnsi="Times New Roman" w:cs="Times New Roman"/>
          <w:sz w:val="28"/>
          <w:szCs w:val="28"/>
        </w:rPr>
        <w:t xml:space="preserve"> </w:t>
      </w:r>
      <w:r w:rsidR="00757F5E" w:rsidRPr="00FC1112">
        <w:rPr>
          <w:rFonts w:ascii="Times New Roman" w:hAnsi="Times New Roman" w:cs="Times New Roman"/>
          <w:sz w:val="28"/>
          <w:szCs w:val="28"/>
        </w:rPr>
        <w:t xml:space="preserve">M.Məmmədova Bakı şəhəri Novxanı qəsəbəsində yerləşən 0.12 ha </w:t>
      </w:r>
      <w:r w:rsidR="00002C4E" w:rsidRPr="00FC1112">
        <w:rPr>
          <w:rFonts w:ascii="Times New Roman" w:hAnsi="Times New Roman" w:cs="Times New Roman"/>
          <w:sz w:val="28"/>
          <w:szCs w:val="28"/>
        </w:rPr>
        <w:t xml:space="preserve">bağ </w:t>
      </w:r>
      <w:r w:rsidR="00757F5E" w:rsidRPr="00FC1112">
        <w:rPr>
          <w:rFonts w:ascii="Times New Roman" w:hAnsi="Times New Roman" w:cs="Times New Roman"/>
          <w:sz w:val="28"/>
          <w:szCs w:val="28"/>
        </w:rPr>
        <w:t>sahəsi 10 il müddətinə icarəyə verilmişdir.</w:t>
      </w:r>
      <w:r w:rsidR="00002C4E" w:rsidRPr="00FC1112">
        <w:rPr>
          <w:rFonts w:ascii="Times New Roman" w:hAnsi="Times New Roman" w:cs="Times New Roman"/>
          <w:sz w:val="28"/>
          <w:szCs w:val="28"/>
        </w:rPr>
        <w:t xml:space="preserve"> Sonradan həmin bağ sahəsi M.Məmmədovun adına daşınmaz əmlakın dövlət reyestrində qeydiyyata alınmışdır. </w:t>
      </w:r>
      <w:r w:rsidR="00B7557C" w:rsidRPr="00FC1112">
        <w:rPr>
          <w:rFonts w:ascii="Times New Roman" w:hAnsi="Times New Roman" w:cs="Times New Roman"/>
          <w:sz w:val="28"/>
          <w:szCs w:val="28"/>
        </w:rPr>
        <w:t xml:space="preserve">Z.İsmixanova </w:t>
      </w:r>
      <w:r w:rsidR="00002C4E" w:rsidRPr="00FC1112">
        <w:rPr>
          <w:rFonts w:ascii="Times New Roman" w:hAnsi="Times New Roman" w:cs="Times New Roman"/>
          <w:sz w:val="28"/>
          <w:szCs w:val="28"/>
        </w:rPr>
        <w:t>10 iyun 2004-cü il tarixli etibarnamə əsasında bütün hüquqlar daxil olmaqla</w:t>
      </w:r>
      <w:r w:rsidR="00B7557C" w:rsidRPr="00FC1112">
        <w:rPr>
          <w:rFonts w:ascii="Times New Roman" w:hAnsi="Times New Roman" w:cs="Times New Roman"/>
          <w:sz w:val="28"/>
          <w:szCs w:val="28"/>
        </w:rPr>
        <w:t>,</w:t>
      </w:r>
      <w:r w:rsidR="00002C4E" w:rsidRPr="00FC1112">
        <w:rPr>
          <w:rFonts w:ascii="Times New Roman" w:hAnsi="Times New Roman" w:cs="Times New Roman"/>
          <w:sz w:val="28"/>
          <w:szCs w:val="28"/>
        </w:rPr>
        <w:t xml:space="preserve"> malik olduqları əmlaklara sərəncam və idarə etməyə dair hüquqlarını 3 il müddətinə əri M.Mə</w:t>
      </w:r>
      <w:r w:rsidR="00201342" w:rsidRPr="00FC1112">
        <w:rPr>
          <w:rFonts w:ascii="Times New Roman" w:hAnsi="Times New Roman" w:cs="Times New Roman"/>
          <w:sz w:val="28"/>
          <w:szCs w:val="28"/>
        </w:rPr>
        <w:t>m</w:t>
      </w:r>
      <w:r w:rsidR="00002C4E" w:rsidRPr="00FC1112">
        <w:rPr>
          <w:rFonts w:ascii="Times New Roman" w:hAnsi="Times New Roman" w:cs="Times New Roman"/>
          <w:sz w:val="28"/>
          <w:szCs w:val="28"/>
        </w:rPr>
        <w:t>mədova etibar et</w:t>
      </w:r>
      <w:r w:rsidR="00201342" w:rsidRPr="00FC1112">
        <w:rPr>
          <w:rFonts w:ascii="Times New Roman" w:hAnsi="Times New Roman" w:cs="Times New Roman"/>
          <w:sz w:val="28"/>
          <w:szCs w:val="28"/>
        </w:rPr>
        <w:t>m</w:t>
      </w:r>
      <w:r w:rsidR="00002C4E" w:rsidRPr="00FC1112">
        <w:rPr>
          <w:rFonts w:ascii="Times New Roman" w:hAnsi="Times New Roman" w:cs="Times New Roman"/>
          <w:sz w:val="28"/>
          <w:szCs w:val="28"/>
        </w:rPr>
        <w:t>işdir.</w:t>
      </w:r>
      <w:r w:rsidR="00201342" w:rsidRPr="00FC1112">
        <w:rPr>
          <w:rFonts w:ascii="Times New Roman" w:hAnsi="Times New Roman" w:cs="Times New Roman"/>
          <w:sz w:val="28"/>
          <w:szCs w:val="28"/>
        </w:rPr>
        <w:t xml:space="preserve"> </w:t>
      </w:r>
      <w:r w:rsidR="00B7557C" w:rsidRPr="00FC1112">
        <w:rPr>
          <w:rFonts w:ascii="Times New Roman" w:hAnsi="Times New Roman" w:cs="Times New Roman"/>
          <w:sz w:val="28"/>
          <w:szCs w:val="28"/>
        </w:rPr>
        <w:t xml:space="preserve">Bundan sonra M.Məmmədov </w:t>
      </w:r>
      <w:r w:rsidR="00201342" w:rsidRPr="00FC1112">
        <w:rPr>
          <w:rFonts w:ascii="Times New Roman" w:hAnsi="Times New Roman" w:cs="Times New Roman"/>
          <w:sz w:val="28"/>
          <w:szCs w:val="28"/>
        </w:rPr>
        <w:t>“Azərbaycan Beynəlxalq Bankı” A</w:t>
      </w:r>
      <w:r w:rsidR="00B7557C" w:rsidRPr="00FC1112">
        <w:rPr>
          <w:rFonts w:ascii="Times New Roman" w:hAnsi="Times New Roman" w:cs="Times New Roman"/>
          <w:sz w:val="28"/>
          <w:szCs w:val="28"/>
        </w:rPr>
        <w:t xml:space="preserve">çıq </w:t>
      </w:r>
      <w:r w:rsidR="00201342" w:rsidRPr="00FC1112">
        <w:rPr>
          <w:rFonts w:ascii="Times New Roman" w:hAnsi="Times New Roman" w:cs="Times New Roman"/>
          <w:sz w:val="28"/>
          <w:szCs w:val="28"/>
        </w:rPr>
        <w:t>S</w:t>
      </w:r>
      <w:r w:rsidR="00B7557C" w:rsidRPr="00FC1112">
        <w:rPr>
          <w:rFonts w:ascii="Times New Roman" w:hAnsi="Times New Roman" w:cs="Times New Roman"/>
          <w:sz w:val="28"/>
          <w:szCs w:val="28"/>
        </w:rPr>
        <w:t xml:space="preserve">əhmdar </w:t>
      </w:r>
      <w:r w:rsidR="00201342" w:rsidRPr="00FC1112">
        <w:rPr>
          <w:rFonts w:ascii="Times New Roman" w:hAnsi="Times New Roman" w:cs="Times New Roman"/>
          <w:sz w:val="28"/>
          <w:szCs w:val="28"/>
        </w:rPr>
        <w:t>C</w:t>
      </w:r>
      <w:r w:rsidR="00B7557C" w:rsidRPr="00FC1112">
        <w:rPr>
          <w:rFonts w:ascii="Times New Roman" w:hAnsi="Times New Roman" w:cs="Times New Roman"/>
          <w:sz w:val="28"/>
          <w:szCs w:val="28"/>
        </w:rPr>
        <w:t xml:space="preserve">əmiyyəti (bundan sonra – “Azərbaycan Beynəlxalq Bankı” ASC) </w:t>
      </w:r>
      <w:r w:rsidR="00201342" w:rsidRPr="00FC1112">
        <w:rPr>
          <w:rFonts w:ascii="Times New Roman" w:hAnsi="Times New Roman" w:cs="Times New Roman"/>
          <w:sz w:val="28"/>
          <w:szCs w:val="28"/>
        </w:rPr>
        <w:t>ilə bağlanmış kredit müqaviləsindən irəli gələn öhdəliklərin təminatı kimi həmin bağ evini ipoteka ilə yüklü etmişdir.</w:t>
      </w:r>
      <w:r w:rsidR="00002C4E" w:rsidRPr="00FC1112">
        <w:rPr>
          <w:rFonts w:ascii="Times New Roman" w:hAnsi="Times New Roman" w:cs="Times New Roman"/>
          <w:sz w:val="28"/>
          <w:szCs w:val="28"/>
        </w:rPr>
        <w:t xml:space="preserve">  </w:t>
      </w:r>
    </w:p>
    <w:p w:rsidR="008E0DF1" w:rsidRPr="00FC1112" w:rsidRDefault="00201342"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Kredit müqaviləsi üzrə öhdəlik icra edilmədiyindən Bakı şəhəri Binəqədi Rayon Məhkəməsinin qətnaməsi ilə bağ evinin açıq hə</w:t>
      </w:r>
      <w:r w:rsidR="00607CCA" w:rsidRPr="00FC1112">
        <w:rPr>
          <w:rFonts w:ascii="Times New Roman" w:hAnsi="Times New Roman" w:cs="Times New Roman"/>
          <w:sz w:val="28"/>
          <w:szCs w:val="28"/>
        </w:rPr>
        <w:t>rracda satılaraq</w:t>
      </w:r>
      <w:r w:rsidRPr="00FC1112">
        <w:rPr>
          <w:rFonts w:ascii="Times New Roman" w:hAnsi="Times New Roman" w:cs="Times New Roman"/>
          <w:sz w:val="28"/>
          <w:szCs w:val="28"/>
        </w:rPr>
        <w:t xml:space="preserve"> əldə</w:t>
      </w:r>
      <w:r w:rsidR="00FD6D11" w:rsidRPr="00FC1112">
        <w:rPr>
          <w:rFonts w:ascii="Times New Roman" w:hAnsi="Times New Roman" w:cs="Times New Roman"/>
          <w:sz w:val="28"/>
          <w:szCs w:val="28"/>
        </w:rPr>
        <w:t xml:space="preserve"> edilən</w:t>
      </w:r>
      <w:r w:rsidRPr="00FC1112">
        <w:rPr>
          <w:rFonts w:ascii="Times New Roman" w:hAnsi="Times New Roman" w:cs="Times New Roman"/>
          <w:sz w:val="28"/>
          <w:szCs w:val="28"/>
        </w:rPr>
        <w:t xml:space="preserve"> vəsaitin banka olan borcun ödənilməsinə yönəldilməsi qə</w:t>
      </w:r>
      <w:r w:rsidR="00607CCA" w:rsidRPr="00FC1112">
        <w:rPr>
          <w:rFonts w:ascii="Times New Roman" w:hAnsi="Times New Roman" w:cs="Times New Roman"/>
          <w:sz w:val="28"/>
          <w:szCs w:val="28"/>
        </w:rPr>
        <w:t>t</w:t>
      </w:r>
      <w:r w:rsidRPr="00FC1112">
        <w:rPr>
          <w:rFonts w:ascii="Times New Roman" w:hAnsi="Times New Roman" w:cs="Times New Roman"/>
          <w:sz w:val="28"/>
          <w:szCs w:val="28"/>
        </w:rPr>
        <w:t xml:space="preserve"> edilmişdir. </w:t>
      </w:r>
      <w:r w:rsidR="00F94562" w:rsidRPr="00FC1112">
        <w:rPr>
          <w:rFonts w:ascii="Times New Roman" w:hAnsi="Times New Roman" w:cs="Times New Roman"/>
          <w:sz w:val="28"/>
          <w:szCs w:val="28"/>
        </w:rPr>
        <w:t>Qətnamə</w:t>
      </w:r>
      <w:r w:rsidR="00026CC2" w:rsidRPr="00FC1112">
        <w:rPr>
          <w:rFonts w:ascii="Times New Roman" w:hAnsi="Times New Roman" w:cs="Times New Roman"/>
          <w:sz w:val="28"/>
          <w:szCs w:val="28"/>
        </w:rPr>
        <w:t>nin</w:t>
      </w:r>
      <w:r w:rsidR="00F94562" w:rsidRPr="00FC1112">
        <w:rPr>
          <w:rFonts w:ascii="Times New Roman" w:hAnsi="Times New Roman" w:cs="Times New Roman"/>
          <w:sz w:val="28"/>
          <w:szCs w:val="28"/>
        </w:rPr>
        <w:t xml:space="preserve"> icra </w:t>
      </w:r>
      <w:r w:rsidR="00026CC2" w:rsidRPr="00FC1112">
        <w:rPr>
          <w:rFonts w:ascii="Times New Roman" w:hAnsi="Times New Roman" w:cs="Times New Roman"/>
          <w:sz w:val="28"/>
          <w:szCs w:val="28"/>
        </w:rPr>
        <w:t>mərhələsində</w:t>
      </w:r>
      <w:r w:rsidR="00F94562" w:rsidRPr="00FC1112">
        <w:rPr>
          <w:rFonts w:ascii="Times New Roman" w:hAnsi="Times New Roman" w:cs="Times New Roman"/>
          <w:sz w:val="28"/>
          <w:szCs w:val="28"/>
        </w:rPr>
        <w:t xml:space="preserve"> </w:t>
      </w:r>
      <w:r w:rsidR="00026CC2" w:rsidRPr="00FC1112">
        <w:rPr>
          <w:rFonts w:ascii="Times New Roman" w:hAnsi="Times New Roman" w:cs="Times New Roman"/>
          <w:sz w:val="28"/>
          <w:szCs w:val="28"/>
        </w:rPr>
        <w:t xml:space="preserve">tələbkarın razılığı ilə həmin bağ evi 18 aprel 2008-ci il tarixində M.Məmmədov tərəfindən R.Ələkbərova satılmış, əldə olunan vəsait hesabına banka olan borc ödənilmiş </w:t>
      </w:r>
      <w:r w:rsidR="008E0DF1" w:rsidRPr="00FC1112">
        <w:rPr>
          <w:rFonts w:ascii="Times New Roman" w:hAnsi="Times New Roman" w:cs="Times New Roman"/>
          <w:sz w:val="28"/>
          <w:szCs w:val="28"/>
        </w:rPr>
        <w:t>və sonuncunun adına mülkiyyət hüququna dair çıxarış verilmişdir.</w:t>
      </w:r>
    </w:p>
    <w:p w:rsidR="00D078C8" w:rsidRPr="00FC1112" w:rsidRDefault="00D078C8"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Sonradan R.Ələkbərovun </w:t>
      </w:r>
      <w:r w:rsidR="00607CCA" w:rsidRPr="00FC1112">
        <w:rPr>
          <w:rFonts w:ascii="Times New Roman" w:hAnsi="Times New Roman" w:cs="Times New Roman"/>
          <w:sz w:val="28"/>
          <w:szCs w:val="28"/>
        </w:rPr>
        <w:t>mübahisəli</w:t>
      </w:r>
      <w:r w:rsidRPr="00FC1112">
        <w:rPr>
          <w:rFonts w:ascii="Times New Roman" w:hAnsi="Times New Roman" w:cs="Times New Roman"/>
          <w:sz w:val="28"/>
          <w:szCs w:val="28"/>
        </w:rPr>
        <w:t xml:space="preserve"> bağ evindən çıxarılma iddiası üzrə qətnamənin icrası ilə bağlı hərəkətlər edilərkən Z.İsmixanova həmin evin əri tərəfindən satılmasından xəbər tutmuş və qeyd olunan iddia ilə məhkəməyə müraciət etmişdir.</w:t>
      </w:r>
    </w:p>
    <w:p w:rsidR="00633328" w:rsidRPr="00FC1112" w:rsidRDefault="00D078C8"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Birinci instansiya məhkəməsi işə baxarkən </w:t>
      </w:r>
      <w:r w:rsidR="00CA5DEC" w:rsidRPr="00FC1112">
        <w:rPr>
          <w:rFonts w:ascii="Times New Roman" w:hAnsi="Times New Roman" w:cs="Times New Roman"/>
          <w:sz w:val="28"/>
          <w:szCs w:val="28"/>
        </w:rPr>
        <w:t>əvəzsiz əqd üzrə əldə</w:t>
      </w:r>
      <w:r w:rsidR="00B61569" w:rsidRPr="00FC1112">
        <w:rPr>
          <w:rFonts w:ascii="Times New Roman" w:hAnsi="Times New Roman" w:cs="Times New Roman"/>
          <w:sz w:val="28"/>
          <w:szCs w:val="28"/>
        </w:rPr>
        <w:t xml:space="preserve"> edildiyinə görə</w:t>
      </w:r>
      <w:r w:rsidRPr="00FC1112">
        <w:rPr>
          <w:rFonts w:ascii="Times New Roman" w:hAnsi="Times New Roman" w:cs="Times New Roman"/>
          <w:sz w:val="28"/>
          <w:szCs w:val="28"/>
        </w:rPr>
        <w:t xml:space="preserve"> birgə</w:t>
      </w:r>
      <w:r w:rsidR="000F25E8" w:rsidRPr="00FC1112">
        <w:rPr>
          <w:rFonts w:ascii="Times New Roman" w:hAnsi="Times New Roman" w:cs="Times New Roman"/>
          <w:sz w:val="28"/>
          <w:szCs w:val="28"/>
        </w:rPr>
        <w:t xml:space="preserve"> mübahisəli bağ evini</w:t>
      </w:r>
      <w:r w:rsidRPr="00FC1112">
        <w:rPr>
          <w:rFonts w:ascii="Times New Roman" w:hAnsi="Times New Roman" w:cs="Times New Roman"/>
          <w:sz w:val="28"/>
          <w:szCs w:val="28"/>
        </w:rPr>
        <w:t xml:space="preserve"> mülkiyyət </w:t>
      </w:r>
      <w:r w:rsidR="00D526D1" w:rsidRPr="00FC1112">
        <w:rPr>
          <w:rFonts w:ascii="Times New Roman" w:hAnsi="Times New Roman" w:cs="Times New Roman"/>
          <w:sz w:val="28"/>
          <w:szCs w:val="28"/>
        </w:rPr>
        <w:t>hesab olunmamasına</w:t>
      </w:r>
      <w:r w:rsidR="00607CCA" w:rsidRPr="00FC1112">
        <w:rPr>
          <w:rFonts w:ascii="Times New Roman" w:hAnsi="Times New Roman" w:cs="Times New Roman"/>
          <w:sz w:val="28"/>
          <w:szCs w:val="28"/>
        </w:rPr>
        <w:t xml:space="preserve"> və</w:t>
      </w:r>
      <w:r w:rsidR="00CA5DEC" w:rsidRPr="00FC1112">
        <w:rPr>
          <w:rFonts w:ascii="Times New Roman" w:hAnsi="Times New Roman" w:cs="Times New Roman"/>
          <w:sz w:val="28"/>
          <w:szCs w:val="28"/>
        </w:rPr>
        <w:t xml:space="preserve"> Z.İsmixanovanın həmin evin ipote</w:t>
      </w:r>
      <w:r w:rsidR="00D526D1" w:rsidRPr="00FC1112">
        <w:rPr>
          <w:rFonts w:ascii="Times New Roman" w:hAnsi="Times New Roman" w:cs="Times New Roman"/>
          <w:sz w:val="28"/>
          <w:szCs w:val="28"/>
        </w:rPr>
        <w:t>ka qoyulmasına razılıq verməsinə</w:t>
      </w:r>
      <w:r w:rsidR="00607CCA" w:rsidRPr="00FC1112">
        <w:rPr>
          <w:rFonts w:ascii="Times New Roman" w:hAnsi="Times New Roman" w:cs="Times New Roman"/>
          <w:sz w:val="28"/>
          <w:szCs w:val="28"/>
        </w:rPr>
        <w:t xml:space="preserve"> əsaslanaraq</w:t>
      </w:r>
      <w:r w:rsidR="00CA5DEC" w:rsidRPr="00FC1112">
        <w:rPr>
          <w:rFonts w:ascii="Times New Roman" w:hAnsi="Times New Roman" w:cs="Times New Roman"/>
          <w:sz w:val="28"/>
          <w:szCs w:val="28"/>
        </w:rPr>
        <w:t xml:space="preserve"> </w:t>
      </w:r>
      <w:r w:rsidR="002509B7" w:rsidRPr="00FC1112">
        <w:rPr>
          <w:rFonts w:ascii="Times New Roman" w:hAnsi="Times New Roman" w:cs="Times New Roman"/>
          <w:sz w:val="28"/>
          <w:szCs w:val="28"/>
        </w:rPr>
        <w:t>alğı-satqı</w:t>
      </w:r>
      <w:r w:rsidR="00CA5DEC" w:rsidRPr="00FC1112">
        <w:rPr>
          <w:rFonts w:ascii="Times New Roman" w:hAnsi="Times New Roman" w:cs="Times New Roman"/>
          <w:sz w:val="28"/>
          <w:szCs w:val="28"/>
        </w:rPr>
        <w:t xml:space="preserve"> müqaviləsi bağlanarkən onun razılığının alınmasına zərurət olmadığı qənaətinə gəlmişdir. </w:t>
      </w:r>
    </w:p>
    <w:p w:rsidR="00D078C8" w:rsidRPr="00FC1112" w:rsidRDefault="00CA5DEC"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Həmin qətnaməni ləğv edərək iddinı təmin edən Bakı Apellyasiya Məhkəməsinin</w:t>
      </w:r>
      <w:r w:rsidR="00633328" w:rsidRPr="00FC1112">
        <w:rPr>
          <w:rFonts w:ascii="Times New Roman" w:hAnsi="Times New Roman" w:cs="Times New Roman"/>
          <w:sz w:val="28"/>
          <w:szCs w:val="28"/>
        </w:rPr>
        <w:t xml:space="preserve"> Mülki Kollegiyası</w:t>
      </w:r>
      <w:r w:rsidR="00B61569" w:rsidRPr="00FC1112">
        <w:rPr>
          <w:rFonts w:ascii="Times New Roman" w:hAnsi="Times New Roman" w:cs="Times New Roman"/>
          <w:sz w:val="28"/>
          <w:szCs w:val="28"/>
        </w:rPr>
        <w:t xml:space="preserve"> 9 dekabr 2015-ci il tarixli qətnamə</w:t>
      </w:r>
      <w:r w:rsidR="00633328" w:rsidRPr="00FC1112">
        <w:rPr>
          <w:rFonts w:ascii="Times New Roman" w:hAnsi="Times New Roman" w:cs="Times New Roman"/>
          <w:sz w:val="28"/>
          <w:szCs w:val="28"/>
        </w:rPr>
        <w:t>sini</w:t>
      </w:r>
      <w:r w:rsidR="00B61569" w:rsidRPr="00FC1112">
        <w:rPr>
          <w:rFonts w:ascii="Times New Roman" w:hAnsi="Times New Roman" w:cs="Times New Roman"/>
          <w:sz w:val="28"/>
          <w:szCs w:val="28"/>
        </w:rPr>
        <w:t xml:space="preserve"> </w:t>
      </w:r>
      <w:r w:rsidR="00633328" w:rsidRPr="00FC1112">
        <w:rPr>
          <w:rFonts w:ascii="Times New Roman" w:hAnsi="Times New Roman" w:cs="Times New Roman"/>
          <w:sz w:val="28"/>
          <w:szCs w:val="28"/>
        </w:rPr>
        <w:t>onunla ə</w:t>
      </w:r>
      <w:r w:rsidR="000F25E8" w:rsidRPr="00FC1112">
        <w:rPr>
          <w:rFonts w:ascii="Times New Roman" w:hAnsi="Times New Roman" w:cs="Times New Roman"/>
          <w:sz w:val="28"/>
          <w:szCs w:val="28"/>
        </w:rPr>
        <w:t>saslandırmı</w:t>
      </w:r>
      <w:r w:rsidR="00633328" w:rsidRPr="00FC1112">
        <w:rPr>
          <w:rFonts w:ascii="Times New Roman" w:hAnsi="Times New Roman" w:cs="Times New Roman"/>
          <w:sz w:val="28"/>
          <w:szCs w:val="28"/>
        </w:rPr>
        <w:t>şdır</w:t>
      </w:r>
      <w:r w:rsidR="00B61569" w:rsidRPr="00FC1112">
        <w:rPr>
          <w:rFonts w:ascii="Times New Roman" w:hAnsi="Times New Roman" w:cs="Times New Roman"/>
          <w:sz w:val="28"/>
          <w:szCs w:val="28"/>
        </w:rPr>
        <w:t xml:space="preserve"> ki</w:t>
      </w:r>
      <w:r w:rsidR="005C12FB" w:rsidRPr="00FC1112">
        <w:rPr>
          <w:rFonts w:ascii="Times New Roman" w:hAnsi="Times New Roman" w:cs="Times New Roman"/>
          <w:sz w:val="28"/>
          <w:szCs w:val="28"/>
        </w:rPr>
        <w:t>,</w:t>
      </w:r>
      <w:r w:rsidR="00B61569" w:rsidRPr="00FC1112">
        <w:rPr>
          <w:rFonts w:ascii="Times New Roman" w:hAnsi="Times New Roman" w:cs="Times New Roman"/>
          <w:sz w:val="28"/>
          <w:szCs w:val="28"/>
        </w:rPr>
        <w:t xml:space="preserve"> Z.İsmixanova etibarnaməni 3 illik müddə</w:t>
      </w:r>
      <w:r w:rsidR="005C12FB" w:rsidRPr="00FC1112">
        <w:rPr>
          <w:rFonts w:ascii="Times New Roman" w:hAnsi="Times New Roman" w:cs="Times New Roman"/>
          <w:sz w:val="28"/>
          <w:szCs w:val="28"/>
        </w:rPr>
        <w:t>tə</w:t>
      </w:r>
      <w:r w:rsidR="00B61569" w:rsidRPr="00FC1112">
        <w:rPr>
          <w:rFonts w:ascii="Times New Roman" w:hAnsi="Times New Roman" w:cs="Times New Roman"/>
          <w:sz w:val="28"/>
          <w:szCs w:val="28"/>
        </w:rPr>
        <w:t>, yəni</w:t>
      </w:r>
      <w:r w:rsidR="005C12FB" w:rsidRPr="00FC1112">
        <w:rPr>
          <w:rFonts w:ascii="Times New Roman" w:hAnsi="Times New Roman" w:cs="Times New Roman"/>
          <w:sz w:val="28"/>
          <w:szCs w:val="28"/>
        </w:rPr>
        <w:t xml:space="preserve"> 10 iyun 2004-cü il tarixindən 10 iyun 2007-ci il tarixinədək vermiş, birgə nikah dövründə əldə edilmiş </w:t>
      </w:r>
      <w:r w:rsidR="00607CCA" w:rsidRPr="00FC1112">
        <w:rPr>
          <w:rFonts w:ascii="Times New Roman" w:hAnsi="Times New Roman" w:cs="Times New Roman"/>
          <w:sz w:val="28"/>
          <w:szCs w:val="28"/>
        </w:rPr>
        <w:t>mübahisəli</w:t>
      </w:r>
      <w:r w:rsidR="005C12FB" w:rsidRPr="00FC1112">
        <w:rPr>
          <w:rFonts w:ascii="Times New Roman" w:hAnsi="Times New Roman" w:cs="Times New Roman"/>
          <w:sz w:val="28"/>
          <w:szCs w:val="28"/>
        </w:rPr>
        <w:t xml:space="preserve"> bağ evinə dair alğı-satqı müqaviləsi isə 18 aprel 2008-ci il tarixində bağlanmış</w:t>
      </w:r>
      <w:r w:rsidR="00B42A01" w:rsidRPr="00FC1112">
        <w:rPr>
          <w:rFonts w:ascii="Times New Roman" w:hAnsi="Times New Roman" w:cs="Times New Roman"/>
          <w:sz w:val="28"/>
          <w:szCs w:val="28"/>
        </w:rPr>
        <w:t>dır.</w:t>
      </w:r>
    </w:p>
    <w:p w:rsidR="00D078C8" w:rsidRPr="00FC1112" w:rsidRDefault="00270F64"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Ali Məhkəmənin Mülki Kollegiyası </w:t>
      </w:r>
      <w:r w:rsidR="0026464A" w:rsidRPr="00FC1112">
        <w:rPr>
          <w:rFonts w:ascii="Times New Roman" w:hAnsi="Times New Roman" w:cs="Times New Roman"/>
          <w:sz w:val="28"/>
          <w:szCs w:val="28"/>
        </w:rPr>
        <w:t xml:space="preserve">işə </w:t>
      </w:r>
      <w:r w:rsidR="008D4E43" w:rsidRPr="00FC1112">
        <w:rPr>
          <w:rFonts w:ascii="Times New Roman" w:hAnsi="Times New Roman" w:cs="Times New Roman"/>
          <w:sz w:val="28"/>
          <w:szCs w:val="28"/>
        </w:rPr>
        <w:t>ilk</w:t>
      </w:r>
      <w:r w:rsidRPr="00FC1112">
        <w:rPr>
          <w:rFonts w:ascii="Times New Roman" w:hAnsi="Times New Roman" w:cs="Times New Roman"/>
          <w:sz w:val="28"/>
          <w:szCs w:val="28"/>
        </w:rPr>
        <w:t xml:space="preserve"> dəfə baxarkən apellyasiya instansiyası məhkəməsinin işin hallarına düzgün qiymət vermədiyini qeyd edərək göstərmişdir ki, M.Məmmə</w:t>
      </w:r>
      <w:r w:rsidR="00625E0E" w:rsidRPr="00FC1112">
        <w:rPr>
          <w:rFonts w:ascii="Times New Roman" w:hAnsi="Times New Roman" w:cs="Times New Roman"/>
          <w:sz w:val="28"/>
          <w:szCs w:val="28"/>
        </w:rPr>
        <w:t>dov və Z.İsmixanovanın mübahisəli bağ evinə dair hüquqları ipoteka müqaviləsi və ondan irəli gələn nəticələr üzrə qanuni qüvvəyə minmiş məhkəmə qərarı ilə məhdudlaşdırıldığından alğı-satqı predmeti olan həmin evə müstəqil sərəncam vermək hüquqları olmamış və həmin hüquq icra sənədi üzrə tələbkar bankın tələbi ilə yüklü olmuşdur. Həmçinin kassasiya instansiyası məhkəməsi</w:t>
      </w:r>
      <w:r w:rsidR="008D4E43" w:rsidRPr="00FC1112">
        <w:rPr>
          <w:rFonts w:ascii="Times New Roman" w:hAnsi="Times New Roman" w:cs="Times New Roman"/>
          <w:sz w:val="28"/>
          <w:szCs w:val="28"/>
        </w:rPr>
        <w:t xml:space="preserve"> hesab etmişdir ki,</w:t>
      </w:r>
      <w:r w:rsidR="00625E0E" w:rsidRPr="00FC1112">
        <w:rPr>
          <w:rFonts w:ascii="Times New Roman" w:hAnsi="Times New Roman" w:cs="Times New Roman"/>
          <w:sz w:val="28"/>
          <w:szCs w:val="28"/>
        </w:rPr>
        <w:t xml:space="preserve"> R.Ələkbə</w:t>
      </w:r>
      <w:r w:rsidR="008D4E43" w:rsidRPr="00FC1112">
        <w:rPr>
          <w:rFonts w:ascii="Times New Roman" w:hAnsi="Times New Roman" w:cs="Times New Roman"/>
          <w:sz w:val="28"/>
          <w:szCs w:val="28"/>
        </w:rPr>
        <w:t>ro</w:t>
      </w:r>
      <w:r w:rsidR="00625E0E" w:rsidRPr="00FC1112">
        <w:rPr>
          <w:rFonts w:ascii="Times New Roman" w:hAnsi="Times New Roman" w:cs="Times New Roman"/>
          <w:sz w:val="28"/>
          <w:szCs w:val="28"/>
        </w:rPr>
        <w:t xml:space="preserve">vun </w:t>
      </w:r>
      <w:r w:rsidR="00607CCA" w:rsidRPr="00FC1112">
        <w:rPr>
          <w:rFonts w:ascii="Times New Roman" w:hAnsi="Times New Roman" w:cs="Times New Roman"/>
          <w:sz w:val="28"/>
          <w:szCs w:val="28"/>
        </w:rPr>
        <w:t>mübahisəli</w:t>
      </w:r>
      <w:r w:rsidR="008D4E43" w:rsidRPr="00FC1112">
        <w:rPr>
          <w:rFonts w:ascii="Times New Roman" w:hAnsi="Times New Roman" w:cs="Times New Roman"/>
          <w:sz w:val="28"/>
          <w:szCs w:val="28"/>
        </w:rPr>
        <w:t xml:space="preserve"> bağ evini</w:t>
      </w:r>
      <w:r w:rsidR="00625E0E" w:rsidRPr="00FC1112">
        <w:rPr>
          <w:rFonts w:ascii="Times New Roman" w:hAnsi="Times New Roman" w:cs="Times New Roman"/>
          <w:sz w:val="28"/>
          <w:szCs w:val="28"/>
        </w:rPr>
        <w:t xml:space="preserve"> vicdanlı əldə </w:t>
      </w:r>
      <w:r w:rsidR="00625E0E" w:rsidRPr="00FC1112">
        <w:rPr>
          <w:rFonts w:ascii="Times New Roman" w:hAnsi="Times New Roman" w:cs="Times New Roman"/>
          <w:sz w:val="28"/>
          <w:szCs w:val="28"/>
        </w:rPr>
        <w:lastRenderedPageBreak/>
        <w:t xml:space="preserve">edən olmasına dair işin hallarına apellyasiya instansiya məhkəməsi tərəfindən düzgün hüquqi qiymət verilməmişdir.  </w:t>
      </w:r>
    </w:p>
    <w:p w:rsidR="00D078C8" w:rsidRPr="00FC1112" w:rsidRDefault="00625E0E"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İşə </w:t>
      </w:r>
      <w:r w:rsidR="008D4E43" w:rsidRPr="00FC1112">
        <w:rPr>
          <w:rFonts w:ascii="Times New Roman" w:hAnsi="Times New Roman" w:cs="Times New Roman"/>
          <w:sz w:val="28"/>
          <w:szCs w:val="28"/>
        </w:rPr>
        <w:t>yenidən</w:t>
      </w:r>
      <w:r w:rsidR="0073610F" w:rsidRPr="00FC1112">
        <w:rPr>
          <w:rFonts w:ascii="Times New Roman" w:hAnsi="Times New Roman" w:cs="Times New Roman"/>
          <w:sz w:val="28"/>
          <w:szCs w:val="28"/>
        </w:rPr>
        <w:t xml:space="preserve"> baxan</w:t>
      </w:r>
      <w:r w:rsidRPr="00FC1112">
        <w:rPr>
          <w:rFonts w:ascii="Times New Roman" w:hAnsi="Times New Roman" w:cs="Times New Roman"/>
          <w:sz w:val="28"/>
          <w:szCs w:val="28"/>
        </w:rPr>
        <w:t xml:space="preserve"> </w:t>
      </w:r>
      <w:r w:rsidR="0073610F" w:rsidRPr="00FC1112">
        <w:rPr>
          <w:rFonts w:ascii="Times New Roman" w:hAnsi="Times New Roman" w:cs="Times New Roman"/>
          <w:sz w:val="28"/>
          <w:szCs w:val="28"/>
        </w:rPr>
        <w:t xml:space="preserve">Bakı Apellyasiya Məhkəməsinin Mülki Kollegiyası kassasiya instansiyası məhkəməsinin </w:t>
      </w:r>
      <w:r w:rsidR="00F0200D" w:rsidRPr="00FC1112">
        <w:rPr>
          <w:rFonts w:ascii="Times New Roman" w:hAnsi="Times New Roman" w:cs="Times New Roman"/>
          <w:sz w:val="28"/>
          <w:szCs w:val="28"/>
        </w:rPr>
        <w:t>göstərişlərinə əmə</w:t>
      </w:r>
      <w:r w:rsidR="00A830D1" w:rsidRPr="00FC1112">
        <w:rPr>
          <w:rFonts w:ascii="Times New Roman" w:hAnsi="Times New Roman" w:cs="Times New Roman"/>
          <w:sz w:val="28"/>
          <w:szCs w:val="28"/>
        </w:rPr>
        <w:t>l etmiş</w:t>
      </w:r>
      <w:r w:rsidR="000F25E8" w:rsidRPr="00FC1112">
        <w:rPr>
          <w:rFonts w:ascii="Times New Roman" w:hAnsi="Times New Roman" w:cs="Times New Roman"/>
          <w:sz w:val="28"/>
          <w:szCs w:val="28"/>
        </w:rPr>
        <w:t xml:space="preserve"> və</w:t>
      </w:r>
      <w:r w:rsidR="00A830D1" w:rsidRPr="00FC1112">
        <w:rPr>
          <w:rFonts w:ascii="Times New Roman" w:hAnsi="Times New Roman" w:cs="Times New Roman"/>
          <w:sz w:val="28"/>
          <w:szCs w:val="28"/>
        </w:rPr>
        <w:t xml:space="preserve"> </w:t>
      </w:r>
      <w:r w:rsidR="00F0200D" w:rsidRPr="00FC1112">
        <w:rPr>
          <w:rFonts w:ascii="Times New Roman" w:hAnsi="Times New Roman" w:cs="Times New Roman"/>
          <w:sz w:val="28"/>
          <w:szCs w:val="28"/>
        </w:rPr>
        <w:t>əvəzsiz əqd üzrə əldə edildiyindən</w:t>
      </w:r>
      <w:r w:rsidR="000F25E8" w:rsidRPr="00FC1112">
        <w:rPr>
          <w:rFonts w:ascii="Times New Roman" w:hAnsi="Times New Roman" w:cs="Times New Roman"/>
          <w:sz w:val="28"/>
          <w:szCs w:val="28"/>
        </w:rPr>
        <w:t xml:space="preserve"> mübahisəli bağ evini</w:t>
      </w:r>
      <w:r w:rsidR="00F0200D" w:rsidRPr="00FC1112">
        <w:rPr>
          <w:rFonts w:ascii="Times New Roman" w:hAnsi="Times New Roman" w:cs="Times New Roman"/>
          <w:sz w:val="28"/>
          <w:szCs w:val="28"/>
        </w:rPr>
        <w:t xml:space="preserve"> ər-arvadın birgə mülkiyyəti hesab e</w:t>
      </w:r>
      <w:r w:rsidR="00A830D1" w:rsidRPr="00FC1112">
        <w:rPr>
          <w:rFonts w:ascii="Times New Roman" w:hAnsi="Times New Roman" w:cs="Times New Roman"/>
          <w:sz w:val="28"/>
          <w:szCs w:val="28"/>
        </w:rPr>
        <w:t>tməyərək alğı-satqı müqaviləsi bağlanarkən Z.İsmixanovanın razılığına ehtiyac olmadığı qənaətinə gəlmiş və birinci instansiya məhkəməsinin qətnaməsini qüvvədə saxlamışdır.</w:t>
      </w:r>
    </w:p>
    <w:p w:rsidR="00A830D1" w:rsidRPr="00FC1112" w:rsidRDefault="00A830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İşə təkrar baxan Ali Məhkəmənin Mülki Kollegiyası apellyasiya instansiya məhkəsinin bu mövqeyi ilə razılaşaraq həmin qətnaməni qüvvədə saxlamışdır.</w:t>
      </w:r>
    </w:p>
    <w:p w:rsidR="00EA1E6B" w:rsidRPr="00FC1112" w:rsidRDefault="009208A3"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Konstitusiya Məhkəməsinin Plenumu ərizəçinin konstitusiya şikayətində göstərdiyi dəlilləri və iş materiallarını araşdıraraq, Plenumun iclasında tərəfin və mütəxəssislərin çıxışlarını dinlayərək aşağıdakıları qeyd etməyi vacib hesab edir.</w:t>
      </w:r>
    </w:p>
    <w:p w:rsidR="00EA1E6B" w:rsidRPr="00FC1112" w:rsidRDefault="00EA1E6B"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Hər bir mülkiyyətçi qalan mülkiyyətçilərin hüquqları ilə bir araya  sığan dərəcədə əşyaya sahiblik, ondan istifadə və ona dair sərəncam vermək ixtiyarına malikdir. Əşyanı özgəninkiləşdirmək və ya yüklü etmək, habelə onun təyinatını dəyişmək üçün bütün  iştirakçıların razılığı tələb olunur, bu şərtlə ki, onlar yekdilliklə ayrı qayda barədə razılaşmasınlar. Paylı mülkiyyətdə olan əşyaya dair sərəncam verilməsi əşyanın bütün mülkiyyətçilərinin razılaşması əsasında həyata keçirilir (Mülki Məcəllənin 215.4 və 215.5-ci maddələri).</w:t>
      </w:r>
    </w:p>
    <w:p w:rsidR="00EA1E6B" w:rsidRPr="00FC1112" w:rsidRDefault="00EA1E6B"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Mülki Məcəllənin 225.1 və 225.2-ci maddələrinə əsasən</w:t>
      </w:r>
      <w:r w:rsidR="008D4E43" w:rsidRPr="00FC1112">
        <w:rPr>
          <w:rFonts w:ascii="Times New Roman" w:hAnsi="Times New Roman" w:cs="Times New Roman"/>
          <w:sz w:val="28"/>
          <w:szCs w:val="28"/>
        </w:rPr>
        <w:t>,</w:t>
      </w:r>
      <w:r w:rsidRPr="00FC1112">
        <w:rPr>
          <w:rFonts w:ascii="Times New Roman" w:hAnsi="Times New Roman" w:cs="Times New Roman"/>
          <w:sz w:val="28"/>
          <w:szCs w:val="28"/>
        </w:rPr>
        <w:t xml:space="preserve"> ərlə arvadın nikah dövründə qazandıqları əmlak, əgər nikah kontraktında və ya onlar arasındakı razılaşmada ayrı qayda nəzərdə tutulmayıbsa, onların ümumi mülkiyyətidir. Nikaha girənədək ər-arvaddan hər birinə mənsub olmuş əmlak, habelə onlardan birinin nikah dövründə hədiyyə kimi və ya vərəsəlik qaydasında aldığı əmlak onun mülkiyyətidir.</w:t>
      </w:r>
    </w:p>
    <w:p w:rsidR="00EA1E6B" w:rsidRPr="00FC1112" w:rsidRDefault="00EA1E6B"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Ər-arvadın ümumi əmlak üzərində mülkiyyət hüququnun həyata keçirilməsi Azərbaycan Respublikası Ailə Məcəlləsinin (bundan sonra – Ailə Məcəlləsi) 33-cü maddəsi ilə də tənzimlənir. Həmin maddəyə müvafiq olaraq, ər-arvadın ümumi əmlakı üzərində sahiblik, istifadə və sərəncam hüququ onların qarşılıqlı razılığı əsasında həyata keçirilir.</w:t>
      </w:r>
    </w:p>
    <w:p w:rsidR="00EA1E6B" w:rsidRPr="00FC1112" w:rsidRDefault="00EA1E6B"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Ər-arvaddan birinin daşınmaz əmlak üzərində sərəncam vermək barədə notariat qaydasında təsdiq edilən və (və ya) qeydiyyata alınan əqdlər bağlaması üçün digər tərəfin notariat qaydasında təsdiq edilmiş razılığı lazımdır. Ərin (arvadın) bu barədə notariat qaydasında təsdiq olunmuş razılığı olmadıqda, bu əqd Mülki Məcəllə ilə müəyyən olunmuş müddətdə mübahisələndirilə bilər (Ailə Məcəlləsinin 33.4-cü maddəsi).</w:t>
      </w:r>
    </w:p>
    <w:p w:rsidR="000077AF" w:rsidRPr="00FC1112" w:rsidRDefault="001B36B9"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İ</w:t>
      </w:r>
      <w:r w:rsidR="00220216" w:rsidRPr="00FC1112">
        <w:rPr>
          <w:rFonts w:ascii="Times New Roman" w:hAnsi="Times New Roman" w:cs="Times New Roman"/>
          <w:sz w:val="28"/>
          <w:szCs w:val="28"/>
        </w:rPr>
        <w:t>şin məhkəmələr tərəfindən müəyyən edilmiş hallarından</w:t>
      </w:r>
      <w:r w:rsidRPr="00FC1112">
        <w:rPr>
          <w:rFonts w:ascii="Times New Roman" w:hAnsi="Times New Roman" w:cs="Times New Roman"/>
          <w:sz w:val="28"/>
          <w:szCs w:val="28"/>
        </w:rPr>
        <w:t xml:space="preserve"> göründüyü</w:t>
      </w:r>
      <w:r w:rsidR="00220216" w:rsidRPr="00FC1112">
        <w:rPr>
          <w:rFonts w:ascii="Times New Roman" w:hAnsi="Times New Roman" w:cs="Times New Roman"/>
          <w:sz w:val="28"/>
          <w:szCs w:val="28"/>
        </w:rPr>
        <w:t xml:space="preserve"> ki</w:t>
      </w:r>
      <w:r w:rsidRPr="00FC1112">
        <w:rPr>
          <w:rFonts w:ascii="Times New Roman" w:hAnsi="Times New Roman" w:cs="Times New Roman"/>
          <w:sz w:val="28"/>
          <w:szCs w:val="28"/>
        </w:rPr>
        <w:t>mi</w:t>
      </w:r>
      <w:r w:rsidR="00220216" w:rsidRPr="00FC1112">
        <w:rPr>
          <w:rFonts w:ascii="Times New Roman" w:hAnsi="Times New Roman" w:cs="Times New Roman"/>
          <w:sz w:val="28"/>
          <w:szCs w:val="28"/>
        </w:rPr>
        <w:t xml:space="preserve">, </w:t>
      </w:r>
      <w:r w:rsidR="000077AF" w:rsidRPr="00FC1112">
        <w:rPr>
          <w:rFonts w:ascii="Times New Roman" w:hAnsi="Times New Roman" w:cs="Times New Roman"/>
          <w:sz w:val="28"/>
          <w:szCs w:val="28"/>
        </w:rPr>
        <w:t>M.Məmmədov ona</w:t>
      </w:r>
      <w:r w:rsidR="00F52B57" w:rsidRPr="00FC1112">
        <w:rPr>
          <w:rFonts w:ascii="Times New Roman" w:hAnsi="Times New Roman" w:cs="Times New Roman"/>
          <w:sz w:val="28"/>
          <w:szCs w:val="28"/>
        </w:rPr>
        <w:t xml:space="preserve"> verilmiş</w:t>
      </w:r>
      <w:r w:rsidR="00220216" w:rsidRPr="00FC1112">
        <w:rPr>
          <w:rFonts w:ascii="Times New Roman" w:hAnsi="Times New Roman" w:cs="Times New Roman"/>
          <w:sz w:val="28"/>
          <w:szCs w:val="28"/>
        </w:rPr>
        <w:t xml:space="preserve"> 0.12 ha torpaq sahəsi</w:t>
      </w:r>
      <w:r w:rsidR="00F52B57" w:rsidRPr="00FC1112">
        <w:rPr>
          <w:rFonts w:ascii="Times New Roman" w:hAnsi="Times New Roman" w:cs="Times New Roman"/>
          <w:sz w:val="28"/>
          <w:szCs w:val="28"/>
        </w:rPr>
        <w:t xml:space="preserve"> üzərində yerləşən 36.</w:t>
      </w:r>
      <w:r w:rsidRPr="00FC1112">
        <w:rPr>
          <w:rFonts w:ascii="Times New Roman" w:hAnsi="Times New Roman" w:cs="Times New Roman"/>
          <w:sz w:val="28"/>
          <w:szCs w:val="28"/>
        </w:rPr>
        <w:t>4</w:t>
      </w:r>
      <w:r w:rsidR="00F52B57" w:rsidRPr="00FC1112">
        <w:rPr>
          <w:rFonts w:ascii="Times New Roman" w:hAnsi="Times New Roman" w:cs="Times New Roman"/>
          <w:sz w:val="28"/>
          <w:szCs w:val="28"/>
        </w:rPr>
        <w:t>8 kv.m</w:t>
      </w:r>
      <w:r w:rsidR="00412A40" w:rsidRPr="00FC1112">
        <w:rPr>
          <w:rFonts w:ascii="Times New Roman" w:hAnsi="Times New Roman" w:cs="Times New Roman"/>
          <w:sz w:val="28"/>
          <w:szCs w:val="28"/>
        </w:rPr>
        <w:t xml:space="preserve"> yaşayış sahəsindən ibarət</w:t>
      </w:r>
      <w:r w:rsidR="00F52B57" w:rsidRPr="00FC1112">
        <w:rPr>
          <w:rFonts w:ascii="Times New Roman" w:hAnsi="Times New Roman" w:cs="Times New Roman"/>
          <w:sz w:val="28"/>
          <w:szCs w:val="28"/>
        </w:rPr>
        <w:t xml:space="preserve"> bağ evinə dair </w:t>
      </w:r>
      <w:r w:rsidR="000077AF" w:rsidRPr="00FC1112">
        <w:rPr>
          <w:rFonts w:ascii="Times New Roman" w:hAnsi="Times New Roman" w:cs="Times New Roman"/>
          <w:sz w:val="28"/>
          <w:szCs w:val="28"/>
        </w:rPr>
        <w:t>ç</w:t>
      </w:r>
      <w:r w:rsidR="00F52B57" w:rsidRPr="00FC1112">
        <w:rPr>
          <w:rFonts w:ascii="Times New Roman" w:hAnsi="Times New Roman" w:cs="Times New Roman"/>
          <w:sz w:val="28"/>
          <w:szCs w:val="28"/>
        </w:rPr>
        <w:t>ıxarış almışdır. İşə baxan məhkəmələr həmin torpağ</w:t>
      </w:r>
      <w:r w:rsidRPr="00FC1112">
        <w:rPr>
          <w:rFonts w:ascii="Times New Roman" w:hAnsi="Times New Roman" w:cs="Times New Roman"/>
          <w:sz w:val="28"/>
          <w:szCs w:val="28"/>
        </w:rPr>
        <w:t>ın əvəzssiz olaraq</w:t>
      </w:r>
      <w:r w:rsidR="00F52B57" w:rsidRPr="00FC1112">
        <w:rPr>
          <w:rFonts w:ascii="Times New Roman" w:hAnsi="Times New Roman" w:cs="Times New Roman"/>
          <w:sz w:val="28"/>
          <w:szCs w:val="28"/>
        </w:rPr>
        <w:t xml:space="preserve"> M.Məmmədova verilməsinə əsaslanaraq üzərində yerləşə</w:t>
      </w:r>
      <w:r w:rsidR="000077AF" w:rsidRPr="00FC1112">
        <w:rPr>
          <w:rFonts w:ascii="Times New Roman" w:hAnsi="Times New Roman" w:cs="Times New Roman"/>
          <w:sz w:val="28"/>
          <w:szCs w:val="28"/>
        </w:rPr>
        <w:t>n</w:t>
      </w:r>
      <w:r w:rsidR="00F52B57" w:rsidRPr="00FC1112">
        <w:rPr>
          <w:rFonts w:ascii="Times New Roman" w:hAnsi="Times New Roman" w:cs="Times New Roman"/>
          <w:sz w:val="28"/>
          <w:szCs w:val="28"/>
        </w:rPr>
        <w:t xml:space="preserve"> bağ evinin də onun ayrıca mülkiyyəti olduğu qənaətinə gəlmişlər. Lakin məhkəmələr torpaq sahəsinin ayrılması barədə 1999-cu il tarixli müqaviləyə sonradan, yəni 2000-ci ildə yaşayış sahəsi 36.</w:t>
      </w:r>
      <w:r w:rsidRPr="00FC1112">
        <w:rPr>
          <w:rFonts w:ascii="Times New Roman" w:hAnsi="Times New Roman" w:cs="Times New Roman"/>
          <w:sz w:val="28"/>
          <w:szCs w:val="28"/>
        </w:rPr>
        <w:t>4</w:t>
      </w:r>
      <w:r w:rsidR="00F52B57" w:rsidRPr="00FC1112">
        <w:rPr>
          <w:rFonts w:ascii="Times New Roman" w:hAnsi="Times New Roman" w:cs="Times New Roman"/>
          <w:sz w:val="28"/>
          <w:szCs w:val="28"/>
        </w:rPr>
        <w:t>8 kv.m</w:t>
      </w:r>
      <w:r w:rsidRPr="00FC1112">
        <w:rPr>
          <w:rFonts w:ascii="Times New Roman" w:hAnsi="Times New Roman" w:cs="Times New Roman"/>
          <w:sz w:val="28"/>
          <w:szCs w:val="28"/>
        </w:rPr>
        <w:t>-dən</w:t>
      </w:r>
      <w:r w:rsidR="00F52B57" w:rsidRPr="00FC1112">
        <w:rPr>
          <w:rFonts w:ascii="Times New Roman" w:hAnsi="Times New Roman" w:cs="Times New Roman"/>
          <w:sz w:val="28"/>
          <w:szCs w:val="28"/>
        </w:rPr>
        <w:t xml:space="preserve"> ibarət olan evə dair qey</w:t>
      </w:r>
      <w:r w:rsidR="000077AF" w:rsidRPr="00FC1112">
        <w:rPr>
          <w:rFonts w:ascii="Times New Roman" w:hAnsi="Times New Roman" w:cs="Times New Roman"/>
          <w:sz w:val="28"/>
          <w:szCs w:val="28"/>
        </w:rPr>
        <w:t>d</w:t>
      </w:r>
      <w:r w:rsidR="00412A40" w:rsidRPr="00FC1112">
        <w:rPr>
          <w:rFonts w:ascii="Times New Roman" w:hAnsi="Times New Roman" w:cs="Times New Roman"/>
          <w:sz w:val="28"/>
          <w:szCs w:val="28"/>
        </w:rPr>
        <w:t>in</w:t>
      </w:r>
      <w:r w:rsidR="000077AF" w:rsidRPr="00FC1112">
        <w:rPr>
          <w:rFonts w:ascii="Times New Roman" w:hAnsi="Times New Roman" w:cs="Times New Roman"/>
          <w:sz w:val="28"/>
          <w:szCs w:val="28"/>
        </w:rPr>
        <w:t xml:space="preserve"> aparılması,</w:t>
      </w:r>
      <w:r w:rsidR="00F52B57" w:rsidRPr="00FC1112">
        <w:rPr>
          <w:rFonts w:ascii="Times New Roman" w:hAnsi="Times New Roman" w:cs="Times New Roman"/>
          <w:sz w:val="28"/>
          <w:szCs w:val="28"/>
        </w:rPr>
        <w:t xml:space="preserve"> </w:t>
      </w:r>
      <w:r w:rsidR="000077AF" w:rsidRPr="00FC1112">
        <w:rPr>
          <w:rFonts w:ascii="Times New Roman" w:hAnsi="Times New Roman" w:cs="Times New Roman"/>
          <w:sz w:val="28"/>
          <w:szCs w:val="28"/>
        </w:rPr>
        <w:t xml:space="preserve">məhz bundan sonra həmin bağ evinə mülkiyyət hüququnu </w:t>
      </w:r>
      <w:r w:rsidR="000077AF" w:rsidRPr="00FC1112">
        <w:rPr>
          <w:rFonts w:ascii="Times New Roman" w:hAnsi="Times New Roman" w:cs="Times New Roman"/>
          <w:sz w:val="28"/>
          <w:szCs w:val="28"/>
        </w:rPr>
        <w:lastRenderedPageBreak/>
        <w:t>təsdiq edən çıxarışın alınması kimi halları nəzərə almamış və evin birgə nikah dövründə tikilib-tikilməməsini araşdırmadan</w:t>
      </w:r>
      <w:r w:rsidR="00412A40" w:rsidRPr="00FC1112">
        <w:rPr>
          <w:rFonts w:ascii="Times New Roman" w:hAnsi="Times New Roman" w:cs="Times New Roman"/>
          <w:sz w:val="28"/>
          <w:szCs w:val="28"/>
        </w:rPr>
        <w:t xml:space="preserve"> onu</w:t>
      </w:r>
      <w:r w:rsidR="000077AF" w:rsidRPr="00FC1112">
        <w:rPr>
          <w:rFonts w:ascii="Times New Roman" w:hAnsi="Times New Roman" w:cs="Times New Roman"/>
          <w:sz w:val="28"/>
          <w:szCs w:val="28"/>
        </w:rPr>
        <w:t xml:space="preserve"> </w:t>
      </w:r>
      <w:r w:rsidR="00412A40" w:rsidRPr="00FC1112">
        <w:rPr>
          <w:rFonts w:ascii="Times New Roman" w:hAnsi="Times New Roman" w:cs="Times New Roman"/>
          <w:sz w:val="28"/>
          <w:szCs w:val="28"/>
        </w:rPr>
        <w:t>birgə mülkiyyət hesab e</w:t>
      </w:r>
      <w:r w:rsidR="00CB6F7A" w:rsidRPr="00FC1112">
        <w:rPr>
          <w:rFonts w:ascii="Times New Roman" w:hAnsi="Times New Roman" w:cs="Times New Roman"/>
          <w:sz w:val="28"/>
          <w:szCs w:val="28"/>
        </w:rPr>
        <w:t>t</w:t>
      </w:r>
      <w:r w:rsidR="00412A40" w:rsidRPr="00FC1112">
        <w:rPr>
          <w:rFonts w:ascii="Times New Roman" w:hAnsi="Times New Roman" w:cs="Times New Roman"/>
          <w:sz w:val="28"/>
          <w:szCs w:val="28"/>
        </w:rPr>
        <w:t>məmişlər.</w:t>
      </w:r>
    </w:p>
    <w:p w:rsidR="00AE7893" w:rsidRPr="00FC1112" w:rsidRDefault="00EB53F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Göstərilən hallar məhkəmələr tərəfindən araşdırılmadığından və onlara düzgün hüquqi qiymət verilmədiyindən ipoteka qoyulmuş </w:t>
      </w:r>
      <w:r w:rsidR="00412A40" w:rsidRPr="00FC1112">
        <w:rPr>
          <w:rFonts w:ascii="Times New Roman" w:hAnsi="Times New Roman" w:cs="Times New Roman"/>
          <w:sz w:val="28"/>
          <w:szCs w:val="28"/>
        </w:rPr>
        <w:t>bağ evi</w:t>
      </w:r>
      <w:r w:rsidRPr="00FC1112">
        <w:rPr>
          <w:rFonts w:ascii="Times New Roman" w:hAnsi="Times New Roman" w:cs="Times New Roman"/>
          <w:sz w:val="28"/>
          <w:szCs w:val="28"/>
        </w:rPr>
        <w:t xml:space="preserve"> özgəninkiləşdirilərkən Z.İsmixanovanın razılığının alınmalı olmaması barədə</w:t>
      </w:r>
      <w:r w:rsidR="00412A40" w:rsidRPr="00FC1112">
        <w:rPr>
          <w:rFonts w:ascii="Times New Roman" w:hAnsi="Times New Roman" w:cs="Times New Roman"/>
          <w:sz w:val="28"/>
          <w:szCs w:val="28"/>
        </w:rPr>
        <w:t xml:space="preserve"> də</w:t>
      </w:r>
      <w:r w:rsidRPr="00FC1112">
        <w:rPr>
          <w:rFonts w:ascii="Times New Roman" w:hAnsi="Times New Roman" w:cs="Times New Roman"/>
          <w:sz w:val="28"/>
          <w:szCs w:val="28"/>
        </w:rPr>
        <w:t xml:space="preserve"> səhv nəticəyə gəl</w:t>
      </w:r>
      <w:r w:rsidR="0026464A" w:rsidRPr="00FC1112">
        <w:rPr>
          <w:rFonts w:ascii="Times New Roman" w:hAnsi="Times New Roman" w:cs="Times New Roman"/>
          <w:sz w:val="28"/>
          <w:szCs w:val="28"/>
        </w:rPr>
        <w:t>in</w:t>
      </w:r>
      <w:r w:rsidRPr="00FC1112">
        <w:rPr>
          <w:rFonts w:ascii="Times New Roman" w:hAnsi="Times New Roman" w:cs="Times New Roman"/>
          <w:sz w:val="28"/>
          <w:szCs w:val="28"/>
        </w:rPr>
        <w:t>miş</w:t>
      </w:r>
      <w:r w:rsidR="0026464A" w:rsidRPr="00FC1112">
        <w:rPr>
          <w:rFonts w:ascii="Times New Roman" w:hAnsi="Times New Roman" w:cs="Times New Roman"/>
          <w:sz w:val="28"/>
          <w:szCs w:val="28"/>
        </w:rPr>
        <w:t>di</w:t>
      </w:r>
      <w:r w:rsidRPr="00FC1112">
        <w:rPr>
          <w:rFonts w:ascii="Times New Roman" w:hAnsi="Times New Roman" w:cs="Times New Roman"/>
          <w:sz w:val="28"/>
          <w:szCs w:val="28"/>
        </w:rPr>
        <w:t>r. Belə ki, ipoteka qoyulmuş əmlak açıq hərracda deyil</w:t>
      </w:r>
      <w:r w:rsidR="00412A40" w:rsidRPr="00FC1112">
        <w:rPr>
          <w:rFonts w:ascii="Times New Roman" w:hAnsi="Times New Roman" w:cs="Times New Roman"/>
          <w:sz w:val="28"/>
          <w:szCs w:val="28"/>
        </w:rPr>
        <w:t>,</w:t>
      </w:r>
      <w:r w:rsidRPr="00FC1112">
        <w:rPr>
          <w:rFonts w:ascii="Times New Roman" w:hAnsi="Times New Roman" w:cs="Times New Roman"/>
          <w:sz w:val="28"/>
          <w:szCs w:val="28"/>
        </w:rPr>
        <w:t xml:space="preserve"> ipoteka saxlayanın razılığı ilə alğı-satqı qaydasında özgəninkiləşdirilmişdir. Bu zaman məhkəmələr </w:t>
      </w:r>
      <w:r w:rsidR="000F6FE8" w:rsidRPr="00FC1112">
        <w:rPr>
          <w:rFonts w:ascii="Times New Roman" w:hAnsi="Times New Roman" w:cs="Times New Roman"/>
          <w:sz w:val="28"/>
          <w:szCs w:val="28"/>
        </w:rPr>
        <w:t xml:space="preserve">mübahisəli bağ evi satılarkən </w:t>
      </w:r>
      <w:r w:rsidRPr="00FC1112">
        <w:rPr>
          <w:rFonts w:ascii="Times New Roman" w:hAnsi="Times New Roman" w:cs="Times New Roman"/>
          <w:sz w:val="28"/>
          <w:szCs w:val="28"/>
        </w:rPr>
        <w:t>Z.İsmixanova tərəfindən M.Məmmədova verilmiş etibarnamənin müddətinin keçməsini nəzərə almamışlar.</w:t>
      </w:r>
    </w:p>
    <w:p w:rsidR="0026464A" w:rsidRPr="00FC1112" w:rsidRDefault="0026464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Konstitusiya Məhkəməsinin Plenumu bununla bağlı qeyd edir ki, məhkəmənin mübahisəni ər-arvadın ümumi mülkiyyətini</w:t>
      </w:r>
      <w:r w:rsidR="00CB6F7A" w:rsidRPr="00FC1112">
        <w:rPr>
          <w:rFonts w:ascii="Times New Roman" w:hAnsi="Times New Roman" w:cs="Times New Roman"/>
          <w:sz w:val="28"/>
          <w:szCs w:val="28"/>
        </w:rPr>
        <w:t>n</w:t>
      </w:r>
      <w:r w:rsidRPr="00FC1112">
        <w:rPr>
          <w:rFonts w:ascii="Times New Roman" w:hAnsi="Times New Roman" w:cs="Times New Roman"/>
          <w:sz w:val="28"/>
          <w:szCs w:val="28"/>
        </w:rPr>
        <w:t xml:space="preserve"> hüquqi rejimi ilə bağlı ailə və mülki qanunvericilikdə müəyyən edilmiş normaların məzmununa və məqsədinə həll etməməsi şəxsin qanuni əsasla</w:t>
      </w:r>
      <w:r w:rsidR="00CB6F7A" w:rsidRPr="00FC1112">
        <w:rPr>
          <w:rFonts w:ascii="Times New Roman" w:hAnsi="Times New Roman" w:cs="Times New Roman"/>
          <w:sz w:val="28"/>
          <w:szCs w:val="28"/>
        </w:rPr>
        <w:t>rla yaranmış mülkiyyət hüququnu</w:t>
      </w:r>
      <w:r w:rsidRPr="00FC1112">
        <w:rPr>
          <w:rFonts w:ascii="Times New Roman" w:hAnsi="Times New Roman" w:cs="Times New Roman"/>
          <w:sz w:val="28"/>
          <w:szCs w:val="28"/>
        </w:rPr>
        <w:t xml:space="preserve"> </w:t>
      </w:r>
      <w:r w:rsidR="00015232" w:rsidRPr="00FC1112">
        <w:rPr>
          <w:rFonts w:ascii="Times New Roman" w:hAnsi="Times New Roman" w:cs="Times New Roman"/>
          <w:sz w:val="28"/>
          <w:szCs w:val="28"/>
        </w:rPr>
        <w:t>əhəmiyyətsiz etmiş olur.</w:t>
      </w:r>
    </w:p>
    <w:p w:rsidR="00407C30" w:rsidRPr="00FC1112" w:rsidRDefault="00407C30"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Digər tərəfdən</w:t>
      </w:r>
      <w:r w:rsidR="000F6FE8" w:rsidRPr="00FC1112">
        <w:rPr>
          <w:rFonts w:ascii="Times New Roman" w:hAnsi="Times New Roman" w:cs="Times New Roman"/>
          <w:sz w:val="28"/>
          <w:szCs w:val="28"/>
        </w:rPr>
        <w:t>,</w:t>
      </w:r>
      <w:r w:rsidRPr="00FC1112">
        <w:rPr>
          <w:rFonts w:ascii="Times New Roman" w:hAnsi="Times New Roman" w:cs="Times New Roman"/>
          <w:sz w:val="28"/>
          <w:szCs w:val="28"/>
        </w:rPr>
        <w:t xml:space="preserve"> məhkəmə</w:t>
      </w:r>
      <w:r w:rsidR="000F6FE8" w:rsidRPr="00FC1112">
        <w:rPr>
          <w:rFonts w:ascii="Times New Roman" w:hAnsi="Times New Roman" w:cs="Times New Roman"/>
          <w:sz w:val="28"/>
          <w:szCs w:val="28"/>
        </w:rPr>
        <w:t>lə</w:t>
      </w:r>
      <w:r w:rsidRPr="00FC1112">
        <w:rPr>
          <w:rFonts w:ascii="Times New Roman" w:hAnsi="Times New Roman" w:cs="Times New Roman"/>
          <w:sz w:val="28"/>
          <w:szCs w:val="28"/>
        </w:rPr>
        <w:t>rin hə</w:t>
      </w:r>
      <w:r w:rsidR="000F6FE8" w:rsidRPr="00FC1112">
        <w:rPr>
          <w:rFonts w:ascii="Times New Roman" w:hAnsi="Times New Roman" w:cs="Times New Roman"/>
          <w:sz w:val="28"/>
          <w:szCs w:val="28"/>
        </w:rPr>
        <w:t>min bağ evini</w:t>
      </w:r>
      <w:r w:rsidRPr="00FC1112">
        <w:rPr>
          <w:rFonts w:ascii="Times New Roman" w:hAnsi="Times New Roman" w:cs="Times New Roman"/>
          <w:sz w:val="28"/>
          <w:szCs w:val="28"/>
        </w:rPr>
        <w:t xml:space="preserve"> alğı-satqı əsasında əldə edən R.Ələkbərovun vicdanlı alıcı olması və daşınmaz əmlakın dövlət reyestrinin məzmununun tamamlığı prezumpsiyası</w:t>
      </w:r>
      <w:r w:rsidR="002A5EA1" w:rsidRPr="00FC1112">
        <w:rPr>
          <w:rFonts w:ascii="Times New Roman" w:hAnsi="Times New Roman" w:cs="Times New Roman"/>
          <w:sz w:val="28"/>
          <w:szCs w:val="28"/>
        </w:rPr>
        <w:t>nın mövcudluğu</w:t>
      </w:r>
      <w:r w:rsidRPr="00FC1112">
        <w:rPr>
          <w:rFonts w:ascii="Times New Roman" w:hAnsi="Times New Roman" w:cs="Times New Roman"/>
          <w:sz w:val="28"/>
          <w:szCs w:val="28"/>
        </w:rPr>
        <w:t xml:space="preserve"> ilə bağlı qənaətinə gəlincə qeyd edilməlidir ki,</w:t>
      </w:r>
      <w:r w:rsidR="00662553" w:rsidRPr="00FC1112">
        <w:rPr>
          <w:rFonts w:ascii="Times New Roman" w:hAnsi="Times New Roman" w:cs="Times New Roman"/>
          <w:sz w:val="28"/>
          <w:szCs w:val="28"/>
        </w:rPr>
        <w:t xml:space="preserve"> mülki qanunvericilikdə bu prezumpsiyanı istisna edən bir sıra hallar mövcuddur. Belə ki, </w:t>
      </w:r>
      <w:r w:rsidRPr="00FC1112">
        <w:rPr>
          <w:rFonts w:ascii="Times New Roman" w:hAnsi="Times New Roman" w:cs="Times New Roman"/>
          <w:sz w:val="28"/>
          <w:szCs w:val="28"/>
        </w:rPr>
        <w:t>Mülki Məcəllənin 225.6-cı maddəsinə əsasən, daşınmaz əmlaka birgə hüququ olan ərin (arvadın) razılığı olmadan daşınmaz əmlakın dövlət reyestrində qeydə alınmış hüquq barədə bağlanmış müqavilə etibarsız hesab edilir. Bu, həmçinin əldə edənin belə hüququn yalnız müqavilə tərəfinə məxsus olması barədə vicdanlı olduğu hallara da aiddir. Əgər müqavilə üzrə tərəf müqavilənin etibarsızlığını bilirdisə və ya bilməli idisə, əldə edən həmin tərəfdən etibarsızlıqdan irəli gələn zərərin əvəzinin ödənilməsini tələb edə bilər.</w:t>
      </w:r>
    </w:p>
    <w:p w:rsidR="00070C82" w:rsidRPr="00FC1112" w:rsidRDefault="00662553"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Eyni zamanda</w:t>
      </w:r>
      <w:r w:rsidR="00CB6F7A" w:rsidRPr="00FC1112">
        <w:rPr>
          <w:rFonts w:ascii="Times New Roman" w:hAnsi="Times New Roman" w:cs="Times New Roman"/>
          <w:sz w:val="28"/>
          <w:szCs w:val="28"/>
        </w:rPr>
        <w:t>,</w:t>
      </w:r>
      <w:r w:rsidRPr="00FC1112">
        <w:rPr>
          <w:rFonts w:ascii="Times New Roman" w:hAnsi="Times New Roman" w:cs="Times New Roman"/>
          <w:sz w:val="28"/>
          <w:szCs w:val="28"/>
        </w:rPr>
        <w:t xml:space="preserve"> apellyasiya və kassasiya instansiya</w:t>
      </w:r>
      <w:r w:rsidR="00CB6F7A" w:rsidRPr="00FC1112">
        <w:rPr>
          <w:rFonts w:ascii="Times New Roman" w:hAnsi="Times New Roman" w:cs="Times New Roman"/>
          <w:sz w:val="28"/>
          <w:szCs w:val="28"/>
        </w:rPr>
        <w:t>sı</w:t>
      </w:r>
      <w:r w:rsidRPr="00FC1112">
        <w:rPr>
          <w:rFonts w:ascii="Times New Roman" w:hAnsi="Times New Roman" w:cs="Times New Roman"/>
          <w:sz w:val="28"/>
          <w:szCs w:val="28"/>
        </w:rPr>
        <w:t xml:space="preserve"> məhkəmələrinin qanuni qüvvəyə minmiş məhkəmə qərarı ilə ipoteka qoyulmuş əmlaka dair sərəncam hüququnun ipoteka saxlayana keçməsi barədə gəldikləri nəticə ilə bağlı göstərilməlidir ki, Mülki Məcəllənin 319.1-ci maddəsinə müvafiq olaraq, əgər borclu icrasını təmin etmək üçün əşyanın ipotekaya verildiyi öhdəliklərin yerinə yetirilməsini gecikdirmişsə, ipoteka saxlayan ipoteka ilə yüklü edilmiş obyekti açıq hərracdan satmaq hüququna malikdir. Borclunun ipoteka ilə təmin olunmuş öhdəliklərini yerinə yetirmədiyi və ya yerinə yetirilməsini gecikdirdiyi hallarda daşınmaz əmlaka mülkiyyət hüququnun bilavasitə kreditora keçməsi barədə razılaşma etibarsızdır.</w:t>
      </w:r>
      <w:r w:rsidR="00070C82" w:rsidRPr="00FC1112">
        <w:rPr>
          <w:rFonts w:ascii="Times New Roman" w:hAnsi="Times New Roman" w:cs="Times New Roman"/>
          <w:sz w:val="28"/>
          <w:szCs w:val="28"/>
        </w:rPr>
        <w:t xml:space="preserve"> Göründüyü kimi, hətta ipoteka ilə təmin edilmiş tələb ödənilmədiyi halda belə ipoteka qoyanın mülkiyyət hüququnun kreditora keçməsi istisna olunur.</w:t>
      </w:r>
    </w:p>
    <w:p w:rsidR="00FF7F33" w:rsidRPr="00FC1112" w:rsidRDefault="006B53EC"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Beləliklə</w:t>
      </w:r>
      <w:r w:rsidR="002A5EA1" w:rsidRPr="00FC1112">
        <w:rPr>
          <w:rFonts w:ascii="Times New Roman" w:hAnsi="Times New Roman" w:cs="Times New Roman"/>
          <w:sz w:val="28"/>
          <w:szCs w:val="28"/>
        </w:rPr>
        <w:t>,</w:t>
      </w:r>
      <w:r w:rsidR="00FF7F33" w:rsidRPr="00FC1112">
        <w:rPr>
          <w:rFonts w:ascii="Times New Roman" w:hAnsi="Times New Roman" w:cs="Times New Roman"/>
          <w:sz w:val="28"/>
          <w:szCs w:val="28"/>
        </w:rPr>
        <w:t xml:space="preserve"> işə baxan məhkəmələr mülki prosessual qanunvericiliyin yuxarıda qeyd olunan normalarına əməl etmədən işi yetərincə araşdırmamış və müba</w:t>
      </w:r>
      <w:r w:rsidR="00CB6F7A" w:rsidRPr="00FC1112">
        <w:rPr>
          <w:rFonts w:ascii="Times New Roman" w:hAnsi="Times New Roman" w:cs="Times New Roman"/>
          <w:sz w:val="28"/>
          <w:szCs w:val="28"/>
        </w:rPr>
        <w:t>h</w:t>
      </w:r>
      <w:r w:rsidR="00FF7F33" w:rsidRPr="00FC1112">
        <w:rPr>
          <w:rFonts w:ascii="Times New Roman" w:hAnsi="Times New Roman" w:cs="Times New Roman"/>
          <w:sz w:val="28"/>
          <w:szCs w:val="28"/>
        </w:rPr>
        <w:t xml:space="preserve">isəyə tətbiq edilməli olan maddi hüquq normalarını tətbiq etməmişlər.  </w:t>
      </w:r>
    </w:p>
    <w:p w:rsidR="00FF7F33" w:rsidRPr="00FC1112" w:rsidRDefault="002A5EA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Ha</w:t>
      </w:r>
      <w:r w:rsidR="00FF7F33" w:rsidRPr="00FC1112">
        <w:rPr>
          <w:rFonts w:ascii="Times New Roman" w:hAnsi="Times New Roman" w:cs="Times New Roman"/>
          <w:sz w:val="28"/>
          <w:szCs w:val="28"/>
        </w:rPr>
        <w:t xml:space="preserve">lbuki, </w:t>
      </w:r>
      <w:r w:rsidR="00407C30" w:rsidRPr="00FC1112">
        <w:rPr>
          <w:rFonts w:ascii="Times New Roman" w:hAnsi="Times New Roman" w:cs="Times New Roman"/>
          <w:sz w:val="28"/>
          <w:szCs w:val="28"/>
        </w:rPr>
        <w:t> </w:t>
      </w:r>
      <w:r w:rsidR="00FF7F33" w:rsidRPr="00FC1112">
        <w:rPr>
          <w:rFonts w:ascii="Times New Roman" w:hAnsi="Times New Roman" w:cs="Times New Roman"/>
          <w:sz w:val="28"/>
          <w:szCs w:val="28"/>
        </w:rPr>
        <w:t>Konstitusiyanın 125-ci maddəsinin VII hissəsinə</w:t>
      </w:r>
      <w:r w:rsidRPr="00FC1112">
        <w:rPr>
          <w:rFonts w:ascii="Times New Roman" w:hAnsi="Times New Roman" w:cs="Times New Roman"/>
          <w:sz w:val="28"/>
          <w:szCs w:val="28"/>
        </w:rPr>
        <w:t xml:space="preserve"> və 129-cu maddəsinin III hissəsinə</w:t>
      </w:r>
      <w:r w:rsidR="00FF7F33" w:rsidRPr="00FC1112">
        <w:rPr>
          <w:rFonts w:ascii="Times New Roman" w:hAnsi="Times New Roman" w:cs="Times New Roman"/>
          <w:sz w:val="28"/>
          <w:szCs w:val="28"/>
        </w:rPr>
        <w:t xml:space="preserve"> </w:t>
      </w:r>
      <w:r w:rsidRPr="00FC1112">
        <w:rPr>
          <w:rFonts w:ascii="Times New Roman" w:hAnsi="Times New Roman" w:cs="Times New Roman"/>
          <w:sz w:val="28"/>
          <w:szCs w:val="28"/>
        </w:rPr>
        <w:t>əsasən</w:t>
      </w:r>
      <w:r w:rsidR="00FF7F33" w:rsidRPr="00FC1112">
        <w:rPr>
          <w:rFonts w:ascii="Times New Roman" w:hAnsi="Times New Roman" w:cs="Times New Roman"/>
          <w:sz w:val="28"/>
          <w:szCs w:val="28"/>
        </w:rPr>
        <w:t>, məhkəmə icraatı həqiqətin müəyyən edilməsini təmin etməli, məhkəmə qərarı qanuna və sübutlara əsaslanmalıdır.</w:t>
      </w:r>
    </w:p>
    <w:p w:rsidR="00756019" w:rsidRPr="00FC1112" w:rsidRDefault="0005143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lastRenderedPageBreak/>
        <w:t>A</w:t>
      </w:r>
      <w:r w:rsidR="00756019" w:rsidRPr="00FC1112">
        <w:rPr>
          <w:rFonts w:ascii="Times New Roman" w:hAnsi="Times New Roman" w:cs="Times New Roman"/>
          <w:sz w:val="28"/>
          <w:szCs w:val="28"/>
        </w:rPr>
        <w:t>pellyasiya instansiyası məhkəməsi</w:t>
      </w:r>
      <w:r w:rsidRPr="00FC1112">
        <w:rPr>
          <w:rFonts w:ascii="Times New Roman" w:hAnsi="Times New Roman" w:cs="Times New Roman"/>
          <w:sz w:val="28"/>
          <w:szCs w:val="28"/>
        </w:rPr>
        <w:t xml:space="preserve"> isə</w:t>
      </w:r>
      <w:r w:rsidR="00756019" w:rsidRPr="00FC1112">
        <w:rPr>
          <w:rFonts w:ascii="Times New Roman" w:hAnsi="Times New Roman" w:cs="Times New Roman"/>
          <w:sz w:val="28"/>
          <w:szCs w:val="28"/>
        </w:rPr>
        <w:t xml:space="preserve"> hazırkı iş üzrə həqiqətə nail olmaq üçün qanunvericiliyin ona verdiyi mümkün vasitələrdən istifadə etməmiş, işi hərtərəfli və düzgün araşdırmadan birinci instansiya məhkəməsinin gəldiyi qənaətlə razılaşmışdır. Bu isə Konstitusiyada və mülki prosessual qanunvericilikdə təsbit olunmuş tərəflərin bərabərliyi və çəkişmə prinsiplərinin mahiyyəti ilə uzlaşmır və nəticədə mübahisəli məsələ üzrə işin düzgün və ədalətli həll edilməsini istisna edir.</w:t>
      </w:r>
    </w:p>
    <w:p w:rsidR="00756019" w:rsidRPr="00FC1112" w:rsidRDefault="00756019"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Kassasiya instansiyası məhkə</w:t>
      </w:r>
      <w:r w:rsidR="0005143A" w:rsidRPr="00FC1112">
        <w:rPr>
          <w:rFonts w:ascii="Times New Roman" w:hAnsi="Times New Roman" w:cs="Times New Roman"/>
          <w:sz w:val="28"/>
          <w:szCs w:val="28"/>
        </w:rPr>
        <w:t>məsində işə baxmanın hədləri</w:t>
      </w:r>
      <w:r w:rsidRPr="00FC1112">
        <w:rPr>
          <w:rFonts w:ascii="Times New Roman" w:hAnsi="Times New Roman" w:cs="Times New Roman"/>
          <w:sz w:val="28"/>
          <w:szCs w:val="28"/>
        </w:rPr>
        <w:t xml:space="preserve"> Mülki Prosessual Məcəllənin 416-cı maddəsində təsbit edilmişdir. Bu normaya əsasən, kassasiya instansiyası məhkəməsi apellyasiya instansiyası məhkəməsi tərəfindən maddi və prosessual hüquq normalarının düzgün tətbiq edilməsini yoxlayır. Mülki Prosessual Məcəllənin 418.1- 418.3-cü maddələrinə görə, maddi və prosessual hüquq normalarının pozulması və ya düzgün tətbiq olunmaması apellyasiya instansiyası məhkəməsinin qətnamə və qərardadının ləğv edilməsi üçün əsasdır. Bu Məcəllənin 386-cı maddəsində göstərilən hallarda maddi hüquq normaları pozulmuş və ya düzgün tətbiq olunmamış hesab edilir. Prosessual hüquq normalarının pozulması və ya düzgün tətbiq olunmaması qətnamənin yaxud qərardadın ləğv edilməsi üçün o vaxt əsas ola bilər ki, bu pozuntu düzgün qətnamə qəbul edilməməsi ilə nəticələnsin və ya nəticələnə bilsin.</w:t>
      </w:r>
    </w:p>
    <w:p w:rsidR="00756019" w:rsidRPr="00FC1112" w:rsidRDefault="0005143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Lakin </w:t>
      </w:r>
      <w:r w:rsidR="00756019" w:rsidRPr="00FC1112">
        <w:rPr>
          <w:rFonts w:ascii="Times New Roman" w:hAnsi="Times New Roman" w:cs="Times New Roman"/>
          <w:sz w:val="28"/>
          <w:szCs w:val="28"/>
        </w:rPr>
        <w:t>Ali Məhkəmənin Mülki Kollegiyası</w:t>
      </w:r>
      <w:r w:rsidR="00865E10" w:rsidRPr="00FC1112">
        <w:rPr>
          <w:rFonts w:ascii="Times New Roman" w:hAnsi="Times New Roman" w:cs="Times New Roman"/>
          <w:sz w:val="28"/>
          <w:szCs w:val="28"/>
        </w:rPr>
        <w:t xml:space="preserve"> </w:t>
      </w:r>
      <w:r w:rsidR="00756019" w:rsidRPr="00FC1112">
        <w:rPr>
          <w:rFonts w:ascii="Times New Roman" w:hAnsi="Times New Roman" w:cs="Times New Roman"/>
          <w:sz w:val="28"/>
          <w:szCs w:val="28"/>
        </w:rPr>
        <w:t>mülki prosessual qanunvericiliyin göstərilən tələblərinə əməl etməmiş, apellyasiya instansiyası məhkəməsi tərəfindən yuxarıda qeyd olunan</w:t>
      </w:r>
      <w:r w:rsidR="00C97D9A" w:rsidRPr="00FC1112">
        <w:rPr>
          <w:rFonts w:ascii="Times New Roman" w:hAnsi="Times New Roman" w:cs="Times New Roman"/>
          <w:sz w:val="28"/>
          <w:szCs w:val="28"/>
        </w:rPr>
        <w:t xml:space="preserve"> maddi və</w:t>
      </w:r>
      <w:r w:rsidR="00756019" w:rsidRPr="00FC1112">
        <w:rPr>
          <w:rFonts w:ascii="Times New Roman" w:hAnsi="Times New Roman" w:cs="Times New Roman"/>
          <w:sz w:val="28"/>
          <w:szCs w:val="28"/>
        </w:rPr>
        <w:t xml:space="preserve"> prosessual hüquq normalarının pozulmasına düzgün qiymət verməyərək qətnaməni dəyişdirilmədən saxlamış, nəticədə ərizəçinin Konstitusiyanın </w:t>
      </w:r>
      <w:r w:rsidR="00C97D9A" w:rsidRPr="00FC1112">
        <w:rPr>
          <w:rFonts w:ascii="Times New Roman" w:hAnsi="Times New Roman" w:cs="Times New Roman"/>
          <w:sz w:val="28"/>
          <w:szCs w:val="28"/>
        </w:rPr>
        <w:t xml:space="preserve">29-cu maddəsində və </w:t>
      </w:r>
      <w:r w:rsidR="00756019" w:rsidRPr="00FC1112">
        <w:rPr>
          <w:rFonts w:ascii="Times New Roman" w:hAnsi="Times New Roman" w:cs="Times New Roman"/>
          <w:sz w:val="28"/>
          <w:szCs w:val="28"/>
        </w:rPr>
        <w:t xml:space="preserve">60-cı maddəsinin I hissəsində nəzərdə tutulmuş </w:t>
      </w:r>
      <w:r w:rsidR="00C97D9A" w:rsidRPr="00FC1112">
        <w:rPr>
          <w:rFonts w:ascii="Times New Roman" w:hAnsi="Times New Roman" w:cs="Times New Roman"/>
          <w:sz w:val="28"/>
          <w:szCs w:val="28"/>
        </w:rPr>
        <w:t xml:space="preserve">mülkiyyət və </w:t>
      </w:r>
      <w:r w:rsidR="00756019" w:rsidRPr="00FC1112">
        <w:rPr>
          <w:rFonts w:ascii="Times New Roman" w:hAnsi="Times New Roman" w:cs="Times New Roman"/>
          <w:sz w:val="28"/>
          <w:szCs w:val="28"/>
        </w:rPr>
        <w:t>məhkəmə müdafiəsi hüquq</w:t>
      </w:r>
      <w:r w:rsidR="00865E10" w:rsidRPr="00FC1112">
        <w:rPr>
          <w:rFonts w:ascii="Times New Roman" w:hAnsi="Times New Roman" w:cs="Times New Roman"/>
          <w:sz w:val="28"/>
          <w:szCs w:val="28"/>
        </w:rPr>
        <w:t>ları</w:t>
      </w:r>
      <w:r w:rsidR="00756019" w:rsidRPr="00FC1112">
        <w:rPr>
          <w:rFonts w:ascii="Times New Roman" w:hAnsi="Times New Roman" w:cs="Times New Roman"/>
          <w:sz w:val="28"/>
          <w:szCs w:val="28"/>
        </w:rPr>
        <w:t xml:space="preserve"> pozulmuşdur.</w:t>
      </w:r>
    </w:p>
    <w:p w:rsidR="00373B0C" w:rsidRPr="00FC1112" w:rsidRDefault="00373B0C"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Yuxarıda göstərilənlərə əsasən</w:t>
      </w:r>
      <w:r w:rsidR="00C97D9A" w:rsidRPr="00FC1112">
        <w:rPr>
          <w:rFonts w:ascii="Times New Roman" w:hAnsi="Times New Roman" w:cs="Times New Roman"/>
          <w:sz w:val="28"/>
          <w:szCs w:val="28"/>
        </w:rPr>
        <w:t>,</w:t>
      </w:r>
      <w:r w:rsidRPr="00FC1112">
        <w:rPr>
          <w:rFonts w:ascii="Times New Roman" w:hAnsi="Times New Roman" w:cs="Times New Roman"/>
          <w:sz w:val="28"/>
          <w:szCs w:val="28"/>
        </w:rPr>
        <w:t xml:space="preserve"> Konstitusiya Məhkəməsinin Plenumu belə nəticəyə gəlir ki, Z.İsmixanovanın </w:t>
      </w:r>
      <w:r w:rsidR="00EA29D1" w:rsidRPr="00FC1112">
        <w:rPr>
          <w:rFonts w:ascii="Times New Roman" w:hAnsi="Times New Roman" w:cs="Times New Roman"/>
          <w:sz w:val="28"/>
          <w:szCs w:val="28"/>
        </w:rPr>
        <w:t>R.</w:t>
      </w:r>
      <w:r w:rsidRPr="00FC1112">
        <w:rPr>
          <w:rFonts w:ascii="Times New Roman" w:hAnsi="Times New Roman" w:cs="Times New Roman"/>
          <w:sz w:val="28"/>
          <w:szCs w:val="28"/>
        </w:rPr>
        <w:t>Ələkbərov</w:t>
      </w:r>
      <w:r w:rsidR="00C97D9A" w:rsidRPr="00FC1112">
        <w:rPr>
          <w:rFonts w:ascii="Times New Roman" w:hAnsi="Times New Roman" w:cs="Times New Roman"/>
          <w:sz w:val="28"/>
          <w:szCs w:val="28"/>
        </w:rPr>
        <w:t>a</w:t>
      </w:r>
      <w:r w:rsidR="00EA29D1" w:rsidRPr="00FC1112">
        <w:rPr>
          <w:rFonts w:ascii="Times New Roman" w:hAnsi="Times New Roman" w:cs="Times New Roman"/>
          <w:sz w:val="28"/>
          <w:szCs w:val="28"/>
        </w:rPr>
        <w:t xml:space="preserve"> </w:t>
      </w:r>
      <w:r w:rsidRPr="00FC1112">
        <w:rPr>
          <w:rFonts w:ascii="Times New Roman" w:hAnsi="Times New Roman" w:cs="Times New Roman"/>
          <w:sz w:val="28"/>
          <w:szCs w:val="28"/>
        </w:rPr>
        <w:t xml:space="preserve">qarşı </w:t>
      </w:r>
      <w:r w:rsidR="00C97D9A" w:rsidRPr="00FC1112">
        <w:rPr>
          <w:rFonts w:ascii="Times New Roman" w:hAnsi="Times New Roman" w:cs="Times New Roman"/>
          <w:sz w:val="28"/>
          <w:szCs w:val="28"/>
        </w:rPr>
        <w:t xml:space="preserve">bağ evinə dair </w:t>
      </w:r>
      <w:r w:rsidR="002509B7" w:rsidRPr="00FC1112">
        <w:rPr>
          <w:rFonts w:ascii="Times New Roman" w:hAnsi="Times New Roman" w:cs="Times New Roman"/>
          <w:sz w:val="28"/>
          <w:szCs w:val="28"/>
        </w:rPr>
        <w:t>alğı-satqı</w:t>
      </w:r>
      <w:r w:rsidR="00C97D9A" w:rsidRPr="00FC1112">
        <w:rPr>
          <w:rFonts w:ascii="Times New Roman" w:hAnsi="Times New Roman" w:cs="Times New Roman"/>
          <w:sz w:val="28"/>
          <w:szCs w:val="28"/>
        </w:rPr>
        <w:t xml:space="preserve"> müqaviləsinin etibarsız hesab edilərək çıxarışın ləğv olunması və əvvəlki qeydiyyatın bərpası</w:t>
      </w:r>
      <w:r w:rsidRPr="00FC1112">
        <w:rPr>
          <w:rFonts w:ascii="Times New Roman" w:hAnsi="Times New Roman" w:cs="Times New Roman"/>
          <w:sz w:val="28"/>
          <w:szCs w:val="28"/>
        </w:rPr>
        <w:t xml:space="preserve"> tələ</w:t>
      </w:r>
      <w:r w:rsidR="00E50D15" w:rsidRPr="00FC1112">
        <w:rPr>
          <w:rFonts w:ascii="Times New Roman" w:hAnsi="Times New Roman" w:cs="Times New Roman"/>
          <w:sz w:val="28"/>
          <w:szCs w:val="28"/>
        </w:rPr>
        <w:t>b</w:t>
      </w:r>
      <w:r w:rsidR="00D7625A" w:rsidRPr="00FC1112">
        <w:rPr>
          <w:rFonts w:ascii="Times New Roman" w:hAnsi="Times New Roman" w:cs="Times New Roman"/>
          <w:sz w:val="28"/>
          <w:szCs w:val="28"/>
        </w:rPr>
        <w:t xml:space="preserve">i </w:t>
      </w:r>
      <w:r w:rsidR="00C97D9A" w:rsidRPr="00FC1112">
        <w:rPr>
          <w:rFonts w:ascii="Times New Roman" w:hAnsi="Times New Roman" w:cs="Times New Roman"/>
          <w:sz w:val="28"/>
          <w:szCs w:val="28"/>
        </w:rPr>
        <w:t>barədə mülki</w:t>
      </w:r>
      <w:r w:rsidR="00E50D15" w:rsidRPr="00FC1112">
        <w:rPr>
          <w:rFonts w:ascii="Times New Roman" w:hAnsi="Times New Roman" w:cs="Times New Roman"/>
          <w:sz w:val="28"/>
          <w:szCs w:val="28"/>
        </w:rPr>
        <w:t xml:space="preserve"> </w:t>
      </w:r>
      <w:r w:rsidRPr="00FC1112">
        <w:rPr>
          <w:rFonts w:ascii="Times New Roman" w:hAnsi="Times New Roman" w:cs="Times New Roman"/>
          <w:sz w:val="28"/>
          <w:szCs w:val="28"/>
        </w:rPr>
        <w:t>iş üzrə Ali Məhkəmə</w:t>
      </w:r>
      <w:r w:rsidR="00EA29D1" w:rsidRPr="00FC1112">
        <w:rPr>
          <w:rFonts w:ascii="Times New Roman" w:hAnsi="Times New Roman" w:cs="Times New Roman"/>
          <w:sz w:val="28"/>
          <w:szCs w:val="28"/>
        </w:rPr>
        <w:t xml:space="preserve">nin </w:t>
      </w:r>
      <w:r w:rsidR="00C97D9A" w:rsidRPr="00FC1112">
        <w:rPr>
          <w:rFonts w:ascii="Times New Roman" w:hAnsi="Times New Roman" w:cs="Times New Roman"/>
          <w:sz w:val="28"/>
          <w:szCs w:val="28"/>
        </w:rPr>
        <w:t>Mülki Kollegiyasının</w:t>
      </w:r>
      <w:r w:rsidRPr="00FC1112">
        <w:rPr>
          <w:rFonts w:ascii="Times New Roman" w:hAnsi="Times New Roman" w:cs="Times New Roman"/>
          <w:sz w:val="28"/>
          <w:szCs w:val="28"/>
        </w:rPr>
        <w:t xml:space="preserve"> 22 fevral 2017-ci il tarixli qərarı </w:t>
      </w:r>
      <w:r w:rsidR="00EA29D1" w:rsidRPr="00FC1112">
        <w:rPr>
          <w:rFonts w:ascii="Times New Roman" w:hAnsi="Times New Roman" w:cs="Times New Roman"/>
          <w:sz w:val="28"/>
          <w:szCs w:val="28"/>
        </w:rPr>
        <w:t>Konstitusiya</w:t>
      </w:r>
      <w:r w:rsidRPr="00FC1112">
        <w:rPr>
          <w:rFonts w:ascii="Times New Roman" w:hAnsi="Times New Roman" w:cs="Times New Roman"/>
          <w:sz w:val="28"/>
          <w:szCs w:val="28"/>
        </w:rPr>
        <w:t xml:space="preserve">nın </w:t>
      </w:r>
      <w:r w:rsidR="00C97D9A" w:rsidRPr="00FC1112">
        <w:rPr>
          <w:rFonts w:ascii="Times New Roman" w:hAnsi="Times New Roman" w:cs="Times New Roman"/>
          <w:sz w:val="28"/>
          <w:szCs w:val="28"/>
        </w:rPr>
        <w:t>29</w:t>
      </w:r>
      <w:r w:rsidR="00EA29D1" w:rsidRPr="00FC1112">
        <w:rPr>
          <w:rFonts w:ascii="Times New Roman" w:hAnsi="Times New Roman" w:cs="Times New Roman"/>
          <w:sz w:val="28"/>
          <w:szCs w:val="28"/>
        </w:rPr>
        <w:t xml:space="preserve"> </w:t>
      </w:r>
      <w:r w:rsidR="00C97D9A" w:rsidRPr="00FC1112">
        <w:rPr>
          <w:rFonts w:ascii="Times New Roman" w:hAnsi="Times New Roman" w:cs="Times New Roman"/>
          <w:sz w:val="28"/>
          <w:szCs w:val="28"/>
        </w:rPr>
        <w:t xml:space="preserve">və </w:t>
      </w:r>
      <w:r w:rsidRPr="00FC1112">
        <w:rPr>
          <w:rFonts w:ascii="Times New Roman" w:hAnsi="Times New Roman" w:cs="Times New Roman"/>
          <w:sz w:val="28"/>
          <w:szCs w:val="28"/>
        </w:rPr>
        <w:t>60-cı maddə</w:t>
      </w:r>
      <w:r w:rsidR="009802DF" w:rsidRPr="00FC1112">
        <w:rPr>
          <w:rFonts w:ascii="Times New Roman" w:hAnsi="Times New Roman" w:cs="Times New Roman"/>
          <w:sz w:val="28"/>
          <w:szCs w:val="28"/>
        </w:rPr>
        <w:t>lərin</w:t>
      </w:r>
      <w:r w:rsidRPr="00FC1112">
        <w:rPr>
          <w:rFonts w:ascii="Times New Roman" w:hAnsi="Times New Roman" w:cs="Times New Roman"/>
          <w:sz w:val="28"/>
          <w:szCs w:val="28"/>
        </w:rPr>
        <w:t xml:space="preserve">ə, </w:t>
      </w:r>
      <w:r w:rsidR="00C97D9A" w:rsidRPr="00FC1112">
        <w:rPr>
          <w:rFonts w:ascii="Times New Roman" w:hAnsi="Times New Roman" w:cs="Times New Roman"/>
          <w:sz w:val="28"/>
          <w:szCs w:val="28"/>
        </w:rPr>
        <w:t>Mülki Prosessual Məcəllənin 416, 418.1-</w:t>
      </w:r>
      <w:r w:rsidRPr="00FC1112">
        <w:rPr>
          <w:rFonts w:ascii="Times New Roman" w:hAnsi="Times New Roman" w:cs="Times New Roman"/>
          <w:sz w:val="28"/>
          <w:szCs w:val="28"/>
        </w:rPr>
        <w:t>418.3-cü maddələrinə uyğun olmadığından qüvvədə</w:t>
      </w:r>
      <w:r w:rsidR="00865E10" w:rsidRPr="00FC1112">
        <w:rPr>
          <w:rFonts w:ascii="Times New Roman" w:hAnsi="Times New Roman" w:cs="Times New Roman"/>
          <w:sz w:val="28"/>
          <w:szCs w:val="28"/>
        </w:rPr>
        <w:t>n düşmüş hesab edilməlidir</w:t>
      </w:r>
      <w:r w:rsidRPr="00FC1112">
        <w:rPr>
          <w:rFonts w:ascii="Times New Roman" w:hAnsi="Times New Roman" w:cs="Times New Roman"/>
          <w:sz w:val="28"/>
          <w:szCs w:val="28"/>
        </w:rPr>
        <w:t>. İşə bu Qərara uyğun olaraq Azərbaycan Respublikasının mülki prosessual qanunvericiliyi ilə müəyyən edilmiş qaydada və müddətdə yenidən baxılmalıdır.</w:t>
      </w: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Azərbaycan Respublikası Konstitusiyasının 130-cu maddəsinin V və IX hissələrini, “Konstitusiya Məhkəməsi haqqında” Azərbaycan Respublikası Qanununun 52, 62, 63, 65-67 və 69-cu maddələrini rəhbər tutaraq, Konstitusiya Məhkəməsinin Plenumu </w:t>
      </w:r>
    </w:p>
    <w:p w:rsidR="00251194" w:rsidRPr="00FC1112" w:rsidRDefault="00251194" w:rsidP="00FC1112">
      <w:pPr>
        <w:spacing w:after="0" w:line="240" w:lineRule="auto"/>
        <w:ind w:firstLine="567"/>
        <w:jc w:val="both"/>
        <w:rPr>
          <w:rFonts w:ascii="Times New Roman" w:hAnsi="Times New Roman" w:cs="Times New Roman"/>
          <w:sz w:val="28"/>
          <w:szCs w:val="28"/>
        </w:rPr>
      </w:pPr>
    </w:p>
    <w:p w:rsidR="00D054D1" w:rsidRPr="00FC1112" w:rsidRDefault="00D054D1" w:rsidP="00FC1112">
      <w:pPr>
        <w:spacing w:after="0" w:line="240" w:lineRule="auto"/>
        <w:jc w:val="center"/>
        <w:rPr>
          <w:rFonts w:ascii="Times New Roman" w:hAnsi="Times New Roman" w:cs="Times New Roman"/>
          <w:b/>
          <w:sz w:val="28"/>
          <w:szCs w:val="28"/>
        </w:rPr>
      </w:pPr>
      <w:r w:rsidRPr="00FC1112">
        <w:rPr>
          <w:rFonts w:ascii="Times New Roman" w:hAnsi="Times New Roman" w:cs="Times New Roman"/>
          <w:b/>
          <w:sz w:val="28"/>
          <w:szCs w:val="28"/>
        </w:rPr>
        <w:t>QƏRARA  ALDI:</w:t>
      </w:r>
    </w:p>
    <w:p w:rsidR="00D054D1" w:rsidRPr="00FC1112" w:rsidRDefault="00D054D1" w:rsidP="00FC1112">
      <w:pPr>
        <w:spacing w:after="0" w:line="240" w:lineRule="auto"/>
        <w:ind w:firstLine="567"/>
        <w:jc w:val="both"/>
        <w:rPr>
          <w:rFonts w:ascii="Times New Roman" w:hAnsi="Times New Roman" w:cs="Times New Roman"/>
          <w:sz w:val="28"/>
          <w:szCs w:val="28"/>
        </w:rPr>
      </w:pPr>
    </w:p>
    <w:p w:rsidR="00534AFE"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 xml:space="preserve">1. </w:t>
      </w:r>
      <w:r w:rsidR="006D6771" w:rsidRPr="00FC1112">
        <w:rPr>
          <w:rFonts w:ascii="Times New Roman" w:hAnsi="Times New Roman" w:cs="Times New Roman"/>
          <w:sz w:val="28"/>
          <w:szCs w:val="28"/>
        </w:rPr>
        <w:t xml:space="preserve">Zərri </w:t>
      </w:r>
      <w:r w:rsidR="00373B0C" w:rsidRPr="00FC1112">
        <w:rPr>
          <w:rFonts w:ascii="Times New Roman" w:hAnsi="Times New Roman" w:cs="Times New Roman"/>
          <w:sz w:val="28"/>
          <w:szCs w:val="28"/>
        </w:rPr>
        <w:t>İsmixanova</w:t>
      </w:r>
      <w:r w:rsidR="006D6771" w:rsidRPr="00FC1112">
        <w:rPr>
          <w:rFonts w:ascii="Times New Roman" w:hAnsi="Times New Roman" w:cs="Times New Roman"/>
          <w:sz w:val="28"/>
          <w:szCs w:val="28"/>
        </w:rPr>
        <w:t>nın</w:t>
      </w:r>
      <w:r w:rsidR="00373B0C" w:rsidRPr="00FC1112">
        <w:rPr>
          <w:rFonts w:ascii="Times New Roman" w:hAnsi="Times New Roman" w:cs="Times New Roman"/>
          <w:sz w:val="28"/>
          <w:szCs w:val="28"/>
        </w:rPr>
        <w:t xml:space="preserve"> </w:t>
      </w:r>
      <w:r w:rsidR="006D6771" w:rsidRPr="00FC1112">
        <w:rPr>
          <w:rFonts w:ascii="Times New Roman" w:hAnsi="Times New Roman" w:cs="Times New Roman"/>
          <w:sz w:val="28"/>
          <w:szCs w:val="28"/>
        </w:rPr>
        <w:t xml:space="preserve">Rəhman </w:t>
      </w:r>
      <w:r w:rsidR="00373B0C" w:rsidRPr="00FC1112">
        <w:rPr>
          <w:rFonts w:ascii="Times New Roman" w:hAnsi="Times New Roman" w:cs="Times New Roman"/>
          <w:sz w:val="28"/>
          <w:szCs w:val="28"/>
        </w:rPr>
        <w:t>Ələkbərov</w:t>
      </w:r>
      <w:r w:rsidR="006D6771" w:rsidRPr="00FC1112">
        <w:rPr>
          <w:rFonts w:ascii="Times New Roman" w:hAnsi="Times New Roman" w:cs="Times New Roman"/>
          <w:sz w:val="28"/>
          <w:szCs w:val="28"/>
        </w:rPr>
        <w:t>a</w:t>
      </w:r>
      <w:r w:rsidR="00373B0C" w:rsidRPr="00FC1112">
        <w:rPr>
          <w:rFonts w:ascii="Times New Roman" w:hAnsi="Times New Roman" w:cs="Times New Roman"/>
          <w:sz w:val="28"/>
          <w:szCs w:val="28"/>
        </w:rPr>
        <w:t xml:space="preserve"> qarşı </w:t>
      </w:r>
      <w:r w:rsidR="00C97D9A" w:rsidRPr="00FC1112">
        <w:rPr>
          <w:rFonts w:ascii="Times New Roman" w:hAnsi="Times New Roman" w:cs="Times New Roman"/>
          <w:sz w:val="28"/>
          <w:szCs w:val="28"/>
        </w:rPr>
        <w:t xml:space="preserve">bağ evinə dair </w:t>
      </w:r>
      <w:r w:rsidR="002509B7" w:rsidRPr="00FC1112">
        <w:rPr>
          <w:rFonts w:ascii="Times New Roman" w:hAnsi="Times New Roman" w:cs="Times New Roman"/>
          <w:sz w:val="28"/>
          <w:szCs w:val="28"/>
        </w:rPr>
        <w:t>alğı-satqı</w:t>
      </w:r>
      <w:r w:rsidR="00C97D9A" w:rsidRPr="00FC1112">
        <w:rPr>
          <w:rFonts w:ascii="Times New Roman" w:hAnsi="Times New Roman" w:cs="Times New Roman"/>
          <w:sz w:val="28"/>
          <w:szCs w:val="28"/>
        </w:rPr>
        <w:t xml:space="preserve"> müqaviləsinin etibarsız hesab edilərək çıxarışın ləğv olunması və əvvəlki qeydiyyatın bərpası</w:t>
      </w:r>
      <w:r w:rsidR="00F74CB5" w:rsidRPr="00FC1112">
        <w:rPr>
          <w:rFonts w:ascii="Times New Roman" w:hAnsi="Times New Roman" w:cs="Times New Roman"/>
          <w:sz w:val="28"/>
          <w:szCs w:val="28"/>
        </w:rPr>
        <w:t xml:space="preserve"> </w:t>
      </w:r>
      <w:r w:rsidR="00534AFE" w:rsidRPr="00FC1112">
        <w:rPr>
          <w:rFonts w:ascii="Times New Roman" w:hAnsi="Times New Roman" w:cs="Times New Roman"/>
          <w:sz w:val="28"/>
          <w:szCs w:val="28"/>
        </w:rPr>
        <w:t>tələb</w:t>
      </w:r>
      <w:r w:rsidR="00D7625A" w:rsidRPr="00FC1112">
        <w:rPr>
          <w:rFonts w:ascii="Times New Roman" w:hAnsi="Times New Roman" w:cs="Times New Roman"/>
          <w:sz w:val="28"/>
          <w:szCs w:val="28"/>
        </w:rPr>
        <w:t xml:space="preserve">i </w:t>
      </w:r>
      <w:r w:rsidR="006D6771" w:rsidRPr="00FC1112">
        <w:rPr>
          <w:rFonts w:ascii="Times New Roman" w:hAnsi="Times New Roman" w:cs="Times New Roman"/>
          <w:sz w:val="28"/>
          <w:szCs w:val="28"/>
        </w:rPr>
        <w:t>barədə mülki</w:t>
      </w:r>
      <w:r w:rsidR="00534AFE" w:rsidRPr="00FC1112">
        <w:rPr>
          <w:rFonts w:ascii="Times New Roman" w:hAnsi="Times New Roman" w:cs="Times New Roman"/>
          <w:sz w:val="28"/>
          <w:szCs w:val="28"/>
        </w:rPr>
        <w:t xml:space="preserve"> iş üzrə Azərbaycan Respublikası Ali Məhkəməsinin Mülki Kollegiyasının </w:t>
      </w:r>
      <w:r w:rsidR="00373B0C" w:rsidRPr="00FC1112">
        <w:rPr>
          <w:rFonts w:ascii="Times New Roman" w:hAnsi="Times New Roman" w:cs="Times New Roman"/>
          <w:sz w:val="28"/>
          <w:szCs w:val="28"/>
        </w:rPr>
        <w:t>2</w:t>
      </w:r>
      <w:r w:rsidR="00534AFE" w:rsidRPr="00FC1112">
        <w:rPr>
          <w:rFonts w:ascii="Times New Roman" w:hAnsi="Times New Roman" w:cs="Times New Roman"/>
          <w:sz w:val="28"/>
          <w:szCs w:val="28"/>
        </w:rPr>
        <w:t>2</w:t>
      </w:r>
      <w:r w:rsidR="00373B0C" w:rsidRPr="00FC1112">
        <w:rPr>
          <w:rFonts w:ascii="Times New Roman" w:hAnsi="Times New Roman" w:cs="Times New Roman"/>
          <w:sz w:val="28"/>
          <w:szCs w:val="28"/>
        </w:rPr>
        <w:t xml:space="preserve"> fevral 2017</w:t>
      </w:r>
      <w:r w:rsidR="00534AFE" w:rsidRPr="00FC1112">
        <w:rPr>
          <w:rFonts w:ascii="Times New Roman" w:hAnsi="Times New Roman" w:cs="Times New Roman"/>
          <w:sz w:val="28"/>
          <w:szCs w:val="28"/>
        </w:rPr>
        <w:t xml:space="preserve">-ci il tarixli qərarı Azərbaycan </w:t>
      </w:r>
      <w:r w:rsidR="00534AFE" w:rsidRPr="00FC1112">
        <w:rPr>
          <w:rFonts w:ascii="Times New Roman" w:hAnsi="Times New Roman" w:cs="Times New Roman"/>
          <w:sz w:val="28"/>
          <w:szCs w:val="28"/>
        </w:rPr>
        <w:lastRenderedPageBreak/>
        <w:t>Respublikası Konstitusiyasının</w:t>
      </w:r>
      <w:r w:rsidR="006D6771" w:rsidRPr="00FC1112">
        <w:rPr>
          <w:rFonts w:ascii="Times New Roman" w:hAnsi="Times New Roman" w:cs="Times New Roman"/>
          <w:sz w:val="28"/>
          <w:szCs w:val="28"/>
        </w:rPr>
        <w:t xml:space="preserve"> 29 və</w:t>
      </w:r>
      <w:r w:rsidR="00534AFE" w:rsidRPr="00FC1112">
        <w:rPr>
          <w:rFonts w:ascii="Times New Roman" w:hAnsi="Times New Roman" w:cs="Times New Roman"/>
          <w:sz w:val="28"/>
          <w:szCs w:val="28"/>
        </w:rPr>
        <w:t xml:space="preserve"> 60-cı maddə</w:t>
      </w:r>
      <w:r w:rsidR="009802DF" w:rsidRPr="00FC1112">
        <w:rPr>
          <w:rFonts w:ascii="Times New Roman" w:hAnsi="Times New Roman" w:cs="Times New Roman"/>
          <w:sz w:val="28"/>
          <w:szCs w:val="28"/>
        </w:rPr>
        <w:t>lərinə</w:t>
      </w:r>
      <w:r w:rsidR="00534AFE" w:rsidRPr="00FC1112">
        <w:rPr>
          <w:rFonts w:ascii="Times New Roman" w:hAnsi="Times New Roman" w:cs="Times New Roman"/>
          <w:sz w:val="28"/>
          <w:szCs w:val="28"/>
        </w:rPr>
        <w:t>, Azərbaycan Respublikası Mülki Prosessual Məcəlləsinin 416, 418.1</w:t>
      </w:r>
      <w:r w:rsidR="006D6771" w:rsidRPr="00FC1112">
        <w:rPr>
          <w:rFonts w:ascii="Times New Roman" w:hAnsi="Times New Roman" w:cs="Times New Roman"/>
          <w:sz w:val="28"/>
          <w:szCs w:val="28"/>
        </w:rPr>
        <w:t>-</w:t>
      </w:r>
      <w:r w:rsidR="00534AFE" w:rsidRPr="00FC1112">
        <w:rPr>
          <w:rFonts w:ascii="Times New Roman" w:hAnsi="Times New Roman" w:cs="Times New Roman"/>
          <w:sz w:val="28"/>
          <w:szCs w:val="28"/>
        </w:rPr>
        <w:t>418.3-cü maddələrinə uyğun olmadığından qüvvədən düşmüş hesab edilsin. İşə bu Qərara uyğun olaraq Azərbaycan Respublikasının mülki prosessual qanunvericiliyi ilə müəyyən edilmiş qaydada və müddətdə yenidən baxılsın.</w:t>
      </w:r>
    </w:p>
    <w:p w:rsidR="00D054D1" w:rsidRPr="00FC1112" w:rsidRDefault="00AA0B6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2</w:t>
      </w:r>
      <w:r w:rsidR="00D054D1" w:rsidRPr="00FC1112">
        <w:rPr>
          <w:rFonts w:ascii="Times New Roman" w:hAnsi="Times New Roman" w:cs="Times New Roman"/>
          <w:sz w:val="28"/>
          <w:szCs w:val="28"/>
        </w:rPr>
        <w:t>. Qərar dərc olunduğu gündən qüvvəyə minir.</w:t>
      </w:r>
    </w:p>
    <w:p w:rsidR="00D054D1" w:rsidRPr="00FC1112" w:rsidRDefault="00AA0B6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3</w:t>
      </w:r>
      <w:r w:rsidR="00D054D1" w:rsidRPr="00FC1112">
        <w:rPr>
          <w:rFonts w:ascii="Times New Roman" w:hAnsi="Times New Roman" w:cs="Times New Roman"/>
          <w:sz w:val="28"/>
          <w:szCs w:val="28"/>
        </w:rPr>
        <w:t>. Qərar “Azərbaycan”, “Respublika”, “Xalq qəzeti”, “Bakinski</w:t>
      </w:r>
      <w:r w:rsidR="00F74CB5" w:rsidRPr="00FC1112">
        <w:rPr>
          <w:rFonts w:ascii="Times New Roman" w:hAnsi="Times New Roman" w:cs="Times New Roman"/>
          <w:sz w:val="28"/>
          <w:szCs w:val="28"/>
        </w:rPr>
        <w:t xml:space="preserve"> </w:t>
      </w:r>
      <w:r w:rsidR="00D054D1" w:rsidRPr="00FC1112">
        <w:rPr>
          <w:rFonts w:ascii="Times New Roman" w:hAnsi="Times New Roman" w:cs="Times New Roman"/>
          <w:sz w:val="28"/>
          <w:szCs w:val="28"/>
        </w:rPr>
        <w:t>raboçi” qəzetlərində və “Azərbaycan Respublikası Konstitusiya Məhkəməsinin Məlumatı”nda dərc edilsin.</w:t>
      </w:r>
    </w:p>
    <w:p w:rsidR="00D054D1" w:rsidRPr="00FC1112" w:rsidRDefault="00AA0B6A"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4</w:t>
      </w:r>
      <w:r w:rsidR="00D054D1" w:rsidRPr="00FC1112">
        <w:rPr>
          <w:rFonts w:ascii="Times New Roman" w:hAnsi="Times New Roman" w:cs="Times New Roman"/>
          <w:sz w:val="28"/>
          <w:szCs w:val="28"/>
        </w:rPr>
        <w:t>. Qərar qətidir, heç bir orqan və ya şəxs tərəfindən ləğv edilə, dəyişdirilə və ya rəsmi təfsir oluna bilməz.   </w:t>
      </w:r>
    </w:p>
    <w:p w:rsidR="00D054D1" w:rsidRPr="00FC1112" w:rsidRDefault="00D054D1" w:rsidP="00FC1112">
      <w:pPr>
        <w:spacing w:after="0" w:line="240" w:lineRule="auto"/>
        <w:ind w:firstLine="567"/>
        <w:jc w:val="both"/>
        <w:rPr>
          <w:rFonts w:ascii="Times New Roman" w:hAnsi="Times New Roman" w:cs="Times New Roman"/>
          <w:sz w:val="28"/>
          <w:szCs w:val="28"/>
        </w:rPr>
      </w:pPr>
    </w:p>
    <w:p w:rsidR="00D054D1" w:rsidRPr="00FC1112" w:rsidRDefault="00D054D1" w:rsidP="00FC1112">
      <w:pPr>
        <w:spacing w:after="0" w:line="240" w:lineRule="auto"/>
        <w:ind w:firstLine="567"/>
        <w:jc w:val="both"/>
        <w:rPr>
          <w:rFonts w:ascii="Times New Roman" w:hAnsi="Times New Roman" w:cs="Times New Roman"/>
          <w:sz w:val="28"/>
          <w:szCs w:val="28"/>
        </w:rPr>
      </w:pPr>
    </w:p>
    <w:p w:rsidR="00D054D1" w:rsidRPr="00FC1112" w:rsidRDefault="00D054D1" w:rsidP="00FC1112">
      <w:pPr>
        <w:spacing w:after="0" w:line="240" w:lineRule="auto"/>
        <w:ind w:firstLine="567"/>
        <w:jc w:val="both"/>
        <w:rPr>
          <w:rFonts w:ascii="Times New Roman" w:hAnsi="Times New Roman" w:cs="Times New Roman"/>
          <w:sz w:val="28"/>
          <w:szCs w:val="28"/>
        </w:rPr>
      </w:pPr>
      <w:r w:rsidRPr="00FC1112">
        <w:rPr>
          <w:rFonts w:ascii="Times New Roman" w:hAnsi="Times New Roman" w:cs="Times New Roman"/>
          <w:sz w:val="28"/>
          <w:szCs w:val="28"/>
        </w:rPr>
        <w:t>Sədr                                                                              Fərhad  Abdullayev</w:t>
      </w:r>
    </w:p>
    <w:p w:rsidR="00273822" w:rsidRPr="00FC1112" w:rsidRDefault="00273822" w:rsidP="00FC1112">
      <w:pPr>
        <w:spacing w:after="0" w:line="240" w:lineRule="auto"/>
        <w:ind w:firstLine="567"/>
        <w:jc w:val="both"/>
        <w:rPr>
          <w:rFonts w:ascii="Times New Roman" w:hAnsi="Times New Roman" w:cs="Times New Roman"/>
          <w:sz w:val="28"/>
          <w:szCs w:val="28"/>
        </w:rPr>
      </w:pPr>
    </w:p>
    <w:sectPr w:rsidR="00273822" w:rsidRPr="00FC1112" w:rsidSect="005909E3">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64" w:rsidRDefault="00757464">
      <w:pPr>
        <w:spacing w:after="0" w:line="240" w:lineRule="auto"/>
      </w:pPr>
      <w:r>
        <w:separator/>
      </w:r>
    </w:p>
  </w:endnote>
  <w:endnote w:type="continuationSeparator" w:id="0">
    <w:p w:rsidR="00757464" w:rsidRDefault="00757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FE" w:rsidRDefault="00073FBF" w:rsidP="005909E3">
    <w:pPr>
      <w:pStyle w:val="a6"/>
      <w:framePr w:wrap="around" w:vAnchor="text" w:hAnchor="margin" w:xAlign="right" w:y="1"/>
      <w:rPr>
        <w:rStyle w:val="a8"/>
      </w:rPr>
    </w:pPr>
    <w:r>
      <w:rPr>
        <w:rStyle w:val="a8"/>
      </w:rPr>
      <w:fldChar w:fldCharType="begin"/>
    </w:r>
    <w:r w:rsidR="00534AFE">
      <w:rPr>
        <w:rStyle w:val="a8"/>
      </w:rPr>
      <w:instrText xml:space="preserve">PAGE  </w:instrText>
    </w:r>
    <w:r>
      <w:rPr>
        <w:rStyle w:val="a8"/>
      </w:rPr>
      <w:fldChar w:fldCharType="end"/>
    </w:r>
  </w:p>
  <w:p w:rsidR="00534AFE" w:rsidRDefault="00534AFE" w:rsidP="005909E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AFE" w:rsidRDefault="00073FBF" w:rsidP="005909E3">
    <w:pPr>
      <w:pStyle w:val="a6"/>
      <w:framePr w:wrap="around" w:vAnchor="text" w:hAnchor="margin" w:xAlign="right" w:y="1"/>
      <w:rPr>
        <w:rStyle w:val="a8"/>
      </w:rPr>
    </w:pPr>
    <w:r>
      <w:rPr>
        <w:rStyle w:val="a8"/>
      </w:rPr>
      <w:fldChar w:fldCharType="begin"/>
    </w:r>
    <w:r w:rsidR="00534AFE">
      <w:rPr>
        <w:rStyle w:val="a8"/>
      </w:rPr>
      <w:instrText xml:space="preserve">PAGE  </w:instrText>
    </w:r>
    <w:r>
      <w:rPr>
        <w:rStyle w:val="a8"/>
      </w:rPr>
      <w:fldChar w:fldCharType="separate"/>
    </w:r>
    <w:r w:rsidR="00FC1112">
      <w:rPr>
        <w:rStyle w:val="a8"/>
        <w:noProof/>
      </w:rPr>
      <w:t>8</w:t>
    </w:r>
    <w:r>
      <w:rPr>
        <w:rStyle w:val="a8"/>
      </w:rPr>
      <w:fldChar w:fldCharType="end"/>
    </w:r>
  </w:p>
  <w:p w:rsidR="00534AFE" w:rsidRDefault="00534AFE" w:rsidP="005909E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64" w:rsidRDefault="00757464">
      <w:pPr>
        <w:spacing w:after="0" w:line="240" w:lineRule="auto"/>
      </w:pPr>
      <w:r>
        <w:separator/>
      </w:r>
    </w:p>
  </w:footnote>
  <w:footnote w:type="continuationSeparator" w:id="0">
    <w:p w:rsidR="00757464" w:rsidRDefault="007574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E6491"/>
    <w:rsid w:val="00002C4E"/>
    <w:rsid w:val="00005203"/>
    <w:rsid w:val="000077AF"/>
    <w:rsid w:val="00015232"/>
    <w:rsid w:val="00026CC2"/>
    <w:rsid w:val="0005143A"/>
    <w:rsid w:val="00070C82"/>
    <w:rsid w:val="00073FBF"/>
    <w:rsid w:val="0008031B"/>
    <w:rsid w:val="0008061C"/>
    <w:rsid w:val="000942C6"/>
    <w:rsid w:val="000A0AD5"/>
    <w:rsid w:val="000F25E8"/>
    <w:rsid w:val="000F6FE8"/>
    <w:rsid w:val="00111FB7"/>
    <w:rsid w:val="001432B1"/>
    <w:rsid w:val="00143C53"/>
    <w:rsid w:val="00147961"/>
    <w:rsid w:val="00160FEE"/>
    <w:rsid w:val="0018093A"/>
    <w:rsid w:val="00185DDD"/>
    <w:rsid w:val="0019427C"/>
    <w:rsid w:val="001A1919"/>
    <w:rsid w:val="001B36B9"/>
    <w:rsid w:val="001D2213"/>
    <w:rsid w:val="001E58EC"/>
    <w:rsid w:val="001E5AD5"/>
    <w:rsid w:val="001E7314"/>
    <w:rsid w:val="00201342"/>
    <w:rsid w:val="00220216"/>
    <w:rsid w:val="00226095"/>
    <w:rsid w:val="0024645F"/>
    <w:rsid w:val="002506FB"/>
    <w:rsid w:val="002509B7"/>
    <w:rsid w:val="00251194"/>
    <w:rsid w:val="0026464A"/>
    <w:rsid w:val="00270F64"/>
    <w:rsid w:val="00273822"/>
    <w:rsid w:val="002A569D"/>
    <w:rsid w:val="002A5EA1"/>
    <w:rsid w:val="002B4D3D"/>
    <w:rsid w:val="002B5FD1"/>
    <w:rsid w:val="002C3C8A"/>
    <w:rsid w:val="002C763D"/>
    <w:rsid w:val="002E4E54"/>
    <w:rsid w:val="0031227B"/>
    <w:rsid w:val="00320D56"/>
    <w:rsid w:val="00351A2F"/>
    <w:rsid w:val="00373B0C"/>
    <w:rsid w:val="00374281"/>
    <w:rsid w:val="00383161"/>
    <w:rsid w:val="0039381A"/>
    <w:rsid w:val="003B3BE9"/>
    <w:rsid w:val="003D4711"/>
    <w:rsid w:val="003D5493"/>
    <w:rsid w:val="003E07C5"/>
    <w:rsid w:val="004058DD"/>
    <w:rsid w:val="00407C30"/>
    <w:rsid w:val="00412A40"/>
    <w:rsid w:val="00412E99"/>
    <w:rsid w:val="00450ABF"/>
    <w:rsid w:val="004514D4"/>
    <w:rsid w:val="00480120"/>
    <w:rsid w:val="00482928"/>
    <w:rsid w:val="00495E2A"/>
    <w:rsid w:val="004A1872"/>
    <w:rsid w:val="00534AFE"/>
    <w:rsid w:val="00535337"/>
    <w:rsid w:val="00540E08"/>
    <w:rsid w:val="00577349"/>
    <w:rsid w:val="005909E3"/>
    <w:rsid w:val="00595D6D"/>
    <w:rsid w:val="005A1551"/>
    <w:rsid w:val="005C01A6"/>
    <w:rsid w:val="005C12FB"/>
    <w:rsid w:val="005D0560"/>
    <w:rsid w:val="005F508D"/>
    <w:rsid w:val="005F5B3A"/>
    <w:rsid w:val="005F7811"/>
    <w:rsid w:val="005F7BE0"/>
    <w:rsid w:val="00607CCA"/>
    <w:rsid w:val="006115EB"/>
    <w:rsid w:val="00614AF1"/>
    <w:rsid w:val="0061537D"/>
    <w:rsid w:val="00617B3D"/>
    <w:rsid w:val="00625E0E"/>
    <w:rsid w:val="00633328"/>
    <w:rsid w:val="0064165E"/>
    <w:rsid w:val="00645B25"/>
    <w:rsid w:val="00653657"/>
    <w:rsid w:val="00654E10"/>
    <w:rsid w:val="00662553"/>
    <w:rsid w:val="006679F4"/>
    <w:rsid w:val="006750CC"/>
    <w:rsid w:val="00696260"/>
    <w:rsid w:val="006A2658"/>
    <w:rsid w:val="006B53EC"/>
    <w:rsid w:val="006C2E02"/>
    <w:rsid w:val="006C5783"/>
    <w:rsid w:val="006D648B"/>
    <w:rsid w:val="006D6771"/>
    <w:rsid w:val="006E4638"/>
    <w:rsid w:val="00721E6D"/>
    <w:rsid w:val="00725404"/>
    <w:rsid w:val="0073610F"/>
    <w:rsid w:val="00743A2F"/>
    <w:rsid w:val="00745465"/>
    <w:rsid w:val="00756019"/>
    <w:rsid w:val="00757464"/>
    <w:rsid w:val="00757F5E"/>
    <w:rsid w:val="0076272F"/>
    <w:rsid w:val="0077015E"/>
    <w:rsid w:val="00777DEF"/>
    <w:rsid w:val="00783605"/>
    <w:rsid w:val="00794E42"/>
    <w:rsid w:val="007A3286"/>
    <w:rsid w:val="007E33BB"/>
    <w:rsid w:val="0081417D"/>
    <w:rsid w:val="00846C65"/>
    <w:rsid w:val="00851353"/>
    <w:rsid w:val="00865E10"/>
    <w:rsid w:val="008705AC"/>
    <w:rsid w:val="00870BAB"/>
    <w:rsid w:val="0089064E"/>
    <w:rsid w:val="00895515"/>
    <w:rsid w:val="008B0F56"/>
    <w:rsid w:val="008C0A36"/>
    <w:rsid w:val="008C7D09"/>
    <w:rsid w:val="008D4E43"/>
    <w:rsid w:val="008E0DF1"/>
    <w:rsid w:val="008F72F7"/>
    <w:rsid w:val="00900091"/>
    <w:rsid w:val="0090480A"/>
    <w:rsid w:val="00905035"/>
    <w:rsid w:val="009205DB"/>
    <w:rsid w:val="009208A3"/>
    <w:rsid w:val="00930A85"/>
    <w:rsid w:val="0095283F"/>
    <w:rsid w:val="00953932"/>
    <w:rsid w:val="009802DF"/>
    <w:rsid w:val="00983761"/>
    <w:rsid w:val="009D2F68"/>
    <w:rsid w:val="00A0145D"/>
    <w:rsid w:val="00A01A82"/>
    <w:rsid w:val="00A150E9"/>
    <w:rsid w:val="00A247EA"/>
    <w:rsid w:val="00A34C7B"/>
    <w:rsid w:val="00A40374"/>
    <w:rsid w:val="00A44725"/>
    <w:rsid w:val="00A473ED"/>
    <w:rsid w:val="00A506E5"/>
    <w:rsid w:val="00A51E95"/>
    <w:rsid w:val="00A52958"/>
    <w:rsid w:val="00A67067"/>
    <w:rsid w:val="00A830D1"/>
    <w:rsid w:val="00A957BA"/>
    <w:rsid w:val="00AA0B6A"/>
    <w:rsid w:val="00AB55AC"/>
    <w:rsid w:val="00AB5BD1"/>
    <w:rsid w:val="00AC0CD2"/>
    <w:rsid w:val="00AE7893"/>
    <w:rsid w:val="00AF1B03"/>
    <w:rsid w:val="00B25CAE"/>
    <w:rsid w:val="00B271EE"/>
    <w:rsid w:val="00B27947"/>
    <w:rsid w:val="00B42A01"/>
    <w:rsid w:val="00B438BF"/>
    <w:rsid w:val="00B466B4"/>
    <w:rsid w:val="00B61569"/>
    <w:rsid w:val="00B7557C"/>
    <w:rsid w:val="00B91CD9"/>
    <w:rsid w:val="00BA56D7"/>
    <w:rsid w:val="00BA5B0E"/>
    <w:rsid w:val="00BF0282"/>
    <w:rsid w:val="00C503A2"/>
    <w:rsid w:val="00C5539B"/>
    <w:rsid w:val="00C656B3"/>
    <w:rsid w:val="00C81657"/>
    <w:rsid w:val="00C97D9A"/>
    <w:rsid w:val="00CA2147"/>
    <w:rsid w:val="00CA5DEC"/>
    <w:rsid w:val="00CB6F7A"/>
    <w:rsid w:val="00CF65A1"/>
    <w:rsid w:val="00D0392C"/>
    <w:rsid w:val="00D054D1"/>
    <w:rsid w:val="00D078C8"/>
    <w:rsid w:val="00D31410"/>
    <w:rsid w:val="00D43E82"/>
    <w:rsid w:val="00D4467B"/>
    <w:rsid w:val="00D526D1"/>
    <w:rsid w:val="00D530E7"/>
    <w:rsid w:val="00D7625A"/>
    <w:rsid w:val="00D82F16"/>
    <w:rsid w:val="00DC1873"/>
    <w:rsid w:val="00DD17C7"/>
    <w:rsid w:val="00DD6CBF"/>
    <w:rsid w:val="00DE6491"/>
    <w:rsid w:val="00DF19B3"/>
    <w:rsid w:val="00E02304"/>
    <w:rsid w:val="00E04A53"/>
    <w:rsid w:val="00E30AC4"/>
    <w:rsid w:val="00E50D15"/>
    <w:rsid w:val="00E84EBB"/>
    <w:rsid w:val="00E90200"/>
    <w:rsid w:val="00E94262"/>
    <w:rsid w:val="00E94AD1"/>
    <w:rsid w:val="00EA0846"/>
    <w:rsid w:val="00EA1E6B"/>
    <w:rsid w:val="00EA29D1"/>
    <w:rsid w:val="00EB53F1"/>
    <w:rsid w:val="00EC0C0A"/>
    <w:rsid w:val="00ED0EC5"/>
    <w:rsid w:val="00F0200D"/>
    <w:rsid w:val="00F10929"/>
    <w:rsid w:val="00F25B23"/>
    <w:rsid w:val="00F2636F"/>
    <w:rsid w:val="00F33A9F"/>
    <w:rsid w:val="00F52B57"/>
    <w:rsid w:val="00F71533"/>
    <w:rsid w:val="00F73DC0"/>
    <w:rsid w:val="00F74CB5"/>
    <w:rsid w:val="00F81E26"/>
    <w:rsid w:val="00F8345C"/>
    <w:rsid w:val="00F94562"/>
    <w:rsid w:val="00FA52FE"/>
    <w:rsid w:val="00FC1112"/>
    <w:rsid w:val="00FC59D7"/>
    <w:rsid w:val="00FD6D11"/>
    <w:rsid w:val="00FE2E92"/>
    <w:rsid w:val="00FF3FD0"/>
    <w:rsid w:val="00FF6FA8"/>
    <w:rsid w:val="00FF7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91"/>
    <w:pPr>
      <w:spacing w:after="160" w:line="259" w:lineRule="auto"/>
    </w:pPr>
  </w:style>
  <w:style w:type="paragraph" w:styleId="1">
    <w:name w:val="heading 1"/>
    <w:basedOn w:val="a"/>
    <w:link w:val="10"/>
    <w:uiPriority w:val="9"/>
    <w:qFormat/>
    <w:rsid w:val="00617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7B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7B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7B3D"/>
    <w:rPr>
      <w:rFonts w:ascii="Times New Roman" w:eastAsia="Times New Roman" w:hAnsi="Times New Roman" w:cs="Times New Roman"/>
      <w:b/>
      <w:bCs/>
      <w:sz w:val="36"/>
      <w:szCs w:val="36"/>
      <w:lang w:eastAsia="ru-RU"/>
    </w:rPr>
  </w:style>
  <w:style w:type="character" w:styleId="a3">
    <w:name w:val="Strong"/>
    <w:basedOn w:val="a0"/>
    <w:uiPriority w:val="22"/>
    <w:qFormat/>
    <w:rsid w:val="00617B3D"/>
    <w:rPr>
      <w:b/>
      <w:bCs/>
    </w:rPr>
  </w:style>
  <w:style w:type="character" w:styleId="a4">
    <w:name w:val="Emphasis"/>
    <w:basedOn w:val="a0"/>
    <w:uiPriority w:val="20"/>
    <w:qFormat/>
    <w:rsid w:val="00617B3D"/>
    <w:rPr>
      <w:i/>
      <w:iCs/>
    </w:rPr>
  </w:style>
  <w:style w:type="paragraph" w:styleId="a5">
    <w:name w:val="No Spacing"/>
    <w:uiPriority w:val="1"/>
    <w:qFormat/>
    <w:rsid w:val="00617B3D"/>
    <w:pPr>
      <w:spacing w:after="0" w:line="240" w:lineRule="auto"/>
    </w:pPr>
  </w:style>
  <w:style w:type="paragraph" w:styleId="a6">
    <w:name w:val="footer"/>
    <w:basedOn w:val="a"/>
    <w:link w:val="a7"/>
    <w:uiPriority w:val="99"/>
    <w:unhideWhenUsed/>
    <w:rsid w:val="00DE64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E6491"/>
  </w:style>
  <w:style w:type="character" w:styleId="a8">
    <w:name w:val="page number"/>
    <w:basedOn w:val="a0"/>
    <w:uiPriority w:val="99"/>
    <w:semiHidden/>
    <w:unhideWhenUsed/>
    <w:rsid w:val="00DE6491"/>
  </w:style>
  <w:style w:type="paragraph" w:styleId="a9">
    <w:name w:val="Body Text Indent"/>
    <w:basedOn w:val="a"/>
    <w:link w:val="aa"/>
    <w:uiPriority w:val="99"/>
    <w:semiHidden/>
    <w:unhideWhenUsed/>
    <w:rsid w:val="00185DDD"/>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customStyle="1" w:styleId="aa">
    <w:name w:val="Основной текст с отступом Знак"/>
    <w:basedOn w:val="a0"/>
    <w:link w:val="a9"/>
    <w:uiPriority w:val="99"/>
    <w:semiHidden/>
    <w:rsid w:val="00185DDD"/>
    <w:rPr>
      <w:rFonts w:ascii="Times New Roman" w:eastAsia="Times New Roman" w:hAnsi="Times New Roman" w:cs="Times New Roman"/>
      <w:sz w:val="24"/>
      <w:szCs w:val="24"/>
      <w:lang w:val="az-Latn-AZ" w:eastAsia="az-Latn-AZ"/>
    </w:rPr>
  </w:style>
  <w:style w:type="character" w:customStyle="1" w:styleId="apple-converted-space">
    <w:name w:val="apple-converted-space"/>
    <w:basedOn w:val="a0"/>
    <w:rsid w:val="00185DDD"/>
  </w:style>
  <w:style w:type="paragraph" w:styleId="ab">
    <w:name w:val="header"/>
    <w:basedOn w:val="a"/>
    <w:link w:val="ac"/>
    <w:uiPriority w:val="99"/>
    <w:unhideWhenUsed/>
    <w:rsid w:val="00D530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530E7"/>
  </w:style>
  <w:style w:type="character" w:styleId="ad">
    <w:name w:val="endnote reference"/>
    <w:basedOn w:val="a0"/>
    <w:uiPriority w:val="99"/>
    <w:semiHidden/>
    <w:unhideWhenUsed/>
    <w:rsid w:val="00577349"/>
  </w:style>
  <w:style w:type="paragraph" w:customStyle="1" w:styleId="11">
    <w:name w:val="Обычный1"/>
    <w:rsid w:val="00756019"/>
    <w:rPr>
      <w:rFonts w:ascii="Calibri" w:eastAsia="Calibri" w:hAnsi="Calibri" w:cs="Calibri"/>
      <w:lang w:val="az-Latn-AZ" w:eastAsia="ru-RU"/>
    </w:rPr>
  </w:style>
</w:styles>
</file>

<file path=word/webSettings.xml><?xml version="1.0" encoding="utf-8"?>
<w:webSettings xmlns:r="http://schemas.openxmlformats.org/officeDocument/2006/relationships" xmlns:w="http://schemas.openxmlformats.org/wordprocessingml/2006/main">
  <w:divs>
    <w:div w:id="54860888">
      <w:bodyDiv w:val="1"/>
      <w:marLeft w:val="0"/>
      <w:marRight w:val="0"/>
      <w:marTop w:val="0"/>
      <w:marBottom w:val="0"/>
      <w:divBdr>
        <w:top w:val="none" w:sz="0" w:space="0" w:color="auto"/>
        <w:left w:val="none" w:sz="0" w:space="0" w:color="auto"/>
        <w:bottom w:val="none" w:sz="0" w:space="0" w:color="auto"/>
        <w:right w:val="none" w:sz="0" w:space="0" w:color="auto"/>
      </w:divBdr>
    </w:div>
    <w:div w:id="63576460">
      <w:bodyDiv w:val="1"/>
      <w:marLeft w:val="0"/>
      <w:marRight w:val="0"/>
      <w:marTop w:val="0"/>
      <w:marBottom w:val="0"/>
      <w:divBdr>
        <w:top w:val="none" w:sz="0" w:space="0" w:color="auto"/>
        <w:left w:val="none" w:sz="0" w:space="0" w:color="auto"/>
        <w:bottom w:val="none" w:sz="0" w:space="0" w:color="auto"/>
        <w:right w:val="none" w:sz="0" w:space="0" w:color="auto"/>
      </w:divBdr>
    </w:div>
    <w:div w:id="247428623">
      <w:bodyDiv w:val="1"/>
      <w:marLeft w:val="0"/>
      <w:marRight w:val="0"/>
      <w:marTop w:val="0"/>
      <w:marBottom w:val="0"/>
      <w:divBdr>
        <w:top w:val="none" w:sz="0" w:space="0" w:color="auto"/>
        <w:left w:val="none" w:sz="0" w:space="0" w:color="auto"/>
        <w:bottom w:val="none" w:sz="0" w:space="0" w:color="auto"/>
        <w:right w:val="none" w:sz="0" w:space="0" w:color="auto"/>
      </w:divBdr>
    </w:div>
    <w:div w:id="309405968">
      <w:bodyDiv w:val="1"/>
      <w:marLeft w:val="0"/>
      <w:marRight w:val="0"/>
      <w:marTop w:val="0"/>
      <w:marBottom w:val="0"/>
      <w:divBdr>
        <w:top w:val="none" w:sz="0" w:space="0" w:color="auto"/>
        <w:left w:val="none" w:sz="0" w:space="0" w:color="auto"/>
        <w:bottom w:val="none" w:sz="0" w:space="0" w:color="auto"/>
        <w:right w:val="none" w:sz="0" w:space="0" w:color="auto"/>
      </w:divBdr>
    </w:div>
    <w:div w:id="555894488">
      <w:bodyDiv w:val="1"/>
      <w:marLeft w:val="0"/>
      <w:marRight w:val="0"/>
      <w:marTop w:val="0"/>
      <w:marBottom w:val="0"/>
      <w:divBdr>
        <w:top w:val="none" w:sz="0" w:space="0" w:color="auto"/>
        <w:left w:val="none" w:sz="0" w:space="0" w:color="auto"/>
        <w:bottom w:val="none" w:sz="0" w:space="0" w:color="auto"/>
        <w:right w:val="none" w:sz="0" w:space="0" w:color="auto"/>
      </w:divBdr>
    </w:div>
    <w:div w:id="998076248">
      <w:bodyDiv w:val="1"/>
      <w:marLeft w:val="0"/>
      <w:marRight w:val="0"/>
      <w:marTop w:val="0"/>
      <w:marBottom w:val="0"/>
      <w:divBdr>
        <w:top w:val="none" w:sz="0" w:space="0" w:color="auto"/>
        <w:left w:val="none" w:sz="0" w:space="0" w:color="auto"/>
        <w:bottom w:val="none" w:sz="0" w:space="0" w:color="auto"/>
        <w:right w:val="none" w:sz="0" w:space="0" w:color="auto"/>
      </w:divBdr>
    </w:div>
    <w:div w:id="1026254163">
      <w:bodyDiv w:val="1"/>
      <w:marLeft w:val="0"/>
      <w:marRight w:val="0"/>
      <w:marTop w:val="0"/>
      <w:marBottom w:val="0"/>
      <w:divBdr>
        <w:top w:val="none" w:sz="0" w:space="0" w:color="auto"/>
        <w:left w:val="none" w:sz="0" w:space="0" w:color="auto"/>
        <w:bottom w:val="none" w:sz="0" w:space="0" w:color="auto"/>
        <w:right w:val="none" w:sz="0" w:space="0" w:color="auto"/>
      </w:divBdr>
    </w:div>
    <w:div w:id="1480803306">
      <w:bodyDiv w:val="1"/>
      <w:marLeft w:val="0"/>
      <w:marRight w:val="0"/>
      <w:marTop w:val="0"/>
      <w:marBottom w:val="0"/>
      <w:divBdr>
        <w:top w:val="none" w:sz="0" w:space="0" w:color="auto"/>
        <w:left w:val="none" w:sz="0" w:space="0" w:color="auto"/>
        <w:bottom w:val="none" w:sz="0" w:space="0" w:color="auto"/>
        <w:right w:val="none" w:sz="0" w:space="0" w:color="auto"/>
      </w:divBdr>
    </w:div>
    <w:div w:id="16646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Nigar</dc:creator>
  <cp:lastModifiedBy>Anar_H</cp:lastModifiedBy>
  <cp:revision>11</cp:revision>
  <cp:lastPrinted>2019-01-18T06:48:00Z</cp:lastPrinted>
  <dcterms:created xsi:type="dcterms:W3CDTF">2019-01-28T07:48:00Z</dcterms:created>
  <dcterms:modified xsi:type="dcterms:W3CDTF">2019-01-29T14:06:00Z</dcterms:modified>
</cp:coreProperties>
</file>