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95E" w:rsidRPr="00756606" w:rsidRDefault="00A6098A" w:rsidP="00756606">
      <w:pPr>
        <w:pStyle w:val="normal"/>
        <w:shd w:val="clear" w:color="auto" w:fill="FFFFFF"/>
        <w:spacing w:after="0" w:line="240" w:lineRule="auto"/>
        <w:jc w:val="center"/>
        <w:rPr>
          <w:rFonts w:ascii="Arial" w:eastAsia="Arial" w:hAnsi="Arial" w:cs="Arial"/>
          <w:b/>
          <w:sz w:val="24"/>
          <w:szCs w:val="24"/>
        </w:rPr>
      </w:pPr>
      <w:r w:rsidRPr="00756606">
        <w:rPr>
          <w:rFonts w:ascii="Arial" w:eastAsia="Arial" w:hAnsi="Arial" w:cs="Arial"/>
          <w:b/>
          <w:sz w:val="24"/>
          <w:szCs w:val="24"/>
        </w:rPr>
        <w:t>AZƏRBAYCAN RESPUBLİKASI ADINDAN</w:t>
      </w:r>
    </w:p>
    <w:p w:rsidR="0061395E" w:rsidRPr="00756606" w:rsidRDefault="00A6098A" w:rsidP="00756606">
      <w:pPr>
        <w:pStyle w:val="normal"/>
        <w:shd w:val="clear" w:color="auto" w:fill="FFFFFF"/>
        <w:spacing w:after="0" w:line="240" w:lineRule="auto"/>
        <w:jc w:val="center"/>
        <w:rPr>
          <w:rFonts w:ascii="Arial" w:eastAsia="Arial" w:hAnsi="Arial" w:cs="Arial"/>
          <w:b/>
          <w:sz w:val="24"/>
          <w:szCs w:val="24"/>
        </w:rPr>
      </w:pPr>
      <w:r w:rsidRPr="00756606">
        <w:rPr>
          <w:rFonts w:ascii="Arial" w:eastAsia="Arial" w:hAnsi="Arial" w:cs="Arial"/>
          <w:b/>
          <w:sz w:val="24"/>
          <w:szCs w:val="24"/>
        </w:rPr>
        <w:t xml:space="preserve"> </w:t>
      </w:r>
    </w:p>
    <w:p w:rsidR="0061395E" w:rsidRPr="00756606" w:rsidRDefault="00A6098A" w:rsidP="00756606">
      <w:pPr>
        <w:pStyle w:val="normal"/>
        <w:shd w:val="clear" w:color="auto" w:fill="FFFFFF"/>
        <w:spacing w:after="0" w:line="240" w:lineRule="auto"/>
        <w:jc w:val="center"/>
        <w:rPr>
          <w:rFonts w:ascii="Arial" w:eastAsia="Arial" w:hAnsi="Arial" w:cs="Arial"/>
          <w:b/>
          <w:sz w:val="24"/>
          <w:szCs w:val="24"/>
        </w:rPr>
      </w:pPr>
      <w:r w:rsidRPr="00756606">
        <w:rPr>
          <w:rFonts w:ascii="Arial" w:eastAsia="Arial" w:hAnsi="Arial" w:cs="Arial"/>
          <w:b/>
          <w:sz w:val="24"/>
          <w:szCs w:val="24"/>
        </w:rPr>
        <w:t>Azərbaycan Respublikası</w:t>
      </w:r>
    </w:p>
    <w:p w:rsidR="0061395E" w:rsidRPr="00756606" w:rsidRDefault="00A6098A" w:rsidP="00756606">
      <w:pPr>
        <w:pStyle w:val="normal"/>
        <w:shd w:val="clear" w:color="auto" w:fill="FFFFFF"/>
        <w:spacing w:after="0" w:line="240" w:lineRule="auto"/>
        <w:jc w:val="center"/>
        <w:rPr>
          <w:rFonts w:ascii="Arial" w:eastAsia="Arial" w:hAnsi="Arial" w:cs="Arial"/>
          <w:b/>
          <w:sz w:val="24"/>
          <w:szCs w:val="24"/>
        </w:rPr>
      </w:pPr>
      <w:r w:rsidRPr="00756606">
        <w:rPr>
          <w:rFonts w:ascii="Arial" w:eastAsia="Arial" w:hAnsi="Arial" w:cs="Arial"/>
          <w:b/>
          <w:sz w:val="24"/>
          <w:szCs w:val="24"/>
        </w:rPr>
        <w:t>Konstitusiya Məhkəməsi Plenumunun</w:t>
      </w:r>
    </w:p>
    <w:p w:rsidR="0061395E" w:rsidRPr="00756606" w:rsidRDefault="00A6098A" w:rsidP="00756606">
      <w:pPr>
        <w:pStyle w:val="normal"/>
        <w:shd w:val="clear" w:color="auto" w:fill="FFFFFF"/>
        <w:spacing w:after="0" w:line="240" w:lineRule="auto"/>
        <w:jc w:val="center"/>
        <w:rPr>
          <w:rFonts w:ascii="Arial" w:eastAsia="Arial" w:hAnsi="Arial" w:cs="Arial"/>
          <w:b/>
          <w:sz w:val="24"/>
          <w:szCs w:val="24"/>
        </w:rPr>
      </w:pPr>
      <w:r w:rsidRPr="00756606">
        <w:rPr>
          <w:rFonts w:ascii="Arial" w:eastAsia="Arial" w:hAnsi="Arial" w:cs="Arial"/>
          <w:b/>
          <w:sz w:val="24"/>
          <w:szCs w:val="24"/>
        </w:rPr>
        <w:t xml:space="preserve"> </w:t>
      </w:r>
    </w:p>
    <w:p w:rsidR="0061395E" w:rsidRPr="00756606" w:rsidRDefault="00A6098A" w:rsidP="00756606">
      <w:pPr>
        <w:pStyle w:val="normal"/>
        <w:shd w:val="clear" w:color="auto" w:fill="FFFFFF"/>
        <w:spacing w:after="0" w:line="240" w:lineRule="auto"/>
        <w:jc w:val="center"/>
        <w:rPr>
          <w:rFonts w:ascii="Arial" w:eastAsia="Arial" w:hAnsi="Arial" w:cs="Arial"/>
          <w:b/>
          <w:sz w:val="24"/>
          <w:szCs w:val="24"/>
        </w:rPr>
      </w:pPr>
      <w:r w:rsidRPr="00756606">
        <w:rPr>
          <w:rFonts w:ascii="Arial" w:eastAsia="Arial" w:hAnsi="Arial" w:cs="Arial"/>
          <w:b/>
          <w:sz w:val="24"/>
          <w:szCs w:val="24"/>
        </w:rPr>
        <w:t>Q Ə R A R I</w:t>
      </w:r>
    </w:p>
    <w:p w:rsidR="0061395E" w:rsidRDefault="00A6098A" w:rsidP="00756606">
      <w:pPr>
        <w:pStyle w:val="normal"/>
        <w:shd w:val="clear" w:color="auto" w:fill="FFFFFF"/>
        <w:spacing w:after="0" w:line="240" w:lineRule="auto"/>
        <w:jc w:val="center"/>
        <w:rPr>
          <w:rFonts w:ascii="Arial" w:eastAsia="Arial" w:hAnsi="Arial" w:cs="Arial"/>
          <w:b/>
          <w:sz w:val="24"/>
          <w:szCs w:val="24"/>
        </w:rPr>
      </w:pPr>
      <w:r w:rsidRPr="00756606">
        <w:rPr>
          <w:rFonts w:ascii="Arial" w:eastAsia="Arial" w:hAnsi="Arial" w:cs="Arial"/>
          <w:b/>
          <w:sz w:val="24"/>
          <w:szCs w:val="24"/>
        </w:rPr>
        <w:t xml:space="preserve"> </w:t>
      </w:r>
    </w:p>
    <w:p w:rsidR="00756606" w:rsidRPr="00756606" w:rsidRDefault="00756606" w:rsidP="00756606">
      <w:pPr>
        <w:pStyle w:val="normal"/>
        <w:shd w:val="clear" w:color="auto" w:fill="FFFFFF"/>
        <w:spacing w:after="0" w:line="240" w:lineRule="auto"/>
        <w:jc w:val="center"/>
        <w:rPr>
          <w:rFonts w:ascii="Arial" w:eastAsia="Arial" w:hAnsi="Arial" w:cs="Arial"/>
          <w:b/>
          <w:sz w:val="24"/>
          <w:szCs w:val="24"/>
        </w:rPr>
      </w:pPr>
    </w:p>
    <w:p w:rsidR="0061395E" w:rsidRPr="00B22C84" w:rsidRDefault="00A6098A" w:rsidP="00756606">
      <w:pPr>
        <w:pStyle w:val="normal"/>
        <w:shd w:val="clear" w:color="auto" w:fill="FFFFFF"/>
        <w:spacing w:after="0" w:line="240" w:lineRule="auto"/>
        <w:jc w:val="center"/>
        <w:rPr>
          <w:rFonts w:ascii="Arial" w:eastAsia="Arial" w:hAnsi="Arial" w:cs="Arial"/>
          <w:i/>
          <w:sz w:val="24"/>
          <w:szCs w:val="24"/>
        </w:rPr>
      </w:pPr>
      <w:proofErr w:type="spellStart"/>
      <w:r w:rsidRPr="00B22C84">
        <w:rPr>
          <w:rFonts w:ascii="Arial" w:eastAsia="Arial" w:hAnsi="Arial" w:cs="Arial"/>
          <w:i/>
          <w:sz w:val="24"/>
          <w:szCs w:val="24"/>
        </w:rPr>
        <w:t>R</w:t>
      </w:r>
      <w:r w:rsidR="00C64840" w:rsidRPr="00B22C84">
        <w:rPr>
          <w:rFonts w:ascii="Arial" w:eastAsia="Arial" w:hAnsi="Arial" w:cs="Arial"/>
          <w:i/>
          <w:sz w:val="24"/>
          <w:szCs w:val="24"/>
        </w:rPr>
        <w:t>.</w:t>
      </w:r>
      <w:r w:rsidRPr="00B22C84">
        <w:rPr>
          <w:rFonts w:ascii="Arial" w:eastAsia="Arial" w:hAnsi="Arial" w:cs="Arial"/>
          <w:i/>
          <w:sz w:val="24"/>
          <w:szCs w:val="24"/>
        </w:rPr>
        <w:t>Şirinovun</w:t>
      </w:r>
      <w:proofErr w:type="spellEnd"/>
      <w:r w:rsidRPr="00B22C84">
        <w:rPr>
          <w:rFonts w:ascii="Arial" w:eastAsia="Arial" w:hAnsi="Arial" w:cs="Arial"/>
          <w:i/>
          <w:sz w:val="24"/>
          <w:szCs w:val="24"/>
        </w:rPr>
        <w:t xml:space="preserve"> şikayəti üzrə Azərbaycan Respublikası Ali Məhkəməsinin Mülki Kollegiyasının 30 yanvar 2018-ci il tarixli qərarının Azərbaycan Respublikasının Konstitusiyasına və qanunlarına uyğunluğunun </w:t>
      </w:r>
      <w:proofErr w:type="spellStart"/>
      <w:r w:rsidRPr="00B22C84">
        <w:rPr>
          <w:rFonts w:ascii="Arial" w:eastAsia="Arial" w:hAnsi="Arial" w:cs="Arial"/>
          <w:i/>
          <w:sz w:val="24"/>
          <w:szCs w:val="24"/>
        </w:rPr>
        <w:t>yoxlanılmasına</w:t>
      </w:r>
      <w:proofErr w:type="spellEnd"/>
      <w:r w:rsidRPr="00B22C84">
        <w:rPr>
          <w:rFonts w:ascii="Arial" w:eastAsia="Arial" w:hAnsi="Arial" w:cs="Arial"/>
          <w:i/>
          <w:sz w:val="24"/>
          <w:szCs w:val="24"/>
        </w:rPr>
        <w:t xml:space="preserve"> dair</w:t>
      </w:r>
    </w:p>
    <w:p w:rsidR="0061395E" w:rsidRPr="00756606" w:rsidRDefault="00A6098A" w:rsidP="00756606">
      <w:pPr>
        <w:pStyle w:val="normal"/>
        <w:shd w:val="clear" w:color="auto" w:fill="FFFFFF"/>
        <w:spacing w:after="0" w:line="240" w:lineRule="auto"/>
        <w:jc w:val="center"/>
        <w:rPr>
          <w:rFonts w:ascii="Arial" w:eastAsia="Arial" w:hAnsi="Arial" w:cs="Arial"/>
          <w:b/>
          <w:sz w:val="24"/>
          <w:szCs w:val="24"/>
        </w:rPr>
      </w:pPr>
      <w:r w:rsidRPr="00756606">
        <w:rPr>
          <w:rFonts w:ascii="Arial" w:eastAsia="Arial" w:hAnsi="Arial" w:cs="Arial"/>
          <w:b/>
          <w:sz w:val="24"/>
          <w:szCs w:val="24"/>
        </w:rPr>
        <w:t xml:space="preserve"> </w:t>
      </w:r>
    </w:p>
    <w:p w:rsidR="0061395E" w:rsidRPr="00756606" w:rsidRDefault="00A6098A" w:rsidP="00756606">
      <w:pPr>
        <w:pStyle w:val="normal"/>
        <w:shd w:val="clear" w:color="auto" w:fill="FFFFFF"/>
        <w:spacing w:after="0" w:line="240" w:lineRule="auto"/>
        <w:jc w:val="center"/>
        <w:rPr>
          <w:rFonts w:ascii="Arial" w:eastAsia="Arial" w:hAnsi="Arial" w:cs="Arial"/>
          <w:b/>
          <w:sz w:val="24"/>
          <w:szCs w:val="24"/>
        </w:rPr>
      </w:pPr>
      <w:r w:rsidRPr="00756606">
        <w:rPr>
          <w:rFonts w:ascii="Arial" w:eastAsia="Arial" w:hAnsi="Arial" w:cs="Arial"/>
          <w:b/>
          <w:sz w:val="24"/>
          <w:szCs w:val="24"/>
        </w:rPr>
        <w:t xml:space="preserve"> </w:t>
      </w:r>
    </w:p>
    <w:p w:rsidR="0061395E" w:rsidRPr="00756606" w:rsidRDefault="00847FE6" w:rsidP="00756606">
      <w:pPr>
        <w:pStyle w:val="normal"/>
        <w:shd w:val="clear" w:color="auto" w:fill="FFFFFF"/>
        <w:spacing w:after="0" w:line="240" w:lineRule="auto"/>
        <w:ind w:firstLine="567"/>
        <w:jc w:val="center"/>
        <w:rPr>
          <w:rFonts w:ascii="Arial" w:eastAsia="Arial" w:hAnsi="Arial" w:cs="Arial"/>
          <w:b/>
          <w:sz w:val="24"/>
          <w:szCs w:val="24"/>
        </w:rPr>
      </w:pPr>
      <w:r w:rsidRPr="00756606">
        <w:rPr>
          <w:rFonts w:ascii="Arial" w:eastAsia="Arial" w:hAnsi="Arial" w:cs="Arial"/>
          <w:b/>
          <w:sz w:val="24"/>
          <w:szCs w:val="24"/>
        </w:rPr>
        <w:t xml:space="preserve">30 </w:t>
      </w:r>
      <w:r w:rsidR="00771D3C" w:rsidRPr="00756606">
        <w:rPr>
          <w:rFonts w:ascii="Arial" w:eastAsia="Arial" w:hAnsi="Arial" w:cs="Arial"/>
          <w:b/>
          <w:sz w:val="24"/>
          <w:szCs w:val="24"/>
        </w:rPr>
        <w:t xml:space="preserve">noyabr </w:t>
      </w:r>
      <w:r w:rsidR="00A6098A" w:rsidRPr="00756606">
        <w:rPr>
          <w:rFonts w:ascii="Arial" w:eastAsia="Arial" w:hAnsi="Arial" w:cs="Arial"/>
          <w:b/>
          <w:sz w:val="24"/>
          <w:szCs w:val="24"/>
        </w:rPr>
        <w:t>2018-ci il</w:t>
      </w:r>
      <w:r w:rsidR="00756606">
        <w:rPr>
          <w:rFonts w:ascii="Arial" w:eastAsia="Arial" w:hAnsi="Arial" w:cs="Arial"/>
          <w:b/>
          <w:sz w:val="24"/>
          <w:szCs w:val="24"/>
        </w:rPr>
        <w:t xml:space="preserve">   </w:t>
      </w:r>
      <w:r w:rsidR="00A6098A" w:rsidRPr="00756606">
        <w:rPr>
          <w:rFonts w:ascii="Arial" w:eastAsia="Arial" w:hAnsi="Arial" w:cs="Arial"/>
          <w:b/>
          <w:sz w:val="24"/>
          <w:szCs w:val="24"/>
        </w:rPr>
        <w:t xml:space="preserve">                                                                          </w:t>
      </w:r>
      <w:r w:rsidR="00A6098A" w:rsidRPr="00756606">
        <w:rPr>
          <w:rFonts w:ascii="Arial" w:eastAsia="Arial" w:hAnsi="Arial" w:cs="Arial"/>
          <w:b/>
          <w:sz w:val="24"/>
          <w:szCs w:val="24"/>
        </w:rPr>
        <w:tab/>
        <w:t>Bakı şəhəri</w:t>
      </w:r>
    </w:p>
    <w:p w:rsidR="0061395E" w:rsidRPr="00756606" w:rsidRDefault="00A6098A" w:rsidP="00756606">
      <w:pPr>
        <w:pStyle w:val="normal"/>
        <w:shd w:val="clear" w:color="auto" w:fill="FFFFFF"/>
        <w:spacing w:after="0" w:line="240" w:lineRule="auto"/>
        <w:ind w:firstLine="567"/>
        <w:jc w:val="both"/>
        <w:rPr>
          <w:rFonts w:ascii="Arial" w:eastAsia="Arial" w:hAnsi="Arial" w:cs="Arial"/>
          <w:sz w:val="24"/>
          <w:szCs w:val="24"/>
        </w:rPr>
      </w:pPr>
      <w:r w:rsidRPr="00756606">
        <w:rPr>
          <w:rFonts w:ascii="Arial" w:eastAsia="Arial" w:hAnsi="Arial" w:cs="Arial"/>
          <w:sz w:val="24"/>
          <w:szCs w:val="24"/>
        </w:rPr>
        <w:t xml:space="preserve"> </w:t>
      </w:r>
    </w:p>
    <w:p w:rsidR="0061395E" w:rsidRPr="00756606" w:rsidRDefault="00A6098A" w:rsidP="00756606">
      <w:pPr>
        <w:pStyle w:val="normal"/>
        <w:shd w:val="clear" w:color="auto" w:fill="FFFFFF"/>
        <w:spacing w:after="0" w:line="240" w:lineRule="auto"/>
        <w:ind w:firstLine="567"/>
        <w:jc w:val="both"/>
        <w:rPr>
          <w:rFonts w:ascii="Arial" w:eastAsia="Arial" w:hAnsi="Arial" w:cs="Arial"/>
          <w:sz w:val="24"/>
          <w:szCs w:val="24"/>
        </w:rPr>
      </w:pPr>
      <w:r w:rsidRPr="00756606">
        <w:rPr>
          <w:rFonts w:ascii="Arial" w:eastAsia="Arial" w:hAnsi="Arial" w:cs="Arial"/>
          <w:sz w:val="24"/>
          <w:szCs w:val="24"/>
        </w:rPr>
        <w:t xml:space="preserve">  </w:t>
      </w:r>
      <w:r w:rsidRPr="00756606">
        <w:rPr>
          <w:rFonts w:ascii="Arial" w:eastAsia="Arial" w:hAnsi="Arial" w:cs="Arial"/>
          <w:sz w:val="24"/>
          <w:szCs w:val="24"/>
        </w:rPr>
        <w:tab/>
        <w:t xml:space="preserve">Azərbaycan Respublikası Konstitusiya Məhkəməsinin Plenumu Fərhad </w:t>
      </w:r>
      <w:proofErr w:type="spellStart"/>
      <w:r w:rsidRPr="00756606">
        <w:rPr>
          <w:rFonts w:ascii="Arial" w:eastAsia="Arial" w:hAnsi="Arial" w:cs="Arial"/>
          <w:sz w:val="24"/>
          <w:szCs w:val="24"/>
        </w:rPr>
        <w:t>Abdullayev</w:t>
      </w:r>
      <w:proofErr w:type="spellEnd"/>
      <w:r w:rsidRPr="00756606">
        <w:rPr>
          <w:rFonts w:ascii="Arial" w:eastAsia="Arial" w:hAnsi="Arial" w:cs="Arial"/>
          <w:sz w:val="24"/>
          <w:szCs w:val="24"/>
        </w:rPr>
        <w:t xml:space="preserve"> (sədr), Sona </w:t>
      </w:r>
      <w:proofErr w:type="spellStart"/>
      <w:r w:rsidRPr="00756606">
        <w:rPr>
          <w:rFonts w:ascii="Arial" w:eastAsia="Arial" w:hAnsi="Arial" w:cs="Arial"/>
          <w:sz w:val="24"/>
          <w:szCs w:val="24"/>
        </w:rPr>
        <w:t>Salmanova</w:t>
      </w:r>
      <w:proofErr w:type="spellEnd"/>
      <w:r w:rsidRPr="00756606">
        <w:rPr>
          <w:rFonts w:ascii="Arial" w:eastAsia="Arial" w:hAnsi="Arial" w:cs="Arial"/>
          <w:sz w:val="24"/>
          <w:szCs w:val="24"/>
        </w:rPr>
        <w:t xml:space="preserve">, Südabə Həsənova, Rövşən İsmayılov, Ceyhun </w:t>
      </w:r>
      <w:proofErr w:type="spellStart"/>
      <w:r w:rsidRPr="00756606">
        <w:rPr>
          <w:rFonts w:ascii="Arial" w:eastAsia="Arial" w:hAnsi="Arial" w:cs="Arial"/>
          <w:sz w:val="24"/>
          <w:szCs w:val="24"/>
        </w:rPr>
        <w:t>Qaracayev</w:t>
      </w:r>
      <w:proofErr w:type="spellEnd"/>
      <w:r w:rsidRPr="00756606">
        <w:rPr>
          <w:rFonts w:ascii="Arial" w:eastAsia="Arial" w:hAnsi="Arial" w:cs="Arial"/>
          <w:sz w:val="24"/>
          <w:szCs w:val="24"/>
        </w:rPr>
        <w:t xml:space="preserve">, Rafael </w:t>
      </w:r>
      <w:proofErr w:type="spellStart"/>
      <w:r w:rsidRPr="00756606">
        <w:rPr>
          <w:rFonts w:ascii="Arial" w:eastAsia="Arial" w:hAnsi="Arial" w:cs="Arial"/>
          <w:sz w:val="24"/>
          <w:szCs w:val="24"/>
        </w:rPr>
        <w:t>Qvaladze</w:t>
      </w:r>
      <w:proofErr w:type="spellEnd"/>
      <w:r w:rsidRPr="00756606">
        <w:rPr>
          <w:rFonts w:ascii="Arial" w:eastAsia="Arial" w:hAnsi="Arial" w:cs="Arial"/>
          <w:sz w:val="24"/>
          <w:szCs w:val="24"/>
        </w:rPr>
        <w:t xml:space="preserve"> (məruzəçi-hakim), </w:t>
      </w:r>
      <w:r w:rsidR="00B23AD3">
        <w:rPr>
          <w:rFonts w:ascii="Arial" w:eastAsia="Arial" w:hAnsi="Arial" w:cs="Arial"/>
          <w:sz w:val="24"/>
          <w:szCs w:val="24"/>
          <w:highlight w:val="white"/>
        </w:rPr>
        <w:t xml:space="preserve">Mahir Muradov, </w:t>
      </w:r>
      <w:r w:rsidR="00B23AD3">
        <w:rPr>
          <w:rFonts w:ascii="Arial" w:eastAsia="Arial" w:hAnsi="Arial" w:cs="Arial"/>
          <w:sz w:val="24"/>
          <w:szCs w:val="24"/>
        </w:rPr>
        <w:t>İ</w:t>
      </w:r>
      <w:r w:rsidRPr="00756606">
        <w:rPr>
          <w:rFonts w:ascii="Arial" w:eastAsia="Arial" w:hAnsi="Arial" w:cs="Arial"/>
          <w:sz w:val="24"/>
          <w:szCs w:val="24"/>
        </w:rPr>
        <w:t xml:space="preserve">sa Nəcəfov və </w:t>
      </w:r>
      <w:proofErr w:type="spellStart"/>
      <w:r w:rsidRPr="00756606">
        <w:rPr>
          <w:rFonts w:ascii="Arial" w:eastAsia="Arial" w:hAnsi="Arial" w:cs="Arial"/>
          <w:sz w:val="24"/>
          <w:szCs w:val="24"/>
        </w:rPr>
        <w:t>Kamran</w:t>
      </w:r>
      <w:proofErr w:type="spellEnd"/>
      <w:r w:rsidRPr="00756606">
        <w:rPr>
          <w:rFonts w:ascii="Arial" w:eastAsia="Arial" w:hAnsi="Arial" w:cs="Arial"/>
          <w:sz w:val="24"/>
          <w:szCs w:val="24"/>
        </w:rPr>
        <w:t xml:space="preserve"> Şəfiyevdən ibarət tərkibdə,  </w:t>
      </w:r>
    </w:p>
    <w:p w:rsidR="0061395E" w:rsidRPr="00756606" w:rsidRDefault="00A6098A" w:rsidP="00756606">
      <w:pPr>
        <w:pStyle w:val="normal"/>
        <w:shd w:val="clear" w:color="auto" w:fill="FFFFFF"/>
        <w:spacing w:after="0" w:line="240" w:lineRule="auto"/>
        <w:ind w:firstLine="567"/>
        <w:jc w:val="both"/>
        <w:rPr>
          <w:rFonts w:ascii="Arial" w:eastAsia="Arial" w:hAnsi="Arial" w:cs="Arial"/>
          <w:sz w:val="24"/>
          <w:szCs w:val="24"/>
        </w:rPr>
      </w:pPr>
      <w:r w:rsidRPr="00756606">
        <w:rPr>
          <w:rFonts w:ascii="Arial" w:eastAsia="Arial" w:hAnsi="Arial" w:cs="Arial"/>
          <w:sz w:val="24"/>
          <w:szCs w:val="24"/>
        </w:rPr>
        <w:t xml:space="preserve">məhkəmə katibi </w:t>
      </w:r>
      <w:proofErr w:type="spellStart"/>
      <w:r w:rsidRPr="00756606">
        <w:rPr>
          <w:rFonts w:ascii="Arial" w:eastAsia="Arial" w:hAnsi="Arial" w:cs="Arial"/>
          <w:sz w:val="24"/>
          <w:szCs w:val="24"/>
        </w:rPr>
        <w:t>Fəraid</w:t>
      </w:r>
      <w:proofErr w:type="spellEnd"/>
      <w:r w:rsidRPr="00756606">
        <w:rPr>
          <w:rFonts w:ascii="Arial" w:eastAsia="Arial" w:hAnsi="Arial" w:cs="Arial"/>
          <w:sz w:val="24"/>
          <w:szCs w:val="24"/>
        </w:rPr>
        <w:t xml:space="preserve"> Əliyevin, </w:t>
      </w:r>
    </w:p>
    <w:p w:rsidR="0061395E" w:rsidRPr="00756606" w:rsidRDefault="00A6098A" w:rsidP="00756606">
      <w:pPr>
        <w:pStyle w:val="normal"/>
        <w:shd w:val="clear" w:color="auto" w:fill="FFFFFF"/>
        <w:spacing w:after="0" w:line="240" w:lineRule="auto"/>
        <w:ind w:firstLine="567"/>
        <w:jc w:val="both"/>
        <w:rPr>
          <w:rFonts w:ascii="Arial" w:eastAsia="Arial" w:hAnsi="Arial" w:cs="Arial"/>
          <w:sz w:val="24"/>
          <w:szCs w:val="24"/>
        </w:rPr>
      </w:pPr>
      <w:r w:rsidRPr="00756606">
        <w:rPr>
          <w:rFonts w:ascii="Arial" w:eastAsia="Arial" w:hAnsi="Arial" w:cs="Arial"/>
          <w:sz w:val="24"/>
          <w:szCs w:val="24"/>
        </w:rPr>
        <w:t xml:space="preserve">ərizəçi </w:t>
      </w:r>
      <w:proofErr w:type="spellStart"/>
      <w:r w:rsidRPr="00756606">
        <w:rPr>
          <w:rFonts w:ascii="Arial" w:eastAsia="Arial" w:hAnsi="Arial" w:cs="Arial"/>
          <w:sz w:val="24"/>
          <w:szCs w:val="24"/>
        </w:rPr>
        <w:t>Rəhə</w:t>
      </w:r>
      <w:r w:rsidR="00F35C3D" w:rsidRPr="00756606">
        <w:rPr>
          <w:rFonts w:ascii="Arial" w:eastAsia="Arial" w:hAnsi="Arial" w:cs="Arial"/>
          <w:sz w:val="24"/>
          <w:szCs w:val="24"/>
        </w:rPr>
        <w:t>d</w:t>
      </w:r>
      <w:proofErr w:type="spellEnd"/>
      <w:r w:rsidR="00F35C3D" w:rsidRPr="00756606">
        <w:rPr>
          <w:rFonts w:ascii="Arial" w:eastAsia="Arial" w:hAnsi="Arial" w:cs="Arial"/>
          <w:sz w:val="24"/>
          <w:szCs w:val="24"/>
        </w:rPr>
        <w:t xml:space="preserve"> Şiri</w:t>
      </w:r>
      <w:r w:rsidR="003874A8">
        <w:rPr>
          <w:rFonts w:ascii="Arial" w:eastAsia="Arial" w:hAnsi="Arial" w:cs="Arial"/>
          <w:sz w:val="24"/>
          <w:szCs w:val="24"/>
        </w:rPr>
        <w:t>nov</w:t>
      </w:r>
      <w:r w:rsidRPr="00756606">
        <w:rPr>
          <w:rFonts w:ascii="Arial" w:eastAsia="Arial" w:hAnsi="Arial" w:cs="Arial"/>
          <w:sz w:val="24"/>
          <w:szCs w:val="24"/>
        </w:rPr>
        <w:t xml:space="preserve"> və vəkili Qardaşxan Sadıqovun iştirakı ilə,</w:t>
      </w:r>
    </w:p>
    <w:p w:rsidR="0061395E" w:rsidRPr="00756606" w:rsidRDefault="00A6098A" w:rsidP="00756606">
      <w:pPr>
        <w:pStyle w:val="normal"/>
        <w:shd w:val="clear" w:color="auto" w:fill="FFFFFF"/>
        <w:spacing w:after="0" w:line="240" w:lineRule="auto"/>
        <w:ind w:firstLine="567"/>
        <w:jc w:val="both"/>
        <w:rPr>
          <w:rFonts w:ascii="Arial" w:eastAsia="Arial" w:hAnsi="Arial" w:cs="Arial"/>
          <w:sz w:val="24"/>
          <w:szCs w:val="24"/>
        </w:rPr>
      </w:pPr>
      <w:r w:rsidRPr="00756606">
        <w:rPr>
          <w:rFonts w:ascii="Arial" w:eastAsia="Arial" w:hAnsi="Arial" w:cs="Arial"/>
          <w:sz w:val="24"/>
          <w:szCs w:val="24"/>
        </w:rPr>
        <w:t xml:space="preserve">Azərbaycan Respublikası Konstitusiyasının 130-cu maddəsinin V hissəsinə müvafiq olaraq konstitusiya məhkəmə icraatı qaydasında açıq məhkəmə iclasında </w:t>
      </w:r>
      <w:proofErr w:type="spellStart"/>
      <w:r w:rsidRPr="00756606">
        <w:rPr>
          <w:rFonts w:ascii="Arial" w:eastAsia="Arial" w:hAnsi="Arial" w:cs="Arial"/>
          <w:sz w:val="24"/>
          <w:szCs w:val="24"/>
        </w:rPr>
        <w:t>Rəhəd</w:t>
      </w:r>
      <w:proofErr w:type="spellEnd"/>
      <w:r w:rsidRPr="00756606">
        <w:rPr>
          <w:rFonts w:ascii="Arial" w:eastAsia="Arial" w:hAnsi="Arial" w:cs="Arial"/>
          <w:sz w:val="24"/>
          <w:szCs w:val="24"/>
        </w:rPr>
        <w:t xml:space="preserve"> Şirinovun şikayəti üzrə Azərbaycan Respublikası Ali Məhkəməsinin Mülki Kollegiyasının 30 yanvar 2018-ci il tarixli qərarının Azərbaycan Respublikasının Konstitusiyasına və qanunlarına uyğunluğunun </w:t>
      </w:r>
      <w:proofErr w:type="spellStart"/>
      <w:r w:rsidRPr="00756606">
        <w:rPr>
          <w:rFonts w:ascii="Arial" w:eastAsia="Arial" w:hAnsi="Arial" w:cs="Arial"/>
          <w:sz w:val="24"/>
          <w:szCs w:val="24"/>
        </w:rPr>
        <w:t>yoxlanılmasına</w:t>
      </w:r>
      <w:proofErr w:type="spellEnd"/>
      <w:r w:rsidRPr="00756606">
        <w:rPr>
          <w:rFonts w:ascii="Arial" w:eastAsia="Arial" w:hAnsi="Arial" w:cs="Arial"/>
          <w:sz w:val="24"/>
          <w:szCs w:val="24"/>
        </w:rPr>
        <w:t xml:space="preserve"> dair konstitusiya işinə baxdı.</w:t>
      </w:r>
    </w:p>
    <w:p w:rsidR="0061395E" w:rsidRPr="00756606" w:rsidRDefault="00A6098A" w:rsidP="00756606">
      <w:pPr>
        <w:pStyle w:val="normal"/>
        <w:shd w:val="clear" w:color="auto" w:fill="FFFFFF"/>
        <w:spacing w:after="0" w:line="240" w:lineRule="auto"/>
        <w:ind w:firstLine="567"/>
        <w:jc w:val="both"/>
        <w:rPr>
          <w:rFonts w:ascii="Arial" w:eastAsia="Arial" w:hAnsi="Arial" w:cs="Arial"/>
          <w:sz w:val="24"/>
          <w:szCs w:val="24"/>
        </w:rPr>
      </w:pPr>
      <w:r w:rsidRPr="00756606">
        <w:rPr>
          <w:rFonts w:ascii="Arial" w:eastAsia="Arial" w:hAnsi="Arial" w:cs="Arial"/>
          <w:sz w:val="24"/>
          <w:szCs w:val="24"/>
        </w:rPr>
        <w:t xml:space="preserve">İş üzrə hakim </w:t>
      </w:r>
      <w:proofErr w:type="spellStart"/>
      <w:r w:rsidRPr="00756606">
        <w:rPr>
          <w:rFonts w:ascii="Arial" w:eastAsia="Arial" w:hAnsi="Arial" w:cs="Arial"/>
          <w:sz w:val="24"/>
          <w:szCs w:val="24"/>
        </w:rPr>
        <w:t>R.Qvaladzenin</w:t>
      </w:r>
      <w:proofErr w:type="spellEnd"/>
      <w:r w:rsidRPr="00756606">
        <w:rPr>
          <w:rFonts w:ascii="Arial" w:eastAsia="Arial" w:hAnsi="Arial" w:cs="Arial"/>
          <w:sz w:val="24"/>
          <w:szCs w:val="24"/>
        </w:rPr>
        <w:t xml:space="preserve"> məruzəsini</w:t>
      </w:r>
      <w:r w:rsidR="00A4757F" w:rsidRPr="00756606">
        <w:rPr>
          <w:rFonts w:ascii="Arial" w:eastAsia="Arial" w:hAnsi="Arial" w:cs="Arial"/>
          <w:sz w:val="24"/>
          <w:szCs w:val="24"/>
        </w:rPr>
        <w:t>,</w:t>
      </w:r>
      <w:r w:rsidRPr="00756606">
        <w:rPr>
          <w:rFonts w:ascii="Arial" w:eastAsia="Arial" w:hAnsi="Arial" w:cs="Arial"/>
          <w:sz w:val="24"/>
          <w:szCs w:val="24"/>
        </w:rPr>
        <w:t xml:space="preserve"> ərizəçinin və və</w:t>
      </w:r>
      <w:r w:rsidR="00405DEF">
        <w:rPr>
          <w:rFonts w:ascii="Arial" w:eastAsia="Arial" w:hAnsi="Arial" w:cs="Arial"/>
          <w:sz w:val="24"/>
          <w:szCs w:val="24"/>
        </w:rPr>
        <w:t>kilinin çıxışlarını</w:t>
      </w:r>
      <w:r w:rsidRPr="00756606">
        <w:rPr>
          <w:rFonts w:ascii="Arial" w:eastAsia="Arial" w:hAnsi="Arial" w:cs="Arial"/>
          <w:sz w:val="24"/>
          <w:szCs w:val="24"/>
        </w:rPr>
        <w:t xml:space="preserve"> dinləyib, iş materiallarını araşdırıb müzakirə edərə</w:t>
      </w:r>
      <w:r w:rsidR="00405DEF">
        <w:rPr>
          <w:rFonts w:ascii="Arial" w:eastAsia="Arial" w:hAnsi="Arial" w:cs="Arial"/>
          <w:sz w:val="24"/>
          <w:szCs w:val="24"/>
        </w:rPr>
        <w:t>k</w:t>
      </w:r>
      <w:r w:rsidRPr="00756606">
        <w:rPr>
          <w:rFonts w:ascii="Arial" w:eastAsia="Arial" w:hAnsi="Arial" w:cs="Arial"/>
          <w:sz w:val="24"/>
          <w:szCs w:val="24"/>
        </w:rPr>
        <w:t xml:space="preserve"> Azərbaycan Respublikası Konstitusiya Məhkəməsinin Plenumu</w:t>
      </w:r>
    </w:p>
    <w:p w:rsidR="0061395E" w:rsidRPr="00756606" w:rsidRDefault="00A6098A" w:rsidP="00756606">
      <w:pPr>
        <w:pStyle w:val="normal"/>
        <w:shd w:val="clear" w:color="auto" w:fill="FFFFFF"/>
        <w:spacing w:after="0" w:line="240" w:lineRule="auto"/>
        <w:ind w:firstLine="567"/>
        <w:jc w:val="both"/>
        <w:rPr>
          <w:rFonts w:ascii="Arial" w:eastAsia="Arial" w:hAnsi="Arial" w:cs="Arial"/>
          <w:sz w:val="24"/>
          <w:szCs w:val="24"/>
        </w:rPr>
      </w:pPr>
      <w:r w:rsidRPr="00756606">
        <w:rPr>
          <w:rFonts w:ascii="Arial" w:eastAsia="Arial" w:hAnsi="Arial" w:cs="Arial"/>
          <w:sz w:val="24"/>
          <w:szCs w:val="24"/>
        </w:rPr>
        <w:t xml:space="preserve"> </w:t>
      </w:r>
    </w:p>
    <w:p w:rsidR="00C64840" w:rsidRPr="00756606" w:rsidRDefault="00C64840" w:rsidP="00756606">
      <w:pPr>
        <w:pStyle w:val="normal"/>
        <w:shd w:val="clear" w:color="auto" w:fill="FFFFFF"/>
        <w:spacing w:after="0" w:line="240" w:lineRule="auto"/>
        <w:ind w:firstLine="567"/>
        <w:jc w:val="both"/>
        <w:rPr>
          <w:rFonts w:ascii="Arial" w:eastAsia="Arial" w:hAnsi="Arial" w:cs="Arial"/>
          <w:sz w:val="24"/>
          <w:szCs w:val="24"/>
        </w:rPr>
      </w:pPr>
    </w:p>
    <w:p w:rsidR="0061395E" w:rsidRPr="00756606" w:rsidRDefault="00A6098A" w:rsidP="00756606">
      <w:pPr>
        <w:pStyle w:val="normal"/>
        <w:shd w:val="clear" w:color="auto" w:fill="FFFFFF"/>
        <w:spacing w:after="0" w:line="240" w:lineRule="auto"/>
        <w:ind w:firstLine="567"/>
        <w:jc w:val="center"/>
        <w:rPr>
          <w:rFonts w:ascii="Arial" w:eastAsia="Arial" w:hAnsi="Arial" w:cs="Arial"/>
          <w:b/>
          <w:sz w:val="24"/>
          <w:szCs w:val="24"/>
        </w:rPr>
      </w:pPr>
      <w:r w:rsidRPr="00756606">
        <w:rPr>
          <w:rFonts w:ascii="Arial" w:eastAsia="Arial" w:hAnsi="Arial" w:cs="Arial"/>
          <w:b/>
          <w:sz w:val="24"/>
          <w:szCs w:val="24"/>
        </w:rPr>
        <w:t>M</w:t>
      </w:r>
      <w:r w:rsidR="00756606">
        <w:rPr>
          <w:rFonts w:ascii="Arial" w:eastAsia="Arial" w:hAnsi="Arial" w:cs="Arial"/>
          <w:b/>
          <w:sz w:val="24"/>
          <w:szCs w:val="24"/>
        </w:rPr>
        <w:t xml:space="preserve"> </w:t>
      </w:r>
      <w:r w:rsidRPr="00756606">
        <w:rPr>
          <w:rFonts w:ascii="Arial" w:eastAsia="Arial" w:hAnsi="Arial" w:cs="Arial"/>
          <w:b/>
          <w:sz w:val="24"/>
          <w:szCs w:val="24"/>
        </w:rPr>
        <w:t>Ü</w:t>
      </w:r>
      <w:r w:rsidR="00756606">
        <w:rPr>
          <w:rFonts w:ascii="Arial" w:eastAsia="Arial" w:hAnsi="Arial" w:cs="Arial"/>
          <w:b/>
          <w:sz w:val="24"/>
          <w:szCs w:val="24"/>
        </w:rPr>
        <w:t xml:space="preserve"> </w:t>
      </w:r>
      <w:r w:rsidRPr="00756606">
        <w:rPr>
          <w:rFonts w:ascii="Arial" w:eastAsia="Arial" w:hAnsi="Arial" w:cs="Arial"/>
          <w:b/>
          <w:sz w:val="24"/>
          <w:szCs w:val="24"/>
        </w:rPr>
        <w:t>Ə</w:t>
      </w:r>
      <w:r w:rsidR="00756606">
        <w:rPr>
          <w:rFonts w:ascii="Arial" w:eastAsia="Arial" w:hAnsi="Arial" w:cs="Arial"/>
          <w:b/>
          <w:sz w:val="24"/>
          <w:szCs w:val="24"/>
        </w:rPr>
        <w:t xml:space="preserve"> </w:t>
      </w:r>
      <w:r w:rsidRPr="00756606">
        <w:rPr>
          <w:rFonts w:ascii="Arial" w:eastAsia="Arial" w:hAnsi="Arial" w:cs="Arial"/>
          <w:b/>
          <w:sz w:val="24"/>
          <w:szCs w:val="24"/>
        </w:rPr>
        <w:t>Y</w:t>
      </w:r>
      <w:r w:rsidR="00756606">
        <w:rPr>
          <w:rFonts w:ascii="Arial" w:eastAsia="Arial" w:hAnsi="Arial" w:cs="Arial"/>
          <w:b/>
          <w:sz w:val="24"/>
          <w:szCs w:val="24"/>
        </w:rPr>
        <w:t xml:space="preserve"> </w:t>
      </w:r>
      <w:proofErr w:type="spellStart"/>
      <w:r w:rsidRPr="00756606">
        <w:rPr>
          <w:rFonts w:ascii="Arial" w:eastAsia="Arial" w:hAnsi="Arial" w:cs="Arial"/>
          <w:b/>
          <w:sz w:val="24"/>
          <w:szCs w:val="24"/>
        </w:rPr>
        <w:t>Y</w:t>
      </w:r>
      <w:proofErr w:type="spellEnd"/>
      <w:r w:rsidR="00756606">
        <w:rPr>
          <w:rFonts w:ascii="Arial" w:eastAsia="Arial" w:hAnsi="Arial" w:cs="Arial"/>
          <w:b/>
          <w:sz w:val="24"/>
          <w:szCs w:val="24"/>
        </w:rPr>
        <w:t xml:space="preserve"> </w:t>
      </w:r>
      <w:r w:rsidRPr="00756606">
        <w:rPr>
          <w:rFonts w:ascii="Arial" w:eastAsia="Arial" w:hAnsi="Arial" w:cs="Arial"/>
          <w:b/>
          <w:sz w:val="24"/>
          <w:szCs w:val="24"/>
        </w:rPr>
        <w:t>Ə</w:t>
      </w:r>
      <w:r w:rsidR="00756606">
        <w:rPr>
          <w:rFonts w:ascii="Arial" w:eastAsia="Arial" w:hAnsi="Arial" w:cs="Arial"/>
          <w:b/>
          <w:sz w:val="24"/>
          <w:szCs w:val="24"/>
        </w:rPr>
        <w:t xml:space="preserve"> </w:t>
      </w:r>
      <w:r w:rsidRPr="00756606">
        <w:rPr>
          <w:rFonts w:ascii="Arial" w:eastAsia="Arial" w:hAnsi="Arial" w:cs="Arial"/>
          <w:b/>
          <w:sz w:val="24"/>
          <w:szCs w:val="24"/>
        </w:rPr>
        <w:t xml:space="preserve">N </w:t>
      </w:r>
      <w:r w:rsidR="00756606">
        <w:rPr>
          <w:rFonts w:ascii="Arial" w:eastAsia="Arial" w:hAnsi="Arial" w:cs="Arial"/>
          <w:b/>
          <w:sz w:val="24"/>
          <w:szCs w:val="24"/>
        </w:rPr>
        <w:t xml:space="preserve">  </w:t>
      </w:r>
      <w:r w:rsidRPr="00756606">
        <w:rPr>
          <w:rFonts w:ascii="Arial" w:eastAsia="Arial" w:hAnsi="Arial" w:cs="Arial"/>
          <w:b/>
          <w:sz w:val="24"/>
          <w:szCs w:val="24"/>
        </w:rPr>
        <w:t>E</w:t>
      </w:r>
      <w:r w:rsidR="00756606">
        <w:rPr>
          <w:rFonts w:ascii="Arial" w:eastAsia="Arial" w:hAnsi="Arial" w:cs="Arial"/>
          <w:b/>
          <w:sz w:val="24"/>
          <w:szCs w:val="24"/>
        </w:rPr>
        <w:t xml:space="preserve"> </w:t>
      </w:r>
      <w:r w:rsidRPr="00756606">
        <w:rPr>
          <w:rFonts w:ascii="Arial" w:eastAsia="Arial" w:hAnsi="Arial" w:cs="Arial"/>
          <w:b/>
          <w:sz w:val="24"/>
          <w:szCs w:val="24"/>
        </w:rPr>
        <w:t>T</w:t>
      </w:r>
      <w:r w:rsidR="00756606">
        <w:rPr>
          <w:rFonts w:ascii="Arial" w:eastAsia="Arial" w:hAnsi="Arial" w:cs="Arial"/>
          <w:b/>
          <w:sz w:val="24"/>
          <w:szCs w:val="24"/>
        </w:rPr>
        <w:t xml:space="preserve"> </w:t>
      </w:r>
      <w:r w:rsidRPr="00756606">
        <w:rPr>
          <w:rFonts w:ascii="Arial" w:eastAsia="Arial" w:hAnsi="Arial" w:cs="Arial"/>
          <w:b/>
          <w:sz w:val="24"/>
          <w:szCs w:val="24"/>
        </w:rPr>
        <w:t>D</w:t>
      </w:r>
      <w:r w:rsidR="00756606">
        <w:rPr>
          <w:rFonts w:ascii="Arial" w:eastAsia="Arial" w:hAnsi="Arial" w:cs="Arial"/>
          <w:b/>
          <w:sz w:val="24"/>
          <w:szCs w:val="24"/>
        </w:rPr>
        <w:t xml:space="preserve"> </w:t>
      </w:r>
      <w:r w:rsidRPr="00756606">
        <w:rPr>
          <w:rFonts w:ascii="Arial" w:eastAsia="Arial" w:hAnsi="Arial" w:cs="Arial"/>
          <w:b/>
          <w:sz w:val="24"/>
          <w:szCs w:val="24"/>
        </w:rPr>
        <w:t>İ:</w:t>
      </w:r>
    </w:p>
    <w:p w:rsidR="0061395E" w:rsidRPr="00756606" w:rsidRDefault="00A6098A" w:rsidP="00756606">
      <w:pPr>
        <w:pStyle w:val="normal"/>
        <w:shd w:val="clear" w:color="auto" w:fill="FFFFFF"/>
        <w:spacing w:after="0" w:line="240" w:lineRule="auto"/>
        <w:ind w:firstLine="567"/>
        <w:jc w:val="both"/>
        <w:rPr>
          <w:rFonts w:ascii="Arial" w:eastAsia="Arial" w:hAnsi="Arial" w:cs="Arial"/>
          <w:sz w:val="24"/>
          <w:szCs w:val="24"/>
        </w:rPr>
      </w:pPr>
      <w:r w:rsidRPr="00756606">
        <w:rPr>
          <w:rFonts w:ascii="Arial" w:eastAsia="Arial" w:hAnsi="Arial" w:cs="Arial"/>
          <w:sz w:val="24"/>
          <w:szCs w:val="24"/>
        </w:rPr>
        <w:t xml:space="preserve"> </w:t>
      </w:r>
    </w:p>
    <w:p w:rsidR="00C64840" w:rsidRPr="00756606" w:rsidRDefault="00C64840" w:rsidP="00756606">
      <w:pPr>
        <w:pStyle w:val="normal"/>
        <w:shd w:val="clear" w:color="auto" w:fill="FFFFFF"/>
        <w:spacing w:after="0" w:line="240" w:lineRule="auto"/>
        <w:ind w:firstLine="567"/>
        <w:jc w:val="both"/>
        <w:rPr>
          <w:rFonts w:ascii="Arial" w:eastAsia="Arial" w:hAnsi="Arial" w:cs="Arial"/>
          <w:sz w:val="24"/>
          <w:szCs w:val="24"/>
        </w:rPr>
      </w:pPr>
    </w:p>
    <w:p w:rsidR="00FF5E01" w:rsidRDefault="00A6098A" w:rsidP="00756606">
      <w:pPr>
        <w:pStyle w:val="normal"/>
        <w:spacing w:after="0" w:line="240" w:lineRule="auto"/>
        <w:ind w:firstLine="567"/>
        <w:jc w:val="both"/>
        <w:rPr>
          <w:rFonts w:ascii="Arial" w:eastAsia="Arial" w:hAnsi="Arial" w:cs="Arial"/>
          <w:sz w:val="24"/>
          <w:szCs w:val="24"/>
        </w:rPr>
      </w:pPr>
      <w:proofErr w:type="spellStart"/>
      <w:r w:rsidRPr="00756606">
        <w:rPr>
          <w:rFonts w:ascii="Arial" w:eastAsia="Arial" w:hAnsi="Arial" w:cs="Arial"/>
          <w:sz w:val="24"/>
          <w:szCs w:val="24"/>
        </w:rPr>
        <w:t>Güldəniz</w:t>
      </w:r>
      <w:proofErr w:type="spellEnd"/>
      <w:r w:rsidRPr="00756606">
        <w:rPr>
          <w:rFonts w:ascii="Arial" w:eastAsia="Arial" w:hAnsi="Arial" w:cs="Arial"/>
          <w:sz w:val="24"/>
          <w:szCs w:val="24"/>
        </w:rPr>
        <w:t xml:space="preserve"> </w:t>
      </w:r>
      <w:proofErr w:type="spellStart"/>
      <w:r w:rsidRPr="00756606">
        <w:rPr>
          <w:rFonts w:ascii="Arial" w:eastAsia="Arial" w:hAnsi="Arial" w:cs="Arial"/>
          <w:sz w:val="24"/>
          <w:szCs w:val="24"/>
        </w:rPr>
        <w:t>Davidova</w:t>
      </w:r>
      <w:proofErr w:type="spellEnd"/>
      <w:r w:rsidRPr="00756606">
        <w:rPr>
          <w:rFonts w:ascii="Arial" w:eastAsia="Arial" w:hAnsi="Arial" w:cs="Arial"/>
          <w:sz w:val="24"/>
          <w:szCs w:val="24"/>
        </w:rPr>
        <w:t xml:space="preserve"> və qeyriləri </w:t>
      </w:r>
      <w:proofErr w:type="spellStart"/>
      <w:r w:rsidR="000B1315" w:rsidRPr="00756606">
        <w:rPr>
          <w:rFonts w:ascii="Arial" w:eastAsia="Arial" w:hAnsi="Arial" w:cs="Arial"/>
          <w:sz w:val="24"/>
          <w:szCs w:val="24"/>
        </w:rPr>
        <w:t>R</w:t>
      </w:r>
      <w:r w:rsidR="00405DEF">
        <w:rPr>
          <w:rFonts w:ascii="Arial" w:eastAsia="Arial" w:hAnsi="Arial" w:cs="Arial"/>
          <w:sz w:val="24"/>
          <w:szCs w:val="24"/>
        </w:rPr>
        <w:t>.</w:t>
      </w:r>
      <w:r w:rsidRPr="00756606">
        <w:rPr>
          <w:rFonts w:ascii="Arial" w:eastAsia="Arial" w:hAnsi="Arial" w:cs="Arial"/>
          <w:sz w:val="24"/>
          <w:szCs w:val="24"/>
        </w:rPr>
        <w:t>Şirinova</w:t>
      </w:r>
      <w:proofErr w:type="spellEnd"/>
      <w:r w:rsidRPr="00756606">
        <w:rPr>
          <w:rFonts w:ascii="Arial" w:eastAsia="Arial" w:hAnsi="Arial" w:cs="Arial"/>
          <w:sz w:val="24"/>
          <w:szCs w:val="24"/>
        </w:rPr>
        <w:t xml:space="preserve"> qarşı fərdi yaşayış evinə köçürülmə tələbinə dair iddia ərizəsi ilə, </w:t>
      </w:r>
      <w:proofErr w:type="spellStart"/>
      <w:r w:rsidRPr="00756606">
        <w:rPr>
          <w:rFonts w:ascii="Arial" w:eastAsia="Arial" w:hAnsi="Arial" w:cs="Arial"/>
          <w:sz w:val="24"/>
          <w:szCs w:val="24"/>
        </w:rPr>
        <w:t>R.Şirinov</w:t>
      </w:r>
      <w:proofErr w:type="spellEnd"/>
      <w:r w:rsidRPr="00756606">
        <w:rPr>
          <w:rFonts w:ascii="Arial" w:eastAsia="Arial" w:hAnsi="Arial" w:cs="Arial"/>
          <w:sz w:val="24"/>
          <w:szCs w:val="24"/>
        </w:rPr>
        <w:t xml:space="preserve"> isə </w:t>
      </w:r>
      <w:proofErr w:type="spellStart"/>
      <w:r w:rsidRPr="00756606">
        <w:rPr>
          <w:rFonts w:ascii="Arial" w:eastAsia="Arial" w:hAnsi="Arial" w:cs="Arial"/>
          <w:sz w:val="24"/>
          <w:szCs w:val="24"/>
        </w:rPr>
        <w:t>G.Davidovaya</w:t>
      </w:r>
      <w:proofErr w:type="spellEnd"/>
      <w:r w:rsidRPr="00756606">
        <w:rPr>
          <w:rFonts w:ascii="Arial" w:eastAsia="Arial" w:hAnsi="Arial" w:cs="Arial"/>
          <w:sz w:val="24"/>
          <w:szCs w:val="24"/>
        </w:rPr>
        <w:t xml:space="preserve"> və qeyrilərinə qarşı yaşayış sahəsindən istifadə hüququna xitam verilməsi və mənəvi zərərin ödənilməsi tələbinə dair qarşılıqlı iddia ərizəsi ilə məhkəməyə müraciət etmiş</w:t>
      </w:r>
      <w:r w:rsidR="00A4757F" w:rsidRPr="00756606">
        <w:rPr>
          <w:rFonts w:ascii="Arial" w:eastAsia="Arial" w:hAnsi="Arial" w:cs="Arial"/>
          <w:sz w:val="24"/>
          <w:szCs w:val="24"/>
        </w:rPr>
        <w:t>lə</w:t>
      </w:r>
      <w:r w:rsidRPr="00756606">
        <w:rPr>
          <w:rFonts w:ascii="Arial" w:eastAsia="Arial" w:hAnsi="Arial" w:cs="Arial"/>
          <w:sz w:val="24"/>
          <w:szCs w:val="24"/>
        </w:rPr>
        <w:t>r.</w:t>
      </w:r>
    </w:p>
    <w:p w:rsidR="0061395E" w:rsidRPr="00756606" w:rsidRDefault="00A6098A" w:rsidP="00756606">
      <w:pPr>
        <w:pStyle w:val="normal"/>
        <w:spacing w:after="0" w:line="240" w:lineRule="auto"/>
        <w:ind w:firstLine="567"/>
        <w:jc w:val="both"/>
        <w:rPr>
          <w:rFonts w:ascii="Arial" w:eastAsia="Arial" w:hAnsi="Arial" w:cs="Arial"/>
          <w:sz w:val="24"/>
          <w:szCs w:val="24"/>
        </w:rPr>
      </w:pPr>
      <w:proofErr w:type="spellStart"/>
      <w:r w:rsidRPr="00756606">
        <w:rPr>
          <w:rFonts w:ascii="Arial" w:eastAsia="Arial" w:hAnsi="Arial" w:cs="Arial"/>
          <w:sz w:val="24"/>
          <w:szCs w:val="24"/>
        </w:rPr>
        <w:t>G.Davidova</w:t>
      </w:r>
      <w:proofErr w:type="spellEnd"/>
      <w:r w:rsidRPr="00756606">
        <w:rPr>
          <w:rFonts w:ascii="Arial" w:eastAsia="Arial" w:hAnsi="Arial" w:cs="Arial"/>
          <w:sz w:val="24"/>
          <w:szCs w:val="24"/>
        </w:rPr>
        <w:t xml:space="preserve"> və qeyriləri iddianı onunla </w:t>
      </w:r>
      <w:proofErr w:type="spellStart"/>
      <w:r w:rsidRPr="00756606">
        <w:rPr>
          <w:rFonts w:ascii="Arial" w:eastAsia="Arial" w:hAnsi="Arial" w:cs="Arial"/>
          <w:sz w:val="24"/>
          <w:szCs w:val="24"/>
        </w:rPr>
        <w:t>əsaslandırmışlar</w:t>
      </w:r>
      <w:proofErr w:type="spellEnd"/>
      <w:r w:rsidRPr="00756606">
        <w:rPr>
          <w:rFonts w:ascii="Arial" w:eastAsia="Arial" w:hAnsi="Arial" w:cs="Arial"/>
          <w:sz w:val="24"/>
          <w:szCs w:val="24"/>
        </w:rPr>
        <w:t xml:space="preserve"> ki, 2000-ci ildə 14.000 ABŞ dollarına 5 </w:t>
      </w:r>
      <w:proofErr w:type="spellStart"/>
      <w:r w:rsidRPr="00756606">
        <w:rPr>
          <w:rFonts w:ascii="Arial" w:eastAsia="Arial" w:hAnsi="Arial" w:cs="Arial"/>
          <w:sz w:val="24"/>
          <w:szCs w:val="24"/>
        </w:rPr>
        <w:t>sot</w:t>
      </w:r>
      <w:proofErr w:type="spellEnd"/>
      <w:r w:rsidRPr="00756606">
        <w:rPr>
          <w:rFonts w:ascii="Arial" w:eastAsia="Arial" w:hAnsi="Arial" w:cs="Arial"/>
          <w:sz w:val="24"/>
          <w:szCs w:val="24"/>
        </w:rPr>
        <w:t xml:space="preserve"> torpaq sahə</w:t>
      </w:r>
      <w:r w:rsidR="00F80BBA">
        <w:rPr>
          <w:rFonts w:ascii="Arial" w:eastAsia="Arial" w:hAnsi="Arial" w:cs="Arial"/>
          <w:sz w:val="24"/>
          <w:szCs w:val="24"/>
        </w:rPr>
        <w:t>si</w:t>
      </w:r>
      <w:r w:rsidRPr="00756606">
        <w:rPr>
          <w:rFonts w:ascii="Arial" w:eastAsia="Arial" w:hAnsi="Arial" w:cs="Arial"/>
          <w:sz w:val="24"/>
          <w:szCs w:val="24"/>
        </w:rPr>
        <w:t xml:space="preserve"> almış və 2005-ci ildə </w:t>
      </w:r>
      <w:r w:rsidR="00F80BBA">
        <w:rPr>
          <w:rFonts w:ascii="Arial" w:eastAsia="Arial" w:hAnsi="Arial" w:cs="Arial"/>
          <w:sz w:val="24"/>
          <w:szCs w:val="24"/>
        </w:rPr>
        <w:t>həmin ərazidə</w:t>
      </w:r>
      <w:r w:rsidR="00A4757F" w:rsidRPr="00756606">
        <w:rPr>
          <w:rFonts w:ascii="Arial" w:eastAsia="Arial" w:hAnsi="Arial" w:cs="Arial"/>
          <w:sz w:val="24"/>
          <w:szCs w:val="24"/>
        </w:rPr>
        <w:t xml:space="preserve"> sahəsi</w:t>
      </w:r>
      <w:r w:rsidRPr="00756606">
        <w:rPr>
          <w:rFonts w:ascii="Arial" w:eastAsia="Arial" w:hAnsi="Arial" w:cs="Arial"/>
          <w:sz w:val="24"/>
          <w:szCs w:val="24"/>
        </w:rPr>
        <w:t xml:space="preserve"> 150 </w:t>
      </w:r>
      <w:proofErr w:type="spellStart"/>
      <w:r w:rsidRPr="00756606">
        <w:rPr>
          <w:rFonts w:ascii="Arial" w:eastAsia="Arial" w:hAnsi="Arial" w:cs="Arial"/>
          <w:sz w:val="24"/>
          <w:szCs w:val="24"/>
        </w:rPr>
        <w:t>kv.m</w:t>
      </w:r>
      <w:proofErr w:type="spellEnd"/>
      <w:r w:rsidRPr="00756606">
        <w:rPr>
          <w:rFonts w:ascii="Arial" w:eastAsia="Arial" w:hAnsi="Arial" w:cs="Arial"/>
          <w:sz w:val="24"/>
          <w:szCs w:val="24"/>
        </w:rPr>
        <w:t xml:space="preserve"> </w:t>
      </w:r>
      <w:r w:rsidR="00F80BBA">
        <w:rPr>
          <w:rFonts w:ascii="Arial" w:eastAsia="Arial" w:hAnsi="Arial" w:cs="Arial"/>
          <w:sz w:val="24"/>
          <w:szCs w:val="24"/>
        </w:rPr>
        <w:t xml:space="preserve">olan </w:t>
      </w:r>
      <w:r w:rsidRPr="00756606">
        <w:rPr>
          <w:rFonts w:ascii="Arial" w:eastAsia="Arial" w:hAnsi="Arial" w:cs="Arial"/>
          <w:sz w:val="24"/>
          <w:szCs w:val="24"/>
        </w:rPr>
        <w:t>ev tikmişlər. Məhkəmə qətnamə</w:t>
      </w:r>
      <w:r w:rsidR="00F80BBA">
        <w:rPr>
          <w:rFonts w:ascii="Arial" w:eastAsia="Arial" w:hAnsi="Arial" w:cs="Arial"/>
          <w:sz w:val="24"/>
          <w:szCs w:val="24"/>
        </w:rPr>
        <w:t>si əsasında</w:t>
      </w:r>
      <w:r w:rsidRPr="00756606">
        <w:rPr>
          <w:rFonts w:ascii="Arial" w:eastAsia="Arial" w:hAnsi="Arial" w:cs="Arial"/>
          <w:sz w:val="24"/>
          <w:szCs w:val="24"/>
        </w:rPr>
        <w:t xml:space="preserve"> onlar 2007-ci ildə həmin evə qeydiyyata alınmış və 2014-cü ilə qədər </w:t>
      </w:r>
      <w:r w:rsidR="00F80BBA">
        <w:rPr>
          <w:rFonts w:ascii="Arial" w:eastAsia="Arial" w:hAnsi="Arial" w:cs="Arial"/>
          <w:sz w:val="24"/>
          <w:szCs w:val="24"/>
        </w:rPr>
        <w:t xml:space="preserve">orada </w:t>
      </w:r>
      <w:r w:rsidRPr="00756606">
        <w:rPr>
          <w:rFonts w:ascii="Arial" w:eastAsia="Arial" w:hAnsi="Arial" w:cs="Arial"/>
          <w:sz w:val="24"/>
          <w:szCs w:val="24"/>
        </w:rPr>
        <w:t xml:space="preserve">yaşamışlar. </w:t>
      </w:r>
      <w:proofErr w:type="spellStart"/>
      <w:r w:rsidR="00F80BBA" w:rsidRPr="00756606">
        <w:rPr>
          <w:rFonts w:ascii="Arial" w:eastAsia="Arial" w:hAnsi="Arial" w:cs="Arial"/>
          <w:sz w:val="24"/>
          <w:szCs w:val="24"/>
        </w:rPr>
        <w:t>G.Davidova</w:t>
      </w:r>
      <w:r w:rsidR="00F80BBA">
        <w:rPr>
          <w:rFonts w:ascii="Arial" w:eastAsia="Arial" w:hAnsi="Arial" w:cs="Arial"/>
          <w:sz w:val="24"/>
          <w:szCs w:val="24"/>
        </w:rPr>
        <w:t>nın</w:t>
      </w:r>
      <w:proofErr w:type="spellEnd"/>
      <w:r w:rsidR="00F80BBA" w:rsidRPr="00756606">
        <w:rPr>
          <w:rFonts w:ascii="Arial" w:eastAsia="Arial" w:hAnsi="Arial" w:cs="Arial"/>
          <w:sz w:val="24"/>
          <w:szCs w:val="24"/>
        </w:rPr>
        <w:t xml:space="preserve"> </w:t>
      </w:r>
      <w:r w:rsidR="00F80BBA">
        <w:rPr>
          <w:rFonts w:ascii="Arial" w:eastAsia="Arial" w:hAnsi="Arial" w:cs="Arial"/>
          <w:sz w:val="24"/>
          <w:szCs w:val="24"/>
        </w:rPr>
        <w:t>o</w:t>
      </w:r>
      <w:r w:rsidR="00F839AA">
        <w:rPr>
          <w:rFonts w:ascii="Arial" w:eastAsia="Arial" w:hAnsi="Arial" w:cs="Arial"/>
          <w:sz w:val="24"/>
          <w:szCs w:val="24"/>
        </w:rPr>
        <w:t>ğlu Ayaz Fü</w:t>
      </w:r>
      <w:r w:rsidRPr="00756606">
        <w:rPr>
          <w:rFonts w:ascii="Arial" w:eastAsia="Arial" w:hAnsi="Arial" w:cs="Arial"/>
          <w:sz w:val="24"/>
          <w:szCs w:val="24"/>
        </w:rPr>
        <w:t xml:space="preserve">zuli Vəliyevə </w:t>
      </w:r>
      <w:r w:rsidR="00F80BBA">
        <w:rPr>
          <w:rFonts w:ascii="Arial" w:eastAsia="Arial" w:hAnsi="Arial" w:cs="Arial"/>
          <w:sz w:val="24"/>
          <w:szCs w:val="24"/>
        </w:rPr>
        <w:t>pul borclu olduğu üçün</w:t>
      </w:r>
      <w:r w:rsidRPr="00756606">
        <w:rPr>
          <w:rFonts w:ascii="Arial" w:eastAsia="Arial" w:hAnsi="Arial" w:cs="Arial"/>
          <w:sz w:val="24"/>
          <w:szCs w:val="24"/>
        </w:rPr>
        <w:t xml:space="preserve"> sonuncu aldatma yolu ilə evi öz adına keçirərə</w:t>
      </w:r>
      <w:r w:rsidR="00F80BBA">
        <w:rPr>
          <w:rFonts w:ascii="Arial" w:eastAsia="Arial" w:hAnsi="Arial" w:cs="Arial"/>
          <w:sz w:val="24"/>
          <w:szCs w:val="24"/>
        </w:rPr>
        <w:t>k</w:t>
      </w:r>
      <w:r w:rsidRPr="00756606">
        <w:rPr>
          <w:rFonts w:ascii="Arial" w:eastAsia="Arial" w:hAnsi="Arial" w:cs="Arial"/>
          <w:sz w:val="24"/>
          <w:szCs w:val="24"/>
        </w:rPr>
        <w:t xml:space="preserve"> </w:t>
      </w:r>
      <w:proofErr w:type="spellStart"/>
      <w:r w:rsidRPr="00756606">
        <w:rPr>
          <w:rFonts w:ascii="Arial" w:eastAsia="Arial" w:hAnsi="Arial" w:cs="Arial"/>
          <w:sz w:val="24"/>
          <w:szCs w:val="24"/>
        </w:rPr>
        <w:t>R.Şirinova</w:t>
      </w:r>
      <w:proofErr w:type="spellEnd"/>
      <w:r w:rsidRPr="00756606">
        <w:rPr>
          <w:rFonts w:ascii="Arial" w:eastAsia="Arial" w:hAnsi="Arial" w:cs="Arial"/>
          <w:sz w:val="24"/>
          <w:szCs w:val="24"/>
        </w:rPr>
        <w:t xml:space="preserve"> satmışdır. Onlar dəfələrlə evə köçmək istəsələr də, </w:t>
      </w:r>
      <w:proofErr w:type="spellStart"/>
      <w:r w:rsidRPr="00756606">
        <w:rPr>
          <w:rFonts w:ascii="Arial" w:eastAsia="Arial" w:hAnsi="Arial" w:cs="Arial"/>
          <w:sz w:val="24"/>
          <w:szCs w:val="24"/>
        </w:rPr>
        <w:t>R.Şirinov</w:t>
      </w:r>
      <w:proofErr w:type="spellEnd"/>
      <w:r w:rsidRPr="00756606">
        <w:rPr>
          <w:rFonts w:ascii="Arial" w:eastAsia="Arial" w:hAnsi="Arial" w:cs="Arial"/>
          <w:sz w:val="24"/>
          <w:szCs w:val="24"/>
        </w:rPr>
        <w:t xml:space="preserve"> onlara maneçilik törətmişdir.</w:t>
      </w:r>
    </w:p>
    <w:p w:rsidR="0061395E" w:rsidRPr="00756606" w:rsidRDefault="00A6098A" w:rsidP="00756606">
      <w:pPr>
        <w:pStyle w:val="normal"/>
        <w:spacing w:after="0" w:line="240" w:lineRule="auto"/>
        <w:ind w:firstLine="567"/>
        <w:jc w:val="both"/>
        <w:rPr>
          <w:rFonts w:ascii="Arial" w:eastAsia="Arial" w:hAnsi="Arial" w:cs="Arial"/>
          <w:sz w:val="24"/>
          <w:szCs w:val="24"/>
        </w:rPr>
      </w:pPr>
      <w:proofErr w:type="spellStart"/>
      <w:r w:rsidRPr="00756606">
        <w:rPr>
          <w:rFonts w:ascii="Arial" w:eastAsia="Arial" w:hAnsi="Arial" w:cs="Arial"/>
          <w:sz w:val="24"/>
          <w:szCs w:val="24"/>
        </w:rPr>
        <w:t>R.Şirinov</w:t>
      </w:r>
      <w:proofErr w:type="spellEnd"/>
      <w:r w:rsidRPr="00756606">
        <w:rPr>
          <w:rFonts w:ascii="Arial" w:eastAsia="Arial" w:hAnsi="Arial" w:cs="Arial"/>
          <w:sz w:val="24"/>
          <w:szCs w:val="24"/>
        </w:rPr>
        <w:t xml:space="preserve"> </w:t>
      </w:r>
      <w:r w:rsidR="00F839AA">
        <w:rPr>
          <w:rFonts w:ascii="Arial" w:eastAsia="Arial" w:hAnsi="Arial" w:cs="Arial"/>
          <w:sz w:val="24"/>
          <w:szCs w:val="24"/>
        </w:rPr>
        <w:t xml:space="preserve">isə </w:t>
      </w:r>
      <w:r w:rsidRPr="00756606">
        <w:rPr>
          <w:rFonts w:ascii="Arial" w:eastAsia="Arial" w:hAnsi="Arial" w:cs="Arial"/>
          <w:sz w:val="24"/>
          <w:szCs w:val="24"/>
        </w:rPr>
        <w:t>qarşılıqlı iddia ərizəsində göstər</w:t>
      </w:r>
      <w:r w:rsidR="00F839AA">
        <w:rPr>
          <w:rFonts w:ascii="Arial" w:eastAsia="Arial" w:hAnsi="Arial" w:cs="Arial"/>
          <w:sz w:val="24"/>
          <w:szCs w:val="24"/>
        </w:rPr>
        <w:t>mişdir ki, evi 78.000 manata</w:t>
      </w:r>
      <w:r w:rsidR="003874A8">
        <w:rPr>
          <w:rFonts w:ascii="Arial" w:eastAsia="Arial" w:hAnsi="Arial" w:cs="Arial"/>
          <w:sz w:val="24"/>
          <w:szCs w:val="24"/>
        </w:rPr>
        <w:t xml:space="preserve"> (həmin dövr üçün 100.000 ABŞ dolları) </w:t>
      </w:r>
      <w:proofErr w:type="spellStart"/>
      <w:r w:rsidRPr="00756606">
        <w:rPr>
          <w:rFonts w:ascii="Arial" w:eastAsia="Arial" w:hAnsi="Arial" w:cs="Arial"/>
          <w:sz w:val="24"/>
          <w:szCs w:val="24"/>
        </w:rPr>
        <w:t>G.Davidovadan</w:t>
      </w:r>
      <w:proofErr w:type="spellEnd"/>
      <w:r w:rsidRPr="00756606">
        <w:rPr>
          <w:rFonts w:ascii="Arial" w:eastAsia="Arial" w:hAnsi="Arial" w:cs="Arial"/>
          <w:sz w:val="24"/>
          <w:szCs w:val="24"/>
        </w:rPr>
        <w:t xml:space="preserve"> almış, şahidlərin, iddiaçının ərinin və iki oğlunun iştirakı ilə pulu </w:t>
      </w:r>
      <w:proofErr w:type="spellStart"/>
      <w:r w:rsidRPr="00756606">
        <w:rPr>
          <w:rFonts w:ascii="Arial" w:eastAsia="Arial" w:hAnsi="Arial" w:cs="Arial"/>
          <w:sz w:val="24"/>
          <w:szCs w:val="24"/>
        </w:rPr>
        <w:t>G.Davidovaya</w:t>
      </w:r>
      <w:proofErr w:type="spellEnd"/>
      <w:r w:rsidRPr="00756606">
        <w:rPr>
          <w:rFonts w:ascii="Arial" w:eastAsia="Arial" w:hAnsi="Arial" w:cs="Arial"/>
          <w:sz w:val="24"/>
          <w:szCs w:val="24"/>
        </w:rPr>
        <w:t xml:space="preserve"> vermiş, evi aldıqdan sonra orada tə</w:t>
      </w:r>
      <w:r w:rsidR="00F839AA">
        <w:rPr>
          <w:rFonts w:ascii="Arial" w:eastAsia="Arial" w:hAnsi="Arial" w:cs="Arial"/>
          <w:sz w:val="24"/>
          <w:szCs w:val="24"/>
        </w:rPr>
        <w:t>mir işi apararaq</w:t>
      </w:r>
      <w:r w:rsidRPr="00756606">
        <w:rPr>
          <w:rFonts w:ascii="Arial" w:eastAsia="Arial" w:hAnsi="Arial" w:cs="Arial"/>
          <w:sz w:val="24"/>
          <w:szCs w:val="24"/>
        </w:rPr>
        <w:t xml:space="preserve"> 50.000 ABŞ dolları məbləğində pul </w:t>
      </w:r>
      <w:proofErr w:type="spellStart"/>
      <w:r w:rsidRPr="00756606">
        <w:rPr>
          <w:rFonts w:ascii="Arial" w:eastAsia="Arial" w:hAnsi="Arial" w:cs="Arial"/>
          <w:sz w:val="24"/>
          <w:szCs w:val="24"/>
        </w:rPr>
        <w:t>xərcləmişdir</w:t>
      </w:r>
      <w:proofErr w:type="spellEnd"/>
      <w:r w:rsidRPr="00756606">
        <w:rPr>
          <w:rFonts w:ascii="Arial" w:eastAsia="Arial" w:hAnsi="Arial" w:cs="Arial"/>
          <w:sz w:val="24"/>
          <w:szCs w:val="24"/>
        </w:rPr>
        <w:t xml:space="preserve">. Hazırda o, ailəsi ilə birlikdə həmin evdə yaşayır. </w:t>
      </w:r>
      <w:r w:rsidR="00F839AA">
        <w:rPr>
          <w:rFonts w:ascii="Arial" w:eastAsia="Arial" w:hAnsi="Arial" w:cs="Arial"/>
          <w:sz w:val="24"/>
          <w:szCs w:val="24"/>
        </w:rPr>
        <w:t>Bu səbəbdən</w:t>
      </w:r>
      <w:r w:rsidRPr="00756606">
        <w:rPr>
          <w:rFonts w:ascii="Arial" w:eastAsia="Arial" w:hAnsi="Arial" w:cs="Arial"/>
          <w:sz w:val="24"/>
          <w:szCs w:val="24"/>
        </w:rPr>
        <w:t xml:space="preserve"> </w:t>
      </w:r>
      <w:proofErr w:type="spellStart"/>
      <w:r w:rsidRPr="00756606">
        <w:rPr>
          <w:rFonts w:ascii="Arial" w:eastAsia="Arial" w:hAnsi="Arial" w:cs="Arial"/>
          <w:sz w:val="24"/>
          <w:szCs w:val="24"/>
        </w:rPr>
        <w:t>R.Şirinov</w:t>
      </w:r>
      <w:proofErr w:type="spellEnd"/>
      <w:r w:rsidRPr="00756606">
        <w:rPr>
          <w:rFonts w:ascii="Arial" w:eastAsia="Arial" w:hAnsi="Arial" w:cs="Arial"/>
          <w:sz w:val="24"/>
          <w:szCs w:val="24"/>
        </w:rPr>
        <w:t xml:space="preserve"> </w:t>
      </w:r>
      <w:r w:rsidR="00F839AA">
        <w:rPr>
          <w:rFonts w:ascii="Arial" w:eastAsia="Arial" w:hAnsi="Arial" w:cs="Arial"/>
          <w:sz w:val="24"/>
          <w:szCs w:val="24"/>
        </w:rPr>
        <w:t>iddiaçıların</w:t>
      </w:r>
      <w:r w:rsidRPr="00756606">
        <w:rPr>
          <w:rFonts w:ascii="Arial" w:eastAsia="Arial" w:hAnsi="Arial" w:cs="Arial"/>
          <w:sz w:val="24"/>
          <w:szCs w:val="24"/>
        </w:rPr>
        <w:t xml:space="preserve"> evdən istifadə hüquqlarına xitam </w:t>
      </w:r>
      <w:proofErr w:type="spellStart"/>
      <w:r w:rsidRPr="00756606">
        <w:rPr>
          <w:rFonts w:ascii="Arial" w:eastAsia="Arial" w:hAnsi="Arial" w:cs="Arial"/>
          <w:sz w:val="24"/>
          <w:szCs w:val="24"/>
        </w:rPr>
        <w:t>verilməsini</w:t>
      </w:r>
      <w:proofErr w:type="spellEnd"/>
      <w:r w:rsidRPr="00756606">
        <w:rPr>
          <w:rFonts w:ascii="Arial" w:eastAsia="Arial" w:hAnsi="Arial" w:cs="Arial"/>
          <w:sz w:val="24"/>
          <w:szCs w:val="24"/>
        </w:rPr>
        <w:t xml:space="preserve"> xahiş etmişdir. </w:t>
      </w:r>
    </w:p>
    <w:p w:rsidR="0061395E" w:rsidRPr="00756606" w:rsidRDefault="00A6098A" w:rsidP="00756606">
      <w:pPr>
        <w:pStyle w:val="normal"/>
        <w:spacing w:after="0" w:line="240" w:lineRule="auto"/>
        <w:ind w:firstLine="567"/>
        <w:jc w:val="both"/>
        <w:rPr>
          <w:rFonts w:ascii="Arial" w:eastAsia="Arial" w:hAnsi="Arial" w:cs="Arial"/>
          <w:sz w:val="24"/>
          <w:szCs w:val="24"/>
        </w:rPr>
      </w:pPr>
      <w:r w:rsidRPr="00756606">
        <w:rPr>
          <w:rFonts w:ascii="Arial" w:eastAsia="Arial" w:hAnsi="Arial" w:cs="Arial"/>
          <w:sz w:val="24"/>
          <w:szCs w:val="24"/>
        </w:rPr>
        <w:lastRenderedPageBreak/>
        <w:t>Bakı şəhəri Xətai Rayon Məhkəməsinin 17 mart 2017-ci il tarixli qətnaməsi ilə</w:t>
      </w:r>
      <w:r w:rsidR="00F839AA">
        <w:rPr>
          <w:rFonts w:ascii="Arial" w:eastAsia="Arial" w:hAnsi="Arial" w:cs="Arial"/>
          <w:sz w:val="24"/>
          <w:szCs w:val="24"/>
        </w:rPr>
        <w:t xml:space="preserve"> </w:t>
      </w:r>
      <w:proofErr w:type="spellStart"/>
      <w:r w:rsidR="00F839AA">
        <w:rPr>
          <w:rFonts w:ascii="Arial" w:eastAsia="Arial" w:hAnsi="Arial" w:cs="Arial"/>
          <w:sz w:val="24"/>
          <w:szCs w:val="24"/>
        </w:rPr>
        <w:t>G.Davidova</w:t>
      </w:r>
      <w:proofErr w:type="spellEnd"/>
      <w:r w:rsidRPr="00756606">
        <w:rPr>
          <w:rFonts w:ascii="Arial" w:eastAsia="Arial" w:hAnsi="Arial" w:cs="Arial"/>
          <w:sz w:val="24"/>
          <w:szCs w:val="24"/>
        </w:rPr>
        <w:t xml:space="preserve"> və qeyrilərinin iddiası, </w:t>
      </w:r>
      <w:proofErr w:type="spellStart"/>
      <w:r w:rsidRPr="00756606">
        <w:rPr>
          <w:rFonts w:ascii="Arial" w:eastAsia="Arial" w:hAnsi="Arial" w:cs="Arial"/>
          <w:sz w:val="24"/>
          <w:szCs w:val="24"/>
        </w:rPr>
        <w:t>R.Şirinovun</w:t>
      </w:r>
      <w:proofErr w:type="spellEnd"/>
      <w:r w:rsidRPr="00756606">
        <w:rPr>
          <w:rFonts w:ascii="Arial" w:eastAsia="Arial" w:hAnsi="Arial" w:cs="Arial"/>
          <w:sz w:val="24"/>
          <w:szCs w:val="24"/>
        </w:rPr>
        <w:t xml:space="preserve"> isə qarşılıqlı iddiası təmin </w:t>
      </w:r>
      <w:proofErr w:type="spellStart"/>
      <w:r w:rsidRPr="00756606">
        <w:rPr>
          <w:rFonts w:ascii="Arial" w:eastAsia="Arial" w:hAnsi="Arial" w:cs="Arial"/>
          <w:sz w:val="24"/>
          <w:szCs w:val="24"/>
        </w:rPr>
        <w:t>olunmamışdır</w:t>
      </w:r>
      <w:proofErr w:type="spellEnd"/>
      <w:r w:rsidRPr="00756606">
        <w:rPr>
          <w:rFonts w:ascii="Arial" w:eastAsia="Arial" w:hAnsi="Arial" w:cs="Arial"/>
          <w:sz w:val="24"/>
          <w:szCs w:val="24"/>
        </w:rPr>
        <w:t>.</w:t>
      </w:r>
    </w:p>
    <w:p w:rsidR="0061395E" w:rsidRPr="00756606" w:rsidRDefault="00A6098A" w:rsidP="00756606">
      <w:pPr>
        <w:pStyle w:val="normal"/>
        <w:spacing w:after="0" w:line="240" w:lineRule="auto"/>
        <w:ind w:firstLine="567"/>
        <w:jc w:val="both"/>
        <w:rPr>
          <w:rFonts w:ascii="Arial" w:eastAsia="Arial" w:hAnsi="Arial" w:cs="Arial"/>
          <w:sz w:val="24"/>
          <w:szCs w:val="24"/>
        </w:rPr>
      </w:pPr>
      <w:r w:rsidRPr="00756606">
        <w:rPr>
          <w:rFonts w:ascii="Arial" w:eastAsia="Arial" w:hAnsi="Arial" w:cs="Arial"/>
          <w:sz w:val="24"/>
          <w:szCs w:val="24"/>
        </w:rPr>
        <w:t xml:space="preserve">Bakı </w:t>
      </w:r>
      <w:proofErr w:type="spellStart"/>
      <w:r w:rsidRPr="00756606">
        <w:rPr>
          <w:rFonts w:ascii="Arial" w:eastAsia="Arial" w:hAnsi="Arial" w:cs="Arial"/>
          <w:sz w:val="24"/>
          <w:szCs w:val="24"/>
        </w:rPr>
        <w:t>Apellyasiya</w:t>
      </w:r>
      <w:proofErr w:type="spellEnd"/>
      <w:r w:rsidRPr="00756606">
        <w:rPr>
          <w:rFonts w:ascii="Arial" w:eastAsia="Arial" w:hAnsi="Arial" w:cs="Arial"/>
          <w:sz w:val="24"/>
          <w:szCs w:val="24"/>
        </w:rPr>
        <w:t xml:space="preserve"> Məhkəməsinin Mülki Kollegiyasının 5 oktyabr 2017-ci il tarixli qətnaməsi ilə birinci instansiya məhkəməsinin qətnamə</w:t>
      </w:r>
      <w:r w:rsidR="00F839AA">
        <w:rPr>
          <w:rFonts w:ascii="Arial" w:eastAsia="Arial" w:hAnsi="Arial" w:cs="Arial"/>
          <w:sz w:val="24"/>
          <w:szCs w:val="24"/>
        </w:rPr>
        <w:t xml:space="preserve">si </w:t>
      </w:r>
      <w:proofErr w:type="spellStart"/>
      <w:r w:rsidR="00F839AA">
        <w:rPr>
          <w:rFonts w:ascii="Arial" w:eastAsia="Arial" w:hAnsi="Arial" w:cs="Arial"/>
          <w:sz w:val="24"/>
          <w:szCs w:val="24"/>
        </w:rPr>
        <w:t>G.Davidova</w:t>
      </w:r>
      <w:proofErr w:type="spellEnd"/>
      <w:r w:rsidRPr="00756606">
        <w:rPr>
          <w:rFonts w:ascii="Arial" w:eastAsia="Arial" w:hAnsi="Arial" w:cs="Arial"/>
          <w:sz w:val="24"/>
          <w:szCs w:val="24"/>
        </w:rPr>
        <w:t xml:space="preserve"> və qeyrilərinin iddia tələbinin rədd </w:t>
      </w:r>
      <w:proofErr w:type="spellStart"/>
      <w:r w:rsidRPr="00756606">
        <w:rPr>
          <w:rFonts w:ascii="Arial" w:eastAsia="Arial" w:hAnsi="Arial" w:cs="Arial"/>
          <w:sz w:val="24"/>
          <w:szCs w:val="24"/>
        </w:rPr>
        <w:t>olunmasına</w:t>
      </w:r>
      <w:proofErr w:type="spellEnd"/>
      <w:r w:rsidRPr="00756606">
        <w:rPr>
          <w:rFonts w:ascii="Arial" w:eastAsia="Arial" w:hAnsi="Arial" w:cs="Arial"/>
          <w:sz w:val="24"/>
          <w:szCs w:val="24"/>
        </w:rPr>
        <w:t xml:space="preserve"> dair hissədə ləğv edilmiş,  iddiaçıların iddiası təmin edilərə</w:t>
      </w:r>
      <w:r w:rsidR="00F839AA">
        <w:rPr>
          <w:rFonts w:ascii="Arial" w:eastAsia="Arial" w:hAnsi="Arial" w:cs="Arial"/>
          <w:sz w:val="24"/>
          <w:szCs w:val="24"/>
        </w:rPr>
        <w:t>k</w:t>
      </w:r>
      <w:r w:rsidRPr="00756606">
        <w:rPr>
          <w:rFonts w:ascii="Arial" w:eastAsia="Arial" w:hAnsi="Arial" w:cs="Arial"/>
          <w:sz w:val="24"/>
          <w:szCs w:val="24"/>
        </w:rPr>
        <w:t xml:space="preserve"> onların mübahisəli evə </w:t>
      </w:r>
      <w:proofErr w:type="spellStart"/>
      <w:r w:rsidRPr="00756606">
        <w:rPr>
          <w:rFonts w:ascii="Arial" w:eastAsia="Arial" w:hAnsi="Arial" w:cs="Arial"/>
          <w:sz w:val="24"/>
          <w:szCs w:val="24"/>
        </w:rPr>
        <w:t>köçürülmələri</w:t>
      </w:r>
      <w:proofErr w:type="spellEnd"/>
      <w:r w:rsidRPr="00756606">
        <w:rPr>
          <w:rFonts w:ascii="Arial" w:eastAsia="Arial" w:hAnsi="Arial" w:cs="Arial"/>
          <w:sz w:val="24"/>
          <w:szCs w:val="24"/>
        </w:rPr>
        <w:t xml:space="preserve"> və </w:t>
      </w:r>
      <w:proofErr w:type="spellStart"/>
      <w:r w:rsidRPr="00756606">
        <w:rPr>
          <w:rFonts w:ascii="Arial" w:eastAsia="Arial" w:hAnsi="Arial" w:cs="Arial"/>
          <w:sz w:val="24"/>
          <w:szCs w:val="24"/>
        </w:rPr>
        <w:t>R.Şirinov</w:t>
      </w:r>
      <w:proofErr w:type="spellEnd"/>
      <w:r w:rsidRPr="00756606">
        <w:rPr>
          <w:rFonts w:ascii="Arial" w:eastAsia="Arial" w:hAnsi="Arial" w:cs="Arial"/>
          <w:sz w:val="24"/>
          <w:szCs w:val="24"/>
        </w:rPr>
        <w:t xml:space="preserve"> tərəfindən yaradılan maneələrin aradan qaldırılması qət edilmiş, </w:t>
      </w:r>
      <w:proofErr w:type="spellStart"/>
      <w:r w:rsidRPr="00756606">
        <w:rPr>
          <w:rFonts w:ascii="Arial" w:eastAsia="Arial" w:hAnsi="Arial" w:cs="Arial"/>
          <w:sz w:val="24"/>
          <w:szCs w:val="24"/>
        </w:rPr>
        <w:t>R.Şirinovun</w:t>
      </w:r>
      <w:proofErr w:type="spellEnd"/>
      <w:r w:rsidRPr="00756606">
        <w:rPr>
          <w:rFonts w:ascii="Arial" w:eastAsia="Arial" w:hAnsi="Arial" w:cs="Arial"/>
          <w:sz w:val="24"/>
          <w:szCs w:val="24"/>
        </w:rPr>
        <w:t xml:space="preserve"> qarşılıqlı iddiası isə rədd </w:t>
      </w:r>
      <w:proofErr w:type="spellStart"/>
      <w:r w:rsidRPr="00756606">
        <w:rPr>
          <w:rFonts w:ascii="Arial" w:eastAsia="Arial" w:hAnsi="Arial" w:cs="Arial"/>
          <w:sz w:val="24"/>
          <w:szCs w:val="24"/>
        </w:rPr>
        <w:t>edilmişdir</w:t>
      </w:r>
      <w:proofErr w:type="spellEnd"/>
      <w:r w:rsidRPr="00756606">
        <w:rPr>
          <w:rFonts w:ascii="Arial" w:eastAsia="Arial" w:hAnsi="Arial" w:cs="Arial"/>
          <w:sz w:val="24"/>
          <w:szCs w:val="24"/>
        </w:rPr>
        <w:t>.</w:t>
      </w:r>
    </w:p>
    <w:p w:rsidR="0061395E" w:rsidRPr="00756606" w:rsidRDefault="00A6098A" w:rsidP="00756606">
      <w:pPr>
        <w:pStyle w:val="normal"/>
        <w:spacing w:after="0" w:line="240" w:lineRule="auto"/>
        <w:ind w:firstLine="567"/>
        <w:jc w:val="both"/>
        <w:rPr>
          <w:rFonts w:ascii="Arial" w:eastAsia="Arial" w:hAnsi="Arial" w:cs="Arial"/>
          <w:sz w:val="24"/>
          <w:szCs w:val="24"/>
        </w:rPr>
      </w:pPr>
      <w:r w:rsidRPr="00756606">
        <w:rPr>
          <w:rFonts w:ascii="Arial" w:eastAsia="Arial" w:hAnsi="Arial" w:cs="Arial"/>
          <w:sz w:val="24"/>
          <w:szCs w:val="24"/>
        </w:rPr>
        <w:t xml:space="preserve">Azərbaycan Respublikası Ali Məhkəməsinin Mülki Kollegiyasının </w:t>
      </w:r>
      <w:r w:rsidRPr="00756606">
        <w:rPr>
          <w:rFonts w:ascii="Arial" w:eastAsia="Arial" w:hAnsi="Arial" w:cs="Arial"/>
          <w:sz w:val="24"/>
          <w:szCs w:val="24"/>
          <w:highlight w:val="white"/>
        </w:rPr>
        <w:t>(bundan sonra – Ali Məhkəmənin Mülki Kollegiyası)</w:t>
      </w:r>
      <w:r w:rsidRPr="00756606">
        <w:rPr>
          <w:rFonts w:ascii="Arial" w:eastAsia="Times New Roman" w:hAnsi="Arial" w:cs="Arial"/>
          <w:sz w:val="24"/>
          <w:szCs w:val="24"/>
          <w:highlight w:val="white"/>
        </w:rPr>
        <w:t xml:space="preserve"> </w:t>
      </w:r>
      <w:r w:rsidRPr="00756606">
        <w:rPr>
          <w:rFonts w:ascii="Arial" w:eastAsia="Arial" w:hAnsi="Arial" w:cs="Arial"/>
          <w:sz w:val="24"/>
          <w:szCs w:val="24"/>
        </w:rPr>
        <w:t xml:space="preserve">30 yanvar 2018-ci il tarixli qərarı ilə </w:t>
      </w:r>
      <w:proofErr w:type="spellStart"/>
      <w:r w:rsidRPr="00756606">
        <w:rPr>
          <w:rFonts w:ascii="Arial" w:eastAsia="Arial" w:hAnsi="Arial" w:cs="Arial"/>
          <w:sz w:val="24"/>
          <w:szCs w:val="24"/>
        </w:rPr>
        <w:t>apellyasiya</w:t>
      </w:r>
      <w:proofErr w:type="spellEnd"/>
      <w:r w:rsidRPr="00756606">
        <w:rPr>
          <w:rFonts w:ascii="Arial" w:eastAsia="Arial" w:hAnsi="Arial" w:cs="Arial"/>
          <w:sz w:val="24"/>
          <w:szCs w:val="24"/>
        </w:rPr>
        <w:t xml:space="preserve"> instansiyası məhkəməsinin qətnaməsi </w:t>
      </w:r>
      <w:proofErr w:type="spellStart"/>
      <w:r w:rsidRPr="00756606">
        <w:rPr>
          <w:rFonts w:ascii="Arial" w:eastAsia="Arial" w:hAnsi="Arial" w:cs="Arial"/>
          <w:sz w:val="24"/>
          <w:szCs w:val="24"/>
        </w:rPr>
        <w:t>dəyişdirilmədən</w:t>
      </w:r>
      <w:proofErr w:type="spellEnd"/>
      <w:r w:rsidRPr="00756606">
        <w:rPr>
          <w:rFonts w:ascii="Arial" w:eastAsia="Arial" w:hAnsi="Arial" w:cs="Arial"/>
          <w:sz w:val="24"/>
          <w:szCs w:val="24"/>
        </w:rPr>
        <w:t xml:space="preserve"> </w:t>
      </w:r>
      <w:proofErr w:type="spellStart"/>
      <w:r w:rsidRPr="00756606">
        <w:rPr>
          <w:rFonts w:ascii="Arial" w:eastAsia="Arial" w:hAnsi="Arial" w:cs="Arial"/>
          <w:sz w:val="24"/>
          <w:szCs w:val="24"/>
        </w:rPr>
        <w:t>saxlanılmışdır</w:t>
      </w:r>
      <w:proofErr w:type="spellEnd"/>
      <w:r w:rsidRPr="00756606">
        <w:rPr>
          <w:rFonts w:ascii="Arial" w:eastAsia="Arial" w:hAnsi="Arial" w:cs="Arial"/>
          <w:sz w:val="24"/>
          <w:szCs w:val="24"/>
        </w:rPr>
        <w:t>.</w:t>
      </w:r>
    </w:p>
    <w:p w:rsidR="0061395E" w:rsidRPr="00756606" w:rsidRDefault="00A6098A" w:rsidP="00756606">
      <w:pPr>
        <w:pStyle w:val="normal"/>
        <w:spacing w:after="0" w:line="240" w:lineRule="auto"/>
        <w:ind w:firstLine="567"/>
        <w:jc w:val="both"/>
        <w:rPr>
          <w:rFonts w:ascii="Arial" w:eastAsia="Arial" w:hAnsi="Arial" w:cs="Arial"/>
          <w:sz w:val="24"/>
          <w:szCs w:val="24"/>
        </w:rPr>
      </w:pPr>
      <w:proofErr w:type="spellStart"/>
      <w:r w:rsidRPr="00756606">
        <w:rPr>
          <w:rFonts w:ascii="Arial" w:eastAsia="Arial" w:hAnsi="Arial" w:cs="Arial"/>
          <w:sz w:val="24"/>
          <w:szCs w:val="24"/>
        </w:rPr>
        <w:t>R.Şirinov</w:t>
      </w:r>
      <w:proofErr w:type="spellEnd"/>
      <w:r w:rsidRPr="00756606">
        <w:rPr>
          <w:rFonts w:ascii="Arial" w:eastAsia="Arial" w:hAnsi="Arial" w:cs="Arial"/>
          <w:sz w:val="24"/>
          <w:szCs w:val="24"/>
        </w:rPr>
        <w:t xml:space="preserve"> Azərbaycan Respublikası</w:t>
      </w:r>
      <w:r w:rsidR="00460FBC">
        <w:rPr>
          <w:rFonts w:ascii="Arial" w:eastAsia="Arial" w:hAnsi="Arial" w:cs="Arial"/>
          <w:sz w:val="24"/>
          <w:szCs w:val="24"/>
        </w:rPr>
        <w:t>nın</w:t>
      </w:r>
      <w:r w:rsidRPr="00756606">
        <w:rPr>
          <w:rFonts w:ascii="Arial" w:eastAsia="Arial" w:hAnsi="Arial" w:cs="Arial"/>
          <w:sz w:val="24"/>
          <w:szCs w:val="24"/>
        </w:rPr>
        <w:t xml:space="preserve"> Konstitusiya Məhkəməsinə</w:t>
      </w:r>
      <w:r w:rsidR="00A4757F" w:rsidRPr="00756606">
        <w:rPr>
          <w:rFonts w:ascii="Arial" w:eastAsia="Arial" w:hAnsi="Arial" w:cs="Arial"/>
          <w:sz w:val="24"/>
          <w:szCs w:val="24"/>
        </w:rPr>
        <w:t xml:space="preserve"> (bundan sonra – Konstitusiya Məhkəməsi)</w:t>
      </w:r>
      <w:r w:rsidRPr="00756606">
        <w:rPr>
          <w:rFonts w:ascii="Arial" w:eastAsia="Arial" w:hAnsi="Arial" w:cs="Arial"/>
          <w:sz w:val="24"/>
          <w:szCs w:val="24"/>
        </w:rPr>
        <w:t xml:space="preserve"> şikayətlə müraciət edərək Ali Məhkəmənin </w:t>
      </w:r>
      <w:r w:rsidR="00A4757F" w:rsidRPr="00756606">
        <w:rPr>
          <w:rFonts w:ascii="Arial" w:eastAsia="Arial" w:hAnsi="Arial" w:cs="Arial"/>
          <w:sz w:val="24"/>
          <w:szCs w:val="24"/>
        </w:rPr>
        <w:t xml:space="preserve">Mülki Kollegiyasının </w:t>
      </w:r>
      <w:r w:rsidR="00460FBC">
        <w:rPr>
          <w:rFonts w:ascii="Arial" w:eastAsia="Arial" w:hAnsi="Arial" w:cs="Arial"/>
          <w:sz w:val="24"/>
          <w:szCs w:val="24"/>
        </w:rPr>
        <w:t>30 yanvar 2018-ci il tarixli</w:t>
      </w:r>
      <w:r w:rsidRPr="00756606">
        <w:rPr>
          <w:rFonts w:ascii="Arial" w:eastAsia="Arial" w:hAnsi="Arial" w:cs="Arial"/>
          <w:sz w:val="24"/>
          <w:szCs w:val="24"/>
        </w:rPr>
        <w:t xml:space="preserve"> qərarının Azə</w:t>
      </w:r>
      <w:r w:rsidR="00460FBC">
        <w:rPr>
          <w:rFonts w:ascii="Arial" w:eastAsia="Arial" w:hAnsi="Arial" w:cs="Arial"/>
          <w:sz w:val="24"/>
          <w:szCs w:val="24"/>
        </w:rPr>
        <w:t>r</w:t>
      </w:r>
      <w:r w:rsidRPr="00756606">
        <w:rPr>
          <w:rFonts w:ascii="Arial" w:eastAsia="Arial" w:hAnsi="Arial" w:cs="Arial"/>
          <w:sz w:val="24"/>
          <w:szCs w:val="24"/>
        </w:rPr>
        <w:t>baycan Respublikası</w:t>
      </w:r>
      <w:r w:rsidR="00460FBC">
        <w:rPr>
          <w:rFonts w:ascii="Arial" w:eastAsia="Arial" w:hAnsi="Arial" w:cs="Arial"/>
          <w:sz w:val="24"/>
          <w:szCs w:val="24"/>
        </w:rPr>
        <w:t>nın</w:t>
      </w:r>
      <w:r w:rsidRPr="00756606">
        <w:rPr>
          <w:rFonts w:ascii="Arial" w:eastAsia="Arial" w:hAnsi="Arial" w:cs="Arial"/>
          <w:sz w:val="24"/>
          <w:szCs w:val="24"/>
        </w:rPr>
        <w:t xml:space="preserve"> Konstitusiyasına </w:t>
      </w:r>
      <w:r w:rsidR="00A4757F" w:rsidRPr="00756606">
        <w:rPr>
          <w:rFonts w:ascii="Arial" w:eastAsia="Arial" w:hAnsi="Arial" w:cs="Arial"/>
          <w:sz w:val="24"/>
          <w:szCs w:val="24"/>
        </w:rPr>
        <w:t xml:space="preserve">(bundan sonra – Konstitusiya) </w:t>
      </w:r>
      <w:r w:rsidRPr="00756606">
        <w:rPr>
          <w:rFonts w:ascii="Arial" w:eastAsia="Arial" w:hAnsi="Arial" w:cs="Arial"/>
          <w:sz w:val="24"/>
          <w:szCs w:val="24"/>
        </w:rPr>
        <w:t xml:space="preserve">və qanunlarına uyğunluğunun </w:t>
      </w:r>
      <w:proofErr w:type="spellStart"/>
      <w:r w:rsidRPr="00756606">
        <w:rPr>
          <w:rFonts w:ascii="Arial" w:eastAsia="Arial" w:hAnsi="Arial" w:cs="Arial"/>
          <w:sz w:val="24"/>
          <w:szCs w:val="24"/>
        </w:rPr>
        <w:t>yoxlanılmasını</w:t>
      </w:r>
      <w:proofErr w:type="spellEnd"/>
      <w:r w:rsidRPr="00756606">
        <w:rPr>
          <w:rFonts w:ascii="Arial" w:eastAsia="Arial" w:hAnsi="Arial" w:cs="Arial"/>
          <w:sz w:val="24"/>
          <w:szCs w:val="24"/>
        </w:rPr>
        <w:t xml:space="preserve"> xahiş etmişdir. </w:t>
      </w:r>
    </w:p>
    <w:p w:rsidR="0061395E" w:rsidRPr="00756606" w:rsidRDefault="00A6098A" w:rsidP="00756606">
      <w:pPr>
        <w:pStyle w:val="normal"/>
        <w:spacing w:after="0" w:line="240" w:lineRule="auto"/>
        <w:ind w:firstLine="567"/>
        <w:jc w:val="both"/>
        <w:rPr>
          <w:rFonts w:ascii="Arial" w:eastAsia="Arial" w:hAnsi="Arial" w:cs="Arial"/>
          <w:sz w:val="24"/>
          <w:szCs w:val="24"/>
        </w:rPr>
      </w:pPr>
      <w:r w:rsidRPr="00756606">
        <w:rPr>
          <w:rFonts w:ascii="Arial" w:eastAsia="Arial" w:hAnsi="Arial" w:cs="Arial"/>
          <w:sz w:val="24"/>
          <w:szCs w:val="24"/>
        </w:rPr>
        <w:t xml:space="preserve">Konstitusiya şikayəti onunla </w:t>
      </w:r>
      <w:proofErr w:type="spellStart"/>
      <w:r w:rsidRPr="00756606">
        <w:rPr>
          <w:rFonts w:ascii="Arial" w:eastAsia="Arial" w:hAnsi="Arial" w:cs="Arial"/>
          <w:sz w:val="24"/>
          <w:szCs w:val="24"/>
        </w:rPr>
        <w:t>əsaslandırılmışdır</w:t>
      </w:r>
      <w:proofErr w:type="spellEnd"/>
      <w:r w:rsidRPr="00756606">
        <w:rPr>
          <w:rFonts w:ascii="Arial" w:eastAsia="Arial" w:hAnsi="Arial" w:cs="Arial"/>
          <w:sz w:val="24"/>
          <w:szCs w:val="24"/>
        </w:rPr>
        <w:t xml:space="preserve"> ki, </w:t>
      </w:r>
      <w:proofErr w:type="spellStart"/>
      <w:r w:rsidRPr="00756606">
        <w:rPr>
          <w:rFonts w:ascii="Arial" w:eastAsia="Arial" w:hAnsi="Arial" w:cs="Arial"/>
          <w:sz w:val="24"/>
          <w:szCs w:val="24"/>
        </w:rPr>
        <w:t>kassasiya</w:t>
      </w:r>
      <w:proofErr w:type="spellEnd"/>
      <w:r w:rsidRPr="00756606">
        <w:rPr>
          <w:rFonts w:ascii="Arial" w:eastAsia="Arial" w:hAnsi="Arial" w:cs="Arial"/>
          <w:sz w:val="24"/>
          <w:szCs w:val="24"/>
        </w:rPr>
        <w:t xml:space="preserve"> instansiyası məhkəməsi mübahisəli evin özbaşına tikili olmasını qeyd etsə də, Azərbaycan Respublikası Mülki Məcəlləsinin (bundan sonra – Mülki Məcəllə</w:t>
      </w:r>
      <w:r w:rsidR="00460FBC">
        <w:rPr>
          <w:rFonts w:ascii="Arial" w:eastAsia="Arial" w:hAnsi="Arial" w:cs="Arial"/>
          <w:sz w:val="24"/>
          <w:szCs w:val="24"/>
        </w:rPr>
        <w:t>) 180-ci</w:t>
      </w:r>
      <w:r w:rsidRPr="00756606">
        <w:rPr>
          <w:rFonts w:ascii="Arial" w:eastAsia="Arial" w:hAnsi="Arial" w:cs="Arial"/>
          <w:sz w:val="24"/>
          <w:szCs w:val="24"/>
        </w:rPr>
        <w:t xml:space="preserve"> maddə</w:t>
      </w:r>
      <w:r w:rsidR="00A4757F" w:rsidRPr="00756606">
        <w:rPr>
          <w:rFonts w:ascii="Arial" w:eastAsia="Arial" w:hAnsi="Arial" w:cs="Arial"/>
          <w:sz w:val="24"/>
          <w:szCs w:val="24"/>
        </w:rPr>
        <w:t>sini</w:t>
      </w:r>
      <w:r w:rsidRPr="00756606">
        <w:rPr>
          <w:rFonts w:ascii="Arial" w:eastAsia="Arial" w:hAnsi="Arial" w:cs="Arial"/>
          <w:sz w:val="24"/>
          <w:szCs w:val="24"/>
        </w:rPr>
        <w:t xml:space="preserve"> tətbiq etmə</w:t>
      </w:r>
      <w:r w:rsidR="00460FBC">
        <w:rPr>
          <w:rFonts w:ascii="Arial" w:eastAsia="Arial" w:hAnsi="Arial" w:cs="Arial"/>
          <w:sz w:val="24"/>
          <w:szCs w:val="24"/>
        </w:rPr>
        <w:t>li olduğu halda</w:t>
      </w:r>
      <w:r w:rsidRPr="00756606">
        <w:rPr>
          <w:rFonts w:ascii="Arial" w:eastAsia="Arial" w:hAnsi="Arial" w:cs="Arial"/>
          <w:sz w:val="24"/>
          <w:szCs w:val="24"/>
        </w:rPr>
        <w:t xml:space="preserve"> </w:t>
      </w:r>
      <w:r w:rsidR="00A4757F" w:rsidRPr="00756606">
        <w:rPr>
          <w:rFonts w:ascii="Arial" w:eastAsia="Arial" w:hAnsi="Arial" w:cs="Arial"/>
          <w:sz w:val="24"/>
          <w:szCs w:val="24"/>
        </w:rPr>
        <w:t>tətbiq</w:t>
      </w:r>
      <w:r w:rsidRPr="00756606">
        <w:rPr>
          <w:rFonts w:ascii="Arial" w:eastAsia="Arial" w:hAnsi="Arial" w:cs="Arial"/>
          <w:sz w:val="24"/>
          <w:szCs w:val="24"/>
        </w:rPr>
        <w:t xml:space="preserve"> etməmiş, əksinə, mübahisənin </w:t>
      </w:r>
      <w:proofErr w:type="spellStart"/>
      <w:r w:rsidRPr="00756606">
        <w:rPr>
          <w:rFonts w:ascii="Arial" w:eastAsia="Arial" w:hAnsi="Arial" w:cs="Arial"/>
          <w:sz w:val="24"/>
          <w:szCs w:val="24"/>
        </w:rPr>
        <w:t>tənzimlənməsinə</w:t>
      </w:r>
      <w:proofErr w:type="spellEnd"/>
      <w:r w:rsidR="00460FBC">
        <w:rPr>
          <w:rFonts w:ascii="Arial" w:eastAsia="Arial" w:hAnsi="Arial" w:cs="Arial"/>
          <w:sz w:val="24"/>
          <w:szCs w:val="24"/>
        </w:rPr>
        <w:t xml:space="preserve"> heç bir ai</w:t>
      </w:r>
      <w:r w:rsidRPr="00756606">
        <w:rPr>
          <w:rFonts w:ascii="Arial" w:eastAsia="Arial" w:hAnsi="Arial" w:cs="Arial"/>
          <w:sz w:val="24"/>
          <w:szCs w:val="24"/>
        </w:rPr>
        <w:t xml:space="preserve">diyyəti olmayan  Mülki Məcəllənin 27.1 və 144.1-ci maddələrinə, </w:t>
      </w:r>
      <w:proofErr w:type="spellStart"/>
      <w:r w:rsidRPr="00756606">
        <w:rPr>
          <w:rFonts w:ascii="Arial" w:eastAsia="Arial" w:hAnsi="Arial" w:cs="Arial"/>
          <w:sz w:val="24"/>
          <w:szCs w:val="24"/>
        </w:rPr>
        <w:t>“Yaşayış</w:t>
      </w:r>
      <w:proofErr w:type="spellEnd"/>
      <w:r w:rsidRPr="00756606">
        <w:rPr>
          <w:rFonts w:ascii="Arial" w:eastAsia="Arial" w:hAnsi="Arial" w:cs="Arial"/>
          <w:sz w:val="24"/>
          <w:szCs w:val="24"/>
        </w:rPr>
        <w:t xml:space="preserve"> yeri və olduğu yer üzrə qeydiyyat </w:t>
      </w:r>
      <w:proofErr w:type="spellStart"/>
      <w:r w:rsidRPr="00756606">
        <w:rPr>
          <w:rFonts w:ascii="Arial" w:eastAsia="Arial" w:hAnsi="Arial" w:cs="Arial"/>
          <w:sz w:val="24"/>
          <w:szCs w:val="24"/>
        </w:rPr>
        <w:t>haqqında”</w:t>
      </w:r>
      <w:proofErr w:type="spellEnd"/>
      <w:r w:rsidRPr="00756606">
        <w:rPr>
          <w:rFonts w:ascii="Arial" w:eastAsia="Arial" w:hAnsi="Arial" w:cs="Arial"/>
          <w:sz w:val="24"/>
          <w:szCs w:val="24"/>
        </w:rPr>
        <w:t xml:space="preserve"> Azərbaycan Respub</w:t>
      </w:r>
      <w:r w:rsidR="00460FBC">
        <w:rPr>
          <w:rFonts w:ascii="Arial" w:eastAsia="Arial" w:hAnsi="Arial" w:cs="Arial"/>
          <w:sz w:val="24"/>
          <w:szCs w:val="24"/>
        </w:rPr>
        <w:t xml:space="preserve">likası Qanununun (bundan sonra </w:t>
      </w:r>
      <w:r w:rsidR="00460FBC" w:rsidRPr="00756606">
        <w:rPr>
          <w:rFonts w:ascii="Arial" w:eastAsia="Arial" w:hAnsi="Arial" w:cs="Arial"/>
          <w:sz w:val="24"/>
          <w:szCs w:val="24"/>
        </w:rPr>
        <w:t>–</w:t>
      </w:r>
      <w:r w:rsidRPr="00756606">
        <w:rPr>
          <w:rFonts w:ascii="Arial" w:eastAsia="Arial" w:hAnsi="Arial" w:cs="Arial"/>
          <w:sz w:val="24"/>
          <w:szCs w:val="24"/>
        </w:rPr>
        <w:t xml:space="preserve"> </w:t>
      </w:r>
      <w:proofErr w:type="spellStart"/>
      <w:r w:rsidRPr="00756606">
        <w:rPr>
          <w:rFonts w:ascii="Arial" w:eastAsia="Arial" w:hAnsi="Arial" w:cs="Arial"/>
          <w:sz w:val="24"/>
          <w:szCs w:val="24"/>
        </w:rPr>
        <w:t>“Yaşayış</w:t>
      </w:r>
      <w:proofErr w:type="spellEnd"/>
      <w:r w:rsidRPr="00756606">
        <w:rPr>
          <w:rFonts w:ascii="Arial" w:eastAsia="Arial" w:hAnsi="Arial" w:cs="Arial"/>
          <w:sz w:val="24"/>
          <w:szCs w:val="24"/>
        </w:rPr>
        <w:t xml:space="preserve"> yeri və olduğu yer üzrə</w:t>
      </w:r>
      <w:r w:rsidR="00460FBC">
        <w:rPr>
          <w:rFonts w:ascii="Arial" w:eastAsia="Arial" w:hAnsi="Arial" w:cs="Arial"/>
          <w:sz w:val="24"/>
          <w:szCs w:val="24"/>
        </w:rPr>
        <w:t xml:space="preserve"> qeydiyyat </w:t>
      </w:r>
      <w:proofErr w:type="spellStart"/>
      <w:r w:rsidR="00460FBC">
        <w:rPr>
          <w:rFonts w:ascii="Arial" w:eastAsia="Arial" w:hAnsi="Arial" w:cs="Arial"/>
          <w:sz w:val="24"/>
          <w:szCs w:val="24"/>
        </w:rPr>
        <w:t>haqqında”</w:t>
      </w:r>
      <w:proofErr w:type="spellEnd"/>
      <w:r w:rsidR="00460FBC">
        <w:rPr>
          <w:rFonts w:ascii="Arial" w:eastAsia="Arial" w:hAnsi="Arial" w:cs="Arial"/>
          <w:sz w:val="24"/>
          <w:szCs w:val="24"/>
        </w:rPr>
        <w:t xml:space="preserve"> Qanun</w:t>
      </w:r>
      <w:r w:rsidRPr="00756606">
        <w:rPr>
          <w:rFonts w:ascii="Arial" w:eastAsia="Arial" w:hAnsi="Arial" w:cs="Arial"/>
          <w:sz w:val="24"/>
          <w:szCs w:val="24"/>
        </w:rPr>
        <w:t xml:space="preserve">) 2-ci maddəsinə istinad etmiş, bununla da </w:t>
      </w:r>
      <w:r w:rsidR="004148A5">
        <w:rPr>
          <w:rFonts w:ascii="Arial" w:eastAsia="Arial" w:hAnsi="Arial" w:cs="Arial"/>
          <w:sz w:val="24"/>
          <w:szCs w:val="24"/>
        </w:rPr>
        <w:t>ərizəçinin</w:t>
      </w:r>
      <w:r w:rsidRPr="00756606">
        <w:rPr>
          <w:rFonts w:ascii="Arial" w:eastAsia="Arial" w:hAnsi="Arial" w:cs="Arial"/>
          <w:sz w:val="24"/>
          <w:szCs w:val="24"/>
        </w:rPr>
        <w:t xml:space="preserve"> </w:t>
      </w:r>
      <w:r w:rsidRPr="00756606">
        <w:rPr>
          <w:rFonts w:ascii="Arial" w:eastAsia="Arial" w:hAnsi="Arial" w:cs="Arial"/>
          <w:sz w:val="24"/>
          <w:szCs w:val="24"/>
          <w:highlight w:val="white"/>
        </w:rPr>
        <w:t xml:space="preserve">Konstitusiyanın </w:t>
      </w:r>
      <w:r w:rsidRPr="00756606">
        <w:rPr>
          <w:rFonts w:ascii="Arial" w:eastAsia="Arial" w:hAnsi="Arial" w:cs="Arial"/>
          <w:sz w:val="24"/>
          <w:szCs w:val="24"/>
        </w:rPr>
        <w:t>60 və 71-ci maddə</w:t>
      </w:r>
      <w:r w:rsidR="00A4757F" w:rsidRPr="00756606">
        <w:rPr>
          <w:rFonts w:ascii="Arial" w:eastAsia="Arial" w:hAnsi="Arial" w:cs="Arial"/>
          <w:sz w:val="24"/>
          <w:szCs w:val="24"/>
        </w:rPr>
        <w:t>ləri</w:t>
      </w:r>
      <w:r w:rsidRPr="00756606">
        <w:rPr>
          <w:rFonts w:ascii="Arial" w:eastAsia="Arial" w:hAnsi="Arial" w:cs="Arial"/>
          <w:sz w:val="24"/>
          <w:szCs w:val="24"/>
        </w:rPr>
        <w:t>ndə təsbit olunmuş hüquqlarını pozmuşdur.</w:t>
      </w:r>
    </w:p>
    <w:p w:rsidR="0061395E" w:rsidRPr="00756606" w:rsidRDefault="00A6098A" w:rsidP="00756606">
      <w:pPr>
        <w:pStyle w:val="normal"/>
        <w:shd w:val="clear" w:color="auto" w:fill="FFFFFF"/>
        <w:spacing w:after="0" w:line="240" w:lineRule="auto"/>
        <w:ind w:firstLine="567"/>
        <w:jc w:val="both"/>
        <w:rPr>
          <w:rFonts w:ascii="Arial" w:eastAsia="Arial" w:hAnsi="Arial" w:cs="Arial"/>
          <w:sz w:val="24"/>
          <w:szCs w:val="24"/>
        </w:rPr>
      </w:pPr>
      <w:r w:rsidRPr="00756606">
        <w:rPr>
          <w:rFonts w:ascii="Arial" w:eastAsia="Arial" w:hAnsi="Arial" w:cs="Arial"/>
          <w:sz w:val="24"/>
          <w:szCs w:val="24"/>
        </w:rPr>
        <w:t xml:space="preserve">Şikayətlə bağlı Konstitusiya Məhkəməsinin Plenumu </w:t>
      </w:r>
      <w:proofErr w:type="spellStart"/>
      <w:r w:rsidRPr="00756606">
        <w:rPr>
          <w:rFonts w:ascii="Arial" w:eastAsia="Arial" w:hAnsi="Arial" w:cs="Arial"/>
          <w:sz w:val="24"/>
          <w:szCs w:val="24"/>
        </w:rPr>
        <w:t>aşağıdakıların</w:t>
      </w:r>
      <w:proofErr w:type="spellEnd"/>
      <w:r w:rsidRPr="00756606">
        <w:rPr>
          <w:rFonts w:ascii="Arial" w:eastAsia="Arial" w:hAnsi="Arial" w:cs="Arial"/>
          <w:sz w:val="24"/>
          <w:szCs w:val="24"/>
        </w:rPr>
        <w:t xml:space="preserve"> qeyd </w:t>
      </w:r>
      <w:proofErr w:type="spellStart"/>
      <w:r w:rsidRPr="00756606">
        <w:rPr>
          <w:rFonts w:ascii="Arial" w:eastAsia="Arial" w:hAnsi="Arial" w:cs="Arial"/>
          <w:sz w:val="24"/>
          <w:szCs w:val="24"/>
        </w:rPr>
        <w:t>edilməsini</w:t>
      </w:r>
      <w:proofErr w:type="spellEnd"/>
      <w:r w:rsidRPr="00756606">
        <w:rPr>
          <w:rFonts w:ascii="Arial" w:eastAsia="Arial" w:hAnsi="Arial" w:cs="Arial"/>
          <w:sz w:val="24"/>
          <w:szCs w:val="24"/>
        </w:rPr>
        <w:t xml:space="preserve"> zəruri hesab edir.</w:t>
      </w:r>
    </w:p>
    <w:p w:rsidR="0061395E" w:rsidRPr="00756606" w:rsidRDefault="00A6098A" w:rsidP="00756606">
      <w:pPr>
        <w:pStyle w:val="normal"/>
        <w:shd w:val="clear" w:color="auto" w:fill="FFFFFF"/>
        <w:spacing w:after="0" w:line="240" w:lineRule="auto"/>
        <w:ind w:firstLine="567"/>
        <w:jc w:val="both"/>
        <w:rPr>
          <w:rFonts w:ascii="Arial" w:eastAsia="Arial" w:hAnsi="Arial" w:cs="Arial"/>
          <w:sz w:val="24"/>
          <w:szCs w:val="24"/>
        </w:rPr>
      </w:pPr>
      <w:r w:rsidRPr="00756606">
        <w:rPr>
          <w:rFonts w:ascii="Arial" w:eastAsia="Arial" w:hAnsi="Arial" w:cs="Arial"/>
          <w:sz w:val="24"/>
          <w:szCs w:val="24"/>
        </w:rPr>
        <w:t xml:space="preserve">Konstitusiyanın 60-cı maddəsinin I hissəsi hər kəsin hüquq və </w:t>
      </w:r>
      <w:proofErr w:type="spellStart"/>
      <w:r w:rsidRPr="00756606">
        <w:rPr>
          <w:rFonts w:ascii="Arial" w:eastAsia="Arial" w:hAnsi="Arial" w:cs="Arial"/>
          <w:sz w:val="24"/>
          <w:szCs w:val="24"/>
        </w:rPr>
        <w:t>azadlıqlarının</w:t>
      </w:r>
      <w:proofErr w:type="spellEnd"/>
      <w:r w:rsidRPr="00756606">
        <w:rPr>
          <w:rFonts w:ascii="Arial" w:eastAsia="Arial" w:hAnsi="Arial" w:cs="Arial"/>
          <w:sz w:val="24"/>
          <w:szCs w:val="24"/>
        </w:rPr>
        <w:t xml:space="preserve"> inzibati qaydada və məhkəmədə müdafiəsinə təminat verir. Məhkəmə müdafiəsi hüququ beynəlxalq hüquqi aktlarda</w:t>
      </w:r>
      <w:r w:rsidR="00A4757F" w:rsidRPr="00756606">
        <w:rPr>
          <w:rFonts w:ascii="Arial" w:eastAsia="Arial" w:hAnsi="Arial" w:cs="Arial"/>
          <w:sz w:val="24"/>
          <w:szCs w:val="24"/>
        </w:rPr>
        <w:t xml:space="preserve"> da</w:t>
      </w:r>
      <w:r w:rsidRPr="00756606">
        <w:rPr>
          <w:rFonts w:ascii="Arial" w:eastAsia="Arial" w:hAnsi="Arial" w:cs="Arial"/>
          <w:sz w:val="24"/>
          <w:szCs w:val="24"/>
        </w:rPr>
        <w:t xml:space="preserve"> ədalətli məhkəmə araşdırması hüququ kimi geniş əks </w:t>
      </w:r>
      <w:proofErr w:type="spellStart"/>
      <w:r w:rsidRPr="00756606">
        <w:rPr>
          <w:rFonts w:ascii="Arial" w:eastAsia="Arial" w:hAnsi="Arial" w:cs="Arial"/>
          <w:sz w:val="24"/>
          <w:szCs w:val="24"/>
        </w:rPr>
        <w:t>olunmuşdur</w:t>
      </w:r>
      <w:proofErr w:type="spellEnd"/>
      <w:r w:rsidRPr="00756606">
        <w:rPr>
          <w:rFonts w:ascii="Arial" w:eastAsia="Arial" w:hAnsi="Arial" w:cs="Arial"/>
          <w:sz w:val="24"/>
          <w:szCs w:val="24"/>
        </w:rPr>
        <w:t>.</w:t>
      </w:r>
    </w:p>
    <w:p w:rsidR="0061395E" w:rsidRPr="00756606" w:rsidRDefault="00A6098A" w:rsidP="00756606">
      <w:pPr>
        <w:pStyle w:val="normal"/>
        <w:shd w:val="clear" w:color="auto" w:fill="FFFFFF"/>
        <w:spacing w:after="0" w:line="240" w:lineRule="auto"/>
        <w:ind w:firstLine="567"/>
        <w:jc w:val="both"/>
        <w:rPr>
          <w:rFonts w:ascii="Arial" w:eastAsia="Arial" w:hAnsi="Arial" w:cs="Arial"/>
          <w:sz w:val="24"/>
          <w:szCs w:val="24"/>
        </w:rPr>
      </w:pPr>
      <w:r w:rsidRPr="00756606">
        <w:rPr>
          <w:rFonts w:ascii="Arial" w:eastAsia="Arial" w:hAnsi="Arial" w:cs="Arial"/>
          <w:sz w:val="24"/>
          <w:szCs w:val="24"/>
        </w:rPr>
        <w:t xml:space="preserve">Məhkəmə müdafiəsi hüququnun tam həcmdə həyata keçirilməsi konkret təminatların mövcudluğunu nəzərdə tutur. </w:t>
      </w:r>
    </w:p>
    <w:p w:rsidR="0061395E" w:rsidRPr="00756606" w:rsidRDefault="00A6098A" w:rsidP="00756606">
      <w:pPr>
        <w:pStyle w:val="normal"/>
        <w:shd w:val="clear" w:color="auto" w:fill="FFFFFF"/>
        <w:spacing w:after="0" w:line="240" w:lineRule="auto"/>
        <w:ind w:firstLine="567"/>
        <w:jc w:val="both"/>
        <w:rPr>
          <w:rFonts w:ascii="Arial" w:eastAsia="Arial" w:hAnsi="Arial" w:cs="Arial"/>
          <w:sz w:val="24"/>
          <w:szCs w:val="24"/>
        </w:rPr>
      </w:pPr>
      <w:r w:rsidRPr="00756606">
        <w:rPr>
          <w:rFonts w:ascii="Arial" w:eastAsia="Arial" w:hAnsi="Arial" w:cs="Arial"/>
          <w:sz w:val="24"/>
          <w:szCs w:val="24"/>
        </w:rPr>
        <w:t>Konstitusiyanın 127-ci maddə</w:t>
      </w:r>
      <w:r w:rsidR="00A4757F" w:rsidRPr="00756606">
        <w:rPr>
          <w:rFonts w:ascii="Arial" w:eastAsia="Arial" w:hAnsi="Arial" w:cs="Arial"/>
          <w:sz w:val="24"/>
          <w:szCs w:val="24"/>
        </w:rPr>
        <w:t>sinin IV və VII hissələrində</w:t>
      </w:r>
      <w:r w:rsidRPr="00756606">
        <w:rPr>
          <w:rFonts w:ascii="Arial" w:eastAsia="Arial" w:hAnsi="Arial" w:cs="Arial"/>
          <w:sz w:val="24"/>
          <w:szCs w:val="24"/>
        </w:rPr>
        <w:t xml:space="preserve"> təsbit olunmuş ədalət mühakiməsinin tərəflərin bərabərliyi və çəkişmə əsasında həyata keçirilməsi mülki məhkəmə icraatının </w:t>
      </w:r>
      <w:proofErr w:type="spellStart"/>
      <w:r w:rsidRPr="00756606">
        <w:rPr>
          <w:rFonts w:ascii="Arial" w:eastAsia="Arial" w:hAnsi="Arial" w:cs="Arial"/>
          <w:sz w:val="24"/>
          <w:szCs w:val="24"/>
        </w:rPr>
        <w:t>təminatlarından</w:t>
      </w:r>
      <w:proofErr w:type="spellEnd"/>
      <w:r w:rsidRPr="00756606">
        <w:rPr>
          <w:rFonts w:ascii="Arial" w:eastAsia="Arial" w:hAnsi="Arial" w:cs="Arial"/>
          <w:sz w:val="24"/>
          <w:szCs w:val="24"/>
        </w:rPr>
        <w:t xml:space="preserve"> biridir. Mülki məhkəmə icraatında prosessual bərabərlik digər şərtlərlə yanaşı, tərəflərin eyni imkanlara malik </w:t>
      </w:r>
      <w:proofErr w:type="spellStart"/>
      <w:r w:rsidRPr="00756606">
        <w:rPr>
          <w:rFonts w:ascii="Arial" w:eastAsia="Arial" w:hAnsi="Arial" w:cs="Arial"/>
          <w:sz w:val="24"/>
          <w:szCs w:val="24"/>
        </w:rPr>
        <w:t>olmalarını</w:t>
      </w:r>
      <w:proofErr w:type="spellEnd"/>
      <w:r w:rsidRPr="00756606">
        <w:rPr>
          <w:rFonts w:ascii="Arial" w:eastAsia="Arial" w:hAnsi="Arial" w:cs="Arial"/>
          <w:sz w:val="24"/>
          <w:szCs w:val="24"/>
        </w:rPr>
        <w:t xml:space="preserve"> da nəzərdə tutur. Buna görə də Azərbaycan Respublikasının Mülki Prosessual Məcəlləsində (bundan sonra – Mülki Prosessual Məcəllə) məhkəmə icraatının əsas </w:t>
      </w:r>
      <w:proofErr w:type="spellStart"/>
      <w:r w:rsidRPr="00756606">
        <w:rPr>
          <w:rFonts w:ascii="Arial" w:eastAsia="Arial" w:hAnsi="Arial" w:cs="Arial"/>
          <w:sz w:val="24"/>
          <w:szCs w:val="24"/>
        </w:rPr>
        <w:t>prinsiplərindən</w:t>
      </w:r>
      <w:proofErr w:type="spellEnd"/>
      <w:r w:rsidRPr="00756606">
        <w:rPr>
          <w:rFonts w:ascii="Arial" w:eastAsia="Arial" w:hAnsi="Arial" w:cs="Arial"/>
          <w:sz w:val="24"/>
          <w:szCs w:val="24"/>
        </w:rPr>
        <w:t xml:space="preserve"> biri kimi onun çəkişmə və tərəflərin hüquq bərabərliyi əsasında həyata keçirilməsi prinsipi </w:t>
      </w:r>
      <w:proofErr w:type="spellStart"/>
      <w:r w:rsidRPr="00756606">
        <w:rPr>
          <w:rFonts w:ascii="Arial" w:eastAsia="Arial" w:hAnsi="Arial" w:cs="Arial"/>
          <w:sz w:val="24"/>
          <w:szCs w:val="24"/>
        </w:rPr>
        <w:t>möhkəmləndirilərək</w:t>
      </w:r>
      <w:proofErr w:type="spellEnd"/>
      <w:r w:rsidRPr="00756606">
        <w:rPr>
          <w:rFonts w:ascii="Arial" w:eastAsia="Arial" w:hAnsi="Arial" w:cs="Arial"/>
          <w:sz w:val="24"/>
          <w:szCs w:val="24"/>
        </w:rPr>
        <w:t xml:space="preserve">, məhkəmənin üzərinə bütün halların hərtərəfli, tam və obyektiv araşdırılması üçün zəruri şərait yaratmaq, tərəflərə onların prosessual hüquqlarının həyata </w:t>
      </w:r>
      <w:proofErr w:type="spellStart"/>
      <w:r w:rsidRPr="00756606">
        <w:rPr>
          <w:rFonts w:ascii="Arial" w:eastAsia="Arial" w:hAnsi="Arial" w:cs="Arial"/>
          <w:sz w:val="24"/>
          <w:szCs w:val="24"/>
        </w:rPr>
        <w:t>keçirilməsinə</w:t>
      </w:r>
      <w:proofErr w:type="spellEnd"/>
      <w:r w:rsidRPr="00756606">
        <w:rPr>
          <w:rFonts w:ascii="Arial" w:eastAsia="Arial" w:hAnsi="Arial" w:cs="Arial"/>
          <w:sz w:val="24"/>
          <w:szCs w:val="24"/>
        </w:rPr>
        <w:t xml:space="preserve"> kömək etmək vəzifəsi qoyulur (9.1 və 14.1-ci maddələr).</w:t>
      </w:r>
    </w:p>
    <w:p w:rsidR="00A4757F" w:rsidRPr="00756606" w:rsidRDefault="004148A5" w:rsidP="00756606">
      <w:pPr>
        <w:pStyle w:val="normal"/>
        <w:shd w:val="clear" w:color="auto" w:fill="FFFFFF"/>
        <w:spacing w:after="0" w:line="240" w:lineRule="auto"/>
        <w:ind w:firstLine="567"/>
        <w:jc w:val="both"/>
        <w:rPr>
          <w:rFonts w:ascii="Arial" w:eastAsia="Arial" w:hAnsi="Arial" w:cs="Arial"/>
          <w:sz w:val="24"/>
          <w:szCs w:val="24"/>
        </w:rPr>
      </w:pPr>
      <w:r>
        <w:rPr>
          <w:rFonts w:ascii="Arial" w:eastAsia="Arial" w:hAnsi="Arial" w:cs="Arial"/>
          <w:sz w:val="24"/>
          <w:szCs w:val="24"/>
        </w:rPr>
        <w:t>Iş</w:t>
      </w:r>
      <w:r w:rsidR="00195924" w:rsidRPr="00756606">
        <w:rPr>
          <w:rFonts w:ascii="Arial" w:eastAsia="Arial" w:hAnsi="Arial" w:cs="Arial"/>
          <w:sz w:val="24"/>
          <w:szCs w:val="24"/>
        </w:rPr>
        <w:t xml:space="preserve"> </w:t>
      </w:r>
      <w:proofErr w:type="spellStart"/>
      <w:r w:rsidR="00195924" w:rsidRPr="00756606">
        <w:rPr>
          <w:rFonts w:ascii="Arial" w:eastAsia="Arial" w:hAnsi="Arial" w:cs="Arial"/>
          <w:sz w:val="24"/>
          <w:szCs w:val="24"/>
        </w:rPr>
        <w:t>materiallarından</w:t>
      </w:r>
      <w:proofErr w:type="spellEnd"/>
      <w:r w:rsidR="00195924" w:rsidRPr="00756606">
        <w:rPr>
          <w:rFonts w:ascii="Arial" w:eastAsia="Arial" w:hAnsi="Arial" w:cs="Arial"/>
          <w:sz w:val="24"/>
          <w:szCs w:val="24"/>
        </w:rPr>
        <w:t xml:space="preserve"> göründüyü kimi</w:t>
      </w:r>
      <w:r>
        <w:rPr>
          <w:rFonts w:ascii="Arial" w:eastAsia="Arial" w:hAnsi="Arial" w:cs="Arial"/>
          <w:sz w:val="24"/>
          <w:szCs w:val="24"/>
        </w:rPr>
        <w:t>,</w:t>
      </w:r>
      <w:r w:rsidR="00195924" w:rsidRPr="00756606">
        <w:rPr>
          <w:rFonts w:ascii="Arial" w:eastAsia="Arial" w:hAnsi="Arial" w:cs="Arial"/>
          <w:sz w:val="24"/>
          <w:szCs w:val="24"/>
        </w:rPr>
        <w:t xml:space="preserve"> b</w:t>
      </w:r>
      <w:r>
        <w:rPr>
          <w:rFonts w:ascii="Arial" w:eastAsia="Arial" w:hAnsi="Arial" w:cs="Arial"/>
          <w:sz w:val="24"/>
          <w:szCs w:val="24"/>
        </w:rPr>
        <w:t>irinci instansiya</w:t>
      </w:r>
      <w:r w:rsidR="00A4757F" w:rsidRPr="00756606">
        <w:rPr>
          <w:rFonts w:ascii="Arial" w:eastAsia="Arial" w:hAnsi="Arial" w:cs="Arial"/>
          <w:sz w:val="24"/>
          <w:szCs w:val="24"/>
        </w:rPr>
        <w:t xml:space="preserve"> məhkəməsi qanunun tələblərinə və şahid ifadələrinə əsaslanaraq hesab etmişdir ki, mübahisəli ev qanunsuz tikili </w:t>
      </w:r>
      <w:proofErr w:type="spellStart"/>
      <w:r w:rsidR="00A4757F" w:rsidRPr="00756606">
        <w:rPr>
          <w:rFonts w:ascii="Arial" w:eastAsia="Arial" w:hAnsi="Arial" w:cs="Arial"/>
          <w:sz w:val="24"/>
          <w:szCs w:val="24"/>
        </w:rPr>
        <w:t>olduğundan</w:t>
      </w:r>
      <w:proofErr w:type="spellEnd"/>
      <w:r w:rsidR="00A4757F" w:rsidRPr="00756606">
        <w:rPr>
          <w:rFonts w:ascii="Arial" w:eastAsia="Arial" w:hAnsi="Arial" w:cs="Arial"/>
          <w:sz w:val="24"/>
          <w:szCs w:val="24"/>
        </w:rPr>
        <w:t xml:space="preserve"> və həmin ev</w:t>
      </w:r>
      <w:r>
        <w:rPr>
          <w:rFonts w:ascii="Arial" w:eastAsia="Arial" w:hAnsi="Arial" w:cs="Arial"/>
          <w:sz w:val="24"/>
          <w:szCs w:val="24"/>
        </w:rPr>
        <w:t>in</w:t>
      </w:r>
      <w:r w:rsidR="00A4757F" w:rsidRPr="00756606">
        <w:rPr>
          <w:rFonts w:ascii="Arial" w:eastAsia="Arial" w:hAnsi="Arial" w:cs="Arial"/>
          <w:sz w:val="24"/>
          <w:szCs w:val="24"/>
        </w:rPr>
        <w:t xml:space="preserve"> </w:t>
      </w:r>
      <w:proofErr w:type="spellStart"/>
      <w:r w:rsidR="00A4757F" w:rsidRPr="00756606">
        <w:rPr>
          <w:rFonts w:ascii="Arial" w:eastAsia="Arial" w:hAnsi="Arial" w:cs="Arial"/>
          <w:sz w:val="24"/>
          <w:szCs w:val="24"/>
        </w:rPr>
        <w:t>G.Davidovanın</w:t>
      </w:r>
      <w:proofErr w:type="spellEnd"/>
      <w:r w:rsidR="00A4757F" w:rsidRPr="00756606">
        <w:rPr>
          <w:rFonts w:ascii="Arial" w:eastAsia="Arial" w:hAnsi="Arial" w:cs="Arial"/>
          <w:sz w:val="24"/>
          <w:szCs w:val="24"/>
        </w:rPr>
        <w:t xml:space="preserve"> sahibliyində olması barədə sübut təqdim </w:t>
      </w:r>
      <w:proofErr w:type="spellStart"/>
      <w:r w:rsidR="00A4757F" w:rsidRPr="00756606">
        <w:rPr>
          <w:rFonts w:ascii="Arial" w:eastAsia="Arial" w:hAnsi="Arial" w:cs="Arial"/>
          <w:sz w:val="24"/>
          <w:szCs w:val="24"/>
        </w:rPr>
        <w:t>olunmadığından</w:t>
      </w:r>
      <w:proofErr w:type="spellEnd"/>
      <w:r w:rsidR="00A4757F" w:rsidRPr="00756606">
        <w:rPr>
          <w:rFonts w:ascii="Arial" w:eastAsia="Arial" w:hAnsi="Arial" w:cs="Arial"/>
          <w:sz w:val="24"/>
          <w:szCs w:val="24"/>
        </w:rPr>
        <w:t xml:space="preserve"> </w:t>
      </w:r>
      <w:proofErr w:type="spellStart"/>
      <w:r w:rsidR="00A4757F" w:rsidRPr="00756606">
        <w:rPr>
          <w:rFonts w:ascii="Arial" w:eastAsia="Arial" w:hAnsi="Arial" w:cs="Arial"/>
          <w:sz w:val="24"/>
          <w:szCs w:val="24"/>
        </w:rPr>
        <w:t>G.Davidovanın</w:t>
      </w:r>
      <w:proofErr w:type="spellEnd"/>
      <w:r w:rsidR="00A4757F" w:rsidRPr="00756606">
        <w:rPr>
          <w:rFonts w:ascii="Arial" w:eastAsia="Arial" w:hAnsi="Arial" w:cs="Arial"/>
          <w:sz w:val="24"/>
          <w:szCs w:val="24"/>
        </w:rPr>
        <w:t xml:space="preserve"> və qeyrilərinin iddiası təmin </w:t>
      </w:r>
      <w:proofErr w:type="spellStart"/>
      <w:r w:rsidR="00A4757F" w:rsidRPr="00756606">
        <w:rPr>
          <w:rFonts w:ascii="Arial" w:eastAsia="Arial" w:hAnsi="Arial" w:cs="Arial"/>
          <w:sz w:val="24"/>
          <w:szCs w:val="24"/>
        </w:rPr>
        <w:t>olunmamalıdır</w:t>
      </w:r>
      <w:proofErr w:type="spellEnd"/>
      <w:r w:rsidR="00A4757F" w:rsidRPr="00756606">
        <w:rPr>
          <w:rFonts w:ascii="Arial" w:eastAsia="Arial" w:hAnsi="Arial" w:cs="Arial"/>
          <w:sz w:val="24"/>
          <w:szCs w:val="24"/>
        </w:rPr>
        <w:t xml:space="preserve">. </w:t>
      </w:r>
    </w:p>
    <w:p w:rsidR="00213E47" w:rsidRPr="00756606" w:rsidRDefault="00213E47" w:rsidP="00756606">
      <w:pPr>
        <w:pStyle w:val="normal"/>
        <w:shd w:val="clear" w:color="auto" w:fill="FFFFFF"/>
        <w:spacing w:after="0" w:line="240" w:lineRule="auto"/>
        <w:ind w:firstLine="567"/>
        <w:jc w:val="both"/>
        <w:rPr>
          <w:rFonts w:ascii="Arial" w:eastAsia="Arial" w:hAnsi="Arial" w:cs="Arial"/>
          <w:sz w:val="24"/>
          <w:szCs w:val="24"/>
        </w:rPr>
      </w:pPr>
      <w:proofErr w:type="spellStart"/>
      <w:r w:rsidRPr="00756606">
        <w:rPr>
          <w:rFonts w:ascii="Arial" w:eastAsia="Arial" w:hAnsi="Arial" w:cs="Arial"/>
          <w:sz w:val="24"/>
          <w:szCs w:val="24"/>
        </w:rPr>
        <w:t>Apellyasiya</w:t>
      </w:r>
      <w:proofErr w:type="spellEnd"/>
      <w:r w:rsidRPr="00756606">
        <w:rPr>
          <w:rFonts w:ascii="Arial" w:eastAsia="Arial" w:hAnsi="Arial" w:cs="Arial"/>
          <w:sz w:val="24"/>
          <w:szCs w:val="24"/>
        </w:rPr>
        <w:t xml:space="preserve"> və </w:t>
      </w:r>
      <w:proofErr w:type="spellStart"/>
      <w:r w:rsidRPr="00756606">
        <w:rPr>
          <w:rFonts w:ascii="Arial" w:eastAsia="Arial" w:hAnsi="Arial" w:cs="Arial"/>
          <w:sz w:val="24"/>
          <w:szCs w:val="24"/>
        </w:rPr>
        <w:t>kassa</w:t>
      </w:r>
      <w:r w:rsidR="00A4757F" w:rsidRPr="00756606">
        <w:rPr>
          <w:rFonts w:ascii="Arial" w:eastAsia="Arial" w:hAnsi="Arial" w:cs="Arial"/>
          <w:sz w:val="24"/>
          <w:szCs w:val="24"/>
        </w:rPr>
        <w:t>s</w:t>
      </w:r>
      <w:r w:rsidRPr="00756606">
        <w:rPr>
          <w:rFonts w:ascii="Arial" w:eastAsia="Arial" w:hAnsi="Arial" w:cs="Arial"/>
          <w:sz w:val="24"/>
          <w:szCs w:val="24"/>
        </w:rPr>
        <w:t>iya</w:t>
      </w:r>
      <w:proofErr w:type="spellEnd"/>
      <w:r w:rsidRPr="00756606">
        <w:rPr>
          <w:rFonts w:ascii="Arial" w:eastAsia="Arial" w:hAnsi="Arial" w:cs="Arial"/>
          <w:sz w:val="24"/>
          <w:szCs w:val="24"/>
        </w:rPr>
        <w:t xml:space="preserve"> instansiyası məhkəmələri Konstitusiyanın 43-cü maddəsinə geniş şərh verməklə hesab etmişlər ki, insanların yaşamaq məqsədilə istifadə etdiyi bütün obyektlər, o cümlədən özbaşına inşa olunan tikililər mənzil hesab </w:t>
      </w:r>
      <w:proofErr w:type="spellStart"/>
      <w:r w:rsidRPr="00756606">
        <w:rPr>
          <w:rFonts w:ascii="Arial" w:eastAsia="Arial" w:hAnsi="Arial" w:cs="Arial"/>
          <w:sz w:val="24"/>
          <w:szCs w:val="24"/>
        </w:rPr>
        <w:t>edilməlidir</w:t>
      </w:r>
      <w:proofErr w:type="spellEnd"/>
      <w:r w:rsidRPr="00756606">
        <w:rPr>
          <w:rFonts w:ascii="Arial" w:eastAsia="Arial" w:hAnsi="Arial" w:cs="Arial"/>
          <w:sz w:val="24"/>
          <w:szCs w:val="24"/>
        </w:rPr>
        <w:t>.</w:t>
      </w:r>
    </w:p>
    <w:p w:rsidR="0061395E" w:rsidRPr="00756606" w:rsidRDefault="00213E47" w:rsidP="00756606">
      <w:pPr>
        <w:pStyle w:val="normal"/>
        <w:shd w:val="clear" w:color="auto" w:fill="FFFFFF"/>
        <w:spacing w:after="0" w:line="240" w:lineRule="auto"/>
        <w:ind w:firstLine="567"/>
        <w:jc w:val="both"/>
        <w:rPr>
          <w:rFonts w:ascii="Arial" w:eastAsia="Arial" w:hAnsi="Arial" w:cs="Arial"/>
          <w:sz w:val="24"/>
          <w:szCs w:val="24"/>
        </w:rPr>
      </w:pPr>
      <w:r w:rsidRPr="00756606">
        <w:rPr>
          <w:rFonts w:ascii="Arial" w:eastAsia="Arial" w:hAnsi="Arial" w:cs="Arial"/>
          <w:sz w:val="24"/>
          <w:szCs w:val="24"/>
        </w:rPr>
        <w:lastRenderedPageBreak/>
        <w:t>Bununla bağlı</w:t>
      </w:r>
      <w:r w:rsidR="002371E5">
        <w:rPr>
          <w:rFonts w:ascii="Arial" w:eastAsia="Arial" w:hAnsi="Arial" w:cs="Arial"/>
          <w:sz w:val="24"/>
          <w:szCs w:val="24"/>
        </w:rPr>
        <w:t>,</w:t>
      </w:r>
      <w:r w:rsidRPr="00756606">
        <w:rPr>
          <w:rFonts w:ascii="Arial" w:eastAsia="Arial" w:hAnsi="Arial" w:cs="Arial"/>
          <w:sz w:val="24"/>
          <w:szCs w:val="24"/>
        </w:rPr>
        <w:t xml:space="preserve"> i</w:t>
      </w:r>
      <w:r w:rsidR="00A6098A" w:rsidRPr="00756606">
        <w:rPr>
          <w:rFonts w:ascii="Arial" w:eastAsia="Arial" w:hAnsi="Arial" w:cs="Arial"/>
          <w:sz w:val="24"/>
          <w:szCs w:val="24"/>
        </w:rPr>
        <w:t xml:space="preserve">lk növbədə qeyd </w:t>
      </w:r>
      <w:proofErr w:type="spellStart"/>
      <w:r w:rsidR="00A6098A" w:rsidRPr="00756606">
        <w:rPr>
          <w:rFonts w:ascii="Arial" w:eastAsia="Arial" w:hAnsi="Arial" w:cs="Arial"/>
          <w:sz w:val="24"/>
          <w:szCs w:val="24"/>
        </w:rPr>
        <w:t>olunmalıdır</w:t>
      </w:r>
      <w:proofErr w:type="spellEnd"/>
      <w:r w:rsidR="00A6098A" w:rsidRPr="00756606">
        <w:rPr>
          <w:rFonts w:ascii="Arial" w:eastAsia="Arial" w:hAnsi="Arial" w:cs="Arial"/>
          <w:sz w:val="24"/>
          <w:szCs w:val="24"/>
        </w:rPr>
        <w:t xml:space="preserve"> ki, məhkəmələr tərəfindən iddiaçının </w:t>
      </w:r>
      <w:proofErr w:type="spellStart"/>
      <w:r w:rsidR="00A6098A" w:rsidRPr="00756606">
        <w:rPr>
          <w:rFonts w:ascii="Arial" w:eastAsia="Arial" w:hAnsi="Arial" w:cs="Arial"/>
          <w:sz w:val="24"/>
          <w:szCs w:val="24"/>
        </w:rPr>
        <w:t>“köçürülmə”</w:t>
      </w:r>
      <w:proofErr w:type="spellEnd"/>
      <w:r w:rsidR="00A6098A" w:rsidRPr="00756606">
        <w:rPr>
          <w:rFonts w:ascii="Arial" w:eastAsia="Arial" w:hAnsi="Arial" w:cs="Arial"/>
          <w:sz w:val="24"/>
          <w:szCs w:val="24"/>
        </w:rPr>
        <w:t xml:space="preserve"> tələbinin təmin </w:t>
      </w:r>
      <w:proofErr w:type="spellStart"/>
      <w:r w:rsidR="00A6098A" w:rsidRPr="00756606">
        <w:rPr>
          <w:rFonts w:ascii="Arial" w:eastAsia="Arial" w:hAnsi="Arial" w:cs="Arial"/>
          <w:sz w:val="24"/>
          <w:szCs w:val="24"/>
        </w:rPr>
        <w:t>edilməsinə</w:t>
      </w:r>
      <w:proofErr w:type="spellEnd"/>
      <w:r w:rsidR="00A6098A" w:rsidRPr="00756606">
        <w:rPr>
          <w:rFonts w:ascii="Arial" w:eastAsia="Arial" w:hAnsi="Arial" w:cs="Arial"/>
          <w:sz w:val="24"/>
          <w:szCs w:val="24"/>
        </w:rPr>
        <w:t xml:space="preserve"> əsas olmuş və iş üzrə tətbiq edilmiş Konstitusiyanın 43-cü maddəsinin I hissəsinin konstitusiya mahiyyəti və məqsədi ilə bağlı Konstitusiya Məhkəmə</w:t>
      </w:r>
      <w:r w:rsidR="002371E5">
        <w:rPr>
          <w:rFonts w:ascii="Arial" w:eastAsia="Arial" w:hAnsi="Arial" w:cs="Arial"/>
          <w:sz w:val="24"/>
          <w:szCs w:val="24"/>
        </w:rPr>
        <w:t>si</w:t>
      </w:r>
      <w:r w:rsidR="00A6098A" w:rsidRPr="00756606">
        <w:rPr>
          <w:rFonts w:ascii="Arial" w:eastAsia="Arial" w:hAnsi="Arial" w:cs="Arial"/>
          <w:sz w:val="24"/>
          <w:szCs w:val="24"/>
        </w:rPr>
        <w:t xml:space="preserve"> Plenumunun artıq </w:t>
      </w:r>
      <w:proofErr w:type="spellStart"/>
      <w:r w:rsidR="00A6098A" w:rsidRPr="00756606">
        <w:rPr>
          <w:rFonts w:ascii="Arial" w:eastAsia="Arial" w:hAnsi="Arial" w:cs="Arial"/>
          <w:sz w:val="24"/>
          <w:szCs w:val="24"/>
        </w:rPr>
        <w:t>formalaşdırılmış</w:t>
      </w:r>
      <w:proofErr w:type="spellEnd"/>
      <w:r w:rsidR="00A6098A" w:rsidRPr="00756606">
        <w:rPr>
          <w:rFonts w:ascii="Arial" w:eastAsia="Arial" w:hAnsi="Arial" w:cs="Arial"/>
          <w:sz w:val="24"/>
          <w:szCs w:val="24"/>
        </w:rPr>
        <w:t xml:space="preserve"> hüquqi mövqeləri mövcuddur.</w:t>
      </w:r>
    </w:p>
    <w:p w:rsidR="0061395E" w:rsidRPr="00756606" w:rsidRDefault="00A6098A" w:rsidP="00756606">
      <w:pPr>
        <w:pStyle w:val="normal"/>
        <w:spacing w:after="0" w:line="240" w:lineRule="auto"/>
        <w:ind w:firstLine="567"/>
        <w:jc w:val="both"/>
        <w:rPr>
          <w:rFonts w:ascii="Arial" w:eastAsia="Arial" w:hAnsi="Arial" w:cs="Arial"/>
          <w:sz w:val="24"/>
          <w:szCs w:val="24"/>
        </w:rPr>
      </w:pPr>
      <w:r w:rsidRPr="00756606">
        <w:rPr>
          <w:rFonts w:ascii="Arial" w:eastAsia="Arial" w:hAnsi="Arial" w:cs="Arial"/>
          <w:sz w:val="24"/>
          <w:szCs w:val="24"/>
        </w:rPr>
        <w:t>Belə ki, Konstitusiyanın 43-cü maddəsinin I hissəsinə əsasən</w:t>
      </w:r>
      <w:r w:rsidR="00A4757F" w:rsidRPr="00756606">
        <w:rPr>
          <w:rFonts w:ascii="Arial" w:eastAsia="Arial" w:hAnsi="Arial" w:cs="Arial"/>
          <w:sz w:val="24"/>
          <w:szCs w:val="24"/>
        </w:rPr>
        <w:t>,</w:t>
      </w:r>
      <w:r w:rsidRPr="00756606">
        <w:rPr>
          <w:rFonts w:ascii="Arial" w:eastAsia="Arial" w:hAnsi="Arial" w:cs="Arial"/>
          <w:sz w:val="24"/>
          <w:szCs w:val="24"/>
        </w:rPr>
        <w:t xml:space="preserve"> heç kəs yaşadığı mənzildən qanunsuz məhrum edilə bilməz.</w:t>
      </w:r>
    </w:p>
    <w:p w:rsidR="0061395E" w:rsidRPr="00756606" w:rsidRDefault="00A6098A" w:rsidP="00756606">
      <w:pPr>
        <w:pStyle w:val="normal"/>
        <w:spacing w:after="0" w:line="240" w:lineRule="auto"/>
        <w:ind w:firstLine="567"/>
        <w:jc w:val="both"/>
        <w:rPr>
          <w:rFonts w:ascii="Arial" w:eastAsia="Arial" w:hAnsi="Arial" w:cs="Arial"/>
          <w:sz w:val="24"/>
          <w:szCs w:val="24"/>
        </w:rPr>
      </w:pPr>
      <w:r w:rsidRPr="00756606">
        <w:rPr>
          <w:rFonts w:ascii="Arial" w:eastAsia="Arial" w:hAnsi="Arial" w:cs="Arial"/>
          <w:sz w:val="24"/>
          <w:szCs w:val="24"/>
        </w:rPr>
        <w:t xml:space="preserve">Konstitusiyada təsbit olunmuş bu hüquq hər kəsin qanunla müəyyən edilmiş şərtlərə əməl etməklə daimi yaşayış sahəsinə malik olmasını və həmin sahədən maneəsiz istifadə edə bilməsini ifadə edir. Mənzil hüququnun əsas xüsusiyyəti mənzil münasibətləri </w:t>
      </w:r>
      <w:r w:rsidR="002371E5">
        <w:rPr>
          <w:rFonts w:ascii="Arial" w:eastAsia="Arial" w:hAnsi="Arial" w:cs="Arial"/>
          <w:sz w:val="24"/>
          <w:szCs w:val="24"/>
        </w:rPr>
        <w:t>iştirakçılarının bu hüququ</w:t>
      </w:r>
      <w:r w:rsidRPr="00756606">
        <w:rPr>
          <w:rFonts w:ascii="Arial" w:eastAsia="Arial" w:hAnsi="Arial" w:cs="Arial"/>
          <w:sz w:val="24"/>
          <w:szCs w:val="24"/>
        </w:rPr>
        <w:t xml:space="preserve"> öz mülahizələrinə və qanuni mənafelərinə uyğun, azad və sərbəst həyata </w:t>
      </w:r>
      <w:proofErr w:type="spellStart"/>
      <w:r w:rsidRPr="00756606">
        <w:rPr>
          <w:rFonts w:ascii="Arial" w:eastAsia="Arial" w:hAnsi="Arial" w:cs="Arial"/>
          <w:sz w:val="24"/>
          <w:szCs w:val="24"/>
        </w:rPr>
        <w:t>keçirmələrinin</w:t>
      </w:r>
      <w:proofErr w:type="spellEnd"/>
      <w:r w:rsidRPr="00756606">
        <w:rPr>
          <w:rFonts w:ascii="Arial" w:eastAsia="Arial" w:hAnsi="Arial" w:cs="Arial"/>
          <w:sz w:val="24"/>
          <w:szCs w:val="24"/>
        </w:rPr>
        <w:t xml:space="preserve"> </w:t>
      </w:r>
      <w:proofErr w:type="spellStart"/>
      <w:r w:rsidRPr="00756606">
        <w:rPr>
          <w:rFonts w:ascii="Arial" w:eastAsia="Arial" w:hAnsi="Arial" w:cs="Arial"/>
          <w:sz w:val="24"/>
          <w:szCs w:val="24"/>
        </w:rPr>
        <w:t>mümkünlüyündən</w:t>
      </w:r>
      <w:proofErr w:type="spellEnd"/>
      <w:r w:rsidRPr="00756606">
        <w:rPr>
          <w:rFonts w:ascii="Arial" w:eastAsia="Arial" w:hAnsi="Arial" w:cs="Arial"/>
          <w:sz w:val="24"/>
          <w:szCs w:val="24"/>
        </w:rPr>
        <w:t xml:space="preserve"> ibarətdir.  </w:t>
      </w:r>
    </w:p>
    <w:p w:rsidR="0061395E" w:rsidRPr="00756606" w:rsidRDefault="00A6098A" w:rsidP="00756606">
      <w:pPr>
        <w:pStyle w:val="normal"/>
        <w:spacing w:after="0" w:line="240" w:lineRule="auto"/>
        <w:ind w:firstLine="567"/>
        <w:jc w:val="both"/>
        <w:rPr>
          <w:rFonts w:ascii="Arial" w:eastAsia="Arial" w:hAnsi="Arial" w:cs="Arial"/>
          <w:sz w:val="24"/>
          <w:szCs w:val="24"/>
        </w:rPr>
      </w:pPr>
      <w:r w:rsidRPr="00756606">
        <w:rPr>
          <w:rFonts w:ascii="Arial" w:eastAsia="Arial" w:hAnsi="Arial" w:cs="Arial"/>
          <w:sz w:val="24"/>
          <w:szCs w:val="24"/>
        </w:rPr>
        <w:t xml:space="preserve">Göstərilən konstitusiya normasından irəli gələrək mənzil sahəsində yaranan münasibətlərin hüquqi tənzimlənməsi </w:t>
      </w:r>
      <w:proofErr w:type="spellStart"/>
      <w:r w:rsidRPr="00756606">
        <w:rPr>
          <w:rFonts w:ascii="Arial" w:eastAsia="Arial" w:hAnsi="Arial" w:cs="Arial"/>
          <w:sz w:val="24"/>
          <w:szCs w:val="24"/>
        </w:rPr>
        <w:t>sahəvi</w:t>
      </w:r>
      <w:proofErr w:type="spellEnd"/>
      <w:r w:rsidRPr="00756606">
        <w:rPr>
          <w:rFonts w:ascii="Arial" w:eastAsia="Arial" w:hAnsi="Arial" w:cs="Arial"/>
          <w:sz w:val="24"/>
          <w:szCs w:val="24"/>
        </w:rPr>
        <w:t xml:space="preserve"> </w:t>
      </w:r>
      <w:r w:rsidR="00A4757F" w:rsidRPr="00756606">
        <w:rPr>
          <w:rFonts w:ascii="Arial" w:eastAsia="Arial" w:hAnsi="Arial" w:cs="Arial"/>
          <w:sz w:val="24"/>
          <w:szCs w:val="24"/>
        </w:rPr>
        <w:t xml:space="preserve">(mənzil və mülki) </w:t>
      </w:r>
      <w:r w:rsidRPr="00756606">
        <w:rPr>
          <w:rFonts w:ascii="Arial" w:eastAsia="Arial" w:hAnsi="Arial" w:cs="Arial"/>
          <w:sz w:val="24"/>
          <w:szCs w:val="24"/>
        </w:rPr>
        <w:t xml:space="preserve">qanunvericilikdə </w:t>
      </w:r>
      <w:r w:rsidR="00213E47" w:rsidRPr="00756606">
        <w:rPr>
          <w:rFonts w:ascii="Arial" w:eastAsia="Arial" w:hAnsi="Arial" w:cs="Arial"/>
          <w:sz w:val="24"/>
          <w:szCs w:val="24"/>
        </w:rPr>
        <w:t xml:space="preserve"> </w:t>
      </w:r>
      <w:r w:rsidRPr="00756606">
        <w:rPr>
          <w:rFonts w:ascii="Arial" w:eastAsia="Arial" w:hAnsi="Arial" w:cs="Arial"/>
          <w:sz w:val="24"/>
          <w:szCs w:val="24"/>
        </w:rPr>
        <w:t>öz əksini tapmışdır.</w:t>
      </w:r>
    </w:p>
    <w:p w:rsidR="0061395E" w:rsidRPr="00756606" w:rsidRDefault="00A6098A" w:rsidP="00756606">
      <w:pPr>
        <w:pStyle w:val="normal"/>
        <w:spacing w:after="0" w:line="240" w:lineRule="auto"/>
        <w:ind w:firstLine="567"/>
        <w:jc w:val="both"/>
        <w:rPr>
          <w:rFonts w:ascii="Arial" w:eastAsia="Arial" w:hAnsi="Arial" w:cs="Arial"/>
          <w:sz w:val="24"/>
          <w:szCs w:val="24"/>
          <w:highlight w:val="white"/>
        </w:rPr>
      </w:pPr>
      <w:r w:rsidRPr="00756606">
        <w:rPr>
          <w:rFonts w:ascii="Arial" w:eastAsia="Arial" w:hAnsi="Arial" w:cs="Arial"/>
          <w:sz w:val="24"/>
          <w:szCs w:val="24"/>
          <w:highlight w:val="white"/>
        </w:rPr>
        <w:t xml:space="preserve">Konstitusiyanın 43-cü maddəsinin I hissəsi mənzil hüququnu </w:t>
      </w:r>
      <w:r w:rsidRPr="003874A8">
        <w:rPr>
          <w:rFonts w:ascii="Arial" w:eastAsia="Arial" w:hAnsi="Arial" w:cs="Arial"/>
          <w:sz w:val="24"/>
          <w:szCs w:val="24"/>
          <w:highlight w:val="white"/>
        </w:rPr>
        <w:t>neqativ formada</w:t>
      </w:r>
      <w:r w:rsidRPr="00756606">
        <w:rPr>
          <w:rFonts w:ascii="Arial" w:eastAsia="Arial" w:hAnsi="Arial" w:cs="Arial"/>
          <w:sz w:val="24"/>
          <w:szCs w:val="24"/>
          <w:highlight w:val="white"/>
        </w:rPr>
        <w:t xml:space="preserve"> ifadə edir (heç kəs yaşadığı mənzildən qanunsuz məhrum edilə bilməz). Bu maddənin II hissəsi isə mənzil hüququnun </w:t>
      </w:r>
      <w:proofErr w:type="spellStart"/>
      <w:r w:rsidRPr="00756606">
        <w:rPr>
          <w:rFonts w:ascii="Arial" w:eastAsia="Arial" w:hAnsi="Arial" w:cs="Arial"/>
          <w:sz w:val="24"/>
          <w:szCs w:val="24"/>
          <w:highlight w:val="white"/>
        </w:rPr>
        <w:t>reallaşdırılması</w:t>
      </w:r>
      <w:proofErr w:type="spellEnd"/>
      <w:r w:rsidRPr="00756606">
        <w:rPr>
          <w:rFonts w:ascii="Arial" w:eastAsia="Arial" w:hAnsi="Arial" w:cs="Arial"/>
          <w:sz w:val="24"/>
          <w:szCs w:val="24"/>
          <w:highlight w:val="white"/>
        </w:rPr>
        <w:t xml:space="preserve"> üçün dövlət hakimiyyəti orqanlarını </w:t>
      </w:r>
      <w:proofErr w:type="spellStart"/>
      <w:r w:rsidRPr="00756606">
        <w:rPr>
          <w:rFonts w:ascii="Arial" w:eastAsia="Arial" w:hAnsi="Arial" w:cs="Arial"/>
          <w:sz w:val="24"/>
          <w:szCs w:val="24"/>
          <w:highlight w:val="white"/>
        </w:rPr>
        <w:t>istiqamətləndirir</w:t>
      </w:r>
      <w:proofErr w:type="spellEnd"/>
      <w:r w:rsidRPr="00756606">
        <w:rPr>
          <w:rFonts w:ascii="Arial" w:eastAsia="Arial" w:hAnsi="Arial" w:cs="Arial"/>
          <w:sz w:val="24"/>
          <w:szCs w:val="24"/>
          <w:highlight w:val="white"/>
        </w:rPr>
        <w:t xml:space="preserve"> ki, dövlət yaşayış binalarının və evlərin tikintisinə rəvac versin, insanların mənzil hüququnu </w:t>
      </w:r>
      <w:proofErr w:type="spellStart"/>
      <w:r w:rsidRPr="00756606">
        <w:rPr>
          <w:rFonts w:ascii="Arial" w:eastAsia="Arial" w:hAnsi="Arial" w:cs="Arial"/>
          <w:sz w:val="24"/>
          <w:szCs w:val="24"/>
          <w:highlight w:val="white"/>
        </w:rPr>
        <w:t>gerçəkləşdirmək</w:t>
      </w:r>
      <w:proofErr w:type="spellEnd"/>
      <w:r w:rsidRPr="00756606">
        <w:rPr>
          <w:rFonts w:ascii="Arial" w:eastAsia="Arial" w:hAnsi="Arial" w:cs="Arial"/>
          <w:sz w:val="24"/>
          <w:szCs w:val="24"/>
          <w:highlight w:val="white"/>
        </w:rPr>
        <w:t xml:space="preserve"> üçün xüsusi tədbirlər görsün.</w:t>
      </w:r>
    </w:p>
    <w:p w:rsidR="0061395E" w:rsidRPr="00756606" w:rsidRDefault="00A6098A" w:rsidP="00756606">
      <w:pPr>
        <w:pStyle w:val="normal"/>
        <w:spacing w:after="0" w:line="240" w:lineRule="auto"/>
        <w:ind w:firstLine="567"/>
        <w:jc w:val="both"/>
        <w:rPr>
          <w:rFonts w:ascii="Arial" w:eastAsia="Arial" w:hAnsi="Arial" w:cs="Arial"/>
          <w:sz w:val="24"/>
          <w:szCs w:val="24"/>
          <w:highlight w:val="white"/>
        </w:rPr>
      </w:pPr>
      <w:r w:rsidRPr="00756606">
        <w:rPr>
          <w:rFonts w:ascii="Arial" w:eastAsia="Arial" w:hAnsi="Arial" w:cs="Arial"/>
          <w:sz w:val="24"/>
          <w:szCs w:val="24"/>
          <w:highlight w:val="white"/>
        </w:rPr>
        <w:t xml:space="preserve">Mənzil hüququ əsasən yaşayış sahələrinin qanunla müəyyən olunmuş qaydada (növbə, bəzi kateqoriyalı vətəndaşlar üçün isə növbədənkənar) və normalar üzrə dövlət mənzil fondundan verilməsi, habelə yaşayış sahələrinin mülkiyyətçidən </w:t>
      </w:r>
      <w:proofErr w:type="spellStart"/>
      <w:r w:rsidRPr="00756606">
        <w:rPr>
          <w:rFonts w:ascii="Arial" w:eastAsia="Arial" w:hAnsi="Arial" w:cs="Arial"/>
          <w:sz w:val="24"/>
          <w:szCs w:val="24"/>
          <w:highlight w:val="white"/>
        </w:rPr>
        <w:t>razılaşdırılmış</w:t>
      </w:r>
      <w:proofErr w:type="spellEnd"/>
      <w:r w:rsidRPr="00756606">
        <w:rPr>
          <w:rFonts w:ascii="Arial" w:eastAsia="Arial" w:hAnsi="Arial" w:cs="Arial"/>
          <w:sz w:val="24"/>
          <w:szCs w:val="24"/>
          <w:highlight w:val="white"/>
        </w:rPr>
        <w:t xml:space="preserve"> şərtlərlə (kirayə, əvəzsiz istifadə və s.) götürülməsi və ya əvəzli (alğı-satqı, dəyişmə və s. üzrə) və yaxud əvəzsiz (miras, bağışlama, lotereya və s. üzrə) əldə edilməsi yolları ilə təmin olunur. Hər bir halda mənzil hüququnun əmələ gəlməsi üçün qüvvədə olan mənzil qanunvericiliyinin və mülki qanunvericiliyin müddəalarında nəzərdə tutulmuş müvafiq qaydalara riayət olunması tələb olunur.</w:t>
      </w:r>
    </w:p>
    <w:p w:rsidR="0061395E" w:rsidRPr="00D95F65" w:rsidRDefault="00A6098A" w:rsidP="00756606">
      <w:pPr>
        <w:pStyle w:val="normal"/>
        <w:spacing w:after="0" w:line="240" w:lineRule="auto"/>
        <w:ind w:firstLine="567"/>
        <w:jc w:val="both"/>
        <w:rPr>
          <w:rFonts w:ascii="Arial" w:eastAsia="Arial" w:hAnsi="Arial" w:cs="Arial"/>
          <w:sz w:val="24"/>
          <w:szCs w:val="24"/>
          <w:highlight w:val="white"/>
        </w:rPr>
      </w:pPr>
      <w:r w:rsidRPr="00756606">
        <w:rPr>
          <w:rFonts w:ascii="Arial" w:eastAsia="Arial" w:hAnsi="Arial" w:cs="Arial"/>
          <w:sz w:val="24"/>
          <w:szCs w:val="24"/>
          <w:highlight w:val="white"/>
        </w:rPr>
        <w:t>Yaşayış sahəsindən istifadə hüququ Konstitusiyanın 43-cü maddəsində təsbit olunmuş mənzil hüququnun bir elementi kimi çıxış edir və Azərbaycan Respublikasının Mənzil Məcəllə</w:t>
      </w:r>
      <w:r w:rsidR="00EB7517">
        <w:rPr>
          <w:rFonts w:ascii="Arial" w:eastAsia="Arial" w:hAnsi="Arial" w:cs="Arial"/>
          <w:sz w:val="24"/>
          <w:szCs w:val="24"/>
          <w:highlight w:val="white"/>
        </w:rPr>
        <w:t>sində</w:t>
      </w:r>
      <w:r w:rsidRPr="00756606">
        <w:rPr>
          <w:rFonts w:ascii="Arial" w:eastAsia="Arial" w:hAnsi="Arial" w:cs="Arial"/>
          <w:sz w:val="24"/>
          <w:szCs w:val="24"/>
          <w:highlight w:val="white"/>
        </w:rPr>
        <w:t xml:space="preserve"> (1 oktyabr 2009-cu il tarix</w:t>
      </w:r>
      <w:r w:rsidR="00D95F65">
        <w:rPr>
          <w:rFonts w:ascii="Arial" w:eastAsia="Arial" w:hAnsi="Arial" w:cs="Arial"/>
          <w:sz w:val="24"/>
          <w:szCs w:val="24"/>
          <w:highlight w:val="white"/>
        </w:rPr>
        <w:t>in</w:t>
      </w:r>
      <w:r w:rsidRPr="00756606">
        <w:rPr>
          <w:rFonts w:ascii="Arial" w:eastAsia="Arial" w:hAnsi="Arial" w:cs="Arial"/>
          <w:sz w:val="24"/>
          <w:szCs w:val="24"/>
          <w:highlight w:val="white"/>
        </w:rPr>
        <w:t>ədək qüvvədə olmuş və 1 oktyabr 2009-cu il tarix</w:t>
      </w:r>
      <w:r w:rsidR="00D95F65">
        <w:rPr>
          <w:rFonts w:ascii="Arial" w:eastAsia="Arial" w:hAnsi="Arial" w:cs="Arial"/>
          <w:sz w:val="24"/>
          <w:szCs w:val="24"/>
          <w:highlight w:val="white"/>
        </w:rPr>
        <w:t>in</w:t>
      </w:r>
      <w:r w:rsidRPr="00756606">
        <w:rPr>
          <w:rFonts w:ascii="Arial" w:eastAsia="Arial" w:hAnsi="Arial" w:cs="Arial"/>
          <w:sz w:val="24"/>
          <w:szCs w:val="24"/>
          <w:highlight w:val="white"/>
        </w:rPr>
        <w:t>dən qüvvədə olan)</w:t>
      </w:r>
      <w:r w:rsidR="00EB7517">
        <w:rPr>
          <w:rFonts w:ascii="Arial" w:eastAsia="Arial" w:hAnsi="Arial" w:cs="Arial"/>
          <w:sz w:val="24"/>
          <w:szCs w:val="24"/>
          <w:highlight w:val="white"/>
        </w:rPr>
        <w:t xml:space="preserve"> </w:t>
      </w:r>
      <w:r w:rsidRPr="00756606">
        <w:rPr>
          <w:rFonts w:ascii="Arial" w:eastAsia="Arial" w:hAnsi="Arial" w:cs="Arial"/>
          <w:sz w:val="24"/>
          <w:szCs w:val="24"/>
          <w:highlight w:val="white"/>
        </w:rPr>
        <w:t>və Mülki Məcəllədə ə</w:t>
      </w:r>
      <w:r w:rsidR="00014298" w:rsidRPr="00756606">
        <w:rPr>
          <w:rFonts w:ascii="Arial" w:eastAsia="Arial" w:hAnsi="Arial" w:cs="Arial"/>
          <w:sz w:val="24"/>
          <w:szCs w:val="24"/>
          <w:highlight w:val="white"/>
        </w:rPr>
        <w:t xml:space="preserve">ks </w:t>
      </w:r>
      <w:proofErr w:type="spellStart"/>
      <w:r w:rsidR="00014298" w:rsidRPr="00756606">
        <w:rPr>
          <w:rFonts w:ascii="Arial" w:eastAsia="Arial" w:hAnsi="Arial" w:cs="Arial"/>
          <w:sz w:val="24"/>
          <w:szCs w:val="24"/>
          <w:highlight w:val="white"/>
        </w:rPr>
        <w:t>olunmuşdur</w:t>
      </w:r>
      <w:proofErr w:type="spellEnd"/>
      <w:r w:rsidR="00014298" w:rsidRPr="00756606">
        <w:rPr>
          <w:rFonts w:ascii="Arial" w:eastAsia="Arial" w:hAnsi="Arial" w:cs="Arial"/>
          <w:sz w:val="24"/>
          <w:szCs w:val="24"/>
        </w:rPr>
        <w:t xml:space="preserve"> </w:t>
      </w:r>
      <w:r w:rsidRPr="00756606">
        <w:rPr>
          <w:rFonts w:ascii="Arial" w:eastAsia="Arial" w:hAnsi="Arial" w:cs="Arial"/>
          <w:sz w:val="24"/>
          <w:szCs w:val="24"/>
        </w:rPr>
        <w:t>(</w:t>
      </w:r>
      <w:r w:rsidR="00A4757F" w:rsidRPr="00D95F65">
        <w:rPr>
          <w:rFonts w:ascii="Arial" w:eastAsia="Arial" w:hAnsi="Arial" w:cs="Arial"/>
          <w:sz w:val="24"/>
          <w:szCs w:val="24"/>
        </w:rPr>
        <w:t xml:space="preserve">Konstitusiya Məhkəməsi Plenumunun </w:t>
      </w:r>
      <w:proofErr w:type="spellStart"/>
      <w:r w:rsidRPr="00D95F65">
        <w:rPr>
          <w:rFonts w:ascii="Arial" w:eastAsia="Arial" w:hAnsi="Arial" w:cs="Arial"/>
          <w:sz w:val="24"/>
          <w:szCs w:val="24"/>
        </w:rPr>
        <w:t>R.Ağalarovun</w:t>
      </w:r>
      <w:proofErr w:type="spellEnd"/>
      <w:r w:rsidRPr="00D95F65">
        <w:rPr>
          <w:rFonts w:ascii="Arial" w:eastAsia="Arial" w:hAnsi="Arial" w:cs="Arial"/>
          <w:sz w:val="24"/>
          <w:szCs w:val="24"/>
        </w:rPr>
        <w:t xml:space="preserve"> şikayəti üzrə</w:t>
      </w:r>
      <w:r w:rsidR="00FE1084" w:rsidRPr="00D95F65">
        <w:rPr>
          <w:rFonts w:ascii="Arial" w:eastAsia="Arial" w:hAnsi="Arial" w:cs="Arial"/>
          <w:sz w:val="24"/>
          <w:szCs w:val="24"/>
        </w:rPr>
        <w:t xml:space="preserve"> </w:t>
      </w:r>
      <w:r w:rsidR="008C7D4B" w:rsidRPr="00D95F65">
        <w:rPr>
          <w:rFonts w:ascii="Arial" w:eastAsia="Arial" w:hAnsi="Arial" w:cs="Arial"/>
          <w:sz w:val="24"/>
          <w:szCs w:val="24"/>
        </w:rPr>
        <w:t xml:space="preserve">2007-ci il </w:t>
      </w:r>
      <w:r w:rsidR="00FE1084" w:rsidRPr="00D95F65">
        <w:rPr>
          <w:rFonts w:ascii="Arial" w:eastAsia="Arial" w:hAnsi="Arial" w:cs="Arial"/>
          <w:sz w:val="24"/>
          <w:szCs w:val="24"/>
        </w:rPr>
        <w:t>26 sentyabr</w:t>
      </w:r>
      <w:r w:rsidR="008C7D4B">
        <w:rPr>
          <w:rFonts w:ascii="Arial" w:eastAsia="Arial" w:hAnsi="Arial" w:cs="Arial"/>
          <w:sz w:val="24"/>
          <w:szCs w:val="24"/>
        </w:rPr>
        <w:t>,</w:t>
      </w:r>
      <w:r w:rsidR="00FE1084" w:rsidRPr="00D95F65">
        <w:rPr>
          <w:rFonts w:ascii="Arial" w:eastAsia="Arial" w:hAnsi="Arial" w:cs="Arial"/>
          <w:sz w:val="24"/>
          <w:szCs w:val="24"/>
        </w:rPr>
        <w:t xml:space="preserve"> </w:t>
      </w:r>
      <w:proofErr w:type="spellStart"/>
      <w:r w:rsidRPr="00D95F65">
        <w:rPr>
          <w:rFonts w:ascii="Arial" w:eastAsia="Arial" w:hAnsi="Arial" w:cs="Arial"/>
          <w:sz w:val="24"/>
          <w:szCs w:val="24"/>
          <w:highlight w:val="white"/>
        </w:rPr>
        <w:t>X.Məmmədovanın</w:t>
      </w:r>
      <w:proofErr w:type="spellEnd"/>
      <w:r w:rsidRPr="00D95F65">
        <w:rPr>
          <w:rFonts w:ascii="Arial" w:eastAsia="Arial" w:hAnsi="Arial" w:cs="Arial"/>
          <w:sz w:val="24"/>
          <w:szCs w:val="24"/>
          <w:highlight w:val="white"/>
        </w:rPr>
        <w:t xml:space="preserve"> şikayəti üzrə </w:t>
      </w:r>
      <w:r w:rsidR="008C7D4B" w:rsidRPr="00D95F65">
        <w:rPr>
          <w:rFonts w:ascii="Arial" w:eastAsia="Arial" w:hAnsi="Arial" w:cs="Arial"/>
          <w:sz w:val="24"/>
          <w:szCs w:val="24"/>
          <w:highlight w:val="white"/>
        </w:rPr>
        <w:t xml:space="preserve"> 2014-cü il </w:t>
      </w:r>
      <w:r w:rsidRPr="00D95F65">
        <w:rPr>
          <w:rFonts w:ascii="Arial" w:eastAsia="Arial" w:hAnsi="Arial" w:cs="Arial"/>
          <w:sz w:val="24"/>
          <w:szCs w:val="24"/>
          <w:highlight w:val="white"/>
        </w:rPr>
        <w:t>11 iyul tarixli</w:t>
      </w:r>
      <w:r w:rsidR="00EB7517">
        <w:rPr>
          <w:rFonts w:ascii="Arial" w:eastAsia="Arial" w:hAnsi="Arial" w:cs="Arial"/>
          <w:sz w:val="24"/>
          <w:szCs w:val="24"/>
          <w:highlight w:val="white"/>
        </w:rPr>
        <w:t xml:space="preserve"> və s.</w:t>
      </w:r>
      <w:r w:rsidRPr="00D95F65">
        <w:rPr>
          <w:rFonts w:ascii="Arial" w:eastAsia="Arial" w:hAnsi="Arial" w:cs="Arial"/>
          <w:sz w:val="24"/>
          <w:szCs w:val="24"/>
          <w:highlight w:val="white"/>
        </w:rPr>
        <w:t xml:space="preserve"> </w:t>
      </w:r>
      <w:r w:rsidR="00847FE6" w:rsidRPr="00D95F65">
        <w:rPr>
          <w:rFonts w:ascii="Arial" w:eastAsia="Arial" w:hAnsi="Arial" w:cs="Arial"/>
          <w:sz w:val="24"/>
          <w:szCs w:val="24"/>
          <w:highlight w:val="white"/>
        </w:rPr>
        <w:t>Q</w:t>
      </w:r>
      <w:r w:rsidRPr="00D95F65">
        <w:rPr>
          <w:rFonts w:ascii="Arial" w:eastAsia="Arial" w:hAnsi="Arial" w:cs="Arial"/>
          <w:sz w:val="24"/>
          <w:szCs w:val="24"/>
          <w:highlight w:val="white"/>
        </w:rPr>
        <w:t>ərar</w:t>
      </w:r>
      <w:r w:rsidR="00FE1084" w:rsidRPr="00D95F65">
        <w:rPr>
          <w:rFonts w:ascii="Arial" w:eastAsia="Arial" w:hAnsi="Arial" w:cs="Arial"/>
          <w:sz w:val="24"/>
          <w:szCs w:val="24"/>
          <w:highlight w:val="white"/>
        </w:rPr>
        <w:t>lar</w:t>
      </w:r>
      <w:r w:rsidR="00EB7517">
        <w:rPr>
          <w:rFonts w:ascii="Arial" w:eastAsia="Arial" w:hAnsi="Arial" w:cs="Arial"/>
          <w:sz w:val="24"/>
          <w:szCs w:val="24"/>
          <w:highlight w:val="white"/>
        </w:rPr>
        <w:t>ı</w:t>
      </w:r>
      <w:r w:rsidRPr="00D95F65">
        <w:rPr>
          <w:rFonts w:ascii="Arial" w:eastAsia="Arial" w:hAnsi="Arial" w:cs="Arial"/>
          <w:sz w:val="24"/>
          <w:szCs w:val="24"/>
          <w:highlight w:val="white"/>
        </w:rPr>
        <w:t>)</w:t>
      </w:r>
      <w:r w:rsidR="00014298" w:rsidRPr="00D95F65">
        <w:rPr>
          <w:rFonts w:ascii="Arial" w:eastAsia="Arial" w:hAnsi="Arial" w:cs="Arial"/>
          <w:sz w:val="24"/>
          <w:szCs w:val="24"/>
          <w:highlight w:val="white"/>
        </w:rPr>
        <w:t>.</w:t>
      </w:r>
    </w:p>
    <w:p w:rsidR="0061395E" w:rsidRPr="00756606" w:rsidRDefault="00A6098A" w:rsidP="00756606">
      <w:pPr>
        <w:pStyle w:val="normal"/>
        <w:spacing w:after="0" w:line="240" w:lineRule="auto"/>
        <w:ind w:firstLine="567"/>
        <w:jc w:val="both"/>
        <w:rPr>
          <w:rFonts w:ascii="Arial" w:eastAsia="Arial" w:hAnsi="Arial" w:cs="Arial"/>
          <w:sz w:val="24"/>
          <w:szCs w:val="24"/>
        </w:rPr>
      </w:pPr>
      <w:r w:rsidRPr="00756606">
        <w:rPr>
          <w:rFonts w:ascii="Arial" w:eastAsia="Arial" w:hAnsi="Arial" w:cs="Arial"/>
          <w:sz w:val="24"/>
          <w:szCs w:val="24"/>
        </w:rPr>
        <w:t xml:space="preserve">Konstitusiya Məhkəməsinin Plenumu </w:t>
      </w:r>
      <w:r w:rsidR="00D95F65">
        <w:rPr>
          <w:rFonts w:ascii="Arial" w:eastAsia="Arial" w:hAnsi="Arial" w:cs="Arial"/>
          <w:sz w:val="24"/>
          <w:szCs w:val="24"/>
        </w:rPr>
        <w:t xml:space="preserve">işə baxan </w:t>
      </w:r>
      <w:r w:rsidRPr="00756606">
        <w:rPr>
          <w:rFonts w:ascii="Arial" w:eastAsia="Arial" w:hAnsi="Arial" w:cs="Arial"/>
          <w:sz w:val="24"/>
          <w:szCs w:val="24"/>
        </w:rPr>
        <w:t>məhkəmələr tərəfindən mübahisənin həlli zamanı tətbiq edilməli olan</w:t>
      </w:r>
      <w:r w:rsidR="00213E47" w:rsidRPr="00756606">
        <w:rPr>
          <w:rFonts w:ascii="Arial" w:eastAsia="Arial" w:hAnsi="Arial" w:cs="Arial"/>
          <w:sz w:val="24"/>
          <w:szCs w:val="24"/>
        </w:rPr>
        <w:t xml:space="preserve">, lakin tətbiq </w:t>
      </w:r>
      <w:r w:rsidR="00FE1084" w:rsidRPr="00756606">
        <w:rPr>
          <w:rFonts w:ascii="Arial" w:eastAsia="Arial" w:hAnsi="Arial" w:cs="Arial"/>
          <w:sz w:val="24"/>
          <w:szCs w:val="24"/>
        </w:rPr>
        <w:t>olunmayan</w:t>
      </w:r>
      <w:r w:rsidRPr="00756606">
        <w:rPr>
          <w:rFonts w:ascii="Arial" w:eastAsia="Arial" w:hAnsi="Arial" w:cs="Arial"/>
          <w:sz w:val="24"/>
          <w:szCs w:val="24"/>
        </w:rPr>
        <w:t xml:space="preserve"> mənzil qanunvericiliyinin normaları ilə bağlı </w:t>
      </w:r>
      <w:proofErr w:type="spellStart"/>
      <w:r w:rsidRPr="00756606">
        <w:rPr>
          <w:rFonts w:ascii="Arial" w:eastAsia="Arial" w:hAnsi="Arial" w:cs="Arial"/>
          <w:sz w:val="24"/>
          <w:szCs w:val="24"/>
        </w:rPr>
        <w:t>aşağıdakıları</w:t>
      </w:r>
      <w:proofErr w:type="spellEnd"/>
      <w:r w:rsidRPr="00756606">
        <w:rPr>
          <w:rFonts w:ascii="Arial" w:eastAsia="Arial" w:hAnsi="Arial" w:cs="Arial"/>
          <w:sz w:val="24"/>
          <w:szCs w:val="24"/>
        </w:rPr>
        <w:t xml:space="preserve"> qeyd etməyi zəruri hesab edir.</w:t>
      </w:r>
    </w:p>
    <w:p w:rsidR="0061395E" w:rsidRPr="00756606" w:rsidRDefault="00A6098A" w:rsidP="00756606">
      <w:pPr>
        <w:pStyle w:val="normal"/>
        <w:spacing w:after="0" w:line="240" w:lineRule="auto"/>
        <w:ind w:firstLine="567"/>
        <w:jc w:val="both"/>
        <w:rPr>
          <w:rFonts w:ascii="Arial" w:eastAsia="Arial" w:hAnsi="Arial" w:cs="Arial"/>
          <w:sz w:val="24"/>
          <w:szCs w:val="24"/>
        </w:rPr>
      </w:pPr>
      <w:r w:rsidRPr="00756606">
        <w:rPr>
          <w:rFonts w:ascii="Arial" w:eastAsia="Arial" w:hAnsi="Arial" w:cs="Arial"/>
          <w:sz w:val="24"/>
          <w:szCs w:val="24"/>
        </w:rPr>
        <w:t xml:space="preserve">Mənzil qanunvericiliyi mahiyyətcə mülki hüququn tərkib </w:t>
      </w:r>
      <w:proofErr w:type="spellStart"/>
      <w:r w:rsidRPr="00756606">
        <w:rPr>
          <w:rFonts w:ascii="Arial" w:eastAsia="Arial" w:hAnsi="Arial" w:cs="Arial"/>
          <w:sz w:val="24"/>
          <w:szCs w:val="24"/>
        </w:rPr>
        <w:t>hissələrindən</w:t>
      </w:r>
      <w:proofErr w:type="spellEnd"/>
      <w:r w:rsidRPr="00756606">
        <w:rPr>
          <w:rFonts w:ascii="Arial" w:eastAsia="Arial" w:hAnsi="Arial" w:cs="Arial"/>
          <w:sz w:val="24"/>
          <w:szCs w:val="24"/>
        </w:rPr>
        <w:t xml:space="preserve"> biridir. </w:t>
      </w:r>
      <w:r w:rsidR="00EB7517">
        <w:rPr>
          <w:rFonts w:ascii="Arial" w:eastAsia="Arial" w:hAnsi="Arial" w:cs="Arial"/>
          <w:sz w:val="24"/>
          <w:szCs w:val="24"/>
        </w:rPr>
        <w:t xml:space="preserve">Azərbaycan Respublikasının </w:t>
      </w:r>
      <w:r w:rsidRPr="00756606">
        <w:rPr>
          <w:rFonts w:ascii="Arial" w:eastAsia="Arial" w:hAnsi="Arial" w:cs="Arial"/>
          <w:sz w:val="24"/>
          <w:szCs w:val="24"/>
        </w:rPr>
        <w:t>Mənzil Məcəlləsi</w:t>
      </w:r>
      <w:r w:rsidR="00EB7517">
        <w:rPr>
          <w:rFonts w:ascii="Arial" w:eastAsia="Arial" w:hAnsi="Arial" w:cs="Arial"/>
          <w:sz w:val="24"/>
          <w:szCs w:val="24"/>
        </w:rPr>
        <w:t xml:space="preserve"> </w:t>
      </w:r>
      <w:r w:rsidR="00EB7517">
        <w:rPr>
          <w:rFonts w:ascii="Arial" w:eastAsia="Arial" w:hAnsi="Arial" w:cs="Arial"/>
          <w:sz w:val="24"/>
          <w:szCs w:val="24"/>
          <w:highlight w:val="white"/>
        </w:rPr>
        <w:t>(bundan sonra – Mənzil Məcəlləsi)</w:t>
      </w:r>
      <w:r w:rsidR="00EB7517" w:rsidRPr="00756606">
        <w:rPr>
          <w:rFonts w:ascii="Arial" w:eastAsia="Arial" w:hAnsi="Arial" w:cs="Arial"/>
          <w:sz w:val="24"/>
          <w:szCs w:val="24"/>
          <w:highlight w:val="white"/>
        </w:rPr>
        <w:t xml:space="preserve"> </w:t>
      </w:r>
      <w:r w:rsidRPr="00756606">
        <w:rPr>
          <w:rFonts w:ascii="Arial" w:eastAsia="Arial" w:hAnsi="Arial" w:cs="Arial"/>
          <w:sz w:val="24"/>
          <w:szCs w:val="24"/>
        </w:rPr>
        <w:t xml:space="preserve"> yaşayış sahələrinin verilməsi, onlardan istifadə olunması, belə istifadəyə xitam verilməsi, mənzil fondunun idarə olunması, onun </w:t>
      </w:r>
      <w:proofErr w:type="spellStart"/>
      <w:r w:rsidRPr="00756606">
        <w:rPr>
          <w:rFonts w:ascii="Arial" w:eastAsia="Arial" w:hAnsi="Arial" w:cs="Arial"/>
          <w:sz w:val="24"/>
          <w:szCs w:val="24"/>
        </w:rPr>
        <w:t>saxlanılmasının</w:t>
      </w:r>
      <w:proofErr w:type="spellEnd"/>
      <w:r w:rsidRPr="00756606">
        <w:rPr>
          <w:rFonts w:ascii="Arial" w:eastAsia="Arial" w:hAnsi="Arial" w:cs="Arial"/>
          <w:sz w:val="24"/>
          <w:szCs w:val="24"/>
        </w:rPr>
        <w:t xml:space="preserve"> təmin olunması, habelə mənzil sahəsində qanunçuluğun </w:t>
      </w:r>
      <w:proofErr w:type="spellStart"/>
      <w:r w:rsidRPr="00756606">
        <w:rPr>
          <w:rFonts w:ascii="Arial" w:eastAsia="Arial" w:hAnsi="Arial" w:cs="Arial"/>
          <w:sz w:val="24"/>
          <w:szCs w:val="24"/>
        </w:rPr>
        <w:t>möhkəmləndirilməsi</w:t>
      </w:r>
      <w:proofErr w:type="spellEnd"/>
      <w:r w:rsidRPr="00756606">
        <w:rPr>
          <w:rFonts w:ascii="Arial" w:eastAsia="Arial" w:hAnsi="Arial" w:cs="Arial"/>
          <w:sz w:val="24"/>
          <w:szCs w:val="24"/>
        </w:rPr>
        <w:t xml:space="preserve"> ilə bağlı olan hüquqi münasibətləri xüsusi normalarla tənzimləyir.</w:t>
      </w:r>
    </w:p>
    <w:p w:rsidR="0061395E" w:rsidRPr="00756606" w:rsidRDefault="00A6098A" w:rsidP="00756606">
      <w:pPr>
        <w:pStyle w:val="normal"/>
        <w:spacing w:after="0" w:line="240" w:lineRule="auto"/>
        <w:ind w:firstLine="567"/>
        <w:jc w:val="both"/>
        <w:rPr>
          <w:rFonts w:ascii="Arial" w:eastAsia="Arial" w:hAnsi="Arial" w:cs="Arial"/>
          <w:sz w:val="24"/>
          <w:szCs w:val="24"/>
        </w:rPr>
      </w:pPr>
      <w:r w:rsidRPr="00756606">
        <w:rPr>
          <w:rFonts w:ascii="Arial" w:eastAsia="Arial" w:hAnsi="Arial" w:cs="Arial"/>
          <w:sz w:val="24"/>
          <w:szCs w:val="24"/>
        </w:rPr>
        <w:t xml:space="preserve">Bununla yanaşı qeyd </w:t>
      </w:r>
      <w:proofErr w:type="spellStart"/>
      <w:r w:rsidRPr="00756606">
        <w:rPr>
          <w:rFonts w:ascii="Arial" w:eastAsia="Arial" w:hAnsi="Arial" w:cs="Arial"/>
          <w:sz w:val="24"/>
          <w:szCs w:val="24"/>
        </w:rPr>
        <w:t>olunmalıdır</w:t>
      </w:r>
      <w:proofErr w:type="spellEnd"/>
      <w:r w:rsidRPr="00756606">
        <w:rPr>
          <w:rFonts w:ascii="Arial" w:eastAsia="Arial" w:hAnsi="Arial" w:cs="Arial"/>
          <w:sz w:val="24"/>
          <w:szCs w:val="24"/>
        </w:rPr>
        <w:t xml:space="preserve"> ki, yaşayış sahələri yalnız mülki dövriyyənin </w:t>
      </w:r>
      <w:proofErr w:type="spellStart"/>
      <w:r w:rsidRPr="00756606">
        <w:rPr>
          <w:rFonts w:ascii="Arial" w:eastAsia="Arial" w:hAnsi="Arial" w:cs="Arial"/>
          <w:sz w:val="24"/>
          <w:szCs w:val="24"/>
        </w:rPr>
        <w:t>predmeti</w:t>
      </w:r>
      <w:proofErr w:type="spellEnd"/>
      <w:r w:rsidRPr="00756606">
        <w:rPr>
          <w:rFonts w:ascii="Arial" w:eastAsia="Arial" w:hAnsi="Arial" w:cs="Arial"/>
          <w:sz w:val="24"/>
          <w:szCs w:val="24"/>
        </w:rPr>
        <w:t xml:space="preserve"> olduqda mülki qanunvericilik onlara sahiblik, onlardan istifadə və onlara dair sərəncam verməklə bağlı məsələləri tənzimləyir. Yaşayış sahəsindən istifadə, onun istismarı və bir sıra başqa məsələlər yalnız mənzil qanunvericiliyi ilə tənzimlən</w:t>
      </w:r>
      <w:r w:rsidR="000B1315" w:rsidRPr="00756606">
        <w:rPr>
          <w:rFonts w:ascii="Arial" w:eastAsia="Arial" w:hAnsi="Arial" w:cs="Arial"/>
          <w:sz w:val="24"/>
          <w:szCs w:val="24"/>
        </w:rPr>
        <w:t>i</w:t>
      </w:r>
      <w:r w:rsidRPr="00756606">
        <w:rPr>
          <w:rFonts w:ascii="Arial" w:eastAsia="Arial" w:hAnsi="Arial" w:cs="Arial"/>
          <w:sz w:val="24"/>
          <w:szCs w:val="24"/>
        </w:rPr>
        <w:t>r.</w:t>
      </w:r>
    </w:p>
    <w:p w:rsidR="0061395E" w:rsidRPr="00756606" w:rsidRDefault="00A6098A" w:rsidP="00756606">
      <w:pPr>
        <w:pStyle w:val="normal"/>
        <w:spacing w:after="0" w:line="240" w:lineRule="auto"/>
        <w:ind w:firstLine="567"/>
        <w:jc w:val="both"/>
        <w:rPr>
          <w:rFonts w:ascii="Arial" w:eastAsia="Arial" w:hAnsi="Arial" w:cs="Arial"/>
          <w:sz w:val="24"/>
          <w:szCs w:val="24"/>
        </w:rPr>
      </w:pPr>
      <w:r w:rsidRPr="00756606">
        <w:rPr>
          <w:rFonts w:ascii="Arial" w:eastAsia="Arial" w:hAnsi="Arial" w:cs="Arial"/>
          <w:sz w:val="24"/>
          <w:szCs w:val="24"/>
        </w:rPr>
        <w:t>Yaşayış sahələri mənzil hüququnun obyektidir. Yaşayış sahəsi dedikdə - Mülki Məcəllə</w:t>
      </w:r>
      <w:r w:rsidR="00FE1084" w:rsidRPr="00756606">
        <w:rPr>
          <w:rFonts w:ascii="Arial" w:eastAsia="Arial" w:hAnsi="Arial" w:cs="Arial"/>
          <w:sz w:val="24"/>
          <w:szCs w:val="24"/>
        </w:rPr>
        <w:t>y</w:t>
      </w:r>
      <w:r w:rsidRPr="00756606">
        <w:rPr>
          <w:rFonts w:ascii="Arial" w:eastAsia="Arial" w:hAnsi="Arial" w:cs="Arial"/>
          <w:sz w:val="24"/>
          <w:szCs w:val="24"/>
        </w:rPr>
        <w:t>ə uyğun olaraq daşınmaz əmlak hesab edilən və vətəndaşların daimi yaşaması üçün yararlı olan (müəyyən edilmiş sanitariya və texniki norma və qaydalara, qanunvericiliyin digər tələblərinə cavab verən) ayrıca sahə başa düşülür.</w:t>
      </w:r>
      <w:r w:rsidR="00D95F65">
        <w:rPr>
          <w:rFonts w:ascii="Arial" w:eastAsia="Arial" w:hAnsi="Arial" w:cs="Arial"/>
          <w:sz w:val="24"/>
          <w:szCs w:val="24"/>
        </w:rPr>
        <w:t xml:space="preserve"> </w:t>
      </w:r>
      <w:r w:rsidRPr="00756606">
        <w:rPr>
          <w:rFonts w:ascii="Arial" w:eastAsia="Arial" w:hAnsi="Arial" w:cs="Arial"/>
          <w:sz w:val="24"/>
          <w:szCs w:val="24"/>
        </w:rPr>
        <w:t xml:space="preserve">Sahənin yaşayış sahəsi hesab edilməsi qaydası və onun cavab verməli olduğu tələblər bu </w:t>
      </w:r>
      <w:r w:rsidRPr="00756606">
        <w:rPr>
          <w:rFonts w:ascii="Arial" w:eastAsia="Arial" w:hAnsi="Arial" w:cs="Arial"/>
          <w:sz w:val="24"/>
          <w:szCs w:val="24"/>
        </w:rPr>
        <w:lastRenderedPageBreak/>
        <w:t>Məcəlləyə və digər qanunvericilik aktlarına uyğun olaraq müəyyən edilir (Mənzil Məcəlləsinin 12.1, 12.2 və 12.3-cü maddələri).</w:t>
      </w:r>
    </w:p>
    <w:p w:rsidR="0061395E" w:rsidRPr="00756606" w:rsidRDefault="00A6098A" w:rsidP="00756606">
      <w:pPr>
        <w:pStyle w:val="normal"/>
        <w:spacing w:after="0" w:line="240" w:lineRule="auto"/>
        <w:ind w:firstLine="567"/>
        <w:jc w:val="both"/>
        <w:rPr>
          <w:rFonts w:ascii="Arial" w:eastAsia="Arial" w:hAnsi="Arial" w:cs="Arial"/>
          <w:sz w:val="24"/>
          <w:szCs w:val="24"/>
        </w:rPr>
      </w:pPr>
      <w:r w:rsidRPr="00756606">
        <w:rPr>
          <w:rFonts w:ascii="Arial" w:eastAsia="Arial" w:hAnsi="Arial" w:cs="Arial"/>
          <w:sz w:val="24"/>
          <w:szCs w:val="24"/>
        </w:rPr>
        <w:t>Mənzil Məcəlləsinin 13.2-ci maddəsinə görə otaqlardan, habelə yaşama ilə əlaqədar məişət və digər ehtiyacların ödənilməsi üçün nəzərdə tutulmuş yardımçı sahələrdən ibarət fərdi müəyyən edilmiş ev yaşayış evi hesab edilir.</w:t>
      </w:r>
    </w:p>
    <w:p w:rsidR="0061395E" w:rsidRPr="00756606" w:rsidRDefault="00A6098A" w:rsidP="00756606">
      <w:pPr>
        <w:pStyle w:val="normal"/>
        <w:spacing w:after="0" w:line="240" w:lineRule="auto"/>
        <w:ind w:firstLine="567"/>
        <w:jc w:val="both"/>
        <w:rPr>
          <w:rFonts w:ascii="Arial" w:eastAsia="Arial" w:hAnsi="Arial" w:cs="Arial"/>
          <w:sz w:val="24"/>
          <w:szCs w:val="24"/>
        </w:rPr>
      </w:pPr>
      <w:r w:rsidRPr="00756606">
        <w:rPr>
          <w:rFonts w:ascii="Arial" w:eastAsia="Arial" w:hAnsi="Arial" w:cs="Arial"/>
          <w:sz w:val="24"/>
          <w:szCs w:val="24"/>
        </w:rPr>
        <w:t xml:space="preserve">Bir və ya bir neçə otaqdan, habelə yaşama ilə əlaqədar məişət və digər ehtiyacların ödənilməsi üçün nəzərdə tutulmuş yardımçı sahələrdən ibarət, çoxmənzilli binanın ümumi istifadədə olan sahələrinə birbaşa daxil olmaq imkanını təmin edən </w:t>
      </w:r>
      <w:proofErr w:type="spellStart"/>
      <w:r w:rsidRPr="00756606">
        <w:rPr>
          <w:rFonts w:ascii="Arial" w:eastAsia="Arial" w:hAnsi="Arial" w:cs="Arial"/>
          <w:sz w:val="24"/>
          <w:szCs w:val="24"/>
        </w:rPr>
        <w:t>stukturca</w:t>
      </w:r>
      <w:proofErr w:type="spellEnd"/>
      <w:r w:rsidRPr="00756606">
        <w:rPr>
          <w:rFonts w:ascii="Arial" w:eastAsia="Arial" w:hAnsi="Arial" w:cs="Arial"/>
          <w:sz w:val="24"/>
          <w:szCs w:val="24"/>
        </w:rPr>
        <w:t xml:space="preserve"> ayrıca sahəsi mənzil hesab edilir (Mənzil Məcəlləsinin 13.3-cü maddəsi).</w:t>
      </w:r>
    </w:p>
    <w:p w:rsidR="0061395E" w:rsidRPr="00756606" w:rsidRDefault="00A6098A" w:rsidP="00756606">
      <w:pPr>
        <w:pStyle w:val="normal"/>
        <w:spacing w:after="0" w:line="240" w:lineRule="auto"/>
        <w:ind w:firstLine="567"/>
        <w:jc w:val="both"/>
        <w:rPr>
          <w:rFonts w:ascii="Arial" w:eastAsia="Arial" w:hAnsi="Arial" w:cs="Arial"/>
          <w:sz w:val="24"/>
          <w:szCs w:val="24"/>
        </w:rPr>
      </w:pPr>
      <w:r w:rsidRPr="00756606">
        <w:rPr>
          <w:rFonts w:ascii="Arial" w:eastAsia="Arial" w:hAnsi="Arial" w:cs="Arial"/>
          <w:sz w:val="24"/>
          <w:szCs w:val="24"/>
        </w:rPr>
        <w:t xml:space="preserve">Mülkiyyət formasına görə mənzil fondu </w:t>
      </w:r>
      <w:proofErr w:type="spellStart"/>
      <w:r w:rsidRPr="00756606">
        <w:rPr>
          <w:rFonts w:ascii="Arial" w:eastAsia="Arial" w:hAnsi="Arial" w:cs="Arial"/>
          <w:sz w:val="24"/>
          <w:szCs w:val="24"/>
        </w:rPr>
        <w:t>aşağıdakılara</w:t>
      </w:r>
      <w:proofErr w:type="spellEnd"/>
      <w:r w:rsidRPr="00756606">
        <w:rPr>
          <w:rFonts w:ascii="Arial" w:eastAsia="Arial" w:hAnsi="Arial" w:cs="Arial"/>
          <w:sz w:val="24"/>
          <w:szCs w:val="24"/>
        </w:rPr>
        <w:t xml:space="preserve"> bölünür:</w:t>
      </w:r>
    </w:p>
    <w:p w:rsidR="0061395E" w:rsidRPr="00756606" w:rsidRDefault="00A6098A" w:rsidP="00756606">
      <w:pPr>
        <w:pStyle w:val="normal"/>
        <w:spacing w:after="0" w:line="240" w:lineRule="auto"/>
        <w:ind w:firstLine="567"/>
        <w:jc w:val="both"/>
        <w:rPr>
          <w:rFonts w:ascii="Arial" w:eastAsia="Arial" w:hAnsi="Arial" w:cs="Arial"/>
          <w:sz w:val="24"/>
          <w:szCs w:val="24"/>
        </w:rPr>
      </w:pPr>
      <w:r w:rsidRPr="00756606">
        <w:rPr>
          <w:rFonts w:ascii="Arial" w:eastAsia="Arial" w:hAnsi="Arial" w:cs="Arial"/>
          <w:sz w:val="24"/>
          <w:szCs w:val="24"/>
        </w:rPr>
        <w:t>özəl mənzil fondu – fiziki və hüquqi şəxslərin mülkiyyətində olan yaşayış sahələrinin mə</w:t>
      </w:r>
      <w:r w:rsidR="00FE1084" w:rsidRPr="00756606">
        <w:rPr>
          <w:rFonts w:ascii="Arial" w:eastAsia="Arial" w:hAnsi="Arial" w:cs="Arial"/>
          <w:sz w:val="24"/>
          <w:szCs w:val="24"/>
        </w:rPr>
        <w:t>c</w:t>
      </w:r>
      <w:r w:rsidRPr="00756606">
        <w:rPr>
          <w:rFonts w:ascii="Arial" w:eastAsia="Arial" w:hAnsi="Arial" w:cs="Arial"/>
          <w:sz w:val="24"/>
          <w:szCs w:val="24"/>
        </w:rPr>
        <w:t>musu;</w:t>
      </w:r>
    </w:p>
    <w:p w:rsidR="0061395E" w:rsidRPr="00756606" w:rsidRDefault="00A6098A" w:rsidP="00756606">
      <w:pPr>
        <w:pStyle w:val="normal"/>
        <w:spacing w:after="0" w:line="240" w:lineRule="auto"/>
        <w:ind w:firstLine="567"/>
        <w:jc w:val="both"/>
        <w:rPr>
          <w:rFonts w:ascii="Arial" w:eastAsia="Arial" w:hAnsi="Arial" w:cs="Arial"/>
          <w:sz w:val="24"/>
          <w:szCs w:val="24"/>
        </w:rPr>
      </w:pPr>
      <w:r w:rsidRPr="00756606">
        <w:rPr>
          <w:rFonts w:ascii="Arial" w:eastAsia="Arial" w:hAnsi="Arial" w:cs="Arial"/>
          <w:sz w:val="24"/>
          <w:szCs w:val="24"/>
        </w:rPr>
        <w:t>dövlət mənzil fondu – mülkiyyət hüququ əsasında Azərbaycan Respublikasına məxsus olan yaşayış sahələrinin mə</w:t>
      </w:r>
      <w:r w:rsidR="009F2095" w:rsidRPr="00756606">
        <w:rPr>
          <w:rFonts w:ascii="Arial" w:eastAsia="Arial" w:hAnsi="Arial" w:cs="Arial"/>
          <w:sz w:val="24"/>
          <w:szCs w:val="24"/>
        </w:rPr>
        <w:t>c</w:t>
      </w:r>
      <w:r w:rsidRPr="00756606">
        <w:rPr>
          <w:rFonts w:ascii="Arial" w:eastAsia="Arial" w:hAnsi="Arial" w:cs="Arial"/>
          <w:sz w:val="24"/>
          <w:szCs w:val="24"/>
        </w:rPr>
        <w:t>musu;</w:t>
      </w:r>
    </w:p>
    <w:p w:rsidR="0061395E" w:rsidRPr="00756606" w:rsidRDefault="00A6098A" w:rsidP="00756606">
      <w:pPr>
        <w:pStyle w:val="normal"/>
        <w:spacing w:after="0" w:line="240" w:lineRule="auto"/>
        <w:ind w:firstLine="567"/>
        <w:jc w:val="both"/>
        <w:rPr>
          <w:rFonts w:ascii="Arial" w:eastAsia="Arial" w:hAnsi="Arial" w:cs="Arial"/>
          <w:sz w:val="24"/>
          <w:szCs w:val="24"/>
        </w:rPr>
      </w:pPr>
      <w:r w:rsidRPr="00756606">
        <w:rPr>
          <w:rFonts w:ascii="Arial" w:eastAsia="Arial" w:hAnsi="Arial" w:cs="Arial"/>
          <w:sz w:val="24"/>
          <w:szCs w:val="24"/>
        </w:rPr>
        <w:t>bələdiyyə mənzil fondu – bələdiyyələrə mülkiyyət hüququ əsasında məxsus olan yaşayış sahələrinin məcmusu (Mənzil Məcəllə</w:t>
      </w:r>
      <w:r w:rsidR="00B215C8">
        <w:rPr>
          <w:rFonts w:ascii="Arial" w:eastAsia="Arial" w:hAnsi="Arial" w:cs="Arial"/>
          <w:sz w:val="24"/>
          <w:szCs w:val="24"/>
        </w:rPr>
        <w:t>sinin 17.2-ci</w:t>
      </w:r>
      <w:r w:rsidRPr="00756606">
        <w:rPr>
          <w:rFonts w:ascii="Arial" w:eastAsia="Arial" w:hAnsi="Arial" w:cs="Arial"/>
          <w:sz w:val="24"/>
          <w:szCs w:val="24"/>
        </w:rPr>
        <w:t xml:space="preserve"> maddə</w:t>
      </w:r>
      <w:r w:rsidR="00B215C8">
        <w:rPr>
          <w:rFonts w:ascii="Arial" w:eastAsia="Arial" w:hAnsi="Arial" w:cs="Arial"/>
          <w:sz w:val="24"/>
          <w:szCs w:val="24"/>
        </w:rPr>
        <w:t>si</w:t>
      </w:r>
      <w:r w:rsidRPr="00756606">
        <w:rPr>
          <w:rFonts w:ascii="Arial" w:eastAsia="Arial" w:hAnsi="Arial" w:cs="Arial"/>
          <w:sz w:val="24"/>
          <w:szCs w:val="24"/>
        </w:rPr>
        <w:t xml:space="preserve">).  </w:t>
      </w:r>
    </w:p>
    <w:p w:rsidR="0061395E" w:rsidRPr="00756606" w:rsidRDefault="00B87B53" w:rsidP="00756606">
      <w:pPr>
        <w:pStyle w:val="normal"/>
        <w:spacing w:after="0" w:line="240" w:lineRule="auto"/>
        <w:ind w:firstLine="567"/>
        <w:jc w:val="both"/>
        <w:rPr>
          <w:rFonts w:ascii="Arial" w:eastAsia="Arial" w:hAnsi="Arial" w:cs="Arial"/>
          <w:sz w:val="24"/>
          <w:szCs w:val="24"/>
        </w:rPr>
      </w:pPr>
      <w:proofErr w:type="spellStart"/>
      <w:r w:rsidRPr="00756606">
        <w:rPr>
          <w:rFonts w:ascii="Arial" w:eastAsia="Arial" w:hAnsi="Arial" w:cs="Arial"/>
          <w:sz w:val="24"/>
          <w:szCs w:val="24"/>
        </w:rPr>
        <w:t>Kassa</w:t>
      </w:r>
      <w:r w:rsidR="00B215C8">
        <w:rPr>
          <w:rFonts w:ascii="Arial" w:eastAsia="Arial" w:hAnsi="Arial" w:cs="Arial"/>
          <w:sz w:val="24"/>
          <w:szCs w:val="24"/>
        </w:rPr>
        <w:t>s</w:t>
      </w:r>
      <w:r w:rsidRPr="00756606">
        <w:rPr>
          <w:rFonts w:ascii="Arial" w:eastAsia="Arial" w:hAnsi="Arial" w:cs="Arial"/>
          <w:sz w:val="24"/>
          <w:szCs w:val="24"/>
        </w:rPr>
        <w:t>iya</w:t>
      </w:r>
      <w:proofErr w:type="spellEnd"/>
      <w:r w:rsidRPr="00756606">
        <w:rPr>
          <w:rFonts w:ascii="Arial" w:eastAsia="Arial" w:hAnsi="Arial" w:cs="Arial"/>
          <w:sz w:val="24"/>
          <w:szCs w:val="24"/>
        </w:rPr>
        <w:t xml:space="preserve"> instansiyası məhkəməsi Konstitusiyanın 43-cü maddəsin</w:t>
      </w:r>
      <w:r w:rsidR="00FE1084" w:rsidRPr="00756606">
        <w:rPr>
          <w:rFonts w:ascii="Arial" w:eastAsia="Arial" w:hAnsi="Arial" w:cs="Arial"/>
          <w:sz w:val="24"/>
          <w:szCs w:val="24"/>
        </w:rPr>
        <w:t xml:space="preserve">in I hissəsi ilə bağlı Konstitusiya Məhkəməsi Plenumunun hüquqi mövqelərini nəzərə almayaraq, həmin maddəyə </w:t>
      </w:r>
      <w:r w:rsidRPr="00756606">
        <w:rPr>
          <w:rFonts w:ascii="Arial" w:eastAsia="Arial" w:hAnsi="Arial" w:cs="Arial"/>
          <w:sz w:val="24"/>
          <w:szCs w:val="24"/>
        </w:rPr>
        <w:t>genişləndirici şərh ver</w:t>
      </w:r>
      <w:r w:rsidR="00FE1084" w:rsidRPr="00756606">
        <w:rPr>
          <w:rFonts w:ascii="Arial" w:eastAsia="Arial" w:hAnsi="Arial" w:cs="Arial"/>
          <w:sz w:val="24"/>
          <w:szCs w:val="24"/>
        </w:rPr>
        <w:t>miş,</w:t>
      </w:r>
      <w:r w:rsidRPr="00756606">
        <w:rPr>
          <w:rFonts w:ascii="Arial" w:eastAsia="Arial" w:hAnsi="Arial" w:cs="Arial"/>
          <w:sz w:val="24"/>
          <w:szCs w:val="24"/>
        </w:rPr>
        <w:t xml:space="preserve"> </w:t>
      </w:r>
      <w:r w:rsidR="00FE1084" w:rsidRPr="00756606">
        <w:rPr>
          <w:rFonts w:ascii="Arial" w:eastAsia="Arial" w:hAnsi="Arial" w:cs="Arial"/>
          <w:sz w:val="24"/>
          <w:szCs w:val="24"/>
        </w:rPr>
        <w:t xml:space="preserve">habelə </w:t>
      </w:r>
      <w:r w:rsidRPr="00756606">
        <w:rPr>
          <w:rFonts w:ascii="Arial" w:eastAsia="Arial" w:hAnsi="Arial" w:cs="Arial"/>
          <w:sz w:val="24"/>
          <w:szCs w:val="24"/>
        </w:rPr>
        <w:t>iş üzrə</w:t>
      </w:r>
      <w:r w:rsidR="00195924" w:rsidRPr="00756606">
        <w:rPr>
          <w:rFonts w:ascii="Arial" w:eastAsia="Arial" w:hAnsi="Arial" w:cs="Arial"/>
          <w:sz w:val="24"/>
          <w:szCs w:val="24"/>
        </w:rPr>
        <w:t xml:space="preserve"> tətbiq e</w:t>
      </w:r>
      <w:r w:rsidR="00B215C8">
        <w:rPr>
          <w:rFonts w:ascii="Arial" w:eastAsia="Arial" w:hAnsi="Arial" w:cs="Arial"/>
          <w:sz w:val="24"/>
          <w:szCs w:val="24"/>
        </w:rPr>
        <w:t>dilməli</w:t>
      </w:r>
      <w:r w:rsidR="00195924" w:rsidRPr="00756606">
        <w:rPr>
          <w:rFonts w:ascii="Arial" w:eastAsia="Arial" w:hAnsi="Arial" w:cs="Arial"/>
          <w:sz w:val="24"/>
          <w:szCs w:val="24"/>
        </w:rPr>
        <w:t xml:space="preserve"> olan Mənzil Məcəlləsinin yuxarıda göstərilən normalarını tətbiq etməyərək,</w:t>
      </w:r>
      <w:r w:rsidRPr="00756606">
        <w:rPr>
          <w:rFonts w:ascii="Arial" w:eastAsia="Arial" w:hAnsi="Arial" w:cs="Arial"/>
          <w:sz w:val="24"/>
          <w:szCs w:val="24"/>
        </w:rPr>
        <w:t xml:space="preserve"> tətbiq edilməli olmayan </w:t>
      </w:r>
      <w:proofErr w:type="spellStart"/>
      <w:r w:rsidRPr="00756606">
        <w:rPr>
          <w:rFonts w:ascii="Arial" w:eastAsia="Arial" w:hAnsi="Arial" w:cs="Arial"/>
          <w:sz w:val="24"/>
          <w:szCs w:val="24"/>
        </w:rPr>
        <w:t>“Yaşayış</w:t>
      </w:r>
      <w:proofErr w:type="spellEnd"/>
      <w:r w:rsidRPr="00756606">
        <w:rPr>
          <w:rFonts w:ascii="Arial" w:eastAsia="Arial" w:hAnsi="Arial" w:cs="Arial"/>
          <w:sz w:val="24"/>
          <w:szCs w:val="24"/>
        </w:rPr>
        <w:t xml:space="preserve"> yeri və olduğu yer üzrə qeydiyyat </w:t>
      </w:r>
      <w:proofErr w:type="spellStart"/>
      <w:r w:rsidRPr="00756606">
        <w:rPr>
          <w:rFonts w:ascii="Arial" w:eastAsia="Arial" w:hAnsi="Arial" w:cs="Arial"/>
          <w:sz w:val="24"/>
          <w:szCs w:val="24"/>
        </w:rPr>
        <w:t>haqqında”</w:t>
      </w:r>
      <w:proofErr w:type="spellEnd"/>
      <w:r w:rsidRPr="00756606">
        <w:rPr>
          <w:rFonts w:ascii="Arial" w:eastAsia="Arial" w:hAnsi="Arial" w:cs="Arial"/>
          <w:sz w:val="24"/>
          <w:szCs w:val="24"/>
        </w:rPr>
        <w:t xml:space="preserve"> </w:t>
      </w:r>
      <w:r w:rsidR="00B215C8">
        <w:rPr>
          <w:rFonts w:ascii="Arial" w:eastAsia="Arial" w:hAnsi="Arial" w:cs="Arial"/>
          <w:sz w:val="24"/>
          <w:szCs w:val="24"/>
        </w:rPr>
        <w:t>Qanunun</w:t>
      </w:r>
      <w:r w:rsidRPr="00756606">
        <w:rPr>
          <w:rFonts w:ascii="Arial" w:eastAsia="Arial" w:hAnsi="Arial" w:cs="Arial"/>
          <w:sz w:val="24"/>
          <w:szCs w:val="24"/>
        </w:rPr>
        <w:t xml:space="preserve"> 2-ci maddəsinə istinad etmişdir.</w:t>
      </w:r>
    </w:p>
    <w:p w:rsidR="00FE1084" w:rsidRPr="00756606" w:rsidRDefault="00FE1084" w:rsidP="00756606">
      <w:pPr>
        <w:pStyle w:val="normal"/>
        <w:spacing w:after="0" w:line="240" w:lineRule="auto"/>
        <w:ind w:firstLine="567"/>
        <w:jc w:val="both"/>
        <w:rPr>
          <w:rFonts w:ascii="Arial" w:eastAsia="Arial" w:hAnsi="Arial" w:cs="Arial"/>
          <w:sz w:val="24"/>
          <w:szCs w:val="24"/>
        </w:rPr>
      </w:pPr>
      <w:proofErr w:type="spellStart"/>
      <w:r w:rsidRPr="00756606">
        <w:rPr>
          <w:rFonts w:ascii="Arial" w:eastAsia="Arial" w:hAnsi="Arial" w:cs="Arial"/>
          <w:sz w:val="24"/>
          <w:szCs w:val="24"/>
        </w:rPr>
        <w:t>“Yaşayış</w:t>
      </w:r>
      <w:proofErr w:type="spellEnd"/>
      <w:r w:rsidRPr="00756606">
        <w:rPr>
          <w:rFonts w:ascii="Arial" w:eastAsia="Arial" w:hAnsi="Arial" w:cs="Arial"/>
          <w:sz w:val="24"/>
          <w:szCs w:val="24"/>
        </w:rPr>
        <w:t xml:space="preserve"> yeri və olduğu yer üzrə qeydiyyat </w:t>
      </w:r>
      <w:proofErr w:type="spellStart"/>
      <w:r w:rsidRPr="00756606">
        <w:rPr>
          <w:rFonts w:ascii="Arial" w:eastAsia="Arial" w:hAnsi="Arial" w:cs="Arial"/>
          <w:sz w:val="24"/>
          <w:szCs w:val="24"/>
        </w:rPr>
        <w:t>haqqında”</w:t>
      </w:r>
      <w:proofErr w:type="spellEnd"/>
      <w:r w:rsidRPr="00756606">
        <w:rPr>
          <w:rFonts w:ascii="Arial" w:eastAsia="Arial" w:hAnsi="Arial" w:cs="Arial"/>
          <w:sz w:val="24"/>
          <w:szCs w:val="24"/>
        </w:rPr>
        <w:t xml:space="preserve"> Qanunun 1-ci maddəsinə görə</w:t>
      </w:r>
      <w:r w:rsidR="00B215C8">
        <w:rPr>
          <w:rFonts w:ascii="Arial" w:eastAsia="Arial" w:hAnsi="Arial" w:cs="Arial"/>
          <w:sz w:val="24"/>
          <w:szCs w:val="24"/>
        </w:rPr>
        <w:t>,</w:t>
      </w:r>
      <w:r w:rsidRPr="00756606">
        <w:rPr>
          <w:rFonts w:ascii="Arial" w:eastAsia="Arial" w:hAnsi="Arial" w:cs="Arial"/>
          <w:sz w:val="24"/>
          <w:szCs w:val="24"/>
        </w:rPr>
        <w:t xml:space="preserve"> y</w:t>
      </w:r>
      <w:r w:rsidRPr="00756606">
        <w:rPr>
          <w:rFonts w:ascii="Arial" w:hAnsi="Arial" w:cs="Arial"/>
          <w:color w:val="000000"/>
          <w:sz w:val="24"/>
          <w:szCs w:val="24"/>
        </w:rPr>
        <w:t xml:space="preserve">aşayış yeri və olduğu yer üzrə qeydiyyatın məqsədi Azərbaycan Respublikasında yaşayan şəxslərin uçota alınması, onların başqa şəxslər, dövlət və cəmiyyət qarşısında vəzifələrinin icra edilməsi, insan və vətəndaş hüquqlarının və </w:t>
      </w:r>
      <w:proofErr w:type="spellStart"/>
      <w:r w:rsidRPr="00756606">
        <w:rPr>
          <w:rFonts w:ascii="Arial" w:hAnsi="Arial" w:cs="Arial"/>
          <w:color w:val="000000"/>
          <w:sz w:val="24"/>
          <w:szCs w:val="24"/>
        </w:rPr>
        <w:t>azadlıqlarının</w:t>
      </w:r>
      <w:proofErr w:type="spellEnd"/>
      <w:r w:rsidRPr="00756606">
        <w:rPr>
          <w:rFonts w:ascii="Arial" w:hAnsi="Arial" w:cs="Arial"/>
          <w:color w:val="000000"/>
          <w:sz w:val="24"/>
          <w:szCs w:val="24"/>
        </w:rPr>
        <w:t xml:space="preserve"> həyata keçirilməsi üçün zəruri şərait yaratmaqdır.</w:t>
      </w:r>
    </w:p>
    <w:p w:rsidR="0061395E" w:rsidRPr="00756606" w:rsidRDefault="00FE1084" w:rsidP="00756606">
      <w:pPr>
        <w:pStyle w:val="normal"/>
        <w:spacing w:after="0" w:line="240" w:lineRule="auto"/>
        <w:ind w:firstLine="567"/>
        <w:jc w:val="both"/>
        <w:rPr>
          <w:rFonts w:ascii="Arial" w:eastAsia="Arial" w:hAnsi="Arial" w:cs="Arial"/>
          <w:sz w:val="24"/>
          <w:szCs w:val="24"/>
        </w:rPr>
      </w:pPr>
      <w:r w:rsidRPr="00756606">
        <w:rPr>
          <w:rFonts w:ascii="Arial" w:eastAsia="Arial" w:hAnsi="Arial" w:cs="Arial"/>
          <w:sz w:val="24"/>
          <w:szCs w:val="24"/>
        </w:rPr>
        <w:t xml:space="preserve"> Həmin </w:t>
      </w:r>
      <w:r w:rsidR="00A6098A" w:rsidRPr="00756606">
        <w:rPr>
          <w:rFonts w:ascii="Arial" w:eastAsia="Arial" w:hAnsi="Arial" w:cs="Arial"/>
          <w:sz w:val="24"/>
          <w:szCs w:val="24"/>
        </w:rPr>
        <w:t>Qanunun 2-ci maddəsinə</w:t>
      </w:r>
      <w:r w:rsidR="00B215C8">
        <w:rPr>
          <w:rFonts w:ascii="Arial" w:eastAsia="Arial" w:hAnsi="Arial" w:cs="Arial"/>
          <w:sz w:val="24"/>
          <w:szCs w:val="24"/>
        </w:rPr>
        <w:t xml:space="preserve"> əsasən,</w:t>
      </w:r>
      <w:r w:rsidR="00A6098A" w:rsidRPr="00756606">
        <w:rPr>
          <w:rFonts w:ascii="Arial" w:eastAsia="Arial" w:hAnsi="Arial" w:cs="Arial"/>
          <w:sz w:val="24"/>
          <w:szCs w:val="24"/>
        </w:rPr>
        <w:t xml:space="preserve"> qanuni əsaslarla daimi və ya daha çox yaşadığı yer (ev, mənzil, xidməti yaşayış sahəsi, yataqxana, qoca və əlil evləri və digər bu kimi yaşayış yerləri) hər hansı bir şəxsin yaşayış yeri hesab olunur.</w:t>
      </w:r>
    </w:p>
    <w:p w:rsidR="000B1315" w:rsidRPr="00756606" w:rsidRDefault="000B1315" w:rsidP="00756606">
      <w:pPr>
        <w:pStyle w:val="normal"/>
        <w:shd w:val="clear" w:color="auto" w:fill="FFFFFF"/>
        <w:spacing w:after="0" w:line="240" w:lineRule="auto"/>
        <w:ind w:firstLine="567"/>
        <w:jc w:val="both"/>
        <w:rPr>
          <w:rFonts w:ascii="Arial" w:eastAsia="Arial" w:hAnsi="Arial" w:cs="Arial"/>
          <w:sz w:val="24"/>
          <w:szCs w:val="24"/>
        </w:rPr>
      </w:pPr>
      <w:proofErr w:type="spellStart"/>
      <w:r w:rsidRPr="00756606">
        <w:rPr>
          <w:rFonts w:ascii="Arial" w:eastAsia="Arial" w:hAnsi="Arial" w:cs="Arial"/>
          <w:sz w:val="24"/>
          <w:szCs w:val="24"/>
        </w:rPr>
        <w:t>“Yaşayış</w:t>
      </w:r>
      <w:proofErr w:type="spellEnd"/>
      <w:r w:rsidRPr="00756606">
        <w:rPr>
          <w:rFonts w:ascii="Arial" w:eastAsia="Arial" w:hAnsi="Arial" w:cs="Arial"/>
          <w:sz w:val="24"/>
          <w:szCs w:val="24"/>
        </w:rPr>
        <w:t xml:space="preserve"> yeri və olduğu yer üzrə qeydiyyat </w:t>
      </w:r>
      <w:proofErr w:type="spellStart"/>
      <w:r w:rsidRPr="00756606">
        <w:rPr>
          <w:rFonts w:ascii="Arial" w:eastAsia="Arial" w:hAnsi="Arial" w:cs="Arial"/>
          <w:sz w:val="24"/>
          <w:szCs w:val="24"/>
        </w:rPr>
        <w:t>haqqında”</w:t>
      </w:r>
      <w:proofErr w:type="spellEnd"/>
      <w:r w:rsidRPr="00756606">
        <w:rPr>
          <w:rFonts w:ascii="Arial" w:eastAsia="Arial" w:hAnsi="Arial" w:cs="Arial"/>
          <w:sz w:val="24"/>
          <w:szCs w:val="24"/>
        </w:rPr>
        <w:t xml:space="preserve"> Qanunun a</w:t>
      </w:r>
      <w:r w:rsidR="00A6098A" w:rsidRPr="00756606">
        <w:rPr>
          <w:rFonts w:ascii="Arial" w:eastAsia="Arial" w:hAnsi="Arial" w:cs="Arial"/>
          <w:sz w:val="24"/>
          <w:szCs w:val="24"/>
        </w:rPr>
        <w:t>dından  göründüyü kimi, bu Qanunun tənzimlədiyi məsələlər vətəndaşların, əcnəbilərin və vətəndaşlığı olmayan şəxslərin yaşayış yeri və olduğu yer üzrə qeydiyyatın</w:t>
      </w:r>
      <w:r w:rsidR="00B215C8">
        <w:rPr>
          <w:rFonts w:ascii="Arial" w:eastAsia="Arial" w:hAnsi="Arial" w:cs="Arial"/>
          <w:sz w:val="24"/>
          <w:szCs w:val="24"/>
        </w:rPr>
        <w:t>ın</w:t>
      </w:r>
      <w:r w:rsidR="00A6098A" w:rsidRPr="00756606">
        <w:rPr>
          <w:rFonts w:ascii="Arial" w:eastAsia="Arial" w:hAnsi="Arial" w:cs="Arial"/>
          <w:sz w:val="24"/>
          <w:szCs w:val="24"/>
        </w:rPr>
        <w:t xml:space="preserve"> aparılması ilə bağlıdır.</w:t>
      </w:r>
    </w:p>
    <w:p w:rsidR="0061395E" w:rsidRPr="008C7D4B" w:rsidRDefault="00A6098A" w:rsidP="00756606">
      <w:pPr>
        <w:pStyle w:val="normal"/>
        <w:shd w:val="clear" w:color="auto" w:fill="FFFFFF"/>
        <w:spacing w:after="0" w:line="240" w:lineRule="auto"/>
        <w:ind w:firstLine="567"/>
        <w:jc w:val="both"/>
        <w:rPr>
          <w:rFonts w:ascii="Arial" w:eastAsia="Arial" w:hAnsi="Arial" w:cs="Arial"/>
          <w:sz w:val="24"/>
          <w:szCs w:val="24"/>
        </w:rPr>
      </w:pPr>
      <w:r w:rsidRPr="00756606">
        <w:rPr>
          <w:rFonts w:ascii="Arial" w:eastAsia="Arial" w:hAnsi="Arial" w:cs="Arial"/>
          <w:sz w:val="24"/>
          <w:szCs w:val="24"/>
        </w:rPr>
        <w:t xml:space="preserve">Qanunun müddəalarına </w:t>
      </w:r>
      <w:r w:rsidR="000B1315" w:rsidRPr="00756606">
        <w:rPr>
          <w:rFonts w:ascii="Arial" w:eastAsia="Arial" w:hAnsi="Arial" w:cs="Arial"/>
          <w:sz w:val="24"/>
          <w:szCs w:val="24"/>
        </w:rPr>
        <w:t>əsasən</w:t>
      </w:r>
      <w:r w:rsidRPr="00756606">
        <w:rPr>
          <w:rFonts w:ascii="Arial" w:eastAsia="Arial" w:hAnsi="Arial" w:cs="Arial"/>
          <w:sz w:val="24"/>
          <w:szCs w:val="24"/>
        </w:rPr>
        <w:t xml:space="preserve"> qanunverici hər hansı bir şəxsin yaşayış və olduğu yerin müəyyən olunması üçün heç bir məhdudiyyət qoymadan onun əsas diqqətini özünə daimi və ya müvəqqəti yaşamaq üçün seçdiyi ünvan üzrə qanunla müəyyən olunmuş qaydada qeydiyyatdan keçmək zərurətinə yönəldir </w:t>
      </w:r>
      <w:r w:rsidR="008C7D4B" w:rsidRPr="008C7D4B">
        <w:rPr>
          <w:rFonts w:ascii="Arial" w:eastAsia="Arial" w:hAnsi="Arial" w:cs="Arial"/>
          <w:sz w:val="24"/>
          <w:szCs w:val="24"/>
        </w:rPr>
        <w:t xml:space="preserve">(Konstitusiya Məhkəməsi Plenumunun </w:t>
      </w:r>
      <w:proofErr w:type="spellStart"/>
      <w:r w:rsidRPr="008C7D4B">
        <w:rPr>
          <w:rFonts w:ascii="Arial" w:eastAsia="Arial" w:hAnsi="Arial" w:cs="Arial"/>
          <w:sz w:val="24"/>
          <w:szCs w:val="24"/>
        </w:rPr>
        <w:t>“Yaşayış</w:t>
      </w:r>
      <w:proofErr w:type="spellEnd"/>
      <w:r w:rsidRPr="008C7D4B">
        <w:rPr>
          <w:rFonts w:ascii="Arial" w:eastAsia="Arial" w:hAnsi="Arial" w:cs="Arial"/>
          <w:sz w:val="24"/>
          <w:szCs w:val="24"/>
        </w:rPr>
        <w:t xml:space="preserve"> yeri və olduğu yer üzrə</w:t>
      </w:r>
      <w:r w:rsidR="00FE1084" w:rsidRPr="008C7D4B">
        <w:rPr>
          <w:rFonts w:ascii="Arial" w:eastAsia="Arial" w:hAnsi="Arial" w:cs="Arial"/>
          <w:sz w:val="24"/>
          <w:szCs w:val="24"/>
        </w:rPr>
        <w:t xml:space="preserve"> qeydiyyat </w:t>
      </w:r>
      <w:proofErr w:type="spellStart"/>
      <w:r w:rsidR="00FE1084" w:rsidRPr="008C7D4B">
        <w:rPr>
          <w:rFonts w:ascii="Arial" w:eastAsia="Arial" w:hAnsi="Arial" w:cs="Arial"/>
          <w:sz w:val="24"/>
          <w:szCs w:val="24"/>
        </w:rPr>
        <w:t>haqqında”</w:t>
      </w:r>
      <w:proofErr w:type="spellEnd"/>
      <w:r w:rsidR="00FE1084" w:rsidRPr="008C7D4B">
        <w:rPr>
          <w:rFonts w:ascii="Arial" w:eastAsia="Arial" w:hAnsi="Arial" w:cs="Arial"/>
          <w:sz w:val="24"/>
          <w:szCs w:val="24"/>
        </w:rPr>
        <w:t xml:space="preserve"> </w:t>
      </w:r>
      <w:r w:rsidRPr="008C7D4B">
        <w:rPr>
          <w:rFonts w:ascii="Arial" w:eastAsia="Arial" w:hAnsi="Arial" w:cs="Arial"/>
          <w:sz w:val="24"/>
          <w:szCs w:val="24"/>
        </w:rPr>
        <w:t xml:space="preserve">Qanunun 5-ci maddəsinin və </w:t>
      </w:r>
      <w:proofErr w:type="spellStart"/>
      <w:r w:rsidRPr="008C7D4B">
        <w:rPr>
          <w:rFonts w:ascii="Arial" w:eastAsia="Arial" w:hAnsi="Arial" w:cs="Arial"/>
          <w:sz w:val="24"/>
          <w:szCs w:val="24"/>
        </w:rPr>
        <w:t>“Azərbaycan</w:t>
      </w:r>
      <w:proofErr w:type="spellEnd"/>
      <w:r w:rsidRPr="008C7D4B">
        <w:rPr>
          <w:rFonts w:ascii="Arial" w:eastAsia="Arial" w:hAnsi="Arial" w:cs="Arial"/>
          <w:sz w:val="24"/>
          <w:szCs w:val="24"/>
        </w:rPr>
        <w:t xml:space="preserve"> Respublikası vətəndaşının şəxsiyyət vəsiqəsi nümunəsinin təsdiq edilməsi </w:t>
      </w:r>
      <w:proofErr w:type="spellStart"/>
      <w:r w:rsidRPr="008C7D4B">
        <w:rPr>
          <w:rFonts w:ascii="Arial" w:eastAsia="Arial" w:hAnsi="Arial" w:cs="Arial"/>
          <w:sz w:val="24"/>
          <w:szCs w:val="24"/>
        </w:rPr>
        <w:t>haqqında”</w:t>
      </w:r>
      <w:proofErr w:type="spellEnd"/>
      <w:r w:rsidRPr="008C7D4B">
        <w:rPr>
          <w:rFonts w:ascii="Arial" w:eastAsia="Arial" w:hAnsi="Arial" w:cs="Arial"/>
          <w:sz w:val="24"/>
          <w:szCs w:val="24"/>
        </w:rPr>
        <w:t xml:space="preserve"> Azərbaycan Respublikasının Qanunu ilə təsdiq edilmiş </w:t>
      </w:r>
      <w:proofErr w:type="spellStart"/>
      <w:r w:rsidRPr="008C7D4B">
        <w:rPr>
          <w:rFonts w:ascii="Arial" w:eastAsia="Arial" w:hAnsi="Arial" w:cs="Arial"/>
          <w:sz w:val="24"/>
          <w:szCs w:val="24"/>
        </w:rPr>
        <w:t>“Şəxsiyyət</w:t>
      </w:r>
      <w:proofErr w:type="spellEnd"/>
      <w:r w:rsidRPr="008C7D4B">
        <w:rPr>
          <w:rFonts w:ascii="Arial" w:eastAsia="Arial" w:hAnsi="Arial" w:cs="Arial"/>
          <w:sz w:val="24"/>
          <w:szCs w:val="24"/>
        </w:rPr>
        <w:t xml:space="preserve"> vəsiqəsinin </w:t>
      </w:r>
      <w:proofErr w:type="spellStart"/>
      <w:r w:rsidRPr="008C7D4B">
        <w:rPr>
          <w:rFonts w:ascii="Arial" w:eastAsia="Arial" w:hAnsi="Arial" w:cs="Arial"/>
          <w:sz w:val="24"/>
          <w:szCs w:val="24"/>
        </w:rPr>
        <w:t>təsviri”nin</w:t>
      </w:r>
      <w:proofErr w:type="spellEnd"/>
      <w:r w:rsidRPr="008C7D4B">
        <w:rPr>
          <w:rFonts w:ascii="Arial" w:eastAsia="Arial" w:hAnsi="Arial" w:cs="Arial"/>
          <w:sz w:val="24"/>
          <w:szCs w:val="24"/>
        </w:rPr>
        <w:t xml:space="preserve"> müddəalarının şərh olunması </w:t>
      </w:r>
      <w:proofErr w:type="spellStart"/>
      <w:r w:rsidRPr="008C7D4B">
        <w:rPr>
          <w:rFonts w:ascii="Arial" w:eastAsia="Arial" w:hAnsi="Arial" w:cs="Arial"/>
          <w:sz w:val="24"/>
          <w:szCs w:val="24"/>
        </w:rPr>
        <w:t>barədə</w:t>
      </w:r>
      <w:r w:rsidR="008C7D4B" w:rsidRPr="008C7D4B">
        <w:rPr>
          <w:rFonts w:ascii="Arial" w:eastAsia="Arial" w:hAnsi="Arial" w:cs="Arial"/>
          <w:sz w:val="24"/>
          <w:szCs w:val="24"/>
        </w:rPr>
        <w:t>”</w:t>
      </w:r>
      <w:proofErr w:type="spellEnd"/>
      <w:r w:rsidRPr="008C7D4B">
        <w:rPr>
          <w:rFonts w:ascii="Arial" w:eastAsia="Arial" w:hAnsi="Arial" w:cs="Arial"/>
          <w:sz w:val="24"/>
          <w:szCs w:val="24"/>
        </w:rPr>
        <w:t xml:space="preserve"> </w:t>
      </w:r>
      <w:r w:rsidR="008C7D4B" w:rsidRPr="008C7D4B">
        <w:rPr>
          <w:rFonts w:ascii="Arial" w:eastAsia="Arial" w:hAnsi="Arial" w:cs="Arial"/>
          <w:sz w:val="24"/>
          <w:szCs w:val="24"/>
        </w:rPr>
        <w:t xml:space="preserve">2003-cü il </w:t>
      </w:r>
      <w:r w:rsidRPr="008C7D4B">
        <w:rPr>
          <w:rFonts w:ascii="Arial" w:eastAsia="Arial" w:hAnsi="Arial" w:cs="Arial"/>
          <w:sz w:val="24"/>
          <w:szCs w:val="24"/>
        </w:rPr>
        <w:t>31 yanvar tarixli Qərarı).</w:t>
      </w:r>
    </w:p>
    <w:p w:rsidR="000B1315" w:rsidRPr="00F12E20" w:rsidRDefault="00356ACC" w:rsidP="00756606">
      <w:pPr>
        <w:pStyle w:val="normal"/>
        <w:shd w:val="clear" w:color="auto" w:fill="FFFFFF"/>
        <w:spacing w:after="0" w:line="240" w:lineRule="auto"/>
        <w:ind w:firstLine="567"/>
        <w:jc w:val="both"/>
        <w:rPr>
          <w:rFonts w:ascii="Arial" w:eastAsia="Arial" w:hAnsi="Arial" w:cs="Arial"/>
          <w:sz w:val="24"/>
          <w:szCs w:val="24"/>
        </w:rPr>
      </w:pPr>
      <w:r w:rsidRPr="00756606">
        <w:rPr>
          <w:rFonts w:ascii="Arial" w:eastAsia="Arial" w:hAnsi="Arial" w:cs="Arial"/>
          <w:sz w:val="24"/>
          <w:szCs w:val="24"/>
        </w:rPr>
        <w:t xml:space="preserve">Beləliklə, </w:t>
      </w:r>
      <w:r w:rsidR="000B1315" w:rsidRPr="00756606">
        <w:rPr>
          <w:rFonts w:ascii="Arial" w:eastAsia="Arial" w:hAnsi="Arial" w:cs="Arial"/>
          <w:sz w:val="24"/>
          <w:szCs w:val="24"/>
        </w:rPr>
        <w:t xml:space="preserve"> </w:t>
      </w:r>
      <w:proofErr w:type="spellStart"/>
      <w:r w:rsidRPr="00756606">
        <w:rPr>
          <w:rFonts w:ascii="Arial" w:eastAsia="Arial" w:hAnsi="Arial" w:cs="Arial"/>
          <w:sz w:val="24"/>
          <w:szCs w:val="24"/>
        </w:rPr>
        <w:t>“Yaşayış</w:t>
      </w:r>
      <w:proofErr w:type="spellEnd"/>
      <w:r w:rsidRPr="00756606">
        <w:rPr>
          <w:rFonts w:ascii="Arial" w:eastAsia="Arial" w:hAnsi="Arial" w:cs="Arial"/>
          <w:sz w:val="24"/>
          <w:szCs w:val="24"/>
        </w:rPr>
        <w:t xml:space="preserve"> yeri və olduğu yer üzrə qeydiyyat </w:t>
      </w:r>
      <w:proofErr w:type="spellStart"/>
      <w:r w:rsidRPr="00756606">
        <w:rPr>
          <w:rFonts w:ascii="Arial" w:eastAsia="Arial" w:hAnsi="Arial" w:cs="Arial"/>
          <w:sz w:val="24"/>
          <w:szCs w:val="24"/>
        </w:rPr>
        <w:t>haqqında”</w:t>
      </w:r>
      <w:proofErr w:type="spellEnd"/>
      <w:r w:rsidRPr="00756606">
        <w:rPr>
          <w:rFonts w:ascii="Arial" w:eastAsia="Arial" w:hAnsi="Arial" w:cs="Arial"/>
          <w:i/>
          <w:sz w:val="24"/>
          <w:szCs w:val="24"/>
        </w:rPr>
        <w:t xml:space="preserve"> </w:t>
      </w:r>
      <w:r w:rsidRPr="00756606">
        <w:rPr>
          <w:rFonts w:ascii="Arial" w:eastAsia="Arial" w:hAnsi="Arial" w:cs="Arial"/>
          <w:sz w:val="24"/>
          <w:szCs w:val="24"/>
        </w:rPr>
        <w:t xml:space="preserve"> Qanun mənzillə bağlı münasibətləri tənzimləmir və </w:t>
      </w:r>
      <w:r w:rsidR="000B1315" w:rsidRPr="00756606">
        <w:rPr>
          <w:rFonts w:ascii="Arial" w:eastAsia="Arial" w:hAnsi="Arial" w:cs="Arial"/>
          <w:sz w:val="24"/>
          <w:szCs w:val="24"/>
        </w:rPr>
        <w:t>yaşayış sahəsinə qeydiyyata alınmış şəxsin həmin yaşayış sahəsinə mütləq köçürülməsi üçün əsas deyildir</w:t>
      </w:r>
      <w:r w:rsidRPr="00F12E20">
        <w:rPr>
          <w:rFonts w:ascii="Arial" w:eastAsia="Arial" w:hAnsi="Arial" w:cs="Arial"/>
          <w:sz w:val="24"/>
          <w:szCs w:val="24"/>
        </w:rPr>
        <w:t>.</w:t>
      </w:r>
      <w:r w:rsidR="000B1315" w:rsidRPr="00F12E20">
        <w:rPr>
          <w:rFonts w:ascii="Arial" w:eastAsia="Arial" w:hAnsi="Arial" w:cs="Arial"/>
          <w:sz w:val="24"/>
          <w:szCs w:val="24"/>
        </w:rPr>
        <w:t xml:space="preserve"> </w:t>
      </w:r>
      <w:r w:rsidRPr="00F12E20">
        <w:rPr>
          <w:rFonts w:ascii="Arial" w:eastAsia="Arial" w:hAnsi="Arial" w:cs="Arial"/>
          <w:sz w:val="24"/>
          <w:szCs w:val="24"/>
        </w:rPr>
        <w:t>Buna görə</w:t>
      </w:r>
      <w:r w:rsidR="000B1315" w:rsidRPr="00F12E20">
        <w:rPr>
          <w:rFonts w:ascii="Arial" w:eastAsia="Arial" w:hAnsi="Arial" w:cs="Arial"/>
          <w:sz w:val="24"/>
          <w:szCs w:val="24"/>
        </w:rPr>
        <w:t xml:space="preserve"> </w:t>
      </w:r>
      <w:proofErr w:type="spellStart"/>
      <w:r w:rsidR="000B1315" w:rsidRPr="00F12E20">
        <w:rPr>
          <w:rFonts w:ascii="Arial" w:eastAsia="Arial" w:hAnsi="Arial" w:cs="Arial"/>
          <w:sz w:val="24"/>
          <w:szCs w:val="24"/>
        </w:rPr>
        <w:t>kassasiya</w:t>
      </w:r>
      <w:proofErr w:type="spellEnd"/>
      <w:r w:rsidR="000B1315" w:rsidRPr="00F12E20">
        <w:rPr>
          <w:rFonts w:ascii="Arial" w:eastAsia="Arial" w:hAnsi="Arial" w:cs="Arial"/>
          <w:sz w:val="24"/>
          <w:szCs w:val="24"/>
        </w:rPr>
        <w:t xml:space="preserve"> instansiyası məhkəməsi</w:t>
      </w:r>
      <w:r w:rsidRPr="00F12E20">
        <w:rPr>
          <w:rFonts w:ascii="Arial" w:eastAsia="Arial" w:hAnsi="Arial" w:cs="Arial"/>
          <w:sz w:val="24"/>
          <w:szCs w:val="24"/>
        </w:rPr>
        <w:t>nin həmin</w:t>
      </w:r>
      <w:r w:rsidR="000B1315" w:rsidRPr="00F12E20">
        <w:rPr>
          <w:rFonts w:ascii="Arial" w:eastAsia="Arial" w:hAnsi="Arial" w:cs="Arial"/>
          <w:sz w:val="24"/>
          <w:szCs w:val="24"/>
        </w:rPr>
        <w:t xml:space="preserve"> Qanunun 2-ci maddəsinə istinad etməsi məntiqsiz görünür.</w:t>
      </w:r>
    </w:p>
    <w:p w:rsidR="0061395E" w:rsidRPr="00756606" w:rsidRDefault="00A6098A" w:rsidP="00756606">
      <w:pPr>
        <w:pStyle w:val="normal"/>
        <w:spacing w:after="0" w:line="240" w:lineRule="auto"/>
        <w:ind w:firstLine="567"/>
        <w:jc w:val="both"/>
        <w:rPr>
          <w:rFonts w:ascii="Arial" w:eastAsia="Arial" w:hAnsi="Arial" w:cs="Arial"/>
          <w:color w:val="000000"/>
          <w:sz w:val="24"/>
          <w:szCs w:val="24"/>
          <w:highlight w:val="white"/>
        </w:rPr>
      </w:pPr>
      <w:proofErr w:type="spellStart"/>
      <w:r w:rsidRPr="00756606">
        <w:rPr>
          <w:rFonts w:ascii="Arial" w:eastAsia="Arial" w:hAnsi="Arial" w:cs="Arial"/>
          <w:sz w:val="24"/>
          <w:szCs w:val="24"/>
          <w:highlight w:val="white"/>
        </w:rPr>
        <w:t>Göstər</w:t>
      </w:r>
      <w:r w:rsidR="00F12E20">
        <w:rPr>
          <w:rFonts w:ascii="Arial" w:eastAsia="Arial" w:hAnsi="Arial" w:cs="Arial"/>
          <w:sz w:val="24"/>
          <w:szCs w:val="24"/>
          <w:highlight w:val="white"/>
        </w:rPr>
        <w:t>i</w:t>
      </w:r>
      <w:r w:rsidRPr="00756606">
        <w:rPr>
          <w:rFonts w:ascii="Arial" w:eastAsia="Arial" w:hAnsi="Arial" w:cs="Arial"/>
          <w:sz w:val="24"/>
          <w:szCs w:val="24"/>
          <w:highlight w:val="white"/>
        </w:rPr>
        <w:t>lənlərlə</w:t>
      </w:r>
      <w:proofErr w:type="spellEnd"/>
      <w:r w:rsidR="008C7D4B">
        <w:rPr>
          <w:rFonts w:ascii="Arial" w:eastAsia="Arial" w:hAnsi="Arial" w:cs="Arial"/>
          <w:sz w:val="24"/>
          <w:szCs w:val="24"/>
          <w:highlight w:val="white"/>
        </w:rPr>
        <w:t xml:space="preserve"> yanaşı</w:t>
      </w:r>
      <w:r w:rsidRPr="00756606">
        <w:rPr>
          <w:rFonts w:ascii="Arial" w:eastAsia="Arial" w:hAnsi="Arial" w:cs="Arial"/>
          <w:sz w:val="24"/>
          <w:szCs w:val="24"/>
          <w:highlight w:val="white"/>
        </w:rPr>
        <w:t xml:space="preserve"> qeyd </w:t>
      </w:r>
      <w:proofErr w:type="spellStart"/>
      <w:r w:rsidRPr="00756606">
        <w:rPr>
          <w:rFonts w:ascii="Arial" w:eastAsia="Arial" w:hAnsi="Arial" w:cs="Arial"/>
          <w:sz w:val="24"/>
          <w:szCs w:val="24"/>
          <w:highlight w:val="white"/>
        </w:rPr>
        <w:t>olunmalıdır</w:t>
      </w:r>
      <w:proofErr w:type="spellEnd"/>
      <w:r w:rsidRPr="00756606">
        <w:rPr>
          <w:rFonts w:ascii="Arial" w:eastAsia="Arial" w:hAnsi="Arial" w:cs="Arial"/>
          <w:color w:val="000000"/>
          <w:sz w:val="24"/>
          <w:szCs w:val="24"/>
          <w:highlight w:val="white"/>
        </w:rPr>
        <w:t xml:space="preserve"> ki, Ali Mə</w:t>
      </w:r>
      <w:r w:rsidRPr="00756606">
        <w:rPr>
          <w:rFonts w:ascii="Arial" w:eastAsia="Arial" w:hAnsi="Arial" w:cs="Arial"/>
          <w:sz w:val="24"/>
          <w:szCs w:val="24"/>
          <w:highlight w:val="white"/>
        </w:rPr>
        <w:t>hkəmə</w:t>
      </w:r>
      <w:r w:rsidR="00B87B53" w:rsidRPr="00756606">
        <w:rPr>
          <w:rFonts w:ascii="Arial" w:eastAsia="Arial" w:hAnsi="Arial" w:cs="Arial"/>
          <w:sz w:val="24"/>
          <w:szCs w:val="24"/>
          <w:highlight w:val="white"/>
        </w:rPr>
        <w:t>nin M</w:t>
      </w:r>
      <w:r w:rsidR="00FE1084" w:rsidRPr="00756606">
        <w:rPr>
          <w:rFonts w:ascii="Arial" w:eastAsia="Arial" w:hAnsi="Arial" w:cs="Arial"/>
          <w:sz w:val="24"/>
          <w:szCs w:val="24"/>
          <w:highlight w:val="white"/>
        </w:rPr>
        <w:t>ülki</w:t>
      </w:r>
      <w:r w:rsidR="00B87B53" w:rsidRPr="00756606">
        <w:rPr>
          <w:rFonts w:ascii="Arial" w:eastAsia="Arial" w:hAnsi="Arial" w:cs="Arial"/>
          <w:sz w:val="24"/>
          <w:szCs w:val="24"/>
          <w:highlight w:val="white"/>
        </w:rPr>
        <w:t xml:space="preserve"> Kollegiyası</w:t>
      </w:r>
      <w:r w:rsidRPr="00756606">
        <w:rPr>
          <w:rFonts w:ascii="Arial" w:eastAsia="Arial" w:hAnsi="Arial" w:cs="Arial"/>
          <w:sz w:val="24"/>
          <w:szCs w:val="24"/>
          <w:highlight w:val="white"/>
        </w:rPr>
        <w:t xml:space="preserve"> Konstitusiyanın 43-cü maddəsinin I hissəsinə genişləndirici şərh verərkə</w:t>
      </w:r>
      <w:r w:rsidR="008C7D4B">
        <w:rPr>
          <w:rFonts w:ascii="Arial" w:eastAsia="Arial" w:hAnsi="Arial" w:cs="Arial"/>
          <w:sz w:val="24"/>
          <w:szCs w:val="24"/>
          <w:highlight w:val="white"/>
        </w:rPr>
        <w:t>n</w:t>
      </w:r>
      <w:r w:rsidRPr="00756606">
        <w:rPr>
          <w:rFonts w:ascii="Arial" w:eastAsia="Arial" w:hAnsi="Arial" w:cs="Arial"/>
          <w:sz w:val="24"/>
          <w:szCs w:val="24"/>
          <w:highlight w:val="white"/>
        </w:rPr>
        <w:t xml:space="preserve"> belə qənaətə gəlmişdir ki, həmin maddənin mətni ilə mə</w:t>
      </w:r>
      <w:r w:rsidR="008C7D4B">
        <w:rPr>
          <w:rFonts w:ascii="Arial" w:eastAsia="Arial" w:hAnsi="Arial" w:cs="Arial"/>
          <w:sz w:val="24"/>
          <w:szCs w:val="24"/>
          <w:highlight w:val="white"/>
        </w:rPr>
        <w:t>nası arasında aç</w:t>
      </w:r>
      <w:r w:rsidRPr="00756606">
        <w:rPr>
          <w:rFonts w:ascii="Arial" w:eastAsia="Arial" w:hAnsi="Arial" w:cs="Arial"/>
          <w:sz w:val="24"/>
          <w:szCs w:val="24"/>
          <w:highlight w:val="white"/>
        </w:rPr>
        <w:t>ıq-aşkar fərq m</w:t>
      </w:r>
      <w:r w:rsidR="008C7D4B">
        <w:rPr>
          <w:rFonts w:ascii="Arial" w:eastAsia="Arial" w:hAnsi="Arial" w:cs="Arial"/>
          <w:sz w:val="24"/>
          <w:szCs w:val="24"/>
          <w:highlight w:val="white"/>
        </w:rPr>
        <w:t>ö</w:t>
      </w:r>
      <w:r w:rsidRPr="00756606">
        <w:rPr>
          <w:rFonts w:ascii="Arial" w:eastAsia="Arial" w:hAnsi="Arial" w:cs="Arial"/>
          <w:sz w:val="24"/>
          <w:szCs w:val="24"/>
          <w:highlight w:val="white"/>
        </w:rPr>
        <w:t>vcuddur. Bu isə məhkəmə</w:t>
      </w:r>
      <w:r w:rsidR="00B87B53" w:rsidRPr="00756606">
        <w:rPr>
          <w:rFonts w:ascii="Arial" w:eastAsia="Arial" w:hAnsi="Arial" w:cs="Arial"/>
          <w:sz w:val="24"/>
          <w:szCs w:val="24"/>
          <w:highlight w:val="white"/>
        </w:rPr>
        <w:t>nin</w:t>
      </w:r>
      <w:r w:rsidRPr="00756606">
        <w:rPr>
          <w:rFonts w:ascii="Arial" w:eastAsia="Arial" w:hAnsi="Arial" w:cs="Arial"/>
          <w:sz w:val="24"/>
          <w:szCs w:val="24"/>
          <w:highlight w:val="white"/>
        </w:rPr>
        <w:t xml:space="preserve"> </w:t>
      </w:r>
      <w:r w:rsidR="00B87B53" w:rsidRPr="00756606">
        <w:rPr>
          <w:rFonts w:ascii="Arial" w:eastAsia="Arial" w:hAnsi="Arial" w:cs="Arial"/>
          <w:sz w:val="24"/>
          <w:szCs w:val="24"/>
          <w:highlight w:val="white"/>
        </w:rPr>
        <w:t xml:space="preserve">qənaətinə görə </w:t>
      </w:r>
      <w:proofErr w:type="spellStart"/>
      <w:r w:rsidRPr="00756606">
        <w:rPr>
          <w:rFonts w:ascii="Arial" w:eastAsia="Arial" w:hAnsi="Arial" w:cs="Arial"/>
          <w:sz w:val="24"/>
          <w:szCs w:val="24"/>
          <w:highlight w:val="white"/>
        </w:rPr>
        <w:t>“Normativ</w:t>
      </w:r>
      <w:proofErr w:type="spellEnd"/>
      <w:r w:rsidRPr="00756606">
        <w:rPr>
          <w:rFonts w:ascii="Arial" w:eastAsia="Arial" w:hAnsi="Arial" w:cs="Arial"/>
          <w:sz w:val="24"/>
          <w:szCs w:val="24"/>
          <w:highlight w:val="white"/>
        </w:rPr>
        <w:t xml:space="preserve"> hüquqi aktlar </w:t>
      </w:r>
      <w:proofErr w:type="spellStart"/>
      <w:r w:rsidRPr="00756606">
        <w:rPr>
          <w:rFonts w:ascii="Arial" w:eastAsia="Arial" w:hAnsi="Arial" w:cs="Arial"/>
          <w:sz w:val="24"/>
          <w:szCs w:val="24"/>
          <w:highlight w:val="white"/>
        </w:rPr>
        <w:t>haqqında”</w:t>
      </w:r>
      <w:proofErr w:type="spellEnd"/>
      <w:r w:rsidRPr="00756606">
        <w:rPr>
          <w:rFonts w:ascii="Arial" w:eastAsia="Arial" w:hAnsi="Arial" w:cs="Arial"/>
          <w:sz w:val="24"/>
          <w:szCs w:val="24"/>
          <w:highlight w:val="white"/>
        </w:rPr>
        <w:t xml:space="preserve"> </w:t>
      </w:r>
      <w:r w:rsidR="008C7D4B">
        <w:rPr>
          <w:rFonts w:ascii="Arial" w:eastAsia="Arial" w:hAnsi="Arial" w:cs="Arial"/>
          <w:sz w:val="24"/>
          <w:szCs w:val="24"/>
          <w:highlight w:val="white"/>
        </w:rPr>
        <w:t xml:space="preserve">Azərbaycan </w:t>
      </w:r>
      <w:r w:rsidR="008C7D4B">
        <w:rPr>
          <w:rFonts w:ascii="Arial" w:eastAsia="Arial" w:hAnsi="Arial" w:cs="Arial"/>
          <w:sz w:val="24"/>
          <w:szCs w:val="24"/>
          <w:highlight w:val="white"/>
        </w:rPr>
        <w:lastRenderedPageBreak/>
        <w:t xml:space="preserve">Respublikasının </w:t>
      </w:r>
      <w:r w:rsidRPr="00756606">
        <w:rPr>
          <w:rFonts w:ascii="Arial" w:eastAsia="Arial" w:hAnsi="Arial" w:cs="Arial"/>
          <w:sz w:val="24"/>
          <w:szCs w:val="24"/>
          <w:highlight w:val="white"/>
        </w:rPr>
        <w:t>Konstitusiya Qanunun</w:t>
      </w:r>
      <w:r w:rsidR="00847FE6" w:rsidRPr="00756606">
        <w:rPr>
          <w:rFonts w:ascii="Arial" w:eastAsia="Arial" w:hAnsi="Arial" w:cs="Arial"/>
          <w:sz w:val="24"/>
          <w:szCs w:val="24"/>
          <w:highlight w:val="white"/>
        </w:rPr>
        <w:t>un</w:t>
      </w:r>
      <w:r w:rsidR="008C7D4B">
        <w:rPr>
          <w:rFonts w:ascii="Arial" w:eastAsia="Arial" w:hAnsi="Arial" w:cs="Arial"/>
          <w:sz w:val="24"/>
          <w:szCs w:val="24"/>
          <w:highlight w:val="white"/>
        </w:rPr>
        <w:t xml:space="preserve"> (bundan sonra – </w:t>
      </w:r>
      <w:proofErr w:type="spellStart"/>
      <w:r w:rsidR="008C7D4B" w:rsidRPr="00756606">
        <w:rPr>
          <w:rFonts w:ascii="Arial" w:eastAsia="Arial" w:hAnsi="Arial" w:cs="Arial"/>
          <w:sz w:val="24"/>
          <w:szCs w:val="24"/>
          <w:highlight w:val="white"/>
        </w:rPr>
        <w:t>“Normativ</w:t>
      </w:r>
      <w:proofErr w:type="spellEnd"/>
      <w:r w:rsidR="008C7D4B" w:rsidRPr="00756606">
        <w:rPr>
          <w:rFonts w:ascii="Arial" w:eastAsia="Arial" w:hAnsi="Arial" w:cs="Arial"/>
          <w:sz w:val="24"/>
          <w:szCs w:val="24"/>
          <w:highlight w:val="white"/>
        </w:rPr>
        <w:t xml:space="preserve"> hüquqi aktlar </w:t>
      </w:r>
      <w:proofErr w:type="spellStart"/>
      <w:r w:rsidR="008C7D4B" w:rsidRPr="00756606">
        <w:rPr>
          <w:rFonts w:ascii="Arial" w:eastAsia="Arial" w:hAnsi="Arial" w:cs="Arial"/>
          <w:sz w:val="24"/>
          <w:szCs w:val="24"/>
          <w:highlight w:val="white"/>
        </w:rPr>
        <w:t>haqqında”</w:t>
      </w:r>
      <w:proofErr w:type="spellEnd"/>
      <w:r w:rsidR="008C7D4B" w:rsidRPr="00756606">
        <w:rPr>
          <w:rFonts w:ascii="Arial" w:eastAsia="Arial" w:hAnsi="Arial" w:cs="Arial"/>
          <w:sz w:val="24"/>
          <w:szCs w:val="24"/>
          <w:highlight w:val="white"/>
        </w:rPr>
        <w:t xml:space="preserve"> </w:t>
      </w:r>
      <w:r w:rsidR="008C7D4B">
        <w:rPr>
          <w:rFonts w:ascii="Arial" w:eastAsia="Arial" w:hAnsi="Arial" w:cs="Arial"/>
          <w:sz w:val="24"/>
          <w:szCs w:val="24"/>
          <w:highlight w:val="white"/>
        </w:rPr>
        <w:t>Konstitusiya Qanunu)</w:t>
      </w:r>
      <w:r w:rsidRPr="00756606">
        <w:rPr>
          <w:rFonts w:ascii="Arial" w:eastAsia="Arial" w:hAnsi="Arial" w:cs="Arial"/>
          <w:sz w:val="24"/>
          <w:szCs w:val="24"/>
          <w:highlight w:val="white"/>
        </w:rPr>
        <w:t xml:space="preserve"> 90.4-cü maddəsinə uyğun olaraq həmin maddə</w:t>
      </w:r>
      <w:r w:rsidR="00B87B53" w:rsidRPr="00756606">
        <w:rPr>
          <w:rFonts w:ascii="Arial" w:eastAsia="Arial" w:hAnsi="Arial" w:cs="Arial"/>
          <w:sz w:val="24"/>
          <w:szCs w:val="24"/>
          <w:highlight w:val="white"/>
        </w:rPr>
        <w:t xml:space="preserve">nin </w:t>
      </w:r>
      <w:r w:rsidRPr="00756606">
        <w:rPr>
          <w:rFonts w:ascii="Arial" w:eastAsia="Arial" w:hAnsi="Arial" w:cs="Arial"/>
          <w:sz w:val="24"/>
          <w:szCs w:val="24"/>
          <w:highlight w:val="white"/>
        </w:rPr>
        <w:t xml:space="preserve"> genişləndirici</w:t>
      </w:r>
      <w:r w:rsidR="00B87B53" w:rsidRPr="00756606">
        <w:rPr>
          <w:rFonts w:ascii="Arial" w:eastAsia="Arial" w:hAnsi="Arial" w:cs="Arial"/>
          <w:sz w:val="24"/>
          <w:szCs w:val="24"/>
          <w:highlight w:val="white"/>
        </w:rPr>
        <w:t xml:space="preserve"> </w:t>
      </w:r>
      <w:r w:rsidRPr="00756606">
        <w:rPr>
          <w:rFonts w:ascii="Arial" w:eastAsia="Arial" w:hAnsi="Arial" w:cs="Arial"/>
          <w:sz w:val="24"/>
          <w:szCs w:val="24"/>
          <w:highlight w:val="white"/>
        </w:rPr>
        <w:t>şərh</w:t>
      </w:r>
      <w:r w:rsidR="00356ACC" w:rsidRPr="00756606">
        <w:rPr>
          <w:rFonts w:ascii="Arial" w:eastAsia="Arial" w:hAnsi="Arial" w:cs="Arial"/>
          <w:sz w:val="24"/>
          <w:szCs w:val="24"/>
          <w:highlight w:val="white"/>
        </w:rPr>
        <w:t>in</w:t>
      </w:r>
      <w:r w:rsidR="00B87B53" w:rsidRPr="00756606">
        <w:rPr>
          <w:rFonts w:ascii="Arial" w:eastAsia="Arial" w:hAnsi="Arial" w:cs="Arial"/>
          <w:sz w:val="24"/>
          <w:szCs w:val="24"/>
          <w:highlight w:val="white"/>
        </w:rPr>
        <w:t>ə</w:t>
      </w:r>
      <w:r w:rsidRPr="00756606">
        <w:rPr>
          <w:rFonts w:ascii="Arial" w:eastAsia="Arial" w:hAnsi="Arial" w:cs="Arial"/>
          <w:sz w:val="24"/>
          <w:szCs w:val="24"/>
          <w:highlight w:val="white"/>
        </w:rPr>
        <w:t xml:space="preserve"> </w:t>
      </w:r>
      <w:r w:rsidR="00356ACC" w:rsidRPr="00756606">
        <w:rPr>
          <w:rFonts w:ascii="Arial" w:eastAsia="Arial" w:hAnsi="Arial" w:cs="Arial"/>
          <w:sz w:val="24"/>
          <w:szCs w:val="24"/>
          <w:highlight w:val="white"/>
        </w:rPr>
        <w:t>əsasdır</w:t>
      </w:r>
      <w:r w:rsidRPr="00756606">
        <w:rPr>
          <w:rFonts w:ascii="Arial" w:eastAsia="Arial" w:hAnsi="Arial" w:cs="Arial"/>
          <w:sz w:val="24"/>
          <w:szCs w:val="24"/>
          <w:highlight w:val="white"/>
        </w:rPr>
        <w:t xml:space="preserve">.      </w:t>
      </w:r>
      <w:r w:rsidR="00B87B53" w:rsidRPr="00756606">
        <w:rPr>
          <w:rFonts w:ascii="Arial" w:eastAsia="Arial" w:hAnsi="Arial" w:cs="Arial"/>
          <w:sz w:val="24"/>
          <w:szCs w:val="24"/>
          <w:highlight w:val="white"/>
        </w:rPr>
        <w:t xml:space="preserve"> </w:t>
      </w:r>
    </w:p>
    <w:p w:rsidR="0061395E" w:rsidRPr="00756606" w:rsidRDefault="00195924" w:rsidP="00756606">
      <w:pPr>
        <w:pStyle w:val="normal"/>
        <w:spacing w:after="0" w:line="240" w:lineRule="auto"/>
        <w:ind w:firstLine="567"/>
        <w:jc w:val="both"/>
        <w:rPr>
          <w:rFonts w:ascii="Arial" w:eastAsia="Arial" w:hAnsi="Arial" w:cs="Arial"/>
          <w:color w:val="000000"/>
          <w:sz w:val="24"/>
          <w:szCs w:val="24"/>
          <w:highlight w:val="white"/>
        </w:rPr>
      </w:pPr>
      <w:r w:rsidRPr="00756606">
        <w:rPr>
          <w:rFonts w:ascii="Arial" w:eastAsia="Arial" w:hAnsi="Arial" w:cs="Arial"/>
          <w:color w:val="000000"/>
          <w:sz w:val="24"/>
          <w:szCs w:val="24"/>
          <w:highlight w:val="white"/>
        </w:rPr>
        <w:t xml:space="preserve">Bununla bağlı Konstitusiya Məhkəməsinin Plenumu qeyd edir ki, </w:t>
      </w:r>
      <w:proofErr w:type="spellStart"/>
      <w:r w:rsidR="00847FE6" w:rsidRPr="00756606">
        <w:rPr>
          <w:rFonts w:ascii="Arial" w:eastAsia="Arial" w:hAnsi="Arial" w:cs="Arial"/>
          <w:color w:val="000000"/>
          <w:sz w:val="24"/>
          <w:szCs w:val="24"/>
          <w:highlight w:val="white"/>
        </w:rPr>
        <w:t>“Normativ</w:t>
      </w:r>
      <w:proofErr w:type="spellEnd"/>
      <w:r w:rsidR="00847FE6" w:rsidRPr="00756606">
        <w:rPr>
          <w:rFonts w:ascii="Arial" w:eastAsia="Arial" w:hAnsi="Arial" w:cs="Arial"/>
          <w:color w:val="000000"/>
          <w:sz w:val="24"/>
          <w:szCs w:val="24"/>
          <w:highlight w:val="white"/>
        </w:rPr>
        <w:t xml:space="preserve"> hüquqi aktlar </w:t>
      </w:r>
      <w:proofErr w:type="spellStart"/>
      <w:r w:rsidR="00847FE6" w:rsidRPr="00756606">
        <w:rPr>
          <w:rFonts w:ascii="Arial" w:eastAsia="Arial" w:hAnsi="Arial" w:cs="Arial"/>
          <w:color w:val="000000"/>
          <w:sz w:val="24"/>
          <w:szCs w:val="24"/>
          <w:highlight w:val="white"/>
        </w:rPr>
        <w:t>haqqında”</w:t>
      </w:r>
      <w:proofErr w:type="spellEnd"/>
      <w:r w:rsidR="00847FE6" w:rsidRPr="00756606">
        <w:rPr>
          <w:rFonts w:ascii="Arial" w:eastAsia="Arial" w:hAnsi="Arial" w:cs="Arial"/>
          <w:color w:val="000000"/>
          <w:sz w:val="24"/>
          <w:szCs w:val="24"/>
          <w:highlight w:val="white"/>
        </w:rPr>
        <w:t xml:space="preserve"> Konstitusiya Qanununun 90.4-cü maddəsi</w:t>
      </w:r>
      <w:r w:rsidRPr="00756606">
        <w:rPr>
          <w:rFonts w:ascii="Arial" w:eastAsia="Arial" w:hAnsi="Arial" w:cs="Arial"/>
          <w:color w:val="000000"/>
          <w:sz w:val="24"/>
          <w:szCs w:val="24"/>
          <w:highlight w:val="white"/>
        </w:rPr>
        <w:t xml:space="preserve"> </w:t>
      </w:r>
      <w:proofErr w:type="spellStart"/>
      <w:r w:rsidR="00847FE6" w:rsidRPr="00756606">
        <w:rPr>
          <w:rFonts w:ascii="Arial" w:eastAsia="Arial" w:hAnsi="Arial" w:cs="Arial"/>
          <w:color w:val="000000"/>
          <w:sz w:val="24"/>
          <w:szCs w:val="24"/>
          <w:highlight w:val="white"/>
        </w:rPr>
        <w:t>blanket</w:t>
      </w:r>
      <w:proofErr w:type="spellEnd"/>
      <w:r w:rsidR="00847FE6" w:rsidRPr="00756606">
        <w:rPr>
          <w:rFonts w:ascii="Arial" w:eastAsia="Arial" w:hAnsi="Arial" w:cs="Arial"/>
          <w:color w:val="000000"/>
          <w:sz w:val="24"/>
          <w:szCs w:val="24"/>
          <w:highlight w:val="white"/>
        </w:rPr>
        <w:t xml:space="preserve"> norma ol</w:t>
      </w:r>
      <w:r w:rsidRPr="00756606">
        <w:rPr>
          <w:rFonts w:ascii="Arial" w:eastAsia="Arial" w:hAnsi="Arial" w:cs="Arial"/>
          <w:color w:val="000000"/>
          <w:sz w:val="24"/>
          <w:szCs w:val="24"/>
          <w:highlight w:val="white"/>
        </w:rPr>
        <w:t>maqla</w:t>
      </w:r>
      <w:r w:rsidR="00847FE6" w:rsidRPr="00756606">
        <w:rPr>
          <w:rFonts w:ascii="Arial" w:eastAsia="Arial" w:hAnsi="Arial" w:cs="Arial"/>
          <w:color w:val="000000"/>
          <w:sz w:val="24"/>
          <w:szCs w:val="24"/>
          <w:highlight w:val="white"/>
        </w:rPr>
        <w:t xml:space="preserve">, həmin Qanunun 90.1-ci maddəsinə </w:t>
      </w:r>
      <w:proofErr w:type="spellStart"/>
      <w:r w:rsidRPr="00756606">
        <w:rPr>
          <w:rFonts w:ascii="Arial" w:eastAsia="Arial" w:hAnsi="Arial" w:cs="Arial"/>
          <w:color w:val="000000"/>
          <w:sz w:val="24"/>
          <w:szCs w:val="24"/>
          <w:highlight w:val="white"/>
        </w:rPr>
        <w:t>yö</w:t>
      </w:r>
      <w:r w:rsidR="008C7D4B">
        <w:rPr>
          <w:rFonts w:ascii="Arial" w:eastAsia="Arial" w:hAnsi="Arial" w:cs="Arial"/>
          <w:color w:val="000000"/>
          <w:sz w:val="24"/>
          <w:szCs w:val="24"/>
          <w:highlight w:val="white"/>
        </w:rPr>
        <w:t>n</w:t>
      </w:r>
      <w:r w:rsidRPr="00756606">
        <w:rPr>
          <w:rFonts w:ascii="Arial" w:eastAsia="Arial" w:hAnsi="Arial" w:cs="Arial"/>
          <w:color w:val="000000"/>
          <w:sz w:val="24"/>
          <w:szCs w:val="24"/>
          <w:highlight w:val="white"/>
        </w:rPr>
        <w:t>ləndirir</w:t>
      </w:r>
      <w:proofErr w:type="spellEnd"/>
      <w:r w:rsidR="00847FE6" w:rsidRPr="00756606">
        <w:rPr>
          <w:rFonts w:ascii="Arial" w:eastAsia="Arial" w:hAnsi="Arial" w:cs="Arial"/>
          <w:color w:val="000000"/>
          <w:sz w:val="24"/>
          <w:szCs w:val="24"/>
          <w:highlight w:val="white"/>
        </w:rPr>
        <w:t>.</w:t>
      </w:r>
      <w:r w:rsidR="008C7D4B">
        <w:rPr>
          <w:rFonts w:ascii="Arial" w:eastAsia="Arial" w:hAnsi="Arial" w:cs="Arial"/>
          <w:color w:val="000000"/>
          <w:sz w:val="24"/>
          <w:szCs w:val="24"/>
          <w:highlight w:val="white"/>
        </w:rPr>
        <w:t xml:space="preserve"> Həmin maddəyə </w:t>
      </w:r>
      <w:r w:rsidR="00A6098A" w:rsidRPr="00756606">
        <w:rPr>
          <w:rFonts w:ascii="Arial" w:eastAsia="Arial" w:hAnsi="Arial" w:cs="Arial"/>
          <w:color w:val="000000"/>
          <w:sz w:val="24"/>
          <w:szCs w:val="24"/>
          <w:highlight w:val="white"/>
        </w:rPr>
        <w:t xml:space="preserve">əsasən </w:t>
      </w:r>
      <w:r w:rsidR="0025284F" w:rsidRPr="00756606">
        <w:rPr>
          <w:rFonts w:ascii="Arial" w:eastAsia="Arial" w:hAnsi="Arial" w:cs="Arial"/>
          <w:color w:val="000000"/>
          <w:sz w:val="24"/>
          <w:szCs w:val="24"/>
          <w:highlight w:val="white"/>
        </w:rPr>
        <w:t xml:space="preserve">isə </w:t>
      </w:r>
      <w:r w:rsidR="00A6098A" w:rsidRPr="00756606">
        <w:rPr>
          <w:rFonts w:ascii="Arial" w:eastAsia="Arial" w:hAnsi="Arial" w:cs="Arial"/>
          <w:color w:val="000000"/>
          <w:sz w:val="24"/>
          <w:szCs w:val="24"/>
          <w:highlight w:val="white"/>
        </w:rPr>
        <w:t xml:space="preserve">normativ hüquqi aktın məzmununda qeyri-müəyyənliklər və fərqlər, habelə tətbiqi təcrübəsində ziddiyyətlər aşkar edildikdə həmin aktı qəbul etmiş </w:t>
      </w:r>
      <w:proofErr w:type="spellStart"/>
      <w:r w:rsidR="00A6098A" w:rsidRPr="00756606">
        <w:rPr>
          <w:rFonts w:ascii="Arial" w:eastAsia="Arial" w:hAnsi="Arial" w:cs="Arial"/>
          <w:color w:val="000000"/>
          <w:sz w:val="24"/>
          <w:szCs w:val="24"/>
          <w:highlight w:val="white"/>
        </w:rPr>
        <w:t>normayaratma</w:t>
      </w:r>
      <w:proofErr w:type="spellEnd"/>
      <w:r w:rsidR="00A6098A" w:rsidRPr="00756606">
        <w:rPr>
          <w:rFonts w:ascii="Arial" w:eastAsia="Arial" w:hAnsi="Arial" w:cs="Arial"/>
          <w:color w:val="000000"/>
          <w:sz w:val="24"/>
          <w:szCs w:val="24"/>
          <w:highlight w:val="white"/>
        </w:rPr>
        <w:t xml:space="preserve"> orqanı və ya Azərbaycan Resp</w:t>
      </w:r>
      <w:r w:rsidR="008C7D4B">
        <w:rPr>
          <w:rFonts w:ascii="Arial" w:eastAsia="Arial" w:hAnsi="Arial" w:cs="Arial"/>
          <w:color w:val="000000"/>
          <w:sz w:val="24"/>
          <w:szCs w:val="24"/>
          <w:highlight w:val="white"/>
        </w:rPr>
        <w:t>u</w:t>
      </w:r>
      <w:r w:rsidR="00A6098A" w:rsidRPr="00756606">
        <w:rPr>
          <w:rFonts w:ascii="Arial" w:eastAsia="Arial" w:hAnsi="Arial" w:cs="Arial"/>
          <w:color w:val="000000"/>
          <w:sz w:val="24"/>
          <w:szCs w:val="24"/>
          <w:highlight w:val="white"/>
        </w:rPr>
        <w:t xml:space="preserve">blikası Konstitusiyasının 130-cu maddəsinin IV hissəsinə uyğun olaraq Azərbaycan </w:t>
      </w:r>
      <w:proofErr w:type="spellStart"/>
      <w:r w:rsidR="00A6098A" w:rsidRPr="00756606">
        <w:rPr>
          <w:rFonts w:ascii="Arial" w:eastAsia="Arial" w:hAnsi="Arial" w:cs="Arial"/>
          <w:color w:val="000000"/>
          <w:sz w:val="24"/>
          <w:szCs w:val="24"/>
          <w:highlight w:val="white"/>
        </w:rPr>
        <w:t>Resublikasının</w:t>
      </w:r>
      <w:proofErr w:type="spellEnd"/>
      <w:r w:rsidR="00A6098A" w:rsidRPr="00756606">
        <w:rPr>
          <w:rFonts w:ascii="Arial" w:eastAsia="Arial" w:hAnsi="Arial" w:cs="Arial"/>
          <w:color w:val="000000"/>
          <w:sz w:val="24"/>
          <w:szCs w:val="24"/>
          <w:highlight w:val="white"/>
        </w:rPr>
        <w:t xml:space="preserve"> Konstitusiya Məhkəməsi müvafiq normaları rəsmi şərh edir.</w:t>
      </w:r>
    </w:p>
    <w:p w:rsidR="00847FE6" w:rsidRPr="00756606" w:rsidRDefault="00847FE6" w:rsidP="00756606">
      <w:pPr>
        <w:pStyle w:val="normal"/>
        <w:spacing w:after="0" w:line="240" w:lineRule="auto"/>
        <w:ind w:firstLine="567"/>
        <w:jc w:val="both"/>
        <w:rPr>
          <w:rFonts w:ascii="Arial" w:eastAsia="Arial" w:hAnsi="Arial" w:cs="Arial"/>
          <w:color w:val="000000"/>
          <w:sz w:val="24"/>
          <w:szCs w:val="24"/>
          <w:highlight w:val="white"/>
        </w:rPr>
      </w:pPr>
      <w:r w:rsidRPr="00756606">
        <w:rPr>
          <w:rFonts w:ascii="Arial" w:eastAsia="Arial" w:hAnsi="Arial" w:cs="Arial"/>
          <w:color w:val="000000"/>
          <w:sz w:val="24"/>
          <w:szCs w:val="24"/>
          <w:highlight w:val="white"/>
        </w:rPr>
        <w:t xml:space="preserve">Beləliklə, </w:t>
      </w:r>
      <w:proofErr w:type="spellStart"/>
      <w:r w:rsidRPr="00756606">
        <w:rPr>
          <w:rFonts w:ascii="Arial" w:eastAsia="Arial" w:hAnsi="Arial" w:cs="Arial"/>
          <w:color w:val="000000"/>
          <w:sz w:val="24"/>
          <w:szCs w:val="24"/>
          <w:highlight w:val="white"/>
        </w:rPr>
        <w:t>kassasiya</w:t>
      </w:r>
      <w:proofErr w:type="spellEnd"/>
      <w:r w:rsidRPr="00756606">
        <w:rPr>
          <w:rFonts w:ascii="Arial" w:eastAsia="Arial" w:hAnsi="Arial" w:cs="Arial"/>
          <w:color w:val="000000"/>
          <w:sz w:val="24"/>
          <w:szCs w:val="24"/>
          <w:highlight w:val="white"/>
        </w:rPr>
        <w:t xml:space="preserve"> instansiyası məhkəməsi</w:t>
      </w:r>
      <w:r w:rsidR="00195924" w:rsidRPr="00756606">
        <w:rPr>
          <w:rFonts w:ascii="Arial" w:eastAsia="Arial" w:hAnsi="Arial" w:cs="Arial"/>
          <w:color w:val="000000"/>
          <w:sz w:val="24"/>
          <w:szCs w:val="24"/>
          <w:highlight w:val="white"/>
        </w:rPr>
        <w:t>nin</w:t>
      </w:r>
      <w:r w:rsidRPr="00756606">
        <w:rPr>
          <w:rFonts w:ascii="Arial" w:eastAsia="Arial" w:hAnsi="Arial" w:cs="Arial"/>
          <w:color w:val="000000"/>
          <w:sz w:val="24"/>
          <w:szCs w:val="24"/>
          <w:highlight w:val="white"/>
        </w:rPr>
        <w:t xml:space="preserve"> </w:t>
      </w:r>
      <w:proofErr w:type="spellStart"/>
      <w:r w:rsidRPr="00756606">
        <w:rPr>
          <w:rFonts w:ascii="Arial" w:eastAsia="Arial" w:hAnsi="Arial" w:cs="Arial"/>
          <w:color w:val="000000"/>
          <w:sz w:val="24"/>
          <w:szCs w:val="24"/>
          <w:highlight w:val="white"/>
        </w:rPr>
        <w:t>“Normativ</w:t>
      </w:r>
      <w:proofErr w:type="spellEnd"/>
      <w:r w:rsidRPr="00756606">
        <w:rPr>
          <w:rFonts w:ascii="Arial" w:eastAsia="Arial" w:hAnsi="Arial" w:cs="Arial"/>
          <w:color w:val="000000"/>
          <w:sz w:val="24"/>
          <w:szCs w:val="24"/>
          <w:highlight w:val="white"/>
        </w:rPr>
        <w:t xml:space="preserve"> hüquqi aktlar </w:t>
      </w:r>
      <w:proofErr w:type="spellStart"/>
      <w:r w:rsidRPr="00756606">
        <w:rPr>
          <w:rFonts w:ascii="Arial" w:eastAsia="Arial" w:hAnsi="Arial" w:cs="Arial"/>
          <w:color w:val="000000"/>
          <w:sz w:val="24"/>
          <w:szCs w:val="24"/>
          <w:highlight w:val="white"/>
        </w:rPr>
        <w:t>haqqında”</w:t>
      </w:r>
      <w:proofErr w:type="spellEnd"/>
      <w:r w:rsidRPr="00756606">
        <w:rPr>
          <w:rFonts w:ascii="Arial" w:eastAsia="Arial" w:hAnsi="Arial" w:cs="Arial"/>
          <w:color w:val="000000"/>
          <w:sz w:val="24"/>
          <w:szCs w:val="24"/>
          <w:highlight w:val="white"/>
        </w:rPr>
        <w:t xml:space="preserve"> </w:t>
      </w:r>
      <w:r w:rsidR="008C7D4B">
        <w:rPr>
          <w:rFonts w:ascii="Arial" w:eastAsia="Arial" w:hAnsi="Arial" w:cs="Arial"/>
          <w:color w:val="000000"/>
          <w:sz w:val="24"/>
          <w:szCs w:val="24"/>
          <w:highlight w:val="white"/>
        </w:rPr>
        <w:t xml:space="preserve">Konstitusiya </w:t>
      </w:r>
      <w:r w:rsidRPr="00756606">
        <w:rPr>
          <w:rFonts w:ascii="Arial" w:eastAsia="Arial" w:hAnsi="Arial" w:cs="Arial"/>
          <w:color w:val="000000"/>
          <w:sz w:val="24"/>
          <w:szCs w:val="24"/>
          <w:highlight w:val="white"/>
        </w:rPr>
        <w:t>Qanunun</w:t>
      </w:r>
      <w:r w:rsidR="008C7D4B">
        <w:rPr>
          <w:rFonts w:ascii="Arial" w:eastAsia="Arial" w:hAnsi="Arial" w:cs="Arial"/>
          <w:color w:val="000000"/>
          <w:sz w:val="24"/>
          <w:szCs w:val="24"/>
          <w:highlight w:val="white"/>
        </w:rPr>
        <w:t>un</w:t>
      </w:r>
      <w:r w:rsidRPr="00756606">
        <w:rPr>
          <w:rFonts w:ascii="Arial" w:eastAsia="Arial" w:hAnsi="Arial" w:cs="Arial"/>
          <w:color w:val="000000"/>
          <w:sz w:val="24"/>
          <w:szCs w:val="24"/>
          <w:highlight w:val="white"/>
        </w:rPr>
        <w:t xml:space="preserve"> 90.4-cü maddəsinə</w:t>
      </w:r>
      <w:r w:rsidR="008C7D4B">
        <w:rPr>
          <w:rFonts w:ascii="Arial" w:eastAsia="Arial" w:hAnsi="Arial" w:cs="Arial"/>
          <w:color w:val="000000"/>
          <w:sz w:val="24"/>
          <w:szCs w:val="24"/>
          <w:highlight w:val="white"/>
        </w:rPr>
        <w:t xml:space="preserve"> istinad etməsi</w:t>
      </w:r>
      <w:r w:rsidRPr="00756606">
        <w:rPr>
          <w:rFonts w:ascii="Arial" w:eastAsia="Arial" w:hAnsi="Arial" w:cs="Arial"/>
          <w:color w:val="000000"/>
          <w:sz w:val="24"/>
          <w:szCs w:val="24"/>
          <w:highlight w:val="white"/>
        </w:rPr>
        <w:t xml:space="preserve"> düzgün </w:t>
      </w:r>
      <w:r w:rsidR="00195924" w:rsidRPr="00756606">
        <w:rPr>
          <w:rFonts w:ascii="Arial" w:eastAsia="Arial" w:hAnsi="Arial" w:cs="Arial"/>
          <w:color w:val="000000"/>
          <w:sz w:val="24"/>
          <w:szCs w:val="24"/>
          <w:highlight w:val="white"/>
        </w:rPr>
        <w:t>olmamış</w:t>
      </w:r>
      <w:r w:rsidRPr="00756606">
        <w:rPr>
          <w:rFonts w:ascii="Arial" w:eastAsia="Arial" w:hAnsi="Arial" w:cs="Arial"/>
          <w:color w:val="000000"/>
          <w:sz w:val="24"/>
          <w:szCs w:val="24"/>
          <w:highlight w:val="white"/>
        </w:rPr>
        <w:t xml:space="preserve">, Konstitusiyanın 43-cü maddəsinin I hissəsinə verdiyi şərh isə Konstitusiya Məhkəməsi Plenumunun bu maddə ilə bağlı hüquqi mövqelərinə uyğun </w:t>
      </w:r>
      <w:proofErr w:type="spellStart"/>
      <w:r w:rsidRPr="00756606">
        <w:rPr>
          <w:rFonts w:ascii="Arial" w:eastAsia="Arial" w:hAnsi="Arial" w:cs="Arial"/>
          <w:color w:val="000000"/>
          <w:sz w:val="24"/>
          <w:szCs w:val="24"/>
          <w:highlight w:val="white"/>
        </w:rPr>
        <w:t>olma</w:t>
      </w:r>
      <w:r w:rsidR="00195924" w:rsidRPr="00756606">
        <w:rPr>
          <w:rFonts w:ascii="Arial" w:eastAsia="Arial" w:hAnsi="Arial" w:cs="Arial"/>
          <w:color w:val="000000"/>
          <w:sz w:val="24"/>
          <w:szCs w:val="24"/>
          <w:highlight w:val="white"/>
        </w:rPr>
        <w:t>mış</w:t>
      </w:r>
      <w:r w:rsidRPr="00756606">
        <w:rPr>
          <w:rFonts w:ascii="Arial" w:eastAsia="Arial" w:hAnsi="Arial" w:cs="Arial"/>
          <w:color w:val="000000"/>
          <w:sz w:val="24"/>
          <w:szCs w:val="24"/>
          <w:highlight w:val="white"/>
        </w:rPr>
        <w:t>dır</w:t>
      </w:r>
      <w:proofErr w:type="spellEnd"/>
      <w:r w:rsidRPr="00756606">
        <w:rPr>
          <w:rFonts w:ascii="Arial" w:eastAsia="Arial" w:hAnsi="Arial" w:cs="Arial"/>
          <w:color w:val="000000"/>
          <w:sz w:val="24"/>
          <w:szCs w:val="24"/>
          <w:highlight w:val="white"/>
        </w:rPr>
        <w:t xml:space="preserve">. </w:t>
      </w:r>
    </w:p>
    <w:p w:rsidR="0061395E" w:rsidRPr="00756606" w:rsidRDefault="00A6098A" w:rsidP="00756606">
      <w:pPr>
        <w:pStyle w:val="normal"/>
        <w:spacing w:after="0" w:line="240" w:lineRule="auto"/>
        <w:ind w:firstLine="567"/>
        <w:jc w:val="both"/>
        <w:rPr>
          <w:rFonts w:ascii="Arial" w:eastAsia="Arial" w:hAnsi="Arial" w:cs="Arial"/>
          <w:sz w:val="24"/>
          <w:szCs w:val="24"/>
        </w:rPr>
      </w:pPr>
      <w:r w:rsidRPr="00756606">
        <w:rPr>
          <w:rFonts w:ascii="Arial" w:eastAsia="Arial" w:hAnsi="Arial" w:cs="Arial"/>
          <w:sz w:val="24"/>
          <w:szCs w:val="24"/>
        </w:rPr>
        <w:t xml:space="preserve">Konstitusiya Məhkəməsinin Plenumu </w:t>
      </w:r>
      <w:proofErr w:type="spellStart"/>
      <w:r w:rsidR="00847FE6" w:rsidRPr="00756606">
        <w:rPr>
          <w:rFonts w:ascii="Arial" w:eastAsia="Arial" w:hAnsi="Arial" w:cs="Arial"/>
          <w:sz w:val="24"/>
          <w:szCs w:val="24"/>
        </w:rPr>
        <w:t>formalaşdırdığı</w:t>
      </w:r>
      <w:proofErr w:type="spellEnd"/>
      <w:r w:rsidRPr="00756606">
        <w:rPr>
          <w:rFonts w:ascii="Arial" w:eastAsia="Arial" w:hAnsi="Arial" w:cs="Arial"/>
          <w:sz w:val="24"/>
          <w:szCs w:val="24"/>
        </w:rPr>
        <w:t xml:space="preserve"> hüquqi mövqeyini təkrarlayaraq bir daha qeyd edir ki, məhkəmənin həqiqətə nail olması üçün işin hərtərəfli, tam və obyektiv tədqiqinə lazımi şəraitin </w:t>
      </w:r>
      <w:proofErr w:type="spellStart"/>
      <w:r w:rsidRPr="00756606">
        <w:rPr>
          <w:rFonts w:ascii="Arial" w:eastAsia="Arial" w:hAnsi="Arial" w:cs="Arial"/>
          <w:sz w:val="24"/>
          <w:szCs w:val="24"/>
        </w:rPr>
        <w:t>yaradılmaması</w:t>
      </w:r>
      <w:proofErr w:type="spellEnd"/>
      <w:r w:rsidRPr="00756606">
        <w:rPr>
          <w:rFonts w:ascii="Arial" w:eastAsia="Arial" w:hAnsi="Arial" w:cs="Arial"/>
          <w:sz w:val="24"/>
          <w:szCs w:val="24"/>
        </w:rPr>
        <w:t>, sübutlara obyektiv, qərəzsiz, hərtərəfli və tam baxdıqdan sonra onların tətbiq edilmə</w:t>
      </w:r>
      <w:r w:rsidR="00847FE6" w:rsidRPr="00756606">
        <w:rPr>
          <w:rFonts w:ascii="Arial" w:eastAsia="Arial" w:hAnsi="Arial" w:cs="Arial"/>
          <w:sz w:val="24"/>
          <w:szCs w:val="24"/>
        </w:rPr>
        <w:t>li hüquq normalarına</w:t>
      </w:r>
      <w:r w:rsidRPr="00756606">
        <w:rPr>
          <w:rFonts w:ascii="Arial" w:eastAsia="Arial" w:hAnsi="Arial" w:cs="Arial"/>
          <w:sz w:val="24"/>
          <w:szCs w:val="24"/>
        </w:rPr>
        <w:t xml:space="preserve"> müvafiq olaraq </w:t>
      </w:r>
      <w:proofErr w:type="spellStart"/>
      <w:r w:rsidRPr="00756606">
        <w:rPr>
          <w:rFonts w:ascii="Arial" w:eastAsia="Arial" w:hAnsi="Arial" w:cs="Arial"/>
          <w:sz w:val="24"/>
          <w:szCs w:val="24"/>
        </w:rPr>
        <w:t>qiymətləndirilməməsi</w:t>
      </w:r>
      <w:proofErr w:type="spellEnd"/>
      <w:r w:rsidRPr="00756606">
        <w:rPr>
          <w:rFonts w:ascii="Arial" w:eastAsia="Arial" w:hAnsi="Arial" w:cs="Arial"/>
          <w:sz w:val="24"/>
          <w:szCs w:val="24"/>
        </w:rPr>
        <w:t xml:space="preserve"> nəticəsində qəbul edilən məhkəmə aktları qanunilik və əsaslılıq meyarlarına cavab vermir və onların ədalətli olması şübhə altına alınır (</w:t>
      </w:r>
      <w:proofErr w:type="spellStart"/>
      <w:r w:rsidRPr="00756606">
        <w:rPr>
          <w:rFonts w:ascii="Arial" w:eastAsia="Arial" w:hAnsi="Arial" w:cs="Arial"/>
          <w:sz w:val="24"/>
          <w:szCs w:val="24"/>
        </w:rPr>
        <w:t>F.Cavadov</w:t>
      </w:r>
      <w:proofErr w:type="spellEnd"/>
      <w:r w:rsidRPr="00756606">
        <w:rPr>
          <w:rFonts w:ascii="Arial" w:eastAsia="Arial" w:hAnsi="Arial" w:cs="Arial"/>
          <w:sz w:val="24"/>
          <w:szCs w:val="24"/>
        </w:rPr>
        <w:t xml:space="preserve"> və </w:t>
      </w:r>
      <w:proofErr w:type="spellStart"/>
      <w:r w:rsidRPr="00756606">
        <w:rPr>
          <w:rFonts w:ascii="Arial" w:eastAsia="Arial" w:hAnsi="Arial" w:cs="Arial"/>
          <w:sz w:val="24"/>
          <w:szCs w:val="24"/>
        </w:rPr>
        <w:t>V.Aslanovun</w:t>
      </w:r>
      <w:proofErr w:type="spellEnd"/>
      <w:r w:rsidRPr="00756606">
        <w:rPr>
          <w:rFonts w:ascii="Arial" w:eastAsia="Arial" w:hAnsi="Arial" w:cs="Arial"/>
          <w:sz w:val="24"/>
          <w:szCs w:val="24"/>
        </w:rPr>
        <w:t xml:space="preserve"> şikayəti ilə əlaqədar 2008-ci il 30 dekabr tarixli, </w:t>
      </w:r>
      <w:proofErr w:type="spellStart"/>
      <w:r w:rsidRPr="00756606">
        <w:rPr>
          <w:rFonts w:ascii="Arial" w:eastAsia="Arial" w:hAnsi="Arial" w:cs="Arial"/>
          <w:sz w:val="24"/>
          <w:szCs w:val="24"/>
        </w:rPr>
        <w:t>X.Xəlilovun</w:t>
      </w:r>
      <w:proofErr w:type="spellEnd"/>
      <w:r w:rsidRPr="00756606">
        <w:rPr>
          <w:rFonts w:ascii="Arial" w:eastAsia="Arial" w:hAnsi="Arial" w:cs="Arial"/>
          <w:sz w:val="24"/>
          <w:szCs w:val="24"/>
        </w:rPr>
        <w:t xml:space="preserve"> şikayəti üzrə 2009-cu il 16 yanvar tarixli və </w:t>
      </w:r>
      <w:proofErr w:type="spellStart"/>
      <w:r w:rsidRPr="00756606">
        <w:rPr>
          <w:rFonts w:ascii="Arial" w:eastAsia="Arial" w:hAnsi="Arial" w:cs="Arial"/>
          <w:sz w:val="24"/>
          <w:szCs w:val="24"/>
        </w:rPr>
        <w:t>N.Manafovun</w:t>
      </w:r>
      <w:proofErr w:type="spellEnd"/>
      <w:r w:rsidRPr="00756606">
        <w:rPr>
          <w:rFonts w:ascii="Arial" w:eastAsia="Arial" w:hAnsi="Arial" w:cs="Arial"/>
          <w:sz w:val="24"/>
          <w:szCs w:val="24"/>
        </w:rPr>
        <w:t xml:space="preserve"> şikayəti üzrə</w:t>
      </w:r>
      <w:r w:rsidR="00847FE6" w:rsidRPr="00756606">
        <w:rPr>
          <w:rFonts w:ascii="Arial" w:eastAsia="Arial" w:hAnsi="Arial" w:cs="Arial"/>
          <w:sz w:val="24"/>
          <w:szCs w:val="24"/>
        </w:rPr>
        <w:t xml:space="preserve"> 2009-cu il 13 iyul tarixli Q</w:t>
      </w:r>
      <w:r w:rsidRPr="00756606">
        <w:rPr>
          <w:rFonts w:ascii="Arial" w:eastAsia="Arial" w:hAnsi="Arial" w:cs="Arial"/>
          <w:sz w:val="24"/>
          <w:szCs w:val="24"/>
        </w:rPr>
        <w:t>ərarlar).</w:t>
      </w:r>
    </w:p>
    <w:p w:rsidR="0061395E" w:rsidRPr="00756606" w:rsidRDefault="00A6098A" w:rsidP="00756606">
      <w:pPr>
        <w:pStyle w:val="normal"/>
        <w:shd w:val="clear" w:color="auto" w:fill="FFFFFF"/>
        <w:spacing w:after="0" w:line="240" w:lineRule="auto"/>
        <w:ind w:firstLine="567"/>
        <w:jc w:val="both"/>
        <w:rPr>
          <w:rFonts w:ascii="Arial" w:eastAsia="Arial" w:hAnsi="Arial" w:cs="Arial"/>
          <w:sz w:val="24"/>
          <w:szCs w:val="24"/>
        </w:rPr>
      </w:pPr>
      <w:r w:rsidRPr="00756606">
        <w:rPr>
          <w:rFonts w:ascii="Arial" w:eastAsia="Arial" w:hAnsi="Arial" w:cs="Arial"/>
          <w:sz w:val="24"/>
          <w:szCs w:val="24"/>
        </w:rPr>
        <w:t xml:space="preserve">Hazırkı iş üzrə </w:t>
      </w:r>
      <w:proofErr w:type="spellStart"/>
      <w:r w:rsidRPr="00756606">
        <w:rPr>
          <w:rFonts w:ascii="Arial" w:eastAsia="Arial" w:hAnsi="Arial" w:cs="Arial"/>
          <w:sz w:val="24"/>
          <w:szCs w:val="24"/>
        </w:rPr>
        <w:t>apellyasiya</w:t>
      </w:r>
      <w:proofErr w:type="spellEnd"/>
      <w:r w:rsidRPr="00756606">
        <w:rPr>
          <w:rFonts w:ascii="Arial" w:eastAsia="Arial" w:hAnsi="Arial" w:cs="Arial"/>
          <w:sz w:val="24"/>
          <w:szCs w:val="24"/>
        </w:rPr>
        <w:t xml:space="preserve"> instansiyası məhkəməsi qanunvericiliyin ona verdiyi mümkün vasitələrdən istifadə etməmiş, yalnız iddiaçı tərəfindən irəli sürülən dəlillərə istinad etməklə </w:t>
      </w:r>
      <w:r w:rsidR="00195924" w:rsidRPr="00756606">
        <w:rPr>
          <w:rFonts w:ascii="Arial" w:eastAsia="Arial" w:hAnsi="Arial" w:cs="Arial"/>
          <w:sz w:val="24"/>
          <w:szCs w:val="24"/>
        </w:rPr>
        <w:t xml:space="preserve">cavabdehin irəli </w:t>
      </w:r>
      <w:r w:rsidR="00EF7B85" w:rsidRPr="00756606">
        <w:rPr>
          <w:rFonts w:ascii="Arial" w:eastAsia="Arial" w:hAnsi="Arial" w:cs="Arial"/>
          <w:sz w:val="24"/>
          <w:szCs w:val="24"/>
        </w:rPr>
        <w:t>sürdüyü dəlilləri nəzərə</w:t>
      </w:r>
      <w:r w:rsidR="008F4118">
        <w:rPr>
          <w:rFonts w:ascii="Arial" w:eastAsia="Arial" w:hAnsi="Arial" w:cs="Arial"/>
          <w:sz w:val="24"/>
          <w:szCs w:val="24"/>
        </w:rPr>
        <w:t xml:space="preserve"> almadan</w:t>
      </w:r>
      <w:r w:rsidR="00EF7B85" w:rsidRPr="00756606">
        <w:rPr>
          <w:rFonts w:ascii="Arial" w:eastAsia="Arial" w:hAnsi="Arial" w:cs="Arial"/>
          <w:sz w:val="24"/>
          <w:szCs w:val="24"/>
        </w:rPr>
        <w:t xml:space="preserve"> </w:t>
      </w:r>
      <w:r w:rsidRPr="00756606">
        <w:rPr>
          <w:rFonts w:ascii="Arial" w:eastAsia="Arial" w:hAnsi="Arial" w:cs="Arial"/>
          <w:sz w:val="24"/>
          <w:szCs w:val="24"/>
        </w:rPr>
        <w:t xml:space="preserve">iddia tələbini təmin etmişdir. Bu isə Konstitusiyada və mülki prosessual qanunvericilikdə təsbit olunmuş tərəflərin bərabərliyi və çəkişmə prinsiplərinin mahiyyəti ilə uzlaşmır və nəticədə mübahisəli məsələ üzrə işin düzgün və ədalətli həll </w:t>
      </w:r>
      <w:proofErr w:type="spellStart"/>
      <w:r w:rsidRPr="00756606">
        <w:rPr>
          <w:rFonts w:ascii="Arial" w:eastAsia="Arial" w:hAnsi="Arial" w:cs="Arial"/>
          <w:sz w:val="24"/>
          <w:szCs w:val="24"/>
        </w:rPr>
        <w:t>edilməsini</w:t>
      </w:r>
      <w:proofErr w:type="spellEnd"/>
      <w:r w:rsidRPr="00756606">
        <w:rPr>
          <w:rFonts w:ascii="Arial" w:eastAsia="Arial" w:hAnsi="Arial" w:cs="Arial"/>
          <w:sz w:val="24"/>
          <w:szCs w:val="24"/>
        </w:rPr>
        <w:t xml:space="preserve"> istisna edir.</w:t>
      </w:r>
    </w:p>
    <w:p w:rsidR="0061395E" w:rsidRPr="00756606" w:rsidRDefault="00A6098A" w:rsidP="00756606">
      <w:pPr>
        <w:pStyle w:val="normal"/>
        <w:shd w:val="clear" w:color="auto" w:fill="FFFFFF"/>
        <w:spacing w:after="0" w:line="240" w:lineRule="auto"/>
        <w:ind w:firstLine="567"/>
        <w:jc w:val="both"/>
        <w:rPr>
          <w:rFonts w:ascii="Arial" w:eastAsia="Arial" w:hAnsi="Arial" w:cs="Arial"/>
          <w:sz w:val="24"/>
          <w:szCs w:val="24"/>
        </w:rPr>
      </w:pPr>
      <w:proofErr w:type="spellStart"/>
      <w:r w:rsidRPr="00756606">
        <w:rPr>
          <w:rFonts w:ascii="Arial" w:eastAsia="Arial" w:hAnsi="Arial" w:cs="Arial"/>
          <w:sz w:val="24"/>
          <w:szCs w:val="24"/>
        </w:rPr>
        <w:t>Kassasiya</w:t>
      </w:r>
      <w:proofErr w:type="spellEnd"/>
      <w:r w:rsidRPr="00756606">
        <w:rPr>
          <w:rFonts w:ascii="Arial" w:eastAsia="Arial" w:hAnsi="Arial" w:cs="Arial"/>
          <w:sz w:val="24"/>
          <w:szCs w:val="24"/>
        </w:rPr>
        <w:t xml:space="preserve"> instansiyası məhkəməsində işə baxmanın hədləri Mülki Prosessual Məcəllənin 416-cı maddəsində təsbit </w:t>
      </w:r>
      <w:proofErr w:type="spellStart"/>
      <w:r w:rsidRPr="00756606">
        <w:rPr>
          <w:rFonts w:ascii="Arial" w:eastAsia="Arial" w:hAnsi="Arial" w:cs="Arial"/>
          <w:sz w:val="24"/>
          <w:szCs w:val="24"/>
        </w:rPr>
        <w:t>edilmişdir</w:t>
      </w:r>
      <w:proofErr w:type="spellEnd"/>
      <w:r w:rsidRPr="00756606">
        <w:rPr>
          <w:rFonts w:ascii="Arial" w:eastAsia="Arial" w:hAnsi="Arial" w:cs="Arial"/>
          <w:sz w:val="24"/>
          <w:szCs w:val="24"/>
        </w:rPr>
        <w:t xml:space="preserve">. Bu normanın tələbinə görə, </w:t>
      </w:r>
      <w:proofErr w:type="spellStart"/>
      <w:r w:rsidRPr="00756606">
        <w:rPr>
          <w:rFonts w:ascii="Arial" w:eastAsia="Arial" w:hAnsi="Arial" w:cs="Arial"/>
          <w:sz w:val="24"/>
          <w:szCs w:val="24"/>
        </w:rPr>
        <w:t>kassasiya</w:t>
      </w:r>
      <w:proofErr w:type="spellEnd"/>
      <w:r w:rsidRPr="00756606">
        <w:rPr>
          <w:rFonts w:ascii="Arial" w:eastAsia="Arial" w:hAnsi="Arial" w:cs="Arial"/>
          <w:sz w:val="24"/>
          <w:szCs w:val="24"/>
        </w:rPr>
        <w:t xml:space="preserve"> instansiyası məhkəməsi </w:t>
      </w:r>
      <w:proofErr w:type="spellStart"/>
      <w:r w:rsidRPr="00756606">
        <w:rPr>
          <w:rFonts w:ascii="Arial" w:eastAsia="Arial" w:hAnsi="Arial" w:cs="Arial"/>
          <w:sz w:val="24"/>
          <w:szCs w:val="24"/>
        </w:rPr>
        <w:t>apellyasiya</w:t>
      </w:r>
      <w:proofErr w:type="spellEnd"/>
      <w:r w:rsidRPr="00756606">
        <w:rPr>
          <w:rFonts w:ascii="Arial" w:eastAsia="Arial" w:hAnsi="Arial" w:cs="Arial"/>
          <w:sz w:val="24"/>
          <w:szCs w:val="24"/>
        </w:rPr>
        <w:t xml:space="preserve"> instansiyası məhkəməsi tərəfindən maddi və prosessual hüquq normalarının düzgün tətbiq </w:t>
      </w:r>
      <w:proofErr w:type="spellStart"/>
      <w:r w:rsidRPr="00756606">
        <w:rPr>
          <w:rFonts w:ascii="Arial" w:eastAsia="Arial" w:hAnsi="Arial" w:cs="Arial"/>
          <w:sz w:val="24"/>
          <w:szCs w:val="24"/>
        </w:rPr>
        <w:t>edilməsini</w:t>
      </w:r>
      <w:proofErr w:type="spellEnd"/>
      <w:r w:rsidRPr="00756606">
        <w:rPr>
          <w:rFonts w:ascii="Arial" w:eastAsia="Arial" w:hAnsi="Arial" w:cs="Arial"/>
          <w:sz w:val="24"/>
          <w:szCs w:val="24"/>
        </w:rPr>
        <w:t xml:space="preserve"> yoxlayır. Mülki Prosessual Məcəllənin 418.1-ci maddə</w:t>
      </w:r>
      <w:r w:rsidR="008F4118">
        <w:rPr>
          <w:rFonts w:ascii="Arial" w:eastAsia="Arial" w:hAnsi="Arial" w:cs="Arial"/>
          <w:sz w:val="24"/>
          <w:szCs w:val="24"/>
        </w:rPr>
        <w:t>sinin</w:t>
      </w:r>
      <w:r w:rsidRPr="00756606">
        <w:rPr>
          <w:rFonts w:ascii="Arial" w:eastAsia="Arial" w:hAnsi="Arial" w:cs="Arial"/>
          <w:sz w:val="24"/>
          <w:szCs w:val="24"/>
        </w:rPr>
        <w:t xml:space="preserve"> tələbinə görə, </w:t>
      </w:r>
      <w:r w:rsidR="008F4118">
        <w:rPr>
          <w:rFonts w:ascii="Arial" w:eastAsia="Arial" w:hAnsi="Arial" w:cs="Arial"/>
          <w:sz w:val="24"/>
          <w:szCs w:val="24"/>
        </w:rPr>
        <w:t>m</w:t>
      </w:r>
      <w:r w:rsidR="008F4118" w:rsidRPr="008F4118">
        <w:rPr>
          <w:rFonts w:ascii="Arial" w:hAnsi="Arial" w:cs="Arial"/>
          <w:color w:val="000000"/>
          <w:sz w:val="24"/>
          <w:szCs w:val="24"/>
        </w:rPr>
        <w:t xml:space="preserve">addi və prosessual hüquq normalarının pozulması və ya düzgün tətbiq </w:t>
      </w:r>
      <w:proofErr w:type="spellStart"/>
      <w:r w:rsidR="008F4118" w:rsidRPr="008F4118">
        <w:rPr>
          <w:rFonts w:ascii="Arial" w:hAnsi="Arial" w:cs="Arial"/>
          <w:color w:val="000000"/>
          <w:sz w:val="24"/>
          <w:szCs w:val="24"/>
        </w:rPr>
        <w:t>olunmaması</w:t>
      </w:r>
      <w:proofErr w:type="spellEnd"/>
      <w:r w:rsidR="008F4118" w:rsidRPr="008F4118">
        <w:rPr>
          <w:rFonts w:ascii="Arial" w:hAnsi="Arial" w:cs="Arial"/>
          <w:color w:val="000000"/>
          <w:sz w:val="24"/>
          <w:szCs w:val="24"/>
        </w:rPr>
        <w:t xml:space="preserve"> </w:t>
      </w:r>
      <w:proofErr w:type="spellStart"/>
      <w:r w:rsidR="008F4118" w:rsidRPr="008F4118">
        <w:rPr>
          <w:rFonts w:ascii="Arial" w:hAnsi="Arial" w:cs="Arial"/>
          <w:color w:val="000000"/>
          <w:sz w:val="24"/>
          <w:szCs w:val="24"/>
        </w:rPr>
        <w:t>apellyasiya</w:t>
      </w:r>
      <w:proofErr w:type="spellEnd"/>
      <w:r w:rsidR="008F4118" w:rsidRPr="008F4118">
        <w:rPr>
          <w:rFonts w:ascii="Arial" w:hAnsi="Arial" w:cs="Arial"/>
          <w:color w:val="000000"/>
          <w:sz w:val="24"/>
          <w:szCs w:val="24"/>
        </w:rPr>
        <w:t xml:space="preserve"> instansiyası məhkəməsinin qətnamə və qərardadının ləğv edilməsi üçün əsasdır.</w:t>
      </w:r>
      <w:r w:rsidR="008F4118">
        <w:rPr>
          <w:rFonts w:ascii="Arial" w:hAnsi="Arial" w:cs="Arial"/>
          <w:color w:val="000000"/>
          <w:sz w:val="24"/>
          <w:szCs w:val="24"/>
        </w:rPr>
        <w:t xml:space="preserve"> </w:t>
      </w:r>
      <w:r w:rsidRPr="00756606">
        <w:rPr>
          <w:rFonts w:ascii="Arial" w:eastAsia="Arial" w:hAnsi="Arial" w:cs="Arial"/>
          <w:sz w:val="24"/>
          <w:szCs w:val="24"/>
        </w:rPr>
        <w:t xml:space="preserve">Həmin Məcəllənin </w:t>
      </w:r>
      <w:r w:rsidR="008F4118">
        <w:rPr>
          <w:rFonts w:ascii="Arial" w:eastAsia="Arial" w:hAnsi="Arial" w:cs="Arial"/>
          <w:sz w:val="24"/>
          <w:szCs w:val="24"/>
        </w:rPr>
        <w:t xml:space="preserve">418.2 və </w:t>
      </w:r>
      <w:r w:rsidRPr="00756606">
        <w:rPr>
          <w:rFonts w:ascii="Arial" w:eastAsia="Arial" w:hAnsi="Arial" w:cs="Arial"/>
          <w:sz w:val="24"/>
          <w:szCs w:val="24"/>
        </w:rPr>
        <w:t>418.3-cü maddə</w:t>
      </w:r>
      <w:r w:rsidR="008F4118">
        <w:rPr>
          <w:rFonts w:ascii="Arial" w:eastAsia="Arial" w:hAnsi="Arial" w:cs="Arial"/>
          <w:sz w:val="24"/>
          <w:szCs w:val="24"/>
        </w:rPr>
        <w:t>lərinə</w:t>
      </w:r>
      <w:r w:rsidRPr="00756606">
        <w:rPr>
          <w:rFonts w:ascii="Arial" w:eastAsia="Arial" w:hAnsi="Arial" w:cs="Arial"/>
          <w:sz w:val="24"/>
          <w:szCs w:val="24"/>
        </w:rPr>
        <w:t xml:space="preserve"> əsasən isə</w:t>
      </w:r>
      <w:r w:rsidR="008F4118">
        <w:rPr>
          <w:rFonts w:ascii="Arial" w:eastAsia="Arial" w:hAnsi="Arial" w:cs="Arial"/>
          <w:sz w:val="24"/>
          <w:szCs w:val="24"/>
        </w:rPr>
        <w:t xml:space="preserve"> b</w:t>
      </w:r>
      <w:r w:rsidR="008F4118" w:rsidRPr="008F4118">
        <w:rPr>
          <w:rFonts w:ascii="Arial" w:hAnsi="Arial" w:cs="Arial"/>
          <w:color w:val="000000"/>
          <w:sz w:val="24"/>
          <w:szCs w:val="24"/>
        </w:rPr>
        <w:t>u Məcəllənin 386-cı maddəsində göstərilən hallarda maddi hüquq normaları pozulmuş və ya düzgün tətbiq olunmamış hesab edilir.</w:t>
      </w:r>
      <w:r w:rsidRPr="00756606">
        <w:rPr>
          <w:rFonts w:ascii="Arial" w:eastAsia="Arial" w:hAnsi="Arial" w:cs="Arial"/>
          <w:sz w:val="24"/>
          <w:szCs w:val="24"/>
        </w:rPr>
        <w:t xml:space="preserve"> </w:t>
      </w:r>
      <w:r w:rsidR="00882A2B">
        <w:rPr>
          <w:rFonts w:ascii="Arial" w:eastAsia="Arial" w:hAnsi="Arial" w:cs="Arial"/>
          <w:sz w:val="24"/>
          <w:szCs w:val="24"/>
        </w:rPr>
        <w:t>P</w:t>
      </w:r>
      <w:r w:rsidRPr="00756606">
        <w:rPr>
          <w:rFonts w:ascii="Arial" w:eastAsia="Arial" w:hAnsi="Arial" w:cs="Arial"/>
          <w:sz w:val="24"/>
          <w:szCs w:val="24"/>
        </w:rPr>
        <w:t xml:space="preserve">rosessual hüquq normalarının pozulması və ya düzgün tətbiq </w:t>
      </w:r>
      <w:proofErr w:type="spellStart"/>
      <w:r w:rsidRPr="00756606">
        <w:rPr>
          <w:rFonts w:ascii="Arial" w:eastAsia="Arial" w:hAnsi="Arial" w:cs="Arial"/>
          <w:sz w:val="24"/>
          <w:szCs w:val="24"/>
        </w:rPr>
        <w:t>olunmaması</w:t>
      </w:r>
      <w:proofErr w:type="spellEnd"/>
      <w:r w:rsidRPr="00756606">
        <w:rPr>
          <w:rFonts w:ascii="Arial" w:eastAsia="Arial" w:hAnsi="Arial" w:cs="Arial"/>
          <w:sz w:val="24"/>
          <w:szCs w:val="24"/>
        </w:rPr>
        <w:t xml:space="preserve"> qətnamənin yaxud qərardadın ləğv edilməsi üçün o vaxt əsas ola bilər ki, bu pozuntu düzgün qətnamə qəbul </w:t>
      </w:r>
      <w:proofErr w:type="spellStart"/>
      <w:r w:rsidRPr="00756606">
        <w:rPr>
          <w:rFonts w:ascii="Arial" w:eastAsia="Arial" w:hAnsi="Arial" w:cs="Arial"/>
          <w:sz w:val="24"/>
          <w:szCs w:val="24"/>
        </w:rPr>
        <w:t>edilməməsi</w:t>
      </w:r>
      <w:proofErr w:type="spellEnd"/>
      <w:r w:rsidRPr="00756606">
        <w:rPr>
          <w:rFonts w:ascii="Arial" w:eastAsia="Arial" w:hAnsi="Arial" w:cs="Arial"/>
          <w:sz w:val="24"/>
          <w:szCs w:val="24"/>
        </w:rPr>
        <w:t xml:space="preserve"> ilə nəticələnsin və ya nəticələnə bilsin.</w:t>
      </w:r>
    </w:p>
    <w:p w:rsidR="0061395E" w:rsidRPr="00756606" w:rsidRDefault="00A6098A" w:rsidP="00756606">
      <w:pPr>
        <w:pStyle w:val="normal"/>
        <w:shd w:val="clear" w:color="auto" w:fill="FFFFFF"/>
        <w:spacing w:after="0" w:line="240" w:lineRule="auto"/>
        <w:ind w:firstLine="567"/>
        <w:jc w:val="both"/>
        <w:rPr>
          <w:rFonts w:ascii="Arial" w:eastAsia="Arial" w:hAnsi="Arial" w:cs="Arial"/>
          <w:sz w:val="24"/>
          <w:szCs w:val="24"/>
        </w:rPr>
      </w:pPr>
      <w:r w:rsidRPr="00756606">
        <w:rPr>
          <w:rFonts w:ascii="Arial" w:eastAsia="Arial" w:hAnsi="Arial" w:cs="Arial"/>
          <w:sz w:val="24"/>
          <w:szCs w:val="24"/>
        </w:rPr>
        <w:t xml:space="preserve">Lakin Ali Məhkəmənin Mülki Kollegiyası mülki prosessual qanunvericiliyin göstərilən tələblərinə əməl etməyərək </w:t>
      </w:r>
      <w:proofErr w:type="spellStart"/>
      <w:r w:rsidRPr="00756606">
        <w:rPr>
          <w:rFonts w:ascii="Arial" w:eastAsia="Arial" w:hAnsi="Arial" w:cs="Arial"/>
          <w:sz w:val="24"/>
          <w:szCs w:val="24"/>
        </w:rPr>
        <w:t>apellyasiya</w:t>
      </w:r>
      <w:proofErr w:type="spellEnd"/>
      <w:r w:rsidRPr="00756606">
        <w:rPr>
          <w:rFonts w:ascii="Arial" w:eastAsia="Arial" w:hAnsi="Arial" w:cs="Arial"/>
          <w:sz w:val="24"/>
          <w:szCs w:val="24"/>
        </w:rPr>
        <w:t xml:space="preserve"> instansiyası məhkəməsi tərəfindən yuxarıda qeyd olunan maddi və prosessual hüquq normalarının </w:t>
      </w:r>
      <w:proofErr w:type="spellStart"/>
      <w:r w:rsidRPr="00756606">
        <w:rPr>
          <w:rFonts w:ascii="Arial" w:eastAsia="Arial" w:hAnsi="Arial" w:cs="Arial"/>
          <w:sz w:val="24"/>
          <w:szCs w:val="24"/>
        </w:rPr>
        <w:t>pozulmasını</w:t>
      </w:r>
      <w:proofErr w:type="spellEnd"/>
      <w:r w:rsidRPr="00756606">
        <w:rPr>
          <w:rFonts w:ascii="Arial" w:eastAsia="Arial" w:hAnsi="Arial" w:cs="Arial"/>
          <w:sz w:val="24"/>
          <w:szCs w:val="24"/>
        </w:rPr>
        <w:t xml:space="preserve"> yetərincə</w:t>
      </w:r>
      <w:r w:rsidR="005129A5">
        <w:rPr>
          <w:rFonts w:ascii="Arial" w:eastAsia="Arial" w:hAnsi="Arial" w:cs="Arial"/>
          <w:sz w:val="24"/>
          <w:szCs w:val="24"/>
        </w:rPr>
        <w:t xml:space="preserve"> araşdırmamış, bununla da</w:t>
      </w:r>
      <w:r w:rsidRPr="00756606">
        <w:rPr>
          <w:rFonts w:ascii="Arial" w:eastAsia="Arial" w:hAnsi="Arial" w:cs="Arial"/>
          <w:sz w:val="24"/>
          <w:szCs w:val="24"/>
        </w:rPr>
        <w:t xml:space="preserve"> ərizəçinin Konstitusiyanın 60-cı maddəsinin I hissəsində nəzərdə</w:t>
      </w:r>
      <w:r w:rsidR="005129A5">
        <w:rPr>
          <w:rFonts w:ascii="Arial" w:eastAsia="Arial" w:hAnsi="Arial" w:cs="Arial"/>
          <w:sz w:val="24"/>
          <w:szCs w:val="24"/>
        </w:rPr>
        <w:t xml:space="preserve"> tutulmuş hüququ</w:t>
      </w:r>
      <w:r w:rsidRPr="00756606">
        <w:rPr>
          <w:rFonts w:ascii="Arial" w:eastAsia="Arial" w:hAnsi="Arial" w:cs="Arial"/>
          <w:sz w:val="24"/>
          <w:szCs w:val="24"/>
        </w:rPr>
        <w:t>, eləcə də 127-ci maddəsinin II, IV və VII hissələrinin tələblə</w:t>
      </w:r>
      <w:r w:rsidR="005129A5">
        <w:rPr>
          <w:rFonts w:ascii="Arial" w:eastAsia="Arial" w:hAnsi="Arial" w:cs="Arial"/>
          <w:sz w:val="24"/>
          <w:szCs w:val="24"/>
        </w:rPr>
        <w:t>ri</w:t>
      </w:r>
      <w:r w:rsidRPr="00756606">
        <w:rPr>
          <w:rFonts w:ascii="Arial" w:eastAsia="Arial" w:hAnsi="Arial" w:cs="Arial"/>
          <w:sz w:val="24"/>
          <w:szCs w:val="24"/>
        </w:rPr>
        <w:t xml:space="preserve"> </w:t>
      </w:r>
      <w:proofErr w:type="spellStart"/>
      <w:r w:rsidRPr="00756606">
        <w:rPr>
          <w:rFonts w:ascii="Arial" w:eastAsia="Arial" w:hAnsi="Arial" w:cs="Arial"/>
          <w:sz w:val="24"/>
          <w:szCs w:val="24"/>
        </w:rPr>
        <w:t>poz</w:t>
      </w:r>
      <w:r w:rsidR="005129A5">
        <w:rPr>
          <w:rFonts w:ascii="Arial" w:eastAsia="Arial" w:hAnsi="Arial" w:cs="Arial"/>
          <w:sz w:val="24"/>
          <w:szCs w:val="24"/>
        </w:rPr>
        <w:t>ulmuşdur</w:t>
      </w:r>
      <w:proofErr w:type="spellEnd"/>
      <w:r w:rsidRPr="00756606">
        <w:rPr>
          <w:rFonts w:ascii="Arial" w:eastAsia="Arial" w:hAnsi="Arial" w:cs="Arial"/>
          <w:sz w:val="24"/>
          <w:szCs w:val="24"/>
        </w:rPr>
        <w:t>.</w:t>
      </w:r>
    </w:p>
    <w:p w:rsidR="0061395E" w:rsidRPr="00756606" w:rsidRDefault="00A6098A" w:rsidP="00756606">
      <w:pPr>
        <w:pStyle w:val="normal"/>
        <w:shd w:val="clear" w:color="auto" w:fill="FFFFFF"/>
        <w:spacing w:after="0" w:line="240" w:lineRule="auto"/>
        <w:ind w:firstLine="567"/>
        <w:jc w:val="both"/>
        <w:rPr>
          <w:rFonts w:ascii="Arial" w:eastAsia="Arial" w:hAnsi="Arial" w:cs="Arial"/>
          <w:sz w:val="24"/>
          <w:szCs w:val="24"/>
        </w:rPr>
      </w:pPr>
      <w:r w:rsidRPr="00756606">
        <w:rPr>
          <w:rFonts w:ascii="Arial" w:eastAsia="Arial" w:hAnsi="Arial" w:cs="Arial"/>
          <w:sz w:val="24"/>
          <w:szCs w:val="24"/>
        </w:rPr>
        <w:t xml:space="preserve">Yuxarıda </w:t>
      </w:r>
      <w:proofErr w:type="spellStart"/>
      <w:r w:rsidRPr="00756606">
        <w:rPr>
          <w:rFonts w:ascii="Arial" w:eastAsia="Arial" w:hAnsi="Arial" w:cs="Arial"/>
          <w:sz w:val="24"/>
          <w:szCs w:val="24"/>
        </w:rPr>
        <w:t>göstərilənlərə</w:t>
      </w:r>
      <w:proofErr w:type="spellEnd"/>
      <w:r w:rsidRPr="00756606">
        <w:rPr>
          <w:rFonts w:ascii="Arial" w:eastAsia="Arial" w:hAnsi="Arial" w:cs="Arial"/>
          <w:sz w:val="24"/>
          <w:szCs w:val="24"/>
        </w:rPr>
        <w:t xml:space="preserve"> əsasən Konstitusiya Məhkəməsinin Plenumu belə nəticəyə gə</w:t>
      </w:r>
      <w:r w:rsidR="005129A5">
        <w:rPr>
          <w:rFonts w:ascii="Arial" w:eastAsia="Arial" w:hAnsi="Arial" w:cs="Arial"/>
          <w:sz w:val="24"/>
          <w:szCs w:val="24"/>
        </w:rPr>
        <w:t xml:space="preserve">lir ki, </w:t>
      </w:r>
      <w:proofErr w:type="spellStart"/>
      <w:r w:rsidR="005129A5">
        <w:rPr>
          <w:rFonts w:ascii="Arial" w:eastAsia="Arial" w:hAnsi="Arial" w:cs="Arial"/>
          <w:sz w:val="24"/>
          <w:szCs w:val="24"/>
        </w:rPr>
        <w:t>G.Davidova</w:t>
      </w:r>
      <w:proofErr w:type="spellEnd"/>
      <w:r w:rsidRPr="00756606">
        <w:rPr>
          <w:rFonts w:ascii="Arial" w:eastAsia="Arial" w:hAnsi="Arial" w:cs="Arial"/>
          <w:sz w:val="24"/>
          <w:szCs w:val="24"/>
        </w:rPr>
        <w:t xml:space="preserve"> və qeyrilərinin </w:t>
      </w:r>
      <w:proofErr w:type="spellStart"/>
      <w:r w:rsidRPr="00756606">
        <w:rPr>
          <w:rFonts w:ascii="Arial" w:eastAsia="Arial" w:hAnsi="Arial" w:cs="Arial"/>
          <w:sz w:val="24"/>
          <w:szCs w:val="24"/>
        </w:rPr>
        <w:t>R.Şirinova</w:t>
      </w:r>
      <w:proofErr w:type="spellEnd"/>
      <w:r w:rsidRPr="00756606">
        <w:rPr>
          <w:rFonts w:ascii="Arial" w:eastAsia="Arial" w:hAnsi="Arial" w:cs="Arial"/>
          <w:sz w:val="24"/>
          <w:szCs w:val="24"/>
        </w:rPr>
        <w:t xml:space="preserve"> qarşı fərdi yaşayış evinə köçürülmə tələ</w:t>
      </w:r>
      <w:r w:rsidR="005129A5">
        <w:rPr>
          <w:rFonts w:ascii="Arial" w:eastAsia="Arial" w:hAnsi="Arial" w:cs="Arial"/>
          <w:sz w:val="24"/>
          <w:szCs w:val="24"/>
        </w:rPr>
        <w:t>bi barədə</w:t>
      </w:r>
      <w:r w:rsidRPr="00756606">
        <w:rPr>
          <w:rFonts w:ascii="Arial" w:eastAsia="Arial" w:hAnsi="Arial" w:cs="Arial"/>
          <w:sz w:val="24"/>
          <w:szCs w:val="24"/>
        </w:rPr>
        <w:t xml:space="preserve">, </w:t>
      </w:r>
      <w:proofErr w:type="spellStart"/>
      <w:r w:rsidRPr="00756606">
        <w:rPr>
          <w:rFonts w:ascii="Arial" w:eastAsia="Arial" w:hAnsi="Arial" w:cs="Arial"/>
          <w:sz w:val="24"/>
          <w:szCs w:val="24"/>
        </w:rPr>
        <w:t>R.Şirinov</w:t>
      </w:r>
      <w:r w:rsidR="00847FE6" w:rsidRPr="00756606">
        <w:rPr>
          <w:rFonts w:ascii="Arial" w:eastAsia="Arial" w:hAnsi="Arial" w:cs="Arial"/>
          <w:sz w:val="24"/>
          <w:szCs w:val="24"/>
        </w:rPr>
        <w:t>un</w:t>
      </w:r>
      <w:proofErr w:type="spellEnd"/>
      <w:r w:rsidRPr="00756606">
        <w:rPr>
          <w:rFonts w:ascii="Arial" w:eastAsia="Arial" w:hAnsi="Arial" w:cs="Arial"/>
          <w:sz w:val="24"/>
          <w:szCs w:val="24"/>
        </w:rPr>
        <w:t xml:space="preserve"> </w:t>
      </w:r>
      <w:proofErr w:type="spellStart"/>
      <w:r w:rsidRPr="00756606">
        <w:rPr>
          <w:rFonts w:ascii="Arial" w:eastAsia="Arial" w:hAnsi="Arial" w:cs="Arial"/>
          <w:sz w:val="24"/>
          <w:szCs w:val="24"/>
        </w:rPr>
        <w:t>G.Davido</w:t>
      </w:r>
      <w:r w:rsidR="005129A5">
        <w:rPr>
          <w:rFonts w:ascii="Arial" w:eastAsia="Arial" w:hAnsi="Arial" w:cs="Arial"/>
          <w:sz w:val="24"/>
          <w:szCs w:val="24"/>
        </w:rPr>
        <w:t>va</w:t>
      </w:r>
      <w:proofErr w:type="spellEnd"/>
      <w:r w:rsidRPr="00756606">
        <w:rPr>
          <w:rFonts w:ascii="Arial" w:eastAsia="Arial" w:hAnsi="Arial" w:cs="Arial"/>
          <w:sz w:val="24"/>
          <w:szCs w:val="24"/>
        </w:rPr>
        <w:t xml:space="preserve"> və qeyrilərinə qarşı yaşayış sahəsindən istifadə hüququna xitam verilməsi və mənəvi zərərin ödənilmə</w:t>
      </w:r>
      <w:r w:rsidR="00847FE6" w:rsidRPr="00756606">
        <w:rPr>
          <w:rFonts w:ascii="Arial" w:eastAsia="Arial" w:hAnsi="Arial" w:cs="Arial"/>
          <w:sz w:val="24"/>
          <w:szCs w:val="24"/>
        </w:rPr>
        <w:t xml:space="preserve">si barədə </w:t>
      </w:r>
      <w:r w:rsidRPr="00756606">
        <w:rPr>
          <w:rFonts w:ascii="Arial" w:eastAsia="Arial" w:hAnsi="Arial" w:cs="Arial"/>
          <w:sz w:val="24"/>
          <w:szCs w:val="24"/>
        </w:rPr>
        <w:t>qarşılıqlı</w:t>
      </w:r>
      <w:r w:rsidR="005129A5">
        <w:rPr>
          <w:rFonts w:ascii="Arial" w:eastAsia="Arial" w:hAnsi="Arial" w:cs="Arial"/>
          <w:sz w:val="24"/>
          <w:szCs w:val="24"/>
        </w:rPr>
        <w:t xml:space="preserve"> iddiasına</w:t>
      </w:r>
      <w:r w:rsidRPr="00756606">
        <w:rPr>
          <w:rFonts w:ascii="Arial" w:eastAsia="Arial" w:hAnsi="Arial" w:cs="Arial"/>
          <w:sz w:val="24"/>
          <w:szCs w:val="24"/>
        </w:rPr>
        <w:t xml:space="preserve"> dair </w:t>
      </w:r>
      <w:r w:rsidR="00847FE6" w:rsidRPr="00756606">
        <w:rPr>
          <w:rFonts w:ascii="Arial" w:eastAsia="Arial" w:hAnsi="Arial" w:cs="Arial"/>
          <w:sz w:val="24"/>
          <w:szCs w:val="24"/>
        </w:rPr>
        <w:lastRenderedPageBreak/>
        <w:t xml:space="preserve">mülki </w:t>
      </w:r>
      <w:r w:rsidRPr="00756606">
        <w:rPr>
          <w:rFonts w:ascii="Arial" w:eastAsia="Arial" w:hAnsi="Arial" w:cs="Arial"/>
          <w:sz w:val="24"/>
          <w:szCs w:val="24"/>
        </w:rPr>
        <w:t>iş üzrə Ali Məhkəmənin Mülki Kollegiyasının 30 yanvar 2018-ci il tarixli qərarı Konstitusiyanın 60-cı maddəsinin I hissəsinə, 127-ci maddəsinin II, IV və VII hissələrinə, Mülki Prosessual Məcəllə</w:t>
      </w:r>
      <w:r w:rsidR="005129A5">
        <w:rPr>
          <w:rFonts w:ascii="Arial" w:eastAsia="Arial" w:hAnsi="Arial" w:cs="Arial"/>
          <w:sz w:val="24"/>
          <w:szCs w:val="24"/>
        </w:rPr>
        <w:t>nin 416, 418.1-</w:t>
      </w:r>
      <w:r w:rsidRPr="00756606">
        <w:rPr>
          <w:rFonts w:ascii="Arial" w:eastAsia="Arial" w:hAnsi="Arial" w:cs="Arial"/>
          <w:sz w:val="24"/>
          <w:szCs w:val="24"/>
        </w:rPr>
        <w:t xml:space="preserve">418.3-cü maddələrinə uyğun </w:t>
      </w:r>
      <w:proofErr w:type="spellStart"/>
      <w:r w:rsidRPr="00756606">
        <w:rPr>
          <w:rFonts w:ascii="Arial" w:eastAsia="Arial" w:hAnsi="Arial" w:cs="Arial"/>
          <w:sz w:val="24"/>
          <w:szCs w:val="24"/>
        </w:rPr>
        <w:t>olmadığından</w:t>
      </w:r>
      <w:proofErr w:type="spellEnd"/>
      <w:r w:rsidRPr="00756606">
        <w:rPr>
          <w:rFonts w:ascii="Arial" w:eastAsia="Arial" w:hAnsi="Arial" w:cs="Arial"/>
          <w:sz w:val="24"/>
          <w:szCs w:val="24"/>
        </w:rPr>
        <w:t xml:space="preserve"> qüvvədən düşmüş hesab </w:t>
      </w:r>
      <w:proofErr w:type="spellStart"/>
      <w:r w:rsidRPr="00756606">
        <w:rPr>
          <w:rFonts w:ascii="Arial" w:eastAsia="Arial" w:hAnsi="Arial" w:cs="Arial"/>
          <w:sz w:val="24"/>
          <w:szCs w:val="24"/>
        </w:rPr>
        <w:t>edilməlidir</w:t>
      </w:r>
      <w:proofErr w:type="spellEnd"/>
      <w:r w:rsidRPr="00756606">
        <w:rPr>
          <w:rFonts w:ascii="Arial" w:eastAsia="Arial" w:hAnsi="Arial" w:cs="Arial"/>
          <w:sz w:val="24"/>
          <w:szCs w:val="24"/>
        </w:rPr>
        <w:t xml:space="preserve">. İşə bu Qərara uyğun olaraq mülki prosessual qanunvericiliklə müəyyən edilmiş qaydada və müddətdə yenidən </w:t>
      </w:r>
      <w:proofErr w:type="spellStart"/>
      <w:r w:rsidRPr="00756606">
        <w:rPr>
          <w:rFonts w:ascii="Arial" w:eastAsia="Arial" w:hAnsi="Arial" w:cs="Arial"/>
          <w:sz w:val="24"/>
          <w:szCs w:val="24"/>
        </w:rPr>
        <w:t>baxılmalıdır</w:t>
      </w:r>
      <w:proofErr w:type="spellEnd"/>
      <w:r w:rsidRPr="00756606">
        <w:rPr>
          <w:rFonts w:ascii="Arial" w:eastAsia="Arial" w:hAnsi="Arial" w:cs="Arial"/>
          <w:sz w:val="24"/>
          <w:szCs w:val="24"/>
        </w:rPr>
        <w:t>.</w:t>
      </w:r>
    </w:p>
    <w:p w:rsidR="0061395E" w:rsidRPr="00756606" w:rsidRDefault="00A6098A" w:rsidP="00756606">
      <w:pPr>
        <w:pStyle w:val="normal"/>
        <w:shd w:val="clear" w:color="auto" w:fill="FFFFFF"/>
        <w:spacing w:after="0" w:line="240" w:lineRule="auto"/>
        <w:ind w:firstLine="567"/>
        <w:jc w:val="both"/>
        <w:rPr>
          <w:rFonts w:ascii="Arial" w:eastAsia="Arial" w:hAnsi="Arial" w:cs="Arial"/>
          <w:sz w:val="24"/>
          <w:szCs w:val="24"/>
        </w:rPr>
      </w:pPr>
      <w:r w:rsidRPr="00756606">
        <w:rPr>
          <w:rFonts w:ascii="Arial" w:eastAsia="Arial" w:hAnsi="Arial" w:cs="Arial"/>
          <w:sz w:val="24"/>
          <w:szCs w:val="24"/>
        </w:rPr>
        <w:t xml:space="preserve">Azərbaycan Respublikası Konstitusiyasının 130-cu maddəsinin V və IX hissələrini, </w:t>
      </w:r>
      <w:proofErr w:type="spellStart"/>
      <w:r w:rsidRPr="00756606">
        <w:rPr>
          <w:rFonts w:ascii="Arial" w:eastAsia="Arial" w:hAnsi="Arial" w:cs="Arial"/>
          <w:sz w:val="24"/>
          <w:szCs w:val="24"/>
        </w:rPr>
        <w:t>“Konstitusiya</w:t>
      </w:r>
      <w:proofErr w:type="spellEnd"/>
      <w:r w:rsidRPr="00756606">
        <w:rPr>
          <w:rFonts w:ascii="Arial" w:eastAsia="Arial" w:hAnsi="Arial" w:cs="Arial"/>
          <w:sz w:val="24"/>
          <w:szCs w:val="24"/>
        </w:rPr>
        <w:t xml:space="preserve"> Məhkəməsi </w:t>
      </w:r>
      <w:proofErr w:type="spellStart"/>
      <w:r w:rsidRPr="00756606">
        <w:rPr>
          <w:rFonts w:ascii="Arial" w:eastAsia="Arial" w:hAnsi="Arial" w:cs="Arial"/>
          <w:sz w:val="24"/>
          <w:szCs w:val="24"/>
        </w:rPr>
        <w:t>haqqında”</w:t>
      </w:r>
      <w:proofErr w:type="spellEnd"/>
      <w:r w:rsidRPr="00756606">
        <w:rPr>
          <w:rFonts w:ascii="Arial" w:eastAsia="Arial" w:hAnsi="Arial" w:cs="Arial"/>
          <w:sz w:val="24"/>
          <w:szCs w:val="24"/>
        </w:rPr>
        <w:t xml:space="preserve"> Azərbaycan Respublikası Qanununun 52, 62, 63, 65-67 və 69-cu maddələrini rəhbər tutaraq,  Azərbaycan Respublikası Konstitusiya Məhkəməsinin Plenumu   </w:t>
      </w:r>
    </w:p>
    <w:p w:rsidR="0061395E" w:rsidRDefault="00A6098A" w:rsidP="00756606">
      <w:pPr>
        <w:pStyle w:val="normal"/>
        <w:shd w:val="clear" w:color="auto" w:fill="FFFFFF"/>
        <w:spacing w:after="0" w:line="240" w:lineRule="auto"/>
        <w:ind w:firstLine="567"/>
        <w:jc w:val="both"/>
        <w:rPr>
          <w:rFonts w:ascii="Arial" w:eastAsia="Arial" w:hAnsi="Arial" w:cs="Arial"/>
          <w:sz w:val="24"/>
          <w:szCs w:val="24"/>
        </w:rPr>
      </w:pPr>
      <w:r w:rsidRPr="00756606">
        <w:rPr>
          <w:rFonts w:ascii="Arial" w:eastAsia="Arial" w:hAnsi="Arial" w:cs="Arial"/>
          <w:sz w:val="24"/>
          <w:szCs w:val="24"/>
        </w:rPr>
        <w:t xml:space="preserve"> </w:t>
      </w:r>
    </w:p>
    <w:p w:rsidR="00756606" w:rsidRPr="00756606" w:rsidRDefault="00756606" w:rsidP="00756606">
      <w:pPr>
        <w:pStyle w:val="normal"/>
        <w:shd w:val="clear" w:color="auto" w:fill="FFFFFF"/>
        <w:spacing w:after="0" w:line="240" w:lineRule="auto"/>
        <w:ind w:firstLine="567"/>
        <w:jc w:val="both"/>
        <w:rPr>
          <w:rFonts w:ascii="Arial" w:eastAsia="Arial" w:hAnsi="Arial" w:cs="Arial"/>
          <w:sz w:val="24"/>
          <w:szCs w:val="24"/>
        </w:rPr>
      </w:pPr>
    </w:p>
    <w:p w:rsidR="0061395E" w:rsidRPr="00756606" w:rsidRDefault="00A6098A" w:rsidP="00756606">
      <w:pPr>
        <w:pStyle w:val="normal"/>
        <w:shd w:val="clear" w:color="auto" w:fill="FFFFFF"/>
        <w:spacing w:after="0" w:line="240" w:lineRule="auto"/>
        <w:ind w:firstLine="567"/>
        <w:jc w:val="center"/>
        <w:rPr>
          <w:rFonts w:ascii="Arial" w:eastAsia="Arial" w:hAnsi="Arial" w:cs="Arial"/>
          <w:b/>
          <w:sz w:val="24"/>
          <w:szCs w:val="24"/>
        </w:rPr>
      </w:pPr>
      <w:r w:rsidRPr="00756606">
        <w:rPr>
          <w:rFonts w:ascii="Arial" w:eastAsia="Arial" w:hAnsi="Arial" w:cs="Arial"/>
          <w:b/>
          <w:sz w:val="24"/>
          <w:szCs w:val="24"/>
        </w:rPr>
        <w:t>Q</w:t>
      </w:r>
      <w:r w:rsidR="00756606">
        <w:rPr>
          <w:rFonts w:ascii="Arial" w:eastAsia="Arial" w:hAnsi="Arial" w:cs="Arial"/>
          <w:b/>
          <w:sz w:val="24"/>
          <w:szCs w:val="24"/>
        </w:rPr>
        <w:t xml:space="preserve"> </w:t>
      </w:r>
      <w:r w:rsidRPr="00756606">
        <w:rPr>
          <w:rFonts w:ascii="Arial" w:eastAsia="Arial" w:hAnsi="Arial" w:cs="Arial"/>
          <w:b/>
          <w:sz w:val="24"/>
          <w:szCs w:val="24"/>
        </w:rPr>
        <w:t>Ə</w:t>
      </w:r>
      <w:r w:rsidR="00756606">
        <w:rPr>
          <w:rFonts w:ascii="Arial" w:eastAsia="Arial" w:hAnsi="Arial" w:cs="Arial"/>
          <w:b/>
          <w:sz w:val="24"/>
          <w:szCs w:val="24"/>
        </w:rPr>
        <w:t xml:space="preserve"> </w:t>
      </w:r>
      <w:r w:rsidRPr="00756606">
        <w:rPr>
          <w:rFonts w:ascii="Arial" w:eastAsia="Arial" w:hAnsi="Arial" w:cs="Arial"/>
          <w:b/>
          <w:sz w:val="24"/>
          <w:szCs w:val="24"/>
        </w:rPr>
        <w:t>R</w:t>
      </w:r>
      <w:r w:rsidR="00756606">
        <w:rPr>
          <w:rFonts w:ascii="Arial" w:eastAsia="Arial" w:hAnsi="Arial" w:cs="Arial"/>
          <w:b/>
          <w:sz w:val="24"/>
          <w:szCs w:val="24"/>
        </w:rPr>
        <w:t xml:space="preserve"> </w:t>
      </w:r>
      <w:r w:rsidRPr="00756606">
        <w:rPr>
          <w:rFonts w:ascii="Arial" w:eastAsia="Arial" w:hAnsi="Arial" w:cs="Arial"/>
          <w:b/>
          <w:sz w:val="24"/>
          <w:szCs w:val="24"/>
        </w:rPr>
        <w:t>A</w:t>
      </w:r>
      <w:r w:rsidR="00756606">
        <w:rPr>
          <w:rFonts w:ascii="Arial" w:eastAsia="Arial" w:hAnsi="Arial" w:cs="Arial"/>
          <w:b/>
          <w:sz w:val="24"/>
          <w:szCs w:val="24"/>
        </w:rPr>
        <w:t xml:space="preserve"> </w:t>
      </w:r>
      <w:r w:rsidRPr="00756606">
        <w:rPr>
          <w:rFonts w:ascii="Arial" w:eastAsia="Arial" w:hAnsi="Arial" w:cs="Arial"/>
          <w:b/>
          <w:sz w:val="24"/>
          <w:szCs w:val="24"/>
        </w:rPr>
        <w:t>R</w:t>
      </w:r>
      <w:r w:rsidR="00756606">
        <w:rPr>
          <w:rFonts w:ascii="Arial" w:eastAsia="Arial" w:hAnsi="Arial" w:cs="Arial"/>
          <w:b/>
          <w:sz w:val="24"/>
          <w:szCs w:val="24"/>
        </w:rPr>
        <w:t xml:space="preserve"> </w:t>
      </w:r>
      <w:r w:rsidRPr="00756606">
        <w:rPr>
          <w:rFonts w:ascii="Arial" w:eastAsia="Arial" w:hAnsi="Arial" w:cs="Arial"/>
          <w:b/>
          <w:sz w:val="24"/>
          <w:szCs w:val="24"/>
        </w:rPr>
        <w:t xml:space="preserve">A   </w:t>
      </w:r>
      <w:proofErr w:type="spellStart"/>
      <w:r w:rsidRPr="00756606">
        <w:rPr>
          <w:rFonts w:ascii="Arial" w:eastAsia="Arial" w:hAnsi="Arial" w:cs="Arial"/>
          <w:b/>
          <w:sz w:val="24"/>
          <w:szCs w:val="24"/>
        </w:rPr>
        <w:t>A</w:t>
      </w:r>
      <w:proofErr w:type="spellEnd"/>
      <w:r w:rsidR="00756606">
        <w:rPr>
          <w:rFonts w:ascii="Arial" w:eastAsia="Arial" w:hAnsi="Arial" w:cs="Arial"/>
          <w:b/>
          <w:sz w:val="24"/>
          <w:szCs w:val="24"/>
        </w:rPr>
        <w:t xml:space="preserve"> </w:t>
      </w:r>
      <w:r w:rsidRPr="00756606">
        <w:rPr>
          <w:rFonts w:ascii="Arial" w:eastAsia="Arial" w:hAnsi="Arial" w:cs="Arial"/>
          <w:b/>
          <w:sz w:val="24"/>
          <w:szCs w:val="24"/>
        </w:rPr>
        <w:t>L</w:t>
      </w:r>
      <w:r w:rsidR="00756606">
        <w:rPr>
          <w:rFonts w:ascii="Arial" w:eastAsia="Arial" w:hAnsi="Arial" w:cs="Arial"/>
          <w:b/>
          <w:sz w:val="24"/>
          <w:szCs w:val="24"/>
        </w:rPr>
        <w:t xml:space="preserve"> </w:t>
      </w:r>
      <w:r w:rsidRPr="00756606">
        <w:rPr>
          <w:rFonts w:ascii="Arial" w:eastAsia="Arial" w:hAnsi="Arial" w:cs="Arial"/>
          <w:b/>
          <w:sz w:val="24"/>
          <w:szCs w:val="24"/>
        </w:rPr>
        <w:t>D</w:t>
      </w:r>
      <w:r w:rsidR="00756606">
        <w:rPr>
          <w:rFonts w:ascii="Arial" w:eastAsia="Arial" w:hAnsi="Arial" w:cs="Arial"/>
          <w:b/>
          <w:sz w:val="24"/>
          <w:szCs w:val="24"/>
        </w:rPr>
        <w:t xml:space="preserve"> </w:t>
      </w:r>
      <w:r w:rsidRPr="00756606">
        <w:rPr>
          <w:rFonts w:ascii="Arial" w:eastAsia="Arial" w:hAnsi="Arial" w:cs="Arial"/>
          <w:b/>
          <w:sz w:val="24"/>
          <w:szCs w:val="24"/>
        </w:rPr>
        <w:t>I:</w:t>
      </w:r>
    </w:p>
    <w:p w:rsidR="00756606" w:rsidRDefault="00756606" w:rsidP="00756606">
      <w:pPr>
        <w:pStyle w:val="normal"/>
        <w:shd w:val="clear" w:color="auto" w:fill="FFFFFF"/>
        <w:spacing w:after="0" w:line="240" w:lineRule="auto"/>
        <w:ind w:firstLine="567"/>
        <w:jc w:val="both"/>
        <w:rPr>
          <w:rFonts w:ascii="Arial" w:eastAsia="Arial" w:hAnsi="Arial" w:cs="Arial"/>
          <w:sz w:val="24"/>
          <w:szCs w:val="24"/>
        </w:rPr>
      </w:pPr>
    </w:p>
    <w:p w:rsidR="0061395E" w:rsidRPr="00756606" w:rsidRDefault="00A6098A" w:rsidP="00756606">
      <w:pPr>
        <w:pStyle w:val="normal"/>
        <w:shd w:val="clear" w:color="auto" w:fill="FFFFFF"/>
        <w:spacing w:after="0" w:line="240" w:lineRule="auto"/>
        <w:ind w:firstLine="567"/>
        <w:jc w:val="both"/>
        <w:rPr>
          <w:rFonts w:ascii="Arial" w:eastAsia="Arial" w:hAnsi="Arial" w:cs="Arial"/>
          <w:sz w:val="24"/>
          <w:szCs w:val="24"/>
        </w:rPr>
      </w:pPr>
      <w:r w:rsidRPr="00756606">
        <w:rPr>
          <w:rFonts w:ascii="Arial" w:eastAsia="Arial" w:hAnsi="Arial" w:cs="Arial"/>
          <w:sz w:val="24"/>
          <w:szCs w:val="24"/>
        </w:rPr>
        <w:t xml:space="preserve"> </w:t>
      </w:r>
    </w:p>
    <w:p w:rsidR="0061395E" w:rsidRPr="00756606" w:rsidRDefault="00A6098A" w:rsidP="00756606">
      <w:pPr>
        <w:pStyle w:val="normal"/>
        <w:shd w:val="clear" w:color="auto" w:fill="FFFFFF"/>
        <w:spacing w:after="0" w:line="240" w:lineRule="auto"/>
        <w:ind w:firstLine="567"/>
        <w:jc w:val="both"/>
        <w:rPr>
          <w:rFonts w:ascii="Arial" w:eastAsia="Arial" w:hAnsi="Arial" w:cs="Arial"/>
          <w:sz w:val="24"/>
          <w:szCs w:val="24"/>
        </w:rPr>
      </w:pPr>
      <w:r w:rsidRPr="00756606">
        <w:rPr>
          <w:rFonts w:ascii="Arial" w:eastAsia="Arial" w:hAnsi="Arial" w:cs="Arial"/>
          <w:sz w:val="24"/>
          <w:szCs w:val="24"/>
        </w:rPr>
        <w:t xml:space="preserve">1. </w:t>
      </w:r>
      <w:proofErr w:type="spellStart"/>
      <w:r w:rsidRPr="00756606">
        <w:rPr>
          <w:rFonts w:ascii="Arial" w:eastAsia="Arial" w:hAnsi="Arial" w:cs="Arial"/>
          <w:sz w:val="24"/>
          <w:szCs w:val="24"/>
        </w:rPr>
        <w:t>Güldə</w:t>
      </w:r>
      <w:r w:rsidR="005129A5">
        <w:rPr>
          <w:rFonts w:ascii="Arial" w:eastAsia="Arial" w:hAnsi="Arial" w:cs="Arial"/>
          <w:sz w:val="24"/>
          <w:szCs w:val="24"/>
        </w:rPr>
        <w:t>niz</w:t>
      </w:r>
      <w:proofErr w:type="spellEnd"/>
      <w:r w:rsidR="005129A5">
        <w:rPr>
          <w:rFonts w:ascii="Arial" w:eastAsia="Arial" w:hAnsi="Arial" w:cs="Arial"/>
          <w:sz w:val="24"/>
          <w:szCs w:val="24"/>
        </w:rPr>
        <w:t xml:space="preserve"> </w:t>
      </w:r>
      <w:proofErr w:type="spellStart"/>
      <w:r w:rsidR="005129A5">
        <w:rPr>
          <w:rFonts w:ascii="Arial" w:eastAsia="Arial" w:hAnsi="Arial" w:cs="Arial"/>
          <w:sz w:val="24"/>
          <w:szCs w:val="24"/>
        </w:rPr>
        <w:t>Davidova</w:t>
      </w:r>
      <w:proofErr w:type="spellEnd"/>
      <w:r w:rsidRPr="00756606">
        <w:rPr>
          <w:rFonts w:ascii="Arial" w:eastAsia="Arial" w:hAnsi="Arial" w:cs="Arial"/>
          <w:sz w:val="24"/>
          <w:szCs w:val="24"/>
        </w:rPr>
        <w:t xml:space="preserve"> və qeyrilərinin </w:t>
      </w:r>
      <w:proofErr w:type="spellStart"/>
      <w:r w:rsidRPr="00756606">
        <w:rPr>
          <w:rFonts w:ascii="Arial" w:eastAsia="Arial" w:hAnsi="Arial" w:cs="Arial"/>
          <w:sz w:val="24"/>
          <w:szCs w:val="24"/>
        </w:rPr>
        <w:t>Rəhəd</w:t>
      </w:r>
      <w:proofErr w:type="spellEnd"/>
      <w:r w:rsidRPr="00756606">
        <w:rPr>
          <w:rFonts w:ascii="Arial" w:eastAsia="Arial" w:hAnsi="Arial" w:cs="Arial"/>
          <w:sz w:val="24"/>
          <w:szCs w:val="24"/>
        </w:rPr>
        <w:t xml:space="preserve"> Şirinova qarşı fərdi yaşayış evinə köçürülmə tələ</w:t>
      </w:r>
      <w:r w:rsidR="00E05BD7">
        <w:rPr>
          <w:rFonts w:ascii="Arial" w:eastAsia="Arial" w:hAnsi="Arial" w:cs="Arial"/>
          <w:sz w:val="24"/>
          <w:szCs w:val="24"/>
        </w:rPr>
        <w:t>bi barədə</w:t>
      </w:r>
      <w:r w:rsidRPr="00756606">
        <w:rPr>
          <w:rFonts w:ascii="Arial" w:eastAsia="Arial" w:hAnsi="Arial" w:cs="Arial"/>
          <w:sz w:val="24"/>
          <w:szCs w:val="24"/>
        </w:rPr>
        <w:t xml:space="preserve">, </w:t>
      </w:r>
      <w:proofErr w:type="spellStart"/>
      <w:r w:rsidRPr="00756606">
        <w:rPr>
          <w:rFonts w:ascii="Arial" w:eastAsia="Arial" w:hAnsi="Arial" w:cs="Arial"/>
          <w:sz w:val="24"/>
          <w:szCs w:val="24"/>
        </w:rPr>
        <w:t>R.Şirinov</w:t>
      </w:r>
      <w:r w:rsidR="00847FE6" w:rsidRPr="00756606">
        <w:rPr>
          <w:rFonts w:ascii="Arial" w:eastAsia="Arial" w:hAnsi="Arial" w:cs="Arial"/>
          <w:sz w:val="24"/>
          <w:szCs w:val="24"/>
        </w:rPr>
        <w:t>un</w:t>
      </w:r>
      <w:proofErr w:type="spellEnd"/>
      <w:r w:rsidR="005129A5">
        <w:rPr>
          <w:rFonts w:ascii="Arial" w:eastAsia="Arial" w:hAnsi="Arial" w:cs="Arial"/>
          <w:sz w:val="24"/>
          <w:szCs w:val="24"/>
        </w:rPr>
        <w:t xml:space="preserve"> </w:t>
      </w:r>
      <w:proofErr w:type="spellStart"/>
      <w:r w:rsidR="005129A5">
        <w:rPr>
          <w:rFonts w:ascii="Arial" w:eastAsia="Arial" w:hAnsi="Arial" w:cs="Arial"/>
          <w:sz w:val="24"/>
          <w:szCs w:val="24"/>
        </w:rPr>
        <w:t>G.Davidova</w:t>
      </w:r>
      <w:proofErr w:type="spellEnd"/>
      <w:r w:rsidRPr="00756606">
        <w:rPr>
          <w:rFonts w:ascii="Arial" w:eastAsia="Arial" w:hAnsi="Arial" w:cs="Arial"/>
          <w:sz w:val="24"/>
          <w:szCs w:val="24"/>
        </w:rPr>
        <w:t xml:space="preserve"> və qeyrilərinə qarşı yaşayış sahəsindən istifadə hüququna xitam verilməsi və mənəvi zərərin ödənilmə</w:t>
      </w:r>
      <w:r w:rsidR="00847FE6" w:rsidRPr="00756606">
        <w:rPr>
          <w:rFonts w:ascii="Arial" w:eastAsia="Arial" w:hAnsi="Arial" w:cs="Arial"/>
          <w:sz w:val="24"/>
          <w:szCs w:val="24"/>
        </w:rPr>
        <w:t>si barədə</w:t>
      </w:r>
      <w:r w:rsidRPr="00756606">
        <w:rPr>
          <w:rFonts w:ascii="Arial" w:eastAsia="Arial" w:hAnsi="Arial" w:cs="Arial"/>
          <w:sz w:val="24"/>
          <w:szCs w:val="24"/>
        </w:rPr>
        <w:t xml:space="preserve"> qarşılıqlı</w:t>
      </w:r>
      <w:r w:rsidR="005129A5">
        <w:rPr>
          <w:rFonts w:ascii="Arial" w:eastAsia="Arial" w:hAnsi="Arial" w:cs="Arial"/>
          <w:sz w:val="24"/>
          <w:szCs w:val="24"/>
        </w:rPr>
        <w:t xml:space="preserve"> iddiasına</w:t>
      </w:r>
      <w:r w:rsidRPr="00756606">
        <w:rPr>
          <w:rFonts w:ascii="Arial" w:eastAsia="Arial" w:hAnsi="Arial" w:cs="Arial"/>
          <w:sz w:val="24"/>
          <w:szCs w:val="24"/>
        </w:rPr>
        <w:t xml:space="preserve"> dair </w:t>
      </w:r>
      <w:r w:rsidR="00847FE6" w:rsidRPr="00756606">
        <w:rPr>
          <w:rFonts w:ascii="Arial" w:eastAsia="Arial" w:hAnsi="Arial" w:cs="Arial"/>
          <w:sz w:val="24"/>
          <w:szCs w:val="24"/>
        </w:rPr>
        <w:t xml:space="preserve">mülki </w:t>
      </w:r>
      <w:r w:rsidRPr="00756606">
        <w:rPr>
          <w:rFonts w:ascii="Arial" w:eastAsia="Arial" w:hAnsi="Arial" w:cs="Arial"/>
          <w:sz w:val="24"/>
          <w:szCs w:val="24"/>
        </w:rPr>
        <w:t>iş üzrə Azərbaycan Respublikası Ali Məhkəməsinin Mülki Kollegiyasının 30 yanvar 2018-ci il tarixli qərarı Azərbaycan Respublikası Konstitusiyasının 60-cı maddəsinin I hissəsinə, 127-ci maddəsinin II, IV və VII hissələrinə, Azərbaycan Respublikası Mülki Prosessual Məcəllə</w:t>
      </w:r>
      <w:r w:rsidR="005129A5">
        <w:rPr>
          <w:rFonts w:ascii="Arial" w:eastAsia="Arial" w:hAnsi="Arial" w:cs="Arial"/>
          <w:sz w:val="24"/>
          <w:szCs w:val="24"/>
        </w:rPr>
        <w:t>sinin 416, 418.1-</w:t>
      </w:r>
      <w:r w:rsidRPr="00756606">
        <w:rPr>
          <w:rFonts w:ascii="Arial" w:eastAsia="Arial" w:hAnsi="Arial" w:cs="Arial"/>
          <w:sz w:val="24"/>
          <w:szCs w:val="24"/>
        </w:rPr>
        <w:t xml:space="preserve">418.3-cü maddələrinə uyğun </w:t>
      </w:r>
      <w:proofErr w:type="spellStart"/>
      <w:r w:rsidRPr="00756606">
        <w:rPr>
          <w:rFonts w:ascii="Arial" w:eastAsia="Arial" w:hAnsi="Arial" w:cs="Arial"/>
          <w:sz w:val="24"/>
          <w:szCs w:val="24"/>
        </w:rPr>
        <w:t>olmadığından</w:t>
      </w:r>
      <w:proofErr w:type="spellEnd"/>
      <w:r w:rsidRPr="00756606">
        <w:rPr>
          <w:rFonts w:ascii="Arial" w:eastAsia="Arial" w:hAnsi="Arial" w:cs="Arial"/>
          <w:sz w:val="24"/>
          <w:szCs w:val="24"/>
        </w:rPr>
        <w:t xml:space="preserve"> qüvvədən düşmüş hesab edilsin. İşə bu Qərara uyğun olaraq Azərbaycan Respublikasının mülki prosessual qanunvericiliyi ilə müəyyən edilmiş qaydada və müddətdə yenidən baxılsın.</w:t>
      </w:r>
    </w:p>
    <w:p w:rsidR="0061395E" w:rsidRPr="00756606" w:rsidRDefault="00A6098A" w:rsidP="00756606">
      <w:pPr>
        <w:pStyle w:val="normal"/>
        <w:shd w:val="clear" w:color="auto" w:fill="FFFFFF"/>
        <w:spacing w:after="0" w:line="240" w:lineRule="auto"/>
        <w:ind w:firstLine="567"/>
        <w:jc w:val="both"/>
        <w:rPr>
          <w:rFonts w:ascii="Arial" w:eastAsia="Arial" w:hAnsi="Arial" w:cs="Arial"/>
          <w:sz w:val="24"/>
          <w:szCs w:val="24"/>
        </w:rPr>
      </w:pPr>
      <w:r w:rsidRPr="00756606">
        <w:rPr>
          <w:rFonts w:ascii="Arial" w:eastAsia="Arial" w:hAnsi="Arial" w:cs="Arial"/>
          <w:sz w:val="24"/>
          <w:szCs w:val="24"/>
        </w:rPr>
        <w:t>2. Qərar dərc olunduğu gündən qüvvəyə minir.</w:t>
      </w:r>
    </w:p>
    <w:p w:rsidR="0061395E" w:rsidRPr="00756606" w:rsidRDefault="00A6098A" w:rsidP="00756606">
      <w:pPr>
        <w:pStyle w:val="normal"/>
        <w:shd w:val="clear" w:color="auto" w:fill="FFFFFF"/>
        <w:spacing w:after="0" w:line="240" w:lineRule="auto"/>
        <w:ind w:firstLine="567"/>
        <w:jc w:val="both"/>
        <w:rPr>
          <w:rFonts w:ascii="Arial" w:eastAsia="Arial" w:hAnsi="Arial" w:cs="Arial"/>
          <w:sz w:val="24"/>
          <w:szCs w:val="24"/>
        </w:rPr>
      </w:pPr>
      <w:r w:rsidRPr="00756606">
        <w:rPr>
          <w:rFonts w:ascii="Arial" w:eastAsia="Arial" w:hAnsi="Arial" w:cs="Arial"/>
          <w:sz w:val="24"/>
          <w:szCs w:val="24"/>
        </w:rPr>
        <w:t xml:space="preserve">3. Qərar </w:t>
      </w:r>
      <w:proofErr w:type="spellStart"/>
      <w:r w:rsidRPr="00756606">
        <w:rPr>
          <w:rFonts w:ascii="Arial" w:eastAsia="Arial" w:hAnsi="Arial" w:cs="Arial"/>
          <w:sz w:val="24"/>
          <w:szCs w:val="24"/>
        </w:rPr>
        <w:t>“Azərbaycan”</w:t>
      </w:r>
      <w:proofErr w:type="spellEnd"/>
      <w:r w:rsidRPr="00756606">
        <w:rPr>
          <w:rFonts w:ascii="Arial" w:eastAsia="Arial" w:hAnsi="Arial" w:cs="Arial"/>
          <w:sz w:val="24"/>
          <w:szCs w:val="24"/>
        </w:rPr>
        <w:t xml:space="preserve">, </w:t>
      </w:r>
      <w:proofErr w:type="spellStart"/>
      <w:r w:rsidRPr="00756606">
        <w:rPr>
          <w:rFonts w:ascii="Arial" w:eastAsia="Arial" w:hAnsi="Arial" w:cs="Arial"/>
          <w:sz w:val="24"/>
          <w:szCs w:val="24"/>
        </w:rPr>
        <w:t>“Respublika”</w:t>
      </w:r>
      <w:proofErr w:type="spellEnd"/>
      <w:r w:rsidRPr="00756606">
        <w:rPr>
          <w:rFonts w:ascii="Arial" w:eastAsia="Arial" w:hAnsi="Arial" w:cs="Arial"/>
          <w:sz w:val="24"/>
          <w:szCs w:val="24"/>
        </w:rPr>
        <w:t xml:space="preserve">, </w:t>
      </w:r>
      <w:proofErr w:type="spellStart"/>
      <w:r w:rsidRPr="00756606">
        <w:rPr>
          <w:rFonts w:ascii="Arial" w:eastAsia="Arial" w:hAnsi="Arial" w:cs="Arial"/>
          <w:sz w:val="24"/>
          <w:szCs w:val="24"/>
        </w:rPr>
        <w:t>“Xalq</w:t>
      </w:r>
      <w:proofErr w:type="spellEnd"/>
      <w:r w:rsidRPr="00756606">
        <w:rPr>
          <w:rFonts w:ascii="Arial" w:eastAsia="Arial" w:hAnsi="Arial" w:cs="Arial"/>
          <w:sz w:val="24"/>
          <w:szCs w:val="24"/>
        </w:rPr>
        <w:t xml:space="preserve"> </w:t>
      </w:r>
      <w:proofErr w:type="spellStart"/>
      <w:r w:rsidRPr="00756606">
        <w:rPr>
          <w:rFonts w:ascii="Arial" w:eastAsia="Arial" w:hAnsi="Arial" w:cs="Arial"/>
          <w:sz w:val="24"/>
          <w:szCs w:val="24"/>
        </w:rPr>
        <w:t>qəzeti”</w:t>
      </w:r>
      <w:proofErr w:type="spellEnd"/>
      <w:r w:rsidRPr="00756606">
        <w:rPr>
          <w:rFonts w:ascii="Arial" w:eastAsia="Arial" w:hAnsi="Arial" w:cs="Arial"/>
          <w:sz w:val="24"/>
          <w:szCs w:val="24"/>
        </w:rPr>
        <w:t xml:space="preserve">, </w:t>
      </w:r>
      <w:proofErr w:type="spellStart"/>
      <w:r w:rsidRPr="00756606">
        <w:rPr>
          <w:rFonts w:ascii="Arial" w:eastAsia="Arial" w:hAnsi="Arial" w:cs="Arial"/>
          <w:sz w:val="24"/>
          <w:szCs w:val="24"/>
        </w:rPr>
        <w:t>“Bakinski</w:t>
      </w:r>
      <w:proofErr w:type="spellEnd"/>
      <w:r w:rsidRPr="00756606">
        <w:rPr>
          <w:rFonts w:ascii="Arial" w:eastAsia="Arial" w:hAnsi="Arial" w:cs="Arial"/>
          <w:sz w:val="24"/>
          <w:szCs w:val="24"/>
        </w:rPr>
        <w:t xml:space="preserve"> </w:t>
      </w:r>
      <w:proofErr w:type="spellStart"/>
      <w:r w:rsidRPr="00756606">
        <w:rPr>
          <w:rFonts w:ascii="Arial" w:eastAsia="Arial" w:hAnsi="Arial" w:cs="Arial"/>
          <w:sz w:val="24"/>
          <w:szCs w:val="24"/>
        </w:rPr>
        <w:t>raboçi”</w:t>
      </w:r>
      <w:proofErr w:type="spellEnd"/>
      <w:r w:rsidRPr="00756606">
        <w:rPr>
          <w:rFonts w:ascii="Arial" w:eastAsia="Arial" w:hAnsi="Arial" w:cs="Arial"/>
          <w:sz w:val="24"/>
          <w:szCs w:val="24"/>
        </w:rPr>
        <w:t xml:space="preserve"> qəzetlərində və </w:t>
      </w:r>
      <w:proofErr w:type="spellStart"/>
      <w:r w:rsidRPr="00756606">
        <w:rPr>
          <w:rFonts w:ascii="Arial" w:eastAsia="Arial" w:hAnsi="Arial" w:cs="Arial"/>
          <w:sz w:val="24"/>
          <w:szCs w:val="24"/>
        </w:rPr>
        <w:t>“Azərbaycan</w:t>
      </w:r>
      <w:proofErr w:type="spellEnd"/>
      <w:r w:rsidRPr="00756606">
        <w:rPr>
          <w:rFonts w:ascii="Arial" w:eastAsia="Arial" w:hAnsi="Arial" w:cs="Arial"/>
          <w:sz w:val="24"/>
          <w:szCs w:val="24"/>
        </w:rPr>
        <w:t xml:space="preserve"> Respublikası Konstitusiya Məhkəməsinin </w:t>
      </w:r>
      <w:proofErr w:type="spellStart"/>
      <w:r w:rsidRPr="00756606">
        <w:rPr>
          <w:rFonts w:ascii="Arial" w:eastAsia="Arial" w:hAnsi="Arial" w:cs="Arial"/>
          <w:sz w:val="24"/>
          <w:szCs w:val="24"/>
        </w:rPr>
        <w:t>Məlumatı”nda</w:t>
      </w:r>
      <w:proofErr w:type="spellEnd"/>
      <w:r w:rsidRPr="00756606">
        <w:rPr>
          <w:rFonts w:ascii="Arial" w:eastAsia="Arial" w:hAnsi="Arial" w:cs="Arial"/>
          <w:sz w:val="24"/>
          <w:szCs w:val="24"/>
        </w:rPr>
        <w:t xml:space="preserve"> dərc edilsin.</w:t>
      </w:r>
    </w:p>
    <w:p w:rsidR="0061395E" w:rsidRPr="00756606" w:rsidRDefault="00A6098A" w:rsidP="00756606">
      <w:pPr>
        <w:pStyle w:val="normal"/>
        <w:shd w:val="clear" w:color="auto" w:fill="FFFFFF"/>
        <w:spacing w:after="0" w:line="240" w:lineRule="auto"/>
        <w:ind w:firstLine="567"/>
        <w:jc w:val="both"/>
        <w:rPr>
          <w:rFonts w:ascii="Arial" w:eastAsia="Arial" w:hAnsi="Arial" w:cs="Arial"/>
          <w:sz w:val="24"/>
          <w:szCs w:val="24"/>
        </w:rPr>
      </w:pPr>
      <w:r w:rsidRPr="00756606">
        <w:rPr>
          <w:rFonts w:ascii="Arial" w:eastAsia="Arial" w:hAnsi="Arial" w:cs="Arial"/>
          <w:sz w:val="24"/>
          <w:szCs w:val="24"/>
        </w:rPr>
        <w:t>4. Qərar qətidir, heç bir orqan və ya şəxs tərəfindən ləğv edilə, dəyişdirilə və ya rəsmi təfsir oluna bilməz.</w:t>
      </w:r>
    </w:p>
    <w:p w:rsidR="0061395E" w:rsidRPr="00756606" w:rsidRDefault="00A6098A" w:rsidP="00756606">
      <w:pPr>
        <w:pStyle w:val="normal"/>
        <w:shd w:val="clear" w:color="auto" w:fill="FFFFFF"/>
        <w:spacing w:after="0" w:line="240" w:lineRule="auto"/>
        <w:ind w:firstLine="567"/>
        <w:jc w:val="both"/>
        <w:rPr>
          <w:rFonts w:ascii="Arial" w:eastAsia="Arial" w:hAnsi="Arial" w:cs="Arial"/>
          <w:sz w:val="24"/>
          <w:szCs w:val="24"/>
        </w:rPr>
      </w:pPr>
      <w:r w:rsidRPr="00756606">
        <w:rPr>
          <w:rFonts w:ascii="Arial" w:eastAsia="Arial" w:hAnsi="Arial" w:cs="Arial"/>
          <w:sz w:val="24"/>
          <w:szCs w:val="24"/>
        </w:rPr>
        <w:t xml:space="preserve">  </w:t>
      </w:r>
    </w:p>
    <w:p w:rsidR="00014298" w:rsidRPr="00756606" w:rsidRDefault="00014298" w:rsidP="00756606">
      <w:pPr>
        <w:pStyle w:val="normal"/>
        <w:shd w:val="clear" w:color="auto" w:fill="FFFFFF"/>
        <w:spacing w:after="0" w:line="240" w:lineRule="auto"/>
        <w:ind w:firstLine="567"/>
        <w:jc w:val="both"/>
        <w:rPr>
          <w:rFonts w:ascii="Arial" w:eastAsia="Arial" w:hAnsi="Arial" w:cs="Arial"/>
          <w:sz w:val="24"/>
          <w:szCs w:val="24"/>
        </w:rPr>
      </w:pPr>
    </w:p>
    <w:p w:rsidR="0061395E" w:rsidRPr="00756606" w:rsidRDefault="00A6098A" w:rsidP="00A71734">
      <w:pPr>
        <w:pStyle w:val="normal"/>
        <w:shd w:val="clear" w:color="auto" w:fill="FFFFFF"/>
        <w:spacing w:after="0" w:line="240" w:lineRule="auto"/>
        <w:ind w:firstLine="567"/>
        <w:jc w:val="both"/>
        <w:rPr>
          <w:rFonts w:ascii="Arial" w:eastAsia="Arial" w:hAnsi="Arial" w:cs="Arial"/>
          <w:sz w:val="24"/>
          <w:szCs w:val="24"/>
        </w:rPr>
      </w:pPr>
      <w:r w:rsidRPr="00756606">
        <w:rPr>
          <w:rFonts w:ascii="Arial" w:eastAsia="Arial" w:hAnsi="Arial" w:cs="Arial"/>
          <w:b/>
          <w:sz w:val="24"/>
          <w:szCs w:val="24"/>
        </w:rPr>
        <w:t xml:space="preserve">Sədr                                                                        </w:t>
      </w:r>
      <w:r w:rsidRPr="00756606">
        <w:rPr>
          <w:rFonts w:ascii="Arial" w:eastAsia="Arial" w:hAnsi="Arial" w:cs="Arial"/>
          <w:b/>
          <w:sz w:val="24"/>
          <w:szCs w:val="24"/>
        </w:rPr>
        <w:tab/>
      </w:r>
      <w:r w:rsidR="00756606">
        <w:rPr>
          <w:rFonts w:ascii="Arial" w:eastAsia="Arial" w:hAnsi="Arial" w:cs="Arial"/>
          <w:b/>
          <w:sz w:val="24"/>
          <w:szCs w:val="24"/>
        </w:rPr>
        <w:t xml:space="preserve">          </w:t>
      </w:r>
      <w:r w:rsidRPr="00756606">
        <w:rPr>
          <w:rFonts w:ascii="Arial" w:eastAsia="Arial" w:hAnsi="Arial" w:cs="Arial"/>
          <w:b/>
          <w:sz w:val="24"/>
          <w:szCs w:val="24"/>
        </w:rPr>
        <w:t xml:space="preserve">Fərhad </w:t>
      </w:r>
      <w:proofErr w:type="spellStart"/>
      <w:r w:rsidRPr="00756606">
        <w:rPr>
          <w:rFonts w:ascii="Arial" w:eastAsia="Arial" w:hAnsi="Arial" w:cs="Arial"/>
          <w:b/>
          <w:sz w:val="24"/>
          <w:szCs w:val="24"/>
        </w:rPr>
        <w:t>Abdullayev</w:t>
      </w:r>
      <w:proofErr w:type="spellEnd"/>
      <w:r w:rsidRPr="00756606">
        <w:rPr>
          <w:rFonts w:ascii="Arial" w:eastAsia="Arial" w:hAnsi="Arial" w:cs="Arial"/>
          <w:sz w:val="24"/>
          <w:szCs w:val="24"/>
        </w:rPr>
        <w:t xml:space="preserve"> </w:t>
      </w:r>
    </w:p>
    <w:p w:rsidR="0061395E" w:rsidRPr="00756606" w:rsidRDefault="0061395E" w:rsidP="00756606">
      <w:pPr>
        <w:pStyle w:val="normal"/>
        <w:spacing w:after="0" w:line="240" w:lineRule="auto"/>
        <w:ind w:firstLine="567"/>
        <w:jc w:val="both"/>
        <w:rPr>
          <w:rFonts w:ascii="Arial" w:eastAsia="Arial" w:hAnsi="Arial" w:cs="Arial"/>
          <w:sz w:val="24"/>
          <w:szCs w:val="24"/>
        </w:rPr>
      </w:pPr>
    </w:p>
    <w:sectPr w:rsidR="0061395E" w:rsidRPr="00756606" w:rsidSect="00E10364">
      <w:footerReference w:type="even" r:id="rId7"/>
      <w:footerReference w:type="default" r:id="rId8"/>
      <w:footerReference w:type="first" r:id="rId9"/>
      <w:pgSz w:w="11906" w:h="16838"/>
      <w:pgMar w:top="1134" w:right="850" w:bottom="1134" w:left="1701" w:header="708" w:footer="708"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00EF" w:rsidRDefault="00BA00EF" w:rsidP="0061395E">
      <w:pPr>
        <w:spacing w:after="0" w:line="240" w:lineRule="auto"/>
      </w:pPr>
      <w:r>
        <w:separator/>
      </w:r>
    </w:p>
  </w:endnote>
  <w:endnote w:type="continuationSeparator" w:id="0">
    <w:p w:rsidR="00BA00EF" w:rsidRDefault="00BA00EF" w:rsidP="006139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60400"/>
      <w:docPartObj>
        <w:docPartGallery w:val="Page Numbers (Bottom of Page)"/>
        <w:docPartUnique/>
      </w:docPartObj>
    </w:sdtPr>
    <w:sdtContent>
      <w:p w:rsidR="00847FE6" w:rsidRDefault="0082057F">
        <w:pPr>
          <w:pStyle w:val="a7"/>
          <w:jc w:val="right"/>
        </w:pPr>
        <w:fldSimple w:instr=" PAGE   \* MERGEFORMAT ">
          <w:r w:rsidR="00847FE6">
            <w:rPr>
              <w:noProof/>
            </w:rPr>
            <w:t>4</w:t>
          </w:r>
        </w:fldSimple>
      </w:p>
    </w:sdtContent>
  </w:sdt>
  <w:p w:rsidR="00847FE6" w:rsidRDefault="00847FE6">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60403"/>
      <w:docPartObj>
        <w:docPartGallery w:val="Page Numbers (Bottom of Page)"/>
        <w:docPartUnique/>
      </w:docPartObj>
    </w:sdtPr>
    <w:sdtContent>
      <w:p w:rsidR="00847FE6" w:rsidRDefault="0082057F">
        <w:pPr>
          <w:pStyle w:val="a7"/>
          <w:jc w:val="right"/>
        </w:pPr>
        <w:fldSimple w:instr=" PAGE   \* MERGEFORMAT ">
          <w:r w:rsidR="00B22C84">
            <w:rPr>
              <w:noProof/>
            </w:rPr>
            <w:t>2</w:t>
          </w:r>
        </w:fldSimple>
      </w:p>
    </w:sdtContent>
  </w:sdt>
  <w:p w:rsidR="00847FE6" w:rsidRDefault="00847FE6">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FE6" w:rsidRDefault="00847FE6">
    <w:pPr>
      <w:pStyle w:val="a7"/>
      <w:jc w:val="right"/>
    </w:pPr>
  </w:p>
  <w:p w:rsidR="00847FE6" w:rsidRDefault="00847FE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00EF" w:rsidRDefault="00BA00EF" w:rsidP="0061395E">
      <w:pPr>
        <w:spacing w:after="0" w:line="240" w:lineRule="auto"/>
      </w:pPr>
      <w:r>
        <w:separator/>
      </w:r>
    </w:p>
  </w:footnote>
  <w:footnote w:type="continuationSeparator" w:id="0">
    <w:p w:rsidR="00BA00EF" w:rsidRDefault="00BA00EF" w:rsidP="0061395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35842"/>
  </w:hdrShapeDefaults>
  <w:footnotePr>
    <w:footnote w:id="-1"/>
    <w:footnote w:id="0"/>
  </w:footnotePr>
  <w:endnotePr>
    <w:endnote w:id="-1"/>
    <w:endnote w:id="0"/>
  </w:endnotePr>
  <w:compat/>
  <w:rsids>
    <w:rsidRoot w:val="0061395E"/>
    <w:rsid w:val="00014298"/>
    <w:rsid w:val="000B1315"/>
    <w:rsid w:val="000C22A4"/>
    <w:rsid w:val="000E7E21"/>
    <w:rsid w:val="00177F5F"/>
    <w:rsid w:val="00195924"/>
    <w:rsid w:val="001A1908"/>
    <w:rsid w:val="001D1422"/>
    <w:rsid w:val="00213E47"/>
    <w:rsid w:val="002371E5"/>
    <w:rsid w:val="0025284F"/>
    <w:rsid w:val="002C0383"/>
    <w:rsid w:val="00353EED"/>
    <w:rsid w:val="00356ACC"/>
    <w:rsid w:val="003874A8"/>
    <w:rsid w:val="003A0D5E"/>
    <w:rsid w:val="00405DEF"/>
    <w:rsid w:val="004148A5"/>
    <w:rsid w:val="00417B0B"/>
    <w:rsid w:val="00460FBC"/>
    <w:rsid w:val="0046776C"/>
    <w:rsid w:val="005129A5"/>
    <w:rsid w:val="0057386D"/>
    <w:rsid w:val="005A7DF3"/>
    <w:rsid w:val="005E4CEA"/>
    <w:rsid w:val="0061395E"/>
    <w:rsid w:val="00645050"/>
    <w:rsid w:val="006A4477"/>
    <w:rsid w:val="00756606"/>
    <w:rsid w:val="0075663D"/>
    <w:rsid w:val="00761F49"/>
    <w:rsid w:val="00771D3C"/>
    <w:rsid w:val="007B2B88"/>
    <w:rsid w:val="007E4AAC"/>
    <w:rsid w:val="0082057F"/>
    <w:rsid w:val="00823EBD"/>
    <w:rsid w:val="00847FE6"/>
    <w:rsid w:val="00862B72"/>
    <w:rsid w:val="00882A2B"/>
    <w:rsid w:val="008C7D4B"/>
    <w:rsid w:val="008F4118"/>
    <w:rsid w:val="00942ADD"/>
    <w:rsid w:val="00987EF8"/>
    <w:rsid w:val="009F2095"/>
    <w:rsid w:val="00A4757F"/>
    <w:rsid w:val="00A6098A"/>
    <w:rsid w:val="00A71734"/>
    <w:rsid w:val="00AB1328"/>
    <w:rsid w:val="00AE6908"/>
    <w:rsid w:val="00B14085"/>
    <w:rsid w:val="00B215C8"/>
    <w:rsid w:val="00B22C84"/>
    <w:rsid w:val="00B23AD3"/>
    <w:rsid w:val="00B87B53"/>
    <w:rsid w:val="00BA00EF"/>
    <w:rsid w:val="00BB381E"/>
    <w:rsid w:val="00C64840"/>
    <w:rsid w:val="00CC7D3C"/>
    <w:rsid w:val="00D259CA"/>
    <w:rsid w:val="00D95F65"/>
    <w:rsid w:val="00E0292E"/>
    <w:rsid w:val="00E05BD7"/>
    <w:rsid w:val="00E10364"/>
    <w:rsid w:val="00EB7517"/>
    <w:rsid w:val="00EF7B85"/>
    <w:rsid w:val="00F12E20"/>
    <w:rsid w:val="00F35C3D"/>
    <w:rsid w:val="00F57655"/>
    <w:rsid w:val="00F80BBA"/>
    <w:rsid w:val="00F839AA"/>
    <w:rsid w:val="00FE1084"/>
    <w:rsid w:val="00FF5E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az-Latn-AZ"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CEA"/>
  </w:style>
  <w:style w:type="paragraph" w:styleId="1">
    <w:name w:val="heading 1"/>
    <w:basedOn w:val="normal"/>
    <w:next w:val="normal"/>
    <w:rsid w:val="0061395E"/>
    <w:pPr>
      <w:keepNext/>
      <w:keepLines/>
      <w:spacing w:before="480" w:after="120"/>
      <w:outlineLvl w:val="0"/>
    </w:pPr>
    <w:rPr>
      <w:b/>
      <w:sz w:val="48"/>
      <w:szCs w:val="48"/>
    </w:rPr>
  </w:style>
  <w:style w:type="paragraph" w:styleId="2">
    <w:name w:val="heading 2"/>
    <w:basedOn w:val="normal"/>
    <w:next w:val="normal"/>
    <w:rsid w:val="0061395E"/>
    <w:pPr>
      <w:keepNext/>
      <w:keepLines/>
      <w:spacing w:before="360" w:after="80"/>
      <w:outlineLvl w:val="1"/>
    </w:pPr>
    <w:rPr>
      <w:b/>
      <w:sz w:val="36"/>
      <w:szCs w:val="36"/>
    </w:rPr>
  </w:style>
  <w:style w:type="paragraph" w:styleId="3">
    <w:name w:val="heading 3"/>
    <w:basedOn w:val="normal"/>
    <w:next w:val="normal"/>
    <w:rsid w:val="0061395E"/>
    <w:pPr>
      <w:keepNext/>
      <w:keepLines/>
      <w:spacing w:before="280" w:after="80"/>
      <w:outlineLvl w:val="2"/>
    </w:pPr>
    <w:rPr>
      <w:b/>
      <w:sz w:val="28"/>
      <w:szCs w:val="28"/>
    </w:rPr>
  </w:style>
  <w:style w:type="paragraph" w:styleId="4">
    <w:name w:val="heading 4"/>
    <w:basedOn w:val="normal"/>
    <w:next w:val="normal"/>
    <w:rsid w:val="0061395E"/>
    <w:pPr>
      <w:keepNext/>
      <w:keepLines/>
      <w:spacing w:before="240" w:after="40"/>
      <w:outlineLvl w:val="3"/>
    </w:pPr>
    <w:rPr>
      <w:b/>
      <w:sz w:val="24"/>
      <w:szCs w:val="24"/>
    </w:rPr>
  </w:style>
  <w:style w:type="paragraph" w:styleId="5">
    <w:name w:val="heading 5"/>
    <w:basedOn w:val="normal"/>
    <w:next w:val="normal"/>
    <w:rsid w:val="0061395E"/>
    <w:pPr>
      <w:keepNext/>
      <w:keepLines/>
      <w:spacing w:before="220" w:after="40"/>
      <w:outlineLvl w:val="4"/>
    </w:pPr>
    <w:rPr>
      <w:b/>
    </w:rPr>
  </w:style>
  <w:style w:type="paragraph" w:styleId="6">
    <w:name w:val="heading 6"/>
    <w:basedOn w:val="normal"/>
    <w:next w:val="normal"/>
    <w:rsid w:val="0061395E"/>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61395E"/>
  </w:style>
  <w:style w:type="paragraph" w:styleId="a3">
    <w:name w:val="Title"/>
    <w:basedOn w:val="normal"/>
    <w:next w:val="normal"/>
    <w:rsid w:val="0061395E"/>
    <w:pPr>
      <w:keepNext/>
      <w:keepLines/>
      <w:spacing w:before="480" w:after="120"/>
    </w:pPr>
    <w:rPr>
      <w:b/>
      <w:sz w:val="72"/>
      <w:szCs w:val="72"/>
    </w:rPr>
  </w:style>
  <w:style w:type="paragraph" w:styleId="a4">
    <w:name w:val="Subtitle"/>
    <w:basedOn w:val="normal"/>
    <w:next w:val="normal"/>
    <w:rsid w:val="0061395E"/>
    <w:pPr>
      <w:keepNext/>
      <w:keepLines/>
      <w:spacing w:before="360" w:after="80"/>
    </w:pPr>
    <w:rPr>
      <w:rFonts w:ascii="Georgia" w:eastAsia="Georgia" w:hAnsi="Georgia" w:cs="Georgia"/>
      <w:i/>
      <w:color w:val="666666"/>
      <w:sz w:val="48"/>
      <w:szCs w:val="48"/>
    </w:rPr>
  </w:style>
  <w:style w:type="paragraph" w:styleId="a5">
    <w:name w:val="header"/>
    <w:basedOn w:val="a"/>
    <w:link w:val="a6"/>
    <w:uiPriority w:val="99"/>
    <w:unhideWhenUsed/>
    <w:rsid w:val="00213E4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13E47"/>
  </w:style>
  <w:style w:type="paragraph" w:styleId="a7">
    <w:name w:val="footer"/>
    <w:basedOn w:val="a"/>
    <w:link w:val="a8"/>
    <w:uiPriority w:val="99"/>
    <w:unhideWhenUsed/>
    <w:rsid w:val="00213E4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13E47"/>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0EE1E-249A-4826-B3FB-BA84B27A2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2970</Words>
  <Characters>16930</Characters>
  <Application>Microsoft Office Word</Application>
  <DocSecurity>0</DocSecurity>
  <Lines>141</Lines>
  <Paragraphs>39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Anar Babayev</dc:creator>
  <cp:lastModifiedBy>Anar_H</cp:lastModifiedBy>
  <cp:revision>2</cp:revision>
  <cp:lastPrinted>2018-12-17T13:03:00Z</cp:lastPrinted>
  <dcterms:created xsi:type="dcterms:W3CDTF">2018-12-19T06:30:00Z</dcterms:created>
  <dcterms:modified xsi:type="dcterms:W3CDTF">2018-12-19T06:30:00Z</dcterms:modified>
</cp:coreProperties>
</file>