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0D" w:rsidRPr="00B41FD6" w:rsidRDefault="0092360D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</w:pPr>
    </w:p>
    <w:p w:rsidR="0092360D" w:rsidRDefault="0092360D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</w:pPr>
    </w:p>
    <w:p w:rsidR="00B41FD6" w:rsidRPr="00B41FD6" w:rsidRDefault="00B41FD6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</w:pPr>
    </w:p>
    <w:p w:rsidR="00C24881" w:rsidRPr="00B41FD6" w:rsidRDefault="00C24881" w:rsidP="00B41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AZƏRBAYCAN RESPUBLİKASI ADINDAN</w:t>
      </w:r>
    </w:p>
    <w:p w:rsidR="00C24881" w:rsidRPr="00B41FD6" w:rsidRDefault="00C24881" w:rsidP="00B41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</w:pPr>
    </w:p>
    <w:p w:rsidR="00C24881" w:rsidRPr="00B41FD6" w:rsidRDefault="00C24881" w:rsidP="00B41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Azərbaycan Respublikası</w:t>
      </w:r>
    </w:p>
    <w:p w:rsidR="00C24881" w:rsidRPr="00B41FD6" w:rsidRDefault="00C24881" w:rsidP="00B41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Konstitusiya Məhkəməsi Plenumunun</w:t>
      </w:r>
    </w:p>
    <w:p w:rsidR="00C24881" w:rsidRPr="00B41FD6" w:rsidRDefault="00C24881" w:rsidP="00B41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</w:p>
    <w:p w:rsidR="00C24881" w:rsidRPr="00B41FD6" w:rsidRDefault="00C24881" w:rsidP="00B41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Q Ə R A R I</w:t>
      </w:r>
    </w:p>
    <w:p w:rsidR="00B41FD6" w:rsidRPr="00D40B70" w:rsidRDefault="00B41FD6" w:rsidP="00B41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val="az-Latn-AZ"/>
        </w:rPr>
      </w:pPr>
    </w:p>
    <w:p w:rsidR="00C24881" w:rsidRPr="00D40B70" w:rsidRDefault="00C24881" w:rsidP="00B41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val="az-Latn-AZ"/>
        </w:rPr>
      </w:pPr>
      <w:r w:rsidRPr="00D40B70">
        <w:rPr>
          <w:rFonts w:ascii="Arial" w:hAnsi="Arial" w:cs="Arial"/>
          <w:i/>
          <w:sz w:val="24"/>
          <w:szCs w:val="24"/>
          <w:lang w:val="tr-TR"/>
        </w:rPr>
        <w:t>“Azərbaijan İnternational Consultinq Company” Məhdud Məsuliyyətli</w:t>
      </w:r>
      <w:r w:rsidR="00B41FD6" w:rsidRPr="00D40B70">
        <w:rPr>
          <w:rFonts w:ascii="Arial" w:hAnsi="Arial" w:cs="Arial"/>
          <w:i/>
          <w:sz w:val="24"/>
          <w:szCs w:val="24"/>
          <w:lang w:val="tr-TR"/>
        </w:rPr>
        <w:t xml:space="preserve"> </w:t>
      </w:r>
      <w:r w:rsidRPr="00D40B70">
        <w:rPr>
          <w:rFonts w:ascii="Arial" w:hAnsi="Arial" w:cs="Arial"/>
          <w:i/>
          <w:sz w:val="24"/>
          <w:szCs w:val="24"/>
          <w:lang w:val="tr-TR"/>
        </w:rPr>
        <w:t>Cəmiyyətinin</w:t>
      </w:r>
      <w:r w:rsidRPr="00D40B70">
        <w:rPr>
          <w:rFonts w:ascii="Arial" w:eastAsia="Times New Roman" w:hAnsi="Arial" w:cs="Arial"/>
          <w:i/>
          <w:iCs/>
          <w:color w:val="000000"/>
          <w:sz w:val="24"/>
          <w:szCs w:val="24"/>
          <w:lang w:val="az-Latn-AZ"/>
        </w:rPr>
        <w:t xml:space="preserve">  şikayəti üzrə Azərbaycan Respublikası Ali Məhkəməsinin İnzibati-İqtisadi Kollegiyasının 15 sentyabr 2015-ci il tarixli qərarının Azərbaycan Respublikasının Konstitusiyasına və qanunlarına uyğunluğunun yoxlanılmasına dair</w:t>
      </w:r>
    </w:p>
    <w:p w:rsidR="00C24881" w:rsidRPr="00B41FD6" w:rsidRDefault="00C24881" w:rsidP="00B41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az-Latn-AZ"/>
        </w:rPr>
      </w:pPr>
    </w:p>
    <w:p w:rsidR="00C24881" w:rsidRPr="00B41FD6" w:rsidRDefault="00C24881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 </w:t>
      </w:r>
    </w:p>
    <w:p w:rsidR="00C24881" w:rsidRPr="00B41FD6" w:rsidRDefault="001E388A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20 oktyabr</w:t>
      </w:r>
      <w:r w:rsidR="00C24881"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2016-cı il 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ab/>
      </w:r>
      <w:r w:rsidR="00C24881"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                                                    </w:t>
      </w:r>
      <w:r w:rsidR="0049151A"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           </w:t>
      </w:r>
      <w:r w:rsidR="00C24881"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   Bakı şəhəri</w:t>
      </w:r>
    </w:p>
    <w:p w:rsidR="00C24881" w:rsidRPr="00B41FD6" w:rsidRDefault="00C24881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 </w:t>
      </w:r>
    </w:p>
    <w:p w:rsidR="00C24881" w:rsidRPr="00B41FD6" w:rsidRDefault="00C24881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Azərbaycan Respublikası Konstitusiya Məhkəməsinin Plenumu Fərhad Abdullayev (sədr), Sona Salmanova, Südabə Həsənova, Ceyhun Qaracayev, Rafael Qvaladze (məruzəçi-hakim), Mahir Muradov, İsa Nəcəfov və Kamran Şəfiyevdən ibarət tərkibdə,</w:t>
      </w:r>
    </w:p>
    <w:p w:rsidR="00C24881" w:rsidRPr="00B41FD6" w:rsidRDefault="00C24881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məhkəmə katibi Elməddin Hüseynovun,</w:t>
      </w:r>
    </w:p>
    <w:p w:rsidR="00C24881" w:rsidRPr="00B41FD6" w:rsidRDefault="00C24881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ərizəçilər </w:t>
      </w:r>
      <w:r w:rsidRPr="00B41FD6">
        <w:rPr>
          <w:rFonts w:ascii="Arial" w:hAnsi="Arial" w:cs="Arial"/>
          <w:sz w:val="24"/>
          <w:szCs w:val="24"/>
          <w:lang w:val="tr-TR"/>
        </w:rPr>
        <w:t>“Azərbaijan İnternational Consultinq Company” Məhdud Məsuliyyətli Cəmiyyətinin</w:t>
      </w:r>
      <w:r w:rsidRPr="00B41FD6">
        <w:rPr>
          <w:rFonts w:ascii="Arial" w:eastAsia="Times New Roman" w:hAnsi="Arial" w:cs="Arial"/>
          <w:iCs/>
          <w:color w:val="000000"/>
          <w:sz w:val="24"/>
          <w:szCs w:val="24"/>
          <w:lang w:val="az-Latn-AZ"/>
        </w:rPr>
        <w:t xml:space="preserve">  nümayəndəsi Habil İsgəndərovun və “Azərbaycan Kredit Bankı”</w:t>
      </w:r>
      <w:r w:rsidR="0092360D" w:rsidRPr="00B41FD6">
        <w:rPr>
          <w:rFonts w:ascii="Arial" w:eastAsia="Times New Roman" w:hAnsi="Arial" w:cs="Arial"/>
          <w:iCs/>
          <w:color w:val="000000"/>
          <w:sz w:val="24"/>
          <w:szCs w:val="24"/>
          <w:lang w:val="az-Latn-AZ"/>
        </w:rPr>
        <w:t xml:space="preserve"> Açıq Səhmdar Cəmiyyətinin</w:t>
      </w:r>
      <w:r w:rsidRPr="00B41FD6">
        <w:rPr>
          <w:rFonts w:ascii="Arial" w:eastAsia="Times New Roman" w:hAnsi="Arial" w:cs="Arial"/>
          <w:iCs/>
          <w:color w:val="000000"/>
          <w:sz w:val="24"/>
          <w:szCs w:val="24"/>
          <w:lang w:val="az-Latn-AZ"/>
        </w:rPr>
        <w:t xml:space="preserve"> nümayəndəsi </w:t>
      </w:r>
      <w:r w:rsidR="0092360D" w:rsidRPr="00B41FD6">
        <w:rPr>
          <w:rFonts w:ascii="Arial" w:eastAsia="Times New Roman" w:hAnsi="Arial" w:cs="Arial"/>
          <w:iCs/>
          <w:color w:val="000000"/>
          <w:sz w:val="24"/>
          <w:szCs w:val="24"/>
          <w:lang w:val="az-Latn-AZ"/>
        </w:rPr>
        <w:t>Zərgar Səfərəliyevin</w:t>
      </w: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,</w:t>
      </w:r>
    </w:p>
    <w:p w:rsidR="0092360D" w:rsidRPr="00B41FD6" w:rsidRDefault="00C24881" w:rsidP="00B41FD6">
      <w:pPr>
        <w:pStyle w:val="a7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cavabverən orqanın nümayəndəsi </w:t>
      </w:r>
      <w:r w:rsidRPr="00B41FD6">
        <w:rPr>
          <w:rFonts w:ascii="Arial" w:hAnsi="Arial" w:cs="Arial"/>
          <w:sz w:val="24"/>
          <w:szCs w:val="24"/>
          <w:lang w:val="az-Latn-AZ"/>
        </w:rPr>
        <w:t>Azərbaycan Respublikası Ali Məhkəməsi</w:t>
      </w:r>
      <w:r w:rsidR="0092360D" w:rsidRPr="00B41FD6">
        <w:rPr>
          <w:rFonts w:ascii="Arial" w:hAnsi="Arial" w:cs="Arial"/>
          <w:sz w:val="24"/>
          <w:szCs w:val="24"/>
          <w:lang w:val="az-Latn-AZ"/>
        </w:rPr>
        <w:t>nin hakim köməkçisi Günel Tanrıverdiyevanın</w:t>
      </w:r>
      <w:r w:rsidR="00E12C37" w:rsidRPr="00B41FD6">
        <w:rPr>
          <w:rFonts w:ascii="Arial" w:hAnsi="Arial" w:cs="Arial"/>
          <w:sz w:val="24"/>
          <w:szCs w:val="24"/>
          <w:lang w:val="az-Latn-AZ"/>
        </w:rPr>
        <w:t>,</w:t>
      </w:r>
    </w:p>
    <w:p w:rsidR="00C24881" w:rsidRPr="00B41FD6" w:rsidRDefault="0092360D" w:rsidP="00B41FD6">
      <w:pPr>
        <w:pStyle w:val="a7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hAnsi="Arial" w:cs="Arial"/>
          <w:sz w:val="24"/>
          <w:szCs w:val="24"/>
          <w:lang w:val="az-Latn-AZ"/>
        </w:rPr>
        <w:t>mütəxəssis Bakı Apellyasiya Məhkəməsinin hakimi Mirzə Tağızadənin</w:t>
      </w:r>
      <w:r w:rsidR="00C24881" w:rsidRPr="00B41FD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24881"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iştirakı ilə,</w:t>
      </w:r>
    </w:p>
    <w:p w:rsidR="00C24881" w:rsidRPr="00B41FD6" w:rsidRDefault="00C24881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Azərbaycan Respublikası Konstitusiyasının 130-cu maddəsinin V hissəsinə müvafiq olaraq konstitusiya məhkəmə icraatı qaydasında açıq məhkəmə iclasında </w:t>
      </w:r>
      <w:r w:rsidR="0092360D" w:rsidRPr="00B41FD6">
        <w:rPr>
          <w:rFonts w:ascii="Arial" w:hAnsi="Arial" w:cs="Arial"/>
          <w:sz w:val="24"/>
          <w:szCs w:val="24"/>
          <w:lang w:val="tr-TR"/>
        </w:rPr>
        <w:t>“Azərbaijan İnternational Consultinq Company” Məhdud Məsuliyyətli Cəmiyyətinin</w:t>
      </w: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şikayəti üzrə Azərbaycan Respublikası Ali Məhkəməsinin </w:t>
      </w:r>
      <w:r w:rsidR="0092360D"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İnzibati-İqtisadi</w:t>
      </w: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Kollegiyasının </w:t>
      </w:r>
      <w:r w:rsidR="0092360D"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1</w:t>
      </w: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5 sentyabr 201</w:t>
      </w:r>
      <w:r w:rsidR="0092360D"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5</w:t>
      </w: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-c</w:t>
      </w:r>
      <w:r w:rsidR="0092360D"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i</w:t>
      </w: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il tarixli qərarının Azərbaycan Respublikasının Konstitusiyasına və qanunlarına uyğunluğunun yoxlanılmasına dair konstitusiya işinə baxdı.</w:t>
      </w:r>
    </w:p>
    <w:p w:rsidR="00C24881" w:rsidRPr="00B41FD6" w:rsidRDefault="00C24881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İş üzrə hakim R.Qvaladzenin məruzəsini, ərizəçin</w:t>
      </w:r>
      <w:r w:rsidR="0092360D"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in</w:t>
      </w: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və cavabverən orqanın nümayəndə</w:t>
      </w:r>
      <w:r w:rsidR="0092360D"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l</w:t>
      </w:r>
      <w:r w:rsidR="00E12C37"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ə</w:t>
      </w:r>
      <w:r w:rsidR="0092360D"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ri</w:t>
      </w: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nin </w:t>
      </w:r>
      <w:r w:rsidR="0092360D"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və mütəxəssisin </w:t>
      </w: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çıxışlarını dinləyib, iş materiallarını araşdırıb müzakirə edərək, Azərbaycan Respublikası Konstitusiya Məhkəməsinin Plenumu</w:t>
      </w:r>
    </w:p>
    <w:p w:rsidR="00C24881" w:rsidRPr="00B41FD6" w:rsidRDefault="00C24881" w:rsidP="00B41FD6">
      <w:pPr>
        <w:shd w:val="clear" w:color="auto" w:fill="FFFFFF"/>
        <w:tabs>
          <w:tab w:val="right" w:pos="9355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</w:pPr>
    </w:p>
    <w:p w:rsidR="0092360D" w:rsidRPr="00B41FD6" w:rsidRDefault="0092360D" w:rsidP="00B41FD6">
      <w:pPr>
        <w:shd w:val="clear" w:color="auto" w:fill="FFFFFF"/>
        <w:tabs>
          <w:tab w:val="right" w:pos="9355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</w:pPr>
    </w:p>
    <w:p w:rsidR="00B9106A" w:rsidRPr="00B41FD6" w:rsidRDefault="00B9106A" w:rsidP="00B41FD6">
      <w:pPr>
        <w:shd w:val="clear" w:color="auto" w:fill="FFFFFF"/>
        <w:tabs>
          <w:tab w:val="right" w:pos="9355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M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Ü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Ə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Y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Y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Ə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N  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 E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T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D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İ:</w:t>
      </w:r>
    </w:p>
    <w:p w:rsidR="00B9106A" w:rsidRPr="00B41FD6" w:rsidRDefault="00B9106A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92360D" w:rsidRPr="00B41FD6" w:rsidRDefault="0092360D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B9106A" w:rsidRPr="00B41FD6" w:rsidRDefault="00B9106A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>1 saylı Bakı İnzibati-İqtisadi Məhkəmə</w:t>
      </w:r>
      <w:r w:rsidRPr="00B41FD6">
        <w:rPr>
          <w:rFonts w:ascii="Arial" w:hAnsi="Arial" w:cs="Arial"/>
          <w:sz w:val="24"/>
          <w:szCs w:val="24"/>
          <w:lang w:val="az-Latn-AZ"/>
        </w:rPr>
        <w:t>s</w:t>
      </w:r>
      <w:r w:rsidRPr="00B41FD6">
        <w:rPr>
          <w:rFonts w:ascii="Arial" w:hAnsi="Arial" w:cs="Arial"/>
          <w:sz w:val="24"/>
          <w:szCs w:val="24"/>
          <w:lang w:val="tr-TR"/>
        </w:rPr>
        <w:t>inin 24 iyul 2014-cü il tarixli qərarı ilə “Azərbaycan Kredit Bankı”</w:t>
      </w:r>
      <w:r w:rsidR="00705E33" w:rsidRPr="00B41FD6">
        <w:rPr>
          <w:rFonts w:ascii="Arial" w:hAnsi="Arial" w:cs="Arial"/>
          <w:sz w:val="24"/>
          <w:szCs w:val="24"/>
          <w:lang w:val="tr-TR"/>
        </w:rPr>
        <w:t xml:space="preserve"> A</w:t>
      </w:r>
      <w:r w:rsidR="00705E33" w:rsidRPr="00B41FD6">
        <w:rPr>
          <w:rFonts w:ascii="Arial" w:hAnsi="Arial" w:cs="Arial"/>
          <w:sz w:val="24"/>
          <w:szCs w:val="24"/>
          <w:lang w:val="az-Latn-AZ"/>
        </w:rPr>
        <w:t xml:space="preserve">çıq Səhmdar Cəmiyyətinin (bundan sonra – </w:t>
      </w:r>
      <w:r w:rsidR="00D3700D" w:rsidRPr="00B41FD6">
        <w:rPr>
          <w:rFonts w:ascii="Arial" w:hAnsi="Arial" w:cs="Arial"/>
          <w:sz w:val="24"/>
          <w:szCs w:val="24"/>
          <w:lang w:val="az-Latn-AZ"/>
        </w:rPr>
        <w:t>“</w:t>
      </w:r>
      <w:r w:rsidR="00705E33" w:rsidRPr="00B41FD6">
        <w:rPr>
          <w:rFonts w:ascii="Arial" w:hAnsi="Arial" w:cs="Arial"/>
          <w:sz w:val="24"/>
          <w:szCs w:val="24"/>
          <w:lang w:val="az-Latn-AZ"/>
        </w:rPr>
        <w:t>Azərbaycan Kredit Bankı</w:t>
      </w:r>
      <w:r w:rsidR="00D3700D" w:rsidRPr="00B41FD6">
        <w:rPr>
          <w:rFonts w:ascii="Arial" w:hAnsi="Arial" w:cs="Arial"/>
          <w:sz w:val="24"/>
          <w:szCs w:val="24"/>
          <w:lang w:val="az-Latn-AZ"/>
        </w:rPr>
        <w:t>”</w:t>
      </w:r>
      <w:r w:rsidR="00046492" w:rsidRPr="00B41FD6">
        <w:rPr>
          <w:rFonts w:ascii="Arial" w:hAnsi="Arial" w:cs="Arial"/>
          <w:sz w:val="24"/>
          <w:szCs w:val="24"/>
          <w:lang w:val="az-Latn-AZ"/>
        </w:rPr>
        <w:t xml:space="preserve"> ASC</w:t>
      </w:r>
      <w:r w:rsidR="00705E33" w:rsidRPr="00B41FD6">
        <w:rPr>
          <w:rFonts w:ascii="Arial" w:hAnsi="Arial" w:cs="Arial"/>
          <w:sz w:val="24"/>
          <w:szCs w:val="24"/>
          <w:lang w:val="az-Latn-AZ"/>
        </w:rPr>
        <w:t xml:space="preserve">) </w:t>
      </w:r>
      <w:r w:rsidR="00D3700D" w:rsidRPr="00B41FD6">
        <w:rPr>
          <w:rFonts w:ascii="Arial" w:hAnsi="Arial" w:cs="Arial"/>
          <w:sz w:val="24"/>
          <w:szCs w:val="24"/>
          <w:lang w:val="az-Latn-AZ"/>
        </w:rPr>
        <w:t>Azərbaycan Respublikası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Vegilər Nazirliyi yanında Xüsusi Rejimli Vergi Xidməti Departamentinə</w:t>
      </w:r>
      <w:r w:rsidR="00ED347E">
        <w:rPr>
          <w:rFonts w:ascii="Arial" w:hAnsi="Arial" w:cs="Arial"/>
          <w:sz w:val="24"/>
          <w:szCs w:val="24"/>
          <w:lang w:val="tr-TR"/>
        </w:rPr>
        <w:t xml:space="preserve"> (bundan sonra – </w:t>
      </w:r>
      <w:r w:rsidR="00ED347E" w:rsidRPr="00B41FD6">
        <w:rPr>
          <w:rFonts w:ascii="Arial" w:hAnsi="Arial" w:cs="Arial"/>
          <w:sz w:val="24"/>
          <w:szCs w:val="24"/>
          <w:lang w:val="tr-TR"/>
        </w:rPr>
        <w:t>Xüsusi Rejimli Vergi Xidmə</w:t>
      </w:r>
      <w:r w:rsidR="00ED347E">
        <w:rPr>
          <w:rFonts w:ascii="Arial" w:hAnsi="Arial" w:cs="Arial"/>
          <w:sz w:val="24"/>
          <w:szCs w:val="24"/>
          <w:lang w:val="tr-TR"/>
        </w:rPr>
        <w:t>ti Departamenti)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qarşı 2008-ci il üçün mənfəət vergisi üzrə hesablanmış 39.671</w:t>
      </w:r>
      <w:r w:rsidR="00D3700D" w:rsidRPr="00B41FD6">
        <w:rPr>
          <w:rFonts w:ascii="Arial" w:hAnsi="Arial" w:cs="Arial"/>
          <w:sz w:val="24"/>
          <w:szCs w:val="24"/>
          <w:lang w:val="tr-TR"/>
        </w:rPr>
        <w:t>.81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manat əsas borcun, 19.835</w:t>
      </w:r>
      <w:r w:rsidR="00D3700D" w:rsidRPr="00B41FD6">
        <w:rPr>
          <w:rFonts w:ascii="Arial" w:hAnsi="Arial" w:cs="Arial"/>
          <w:sz w:val="24"/>
          <w:szCs w:val="24"/>
          <w:lang w:val="tr-TR"/>
        </w:rPr>
        <w:t>.890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manat məbləğində maliyyə sanksiyasının və həmin borca görə hesablanmış faizlərin üm</w:t>
      </w:r>
      <w:r w:rsidR="00D3700D" w:rsidRPr="00B41FD6">
        <w:rPr>
          <w:rFonts w:ascii="Arial" w:hAnsi="Arial" w:cs="Arial"/>
          <w:sz w:val="24"/>
          <w:szCs w:val="24"/>
          <w:lang w:val="tr-TR"/>
        </w:rPr>
        <w:t>i</w:t>
      </w:r>
      <w:r w:rsidR="0001389A" w:rsidRPr="00B41FD6">
        <w:rPr>
          <w:rFonts w:ascii="Arial" w:hAnsi="Arial" w:cs="Arial"/>
          <w:sz w:val="24"/>
          <w:szCs w:val="24"/>
          <w:lang w:val="tr-TR"/>
        </w:rPr>
        <w:t>dsi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z borc hesab edilərək </w:t>
      </w:r>
      <w:r w:rsidR="00D3700D" w:rsidRPr="00B41FD6">
        <w:rPr>
          <w:rFonts w:ascii="Arial" w:hAnsi="Arial" w:cs="Arial"/>
          <w:sz w:val="24"/>
          <w:szCs w:val="24"/>
          <w:lang w:val="tr-TR"/>
        </w:rPr>
        <w:t xml:space="preserve">iddiaçının </w:t>
      </w:r>
      <w:r w:rsidRPr="00B41FD6">
        <w:rPr>
          <w:rFonts w:ascii="Arial" w:hAnsi="Arial" w:cs="Arial"/>
          <w:sz w:val="24"/>
          <w:szCs w:val="24"/>
          <w:lang w:val="tr-TR"/>
        </w:rPr>
        <w:t>şəxsi hesabından silinməsin</w:t>
      </w:r>
      <w:r w:rsidR="00D3700D" w:rsidRPr="00B41FD6">
        <w:rPr>
          <w:rFonts w:ascii="Arial" w:hAnsi="Arial" w:cs="Arial"/>
          <w:sz w:val="24"/>
          <w:szCs w:val="24"/>
          <w:lang w:val="tr-TR"/>
        </w:rPr>
        <w:t>in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</w:t>
      </w:r>
      <w:r w:rsidR="00D3700D" w:rsidRPr="00B41FD6">
        <w:rPr>
          <w:rFonts w:ascii="Arial" w:hAnsi="Arial" w:cs="Arial"/>
          <w:sz w:val="24"/>
          <w:szCs w:val="24"/>
          <w:lang w:val="tr-TR"/>
        </w:rPr>
        <w:t>cavabdehə həvalə edilməsinə dair iddiası təmin edilmiş, iddiaçıya hesablanmış əsas borc,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maliyyə sanksiyası və faizlə</w:t>
      </w:r>
      <w:r w:rsidR="00D3700D" w:rsidRPr="00B41FD6">
        <w:rPr>
          <w:rFonts w:ascii="Arial" w:hAnsi="Arial" w:cs="Arial"/>
          <w:sz w:val="24"/>
          <w:szCs w:val="24"/>
          <w:lang w:val="tr-TR"/>
        </w:rPr>
        <w:t>r ümi</w:t>
      </w:r>
      <w:r w:rsidR="00E12C37" w:rsidRPr="00B41FD6">
        <w:rPr>
          <w:rFonts w:ascii="Arial" w:hAnsi="Arial" w:cs="Arial"/>
          <w:sz w:val="24"/>
          <w:szCs w:val="24"/>
          <w:lang w:val="tr-TR"/>
        </w:rPr>
        <w:t>dsi</w:t>
      </w:r>
      <w:r w:rsidRPr="00B41FD6">
        <w:rPr>
          <w:rFonts w:ascii="Arial" w:hAnsi="Arial" w:cs="Arial"/>
          <w:sz w:val="24"/>
          <w:szCs w:val="24"/>
          <w:lang w:val="tr-TR"/>
        </w:rPr>
        <w:t>z borc hesab edilərək onun şəxsi vərəqəsində</w:t>
      </w:r>
      <w:r w:rsidR="00E12C37" w:rsidRPr="00B41FD6">
        <w:rPr>
          <w:rFonts w:ascii="Arial" w:hAnsi="Arial" w:cs="Arial"/>
          <w:sz w:val="24"/>
          <w:szCs w:val="24"/>
          <w:lang w:val="tr-TR"/>
        </w:rPr>
        <w:t>n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silinməsi cavabdehə həvalə edilmişdir.</w:t>
      </w:r>
    </w:p>
    <w:p w:rsidR="00B9106A" w:rsidRPr="00B41FD6" w:rsidRDefault="00B9106A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lastRenderedPageBreak/>
        <w:t>Bakı Apellyasiya Məhkəməsinin İnzibati-İqtisadi Kollegiyasının 11 fevral 2015-ci il tarixli qərarı ilə</w:t>
      </w:r>
      <w:r w:rsidR="00046492" w:rsidRPr="00B41FD6">
        <w:rPr>
          <w:rFonts w:ascii="Arial" w:hAnsi="Arial" w:cs="Arial"/>
          <w:sz w:val="24"/>
          <w:szCs w:val="24"/>
          <w:lang w:val="tr-TR"/>
        </w:rPr>
        <w:t xml:space="preserve"> </w:t>
      </w:r>
      <w:r w:rsidR="00D3700D" w:rsidRPr="00B41FD6">
        <w:rPr>
          <w:rFonts w:ascii="Arial" w:hAnsi="Arial" w:cs="Arial"/>
          <w:sz w:val="24"/>
          <w:szCs w:val="24"/>
          <w:lang w:val="tr-TR"/>
        </w:rPr>
        <w:t xml:space="preserve">Xüsusi Rejimli </w:t>
      </w:r>
      <w:r w:rsidRPr="00B41FD6">
        <w:rPr>
          <w:rFonts w:ascii="Arial" w:hAnsi="Arial" w:cs="Arial"/>
          <w:sz w:val="24"/>
          <w:szCs w:val="24"/>
          <w:lang w:val="tr-TR"/>
        </w:rPr>
        <w:t>Vergi Xidməti Departamentinin apellyasiya şikayəti təmin edilməmiş, iş üzrə birinci instansiya məhkəməsinin qərarı dəyişdirilmədən saxlanılmışdır.</w:t>
      </w:r>
    </w:p>
    <w:p w:rsidR="00B9106A" w:rsidRPr="00B41FD6" w:rsidRDefault="001E388A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Azərbaycan Respublikası </w:t>
      </w:r>
      <w:r w:rsidR="00B9106A" w:rsidRPr="00B41FD6">
        <w:rPr>
          <w:rFonts w:ascii="Arial" w:hAnsi="Arial" w:cs="Arial"/>
          <w:sz w:val="24"/>
          <w:szCs w:val="24"/>
          <w:lang w:val="tr-TR"/>
        </w:rPr>
        <w:t>Ali Məhkəmə</w:t>
      </w:r>
      <w:r w:rsidRPr="00B41FD6">
        <w:rPr>
          <w:rFonts w:ascii="Arial" w:hAnsi="Arial" w:cs="Arial"/>
          <w:sz w:val="24"/>
          <w:szCs w:val="24"/>
          <w:lang w:val="tr-TR"/>
        </w:rPr>
        <w:t>si</w:t>
      </w:r>
      <w:r w:rsidR="00B9106A" w:rsidRPr="00B41FD6">
        <w:rPr>
          <w:rFonts w:ascii="Arial" w:hAnsi="Arial" w:cs="Arial"/>
          <w:sz w:val="24"/>
          <w:szCs w:val="24"/>
          <w:lang w:val="tr-TR"/>
        </w:rPr>
        <w:t>nin İnzibati-İqtisadi Kollegiyasının</w:t>
      </w:r>
      <w:r w:rsidR="00ED347E">
        <w:rPr>
          <w:rFonts w:ascii="Arial" w:hAnsi="Arial" w:cs="Arial"/>
          <w:sz w:val="24"/>
          <w:szCs w:val="24"/>
          <w:lang w:val="tr-TR"/>
        </w:rPr>
        <w:t xml:space="preserve"> (bundan sonra – </w:t>
      </w:r>
      <w:r w:rsidR="00ED347E" w:rsidRPr="00B41FD6">
        <w:rPr>
          <w:rFonts w:ascii="Arial" w:hAnsi="Arial" w:cs="Arial"/>
          <w:sz w:val="24"/>
          <w:szCs w:val="24"/>
          <w:lang w:val="tr-TR"/>
        </w:rPr>
        <w:t>Ali Məhkəmənin İnzibati-İqtisadi Kollegiyası</w:t>
      </w:r>
      <w:r w:rsidR="00ED347E">
        <w:rPr>
          <w:rFonts w:ascii="Arial" w:hAnsi="Arial" w:cs="Arial"/>
          <w:sz w:val="24"/>
          <w:szCs w:val="24"/>
          <w:lang w:val="tr-TR"/>
        </w:rPr>
        <w:t>)</w:t>
      </w:r>
      <w:r w:rsidR="00B9106A" w:rsidRPr="00B41FD6">
        <w:rPr>
          <w:rFonts w:ascii="Arial" w:hAnsi="Arial" w:cs="Arial"/>
          <w:sz w:val="24"/>
          <w:szCs w:val="24"/>
          <w:lang w:val="tr-TR"/>
        </w:rPr>
        <w:t xml:space="preserve"> 15 sentyabr 2015-ci il tarixli qərarı ilə apellyasiya instansiyası məhkəməsinin qərarı ləğv edilmiş, Xüsusi Rejimli Vergi Xidməti Departamenti tərəfindən 2008-ci il üçün mənfəət vergisi üzrə hesablanmış əsas borcun, maliyyə sanksiyasının və həmin borca görə hesablanmış faizlərin üm</w:t>
      </w:r>
      <w:r w:rsidR="00046492" w:rsidRPr="00B41FD6">
        <w:rPr>
          <w:rFonts w:ascii="Arial" w:hAnsi="Arial" w:cs="Arial"/>
          <w:sz w:val="24"/>
          <w:szCs w:val="24"/>
          <w:lang w:val="tr-TR"/>
        </w:rPr>
        <w:t>i</w:t>
      </w:r>
      <w:r w:rsidR="00B9106A" w:rsidRPr="00B41FD6">
        <w:rPr>
          <w:rFonts w:ascii="Arial" w:hAnsi="Arial" w:cs="Arial"/>
          <w:sz w:val="24"/>
          <w:szCs w:val="24"/>
          <w:lang w:val="tr-TR"/>
        </w:rPr>
        <w:t>ds</w:t>
      </w:r>
      <w:r w:rsidR="00046492" w:rsidRPr="00B41FD6">
        <w:rPr>
          <w:rFonts w:ascii="Arial" w:hAnsi="Arial" w:cs="Arial"/>
          <w:sz w:val="24"/>
          <w:szCs w:val="24"/>
          <w:lang w:val="tr-TR"/>
        </w:rPr>
        <w:t>i</w:t>
      </w:r>
      <w:r w:rsidR="00B9106A" w:rsidRPr="00B41FD6">
        <w:rPr>
          <w:rFonts w:ascii="Arial" w:hAnsi="Arial" w:cs="Arial"/>
          <w:sz w:val="24"/>
          <w:szCs w:val="24"/>
          <w:lang w:val="tr-TR"/>
        </w:rPr>
        <w:t>z borc hesab edilərək silinməsini</w:t>
      </w:r>
      <w:r w:rsidR="00E12C37" w:rsidRPr="00B41FD6">
        <w:rPr>
          <w:rFonts w:ascii="Arial" w:hAnsi="Arial" w:cs="Arial"/>
          <w:sz w:val="24"/>
          <w:szCs w:val="24"/>
          <w:lang w:val="tr-TR"/>
        </w:rPr>
        <w:t>n</w:t>
      </w:r>
      <w:r w:rsidR="00B9106A" w:rsidRPr="00B41FD6">
        <w:rPr>
          <w:rFonts w:ascii="Arial" w:hAnsi="Arial" w:cs="Arial"/>
          <w:sz w:val="24"/>
          <w:szCs w:val="24"/>
          <w:lang w:val="tr-TR"/>
        </w:rPr>
        <w:t xml:space="preserve"> cavabdehə həvalə edilməsinə dair “Azərbaycan Kredit Bankı” ASC-nin iddiası təmin olu</w:t>
      </w:r>
      <w:r w:rsidR="00E12C37" w:rsidRPr="00B41FD6">
        <w:rPr>
          <w:rFonts w:ascii="Arial" w:hAnsi="Arial" w:cs="Arial"/>
          <w:sz w:val="24"/>
          <w:szCs w:val="24"/>
          <w:lang w:val="tr-TR"/>
        </w:rPr>
        <w:t>n</w:t>
      </w:r>
      <w:r w:rsidR="00B9106A" w:rsidRPr="00B41FD6">
        <w:rPr>
          <w:rFonts w:ascii="Arial" w:hAnsi="Arial" w:cs="Arial"/>
          <w:sz w:val="24"/>
          <w:szCs w:val="24"/>
          <w:lang w:val="tr-TR"/>
        </w:rPr>
        <w:t>mamışdır.</w:t>
      </w:r>
    </w:p>
    <w:p w:rsidR="00B9106A" w:rsidRPr="00B41FD6" w:rsidRDefault="00B9106A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>Ərizəçi “Azərbaycan Kredit Bankı”</w:t>
      </w:r>
      <w:r w:rsidR="00ED347E">
        <w:rPr>
          <w:rFonts w:ascii="Arial" w:hAnsi="Arial" w:cs="Arial"/>
          <w:sz w:val="24"/>
          <w:szCs w:val="24"/>
          <w:lang w:val="tr-TR"/>
        </w:rPr>
        <w:t xml:space="preserve"> ASC-nin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ləğvedicisi </w:t>
      </w:r>
      <w:r w:rsidR="00031016" w:rsidRPr="00B41FD6">
        <w:rPr>
          <w:rFonts w:ascii="Arial" w:hAnsi="Arial" w:cs="Arial"/>
          <w:sz w:val="24"/>
          <w:szCs w:val="24"/>
          <w:lang w:val="tr-TR"/>
        </w:rPr>
        <w:t>“Azərbaijan İnt</w:t>
      </w:r>
      <w:r w:rsidR="00ED347E">
        <w:rPr>
          <w:rFonts w:ascii="Arial" w:hAnsi="Arial" w:cs="Arial"/>
          <w:sz w:val="24"/>
          <w:szCs w:val="24"/>
          <w:lang w:val="tr-TR"/>
        </w:rPr>
        <w:t xml:space="preserve">ernational Consultinq Company” </w:t>
      </w:r>
      <w:r w:rsidR="00ED347E" w:rsidRPr="00B41FD6">
        <w:rPr>
          <w:rFonts w:ascii="Arial" w:hAnsi="Arial" w:cs="Arial"/>
          <w:sz w:val="24"/>
          <w:szCs w:val="24"/>
          <w:lang w:val="tr-TR"/>
        </w:rPr>
        <w:t>Məhdud Məsuliyyətli Cəmiyyə</w:t>
      </w:r>
      <w:r w:rsidR="00ED347E">
        <w:rPr>
          <w:rFonts w:ascii="Arial" w:hAnsi="Arial" w:cs="Arial"/>
          <w:sz w:val="24"/>
          <w:szCs w:val="24"/>
          <w:lang w:val="tr-TR"/>
        </w:rPr>
        <w:t xml:space="preserve">ti (bundan sonra – </w:t>
      </w:r>
      <w:r w:rsidR="00ED347E" w:rsidRPr="00B41FD6">
        <w:rPr>
          <w:rFonts w:ascii="Arial" w:hAnsi="Arial" w:cs="Arial"/>
          <w:sz w:val="24"/>
          <w:szCs w:val="24"/>
          <w:lang w:val="tr-TR"/>
        </w:rPr>
        <w:t>“Azərbaijan İnt</w:t>
      </w:r>
      <w:r w:rsidR="00ED347E">
        <w:rPr>
          <w:rFonts w:ascii="Arial" w:hAnsi="Arial" w:cs="Arial"/>
          <w:sz w:val="24"/>
          <w:szCs w:val="24"/>
          <w:lang w:val="tr-TR"/>
        </w:rPr>
        <w:t>ernational Consultinq Company” MMC)</w:t>
      </w:r>
      <w:r w:rsidR="00031016" w:rsidRPr="00B41FD6">
        <w:rPr>
          <w:rFonts w:ascii="Arial" w:hAnsi="Arial" w:cs="Arial"/>
          <w:sz w:val="24"/>
          <w:szCs w:val="24"/>
          <w:lang w:val="tr-TR"/>
        </w:rPr>
        <w:t xml:space="preserve"> </w:t>
      </w:r>
      <w:r w:rsidRPr="00B41FD6">
        <w:rPr>
          <w:rFonts w:ascii="Arial" w:hAnsi="Arial" w:cs="Arial"/>
          <w:sz w:val="24"/>
          <w:szCs w:val="24"/>
          <w:lang w:val="tr-TR"/>
        </w:rPr>
        <w:t>A</w:t>
      </w:r>
      <w:r w:rsidR="00D3700D" w:rsidRPr="00B41FD6">
        <w:rPr>
          <w:rFonts w:ascii="Arial" w:hAnsi="Arial" w:cs="Arial"/>
          <w:sz w:val="24"/>
          <w:szCs w:val="24"/>
          <w:lang w:val="tr-TR"/>
        </w:rPr>
        <w:t xml:space="preserve">zərbaycan </w:t>
      </w:r>
      <w:r w:rsidRPr="00B41FD6">
        <w:rPr>
          <w:rFonts w:ascii="Arial" w:hAnsi="Arial" w:cs="Arial"/>
          <w:sz w:val="24"/>
          <w:szCs w:val="24"/>
          <w:lang w:val="tr-TR"/>
        </w:rPr>
        <w:t>R</w:t>
      </w:r>
      <w:r w:rsidR="00D3700D" w:rsidRPr="00B41FD6">
        <w:rPr>
          <w:rFonts w:ascii="Arial" w:hAnsi="Arial" w:cs="Arial"/>
          <w:sz w:val="24"/>
          <w:szCs w:val="24"/>
          <w:lang w:val="tr-TR"/>
        </w:rPr>
        <w:t>espublikasının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Konstitusiya Məhkəməsinə</w:t>
      </w:r>
      <w:r w:rsidR="001E388A" w:rsidRPr="00B41FD6">
        <w:rPr>
          <w:rFonts w:ascii="Arial" w:hAnsi="Arial" w:cs="Arial"/>
          <w:sz w:val="24"/>
          <w:szCs w:val="24"/>
          <w:lang w:val="tr-TR"/>
        </w:rPr>
        <w:t xml:space="preserve"> (bundan sonra – Konstitusiya Məhkəməsi) 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şikayətlə müraciət edərək iş üzrə Ali Məhkəmənin </w:t>
      </w:r>
      <w:r w:rsidR="001E388A" w:rsidRPr="00B41FD6">
        <w:rPr>
          <w:rFonts w:ascii="Arial" w:hAnsi="Arial" w:cs="Arial"/>
          <w:sz w:val="24"/>
          <w:szCs w:val="24"/>
          <w:lang w:val="tr-TR"/>
        </w:rPr>
        <w:t xml:space="preserve">İnzibati-İqtisadi </w:t>
      </w:r>
      <w:r w:rsidRPr="00B41FD6">
        <w:rPr>
          <w:rFonts w:ascii="Arial" w:hAnsi="Arial" w:cs="Arial"/>
          <w:sz w:val="24"/>
          <w:szCs w:val="24"/>
          <w:lang w:val="tr-TR"/>
        </w:rPr>
        <w:t>Kollegiyası tərəfindən qəbul olunmuş qərarın A</w:t>
      </w:r>
      <w:r w:rsidR="00D3700D" w:rsidRPr="00B41FD6">
        <w:rPr>
          <w:rFonts w:ascii="Arial" w:hAnsi="Arial" w:cs="Arial"/>
          <w:sz w:val="24"/>
          <w:szCs w:val="24"/>
          <w:lang w:val="tr-TR"/>
        </w:rPr>
        <w:t xml:space="preserve">zərbaycan </w:t>
      </w:r>
      <w:r w:rsidRPr="00B41FD6">
        <w:rPr>
          <w:rFonts w:ascii="Arial" w:hAnsi="Arial" w:cs="Arial"/>
          <w:sz w:val="24"/>
          <w:szCs w:val="24"/>
          <w:lang w:val="tr-TR"/>
        </w:rPr>
        <w:t>R</w:t>
      </w:r>
      <w:r w:rsidR="00D3700D" w:rsidRPr="00B41FD6">
        <w:rPr>
          <w:rFonts w:ascii="Arial" w:hAnsi="Arial" w:cs="Arial"/>
          <w:sz w:val="24"/>
          <w:szCs w:val="24"/>
          <w:lang w:val="tr-TR"/>
        </w:rPr>
        <w:t>espublikası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Konstitusiyasının </w:t>
      </w:r>
      <w:r w:rsidR="00D3700D" w:rsidRPr="00B41FD6">
        <w:rPr>
          <w:rFonts w:ascii="Arial" w:hAnsi="Arial" w:cs="Arial"/>
          <w:sz w:val="24"/>
          <w:szCs w:val="24"/>
          <w:lang w:val="tr-TR"/>
        </w:rPr>
        <w:t xml:space="preserve"> (bundan sonra – Konstitusiya) </w:t>
      </w:r>
      <w:r w:rsidRPr="00B41FD6">
        <w:rPr>
          <w:rFonts w:ascii="Arial" w:hAnsi="Arial" w:cs="Arial"/>
          <w:sz w:val="24"/>
          <w:szCs w:val="24"/>
          <w:lang w:val="tr-TR"/>
        </w:rPr>
        <w:t>60-cı maddəsinə və</w:t>
      </w:r>
      <w:r w:rsidR="00E12C37" w:rsidRPr="00B41FD6">
        <w:rPr>
          <w:rFonts w:ascii="Arial" w:hAnsi="Arial" w:cs="Arial"/>
          <w:sz w:val="24"/>
          <w:szCs w:val="24"/>
          <w:lang w:val="tr-TR"/>
        </w:rPr>
        <w:t xml:space="preserve"> </w:t>
      </w:r>
      <w:r w:rsidR="00E12C37" w:rsidRPr="00B41FD6">
        <w:rPr>
          <w:rFonts w:ascii="Arial" w:hAnsi="Arial" w:cs="Arial"/>
          <w:sz w:val="24"/>
          <w:szCs w:val="24"/>
          <w:lang w:val="az-Latn-AZ"/>
        </w:rPr>
        <w:t>Azərbaycan Respublikası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Mülki Prosessual Məcəlləsinin </w:t>
      </w:r>
      <w:r w:rsidR="00D3700D" w:rsidRPr="00B41FD6">
        <w:rPr>
          <w:rFonts w:ascii="Arial" w:hAnsi="Arial" w:cs="Arial"/>
          <w:sz w:val="24"/>
          <w:szCs w:val="24"/>
          <w:lang w:val="tr-TR"/>
        </w:rPr>
        <w:t xml:space="preserve">(bundan sonra – </w:t>
      </w:r>
      <w:r w:rsidR="00E12C37" w:rsidRPr="00B41FD6">
        <w:rPr>
          <w:rFonts w:ascii="Arial" w:hAnsi="Arial" w:cs="Arial"/>
          <w:sz w:val="24"/>
          <w:szCs w:val="24"/>
          <w:lang w:val="tr-TR"/>
        </w:rPr>
        <w:t>Mülki Prosessual Məcəllə</w:t>
      </w:r>
      <w:r w:rsidR="00D3700D" w:rsidRPr="00B41FD6">
        <w:rPr>
          <w:rFonts w:ascii="Arial" w:hAnsi="Arial" w:cs="Arial"/>
          <w:sz w:val="24"/>
          <w:szCs w:val="24"/>
          <w:lang w:val="tr-TR"/>
        </w:rPr>
        <w:t xml:space="preserve">) </w:t>
      </w:r>
      <w:r w:rsidRPr="00B41FD6">
        <w:rPr>
          <w:rFonts w:ascii="Arial" w:hAnsi="Arial" w:cs="Arial"/>
          <w:sz w:val="24"/>
          <w:szCs w:val="24"/>
          <w:lang w:val="tr-TR"/>
        </w:rPr>
        <w:t>416-418-ci maddələrinə uyğun olmadığından qüvvədən düşmüş hesab olunmasına dair qərar qəbul edilməsini xahiş etmişdir.</w:t>
      </w:r>
    </w:p>
    <w:p w:rsidR="00B9106A" w:rsidRPr="00B41FD6" w:rsidRDefault="00B9106A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>Şikayət onunla əsaslandırılmışdır ki</w:t>
      </w:r>
      <w:r w:rsidR="00D3700D" w:rsidRPr="00B41FD6">
        <w:rPr>
          <w:rFonts w:ascii="Arial" w:hAnsi="Arial" w:cs="Arial"/>
          <w:sz w:val="24"/>
          <w:szCs w:val="24"/>
          <w:lang w:val="tr-TR"/>
        </w:rPr>
        <w:t xml:space="preserve">, </w:t>
      </w:r>
      <w:r w:rsidR="00ED347E">
        <w:rPr>
          <w:rFonts w:ascii="Arial" w:hAnsi="Arial" w:cs="Arial"/>
          <w:sz w:val="24"/>
          <w:szCs w:val="24"/>
          <w:lang w:val="tr-TR"/>
        </w:rPr>
        <w:t xml:space="preserve">Azərbaycan Respublikası </w:t>
      </w:r>
      <w:r w:rsidRPr="00B41FD6">
        <w:rPr>
          <w:rFonts w:ascii="Arial" w:hAnsi="Arial" w:cs="Arial"/>
          <w:sz w:val="24"/>
          <w:szCs w:val="24"/>
          <w:lang w:val="tr-TR"/>
        </w:rPr>
        <w:t>Vergi Məcəlləsinin</w:t>
      </w:r>
      <w:r w:rsidR="00ED347E">
        <w:rPr>
          <w:rFonts w:ascii="Arial" w:hAnsi="Arial" w:cs="Arial"/>
          <w:sz w:val="24"/>
          <w:szCs w:val="24"/>
          <w:lang w:val="tr-TR"/>
        </w:rPr>
        <w:t xml:space="preserve"> (bundan sonra – Vergi Məcəlləsi)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</w:t>
      </w:r>
      <w:r w:rsidR="00D3700D" w:rsidRPr="00B41FD6">
        <w:rPr>
          <w:rFonts w:ascii="Arial" w:hAnsi="Arial" w:cs="Arial"/>
          <w:sz w:val="24"/>
          <w:szCs w:val="24"/>
          <w:lang w:val="tr-TR"/>
        </w:rPr>
        <w:t>36.3-cü maddəsinə əsasən</w:t>
      </w:r>
      <w:r w:rsidR="00ED347E">
        <w:rPr>
          <w:rFonts w:ascii="Arial" w:hAnsi="Arial" w:cs="Arial"/>
          <w:sz w:val="24"/>
          <w:szCs w:val="24"/>
          <w:lang w:val="tr-TR"/>
        </w:rPr>
        <w:t>,</w:t>
      </w:r>
      <w:r w:rsidR="00D3700D" w:rsidRPr="00B41FD6">
        <w:rPr>
          <w:rFonts w:ascii="Arial" w:hAnsi="Arial" w:cs="Arial"/>
          <w:sz w:val="24"/>
          <w:szCs w:val="24"/>
          <w:lang w:val="tr-TR"/>
        </w:rPr>
        <w:t xml:space="preserve"> səyyar vergi yoxlaması mənfəət, gəlir, əmlak, yol və torpaq vergiləri üzrə </w:t>
      </w:r>
      <w:r w:rsidR="00641909" w:rsidRPr="00B41FD6">
        <w:rPr>
          <w:rFonts w:ascii="Arial" w:hAnsi="Arial" w:cs="Arial"/>
          <w:sz w:val="24"/>
          <w:szCs w:val="24"/>
          <w:lang w:val="tr-TR"/>
        </w:rPr>
        <w:t>vergi ödəyicisinin son 3 təqvim ilindən çox olmayan fəaliyyətini, digər vergilər üzrə həmin yoxlamanın keçirildiyi il də daxil olmaqla vergi ödəyicisinin son 3 ildən çox olmayan fəaliyyətini əhatə edə bilər.</w:t>
      </w:r>
    </w:p>
    <w:p w:rsidR="00641909" w:rsidRPr="00B41FD6" w:rsidRDefault="00641909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 xml:space="preserve">Vergi orqanları qanunun bu tələbini pozaraq mənfəət vergisi üzrə yoxlama 2009-2011-ci illəri əhatə </w:t>
      </w:r>
      <w:r w:rsidR="00911F0B">
        <w:rPr>
          <w:rFonts w:ascii="Arial" w:hAnsi="Arial" w:cs="Arial"/>
          <w:sz w:val="24"/>
          <w:szCs w:val="24"/>
          <w:lang w:val="tr-TR"/>
        </w:rPr>
        <w:t>etməli olduğu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halda, 2008-2010-cu illəri əhatə etmişdir.</w:t>
      </w:r>
    </w:p>
    <w:p w:rsidR="00E877FD" w:rsidRPr="00B41FD6" w:rsidRDefault="00E12C37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>Bundan başqa</w:t>
      </w:r>
      <w:r w:rsidR="00641909" w:rsidRPr="00B41FD6">
        <w:rPr>
          <w:rFonts w:ascii="Arial" w:hAnsi="Arial" w:cs="Arial"/>
          <w:sz w:val="24"/>
          <w:szCs w:val="24"/>
          <w:lang w:val="tr-TR"/>
        </w:rPr>
        <w:t xml:space="preserve"> şikayətdə göstərilmişdir ki, Vergi Məcəlləsinin 85.4-cü maddəsinə görə vergi orqanları vergiyə cəlb edilən hesabat dövrü qurtardıqdan sonra </w:t>
      </w:r>
      <w:r w:rsidR="0048771A" w:rsidRPr="00B41FD6">
        <w:rPr>
          <w:rFonts w:ascii="Arial" w:hAnsi="Arial" w:cs="Arial"/>
          <w:sz w:val="24"/>
          <w:szCs w:val="24"/>
          <w:lang w:val="tr-TR"/>
        </w:rPr>
        <w:t xml:space="preserve">3 il ərzində vergi ödəyicisinin vergisini, faizləri və maliyyə sanksiyasını </w:t>
      </w:r>
      <w:r w:rsidR="00E877FD" w:rsidRPr="00B41FD6">
        <w:rPr>
          <w:rFonts w:ascii="Arial" w:hAnsi="Arial" w:cs="Arial"/>
          <w:sz w:val="24"/>
          <w:szCs w:val="24"/>
          <w:lang w:val="tr-TR"/>
        </w:rPr>
        <w:t>hesablamaq və hesablanmış məbləği yenidən hesablamaq, verginin, faizlərin və maliyyə sanksiyalarının hesablanmış</w:t>
      </w:r>
      <w:r w:rsidR="00911F0B">
        <w:rPr>
          <w:rFonts w:ascii="Arial" w:hAnsi="Arial" w:cs="Arial"/>
          <w:sz w:val="24"/>
          <w:szCs w:val="24"/>
          <w:lang w:val="tr-TR"/>
        </w:rPr>
        <w:t xml:space="preserve"> (yenidən hesablanmış)</w:t>
      </w:r>
      <w:r w:rsidR="00E877FD" w:rsidRPr="00B41FD6">
        <w:rPr>
          <w:rFonts w:ascii="Arial" w:hAnsi="Arial" w:cs="Arial"/>
          <w:sz w:val="24"/>
          <w:szCs w:val="24"/>
          <w:lang w:val="tr-TR"/>
        </w:rPr>
        <w:t xml:space="preserve"> məbləğini vergiyə cəlb edilən hesabat dövrü qurtardıqdan sonra 5 il ərzində tutmaq hüququna malikdir</w:t>
      </w:r>
      <w:r w:rsidR="00911F0B">
        <w:rPr>
          <w:rFonts w:ascii="Arial" w:hAnsi="Arial" w:cs="Arial"/>
          <w:sz w:val="24"/>
          <w:szCs w:val="24"/>
          <w:lang w:val="tr-TR"/>
        </w:rPr>
        <w:t>lər</w:t>
      </w:r>
      <w:r w:rsidR="00E877FD" w:rsidRPr="00B41FD6">
        <w:rPr>
          <w:rFonts w:ascii="Arial" w:hAnsi="Arial" w:cs="Arial"/>
          <w:sz w:val="24"/>
          <w:szCs w:val="24"/>
          <w:lang w:val="tr-TR"/>
        </w:rPr>
        <w:t>.</w:t>
      </w:r>
    </w:p>
    <w:p w:rsidR="00046492" w:rsidRPr="00B41FD6" w:rsidRDefault="00046492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>Ərizəçi hesab edir ki, 2008-ci il üçün hesablanmış vergilər</w:t>
      </w:r>
      <w:r w:rsidR="0049151A" w:rsidRPr="00B41FD6">
        <w:rPr>
          <w:rFonts w:ascii="Arial" w:hAnsi="Arial" w:cs="Arial"/>
          <w:sz w:val="24"/>
          <w:szCs w:val="24"/>
          <w:lang w:val="az-Latn-AZ"/>
        </w:rPr>
        <w:t>,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faizlər və maliyyə sanksiyaları üzrə tutulma müddəti bitdiyindən həmin borclar ümidsiz borc kimi silinmə</w:t>
      </w:r>
      <w:r w:rsidR="0049151A" w:rsidRPr="00B41FD6">
        <w:rPr>
          <w:rFonts w:ascii="Arial" w:hAnsi="Arial" w:cs="Arial"/>
          <w:sz w:val="24"/>
          <w:szCs w:val="24"/>
          <w:lang w:val="tr-TR"/>
        </w:rPr>
        <w:t>li</w:t>
      </w:r>
      <w:r w:rsidRPr="00B41FD6">
        <w:rPr>
          <w:rFonts w:ascii="Arial" w:hAnsi="Arial" w:cs="Arial"/>
          <w:sz w:val="24"/>
          <w:szCs w:val="24"/>
          <w:lang w:val="tr-TR"/>
        </w:rPr>
        <w:t>dir.</w:t>
      </w:r>
    </w:p>
    <w:p w:rsidR="00D90747" w:rsidRPr="00B41FD6" w:rsidRDefault="00D90747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 xml:space="preserve">Şikayətlə bağlı Konstitusiya Məhkəməsinin Plenumu aşağıdakıların qeyd edilməsini </w:t>
      </w:r>
      <w:r w:rsidR="001E388A" w:rsidRPr="00B41FD6">
        <w:rPr>
          <w:rFonts w:ascii="Arial" w:hAnsi="Arial" w:cs="Arial"/>
          <w:sz w:val="24"/>
          <w:szCs w:val="24"/>
          <w:lang w:val="tr-TR"/>
        </w:rPr>
        <w:t>zəruri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hesab edir.</w:t>
      </w:r>
    </w:p>
    <w:p w:rsidR="00B33D31" w:rsidRPr="00B41FD6" w:rsidRDefault="00D90747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>İşin məhkəmələr tərəfindən müəyyən edilmiş hallarından göründüyü kimi, Xüsusi Rejimli Vergi Xidməti Departamentinin 13 yanvar 2012-ci il tarixli qərarına əsasən “Azərbaycan Kredit Bankı” ASC-nin 2008-ci ilin 4-cü rübünd</w:t>
      </w:r>
      <w:r w:rsidR="00911F0B">
        <w:rPr>
          <w:rFonts w:ascii="Arial" w:hAnsi="Arial" w:cs="Arial"/>
          <w:sz w:val="24"/>
          <w:szCs w:val="24"/>
          <w:lang w:val="tr-TR"/>
        </w:rPr>
        <w:t>n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2011-ci ilin 4-cü rübünədək olan fəaliyyət dövrünün növbəti səyyar vergi yoxlaması aparılmış və yoxlamanın nəticələrinə görə 7 avqust 2012-ci il tarixli vergi yoxlama aktı</w:t>
      </w:r>
      <w:r w:rsidR="00B33D31" w:rsidRPr="00B41FD6">
        <w:rPr>
          <w:rFonts w:ascii="Arial" w:hAnsi="Arial" w:cs="Arial"/>
          <w:sz w:val="24"/>
          <w:szCs w:val="24"/>
          <w:lang w:val="tr-TR"/>
        </w:rPr>
        <w:t>, 24 sentyabr 2012-ci il tarixdə isə vergi ödəyicisinin vergi qanunvericiliyinin pozulmasına görə məsuliyyətə cəlb edilməsi barədə qərar qəbul edilmişdir. Bu qərara əsasən 2008-ci il üçün mənfəət vergisi üzrə iddiaçıya 39.671.81 manat əsas borc, 19.835.90 manat məbləğində maliyyə sanksiyası və həmin borca görə faizlər hesablanmış, həmin məbləğ iddiaçının şəxsi hesabına işlənilmişdir.</w:t>
      </w:r>
    </w:p>
    <w:p w:rsidR="00B67074" w:rsidRPr="00B41FD6" w:rsidRDefault="00B33D31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>İşdə olan və konstitusiya icraatı zamanı təqdim olunmuş məhkəmə aktlarından göründüyü kimi, “Azərbaycan Kredit Bankı” ASC 2012-ci ildə məhkəməyə müraciət edərək 7 avqust 2012-ci il tarixli aktın ləğv edilməsi</w:t>
      </w:r>
      <w:r w:rsidR="00C566AA" w:rsidRPr="00B41FD6">
        <w:rPr>
          <w:rFonts w:ascii="Arial" w:hAnsi="Arial" w:cs="Arial"/>
          <w:sz w:val="24"/>
          <w:szCs w:val="24"/>
          <w:lang w:val="tr-TR"/>
        </w:rPr>
        <w:t>ni</w:t>
      </w:r>
      <w:r w:rsidRPr="00B41FD6">
        <w:rPr>
          <w:rFonts w:ascii="Arial" w:hAnsi="Arial" w:cs="Arial"/>
          <w:sz w:val="24"/>
          <w:szCs w:val="24"/>
          <w:lang w:val="tr-TR"/>
        </w:rPr>
        <w:t>, şəxsi hesabından silinmiş 39.819.31 manat məbləğində pulun bərpa edilərək qaytarılması</w:t>
      </w:r>
      <w:r w:rsidR="00C566AA" w:rsidRPr="00B41FD6">
        <w:rPr>
          <w:rFonts w:ascii="Arial" w:hAnsi="Arial" w:cs="Arial"/>
          <w:sz w:val="24"/>
          <w:szCs w:val="24"/>
          <w:lang w:val="tr-TR"/>
        </w:rPr>
        <w:t>nı</w:t>
      </w:r>
      <w:r w:rsidR="00B67074" w:rsidRPr="00B41FD6">
        <w:rPr>
          <w:rFonts w:ascii="Arial" w:hAnsi="Arial" w:cs="Arial"/>
          <w:sz w:val="24"/>
          <w:szCs w:val="24"/>
          <w:lang w:val="tr-TR"/>
        </w:rPr>
        <w:t xml:space="preserve"> xahiş etmişdir.</w:t>
      </w:r>
    </w:p>
    <w:p w:rsidR="00C1352B" w:rsidRPr="00B41FD6" w:rsidRDefault="00B67074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>İddiaçı 7 noyabr 2012-ci il tarix</w:t>
      </w:r>
      <w:r w:rsidR="00911F0B">
        <w:rPr>
          <w:rFonts w:ascii="Arial" w:hAnsi="Arial" w:cs="Arial"/>
          <w:sz w:val="24"/>
          <w:szCs w:val="24"/>
          <w:lang w:val="tr-TR"/>
        </w:rPr>
        <w:t>in</w:t>
      </w:r>
      <w:r w:rsidRPr="00B41FD6">
        <w:rPr>
          <w:rFonts w:ascii="Arial" w:hAnsi="Arial" w:cs="Arial"/>
          <w:sz w:val="24"/>
          <w:szCs w:val="24"/>
          <w:lang w:val="tr-TR"/>
        </w:rPr>
        <w:t>də iddia tələbinin dəqiqləşdirilməsi barədə</w:t>
      </w:r>
      <w:r w:rsidR="00911F0B">
        <w:rPr>
          <w:rFonts w:ascii="Arial" w:hAnsi="Arial" w:cs="Arial"/>
          <w:sz w:val="24"/>
          <w:szCs w:val="24"/>
          <w:lang w:val="tr-TR"/>
        </w:rPr>
        <w:t xml:space="preserve"> məhkəməyə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ərizə verərək, Rejimli Vergi Xidməti </w:t>
      </w:r>
      <w:r w:rsidR="005C6F70" w:rsidRPr="00B41FD6">
        <w:rPr>
          <w:rFonts w:ascii="Arial" w:hAnsi="Arial" w:cs="Arial"/>
          <w:sz w:val="24"/>
          <w:szCs w:val="24"/>
          <w:lang w:val="tr-TR"/>
        </w:rPr>
        <w:t xml:space="preserve">Departamentinin səyyar vergi </w:t>
      </w:r>
      <w:r w:rsidR="005C6F70" w:rsidRPr="00B41FD6">
        <w:rPr>
          <w:rFonts w:ascii="Arial" w:hAnsi="Arial" w:cs="Arial"/>
          <w:sz w:val="24"/>
          <w:szCs w:val="24"/>
          <w:lang w:val="tr-TR"/>
        </w:rPr>
        <w:lastRenderedPageBreak/>
        <w:t>yoxlamasının nəticələri barədə tərtib edilmiş 7 avqust 2012-ci il tarixli aktın</w:t>
      </w:r>
      <w:r w:rsidR="00D756AB">
        <w:rPr>
          <w:rFonts w:ascii="Arial" w:hAnsi="Arial" w:cs="Arial"/>
          <w:sz w:val="24"/>
          <w:szCs w:val="24"/>
          <w:lang w:val="tr-TR"/>
        </w:rPr>
        <w:t>ın</w:t>
      </w:r>
      <w:r w:rsidR="005C6F70" w:rsidRPr="00B41FD6">
        <w:rPr>
          <w:rFonts w:ascii="Arial" w:hAnsi="Arial" w:cs="Arial"/>
          <w:sz w:val="24"/>
          <w:szCs w:val="24"/>
          <w:lang w:val="tr-TR"/>
        </w:rPr>
        <w:t xml:space="preserve"> və “Vergi ödəyicisinin vergi qanunvericiliyinin pozulmasına görə məsuliyyətə cəlb edilməsi barədə” 24 sentyabr 2012-ci il tarixli qərarın</w:t>
      </w:r>
      <w:r w:rsidR="00D756AB">
        <w:rPr>
          <w:rFonts w:ascii="Arial" w:hAnsi="Arial" w:cs="Arial"/>
          <w:sz w:val="24"/>
          <w:szCs w:val="24"/>
          <w:lang w:val="tr-TR"/>
        </w:rPr>
        <w:t>ın</w:t>
      </w:r>
      <w:r w:rsidR="005C6F70" w:rsidRPr="00B41FD6">
        <w:rPr>
          <w:rFonts w:ascii="Arial" w:hAnsi="Arial" w:cs="Arial"/>
          <w:sz w:val="24"/>
          <w:szCs w:val="24"/>
          <w:lang w:val="tr-TR"/>
        </w:rPr>
        <w:t xml:space="preserve"> ləğv edilməsini xahiş etmişdir.</w:t>
      </w:r>
    </w:p>
    <w:p w:rsidR="00C1352B" w:rsidRPr="00B41FD6" w:rsidRDefault="00C1352B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>1 saylı Bakı İnzibati-İqtisadi Məhkəməsinin 1 fevral 2013-cü il tarixli qərarı ilə iddia təmin edilmiş, vergi yoxlamasının nəticələrinə dair akt və məsuliyyətə cəlb edilmə haqqında qərar ləğv edilmişdir.</w:t>
      </w:r>
    </w:p>
    <w:p w:rsidR="00906701" w:rsidRPr="00B41FD6" w:rsidRDefault="00C1352B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>Bakı Apellyasiya Məhkəməsi</w:t>
      </w:r>
      <w:r w:rsidR="00D756AB">
        <w:rPr>
          <w:rFonts w:ascii="Arial" w:hAnsi="Arial" w:cs="Arial"/>
          <w:sz w:val="24"/>
          <w:szCs w:val="24"/>
          <w:lang w:val="tr-TR"/>
        </w:rPr>
        <w:t>nin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İnzibati-İqtisadi Kollegiyasının 16 may 2013-cü il tarixli qərarı ilə </w:t>
      </w:r>
      <w:r w:rsidR="00906701" w:rsidRPr="00B41FD6">
        <w:rPr>
          <w:rFonts w:ascii="Arial" w:hAnsi="Arial" w:cs="Arial"/>
          <w:sz w:val="24"/>
          <w:szCs w:val="24"/>
          <w:lang w:val="tr-TR"/>
        </w:rPr>
        <w:t>birinci instansiya məhkəməsinin qərarı ləğv edilmiş</w:t>
      </w:r>
      <w:r w:rsidR="00C566AA" w:rsidRPr="00B41FD6">
        <w:rPr>
          <w:rFonts w:ascii="Arial" w:hAnsi="Arial" w:cs="Arial"/>
          <w:sz w:val="24"/>
          <w:szCs w:val="24"/>
          <w:lang w:val="tr-TR"/>
        </w:rPr>
        <w:t>,</w:t>
      </w:r>
      <w:r w:rsidR="00906701" w:rsidRPr="00B41FD6">
        <w:rPr>
          <w:rFonts w:ascii="Arial" w:hAnsi="Arial" w:cs="Arial"/>
          <w:sz w:val="24"/>
          <w:szCs w:val="24"/>
          <w:lang w:val="tr-TR"/>
        </w:rPr>
        <w:t xml:space="preserve"> yeni qərar qəbul edil</w:t>
      </w:r>
      <w:r w:rsidR="00C566AA" w:rsidRPr="00B41FD6">
        <w:rPr>
          <w:rFonts w:ascii="Arial" w:hAnsi="Arial" w:cs="Arial"/>
          <w:sz w:val="24"/>
          <w:szCs w:val="24"/>
          <w:lang w:val="tr-TR"/>
        </w:rPr>
        <w:t>ərək</w:t>
      </w:r>
      <w:r w:rsidR="00906701" w:rsidRPr="00B41FD6">
        <w:rPr>
          <w:rFonts w:ascii="Arial" w:hAnsi="Arial" w:cs="Arial"/>
          <w:sz w:val="24"/>
          <w:szCs w:val="24"/>
          <w:lang w:val="tr-TR"/>
        </w:rPr>
        <w:t xml:space="preserve"> iddia rədd edilmişdir.</w:t>
      </w:r>
    </w:p>
    <w:p w:rsidR="006333EF" w:rsidRPr="00B41FD6" w:rsidRDefault="00906701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 xml:space="preserve">Ali Məhkəmənin İnzibati-İqtisadi Kollegiyasının 20 noyabr 2013-cü il tarixli qərarı ilə apellyasiya instansiyası məhkəməsinin qərarı qismən ləğv edilmiş, vergi </w:t>
      </w:r>
      <w:r w:rsidR="006333EF" w:rsidRPr="00B41FD6">
        <w:rPr>
          <w:rFonts w:ascii="Arial" w:hAnsi="Arial" w:cs="Arial"/>
          <w:sz w:val="24"/>
          <w:szCs w:val="24"/>
          <w:lang w:val="tr-TR"/>
        </w:rPr>
        <w:t>ödəyicisinin məsuliyyətə cəlb edilməsi haqqında qərar qismən, 2009-2010-cu illər üzrə hesablanmış 223.070.25 manat mənfəət vergisi və ona tətbiq edilmiş 111.535.10 manat maliyyə sanksiyası hissəsində ləğv edilmişdir.</w:t>
      </w:r>
    </w:p>
    <w:p w:rsidR="00C566AA" w:rsidRPr="00B41FD6" w:rsidRDefault="00C566AA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>Beləliklə</w:t>
      </w:r>
      <w:r w:rsidR="0001389A" w:rsidRPr="00B41FD6">
        <w:rPr>
          <w:rFonts w:ascii="Arial" w:hAnsi="Arial" w:cs="Arial"/>
          <w:sz w:val="24"/>
          <w:szCs w:val="24"/>
          <w:lang w:val="tr-TR"/>
        </w:rPr>
        <w:t>,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göstərilənlərdən müəyyən olunur ki, Ali Məhkəmənin</w:t>
      </w:r>
      <w:r w:rsidR="00D756AB">
        <w:rPr>
          <w:rFonts w:ascii="Arial" w:hAnsi="Arial" w:cs="Arial"/>
          <w:sz w:val="24"/>
          <w:szCs w:val="24"/>
          <w:lang w:val="tr-TR"/>
        </w:rPr>
        <w:t xml:space="preserve"> </w:t>
      </w:r>
      <w:r w:rsidR="00D756AB" w:rsidRPr="00B41FD6">
        <w:rPr>
          <w:rFonts w:ascii="Arial" w:hAnsi="Arial" w:cs="Arial"/>
          <w:sz w:val="24"/>
          <w:szCs w:val="24"/>
          <w:lang w:val="tr-TR"/>
        </w:rPr>
        <w:t>İnzibati-İqtisadi Kollegiyasının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20 noyabr 2013-cü il tarixli qərarı ilə vergi orqanın</w:t>
      </w:r>
      <w:r w:rsidR="00E12C37" w:rsidRPr="00B41FD6">
        <w:rPr>
          <w:rFonts w:ascii="Arial" w:hAnsi="Arial" w:cs="Arial"/>
          <w:sz w:val="24"/>
          <w:szCs w:val="24"/>
          <w:lang w:val="tr-TR"/>
        </w:rPr>
        <w:t>ın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“Azərbaycan Kredit Bankı” ASC-ni</w:t>
      </w:r>
      <w:r w:rsidR="00E12C37" w:rsidRPr="00B41FD6">
        <w:rPr>
          <w:rFonts w:ascii="Arial" w:hAnsi="Arial" w:cs="Arial"/>
          <w:sz w:val="24"/>
          <w:szCs w:val="24"/>
          <w:lang w:val="tr-TR"/>
        </w:rPr>
        <w:t>n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məsuliyyətə cəlb edilməsi haqqında qərarı qismən əsaslı hesab edilərək, 2008-ci il üçün mənfəət vergisi üzrə hesablanmış vergi məbləği qüvvədə saxlanılmışdır.</w:t>
      </w:r>
    </w:p>
    <w:p w:rsidR="00C566AA" w:rsidRPr="00B41FD6" w:rsidRDefault="00C566AA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>M</w:t>
      </w:r>
      <w:r w:rsidR="00353B5C" w:rsidRPr="00B41FD6">
        <w:rPr>
          <w:rFonts w:ascii="Arial" w:hAnsi="Arial" w:cs="Arial"/>
          <w:sz w:val="24"/>
          <w:szCs w:val="24"/>
          <w:lang w:val="tr-TR"/>
        </w:rPr>
        <w:t xml:space="preserve">ülki </w:t>
      </w:r>
      <w:r w:rsidRPr="00B41FD6">
        <w:rPr>
          <w:rFonts w:ascii="Arial" w:hAnsi="Arial" w:cs="Arial"/>
          <w:sz w:val="24"/>
          <w:szCs w:val="24"/>
          <w:lang w:val="tr-TR"/>
        </w:rPr>
        <w:t>P</w:t>
      </w:r>
      <w:r w:rsidR="00353B5C" w:rsidRPr="00B41FD6">
        <w:rPr>
          <w:rFonts w:ascii="Arial" w:hAnsi="Arial" w:cs="Arial"/>
          <w:sz w:val="24"/>
          <w:szCs w:val="24"/>
          <w:lang w:val="tr-TR"/>
        </w:rPr>
        <w:t xml:space="preserve">rosessual </w:t>
      </w:r>
      <w:r w:rsidRPr="00B41FD6">
        <w:rPr>
          <w:rFonts w:ascii="Arial" w:hAnsi="Arial" w:cs="Arial"/>
          <w:sz w:val="24"/>
          <w:szCs w:val="24"/>
          <w:lang w:val="tr-TR"/>
        </w:rPr>
        <w:t>M</w:t>
      </w:r>
      <w:r w:rsidR="00353B5C" w:rsidRPr="00B41FD6">
        <w:rPr>
          <w:rFonts w:ascii="Arial" w:hAnsi="Arial" w:cs="Arial"/>
          <w:sz w:val="24"/>
          <w:szCs w:val="24"/>
          <w:lang w:val="tr-TR"/>
        </w:rPr>
        <w:t>əcəllən</w:t>
      </w:r>
      <w:r w:rsidR="00A840B3" w:rsidRPr="00B41FD6">
        <w:rPr>
          <w:rFonts w:ascii="Arial" w:hAnsi="Arial" w:cs="Arial"/>
          <w:sz w:val="24"/>
          <w:szCs w:val="24"/>
          <w:lang w:val="tr-TR"/>
        </w:rPr>
        <w:t>in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233.3-cü maddəsinin tələblərinə görə</w:t>
      </w:r>
      <w:r w:rsidR="00D756AB">
        <w:rPr>
          <w:rFonts w:ascii="Arial" w:hAnsi="Arial" w:cs="Arial"/>
          <w:sz w:val="24"/>
          <w:szCs w:val="24"/>
          <w:lang w:val="tr-TR"/>
        </w:rPr>
        <w:t>,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qətnamə qanuni qüvvəyə mindikdən sonra tərəflər və işdə iştirak edən digər şəxslər, habelə onların hüquqi varisləri</w:t>
      </w:r>
      <w:r w:rsidR="00D756AB">
        <w:rPr>
          <w:rFonts w:ascii="Arial" w:hAnsi="Arial" w:cs="Arial"/>
          <w:sz w:val="24"/>
          <w:szCs w:val="24"/>
          <w:lang w:val="tr-TR"/>
        </w:rPr>
        <w:t xml:space="preserve"> məhkəmədə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eyni iddia tələblərini, eyni əsas üzrə yenidən irəli sürə bilməzlər, habelə məhkəmə tərəfindən müəyyən edilmiş faktlara və hüquq münasibətlərinə qarşı başqa prosesdə mübahisə edə bilməzlər. </w:t>
      </w:r>
    </w:p>
    <w:p w:rsidR="00C566AA" w:rsidRPr="00B41FD6" w:rsidRDefault="00C566AA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 xml:space="preserve">Məhz bunu nəzərə alaraq Ali Məhkəmənin İnzibati-İqtisadi Kollegiyası </w:t>
      </w:r>
      <w:r w:rsidR="0001389A" w:rsidRPr="00B41FD6">
        <w:rPr>
          <w:rFonts w:ascii="Arial" w:hAnsi="Arial" w:cs="Arial"/>
          <w:sz w:val="24"/>
          <w:szCs w:val="24"/>
          <w:lang w:val="tr-TR"/>
        </w:rPr>
        <w:t xml:space="preserve">2008-ci il üçün mənfəət vergisi üzrə hesablanmış əsas borcun, </w:t>
      </w:r>
      <w:r w:rsidR="00D756AB">
        <w:rPr>
          <w:rFonts w:ascii="Arial" w:hAnsi="Arial" w:cs="Arial"/>
          <w:sz w:val="24"/>
          <w:szCs w:val="24"/>
          <w:lang w:val="tr-TR"/>
        </w:rPr>
        <w:t xml:space="preserve">maliyyə </w:t>
      </w:r>
      <w:r w:rsidR="0001389A" w:rsidRPr="00B41FD6">
        <w:rPr>
          <w:rFonts w:ascii="Arial" w:hAnsi="Arial" w:cs="Arial"/>
          <w:sz w:val="24"/>
          <w:szCs w:val="24"/>
          <w:lang w:val="tr-TR"/>
        </w:rPr>
        <w:t>sanksiya</w:t>
      </w:r>
      <w:r w:rsidR="00D756AB">
        <w:rPr>
          <w:rFonts w:ascii="Arial" w:hAnsi="Arial" w:cs="Arial"/>
          <w:sz w:val="24"/>
          <w:szCs w:val="24"/>
          <w:lang w:val="tr-TR"/>
        </w:rPr>
        <w:t>sı</w:t>
      </w:r>
      <w:r w:rsidR="0001389A" w:rsidRPr="00B41FD6">
        <w:rPr>
          <w:rFonts w:ascii="Arial" w:hAnsi="Arial" w:cs="Arial"/>
          <w:sz w:val="24"/>
          <w:szCs w:val="24"/>
          <w:lang w:val="tr-TR"/>
        </w:rPr>
        <w:t xml:space="preserve">nın və faizlərin ümidsiz hesab edilməsinə dair işə baxarkən </w:t>
      </w:r>
      <w:r w:rsidRPr="00B41FD6">
        <w:rPr>
          <w:rFonts w:ascii="Arial" w:hAnsi="Arial" w:cs="Arial"/>
          <w:sz w:val="24"/>
          <w:szCs w:val="24"/>
          <w:lang w:val="tr-TR"/>
        </w:rPr>
        <w:t>düzgün nəticəyə gəlmişdir ki, mübahisə olunan dövrlə bağlı</w:t>
      </w:r>
      <w:r w:rsidR="0001389A" w:rsidRPr="00B41FD6">
        <w:rPr>
          <w:rFonts w:ascii="Arial" w:hAnsi="Arial" w:cs="Arial"/>
          <w:sz w:val="24"/>
          <w:szCs w:val="24"/>
          <w:lang w:val="tr-TR"/>
        </w:rPr>
        <w:t xml:space="preserve"> 2013-cü ildə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qanuni qüvvəyə minmiş məhkəmə qə</w:t>
      </w:r>
      <w:r w:rsidR="0049151A" w:rsidRPr="00B41FD6">
        <w:rPr>
          <w:rFonts w:ascii="Arial" w:hAnsi="Arial" w:cs="Arial"/>
          <w:sz w:val="24"/>
          <w:szCs w:val="24"/>
          <w:lang w:val="tr-TR"/>
        </w:rPr>
        <w:t xml:space="preserve">rarı mövcud olmuş və 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onun nəticələri şübhə altına alına bilməz.        </w:t>
      </w:r>
    </w:p>
    <w:p w:rsidR="0055658F" w:rsidRPr="00B41FD6" w:rsidRDefault="0001389A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 xml:space="preserve">Bundan </w:t>
      </w:r>
      <w:r w:rsidR="00046492" w:rsidRPr="00B41FD6">
        <w:rPr>
          <w:rFonts w:ascii="Arial" w:hAnsi="Arial" w:cs="Arial"/>
          <w:sz w:val="24"/>
          <w:szCs w:val="24"/>
          <w:lang w:val="tr-TR"/>
        </w:rPr>
        <w:t>sonra</w:t>
      </w:r>
      <w:r w:rsidR="00772CB3" w:rsidRPr="00B41FD6">
        <w:rPr>
          <w:rFonts w:ascii="Arial" w:hAnsi="Arial" w:cs="Arial"/>
          <w:sz w:val="24"/>
          <w:szCs w:val="24"/>
          <w:lang w:val="tr-TR"/>
        </w:rPr>
        <w:t xml:space="preserve"> “Azərbaycan Kredit Bankı”</w:t>
      </w:r>
      <w:r w:rsidR="006333EF" w:rsidRPr="00B41FD6">
        <w:rPr>
          <w:rFonts w:ascii="Arial" w:hAnsi="Arial" w:cs="Arial"/>
          <w:sz w:val="24"/>
          <w:szCs w:val="24"/>
          <w:lang w:val="tr-TR"/>
        </w:rPr>
        <w:t xml:space="preserve"> </w:t>
      </w:r>
      <w:r w:rsidR="00772CB3" w:rsidRPr="00B41FD6">
        <w:rPr>
          <w:rFonts w:ascii="Arial" w:hAnsi="Arial" w:cs="Arial"/>
          <w:sz w:val="24"/>
          <w:szCs w:val="24"/>
          <w:lang w:val="tr-TR"/>
        </w:rPr>
        <w:t xml:space="preserve">ASC </w:t>
      </w:r>
      <w:r w:rsidR="0049151A" w:rsidRPr="00B41FD6">
        <w:rPr>
          <w:rFonts w:ascii="Arial" w:hAnsi="Arial" w:cs="Arial"/>
          <w:sz w:val="24"/>
          <w:szCs w:val="24"/>
          <w:lang w:val="tr-TR"/>
        </w:rPr>
        <w:t xml:space="preserve">2014-cü ildə </w:t>
      </w:r>
      <w:r w:rsidR="00772CB3" w:rsidRPr="00B41FD6">
        <w:rPr>
          <w:rFonts w:ascii="Arial" w:hAnsi="Arial" w:cs="Arial"/>
          <w:sz w:val="24"/>
          <w:szCs w:val="24"/>
          <w:lang w:val="tr-TR"/>
        </w:rPr>
        <w:t>vergi borcun</w:t>
      </w:r>
      <w:r w:rsidR="00E12C37" w:rsidRPr="00B41FD6">
        <w:rPr>
          <w:rFonts w:ascii="Arial" w:hAnsi="Arial" w:cs="Arial"/>
          <w:sz w:val="24"/>
          <w:szCs w:val="24"/>
          <w:lang w:val="tr-TR"/>
        </w:rPr>
        <w:t>un</w:t>
      </w:r>
      <w:r w:rsidR="00772CB3" w:rsidRPr="00B41FD6">
        <w:rPr>
          <w:rFonts w:ascii="Arial" w:hAnsi="Arial" w:cs="Arial"/>
          <w:sz w:val="24"/>
          <w:szCs w:val="24"/>
          <w:lang w:val="tr-TR"/>
        </w:rPr>
        <w:t xml:space="preserve"> ləğv edilməsinə dair iddia tələbi ilə 1 saylı Bakı İnzibati-İqtisadi Məhkəməsinə müraciət etmiş, iddia tələbi məhkəmə</w:t>
      </w:r>
      <w:r w:rsidR="00F04244" w:rsidRPr="00B41FD6">
        <w:rPr>
          <w:rFonts w:ascii="Arial" w:hAnsi="Arial" w:cs="Arial"/>
          <w:sz w:val="24"/>
          <w:szCs w:val="24"/>
          <w:lang w:val="tr-TR"/>
        </w:rPr>
        <w:t>nin</w:t>
      </w:r>
      <w:r w:rsidR="00906701" w:rsidRPr="00B41FD6">
        <w:rPr>
          <w:rFonts w:ascii="Arial" w:hAnsi="Arial" w:cs="Arial"/>
          <w:sz w:val="24"/>
          <w:szCs w:val="24"/>
          <w:lang w:val="tr-TR"/>
        </w:rPr>
        <w:t xml:space="preserve"> </w:t>
      </w:r>
      <w:r w:rsidR="0055658F" w:rsidRPr="00B41FD6">
        <w:rPr>
          <w:rFonts w:ascii="Arial" w:hAnsi="Arial" w:cs="Arial"/>
          <w:sz w:val="24"/>
          <w:szCs w:val="24"/>
          <w:lang w:val="tr-TR"/>
        </w:rPr>
        <w:t>17 mart 2014-cü il tarixli qərardadı ilə mümkün sayıl</w:t>
      </w:r>
      <w:r w:rsidR="00C566AA" w:rsidRPr="00B41FD6">
        <w:rPr>
          <w:rFonts w:ascii="Arial" w:hAnsi="Arial" w:cs="Arial"/>
          <w:sz w:val="24"/>
          <w:szCs w:val="24"/>
          <w:lang w:val="tr-TR"/>
        </w:rPr>
        <w:t>ma</w:t>
      </w:r>
      <w:r w:rsidR="0055658F" w:rsidRPr="00B41FD6">
        <w:rPr>
          <w:rFonts w:ascii="Arial" w:hAnsi="Arial" w:cs="Arial"/>
          <w:sz w:val="24"/>
          <w:szCs w:val="24"/>
          <w:lang w:val="tr-TR"/>
        </w:rPr>
        <w:t>mışdır. “Azərbaycan Kredit Bankı” ASC tərəfindən verilmiş apellyasiya və kassasiya şikayətləri müvafiq olaraq Bakı Apellyasiya Məhkəməsinin İnzibati-İqtisadi Kollegiyasının 1 may 2014-cü il tarixli və Ali Məhkəmənin İnzibati-İqtisadi Kollegiyasının 31 iyul 2014-cü il tarixli qərardad</w:t>
      </w:r>
      <w:r w:rsidR="00CF5CBC" w:rsidRPr="00B41FD6">
        <w:rPr>
          <w:rFonts w:ascii="Arial" w:hAnsi="Arial" w:cs="Arial"/>
          <w:sz w:val="24"/>
          <w:szCs w:val="24"/>
          <w:lang w:val="az-Latn-AZ"/>
        </w:rPr>
        <w:t>lar</w:t>
      </w:r>
      <w:r w:rsidR="0055658F" w:rsidRPr="00B41FD6">
        <w:rPr>
          <w:rFonts w:ascii="Arial" w:hAnsi="Arial" w:cs="Arial"/>
          <w:sz w:val="24"/>
          <w:szCs w:val="24"/>
          <w:lang w:val="tr-TR"/>
        </w:rPr>
        <w:t>ı ilə təmin edilməmişdir.</w:t>
      </w:r>
    </w:p>
    <w:p w:rsidR="009E1BC2" w:rsidRPr="00B41FD6" w:rsidRDefault="0055658F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r-TR"/>
        </w:rPr>
      </w:pPr>
      <w:r w:rsidRPr="00B41FD6">
        <w:rPr>
          <w:rFonts w:ascii="Arial" w:hAnsi="Arial" w:cs="Arial"/>
          <w:sz w:val="24"/>
          <w:szCs w:val="24"/>
          <w:lang w:val="tr-TR"/>
        </w:rPr>
        <w:t xml:space="preserve">Bundan </w:t>
      </w:r>
      <w:r w:rsidR="00046492" w:rsidRPr="00B41FD6">
        <w:rPr>
          <w:rFonts w:ascii="Arial" w:hAnsi="Arial" w:cs="Arial"/>
          <w:sz w:val="24"/>
          <w:szCs w:val="24"/>
          <w:lang w:val="tr-TR"/>
        </w:rPr>
        <w:t>başqa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“Azərbaycan Kredit Bankı” ASC </w:t>
      </w:r>
      <w:r w:rsidR="00D90747" w:rsidRPr="00B41FD6">
        <w:rPr>
          <w:rFonts w:ascii="Arial" w:hAnsi="Arial" w:cs="Arial"/>
          <w:sz w:val="24"/>
          <w:szCs w:val="24"/>
          <w:lang w:val="tr-TR"/>
        </w:rPr>
        <w:t xml:space="preserve"> </w:t>
      </w:r>
      <w:r w:rsidRPr="00B41FD6">
        <w:rPr>
          <w:rFonts w:ascii="Arial" w:hAnsi="Arial" w:cs="Arial"/>
          <w:sz w:val="24"/>
          <w:szCs w:val="24"/>
          <w:lang w:val="tr-TR"/>
        </w:rPr>
        <w:t>Bakı Apellyasiya Məhkəməsinin İnzibati-İqtisadi Kollegiyasının 16 may 2013-cü il tarixli qərarının yeni açılmış hal</w:t>
      </w:r>
      <w:r w:rsidR="001E388A" w:rsidRPr="00B41FD6">
        <w:rPr>
          <w:rFonts w:ascii="Arial" w:hAnsi="Arial" w:cs="Arial"/>
          <w:sz w:val="24"/>
          <w:szCs w:val="24"/>
          <w:lang w:val="tr-TR"/>
        </w:rPr>
        <w:t>lara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əsasən qismən ləğv edilməsinə dair ərizə ilə həmin məhkəməyə müraciət etmiş, ərizə apellyasiya instansiyası məhkəməsi</w:t>
      </w:r>
      <w:r w:rsidR="00C566AA" w:rsidRPr="00B41FD6">
        <w:rPr>
          <w:rFonts w:ascii="Arial" w:hAnsi="Arial" w:cs="Arial"/>
          <w:sz w:val="24"/>
          <w:szCs w:val="24"/>
          <w:lang w:val="tr-TR"/>
        </w:rPr>
        <w:t>n</w:t>
      </w:r>
      <w:r w:rsidRPr="00B41FD6">
        <w:rPr>
          <w:rFonts w:ascii="Arial" w:hAnsi="Arial" w:cs="Arial"/>
          <w:sz w:val="24"/>
          <w:szCs w:val="24"/>
          <w:lang w:val="tr-TR"/>
        </w:rPr>
        <w:t>in 24 aprel 2014-cü il tarixli qərardadı ilə təmin edilməmiş və bu qərardad Ali Məhkəmənin</w:t>
      </w:r>
      <w:r w:rsidR="001E388A" w:rsidRPr="00B41FD6">
        <w:rPr>
          <w:rFonts w:ascii="Arial" w:hAnsi="Arial" w:cs="Arial"/>
          <w:sz w:val="24"/>
          <w:szCs w:val="24"/>
          <w:lang w:val="tr-TR"/>
        </w:rPr>
        <w:t xml:space="preserve"> İnzibati-İqtisadi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Kollegiyasının 17 iyun 2014-cü il tarixli qərarı ilə </w:t>
      </w:r>
      <w:r w:rsidR="009E1BC2" w:rsidRPr="00B41FD6">
        <w:rPr>
          <w:rFonts w:ascii="Arial" w:hAnsi="Arial" w:cs="Arial"/>
          <w:sz w:val="24"/>
          <w:szCs w:val="24"/>
          <w:lang w:val="tr-TR"/>
        </w:rPr>
        <w:t>dəyişdirilmədən saxlanılmışdır.</w:t>
      </w:r>
    </w:p>
    <w:p w:rsidR="00221A54" w:rsidRPr="00B41FD6" w:rsidRDefault="009E1BC2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B41FD6">
        <w:rPr>
          <w:rFonts w:ascii="Arial" w:hAnsi="Arial" w:cs="Arial"/>
          <w:sz w:val="24"/>
          <w:szCs w:val="24"/>
          <w:lang w:val="tr-TR"/>
        </w:rPr>
        <w:t xml:space="preserve"> </w:t>
      </w:r>
      <w:r w:rsidR="00221A54" w:rsidRPr="00B41FD6">
        <w:rPr>
          <w:rFonts w:ascii="Arial" w:hAnsi="Arial" w:cs="Arial"/>
          <w:sz w:val="24"/>
          <w:szCs w:val="24"/>
          <w:lang w:val="az-Latn-AZ"/>
        </w:rPr>
        <w:t xml:space="preserve">“Azərbaycan Kredit Bankı” ASC 2014-cü ildə </w:t>
      </w:r>
      <w:r w:rsidR="001E388A" w:rsidRPr="00B41FD6">
        <w:rPr>
          <w:rFonts w:ascii="Arial" w:hAnsi="Arial" w:cs="Arial"/>
          <w:sz w:val="24"/>
          <w:szCs w:val="24"/>
          <w:lang w:val="az-Latn-AZ"/>
        </w:rPr>
        <w:t xml:space="preserve">də </w:t>
      </w:r>
      <w:r w:rsidR="00221A54" w:rsidRPr="00B41FD6">
        <w:rPr>
          <w:rFonts w:ascii="Arial" w:hAnsi="Arial" w:cs="Arial"/>
          <w:sz w:val="24"/>
          <w:szCs w:val="24"/>
          <w:lang w:val="az-Latn-AZ"/>
        </w:rPr>
        <w:t xml:space="preserve">2008-ci il üçün hesablanmış borcun ümidsiz hesab edilməsinə dair iddia ilə </w:t>
      </w:r>
      <w:r w:rsidR="0049151A" w:rsidRPr="00B41FD6">
        <w:rPr>
          <w:rFonts w:ascii="Arial" w:hAnsi="Arial" w:cs="Arial"/>
          <w:sz w:val="24"/>
          <w:szCs w:val="24"/>
          <w:lang w:val="az-Latn-AZ"/>
        </w:rPr>
        <w:t xml:space="preserve">məhkəməyə </w:t>
      </w:r>
      <w:r w:rsidR="00221A54" w:rsidRPr="00B41FD6">
        <w:rPr>
          <w:rFonts w:ascii="Arial" w:hAnsi="Arial" w:cs="Arial"/>
          <w:sz w:val="24"/>
          <w:szCs w:val="24"/>
          <w:lang w:val="az-Latn-AZ"/>
        </w:rPr>
        <w:t>müraciət etmiş və qeyd edildiyi kimi Ali Məhkəmənin İnzibati-İqtisadi Kollegiyasının 15 sentyabr 2015-ci il tarixli qərarı ilə iddia təmin edilməmişdir.</w:t>
      </w:r>
    </w:p>
    <w:p w:rsidR="00221A54" w:rsidRPr="00B41FD6" w:rsidRDefault="00221A54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B41FD6">
        <w:rPr>
          <w:rFonts w:ascii="Arial" w:hAnsi="Arial" w:cs="Arial"/>
          <w:sz w:val="24"/>
          <w:szCs w:val="24"/>
          <w:lang w:val="az-Latn-AZ"/>
        </w:rPr>
        <w:t>Göründüyü kimi</w:t>
      </w:r>
      <w:r w:rsidR="00D756AB">
        <w:rPr>
          <w:rFonts w:ascii="Arial" w:hAnsi="Arial" w:cs="Arial"/>
          <w:sz w:val="24"/>
          <w:szCs w:val="24"/>
          <w:lang w:val="az-Latn-AZ"/>
        </w:rPr>
        <w:t>,</w:t>
      </w:r>
      <w:r w:rsidRPr="00B41FD6">
        <w:rPr>
          <w:rFonts w:ascii="Arial" w:hAnsi="Arial" w:cs="Arial"/>
          <w:sz w:val="24"/>
          <w:szCs w:val="24"/>
          <w:lang w:val="az-Latn-AZ"/>
        </w:rPr>
        <w:t xml:space="preserve"> 2012-ci ildən 2015-ci ilin sentyabr ayına </w:t>
      </w:r>
      <w:r w:rsidR="00E12C37" w:rsidRPr="00B41FD6">
        <w:rPr>
          <w:rFonts w:ascii="Arial" w:hAnsi="Arial" w:cs="Arial"/>
          <w:sz w:val="24"/>
          <w:szCs w:val="24"/>
          <w:lang w:val="az-Latn-AZ"/>
        </w:rPr>
        <w:t>qədər</w:t>
      </w:r>
      <w:r w:rsidRPr="00B41FD6">
        <w:rPr>
          <w:rFonts w:ascii="Arial" w:hAnsi="Arial" w:cs="Arial"/>
          <w:sz w:val="24"/>
          <w:szCs w:val="24"/>
          <w:lang w:val="az-Latn-AZ"/>
        </w:rPr>
        <w:t xml:space="preserve"> 2008-ci il üçün hesablanmış vergi məbləği üzrə ərizəçinin ayrı-ayrı tələbləri məhkəmə araşdırmalarının predmeti olmuş və bu dövrdə cavabdeh obyektiv səbəblərdən həmin borcu</w:t>
      </w:r>
      <w:r w:rsidR="001E388A" w:rsidRPr="00B41FD6">
        <w:rPr>
          <w:rFonts w:ascii="Arial" w:hAnsi="Arial" w:cs="Arial"/>
          <w:sz w:val="24"/>
          <w:szCs w:val="24"/>
          <w:lang w:val="az-Latn-AZ"/>
        </w:rPr>
        <w:t>n tutulmasını</w:t>
      </w:r>
      <w:r w:rsidRPr="00B41FD6">
        <w:rPr>
          <w:rFonts w:ascii="Arial" w:hAnsi="Arial" w:cs="Arial"/>
          <w:sz w:val="24"/>
          <w:szCs w:val="24"/>
          <w:lang w:val="az-Latn-AZ"/>
        </w:rPr>
        <w:t xml:space="preserve"> tələb edə bilməmişdir. </w:t>
      </w:r>
    </w:p>
    <w:p w:rsidR="00221A54" w:rsidRPr="00B41FD6" w:rsidRDefault="00221A54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B41FD6">
        <w:rPr>
          <w:rFonts w:ascii="Arial" w:hAnsi="Arial" w:cs="Arial"/>
          <w:sz w:val="24"/>
          <w:szCs w:val="24"/>
          <w:lang w:val="az-Latn-AZ"/>
        </w:rPr>
        <w:t xml:space="preserve">Konstitusiya Məhkəməsinin Plenumu </w:t>
      </w:r>
      <w:r w:rsidR="00CF5CBC" w:rsidRPr="00B41FD6">
        <w:rPr>
          <w:rFonts w:ascii="Arial" w:hAnsi="Arial" w:cs="Arial"/>
          <w:sz w:val="24"/>
          <w:szCs w:val="24"/>
          <w:lang w:val="az-Latn-AZ"/>
        </w:rPr>
        <w:t>belə nəticəyə gəlir</w:t>
      </w:r>
      <w:r w:rsidRPr="00B41FD6">
        <w:rPr>
          <w:rFonts w:ascii="Arial" w:hAnsi="Arial" w:cs="Arial"/>
          <w:sz w:val="24"/>
          <w:szCs w:val="24"/>
          <w:lang w:val="az-Latn-AZ"/>
        </w:rPr>
        <w:t xml:space="preserve"> ki, Vergi Məcəlləsinin 85.4-cü maddəsində nəzərdə tutulmuş 5 illik müddətin keçməsinə dair ərizəçinin dəlilləri əsaslı sayıla bilməz.</w:t>
      </w:r>
    </w:p>
    <w:p w:rsidR="00641909" w:rsidRPr="00B41FD6" w:rsidRDefault="0001389A" w:rsidP="00B41FD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</w:pPr>
      <w:r w:rsidRPr="00B41FD6">
        <w:rPr>
          <w:rFonts w:ascii="Arial" w:hAnsi="Arial" w:cs="Arial"/>
          <w:sz w:val="24"/>
          <w:szCs w:val="24"/>
          <w:lang w:val="az-Latn-AZ"/>
        </w:rPr>
        <w:lastRenderedPageBreak/>
        <w:t xml:space="preserve">Göstərilənlərə əsasən </w:t>
      </w:r>
      <w:r w:rsidR="00513591" w:rsidRPr="00B41FD6">
        <w:rPr>
          <w:rFonts w:ascii="Arial" w:hAnsi="Arial" w:cs="Arial"/>
          <w:sz w:val="24"/>
          <w:szCs w:val="24"/>
          <w:lang w:val="az-Latn-AZ"/>
        </w:rPr>
        <w:t xml:space="preserve">Konstitusiya Məhkəməsinin Plenumu hesab edir ki, </w:t>
      </w:r>
      <w:r w:rsidRPr="00B41FD6">
        <w:rPr>
          <w:rFonts w:ascii="Arial" w:hAnsi="Arial" w:cs="Arial"/>
          <w:sz w:val="24"/>
          <w:szCs w:val="24"/>
          <w:lang w:val="az-Latn-AZ"/>
        </w:rPr>
        <w:t xml:space="preserve">Ali Məhkəmənin İnzibati-İqtisadi Kollegiyasının </w:t>
      </w:r>
      <w:r w:rsidR="00513591" w:rsidRPr="00B41FD6">
        <w:rPr>
          <w:rFonts w:ascii="Arial" w:hAnsi="Arial" w:cs="Arial"/>
          <w:sz w:val="24"/>
          <w:szCs w:val="24"/>
          <w:lang w:val="tr-TR"/>
        </w:rPr>
        <w:t xml:space="preserve">2008-ci il üçün mənfəət vergisi üzrə hesablanmış əsas borcun, </w:t>
      </w:r>
      <w:r w:rsidR="008D270C">
        <w:rPr>
          <w:rFonts w:ascii="Arial" w:hAnsi="Arial" w:cs="Arial"/>
          <w:sz w:val="24"/>
          <w:szCs w:val="24"/>
          <w:lang w:val="tr-TR"/>
        </w:rPr>
        <w:t xml:space="preserve">maliyyə </w:t>
      </w:r>
      <w:r w:rsidR="00513591" w:rsidRPr="00B41FD6">
        <w:rPr>
          <w:rFonts w:ascii="Arial" w:hAnsi="Arial" w:cs="Arial"/>
          <w:sz w:val="24"/>
          <w:szCs w:val="24"/>
          <w:lang w:val="tr-TR"/>
        </w:rPr>
        <w:t>sanksiya</w:t>
      </w:r>
      <w:r w:rsidR="008D270C">
        <w:rPr>
          <w:rFonts w:ascii="Arial" w:hAnsi="Arial" w:cs="Arial"/>
          <w:sz w:val="24"/>
          <w:szCs w:val="24"/>
          <w:lang w:val="tr-TR"/>
        </w:rPr>
        <w:t>sı</w:t>
      </w:r>
      <w:r w:rsidR="00513591" w:rsidRPr="00B41FD6">
        <w:rPr>
          <w:rFonts w:ascii="Arial" w:hAnsi="Arial" w:cs="Arial"/>
          <w:sz w:val="24"/>
          <w:szCs w:val="24"/>
          <w:lang w:val="tr-TR"/>
        </w:rPr>
        <w:t xml:space="preserve">nın və faizlərin ümidsiz hesab edilməsinə dair </w:t>
      </w:r>
      <w:r w:rsidR="00513591" w:rsidRPr="00B41FD6">
        <w:rPr>
          <w:rFonts w:ascii="Arial" w:hAnsi="Arial" w:cs="Arial"/>
          <w:sz w:val="24"/>
          <w:szCs w:val="24"/>
          <w:lang w:val="az-Latn-AZ"/>
        </w:rPr>
        <w:t>15 sentyabr 2015-ci il tarixli qərarı</w:t>
      </w:r>
      <w:r w:rsidR="001E2A3F" w:rsidRPr="00B41FD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13591" w:rsidRPr="00B41FD6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 xml:space="preserve">Konstitusiyanın 60-cı maddəsinə və </w:t>
      </w:r>
      <w:r w:rsidR="00E12C37" w:rsidRPr="00B41FD6">
        <w:rPr>
          <w:rFonts w:ascii="Arial" w:hAnsi="Arial" w:cs="Arial"/>
          <w:sz w:val="24"/>
          <w:szCs w:val="24"/>
          <w:lang w:val="tr-TR"/>
        </w:rPr>
        <w:t xml:space="preserve">Mülki Prosessual Məcəllənin </w:t>
      </w:r>
      <w:r w:rsidR="00513591" w:rsidRPr="00B41FD6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416, 417.1.3, 418.1 və 420-ci maddələrinə uyğun hesab edilməlidir.</w:t>
      </w:r>
    </w:p>
    <w:p w:rsidR="00513591" w:rsidRPr="00B41FD6" w:rsidRDefault="00513591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Azərbaycan Respublikası Konstitusiyasının 130-cu maddəsinin V və IX hissələrini, “Konstitusiya Məhkəməsi haqqında” Azərbaycan Respublikası Qanununun 52, 62, 63, 65-67 və 69-cu maddələrini rəhbər tutaraq, Konstitusiya Məhkəməsinin Plenumu </w:t>
      </w:r>
    </w:p>
    <w:p w:rsidR="00513591" w:rsidRPr="00B41FD6" w:rsidRDefault="00513591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 </w:t>
      </w:r>
    </w:p>
    <w:p w:rsidR="0087376A" w:rsidRPr="00B41FD6" w:rsidRDefault="0087376A" w:rsidP="00B41FD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</w:pPr>
    </w:p>
    <w:p w:rsidR="00513591" w:rsidRPr="00B41FD6" w:rsidRDefault="00513591" w:rsidP="00B41FD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Q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Ə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R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A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R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A 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A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L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D</w:t>
      </w:r>
      <w:r w:rsid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>I:</w:t>
      </w:r>
    </w:p>
    <w:p w:rsidR="00513591" w:rsidRPr="00B41FD6" w:rsidRDefault="00513591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49151A" w:rsidRPr="00B41FD6" w:rsidRDefault="0049151A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87376A" w:rsidRPr="00B41FD6" w:rsidRDefault="0087376A" w:rsidP="00B41FD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</w:pPr>
      <w:r w:rsidRPr="00B41FD6">
        <w:rPr>
          <w:rFonts w:ascii="Arial" w:hAnsi="Arial" w:cs="Arial"/>
          <w:sz w:val="24"/>
          <w:szCs w:val="24"/>
          <w:lang w:val="tr-TR"/>
        </w:rPr>
        <w:t xml:space="preserve">1. “Azərbaycan Kredit Bankı” Açıq Səhmdar Cəmiyyətinin ləğvedicisi </w:t>
      </w:r>
      <w:r w:rsidR="00031016" w:rsidRPr="00B41FD6">
        <w:rPr>
          <w:rFonts w:ascii="Arial" w:hAnsi="Arial" w:cs="Arial"/>
          <w:sz w:val="24"/>
          <w:szCs w:val="24"/>
          <w:lang w:val="tr-TR"/>
        </w:rPr>
        <w:t>“Azərbaijan İnternational Consultinq Company” Məhdud Məsuliyyətli Cəmiyyətin</w:t>
      </w:r>
      <w:r w:rsidR="004E714A">
        <w:rPr>
          <w:rFonts w:ascii="Arial" w:hAnsi="Arial" w:cs="Arial"/>
          <w:sz w:val="24"/>
          <w:szCs w:val="24"/>
          <w:lang w:val="tr-TR"/>
        </w:rPr>
        <w:t>in</w:t>
      </w:r>
      <w:r w:rsidR="00031016" w:rsidRPr="00B41FD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B41FD6">
        <w:rPr>
          <w:rFonts w:ascii="Arial" w:hAnsi="Arial" w:cs="Arial"/>
          <w:sz w:val="24"/>
          <w:szCs w:val="24"/>
          <w:lang w:val="az-Latn-AZ"/>
        </w:rPr>
        <w:t>Azərbaycan Respublikası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 Vegilər Nazirliyi yanında Xüsusi Rejimli Vergi Xidməti Departamentinə qarşı 2008-ci il üçün mənfəət vergisi üzrə hesablanmış əsas borcun, </w:t>
      </w:r>
      <w:r w:rsidR="008D270C">
        <w:rPr>
          <w:rFonts w:ascii="Arial" w:hAnsi="Arial" w:cs="Arial"/>
          <w:sz w:val="24"/>
          <w:szCs w:val="24"/>
          <w:lang w:val="tr-TR"/>
        </w:rPr>
        <w:t xml:space="preserve">maliyyə </w:t>
      </w:r>
      <w:r w:rsidRPr="00B41FD6">
        <w:rPr>
          <w:rFonts w:ascii="Arial" w:hAnsi="Arial" w:cs="Arial"/>
          <w:sz w:val="24"/>
          <w:szCs w:val="24"/>
          <w:lang w:val="tr-TR"/>
        </w:rPr>
        <w:t>sanksiya</w:t>
      </w:r>
      <w:r w:rsidR="008D270C">
        <w:rPr>
          <w:rFonts w:ascii="Arial" w:hAnsi="Arial" w:cs="Arial"/>
          <w:sz w:val="24"/>
          <w:szCs w:val="24"/>
          <w:lang w:val="tr-TR"/>
        </w:rPr>
        <w:t>sı</w:t>
      </w:r>
      <w:r w:rsidRPr="00B41FD6">
        <w:rPr>
          <w:rFonts w:ascii="Arial" w:hAnsi="Arial" w:cs="Arial"/>
          <w:sz w:val="24"/>
          <w:szCs w:val="24"/>
          <w:lang w:val="tr-TR"/>
        </w:rPr>
        <w:t>nın və faizlərin ümidsiz hesab edilməsinə dair inzibati iş üzrə  Azərbaycan Respublikası</w:t>
      </w:r>
      <w:r w:rsidR="00CF5CBC" w:rsidRPr="00B41FD6">
        <w:rPr>
          <w:rFonts w:ascii="Arial" w:hAnsi="Arial" w:cs="Arial"/>
          <w:sz w:val="24"/>
          <w:szCs w:val="24"/>
          <w:lang w:val="az-Latn-AZ"/>
        </w:rPr>
        <w:t xml:space="preserve"> Ali Məhkəməsinin</w:t>
      </w:r>
      <w:r w:rsidRPr="00B41FD6"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Pr="00B41FD6">
        <w:rPr>
          <w:rFonts w:ascii="Arial" w:hAnsi="Arial" w:cs="Arial"/>
          <w:sz w:val="24"/>
          <w:szCs w:val="24"/>
          <w:lang w:val="tr-TR"/>
        </w:rPr>
        <w:t xml:space="preserve">İnzibati-İqtisadi Kollegiyasının </w:t>
      </w:r>
      <w:r w:rsidRPr="00B41FD6">
        <w:rPr>
          <w:rFonts w:ascii="Arial" w:hAnsi="Arial" w:cs="Arial"/>
          <w:sz w:val="24"/>
          <w:szCs w:val="24"/>
          <w:lang w:val="az-Latn-AZ"/>
        </w:rPr>
        <w:t xml:space="preserve">15 sentyabr 2015-ci il tarixli qərarı </w:t>
      </w:r>
      <w:r w:rsidR="001E388A"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Azərbaycan Respublikası </w:t>
      </w:r>
      <w:r w:rsidRPr="00B41FD6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Konstitusiya</w:t>
      </w:r>
      <w:r w:rsidR="001E388A" w:rsidRPr="00B41FD6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sı</w:t>
      </w:r>
      <w:r w:rsidRPr="00B41FD6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nın 60-cı maddəsinə və</w:t>
      </w:r>
      <w:r w:rsidR="00353B5C" w:rsidRPr="00B41FD6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 xml:space="preserve"> </w:t>
      </w:r>
      <w:r w:rsidR="001E388A"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Azərbaycan Respublikası </w:t>
      </w:r>
      <w:r w:rsidR="00353B5C" w:rsidRPr="00B41FD6">
        <w:rPr>
          <w:rFonts w:ascii="Arial" w:hAnsi="Arial" w:cs="Arial"/>
          <w:sz w:val="24"/>
          <w:szCs w:val="24"/>
          <w:lang w:val="tr-TR"/>
        </w:rPr>
        <w:t>Mülki Prosessual Məcəllə</w:t>
      </w:r>
      <w:r w:rsidR="001E388A" w:rsidRPr="00B41FD6">
        <w:rPr>
          <w:rFonts w:ascii="Arial" w:hAnsi="Arial" w:cs="Arial"/>
          <w:sz w:val="24"/>
          <w:szCs w:val="24"/>
          <w:lang w:val="tr-TR"/>
        </w:rPr>
        <w:t>si</w:t>
      </w:r>
      <w:r w:rsidR="00353B5C" w:rsidRPr="00B41FD6">
        <w:rPr>
          <w:rFonts w:ascii="Arial" w:hAnsi="Arial" w:cs="Arial"/>
          <w:sz w:val="24"/>
          <w:szCs w:val="24"/>
          <w:lang w:val="tr-TR"/>
        </w:rPr>
        <w:t>nin</w:t>
      </w:r>
      <w:r w:rsidRPr="00B41FD6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 xml:space="preserve"> 416, 417.1.3, 418.1 və 420-ci maddələrinə uyğun hesab edilsin.</w:t>
      </w:r>
    </w:p>
    <w:p w:rsidR="00031016" w:rsidRPr="00B41FD6" w:rsidRDefault="00031016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 xml:space="preserve">2. </w:t>
      </w: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Qərar dərc olunduğu gündən qüvvəyə minir.</w:t>
      </w:r>
    </w:p>
    <w:p w:rsidR="00031016" w:rsidRPr="00B41FD6" w:rsidRDefault="00031016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3. Qərar “Azərbaycan”, “Respublika”, “Xalq qəzeti”, “Bakinski raboçi” qəzetlərində və “Azərbaycan Respublikası Konstitusiya Məhkəməsinin Məlumatı”nda dərc edilsin.</w:t>
      </w:r>
    </w:p>
    <w:p w:rsidR="00031016" w:rsidRPr="00B41FD6" w:rsidRDefault="00031016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4. Qərar qətidir, heç bir orqan və ya şəxs tərəfindən ləğv edilə, dəyişdirilə və ya rəsmi təfsir oluna bilməz. </w:t>
      </w:r>
    </w:p>
    <w:p w:rsidR="00031016" w:rsidRPr="00B41FD6" w:rsidRDefault="00031016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 </w:t>
      </w:r>
    </w:p>
    <w:p w:rsidR="00031016" w:rsidRPr="00B41FD6" w:rsidRDefault="00031016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 </w:t>
      </w:r>
    </w:p>
    <w:p w:rsidR="00031016" w:rsidRPr="00B41FD6" w:rsidRDefault="00031016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</w:rPr>
        <w:t>Sədr                                                                     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    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</w:t>
      </w:r>
      <w:r w:rsidR="009410AB" w:rsidRPr="00B41FD6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      </w:t>
      </w:r>
      <w:r w:rsidRPr="00B41FD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Fərhad Abdullayev</w:t>
      </w:r>
    </w:p>
    <w:p w:rsidR="00031016" w:rsidRPr="00B41FD6" w:rsidRDefault="00031016" w:rsidP="00B41F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1FD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31016" w:rsidRPr="00B41FD6" w:rsidRDefault="00031016" w:rsidP="00B41FD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</w:pPr>
    </w:p>
    <w:p w:rsidR="002737C7" w:rsidRPr="00B41FD6" w:rsidRDefault="002737C7" w:rsidP="00B41F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2737C7" w:rsidRPr="00B41FD6" w:rsidSect="00E706E3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79" w:rsidRDefault="00226379" w:rsidP="00405A5C">
      <w:pPr>
        <w:spacing w:after="0" w:line="240" w:lineRule="auto"/>
      </w:pPr>
      <w:r>
        <w:separator/>
      </w:r>
    </w:p>
  </w:endnote>
  <w:endnote w:type="continuationSeparator" w:id="0">
    <w:p w:rsidR="00226379" w:rsidRDefault="00226379" w:rsidP="0040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9219"/>
      <w:docPartObj>
        <w:docPartGallery w:val="Page Numbers (Bottom of Page)"/>
        <w:docPartUnique/>
      </w:docPartObj>
    </w:sdtPr>
    <w:sdtContent>
      <w:p w:rsidR="0001389A" w:rsidRDefault="000605C2">
        <w:pPr>
          <w:pStyle w:val="a5"/>
          <w:jc w:val="right"/>
        </w:pPr>
        <w:fldSimple w:instr=" PAGE   \* MERGEFORMAT ">
          <w:r w:rsidR="00E706E3">
            <w:rPr>
              <w:noProof/>
            </w:rPr>
            <w:t>4</w:t>
          </w:r>
        </w:fldSimple>
      </w:p>
    </w:sdtContent>
  </w:sdt>
  <w:p w:rsidR="0001389A" w:rsidRDefault="000138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79" w:rsidRDefault="00226379" w:rsidP="00405A5C">
      <w:pPr>
        <w:spacing w:after="0" w:line="240" w:lineRule="auto"/>
      </w:pPr>
      <w:r>
        <w:separator/>
      </w:r>
    </w:p>
  </w:footnote>
  <w:footnote w:type="continuationSeparator" w:id="0">
    <w:p w:rsidR="00226379" w:rsidRDefault="00226379" w:rsidP="00405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06A"/>
    <w:rsid w:val="00002B14"/>
    <w:rsid w:val="0001389A"/>
    <w:rsid w:val="00016E9C"/>
    <w:rsid w:val="00031016"/>
    <w:rsid w:val="00037580"/>
    <w:rsid w:val="00037ED6"/>
    <w:rsid w:val="00046492"/>
    <w:rsid w:val="00055E06"/>
    <w:rsid w:val="000605C2"/>
    <w:rsid w:val="00135312"/>
    <w:rsid w:val="001C46E6"/>
    <w:rsid w:val="001D71D4"/>
    <w:rsid w:val="001E2A3F"/>
    <w:rsid w:val="001E388A"/>
    <w:rsid w:val="00221A54"/>
    <w:rsid w:val="00226379"/>
    <w:rsid w:val="002737C7"/>
    <w:rsid w:val="00324CCE"/>
    <w:rsid w:val="00353B5C"/>
    <w:rsid w:val="004059EF"/>
    <w:rsid w:val="00405A5C"/>
    <w:rsid w:val="00435677"/>
    <w:rsid w:val="0048771A"/>
    <w:rsid w:val="0049151A"/>
    <w:rsid w:val="004E714A"/>
    <w:rsid w:val="00513591"/>
    <w:rsid w:val="0054427D"/>
    <w:rsid w:val="0055658F"/>
    <w:rsid w:val="00562160"/>
    <w:rsid w:val="00572237"/>
    <w:rsid w:val="00580821"/>
    <w:rsid w:val="005C6F70"/>
    <w:rsid w:val="005E0FD7"/>
    <w:rsid w:val="006333EF"/>
    <w:rsid w:val="00641909"/>
    <w:rsid w:val="006D14EC"/>
    <w:rsid w:val="00705E33"/>
    <w:rsid w:val="007303B0"/>
    <w:rsid w:val="00772CB3"/>
    <w:rsid w:val="0079203A"/>
    <w:rsid w:val="007A76AC"/>
    <w:rsid w:val="00814393"/>
    <w:rsid w:val="0087376A"/>
    <w:rsid w:val="00892E7E"/>
    <w:rsid w:val="008D270C"/>
    <w:rsid w:val="008D71ED"/>
    <w:rsid w:val="008E31FE"/>
    <w:rsid w:val="008E4D76"/>
    <w:rsid w:val="00906701"/>
    <w:rsid w:val="00911F0B"/>
    <w:rsid w:val="00917AE2"/>
    <w:rsid w:val="0092360D"/>
    <w:rsid w:val="0092588A"/>
    <w:rsid w:val="009410AB"/>
    <w:rsid w:val="0098168F"/>
    <w:rsid w:val="009D415F"/>
    <w:rsid w:val="009E1BC2"/>
    <w:rsid w:val="00A31BD5"/>
    <w:rsid w:val="00A840B3"/>
    <w:rsid w:val="00AC0F88"/>
    <w:rsid w:val="00AC723E"/>
    <w:rsid w:val="00AF665B"/>
    <w:rsid w:val="00B17B88"/>
    <w:rsid w:val="00B27643"/>
    <w:rsid w:val="00B33D31"/>
    <w:rsid w:val="00B41FD6"/>
    <w:rsid w:val="00B67074"/>
    <w:rsid w:val="00B67287"/>
    <w:rsid w:val="00B9106A"/>
    <w:rsid w:val="00C013D8"/>
    <w:rsid w:val="00C1352B"/>
    <w:rsid w:val="00C17F51"/>
    <w:rsid w:val="00C24881"/>
    <w:rsid w:val="00C52FF9"/>
    <w:rsid w:val="00C566AA"/>
    <w:rsid w:val="00C834BA"/>
    <w:rsid w:val="00CD1C28"/>
    <w:rsid w:val="00CF5CBC"/>
    <w:rsid w:val="00D3700D"/>
    <w:rsid w:val="00D40B70"/>
    <w:rsid w:val="00D756AB"/>
    <w:rsid w:val="00D90747"/>
    <w:rsid w:val="00DC127D"/>
    <w:rsid w:val="00DC583F"/>
    <w:rsid w:val="00E12C37"/>
    <w:rsid w:val="00E3058C"/>
    <w:rsid w:val="00E57A21"/>
    <w:rsid w:val="00E706E3"/>
    <w:rsid w:val="00E877FD"/>
    <w:rsid w:val="00E952ED"/>
    <w:rsid w:val="00ED347E"/>
    <w:rsid w:val="00EE73FA"/>
    <w:rsid w:val="00F0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A5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0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A5C"/>
    <w:rPr>
      <w:rFonts w:eastAsiaTheme="minorEastAsia"/>
      <w:lang w:eastAsia="ru-RU"/>
    </w:rPr>
  </w:style>
  <w:style w:type="paragraph" w:styleId="a7">
    <w:name w:val="No Spacing"/>
    <w:uiPriority w:val="1"/>
    <w:qFormat/>
    <w:rsid w:val="00C2488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F5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9366-2CF5-43B7-A137-AE66CE20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Anar_H</cp:lastModifiedBy>
  <cp:revision>2</cp:revision>
  <cp:lastPrinted>2016-10-26T10:51:00Z</cp:lastPrinted>
  <dcterms:created xsi:type="dcterms:W3CDTF">2016-10-27T05:07:00Z</dcterms:created>
  <dcterms:modified xsi:type="dcterms:W3CDTF">2016-10-27T05:07:00Z</dcterms:modified>
</cp:coreProperties>
</file>