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7C8" w:rsidRDefault="00C737C8" w:rsidP="008E2294">
      <w:pPr>
        <w:shd w:val="clear" w:color="auto" w:fill="FFFFFF"/>
        <w:ind w:firstLine="567"/>
        <w:rPr>
          <w:rFonts w:ascii="Arial" w:eastAsia="Times New Roman" w:hAnsi="Arial" w:cs="Arial"/>
          <w:bCs/>
          <w:color w:val="000000"/>
          <w:sz w:val="24"/>
          <w:szCs w:val="24"/>
          <w:lang w:val="az-Latn-AZ" w:eastAsia="ru-RU"/>
        </w:rPr>
      </w:pPr>
    </w:p>
    <w:p w:rsidR="00F5691B" w:rsidRDefault="00F5691B" w:rsidP="002B3FDB">
      <w:pPr>
        <w:shd w:val="clear" w:color="auto" w:fill="FFFFFF"/>
        <w:ind w:firstLine="567"/>
        <w:rPr>
          <w:rFonts w:ascii="Arial" w:eastAsia="Times New Roman" w:hAnsi="Arial" w:cs="Arial"/>
          <w:b/>
          <w:bCs/>
          <w:color w:val="000000"/>
          <w:sz w:val="24"/>
          <w:szCs w:val="24"/>
          <w:lang w:val="az-Latn-AZ" w:eastAsia="ru-RU"/>
        </w:rPr>
      </w:pPr>
    </w:p>
    <w:p w:rsidR="00C737C8" w:rsidRPr="002B3FDB" w:rsidRDefault="00C737C8" w:rsidP="002B3FDB">
      <w:pPr>
        <w:shd w:val="clear" w:color="auto" w:fill="FFFFFF"/>
        <w:ind w:firstLine="567"/>
        <w:rPr>
          <w:rFonts w:ascii="Arial" w:eastAsia="Times New Roman" w:hAnsi="Arial" w:cs="Arial"/>
          <w:b/>
          <w:bCs/>
          <w:color w:val="000000"/>
          <w:sz w:val="24"/>
          <w:szCs w:val="24"/>
          <w:lang w:val="az-Latn-AZ" w:eastAsia="ru-RU"/>
        </w:rPr>
      </w:pPr>
    </w:p>
    <w:p w:rsidR="002B3FDB" w:rsidRPr="002B3FDB" w:rsidRDefault="002B3FDB" w:rsidP="002B3FDB">
      <w:pPr>
        <w:pStyle w:val="1"/>
        <w:ind w:firstLine="567"/>
        <w:jc w:val="center"/>
        <w:rPr>
          <w:rFonts w:ascii="Arial" w:hAnsi="Arial" w:cs="Arial"/>
          <w:b/>
          <w:lang w:val="az-Latn-AZ"/>
        </w:rPr>
      </w:pPr>
      <w:r w:rsidRPr="002B3FDB">
        <w:rPr>
          <w:rFonts w:ascii="Arial" w:hAnsi="Arial" w:cs="Arial"/>
          <w:b/>
          <w:lang w:val="az-Latn-AZ"/>
        </w:rPr>
        <w:t>AZƏRBAYCAN  RESPUBLİKASI  ADINDAN</w:t>
      </w:r>
    </w:p>
    <w:p w:rsidR="002B3FDB" w:rsidRPr="002B3FDB" w:rsidRDefault="002B3FDB" w:rsidP="002B3FDB">
      <w:pPr>
        <w:pStyle w:val="1"/>
        <w:ind w:firstLine="567"/>
        <w:jc w:val="center"/>
        <w:rPr>
          <w:rFonts w:ascii="Arial" w:hAnsi="Arial" w:cs="Arial"/>
          <w:b/>
          <w:lang w:val="az-Latn-AZ"/>
        </w:rPr>
      </w:pPr>
    </w:p>
    <w:p w:rsidR="002B3FDB" w:rsidRPr="002B3FDB" w:rsidRDefault="002B3FDB" w:rsidP="002B3FDB">
      <w:pPr>
        <w:pStyle w:val="1"/>
        <w:ind w:firstLine="567"/>
        <w:jc w:val="center"/>
        <w:rPr>
          <w:rFonts w:ascii="Arial" w:hAnsi="Arial" w:cs="Arial"/>
          <w:b/>
          <w:lang w:val="az-Latn-AZ"/>
        </w:rPr>
      </w:pPr>
      <w:r w:rsidRPr="002B3FDB">
        <w:rPr>
          <w:rFonts w:ascii="Arial" w:hAnsi="Arial" w:cs="Arial"/>
          <w:b/>
          <w:lang w:val="az-Latn-AZ"/>
        </w:rPr>
        <w:t>Azərbaycan Respublikası</w:t>
      </w:r>
    </w:p>
    <w:p w:rsidR="002B3FDB" w:rsidRPr="002B3FDB" w:rsidRDefault="002B3FDB" w:rsidP="002B3FDB">
      <w:pPr>
        <w:pStyle w:val="1"/>
        <w:ind w:firstLine="567"/>
        <w:jc w:val="center"/>
        <w:rPr>
          <w:rFonts w:ascii="Arial" w:hAnsi="Arial" w:cs="Arial"/>
          <w:b/>
          <w:lang w:val="az-Latn-AZ"/>
        </w:rPr>
      </w:pPr>
      <w:r w:rsidRPr="002B3FDB">
        <w:rPr>
          <w:rFonts w:ascii="Arial" w:hAnsi="Arial" w:cs="Arial"/>
          <w:b/>
          <w:lang w:val="az-Latn-AZ"/>
        </w:rPr>
        <w:t>Konstitusiya Məhkəməsi Plenumunun</w:t>
      </w:r>
    </w:p>
    <w:p w:rsidR="002B3FDB" w:rsidRPr="002B3FDB" w:rsidRDefault="002B3FDB" w:rsidP="002B3FDB">
      <w:pPr>
        <w:pStyle w:val="1"/>
        <w:ind w:firstLine="567"/>
        <w:jc w:val="center"/>
        <w:rPr>
          <w:rFonts w:ascii="Arial" w:hAnsi="Arial" w:cs="Arial"/>
          <w:b/>
          <w:lang w:val="az-Latn-AZ"/>
        </w:rPr>
      </w:pPr>
    </w:p>
    <w:p w:rsidR="002B3FDB" w:rsidRPr="002B3FDB" w:rsidRDefault="002B3FDB" w:rsidP="002B3FDB">
      <w:pPr>
        <w:pStyle w:val="1"/>
        <w:ind w:firstLine="567"/>
        <w:jc w:val="center"/>
        <w:rPr>
          <w:rFonts w:ascii="Arial" w:hAnsi="Arial" w:cs="Arial"/>
          <w:b/>
          <w:lang w:val="az-Latn-AZ"/>
        </w:rPr>
      </w:pPr>
      <w:r w:rsidRPr="002B3FDB">
        <w:rPr>
          <w:rFonts w:ascii="Arial" w:hAnsi="Arial" w:cs="Arial"/>
          <w:b/>
          <w:lang w:val="az-Latn-AZ"/>
        </w:rPr>
        <w:t>Q Ə R A R I</w:t>
      </w:r>
    </w:p>
    <w:p w:rsidR="002B3FDB" w:rsidRPr="002B3FDB" w:rsidRDefault="002B3FDB" w:rsidP="002B3FDB">
      <w:pPr>
        <w:ind w:firstLine="567"/>
        <w:rPr>
          <w:rFonts w:ascii="Arial" w:eastAsia="Times New Roman" w:hAnsi="Arial" w:cs="Arial"/>
          <w:sz w:val="24"/>
          <w:szCs w:val="24"/>
          <w:lang w:val="az-Latn-AZ" w:eastAsia="ru-RU"/>
        </w:rPr>
      </w:pPr>
    </w:p>
    <w:p w:rsidR="00F5691B" w:rsidRPr="002B3FDB" w:rsidRDefault="00F5691B" w:rsidP="002B3FDB">
      <w:pPr>
        <w:shd w:val="clear" w:color="auto" w:fill="FFFFFF"/>
        <w:ind w:firstLine="567"/>
        <w:rPr>
          <w:rFonts w:ascii="Arial" w:eastAsia="Times New Roman" w:hAnsi="Arial" w:cs="Arial"/>
          <w:color w:val="000000"/>
          <w:sz w:val="24"/>
          <w:szCs w:val="24"/>
          <w:lang w:val="az-Latn-AZ" w:eastAsia="ru-RU"/>
        </w:rPr>
      </w:pPr>
    </w:p>
    <w:p w:rsidR="00F5691B" w:rsidRPr="008E2294" w:rsidRDefault="00F5691B" w:rsidP="002B3FDB">
      <w:pPr>
        <w:shd w:val="clear" w:color="auto" w:fill="FFFFFF"/>
        <w:ind w:firstLine="567"/>
        <w:rPr>
          <w:rFonts w:ascii="Arial" w:eastAsia="Times New Roman" w:hAnsi="Arial" w:cs="Arial"/>
          <w:i/>
          <w:color w:val="000000"/>
          <w:sz w:val="24"/>
          <w:szCs w:val="24"/>
          <w:lang w:val="az-Latn-AZ" w:eastAsia="ru-RU"/>
        </w:rPr>
      </w:pPr>
      <w:r w:rsidRPr="008E2294">
        <w:rPr>
          <w:rFonts w:ascii="Arial" w:eastAsia="Times New Roman" w:hAnsi="Arial" w:cs="Arial"/>
          <w:i/>
          <w:color w:val="000000"/>
          <w:sz w:val="24"/>
          <w:szCs w:val="24"/>
          <w:lang w:val="az-Latn-AZ" w:eastAsia="ru-RU"/>
        </w:rPr>
        <w:t xml:space="preserve">Azərbaycan Respublikası Mülki Məcəlləsinin 228.2-ci maddəsinin </w:t>
      </w:r>
      <w:r w:rsidR="002B3FDB" w:rsidRPr="008E2294">
        <w:rPr>
          <w:rFonts w:ascii="Arial" w:eastAsia="Times New Roman" w:hAnsi="Arial" w:cs="Arial"/>
          <w:i/>
          <w:color w:val="000000"/>
          <w:sz w:val="24"/>
          <w:szCs w:val="24"/>
          <w:lang w:val="az-Latn-AZ" w:eastAsia="ru-RU"/>
        </w:rPr>
        <w:t>A</w:t>
      </w:r>
      <w:r w:rsidR="003F42B5" w:rsidRPr="008E2294">
        <w:rPr>
          <w:rFonts w:ascii="Arial" w:eastAsia="Times New Roman" w:hAnsi="Arial" w:cs="Arial"/>
          <w:i/>
          <w:color w:val="000000"/>
          <w:sz w:val="24"/>
          <w:szCs w:val="24"/>
          <w:lang w:val="az-Latn-AZ" w:eastAsia="ru-RU"/>
        </w:rPr>
        <w:t xml:space="preserve">zərbaycan Respublikası </w:t>
      </w:r>
      <w:r w:rsidRPr="008E2294">
        <w:rPr>
          <w:rFonts w:ascii="Arial" w:eastAsia="Times New Roman" w:hAnsi="Arial" w:cs="Arial"/>
          <w:i/>
          <w:color w:val="000000"/>
          <w:sz w:val="24"/>
          <w:szCs w:val="24"/>
          <w:lang w:val="az-Latn-AZ" w:eastAsia="ru-RU"/>
        </w:rPr>
        <w:t>Mülki Prosessual Məcəlləsinin 53, 149.2.3 və 218</w:t>
      </w:r>
      <w:r w:rsidR="008A5F96" w:rsidRPr="008E2294">
        <w:rPr>
          <w:rFonts w:ascii="Arial" w:eastAsia="Times New Roman" w:hAnsi="Arial" w:cs="Arial"/>
          <w:i/>
          <w:color w:val="000000"/>
          <w:sz w:val="24"/>
          <w:szCs w:val="24"/>
          <w:lang w:val="az-Latn-AZ" w:eastAsia="ru-RU"/>
        </w:rPr>
        <w:t>-ci</w:t>
      </w:r>
      <w:r w:rsidRPr="008E2294">
        <w:rPr>
          <w:rFonts w:ascii="Arial" w:eastAsia="Times New Roman" w:hAnsi="Arial" w:cs="Arial"/>
          <w:i/>
          <w:color w:val="000000"/>
          <w:sz w:val="24"/>
          <w:szCs w:val="24"/>
          <w:lang w:val="az-Latn-AZ" w:eastAsia="ru-RU"/>
        </w:rPr>
        <w:t xml:space="preserve"> maddələr</w:t>
      </w:r>
      <w:r w:rsidR="008A5F96" w:rsidRPr="008E2294">
        <w:rPr>
          <w:rFonts w:ascii="Arial" w:eastAsia="Times New Roman" w:hAnsi="Arial" w:cs="Arial"/>
          <w:i/>
          <w:color w:val="000000"/>
          <w:sz w:val="24"/>
          <w:szCs w:val="24"/>
          <w:lang w:val="az-Latn-AZ" w:eastAsia="ru-RU"/>
        </w:rPr>
        <w:t>i ilə əlaqəli şəkildə</w:t>
      </w:r>
      <w:r w:rsidRPr="008E2294">
        <w:rPr>
          <w:rFonts w:ascii="Arial" w:eastAsia="Times New Roman" w:hAnsi="Arial" w:cs="Arial"/>
          <w:i/>
          <w:color w:val="000000"/>
          <w:sz w:val="24"/>
          <w:szCs w:val="24"/>
          <w:lang w:val="az-Latn-AZ" w:eastAsia="ru-RU"/>
        </w:rPr>
        <w:t xml:space="preserve"> şərh edilməsinə dair</w:t>
      </w:r>
    </w:p>
    <w:p w:rsidR="00F5691B" w:rsidRPr="002B3FDB" w:rsidRDefault="00F5691B" w:rsidP="002B3FDB">
      <w:pPr>
        <w:shd w:val="clear" w:color="auto" w:fill="FFFFFF"/>
        <w:ind w:firstLine="567"/>
        <w:rPr>
          <w:rFonts w:ascii="Arial" w:eastAsia="Times New Roman" w:hAnsi="Arial" w:cs="Arial"/>
          <w:b/>
          <w:color w:val="000000"/>
          <w:sz w:val="24"/>
          <w:szCs w:val="24"/>
          <w:lang w:val="az-Latn-AZ" w:eastAsia="ru-RU"/>
        </w:rPr>
      </w:pPr>
    </w:p>
    <w:p w:rsidR="00F5691B" w:rsidRPr="002B3FDB" w:rsidRDefault="00F5691B" w:rsidP="002B3FDB">
      <w:pPr>
        <w:shd w:val="clear" w:color="auto" w:fill="FFFFFF"/>
        <w:ind w:firstLine="567"/>
        <w:rPr>
          <w:rFonts w:ascii="Arial" w:eastAsia="Times New Roman" w:hAnsi="Arial" w:cs="Arial"/>
          <w:color w:val="000000"/>
          <w:sz w:val="24"/>
          <w:szCs w:val="24"/>
          <w:lang w:val="az-Latn-AZ" w:eastAsia="ru-RU"/>
        </w:rPr>
      </w:pPr>
    </w:p>
    <w:p w:rsidR="00F5691B" w:rsidRPr="002B3FDB" w:rsidRDefault="003F70BD" w:rsidP="002B3FDB">
      <w:pPr>
        <w:shd w:val="clear" w:color="auto" w:fill="FFFFFF"/>
        <w:ind w:firstLine="567"/>
        <w:jc w:val="both"/>
        <w:rPr>
          <w:rFonts w:ascii="Arial" w:eastAsia="Times New Roman" w:hAnsi="Arial" w:cs="Arial"/>
          <w:b/>
          <w:color w:val="000000"/>
          <w:sz w:val="24"/>
          <w:szCs w:val="24"/>
          <w:lang w:val="az-Latn-AZ" w:eastAsia="ru-RU"/>
        </w:rPr>
      </w:pPr>
      <w:r>
        <w:rPr>
          <w:rFonts w:ascii="Arial" w:eastAsia="Times New Roman" w:hAnsi="Arial" w:cs="Arial"/>
          <w:b/>
          <w:bCs/>
          <w:color w:val="000000"/>
          <w:sz w:val="24"/>
          <w:szCs w:val="24"/>
          <w:lang w:val="az-Latn-AZ" w:eastAsia="ru-RU"/>
        </w:rPr>
        <w:t>12 iyul</w:t>
      </w:r>
      <w:r w:rsidR="00F5691B" w:rsidRPr="002B3FDB">
        <w:rPr>
          <w:rFonts w:ascii="Arial" w:eastAsia="Times New Roman" w:hAnsi="Arial" w:cs="Arial"/>
          <w:b/>
          <w:bCs/>
          <w:color w:val="000000"/>
          <w:sz w:val="24"/>
          <w:szCs w:val="24"/>
          <w:lang w:val="az-Latn-AZ" w:eastAsia="ru-RU"/>
        </w:rPr>
        <w:t xml:space="preserve"> 2016</w:t>
      </w:r>
      <w:r w:rsidR="002B3FDB" w:rsidRPr="002B3FDB">
        <w:rPr>
          <w:rFonts w:ascii="Arial" w:eastAsia="Times New Roman" w:hAnsi="Arial" w:cs="Arial"/>
          <w:b/>
          <w:bCs/>
          <w:color w:val="000000"/>
          <w:sz w:val="24"/>
          <w:szCs w:val="24"/>
          <w:lang w:val="az-Latn-AZ" w:eastAsia="ru-RU"/>
        </w:rPr>
        <w:t xml:space="preserve">-cı il                                </w:t>
      </w:r>
      <w:r w:rsidR="00F5691B" w:rsidRPr="002B3FDB">
        <w:rPr>
          <w:rFonts w:ascii="Arial" w:eastAsia="Times New Roman" w:hAnsi="Arial" w:cs="Arial"/>
          <w:b/>
          <w:bCs/>
          <w:color w:val="000000"/>
          <w:sz w:val="24"/>
          <w:szCs w:val="24"/>
          <w:lang w:val="az-Latn-AZ" w:eastAsia="ru-RU"/>
        </w:rPr>
        <w:t xml:space="preserve">                           </w:t>
      </w:r>
      <w:r w:rsidR="00822286" w:rsidRPr="002B3FDB">
        <w:rPr>
          <w:rFonts w:ascii="Arial" w:eastAsia="Times New Roman" w:hAnsi="Arial" w:cs="Arial"/>
          <w:b/>
          <w:bCs/>
          <w:color w:val="000000"/>
          <w:sz w:val="24"/>
          <w:szCs w:val="24"/>
          <w:lang w:val="az-Latn-AZ" w:eastAsia="ru-RU"/>
        </w:rPr>
        <w:t xml:space="preserve">                        </w:t>
      </w:r>
      <w:r w:rsidR="00003708">
        <w:rPr>
          <w:rFonts w:ascii="Arial" w:eastAsia="Times New Roman" w:hAnsi="Arial" w:cs="Arial"/>
          <w:b/>
          <w:bCs/>
          <w:color w:val="000000"/>
          <w:sz w:val="24"/>
          <w:szCs w:val="24"/>
          <w:lang w:val="az-Latn-AZ" w:eastAsia="ru-RU"/>
        </w:rPr>
        <w:t xml:space="preserve">  </w:t>
      </w:r>
      <w:r w:rsidR="00F5691B" w:rsidRPr="002B3FDB">
        <w:rPr>
          <w:rFonts w:ascii="Arial" w:eastAsia="Times New Roman" w:hAnsi="Arial" w:cs="Arial"/>
          <w:b/>
          <w:bCs/>
          <w:color w:val="000000"/>
          <w:sz w:val="24"/>
          <w:szCs w:val="24"/>
          <w:lang w:val="az-Latn-AZ" w:eastAsia="ru-RU"/>
        </w:rPr>
        <w:t>Bakı şəhəri</w:t>
      </w:r>
    </w:p>
    <w:p w:rsidR="00F5691B" w:rsidRPr="002B3FDB" w:rsidRDefault="00F5691B" w:rsidP="002B3FDB">
      <w:pPr>
        <w:shd w:val="clear" w:color="auto" w:fill="FFFFFF"/>
        <w:ind w:firstLine="567"/>
        <w:jc w:val="both"/>
        <w:rPr>
          <w:rFonts w:ascii="Arial" w:eastAsia="Times New Roman" w:hAnsi="Arial" w:cs="Arial"/>
          <w:color w:val="000000"/>
          <w:sz w:val="24"/>
          <w:szCs w:val="24"/>
          <w:lang w:val="az-Latn-AZ" w:eastAsia="ru-RU"/>
        </w:rPr>
      </w:pPr>
      <w:r w:rsidRPr="002B3FDB">
        <w:rPr>
          <w:rFonts w:ascii="Arial" w:eastAsia="Times New Roman" w:hAnsi="Arial" w:cs="Arial"/>
          <w:color w:val="000000"/>
          <w:sz w:val="24"/>
          <w:szCs w:val="24"/>
          <w:lang w:val="az-Latn-AZ" w:eastAsia="ru-RU"/>
        </w:rPr>
        <w:t> </w:t>
      </w:r>
    </w:p>
    <w:p w:rsidR="00F5691B" w:rsidRPr="002B3FDB" w:rsidRDefault="00F5691B" w:rsidP="002B3FDB">
      <w:pPr>
        <w:shd w:val="clear" w:color="auto" w:fill="FFFFFF"/>
        <w:ind w:firstLine="567"/>
        <w:jc w:val="both"/>
        <w:rPr>
          <w:rFonts w:ascii="Arial" w:eastAsia="Times New Roman" w:hAnsi="Arial" w:cs="Arial"/>
          <w:color w:val="000000"/>
          <w:sz w:val="24"/>
          <w:szCs w:val="24"/>
          <w:lang w:val="az-Latn-AZ" w:eastAsia="ru-RU"/>
        </w:rPr>
      </w:pPr>
      <w:r w:rsidRPr="002B3FDB">
        <w:rPr>
          <w:rFonts w:ascii="Arial" w:eastAsia="Times New Roman" w:hAnsi="Arial" w:cs="Arial"/>
          <w:color w:val="000000"/>
          <w:sz w:val="24"/>
          <w:szCs w:val="24"/>
          <w:lang w:val="az-Latn-AZ" w:eastAsia="ru-RU"/>
        </w:rPr>
        <w:t>Azərbaycan Respublikası Konstitusiya Məhkəməsinin Plenumu Fərhad Abdullayev (sədr), Sona Salmanova, Rövşən İsmayılov, Rafael Qvaladze, İsa Nəcəfov, Mahir Muradov, Ceyhun Qaracayev (məruzəçi-hakim) və Kamran Şəfiyevdən ibarət tərkibdə,</w:t>
      </w:r>
    </w:p>
    <w:p w:rsidR="00F5691B" w:rsidRPr="002B3FDB" w:rsidRDefault="00F5691B" w:rsidP="002B3FDB">
      <w:pPr>
        <w:shd w:val="clear" w:color="auto" w:fill="FFFFFF"/>
        <w:ind w:firstLine="567"/>
        <w:jc w:val="both"/>
        <w:rPr>
          <w:rFonts w:ascii="Arial" w:eastAsia="Times New Roman" w:hAnsi="Arial" w:cs="Arial"/>
          <w:color w:val="000000"/>
          <w:sz w:val="24"/>
          <w:szCs w:val="24"/>
          <w:lang w:val="az-Latn-AZ" w:eastAsia="ru-RU"/>
        </w:rPr>
      </w:pPr>
      <w:r w:rsidRPr="002B3FDB">
        <w:rPr>
          <w:rFonts w:ascii="Arial" w:eastAsia="Times New Roman" w:hAnsi="Arial" w:cs="Arial"/>
          <w:color w:val="000000"/>
          <w:sz w:val="24"/>
          <w:szCs w:val="24"/>
          <w:lang w:val="az-Latn-AZ" w:eastAsia="ru-RU"/>
        </w:rPr>
        <w:t>məhkəmə katibi Fəraid Əliyevin,</w:t>
      </w:r>
    </w:p>
    <w:p w:rsidR="00F5691B" w:rsidRPr="002B3FDB" w:rsidRDefault="00F5691B" w:rsidP="002B3FDB">
      <w:pPr>
        <w:shd w:val="clear" w:color="auto" w:fill="FFFFFF"/>
        <w:ind w:firstLine="567"/>
        <w:jc w:val="both"/>
        <w:rPr>
          <w:rFonts w:ascii="Arial" w:eastAsia="Times New Roman" w:hAnsi="Arial" w:cs="Arial"/>
          <w:color w:val="000000"/>
          <w:sz w:val="24"/>
          <w:szCs w:val="24"/>
          <w:lang w:val="az-Latn-AZ" w:eastAsia="ru-RU"/>
        </w:rPr>
      </w:pPr>
      <w:r w:rsidRPr="002B3FDB">
        <w:rPr>
          <w:rFonts w:ascii="Arial" w:eastAsia="Times New Roman" w:hAnsi="Arial" w:cs="Arial"/>
          <w:color w:val="000000"/>
          <w:sz w:val="24"/>
          <w:szCs w:val="24"/>
          <w:lang w:val="az-Latn-AZ" w:eastAsia="ru-RU"/>
        </w:rPr>
        <w:t>maraqlı subyektlərin nümayəndələri Bakı Apellyasiya Məhkəməsinin hakimi Namiq Cəfərov</w:t>
      </w:r>
      <w:r w:rsidR="006A1F3F" w:rsidRPr="002B3FDB">
        <w:rPr>
          <w:rFonts w:ascii="Arial" w:eastAsia="Times New Roman" w:hAnsi="Arial" w:cs="Arial"/>
          <w:color w:val="000000"/>
          <w:sz w:val="24"/>
          <w:szCs w:val="24"/>
          <w:lang w:val="az-Latn-AZ" w:eastAsia="ru-RU"/>
        </w:rPr>
        <w:t>un</w:t>
      </w:r>
      <w:r w:rsidRPr="002B3FDB">
        <w:rPr>
          <w:rFonts w:ascii="Arial" w:eastAsia="Times New Roman" w:hAnsi="Arial" w:cs="Arial"/>
          <w:color w:val="000000"/>
          <w:sz w:val="24"/>
          <w:szCs w:val="24"/>
          <w:lang w:val="az-Latn-AZ" w:eastAsia="ru-RU"/>
        </w:rPr>
        <w:t>, Azərbaycan Respublikası Milli Məclisi Aparatının İqtisadi qanunvericilik şöbəsinin sektor müdiri Nadir Sultanov</w:t>
      </w:r>
      <w:r w:rsidR="006A1F3F" w:rsidRPr="002B3FDB">
        <w:rPr>
          <w:rFonts w:ascii="Arial" w:eastAsia="Times New Roman" w:hAnsi="Arial" w:cs="Arial"/>
          <w:color w:val="000000"/>
          <w:sz w:val="24"/>
          <w:szCs w:val="24"/>
          <w:lang w:val="az-Latn-AZ" w:eastAsia="ru-RU"/>
        </w:rPr>
        <w:t>un</w:t>
      </w:r>
      <w:r w:rsidRPr="002B3FDB">
        <w:rPr>
          <w:rFonts w:ascii="Arial" w:eastAsia="Times New Roman" w:hAnsi="Arial" w:cs="Arial"/>
          <w:color w:val="000000"/>
          <w:sz w:val="24"/>
          <w:szCs w:val="24"/>
          <w:lang w:val="az-Latn-AZ" w:eastAsia="ru-RU"/>
        </w:rPr>
        <w:t>,</w:t>
      </w:r>
    </w:p>
    <w:p w:rsidR="00F5691B" w:rsidRPr="002B3FDB" w:rsidRDefault="00F5691B" w:rsidP="002B3FDB">
      <w:pPr>
        <w:shd w:val="clear" w:color="auto" w:fill="FFFFFF"/>
        <w:ind w:firstLine="567"/>
        <w:jc w:val="both"/>
        <w:rPr>
          <w:rFonts w:ascii="Arial" w:eastAsia="Times New Roman" w:hAnsi="Arial" w:cs="Arial"/>
          <w:color w:val="000000"/>
          <w:sz w:val="24"/>
          <w:szCs w:val="24"/>
          <w:lang w:val="az-Latn-AZ" w:eastAsia="ru-RU"/>
        </w:rPr>
      </w:pPr>
      <w:r w:rsidRPr="002B3FDB">
        <w:rPr>
          <w:rFonts w:ascii="Arial" w:eastAsia="Times New Roman" w:hAnsi="Arial" w:cs="Arial"/>
          <w:color w:val="000000"/>
          <w:sz w:val="24"/>
          <w:szCs w:val="24"/>
          <w:lang w:val="az-Latn-AZ" w:eastAsia="ru-RU"/>
        </w:rPr>
        <w:t>ekspert Bakı Dövlət Universitetinin Hüquq fakültəsinin Mülki hüquq kafedrasının dosenti, hüquq üzrə fəlsəfə doktoru Azad Talıbov</w:t>
      </w:r>
      <w:r w:rsidR="006A1F3F" w:rsidRPr="002B3FDB">
        <w:rPr>
          <w:rFonts w:ascii="Arial" w:eastAsia="Times New Roman" w:hAnsi="Arial" w:cs="Arial"/>
          <w:color w:val="000000"/>
          <w:sz w:val="24"/>
          <w:szCs w:val="24"/>
          <w:lang w:val="az-Latn-AZ" w:eastAsia="ru-RU"/>
        </w:rPr>
        <w:t>un</w:t>
      </w:r>
      <w:r w:rsidR="00DC5748" w:rsidRPr="002B3FDB">
        <w:rPr>
          <w:rFonts w:ascii="Arial" w:eastAsia="Times New Roman" w:hAnsi="Arial" w:cs="Arial"/>
          <w:color w:val="000000"/>
          <w:sz w:val="24"/>
          <w:szCs w:val="24"/>
          <w:lang w:val="az-Latn-AZ" w:eastAsia="ru-RU"/>
        </w:rPr>
        <w:t>,</w:t>
      </w:r>
    </w:p>
    <w:p w:rsidR="00F5691B" w:rsidRPr="002B3FDB" w:rsidRDefault="00F5691B" w:rsidP="002B3FDB">
      <w:pPr>
        <w:shd w:val="clear" w:color="auto" w:fill="FFFFFF"/>
        <w:ind w:firstLine="567"/>
        <w:jc w:val="both"/>
        <w:rPr>
          <w:rFonts w:ascii="Arial" w:eastAsia="Times New Roman" w:hAnsi="Arial" w:cs="Arial"/>
          <w:color w:val="000000"/>
          <w:sz w:val="24"/>
          <w:szCs w:val="24"/>
          <w:lang w:val="az-Latn-AZ" w:eastAsia="ru-RU"/>
        </w:rPr>
      </w:pPr>
      <w:r w:rsidRPr="002B3FDB">
        <w:rPr>
          <w:rFonts w:ascii="Arial" w:eastAsia="Times New Roman" w:hAnsi="Arial" w:cs="Arial"/>
          <w:color w:val="000000"/>
          <w:sz w:val="24"/>
          <w:szCs w:val="24"/>
          <w:lang w:val="az-Latn-AZ" w:eastAsia="ru-RU"/>
        </w:rPr>
        <w:t xml:space="preserve">mütəxəssis Azərbaycan Respublikası Ali Məhkəməsinin Mülki </w:t>
      </w:r>
      <w:r w:rsidR="00DD50AA">
        <w:rPr>
          <w:rFonts w:ascii="Arial" w:eastAsia="Times New Roman" w:hAnsi="Arial" w:cs="Arial"/>
          <w:color w:val="000000"/>
          <w:sz w:val="24"/>
          <w:szCs w:val="24"/>
          <w:lang w:val="az-Latn-AZ" w:eastAsia="ru-RU"/>
        </w:rPr>
        <w:t>K</w:t>
      </w:r>
      <w:r w:rsidRPr="002B3FDB">
        <w:rPr>
          <w:rFonts w:ascii="Arial" w:eastAsia="Times New Roman" w:hAnsi="Arial" w:cs="Arial"/>
          <w:color w:val="000000"/>
          <w:sz w:val="24"/>
          <w:szCs w:val="24"/>
          <w:lang w:val="az-Latn-AZ" w:eastAsia="ru-RU"/>
        </w:rPr>
        <w:t>ollegiyasının hakimi İlqar Dəmirovun iştirakı ilə,</w:t>
      </w:r>
    </w:p>
    <w:p w:rsidR="00F5691B" w:rsidRPr="002B3FDB" w:rsidRDefault="00F5691B" w:rsidP="002B3FDB">
      <w:pPr>
        <w:shd w:val="clear" w:color="auto" w:fill="FFFFFF"/>
        <w:ind w:firstLine="567"/>
        <w:jc w:val="both"/>
        <w:rPr>
          <w:rFonts w:ascii="Arial" w:eastAsia="Times New Roman" w:hAnsi="Arial" w:cs="Arial"/>
          <w:color w:val="000000"/>
          <w:sz w:val="24"/>
          <w:szCs w:val="24"/>
          <w:lang w:val="az-Latn-AZ" w:eastAsia="ru-RU"/>
        </w:rPr>
      </w:pPr>
      <w:r w:rsidRPr="002B3FDB">
        <w:rPr>
          <w:rFonts w:ascii="Arial" w:eastAsia="Times New Roman" w:hAnsi="Arial" w:cs="Arial"/>
          <w:color w:val="000000"/>
          <w:sz w:val="24"/>
          <w:szCs w:val="24"/>
          <w:lang w:val="az-Latn-AZ" w:eastAsia="ru-RU"/>
        </w:rPr>
        <w:t xml:space="preserve">Azərbaycan Respublikası Konstitusiyasının 130-cu maddəsinin VI hissəsinə müvafiq olaraq xüsusi konstitusiya icraatı üzrə açıq məhkəmə iclasında Bakı Apellyasiya Məhkəməsinin </w:t>
      </w:r>
      <w:r w:rsidR="00DD50AA" w:rsidRPr="002B3FDB">
        <w:rPr>
          <w:rFonts w:ascii="Arial" w:eastAsia="Times New Roman" w:hAnsi="Arial" w:cs="Arial"/>
          <w:color w:val="000000"/>
          <w:sz w:val="24"/>
          <w:szCs w:val="24"/>
          <w:lang w:val="az-Latn-AZ" w:eastAsia="ru-RU"/>
        </w:rPr>
        <w:t xml:space="preserve">müraciəti əsasında </w:t>
      </w:r>
      <w:r w:rsidRPr="002B3FDB">
        <w:rPr>
          <w:rFonts w:ascii="Arial" w:eastAsia="Times New Roman" w:hAnsi="Arial" w:cs="Arial"/>
          <w:color w:val="000000"/>
          <w:sz w:val="24"/>
          <w:szCs w:val="24"/>
          <w:lang w:val="az-Latn-AZ" w:eastAsia="ru-RU"/>
        </w:rPr>
        <w:t xml:space="preserve">Azərbaycan Respublikası Mülki Məcəlləsinin 228.2-ci maddəsinin </w:t>
      </w:r>
      <w:r w:rsidR="008A5F96">
        <w:rPr>
          <w:rFonts w:ascii="Arial" w:eastAsia="Times New Roman" w:hAnsi="Arial" w:cs="Arial"/>
          <w:color w:val="000000"/>
          <w:sz w:val="24"/>
          <w:szCs w:val="24"/>
          <w:lang w:val="az-Latn-AZ" w:eastAsia="ru-RU"/>
        </w:rPr>
        <w:t xml:space="preserve">Azərbaycan Respublikası </w:t>
      </w:r>
      <w:r w:rsidRPr="002B3FDB">
        <w:rPr>
          <w:rFonts w:ascii="Arial" w:eastAsia="Times New Roman" w:hAnsi="Arial" w:cs="Arial"/>
          <w:color w:val="000000"/>
          <w:sz w:val="24"/>
          <w:szCs w:val="24"/>
          <w:lang w:val="az-Latn-AZ" w:eastAsia="ru-RU"/>
        </w:rPr>
        <w:t>Mülki Prosessual Məcəlləsinin 53, 149.2.3 və 218</w:t>
      </w:r>
      <w:r w:rsidR="008A5F96">
        <w:rPr>
          <w:rFonts w:ascii="Arial" w:eastAsia="Times New Roman" w:hAnsi="Arial" w:cs="Arial"/>
          <w:color w:val="000000"/>
          <w:sz w:val="24"/>
          <w:szCs w:val="24"/>
          <w:lang w:val="az-Latn-AZ" w:eastAsia="ru-RU"/>
        </w:rPr>
        <w:t>-ci</w:t>
      </w:r>
      <w:r w:rsidRPr="002B3FDB">
        <w:rPr>
          <w:rFonts w:ascii="Arial" w:eastAsia="Times New Roman" w:hAnsi="Arial" w:cs="Arial"/>
          <w:color w:val="000000"/>
          <w:sz w:val="24"/>
          <w:szCs w:val="24"/>
          <w:lang w:val="az-Latn-AZ" w:eastAsia="ru-RU"/>
        </w:rPr>
        <w:t xml:space="preserve"> maddələri ilə əlaqəli şəkildə şərh edilməsinə dair konstitusiya işinə baxdı.</w:t>
      </w:r>
    </w:p>
    <w:p w:rsidR="00F5691B" w:rsidRPr="002B3FDB" w:rsidRDefault="00F5691B" w:rsidP="002B3FDB">
      <w:pPr>
        <w:shd w:val="clear" w:color="auto" w:fill="FFFFFF"/>
        <w:ind w:firstLine="567"/>
        <w:jc w:val="both"/>
        <w:rPr>
          <w:rFonts w:ascii="Arial" w:eastAsia="Times New Roman" w:hAnsi="Arial" w:cs="Arial"/>
          <w:color w:val="000000"/>
          <w:sz w:val="24"/>
          <w:szCs w:val="24"/>
          <w:lang w:val="az-Latn-AZ" w:eastAsia="ru-RU"/>
        </w:rPr>
      </w:pPr>
      <w:r w:rsidRPr="002B3FDB">
        <w:rPr>
          <w:rFonts w:ascii="Arial" w:eastAsia="Times New Roman" w:hAnsi="Arial" w:cs="Arial"/>
          <w:color w:val="000000"/>
          <w:sz w:val="24"/>
          <w:szCs w:val="24"/>
          <w:lang w:val="az-Latn-AZ" w:eastAsia="ru-RU"/>
        </w:rPr>
        <w:t>İş üzrə hakim C.Qaracayev</w:t>
      </w:r>
      <w:r w:rsidR="003F42B5" w:rsidRPr="002B3FDB">
        <w:rPr>
          <w:rFonts w:ascii="Arial" w:eastAsia="Times New Roman" w:hAnsi="Arial" w:cs="Arial"/>
          <w:color w:val="000000"/>
          <w:sz w:val="24"/>
          <w:szCs w:val="24"/>
          <w:lang w:val="az-Latn-AZ" w:eastAsia="ru-RU"/>
        </w:rPr>
        <w:t>in</w:t>
      </w:r>
      <w:r w:rsidR="00DC5748" w:rsidRPr="002B3FDB">
        <w:rPr>
          <w:rFonts w:ascii="Arial" w:eastAsia="Times New Roman" w:hAnsi="Arial" w:cs="Arial"/>
          <w:color w:val="000000"/>
          <w:sz w:val="24"/>
          <w:szCs w:val="24"/>
          <w:lang w:val="az-Latn-AZ" w:eastAsia="ru-RU"/>
        </w:rPr>
        <w:t xml:space="preserve"> </w:t>
      </w:r>
      <w:r w:rsidRPr="002B3FDB">
        <w:rPr>
          <w:rFonts w:ascii="Arial" w:eastAsia="Times New Roman" w:hAnsi="Arial" w:cs="Arial"/>
          <w:color w:val="000000"/>
          <w:sz w:val="24"/>
          <w:szCs w:val="24"/>
          <w:lang w:val="az-Latn-AZ" w:eastAsia="ru-RU"/>
        </w:rPr>
        <w:t>məruzəsini, maraqlı subyektlərin nümayəndələrinin</w:t>
      </w:r>
      <w:r w:rsidR="00EA21EE" w:rsidRPr="002B3FDB">
        <w:rPr>
          <w:rFonts w:ascii="Arial" w:eastAsia="Times New Roman" w:hAnsi="Arial" w:cs="Arial"/>
          <w:color w:val="000000"/>
          <w:sz w:val="24"/>
          <w:szCs w:val="24"/>
          <w:lang w:val="az-Latn-AZ" w:eastAsia="ru-RU"/>
        </w:rPr>
        <w:t xml:space="preserve"> və</w:t>
      </w:r>
      <w:r w:rsidRPr="002B3FDB">
        <w:rPr>
          <w:rFonts w:ascii="Arial" w:eastAsia="Times New Roman" w:hAnsi="Arial" w:cs="Arial"/>
          <w:color w:val="000000"/>
          <w:sz w:val="24"/>
          <w:szCs w:val="24"/>
          <w:lang w:val="az-Latn-AZ" w:eastAsia="ru-RU"/>
        </w:rPr>
        <w:t xml:space="preserve"> mütəxəssisin çıxışlarını</w:t>
      </w:r>
      <w:r w:rsidR="00EA21EE" w:rsidRPr="002B3FDB">
        <w:rPr>
          <w:rFonts w:ascii="Arial" w:eastAsia="Times New Roman" w:hAnsi="Arial" w:cs="Arial"/>
          <w:color w:val="000000"/>
          <w:sz w:val="24"/>
          <w:szCs w:val="24"/>
          <w:lang w:val="az-Latn-AZ" w:eastAsia="ru-RU"/>
        </w:rPr>
        <w:t>,</w:t>
      </w:r>
      <w:r w:rsidRPr="002B3FDB">
        <w:rPr>
          <w:rFonts w:ascii="Arial" w:eastAsia="Times New Roman" w:hAnsi="Arial" w:cs="Arial"/>
          <w:color w:val="000000"/>
          <w:sz w:val="24"/>
          <w:szCs w:val="24"/>
          <w:lang w:val="az-Latn-AZ" w:eastAsia="ru-RU"/>
        </w:rPr>
        <w:t xml:space="preserve"> </w:t>
      </w:r>
      <w:r w:rsidR="006A1F3F" w:rsidRPr="002B3FDB">
        <w:rPr>
          <w:rFonts w:ascii="Arial" w:eastAsia="Times New Roman" w:hAnsi="Arial" w:cs="Arial"/>
          <w:color w:val="000000"/>
          <w:sz w:val="24"/>
          <w:szCs w:val="24"/>
          <w:lang w:val="az-Latn-AZ" w:eastAsia="ru-RU"/>
        </w:rPr>
        <w:t>ekspert</w:t>
      </w:r>
      <w:r w:rsidR="00DD50AA">
        <w:rPr>
          <w:rFonts w:ascii="Arial" w:eastAsia="Times New Roman" w:hAnsi="Arial" w:cs="Arial"/>
          <w:color w:val="000000"/>
          <w:sz w:val="24"/>
          <w:szCs w:val="24"/>
          <w:lang w:val="az-Latn-AZ" w:eastAsia="ru-RU"/>
        </w:rPr>
        <w:t>in</w:t>
      </w:r>
      <w:r w:rsidR="006A1F3F" w:rsidRPr="002B3FDB">
        <w:rPr>
          <w:rFonts w:ascii="Arial" w:eastAsia="Times New Roman" w:hAnsi="Arial" w:cs="Arial"/>
          <w:color w:val="000000"/>
          <w:sz w:val="24"/>
          <w:szCs w:val="24"/>
          <w:lang w:val="az-Latn-AZ" w:eastAsia="ru-RU"/>
        </w:rPr>
        <w:t xml:space="preserve"> rəyini </w:t>
      </w:r>
      <w:r w:rsidRPr="002B3FDB">
        <w:rPr>
          <w:rFonts w:ascii="Arial" w:eastAsia="Times New Roman" w:hAnsi="Arial" w:cs="Arial"/>
          <w:color w:val="000000"/>
          <w:sz w:val="24"/>
          <w:szCs w:val="24"/>
          <w:lang w:val="az-Latn-AZ" w:eastAsia="ru-RU"/>
        </w:rPr>
        <w:t>dinləyib, iş materiallarını araşdırıb müzakirə edərək, Azərbaycan Respublikası Konstitusiya Məhkəməsinin Plenumu</w:t>
      </w:r>
    </w:p>
    <w:p w:rsidR="00F5691B" w:rsidRDefault="00F5691B" w:rsidP="002B3FDB">
      <w:pPr>
        <w:shd w:val="clear" w:color="auto" w:fill="FFFFFF"/>
        <w:ind w:firstLine="567"/>
        <w:jc w:val="both"/>
        <w:rPr>
          <w:rFonts w:ascii="Arial" w:eastAsia="Times New Roman" w:hAnsi="Arial" w:cs="Arial"/>
          <w:color w:val="000000"/>
          <w:sz w:val="24"/>
          <w:szCs w:val="24"/>
          <w:lang w:val="az-Latn-AZ" w:eastAsia="ru-RU"/>
        </w:rPr>
      </w:pPr>
      <w:r w:rsidRPr="002B3FDB">
        <w:rPr>
          <w:rFonts w:ascii="Arial" w:eastAsia="Times New Roman" w:hAnsi="Arial" w:cs="Arial"/>
          <w:color w:val="000000"/>
          <w:sz w:val="24"/>
          <w:szCs w:val="24"/>
          <w:lang w:val="az-Latn-AZ" w:eastAsia="ru-RU"/>
        </w:rPr>
        <w:t> </w:t>
      </w:r>
    </w:p>
    <w:p w:rsidR="00F5691B" w:rsidRPr="002B3FDB" w:rsidRDefault="00F5691B" w:rsidP="002B3FDB">
      <w:pPr>
        <w:shd w:val="clear" w:color="auto" w:fill="FFFFFF"/>
        <w:ind w:firstLine="567"/>
        <w:rPr>
          <w:rFonts w:ascii="Arial" w:eastAsia="Times New Roman" w:hAnsi="Arial" w:cs="Arial"/>
          <w:color w:val="000000"/>
          <w:sz w:val="24"/>
          <w:szCs w:val="24"/>
          <w:lang w:val="az-Latn-AZ" w:eastAsia="ru-RU"/>
        </w:rPr>
      </w:pPr>
      <w:r w:rsidRPr="002B3FDB">
        <w:rPr>
          <w:rFonts w:ascii="Arial" w:eastAsia="Times New Roman" w:hAnsi="Arial" w:cs="Arial"/>
          <w:b/>
          <w:bCs/>
          <w:color w:val="000000"/>
          <w:sz w:val="24"/>
          <w:szCs w:val="24"/>
          <w:lang w:val="az-Latn-AZ" w:eastAsia="ru-RU"/>
        </w:rPr>
        <w:t xml:space="preserve">M Ü Ə Y Y Ə N </w:t>
      </w:r>
      <w:r w:rsidR="00DC5748" w:rsidRPr="002B3FDB">
        <w:rPr>
          <w:rFonts w:ascii="Arial" w:eastAsia="Times New Roman" w:hAnsi="Arial" w:cs="Arial"/>
          <w:b/>
          <w:bCs/>
          <w:color w:val="000000"/>
          <w:sz w:val="24"/>
          <w:szCs w:val="24"/>
          <w:lang w:val="az-Latn-AZ" w:eastAsia="ru-RU"/>
        </w:rPr>
        <w:t xml:space="preserve"> </w:t>
      </w:r>
      <w:r w:rsidR="002B3FDB">
        <w:rPr>
          <w:rFonts w:ascii="Arial" w:eastAsia="Times New Roman" w:hAnsi="Arial" w:cs="Arial"/>
          <w:b/>
          <w:bCs/>
          <w:color w:val="000000"/>
          <w:sz w:val="24"/>
          <w:szCs w:val="24"/>
          <w:lang w:val="az-Latn-AZ" w:eastAsia="ru-RU"/>
        </w:rPr>
        <w:t xml:space="preserve"> </w:t>
      </w:r>
      <w:r w:rsidRPr="002B3FDB">
        <w:rPr>
          <w:rFonts w:ascii="Arial" w:eastAsia="Times New Roman" w:hAnsi="Arial" w:cs="Arial"/>
          <w:b/>
          <w:bCs/>
          <w:color w:val="000000"/>
          <w:sz w:val="24"/>
          <w:szCs w:val="24"/>
          <w:lang w:val="az-Latn-AZ" w:eastAsia="ru-RU"/>
        </w:rPr>
        <w:t>E T D İ:</w:t>
      </w:r>
    </w:p>
    <w:p w:rsidR="002B3FDB" w:rsidRPr="002B3FDB" w:rsidRDefault="00F5691B" w:rsidP="002B3FDB">
      <w:pPr>
        <w:shd w:val="clear" w:color="auto" w:fill="FFFFFF"/>
        <w:ind w:firstLine="567"/>
        <w:jc w:val="both"/>
        <w:rPr>
          <w:rFonts w:ascii="Arial" w:eastAsia="Times New Roman" w:hAnsi="Arial" w:cs="Arial"/>
          <w:color w:val="000000"/>
          <w:sz w:val="24"/>
          <w:szCs w:val="24"/>
          <w:lang w:val="az-Latn-AZ" w:eastAsia="ru-RU"/>
        </w:rPr>
      </w:pPr>
      <w:r w:rsidRPr="002B3FDB">
        <w:rPr>
          <w:rFonts w:ascii="Arial" w:eastAsia="Times New Roman" w:hAnsi="Arial" w:cs="Arial"/>
          <w:color w:val="000000"/>
          <w:sz w:val="24"/>
          <w:szCs w:val="24"/>
          <w:lang w:val="az-Latn-AZ" w:eastAsia="ru-RU"/>
        </w:rPr>
        <w:t> </w:t>
      </w:r>
    </w:p>
    <w:p w:rsidR="00F5691B" w:rsidRPr="002B3FDB" w:rsidRDefault="00F5691B" w:rsidP="002B3FDB">
      <w:pPr>
        <w:shd w:val="clear" w:color="auto" w:fill="FFFFFF"/>
        <w:ind w:firstLine="567"/>
        <w:jc w:val="both"/>
        <w:rPr>
          <w:rFonts w:ascii="Arial" w:eastAsia="Times New Roman" w:hAnsi="Arial" w:cs="Arial"/>
          <w:color w:val="000000"/>
          <w:sz w:val="24"/>
          <w:szCs w:val="24"/>
          <w:lang w:val="az-Latn-AZ" w:eastAsia="ru-RU"/>
        </w:rPr>
      </w:pPr>
      <w:r w:rsidRPr="002B3FDB">
        <w:rPr>
          <w:rFonts w:ascii="Arial" w:eastAsia="Times New Roman" w:hAnsi="Arial" w:cs="Arial"/>
          <w:color w:val="000000"/>
          <w:sz w:val="24"/>
          <w:szCs w:val="24"/>
          <w:lang w:val="az-Latn-AZ" w:eastAsia="ru-RU"/>
        </w:rPr>
        <w:t>Bakı Apellyasiya Məhkəməsi Azərbaycan Respublikası</w:t>
      </w:r>
      <w:r w:rsidR="00DD50AA">
        <w:rPr>
          <w:rFonts w:ascii="Arial" w:eastAsia="Times New Roman" w:hAnsi="Arial" w:cs="Arial"/>
          <w:color w:val="000000"/>
          <w:sz w:val="24"/>
          <w:szCs w:val="24"/>
          <w:lang w:val="az-Latn-AZ" w:eastAsia="ru-RU"/>
        </w:rPr>
        <w:t>nın</w:t>
      </w:r>
      <w:r w:rsidRPr="002B3FDB">
        <w:rPr>
          <w:rFonts w:ascii="Arial" w:eastAsia="Times New Roman" w:hAnsi="Arial" w:cs="Arial"/>
          <w:color w:val="000000"/>
          <w:sz w:val="24"/>
          <w:szCs w:val="24"/>
          <w:lang w:val="az-Latn-AZ" w:eastAsia="ru-RU"/>
        </w:rPr>
        <w:t xml:space="preserve"> Konstitusiya Məhkəməsinə (bundan sonra – Konstitusiya Məhkəməsi) müraciət edərək</w:t>
      </w:r>
      <w:r w:rsidR="00DD50AA">
        <w:rPr>
          <w:rFonts w:ascii="Arial" w:eastAsia="Times New Roman" w:hAnsi="Arial" w:cs="Arial"/>
          <w:color w:val="000000"/>
          <w:sz w:val="24"/>
          <w:szCs w:val="24"/>
          <w:lang w:val="az-Latn-AZ" w:eastAsia="ru-RU"/>
        </w:rPr>
        <w:t xml:space="preserve">, </w:t>
      </w:r>
      <w:r w:rsidR="00DD50AA" w:rsidRPr="002B3FDB">
        <w:rPr>
          <w:rFonts w:ascii="Arial" w:eastAsia="Times New Roman" w:hAnsi="Arial" w:cs="Arial"/>
          <w:color w:val="000000"/>
          <w:sz w:val="24"/>
          <w:szCs w:val="24"/>
          <w:lang w:val="az-Latn-AZ" w:eastAsia="ru-RU"/>
        </w:rPr>
        <w:t>Azərbaycan Respublikası Mülki Məcəlləsinin</w:t>
      </w:r>
      <w:r w:rsidR="00DD50AA">
        <w:rPr>
          <w:rFonts w:ascii="Arial" w:eastAsia="Times New Roman" w:hAnsi="Arial" w:cs="Arial"/>
          <w:color w:val="000000"/>
          <w:sz w:val="24"/>
          <w:szCs w:val="24"/>
          <w:lang w:val="az-Latn-AZ" w:eastAsia="ru-RU"/>
        </w:rPr>
        <w:t xml:space="preserve"> (bundan sonra – Mülki Məcəll</w:t>
      </w:r>
      <w:r w:rsidR="00204015">
        <w:rPr>
          <w:rFonts w:ascii="Arial" w:eastAsia="Times New Roman" w:hAnsi="Arial" w:cs="Arial"/>
          <w:color w:val="000000"/>
          <w:sz w:val="24"/>
          <w:szCs w:val="24"/>
          <w:lang w:val="az-Latn-AZ" w:eastAsia="ru-RU"/>
        </w:rPr>
        <w:t>ə) 228.2-ci maddəsinin</w:t>
      </w:r>
      <w:r w:rsidR="008A5F96">
        <w:rPr>
          <w:rFonts w:ascii="Arial" w:eastAsia="Times New Roman" w:hAnsi="Arial" w:cs="Arial"/>
          <w:color w:val="000000"/>
          <w:sz w:val="24"/>
          <w:szCs w:val="24"/>
          <w:lang w:val="az-Latn-AZ" w:eastAsia="ru-RU"/>
        </w:rPr>
        <w:t xml:space="preserve"> </w:t>
      </w:r>
      <w:r w:rsidR="00204015">
        <w:rPr>
          <w:rFonts w:ascii="Arial" w:eastAsia="Times New Roman" w:hAnsi="Arial" w:cs="Arial"/>
          <w:color w:val="000000"/>
          <w:sz w:val="24"/>
          <w:szCs w:val="24"/>
          <w:lang w:val="az-Latn-AZ" w:eastAsia="ru-RU"/>
        </w:rPr>
        <w:t>“</w:t>
      </w:r>
      <w:r w:rsidR="008A5F96">
        <w:rPr>
          <w:rFonts w:ascii="Arial" w:eastAsia="Times New Roman" w:hAnsi="Arial" w:cs="Arial"/>
          <w:color w:val="000000"/>
          <w:sz w:val="24"/>
          <w:szCs w:val="24"/>
          <w:lang w:val="az-Latn-AZ" w:eastAsia="ru-RU"/>
        </w:rPr>
        <w:t>yaşayı</w:t>
      </w:r>
      <w:r w:rsidR="00DD50AA">
        <w:rPr>
          <w:rFonts w:ascii="Arial" w:eastAsia="Times New Roman" w:hAnsi="Arial" w:cs="Arial"/>
          <w:color w:val="000000"/>
          <w:sz w:val="24"/>
          <w:szCs w:val="24"/>
          <w:lang w:val="az-Latn-AZ" w:eastAsia="ru-RU"/>
        </w:rPr>
        <w:t>ş binasının tərkib hissəsindən istifadə hüququna xitam verilməsi haqqında razılaşma olmadıqda bu hüquqa mülkiyyətçinin məhkəmə qaydasında tələbinə əsasən bazar qiyməti</w:t>
      </w:r>
      <w:r w:rsidR="00DE6124">
        <w:rPr>
          <w:rFonts w:ascii="Arial" w:eastAsia="Times New Roman" w:hAnsi="Arial" w:cs="Arial"/>
          <w:color w:val="000000"/>
          <w:sz w:val="24"/>
          <w:szCs w:val="24"/>
          <w:lang w:val="az-Latn-AZ" w:eastAsia="ru-RU"/>
        </w:rPr>
        <w:t xml:space="preserve"> ilə müvafiq kompensasiya verməsi yolu ilə xitam verilə bilər” müddəasının </w:t>
      </w:r>
      <w:r w:rsidR="00DE6124" w:rsidRPr="002B3FDB">
        <w:rPr>
          <w:rFonts w:ascii="Arial" w:eastAsia="Times New Roman" w:hAnsi="Arial" w:cs="Arial"/>
          <w:color w:val="000000"/>
          <w:sz w:val="24"/>
          <w:szCs w:val="24"/>
          <w:lang w:val="az-Latn-AZ" w:eastAsia="ru-RU"/>
        </w:rPr>
        <w:t>Azərbaycan Respublikası Mülki Prosessual Məcəlləsinin</w:t>
      </w:r>
      <w:r w:rsidR="00DE6124">
        <w:rPr>
          <w:rFonts w:ascii="Arial" w:eastAsia="Times New Roman" w:hAnsi="Arial" w:cs="Arial"/>
          <w:color w:val="000000"/>
          <w:sz w:val="24"/>
          <w:szCs w:val="24"/>
          <w:lang w:val="az-Latn-AZ" w:eastAsia="ru-RU"/>
        </w:rPr>
        <w:t xml:space="preserve"> (bundan sonra – Mülki Prosessual Məcəllə) </w:t>
      </w:r>
      <w:r w:rsidR="00DE6124" w:rsidRPr="002B3FDB">
        <w:rPr>
          <w:rFonts w:ascii="Arial" w:eastAsia="Times New Roman" w:hAnsi="Arial" w:cs="Arial"/>
          <w:color w:val="000000"/>
          <w:sz w:val="24"/>
          <w:szCs w:val="24"/>
          <w:lang w:val="az-Latn-AZ" w:eastAsia="ru-RU"/>
        </w:rPr>
        <w:t>53, 149.2.3 və 218</w:t>
      </w:r>
      <w:r w:rsidR="00DE6124">
        <w:rPr>
          <w:rFonts w:ascii="Arial" w:eastAsia="Times New Roman" w:hAnsi="Arial" w:cs="Arial"/>
          <w:color w:val="000000"/>
          <w:sz w:val="24"/>
          <w:szCs w:val="24"/>
          <w:lang w:val="az-Latn-AZ" w:eastAsia="ru-RU"/>
        </w:rPr>
        <w:t>.3-cü maddələri ilə müqa</w:t>
      </w:r>
      <w:r w:rsidR="008A5F96">
        <w:rPr>
          <w:rFonts w:ascii="Arial" w:eastAsia="Times New Roman" w:hAnsi="Arial" w:cs="Arial"/>
          <w:color w:val="000000"/>
          <w:sz w:val="24"/>
          <w:szCs w:val="24"/>
          <w:lang w:val="az-Latn-AZ" w:eastAsia="ru-RU"/>
        </w:rPr>
        <w:t>y</w:t>
      </w:r>
      <w:r w:rsidR="00DE6124">
        <w:rPr>
          <w:rFonts w:ascii="Arial" w:eastAsia="Times New Roman" w:hAnsi="Arial" w:cs="Arial"/>
          <w:color w:val="000000"/>
          <w:sz w:val="24"/>
          <w:szCs w:val="24"/>
          <w:lang w:val="az-Latn-AZ" w:eastAsia="ru-RU"/>
        </w:rPr>
        <w:t>isəli</w:t>
      </w:r>
      <w:r w:rsidRPr="002B3FDB">
        <w:rPr>
          <w:rFonts w:ascii="Arial" w:eastAsia="Times New Roman" w:hAnsi="Arial" w:cs="Arial"/>
          <w:color w:val="000000"/>
          <w:sz w:val="24"/>
          <w:szCs w:val="24"/>
          <w:lang w:val="az-Latn-AZ" w:eastAsia="ru-RU"/>
        </w:rPr>
        <w:t xml:space="preserve"> şəkildə şərh edilməsini xahiş etmişdir.</w:t>
      </w:r>
    </w:p>
    <w:p w:rsidR="00F5691B" w:rsidRPr="002B3FDB" w:rsidRDefault="00DE6124" w:rsidP="002B3FDB">
      <w:pPr>
        <w:ind w:firstLine="567"/>
        <w:jc w:val="both"/>
        <w:rPr>
          <w:rFonts w:ascii="Arial" w:hAnsi="Arial" w:cs="Arial"/>
          <w:sz w:val="24"/>
          <w:szCs w:val="24"/>
          <w:lang w:val="az-Latn-AZ"/>
        </w:rPr>
      </w:pPr>
      <w:r>
        <w:rPr>
          <w:rFonts w:ascii="Arial" w:hAnsi="Arial" w:cs="Arial"/>
          <w:sz w:val="24"/>
          <w:szCs w:val="24"/>
          <w:lang w:val="az-Latn-AZ"/>
        </w:rPr>
        <w:t>M</w:t>
      </w:r>
      <w:r w:rsidR="00F5691B" w:rsidRPr="002B3FDB">
        <w:rPr>
          <w:rFonts w:ascii="Arial" w:hAnsi="Arial" w:cs="Arial"/>
          <w:sz w:val="24"/>
          <w:szCs w:val="24"/>
          <w:lang w:val="az-Latn-AZ"/>
        </w:rPr>
        <w:t>üraciət</w:t>
      </w:r>
      <w:r>
        <w:rPr>
          <w:rFonts w:ascii="Arial" w:hAnsi="Arial" w:cs="Arial"/>
          <w:sz w:val="24"/>
          <w:szCs w:val="24"/>
          <w:lang w:val="az-Latn-AZ"/>
        </w:rPr>
        <w:t>d</w:t>
      </w:r>
      <w:r w:rsidR="00F5691B" w:rsidRPr="002B3FDB">
        <w:rPr>
          <w:rFonts w:ascii="Arial" w:hAnsi="Arial" w:cs="Arial"/>
          <w:sz w:val="24"/>
          <w:szCs w:val="24"/>
          <w:lang w:val="az-Latn-AZ"/>
        </w:rPr>
        <w:t xml:space="preserve">ə </w:t>
      </w:r>
      <w:r>
        <w:rPr>
          <w:rFonts w:ascii="Arial" w:hAnsi="Arial" w:cs="Arial"/>
          <w:sz w:val="24"/>
          <w:szCs w:val="24"/>
          <w:lang w:val="az-Latn-AZ"/>
        </w:rPr>
        <w:t>qeyd edilmişdir</w:t>
      </w:r>
      <w:r w:rsidR="00F5691B" w:rsidRPr="002B3FDB">
        <w:rPr>
          <w:rFonts w:ascii="Arial" w:hAnsi="Arial" w:cs="Arial"/>
          <w:sz w:val="24"/>
          <w:szCs w:val="24"/>
          <w:lang w:val="az-Latn-AZ"/>
        </w:rPr>
        <w:t xml:space="preserve"> ki, V.Həsənov cavabdeh T.Həsənovaya qarşı </w:t>
      </w:r>
      <w:r>
        <w:rPr>
          <w:rFonts w:ascii="Arial" w:hAnsi="Arial" w:cs="Arial"/>
          <w:sz w:val="24"/>
          <w:szCs w:val="24"/>
          <w:lang w:val="az-Latn-AZ"/>
        </w:rPr>
        <w:t xml:space="preserve">6000 manat kompensasiya ödənilməklə </w:t>
      </w:r>
      <w:r w:rsidR="00F5691B" w:rsidRPr="002B3FDB">
        <w:rPr>
          <w:rFonts w:ascii="Arial" w:hAnsi="Arial" w:cs="Arial"/>
          <w:sz w:val="24"/>
          <w:szCs w:val="24"/>
          <w:lang w:val="az-Latn-AZ"/>
        </w:rPr>
        <w:t xml:space="preserve">evdən istifadə hüququna xitam verilməsi və evdən </w:t>
      </w:r>
      <w:r w:rsidR="00F5691B" w:rsidRPr="002B3FDB">
        <w:rPr>
          <w:rFonts w:ascii="Arial" w:hAnsi="Arial" w:cs="Arial"/>
          <w:sz w:val="24"/>
          <w:szCs w:val="24"/>
          <w:lang w:val="az-Latn-AZ"/>
        </w:rPr>
        <w:lastRenderedPageBreak/>
        <w:t xml:space="preserve">çıxarılma barədə iddia ilə Bakı şəhəri Nizami </w:t>
      </w:r>
      <w:r w:rsidR="006A1F3F" w:rsidRPr="002B3FDB">
        <w:rPr>
          <w:rFonts w:ascii="Arial" w:hAnsi="Arial" w:cs="Arial"/>
          <w:sz w:val="24"/>
          <w:szCs w:val="24"/>
          <w:lang w:val="az-Latn-AZ"/>
        </w:rPr>
        <w:t>R</w:t>
      </w:r>
      <w:r w:rsidR="00F5691B" w:rsidRPr="002B3FDB">
        <w:rPr>
          <w:rFonts w:ascii="Arial" w:hAnsi="Arial" w:cs="Arial"/>
          <w:sz w:val="24"/>
          <w:szCs w:val="24"/>
          <w:lang w:val="az-Latn-AZ"/>
        </w:rPr>
        <w:t xml:space="preserve">ayon </w:t>
      </w:r>
      <w:r w:rsidR="006A1F3F" w:rsidRPr="002B3FDB">
        <w:rPr>
          <w:rFonts w:ascii="Arial" w:hAnsi="Arial" w:cs="Arial"/>
          <w:sz w:val="24"/>
          <w:szCs w:val="24"/>
          <w:lang w:val="az-Latn-AZ"/>
        </w:rPr>
        <w:t>M</w:t>
      </w:r>
      <w:r w:rsidR="00F5691B" w:rsidRPr="002B3FDB">
        <w:rPr>
          <w:rFonts w:ascii="Arial" w:hAnsi="Arial" w:cs="Arial"/>
          <w:sz w:val="24"/>
          <w:szCs w:val="24"/>
          <w:lang w:val="az-Latn-AZ"/>
        </w:rPr>
        <w:t xml:space="preserve">əhkəməsinə müraciət etmişdir. Birinci instansiya məhkəməsi iddianı təmin etmədiyindən, iddiaçı </w:t>
      </w:r>
      <w:r w:rsidR="00972150">
        <w:rPr>
          <w:rFonts w:ascii="Arial" w:hAnsi="Arial" w:cs="Arial"/>
          <w:sz w:val="24"/>
          <w:szCs w:val="24"/>
          <w:lang w:val="az-Latn-AZ"/>
        </w:rPr>
        <w:t>həmin qətnamədən</w:t>
      </w:r>
      <w:r w:rsidR="00F5691B" w:rsidRPr="002B3FDB">
        <w:rPr>
          <w:rFonts w:ascii="Arial" w:hAnsi="Arial" w:cs="Arial"/>
          <w:sz w:val="24"/>
          <w:szCs w:val="24"/>
          <w:lang w:val="az-Latn-AZ"/>
        </w:rPr>
        <w:t xml:space="preserve"> apellyasiya şikayəti vermişdir. Apellyasiya məhkəmə icraatı zamanı iddiaçı məhkəməyə ərizə ilə müraciət edərək kompensasiya məblə</w:t>
      </w:r>
      <w:r w:rsidR="008A5F96">
        <w:rPr>
          <w:rFonts w:ascii="Arial" w:hAnsi="Arial" w:cs="Arial"/>
          <w:sz w:val="24"/>
          <w:szCs w:val="24"/>
          <w:lang w:val="az-Latn-AZ"/>
        </w:rPr>
        <w:t>ğini 8000 manatadək</w:t>
      </w:r>
      <w:r w:rsidR="00F5691B" w:rsidRPr="002B3FDB">
        <w:rPr>
          <w:rFonts w:ascii="Arial" w:hAnsi="Arial" w:cs="Arial"/>
          <w:sz w:val="24"/>
          <w:szCs w:val="24"/>
          <w:lang w:val="az-Latn-AZ"/>
        </w:rPr>
        <w:t xml:space="preserve"> artırmaq istə</w:t>
      </w:r>
      <w:r w:rsidR="00DC5748" w:rsidRPr="002B3FDB">
        <w:rPr>
          <w:rFonts w:ascii="Arial" w:hAnsi="Arial" w:cs="Arial"/>
          <w:sz w:val="24"/>
          <w:szCs w:val="24"/>
          <w:lang w:val="az-Latn-AZ"/>
        </w:rPr>
        <w:t>di</w:t>
      </w:r>
      <w:r w:rsidR="00F5691B" w:rsidRPr="002B3FDB">
        <w:rPr>
          <w:rFonts w:ascii="Arial" w:hAnsi="Arial" w:cs="Arial"/>
          <w:sz w:val="24"/>
          <w:szCs w:val="24"/>
          <w:lang w:val="az-Latn-AZ"/>
        </w:rPr>
        <w:t xml:space="preserve">yini bildirmişdir. </w:t>
      </w:r>
    </w:p>
    <w:p w:rsidR="00F5691B" w:rsidRPr="002B3FDB" w:rsidRDefault="00F5691B" w:rsidP="002B3FDB">
      <w:pPr>
        <w:ind w:firstLine="567"/>
        <w:jc w:val="both"/>
        <w:rPr>
          <w:rFonts w:ascii="Arial" w:hAnsi="Arial" w:cs="Arial"/>
          <w:sz w:val="24"/>
          <w:szCs w:val="24"/>
          <w:lang w:val="az-Latn-AZ"/>
        </w:rPr>
      </w:pPr>
      <w:r w:rsidRPr="002B3FDB">
        <w:rPr>
          <w:rFonts w:ascii="Arial" w:hAnsi="Arial" w:cs="Arial"/>
          <w:sz w:val="24"/>
          <w:szCs w:val="24"/>
          <w:lang w:val="az-Latn-AZ"/>
        </w:rPr>
        <w:t>Bakı Apellyasiya Məhkəməsi kompensasiya məbləğinin artırılması təklifinə dair ərizəni qəbul etməkdən imtina etmiş, bunu onunla əsaslandırmışdır ki, kompensasiyanın məblə</w:t>
      </w:r>
      <w:r w:rsidR="003F70BD">
        <w:rPr>
          <w:rFonts w:ascii="Arial" w:hAnsi="Arial" w:cs="Arial"/>
          <w:sz w:val="24"/>
          <w:szCs w:val="24"/>
          <w:lang w:val="az-Latn-AZ"/>
        </w:rPr>
        <w:t>ğinin artırılması iddia predmetinin</w:t>
      </w:r>
      <w:r w:rsidRPr="002B3FDB">
        <w:rPr>
          <w:rFonts w:ascii="Arial" w:hAnsi="Arial" w:cs="Arial"/>
          <w:sz w:val="24"/>
          <w:szCs w:val="24"/>
          <w:lang w:val="az-Latn-AZ"/>
        </w:rPr>
        <w:t xml:space="preserve"> dəyişdirilməsi</w:t>
      </w:r>
      <w:r w:rsidR="006A1F3F" w:rsidRPr="002B3FDB">
        <w:rPr>
          <w:rFonts w:ascii="Arial" w:hAnsi="Arial" w:cs="Arial"/>
          <w:sz w:val="24"/>
          <w:szCs w:val="24"/>
          <w:lang w:val="az-Latn-AZ"/>
        </w:rPr>
        <w:t>ni</w:t>
      </w:r>
      <w:r w:rsidRPr="002B3FDB">
        <w:rPr>
          <w:rFonts w:ascii="Arial" w:hAnsi="Arial" w:cs="Arial"/>
          <w:sz w:val="24"/>
          <w:szCs w:val="24"/>
          <w:lang w:val="az-Latn-AZ"/>
        </w:rPr>
        <w:t xml:space="preserve"> </w:t>
      </w:r>
      <w:r w:rsidR="006A1F3F" w:rsidRPr="002B3FDB">
        <w:rPr>
          <w:rFonts w:ascii="Arial" w:hAnsi="Arial" w:cs="Arial"/>
          <w:sz w:val="24"/>
          <w:szCs w:val="24"/>
          <w:lang w:val="az-Latn-AZ"/>
        </w:rPr>
        <w:t>ehtiva edir</w:t>
      </w:r>
      <w:r w:rsidR="00972150">
        <w:rPr>
          <w:rFonts w:ascii="Arial" w:hAnsi="Arial" w:cs="Arial"/>
          <w:sz w:val="24"/>
          <w:szCs w:val="24"/>
          <w:lang w:val="az-Latn-AZ"/>
        </w:rPr>
        <w:t>,</w:t>
      </w:r>
      <w:r w:rsidRPr="002B3FDB">
        <w:rPr>
          <w:rFonts w:ascii="Arial" w:hAnsi="Arial" w:cs="Arial"/>
          <w:sz w:val="24"/>
          <w:szCs w:val="24"/>
          <w:lang w:val="az-Latn-AZ"/>
        </w:rPr>
        <w:t xml:space="preserve"> apellyasiya</w:t>
      </w:r>
      <w:r w:rsidR="006A1F3F" w:rsidRPr="002B3FDB">
        <w:rPr>
          <w:rFonts w:ascii="Arial" w:hAnsi="Arial" w:cs="Arial"/>
          <w:sz w:val="24"/>
          <w:szCs w:val="24"/>
          <w:lang w:val="az-Latn-AZ"/>
        </w:rPr>
        <w:t xml:space="preserve"> məhkəmə</w:t>
      </w:r>
      <w:r w:rsidRPr="002B3FDB">
        <w:rPr>
          <w:rFonts w:ascii="Arial" w:hAnsi="Arial" w:cs="Arial"/>
          <w:sz w:val="24"/>
          <w:szCs w:val="24"/>
          <w:lang w:val="az-Latn-AZ"/>
        </w:rPr>
        <w:t xml:space="preserve"> icraatı zamanı iddia predmetinin dəyişdirilməsi</w:t>
      </w:r>
      <w:r w:rsidR="00972150">
        <w:rPr>
          <w:rFonts w:ascii="Arial" w:hAnsi="Arial" w:cs="Arial"/>
          <w:sz w:val="24"/>
          <w:szCs w:val="24"/>
          <w:lang w:val="az-Latn-AZ"/>
        </w:rPr>
        <w:t>nə isə</w:t>
      </w:r>
      <w:r w:rsidRPr="002B3FDB">
        <w:rPr>
          <w:rFonts w:ascii="Arial" w:hAnsi="Arial" w:cs="Arial"/>
          <w:sz w:val="24"/>
          <w:szCs w:val="24"/>
          <w:lang w:val="az-Latn-AZ"/>
        </w:rPr>
        <w:t xml:space="preserve"> mülki</w:t>
      </w:r>
      <w:r w:rsidR="00972150">
        <w:rPr>
          <w:rFonts w:ascii="Arial" w:hAnsi="Arial" w:cs="Arial"/>
          <w:sz w:val="24"/>
          <w:szCs w:val="24"/>
          <w:lang w:val="az-Latn-AZ"/>
        </w:rPr>
        <w:t xml:space="preserve"> </w:t>
      </w:r>
      <w:r w:rsidRPr="002B3FDB">
        <w:rPr>
          <w:rFonts w:ascii="Arial" w:hAnsi="Arial" w:cs="Arial"/>
          <w:sz w:val="24"/>
          <w:szCs w:val="24"/>
          <w:lang w:val="az-Latn-AZ"/>
        </w:rPr>
        <w:t xml:space="preserve">prosessual </w:t>
      </w:r>
      <w:r w:rsidR="00972150">
        <w:rPr>
          <w:rFonts w:ascii="Arial" w:hAnsi="Arial" w:cs="Arial"/>
          <w:sz w:val="24"/>
          <w:szCs w:val="24"/>
          <w:lang w:val="az-Latn-AZ"/>
        </w:rPr>
        <w:t>qanunvericiliklə</w:t>
      </w:r>
      <w:r w:rsidR="006A1F3F" w:rsidRPr="002B3FDB">
        <w:rPr>
          <w:rFonts w:ascii="Arial" w:hAnsi="Arial" w:cs="Arial"/>
          <w:sz w:val="24"/>
          <w:szCs w:val="24"/>
          <w:lang w:val="az-Latn-AZ"/>
        </w:rPr>
        <w:t xml:space="preserve"> yol verilmir</w:t>
      </w:r>
      <w:r w:rsidRPr="002B3FDB">
        <w:rPr>
          <w:rFonts w:ascii="Arial" w:hAnsi="Arial" w:cs="Arial"/>
          <w:sz w:val="24"/>
          <w:szCs w:val="24"/>
          <w:lang w:val="az-Latn-AZ"/>
        </w:rPr>
        <w:t xml:space="preserve">. </w:t>
      </w:r>
    </w:p>
    <w:p w:rsidR="00972150" w:rsidRDefault="00F5691B" w:rsidP="002B3FDB">
      <w:pPr>
        <w:ind w:firstLine="567"/>
        <w:jc w:val="both"/>
        <w:rPr>
          <w:rFonts w:ascii="Arial" w:hAnsi="Arial" w:cs="Arial"/>
          <w:sz w:val="24"/>
          <w:szCs w:val="24"/>
          <w:lang w:val="az-Latn-AZ"/>
        </w:rPr>
      </w:pPr>
      <w:r w:rsidRPr="002B3FDB">
        <w:rPr>
          <w:rFonts w:ascii="Arial" w:hAnsi="Arial" w:cs="Arial"/>
          <w:sz w:val="24"/>
          <w:szCs w:val="24"/>
          <w:lang w:val="az-Latn-AZ"/>
        </w:rPr>
        <w:t xml:space="preserve">Bu səbəbdən iddiaçı </w:t>
      </w:r>
      <w:r w:rsidR="00972150">
        <w:rPr>
          <w:rFonts w:ascii="Arial" w:hAnsi="Arial" w:cs="Arial"/>
          <w:sz w:val="24"/>
          <w:szCs w:val="24"/>
          <w:lang w:val="az-Latn-AZ"/>
        </w:rPr>
        <w:t xml:space="preserve">yenidən </w:t>
      </w:r>
      <w:r w:rsidR="00972150" w:rsidRPr="002B3FDB">
        <w:rPr>
          <w:rFonts w:ascii="Arial" w:hAnsi="Arial" w:cs="Arial"/>
          <w:sz w:val="24"/>
          <w:szCs w:val="24"/>
          <w:lang w:val="az-Latn-AZ"/>
        </w:rPr>
        <w:t>Bakı şəhəri Nizami Rayon Məhkəməsinə müraciə</w:t>
      </w:r>
      <w:r w:rsidR="00EE322A">
        <w:rPr>
          <w:rFonts w:ascii="Arial" w:hAnsi="Arial" w:cs="Arial"/>
          <w:sz w:val="24"/>
          <w:szCs w:val="24"/>
          <w:lang w:val="az-Latn-AZ"/>
        </w:rPr>
        <w:t>t edərək</w:t>
      </w:r>
      <w:r w:rsidR="00972150">
        <w:rPr>
          <w:rFonts w:ascii="Arial" w:hAnsi="Arial" w:cs="Arial"/>
          <w:sz w:val="24"/>
          <w:szCs w:val="24"/>
          <w:lang w:val="az-Latn-AZ"/>
        </w:rPr>
        <w:t xml:space="preserve"> 8000 manat kompensasiya ödənilməklə </w:t>
      </w:r>
      <w:r w:rsidR="00972150" w:rsidRPr="002B3FDB">
        <w:rPr>
          <w:rFonts w:ascii="Arial" w:hAnsi="Arial" w:cs="Arial"/>
          <w:sz w:val="24"/>
          <w:szCs w:val="24"/>
          <w:lang w:val="az-Latn-AZ"/>
        </w:rPr>
        <w:t>evdən istifadə hüququna xitam verilməsi və evdən çıxarılma barədə</w:t>
      </w:r>
      <w:r w:rsidR="00972150">
        <w:rPr>
          <w:rFonts w:ascii="Arial" w:hAnsi="Arial" w:cs="Arial"/>
          <w:sz w:val="24"/>
          <w:szCs w:val="24"/>
          <w:lang w:val="az-Latn-AZ"/>
        </w:rPr>
        <w:t xml:space="preserve"> iddia qaldırmışdır.</w:t>
      </w:r>
    </w:p>
    <w:p w:rsidR="00ED5F54" w:rsidRDefault="00F5691B" w:rsidP="002B3FDB">
      <w:pPr>
        <w:ind w:firstLine="567"/>
        <w:jc w:val="both"/>
        <w:rPr>
          <w:rFonts w:ascii="Arial" w:hAnsi="Arial" w:cs="Arial"/>
          <w:sz w:val="24"/>
          <w:szCs w:val="24"/>
          <w:lang w:val="az-Latn-AZ"/>
        </w:rPr>
      </w:pPr>
      <w:r w:rsidRPr="002B3FDB">
        <w:rPr>
          <w:rFonts w:ascii="Arial" w:hAnsi="Arial" w:cs="Arial"/>
          <w:sz w:val="24"/>
          <w:szCs w:val="24"/>
          <w:lang w:val="az-Latn-AZ"/>
        </w:rPr>
        <w:t>Bakı Apel</w:t>
      </w:r>
      <w:r w:rsidR="00EA21EE" w:rsidRPr="002B3FDB">
        <w:rPr>
          <w:rFonts w:ascii="Arial" w:hAnsi="Arial" w:cs="Arial"/>
          <w:sz w:val="24"/>
          <w:szCs w:val="24"/>
          <w:lang w:val="az-Latn-AZ"/>
        </w:rPr>
        <w:t>l</w:t>
      </w:r>
      <w:r w:rsidRPr="002B3FDB">
        <w:rPr>
          <w:rFonts w:ascii="Arial" w:hAnsi="Arial" w:cs="Arial"/>
          <w:sz w:val="24"/>
          <w:szCs w:val="24"/>
          <w:lang w:val="az-Latn-AZ"/>
        </w:rPr>
        <w:t xml:space="preserve">yasiya Məhkəməsi ikinci iddia üzrə işə baxarkən, </w:t>
      </w:r>
      <w:r w:rsidR="00972150">
        <w:rPr>
          <w:rFonts w:ascii="Arial" w:hAnsi="Arial" w:cs="Arial"/>
          <w:sz w:val="24"/>
          <w:szCs w:val="24"/>
          <w:lang w:val="az-Latn-AZ"/>
        </w:rPr>
        <w:t>Mülki Məcəllənin</w:t>
      </w:r>
      <w:r w:rsidRPr="002B3FDB">
        <w:rPr>
          <w:rFonts w:ascii="Arial" w:hAnsi="Arial" w:cs="Arial"/>
          <w:sz w:val="24"/>
          <w:szCs w:val="24"/>
          <w:lang w:val="az-Latn-AZ"/>
        </w:rPr>
        <w:t xml:space="preserve"> 228.2-ci </w:t>
      </w:r>
      <w:r w:rsidR="00972150">
        <w:rPr>
          <w:rFonts w:ascii="Arial" w:hAnsi="Arial" w:cs="Arial"/>
          <w:sz w:val="24"/>
          <w:szCs w:val="24"/>
          <w:lang w:val="az-Latn-AZ"/>
        </w:rPr>
        <w:t>m</w:t>
      </w:r>
      <w:r w:rsidRPr="002B3FDB">
        <w:rPr>
          <w:rFonts w:ascii="Arial" w:hAnsi="Arial" w:cs="Arial"/>
          <w:sz w:val="24"/>
          <w:szCs w:val="24"/>
          <w:lang w:val="az-Latn-AZ"/>
        </w:rPr>
        <w:t>addəsin</w:t>
      </w:r>
      <w:r w:rsidR="006A1F3F" w:rsidRPr="002B3FDB">
        <w:rPr>
          <w:rFonts w:ascii="Arial" w:hAnsi="Arial" w:cs="Arial"/>
          <w:sz w:val="24"/>
          <w:szCs w:val="24"/>
          <w:lang w:val="az-Latn-AZ"/>
        </w:rPr>
        <w:t>in</w:t>
      </w:r>
      <w:r w:rsidRPr="002B3FDB">
        <w:rPr>
          <w:rFonts w:ascii="Arial" w:hAnsi="Arial" w:cs="Arial"/>
          <w:sz w:val="24"/>
          <w:szCs w:val="24"/>
          <w:lang w:val="az-Latn-AZ"/>
        </w:rPr>
        <w:t xml:space="preserve"> “</w:t>
      </w:r>
      <w:r w:rsidRPr="002B3FDB">
        <w:rPr>
          <w:rFonts w:ascii="Arial" w:hAnsi="Arial" w:cs="Arial"/>
          <w:color w:val="000000"/>
          <w:sz w:val="24"/>
          <w:szCs w:val="24"/>
          <w:lang w:val="az-Latn-AZ"/>
        </w:rPr>
        <w:t>yaşayış binasının tərkib hissəsindən istifadə hüququna xitam verilməsi haqqında razılaşma olmadıqda bu hüquqa mülkiyyətçinin məhkəmə qaydasında tələbinə əsasən bazar qiyməti ilə müvafiq kompensasiya verməsi yolu ilə xitam verilə bilər</w:t>
      </w:r>
      <w:r w:rsidRPr="002B3FDB">
        <w:rPr>
          <w:rFonts w:ascii="Arial" w:hAnsi="Arial" w:cs="Arial"/>
          <w:sz w:val="24"/>
          <w:szCs w:val="24"/>
          <w:lang w:val="az-Latn-AZ"/>
        </w:rPr>
        <w:t xml:space="preserve">” müddəasının </w:t>
      </w:r>
      <w:r w:rsidR="00FE7847">
        <w:rPr>
          <w:rFonts w:ascii="Arial" w:hAnsi="Arial" w:cs="Arial"/>
          <w:sz w:val="24"/>
          <w:szCs w:val="24"/>
          <w:lang w:val="az-Latn-AZ"/>
        </w:rPr>
        <w:t>Mülki Prosessual Məcəllənin</w:t>
      </w:r>
      <w:r w:rsidRPr="002B3FDB">
        <w:rPr>
          <w:rFonts w:ascii="Arial" w:hAnsi="Arial" w:cs="Arial"/>
          <w:sz w:val="24"/>
          <w:szCs w:val="24"/>
          <w:lang w:val="az-Latn-AZ"/>
        </w:rPr>
        <w:t xml:space="preserve"> 53, 149.2.3 və 218.3 maddələri ilə müqayisəli şəkildə </w:t>
      </w:r>
      <w:r w:rsidR="00FE7847" w:rsidRPr="002B3FDB">
        <w:rPr>
          <w:rFonts w:ascii="Arial" w:hAnsi="Arial" w:cs="Arial"/>
          <w:sz w:val="24"/>
          <w:szCs w:val="24"/>
          <w:lang w:val="az-Latn-AZ"/>
        </w:rPr>
        <w:t>Konstitusiya Məhkəmə</w:t>
      </w:r>
      <w:r w:rsidR="00FE7847">
        <w:rPr>
          <w:rFonts w:ascii="Arial" w:hAnsi="Arial" w:cs="Arial"/>
          <w:sz w:val="24"/>
          <w:szCs w:val="24"/>
          <w:lang w:val="az-Latn-AZ"/>
        </w:rPr>
        <w:t>si tərəfindən</w:t>
      </w:r>
      <w:r w:rsidR="00FE7847" w:rsidRPr="002B3FDB">
        <w:rPr>
          <w:rFonts w:ascii="Arial" w:hAnsi="Arial" w:cs="Arial"/>
          <w:sz w:val="24"/>
          <w:szCs w:val="24"/>
          <w:lang w:val="az-Latn-AZ"/>
        </w:rPr>
        <w:t xml:space="preserve"> </w:t>
      </w:r>
      <w:r w:rsidRPr="002B3FDB">
        <w:rPr>
          <w:rFonts w:ascii="Arial" w:hAnsi="Arial" w:cs="Arial"/>
          <w:sz w:val="24"/>
          <w:szCs w:val="24"/>
          <w:lang w:val="az-Latn-AZ"/>
        </w:rPr>
        <w:t>şərh edilməsi</w:t>
      </w:r>
      <w:r w:rsidR="00EE322A">
        <w:rPr>
          <w:rFonts w:ascii="Arial" w:hAnsi="Arial" w:cs="Arial"/>
          <w:sz w:val="24"/>
          <w:szCs w:val="24"/>
          <w:lang w:val="az-Latn-AZ"/>
        </w:rPr>
        <w:t>nin zəruri olduğu</w:t>
      </w:r>
      <w:r w:rsidRPr="002B3FDB">
        <w:rPr>
          <w:rFonts w:ascii="Arial" w:hAnsi="Arial" w:cs="Arial"/>
          <w:sz w:val="24"/>
          <w:szCs w:val="24"/>
          <w:lang w:val="az-Latn-AZ"/>
        </w:rPr>
        <w:t xml:space="preserve"> </w:t>
      </w:r>
      <w:r w:rsidR="00FE7847">
        <w:rPr>
          <w:rFonts w:ascii="Arial" w:hAnsi="Arial" w:cs="Arial"/>
          <w:sz w:val="24"/>
          <w:szCs w:val="24"/>
          <w:lang w:val="az-Latn-AZ"/>
        </w:rPr>
        <w:t>qənaətinə gəlmişdir.</w:t>
      </w:r>
    </w:p>
    <w:p w:rsidR="00F5691B" w:rsidRPr="00011DA5" w:rsidRDefault="00F5691B" w:rsidP="002B3FDB">
      <w:pPr>
        <w:ind w:firstLine="567"/>
        <w:jc w:val="both"/>
        <w:rPr>
          <w:rFonts w:ascii="Arial" w:hAnsi="Arial" w:cs="Arial"/>
          <w:sz w:val="24"/>
          <w:szCs w:val="24"/>
          <w:lang w:val="az-Latn-AZ"/>
        </w:rPr>
      </w:pPr>
      <w:r w:rsidRPr="00011DA5">
        <w:rPr>
          <w:rFonts w:ascii="Arial" w:hAnsi="Arial" w:cs="Arial"/>
          <w:sz w:val="24"/>
          <w:szCs w:val="24"/>
          <w:lang w:val="az-Latn-AZ"/>
        </w:rPr>
        <w:t>Bakı Apel</w:t>
      </w:r>
      <w:r w:rsidR="006A1F3F" w:rsidRPr="00011DA5">
        <w:rPr>
          <w:rFonts w:ascii="Arial" w:hAnsi="Arial" w:cs="Arial"/>
          <w:sz w:val="24"/>
          <w:szCs w:val="24"/>
          <w:lang w:val="az-Latn-AZ"/>
        </w:rPr>
        <w:t>l</w:t>
      </w:r>
      <w:r w:rsidRPr="00011DA5">
        <w:rPr>
          <w:rFonts w:ascii="Arial" w:hAnsi="Arial" w:cs="Arial"/>
          <w:sz w:val="24"/>
          <w:szCs w:val="24"/>
          <w:lang w:val="az-Latn-AZ"/>
        </w:rPr>
        <w:t>yasiya Məhkəməsi</w:t>
      </w:r>
      <w:r w:rsidR="00FE7847" w:rsidRPr="00011DA5">
        <w:rPr>
          <w:rFonts w:ascii="Arial" w:hAnsi="Arial" w:cs="Arial"/>
          <w:sz w:val="24"/>
          <w:szCs w:val="24"/>
          <w:lang w:val="az-Latn-AZ"/>
        </w:rPr>
        <w:t xml:space="preserve"> müraciətdə qeyd etmişdir ki,</w:t>
      </w:r>
      <w:r w:rsidR="00ED5F54" w:rsidRPr="00011DA5">
        <w:rPr>
          <w:rFonts w:ascii="Arial" w:hAnsi="Arial" w:cs="Arial"/>
          <w:sz w:val="24"/>
          <w:szCs w:val="24"/>
          <w:lang w:val="az-Latn-AZ"/>
        </w:rPr>
        <w:t xml:space="preserve"> Mülki Məcəlllənin 228.2-ci maddəsində nəzərdə</w:t>
      </w:r>
      <w:r w:rsidR="00CE466D" w:rsidRPr="00011DA5">
        <w:rPr>
          <w:rFonts w:ascii="Arial" w:hAnsi="Arial" w:cs="Arial"/>
          <w:sz w:val="24"/>
          <w:szCs w:val="24"/>
          <w:lang w:val="az-Latn-AZ"/>
        </w:rPr>
        <w:t xml:space="preserve"> tutulan</w:t>
      </w:r>
      <w:r w:rsidR="00ED5F54" w:rsidRPr="00011DA5">
        <w:rPr>
          <w:rFonts w:ascii="Arial" w:hAnsi="Arial" w:cs="Arial"/>
          <w:sz w:val="24"/>
          <w:szCs w:val="24"/>
          <w:lang w:val="az-Latn-AZ"/>
        </w:rPr>
        <w:t xml:space="preserve"> kompensasiya məbləğinin iddianın predmetinə daxil olub-olmam</w:t>
      </w:r>
      <w:r w:rsidR="00EE322A">
        <w:rPr>
          <w:rFonts w:ascii="Arial" w:hAnsi="Arial" w:cs="Arial"/>
          <w:sz w:val="24"/>
          <w:szCs w:val="24"/>
          <w:lang w:val="az-Latn-AZ"/>
        </w:rPr>
        <w:t>a</w:t>
      </w:r>
      <w:r w:rsidR="00ED5F54" w:rsidRPr="00011DA5">
        <w:rPr>
          <w:rFonts w:ascii="Arial" w:hAnsi="Arial" w:cs="Arial"/>
          <w:sz w:val="24"/>
          <w:szCs w:val="24"/>
          <w:lang w:val="az-Latn-AZ"/>
        </w:rPr>
        <w:t>sı məsələsinə dair</w:t>
      </w:r>
      <w:r w:rsidR="00EE322A">
        <w:rPr>
          <w:rFonts w:ascii="Arial" w:hAnsi="Arial" w:cs="Arial"/>
          <w:sz w:val="24"/>
          <w:szCs w:val="24"/>
          <w:lang w:val="az-Latn-AZ"/>
        </w:rPr>
        <w:t xml:space="preserve"> məhkəmə təcrübəsində</w:t>
      </w:r>
      <w:r w:rsidR="00ED5F54" w:rsidRPr="00011DA5">
        <w:rPr>
          <w:rFonts w:ascii="Arial" w:hAnsi="Arial" w:cs="Arial"/>
          <w:sz w:val="24"/>
          <w:szCs w:val="24"/>
          <w:lang w:val="az-Latn-AZ"/>
        </w:rPr>
        <w:t xml:space="preserve"> vahid yanaşma mövcud deyildir. </w:t>
      </w:r>
      <w:r w:rsidR="00EE322A">
        <w:rPr>
          <w:rFonts w:ascii="Arial" w:hAnsi="Arial" w:cs="Arial"/>
          <w:sz w:val="24"/>
          <w:szCs w:val="24"/>
          <w:lang w:val="az-Latn-AZ"/>
        </w:rPr>
        <w:t>Bu</w:t>
      </w:r>
      <w:r w:rsidR="00CE466D" w:rsidRPr="00011DA5">
        <w:rPr>
          <w:rFonts w:ascii="Arial" w:hAnsi="Arial" w:cs="Arial"/>
          <w:sz w:val="24"/>
          <w:szCs w:val="24"/>
          <w:lang w:val="az-Latn-AZ"/>
        </w:rPr>
        <w:t xml:space="preserve"> </w:t>
      </w:r>
      <w:r w:rsidR="00EE322A">
        <w:rPr>
          <w:rFonts w:ascii="Arial" w:hAnsi="Arial" w:cs="Arial"/>
          <w:sz w:val="24"/>
          <w:szCs w:val="24"/>
          <w:lang w:val="az-Latn-AZ"/>
        </w:rPr>
        <w:t>isə</w:t>
      </w:r>
      <w:r w:rsidR="00ED5F54" w:rsidRPr="00011DA5">
        <w:rPr>
          <w:rFonts w:ascii="Arial" w:hAnsi="Arial" w:cs="Arial"/>
          <w:sz w:val="24"/>
          <w:szCs w:val="24"/>
          <w:lang w:val="az-Latn-AZ"/>
        </w:rPr>
        <w:t xml:space="preserve"> </w:t>
      </w:r>
      <w:r w:rsidR="00EE322A">
        <w:rPr>
          <w:rFonts w:ascii="Arial" w:hAnsi="Arial" w:cs="Arial"/>
          <w:sz w:val="24"/>
          <w:szCs w:val="24"/>
          <w:lang w:val="az-Latn-AZ"/>
        </w:rPr>
        <w:t xml:space="preserve">həmin işlərə ağlabatan müddətdə baxılmasında </w:t>
      </w:r>
      <w:r w:rsidR="00ED5F54" w:rsidRPr="00011DA5">
        <w:rPr>
          <w:rFonts w:ascii="Arial" w:hAnsi="Arial" w:cs="Arial"/>
          <w:sz w:val="24"/>
          <w:szCs w:val="24"/>
          <w:lang w:val="az-Latn-AZ"/>
        </w:rPr>
        <w:t>çətinliklə</w:t>
      </w:r>
      <w:r w:rsidR="003F70BD">
        <w:rPr>
          <w:rFonts w:ascii="Arial" w:hAnsi="Arial" w:cs="Arial"/>
          <w:sz w:val="24"/>
          <w:szCs w:val="24"/>
          <w:lang w:val="az-Latn-AZ"/>
        </w:rPr>
        <w:t>r</w:t>
      </w:r>
      <w:r w:rsidR="00FA74B8" w:rsidRPr="00011DA5">
        <w:rPr>
          <w:rFonts w:ascii="Arial" w:hAnsi="Arial" w:cs="Arial"/>
          <w:sz w:val="24"/>
          <w:szCs w:val="24"/>
          <w:lang w:val="az-Latn-AZ"/>
        </w:rPr>
        <w:t xml:space="preserve"> yara</w:t>
      </w:r>
      <w:r w:rsidR="00EE322A">
        <w:rPr>
          <w:rFonts w:ascii="Arial" w:hAnsi="Arial" w:cs="Arial"/>
          <w:sz w:val="24"/>
          <w:szCs w:val="24"/>
          <w:lang w:val="az-Latn-AZ"/>
        </w:rPr>
        <w:t>dır</w:t>
      </w:r>
      <w:r w:rsidR="00FA74B8" w:rsidRPr="00011DA5">
        <w:rPr>
          <w:rFonts w:ascii="Arial" w:hAnsi="Arial" w:cs="Arial"/>
          <w:sz w:val="24"/>
          <w:szCs w:val="24"/>
          <w:lang w:val="az-Latn-AZ"/>
        </w:rPr>
        <w:t xml:space="preserve"> </w:t>
      </w:r>
      <w:r w:rsidR="00EE322A">
        <w:rPr>
          <w:rFonts w:ascii="Arial" w:hAnsi="Arial" w:cs="Arial"/>
          <w:sz w:val="24"/>
          <w:szCs w:val="24"/>
          <w:lang w:val="az-Latn-AZ"/>
        </w:rPr>
        <w:t>və</w:t>
      </w:r>
      <w:r w:rsidR="00FA74B8" w:rsidRPr="00011DA5">
        <w:rPr>
          <w:rFonts w:ascii="Arial" w:hAnsi="Arial" w:cs="Arial"/>
          <w:sz w:val="24"/>
          <w:szCs w:val="24"/>
          <w:lang w:val="az-Latn-AZ"/>
        </w:rPr>
        <w:t xml:space="preserve"> hüquqi müəyyənlik prinsipinin pozulmasına</w:t>
      </w:r>
      <w:r w:rsidR="00ED5F54" w:rsidRPr="00011DA5">
        <w:rPr>
          <w:rFonts w:ascii="Arial" w:hAnsi="Arial" w:cs="Arial"/>
          <w:sz w:val="24"/>
          <w:szCs w:val="24"/>
          <w:lang w:val="az-Latn-AZ"/>
        </w:rPr>
        <w:t xml:space="preserve"> səbəb olur</w:t>
      </w:r>
      <w:r w:rsidRPr="00011DA5">
        <w:rPr>
          <w:rFonts w:ascii="Arial" w:hAnsi="Arial" w:cs="Arial"/>
          <w:sz w:val="24"/>
          <w:szCs w:val="24"/>
          <w:lang w:val="az-Latn-AZ"/>
        </w:rPr>
        <w:t>.</w:t>
      </w:r>
    </w:p>
    <w:p w:rsidR="004C1DF3" w:rsidRDefault="004C1DF3" w:rsidP="004C1DF3">
      <w:pPr>
        <w:ind w:firstLine="567"/>
        <w:jc w:val="both"/>
        <w:rPr>
          <w:rFonts w:ascii="Arial" w:hAnsi="Arial" w:cs="Arial"/>
          <w:color w:val="000000"/>
          <w:sz w:val="24"/>
          <w:szCs w:val="24"/>
          <w:lang w:val="az-Latn-AZ"/>
        </w:rPr>
      </w:pPr>
      <w:r w:rsidRPr="002D18A7">
        <w:rPr>
          <w:rFonts w:ascii="Arial" w:hAnsi="Arial" w:cs="Arial"/>
          <w:color w:val="000000"/>
          <w:sz w:val="24"/>
          <w:szCs w:val="24"/>
          <w:lang w:val="az-Latn-AZ"/>
        </w:rPr>
        <w:t>Konstitusiya Məhkəməsinin Plenumu</w:t>
      </w:r>
      <w:r w:rsidR="00495438">
        <w:rPr>
          <w:rFonts w:ascii="Arial" w:hAnsi="Arial" w:cs="Arial"/>
          <w:color w:val="000000"/>
          <w:sz w:val="24"/>
          <w:szCs w:val="24"/>
          <w:lang w:val="az-Latn-AZ"/>
        </w:rPr>
        <w:t xml:space="preserve"> müraciətdə qaldırılan məsələnin düzgün həlli</w:t>
      </w:r>
      <w:r w:rsidR="00EE322A">
        <w:rPr>
          <w:rFonts w:ascii="Arial" w:hAnsi="Arial" w:cs="Arial"/>
          <w:color w:val="000000"/>
          <w:sz w:val="24"/>
          <w:szCs w:val="24"/>
          <w:lang w:val="az-Latn-AZ"/>
        </w:rPr>
        <w:t xml:space="preserve"> və belə işlərə baxılarkən hüquqi müəyyənlik prinsipinin təmin olunması məqsədilə</w:t>
      </w:r>
      <w:r w:rsidR="00311996">
        <w:rPr>
          <w:rFonts w:ascii="Arial" w:hAnsi="Arial" w:cs="Arial"/>
          <w:color w:val="000000"/>
          <w:sz w:val="24"/>
          <w:szCs w:val="24"/>
          <w:lang w:val="az-Latn-AZ"/>
        </w:rPr>
        <w:t>,</w:t>
      </w:r>
      <w:r w:rsidR="00495438">
        <w:rPr>
          <w:rFonts w:ascii="Arial" w:hAnsi="Arial" w:cs="Arial"/>
          <w:color w:val="000000"/>
          <w:sz w:val="24"/>
          <w:szCs w:val="24"/>
          <w:lang w:val="az-Latn-AZ"/>
        </w:rPr>
        <w:t xml:space="preserve"> </w:t>
      </w:r>
      <w:r w:rsidR="00694FAF">
        <w:rPr>
          <w:rFonts w:ascii="Arial" w:hAnsi="Arial" w:cs="Arial"/>
          <w:color w:val="000000"/>
          <w:sz w:val="24"/>
          <w:szCs w:val="24"/>
          <w:lang w:val="az-Latn-AZ"/>
        </w:rPr>
        <w:t>ilk növbədə</w:t>
      </w:r>
      <w:r w:rsidR="001525D8">
        <w:rPr>
          <w:rFonts w:ascii="Arial" w:hAnsi="Arial" w:cs="Arial"/>
          <w:color w:val="000000"/>
          <w:sz w:val="24"/>
          <w:szCs w:val="24"/>
          <w:lang w:val="az-Latn-AZ"/>
        </w:rPr>
        <w:t>,</w:t>
      </w:r>
      <w:r w:rsidR="00694FAF">
        <w:rPr>
          <w:rFonts w:ascii="Arial" w:hAnsi="Arial" w:cs="Arial"/>
          <w:color w:val="000000"/>
          <w:sz w:val="24"/>
          <w:szCs w:val="24"/>
          <w:lang w:val="az-Latn-AZ"/>
        </w:rPr>
        <w:t xml:space="preserve"> </w:t>
      </w:r>
      <w:r w:rsidR="00495438">
        <w:rPr>
          <w:rFonts w:ascii="Arial" w:hAnsi="Arial" w:cs="Arial"/>
          <w:color w:val="000000"/>
          <w:sz w:val="24"/>
          <w:szCs w:val="24"/>
          <w:lang w:val="az-Latn-AZ"/>
        </w:rPr>
        <w:t>y</w:t>
      </w:r>
      <w:r w:rsidR="00495438" w:rsidRPr="004C1DF3">
        <w:rPr>
          <w:rFonts w:ascii="Arial" w:hAnsi="Arial" w:cs="Arial"/>
          <w:color w:val="000000"/>
          <w:sz w:val="24"/>
          <w:szCs w:val="24"/>
          <w:lang w:val="az-Latn-AZ"/>
        </w:rPr>
        <w:t>aşayış binasının tərkib hissəsindən istifadə hüququna xitam verilməsi</w:t>
      </w:r>
      <w:r w:rsidR="00495438">
        <w:rPr>
          <w:rFonts w:ascii="Arial" w:hAnsi="Arial" w:cs="Arial"/>
          <w:color w:val="000000"/>
          <w:sz w:val="24"/>
          <w:szCs w:val="24"/>
          <w:lang w:val="az-Latn-AZ"/>
        </w:rPr>
        <w:t xml:space="preserve"> zamanı kompensasiya məbləğinin </w:t>
      </w:r>
      <w:r w:rsidR="00143C2C">
        <w:rPr>
          <w:rFonts w:ascii="Arial" w:hAnsi="Arial" w:cs="Arial"/>
          <w:color w:val="000000"/>
          <w:sz w:val="24"/>
          <w:szCs w:val="24"/>
          <w:lang w:val="az-Latn-AZ"/>
        </w:rPr>
        <w:t>bazar qiymətinə uyğun müəyyən edilməsi</w:t>
      </w:r>
      <w:r w:rsidR="00495438">
        <w:rPr>
          <w:rFonts w:ascii="Arial" w:hAnsi="Arial" w:cs="Arial"/>
          <w:color w:val="000000"/>
          <w:sz w:val="24"/>
          <w:szCs w:val="24"/>
          <w:lang w:val="az-Latn-AZ"/>
        </w:rPr>
        <w:t xml:space="preserve"> məsələ</w:t>
      </w:r>
      <w:r w:rsidR="00694FAF">
        <w:rPr>
          <w:rFonts w:ascii="Arial" w:hAnsi="Arial" w:cs="Arial"/>
          <w:color w:val="000000"/>
          <w:sz w:val="24"/>
          <w:szCs w:val="24"/>
          <w:lang w:val="az-Latn-AZ"/>
        </w:rPr>
        <w:t>sinə aydınlıq gətirilməsini zəruri hesab edir.</w:t>
      </w:r>
    </w:p>
    <w:p w:rsidR="001525D8" w:rsidRPr="00B35FAF" w:rsidRDefault="001525D8" w:rsidP="001525D8">
      <w:pPr>
        <w:ind w:firstLine="709"/>
        <w:jc w:val="both"/>
        <w:rPr>
          <w:rStyle w:val="apple-style-span"/>
          <w:rFonts w:ascii="Arial" w:hAnsi="Arial" w:cs="Arial"/>
          <w:color w:val="000000"/>
          <w:sz w:val="24"/>
          <w:szCs w:val="24"/>
          <w:lang w:val="az-Latn-AZ"/>
        </w:rPr>
      </w:pPr>
      <w:r w:rsidRPr="00576657">
        <w:rPr>
          <w:rStyle w:val="apple-style-span"/>
          <w:rFonts w:ascii="Arial" w:hAnsi="Arial" w:cs="Arial"/>
          <w:color w:val="000000"/>
          <w:sz w:val="24"/>
          <w:szCs w:val="24"/>
          <w:lang w:val="az-Latn-AZ"/>
        </w:rPr>
        <w:t xml:space="preserve">Konstitusiya Məhkəməsinin Plenumu </w:t>
      </w:r>
      <w:r w:rsidR="00B35FAF">
        <w:rPr>
          <w:rStyle w:val="apple-style-span"/>
          <w:rFonts w:ascii="Arial" w:hAnsi="Arial" w:cs="Arial"/>
          <w:color w:val="000000"/>
          <w:sz w:val="24"/>
          <w:szCs w:val="24"/>
          <w:lang w:val="az-Latn-AZ"/>
        </w:rPr>
        <w:t>bir sıra q</w:t>
      </w:r>
      <w:r w:rsidRPr="00576657">
        <w:rPr>
          <w:rStyle w:val="apple-style-span"/>
          <w:rFonts w:ascii="Arial" w:hAnsi="Arial" w:cs="Arial"/>
          <w:color w:val="000000"/>
          <w:sz w:val="24"/>
          <w:szCs w:val="24"/>
          <w:lang w:val="az-Latn-AZ"/>
        </w:rPr>
        <w:t xml:space="preserve">ərarlarında </w:t>
      </w:r>
      <w:r w:rsidR="00B35FAF">
        <w:rPr>
          <w:rStyle w:val="apple-style-span"/>
          <w:rFonts w:ascii="Arial" w:hAnsi="Arial" w:cs="Arial"/>
          <w:color w:val="000000"/>
          <w:sz w:val="24"/>
          <w:szCs w:val="24"/>
          <w:lang w:val="az-Latn-AZ"/>
        </w:rPr>
        <w:t>qeyd etmişdir</w:t>
      </w:r>
      <w:r w:rsidRPr="00576657">
        <w:rPr>
          <w:rStyle w:val="apple-style-span"/>
          <w:rFonts w:ascii="Arial" w:hAnsi="Arial" w:cs="Arial"/>
          <w:color w:val="000000"/>
          <w:sz w:val="24"/>
          <w:szCs w:val="24"/>
          <w:lang w:val="az-Latn-AZ"/>
        </w:rPr>
        <w:t xml:space="preserve"> ki, </w:t>
      </w:r>
      <w:r w:rsidRPr="00576657">
        <w:rPr>
          <w:rFonts w:ascii="Arial" w:eastAsia="Times New Roman" w:hAnsi="Arial" w:cs="Arial"/>
          <w:color w:val="000000"/>
          <w:sz w:val="24"/>
          <w:szCs w:val="24"/>
          <w:lang w:val="az-Latn-AZ" w:eastAsia="ru-RU"/>
        </w:rPr>
        <w:t>hüquqi müəyyənlik prinsipi hüququn aliliyinin əsas xüsusiyyətlərindən biri kimi çıxış edir. Hər bir qanunun və ya onun hər hansı bir müddəasının hüquqi müəyyənlik prinsipinə cavab verməsi olduqca vacibdir. Bunun təmin edilməsi üçün hüquq normaları birmənalı və aydın olmalıdır</w:t>
      </w:r>
      <w:r w:rsidR="00311996">
        <w:rPr>
          <w:rFonts w:ascii="Arial" w:eastAsia="Times New Roman" w:hAnsi="Arial" w:cs="Arial"/>
          <w:color w:val="000000"/>
          <w:sz w:val="24"/>
          <w:szCs w:val="24"/>
          <w:lang w:val="az-Latn-AZ" w:eastAsia="ru-RU"/>
        </w:rPr>
        <w:t>,</w:t>
      </w:r>
      <w:r w:rsidRPr="00576657">
        <w:rPr>
          <w:rFonts w:ascii="Arial" w:eastAsia="Times New Roman" w:hAnsi="Arial" w:cs="Arial"/>
          <w:color w:val="000000"/>
          <w:sz w:val="24"/>
          <w:szCs w:val="24"/>
          <w:lang w:val="az-Latn-AZ" w:eastAsia="ru-RU"/>
        </w:rPr>
        <w:t xml:space="preserve"> xüsusilə məhkəmə təcrübəsində vahid qaydada tətbiq edilməlidir. Bu isə öz növbəsində hər kəsə onun hüquq və azadlıqlarının müdafiə olunacağına, hüquq tətbiq edənin hərəkətlərinin isə proqnozlaşdırıla bilən olacağına əminlik verməlidir</w:t>
      </w:r>
      <w:r w:rsidRPr="00576657">
        <w:rPr>
          <w:rStyle w:val="apple-style-span"/>
          <w:rFonts w:ascii="Arial" w:hAnsi="Arial" w:cs="Arial"/>
          <w:color w:val="000000"/>
          <w:sz w:val="24"/>
          <w:szCs w:val="24"/>
          <w:lang w:val="az-Latn-AZ"/>
        </w:rPr>
        <w:t xml:space="preserve"> </w:t>
      </w:r>
      <w:r w:rsidRPr="00B35FAF">
        <w:rPr>
          <w:rStyle w:val="apple-style-span"/>
          <w:rFonts w:ascii="Arial" w:hAnsi="Arial" w:cs="Arial"/>
          <w:color w:val="000000"/>
          <w:sz w:val="24"/>
          <w:szCs w:val="24"/>
          <w:lang w:val="az-Latn-AZ"/>
        </w:rPr>
        <w:t>(</w:t>
      </w:r>
      <w:r w:rsidRPr="00B35FAF">
        <w:rPr>
          <w:rFonts w:ascii="Arial" w:eastAsia="Times New Roman" w:hAnsi="Arial" w:cs="Arial"/>
          <w:color w:val="000000"/>
          <w:sz w:val="24"/>
          <w:szCs w:val="24"/>
          <w:lang w:val="az-Latn-AZ" w:eastAsia="ru-RU"/>
        </w:rPr>
        <w:t xml:space="preserve">N.Əbilovun şikayəti üzrə 13 iyun 2008-ci il tarixli; </w:t>
      </w:r>
      <w:r w:rsidR="00B35FAF">
        <w:rPr>
          <w:rFonts w:ascii="Arial" w:eastAsia="Times New Roman" w:hAnsi="Arial" w:cs="Arial"/>
          <w:color w:val="000000"/>
          <w:sz w:val="24"/>
          <w:szCs w:val="24"/>
          <w:lang w:val="az-Latn-AZ" w:eastAsia="ru-RU"/>
        </w:rPr>
        <w:t>“</w:t>
      </w:r>
      <w:r w:rsidRPr="00B35FAF">
        <w:rPr>
          <w:rFonts w:ascii="Arial" w:eastAsia="Times New Roman" w:hAnsi="Arial" w:cs="Arial"/>
          <w:iCs/>
          <w:color w:val="000000"/>
          <w:sz w:val="24"/>
          <w:szCs w:val="24"/>
          <w:lang w:val="az-Latn-AZ" w:eastAsia="ru-RU"/>
        </w:rPr>
        <w:t>Azərbaycan Respublikası Mülki Məcəlləsinin 373.2 və 384.0.4-cü maddələrinin şərh edilməsinə dair</w:t>
      </w:r>
      <w:r w:rsidR="00B35FAF">
        <w:rPr>
          <w:rFonts w:ascii="Arial" w:eastAsia="Times New Roman" w:hAnsi="Arial" w:cs="Arial"/>
          <w:iCs/>
          <w:color w:val="000000"/>
          <w:sz w:val="24"/>
          <w:szCs w:val="24"/>
          <w:lang w:val="az-Latn-AZ" w:eastAsia="ru-RU"/>
        </w:rPr>
        <w:t>”</w:t>
      </w:r>
      <w:r w:rsidRPr="00B35FAF">
        <w:rPr>
          <w:rFonts w:ascii="Arial" w:eastAsia="Times New Roman" w:hAnsi="Arial" w:cs="Arial"/>
          <w:iCs/>
          <w:color w:val="000000"/>
          <w:sz w:val="24"/>
          <w:szCs w:val="24"/>
          <w:lang w:val="az-Latn-AZ" w:eastAsia="ru-RU"/>
        </w:rPr>
        <w:t xml:space="preserve"> </w:t>
      </w:r>
      <w:r w:rsidRPr="00B35FAF">
        <w:rPr>
          <w:rFonts w:ascii="Arial" w:eastAsia="Times New Roman" w:hAnsi="Arial" w:cs="Arial"/>
          <w:bCs/>
          <w:color w:val="000000"/>
          <w:sz w:val="24"/>
          <w:szCs w:val="24"/>
          <w:lang w:val="az-Latn-AZ" w:eastAsia="ru-RU"/>
        </w:rPr>
        <w:t>3 iyun 2013-cü il tarixli;</w:t>
      </w:r>
      <w:r w:rsidRPr="00B35FAF">
        <w:rPr>
          <w:rFonts w:ascii="Arial" w:eastAsia="Times New Roman" w:hAnsi="Arial" w:cs="Arial"/>
          <w:iCs/>
          <w:color w:val="000000"/>
          <w:sz w:val="24"/>
          <w:szCs w:val="24"/>
          <w:lang w:val="az-Latn-AZ" w:eastAsia="ru-RU"/>
        </w:rPr>
        <w:t xml:space="preserve"> “Hərbi qulluqçuların dövlət icbari şəxsi sığortası haqqında” Azərbaycan Respublikası Qanununun bəzi müddəalarının şərh olunmasına dair</w:t>
      </w:r>
      <w:r w:rsidR="00B35FAF">
        <w:rPr>
          <w:rFonts w:ascii="Arial" w:eastAsia="Times New Roman" w:hAnsi="Arial" w:cs="Arial"/>
          <w:iCs/>
          <w:color w:val="000000"/>
          <w:sz w:val="24"/>
          <w:szCs w:val="24"/>
          <w:lang w:val="az-Latn-AZ" w:eastAsia="ru-RU"/>
        </w:rPr>
        <w:t>”</w:t>
      </w:r>
      <w:r w:rsidRPr="00B35FAF">
        <w:rPr>
          <w:rFonts w:ascii="Arial" w:eastAsia="Times New Roman" w:hAnsi="Arial" w:cs="Arial"/>
          <w:iCs/>
          <w:color w:val="000000"/>
          <w:sz w:val="24"/>
          <w:szCs w:val="24"/>
          <w:lang w:val="az-Latn-AZ" w:eastAsia="ru-RU"/>
        </w:rPr>
        <w:t xml:space="preserve"> </w:t>
      </w:r>
      <w:r w:rsidRPr="00B35FAF">
        <w:rPr>
          <w:rFonts w:ascii="Arial" w:eastAsia="Times New Roman" w:hAnsi="Arial" w:cs="Arial"/>
          <w:bCs/>
          <w:color w:val="000000"/>
          <w:sz w:val="24"/>
          <w:szCs w:val="24"/>
          <w:lang w:val="az-Latn-AZ" w:eastAsia="ru-RU"/>
        </w:rPr>
        <w:t xml:space="preserve">28 yanvar 2014-cü il tarixli </w:t>
      </w:r>
      <w:r w:rsidR="00B35FAF">
        <w:rPr>
          <w:rFonts w:ascii="Arial" w:eastAsia="Times New Roman" w:hAnsi="Arial" w:cs="Arial"/>
          <w:bCs/>
          <w:color w:val="000000"/>
          <w:sz w:val="24"/>
          <w:szCs w:val="24"/>
          <w:lang w:val="az-Latn-AZ" w:eastAsia="ru-RU"/>
        </w:rPr>
        <w:t>Q</w:t>
      </w:r>
      <w:r w:rsidR="00311996">
        <w:rPr>
          <w:rFonts w:ascii="Arial" w:eastAsia="Times New Roman" w:hAnsi="Arial" w:cs="Arial"/>
          <w:bCs/>
          <w:color w:val="000000"/>
          <w:sz w:val="24"/>
          <w:szCs w:val="24"/>
          <w:lang w:val="az-Latn-AZ" w:eastAsia="ru-RU"/>
        </w:rPr>
        <w:t>ərarlar</w:t>
      </w:r>
      <w:r w:rsidRPr="00B35FAF">
        <w:rPr>
          <w:rFonts w:ascii="Arial" w:eastAsia="Times New Roman" w:hAnsi="Arial" w:cs="Arial"/>
          <w:bCs/>
          <w:color w:val="000000"/>
          <w:sz w:val="24"/>
          <w:szCs w:val="24"/>
          <w:lang w:val="az-Latn-AZ" w:eastAsia="ru-RU"/>
        </w:rPr>
        <w:t>)</w:t>
      </w:r>
      <w:r w:rsidR="00311996">
        <w:rPr>
          <w:rFonts w:ascii="Arial" w:eastAsia="Times New Roman" w:hAnsi="Arial" w:cs="Arial"/>
          <w:bCs/>
          <w:color w:val="000000"/>
          <w:sz w:val="24"/>
          <w:szCs w:val="24"/>
          <w:lang w:val="az-Latn-AZ" w:eastAsia="ru-RU"/>
        </w:rPr>
        <w:t>.</w:t>
      </w:r>
    </w:p>
    <w:p w:rsidR="00FA74B8" w:rsidRPr="004C1DF3" w:rsidRDefault="004C1DF3" w:rsidP="002B3FDB">
      <w:pPr>
        <w:ind w:firstLine="567"/>
        <w:jc w:val="both"/>
        <w:rPr>
          <w:rFonts w:ascii="Arial" w:hAnsi="Arial" w:cs="Arial"/>
          <w:sz w:val="24"/>
          <w:szCs w:val="24"/>
          <w:lang w:val="az-Latn-AZ"/>
        </w:rPr>
      </w:pPr>
      <w:r w:rsidRPr="004C1DF3">
        <w:rPr>
          <w:rFonts w:ascii="Arial" w:hAnsi="Arial" w:cs="Arial"/>
          <w:sz w:val="24"/>
          <w:szCs w:val="24"/>
          <w:lang w:val="az-Latn-AZ"/>
        </w:rPr>
        <w:t>Mülki Məcəllənin 228.2-ci maddəsinə müvafiq olaraq</w:t>
      </w:r>
      <w:r w:rsidR="00456333">
        <w:rPr>
          <w:rFonts w:ascii="Arial" w:hAnsi="Arial" w:cs="Arial"/>
          <w:sz w:val="24"/>
          <w:szCs w:val="24"/>
          <w:lang w:val="az-Latn-AZ"/>
        </w:rPr>
        <w:t>,</w:t>
      </w:r>
      <w:r w:rsidRPr="004C1DF3">
        <w:rPr>
          <w:rFonts w:ascii="Arial" w:hAnsi="Arial" w:cs="Arial"/>
          <w:sz w:val="24"/>
          <w:szCs w:val="24"/>
          <w:lang w:val="az-Latn-AZ"/>
        </w:rPr>
        <w:t xml:space="preserve"> </w:t>
      </w:r>
      <w:r>
        <w:rPr>
          <w:rFonts w:ascii="Arial" w:hAnsi="Arial" w:cs="Arial"/>
          <w:sz w:val="24"/>
          <w:szCs w:val="24"/>
          <w:lang w:val="az-Latn-AZ"/>
        </w:rPr>
        <w:t>y</w:t>
      </w:r>
      <w:r w:rsidRPr="004C1DF3">
        <w:rPr>
          <w:rFonts w:ascii="Arial" w:hAnsi="Arial" w:cs="Arial"/>
          <w:color w:val="000000"/>
          <w:sz w:val="24"/>
          <w:szCs w:val="24"/>
          <w:lang w:val="az-Latn-AZ"/>
        </w:rPr>
        <w:t>aşayış binasının tərkib hissəsindən istifadə hüququnun əmələ gəlməsi, həyata keçirilməsi şərtləri və xitamı mülkiyyətçi ilə bağlanan, notariat qaydasında təsdiqlənən yazılı razılaşma ilə müəyyənləşdirilir. Yaşayış binasının tərkib hissəsindən istifadə hüququna xitam verilməsi haqqında razılaşma olmadıqda bu hüquqa mülkiyyətçinin məhkəmə qaydasında tələbinə əsasən bazar qiyməti ilə müvafiq kompensasiya verməsi yolu ilə</w:t>
      </w:r>
      <w:r w:rsidR="00AB7D8D">
        <w:rPr>
          <w:rFonts w:ascii="Arial" w:hAnsi="Arial" w:cs="Arial"/>
          <w:color w:val="000000"/>
          <w:sz w:val="24"/>
          <w:szCs w:val="24"/>
          <w:lang w:val="az-Latn-AZ"/>
        </w:rPr>
        <w:t xml:space="preserve"> x</w:t>
      </w:r>
      <w:r w:rsidRPr="004C1DF3">
        <w:rPr>
          <w:rFonts w:ascii="Arial" w:hAnsi="Arial" w:cs="Arial"/>
          <w:color w:val="000000"/>
          <w:sz w:val="24"/>
          <w:szCs w:val="24"/>
          <w:lang w:val="az-Latn-AZ"/>
        </w:rPr>
        <w:t>itam verilə bilər.</w:t>
      </w:r>
    </w:p>
    <w:p w:rsidR="006E0E49" w:rsidRPr="002B3FDB" w:rsidRDefault="003B4343" w:rsidP="002B3FDB">
      <w:pPr>
        <w:shd w:val="clear" w:color="auto" w:fill="FFFFFF"/>
        <w:ind w:firstLine="567"/>
        <w:jc w:val="both"/>
        <w:rPr>
          <w:rFonts w:ascii="Arial" w:eastAsia="Times New Roman" w:hAnsi="Arial" w:cs="Arial"/>
          <w:color w:val="000000"/>
          <w:sz w:val="24"/>
          <w:szCs w:val="24"/>
          <w:lang w:val="az-Latn-AZ" w:eastAsia="ru-RU"/>
        </w:rPr>
      </w:pPr>
      <w:r w:rsidRPr="002B3FDB">
        <w:rPr>
          <w:rFonts w:ascii="Arial" w:eastAsia="Times New Roman" w:hAnsi="Arial" w:cs="Arial"/>
          <w:color w:val="000000"/>
          <w:sz w:val="24"/>
          <w:szCs w:val="24"/>
          <w:lang w:val="az-Latn-AZ" w:eastAsia="ru-RU"/>
        </w:rPr>
        <w:t>Qeyd edilməlidir ki,</w:t>
      </w:r>
      <w:r w:rsidR="005B73AB">
        <w:rPr>
          <w:rFonts w:ascii="Arial" w:eastAsia="Times New Roman" w:hAnsi="Arial" w:cs="Arial"/>
          <w:color w:val="000000"/>
          <w:sz w:val="24"/>
          <w:szCs w:val="24"/>
          <w:lang w:val="az-Latn-AZ" w:eastAsia="ru-RU"/>
        </w:rPr>
        <w:t xml:space="preserve"> mülki qanunvericil</w:t>
      </w:r>
      <w:r w:rsidR="00311996">
        <w:rPr>
          <w:rFonts w:ascii="Arial" w:eastAsia="Times New Roman" w:hAnsi="Arial" w:cs="Arial"/>
          <w:color w:val="000000"/>
          <w:sz w:val="24"/>
          <w:szCs w:val="24"/>
          <w:lang w:val="az-Latn-AZ" w:eastAsia="ru-RU"/>
        </w:rPr>
        <w:t>i</w:t>
      </w:r>
      <w:r w:rsidR="005B73AB">
        <w:rPr>
          <w:rFonts w:ascii="Arial" w:eastAsia="Times New Roman" w:hAnsi="Arial" w:cs="Arial"/>
          <w:color w:val="000000"/>
          <w:sz w:val="24"/>
          <w:szCs w:val="24"/>
          <w:lang w:val="az-Latn-AZ" w:eastAsia="ru-RU"/>
        </w:rPr>
        <w:t>kdə</w:t>
      </w:r>
      <w:r w:rsidRPr="002B3FDB">
        <w:rPr>
          <w:rFonts w:ascii="Arial" w:eastAsia="Times New Roman" w:hAnsi="Arial" w:cs="Arial"/>
          <w:color w:val="000000"/>
          <w:sz w:val="24"/>
          <w:szCs w:val="24"/>
          <w:lang w:val="az-Latn-AZ" w:eastAsia="ru-RU"/>
        </w:rPr>
        <w:t xml:space="preserve"> k</w:t>
      </w:r>
      <w:r w:rsidR="00F5691B" w:rsidRPr="002B3FDB">
        <w:rPr>
          <w:rFonts w:ascii="Arial" w:eastAsia="Times New Roman" w:hAnsi="Arial" w:cs="Arial"/>
          <w:color w:val="000000"/>
          <w:sz w:val="24"/>
          <w:szCs w:val="24"/>
          <w:lang w:val="az-Latn-AZ" w:eastAsia="ru-RU"/>
        </w:rPr>
        <w:t>ompensasiya</w:t>
      </w:r>
      <w:r w:rsidR="000223D3" w:rsidRPr="002B3FDB">
        <w:rPr>
          <w:rFonts w:ascii="Arial" w:eastAsia="Times New Roman" w:hAnsi="Arial" w:cs="Arial"/>
          <w:color w:val="000000"/>
          <w:sz w:val="24"/>
          <w:szCs w:val="24"/>
          <w:lang w:val="az-Latn-AZ" w:eastAsia="ru-RU"/>
        </w:rPr>
        <w:t xml:space="preserve"> </w:t>
      </w:r>
      <w:r w:rsidR="007715F9" w:rsidRPr="002B3FDB">
        <w:rPr>
          <w:rFonts w:ascii="Arial" w:eastAsia="Times New Roman" w:hAnsi="Arial" w:cs="Arial"/>
          <w:color w:val="000000"/>
          <w:sz w:val="24"/>
          <w:szCs w:val="24"/>
          <w:lang w:val="az-Latn-AZ" w:eastAsia="ru-RU"/>
        </w:rPr>
        <w:t>mad</w:t>
      </w:r>
      <w:r w:rsidR="005B73AB">
        <w:rPr>
          <w:rFonts w:ascii="Arial" w:eastAsia="Times New Roman" w:hAnsi="Arial" w:cs="Arial"/>
          <w:color w:val="000000"/>
          <w:sz w:val="24"/>
          <w:szCs w:val="24"/>
          <w:lang w:val="az-Latn-AZ" w:eastAsia="ru-RU"/>
        </w:rPr>
        <w:t>di və mənəvi xüsusiyyət daşıyır</w:t>
      </w:r>
      <w:r w:rsidR="007715F9" w:rsidRPr="002B3FDB">
        <w:rPr>
          <w:rFonts w:ascii="Arial" w:eastAsia="Times New Roman" w:hAnsi="Arial" w:cs="Arial"/>
          <w:color w:val="000000"/>
          <w:sz w:val="24"/>
          <w:szCs w:val="24"/>
          <w:lang w:val="az-Latn-AZ" w:eastAsia="ru-RU"/>
        </w:rPr>
        <w:t xml:space="preserve"> </w:t>
      </w:r>
      <w:r w:rsidR="005B73AB">
        <w:rPr>
          <w:rFonts w:ascii="Arial" w:eastAsia="Times New Roman" w:hAnsi="Arial" w:cs="Arial"/>
          <w:color w:val="000000"/>
          <w:sz w:val="24"/>
          <w:szCs w:val="24"/>
          <w:lang w:val="az-Latn-AZ" w:eastAsia="ru-RU"/>
        </w:rPr>
        <w:t>və</w:t>
      </w:r>
      <w:r w:rsidR="007715F9" w:rsidRPr="002B3FDB">
        <w:rPr>
          <w:rFonts w:ascii="Arial" w:eastAsia="Times New Roman" w:hAnsi="Arial" w:cs="Arial"/>
          <w:color w:val="000000"/>
          <w:sz w:val="24"/>
          <w:szCs w:val="24"/>
          <w:lang w:val="az-Latn-AZ" w:eastAsia="ru-RU"/>
        </w:rPr>
        <w:t xml:space="preserve"> m</w:t>
      </w:r>
      <w:r w:rsidR="000223D3" w:rsidRPr="002B3FDB">
        <w:rPr>
          <w:rFonts w:ascii="Arial" w:eastAsia="Times New Roman" w:hAnsi="Arial" w:cs="Arial"/>
          <w:color w:val="000000"/>
          <w:sz w:val="24"/>
          <w:szCs w:val="24"/>
          <w:lang w:val="az-Latn-AZ" w:eastAsia="ru-RU"/>
        </w:rPr>
        <w:t xml:space="preserve">ülki hüquq münasibətlərində bir neçə </w:t>
      </w:r>
      <w:r w:rsidR="00B30D94" w:rsidRPr="002B3FDB">
        <w:rPr>
          <w:rFonts w:ascii="Arial" w:eastAsia="Times New Roman" w:hAnsi="Arial" w:cs="Arial"/>
          <w:color w:val="000000"/>
          <w:sz w:val="24"/>
          <w:szCs w:val="24"/>
          <w:lang w:val="az-Latn-AZ" w:eastAsia="ru-RU"/>
        </w:rPr>
        <w:t>formada çıxış edir</w:t>
      </w:r>
      <w:r w:rsidR="000223D3" w:rsidRPr="002B3FDB">
        <w:rPr>
          <w:rFonts w:ascii="Arial" w:eastAsia="Times New Roman" w:hAnsi="Arial" w:cs="Arial"/>
          <w:color w:val="000000"/>
          <w:sz w:val="24"/>
          <w:szCs w:val="24"/>
          <w:lang w:val="az-Latn-AZ" w:eastAsia="ru-RU"/>
        </w:rPr>
        <w:t>:</w:t>
      </w:r>
    </w:p>
    <w:p w:rsidR="006E0E49" w:rsidRPr="002B3FDB" w:rsidRDefault="006E0E49" w:rsidP="002B3FDB">
      <w:pPr>
        <w:pStyle w:val="a5"/>
        <w:numPr>
          <w:ilvl w:val="0"/>
          <w:numId w:val="1"/>
        </w:numPr>
        <w:shd w:val="clear" w:color="auto" w:fill="FFFFFF"/>
        <w:ind w:left="0" w:firstLine="567"/>
        <w:jc w:val="both"/>
        <w:rPr>
          <w:rFonts w:ascii="Arial" w:eastAsia="Times New Roman" w:hAnsi="Arial" w:cs="Arial"/>
          <w:color w:val="000000"/>
          <w:sz w:val="24"/>
          <w:szCs w:val="24"/>
          <w:lang w:val="az-Latn-AZ" w:eastAsia="ru-RU"/>
        </w:rPr>
      </w:pPr>
      <w:r w:rsidRPr="002B3FDB">
        <w:rPr>
          <w:rFonts w:ascii="Arial" w:eastAsia="Times New Roman" w:hAnsi="Arial" w:cs="Arial"/>
          <w:color w:val="000000"/>
          <w:sz w:val="24"/>
          <w:szCs w:val="24"/>
          <w:lang w:val="az-Latn-AZ" w:eastAsia="ru-RU"/>
        </w:rPr>
        <w:lastRenderedPageBreak/>
        <w:t>mülki-hüquq öhdəliklərin</w:t>
      </w:r>
      <w:r w:rsidR="00DC5748" w:rsidRPr="002B3FDB">
        <w:rPr>
          <w:rFonts w:ascii="Arial" w:eastAsia="Times New Roman" w:hAnsi="Arial" w:cs="Arial"/>
          <w:color w:val="000000"/>
          <w:sz w:val="24"/>
          <w:szCs w:val="24"/>
          <w:lang w:val="az-Latn-AZ" w:eastAsia="ru-RU"/>
        </w:rPr>
        <w:t>in pozulması nəticəsində zərəri</w:t>
      </w:r>
      <w:r w:rsidRPr="002B3FDB">
        <w:rPr>
          <w:rFonts w:ascii="Arial" w:eastAsia="Times New Roman" w:hAnsi="Arial" w:cs="Arial"/>
          <w:color w:val="000000"/>
          <w:sz w:val="24"/>
          <w:szCs w:val="24"/>
          <w:lang w:val="az-Latn-AZ" w:eastAsia="ru-RU"/>
        </w:rPr>
        <w:t xml:space="preserve"> naturada qaytarmaq imkanı olmadıqda həmin zərərin əvəzini</w:t>
      </w:r>
      <w:r w:rsidR="007551DC" w:rsidRPr="002B3FDB">
        <w:rPr>
          <w:rFonts w:ascii="Arial" w:eastAsia="Times New Roman" w:hAnsi="Arial" w:cs="Arial"/>
          <w:color w:val="000000"/>
          <w:sz w:val="24"/>
          <w:szCs w:val="24"/>
          <w:lang w:val="az-Latn-AZ" w:eastAsia="ru-RU"/>
        </w:rPr>
        <w:t>n</w:t>
      </w:r>
      <w:r w:rsidRPr="002B3FDB">
        <w:rPr>
          <w:rFonts w:ascii="Arial" w:eastAsia="Times New Roman" w:hAnsi="Arial" w:cs="Arial"/>
          <w:color w:val="000000"/>
          <w:sz w:val="24"/>
          <w:szCs w:val="24"/>
          <w:lang w:val="az-Latn-AZ" w:eastAsia="ru-RU"/>
        </w:rPr>
        <w:t xml:space="preserve"> ödə</w:t>
      </w:r>
      <w:r w:rsidR="007551DC" w:rsidRPr="002B3FDB">
        <w:rPr>
          <w:rFonts w:ascii="Arial" w:eastAsia="Times New Roman" w:hAnsi="Arial" w:cs="Arial"/>
          <w:color w:val="000000"/>
          <w:sz w:val="24"/>
          <w:szCs w:val="24"/>
          <w:lang w:val="az-Latn-AZ" w:eastAsia="ru-RU"/>
        </w:rPr>
        <w:t>nilməsi</w:t>
      </w:r>
      <w:r w:rsidRPr="002B3FDB">
        <w:rPr>
          <w:rFonts w:ascii="Arial" w:eastAsia="Times New Roman" w:hAnsi="Arial" w:cs="Arial"/>
          <w:color w:val="000000"/>
          <w:sz w:val="24"/>
          <w:szCs w:val="24"/>
          <w:lang w:val="az-Latn-AZ" w:eastAsia="ru-RU"/>
        </w:rPr>
        <w:t>;</w:t>
      </w:r>
    </w:p>
    <w:p w:rsidR="007551DC" w:rsidRPr="002B3FDB" w:rsidRDefault="007551DC" w:rsidP="002B3FDB">
      <w:pPr>
        <w:pStyle w:val="a5"/>
        <w:numPr>
          <w:ilvl w:val="0"/>
          <w:numId w:val="1"/>
        </w:numPr>
        <w:shd w:val="clear" w:color="auto" w:fill="FFFFFF"/>
        <w:ind w:left="0" w:firstLine="567"/>
        <w:jc w:val="both"/>
        <w:rPr>
          <w:rFonts w:ascii="Arial" w:eastAsia="Times New Roman" w:hAnsi="Arial" w:cs="Arial"/>
          <w:color w:val="000000"/>
          <w:sz w:val="24"/>
          <w:szCs w:val="24"/>
          <w:lang w:val="az-Latn-AZ" w:eastAsia="ru-RU"/>
        </w:rPr>
      </w:pPr>
      <w:r w:rsidRPr="002B3FDB">
        <w:rPr>
          <w:rFonts w:ascii="Arial" w:eastAsia="Times New Roman" w:hAnsi="Arial" w:cs="Arial"/>
          <w:color w:val="000000"/>
          <w:sz w:val="24"/>
          <w:szCs w:val="24"/>
          <w:lang w:val="az-Latn-AZ" w:eastAsia="ru-RU"/>
        </w:rPr>
        <w:t>sifarişçinin öhdəliyi yerinə yetirənin təqsiri nəticəsində həmin öhdəliyin icrasına marağının itirildiyi halda;</w:t>
      </w:r>
    </w:p>
    <w:p w:rsidR="007551DC" w:rsidRPr="002B3FDB" w:rsidRDefault="007551DC" w:rsidP="002B3FDB">
      <w:pPr>
        <w:pStyle w:val="a5"/>
        <w:numPr>
          <w:ilvl w:val="0"/>
          <w:numId w:val="1"/>
        </w:numPr>
        <w:shd w:val="clear" w:color="auto" w:fill="FFFFFF"/>
        <w:ind w:left="0" w:firstLine="567"/>
        <w:jc w:val="both"/>
        <w:rPr>
          <w:rFonts w:ascii="Arial" w:eastAsia="Times New Roman" w:hAnsi="Arial" w:cs="Arial"/>
          <w:color w:val="000000"/>
          <w:sz w:val="24"/>
          <w:szCs w:val="24"/>
          <w:lang w:val="az-Latn-AZ" w:eastAsia="ru-RU"/>
        </w:rPr>
      </w:pPr>
      <w:r w:rsidRPr="002B3FDB">
        <w:rPr>
          <w:rFonts w:ascii="Arial" w:eastAsia="Times New Roman" w:hAnsi="Arial" w:cs="Arial"/>
          <w:color w:val="000000"/>
          <w:sz w:val="24"/>
          <w:szCs w:val="24"/>
          <w:lang w:val="az-Latn-AZ" w:eastAsia="ru-RU"/>
        </w:rPr>
        <w:t xml:space="preserve">qanunvericiliklə nəzərdə tutulan digər hallarda </w:t>
      </w:r>
      <w:r w:rsidR="003B4343" w:rsidRPr="002B3FDB">
        <w:rPr>
          <w:rFonts w:ascii="Arial" w:eastAsia="Times New Roman" w:hAnsi="Arial" w:cs="Arial"/>
          <w:color w:val="000000"/>
          <w:sz w:val="24"/>
          <w:szCs w:val="24"/>
          <w:lang w:val="az-Latn-AZ" w:eastAsia="ru-RU"/>
        </w:rPr>
        <w:t>“</w:t>
      </w:r>
      <w:r w:rsidRPr="002B3FDB">
        <w:rPr>
          <w:rFonts w:ascii="Arial" w:eastAsia="Times New Roman" w:hAnsi="Arial" w:cs="Arial"/>
          <w:color w:val="000000"/>
          <w:sz w:val="24"/>
          <w:szCs w:val="24"/>
          <w:lang w:val="az-Latn-AZ" w:eastAsia="ru-RU"/>
        </w:rPr>
        <w:t>əmlak itkilərinin</w:t>
      </w:r>
      <w:r w:rsidR="003B4343" w:rsidRPr="002B3FDB">
        <w:rPr>
          <w:rFonts w:ascii="Arial" w:eastAsia="Times New Roman" w:hAnsi="Arial" w:cs="Arial"/>
          <w:color w:val="000000"/>
          <w:sz w:val="24"/>
          <w:szCs w:val="24"/>
          <w:lang w:val="az-Latn-AZ" w:eastAsia="ru-RU"/>
        </w:rPr>
        <w:t>”</w:t>
      </w:r>
      <w:r w:rsidR="00576657" w:rsidRPr="002B3FDB">
        <w:rPr>
          <w:rFonts w:ascii="Arial" w:eastAsia="Times New Roman" w:hAnsi="Arial" w:cs="Arial"/>
          <w:color w:val="000000"/>
          <w:sz w:val="24"/>
          <w:szCs w:val="24"/>
          <w:lang w:val="az-Latn-AZ" w:eastAsia="ru-RU"/>
        </w:rPr>
        <w:t xml:space="preserve"> pulla əvəzinin ödənilməsi</w:t>
      </w:r>
      <w:r w:rsidR="005B73AB">
        <w:rPr>
          <w:rFonts w:ascii="Arial" w:eastAsia="Times New Roman" w:hAnsi="Arial" w:cs="Arial"/>
          <w:color w:val="000000"/>
          <w:sz w:val="24"/>
          <w:szCs w:val="24"/>
          <w:lang w:val="az-Latn-AZ" w:eastAsia="ru-RU"/>
        </w:rPr>
        <w:t xml:space="preserve"> və s.</w:t>
      </w:r>
      <w:r w:rsidR="00576657" w:rsidRPr="002B3FDB">
        <w:rPr>
          <w:rFonts w:ascii="Arial" w:eastAsia="Times New Roman" w:hAnsi="Arial" w:cs="Arial"/>
          <w:color w:val="000000"/>
          <w:sz w:val="24"/>
          <w:szCs w:val="24"/>
          <w:lang w:val="az-Latn-AZ" w:eastAsia="ru-RU"/>
        </w:rPr>
        <w:t>;</w:t>
      </w:r>
    </w:p>
    <w:p w:rsidR="00576657" w:rsidRPr="002B3FDB" w:rsidRDefault="00576657" w:rsidP="002B3FDB">
      <w:pPr>
        <w:pStyle w:val="a5"/>
        <w:numPr>
          <w:ilvl w:val="0"/>
          <w:numId w:val="1"/>
        </w:numPr>
        <w:shd w:val="clear" w:color="auto" w:fill="FFFFFF"/>
        <w:ind w:left="0" w:firstLine="567"/>
        <w:jc w:val="both"/>
        <w:rPr>
          <w:rFonts w:ascii="Arial" w:eastAsia="Times New Roman" w:hAnsi="Arial" w:cs="Arial"/>
          <w:color w:val="000000"/>
          <w:sz w:val="24"/>
          <w:szCs w:val="24"/>
          <w:lang w:val="az-Latn-AZ" w:eastAsia="ru-RU"/>
        </w:rPr>
      </w:pPr>
      <w:r w:rsidRPr="002B3FDB">
        <w:rPr>
          <w:rFonts w:ascii="Arial" w:eastAsia="Times New Roman" w:hAnsi="Arial" w:cs="Arial"/>
          <w:color w:val="000000"/>
          <w:sz w:val="24"/>
          <w:szCs w:val="24"/>
          <w:lang w:val="az-Latn-AZ" w:eastAsia="ru-RU"/>
        </w:rPr>
        <w:t>mənəvi zərərin ödənilməsi;</w:t>
      </w:r>
    </w:p>
    <w:p w:rsidR="00576657" w:rsidRPr="002B3FDB" w:rsidRDefault="00576657" w:rsidP="002B3FDB">
      <w:pPr>
        <w:pStyle w:val="a5"/>
        <w:numPr>
          <w:ilvl w:val="0"/>
          <w:numId w:val="1"/>
        </w:numPr>
        <w:shd w:val="clear" w:color="auto" w:fill="FFFFFF"/>
        <w:ind w:left="0" w:firstLine="567"/>
        <w:jc w:val="both"/>
        <w:rPr>
          <w:rFonts w:ascii="Arial" w:eastAsia="Times New Roman" w:hAnsi="Arial" w:cs="Arial"/>
          <w:color w:val="000000"/>
          <w:sz w:val="24"/>
          <w:szCs w:val="24"/>
          <w:lang w:val="az-Latn-AZ" w:eastAsia="ru-RU"/>
        </w:rPr>
      </w:pPr>
      <w:r w:rsidRPr="002B3FDB">
        <w:rPr>
          <w:rFonts w:ascii="Arial" w:eastAsia="Times New Roman" w:hAnsi="Arial" w:cs="Arial"/>
          <w:color w:val="000000"/>
          <w:sz w:val="24"/>
          <w:szCs w:val="24"/>
          <w:lang w:val="az-Latn-AZ" w:eastAsia="ru-RU"/>
        </w:rPr>
        <w:t xml:space="preserve">habelə qanunvericiliklə nəzərdə tutulan əmlak, qeyri əmlak, əmək və digər münasibətlərdə dəymiş zərərin əvəzinin ödənilməsi. </w:t>
      </w:r>
    </w:p>
    <w:p w:rsidR="008351F1" w:rsidRDefault="005B73AB" w:rsidP="002B3FDB">
      <w:pPr>
        <w:shd w:val="clear" w:color="auto" w:fill="FFFFFF"/>
        <w:ind w:firstLine="567"/>
        <w:jc w:val="both"/>
        <w:rPr>
          <w:rFonts w:ascii="Arial" w:eastAsia="Times New Roman" w:hAnsi="Arial" w:cs="Arial"/>
          <w:color w:val="000000"/>
          <w:sz w:val="24"/>
          <w:szCs w:val="24"/>
          <w:lang w:val="az-Latn-AZ" w:eastAsia="ru-RU"/>
        </w:rPr>
      </w:pPr>
      <w:r>
        <w:rPr>
          <w:rFonts w:ascii="Arial" w:eastAsia="Times New Roman" w:hAnsi="Arial" w:cs="Arial"/>
          <w:color w:val="000000"/>
          <w:sz w:val="24"/>
          <w:szCs w:val="24"/>
          <w:lang w:val="az-Latn-AZ" w:eastAsia="ru-RU"/>
        </w:rPr>
        <w:t>Mülki Məcəllənin 228.2-ci maddəsində nəzərdə tutulan m</w:t>
      </w:r>
      <w:r w:rsidR="00472D47" w:rsidRPr="002B3FDB">
        <w:rPr>
          <w:rFonts w:ascii="Arial" w:eastAsia="Times New Roman" w:hAnsi="Arial" w:cs="Arial"/>
          <w:color w:val="000000"/>
          <w:sz w:val="24"/>
          <w:szCs w:val="24"/>
          <w:lang w:val="az-Latn-AZ" w:eastAsia="ru-RU"/>
        </w:rPr>
        <w:t>ənzildən istifadə hüququ</w:t>
      </w:r>
      <w:r w:rsidR="00DC5748" w:rsidRPr="002B3FDB">
        <w:rPr>
          <w:rFonts w:ascii="Arial" w:eastAsia="Times New Roman" w:hAnsi="Arial" w:cs="Arial"/>
          <w:color w:val="000000"/>
          <w:sz w:val="24"/>
          <w:szCs w:val="24"/>
          <w:lang w:val="az-Latn-AZ" w:eastAsia="ru-RU"/>
        </w:rPr>
        <w:t>na</w:t>
      </w:r>
      <w:r>
        <w:rPr>
          <w:rFonts w:ascii="Arial" w:eastAsia="Times New Roman" w:hAnsi="Arial" w:cs="Arial"/>
          <w:color w:val="000000"/>
          <w:sz w:val="24"/>
          <w:szCs w:val="24"/>
          <w:lang w:val="az-Latn-AZ" w:eastAsia="ru-RU"/>
        </w:rPr>
        <w:t xml:space="preserve"> </w:t>
      </w:r>
      <w:r w:rsidRPr="004C1DF3">
        <w:rPr>
          <w:rFonts w:ascii="Arial" w:hAnsi="Arial" w:cs="Arial"/>
          <w:color w:val="000000"/>
          <w:sz w:val="24"/>
          <w:szCs w:val="24"/>
          <w:lang w:val="az-Latn-AZ"/>
        </w:rPr>
        <w:t>müvafiq kompensasiya ver</w:t>
      </w:r>
      <w:r w:rsidR="00456333">
        <w:rPr>
          <w:rFonts w:ascii="Arial" w:hAnsi="Arial" w:cs="Arial"/>
          <w:color w:val="000000"/>
          <w:sz w:val="24"/>
          <w:szCs w:val="24"/>
          <w:lang w:val="az-Latn-AZ"/>
        </w:rPr>
        <w:t>il</w:t>
      </w:r>
      <w:r w:rsidRPr="004C1DF3">
        <w:rPr>
          <w:rFonts w:ascii="Arial" w:hAnsi="Arial" w:cs="Arial"/>
          <w:color w:val="000000"/>
          <w:sz w:val="24"/>
          <w:szCs w:val="24"/>
          <w:lang w:val="az-Latn-AZ"/>
        </w:rPr>
        <w:t xml:space="preserve">məsi yolu ilə xitam </w:t>
      </w:r>
      <w:r w:rsidR="00DC5748" w:rsidRPr="002B3FDB">
        <w:rPr>
          <w:rFonts w:ascii="Arial" w:eastAsia="Times New Roman" w:hAnsi="Arial" w:cs="Arial"/>
          <w:color w:val="000000"/>
          <w:sz w:val="24"/>
          <w:szCs w:val="24"/>
          <w:lang w:val="az-Latn-AZ" w:eastAsia="ru-RU"/>
        </w:rPr>
        <w:t>verilməsini</w:t>
      </w:r>
      <w:r>
        <w:rPr>
          <w:rFonts w:ascii="Arial" w:eastAsia="Times New Roman" w:hAnsi="Arial" w:cs="Arial"/>
          <w:color w:val="000000"/>
          <w:sz w:val="24"/>
          <w:szCs w:val="24"/>
          <w:lang w:val="az-Latn-AZ" w:eastAsia="ru-RU"/>
        </w:rPr>
        <w:t xml:space="preserve"> də </w:t>
      </w:r>
      <w:r w:rsidR="00472D47" w:rsidRPr="002B3FDB">
        <w:rPr>
          <w:rFonts w:ascii="Arial" w:eastAsia="Times New Roman" w:hAnsi="Arial" w:cs="Arial"/>
          <w:color w:val="000000"/>
          <w:sz w:val="24"/>
          <w:szCs w:val="24"/>
          <w:lang w:val="az-Latn-AZ" w:eastAsia="ru-RU"/>
        </w:rPr>
        <w:t xml:space="preserve">müəyyən qədər əmlak itkilərinə aid etmək olar. </w:t>
      </w:r>
      <w:r>
        <w:rPr>
          <w:rFonts w:ascii="Arial" w:eastAsia="Times New Roman" w:hAnsi="Arial" w:cs="Arial"/>
          <w:color w:val="000000"/>
          <w:sz w:val="24"/>
          <w:szCs w:val="24"/>
          <w:lang w:val="az-Latn-AZ" w:eastAsia="ru-RU"/>
        </w:rPr>
        <w:t>Belə ki, kompensasiya verilməsi yolu ilə</w:t>
      </w:r>
      <w:r w:rsidR="00472D47" w:rsidRPr="002B3FDB">
        <w:rPr>
          <w:rFonts w:ascii="Arial" w:eastAsia="Times New Roman" w:hAnsi="Arial" w:cs="Arial"/>
          <w:color w:val="000000"/>
          <w:sz w:val="24"/>
          <w:szCs w:val="24"/>
          <w:lang w:val="az-Latn-AZ" w:eastAsia="ru-RU"/>
        </w:rPr>
        <w:t xml:space="preserve"> yaşayış binasının</w:t>
      </w:r>
      <w:r w:rsidR="008351F1">
        <w:rPr>
          <w:rFonts w:ascii="Arial" w:eastAsia="Times New Roman" w:hAnsi="Arial" w:cs="Arial"/>
          <w:color w:val="000000"/>
          <w:sz w:val="24"/>
          <w:szCs w:val="24"/>
          <w:lang w:val="az-Latn-AZ" w:eastAsia="ru-RU"/>
        </w:rPr>
        <w:t xml:space="preserve"> tərkib</w:t>
      </w:r>
      <w:r w:rsidR="00472D47" w:rsidRPr="002B3FDB">
        <w:rPr>
          <w:rFonts w:ascii="Arial" w:eastAsia="Times New Roman" w:hAnsi="Arial" w:cs="Arial"/>
          <w:color w:val="000000"/>
          <w:sz w:val="24"/>
          <w:szCs w:val="24"/>
          <w:lang w:val="az-Latn-AZ" w:eastAsia="ru-RU"/>
        </w:rPr>
        <w:t xml:space="preserve"> hissəsindən istifadə hüququna xitam verilməsi </w:t>
      </w:r>
      <w:r w:rsidR="003223F6" w:rsidRPr="002B3FDB">
        <w:rPr>
          <w:rFonts w:ascii="Arial" w:eastAsia="Times New Roman" w:hAnsi="Arial" w:cs="Arial"/>
          <w:color w:val="000000"/>
          <w:sz w:val="24"/>
          <w:szCs w:val="24"/>
          <w:lang w:val="az-Latn-AZ" w:eastAsia="ru-RU"/>
        </w:rPr>
        <w:t xml:space="preserve">bir tərəfdən </w:t>
      </w:r>
      <w:r w:rsidR="00472D47" w:rsidRPr="002B3FDB">
        <w:rPr>
          <w:rFonts w:ascii="Arial" w:eastAsia="Times New Roman" w:hAnsi="Arial" w:cs="Arial"/>
          <w:color w:val="000000"/>
          <w:sz w:val="24"/>
          <w:szCs w:val="24"/>
          <w:lang w:val="az-Latn-AZ" w:eastAsia="ru-RU"/>
        </w:rPr>
        <w:t>mülkiy</w:t>
      </w:r>
      <w:r w:rsidR="003223F6" w:rsidRPr="002B3FDB">
        <w:rPr>
          <w:rFonts w:ascii="Arial" w:eastAsia="Times New Roman" w:hAnsi="Arial" w:cs="Arial"/>
          <w:color w:val="000000"/>
          <w:sz w:val="24"/>
          <w:szCs w:val="24"/>
          <w:lang w:val="az-Latn-AZ" w:eastAsia="ru-RU"/>
        </w:rPr>
        <w:t>yət hüquq</w:t>
      </w:r>
      <w:r w:rsidR="00311996">
        <w:rPr>
          <w:rFonts w:ascii="Arial" w:eastAsia="Times New Roman" w:hAnsi="Arial" w:cs="Arial"/>
          <w:color w:val="000000"/>
          <w:sz w:val="24"/>
          <w:szCs w:val="24"/>
          <w:lang w:val="az-Latn-AZ" w:eastAsia="ru-RU"/>
        </w:rPr>
        <w:t>u</w:t>
      </w:r>
      <w:r w:rsidR="003223F6" w:rsidRPr="002B3FDB">
        <w:rPr>
          <w:rFonts w:ascii="Arial" w:eastAsia="Times New Roman" w:hAnsi="Arial" w:cs="Arial"/>
          <w:color w:val="000000"/>
          <w:sz w:val="24"/>
          <w:szCs w:val="24"/>
          <w:lang w:val="az-Latn-AZ" w:eastAsia="ru-RU"/>
        </w:rPr>
        <w:t>nun qorunmasına yönəlir, digər tərəfdən isə əmlakdan is</w:t>
      </w:r>
      <w:r w:rsidR="008351F1">
        <w:rPr>
          <w:rFonts w:ascii="Arial" w:eastAsia="Times New Roman" w:hAnsi="Arial" w:cs="Arial"/>
          <w:color w:val="000000"/>
          <w:sz w:val="24"/>
          <w:szCs w:val="24"/>
          <w:lang w:val="az-Latn-AZ" w:eastAsia="ru-RU"/>
        </w:rPr>
        <w:t>tifadə hüququnun</w:t>
      </w:r>
      <w:r w:rsidR="003223F6" w:rsidRPr="002B3FDB">
        <w:rPr>
          <w:rFonts w:ascii="Arial" w:eastAsia="Times New Roman" w:hAnsi="Arial" w:cs="Arial"/>
          <w:color w:val="000000"/>
          <w:sz w:val="24"/>
          <w:szCs w:val="24"/>
          <w:lang w:val="az-Latn-AZ" w:eastAsia="ru-RU"/>
        </w:rPr>
        <w:t xml:space="preserve"> itirilməsi </w:t>
      </w:r>
      <w:r w:rsidR="008351F1">
        <w:rPr>
          <w:rFonts w:ascii="Arial" w:eastAsia="Times New Roman" w:hAnsi="Arial" w:cs="Arial"/>
          <w:color w:val="000000"/>
          <w:sz w:val="24"/>
          <w:szCs w:val="24"/>
          <w:lang w:val="az-Latn-AZ" w:eastAsia="ru-RU"/>
        </w:rPr>
        <w:t>ilə nəticələnir</w:t>
      </w:r>
      <w:r w:rsidR="00472D47" w:rsidRPr="002B3FDB">
        <w:rPr>
          <w:rFonts w:ascii="Arial" w:eastAsia="Times New Roman" w:hAnsi="Arial" w:cs="Arial"/>
          <w:color w:val="000000"/>
          <w:sz w:val="24"/>
          <w:szCs w:val="24"/>
          <w:lang w:val="az-Latn-AZ" w:eastAsia="ru-RU"/>
        </w:rPr>
        <w:t>.</w:t>
      </w:r>
    </w:p>
    <w:p w:rsidR="00866613" w:rsidRDefault="008351F1" w:rsidP="002B3FDB">
      <w:pPr>
        <w:shd w:val="clear" w:color="auto" w:fill="FFFFFF"/>
        <w:ind w:firstLine="567"/>
        <w:jc w:val="both"/>
        <w:rPr>
          <w:rFonts w:ascii="Arial" w:hAnsi="Arial" w:cs="Arial"/>
          <w:color w:val="000000"/>
          <w:sz w:val="24"/>
          <w:szCs w:val="24"/>
          <w:lang w:val="az-Latn-AZ"/>
        </w:rPr>
      </w:pPr>
      <w:r>
        <w:rPr>
          <w:rFonts w:ascii="Arial" w:eastAsia="Times New Roman" w:hAnsi="Arial" w:cs="Arial"/>
          <w:color w:val="000000"/>
          <w:sz w:val="24"/>
          <w:szCs w:val="24"/>
          <w:lang w:val="az-Latn-AZ" w:eastAsia="ru-RU"/>
        </w:rPr>
        <w:t xml:space="preserve">Qanunverici Mülki Məcəllənin 228.2-ci maddəsində </w:t>
      </w:r>
      <w:r w:rsidRPr="004C1DF3">
        <w:rPr>
          <w:rFonts w:ascii="Arial" w:hAnsi="Arial" w:cs="Arial"/>
          <w:color w:val="000000"/>
          <w:sz w:val="24"/>
          <w:szCs w:val="24"/>
          <w:lang w:val="az-Latn-AZ"/>
        </w:rPr>
        <w:t>istifadə hüququna xitam verilməsi</w:t>
      </w:r>
      <w:r>
        <w:rPr>
          <w:rFonts w:ascii="Arial" w:hAnsi="Arial" w:cs="Arial"/>
          <w:color w:val="000000"/>
          <w:sz w:val="24"/>
          <w:szCs w:val="24"/>
          <w:lang w:val="az-Latn-AZ"/>
        </w:rPr>
        <w:t xml:space="preserve"> zamanı</w:t>
      </w:r>
      <w:r w:rsidR="00472D47" w:rsidRPr="002B3FDB">
        <w:rPr>
          <w:rFonts w:ascii="Arial" w:eastAsia="Times New Roman" w:hAnsi="Arial" w:cs="Arial"/>
          <w:color w:val="000000"/>
          <w:sz w:val="24"/>
          <w:szCs w:val="24"/>
          <w:lang w:val="az-Latn-AZ" w:eastAsia="ru-RU"/>
        </w:rPr>
        <w:t xml:space="preserve"> </w:t>
      </w:r>
      <w:r>
        <w:rPr>
          <w:rFonts w:ascii="Arial" w:eastAsia="Times New Roman" w:hAnsi="Arial" w:cs="Arial"/>
          <w:color w:val="000000"/>
          <w:sz w:val="24"/>
          <w:szCs w:val="24"/>
          <w:lang w:val="az-Latn-AZ" w:eastAsia="ru-RU"/>
        </w:rPr>
        <w:t>kompensasiyanı</w:t>
      </w:r>
      <w:r w:rsidR="00866613">
        <w:rPr>
          <w:rFonts w:ascii="Arial" w:eastAsia="Times New Roman" w:hAnsi="Arial" w:cs="Arial"/>
          <w:color w:val="000000"/>
          <w:sz w:val="24"/>
          <w:szCs w:val="24"/>
          <w:lang w:val="az-Latn-AZ" w:eastAsia="ru-RU"/>
        </w:rPr>
        <w:t>n</w:t>
      </w:r>
      <w:r>
        <w:rPr>
          <w:rFonts w:ascii="Arial" w:eastAsia="Times New Roman" w:hAnsi="Arial" w:cs="Arial"/>
          <w:color w:val="000000"/>
          <w:sz w:val="24"/>
          <w:szCs w:val="24"/>
          <w:lang w:val="az-Latn-AZ" w:eastAsia="ru-RU"/>
        </w:rPr>
        <w:t xml:space="preserve"> </w:t>
      </w:r>
      <w:r w:rsidRPr="004C1DF3">
        <w:rPr>
          <w:rFonts w:ascii="Arial" w:hAnsi="Arial" w:cs="Arial"/>
          <w:color w:val="000000"/>
          <w:sz w:val="24"/>
          <w:szCs w:val="24"/>
          <w:lang w:val="az-Latn-AZ"/>
        </w:rPr>
        <w:t>bazar qiymə</w:t>
      </w:r>
      <w:r>
        <w:rPr>
          <w:rFonts w:ascii="Arial" w:hAnsi="Arial" w:cs="Arial"/>
          <w:color w:val="000000"/>
          <w:sz w:val="24"/>
          <w:szCs w:val="24"/>
          <w:lang w:val="az-Latn-AZ"/>
        </w:rPr>
        <w:t xml:space="preserve">tinə uyğun </w:t>
      </w:r>
      <w:r w:rsidR="00866613">
        <w:rPr>
          <w:rFonts w:ascii="Arial" w:hAnsi="Arial" w:cs="Arial"/>
          <w:color w:val="000000"/>
          <w:sz w:val="24"/>
          <w:szCs w:val="24"/>
          <w:lang w:val="az-Latn-AZ"/>
        </w:rPr>
        <w:t>ödənilməsini müəyyən etmişdir.</w:t>
      </w:r>
    </w:p>
    <w:p w:rsidR="005B73AB" w:rsidRPr="00D6401C" w:rsidRDefault="00472D47" w:rsidP="00D6401C">
      <w:pPr>
        <w:shd w:val="clear" w:color="auto" w:fill="FFFFFF"/>
        <w:ind w:firstLine="567"/>
        <w:jc w:val="both"/>
        <w:rPr>
          <w:rFonts w:ascii="Arial" w:eastAsia="Times New Roman" w:hAnsi="Arial" w:cs="Arial"/>
          <w:color w:val="000000"/>
          <w:sz w:val="24"/>
          <w:szCs w:val="24"/>
          <w:lang w:val="az-Latn-AZ" w:eastAsia="ru-RU"/>
        </w:rPr>
      </w:pPr>
      <w:r w:rsidRPr="002B3FDB">
        <w:rPr>
          <w:rFonts w:ascii="Arial" w:eastAsia="Times New Roman" w:hAnsi="Arial" w:cs="Arial"/>
          <w:color w:val="000000"/>
          <w:sz w:val="24"/>
          <w:szCs w:val="24"/>
          <w:lang w:val="az-Latn-AZ" w:eastAsia="ru-RU"/>
        </w:rPr>
        <w:t>Mülkiyyətçi</w:t>
      </w:r>
      <w:r w:rsidR="00866613">
        <w:rPr>
          <w:rFonts w:ascii="Arial" w:eastAsia="Times New Roman" w:hAnsi="Arial" w:cs="Arial"/>
          <w:color w:val="000000"/>
          <w:sz w:val="24"/>
          <w:szCs w:val="24"/>
          <w:lang w:val="az-Latn-AZ" w:eastAsia="ru-RU"/>
        </w:rPr>
        <w:t xml:space="preserve"> </w:t>
      </w:r>
      <w:r w:rsidR="00866613" w:rsidRPr="004C1DF3">
        <w:rPr>
          <w:rFonts w:ascii="Arial" w:hAnsi="Arial" w:cs="Arial"/>
          <w:color w:val="000000"/>
          <w:sz w:val="24"/>
          <w:szCs w:val="24"/>
          <w:lang w:val="az-Latn-AZ"/>
        </w:rPr>
        <w:t>istifadə hüququna xitam verilməsi haqqında</w:t>
      </w:r>
      <w:r w:rsidR="00866613">
        <w:rPr>
          <w:rFonts w:ascii="Arial" w:hAnsi="Arial" w:cs="Arial"/>
          <w:color w:val="000000"/>
          <w:sz w:val="24"/>
          <w:szCs w:val="24"/>
          <w:lang w:val="az-Latn-AZ"/>
        </w:rPr>
        <w:t xml:space="preserve"> iddia qaldırarkən </w:t>
      </w:r>
      <w:r w:rsidR="003223F6" w:rsidRPr="002B3FDB">
        <w:rPr>
          <w:rFonts w:ascii="Arial" w:eastAsia="Times New Roman" w:hAnsi="Arial" w:cs="Arial"/>
          <w:color w:val="000000"/>
          <w:sz w:val="24"/>
          <w:szCs w:val="24"/>
          <w:lang w:val="az-Latn-AZ" w:eastAsia="ru-RU"/>
        </w:rPr>
        <w:t>öz iddiasında kompensasiya məbləğini göstərə və ya göstərməyə bilər.</w:t>
      </w:r>
      <w:r w:rsidR="00324D5D">
        <w:rPr>
          <w:rFonts w:ascii="Arial" w:eastAsia="Times New Roman" w:hAnsi="Arial" w:cs="Arial"/>
          <w:color w:val="000000"/>
          <w:sz w:val="24"/>
          <w:szCs w:val="24"/>
          <w:lang w:val="az-Latn-AZ" w:eastAsia="ru-RU"/>
        </w:rPr>
        <w:t xml:space="preserve"> Lakin</w:t>
      </w:r>
      <w:r w:rsidR="003223F6" w:rsidRPr="002B3FDB">
        <w:rPr>
          <w:rFonts w:ascii="Arial" w:eastAsia="Times New Roman" w:hAnsi="Arial" w:cs="Arial"/>
          <w:color w:val="000000"/>
          <w:sz w:val="24"/>
          <w:szCs w:val="24"/>
          <w:lang w:val="az-Latn-AZ" w:eastAsia="ru-RU"/>
        </w:rPr>
        <w:t xml:space="preserve"> </w:t>
      </w:r>
      <w:r w:rsidR="00324D5D">
        <w:rPr>
          <w:rFonts w:ascii="Arial" w:eastAsia="Times New Roman" w:hAnsi="Arial" w:cs="Arial"/>
          <w:color w:val="000000"/>
          <w:sz w:val="24"/>
          <w:szCs w:val="24"/>
          <w:lang w:val="az-Latn-AZ" w:eastAsia="ru-RU"/>
        </w:rPr>
        <w:t>i</w:t>
      </w:r>
      <w:r w:rsidR="00D57FC7">
        <w:rPr>
          <w:rFonts w:ascii="Arial" w:eastAsia="Times New Roman" w:hAnsi="Arial" w:cs="Arial"/>
          <w:color w:val="000000"/>
          <w:sz w:val="24"/>
          <w:szCs w:val="24"/>
          <w:lang w:val="az-Latn-AZ" w:eastAsia="ru-RU"/>
        </w:rPr>
        <w:t>ddia ərizəsində kom</w:t>
      </w:r>
      <w:r w:rsidR="00455707">
        <w:rPr>
          <w:rFonts w:ascii="Arial" w:eastAsia="Times New Roman" w:hAnsi="Arial" w:cs="Arial"/>
          <w:color w:val="000000"/>
          <w:sz w:val="24"/>
          <w:szCs w:val="24"/>
          <w:lang w:val="az-Latn-AZ" w:eastAsia="ru-RU"/>
        </w:rPr>
        <w:t>pensasiya məbləğinin göstərilib-göstərilməməsindən aslı olmayaraq</w:t>
      </w:r>
      <w:r w:rsidR="00456333">
        <w:rPr>
          <w:rFonts w:ascii="Arial" w:eastAsia="Times New Roman" w:hAnsi="Arial" w:cs="Arial"/>
          <w:color w:val="000000"/>
          <w:sz w:val="24"/>
          <w:szCs w:val="24"/>
          <w:lang w:val="az-Latn-AZ" w:eastAsia="ru-RU"/>
        </w:rPr>
        <w:t>,</w:t>
      </w:r>
      <w:r w:rsidR="003223F6" w:rsidRPr="002B3FDB">
        <w:rPr>
          <w:rFonts w:ascii="Arial" w:eastAsia="Times New Roman" w:hAnsi="Arial" w:cs="Arial"/>
          <w:color w:val="000000"/>
          <w:sz w:val="24"/>
          <w:szCs w:val="24"/>
          <w:lang w:val="az-Latn-AZ" w:eastAsia="ru-RU"/>
        </w:rPr>
        <w:t xml:space="preserve"> </w:t>
      </w:r>
      <w:r w:rsidR="00D57FC7">
        <w:rPr>
          <w:rFonts w:ascii="Arial" w:eastAsia="Times New Roman" w:hAnsi="Arial" w:cs="Arial"/>
          <w:color w:val="000000"/>
          <w:sz w:val="24"/>
          <w:szCs w:val="24"/>
          <w:lang w:val="az-Latn-AZ" w:eastAsia="ru-RU"/>
        </w:rPr>
        <w:t>işə baxan birinci instansiya</w:t>
      </w:r>
      <w:r w:rsidR="00455707">
        <w:rPr>
          <w:rFonts w:ascii="Arial" w:eastAsia="Times New Roman" w:hAnsi="Arial" w:cs="Arial"/>
          <w:color w:val="000000"/>
          <w:sz w:val="24"/>
          <w:szCs w:val="24"/>
          <w:lang w:val="az-Latn-AZ" w:eastAsia="ru-RU"/>
        </w:rPr>
        <w:t xml:space="preserve"> məhkəməsi</w:t>
      </w:r>
      <w:r w:rsidR="00143C2C">
        <w:rPr>
          <w:rFonts w:ascii="Arial" w:eastAsia="Times New Roman" w:hAnsi="Arial" w:cs="Arial"/>
          <w:color w:val="000000"/>
          <w:sz w:val="24"/>
          <w:szCs w:val="24"/>
          <w:lang w:val="az-Latn-AZ" w:eastAsia="ru-RU"/>
        </w:rPr>
        <w:t xml:space="preserve"> hər bir halda</w:t>
      </w:r>
      <w:r w:rsidR="003F70BD">
        <w:rPr>
          <w:rFonts w:ascii="Arial" w:eastAsia="Times New Roman" w:hAnsi="Arial" w:cs="Arial"/>
          <w:color w:val="000000"/>
          <w:sz w:val="24"/>
          <w:szCs w:val="24"/>
          <w:lang w:val="az-Latn-AZ" w:eastAsia="ru-RU"/>
        </w:rPr>
        <w:t xml:space="preserve"> Mülki Məcəllənin 228.2-ci maddəsinin tələblərinə və</w:t>
      </w:r>
      <w:r w:rsidR="00455707">
        <w:rPr>
          <w:rFonts w:ascii="Arial" w:eastAsia="Times New Roman" w:hAnsi="Arial" w:cs="Arial"/>
          <w:color w:val="000000"/>
          <w:sz w:val="24"/>
          <w:szCs w:val="24"/>
          <w:lang w:val="az-Latn-AZ" w:eastAsia="ru-RU"/>
        </w:rPr>
        <w:t xml:space="preserve"> Mülki Prosessual Məcəlləyə müvafiq olaraq</w:t>
      </w:r>
      <w:r w:rsidR="003223F6" w:rsidRPr="002B3FDB">
        <w:rPr>
          <w:rFonts w:ascii="Arial" w:eastAsia="Times New Roman" w:hAnsi="Arial" w:cs="Arial"/>
          <w:color w:val="000000"/>
          <w:sz w:val="24"/>
          <w:szCs w:val="24"/>
          <w:lang w:val="az-Latn-AZ" w:eastAsia="ru-RU"/>
        </w:rPr>
        <w:t xml:space="preserve"> </w:t>
      </w:r>
      <w:r w:rsidR="00455707">
        <w:rPr>
          <w:rFonts w:ascii="Arial" w:eastAsia="Times New Roman" w:hAnsi="Arial" w:cs="Arial"/>
          <w:color w:val="000000"/>
          <w:sz w:val="24"/>
          <w:szCs w:val="24"/>
          <w:lang w:val="az-Latn-AZ" w:eastAsia="ru-RU"/>
        </w:rPr>
        <w:t>kompensasiyanın mə</w:t>
      </w:r>
      <w:r w:rsidR="00456333">
        <w:rPr>
          <w:rFonts w:ascii="Arial" w:eastAsia="Times New Roman" w:hAnsi="Arial" w:cs="Arial"/>
          <w:color w:val="000000"/>
          <w:sz w:val="24"/>
          <w:szCs w:val="24"/>
          <w:lang w:val="az-Latn-AZ" w:eastAsia="ru-RU"/>
        </w:rPr>
        <w:t>bləğini</w:t>
      </w:r>
      <w:r w:rsidR="00324D5D">
        <w:rPr>
          <w:rFonts w:ascii="Arial" w:eastAsia="Times New Roman" w:hAnsi="Arial" w:cs="Arial"/>
          <w:color w:val="000000"/>
          <w:sz w:val="24"/>
          <w:szCs w:val="24"/>
          <w:lang w:val="az-Latn-AZ" w:eastAsia="ru-RU"/>
        </w:rPr>
        <w:t xml:space="preserve"> bazar qiymətinə uyğun </w:t>
      </w:r>
      <w:r w:rsidR="00455707">
        <w:rPr>
          <w:rFonts w:ascii="Arial" w:eastAsia="Times New Roman" w:hAnsi="Arial" w:cs="Arial"/>
          <w:color w:val="000000"/>
          <w:sz w:val="24"/>
          <w:szCs w:val="24"/>
          <w:lang w:val="az-Latn-AZ" w:eastAsia="ru-RU"/>
        </w:rPr>
        <w:t>müəyyən etməlidir</w:t>
      </w:r>
      <w:r w:rsidR="003223F6" w:rsidRPr="002B3FDB">
        <w:rPr>
          <w:rFonts w:ascii="Arial" w:eastAsia="Times New Roman" w:hAnsi="Arial" w:cs="Arial"/>
          <w:color w:val="000000"/>
          <w:sz w:val="24"/>
          <w:szCs w:val="24"/>
          <w:lang w:val="az-Latn-AZ" w:eastAsia="ru-RU"/>
        </w:rPr>
        <w:t>.</w:t>
      </w:r>
    </w:p>
    <w:p w:rsidR="00D6401C" w:rsidRPr="00D6401C" w:rsidRDefault="00324D5D" w:rsidP="00D6401C">
      <w:pPr>
        <w:ind w:firstLine="567"/>
        <w:jc w:val="both"/>
        <w:rPr>
          <w:rFonts w:ascii="Arial" w:eastAsia="Times New Roman" w:hAnsi="Arial" w:cs="Arial"/>
          <w:color w:val="000000"/>
          <w:sz w:val="24"/>
          <w:szCs w:val="24"/>
          <w:lang w:val="az-Latn-AZ" w:eastAsia="ru-RU"/>
        </w:rPr>
      </w:pPr>
      <w:r>
        <w:rPr>
          <w:rFonts w:ascii="Arial" w:eastAsia="Times New Roman" w:hAnsi="Arial" w:cs="Arial"/>
          <w:color w:val="000000"/>
          <w:sz w:val="24"/>
          <w:szCs w:val="24"/>
          <w:lang w:val="az-Latn-AZ" w:eastAsia="ru-RU"/>
        </w:rPr>
        <w:t xml:space="preserve">Belə ki, </w:t>
      </w:r>
      <w:r w:rsidR="00D6401C" w:rsidRPr="00D6401C">
        <w:rPr>
          <w:rFonts w:ascii="Arial" w:eastAsia="Times New Roman" w:hAnsi="Arial" w:cs="Arial"/>
          <w:color w:val="000000"/>
          <w:sz w:val="24"/>
          <w:szCs w:val="24"/>
          <w:lang w:val="az-Latn-AZ" w:eastAsia="ru-RU"/>
        </w:rPr>
        <w:t xml:space="preserve">Mülki </w:t>
      </w:r>
      <w:r w:rsidR="00456333">
        <w:rPr>
          <w:rFonts w:ascii="Arial" w:eastAsia="Times New Roman" w:hAnsi="Arial" w:cs="Arial"/>
          <w:color w:val="000000"/>
          <w:sz w:val="24"/>
          <w:szCs w:val="24"/>
          <w:lang w:val="az-Latn-AZ" w:eastAsia="ru-RU"/>
        </w:rPr>
        <w:t>P</w:t>
      </w:r>
      <w:r w:rsidR="00D6401C" w:rsidRPr="00D6401C">
        <w:rPr>
          <w:rFonts w:ascii="Arial" w:eastAsia="Times New Roman" w:hAnsi="Arial" w:cs="Arial"/>
          <w:color w:val="000000"/>
          <w:sz w:val="24"/>
          <w:szCs w:val="24"/>
          <w:lang w:val="az-Latn-AZ" w:eastAsia="ru-RU"/>
        </w:rPr>
        <w:t>rosessual Məcəllənin 76.</w:t>
      </w:r>
      <w:r w:rsidR="00456333">
        <w:rPr>
          <w:rFonts w:ascii="Arial" w:eastAsia="Times New Roman" w:hAnsi="Arial" w:cs="Arial"/>
          <w:color w:val="000000"/>
          <w:sz w:val="24"/>
          <w:szCs w:val="24"/>
          <w:lang w:val="az-Latn-AZ" w:eastAsia="ru-RU"/>
        </w:rPr>
        <w:t>1</w:t>
      </w:r>
      <w:r w:rsidR="00D6401C" w:rsidRPr="00D6401C">
        <w:rPr>
          <w:rFonts w:ascii="Arial" w:eastAsia="Times New Roman" w:hAnsi="Arial" w:cs="Arial"/>
          <w:color w:val="000000"/>
          <w:sz w:val="24"/>
          <w:szCs w:val="24"/>
          <w:lang w:val="az-Latn-AZ" w:eastAsia="ru-RU"/>
        </w:rPr>
        <w:t xml:space="preserve"> və 76.2-ci maddələrinə əsasən</w:t>
      </w:r>
      <w:r w:rsidR="00456333">
        <w:rPr>
          <w:rFonts w:ascii="Arial" w:eastAsia="Times New Roman" w:hAnsi="Arial" w:cs="Arial"/>
          <w:color w:val="000000"/>
          <w:sz w:val="24"/>
          <w:szCs w:val="24"/>
          <w:lang w:val="az-Latn-AZ" w:eastAsia="ru-RU"/>
        </w:rPr>
        <w:t>,</w:t>
      </w:r>
      <w:r w:rsidR="00D6401C" w:rsidRPr="00D6401C">
        <w:rPr>
          <w:rFonts w:ascii="Arial" w:eastAsia="Times New Roman" w:hAnsi="Arial" w:cs="Arial"/>
          <w:color w:val="000000"/>
          <w:sz w:val="24"/>
          <w:szCs w:val="24"/>
          <w:lang w:val="az-Latn-AZ" w:eastAsia="ru-RU"/>
        </w:rPr>
        <w:t xml:space="preserve"> </w:t>
      </w:r>
      <w:r w:rsidR="00D6401C">
        <w:rPr>
          <w:rFonts w:ascii="Arial" w:eastAsia="Times New Roman" w:hAnsi="Arial" w:cs="Arial"/>
          <w:color w:val="000000"/>
          <w:sz w:val="24"/>
          <w:szCs w:val="24"/>
          <w:lang w:val="az-Latn-AZ" w:eastAsia="ru-RU"/>
        </w:rPr>
        <w:t>t</w:t>
      </w:r>
      <w:r w:rsidR="00D6401C" w:rsidRPr="00D6401C">
        <w:rPr>
          <w:rFonts w:ascii="Arial" w:eastAsia="Times New Roman" w:hAnsi="Arial" w:cs="Arial"/>
          <w:color w:val="000000"/>
          <w:sz w:val="24"/>
          <w:szCs w:val="24"/>
          <w:lang w:val="az-Latn-AZ" w:eastAsia="ru-RU"/>
        </w:rPr>
        <w:t>ərəflərin tələb və etirazlarını əsaslandıran halların və işi düzgün həll etmək üçün əhəmiyyəti olan başqa halların mövcud olduğunu və ya olmadığını məhkəmə müəyyən edərkən bu Məcəllədə və başqa qanunlarda müəyyən olunmuş qaydada əldə etdiyi məlumatlar sübutlar hesab olunur.</w:t>
      </w:r>
      <w:r w:rsidR="00D6401C">
        <w:rPr>
          <w:rFonts w:ascii="Arial" w:eastAsia="Times New Roman" w:hAnsi="Arial" w:cs="Arial"/>
          <w:color w:val="000000"/>
          <w:sz w:val="24"/>
          <w:szCs w:val="24"/>
          <w:lang w:val="az-Latn-AZ" w:eastAsia="ru-RU"/>
        </w:rPr>
        <w:t xml:space="preserve"> </w:t>
      </w:r>
      <w:r w:rsidR="00D6401C" w:rsidRPr="00D6401C">
        <w:rPr>
          <w:rFonts w:ascii="Arial" w:eastAsia="Times New Roman" w:hAnsi="Arial" w:cs="Arial"/>
          <w:color w:val="000000"/>
          <w:sz w:val="24"/>
          <w:szCs w:val="24"/>
          <w:lang w:val="az-Latn-AZ" w:eastAsia="ru-RU"/>
        </w:rPr>
        <w:t>Bu məlumatlar yazılı və maddi sübutlarla, ekspertlərin rəyləri ilə, yerində müayinə keçirməklə, səs və video yazıları ilə, şahidlərin ifadələri ilə, işdə iştirak edən şəxslərin izahatları ilə müəyyən edilir.</w:t>
      </w:r>
    </w:p>
    <w:p w:rsidR="00D6401C" w:rsidRPr="00E62983" w:rsidRDefault="00456333" w:rsidP="00D6401C">
      <w:pPr>
        <w:ind w:firstLine="567"/>
        <w:jc w:val="both"/>
        <w:rPr>
          <w:rFonts w:ascii="Arial" w:eastAsia="Times New Roman" w:hAnsi="Arial" w:cs="Arial"/>
          <w:color w:val="000000"/>
          <w:sz w:val="24"/>
          <w:szCs w:val="24"/>
          <w:lang w:val="az-Latn-AZ" w:eastAsia="ru-RU"/>
        </w:rPr>
      </w:pPr>
      <w:r>
        <w:rPr>
          <w:rFonts w:ascii="Arial" w:hAnsi="Arial" w:cs="Arial"/>
          <w:color w:val="000000"/>
          <w:sz w:val="24"/>
          <w:szCs w:val="24"/>
          <w:lang w:val="az-Latn-AZ"/>
        </w:rPr>
        <w:t>Eyni zamanda</w:t>
      </w:r>
      <w:r w:rsidR="00D57FC7">
        <w:rPr>
          <w:rFonts w:ascii="Arial" w:hAnsi="Arial" w:cs="Arial"/>
          <w:color w:val="000000"/>
          <w:sz w:val="24"/>
          <w:szCs w:val="24"/>
          <w:lang w:val="az-Latn-AZ"/>
        </w:rPr>
        <w:t>,</w:t>
      </w:r>
      <w:r>
        <w:rPr>
          <w:rFonts w:ascii="Arial" w:hAnsi="Arial" w:cs="Arial"/>
          <w:color w:val="000000"/>
          <w:sz w:val="24"/>
          <w:szCs w:val="24"/>
          <w:lang w:val="az-Latn-AZ"/>
        </w:rPr>
        <w:t xml:space="preserve"> mülki prosessual qanunvericili</w:t>
      </w:r>
      <w:r w:rsidR="00F66275">
        <w:rPr>
          <w:rFonts w:ascii="Arial" w:hAnsi="Arial" w:cs="Arial"/>
          <w:color w:val="000000"/>
          <w:sz w:val="24"/>
          <w:szCs w:val="24"/>
          <w:lang w:val="az-Latn-AZ"/>
        </w:rPr>
        <w:t>kdə mü</w:t>
      </w:r>
      <w:r w:rsidR="00D57FC7">
        <w:rPr>
          <w:rFonts w:ascii="Arial" w:hAnsi="Arial" w:cs="Arial"/>
          <w:color w:val="000000"/>
          <w:sz w:val="24"/>
          <w:szCs w:val="24"/>
          <w:lang w:val="az-Latn-AZ"/>
        </w:rPr>
        <w:t>ə</w:t>
      </w:r>
      <w:r w:rsidR="00F66275">
        <w:rPr>
          <w:rFonts w:ascii="Arial" w:hAnsi="Arial" w:cs="Arial"/>
          <w:color w:val="000000"/>
          <w:sz w:val="24"/>
          <w:szCs w:val="24"/>
          <w:lang w:val="az-Latn-AZ"/>
        </w:rPr>
        <w:t>yyən edilmişdir ki, h</w:t>
      </w:r>
      <w:r w:rsidR="00D6401C" w:rsidRPr="00E62983">
        <w:rPr>
          <w:rFonts w:ascii="Arial" w:hAnsi="Arial" w:cs="Arial"/>
          <w:color w:val="000000"/>
          <w:sz w:val="24"/>
          <w:szCs w:val="24"/>
          <w:lang w:val="az-Latn-AZ"/>
        </w:rPr>
        <w:t xml:space="preserve">ər bir tərəf öz tələblərinin və etirazlarının əsası kimi istinad etdiyi halları sübut etməlidir. İşdə olan sübutlar əsasında işə baxmaq mümkün olmadıqda, məhkəmə zəruri əlavə sübutlar təqdim etməyi tərəflərə təklif edə bilər. </w:t>
      </w:r>
      <w:r w:rsidR="00D6401C" w:rsidRPr="00E62983">
        <w:rPr>
          <w:rFonts w:ascii="Arial" w:eastAsia="Times New Roman" w:hAnsi="Arial" w:cs="Arial"/>
          <w:color w:val="000000"/>
          <w:sz w:val="24"/>
          <w:szCs w:val="24"/>
          <w:lang w:val="az-Latn-AZ" w:eastAsia="ru-RU"/>
        </w:rPr>
        <w:t>Sübutlar işdə iştirak edən şəxslər tərəfindən birinci instansiya məhkəməsinə təqdim edilir.</w:t>
      </w:r>
      <w:r w:rsidR="00E62983" w:rsidRPr="00E62983">
        <w:rPr>
          <w:rFonts w:ascii="Arial" w:eastAsia="Times New Roman" w:hAnsi="Arial" w:cs="Arial"/>
          <w:color w:val="000000"/>
          <w:sz w:val="24"/>
          <w:szCs w:val="24"/>
          <w:lang w:val="az-Latn-AZ" w:eastAsia="ru-RU"/>
        </w:rPr>
        <w:t xml:space="preserve"> </w:t>
      </w:r>
      <w:r w:rsidR="00D6401C" w:rsidRPr="00D6401C">
        <w:rPr>
          <w:rFonts w:ascii="Arial" w:eastAsia="Times New Roman" w:hAnsi="Arial" w:cs="Arial"/>
          <w:color w:val="000000"/>
          <w:sz w:val="24"/>
          <w:szCs w:val="24"/>
          <w:lang w:val="az-Latn-AZ" w:eastAsia="ru-RU"/>
        </w:rPr>
        <w:t>İşdə iştirak edən şəxsin işdə iştirak edən və iştirak etməyən şəxslərdən və ya orqanlardan onlarda olan zəruri sübutları müstəqil əldə etmək imkanı olmadıqda o, həmin sübutları tələb etmək barədə vəsatətlə məhkəməyə müraciət edə bilər. Vəsatətdə bu sübutlarla iş üçün əhəmiyyətli olan hansı halların müəyyən edilməsi, sübutların əlamətləri və olduğu yer göstərilməlidir. Zəruri olan hallarda məhkəmə işdə iştirak edən şəxsə sübutun əldə edilməsi üçün sənəd verə bilər. Məhkəmənin tələb etdiyi sübutu onda olan şəxs bilavasitə məhkəməyə göndərir, yaxud məhkəməyə çatdırmaq üçün sorğunu təqdim edən şəxsə verir.</w:t>
      </w:r>
      <w:r w:rsidR="00D6401C" w:rsidRPr="00E62983">
        <w:rPr>
          <w:rFonts w:ascii="Arial" w:hAnsi="Arial" w:cs="Arial"/>
          <w:color w:val="000000"/>
          <w:sz w:val="24"/>
          <w:szCs w:val="24"/>
          <w:lang w:val="az-Latn-AZ"/>
        </w:rPr>
        <w:t xml:space="preserve"> </w:t>
      </w:r>
      <w:r w:rsidR="00D6401C" w:rsidRPr="00E62983">
        <w:rPr>
          <w:rFonts w:ascii="Arial" w:eastAsia="Times New Roman" w:hAnsi="Arial" w:cs="Arial"/>
          <w:color w:val="000000"/>
          <w:sz w:val="24"/>
          <w:szCs w:val="24"/>
          <w:lang w:val="az-Latn-AZ" w:eastAsia="ru-RU"/>
        </w:rPr>
        <w:t xml:space="preserve">Məhkəmə işin gedişində təqdim olunmuş ancaq o sübutları qəbul edir və nəzərə alır ki, onlar işdə tərəflərin tələblərini müəyyən edən faktlarla və hallarla əlaqədardır. </w:t>
      </w:r>
      <w:r w:rsidR="00D6401C" w:rsidRPr="00E62983">
        <w:rPr>
          <w:rFonts w:ascii="Arial" w:hAnsi="Arial" w:cs="Arial"/>
          <w:color w:val="000000"/>
          <w:sz w:val="24"/>
          <w:szCs w:val="24"/>
          <w:lang w:val="az-Latn-AZ"/>
        </w:rPr>
        <w:t>Məhkəmə sübutlara obyektiv, qərəzsiz, hərtərəfli və tam baxdıqdan sonra həmin sübutlara tətbiq edilməli hüquq normalarına müvafiq olaraq qiymət verir. Heç bir sübutun məhkəmə üçün qabaqcadan müəyyən edilmiş qüvvəsi yoxdur</w:t>
      </w:r>
      <w:r w:rsidR="00E62983">
        <w:rPr>
          <w:rFonts w:ascii="Arial" w:hAnsi="Arial" w:cs="Arial"/>
          <w:color w:val="000000"/>
          <w:sz w:val="24"/>
          <w:szCs w:val="24"/>
          <w:lang w:val="az-Latn-AZ"/>
        </w:rPr>
        <w:t xml:space="preserve"> (Mülki Prosessual Məcəllənin 77.1, 77.3, 78.1, 78.2, 80, 88-ci maddələri)</w:t>
      </w:r>
      <w:r w:rsidR="00D6401C" w:rsidRPr="00E62983">
        <w:rPr>
          <w:rFonts w:ascii="Arial" w:hAnsi="Arial" w:cs="Arial"/>
          <w:color w:val="000000"/>
          <w:sz w:val="24"/>
          <w:szCs w:val="24"/>
          <w:lang w:val="az-Latn-AZ"/>
        </w:rPr>
        <w:t>.</w:t>
      </w:r>
    </w:p>
    <w:p w:rsidR="008940FA" w:rsidRDefault="00554F52" w:rsidP="00D6401C">
      <w:pPr>
        <w:ind w:firstLine="567"/>
        <w:jc w:val="both"/>
        <w:rPr>
          <w:rFonts w:ascii="Arial" w:hAnsi="Arial" w:cs="Arial"/>
          <w:color w:val="000000"/>
          <w:sz w:val="24"/>
          <w:szCs w:val="24"/>
          <w:lang w:val="az-Latn-AZ"/>
        </w:rPr>
      </w:pPr>
      <w:r>
        <w:rPr>
          <w:rFonts w:ascii="Arial" w:eastAsia="Times New Roman" w:hAnsi="Arial" w:cs="Arial"/>
          <w:color w:val="000000"/>
          <w:sz w:val="24"/>
          <w:szCs w:val="24"/>
          <w:lang w:val="az-Latn-AZ" w:eastAsia="ru-RU"/>
        </w:rPr>
        <w:t>Beləliklə</w:t>
      </w:r>
      <w:r w:rsidR="008940FA">
        <w:rPr>
          <w:rFonts w:ascii="Arial" w:eastAsia="Times New Roman" w:hAnsi="Arial" w:cs="Arial"/>
          <w:color w:val="000000"/>
          <w:sz w:val="24"/>
          <w:szCs w:val="24"/>
          <w:lang w:val="az-Latn-AZ" w:eastAsia="ru-RU"/>
        </w:rPr>
        <w:t>,</w:t>
      </w:r>
      <w:r>
        <w:rPr>
          <w:rFonts w:ascii="Arial" w:eastAsia="Times New Roman" w:hAnsi="Arial" w:cs="Arial"/>
          <w:color w:val="000000"/>
          <w:sz w:val="24"/>
          <w:szCs w:val="24"/>
          <w:lang w:val="az-Latn-AZ" w:eastAsia="ru-RU"/>
        </w:rPr>
        <w:t xml:space="preserve"> </w:t>
      </w:r>
      <w:r w:rsidR="003F70BD">
        <w:rPr>
          <w:rFonts w:ascii="Arial" w:eastAsia="Times New Roman" w:hAnsi="Arial" w:cs="Arial"/>
          <w:color w:val="000000"/>
          <w:sz w:val="24"/>
          <w:szCs w:val="24"/>
          <w:lang w:val="az-Latn-AZ" w:eastAsia="ru-RU"/>
        </w:rPr>
        <w:t xml:space="preserve">yaşayış binasının tərkib hissəsindən </w:t>
      </w:r>
      <w:r w:rsidRPr="004C1DF3">
        <w:rPr>
          <w:rFonts w:ascii="Arial" w:hAnsi="Arial" w:cs="Arial"/>
          <w:color w:val="000000"/>
          <w:sz w:val="24"/>
          <w:szCs w:val="24"/>
          <w:lang w:val="az-Latn-AZ"/>
        </w:rPr>
        <w:t>istifadə hüququna xitam verilməsi haqqında</w:t>
      </w:r>
      <w:r>
        <w:rPr>
          <w:rFonts w:ascii="Arial" w:hAnsi="Arial" w:cs="Arial"/>
          <w:color w:val="000000"/>
          <w:sz w:val="24"/>
          <w:szCs w:val="24"/>
          <w:lang w:val="az-Latn-AZ"/>
        </w:rPr>
        <w:t xml:space="preserve"> iddiaya baxan birinci instansiya məhkəməsi mülki prosessual qanunvericiliyin </w:t>
      </w:r>
      <w:r>
        <w:rPr>
          <w:rFonts w:ascii="Arial" w:hAnsi="Arial" w:cs="Arial"/>
          <w:color w:val="000000"/>
          <w:sz w:val="24"/>
          <w:szCs w:val="24"/>
          <w:lang w:val="az-Latn-AZ"/>
        </w:rPr>
        <w:lastRenderedPageBreak/>
        <w:t>yuxarıda qeyd olunan normalarına müvafiq olaraq kompensasiyanı</w:t>
      </w:r>
      <w:r w:rsidR="008940FA">
        <w:rPr>
          <w:rFonts w:ascii="Arial" w:hAnsi="Arial" w:cs="Arial"/>
          <w:color w:val="000000"/>
          <w:sz w:val="24"/>
          <w:szCs w:val="24"/>
          <w:lang w:val="az-Latn-AZ"/>
        </w:rPr>
        <w:t>n məbləğini bazar qiymətinə uyğun müəyyən etməlidir.</w:t>
      </w:r>
    </w:p>
    <w:p w:rsidR="008940FA" w:rsidRPr="008940FA" w:rsidRDefault="008940FA" w:rsidP="008940FA">
      <w:pPr>
        <w:ind w:firstLine="567"/>
        <w:jc w:val="both"/>
        <w:rPr>
          <w:rFonts w:ascii="Arial" w:eastAsia="Times New Roman" w:hAnsi="Arial" w:cs="Arial"/>
          <w:color w:val="000000"/>
          <w:sz w:val="24"/>
          <w:szCs w:val="24"/>
          <w:lang w:val="az-Latn-AZ" w:eastAsia="ru-RU"/>
        </w:rPr>
      </w:pPr>
      <w:r>
        <w:rPr>
          <w:rFonts w:ascii="Arial" w:hAnsi="Arial" w:cs="Arial"/>
          <w:color w:val="000000"/>
          <w:sz w:val="24"/>
          <w:szCs w:val="24"/>
          <w:lang w:val="az-Latn-AZ"/>
        </w:rPr>
        <w:t>Mülki Prosessual Məcəllənin 218</w:t>
      </w:r>
      <w:r w:rsidR="00590E2B">
        <w:rPr>
          <w:rFonts w:ascii="Arial" w:hAnsi="Arial" w:cs="Arial"/>
          <w:color w:val="000000"/>
          <w:sz w:val="24"/>
          <w:szCs w:val="24"/>
          <w:lang w:val="az-Latn-AZ"/>
        </w:rPr>
        <w:t>.1 və</w:t>
      </w:r>
      <w:r>
        <w:rPr>
          <w:rFonts w:ascii="Arial" w:hAnsi="Arial" w:cs="Arial"/>
          <w:color w:val="000000"/>
          <w:sz w:val="24"/>
          <w:szCs w:val="24"/>
          <w:lang w:val="az-Latn-AZ"/>
        </w:rPr>
        <w:t xml:space="preserve"> </w:t>
      </w:r>
      <w:r w:rsidR="00590E2B">
        <w:rPr>
          <w:rFonts w:ascii="Arial" w:hAnsi="Arial" w:cs="Arial"/>
          <w:color w:val="000000"/>
          <w:sz w:val="24"/>
          <w:szCs w:val="24"/>
          <w:lang w:val="az-Latn-AZ"/>
        </w:rPr>
        <w:t xml:space="preserve">218.3-cü </w:t>
      </w:r>
      <w:r>
        <w:rPr>
          <w:rFonts w:ascii="Arial" w:hAnsi="Arial" w:cs="Arial"/>
          <w:color w:val="000000"/>
          <w:sz w:val="24"/>
          <w:szCs w:val="24"/>
          <w:lang w:val="az-Latn-AZ"/>
        </w:rPr>
        <w:t>maddə</w:t>
      </w:r>
      <w:r w:rsidR="00590E2B">
        <w:rPr>
          <w:rFonts w:ascii="Arial" w:hAnsi="Arial" w:cs="Arial"/>
          <w:color w:val="000000"/>
          <w:sz w:val="24"/>
          <w:szCs w:val="24"/>
          <w:lang w:val="az-Latn-AZ"/>
        </w:rPr>
        <w:t>lərinə görə</w:t>
      </w:r>
      <w:r w:rsidR="00F66275">
        <w:rPr>
          <w:rFonts w:ascii="Arial" w:hAnsi="Arial" w:cs="Arial"/>
          <w:color w:val="000000"/>
          <w:sz w:val="24"/>
          <w:szCs w:val="24"/>
          <w:lang w:val="az-Latn-AZ"/>
        </w:rPr>
        <w:t xml:space="preserve"> isə</w:t>
      </w:r>
      <w:r w:rsidR="00554F52">
        <w:rPr>
          <w:rFonts w:ascii="Arial" w:hAnsi="Arial" w:cs="Arial"/>
          <w:color w:val="000000"/>
          <w:sz w:val="24"/>
          <w:szCs w:val="24"/>
          <w:lang w:val="az-Latn-AZ"/>
        </w:rPr>
        <w:t xml:space="preserve"> </w:t>
      </w:r>
      <w:r>
        <w:rPr>
          <w:rFonts w:ascii="Arial" w:hAnsi="Arial" w:cs="Arial"/>
          <w:color w:val="000000"/>
          <w:sz w:val="24"/>
          <w:szCs w:val="24"/>
          <w:lang w:val="az-Latn-AZ"/>
        </w:rPr>
        <w:t>q</w:t>
      </w:r>
      <w:r w:rsidRPr="008940FA">
        <w:rPr>
          <w:rFonts w:ascii="Arial" w:eastAsia="Times New Roman" w:hAnsi="Arial" w:cs="Arial"/>
          <w:color w:val="000000"/>
          <w:sz w:val="24"/>
          <w:szCs w:val="24"/>
          <w:lang w:val="az-Latn-AZ" w:eastAsia="ru-RU"/>
        </w:rPr>
        <w:t>ətnamə çıxarıldıqda hakim sübutları qiymətləndirir, iş üçün əhəmiyyətli olan nə kimi halların müəyyən edildiyini, nə kimi halların müəyyən edilmədiyini, tərəflərin hansı hüquqi münasibətdə olmalarını, həmin iş üzrə hansı qanunun tətbiq edilməli olduğunu və iddianın təmin olunub-olunmadığını müəyyən edir.</w:t>
      </w:r>
      <w:r>
        <w:rPr>
          <w:rFonts w:ascii="Arial" w:eastAsia="Times New Roman" w:hAnsi="Arial" w:cs="Arial"/>
          <w:color w:val="000000"/>
          <w:sz w:val="24"/>
          <w:szCs w:val="24"/>
          <w:lang w:val="az-Latn-AZ" w:eastAsia="ru-RU"/>
        </w:rPr>
        <w:t xml:space="preserve"> </w:t>
      </w:r>
      <w:r w:rsidRPr="008940FA">
        <w:rPr>
          <w:rFonts w:ascii="Arial" w:eastAsia="Times New Roman" w:hAnsi="Arial" w:cs="Arial"/>
          <w:color w:val="000000"/>
          <w:sz w:val="24"/>
          <w:szCs w:val="24"/>
          <w:lang w:val="az-Latn-AZ" w:eastAsia="ru-RU"/>
        </w:rPr>
        <w:t xml:space="preserve">Hakim işdə iştirak edən şəxslərin verdiyi tələblər üzrə qətnamə çıxarır. </w:t>
      </w:r>
    </w:p>
    <w:p w:rsidR="00F66275" w:rsidRDefault="00E23993" w:rsidP="00D6401C">
      <w:pPr>
        <w:ind w:firstLine="567"/>
        <w:jc w:val="both"/>
        <w:rPr>
          <w:rFonts w:ascii="Arial" w:eastAsia="Times New Roman" w:hAnsi="Arial" w:cs="Arial"/>
          <w:color w:val="000000"/>
          <w:sz w:val="24"/>
          <w:szCs w:val="24"/>
          <w:lang w:val="az-Latn-AZ" w:eastAsia="ru-RU"/>
        </w:rPr>
      </w:pPr>
      <w:r>
        <w:rPr>
          <w:rFonts w:ascii="Arial" w:eastAsia="Times New Roman" w:hAnsi="Arial" w:cs="Arial"/>
          <w:color w:val="000000"/>
          <w:sz w:val="24"/>
          <w:szCs w:val="24"/>
          <w:lang w:val="az-Latn-AZ" w:eastAsia="ru-RU"/>
        </w:rPr>
        <w:t>Qeyd olunan maddə</w:t>
      </w:r>
      <w:r w:rsidR="001D1704">
        <w:rPr>
          <w:rFonts w:ascii="Arial" w:eastAsia="Times New Roman" w:hAnsi="Arial" w:cs="Arial"/>
          <w:color w:val="000000"/>
          <w:sz w:val="24"/>
          <w:szCs w:val="24"/>
          <w:lang w:val="az-Latn-AZ" w:eastAsia="ru-RU"/>
        </w:rPr>
        <w:t>lərin</w:t>
      </w:r>
      <w:r>
        <w:rPr>
          <w:rFonts w:ascii="Arial" w:eastAsia="Times New Roman" w:hAnsi="Arial" w:cs="Arial"/>
          <w:color w:val="000000"/>
          <w:sz w:val="24"/>
          <w:szCs w:val="24"/>
          <w:lang w:val="az-Latn-AZ" w:eastAsia="ru-RU"/>
        </w:rPr>
        <w:t xml:space="preserve"> mənasına görə</w:t>
      </w:r>
      <w:r w:rsidR="00D57FC7">
        <w:rPr>
          <w:rFonts w:ascii="Arial" w:eastAsia="Times New Roman" w:hAnsi="Arial" w:cs="Arial"/>
          <w:color w:val="000000"/>
          <w:sz w:val="24"/>
          <w:szCs w:val="24"/>
          <w:lang w:val="az-Latn-AZ" w:eastAsia="ru-RU"/>
        </w:rPr>
        <w:t>,</w:t>
      </w:r>
      <w:r>
        <w:rPr>
          <w:rFonts w:ascii="Arial" w:eastAsia="Times New Roman" w:hAnsi="Arial" w:cs="Arial"/>
          <w:color w:val="000000"/>
          <w:sz w:val="24"/>
          <w:szCs w:val="24"/>
          <w:lang w:val="az-Latn-AZ" w:eastAsia="ru-RU"/>
        </w:rPr>
        <w:t xml:space="preserve"> işə baxan məhkəmə iş üzrə to</w:t>
      </w:r>
      <w:r w:rsidR="00324D5D">
        <w:rPr>
          <w:rFonts w:ascii="Arial" w:eastAsia="Times New Roman" w:hAnsi="Arial" w:cs="Arial"/>
          <w:color w:val="000000"/>
          <w:sz w:val="24"/>
          <w:szCs w:val="24"/>
          <w:lang w:val="az-Latn-AZ" w:eastAsia="ru-RU"/>
        </w:rPr>
        <w:t>planmış və məhkəmə iclasında tə</w:t>
      </w:r>
      <w:r>
        <w:rPr>
          <w:rFonts w:ascii="Arial" w:eastAsia="Times New Roman" w:hAnsi="Arial" w:cs="Arial"/>
          <w:color w:val="000000"/>
          <w:sz w:val="24"/>
          <w:szCs w:val="24"/>
          <w:lang w:val="az-Latn-AZ" w:eastAsia="ru-RU"/>
        </w:rPr>
        <w:t>dqiq olunmuş sübutları qiymətləndirməlidir. Bunun üçün iş</w:t>
      </w:r>
      <w:r w:rsidR="00F66275">
        <w:rPr>
          <w:rFonts w:ascii="Arial" w:eastAsia="Times New Roman" w:hAnsi="Arial" w:cs="Arial"/>
          <w:color w:val="000000"/>
          <w:sz w:val="24"/>
          <w:szCs w:val="24"/>
          <w:lang w:val="az-Latn-AZ" w:eastAsia="ru-RU"/>
        </w:rPr>
        <w:t>i</w:t>
      </w:r>
      <w:r>
        <w:rPr>
          <w:rFonts w:ascii="Arial" w:eastAsia="Times New Roman" w:hAnsi="Arial" w:cs="Arial"/>
          <w:color w:val="000000"/>
          <w:sz w:val="24"/>
          <w:szCs w:val="24"/>
          <w:lang w:val="az-Latn-AZ" w:eastAsia="ru-RU"/>
        </w:rPr>
        <w:t xml:space="preserve">n konkret halları və həmin halları təsdiq edən, işin həlli üçün əhəmiyyətə malik olan sübutlar müəyyən olunmalıdır. </w:t>
      </w:r>
      <w:r w:rsidR="00F66275">
        <w:rPr>
          <w:rFonts w:ascii="Arial" w:eastAsia="Times New Roman" w:hAnsi="Arial" w:cs="Arial"/>
          <w:color w:val="000000"/>
          <w:sz w:val="24"/>
          <w:szCs w:val="24"/>
          <w:lang w:val="az-Latn-AZ" w:eastAsia="ru-RU"/>
        </w:rPr>
        <w:t>Eyni zamanda</w:t>
      </w:r>
      <w:r w:rsidR="00D57FC7">
        <w:rPr>
          <w:rFonts w:ascii="Arial" w:eastAsia="Times New Roman" w:hAnsi="Arial" w:cs="Arial"/>
          <w:color w:val="000000"/>
          <w:sz w:val="24"/>
          <w:szCs w:val="24"/>
          <w:lang w:val="az-Latn-AZ" w:eastAsia="ru-RU"/>
        </w:rPr>
        <w:t>,</w:t>
      </w:r>
      <w:r w:rsidR="00F66275">
        <w:rPr>
          <w:rFonts w:ascii="Arial" w:eastAsia="Times New Roman" w:hAnsi="Arial" w:cs="Arial"/>
          <w:color w:val="000000"/>
          <w:sz w:val="24"/>
          <w:szCs w:val="24"/>
          <w:lang w:val="az-Latn-AZ" w:eastAsia="ru-RU"/>
        </w:rPr>
        <w:t xml:space="preserve"> məhkəmə qətnamə çıxararkən iddia tələblərindən kə</w:t>
      </w:r>
      <w:r w:rsidR="00D57FC7">
        <w:rPr>
          <w:rFonts w:ascii="Arial" w:eastAsia="Times New Roman" w:hAnsi="Arial" w:cs="Arial"/>
          <w:color w:val="000000"/>
          <w:sz w:val="24"/>
          <w:szCs w:val="24"/>
          <w:lang w:val="az-Latn-AZ" w:eastAsia="ru-RU"/>
        </w:rPr>
        <w:t>nara çıxmamalı və iddiaçının dis</w:t>
      </w:r>
      <w:r w:rsidR="00F66275">
        <w:rPr>
          <w:rFonts w:ascii="Arial" w:eastAsia="Times New Roman" w:hAnsi="Arial" w:cs="Arial"/>
          <w:color w:val="000000"/>
          <w:sz w:val="24"/>
          <w:szCs w:val="24"/>
          <w:lang w:val="az-Latn-AZ" w:eastAsia="ru-RU"/>
        </w:rPr>
        <w:t>pozitiv hüququnu pozmamalıdır.</w:t>
      </w:r>
    </w:p>
    <w:p w:rsidR="00FB0B26" w:rsidRDefault="00430850" w:rsidP="00D6401C">
      <w:pPr>
        <w:ind w:firstLine="567"/>
        <w:jc w:val="both"/>
        <w:rPr>
          <w:rFonts w:ascii="Arial" w:hAnsi="Arial" w:cs="Arial"/>
          <w:color w:val="000000"/>
          <w:sz w:val="24"/>
          <w:szCs w:val="24"/>
          <w:shd w:val="clear" w:color="auto" w:fill="FFFFFF"/>
          <w:lang w:val="az-Latn-AZ"/>
        </w:rPr>
      </w:pPr>
      <w:r>
        <w:rPr>
          <w:rFonts w:ascii="Arial" w:eastAsia="Times New Roman" w:hAnsi="Arial" w:cs="Arial"/>
          <w:color w:val="000000"/>
          <w:sz w:val="24"/>
          <w:szCs w:val="24"/>
          <w:lang w:val="az-Latn-AZ" w:eastAsia="ru-RU"/>
        </w:rPr>
        <w:t xml:space="preserve">Konstitusiya Məhkəməsi Plenumunun hüquqi mövqeyinə görə, </w:t>
      </w:r>
      <w:r w:rsidRPr="00430850">
        <w:rPr>
          <w:rFonts w:ascii="Arial" w:hAnsi="Arial" w:cs="Arial"/>
          <w:color w:val="000000"/>
          <w:sz w:val="24"/>
          <w:szCs w:val="24"/>
          <w:shd w:val="clear" w:color="auto" w:fill="FFFFFF"/>
          <w:lang w:val="az-Latn-AZ"/>
        </w:rPr>
        <w:t>məhkəmə, özü tərəfindən müəyyən olunmuş işin hallarını və qənaətini formalaşdıran sübutları, bu və ya digər sübutları rədd etmək üçün istinad etdiyi dəlilləri və rəhbər tutduğu qanunları qətnamədə göstərməklə onu  hüquqi cəhətdən əsaslandırmalıdır. Məhkəmə</w:t>
      </w:r>
      <w:r w:rsidR="00DB7B23">
        <w:rPr>
          <w:rFonts w:ascii="Arial" w:hAnsi="Arial" w:cs="Arial"/>
          <w:color w:val="000000"/>
          <w:sz w:val="24"/>
          <w:szCs w:val="24"/>
          <w:shd w:val="clear" w:color="auto" w:fill="FFFFFF"/>
          <w:lang w:val="az-Latn-AZ"/>
        </w:rPr>
        <w:t xml:space="preserve"> sübutları sadalamaqla kifa</w:t>
      </w:r>
      <w:r w:rsidRPr="00430850">
        <w:rPr>
          <w:rFonts w:ascii="Arial" w:hAnsi="Arial" w:cs="Arial"/>
          <w:color w:val="000000"/>
          <w:sz w:val="24"/>
          <w:szCs w:val="24"/>
          <w:shd w:val="clear" w:color="auto" w:fill="FFFFFF"/>
          <w:lang w:val="az-Latn-AZ"/>
        </w:rPr>
        <w:t>yətlənməməli, hə</w:t>
      </w:r>
      <w:r w:rsidR="004E7AE4">
        <w:rPr>
          <w:rFonts w:ascii="Arial" w:hAnsi="Arial" w:cs="Arial"/>
          <w:color w:val="000000"/>
          <w:sz w:val="24"/>
          <w:szCs w:val="24"/>
          <w:shd w:val="clear" w:color="auto" w:fill="FFFFFF"/>
          <w:lang w:val="az-Latn-AZ"/>
        </w:rPr>
        <w:t>r bir sübutu</w:t>
      </w:r>
      <w:r w:rsidRPr="00430850">
        <w:rPr>
          <w:rFonts w:ascii="Arial" w:hAnsi="Arial" w:cs="Arial"/>
          <w:color w:val="000000"/>
          <w:sz w:val="24"/>
          <w:szCs w:val="24"/>
          <w:shd w:val="clear" w:color="auto" w:fill="FFFFFF"/>
          <w:lang w:val="az-Latn-AZ"/>
        </w:rPr>
        <w:t>, o cümlədən şahid ifadələrinin məzmunu</w:t>
      </w:r>
      <w:r w:rsidR="004E7AE4">
        <w:rPr>
          <w:rFonts w:ascii="Arial" w:hAnsi="Arial" w:cs="Arial"/>
          <w:color w:val="000000"/>
          <w:sz w:val="24"/>
          <w:szCs w:val="24"/>
          <w:shd w:val="clear" w:color="auto" w:fill="FFFFFF"/>
          <w:lang w:val="az-Latn-AZ"/>
        </w:rPr>
        <w:t>nu</w:t>
      </w:r>
      <w:r w:rsidRPr="00430850">
        <w:rPr>
          <w:rFonts w:ascii="Arial" w:hAnsi="Arial" w:cs="Arial"/>
          <w:color w:val="000000"/>
          <w:sz w:val="24"/>
          <w:szCs w:val="24"/>
          <w:shd w:val="clear" w:color="auto" w:fill="FFFFFF"/>
          <w:lang w:val="az-Latn-AZ"/>
        </w:rPr>
        <w:t xml:space="preserve"> qətnamədə şərh e</w:t>
      </w:r>
      <w:r w:rsidR="004E7AE4">
        <w:rPr>
          <w:rFonts w:ascii="Arial" w:hAnsi="Arial" w:cs="Arial"/>
          <w:color w:val="000000"/>
          <w:sz w:val="24"/>
          <w:szCs w:val="24"/>
          <w:shd w:val="clear" w:color="auto" w:fill="FFFFFF"/>
          <w:lang w:val="az-Latn-AZ"/>
        </w:rPr>
        <w:t>tməli</w:t>
      </w:r>
      <w:r w:rsidRPr="00430850">
        <w:rPr>
          <w:rFonts w:ascii="Arial" w:hAnsi="Arial" w:cs="Arial"/>
          <w:color w:val="000000"/>
          <w:sz w:val="24"/>
          <w:szCs w:val="24"/>
          <w:shd w:val="clear" w:color="auto" w:fill="FFFFFF"/>
          <w:lang w:val="az-Latn-AZ"/>
        </w:rPr>
        <w:t>, sübutlar</w:t>
      </w:r>
      <w:r w:rsidR="004E7AE4">
        <w:rPr>
          <w:rFonts w:ascii="Arial" w:hAnsi="Arial" w:cs="Arial"/>
          <w:color w:val="000000"/>
          <w:sz w:val="24"/>
          <w:szCs w:val="24"/>
          <w:shd w:val="clear" w:color="auto" w:fill="FFFFFF"/>
          <w:lang w:val="az-Latn-AZ"/>
        </w:rPr>
        <w:t>ı</w:t>
      </w:r>
      <w:r w:rsidRPr="00430850">
        <w:rPr>
          <w:rFonts w:ascii="Arial" w:hAnsi="Arial" w:cs="Arial"/>
          <w:color w:val="000000"/>
          <w:sz w:val="24"/>
          <w:szCs w:val="24"/>
          <w:shd w:val="clear" w:color="auto" w:fill="FFFFFF"/>
          <w:lang w:val="az-Latn-AZ"/>
        </w:rPr>
        <w:t xml:space="preserve"> əlaqələndirməli, araşdırılan sübutların qəbul edilib-edilməməsinin səbəbləri</w:t>
      </w:r>
      <w:r w:rsidR="004E7AE4">
        <w:rPr>
          <w:rFonts w:ascii="Arial" w:hAnsi="Arial" w:cs="Arial"/>
          <w:color w:val="000000"/>
          <w:sz w:val="24"/>
          <w:szCs w:val="24"/>
          <w:shd w:val="clear" w:color="auto" w:fill="FFFFFF"/>
          <w:lang w:val="az-Latn-AZ"/>
        </w:rPr>
        <w:t>ni</w:t>
      </w:r>
      <w:r w:rsidRPr="00430850">
        <w:rPr>
          <w:rFonts w:ascii="Arial" w:hAnsi="Arial" w:cs="Arial"/>
          <w:color w:val="000000"/>
          <w:sz w:val="24"/>
          <w:szCs w:val="24"/>
          <w:shd w:val="clear" w:color="auto" w:fill="FFFFFF"/>
          <w:lang w:val="az-Latn-AZ"/>
        </w:rPr>
        <w:t xml:space="preserve"> aydın göstərməlidir</w:t>
      </w:r>
      <w:r>
        <w:rPr>
          <w:rFonts w:ascii="Arial" w:hAnsi="Arial" w:cs="Arial"/>
          <w:color w:val="000000"/>
          <w:sz w:val="24"/>
          <w:szCs w:val="24"/>
          <w:shd w:val="clear" w:color="auto" w:fill="FFFFFF"/>
          <w:lang w:val="az-Latn-AZ"/>
        </w:rPr>
        <w:t xml:space="preserve"> (S.Əliyevanın şikayəti ilə əlaqə</w:t>
      </w:r>
      <w:r w:rsidR="00DB7B23">
        <w:rPr>
          <w:rFonts w:ascii="Arial" w:hAnsi="Arial" w:cs="Arial"/>
          <w:color w:val="000000"/>
          <w:sz w:val="24"/>
          <w:szCs w:val="24"/>
          <w:shd w:val="clear" w:color="auto" w:fill="FFFFFF"/>
          <w:lang w:val="az-Latn-AZ"/>
        </w:rPr>
        <w:t>dar 31 ma</w:t>
      </w:r>
      <w:r>
        <w:rPr>
          <w:rFonts w:ascii="Arial" w:hAnsi="Arial" w:cs="Arial"/>
          <w:color w:val="000000"/>
          <w:sz w:val="24"/>
          <w:szCs w:val="24"/>
          <w:shd w:val="clear" w:color="auto" w:fill="FFFFFF"/>
          <w:lang w:val="az-Latn-AZ"/>
        </w:rPr>
        <w:t>y 2006-cı il tarixli Qərar)</w:t>
      </w:r>
      <w:r w:rsidRPr="00430850">
        <w:rPr>
          <w:rFonts w:ascii="Arial" w:hAnsi="Arial" w:cs="Arial"/>
          <w:color w:val="000000"/>
          <w:sz w:val="24"/>
          <w:szCs w:val="24"/>
          <w:shd w:val="clear" w:color="auto" w:fill="FFFFFF"/>
          <w:lang w:val="az-Latn-AZ"/>
        </w:rPr>
        <w:t>.</w:t>
      </w:r>
    </w:p>
    <w:p w:rsidR="00324D5D" w:rsidRPr="00FB0B26" w:rsidRDefault="00FB0B26" w:rsidP="00D6401C">
      <w:pPr>
        <w:ind w:firstLine="567"/>
        <w:jc w:val="both"/>
        <w:rPr>
          <w:rFonts w:ascii="Arial" w:eastAsia="Times New Roman" w:hAnsi="Arial" w:cs="Arial"/>
          <w:color w:val="000000"/>
          <w:sz w:val="24"/>
          <w:szCs w:val="24"/>
          <w:lang w:val="az-Latn-AZ" w:eastAsia="ru-RU"/>
        </w:rPr>
      </w:pPr>
      <w:r>
        <w:rPr>
          <w:rFonts w:ascii="Arial" w:hAnsi="Arial" w:cs="Arial"/>
          <w:color w:val="000000"/>
          <w:sz w:val="24"/>
          <w:szCs w:val="24"/>
          <w:shd w:val="clear" w:color="auto" w:fill="FFFFFF"/>
          <w:lang w:val="az-Latn-AZ"/>
        </w:rPr>
        <w:t>Dispozitivlik prinsipinə gəldikdə isə Konstitusiya Məhkəməsi</w:t>
      </w:r>
      <w:r w:rsidR="004E7AE4">
        <w:rPr>
          <w:rFonts w:ascii="Arial" w:hAnsi="Arial" w:cs="Arial"/>
          <w:color w:val="000000"/>
          <w:sz w:val="24"/>
          <w:szCs w:val="24"/>
          <w:shd w:val="clear" w:color="auto" w:fill="FFFFFF"/>
          <w:lang w:val="az-Latn-AZ"/>
        </w:rPr>
        <w:t>nin</w:t>
      </w:r>
      <w:r>
        <w:rPr>
          <w:rFonts w:ascii="Arial" w:hAnsi="Arial" w:cs="Arial"/>
          <w:color w:val="000000"/>
          <w:sz w:val="24"/>
          <w:szCs w:val="24"/>
          <w:shd w:val="clear" w:color="auto" w:fill="FFFFFF"/>
          <w:lang w:val="az-Latn-AZ"/>
        </w:rPr>
        <w:t xml:space="preserve"> Plenumu qeyd etmişdir ki, h</w:t>
      </w:r>
      <w:r w:rsidRPr="00FB0B26">
        <w:rPr>
          <w:rFonts w:ascii="Arial" w:hAnsi="Arial" w:cs="Arial"/>
          <w:color w:val="000000"/>
          <w:sz w:val="24"/>
          <w:szCs w:val="24"/>
          <w:shd w:val="clear" w:color="auto" w:fill="FFFFFF"/>
          <w:lang w:val="az-Latn-AZ"/>
        </w:rPr>
        <w:t>üququn hamılıqla qəbul olunmuş dispozitivlik adlanan bu prinsipi onu nəzərdə tutur ki, müdafiə üçün məhkəməyə müraciət etmək və ya etməmək, iddia qaldırmaq və onu geri gütürmək, yaxud da tələb olunan müdafiənin həcmini müəyyən etmək şəxsin özündən asılı olmalıdır. Bundan irəli gələrək, öz məqsədinə nail olmaq üçün prosessual vasitələri seçmək də onun sərbəst sərəncamında olmalıdır</w:t>
      </w:r>
      <w:r>
        <w:rPr>
          <w:rFonts w:ascii="Arial" w:hAnsi="Arial" w:cs="Arial"/>
          <w:color w:val="000000"/>
          <w:sz w:val="24"/>
          <w:szCs w:val="24"/>
          <w:shd w:val="clear" w:color="auto" w:fill="FFFFFF"/>
          <w:lang w:val="az-Latn-AZ"/>
        </w:rPr>
        <w:t xml:space="preserve"> (</w:t>
      </w:r>
      <w:r w:rsidRPr="001A641D">
        <w:rPr>
          <w:rFonts w:ascii="Arial" w:eastAsia="Times New Roman" w:hAnsi="Arial" w:cs="Arial"/>
          <w:color w:val="000000"/>
          <w:sz w:val="24"/>
          <w:szCs w:val="24"/>
          <w:lang w:val="az-Latn-AZ"/>
        </w:rPr>
        <w:t>“</w:t>
      </w:r>
      <w:r w:rsidRPr="001A641D">
        <w:rPr>
          <w:rFonts w:ascii="Arial" w:eastAsia="Times New Roman" w:hAnsi="Arial" w:cs="Arial"/>
          <w:iCs/>
          <w:color w:val="000000"/>
          <w:sz w:val="24"/>
          <w:szCs w:val="24"/>
          <w:lang w:val="az-Latn-AZ"/>
        </w:rPr>
        <w:t xml:space="preserve">Azərbaycan Respublikası Mülki Prosessual Məcəlləsinin </w:t>
      </w:r>
      <w:r>
        <w:rPr>
          <w:rFonts w:ascii="Arial" w:eastAsia="Times New Roman" w:hAnsi="Arial" w:cs="Arial"/>
          <w:iCs/>
          <w:color w:val="000000"/>
          <w:sz w:val="24"/>
          <w:szCs w:val="24"/>
          <w:lang w:val="az-Latn-AZ"/>
        </w:rPr>
        <w:t>420</w:t>
      </w:r>
      <w:r w:rsidRPr="001A641D">
        <w:rPr>
          <w:rFonts w:ascii="Arial" w:eastAsia="Times New Roman" w:hAnsi="Arial" w:cs="Arial"/>
          <w:iCs/>
          <w:color w:val="000000"/>
          <w:sz w:val="24"/>
          <w:szCs w:val="24"/>
          <w:lang w:val="az-Latn-AZ"/>
        </w:rPr>
        <w:t>-ci maddəsinin şərh edilməsinə dair”</w:t>
      </w:r>
      <w:r>
        <w:rPr>
          <w:rFonts w:ascii="Arial" w:eastAsia="Times New Roman" w:hAnsi="Arial" w:cs="Arial"/>
          <w:iCs/>
          <w:color w:val="000000"/>
          <w:sz w:val="24"/>
          <w:szCs w:val="24"/>
          <w:lang w:val="az-Latn-AZ"/>
        </w:rPr>
        <w:t xml:space="preserve"> 28 fevral 2012-ci il tarixli Qərar)</w:t>
      </w:r>
      <w:r w:rsidRPr="00FB0B26">
        <w:rPr>
          <w:rFonts w:ascii="Arial" w:hAnsi="Arial" w:cs="Arial"/>
          <w:color w:val="000000"/>
          <w:sz w:val="24"/>
          <w:szCs w:val="24"/>
          <w:shd w:val="clear" w:color="auto" w:fill="FFFFFF"/>
          <w:lang w:val="az-Latn-AZ"/>
        </w:rPr>
        <w:t xml:space="preserve">. </w:t>
      </w:r>
    </w:p>
    <w:p w:rsidR="0051110D" w:rsidRDefault="001F49EF" w:rsidP="00D6401C">
      <w:pPr>
        <w:shd w:val="clear" w:color="auto" w:fill="FFFFFF"/>
        <w:ind w:firstLine="567"/>
        <w:jc w:val="both"/>
        <w:rPr>
          <w:rFonts w:ascii="Arial" w:hAnsi="Arial" w:cs="Arial"/>
          <w:color w:val="000000"/>
          <w:sz w:val="24"/>
          <w:szCs w:val="24"/>
          <w:lang w:val="az-Latn-AZ"/>
        </w:rPr>
      </w:pPr>
      <w:r>
        <w:rPr>
          <w:rFonts w:ascii="Arial" w:eastAsia="Times New Roman" w:hAnsi="Arial" w:cs="Arial"/>
          <w:color w:val="000000"/>
          <w:sz w:val="24"/>
          <w:szCs w:val="24"/>
          <w:lang w:val="az-Latn-AZ" w:eastAsia="ru-RU"/>
        </w:rPr>
        <w:t>Beləliklə, b</w:t>
      </w:r>
      <w:r w:rsidR="00D57FC7">
        <w:rPr>
          <w:rFonts w:ascii="Arial" w:eastAsia="Times New Roman" w:hAnsi="Arial" w:cs="Arial"/>
          <w:color w:val="000000"/>
          <w:sz w:val="24"/>
          <w:szCs w:val="24"/>
          <w:lang w:val="az-Latn-AZ" w:eastAsia="ru-RU"/>
        </w:rPr>
        <w:t>irinci instansiya</w:t>
      </w:r>
      <w:r w:rsidR="001D1704">
        <w:rPr>
          <w:rFonts w:ascii="Arial" w:eastAsia="Times New Roman" w:hAnsi="Arial" w:cs="Arial"/>
          <w:color w:val="000000"/>
          <w:sz w:val="24"/>
          <w:szCs w:val="24"/>
          <w:lang w:val="az-Latn-AZ" w:eastAsia="ru-RU"/>
        </w:rPr>
        <w:t xml:space="preserve"> məhkəməsi bazar qiymətinə uyğun olaraq kompensasiya verilməsi yolu ilə </w:t>
      </w:r>
      <w:r w:rsidR="001D1704" w:rsidRPr="004C1DF3">
        <w:rPr>
          <w:rFonts w:ascii="Arial" w:hAnsi="Arial" w:cs="Arial"/>
          <w:color w:val="000000"/>
          <w:sz w:val="24"/>
          <w:szCs w:val="24"/>
          <w:lang w:val="az-Latn-AZ"/>
        </w:rPr>
        <w:t>istifadə hüququna xitam verilməsi haqqında</w:t>
      </w:r>
      <w:r w:rsidR="003317BF">
        <w:rPr>
          <w:rFonts w:ascii="Arial" w:hAnsi="Arial" w:cs="Arial"/>
          <w:color w:val="000000"/>
          <w:sz w:val="24"/>
          <w:szCs w:val="24"/>
          <w:lang w:val="az-Latn-AZ"/>
        </w:rPr>
        <w:t xml:space="preserve"> iddianı təmin edərkən mülkiyyətçinin həmin məbləgin ödənilməsi barədə razılığını nəzərə almalıdır.</w:t>
      </w:r>
      <w:r w:rsidR="0051110D">
        <w:rPr>
          <w:rFonts w:ascii="Arial" w:hAnsi="Arial" w:cs="Arial"/>
          <w:color w:val="000000"/>
          <w:sz w:val="24"/>
          <w:szCs w:val="24"/>
          <w:lang w:val="az-Latn-AZ"/>
        </w:rPr>
        <w:t xml:space="preserve"> Bu halda mülkiyyə</w:t>
      </w:r>
      <w:r w:rsidR="004E7AE4">
        <w:rPr>
          <w:rFonts w:ascii="Arial" w:hAnsi="Arial" w:cs="Arial"/>
          <w:color w:val="000000"/>
          <w:sz w:val="24"/>
          <w:szCs w:val="24"/>
          <w:lang w:val="az-Latn-AZ"/>
        </w:rPr>
        <w:t>tç</w:t>
      </w:r>
      <w:r w:rsidR="0051110D">
        <w:rPr>
          <w:rFonts w:ascii="Arial" w:hAnsi="Arial" w:cs="Arial"/>
          <w:color w:val="000000"/>
          <w:sz w:val="24"/>
          <w:szCs w:val="24"/>
          <w:lang w:val="az-Latn-AZ"/>
        </w:rPr>
        <w:t>i məhkəmə tərəfindən mülki prosessual qanunvericiliyə uyğun olaraq müəyyən edilmiş bazar qiymətinə uyğun kompensasiya məbləgi ilə razılaşa və</w:t>
      </w:r>
      <w:r>
        <w:rPr>
          <w:rFonts w:ascii="Arial" w:hAnsi="Arial" w:cs="Arial"/>
          <w:color w:val="000000"/>
          <w:sz w:val="24"/>
          <w:szCs w:val="24"/>
          <w:lang w:val="az-Latn-AZ"/>
        </w:rPr>
        <w:t xml:space="preserve"> ya razılaşmaya</w:t>
      </w:r>
      <w:r w:rsidR="0051110D">
        <w:rPr>
          <w:rFonts w:ascii="Arial" w:hAnsi="Arial" w:cs="Arial"/>
          <w:color w:val="000000"/>
          <w:sz w:val="24"/>
          <w:szCs w:val="24"/>
          <w:lang w:val="az-Latn-AZ"/>
        </w:rPr>
        <w:t>, öz iddiasından imtina edə, yaxud onun iddi</w:t>
      </w:r>
      <w:r>
        <w:rPr>
          <w:rFonts w:ascii="Arial" w:hAnsi="Arial" w:cs="Arial"/>
          <w:color w:val="000000"/>
          <w:sz w:val="24"/>
          <w:szCs w:val="24"/>
          <w:lang w:val="az-Latn-AZ"/>
        </w:rPr>
        <w:t>a</w:t>
      </w:r>
      <w:r w:rsidR="0051110D">
        <w:rPr>
          <w:rFonts w:ascii="Arial" w:hAnsi="Arial" w:cs="Arial"/>
          <w:color w:val="000000"/>
          <w:sz w:val="24"/>
          <w:szCs w:val="24"/>
          <w:lang w:val="az-Latn-AZ"/>
        </w:rPr>
        <w:t xml:space="preserve">sı təmin olunmadığı təqdirdə </w:t>
      </w:r>
      <w:r>
        <w:rPr>
          <w:rFonts w:ascii="Arial" w:hAnsi="Arial" w:cs="Arial"/>
          <w:color w:val="000000"/>
          <w:sz w:val="24"/>
          <w:szCs w:val="24"/>
          <w:lang w:val="az-Latn-AZ"/>
        </w:rPr>
        <w:t>yuxarı instansiya məhkəmələrinə</w:t>
      </w:r>
      <w:r w:rsidR="0051110D">
        <w:rPr>
          <w:rFonts w:ascii="Arial" w:hAnsi="Arial" w:cs="Arial"/>
          <w:color w:val="000000"/>
          <w:sz w:val="24"/>
          <w:szCs w:val="24"/>
          <w:lang w:val="az-Latn-AZ"/>
        </w:rPr>
        <w:t xml:space="preserve"> şikayə</w:t>
      </w:r>
      <w:r w:rsidR="004E7AE4">
        <w:rPr>
          <w:rFonts w:ascii="Arial" w:hAnsi="Arial" w:cs="Arial"/>
          <w:color w:val="000000"/>
          <w:sz w:val="24"/>
          <w:szCs w:val="24"/>
          <w:lang w:val="az-Latn-AZ"/>
        </w:rPr>
        <w:t>t</w:t>
      </w:r>
      <w:r w:rsidR="0051110D">
        <w:rPr>
          <w:rFonts w:ascii="Arial" w:hAnsi="Arial" w:cs="Arial"/>
          <w:color w:val="000000"/>
          <w:sz w:val="24"/>
          <w:szCs w:val="24"/>
          <w:lang w:val="az-Latn-AZ"/>
        </w:rPr>
        <w:t xml:space="preserve"> verə bilər.</w:t>
      </w:r>
    </w:p>
    <w:p w:rsidR="001F49EF" w:rsidRDefault="0070447D" w:rsidP="00D6401C">
      <w:pPr>
        <w:shd w:val="clear" w:color="auto" w:fill="FFFFFF"/>
        <w:ind w:firstLine="567"/>
        <w:jc w:val="both"/>
        <w:rPr>
          <w:rFonts w:ascii="Arial" w:hAnsi="Arial" w:cs="Arial"/>
          <w:color w:val="000000"/>
          <w:sz w:val="24"/>
          <w:szCs w:val="24"/>
          <w:lang w:val="az-Latn-AZ"/>
        </w:rPr>
      </w:pPr>
      <w:r>
        <w:rPr>
          <w:rFonts w:ascii="Arial" w:hAnsi="Arial" w:cs="Arial"/>
          <w:color w:val="000000"/>
          <w:sz w:val="24"/>
          <w:szCs w:val="24"/>
          <w:lang w:val="az-Latn-AZ"/>
        </w:rPr>
        <w:t>Bazar qiymətinə uyğun olaraq kompensasiya məbləginin ödənilməsinə dair iddiaçının razılığı nəzərə alınmadan id</w:t>
      </w:r>
      <w:r w:rsidR="009829F5">
        <w:rPr>
          <w:rFonts w:ascii="Arial" w:hAnsi="Arial" w:cs="Arial"/>
          <w:color w:val="000000"/>
          <w:sz w:val="24"/>
          <w:szCs w:val="24"/>
          <w:lang w:val="az-Latn-AZ"/>
        </w:rPr>
        <w:t>d</w:t>
      </w:r>
      <w:r>
        <w:rPr>
          <w:rFonts w:ascii="Arial" w:hAnsi="Arial" w:cs="Arial"/>
          <w:color w:val="000000"/>
          <w:sz w:val="24"/>
          <w:szCs w:val="24"/>
          <w:lang w:val="az-Latn-AZ"/>
        </w:rPr>
        <w:t xml:space="preserve">ianın təmin edilməsi onun </w:t>
      </w:r>
      <w:r w:rsidR="003317BF">
        <w:rPr>
          <w:rFonts w:ascii="Arial" w:hAnsi="Arial" w:cs="Arial"/>
          <w:color w:val="000000"/>
          <w:sz w:val="24"/>
          <w:szCs w:val="24"/>
          <w:lang w:val="az-Latn-AZ"/>
        </w:rPr>
        <w:t>məhkəməyə müraciət etməsini əhəmiyyətsiz edər və</w:t>
      </w:r>
      <w:r w:rsidR="00324D5D">
        <w:rPr>
          <w:rFonts w:ascii="Arial" w:hAnsi="Arial" w:cs="Arial"/>
          <w:color w:val="000000"/>
          <w:sz w:val="24"/>
          <w:szCs w:val="24"/>
          <w:lang w:val="az-Latn-AZ"/>
        </w:rPr>
        <w:t xml:space="preserve"> dispozitiv hüququnu pozmuş olar.</w:t>
      </w:r>
    </w:p>
    <w:p w:rsidR="00D6401C" w:rsidRPr="00795D72" w:rsidRDefault="00795D72" w:rsidP="00D6401C">
      <w:pPr>
        <w:shd w:val="clear" w:color="auto" w:fill="FFFFFF"/>
        <w:ind w:firstLine="567"/>
        <w:jc w:val="both"/>
        <w:rPr>
          <w:rFonts w:ascii="Arial" w:eastAsia="Times New Roman" w:hAnsi="Arial" w:cs="Arial"/>
          <w:color w:val="000000"/>
          <w:sz w:val="24"/>
          <w:szCs w:val="24"/>
          <w:lang w:val="az-Latn-AZ" w:eastAsia="ru-RU"/>
        </w:rPr>
      </w:pPr>
      <w:r>
        <w:rPr>
          <w:rFonts w:ascii="Arial" w:hAnsi="Arial" w:cs="Arial"/>
          <w:color w:val="000000"/>
          <w:sz w:val="24"/>
          <w:szCs w:val="24"/>
          <w:lang w:val="az-Latn-AZ"/>
        </w:rPr>
        <w:t>Konstitusiya Məhkəməsinin Plenumu L.İ.Binnətovanın şikayəti üzrə 8 may 2008-ci il tarixli Qərarında qeyd etmişdir ki, d</w:t>
      </w:r>
      <w:r w:rsidRPr="00795D72">
        <w:rPr>
          <w:rFonts w:ascii="Arial" w:hAnsi="Arial" w:cs="Arial"/>
          <w:color w:val="000000"/>
          <w:sz w:val="24"/>
          <w:szCs w:val="24"/>
          <w:shd w:val="clear" w:color="auto" w:fill="FFFFFF"/>
          <w:lang w:val="az-Latn-AZ"/>
        </w:rPr>
        <w:t xml:space="preserve">ispozitivlik prinsipi işdə iştirak edən şəxslərin, ilk növbədə tərəflərin iş materiallarından və prosessual hüquqlardan maraqlarına uyğun sərbəst istifadə etməsinin mümkünlüyünü nəzərdə tutur. Buna uyğun olaraq iddianın qaldırılması, onun əsasının və predmetinin müəyyənləşdirilməsi, habelə iddiadan imtina edilməsi iddiaçının iradəsindən asılıdır. </w:t>
      </w:r>
    </w:p>
    <w:p w:rsidR="00495438" w:rsidRDefault="00495438" w:rsidP="002B3FDB">
      <w:pPr>
        <w:ind w:firstLine="567"/>
        <w:jc w:val="both"/>
        <w:rPr>
          <w:rFonts w:ascii="Arial" w:eastAsia="Times New Roman" w:hAnsi="Arial" w:cs="Arial"/>
          <w:color w:val="000000"/>
          <w:sz w:val="24"/>
          <w:szCs w:val="24"/>
          <w:lang w:val="az-Latn-AZ"/>
        </w:rPr>
      </w:pPr>
      <w:r>
        <w:rPr>
          <w:rFonts w:ascii="Arial" w:eastAsia="Times New Roman" w:hAnsi="Arial" w:cs="Arial"/>
          <w:color w:val="000000"/>
          <w:sz w:val="24"/>
          <w:szCs w:val="24"/>
          <w:lang w:val="az-Latn-AZ"/>
        </w:rPr>
        <w:t>Müraciətdə qaldırılan kompensasiya</w:t>
      </w:r>
      <w:r w:rsidR="00F5691B" w:rsidRPr="002B3FDB">
        <w:rPr>
          <w:rFonts w:ascii="Arial" w:eastAsia="Times New Roman" w:hAnsi="Arial" w:cs="Arial"/>
          <w:color w:val="000000"/>
          <w:sz w:val="24"/>
          <w:szCs w:val="24"/>
          <w:lang w:val="az-Latn-AZ"/>
        </w:rPr>
        <w:t xml:space="preserve"> məbləğinin iddianın predmetinə daxil ol</w:t>
      </w:r>
      <w:r>
        <w:rPr>
          <w:rFonts w:ascii="Arial" w:eastAsia="Times New Roman" w:hAnsi="Arial" w:cs="Arial"/>
          <w:color w:val="000000"/>
          <w:sz w:val="24"/>
          <w:szCs w:val="24"/>
          <w:lang w:val="az-Latn-AZ"/>
        </w:rPr>
        <w:t>ub-olmaması və həmin məbləğin yuxarı instansiya məhkəmələri tər</w:t>
      </w:r>
      <w:r w:rsidR="00485904">
        <w:rPr>
          <w:rFonts w:ascii="Arial" w:eastAsia="Times New Roman" w:hAnsi="Arial" w:cs="Arial"/>
          <w:color w:val="000000"/>
          <w:sz w:val="24"/>
          <w:szCs w:val="24"/>
          <w:lang w:val="az-Latn-AZ"/>
        </w:rPr>
        <w:t>əf</w:t>
      </w:r>
      <w:r>
        <w:rPr>
          <w:rFonts w:ascii="Arial" w:eastAsia="Times New Roman" w:hAnsi="Arial" w:cs="Arial"/>
          <w:color w:val="000000"/>
          <w:sz w:val="24"/>
          <w:szCs w:val="24"/>
          <w:lang w:val="az-Latn-AZ"/>
        </w:rPr>
        <w:t>indən dəyişdirilməsinin mümkünlüyü məsələsinə gəldikdə</w:t>
      </w:r>
      <w:r w:rsidR="00544B37">
        <w:rPr>
          <w:rFonts w:ascii="Arial" w:eastAsia="Times New Roman" w:hAnsi="Arial" w:cs="Arial"/>
          <w:color w:val="000000"/>
          <w:sz w:val="24"/>
          <w:szCs w:val="24"/>
          <w:lang w:val="az-Latn-AZ"/>
        </w:rPr>
        <w:t xml:space="preserve"> isə</w:t>
      </w:r>
      <w:r w:rsidR="00F5691B" w:rsidRPr="002B3FDB">
        <w:rPr>
          <w:rFonts w:ascii="Arial" w:eastAsia="Times New Roman" w:hAnsi="Arial" w:cs="Arial"/>
          <w:color w:val="000000"/>
          <w:sz w:val="24"/>
          <w:szCs w:val="24"/>
          <w:lang w:val="az-Latn-AZ"/>
        </w:rPr>
        <w:t xml:space="preserve"> </w:t>
      </w:r>
      <w:r>
        <w:rPr>
          <w:rFonts w:ascii="Arial" w:eastAsia="Times New Roman" w:hAnsi="Arial" w:cs="Arial"/>
          <w:color w:val="000000"/>
          <w:sz w:val="24"/>
          <w:szCs w:val="24"/>
          <w:lang w:val="az-Latn-AZ"/>
        </w:rPr>
        <w:t>Konstitusiya Məhkəməsinin</w:t>
      </w:r>
      <w:r w:rsidR="00485904">
        <w:rPr>
          <w:rFonts w:ascii="Arial" w:eastAsia="Times New Roman" w:hAnsi="Arial" w:cs="Arial"/>
          <w:color w:val="000000"/>
          <w:sz w:val="24"/>
          <w:szCs w:val="24"/>
          <w:lang w:val="az-Latn-AZ"/>
        </w:rPr>
        <w:t xml:space="preserve"> Plenumu aşağıdakıları qeyd etməyi vacib hesab edir</w:t>
      </w:r>
      <w:r>
        <w:rPr>
          <w:rFonts w:ascii="Arial" w:eastAsia="Times New Roman" w:hAnsi="Arial" w:cs="Arial"/>
          <w:color w:val="000000"/>
          <w:sz w:val="24"/>
          <w:szCs w:val="24"/>
          <w:lang w:val="az-Latn-AZ"/>
        </w:rPr>
        <w:t>.</w:t>
      </w:r>
    </w:p>
    <w:p w:rsidR="00F5691B" w:rsidRPr="002B3FDB" w:rsidRDefault="00F5691B" w:rsidP="002B3FDB">
      <w:pPr>
        <w:ind w:firstLine="567"/>
        <w:jc w:val="both"/>
        <w:rPr>
          <w:rFonts w:ascii="Arial" w:eastAsia="Times New Roman" w:hAnsi="Arial" w:cs="Arial"/>
          <w:color w:val="000000"/>
          <w:sz w:val="24"/>
          <w:szCs w:val="24"/>
          <w:lang w:val="az-Latn-AZ"/>
        </w:rPr>
      </w:pPr>
      <w:r w:rsidRPr="002B3FDB">
        <w:rPr>
          <w:rFonts w:ascii="Arial" w:eastAsia="Times New Roman" w:hAnsi="Arial" w:cs="Arial"/>
          <w:color w:val="000000"/>
          <w:sz w:val="24"/>
          <w:szCs w:val="24"/>
          <w:lang w:val="az-Latn-AZ"/>
        </w:rPr>
        <w:t>K</w:t>
      </w:r>
      <w:r w:rsidR="001A641D">
        <w:rPr>
          <w:rFonts w:ascii="Arial" w:eastAsia="Times New Roman" w:hAnsi="Arial" w:cs="Arial"/>
          <w:color w:val="000000"/>
          <w:sz w:val="24"/>
          <w:szCs w:val="24"/>
          <w:lang w:val="az-Latn-AZ"/>
        </w:rPr>
        <w:t>onstitusiya Məhkəməsi</w:t>
      </w:r>
      <w:r w:rsidR="00485904">
        <w:rPr>
          <w:rFonts w:ascii="Arial" w:eastAsia="Times New Roman" w:hAnsi="Arial" w:cs="Arial"/>
          <w:color w:val="000000"/>
          <w:sz w:val="24"/>
          <w:szCs w:val="24"/>
          <w:lang w:val="az-Latn-AZ"/>
        </w:rPr>
        <w:t>nin</w:t>
      </w:r>
      <w:r w:rsidR="001A641D">
        <w:rPr>
          <w:rFonts w:ascii="Arial" w:eastAsia="Times New Roman" w:hAnsi="Arial" w:cs="Arial"/>
          <w:color w:val="000000"/>
          <w:sz w:val="24"/>
          <w:szCs w:val="24"/>
          <w:lang w:val="az-Latn-AZ"/>
        </w:rPr>
        <w:t xml:space="preserve"> Plenumu</w:t>
      </w:r>
      <w:r w:rsidRPr="002B3FDB">
        <w:rPr>
          <w:rFonts w:ascii="Arial" w:eastAsia="Times New Roman" w:hAnsi="Arial" w:cs="Arial"/>
          <w:color w:val="000000"/>
          <w:sz w:val="24"/>
          <w:szCs w:val="24"/>
          <w:lang w:val="az-Latn-AZ"/>
        </w:rPr>
        <w:t xml:space="preserve"> </w:t>
      </w:r>
      <w:r w:rsidRPr="001A641D">
        <w:rPr>
          <w:rFonts w:ascii="Arial" w:eastAsia="Times New Roman" w:hAnsi="Arial" w:cs="Arial"/>
          <w:color w:val="000000"/>
          <w:sz w:val="24"/>
          <w:szCs w:val="24"/>
          <w:lang w:val="az-Latn-AZ"/>
        </w:rPr>
        <w:t>“</w:t>
      </w:r>
      <w:r w:rsidRPr="001A641D">
        <w:rPr>
          <w:rFonts w:ascii="Arial" w:eastAsia="Times New Roman" w:hAnsi="Arial" w:cs="Arial"/>
          <w:iCs/>
          <w:color w:val="000000"/>
          <w:sz w:val="24"/>
          <w:szCs w:val="24"/>
          <w:lang w:val="az-Latn-AZ"/>
        </w:rPr>
        <w:t xml:space="preserve">Azərbaycan Respublikası Mülki Prosessual Məcəlləsinin 372.5-ci maddəsinin həmin Məcəllənin 155, 156 və 372.4-cü maddələri ilə müqayisəli şəkildə şərh edilməsinə dair” </w:t>
      </w:r>
      <w:r w:rsidRPr="001A641D">
        <w:rPr>
          <w:rFonts w:ascii="Arial" w:eastAsia="Times New Roman" w:hAnsi="Arial" w:cs="Arial"/>
          <w:bCs/>
          <w:color w:val="000000"/>
          <w:sz w:val="24"/>
          <w:szCs w:val="24"/>
          <w:lang w:val="az-Latn-AZ"/>
        </w:rPr>
        <w:t>27 avqust 2012-ci il tarixli Qərarın</w:t>
      </w:r>
      <w:r w:rsidR="001A641D">
        <w:rPr>
          <w:rFonts w:ascii="Arial" w:eastAsia="Times New Roman" w:hAnsi="Arial" w:cs="Arial"/>
          <w:bCs/>
          <w:color w:val="000000"/>
          <w:sz w:val="24"/>
          <w:szCs w:val="24"/>
          <w:lang w:val="az-Latn-AZ"/>
        </w:rPr>
        <w:t>d</w:t>
      </w:r>
      <w:r w:rsidRPr="001A641D">
        <w:rPr>
          <w:rFonts w:ascii="Arial" w:eastAsia="Times New Roman" w:hAnsi="Arial" w:cs="Arial"/>
          <w:bCs/>
          <w:color w:val="000000"/>
          <w:sz w:val="24"/>
          <w:szCs w:val="24"/>
          <w:lang w:val="az-Latn-AZ"/>
        </w:rPr>
        <w:t xml:space="preserve">a </w:t>
      </w:r>
      <w:r w:rsidRPr="002B3FDB">
        <w:rPr>
          <w:rFonts w:ascii="Arial" w:eastAsia="Times New Roman" w:hAnsi="Arial" w:cs="Arial"/>
          <w:bCs/>
          <w:color w:val="000000"/>
          <w:sz w:val="24"/>
          <w:szCs w:val="24"/>
          <w:lang w:val="az-Latn-AZ"/>
        </w:rPr>
        <w:t xml:space="preserve">qeyd </w:t>
      </w:r>
      <w:r w:rsidRPr="002B3FDB">
        <w:rPr>
          <w:rFonts w:ascii="Arial" w:eastAsia="Times New Roman" w:hAnsi="Arial" w:cs="Arial"/>
          <w:bCs/>
          <w:color w:val="000000"/>
          <w:sz w:val="24"/>
          <w:szCs w:val="24"/>
          <w:lang w:val="az-Latn-AZ"/>
        </w:rPr>
        <w:lastRenderedPageBreak/>
        <w:t>e</w:t>
      </w:r>
      <w:r w:rsidR="00913771" w:rsidRPr="002B3FDB">
        <w:rPr>
          <w:rFonts w:ascii="Arial" w:eastAsia="Times New Roman" w:hAnsi="Arial" w:cs="Arial"/>
          <w:bCs/>
          <w:color w:val="000000"/>
          <w:sz w:val="24"/>
          <w:szCs w:val="24"/>
          <w:lang w:val="az-Latn-AZ"/>
        </w:rPr>
        <w:t>t</w:t>
      </w:r>
      <w:r w:rsidRPr="002B3FDB">
        <w:rPr>
          <w:rFonts w:ascii="Arial" w:eastAsia="Times New Roman" w:hAnsi="Arial" w:cs="Arial"/>
          <w:bCs/>
          <w:color w:val="000000"/>
          <w:sz w:val="24"/>
          <w:szCs w:val="24"/>
          <w:lang w:val="az-Latn-AZ"/>
        </w:rPr>
        <w:t xml:space="preserve">mişdir ki, </w:t>
      </w:r>
      <w:r w:rsidRPr="002B3FDB">
        <w:rPr>
          <w:rFonts w:ascii="Arial" w:eastAsia="Times New Roman" w:hAnsi="Arial" w:cs="Arial"/>
          <w:color w:val="000000"/>
          <w:sz w:val="24"/>
          <w:szCs w:val="24"/>
          <w:lang w:val="az-Latn-AZ"/>
        </w:rPr>
        <w:t xml:space="preserve">prosessual qanunvericilikdə iddianı fərdiləşdirən iki elementə rast gəlmək olar: </w:t>
      </w:r>
      <w:r w:rsidRPr="00833534">
        <w:rPr>
          <w:rFonts w:ascii="Arial" w:eastAsia="Times New Roman" w:hAnsi="Arial" w:cs="Arial"/>
          <w:color w:val="000000"/>
          <w:sz w:val="24"/>
          <w:szCs w:val="24"/>
          <w:lang w:val="az-Latn-AZ"/>
        </w:rPr>
        <w:t>iddianın predmeti və onun əsası</w:t>
      </w:r>
      <w:r w:rsidRPr="002B3FDB">
        <w:rPr>
          <w:rFonts w:ascii="Arial" w:eastAsia="Times New Roman" w:hAnsi="Arial" w:cs="Arial"/>
          <w:color w:val="000000"/>
          <w:sz w:val="24"/>
          <w:szCs w:val="24"/>
          <w:lang w:val="az-Latn-AZ"/>
        </w:rPr>
        <w:t xml:space="preserve"> (</w:t>
      </w:r>
      <w:r w:rsidR="001A641D">
        <w:rPr>
          <w:rFonts w:ascii="Arial" w:eastAsia="Times New Roman" w:hAnsi="Arial" w:cs="Arial"/>
          <w:color w:val="000000"/>
          <w:sz w:val="24"/>
          <w:szCs w:val="24"/>
          <w:lang w:val="az-Latn-AZ"/>
        </w:rPr>
        <w:t>Mülki Prosessual Məcəllənin</w:t>
      </w:r>
      <w:r w:rsidR="00485904">
        <w:rPr>
          <w:rFonts w:ascii="Arial" w:eastAsia="Times New Roman" w:hAnsi="Arial" w:cs="Arial"/>
          <w:color w:val="000000"/>
          <w:sz w:val="24"/>
          <w:szCs w:val="24"/>
          <w:lang w:val="az-Latn-AZ"/>
        </w:rPr>
        <w:t xml:space="preserve"> 53 və</w:t>
      </w:r>
      <w:r w:rsidRPr="002B3FDB">
        <w:rPr>
          <w:rFonts w:ascii="Arial" w:eastAsia="Times New Roman" w:hAnsi="Arial" w:cs="Arial"/>
          <w:color w:val="000000"/>
          <w:sz w:val="24"/>
          <w:szCs w:val="24"/>
          <w:lang w:val="az-Latn-AZ"/>
        </w:rPr>
        <w:t xml:space="preserve"> 153-cü maddələri). Bu elementlər nəinki iddianı, həmçinin iş üzrə prosesin özünü konkretləşdirməyə, onun həcmini, xarakterini, məhkəmənin fəaliyyətinin istiqamətini və xüsusiyyətlərini müəyyən etməyə imkan verir.</w:t>
      </w:r>
    </w:p>
    <w:p w:rsidR="00F5691B" w:rsidRPr="002B3FDB" w:rsidRDefault="001A641D" w:rsidP="002B3FDB">
      <w:pPr>
        <w:ind w:firstLine="567"/>
        <w:jc w:val="both"/>
        <w:rPr>
          <w:rFonts w:ascii="Arial" w:eastAsia="Times New Roman" w:hAnsi="Arial" w:cs="Arial"/>
          <w:color w:val="000000"/>
          <w:sz w:val="24"/>
          <w:szCs w:val="24"/>
          <w:lang w:val="az-Latn-AZ"/>
        </w:rPr>
      </w:pPr>
      <w:r>
        <w:rPr>
          <w:rFonts w:ascii="Arial" w:eastAsia="Times New Roman" w:hAnsi="Arial" w:cs="Arial"/>
          <w:color w:val="000000"/>
          <w:sz w:val="24"/>
          <w:szCs w:val="24"/>
          <w:lang w:val="az-Latn-AZ"/>
        </w:rPr>
        <w:t>Mülki p</w:t>
      </w:r>
      <w:r w:rsidR="00F5691B" w:rsidRPr="002B3FDB">
        <w:rPr>
          <w:rFonts w:ascii="Arial" w:eastAsia="Times New Roman" w:hAnsi="Arial" w:cs="Arial"/>
          <w:color w:val="000000"/>
          <w:sz w:val="24"/>
          <w:szCs w:val="24"/>
          <w:lang w:val="az-Latn-AZ"/>
        </w:rPr>
        <w:t>rosesdə iddianın predmeti dedikdə, iddiaçının, barəsində qərar qəbul olunmasını xahiş etdiyi subyektiv hüquq</w:t>
      </w:r>
      <w:r w:rsidR="00485904">
        <w:rPr>
          <w:rFonts w:ascii="Arial" w:eastAsia="Times New Roman" w:hAnsi="Arial" w:cs="Arial"/>
          <w:color w:val="000000"/>
          <w:sz w:val="24"/>
          <w:szCs w:val="24"/>
          <w:lang w:val="az-Latn-AZ"/>
        </w:rPr>
        <w:t>u</w:t>
      </w:r>
      <w:r w:rsidR="00F5691B" w:rsidRPr="002B3FDB">
        <w:rPr>
          <w:rFonts w:ascii="Arial" w:eastAsia="Times New Roman" w:hAnsi="Arial" w:cs="Arial"/>
          <w:color w:val="000000"/>
          <w:sz w:val="24"/>
          <w:szCs w:val="24"/>
          <w:lang w:val="az-Latn-AZ"/>
        </w:rPr>
        <w:t xml:space="preserve"> başa düşülür. İddianın predmetinə qanunla qorunan maraqları, o cümlədən bütövlükdə hüquq münasibətlərini aid etmək olar.</w:t>
      </w:r>
    </w:p>
    <w:p w:rsidR="00F5691B" w:rsidRPr="002B3FDB" w:rsidRDefault="00F5691B" w:rsidP="002B3FDB">
      <w:pPr>
        <w:ind w:firstLine="567"/>
        <w:jc w:val="both"/>
        <w:rPr>
          <w:rFonts w:ascii="Arial" w:eastAsia="Times New Roman" w:hAnsi="Arial" w:cs="Arial"/>
          <w:color w:val="000000"/>
          <w:sz w:val="24"/>
          <w:szCs w:val="24"/>
          <w:lang w:val="az-Latn-AZ"/>
        </w:rPr>
      </w:pPr>
      <w:r w:rsidRPr="002B3FDB">
        <w:rPr>
          <w:rFonts w:ascii="Arial" w:eastAsia="Times New Roman" w:hAnsi="Arial" w:cs="Arial"/>
          <w:color w:val="000000"/>
          <w:sz w:val="24"/>
          <w:szCs w:val="24"/>
          <w:lang w:val="az-Latn-AZ"/>
        </w:rPr>
        <w:t>Təsbit olunmuş mülki hüquqların müdafiə vasitələrini nəzərə alaraq iddiaçı məhkəmədən:</w:t>
      </w:r>
    </w:p>
    <w:p w:rsidR="00F5691B" w:rsidRPr="002B3FDB" w:rsidRDefault="00F5691B" w:rsidP="002B3FDB">
      <w:pPr>
        <w:ind w:firstLine="567"/>
        <w:jc w:val="both"/>
        <w:rPr>
          <w:rFonts w:ascii="Arial" w:eastAsia="Times New Roman" w:hAnsi="Arial" w:cs="Arial"/>
          <w:color w:val="000000"/>
          <w:sz w:val="24"/>
          <w:szCs w:val="24"/>
          <w:lang w:val="az-Latn-AZ"/>
        </w:rPr>
      </w:pPr>
      <w:r w:rsidRPr="002B3FDB">
        <w:rPr>
          <w:rFonts w:ascii="Arial" w:eastAsia="Times New Roman" w:hAnsi="Arial" w:cs="Arial"/>
          <w:color w:val="000000"/>
          <w:sz w:val="24"/>
          <w:szCs w:val="24"/>
          <w:lang w:val="az-Latn-AZ"/>
        </w:rPr>
        <w:t>● birincisi, cavabdehi hər hansı hərəkəti yerinə yetirməyə məcbur etməyi və ya belə hərəkəti etməkdən çəkindirməyi xahiş edə bilər.</w:t>
      </w:r>
    </w:p>
    <w:p w:rsidR="00F5691B" w:rsidRPr="002B3FDB" w:rsidRDefault="00F5691B" w:rsidP="002B3FDB">
      <w:pPr>
        <w:ind w:firstLine="567"/>
        <w:jc w:val="both"/>
        <w:rPr>
          <w:rFonts w:ascii="Arial" w:eastAsia="Times New Roman" w:hAnsi="Arial" w:cs="Arial"/>
          <w:color w:val="000000"/>
          <w:sz w:val="24"/>
          <w:szCs w:val="24"/>
          <w:lang w:val="az-Latn-AZ"/>
        </w:rPr>
      </w:pPr>
      <w:r w:rsidRPr="002B3FDB">
        <w:rPr>
          <w:rFonts w:ascii="Arial" w:eastAsia="Times New Roman" w:hAnsi="Arial" w:cs="Arial"/>
          <w:color w:val="000000"/>
          <w:sz w:val="24"/>
          <w:szCs w:val="24"/>
          <w:lang w:val="az-Latn-AZ"/>
        </w:rPr>
        <w:t>Bu cür iddianın predmetini iddiaçının cavabdeh tərəfindən müvafiq öhdəliyin könüllü olaraq yerinə yetirilməməsi ilə əlaqədar müəyyən hərəkətləri tələb etmək hüququ təşkil edir. Məsələn, cavabdehdən pul vəsaitinin tutulması barədə iddianın predmetini iddiaçının bu pul məbləğinin alınmasına dair maddi subyektiv hüququ (tələb etmək hüququ) təşkil edir;</w:t>
      </w:r>
    </w:p>
    <w:p w:rsidR="00F5691B" w:rsidRPr="002B3FDB" w:rsidRDefault="00F5691B" w:rsidP="002B3FDB">
      <w:pPr>
        <w:ind w:firstLine="567"/>
        <w:jc w:val="both"/>
        <w:rPr>
          <w:rFonts w:ascii="Arial" w:eastAsia="Times New Roman" w:hAnsi="Arial" w:cs="Arial"/>
          <w:color w:val="000000"/>
          <w:sz w:val="24"/>
          <w:szCs w:val="24"/>
          <w:lang w:val="az-Latn-AZ"/>
        </w:rPr>
      </w:pPr>
      <w:r w:rsidRPr="002B3FDB">
        <w:rPr>
          <w:rFonts w:ascii="Arial" w:eastAsia="Times New Roman" w:hAnsi="Arial" w:cs="Arial"/>
          <w:color w:val="000000"/>
          <w:sz w:val="24"/>
          <w:szCs w:val="24"/>
          <w:lang w:val="az-Latn-AZ"/>
        </w:rPr>
        <w:t>● ikincisi, iddiaçı məhkəmədən hüquq münasibətlərinin, subyektiv hüquqların və ya öhdəliklərin mövcudluğunu və ya onların olmamasını etiraf etməyi tələb edə bilər. Bu halda iddianın predmetini hər hansı əşyaya, əqli fəaliyyət nəticələrinə dair müstəsna hüquqlara aid olan mülkiyyət hüququ, əqdin etibarsızlığı və s. təşkil edir;</w:t>
      </w:r>
    </w:p>
    <w:p w:rsidR="00F5691B" w:rsidRPr="002B3FDB" w:rsidRDefault="00F5691B" w:rsidP="002B3FDB">
      <w:pPr>
        <w:tabs>
          <w:tab w:val="left" w:pos="993"/>
          <w:tab w:val="left" w:pos="1134"/>
        </w:tabs>
        <w:ind w:firstLine="567"/>
        <w:jc w:val="both"/>
        <w:rPr>
          <w:rFonts w:ascii="Arial" w:eastAsia="Times New Roman" w:hAnsi="Arial" w:cs="Arial"/>
          <w:color w:val="000000"/>
          <w:sz w:val="24"/>
          <w:szCs w:val="24"/>
          <w:lang w:val="az-Latn-AZ"/>
        </w:rPr>
      </w:pPr>
      <w:r w:rsidRPr="002B3FDB">
        <w:rPr>
          <w:rFonts w:ascii="Arial" w:eastAsia="Times New Roman" w:hAnsi="Arial" w:cs="Arial"/>
          <w:color w:val="000000"/>
          <w:sz w:val="24"/>
          <w:szCs w:val="24"/>
          <w:lang w:val="az-Latn-AZ"/>
        </w:rPr>
        <w:t>● üçüncüsü, iddiaçının tələbi əsasında məhkəmə hüquq münasibətlərini dəyişdirə və ya onlara xitam verə bilər (</w:t>
      </w:r>
      <w:r w:rsidR="001A641D">
        <w:rPr>
          <w:rFonts w:ascii="Arial" w:eastAsia="Times New Roman" w:hAnsi="Arial" w:cs="Arial"/>
          <w:color w:val="000000"/>
          <w:sz w:val="24"/>
          <w:szCs w:val="24"/>
          <w:lang w:val="az-Latn-AZ"/>
        </w:rPr>
        <w:t>Mülki Prosessual Məcəllənin</w:t>
      </w:r>
      <w:r w:rsidRPr="002B3FDB">
        <w:rPr>
          <w:rFonts w:ascii="Arial" w:eastAsia="Times New Roman" w:hAnsi="Arial" w:cs="Arial"/>
          <w:color w:val="000000"/>
          <w:sz w:val="24"/>
          <w:szCs w:val="24"/>
          <w:lang w:val="az-Latn-AZ"/>
        </w:rPr>
        <w:t xml:space="preserve"> 53-cü maddəsi). Bu zaman iddianın predmetini tərəflər arasında mövcud münasibətlərin dəyişdirilməsinə və ya onlara xitam verilməsinə dair iddiaçının birtərəfli iradə ifadəsi təşkil edir.</w:t>
      </w:r>
    </w:p>
    <w:p w:rsidR="00F5691B" w:rsidRPr="002B3FDB" w:rsidRDefault="00F5691B" w:rsidP="002B3FDB">
      <w:pPr>
        <w:ind w:firstLine="567"/>
        <w:jc w:val="both"/>
        <w:rPr>
          <w:rFonts w:ascii="Arial" w:eastAsia="Times New Roman" w:hAnsi="Arial" w:cs="Arial"/>
          <w:color w:val="000000"/>
          <w:sz w:val="24"/>
          <w:szCs w:val="24"/>
          <w:lang w:val="az-Latn-AZ"/>
        </w:rPr>
      </w:pPr>
      <w:r w:rsidRPr="002B3FDB">
        <w:rPr>
          <w:rFonts w:ascii="Arial" w:eastAsia="Times New Roman" w:hAnsi="Arial" w:cs="Arial"/>
          <w:color w:val="000000"/>
          <w:sz w:val="24"/>
          <w:szCs w:val="24"/>
          <w:lang w:val="az-Latn-AZ"/>
        </w:rPr>
        <w:t>İddianın predmeti ilə iddianın obyekti fərqləndirilməlidir. İddianın obyekti -</w:t>
      </w:r>
      <w:r w:rsidR="00D677A6" w:rsidRPr="002B3FDB">
        <w:rPr>
          <w:rFonts w:ascii="Arial" w:eastAsia="Times New Roman" w:hAnsi="Arial" w:cs="Arial"/>
          <w:color w:val="000000"/>
          <w:sz w:val="24"/>
          <w:szCs w:val="24"/>
          <w:lang w:val="az-Latn-AZ"/>
        </w:rPr>
        <w:t xml:space="preserve"> </w:t>
      </w:r>
      <w:r w:rsidRPr="002B3FDB">
        <w:rPr>
          <w:rFonts w:ascii="Arial" w:eastAsia="Times New Roman" w:hAnsi="Arial" w:cs="Arial"/>
          <w:color w:val="000000"/>
          <w:sz w:val="24"/>
          <w:szCs w:val="24"/>
          <w:lang w:val="az-Latn-AZ"/>
        </w:rPr>
        <w:t>iddiaçının əldə etməyə çalışdığı maddi nemətdir: pul məbləği, qeyri-yaşayış sahəsi, sair konkret əmlak. İddianın obyekti iddianın predmetinə daxildir və müstəqil əhəmiyyət kəsb etmir. İddia tələbinin artırılması və ya azaldılması məsələsi qaldırıldığı zaman bütövlükdə iddianın predmeti deyil, yalnız maddi obyektin həcmi dəyişdirilir.</w:t>
      </w:r>
    </w:p>
    <w:p w:rsidR="00F5691B" w:rsidRPr="002B3FDB" w:rsidRDefault="00617A92" w:rsidP="002B3FDB">
      <w:pPr>
        <w:ind w:firstLine="567"/>
        <w:jc w:val="both"/>
        <w:rPr>
          <w:rFonts w:ascii="Arial" w:eastAsia="Times New Roman" w:hAnsi="Arial" w:cs="Arial"/>
          <w:bCs/>
          <w:color w:val="000000"/>
          <w:sz w:val="24"/>
          <w:szCs w:val="24"/>
          <w:lang w:val="az-Latn-AZ"/>
        </w:rPr>
      </w:pPr>
      <w:r>
        <w:rPr>
          <w:rFonts w:ascii="Arial" w:eastAsia="Times New Roman" w:hAnsi="Arial" w:cs="Arial"/>
          <w:color w:val="000000"/>
          <w:sz w:val="24"/>
          <w:szCs w:val="24"/>
          <w:lang w:val="az-Latn-AZ"/>
        </w:rPr>
        <w:t>Qeyd olunmalıdır ki,</w:t>
      </w:r>
      <w:r w:rsidR="00F5691B" w:rsidRPr="002B3FDB">
        <w:rPr>
          <w:rFonts w:ascii="Arial" w:eastAsia="Times New Roman" w:hAnsi="Arial" w:cs="Arial"/>
          <w:color w:val="000000"/>
          <w:sz w:val="24"/>
          <w:szCs w:val="24"/>
          <w:lang w:val="az-Latn-AZ"/>
        </w:rPr>
        <w:t xml:space="preserve"> kompensasiya verilməklə istifadə hüququna xitam verilməsi barədə iddianın predmetini iddiaçının mülkiyyət hüququ təşkil edir və iddiaçı, başqasının istifadə hüququ ilə yüklü olan evini yüklülükdən azad etməklə ev üzərindəki mülkiyyət hüququnu müdafiə etmək istəyir. Bu səbəbdən kompensasiyanın məbləği</w:t>
      </w:r>
      <w:r w:rsidR="004E34E9">
        <w:rPr>
          <w:rFonts w:ascii="Arial" w:eastAsia="Times New Roman" w:hAnsi="Arial" w:cs="Arial"/>
          <w:color w:val="000000"/>
          <w:sz w:val="24"/>
          <w:szCs w:val="24"/>
          <w:lang w:val="az-Latn-AZ"/>
        </w:rPr>
        <w:t>nin iddianın predmetinə aid edilməsini</w:t>
      </w:r>
      <w:r w:rsidR="00F5691B" w:rsidRPr="002B3FDB">
        <w:rPr>
          <w:rFonts w:ascii="Arial" w:eastAsia="Times New Roman" w:hAnsi="Arial" w:cs="Arial"/>
          <w:color w:val="000000"/>
          <w:sz w:val="24"/>
          <w:szCs w:val="24"/>
          <w:lang w:val="az-Latn-AZ"/>
        </w:rPr>
        <w:t xml:space="preserve"> </w:t>
      </w:r>
      <w:r w:rsidR="00D677A6" w:rsidRPr="002B3FDB">
        <w:rPr>
          <w:rFonts w:ascii="Arial" w:eastAsia="Times New Roman" w:hAnsi="Arial" w:cs="Arial"/>
          <w:color w:val="000000"/>
          <w:sz w:val="24"/>
          <w:szCs w:val="24"/>
          <w:lang w:val="az-Latn-AZ"/>
        </w:rPr>
        <w:t>düzgün</w:t>
      </w:r>
      <w:r w:rsidR="004E34E9">
        <w:rPr>
          <w:rFonts w:ascii="Arial" w:eastAsia="Times New Roman" w:hAnsi="Arial" w:cs="Arial"/>
          <w:color w:val="000000"/>
          <w:sz w:val="24"/>
          <w:szCs w:val="24"/>
          <w:lang w:val="az-Latn-AZ"/>
        </w:rPr>
        <w:t xml:space="preserve"> hesab etmək</w:t>
      </w:r>
      <w:r w:rsidR="00D677A6" w:rsidRPr="002B3FDB">
        <w:rPr>
          <w:rFonts w:ascii="Arial" w:eastAsia="Times New Roman" w:hAnsi="Arial" w:cs="Arial"/>
          <w:color w:val="000000"/>
          <w:sz w:val="24"/>
          <w:szCs w:val="24"/>
          <w:lang w:val="az-Latn-AZ"/>
        </w:rPr>
        <w:t xml:space="preserve"> </w:t>
      </w:r>
      <w:r w:rsidR="00F5691B" w:rsidRPr="002B3FDB">
        <w:rPr>
          <w:rFonts w:ascii="Arial" w:eastAsia="Times New Roman" w:hAnsi="Arial" w:cs="Arial"/>
          <w:color w:val="000000"/>
          <w:sz w:val="24"/>
          <w:szCs w:val="24"/>
          <w:lang w:val="az-Latn-AZ"/>
        </w:rPr>
        <w:t>olmaz. Həmçinin</w:t>
      </w:r>
      <w:r>
        <w:rPr>
          <w:rFonts w:ascii="Arial" w:eastAsia="Times New Roman" w:hAnsi="Arial" w:cs="Arial"/>
          <w:color w:val="000000"/>
          <w:sz w:val="24"/>
          <w:szCs w:val="24"/>
          <w:lang w:val="az-Latn-AZ"/>
        </w:rPr>
        <w:t>,</w:t>
      </w:r>
      <w:r w:rsidR="00F5691B" w:rsidRPr="002B3FDB">
        <w:rPr>
          <w:rFonts w:ascii="Arial" w:eastAsia="Times New Roman" w:hAnsi="Arial" w:cs="Arial"/>
          <w:color w:val="000000"/>
          <w:sz w:val="24"/>
          <w:szCs w:val="24"/>
          <w:lang w:val="az-Latn-AZ"/>
        </w:rPr>
        <w:t xml:space="preserve"> kompensasiya verməklə istifadə hüququna xitam verilməsi barədə iddia verərkən mülkiyyətçi maddi nemət əldə etməyə çalışmır. Odur ki, </w:t>
      </w:r>
      <w:r w:rsidR="00D677A6" w:rsidRPr="002B3FDB">
        <w:rPr>
          <w:rFonts w:ascii="Arial" w:eastAsia="Times New Roman" w:hAnsi="Arial" w:cs="Arial"/>
          <w:color w:val="000000"/>
          <w:sz w:val="24"/>
          <w:szCs w:val="24"/>
          <w:lang w:val="az-Latn-AZ"/>
        </w:rPr>
        <w:t xml:space="preserve">kompensasiya </w:t>
      </w:r>
      <w:r w:rsidR="00F5691B" w:rsidRPr="002B3FDB">
        <w:rPr>
          <w:rFonts w:ascii="Arial" w:eastAsia="Times New Roman" w:hAnsi="Arial" w:cs="Arial"/>
          <w:color w:val="000000"/>
          <w:sz w:val="24"/>
          <w:szCs w:val="24"/>
          <w:lang w:val="az-Latn-AZ"/>
        </w:rPr>
        <w:t>həmin iddianın</w:t>
      </w:r>
      <w:r w:rsidR="00D677A6" w:rsidRPr="002B3FDB">
        <w:rPr>
          <w:rFonts w:ascii="Arial" w:eastAsia="Times New Roman" w:hAnsi="Arial" w:cs="Arial"/>
          <w:color w:val="000000"/>
          <w:sz w:val="24"/>
          <w:szCs w:val="24"/>
          <w:lang w:val="az-Latn-AZ"/>
        </w:rPr>
        <w:t xml:space="preserve"> obyekti sayıla bilməz və</w:t>
      </w:r>
      <w:r w:rsidR="00F5691B" w:rsidRPr="002B3FDB">
        <w:rPr>
          <w:rFonts w:ascii="Arial" w:eastAsia="Times New Roman" w:hAnsi="Arial" w:cs="Arial"/>
          <w:color w:val="000000"/>
          <w:sz w:val="24"/>
          <w:szCs w:val="24"/>
          <w:lang w:val="az-Latn-AZ"/>
        </w:rPr>
        <w:t xml:space="preserve"> </w:t>
      </w:r>
      <w:r>
        <w:rPr>
          <w:rFonts w:ascii="Arial" w:eastAsia="Times New Roman" w:hAnsi="Arial" w:cs="Arial"/>
          <w:color w:val="000000"/>
          <w:sz w:val="24"/>
          <w:szCs w:val="24"/>
          <w:lang w:val="az-Latn-AZ"/>
        </w:rPr>
        <w:t>Mülki Prosessual Məcəllənin</w:t>
      </w:r>
      <w:r w:rsidR="00F5691B" w:rsidRPr="002B3FDB">
        <w:rPr>
          <w:rFonts w:ascii="Arial" w:eastAsia="Times New Roman" w:hAnsi="Arial" w:cs="Arial"/>
          <w:color w:val="000000"/>
          <w:sz w:val="24"/>
          <w:szCs w:val="24"/>
          <w:lang w:val="az-Latn-AZ"/>
        </w:rPr>
        <w:t xml:space="preserve"> 53-cü maddəsində nəzərdə tutulan iddia tələbinin həcminin artırılması və ya azaldılması kompensasiyanın məbləği ilə əlaqədar deyildir. </w:t>
      </w:r>
    </w:p>
    <w:p w:rsidR="00D677A6" w:rsidRPr="002B3FDB" w:rsidRDefault="00C42651" w:rsidP="002B3FDB">
      <w:pPr>
        <w:ind w:firstLine="567"/>
        <w:jc w:val="both"/>
        <w:rPr>
          <w:rStyle w:val="apple-style-span"/>
          <w:rFonts w:ascii="Arial" w:hAnsi="Arial" w:cs="Arial"/>
          <w:color w:val="000000"/>
          <w:sz w:val="24"/>
          <w:szCs w:val="24"/>
          <w:lang w:val="az-Latn-AZ"/>
        </w:rPr>
      </w:pPr>
      <w:r w:rsidRPr="002B3FDB">
        <w:rPr>
          <w:rFonts w:ascii="Arial" w:eastAsia="Times New Roman" w:hAnsi="Arial" w:cs="Arial"/>
          <w:bCs/>
          <w:color w:val="000000"/>
          <w:sz w:val="24"/>
          <w:szCs w:val="24"/>
          <w:lang w:val="az-Latn-AZ"/>
        </w:rPr>
        <w:t>Konstitusiya Məhkəməsi</w:t>
      </w:r>
      <w:r w:rsidR="00913771" w:rsidRPr="002B3FDB">
        <w:rPr>
          <w:rFonts w:ascii="Arial" w:eastAsia="Times New Roman" w:hAnsi="Arial" w:cs="Arial"/>
          <w:bCs/>
          <w:color w:val="000000"/>
          <w:sz w:val="24"/>
          <w:szCs w:val="24"/>
          <w:lang w:val="az-Latn-AZ"/>
        </w:rPr>
        <w:t>nin</w:t>
      </w:r>
      <w:r w:rsidRPr="002B3FDB">
        <w:rPr>
          <w:rFonts w:ascii="Arial" w:eastAsia="Times New Roman" w:hAnsi="Arial" w:cs="Arial"/>
          <w:bCs/>
          <w:color w:val="000000"/>
          <w:sz w:val="24"/>
          <w:szCs w:val="24"/>
          <w:lang w:val="az-Latn-AZ"/>
        </w:rPr>
        <w:t xml:space="preserve"> Plenumu</w:t>
      </w:r>
      <w:r w:rsidR="00913771" w:rsidRPr="002B3FDB">
        <w:rPr>
          <w:rFonts w:ascii="Arial" w:eastAsia="Times New Roman" w:hAnsi="Arial" w:cs="Arial"/>
          <w:bCs/>
          <w:color w:val="000000"/>
          <w:sz w:val="24"/>
          <w:szCs w:val="24"/>
          <w:lang w:val="az-Latn-AZ"/>
        </w:rPr>
        <w:t xml:space="preserve"> hesab edir ki, </w:t>
      </w:r>
      <w:r w:rsidR="00CA1C8A">
        <w:rPr>
          <w:rFonts w:ascii="Arial" w:eastAsia="Times New Roman" w:hAnsi="Arial" w:cs="Arial"/>
          <w:bCs/>
          <w:color w:val="000000"/>
          <w:sz w:val="24"/>
          <w:szCs w:val="24"/>
          <w:lang w:val="az-Latn-AZ"/>
        </w:rPr>
        <w:t>Mülki Məcəllənin 228.2-c</w:t>
      </w:r>
      <w:r w:rsidRPr="002B3FDB">
        <w:rPr>
          <w:rFonts w:ascii="Arial" w:eastAsia="Times New Roman" w:hAnsi="Arial" w:cs="Arial"/>
          <w:bCs/>
          <w:color w:val="000000"/>
          <w:sz w:val="24"/>
          <w:szCs w:val="24"/>
          <w:lang w:val="az-Latn-AZ"/>
        </w:rPr>
        <w:t xml:space="preserve">i maddəsində nəzərdə tutulan </w:t>
      </w:r>
      <w:r w:rsidRPr="002B3FDB">
        <w:rPr>
          <w:rStyle w:val="apple-style-span"/>
          <w:rFonts w:ascii="Arial" w:hAnsi="Arial" w:cs="Arial"/>
          <w:color w:val="000000"/>
          <w:sz w:val="24"/>
          <w:szCs w:val="24"/>
          <w:lang w:val="az-Latn-AZ"/>
        </w:rPr>
        <w:t>yaşayış sahəsindən istifadə hüququna kompensasiya verməklə xitam verilməsi</w:t>
      </w:r>
      <w:r w:rsidR="00F5691B" w:rsidRPr="002B3FDB">
        <w:rPr>
          <w:rStyle w:val="apple-style-span"/>
          <w:rFonts w:ascii="Arial" w:hAnsi="Arial" w:cs="Arial"/>
          <w:color w:val="000000"/>
          <w:sz w:val="24"/>
          <w:szCs w:val="24"/>
          <w:lang w:val="az-Latn-AZ"/>
        </w:rPr>
        <w:t xml:space="preserve"> </w:t>
      </w:r>
      <w:r w:rsidR="0025257F" w:rsidRPr="002B3FDB">
        <w:rPr>
          <w:rStyle w:val="apple-style-span"/>
          <w:rFonts w:ascii="Arial" w:hAnsi="Arial" w:cs="Arial"/>
          <w:color w:val="000000"/>
          <w:sz w:val="24"/>
          <w:szCs w:val="24"/>
          <w:lang w:val="az-Latn-AZ"/>
        </w:rPr>
        <w:t>mülkiyyətçinin subyektiv hüquq</w:t>
      </w:r>
      <w:r w:rsidR="00913771" w:rsidRPr="002B3FDB">
        <w:rPr>
          <w:rStyle w:val="apple-style-span"/>
          <w:rFonts w:ascii="Arial" w:hAnsi="Arial" w:cs="Arial"/>
          <w:color w:val="000000"/>
          <w:sz w:val="24"/>
          <w:szCs w:val="24"/>
          <w:lang w:val="az-Latn-AZ"/>
        </w:rPr>
        <w:t>u</w:t>
      </w:r>
      <w:r w:rsidR="0025257F" w:rsidRPr="002B3FDB">
        <w:rPr>
          <w:rStyle w:val="apple-style-span"/>
          <w:rFonts w:ascii="Arial" w:hAnsi="Arial" w:cs="Arial"/>
          <w:color w:val="000000"/>
          <w:sz w:val="24"/>
          <w:szCs w:val="24"/>
          <w:lang w:val="az-Latn-AZ"/>
        </w:rPr>
        <w:t>dur. B</w:t>
      </w:r>
      <w:r w:rsidR="004548FA">
        <w:rPr>
          <w:rStyle w:val="apple-style-span"/>
          <w:rFonts w:ascii="Arial" w:hAnsi="Arial" w:cs="Arial"/>
          <w:color w:val="000000"/>
          <w:sz w:val="24"/>
          <w:szCs w:val="24"/>
          <w:lang w:val="az-Latn-AZ"/>
        </w:rPr>
        <w:t>u</w:t>
      </w:r>
      <w:r w:rsidR="0025257F" w:rsidRPr="002B3FDB">
        <w:rPr>
          <w:rStyle w:val="apple-style-span"/>
          <w:rFonts w:ascii="Arial" w:hAnsi="Arial" w:cs="Arial"/>
          <w:color w:val="000000"/>
          <w:sz w:val="24"/>
          <w:szCs w:val="24"/>
          <w:lang w:val="az-Latn-AZ"/>
        </w:rPr>
        <w:t xml:space="preserve"> halda kompensasiya tələb kimi yox, yalnız təklif kimi çıxış edir.</w:t>
      </w:r>
    </w:p>
    <w:p w:rsidR="00CA1C8A" w:rsidRDefault="00B24F4D" w:rsidP="002B3FDB">
      <w:pPr>
        <w:shd w:val="clear" w:color="auto" w:fill="FFFFFF"/>
        <w:ind w:firstLine="567"/>
        <w:jc w:val="both"/>
        <w:rPr>
          <w:rFonts w:ascii="Arial" w:eastAsia="Times New Roman" w:hAnsi="Arial" w:cs="Arial"/>
          <w:color w:val="000000"/>
          <w:sz w:val="24"/>
          <w:szCs w:val="24"/>
          <w:lang w:val="az-Latn-AZ" w:eastAsia="ru-RU"/>
        </w:rPr>
      </w:pPr>
      <w:r w:rsidRPr="002B3FDB">
        <w:rPr>
          <w:rFonts w:ascii="Arial" w:eastAsia="Times New Roman" w:hAnsi="Arial" w:cs="Arial"/>
          <w:bCs/>
          <w:color w:val="000000"/>
          <w:sz w:val="24"/>
          <w:szCs w:val="24"/>
          <w:lang w:val="az-Latn-AZ"/>
        </w:rPr>
        <w:t>Digər tərəfdən, Konstitusiya Məhkəməsi</w:t>
      </w:r>
      <w:r w:rsidR="006106E8">
        <w:rPr>
          <w:rFonts w:ascii="Arial" w:eastAsia="Times New Roman" w:hAnsi="Arial" w:cs="Arial"/>
          <w:bCs/>
          <w:color w:val="000000"/>
          <w:sz w:val="24"/>
          <w:szCs w:val="24"/>
          <w:lang w:val="az-Latn-AZ"/>
        </w:rPr>
        <w:t>nin</w:t>
      </w:r>
      <w:r w:rsidRPr="002B3FDB">
        <w:rPr>
          <w:rFonts w:ascii="Arial" w:eastAsia="Times New Roman" w:hAnsi="Arial" w:cs="Arial"/>
          <w:bCs/>
          <w:color w:val="000000"/>
          <w:sz w:val="24"/>
          <w:szCs w:val="24"/>
          <w:lang w:val="az-Latn-AZ"/>
        </w:rPr>
        <w:t xml:space="preserve"> Plenumu</w:t>
      </w:r>
      <w:r w:rsidRPr="002B3FDB">
        <w:rPr>
          <w:rFonts w:ascii="Arial" w:eastAsia="Times New Roman" w:hAnsi="Arial" w:cs="Arial"/>
          <w:color w:val="000000"/>
          <w:sz w:val="24"/>
          <w:szCs w:val="24"/>
          <w:lang w:val="az-Latn-AZ" w:eastAsia="ru-RU"/>
        </w:rPr>
        <w:t xml:space="preserve"> hesab edir ki, mülki</w:t>
      </w:r>
      <w:r w:rsidR="00CA1C8A">
        <w:rPr>
          <w:rFonts w:ascii="Arial" w:eastAsia="Times New Roman" w:hAnsi="Arial" w:cs="Arial"/>
          <w:color w:val="000000"/>
          <w:sz w:val="24"/>
          <w:szCs w:val="24"/>
          <w:lang w:val="az-Latn-AZ" w:eastAsia="ru-RU"/>
        </w:rPr>
        <w:t xml:space="preserve"> </w:t>
      </w:r>
      <w:r w:rsidR="00913771" w:rsidRPr="002B3FDB">
        <w:rPr>
          <w:rFonts w:ascii="Arial" w:eastAsia="Times New Roman" w:hAnsi="Arial" w:cs="Arial"/>
          <w:color w:val="000000"/>
          <w:sz w:val="24"/>
          <w:szCs w:val="24"/>
          <w:lang w:val="az-Latn-AZ" w:eastAsia="ru-RU"/>
        </w:rPr>
        <w:t>prosessual qanunvericilik</w:t>
      </w:r>
      <w:r w:rsidRPr="002B3FDB">
        <w:rPr>
          <w:rFonts w:ascii="Arial" w:eastAsia="Times New Roman" w:hAnsi="Arial" w:cs="Arial"/>
          <w:color w:val="000000"/>
          <w:sz w:val="24"/>
          <w:szCs w:val="24"/>
          <w:lang w:val="az-Latn-AZ" w:eastAsia="ru-RU"/>
        </w:rPr>
        <w:t xml:space="preserve"> iddianın predmetini dəqiq göstərməklə</w:t>
      </w:r>
      <w:r w:rsidRPr="002B3FDB">
        <w:rPr>
          <w:rFonts w:ascii="Arial" w:eastAsia="Times New Roman" w:hAnsi="Arial" w:cs="Arial"/>
          <w:b/>
          <w:color w:val="000000"/>
          <w:sz w:val="24"/>
          <w:szCs w:val="24"/>
          <w:lang w:val="az-Latn-AZ" w:eastAsia="ru-RU"/>
        </w:rPr>
        <w:t xml:space="preserve"> </w:t>
      </w:r>
      <w:r w:rsidRPr="006106E8">
        <w:rPr>
          <w:rFonts w:ascii="Arial" w:eastAsia="Times New Roman" w:hAnsi="Arial" w:cs="Arial"/>
          <w:color w:val="000000"/>
          <w:sz w:val="24"/>
          <w:szCs w:val="24"/>
          <w:lang w:val="az-Latn-AZ" w:eastAsia="ru-RU"/>
        </w:rPr>
        <w:t>prosessual qənaət prinsipini</w:t>
      </w:r>
      <w:r w:rsidRPr="002B3FDB">
        <w:rPr>
          <w:rFonts w:ascii="Arial" w:eastAsia="Times New Roman" w:hAnsi="Arial" w:cs="Arial"/>
          <w:i/>
          <w:color w:val="000000"/>
          <w:sz w:val="24"/>
          <w:szCs w:val="24"/>
          <w:lang w:val="az-Latn-AZ" w:eastAsia="ru-RU"/>
        </w:rPr>
        <w:t xml:space="preserve"> </w:t>
      </w:r>
      <w:r w:rsidRPr="002B3FDB">
        <w:rPr>
          <w:rFonts w:ascii="Arial" w:eastAsia="Times New Roman" w:hAnsi="Arial" w:cs="Arial"/>
          <w:color w:val="000000"/>
          <w:sz w:val="24"/>
          <w:szCs w:val="24"/>
          <w:lang w:val="az-Latn-AZ" w:eastAsia="ru-RU"/>
        </w:rPr>
        <w:t>qorumuş olur. P</w:t>
      </w:r>
      <w:r w:rsidR="00F5691B" w:rsidRPr="002B3FDB">
        <w:rPr>
          <w:rFonts w:ascii="Arial" w:eastAsia="Times New Roman" w:hAnsi="Arial" w:cs="Arial"/>
          <w:color w:val="000000"/>
          <w:sz w:val="24"/>
          <w:szCs w:val="24"/>
          <w:lang w:val="az-Latn-AZ" w:eastAsia="ru-RU"/>
        </w:rPr>
        <w:t xml:space="preserve">rosessual qənaət prinsipi məhkəmə prosesinin uzadılmasının aradan qaldırılmasına, bir sıra prosessual institutların münasib hala gətirilməsinə, onların qanunvericiliklə daha dəqiq tənzimlənməsinə </w:t>
      </w:r>
      <w:r w:rsidR="00A64596" w:rsidRPr="002B3FDB">
        <w:rPr>
          <w:rFonts w:ascii="Arial" w:eastAsia="Times New Roman" w:hAnsi="Arial" w:cs="Arial"/>
          <w:color w:val="000000"/>
          <w:sz w:val="24"/>
          <w:szCs w:val="24"/>
          <w:lang w:val="az-Latn-AZ" w:eastAsia="ru-RU"/>
        </w:rPr>
        <w:t>və tərəfləri</w:t>
      </w:r>
      <w:r w:rsidR="004548FA">
        <w:rPr>
          <w:rFonts w:ascii="Arial" w:eastAsia="Times New Roman" w:hAnsi="Arial" w:cs="Arial"/>
          <w:color w:val="000000"/>
          <w:sz w:val="24"/>
          <w:szCs w:val="24"/>
          <w:lang w:val="az-Latn-AZ" w:eastAsia="ru-RU"/>
        </w:rPr>
        <w:t>n</w:t>
      </w:r>
      <w:r w:rsidR="00A64596" w:rsidRPr="002B3FDB">
        <w:rPr>
          <w:rFonts w:ascii="Arial" w:eastAsia="Times New Roman" w:hAnsi="Arial" w:cs="Arial"/>
          <w:color w:val="000000"/>
          <w:sz w:val="24"/>
          <w:szCs w:val="24"/>
          <w:lang w:val="az-Latn-AZ" w:eastAsia="ru-RU"/>
        </w:rPr>
        <w:t xml:space="preserve"> tarazlaşdırılmış vəziyyətə gətirilməsinə </w:t>
      </w:r>
      <w:r w:rsidR="00F5691B" w:rsidRPr="002B3FDB">
        <w:rPr>
          <w:rFonts w:ascii="Arial" w:eastAsia="Times New Roman" w:hAnsi="Arial" w:cs="Arial"/>
          <w:color w:val="000000"/>
          <w:sz w:val="24"/>
          <w:szCs w:val="24"/>
          <w:lang w:val="az-Latn-AZ" w:eastAsia="ru-RU"/>
        </w:rPr>
        <w:t>yönəlmişdir.</w:t>
      </w:r>
      <w:r w:rsidRPr="002B3FDB">
        <w:rPr>
          <w:rFonts w:ascii="Arial" w:eastAsia="Times New Roman" w:hAnsi="Arial" w:cs="Arial"/>
          <w:color w:val="000000"/>
          <w:sz w:val="24"/>
          <w:szCs w:val="24"/>
          <w:lang w:val="az-Latn-AZ" w:eastAsia="ru-RU"/>
        </w:rPr>
        <w:t xml:space="preserve"> </w:t>
      </w:r>
      <w:r w:rsidR="00CA1C8A">
        <w:rPr>
          <w:rFonts w:ascii="Arial" w:eastAsia="Times New Roman" w:hAnsi="Arial" w:cs="Arial"/>
          <w:color w:val="000000"/>
          <w:sz w:val="24"/>
          <w:szCs w:val="24"/>
          <w:lang w:val="az-Latn-AZ" w:eastAsia="ru-RU"/>
        </w:rPr>
        <w:t>Mülki Məcəllənin</w:t>
      </w:r>
      <w:r w:rsidR="00CA1C8A" w:rsidRPr="002B3FDB">
        <w:rPr>
          <w:rFonts w:ascii="Arial" w:eastAsia="Times New Roman" w:hAnsi="Arial" w:cs="Arial"/>
          <w:color w:val="000000"/>
          <w:sz w:val="24"/>
          <w:szCs w:val="24"/>
          <w:lang w:val="az-Latn-AZ" w:eastAsia="ru-RU"/>
        </w:rPr>
        <w:t xml:space="preserve"> 228.2-ci maddəsi</w:t>
      </w:r>
      <w:r w:rsidR="00CA1C8A">
        <w:rPr>
          <w:rFonts w:ascii="Arial" w:eastAsia="Times New Roman" w:hAnsi="Arial" w:cs="Arial"/>
          <w:color w:val="000000"/>
          <w:sz w:val="24"/>
          <w:szCs w:val="24"/>
          <w:lang w:val="az-Latn-AZ" w:eastAsia="ru-RU"/>
        </w:rPr>
        <w:t>ndə göstərilən</w:t>
      </w:r>
      <w:r w:rsidR="00CA1C8A" w:rsidRPr="002B3FDB">
        <w:rPr>
          <w:rFonts w:ascii="Arial" w:eastAsia="Times New Roman" w:hAnsi="Arial" w:cs="Arial"/>
          <w:color w:val="000000"/>
          <w:sz w:val="24"/>
          <w:szCs w:val="24"/>
          <w:lang w:val="az-Latn-AZ" w:eastAsia="ru-RU"/>
        </w:rPr>
        <w:t xml:space="preserve"> </w:t>
      </w:r>
      <w:r w:rsidR="004548FA">
        <w:rPr>
          <w:rFonts w:ascii="Arial" w:eastAsia="Times New Roman" w:hAnsi="Arial" w:cs="Arial"/>
          <w:color w:val="000000"/>
          <w:sz w:val="24"/>
          <w:szCs w:val="24"/>
          <w:lang w:val="az-Latn-AZ" w:eastAsia="ru-RU"/>
        </w:rPr>
        <w:t>kompensasiya</w:t>
      </w:r>
      <w:r w:rsidR="00CA1C8A">
        <w:rPr>
          <w:rFonts w:ascii="Arial" w:eastAsia="Times New Roman" w:hAnsi="Arial" w:cs="Arial"/>
          <w:color w:val="000000"/>
          <w:sz w:val="24"/>
          <w:szCs w:val="24"/>
          <w:lang w:val="az-Latn-AZ" w:eastAsia="ru-RU"/>
        </w:rPr>
        <w:t xml:space="preserve"> məbləği</w:t>
      </w:r>
      <w:r w:rsidR="004548FA">
        <w:rPr>
          <w:rFonts w:ascii="Arial" w:eastAsia="Times New Roman" w:hAnsi="Arial" w:cs="Arial"/>
          <w:color w:val="000000"/>
          <w:sz w:val="24"/>
          <w:szCs w:val="24"/>
          <w:lang w:val="az-Latn-AZ" w:eastAsia="ru-RU"/>
        </w:rPr>
        <w:t>nin</w:t>
      </w:r>
      <w:r w:rsidRPr="002B3FDB">
        <w:rPr>
          <w:rFonts w:ascii="Arial" w:eastAsia="Times New Roman" w:hAnsi="Arial" w:cs="Arial"/>
          <w:color w:val="000000"/>
          <w:sz w:val="24"/>
          <w:szCs w:val="24"/>
          <w:lang w:val="az-Latn-AZ" w:eastAsia="ru-RU"/>
        </w:rPr>
        <w:t xml:space="preserve"> iddianın </w:t>
      </w:r>
      <w:r w:rsidR="00CA1C8A">
        <w:rPr>
          <w:rFonts w:ascii="Arial" w:eastAsia="Times New Roman" w:hAnsi="Arial" w:cs="Arial"/>
          <w:color w:val="000000"/>
          <w:sz w:val="24"/>
          <w:szCs w:val="24"/>
          <w:lang w:val="az-Latn-AZ" w:eastAsia="ru-RU"/>
        </w:rPr>
        <w:t xml:space="preserve">predmetinə aid </w:t>
      </w:r>
      <w:r w:rsidR="003002F0">
        <w:rPr>
          <w:rFonts w:ascii="Arial" w:eastAsia="Times New Roman" w:hAnsi="Arial" w:cs="Arial"/>
          <w:color w:val="000000"/>
          <w:sz w:val="24"/>
          <w:szCs w:val="24"/>
          <w:lang w:val="az-Latn-AZ" w:eastAsia="ru-RU"/>
        </w:rPr>
        <w:t>edilməməsi</w:t>
      </w:r>
      <w:r w:rsidR="00CA1C8A">
        <w:rPr>
          <w:rFonts w:ascii="Arial" w:eastAsia="Times New Roman" w:hAnsi="Arial" w:cs="Arial"/>
          <w:color w:val="000000"/>
          <w:sz w:val="24"/>
          <w:szCs w:val="24"/>
          <w:lang w:val="az-Latn-AZ" w:eastAsia="ru-RU"/>
        </w:rPr>
        <w:t xml:space="preserve"> həmin işlərə baxılarkən </w:t>
      </w:r>
      <w:r w:rsidR="00CA1C8A" w:rsidRPr="002B3FDB">
        <w:rPr>
          <w:rFonts w:ascii="Arial" w:eastAsia="Times New Roman" w:hAnsi="Arial" w:cs="Arial"/>
          <w:color w:val="000000"/>
          <w:sz w:val="24"/>
          <w:szCs w:val="24"/>
          <w:lang w:val="az-Latn-AZ" w:eastAsia="ru-RU"/>
        </w:rPr>
        <w:t>məhkəmə prosesinin</w:t>
      </w:r>
      <w:r w:rsidR="00CA1C8A">
        <w:rPr>
          <w:rFonts w:ascii="Arial" w:eastAsia="Times New Roman" w:hAnsi="Arial" w:cs="Arial"/>
          <w:color w:val="000000"/>
          <w:sz w:val="24"/>
          <w:szCs w:val="24"/>
          <w:lang w:val="az-Latn-AZ" w:eastAsia="ru-RU"/>
        </w:rPr>
        <w:t xml:space="preserve"> əsassız</w:t>
      </w:r>
      <w:r w:rsidR="00CA1C8A" w:rsidRPr="002B3FDB">
        <w:rPr>
          <w:rFonts w:ascii="Arial" w:eastAsia="Times New Roman" w:hAnsi="Arial" w:cs="Arial"/>
          <w:color w:val="000000"/>
          <w:sz w:val="24"/>
          <w:szCs w:val="24"/>
          <w:lang w:val="az-Latn-AZ" w:eastAsia="ru-RU"/>
        </w:rPr>
        <w:t xml:space="preserve"> uzadılmasının </w:t>
      </w:r>
      <w:r w:rsidR="004548FA">
        <w:rPr>
          <w:rFonts w:ascii="Arial" w:eastAsia="Times New Roman" w:hAnsi="Arial" w:cs="Arial"/>
          <w:color w:val="000000"/>
          <w:sz w:val="24"/>
          <w:szCs w:val="24"/>
          <w:lang w:val="az-Latn-AZ" w:eastAsia="ru-RU"/>
        </w:rPr>
        <w:t>qarşısının alınmasına</w:t>
      </w:r>
      <w:r w:rsidR="00CA1C8A" w:rsidRPr="002B3FDB">
        <w:rPr>
          <w:rFonts w:ascii="Arial" w:eastAsia="Times New Roman" w:hAnsi="Arial" w:cs="Arial"/>
          <w:color w:val="000000"/>
          <w:sz w:val="24"/>
          <w:szCs w:val="24"/>
          <w:lang w:val="az-Latn-AZ" w:eastAsia="ru-RU"/>
        </w:rPr>
        <w:t xml:space="preserve"> </w:t>
      </w:r>
      <w:r w:rsidR="00CA1C8A">
        <w:rPr>
          <w:rFonts w:ascii="Arial" w:eastAsia="Times New Roman" w:hAnsi="Arial" w:cs="Arial"/>
          <w:color w:val="000000"/>
          <w:sz w:val="24"/>
          <w:szCs w:val="24"/>
          <w:lang w:val="az-Latn-AZ" w:eastAsia="ru-RU"/>
        </w:rPr>
        <w:t>xidmət edəcəkdir.</w:t>
      </w:r>
    </w:p>
    <w:p w:rsidR="00F5691B" w:rsidRPr="002B3FDB" w:rsidRDefault="00CA1C8A" w:rsidP="002B3FDB">
      <w:pPr>
        <w:shd w:val="clear" w:color="auto" w:fill="FFFFFF"/>
        <w:ind w:firstLine="567"/>
        <w:jc w:val="both"/>
        <w:rPr>
          <w:rFonts w:ascii="Arial" w:eastAsia="Times New Roman" w:hAnsi="Arial" w:cs="Arial"/>
          <w:color w:val="000000"/>
          <w:sz w:val="24"/>
          <w:szCs w:val="24"/>
          <w:lang w:val="az-Latn-AZ" w:eastAsia="ru-RU"/>
        </w:rPr>
      </w:pPr>
      <w:r>
        <w:rPr>
          <w:rFonts w:ascii="Arial" w:eastAsia="Times New Roman" w:hAnsi="Arial" w:cs="Arial"/>
          <w:color w:val="000000"/>
          <w:sz w:val="24"/>
          <w:szCs w:val="24"/>
          <w:lang w:val="az-Latn-AZ" w:eastAsia="ru-RU"/>
        </w:rPr>
        <w:lastRenderedPageBreak/>
        <w:t>Kompensasiyanın m</w:t>
      </w:r>
      <w:r w:rsidR="006F6A81">
        <w:rPr>
          <w:rFonts w:ascii="Arial" w:eastAsia="Times New Roman" w:hAnsi="Arial" w:cs="Arial"/>
          <w:color w:val="000000"/>
          <w:sz w:val="24"/>
          <w:szCs w:val="24"/>
          <w:lang w:val="az-Latn-AZ" w:eastAsia="ru-RU"/>
        </w:rPr>
        <w:t>əbləği</w:t>
      </w:r>
      <w:r w:rsidRPr="002B3FDB">
        <w:rPr>
          <w:rFonts w:ascii="Arial" w:eastAsia="Times New Roman" w:hAnsi="Arial" w:cs="Arial"/>
          <w:color w:val="000000"/>
          <w:sz w:val="24"/>
          <w:szCs w:val="24"/>
          <w:lang w:val="az-Latn-AZ" w:eastAsia="ru-RU"/>
        </w:rPr>
        <w:t xml:space="preserve"> iddianın </w:t>
      </w:r>
      <w:r>
        <w:rPr>
          <w:rFonts w:ascii="Arial" w:eastAsia="Times New Roman" w:hAnsi="Arial" w:cs="Arial"/>
          <w:color w:val="000000"/>
          <w:sz w:val="24"/>
          <w:szCs w:val="24"/>
          <w:lang w:val="az-Latn-AZ" w:eastAsia="ru-RU"/>
        </w:rPr>
        <w:t xml:space="preserve">predmetinə aid </w:t>
      </w:r>
      <w:r w:rsidR="006F6A81">
        <w:rPr>
          <w:rFonts w:ascii="Arial" w:eastAsia="Times New Roman" w:hAnsi="Arial" w:cs="Arial"/>
          <w:color w:val="000000"/>
          <w:sz w:val="24"/>
          <w:szCs w:val="24"/>
          <w:lang w:val="az-Latn-AZ" w:eastAsia="ru-RU"/>
        </w:rPr>
        <w:t>olmadığı üçün</w:t>
      </w:r>
      <w:r>
        <w:rPr>
          <w:rFonts w:ascii="Arial" w:eastAsia="Times New Roman" w:hAnsi="Arial" w:cs="Arial"/>
          <w:color w:val="000000"/>
          <w:sz w:val="24"/>
          <w:szCs w:val="24"/>
          <w:lang w:val="az-Latn-AZ" w:eastAsia="ru-RU"/>
        </w:rPr>
        <w:t xml:space="preserve"> </w:t>
      </w:r>
      <w:r>
        <w:rPr>
          <w:rFonts w:ascii="Arial" w:eastAsia="Times New Roman" w:hAnsi="Arial" w:cs="Arial"/>
          <w:color w:val="000000"/>
          <w:sz w:val="24"/>
          <w:szCs w:val="24"/>
          <w:lang w:val="az-Latn-AZ"/>
        </w:rPr>
        <w:t>həmin məbləğin yuxarı instansiya məhkəmələri tər</w:t>
      </w:r>
      <w:r w:rsidR="004548FA">
        <w:rPr>
          <w:rFonts w:ascii="Arial" w:eastAsia="Times New Roman" w:hAnsi="Arial" w:cs="Arial"/>
          <w:color w:val="000000"/>
          <w:sz w:val="24"/>
          <w:szCs w:val="24"/>
          <w:lang w:val="az-Latn-AZ"/>
        </w:rPr>
        <w:t>əf</w:t>
      </w:r>
      <w:r>
        <w:rPr>
          <w:rFonts w:ascii="Arial" w:eastAsia="Times New Roman" w:hAnsi="Arial" w:cs="Arial"/>
          <w:color w:val="000000"/>
          <w:sz w:val="24"/>
          <w:szCs w:val="24"/>
          <w:lang w:val="az-Latn-AZ"/>
        </w:rPr>
        <w:t>ində</w:t>
      </w:r>
      <w:r w:rsidR="006F6A81">
        <w:rPr>
          <w:rFonts w:ascii="Arial" w:eastAsia="Times New Roman" w:hAnsi="Arial" w:cs="Arial"/>
          <w:color w:val="000000"/>
          <w:sz w:val="24"/>
          <w:szCs w:val="24"/>
          <w:lang w:val="az-Latn-AZ"/>
        </w:rPr>
        <w:t>n dəyişdirilməsi mümkün</w:t>
      </w:r>
      <w:r w:rsidR="003002F0">
        <w:rPr>
          <w:rFonts w:ascii="Arial" w:eastAsia="Times New Roman" w:hAnsi="Arial" w:cs="Arial"/>
          <w:color w:val="000000"/>
          <w:sz w:val="24"/>
          <w:szCs w:val="24"/>
          <w:lang w:val="az-Latn-AZ"/>
        </w:rPr>
        <w:t>dür</w:t>
      </w:r>
      <w:r w:rsidR="006F6A81">
        <w:rPr>
          <w:rFonts w:ascii="Arial" w:eastAsia="Times New Roman" w:hAnsi="Arial" w:cs="Arial"/>
          <w:color w:val="000000"/>
          <w:sz w:val="24"/>
          <w:szCs w:val="24"/>
          <w:lang w:val="az-Latn-AZ"/>
        </w:rPr>
        <w:t xml:space="preserve">. Lakin bu zaman məhkəmələr nəzərə </w:t>
      </w:r>
      <w:r w:rsidR="004548FA">
        <w:rPr>
          <w:rFonts w:ascii="Arial" w:eastAsia="Times New Roman" w:hAnsi="Arial" w:cs="Arial"/>
          <w:color w:val="000000"/>
          <w:sz w:val="24"/>
          <w:szCs w:val="24"/>
          <w:lang w:val="az-Latn-AZ"/>
        </w:rPr>
        <w:t>almalıdırlar ki, kompensasiya məbləğinin</w:t>
      </w:r>
      <w:r w:rsidR="006F6A81">
        <w:rPr>
          <w:rFonts w:ascii="Arial" w:eastAsia="Times New Roman" w:hAnsi="Arial" w:cs="Arial"/>
          <w:color w:val="000000"/>
          <w:sz w:val="24"/>
          <w:szCs w:val="24"/>
          <w:lang w:val="az-Latn-AZ"/>
        </w:rPr>
        <w:t xml:space="preserve"> bazar qiymətinə </w:t>
      </w:r>
      <w:r w:rsidR="004548FA">
        <w:rPr>
          <w:rFonts w:ascii="Arial" w:eastAsia="Times New Roman" w:hAnsi="Arial" w:cs="Arial"/>
          <w:color w:val="000000"/>
          <w:sz w:val="24"/>
          <w:szCs w:val="24"/>
          <w:lang w:val="az-Latn-AZ"/>
        </w:rPr>
        <w:t>uyğun</w:t>
      </w:r>
      <w:r w:rsidR="006F6A81">
        <w:rPr>
          <w:rFonts w:ascii="Arial" w:eastAsia="Times New Roman" w:hAnsi="Arial" w:cs="Arial"/>
          <w:color w:val="000000"/>
          <w:sz w:val="24"/>
          <w:szCs w:val="24"/>
          <w:lang w:val="az-Latn-AZ"/>
        </w:rPr>
        <w:t xml:space="preserve"> olması birinci instansiya məhkəməsi tərəfindən mülki prosessual qanunvericiliyin tələləblərinə əsasən tə</w:t>
      </w:r>
      <w:r w:rsidR="004548FA">
        <w:rPr>
          <w:rFonts w:ascii="Arial" w:eastAsia="Times New Roman" w:hAnsi="Arial" w:cs="Arial"/>
          <w:color w:val="000000"/>
          <w:sz w:val="24"/>
          <w:szCs w:val="24"/>
          <w:lang w:val="az-Latn-AZ"/>
        </w:rPr>
        <w:t>d</w:t>
      </w:r>
      <w:r w:rsidR="006F6A81">
        <w:rPr>
          <w:rFonts w:ascii="Arial" w:eastAsia="Times New Roman" w:hAnsi="Arial" w:cs="Arial"/>
          <w:color w:val="000000"/>
          <w:sz w:val="24"/>
          <w:szCs w:val="24"/>
          <w:lang w:val="az-Latn-AZ"/>
        </w:rPr>
        <w:t>qiq olunmuş sübutlar əsasında müəyyən edilir. B</w:t>
      </w:r>
      <w:r w:rsidR="004548FA">
        <w:rPr>
          <w:rFonts w:ascii="Arial" w:eastAsia="Times New Roman" w:hAnsi="Arial" w:cs="Arial"/>
          <w:color w:val="000000"/>
          <w:sz w:val="24"/>
          <w:szCs w:val="24"/>
          <w:lang w:val="az-Latn-AZ"/>
        </w:rPr>
        <w:t>u baxımdan</w:t>
      </w:r>
      <w:r w:rsidR="006F6A81">
        <w:rPr>
          <w:rFonts w:ascii="Arial" w:eastAsia="Times New Roman" w:hAnsi="Arial" w:cs="Arial"/>
          <w:color w:val="000000"/>
          <w:sz w:val="24"/>
          <w:szCs w:val="24"/>
          <w:lang w:val="az-Latn-AZ"/>
        </w:rPr>
        <w:t xml:space="preserve"> yuxarı instansiya məhkəmələri birinci instansiya</w:t>
      </w:r>
      <w:r w:rsidR="004548FA">
        <w:rPr>
          <w:rFonts w:ascii="Arial" w:eastAsia="Times New Roman" w:hAnsi="Arial" w:cs="Arial"/>
          <w:color w:val="000000"/>
          <w:sz w:val="24"/>
          <w:szCs w:val="24"/>
          <w:lang w:val="az-Latn-AZ"/>
        </w:rPr>
        <w:t xml:space="preserve"> məhkəməsinin müəyyən etdiyi kompensasiya</w:t>
      </w:r>
      <w:r w:rsidR="006F6A81">
        <w:rPr>
          <w:rFonts w:ascii="Arial" w:eastAsia="Times New Roman" w:hAnsi="Arial" w:cs="Arial"/>
          <w:color w:val="000000"/>
          <w:sz w:val="24"/>
          <w:szCs w:val="24"/>
          <w:lang w:val="az-Latn-AZ"/>
        </w:rPr>
        <w:t xml:space="preserve"> məbləği</w:t>
      </w:r>
      <w:r w:rsidR="004548FA">
        <w:rPr>
          <w:rFonts w:ascii="Arial" w:eastAsia="Times New Roman" w:hAnsi="Arial" w:cs="Arial"/>
          <w:color w:val="000000"/>
          <w:sz w:val="24"/>
          <w:szCs w:val="24"/>
          <w:lang w:val="az-Latn-AZ"/>
        </w:rPr>
        <w:t>ni</w:t>
      </w:r>
      <w:r w:rsidR="006F6A81">
        <w:rPr>
          <w:rFonts w:ascii="Arial" w:eastAsia="Times New Roman" w:hAnsi="Arial" w:cs="Arial"/>
          <w:color w:val="000000"/>
          <w:sz w:val="24"/>
          <w:szCs w:val="24"/>
          <w:lang w:val="az-Latn-AZ"/>
        </w:rPr>
        <w:t xml:space="preserve"> yalnız Mülki Prosessual Məcəllə</w:t>
      </w:r>
      <w:r w:rsidR="00A77D5B">
        <w:rPr>
          <w:rFonts w:ascii="Arial" w:eastAsia="Times New Roman" w:hAnsi="Arial" w:cs="Arial"/>
          <w:color w:val="000000"/>
          <w:sz w:val="24"/>
          <w:szCs w:val="24"/>
          <w:lang w:val="az-Latn-AZ"/>
        </w:rPr>
        <w:t xml:space="preserve"> ilə nəzərdə </w:t>
      </w:r>
      <w:r w:rsidR="00A77D5B" w:rsidRPr="00833534">
        <w:rPr>
          <w:rFonts w:ascii="Arial" w:eastAsia="Times New Roman" w:hAnsi="Arial" w:cs="Arial"/>
          <w:color w:val="000000"/>
          <w:sz w:val="24"/>
          <w:szCs w:val="24"/>
          <w:lang w:val="az-Latn-AZ"/>
        </w:rPr>
        <w:t>tutulan</w:t>
      </w:r>
      <w:r w:rsidR="004548FA" w:rsidRPr="00833534">
        <w:rPr>
          <w:rFonts w:ascii="Arial" w:eastAsia="Times New Roman" w:hAnsi="Arial" w:cs="Arial"/>
          <w:color w:val="000000"/>
          <w:sz w:val="24"/>
          <w:szCs w:val="24"/>
          <w:lang w:val="az-Latn-AZ"/>
        </w:rPr>
        <w:t xml:space="preserve"> səlahiyyət</w:t>
      </w:r>
      <w:r w:rsidR="006F6A81" w:rsidRPr="00833534">
        <w:rPr>
          <w:rFonts w:ascii="Arial" w:eastAsia="Times New Roman" w:hAnsi="Arial" w:cs="Arial"/>
          <w:color w:val="000000"/>
          <w:sz w:val="24"/>
          <w:szCs w:val="24"/>
          <w:lang w:val="az-Latn-AZ"/>
        </w:rPr>
        <w:t xml:space="preserve"> hədlər</w:t>
      </w:r>
      <w:r w:rsidR="004548FA" w:rsidRPr="00833534">
        <w:rPr>
          <w:rFonts w:ascii="Arial" w:eastAsia="Times New Roman" w:hAnsi="Arial" w:cs="Arial"/>
          <w:color w:val="000000"/>
          <w:sz w:val="24"/>
          <w:szCs w:val="24"/>
          <w:lang w:val="az-Latn-AZ"/>
        </w:rPr>
        <w:t>i çərçivəsində</w:t>
      </w:r>
      <w:r w:rsidR="004548FA">
        <w:rPr>
          <w:rFonts w:ascii="Arial" w:eastAsia="Times New Roman" w:hAnsi="Arial" w:cs="Arial"/>
          <w:color w:val="000000"/>
          <w:sz w:val="24"/>
          <w:szCs w:val="24"/>
          <w:lang w:val="az-Latn-AZ"/>
        </w:rPr>
        <w:t xml:space="preserve"> </w:t>
      </w:r>
      <w:r w:rsidR="006F6A81">
        <w:rPr>
          <w:rFonts w:ascii="Arial" w:eastAsia="Times New Roman" w:hAnsi="Arial" w:cs="Arial"/>
          <w:color w:val="000000"/>
          <w:sz w:val="24"/>
          <w:szCs w:val="24"/>
          <w:lang w:val="az-Latn-AZ"/>
        </w:rPr>
        <w:t xml:space="preserve"> dəyi</w:t>
      </w:r>
      <w:r w:rsidR="004548FA">
        <w:rPr>
          <w:rFonts w:ascii="Arial" w:eastAsia="Times New Roman" w:hAnsi="Arial" w:cs="Arial"/>
          <w:color w:val="000000"/>
          <w:sz w:val="24"/>
          <w:szCs w:val="24"/>
          <w:lang w:val="az-Latn-AZ"/>
        </w:rPr>
        <w:t>ş</w:t>
      </w:r>
      <w:r w:rsidR="006F6A81">
        <w:rPr>
          <w:rFonts w:ascii="Arial" w:eastAsia="Times New Roman" w:hAnsi="Arial" w:cs="Arial"/>
          <w:color w:val="000000"/>
          <w:sz w:val="24"/>
          <w:szCs w:val="24"/>
          <w:lang w:val="az-Latn-AZ"/>
        </w:rPr>
        <w:t xml:space="preserve">dirə bilərlər. </w:t>
      </w:r>
    </w:p>
    <w:p w:rsidR="00EC00CB" w:rsidRDefault="00EC00CB" w:rsidP="002B3FDB">
      <w:pPr>
        <w:ind w:firstLine="567"/>
        <w:jc w:val="both"/>
        <w:rPr>
          <w:rFonts w:ascii="Arial" w:eastAsia="Times New Roman" w:hAnsi="Arial" w:cs="Arial"/>
          <w:color w:val="000000"/>
          <w:sz w:val="24"/>
          <w:szCs w:val="24"/>
          <w:lang w:val="az-Latn-AZ" w:eastAsia="ru-RU"/>
        </w:rPr>
      </w:pPr>
      <w:r>
        <w:rPr>
          <w:rFonts w:ascii="Arial" w:eastAsia="Times New Roman" w:hAnsi="Arial" w:cs="Arial"/>
          <w:color w:val="000000"/>
          <w:sz w:val="24"/>
          <w:szCs w:val="24"/>
          <w:lang w:val="az-Latn-AZ" w:eastAsia="ru-RU"/>
        </w:rPr>
        <w:t>Qeyd olunanları nəzərə alaraq</w:t>
      </w:r>
      <w:r w:rsidR="004548FA">
        <w:rPr>
          <w:rFonts w:ascii="Arial" w:eastAsia="Times New Roman" w:hAnsi="Arial" w:cs="Arial"/>
          <w:color w:val="000000"/>
          <w:sz w:val="24"/>
          <w:szCs w:val="24"/>
          <w:lang w:val="az-Latn-AZ" w:eastAsia="ru-RU"/>
        </w:rPr>
        <w:t>,</w:t>
      </w:r>
      <w:r w:rsidR="00F5691B" w:rsidRPr="002B3FDB">
        <w:rPr>
          <w:rFonts w:ascii="Arial" w:eastAsia="Times New Roman" w:hAnsi="Arial" w:cs="Arial"/>
          <w:color w:val="000000"/>
          <w:sz w:val="24"/>
          <w:szCs w:val="24"/>
          <w:lang w:val="az-Latn-AZ" w:eastAsia="ru-RU"/>
        </w:rPr>
        <w:t xml:space="preserve"> Konstitusiya Məhkəməsinin Plenumu </w:t>
      </w:r>
      <w:r>
        <w:rPr>
          <w:rFonts w:ascii="Arial" w:eastAsia="Times New Roman" w:hAnsi="Arial" w:cs="Arial"/>
          <w:color w:val="000000"/>
          <w:sz w:val="24"/>
          <w:szCs w:val="24"/>
          <w:lang w:val="az-Latn-AZ" w:eastAsia="ru-RU"/>
        </w:rPr>
        <w:t>aşağıdakı nəticələrə gəlir:</w:t>
      </w:r>
    </w:p>
    <w:p w:rsidR="00A77D5B" w:rsidRPr="00326837" w:rsidRDefault="006F6A81" w:rsidP="002B3FDB">
      <w:pPr>
        <w:ind w:firstLine="567"/>
        <w:jc w:val="both"/>
        <w:rPr>
          <w:rFonts w:ascii="Arial" w:eastAsia="Times New Roman" w:hAnsi="Arial" w:cs="Arial"/>
          <w:color w:val="000000"/>
          <w:sz w:val="24"/>
          <w:szCs w:val="24"/>
          <w:lang w:val="az-Latn-AZ" w:eastAsia="ru-RU"/>
        </w:rPr>
      </w:pPr>
      <w:r>
        <w:rPr>
          <w:rFonts w:ascii="Arial" w:eastAsia="Times New Roman" w:hAnsi="Arial" w:cs="Arial"/>
          <w:color w:val="000000"/>
          <w:sz w:val="24"/>
          <w:szCs w:val="24"/>
          <w:lang w:val="az-Latn-AZ" w:eastAsia="ru-RU"/>
        </w:rPr>
        <w:t>Mülki Məcəllənin</w:t>
      </w:r>
      <w:r w:rsidR="0025257F" w:rsidRPr="002B3FDB">
        <w:rPr>
          <w:rFonts w:ascii="Arial" w:eastAsia="Times New Roman" w:hAnsi="Arial" w:cs="Arial"/>
          <w:color w:val="000000"/>
          <w:sz w:val="24"/>
          <w:szCs w:val="24"/>
          <w:lang w:val="az-Latn-AZ" w:eastAsia="ru-RU"/>
        </w:rPr>
        <w:t xml:space="preserve"> 228.2-ci </w:t>
      </w:r>
      <w:r w:rsidR="00326837">
        <w:rPr>
          <w:rFonts w:ascii="Arial" w:eastAsia="Times New Roman" w:hAnsi="Arial" w:cs="Arial"/>
          <w:color w:val="000000"/>
          <w:sz w:val="24"/>
          <w:szCs w:val="24"/>
          <w:lang w:val="az-Latn-AZ" w:eastAsia="ru-RU"/>
        </w:rPr>
        <w:t xml:space="preserve">maddəsində </w:t>
      </w:r>
      <w:r w:rsidR="00326837" w:rsidRPr="00326837">
        <w:rPr>
          <w:rFonts w:ascii="Arial" w:eastAsia="Times New Roman" w:hAnsi="Arial" w:cs="Arial"/>
          <w:color w:val="000000"/>
          <w:sz w:val="24"/>
          <w:szCs w:val="24"/>
          <w:lang w:val="az-Latn-AZ" w:eastAsia="ru-RU"/>
        </w:rPr>
        <w:t>nəzərdə tutulan</w:t>
      </w:r>
      <w:r w:rsidR="003B61EE" w:rsidRPr="00326837">
        <w:rPr>
          <w:rFonts w:ascii="Arial" w:eastAsia="Times New Roman" w:hAnsi="Arial" w:cs="Arial"/>
          <w:color w:val="000000"/>
          <w:sz w:val="24"/>
          <w:szCs w:val="24"/>
          <w:lang w:val="az-Latn-AZ" w:eastAsia="ru-RU"/>
        </w:rPr>
        <w:t xml:space="preserve"> </w:t>
      </w:r>
      <w:r w:rsidR="003B61EE" w:rsidRPr="00326837">
        <w:rPr>
          <w:rFonts w:ascii="Arial" w:eastAsia="Times New Roman" w:hAnsi="Arial" w:cs="Arial"/>
          <w:color w:val="000000"/>
          <w:sz w:val="24"/>
          <w:szCs w:val="24"/>
          <w:lang w:val="az-Latn-AZ"/>
        </w:rPr>
        <w:t>yaşayış sahəsindən istifadə hüququna xitam verilməsi üçün kompensasiya</w:t>
      </w:r>
      <w:r w:rsidR="00913771" w:rsidRPr="00326837">
        <w:rPr>
          <w:rFonts w:ascii="Arial" w:eastAsia="Times New Roman" w:hAnsi="Arial" w:cs="Arial"/>
          <w:color w:val="000000"/>
          <w:sz w:val="24"/>
          <w:szCs w:val="24"/>
          <w:lang w:val="az-Latn-AZ"/>
        </w:rPr>
        <w:t>n</w:t>
      </w:r>
      <w:r w:rsidR="003B61EE" w:rsidRPr="00326837">
        <w:rPr>
          <w:rFonts w:ascii="Arial" w:eastAsia="Times New Roman" w:hAnsi="Arial" w:cs="Arial"/>
          <w:color w:val="000000"/>
          <w:sz w:val="24"/>
          <w:szCs w:val="24"/>
          <w:lang w:val="az-Latn-AZ"/>
        </w:rPr>
        <w:t xml:space="preserve">ın </w:t>
      </w:r>
      <w:r w:rsidR="00A77D5B" w:rsidRPr="00326837">
        <w:rPr>
          <w:rFonts w:ascii="Arial" w:eastAsia="Times New Roman" w:hAnsi="Arial" w:cs="Arial"/>
          <w:color w:val="000000"/>
          <w:sz w:val="24"/>
          <w:szCs w:val="24"/>
          <w:lang w:val="az-Latn-AZ"/>
        </w:rPr>
        <w:t>məbləği iddianın predmetinə</w:t>
      </w:r>
      <w:r w:rsidR="003B61EE" w:rsidRPr="00326837">
        <w:rPr>
          <w:rFonts w:ascii="Arial" w:eastAsia="Times New Roman" w:hAnsi="Arial" w:cs="Arial"/>
          <w:color w:val="000000"/>
          <w:sz w:val="24"/>
          <w:szCs w:val="24"/>
          <w:lang w:val="az-Latn-AZ"/>
        </w:rPr>
        <w:t xml:space="preserve"> </w:t>
      </w:r>
      <w:r w:rsidR="00A77D5B" w:rsidRPr="00326837">
        <w:rPr>
          <w:rFonts w:ascii="Arial" w:eastAsia="Times New Roman" w:hAnsi="Arial" w:cs="Arial"/>
          <w:color w:val="000000"/>
          <w:sz w:val="24"/>
          <w:szCs w:val="24"/>
          <w:lang w:val="az-Latn-AZ"/>
        </w:rPr>
        <w:t>daxil deyil</w:t>
      </w:r>
      <w:r w:rsidR="003002F0">
        <w:rPr>
          <w:rFonts w:ascii="Arial" w:eastAsia="Times New Roman" w:hAnsi="Arial" w:cs="Arial"/>
          <w:color w:val="000000"/>
          <w:sz w:val="24"/>
          <w:szCs w:val="24"/>
          <w:lang w:val="az-Latn-AZ"/>
        </w:rPr>
        <w:t>dir</w:t>
      </w:r>
      <w:r w:rsidR="00F5691B" w:rsidRPr="00326837">
        <w:rPr>
          <w:rFonts w:ascii="Arial" w:eastAsia="Times New Roman" w:hAnsi="Arial" w:cs="Arial"/>
          <w:color w:val="000000"/>
          <w:sz w:val="24"/>
          <w:szCs w:val="24"/>
          <w:lang w:val="az-Latn-AZ" w:eastAsia="ru-RU"/>
        </w:rPr>
        <w:t>.</w:t>
      </w:r>
    </w:p>
    <w:p w:rsidR="00EC00CB" w:rsidRDefault="00326837" w:rsidP="002B3FDB">
      <w:pPr>
        <w:ind w:firstLine="567"/>
        <w:jc w:val="both"/>
        <w:rPr>
          <w:rFonts w:ascii="Arial" w:eastAsia="Times New Roman" w:hAnsi="Arial" w:cs="Arial"/>
          <w:color w:val="000000"/>
          <w:sz w:val="24"/>
          <w:szCs w:val="24"/>
          <w:lang w:val="az-Latn-AZ"/>
        </w:rPr>
      </w:pPr>
      <w:r>
        <w:rPr>
          <w:rFonts w:ascii="Arial" w:eastAsia="Times New Roman" w:hAnsi="Arial" w:cs="Arial"/>
          <w:color w:val="000000"/>
          <w:sz w:val="24"/>
          <w:szCs w:val="24"/>
          <w:lang w:val="az-Latn-AZ" w:eastAsia="ru-RU"/>
        </w:rPr>
        <w:t>Birinci instansiya</w:t>
      </w:r>
      <w:r w:rsidR="00A77D5B">
        <w:rPr>
          <w:rFonts w:ascii="Arial" w:eastAsia="Times New Roman" w:hAnsi="Arial" w:cs="Arial"/>
          <w:color w:val="000000"/>
          <w:sz w:val="24"/>
          <w:szCs w:val="24"/>
          <w:lang w:val="az-Latn-AZ" w:eastAsia="ru-RU"/>
        </w:rPr>
        <w:t xml:space="preserve"> məhkəməsi</w:t>
      </w:r>
      <w:r w:rsidR="003B61EE" w:rsidRPr="002B3FDB">
        <w:rPr>
          <w:rFonts w:ascii="Arial" w:eastAsia="Times New Roman" w:hAnsi="Arial" w:cs="Arial"/>
          <w:color w:val="000000"/>
          <w:sz w:val="24"/>
          <w:szCs w:val="24"/>
          <w:lang w:val="az-Latn-AZ" w:eastAsia="ru-RU"/>
        </w:rPr>
        <w:t xml:space="preserve"> </w:t>
      </w:r>
      <w:r>
        <w:rPr>
          <w:rFonts w:ascii="Arial" w:eastAsia="Times New Roman" w:hAnsi="Arial" w:cs="Arial"/>
          <w:color w:val="000000"/>
          <w:sz w:val="24"/>
          <w:szCs w:val="24"/>
          <w:lang w:val="az-Latn-AZ" w:eastAsia="ru-RU"/>
        </w:rPr>
        <w:t>belə işlərə</w:t>
      </w:r>
      <w:r w:rsidR="00A77D5B">
        <w:rPr>
          <w:rFonts w:ascii="Arial" w:eastAsia="Times New Roman" w:hAnsi="Arial" w:cs="Arial"/>
          <w:color w:val="000000"/>
          <w:sz w:val="24"/>
          <w:szCs w:val="24"/>
          <w:lang w:val="az-Latn-AZ" w:eastAsia="ru-RU"/>
        </w:rPr>
        <w:t xml:space="preserve"> baxarkən</w:t>
      </w:r>
      <w:r w:rsidR="00C737C8">
        <w:rPr>
          <w:rFonts w:ascii="Arial" w:eastAsia="Times New Roman" w:hAnsi="Arial" w:cs="Arial"/>
          <w:color w:val="000000"/>
          <w:sz w:val="24"/>
          <w:szCs w:val="24"/>
          <w:lang w:val="az-Latn-AZ" w:eastAsia="ru-RU"/>
        </w:rPr>
        <w:t>,</w:t>
      </w:r>
      <w:r w:rsidR="00A77D5B">
        <w:rPr>
          <w:rFonts w:ascii="Arial" w:eastAsia="Times New Roman" w:hAnsi="Arial" w:cs="Arial"/>
          <w:color w:val="000000"/>
          <w:sz w:val="24"/>
          <w:szCs w:val="24"/>
          <w:lang w:val="az-Latn-AZ" w:eastAsia="ru-RU"/>
        </w:rPr>
        <w:t xml:space="preserve"> id</w:t>
      </w:r>
      <w:r>
        <w:rPr>
          <w:rFonts w:ascii="Arial" w:eastAsia="Times New Roman" w:hAnsi="Arial" w:cs="Arial"/>
          <w:color w:val="000000"/>
          <w:sz w:val="24"/>
          <w:szCs w:val="24"/>
          <w:lang w:val="az-Latn-AZ" w:eastAsia="ru-RU"/>
        </w:rPr>
        <w:t>d</w:t>
      </w:r>
      <w:r w:rsidR="00A77D5B">
        <w:rPr>
          <w:rFonts w:ascii="Arial" w:eastAsia="Times New Roman" w:hAnsi="Arial" w:cs="Arial"/>
          <w:color w:val="000000"/>
          <w:sz w:val="24"/>
          <w:szCs w:val="24"/>
          <w:lang w:val="az-Latn-AZ" w:eastAsia="ru-RU"/>
        </w:rPr>
        <w:t>ia ərizəsində kompensasiya məbləğin</w:t>
      </w:r>
      <w:r w:rsidR="003F70BD">
        <w:rPr>
          <w:rFonts w:ascii="Arial" w:eastAsia="Times New Roman" w:hAnsi="Arial" w:cs="Arial"/>
          <w:color w:val="000000"/>
          <w:sz w:val="24"/>
          <w:szCs w:val="24"/>
          <w:lang w:val="az-Latn-AZ" w:eastAsia="ru-RU"/>
        </w:rPr>
        <w:t xml:space="preserve">in </w:t>
      </w:r>
      <w:r w:rsidR="00400207">
        <w:rPr>
          <w:rFonts w:ascii="Arial" w:eastAsia="Times New Roman" w:hAnsi="Arial" w:cs="Arial"/>
          <w:color w:val="000000"/>
          <w:sz w:val="24"/>
          <w:szCs w:val="24"/>
          <w:lang w:val="az-Latn-AZ" w:eastAsia="ru-RU"/>
        </w:rPr>
        <w:t>göstərilib-göstərilməməsindən</w:t>
      </w:r>
      <w:r w:rsidR="00A77D5B">
        <w:rPr>
          <w:rFonts w:ascii="Arial" w:eastAsia="Times New Roman" w:hAnsi="Arial" w:cs="Arial"/>
          <w:color w:val="000000"/>
          <w:sz w:val="24"/>
          <w:szCs w:val="24"/>
          <w:lang w:val="az-Latn-AZ" w:eastAsia="ru-RU"/>
        </w:rPr>
        <w:t xml:space="preserve"> </w:t>
      </w:r>
      <w:r w:rsidR="00D957EE" w:rsidRPr="002B3FDB">
        <w:rPr>
          <w:rFonts w:ascii="Arial" w:eastAsia="Times New Roman" w:hAnsi="Arial" w:cs="Arial"/>
          <w:color w:val="000000"/>
          <w:sz w:val="24"/>
          <w:szCs w:val="24"/>
          <w:lang w:val="az-Latn-AZ" w:eastAsia="ru-RU"/>
        </w:rPr>
        <w:t>asılı olmayaraq</w:t>
      </w:r>
      <w:r>
        <w:rPr>
          <w:rFonts w:ascii="Arial" w:eastAsia="Times New Roman" w:hAnsi="Arial" w:cs="Arial"/>
          <w:color w:val="000000"/>
          <w:sz w:val="24"/>
          <w:szCs w:val="24"/>
          <w:lang w:val="az-Latn-AZ" w:eastAsia="ru-RU"/>
        </w:rPr>
        <w:t>,</w:t>
      </w:r>
      <w:r w:rsidR="00D957EE" w:rsidRPr="002B3FDB">
        <w:rPr>
          <w:rFonts w:ascii="Arial" w:eastAsia="Times New Roman" w:hAnsi="Arial" w:cs="Arial"/>
          <w:color w:val="000000"/>
          <w:sz w:val="24"/>
          <w:szCs w:val="24"/>
          <w:lang w:val="az-Latn-AZ" w:eastAsia="ru-RU"/>
        </w:rPr>
        <w:t xml:space="preserve"> </w:t>
      </w:r>
      <w:r w:rsidR="00D957EE" w:rsidRPr="002B3FDB">
        <w:rPr>
          <w:rFonts w:ascii="Arial" w:eastAsia="Times New Roman" w:hAnsi="Arial" w:cs="Arial"/>
          <w:color w:val="000000"/>
          <w:sz w:val="24"/>
          <w:szCs w:val="24"/>
          <w:lang w:val="az-Latn-AZ"/>
        </w:rPr>
        <w:t xml:space="preserve">kompensasiyanın məbləğini bazar qiymətinə </w:t>
      </w:r>
      <w:r>
        <w:rPr>
          <w:rFonts w:ascii="Arial" w:eastAsia="Times New Roman" w:hAnsi="Arial" w:cs="Arial"/>
          <w:color w:val="000000"/>
          <w:sz w:val="24"/>
          <w:szCs w:val="24"/>
          <w:lang w:val="az-Latn-AZ"/>
        </w:rPr>
        <w:t>uyğun</w:t>
      </w:r>
      <w:r w:rsidR="00D957EE" w:rsidRPr="002B3FDB">
        <w:rPr>
          <w:rFonts w:ascii="Arial" w:eastAsia="Times New Roman" w:hAnsi="Arial" w:cs="Arial"/>
          <w:color w:val="000000"/>
          <w:sz w:val="24"/>
          <w:szCs w:val="24"/>
          <w:lang w:val="az-Latn-AZ"/>
        </w:rPr>
        <w:t xml:space="preserve"> olaraq müəyyən e</w:t>
      </w:r>
      <w:r w:rsidR="00EC00CB">
        <w:rPr>
          <w:rFonts w:ascii="Arial" w:eastAsia="Times New Roman" w:hAnsi="Arial" w:cs="Arial"/>
          <w:color w:val="000000"/>
          <w:sz w:val="24"/>
          <w:szCs w:val="24"/>
          <w:lang w:val="az-Latn-AZ"/>
        </w:rPr>
        <w:t>tməlidir.</w:t>
      </w:r>
    </w:p>
    <w:p w:rsidR="00D957EE" w:rsidRPr="002B3FDB" w:rsidRDefault="00EC00CB" w:rsidP="002B3FDB">
      <w:pPr>
        <w:ind w:firstLine="567"/>
        <w:jc w:val="both"/>
        <w:rPr>
          <w:rFonts w:ascii="Arial" w:eastAsia="Times New Roman" w:hAnsi="Arial" w:cs="Arial"/>
          <w:color w:val="000000"/>
          <w:sz w:val="24"/>
          <w:szCs w:val="24"/>
          <w:lang w:val="az-Latn-AZ"/>
        </w:rPr>
      </w:pPr>
      <w:r>
        <w:rPr>
          <w:rFonts w:ascii="Arial" w:eastAsia="Times New Roman" w:hAnsi="Arial" w:cs="Arial"/>
          <w:color w:val="000000"/>
          <w:sz w:val="24"/>
          <w:szCs w:val="24"/>
          <w:lang w:val="az-Latn-AZ" w:eastAsia="ru-RU"/>
        </w:rPr>
        <w:t xml:space="preserve">Bazar qiymətinə uyğun olaraq kompensasiya verilməsi yolu ilə </w:t>
      </w:r>
      <w:r w:rsidRPr="004C1DF3">
        <w:rPr>
          <w:rFonts w:ascii="Arial" w:hAnsi="Arial" w:cs="Arial"/>
          <w:color w:val="000000"/>
          <w:sz w:val="24"/>
          <w:szCs w:val="24"/>
          <w:lang w:val="az-Latn-AZ"/>
        </w:rPr>
        <w:t>istifadə hüququna xitam verilməsi haqqında</w:t>
      </w:r>
      <w:r>
        <w:rPr>
          <w:rFonts w:ascii="Arial" w:hAnsi="Arial" w:cs="Arial"/>
          <w:color w:val="000000"/>
          <w:sz w:val="24"/>
          <w:szCs w:val="24"/>
          <w:lang w:val="az-Latn-AZ"/>
        </w:rPr>
        <w:t xml:space="preserve"> iddianı təmin edərkən məhkəmə</w:t>
      </w:r>
      <w:r w:rsidR="00326837">
        <w:rPr>
          <w:rFonts w:ascii="Arial" w:hAnsi="Arial" w:cs="Arial"/>
          <w:color w:val="000000"/>
          <w:sz w:val="24"/>
          <w:szCs w:val="24"/>
          <w:lang w:val="az-Latn-AZ"/>
        </w:rPr>
        <w:t>,</w:t>
      </w:r>
      <w:r>
        <w:rPr>
          <w:rFonts w:ascii="Arial" w:hAnsi="Arial" w:cs="Arial"/>
          <w:color w:val="000000"/>
          <w:sz w:val="24"/>
          <w:szCs w:val="24"/>
          <w:lang w:val="az-Latn-AZ"/>
        </w:rPr>
        <w:t xml:space="preserve"> mülkiyyətçinin həmin məbləgin ödənilməsinə dair razılığını nəzərə almalıdır.</w:t>
      </w:r>
      <w:r>
        <w:rPr>
          <w:rFonts w:ascii="Arial" w:eastAsia="Times New Roman" w:hAnsi="Arial" w:cs="Arial"/>
          <w:color w:val="000000"/>
          <w:sz w:val="24"/>
          <w:szCs w:val="24"/>
          <w:lang w:val="az-Latn-AZ"/>
        </w:rPr>
        <w:t xml:space="preserve"> </w:t>
      </w:r>
    </w:p>
    <w:p w:rsidR="00F5691B" w:rsidRPr="002B3FDB" w:rsidRDefault="00F5691B" w:rsidP="002B3FDB">
      <w:pPr>
        <w:shd w:val="clear" w:color="auto" w:fill="FFFFFF"/>
        <w:ind w:firstLine="567"/>
        <w:jc w:val="both"/>
        <w:rPr>
          <w:rFonts w:ascii="Arial" w:eastAsia="Times New Roman" w:hAnsi="Arial" w:cs="Arial"/>
          <w:color w:val="000000"/>
          <w:sz w:val="24"/>
          <w:szCs w:val="24"/>
          <w:lang w:val="az-Latn-AZ" w:eastAsia="ru-RU"/>
        </w:rPr>
      </w:pPr>
      <w:r w:rsidRPr="002B3FDB">
        <w:rPr>
          <w:rFonts w:ascii="Arial" w:eastAsia="Times New Roman" w:hAnsi="Arial" w:cs="Arial"/>
          <w:color w:val="000000"/>
          <w:sz w:val="24"/>
          <w:szCs w:val="24"/>
          <w:lang w:val="az-Latn-AZ" w:eastAsia="ru-RU"/>
        </w:rPr>
        <w:t>Azərbayc</w:t>
      </w:r>
      <w:bookmarkStart w:id="0" w:name="_GoBack"/>
      <w:bookmarkEnd w:id="0"/>
      <w:r w:rsidRPr="002B3FDB">
        <w:rPr>
          <w:rFonts w:ascii="Arial" w:eastAsia="Times New Roman" w:hAnsi="Arial" w:cs="Arial"/>
          <w:color w:val="000000"/>
          <w:sz w:val="24"/>
          <w:szCs w:val="24"/>
          <w:lang w:val="az-Latn-AZ" w:eastAsia="ru-RU"/>
        </w:rPr>
        <w:t>an Respublikası Konstitusiyasının 130-cu maddəsinin VI hissəsini, “Konstitusiya Məhkəməsi haqqında” Azərbaycan Respublikası Qanununun 60,</w:t>
      </w:r>
      <w:r w:rsidR="003002F0">
        <w:rPr>
          <w:rFonts w:ascii="Arial" w:eastAsia="Times New Roman" w:hAnsi="Arial" w:cs="Arial"/>
          <w:color w:val="000000"/>
          <w:sz w:val="24"/>
          <w:szCs w:val="24"/>
          <w:lang w:val="az-Latn-AZ" w:eastAsia="ru-RU"/>
        </w:rPr>
        <w:t xml:space="preserve"> 62,</w:t>
      </w:r>
      <w:r w:rsidRPr="002B3FDB">
        <w:rPr>
          <w:rFonts w:ascii="Arial" w:eastAsia="Times New Roman" w:hAnsi="Arial" w:cs="Arial"/>
          <w:color w:val="000000"/>
          <w:sz w:val="24"/>
          <w:szCs w:val="24"/>
          <w:lang w:val="az-Latn-AZ" w:eastAsia="ru-RU"/>
        </w:rPr>
        <w:t xml:space="preserve"> 63, 65-67 və 69-cu maddələrini rəhbər tutaraq</w:t>
      </w:r>
      <w:r w:rsidR="00326837">
        <w:rPr>
          <w:rFonts w:ascii="Arial" w:eastAsia="Times New Roman" w:hAnsi="Arial" w:cs="Arial"/>
          <w:color w:val="000000"/>
          <w:sz w:val="24"/>
          <w:szCs w:val="24"/>
          <w:lang w:val="az-Latn-AZ" w:eastAsia="ru-RU"/>
        </w:rPr>
        <w:t>,</w:t>
      </w:r>
      <w:r w:rsidRPr="002B3FDB">
        <w:rPr>
          <w:rFonts w:ascii="Arial" w:eastAsia="Times New Roman" w:hAnsi="Arial" w:cs="Arial"/>
          <w:color w:val="000000"/>
          <w:sz w:val="24"/>
          <w:szCs w:val="24"/>
          <w:lang w:val="az-Latn-AZ" w:eastAsia="ru-RU"/>
        </w:rPr>
        <w:t xml:space="preserve"> Azərbaycan Respublikası Konstitusiya Məhkəməsinin Plenumu</w:t>
      </w:r>
    </w:p>
    <w:p w:rsidR="00F5691B" w:rsidRDefault="00F5691B" w:rsidP="002B3FDB">
      <w:pPr>
        <w:shd w:val="clear" w:color="auto" w:fill="FFFFFF"/>
        <w:ind w:firstLine="567"/>
        <w:jc w:val="both"/>
        <w:rPr>
          <w:rFonts w:ascii="Arial" w:eastAsia="Times New Roman" w:hAnsi="Arial" w:cs="Arial"/>
          <w:color w:val="000000"/>
          <w:sz w:val="24"/>
          <w:szCs w:val="24"/>
          <w:lang w:val="az-Latn-AZ" w:eastAsia="ru-RU"/>
        </w:rPr>
      </w:pPr>
      <w:r w:rsidRPr="002B3FDB">
        <w:rPr>
          <w:rFonts w:ascii="Arial" w:eastAsia="Times New Roman" w:hAnsi="Arial" w:cs="Arial"/>
          <w:color w:val="000000"/>
          <w:sz w:val="24"/>
          <w:szCs w:val="24"/>
          <w:lang w:val="az-Latn-AZ" w:eastAsia="ru-RU"/>
        </w:rPr>
        <w:t> </w:t>
      </w:r>
    </w:p>
    <w:p w:rsidR="00EC00CB" w:rsidRPr="002B3FDB" w:rsidRDefault="00EC00CB" w:rsidP="002B3FDB">
      <w:pPr>
        <w:shd w:val="clear" w:color="auto" w:fill="FFFFFF"/>
        <w:ind w:firstLine="567"/>
        <w:jc w:val="both"/>
        <w:rPr>
          <w:rFonts w:ascii="Arial" w:eastAsia="Times New Roman" w:hAnsi="Arial" w:cs="Arial"/>
          <w:color w:val="000000"/>
          <w:sz w:val="24"/>
          <w:szCs w:val="24"/>
          <w:lang w:val="az-Latn-AZ" w:eastAsia="ru-RU"/>
        </w:rPr>
      </w:pPr>
    </w:p>
    <w:p w:rsidR="00F5691B" w:rsidRPr="002B3FDB" w:rsidRDefault="00F5691B" w:rsidP="002B3FDB">
      <w:pPr>
        <w:shd w:val="clear" w:color="auto" w:fill="FFFFFF"/>
        <w:ind w:firstLine="567"/>
        <w:rPr>
          <w:rFonts w:ascii="Arial" w:eastAsia="Times New Roman" w:hAnsi="Arial" w:cs="Arial"/>
          <w:color w:val="000000"/>
          <w:sz w:val="24"/>
          <w:szCs w:val="24"/>
          <w:lang w:val="az-Latn-AZ" w:eastAsia="ru-RU"/>
        </w:rPr>
      </w:pPr>
      <w:r w:rsidRPr="002B3FDB">
        <w:rPr>
          <w:rFonts w:ascii="Arial" w:eastAsia="Times New Roman" w:hAnsi="Arial" w:cs="Arial"/>
          <w:b/>
          <w:bCs/>
          <w:color w:val="000000"/>
          <w:sz w:val="24"/>
          <w:szCs w:val="24"/>
          <w:lang w:val="az-Latn-AZ" w:eastAsia="ru-RU"/>
        </w:rPr>
        <w:t>Q</w:t>
      </w:r>
      <w:r w:rsidR="00AF7673">
        <w:rPr>
          <w:rFonts w:ascii="Arial" w:eastAsia="Times New Roman" w:hAnsi="Arial" w:cs="Arial"/>
          <w:b/>
          <w:bCs/>
          <w:color w:val="000000"/>
          <w:sz w:val="24"/>
          <w:szCs w:val="24"/>
          <w:lang w:val="az-Latn-AZ" w:eastAsia="ru-RU"/>
        </w:rPr>
        <w:t xml:space="preserve"> </w:t>
      </w:r>
      <w:r w:rsidRPr="002B3FDB">
        <w:rPr>
          <w:rFonts w:ascii="Arial" w:eastAsia="Times New Roman" w:hAnsi="Arial" w:cs="Arial"/>
          <w:b/>
          <w:bCs/>
          <w:color w:val="000000"/>
          <w:sz w:val="24"/>
          <w:szCs w:val="24"/>
          <w:lang w:val="az-Latn-AZ" w:eastAsia="ru-RU"/>
        </w:rPr>
        <w:t>Ə</w:t>
      </w:r>
      <w:r w:rsidR="00AF7673">
        <w:rPr>
          <w:rFonts w:ascii="Arial" w:eastAsia="Times New Roman" w:hAnsi="Arial" w:cs="Arial"/>
          <w:b/>
          <w:bCs/>
          <w:color w:val="000000"/>
          <w:sz w:val="24"/>
          <w:szCs w:val="24"/>
          <w:lang w:val="az-Latn-AZ" w:eastAsia="ru-RU"/>
        </w:rPr>
        <w:t xml:space="preserve"> </w:t>
      </w:r>
      <w:r w:rsidRPr="002B3FDB">
        <w:rPr>
          <w:rFonts w:ascii="Arial" w:eastAsia="Times New Roman" w:hAnsi="Arial" w:cs="Arial"/>
          <w:b/>
          <w:bCs/>
          <w:color w:val="000000"/>
          <w:sz w:val="24"/>
          <w:szCs w:val="24"/>
          <w:lang w:val="az-Latn-AZ" w:eastAsia="ru-RU"/>
        </w:rPr>
        <w:t>R</w:t>
      </w:r>
      <w:r w:rsidR="00AF7673">
        <w:rPr>
          <w:rFonts w:ascii="Arial" w:eastAsia="Times New Roman" w:hAnsi="Arial" w:cs="Arial"/>
          <w:b/>
          <w:bCs/>
          <w:color w:val="000000"/>
          <w:sz w:val="24"/>
          <w:szCs w:val="24"/>
          <w:lang w:val="az-Latn-AZ" w:eastAsia="ru-RU"/>
        </w:rPr>
        <w:t xml:space="preserve"> </w:t>
      </w:r>
      <w:r w:rsidRPr="002B3FDB">
        <w:rPr>
          <w:rFonts w:ascii="Arial" w:eastAsia="Times New Roman" w:hAnsi="Arial" w:cs="Arial"/>
          <w:b/>
          <w:bCs/>
          <w:color w:val="000000"/>
          <w:sz w:val="24"/>
          <w:szCs w:val="24"/>
          <w:lang w:val="az-Latn-AZ" w:eastAsia="ru-RU"/>
        </w:rPr>
        <w:t>A</w:t>
      </w:r>
      <w:r w:rsidR="00AF7673">
        <w:rPr>
          <w:rFonts w:ascii="Arial" w:eastAsia="Times New Roman" w:hAnsi="Arial" w:cs="Arial"/>
          <w:b/>
          <w:bCs/>
          <w:color w:val="000000"/>
          <w:sz w:val="24"/>
          <w:szCs w:val="24"/>
          <w:lang w:val="az-Latn-AZ" w:eastAsia="ru-RU"/>
        </w:rPr>
        <w:t xml:space="preserve"> </w:t>
      </w:r>
      <w:r w:rsidRPr="002B3FDB">
        <w:rPr>
          <w:rFonts w:ascii="Arial" w:eastAsia="Times New Roman" w:hAnsi="Arial" w:cs="Arial"/>
          <w:b/>
          <w:bCs/>
          <w:color w:val="000000"/>
          <w:sz w:val="24"/>
          <w:szCs w:val="24"/>
          <w:lang w:val="az-Latn-AZ" w:eastAsia="ru-RU"/>
        </w:rPr>
        <w:t>R</w:t>
      </w:r>
      <w:r w:rsidR="00AF7673">
        <w:rPr>
          <w:rFonts w:ascii="Arial" w:eastAsia="Times New Roman" w:hAnsi="Arial" w:cs="Arial"/>
          <w:b/>
          <w:bCs/>
          <w:color w:val="000000"/>
          <w:sz w:val="24"/>
          <w:szCs w:val="24"/>
          <w:lang w:val="az-Latn-AZ" w:eastAsia="ru-RU"/>
        </w:rPr>
        <w:t xml:space="preserve"> </w:t>
      </w:r>
      <w:r w:rsidRPr="002B3FDB">
        <w:rPr>
          <w:rFonts w:ascii="Arial" w:eastAsia="Times New Roman" w:hAnsi="Arial" w:cs="Arial"/>
          <w:b/>
          <w:bCs/>
          <w:color w:val="000000"/>
          <w:sz w:val="24"/>
          <w:szCs w:val="24"/>
          <w:lang w:val="az-Latn-AZ" w:eastAsia="ru-RU"/>
        </w:rPr>
        <w:t>A</w:t>
      </w:r>
      <w:r w:rsidR="00AF7673">
        <w:rPr>
          <w:rFonts w:ascii="Arial" w:eastAsia="Times New Roman" w:hAnsi="Arial" w:cs="Arial"/>
          <w:b/>
          <w:bCs/>
          <w:color w:val="000000"/>
          <w:sz w:val="24"/>
          <w:szCs w:val="24"/>
          <w:lang w:val="az-Latn-AZ" w:eastAsia="ru-RU"/>
        </w:rPr>
        <w:t xml:space="preserve">  </w:t>
      </w:r>
      <w:r w:rsidRPr="002B3FDB">
        <w:rPr>
          <w:rFonts w:ascii="Arial" w:eastAsia="Times New Roman" w:hAnsi="Arial" w:cs="Arial"/>
          <w:b/>
          <w:bCs/>
          <w:color w:val="000000"/>
          <w:sz w:val="24"/>
          <w:szCs w:val="24"/>
          <w:lang w:val="az-Latn-AZ" w:eastAsia="ru-RU"/>
        </w:rPr>
        <w:t xml:space="preserve"> A</w:t>
      </w:r>
      <w:r w:rsidR="00AF7673">
        <w:rPr>
          <w:rFonts w:ascii="Arial" w:eastAsia="Times New Roman" w:hAnsi="Arial" w:cs="Arial"/>
          <w:b/>
          <w:bCs/>
          <w:color w:val="000000"/>
          <w:sz w:val="24"/>
          <w:szCs w:val="24"/>
          <w:lang w:val="az-Latn-AZ" w:eastAsia="ru-RU"/>
        </w:rPr>
        <w:t xml:space="preserve"> </w:t>
      </w:r>
      <w:r w:rsidRPr="002B3FDB">
        <w:rPr>
          <w:rFonts w:ascii="Arial" w:eastAsia="Times New Roman" w:hAnsi="Arial" w:cs="Arial"/>
          <w:b/>
          <w:bCs/>
          <w:color w:val="000000"/>
          <w:sz w:val="24"/>
          <w:szCs w:val="24"/>
          <w:lang w:val="az-Latn-AZ" w:eastAsia="ru-RU"/>
        </w:rPr>
        <w:t>L</w:t>
      </w:r>
      <w:r w:rsidR="00AF7673">
        <w:rPr>
          <w:rFonts w:ascii="Arial" w:eastAsia="Times New Roman" w:hAnsi="Arial" w:cs="Arial"/>
          <w:b/>
          <w:bCs/>
          <w:color w:val="000000"/>
          <w:sz w:val="24"/>
          <w:szCs w:val="24"/>
          <w:lang w:val="az-Latn-AZ" w:eastAsia="ru-RU"/>
        </w:rPr>
        <w:t xml:space="preserve"> </w:t>
      </w:r>
      <w:r w:rsidRPr="002B3FDB">
        <w:rPr>
          <w:rFonts w:ascii="Arial" w:eastAsia="Times New Roman" w:hAnsi="Arial" w:cs="Arial"/>
          <w:b/>
          <w:bCs/>
          <w:color w:val="000000"/>
          <w:sz w:val="24"/>
          <w:szCs w:val="24"/>
          <w:lang w:val="az-Latn-AZ" w:eastAsia="ru-RU"/>
        </w:rPr>
        <w:t>D</w:t>
      </w:r>
      <w:r w:rsidR="00AF7673">
        <w:rPr>
          <w:rFonts w:ascii="Arial" w:eastAsia="Times New Roman" w:hAnsi="Arial" w:cs="Arial"/>
          <w:b/>
          <w:bCs/>
          <w:color w:val="000000"/>
          <w:sz w:val="24"/>
          <w:szCs w:val="24"/>
          <w:lang w:val="az-Latn-AZ" w:eastAsia="ru-RU"/>
        </w:rPr>
        <w:t xml:space="preserve"> </w:t>
      </w:r>
      <w:r w:rsidRPr="002B3FDB">
        <w:rPr>
          <w:rFonts w:ascii="Arial" w:eastAsia="Times New Roman" w:hAnsi="Arial" w:cs="Arial"/>
          <w:b/>
          <w:bCs/>
          <w:color w:val="000000"/>
          <w:sz w:val="24"/>
          <w:szCs w:val="24"/>
          <w:lang w:val="az-Latn-AZ" w:eastAsia="ru-RU"/>
        </w:rPr>
        <w:t>I:</w:t>
      </w:r>
    </w:p>
    <w:p w:rsidR="00EC00CB" w:rsidRDefault="00EC00CB" w:rsidP="002B3FDB">
      <w:pPr>
        <w:shd w:val="clear" w:color="auto" w:fill="FFFFFF"/>
        <w:ind w:firstLine="567"/>
        <w:jc w:val="both"/>
        <w:rPr>
          <w:rFonts w:ascii="Arial" w:eastAsia="Times New Roman" w:hAnsi="Arial" w:cs="Arial"/>
          <w:color w:val="000000"/>
          <w:sz w:val="24"/>
          <w:szCs w:val="24"/>
          <w:lang w:val="az-Latn-AZ" w:eastAsia="ru-RU"/>
        </w:rPr>
      </w:pPr>
    </w:p>
    <w:p w:rsidR="00F5691B" w:rsidRPr="002B3FDB" w:rsidRDefault="00F5691B" w:rsidP="002B3FDB">
      <w:pPr>
        <w:shd w:val="clear" w:color="auto" w:fill="FFFFFF"/>
        <w:ind w:firstLine="567"/>
        <w:jc w:val="both"/>
        <w:rPr>
          <w:rFonts w:ascii="Arial" w:eastAsia="Times New Roman" w:hAnsi="Arial" w:cs="Arial"/>
          <w:color w:val="000000"/>
          <w:sz w:val="24"/>
          <w:szCs w:val="24"/>
          <w:lang w:val="az-Latn-AZ" w:eastAsia="ru-RU"/>
        </w:rPr>
      </w:pPr>
      <w:r w:rsidRPr="002B3FDB">
        <w:rPr>
          <w:rFonts w:ascii="Arial" w:eastAsia="Times New Roman" w:hAnsi="Arial" w:cs="Arial"/>
          <w:color w:val="000000"/>
          <w:sz w:val="24"/>
          <w:szCs w:val="24"/>
          <w:lang w:val="az-Latn-AZ" w:eastAsia="ru-RU"/>
        </w:rPr>
        <w:t> </w:t>
      </w:r>
    </w:p>
    <w:p w:rsidR="00EC00CB" w:rsidRDefault="00980AB2" w:rsidP="00EC00CB">
      <w:pPr>
        <w:ind w:firstLine="567"/>
        <w:jc w:val="both"/>
        <w:rPr>
          <w:rFonts w:ascii="Arial" w:eastAsia="Times New Roman" w:hAnsi="Arial" w:cs="Arial"/>
          <w:color w:val="000000"/>
          <w:sz w:val="24"/>
          <w:szCs w:val="24"/>
          <w:lang w:val="az-Latn-AZ" w:eastAsia="ru-RU"/>
        </w:rPr>
      </w:pPr>
      <w:r w:rsidRPr="002B3FDB">
        <w:rPr>
          <w:rFonts w:ascii="Arial" w:eastAsia="Times New Roman" w:hAnsi="Arial" w:cs="Arial"/>
          <w:color w:val="000000"/>
          <w:sz w:val="24"/>
          <w:szCs w:val="24"/>
          <w:lang w:val="az-Latn-AZ" w:eastAsia="ru-RU"/>
        </w:rPr>
        <w:t xml:space="preserve">1. </w:t>
      </w:r>
      <w:r w:rsidR="00D957EE" w:rsidRPr="002B3FDB">
        <w:rPr>
          <w:rFonts w:ascii="Arial" w:eastAsia="Times New Roman" w:hAnsi="Arial" w:cs="Arial"/>
          <w:color w:val="000000"/>
          <w:sz w:val="24"/>
          <w:szCs w:val="24"/>
          <w:lang w:val="az-Latn-AZ" w:eastAsia="ru-RU"/>
        </w:rPr>
        <w:t xml:space="preserve">Azərbaycan Respublikası </w:t>
      </w:r>
      <w:r w:rsidR="00EC00CB">
        <w:rPr>
          <w:rFonts w:ascii="Arial" w:eastAsia="Times New Roman" w:hAnsi="Arial" w:cs="Arial"/>
          <w:color w:val="000000"/>
          <w:sz w:val="24"/>
          <w:szCs w:val="24"/>
          <w:lang w:val="az-Latn-AZ" w:eastAsia="ru-RU"/>
        </w:rPr>
        <w:t>Mülki Məcəlləsinin</w:t>
      </w:r>
      <w:r w:rsidR="00EC00CB" w:rsidRPr="002B3FDB">
        <w:rPr>
          <w:rFonts w:ascii="Arial" w:eastAsia="Times New Roman" w:hAnsi="Arial" w:cs="Arial"/>
          <w:color w:val="000000"/>
          <w:sz w:val="24"/>
          <w:szCs w:val="24"/>
          <w:lang w:val="az-Latn-AZ" w:eastAsia="ru-RU"/>
        </w:rPr>
        <w:t xml:space="preserve"> 228.</w:t>
      </w:r>
      <w:r w:rsidR="00326837">
        <w:rPr>
          <w:rFonts w:ascii="Arial" w:eastAsia="Times New Roman" w:hAnsi="Arial" w:cs="Arial"/>
          <w:color w:val="000000"/>
          <w:sz w:val="24"/>
          <w:szCs w:val="24"/>
          <w:lang w:val="az-Latn-AZ" w:eastAsia="ru-RU"/>
        </w:rPr>
        <w:t>2-ci maddəsində nəzərdə tutulan</w:t>
      </w:r>
      <w:r w:rsidR="00EC00CB" w:rsidRPr="002B3FDB">
        <w:rPr>
          <w:rFonts w:ascii="Arial" w:eastAsia="Times New Roman" w:hAnsi="Arial" w:cs="Arial"/>
          <w:color w:val="000000"/>
          <w:sz w:val="24"/>
          <w:szCs w:val="24"/>
          <w:lang w:val="az-Latn-AZ" w:eastAsia="ru-RU"/>
        </w:rPr>
        <w:t xml:space="preserve"> </w:t>
      </w:r>
      <w:r w:rsidR="00EC00CB" w:rsidRPr="002B3FDB">
        <w:rPr>
          <w:rFonts w:ascii="Arial" w:eastAsia="Times New Roman" w:hAnsi="Arial" w:cs="Arial"/>
          <w:color w:val="000000"/>
          <w:sz w:val="24"/>
          <w:szCs w:val="24"/>
          <w:lang w:val="az-Latn-AZ"/>
        </w:rPr>
        <w:t xml:space="preserve">yaşayış sahəsindən istifadə hüququna xitam verilməsi üçün kompensasiyanın </w:t>
      </w:r>
      <w:r w:rsidR="00EC00CB">
        <w:rPr>
          <w:rFonts w:ascii="Arial" w:eastAsia="Times New Roman" w:hAnsi="Arial" w:cs="Arial"/>
          <w:color w:val="000000"/>
          <w:sz w:val="24"/>
          <w:szCs w:val="24"/>
          <w:lang w:val="az-Latn-AZ"/>
        </w:rPr>
        <w:t>məbləği iddianın predmetinə</w:t>
      </w:r>
      <w:r w:rsidR="00EC00CB" w:rsidRPr="002B3FDB">
        <w:rPr>
          <w:rFonts w:ascii="Arial" w:eastAsia="Times New Roman" w:hAnsi="Arial" w:cs="Arial"/>
          <w:color w:val="000000"/>
          <w:sz w:val="24"/>
          <w:szCs w:val="24"/>
          <w:lang w:val="az-Latn-AZ"/>
        </w:rPr>
        <w:t xml:space="preserve"> </w:t>
      </w:r>
      <w:r w:rsidR="00EC00CB">
        <w:rPr>
          <w:rFonts w:ascii="Arial" w:eastAsia="Times New Roman" w:hAnsi="Arial" w:cs="Arial"/>
          <w:color w:val="000000"/>
          <w:sz w:val="24"/>
          <w:szCs w:val="24"/>
          <w:lang w:val="az-Latn-AZ"/>
        </w:rPr>
        <w:t>daxil deyil</w:t>
      </w:r>
      <w:r w:rsidR="00C737C8">
        <w:rPr>
          <w:rFonts w:ascii="Arial" w:eastAsia="Times New Roman" w:hAnsi="Arial" w:cs="Arial"/>
          <w:color w:val="000000"/>
          <w:sz w:val="24"/>
          <w:szCs w:val="24"/>
          <w:lang w:val="az-Latn-AZ"/>
        </w:rPr>
        <w:t>dir</w:t>
      </w:r>
      <w:r w:rsidR="00EC00CB" w:rsidRPr="002B3FDB">
        <w:rPr>
          <w:rFonts w:ascii="Arial" w:eastAsia="Times New Roman" w:hAnsi="Arial" w:cs="Arial"/>
          <w:color w:val="000000"/>
          <w:sz w:val="24"/>
          <w:szCs w:val="24"/>
          <w:lang w:val="az-Latn-AZ" w:eastAsia="ru-RU"/>
        </w:rPr>
        <w:t>.</w:t>
      </w:r>
    </w:p>
    <w:p w:rsidR="00EC00CB" w:rsidRDefault="00FF2A33" w:rsidP="00EC00CB">
      <w:pPr>
        <w:ind w:firstLine="567"/>
        <w:jc w:val="both"/>
        <w:rPr>
          <w:rFonts w:ascii="Arial" w:eastAsia="Times New Roman" w:hAnsi="Arial" w:cs="Arial"/>
          <w:color w:val="000000"/>
          <w:sz w:val="24"/>
          <w:szCs w:val="24"/>
          <w:lang w:val="az-Latn-AZ"/>
        </w:rPr>
      </w:pPr>
      <w:r w:rsidRPr="002B3FDB">
        <w:rPr>
          <w:rFonts w:ascii="Arial" w:eastAsia="Times New Roman" w:hAnsi="Arial" w:cs="Arial"/>
          <w:color w:val="000000"/>
          <w:sz w:val="24"/>
          <w:szCs w:val="24"/>
          <w:lang w:val="az-Latn-AZ" w:eastAsia="ru-RU"/>
        </w:rPr>
        <w:t xml:space="preserve">2. </w:t>
      </w:r>
      <w:r w:rsidR="00326837">
        <w:rPr>
          <w:rFonts w:ascii="Arial" w:eastAsia="Times New Roman" w:hAnsi="Arial" w:cs="Arial"/>
          <w:color w:val="000000"/>
          <w:sz w:val="24"/>
          <w:szCs w:val="24"/>
          <w:lang w:val="az-Latn-AZ" w:eastAsia="ru-RU"/>
        </w:rPr>
        <w:t>Birinci instansiya</w:t>
      </w:r>
      <w:r w:rsidR="00EC00CB">
        <w:rPr>
          <w:rFonts w:ascii="Arial" w:eastAsia="Times New Roman" w:hAnsi="Arial" w:cs="Arial"/>
          <w:color w:val="000000"/>
          <w:sz w:val="24"/>
          <w:szCs w:val="24"/>
          <w:lang w:val="az-Latn-AZ" w:eastAsia="ru-RU"/>
        </w:rPr>
        <w:t xml:space="preserve"> məhkəməsi</w:t>
      </w:r>
      <w:r w:rsidR="00EC00CB" w:rsidRPr="002B3FDB">
        <w:rPr>
          <w:rFonts w:ascii="Arial" w:eastAsia="Times New Roman" w:hAnsi="Arial" w:cs="Arial"/>
          <w:color w:val="000000"/>
          <w:sz w:val="24"/>
          <w:szCs w:val="24"/>
          <w:lang w:val="az-Latn-AZ" w:eastAsia="ru-RU"/>
        </w:rPr>
        <w:t xml:space="preserve"> </w:t>
      </w:r>
      <w:r w:rsidR="00EC00CB">
        <w:rPr>
          <w:rFonts w:ascii="Arial" w:eastAsia="Times New Roman" w:hAnsi="Arial" w:cs="Arial"/>
          <w:color w:val="000000"/>
          <w:sz w:val="24"/>
          <w:szCs w:val="24"/>
          <w:lang w:val="az-Latn-AZ" w:eastAsia="ru-RU"/>
        </w:rPr>
        <w:t>b</w:t>
      </w:r>
      <w:r w:rsidR="00326837">
        <w:rPr>
          <w:rFonts w:ascii="Arial" w:eastAsia="Times New Roman" w:hAnsi="Arial" w:cs="Arial"/>
          <w:color w:val="000000"/>
          <w:sz w:val="24"/>
          <w:szCs w:val="24"/>
          <w:lang w:val="az-Latn-AZ" w:eastAsia="ru-RU"/>
        </w:rPr>
        <w:t>elə işlərə</w:t>
      </w:r>
      <w:r w:rsidR="00EC00CB">
        <w:rPr>
          <w:rFonts w:ascii="Arial" w:eastAsia="Times New Roman" w:hAnsi="Arial" w:cs="Arial"/>
          <w:color w:val="000000"/>
          <w:sz w:val="24"/>
          <w:szCs w:val="24"/>
          <w:lang w:val="az-Latn-AZ" w:eastAsia="ru-RU"/>
        </w:rPr>
        <w:t xml:space="preserve"> baxarkən</w:t>
      </w:r>
      <w:r w:rsidR="00C737C8">
        <w:rPr>
          <w:rFonts w:ascii="Arial" w:eastAsia="Times New Roman" w:hAnsi="Arial" w:cs="Arial"/>
          <w:color w:val="000000"/>
          <w:sz w:val="24"/>
          <w:szCs w:val="24"/>
          <w:lang w:val="az-Latn-AZ" w:eastAsia="ru-RU"/>
        </w:rPr>
        <w:t>,</w:t>
      </w:r>
      <w:r w:rsidR="00EC00CB">
        <w:rPr>
          <w:rFonts w:ascii="Arial" w:eastAsia="Times New Roman" w:hAnsi="Arial" w:cs="Arial"/>
          <w:color w:val="000000"/>
          <w:sz w:val="24"/>
          <w:szCs w:val="24"/>
          <w:lang w:val="az-Latn-AZ" w:eastAsia="ru-RU"/>
        </w:rPr>
        <w:t xml:space="preserve"> iddia ərizəsində kompensasiya məbləğin</w:t>
      </w:r>
      <w:r w:rsidR="003F70BD">
        <w:rPr>
          <w:rFonts w:ascii="Arial" w:eastAsia="Times New Roman" w:hAnsi="Arial" w:cs="Arial"/>
          <w:color w:val="000000"/>
          <w:sz w:val="24"/>
          <w:szCs w:val="24"/>
          <w:lang w:val="az-Latn-AZ" w:eastAsia="ru-RU"/>
        </w:rPr>
        <w:t>in göstəril</w:t>
      </w:r>
      <w:r w:rsidR="00400207">
        <w:rPr>
          <w:rFonts w:ascii="Arial" w:eastAsia="Times New Roman" w:hAnsi="Arial" w:cs="Arial"/>
          <w:color w:val="000000"/>
          <w:sz w:val="24"/>
          <w:szCs w:val="24"/>
          <w:lang w:val="az-Latn-AZ" w:eastAsia="ru-RU"/>
        </w:rPr>
        <w:t>ib-göstərilməməsindən</w:t>
      </w:r>
      <w:r w:rsidR="00EC00CB">
        <w:rPr>
          <w:rFonts w:ascii="Arial" w:eastAsia="Times New Roman" w:hAnsi="Arial" w:cs="Arial"/>
          <w:color w:val="000000"/>
          <w:sz w:val="24"/>
          <w:szCs w:val="24"/>
          <w:lang w:val="az-Latn-AZ" w:eastAsia="ru-RU"/>
        </w:rPr>
        <w:t xml:space="preserve"> </w:t>
      </w:r>
      <w:r w:rsidR="00EC00CB" w:rsidRPr="002B3FDB">
        <w:rPr>
          <w:rFonts w:ascii="Arial" w:eastAsia="Times New Roman" w:hAnsi="Arial" w:cs="Arial"/>
          <w:color w:val="000000"/>
          <w:sz w:val="24"/>
          <w:szCs w:val="24"/>
          <w:lang w:val="az-Latn-AZ" w:eastAsia="ru-RU"/>
        </w:rPr>
        <w:t>asılı olmayaraq</w:t>
      </w:r>
      <w:r w:rsidR="00326837">
        <w:rPr>
          <w:rFonts w:ascii="Arial" w:eastAsia="Times New Roman" w:hAnsi="Arial" w:cs="Arial"/>
          <w:color w:val="000000"/>
          <w:sz w:val="24"/>
          <w:szCs w:val="24"/>
          <w:lang w:val="az-Latn-AZ" w:eastAsia="ru-RU"/>
        </w:rPr>
        <w:t>,</w:t>
      </w:r>
      <w:r w:rsidR="00EC00CB" w:rsidRPr="002B3FDB">
        <w:rPr>
          <w:rFonts w:ascii="Arial" w:eastAsia="Times New Roman" w:hAnsi="Arial" w:cs="Arial"/>
          <w:color w:val="000000"/>
          <w:sz w:val="24"/>
          <w:szCs w:val="24"/>
          <w:lang w:val="az-Latn-AZ" w:eastAsia="ru-RU"/>
        </w:rPr>
        <w:t xml:space="preserve"> </w:t>
      </w:r>
      <w:r w:rsidR="00EC00CB" w:rsidRPr="002B3FDB">
        <w:rPr>
          <w:rFonts w:ascii="Arial" w:eastAsia="Times New Roman" w:hAnsi="Arial" w:cs="Arial"/>
          <w:color w:val="000000"/>
          <w:sz w:val="24"/>
          <w:szCs w:val="24"/>
          <w:lang w:val="az-Latn-AZ"/>
        </w:rPr>
        <w:t xml:space="preserve">kompensasiyanın məbləğini bazar qiymətinə </w:t>
      </w:r>
      <w:r w:rsidR="00326837">
        <w:rPr>
          <w:rFonts w:ascii="Arial" w:eastAsia="Times New Roman" w:hAnsi="Arial" w:cs="Arial"/>
          <w:color w:val="000000"/>
          <w:sz w:val="24"/>
          <w:szCs w:val="24"/>
          <w:lang w:val="az-Latn-AZ"/>
        </w:rPr>
        <w:t>uyğun</w:t>
      </w:r>
      <w:r w:rsidR="00EC00CB" w:rsidRPr="002B3FDB">
        <w:rPr>
          <w:rFonts w:ascii="Arial" w:eastAsia="Times New Roman" w:hAnsi="Arial" w:cs="Arial"/>
          <w:color w:val="000000"/>
          <w:sz w:val="24"/>
          <w:szCs w:val="24"/>
          <w:lang w:val="az-Latn-AZ"/>
        </w:rPr>
        <w:t xml:space="preserve"> olaraq müəyyən e</w:t>
      </w:r>
      <w:r w:rsidR="00EC00CB">
        <w:rPr>
          <w:rFonts w:ascii="Arial" w:eastAsia="Times New Roman" w:hAnsi="Arial" w:cs="Arial"/>
          <w:color w:val="000000"/>
          <w:sz w:val="24"/>
          <w:szCs w:val="24"/>
          <w:lang w:val="az-Latn-AZ"/>
        </w:rPr>
        <w:t>tməlidir.</w:t>
      </w:r>
    </w:p>
    <w:p w:rsidR="00EC00CB" w:rsidRPr="002B3FDB" w:rsidRDefault="00EC00CB" w:rsidP="00EC00CB">
      <w:pPr>
        <w:ind w:firstLine="567"/>
        <w:jc w:val="both"/>
        <w:rPr>
          <w:rFonts w:ascii="Arial" w:eastAsia="Times New Roman" w:hAnsi="Arial" w:cs="Arial"/>
          <w:color w:val="000000"/>
          <w:sz w:val="24"/>
          <w:szCs w:val="24"/>
          <w:lang w:val="az-Latn-AZ"/>
        </w:rPr>
      </w:pPr>
      <w:r>
        <w:rPr>
          <w:rFonts w:ascii="Arial" w:eastAsia="Times New Roman" w:hAnsi="Arial" w:cs="Arial"/>
          <w:color w:val="000000"/>
          <w:sz w:val="24"/>
          <w:szCs w:val="24"/>
          <w:lang w:val="az-Latn-AZ" w:eastAsia="ru-RU"/>
        </w:rPr>
        <w:t xml:space="preserve">Bazar qiymətinə uyğun olaraq kompensasiya verilməsi yolu ilə </w:t>
      </w:r>
      <w:r w:rsidRPr="004C1DF3">
        <w:rPr>
          <w:rFonts w:ascii="Arial" w:hAnsi="Arial" w:cs="Arial"/>
          <w:color w:val="000000"/>
          <w:sz w:val="24"/>
          <w:szCs w:val="24"/>
          <w:lang w:val="az-Latn-AZ"/>
        </w:rPr>
        <w:t>istifadə hüququna xitam verilməsi haqqında</w:t>
      </w:r>
      <w:r>
        <w:rPr>
          <w:rFonts w:ascii="Arial" w:hAnsi="Arial" w:cs="Arial"/>
          <w:color w:val="000000"/>
          <w:sz w:val="24"/>
          <w:szCs w:val="24"/>
          <w:lang w:val="az-Latn-AZ"/>
        </w:rPr>
        <w:t xml:space="preserve"> iddianı təmin edərkən məhkəmə</w:t>
      </w:r>
      <w:r w:rsidR="00326837">
        <w:rPr>
          <w:rFonts w:ascii="Arial" w:hAnsi="Arial" w:cs="Arial"/>
          <w:color w:val="000000"/>
          <w:sz w:val="24"/>
          <w:szCs w:val="24"/>
          <w:lang w:val="az-Latn-AZ"/>
        </w:rPr>
        <w:t>,</w:t>
      </w:r>
      <w:r>
        <w:rPr>
          <w:rFonts w:ascii="Arial" w:hAnsi="Arial" w:cs="Arial"/>
          <w:color w:val="000000"/>
          <w:sz w:val="24"/>
          <w:szCs w:val="24"/>
          <w:lang w:val="az-Latn-AZ"/>
        </w:rPr>
        <w:t xml:space="preserve"> mülkiyyətçinin həmin məbləgin ödənilməsinə dair razılığını nəzərə almalıdır.</w:t>
      </w:r>
      <w:r>
        <w:rPr>
          <w:rFonts w:ascii="Arial" w:eastAsia="Times New Roman" w:hAnsi="Arial" w:cs="Arial"/>
          <w:color w:val="000000"/>
          <w:sz w:val="24"/>
          <w:szCs w:val="24"/>
          <w:lang w:val="az-Latn-AZ"/>
        </w:rPr>
        <w:t xml:space="preserve"> </w:t>
      </w:r>
    </w:p>
    <w:p w:rsidR="00F5691B" w:rsidRPr="002B3FDB" w:rsidRDefault="00EC00CB" w:rsidP="002B3FDB">
      <w:pPr>
        <w:shd w:val="clear" w:color="auto" w:fill="FFFFFF"/>
        <w:ind w:firstLine="567"/>
        <w:jc w:val="both"/>
        <w:rPr>
          <w:rFonts w:ascii="Arial" w:eastAsia="Times New Roman" w:hAnsi="Arial" w:cs="Arial"/>
          <w:color w:val="000000"/>
          <w:sz w:val="24"/>
          <w:szCs w:val="24"/>
          <w:lang w:val="az-Latn-AZ" w:eastAsia="ru-RU"/>
        </w:rPr>
      </w:pPr>
      <w:r>
        <w:rPr>
          <w:rFonts w:ascii="Arial" w:eastAsia="Times New Roman" w:hAnsi="Arial" w:cs="Arial"/>
          <w:color w:val="000000"/>
          <w:sz w:val="24"/>
          <w:szCs w:val="24"/>
          <w:lang w:val="az-Latn-AZ" w:eastAsia="ru-RU"/>
        </w:rPr>
        <w:t>3</w:t>
      </w:r>
      <w:r w:rsidR="00F5691B" w:rsidRPr="002B3FDB">
        <w:rPr>
          <w:rFonts w:ascii="Arial" w:eastAsia="Times New Roman" w:hAnsi="Arial" w:cs="Arial"/>
          <w:color w:val="000000"/>
          <w:sz w:val="24"/>
          <w:szCs w:val="24"/>
          <w:lang w:val="az-Latn-AZ" w:eastAsia="ru-RU"/>
        </w:rPr>
        <w:t>. Qərar dərc edildiyi gündən qüvvəyə minir.</w:t>
      </w:r>
    </w:p>
    <w:p w:rsidR="00F5691B" w:rsidRPr="002B3FDB" w:rsidRDefault="00EC00CB" w:rsidP="002B3FDB">
      <w:pPr>
        <w:shd w:val="clear" w:color="auto" w:fill="FFFFFF"/>
        <w:ind w:firstLine="567"/>
        <w:jc w:val="both"/>
        <w:rPr>
          <w:rFonts w:ascii="Arial" w:eastAsia="Times New Roman" w:hAnsi="Arial" w:cs="Arial"/>
          <w:color w:val="000000"/>
          <w:sz w:val="24"/>
          <w:szCs w:val="24"/>
          <w:lang w:val="az-Latn-AZ" w:eastAsia="ru-RU"/>
        </w:rPr>
      </w:pPr>
      <w:r>
        <w:rPr>
          <w:rFonts w:ascii="Arial" w:eastAsia="Times New Roman" w:hAnsi="Arial" w:cs="Arial"/>
          <w:color w:val="000000"/>
          <w:sz w:val="24"/>
          <w:szCs w:val="24"/>
          <w:lang w:val="az-Latn-AZ" w:eastAsia="ru-RU"/>
        </w:rPr>
        <w:t>4</w:t>
      </w:r>
      <w:r w:rsidR="00F5691B" w:rsidRPr="002B3FDB">
        <w:rPr>
          <w:rFonts w:ascii="Arial" w:eastAsia="Times New Roman" w:hAnsi="Arial" w:cs="Arial"/>
          <w:color w:val="000000"/>
          <w:sz w:val="24"/>
          <w:szCs w:val="24"/>
          <w:lang w:val="az-Latn-AZ" w:eastAsia="ru-RU"/>
        </w:rPr>
        <w:t>. Qərar “Azərbaycan”, “Respublika”, “Xalq qəzeti”, “Bakinski raboçi” qəzetlərində və “Azərbaycan Respublikası Konstitusiya Məhkəməsinin Məlumatı”nda dərc edilsin.</w:t>
      </w:r>
    </w:p>
    <w:p w:rsidR="00F5691B" w:rsidRPr="002B3FDB" w:rsidRDefault="00EC00CB" w:rsidP="002B3FDB">
      <w:pPr>
        <w:shd w:val="clear" w:color="auto" w:fill="FFFFFF"/>
        <w:ind w:firstLine="567"/>
        <w:jc w:val="both"/>
        <w:rPr>
          <w:rFonts w:ascii="Arial" w:eastAsia="Times New Roman" w:hAnsi="Arial" w:cs="Arial"/>
          <w:color w:val="000000"/>
          <w:sz w:val="24"/>
          <w:szCs w:val="24"/>
          <w:lang w:val="az-Latn-AZ" w:eastAsia="ru-RU"/>
        </w:rPr>
      </w:pPr>
      <w:r>
        <w:rPr>
          <w:rFonts w:ascii="Arial" w:eastAsia="Times New Roman" w:hAnsi="Arial" w:cs="Arial"/>
          <w:color w:val="000000"/>
          <w:sz w:val="24"/>
          <w:szCs w:val="24"/>
          <w:lang w:val="az-Latn-AZ" w:eastAsia="ru-RU"/>
        </w:rPr>
        <w:t>5</w:t>
      </w:r>
      <w:r w:rsidR="00F5691B" w:rsidRPr="002B3FDB">
        <w:rPr>
          <w:rFonts w:ascii="Arial" w:eastAsia="Times New Roman" w:hAnsi="Arial" w:cs="Arial"/>
          <w:color w:val="000000"/>
          <w:sz w:val="24"/>
          <w:szCs w:val="24"/>
          <w:lang w:val="az-Latn-AZ" w:eastAsia="ru-RU"/>
        </w:rPr>
        <w:t>. Qərar qətidir, heç bir orqan və ya şəxs tərəfindən ləğv edilə, dəyişdirilə və ya rəsmi təfsir oluna bilməz.</w:t>
      </w:r>
    </w:p>
    <w:p w:rsidR="00F5691B" w:rsidRDefault="00F5691B" w:rsidP="002B3FDB">
      <w:pPr>
        <w:shd w:val="clear" w:color="auto" w:fill="FFFFFF"/>
        <w:ind w:firstLine="567"/>
        <w:jc w:val="both"/>
        <w:rPr>
          <w:rFonts w:ascii="Arial" w:eastAsia="Times New Roman" w:hAnsi="Arial" w:cs="Arial"/>
          <w:color w:val="000000"/>
          <w:sz w:val="24"/>
          <w:szCs w:val="24"/>
          <w:lang w:val="az-Latn-AZ" w:eastAsia="ru-RU"/>
        </w:rPr>
      </w:pPr>
      <w:r w:rsidRPr="002B3FDB">
        <w:rPr>
          <w:rFonts w:ascii="Arial" w:eastAsia="Times New Roman" w:hAnsi="Arial" w:cs="Arial"/>
          <w:color w:val="000000"/>
          <w:sz w:val="24"/>
          <w:szCs w:val="24"/>
          <w:lang w:val="az-Latn-AZ" w:eastAsia="ru-RU"/>
        </w:rPr>
        <w:t> </w:t>
      </w:r>
    </w:p>
    <w:p w:rsidR="00326837" w:rsidRDefault="00326837" w:rsidP="002B3FDB">
      <w:pPr>
        <w:shd w:val="clear" w:color="auto" w:fill="FFFFFF"/>
        <w:ind w:firstLine="567"/>
        <w:jc w:val="both"/>
        <w:rPr>
          <w:rFonts w:ascii="Arial" w:eastAsia="Times New Roman" w:hAnsi="Arial" w:cs="Arial"/>
          <w:color w:val="000000"/>
          <w:sz w:val="24"/>
          <w:szCs w:val="24"/>
          <w:lang w:val="az-Latn-AZ" w:eastAsia="ru-RU"/>
        </w:rPr>
      </w:pPr>
    </w:p>
    <w:p w:rsidR="005B73AB" w:rsidRPr="002B3FDB" w:rsidRDefault="00F5691B" w:rsidP="00EC00CB">
      <w:pPr>
        <w:shd w:val="clear" w:color="auto" w:fill="FFFFFF"/>
        <w:ind w:firstLine="567"/>
        <w:jc w:val="both"/>
        <w:rPr>
          <w:rFonts w:ascii="Arial" w:hAnsi="Arial" w:cs="Arial"/>
          <w:sz w:val="24"/>
          <w:szCs w:val="24"/>
          <w:lang w:val="az-Latn-AZ"/>
        </w:rPr>
      </w:pPr>
      <w:r w:rsidRPr="002B3FDB">
        <w:rPr>
          <w:rFonts w:ascii="Arial" w:eastAsia="Times New Roman" w:hAnsi="Arial" w:cs="Arial"/>
          <w:b/>
          <w:bCs/>
          <w:color w:val="000000"/>
          <w:sz w:val="24"/>
          <w:szCs w:val="24"/>
          <w:lang w:val="az-Latn-AZ" w:eastAsia="ru-RU"/>
        </w:rPr>
        <w:t>Sədr                                                                </w:t>
      </w:r>
      <w:r w:rsidR="007B5018" w:rsidRPr="002B3FDB">
        <w:rPr>
          <w:rFonts w:ascii="Arial" w:eastAsia="Times New Roman" w:hAnsi="Arial" w:cs="Arial"/>
          <w:b/>
          <w:bCs/>
          <w:color w:val="000000"/>
          <w:sz w:val="24"/>
          <w:szCs w:val="24"/>
          <w:lang w:val="az-Latn-AZ" w:eastAsia="ru-RU"/>
        </w:rPr>
        <w:t xml:space="preserve">                </w:t>
      </w:r>
      <w:r w:rsidR="00A44923" w:rsidRPr="002B3FDB">
        <w:rPr>
          <w:rFonts w:ascii="Arial" w:eastAsia="Times New Roman" w:hAnsi="Arial" w:cs="Arial"/>
          <w:b/>
          <w:bCs/>
          <w:color w:val="000000"/>
          <w:sz w:val="24"/>
          <w:szCs w:val="24"/>
          <w:lang w:val="az-Latn-AZ" w:eastAsia="ru-RU"/>
        </w:rPr>
        <w:t xml:space="preserve"> </w:t>
      </w:r>
      <w:r w:rsidR="007B5018" w:rsidRPr="002B3FDB">
        <w:rPr>
          <w:rFonts w:ascii="Arial" w:eastAsia="Times New Roman" w:hAnsi="Arial" w:cs="Arial"/>
          <w:b/>
          <w:bCs/>
          <w:color w:val="000000"/>
          <w:sz w:val="24"/>
          <w:szCs w:val="24"/>
          <w:lang w:val="az-Latn-AZ" w:eastAsia="ru-RU"/>
        </w:rPr>
        <w:t xml:space="preserve">  </w:t>
      </w:r>
      <w:r w:rsidRPr="002B3FDB">
        <w:rPr>
          <w:rFonts w:ascii="Arial" w:eastAsia="Times New Roman" w:hAnsi="Arial" w:cs="Arial"/>
          <w:b/>
          <w:bCs/>
          <w:color w:val="000000"/>
          <w:sz w:val="24"/>
          <w:szCs w:val="24"/>
          <w:lang w:val="az-Latn-AZ" w:eastAsia="ru-RU"/>
        </w:rPr>
        <w:t>   </w:t>
      </w:r>
      <w:r w:rsidR="00EC00CB">
        <w:rPr>
          <w:rFonts w:ascii="Arial" w:eastAsia="Times New Roman" w:hAnsi="Arial" w:cs="Arial"/>
          <w:b/>
          <w:bCs/>
          <w:color w:val="000000"/>
          <w:sz w:val="24"/>
          <w:szCs w:val="24"/>
          <w:lang w:val="az-Latn-AZ" w:eastAsia="ru-RU"/>
        </w:rPr>
        <w:t xml:space="preserve">    </w:t>
      </w:r>
      <w:r w:rsidRPr="002B3FDB">
        <w:rPr>
          <w:rFonts w:ascii="Arial" w:eastAsia="Times New Roman" w:hAnsi="Arial" w:cs="Arial"/>
          <w:b/>
          <w:bCs/>
          <w:color w:val="000000"/>
          <w:sz w:val="24"/>
          <w:szCs w:val="24"/>
          <w:lang w:val="az-Latn-AZ" w:eastAsia="ru-RU"/>
        </w:rPr>
        <w:t>Fərhad Abdullayev</w:t>
      </w:r>
    </w:p>
    <w:sectPr w:rsidR="005B73AB" w:rsidRPr="002B3FDB" w:rsidSect="00D677A6">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DBF" w:rsidRDefault="00303DBF" w:rsidP="00D677A6">
      <w:r>
        <w:separator/>
      </w:r>
    </w:p>
  </w:endnote>
  <w:endnote w:type="continuationSeparator" w:id="0">
    <w:p w:rsidR="00303DBF" w:rsidRDefault="00303DBF" w:rsidP="00D677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442886"/>
      <w:docPartObj>
        <w:docPartGallery w:val="Page Numbers (Bottom of Page)"/>
        <w:docPartUnique/>
      </w:docPartObj>
    </w:sdtPr>
    <w:sdtContent>
      <w:p w:rsidR="00544B37" w:rsidRDefault="00C27654">
        <w:pPr>
          <w:pStyle w:val="a8"/>
          <w:jc w:val="right"/>
        </w:pPr>
        <w:fldSimple w:instr=" PAGE   \* MERGEFORMAT ">
          <w:r w:rsidR="008E2294">
            <w:rPr>
              <w:noProof/>
            </w:rPr>
            <w:t>3</w:t>
          </w:r>
        </w:fldSimple>
      </w:p>
    </w:sdtContent>
  </w:sdt>
  <w:p w:rsidR="00544B37" w:rsidRDefault="00544B3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DBF" w:rsidRDefault="00303DBF" w:rsidP="00D677A6">
      <w:r>
        <w:separator/>
      </w:r>
    </w:p>
  </w:footnote>
  <w:footnote w:type="continuationSeparator" w:id="0">
    <w:p w:rsidR="00303DBF" w:rsidRDefault="00303DBF" w:rsidP="00D677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523A1"/>
    <w:multiLevelType w:val="hybridMultilevel"/>
    <w:tmpl w:val="246A75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44E4A"/>
    <w:rsid w:val="00003708"/>
    <w:rsid w:val="00011DA5"/>
    <w:rsid w:val="000223D3"/>
    <w:rsid w:val="00064436"/>
    <w:rsid w:val="000871E3"/>
    <w:rsid w:val="00097E25"/>
    <w:rsid w:val="000F2103"/>
    <w:rsid w:val="0010128E"/>
    <w:rsid w:val="00140224"/>
    <w:rsid w:val="00143C2C"/>
    <w:rsid w:val="001506B4"/>
    <w:rsid w:val="001525D8"/>
    <w:rsid w:val="00161322"/>
    <w:rsid w:val="001A641D"/>
    <w:rsid w:val="001B46CF"/>
    <w:rsid w:val="001B5CD0"/>
    <w:rsid w:val="001D1704"/>
    <w:rsid w:val="001D184C"/>
    <w:rsid w:val="001D6CFC"/>
    <w:rsid w:val="001F49EF"/>
    <w:rsid w:val="0020081F"/>
    <w:rsid w:val="00204015"/>
    <w:rsid w:val="00235CB7"/>
    <w:rsid w:val="0025257F"/>
    <w:rsid w:val="00260F0B"/>
    <w:rsid w:val="00286C69"/>
    <w:rsid w:val="002B3FDB"/>
    <w:rsid w:val="002E245B"/>
    <w:rsid w:val="002F2CF3"/>
    <w:rsid w:val="003002F0"/>
    <w:rsid w:val="00303DBF"/>
    <w:rsid w:val="00311996"/>
    <w:rsid w:val="003223F6"/>
    <w:rsid w:val="00324D5D"/>
    <w:rsid w:val="00326837"/>
    <w:rsid w:val="003317BF"/>
    <w:rsid w:val="003706F5"/>
    <w:rsid w:val="00382907"/>
    <w:rsid w:val="0038355F"/>
    <w:rsid w:val="003951FF"/>
    <w:rsid w:val="003A53B5"/>
    <w:rsid w:val="003B4343"/>
    <w:rsid w:val="003B61EE"/>
    <w:rsid w:val="003E36E7"/>
    <w:rsid w:val="003F42B5"/>
    <w:rsid w:val="003F4450"/>
    <w:rsid w:val="003F70BD"/>
    <w:rsid w:val="00400207"/>
    <w:rsid w:val="00406183"/>
    <w:rsid w:val="00416253"/>
    <w:rsid w:val="004237DF"/>
    <w:rsid w:val="0042772B"/>
    <w:rsid w:val="00430850"/>
    <w:rsid w:val="00441E89"/>
    <w:rsid w:val="004548FA"/>
    <w:rsid w:val="00455707"/>
    <w:rsid w:val="00456333"/>
    <w:rsid w:val="00472D47"/>
    <w:rsid w:val="00485904"/>
    <w:rsid w:val="00485C03"/>
    <w:rsid w:val="00495438"/>
    <w:rsid w:val="004A2432"/>
    <w:rsid w:val="004A7F3B"/>
    <w:rsid w:val="004B6568"/>
    <w:rsid w:val="004C1DF3"/>
    <w:rsid w:val="004E34E9"/>
    <w:rsid w:val="004E7AE4"/>
    <w:rsid w:val="004F5007"/>
    <w:rsid w:val="004F6755"/>
    <w:rsid w:val="0050261B"/>
    <w:rsid w:val="0051110D"/>
    <w:rsid w:val="00512097"/>
    <w:rsid w:val="00522388"/>
    <w:rsid w:val="00544B37"/>
    <w:rsid w:val="00554F52"/>
    <w:rsid w:val="00576657"/>
    <w:rsid w:val="00584011"/>
    <w:rsid w:val="00590E2B"/>
    <w:rsid w:val="005B0074"/>
    <w:rsid w:val="005B73AB"/>
    <w:rsid w:val="005F63E7"/>
    <w:rsid w:val="00601827"/>
    <w:rsid w:val="00606C30"/>
    <w:rsid w:val="006106E8"/>
    <w:rsid w:val="00617A92"/>
    <w:rsid w:val="00623001"/>
    <w:rsid w:val="006238EF"/>
    <w:rsid w:val="00626582"/>
    <w:rsid w:val="006325EA"/>
    <w:rsid w:val="00694FAF"/>
    <w:rsid w:val="006A1F3F"/>
    <w:rsid w:val="006B5440"/>
    <w:rsid w:val="006E0E49"/>
    <w:rsid w:val="006F6A81"/>
    <w:rsid w:val="0070447D"/>
    <w:rsid w:val="00707ED5"/>
    <w:rsid w:val="00735A8D"/>
    <w:rsid w:val="007551DC"/>
    <w:rsid w:val="007571A0"/>
    <w:rsid w:val="007650F1"/>
    <w:rsid w:val="007715F9"/>
    <w:rsid w:val="00787595"/>
    <w:rsid w:val="00795D72"/>
    <w:rsid w:val="007B5018"/>
    <w:rsid w:val="007B773C"/>
    <w:rsid w:val="007C2459"/>
    <w:rsid w:val="00802A2B"/>
    <w:rsid w:val="00822286"/>
    <w:rsid w:val="00833534"/>
    <w:rsid w:val="008351F1"/>
    <w:rsid w:val="00866613"/>
    <w:rsid w:val="008940FA"/>
    <w:rsid w:val="008A5958"/>
    <w:rsid w:val="008A5F96"/>
    <w:rsid w:val="008C11F0"/>
    <w:rsid w:val="008E2294"/>
    <w:rsid w:val="008E74F3"/>
    <w:rsid w:val="008E78F7"/>
    <w:rsid w:val="009056EB"/>
    <w:rsid w:val="00913771"/>
    <w:rsid w:val="00921BC1"/>
    <w:rsid w:val="009320C2"/>
    <w:rsid w:val="00933B0A"/>
    <w:rsid w:val="0093774C"/>
    <w:rsid w:val="00972150"/>
    <w:rsid w:val="00980AB2"/>
    <w:rsid w:val="009829F5"/>
    <w:rsid w:val="009F2752"/>
    <w:rsid w:val="00A13CBB"/>
    <w:rsid w:val="00A44923"/>
    <w:rsid w:val="00A64596"/>
    <w:rsid w:val="00A77D5B"/>
    <w:rsid w:val="00A8367A"/>
    <w:rsid w:val="00A87C06"/>
    <w:rsid w:val="00AB7D8D"/>
    <w:rsid w:val="00AC60D3"/>
    <w:rsid w:val="00AF7673"/>
    <w:rsid w:val="00B16284"/>
    <w:rsid w:val="00B24F4D"/>
    <w:rsid w:val="00B30D94"/>
    <w:rsid w:val="00B35FAF"/>
    <w:rsid w:val="00B44E4A"/>
    <w:rsid w:val="00B504F0"/>
    <w:rsid w:val="00B77D0B"/>
    <w:rsid w:val="00B80282"/>
    <w:rsid w:val="00B91A95"/>
    <w:rsid w:val="00BB2E7F"/>
    <w:rsid w:val="00BC6CD5"/>
    <w:rsid w:val="00BD5383"/>
    <w:rsid w:val="00C27654"/>
    <w:rsid w:val="00C3605F"/>
    <w:rsid w:val="00C40250"/>
    <w:rsid w:val="00C403D3"/>
    <w:rsid w:val="00C42651"/>
    <w:rsid w:val="00C737C8"/>
    <w:rsid w:val="00CA1C8A"/>
    <w:rsid w:val="00CA486D"/>
    <w:rsid w:val="00CB1B8D"/>
    <w:rsid w:val="00CE466D"/>
    <w:rsid w:val="00CE7933"/>
    <w:rsid w:val="00D21658"/>
    <w:rsid w:val="00D57FC7"/>
    <w:rsid w:val="00D6401C"/>
    <w:rsid w:val="00D677A6"/>
    <w:rsid w:val="00D957EE"/>
    <w:rsid w:val="00DA6A4F"/>
    <w:rsid w:val="00DB56AA"/>
    <w:rsid w:val="00DB7B23"/>
    <w:rsid w:val="00DC5748"/>
    <w:rsid w:val="00DD50AA"/>
    <w:rsid w:val="00DE499B"/>
    <w:rsid w:val="00DE5C7F"/>
    <w:rsid w:val="00DE6124"/>
    <w:rsid w:val="00E23993"/>
    <w:rsid w:val="00E2458D"/>
    <w:rsid w:val="00E62983"/>
    <w:rsid w:val="00E6796F"/>
    <w:rsid w:val="00E8157E"/>
    <w:rsid w:val="00E83CBA"/>
    <w:rsid w:val="00EA21EE"/>
    <w:rsid w:val="00EC00CB"/>
    <w:rsid w:val="00ED5F54"/>
    <w:rsid w:val="00EE322A"/>
    <w:rsid w:val="00F2000A"/>
    <w:rsid w:val="00F450D2"/>
    <w:rsid w:val="00F5691B"/>
    <w:rsid w:val="00F66275"/>
    <w:rsid w:val="00FA74B8"/>
    <w:rsid w:val="00FB0B26"/>
    <w:rsid w:val="00FB6989"/>
    <w:rsid w:val="00FD5B45"/>
    <w:rsid w:val="00FE7847"/>
    <w:rsid w:val="00FF2A33"/>
    <w:rsid w:val="00FF7F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1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B44E4A"/>
    <w:rPr>
      <w:i/>
      <w:iCs/>
    </w:rPr>
  </w:style>
  <w:style w:type="character" w:styleId="a4">
    <w:name w:val="Strong"/>
    <w:basedOn w:val="a0"/>
    <w:uiPriority w:val="22"/>
    <w:qFormat/>
    <w:rsid w:val="00B44E4A"/>
    <w:rPr>
      <w:b/>
      <w:bCs/>
    </w:rPr>
  </w:style>
  <w:style w:type="character" w:customStyle="1" w:styleId="apple-style-span">
    <w:name w:val="apple-style-span"/>
    <w:basedOn w:val="a0"/>
    <w:rsid w:val="006325EA"/>
  </w:style>
  <w:style w:type="paragraph" w:styleId="a5">
    <w:name w:val="List Paragraph"/>
    <w:basedOn w:val="a"/>
    <w:uiPriority w:val="34"/>
    <w:qFormat/>
    <w:rsid w:val="007551DC"/>
    <w:pPr>
      <w:ind w:left="720"/>
      <w:contextualSpacing/>
    </w:pPr>
  </w:style>
  <w:style w:type="paragraph" w:styleId="a6">
    <w:name w:val="header"/>
    <w:basedOn w:val="a"/>
    <w:link w:val="a7"/>
    <w:uiPriority w:val="99"/>
    <w:semiHidden/>
    <w:unhideWhenUsed/>
    <w:rsid w:val="00D677A6"/>
    <w:pPr>
      <w:tabs>
        <w:tab w:val="center" w:pos="4677"/>
        <w:tab w:val="right" w:pos="9355"/>
      </w:tabs>
    </w:pPr>
  </w:style>
  <w:style w:type="character" w:customStyle="1" w:styleId="a7">
    <w:name w:val="Верхний колонтитул Знак"/>
    <w:basedOn w:val="a0"/>
    <w:link w:val="a6"/>
    <w:uiPriority w:val="99"/>
    <w:semiHidden/>
    <w:rsid w:val="00D677A6"/>
  </w:style>
  <w:style w:type="paragraph" w:styleId="a8">
    <w:name w:val="footer"/>
    <w:basedOn w:val="a"/>
    <w:link w:val="a9"/>
    <w:uiPriority w:val="99"/>
    <w:unhideWhenUsed/>
    <w:rsid w:val="00D677A6"/>
    <w:pPr>
      <w:tabs>
        <w:tab w:val="center" w:pos="4677"/>
        <w:tab w:val="right" w:pos="9355"/>
      </w:tabs>
    </w:pPr>
  </w:style>
  <w:style w:type="character" w:customStyle="1" w:styleId="a9">
    <w:name w:val="Нижний колонтитул Знак"/>
    <w:basedOn w:val="a0"/>
    <w:link w:val="a8"/>
    <w:uiPriority w:val="99"/>
    <w:rsid w:val="00D677A6"/>
  </w:style>
  <w:style w:type="paragraph" w:styleId="aa">
    <w:name w:val="Balloon Text"/>
    <w:basedOn w:val="a"/>
    <w:link w:val="ab"/>
    <w:uiPriority w:val="99"/>
    <w:semiHidden/>
    <w:unhideWhenUsed/>
    <w:rsid w:val="00FF2A33"/>
    <w:rPr>
      <w:rFonts w:ascii="Segoe UI" w:hAnsi="Segoe UI" w:cs="Segoe UI"/>
      <w:sz w:val="18"/>
      <w:szCs w:val="18"/>
    </w:rPr>
  </w:style>
  <w:style w:type="character" w:customStyle="1" w:styleId="ab">
    <w:name w:val="Текст выноски Знак"/>
    <w:basedOn w:val="a0"/>
    <w:link w:val="aa"/>
    <w:uiPriority w:val="99"/>
    <w:semiHidden/>
    <w:rsid w:val="00FF2A33"/>
    <w:rPr>
      <w:rFonts w:ascii="Segoe UI" w:hAnsi="Segoe UI" w:cs="Segoe UI"/>
      <w:sz w:val="18"/>
      <w:szCs w:val="18"/>
    </w:rPr>
  </w:style>
  <w:style w:type="paragraph" w:customStyle="1" w:styleId="1">
    <w:name w:val="Без интервала1"/>
    <w:qFormat/>
    <w:rsid w:val="002B3FDB"/>
    <w:pPr>
      <w:jc w:val="left"/>
    </w:pPr>
    <w:rPr>
      <w:rFonts w:ascii="Times New Roman" w:eastAsia="MS Mincho" w:hAnsi="Times New Roman" w:cs="Times New Roman"/>
      <w:sz w:val="24"/>
      <w:szCs w:val="24"/>
      <w:lang w:eastAsia="ru-RU"/>
    </w:rPr>
  </w:style>
  <w:style w:type="character" w:styleId="ac">
    <w:name w:val="Hyperlink"/>
    <w:basedOn w:val="a0"/>
    <w:uiPriority w:val="99"/>
    <w:semiHidden/>
    <w:unhideWhenUsed/>
    <w:rsid w:val="004C1DF3"/>
    <w:rPr>
      <w:color w:val="0000FF"/>
      <w:u w:val="single"/>
    </w:rPr>
  </w:style>
</w:styles>
</file>

<file path=word/webSettings.xml><?xml version="1.0" encoding="utf-8"?>
<w:webSettings xmlns:r="http://schemas.openxmlformats.org/officeDocument/2006/relationships" xmlns:w="http://schemas.openxmlformats.org/wordprocessingml/2006/main">
  <w:divs>
    <w:div w:id="40446958">
      <w:bodyDiv w:val="1"/>
      <w:marLeft w:val="0"/>
      <w:marRight w:val="0"/>
      <w:marTop w:val="0"/>
      <w:marBottom w:val="0"/>
      <w:divBdr>
        <w:top w:val="none" w:sz="0" w:space="0" w:color="auto"/>
        <w:left w:val="none" w:sz="0" w:space="0" w:color="auto"/>
        <w:bottom w:val="none" w:sz="0" w:space="0" w:color="auto"/>
        <w:right w:val="none" w:sz="0" w:space="0" w:color="auto"/>
      </w:divBdr>
    </w:div>
    <w:div w:id="1157842356">
      <w:bodyDiv w:val="1"/>
      <w:marLeft w:val="0"/>
      <w:marRight w:val="0"/>
      <w:marTop w:val="0"/>
      <w:marBottom w:val="0"/>
      <w:divBdr>
        <w:top w:val="none" w:sz="0" w:space="0" w:color="auto"/>
        <w:left w:val="none" w:sz="0" w:space="0" w:color="auto"/>
        <w:bottom w:val="none" w:sz="0" w:space="0" w:color="auto"/>
        <w:right w:val="none" w:sz="0" w:space="0" w:color="auto"/>
      </w:divBdr>
    </w:div>
    <w:div w:id="1240139413">
      <w:bodyDiv w:val="1"/>
      <w:marLeft w:val="0"/>
      <w:marRight w:val="0"/>
      <w:marTop w:val="0"/>
      <w:marBottom w:val="0"/>
      <w:divBdr>
        <w:top w:val="none" w:sz="0" w:space="0" w:color="auto"/>
        <w:left w:val="none" w:sz="0" w:space="0" w:color="auto"/>
        <w:bottom w:val="none" w:sz="0" w:space="0" w:color="auto"/>
        <w:right w:val="none" w:sz="0" w:space="0" w:color="auto"/>
      </w:divBdr>
    </w:div>
    <w:div w:id="1341541484">
      <w:bodyDiv w:val="1"/>
      <w:marLeft w:val="0"/>
      <w:marRight w:val="0"/>
      <w:marTop w:val="0"/>
      <w:marBottom w:val="0"/>
      <w:divBdr>
        <w:top w:val="none" w:sz="0" w:space="0" w:color="auto"/>
        <w:left w:val="none" w:sz="0" w:space="0" w:color="auto"/>
        <w:bottom w:val="none" w:sz="0" w:space="0" w:color="auto"/>
        <w:right w:val="none" w:sz="0" w:space="0" w:color="auto"/>
      </w:divBdr>
    </w:div>
    <w:div w:id="162892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893940-D8F3-4BFE-BB22-CE3E386A0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3077</Words>
  <Characters>17541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ceyhun.q</dc:creator>
  <cp:lastModifiedBy>Anar_H</cp:lastModifiedBy>
  <cp:revision>3</cp:revision>
  <cp:lastPrinted>2016-07-21T11:08:00Z</cp:lastPrinted>
  <dcterms:created xsi:type="dcterms:W3CDTF">2016-07-21T11:09:00Z</dcterms:created>
  <dcterms:modified xsi:type="dcterms:W3CDTF">2016-08-22T06:19:00Z</dcterms:modified>
</cp:coreProperties>
</file>