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F0F" w:rsidRPr="0071599F" w:rsidRDefault="00887F0F" w:rsidP="0071599F">
      <w:pPr>
        <w:spacing w:after="0"/>
        <w:jc w:val="center"/>
        <w:rPr>
          <w:rFonts w:ascii="Times New Roman" w:hAnsi="Times New Roman" w:cs="Times New Roman"/>
          <w:b/>
          <w:sz w:val="28"/>
          <w:szCs w:val="28"/>
        </w:rPr>
      </w:pPr>
    </w:p>
    <w:p w:rsidR="00887F0F" w:rsidRPr="0071599F" w:rsidRDefault="00887F0F" w:rsidP="0071599F">
      <w:pPr>
        <w:spacing w:after="0"/>
        <w:jc w:val="center"/>
        <w:rPr>
          <w:rFonts w:ascii="Times New Roman" w:hAnsi="Times New Roman" w:cs="Times New Roman"/>
          <w:b/>
          <w:sz w:val="28"/>
          <w:szCs w:val="28"/>
        </w:rPr>
      </w:pPr>
    </w:p>
    <w:p w:rsidR="00D82F0F" w:rsidRPr="0071599F" w:rsidRDefault="00D82F0F" w:rsidP="0071599F">
      <w:pPr>
        <w:spacing w:after="0"/>
        <w:jc w:val="center"/>
        <w:rPr>
          <w:rFonts w:ascii="Times New Roman" w:hAnsi="Times New Roman" w:cs="Times New Roman"/>
          <w:b/>
          <w:sz w:val="28"/>
          <w:szCs w:val="28"/>
        </w:rPr>
      </w:pPr>
    </w:p>
    <w:p w:rsidR="008C0BCC" w:rsidRPr="0071599F" w:rsidRDefault="008C0BCC" w:rsidP="0071599F">
      <w:pPr>
        <w:spacing w:after="0"/>
        <w:jc w:val="center"/>
        <w:rPr>
          <w:rFonts w:ascii="Times New Roman" w:hAnsi="Times New Roman" w:cs="Times New Roman"/>
          <w:b/>
          <w:sz w:val="28"/>
          <w:szCs w:val="28"/>
        </w:rPr>
      </w:pPr>
      <w:r w:rsidRPr="0071599F">
        <w:rPr>
          <w:rFonts w:ascii="Times New Roman" w:hAnsi="Times New Roman" w:cs="Times New Roman"/>
          <w:b/>
          <w:sz w:val="28"/>
          <w:szCs w:val="28"/>
        </w:rPr>
        <w:t>AZƏRBAYCAN RESPUBLİKASI ADINDAN</w:t>
      </w:r>
    </w:p>
    <w:p w:rsidR="008C0BCC" w:rsidRPr="0071599F" w:rsidRDefault="008C0BCC" w:rsidP="0071599F">
      <w:pPr>
        <w:spacing w:after="0"/>
        <w:jc w:val="center"/>
        <w:rPr>
          <w:rFonts w:ascii="Times New Roman" w:hAnsi="Times New Roman" w:cs="Times New Roman"/>
          <w:b/>
          <w:sz w:val="28"/>
          <w:szCs w:val="28"/>
        </w:rPr>
      </w:pPr>
    </w:p>
    <w:p w:rsidR="008C0BCC" w:rsidRPr="0071599F" w:rsidRDefault="008C0BCC" w:rsidP="0071599F">
      <w:pPr>
        <w:spacing w:after="0"/>
        <w:jc w:val="center"/>
        <w:rPr>
          <w:rFonts w:ascii="Times New Roman" w:hAnsi="Times New Roman" w:cs="Times New Roman"/>
          <w:b/>
          <w:sz w:val="28"/>
          <w:szCs w:val="28"/>
        </w:rPr>
      </w:pPr>
      <w:r w:rsidRPr="0071599F">
        <w:rPr>
          <w:rFonts w:ascii="Times New Roman" w:hAnsi="Times New Roman" w:cs="Times New Roman"/>
          <w:b/>
          <w:sz w:val="28"/>
          <w:szCs w:val="28"/>
        </w:rPr>
        <w:t>Azərbaycan</w:t>
      </w:r>
      <w:r w:rsidR="009267D8" w:rsidRPr="0071599F">
        <w:rPr>
          <w:rFonts w:ascii="Times New Roman" w:hAnsi="Times New Roman" w:cs="Times New Roman"/>
          <w:b/>
          <w:sz w:val="28"/>
          <w:szCs w:val="28"/>
        </w:rPr>
        <w:t xml:space="preserve"> </w:t>
      </w:r>
      <w:r w:rsidRPr="0071599F">
        <w:rPr>
          <w:rFonts w:ascii="Times New Roman" w:hAnsi="Times New Roman" w:cs="Times New Roman"/>
          <w:b/>
          <w:sz w:val="28"/>
          <w:szCs w:val="28"/>
        </w:rPr>
        <w:t>Respublikası</w:t>
      </w:r>
    </w:p>
    <w:p w:rsidR="008C0BCC" w:rsidRPr="0071599F" w:rsidRDefault="008C0BCC" w:rsidP="0071599F">
      <w:pPr>
        <w:spacing w:after="0"/>
        <w:jc w:val="center"/>
        <w:rPr>
          <w:rFonts w:ascii="Times New Roman" w:hAnsi="Times New Roman" w:cs="Times New Roman"/>
          <w:b/>
          <w:sz w:val="28"/>
          <w:szCs w:val="28"/>
        </w:rPr>
      </w:pPr>
      <w:r w:rsidRPr="0071599F">
        <w:rPr>
          <w:rFonts w:ascii="Times New Roman" w:hAnsi="Times New Roman" w:cs="Times New Roman"/>
          <w:b/>
          <w:sz w:val="28"/>
          <w:szCs w:val="28"/>
        </w:rPr>
        <w:t>Konstitusiya</w:t>
      </w:r>
      <w:r w:rsidR="00FA6B3B" w:rsidRPr="0071599F">
        <w:rPr>
          <w:rFonts w:ascii="Times New Roman" w:hAnsi="Times New Roman" w:cs="Times New Roman"/>
          <w:b/>
          <w:sz w:val="28"/>
          <w:szCs w:val="28"/>
        </w:rPr>
        <w:t xml:space="preserve"> </w:t>
      </w:r>
      <w:r w:rsidRPr="0071599F">
        <w:rPr>
          <w:rFonts w:ascii="Times New Roman" w:hAnsi="Times New Roman" w:cs="Times New Roman"/>
          <w:b/>
          <w:sz w:val="28"/>
          <w:szCs w:val="28"/>
        </w:rPr>
        <w:t>Məhkəməsi</w:t>
      </w:r>
      <w:r w:rsidR="009267D8" w:rsidRPr="0071599F">
        <w:rPr>
          <w:rFonts w:ascii="Times New Roman" w:hAnsi="Times New Roman" w:cs="Times New Roman"/>
          <w:b/>
          <w:sz w:val="28"/>
          <w:szCs w:val="28"/>
        </w:rPr>
        <w:t xml:space="preserve"> </w:t>
      </w:r>
      <w:r w:rsidRPr="0071599F">
        <w:rPr>
          <w:rFonts w:ascii="Times New Roman" w:hAnsi="Times New Roman" w:cs="Times New Roman"/>
          <w:b/>
          <w:sz w:val="28"/>
          <w:szCs w:val="28"/>
        </w:rPr>
        <w:t>Plenumunun</w:t>
      </w:r>
    </w:p>
    <w:p w:rsidR="008C0BCC" w:rsidRPr="0071599F" w:rsidRDefault="008C0BCC" w:rsidP="0071599F">
      <w:pPr>
        <w:spacing w:after="0"/>
        <w:jc w:val="center"/>
        <w:rPr>
          <w:rFonts w:ascii="Times New Roman" w:hAnsi="Times New Roman" w:cs="Times New Roman"/>
          <w:b/>
          <w:sz w:val="28"/>
          <w:szCs w:val="28"/>
        </w:rPr>
      </w:pPr>
    </w:p>
    <w:p w:rsidR="008C0BCC" w:rsidRPr="0071599F" w:rsidRDefault="008C0BCC" w:rsidP="0071599F">
      <w:pPr>
        <w:spacing w:after="0"/>
        <w:jc w:val="center"/>
        <w:rPr>
          <w:rFonts w:ascii="Times New Roman" w:hAnsi="Times New Roman" w:cs="Times New Roman"/>
          <w:b/>
          <w:sz w:val="28"/>
          <w:szCs w:val="28"/>
        </w:rPr>
      </w:pPr>
      <w:r w:rsidRPr="0071599F">
        <w:rPr>
          <w:rFonts w:ascii="Times New Roman" w:hAnsi="Times New Roman" w:cs="Times New Roman"/>
          <w:b/>
          <w:sz w:val="28"/>
          <w:szCs w:val="28"/>
        </w:rPr>
        <w:t>Q Ə RARI</w:t>
      </w:r>
    </w:p>
    <w:p w:rsidR="00887F0F" w:rsidRPr="0071599F" w:rsidRDefault="00887F0F" w:rsidP="0071599F">
      <w:pPr>
        <w:spacing w:after="0"/>
        <w:jc w:val="center"/>
        <w:rPr>
          <w:rFonts w:ascii="Times New Roman" w:hAnsi="Times New Roman" w:cs="Times New Roman"/>
          <w:i/>
          <w:sz w:val="28"/>
          <w:szCs w:val="28"/>
        </w:rPr>
      </w:pPr>
    </w:p>
    <w:p w:rsidR="008C0BCC" w:rsidRPr="0071599F" w:rsidRDefault="008C0BCC" w:rsidP="0071599F">
      <w:pPr>
        <w:spacing w:after="0"/>
        <w:jc w:val="center"/>
        <w:rPr>
          <w:rFonts w:ascii="Times New Roman" w:hAnsi="Times New Roman" w:cs="Times New Roman"/>
          <w:i/>
          <w:sz w:val="28"/>
          <w:szCs w:val="28"/>
        </w:rPr>
      </w:pPr>
      <w:r w:rsidRPr="0071599F">
        <w:rPr>
          <w:rFonts w:ascii="Times New Roman" w:hAnsi="Times New Roman" w:cs="Times New Roman"/>
          <w:i/>
          <w:sz w:val="28"/>
          <w:szCs w:val="28"/>
        </w:rPr>
        <w:t>Azərbaycan</w:t>
      </w:r>
      <w:r w:rsidR="009267D8" w:rsidRPr="0071599F">
        <w:rPr>
          <w:rFonts w:ascii="Times New Roman" w:hAnsi="Times New Roman" w:cs="Times New Roman"/>
          <w:i/>
          <w:sz w:val="28"/>
          <w:szCs w:val="28"/>
        </w:rPr>
        <w:t xml:space="preserve"> </w:t>
      </w:r>
      <w:r w:rsidR="00FA6B3B" w:rsidRPr="0071599F">
        <w:rPr>
          <w:rFonts w:ascii="Times New Roman" w:hAnsi="Times New Roman" w:cs="Times New Roman"/>
          <w:i/>
          <w:sz w:val="28"/>
          <w:szCs w:val="28"/>
        </w:rPr>
        <w:t xml:space="preserve"> </w:t>
      </w:r>
      <w:r w:rsidRPr="0071599F">
        <w:rPr>
          <w:rFonts w:ascii="Times New Roman" w:hAnsi="Times New Roman" w:cs="Times New Roman"/>
          <w:i/>
          <w:sz w:val="28"/>
          <w:szCs w:val="28"/>
        </w:rPr>
        <w:t>Respublikası Vergi</w:t>
      </w:r>
      <w:r w:rsidR="00FA6B3B" w:rsidRPr="0071599F">
        <w:rPr>
          <w:rFonts w:ascii="Times New Roman" w:hAnsi="Times New Roman" w:cs="Times New Roman"/>
          <w:i/>
          <w:sz w:val="28"/>
          <w:szCs w:val="28"/>
        </w:rPr>
        <w:t xml:space="preserve"> </w:t>
      </w:r>
      <w:r w:rsidRPr="0071599F">
        <w:rPr>
          <w:rFonts w:ascii="Times New Roman" w:hAnsi="Times New Roman" w:cs="Times New Roman"/>
          <w:i/>
          <w:sz w:val="28"/>
          <w:szCs w:val="28"/>
        </w:rPr>
        <w:t>Məcəlləsinin</w:t>
      </w:r>
      <w:r w:rsidR="009267D8" w:rsidRPr="0071599F">
        <w:rPr>
          <w:rFonts w:ascii="Times New Roman" w:hAnsi="Times New Roman" w:cs="Times New Roman"/>
          <w:i/>
          <w:sz w:val="28"/>
          <w:szCs w:val="28"/>
        </w:rPr>
        <w:t xml:space="preserve"> </w:t>
      </w:r>
      <w:r w:rsidRPr="0071599F">
        <w:rPr>
          <w:rFonts w:ascii="Times New Roman" w:hAnsi="Times New Roman" w:cs="Times New Roman"/>
          <w:i/>
          <w:sz w:val="28"/>
          <w:szCs w:val="28"/>
        </w:rPr>
        <w:t>175.1 və 176.4-cü maddələrinin</w:t>
      </w:r>
      <w:r w:rsidR="00FA6B3B" w:rsidRPr="0071599F">
        <w:rPr>
          <w:rFonts w:ascii="Times New Roman" w:hAnsi="Times New Roman" w:cs="Times New Roman"/>
          <w:i/>
          <w:sz w:val="28"/>
          <w:szCs w:val="28"/>
        </w:rPr>
        <w:t xml:space="preserve"> </w:t>
      </w:r>
      <w:r w:rsidRPr="0071599F">
        <w:rPr>
          <w:rFonts w:ascii="Times New Roman" w:hAnsi="Times New Roman" w:cs="Times New Roman"/>
          <w:i/>
          <w:sz w:val="28"/>
          <w:szCs w:val="28"/>
        </w:rPr>
        <w:t>bəzi</w:t>
      </w:r>
      <w:r w:rsidR="00FA6B3B" w:rsidRPr="0071599F">
        <w:rPr>
          <w:rFonts w:ascii="Times New Roman" w:hAnsi="Times New Roman" w:cs="Times New Roman"/>
          <w:i/>
          <w:sz w:val="28"/>
          <w:szCs w:val="28"/>
        </w:rPr>
        <w:t xml:space="preserve"> </w:t>
      </w:r>
      <w:r w:rsidRPr="0071599F">
        <w:rPr>
          <w:rFonts w:ascii="Times New Roman" w:hAnsi="Times New Roman" w:cs="Times New Roman"/>
          <w:i/>
          <w:sz w:val="28"/>
          <w:szCs w:val="28"/>
        </w:rPr>
        <w:t>müddəalarının</w:t>
      </w:r>
      <w:r w:rsidR="00FA6B3B" w:rsidRPr="0071599F">
        <w:rPr>
          <w:rFonts w:ascii="Times New Roman" w:hAnsi="Times New Roman" w:cs="Times New Roman"/>
          <w:i/>
          <w:sz w:val="28"/>
          <w:szCs w:val="28"/>
        </w:rPr>
        <w:t xml:space="preserve"> </w:t>
      </w:r>
      <w:r w:rsidRPr="0071599F">
        <w:rPr>
          <w:rFonts w:ascii="Times New Roman" w:hAnsi="Times New Roman" w:cs="Times New Roman"/>
          <w:i/>
          <w:sz w:val="28"/>
          <w:szCs w:val="28"/>
        </w:rPr>
        <w:t>şərh</w:t>
      </w:r>
      <w:r w:rsidR="00FA6B3B" w:rsidRPr="0071599F">
        <w:rPr>
          <w:rFonts w:ascii="Times New Roman" w:hAnsi="Times New Roman" w:cs="Times New Roman"/>
          <w:i/>
          <w:sz w:val="28"/>
          <w:szCs w:val="28"/>
        </w:rPr>
        <w:t xml:space="preserve"> </w:t>
      </w:r>
      <w:r w:rsidRPr="0071599F">
        <w:rPr>
          <w:rFonts w:ascii="Times New Roman" w:hAnsi="Times New Roman" w:cs="Times New Roman"/>
          <w:i/>
          <w:sz w:val="28"/>
          <w:szCs w:val="28"/>
        </w:rPr>
        <w:t>edilməsinə dair</w:t>
      </w:r>
    </w:p>
    <w:p w:rsidR="008C0BCC" w:rsidRPr="0071599F" w:rsidRDefault="008C0BCC" w:rsidP="0071599F">
      <w:pPr>
        <w:spacing w:after="0"/>
        <w:jc w:val="center"/>
        <w:rPr>
          <w:rFonts w:ascii="Times New Roman" w:hAnsi="Times New Roman" w:cs="Times New Roman"/>
          <w:b/>
          <w:sz w:val="28"/>
          <w:szCs w:val="28"/>
        </w:rPr>
      </w:pPr>
    </w:p>
    <w:p w:rsidR="008C0BCC" w:rsidRPr="0071599F" w:rsidRDefault="008C0BCC" w:rsidP="0071599F">
      <w:pPr>
        <w:spacing w:after="0"/>
        <w:jc w:val="center"/>
        <w:rPr>
          <w:rFonts w:ascii="Times New Roman" w:hAnsi="Times New Roman" w:cs="Times New Roman"/>
          <w:b/>
          <w:sz w:val="28"/>
          <w:szCs w:val="28"/>
        </w:rPr>
      </w:pPr>
    </w:p>
    <w:p w:rsidR="008C0BCC" w:rsidRPr="0071599F" w:rsidRDefault="009267D8" w:rsidP="0071599F">
      <w:pPr>
        <w:spacing w:after="0"/>
        <w:jc w:val="center"/>
        <w:rPr>
          <w:rFonts w:ascii="Times New Roman" w:hAnsi="Times New Roman" w:cs="Times New Roman"/>
          <w:b/>
          <w:sz w:val="28"/>
          <w:szCs w:val="28"/>
        </w:rPr>
      </w:pPr>
      <w:r w:rsidRPr="0071599F">
        <w:rPr>
          <w:rFonts w:ascii="Times New Roman" w:hAnsi="Times New Roman" w:cs="Times New Roman"/>
          <w:b/>
          <w:sz w:val="28"/>
          <w:szCs w:val="28"/>
        </w:rPr>
        <w:t xml:space="preserve">3 sentyabr </w:t>
      </w:r>
      <w:r w:rsidR="008C0BCC" w:rsidRPr="0071599F">
        <w:rPr>
          <w:rFonts w:ascii="Times New Roman" w:hAnsi="Times New Roman" w:cs="Times New Roman"/>
          <w:b/>
          <w:sz w:val="28"/>
          <w:szCs w:val="28"/>
        </w:rPr>
        <w:t>2015-ci il                                                                  Bakı</w:t>
      </w:r>
      <w:r w:rsidRPr="0071599F">
        <w:rPr>
          <w:rFonts w:ascii="Times New Roman" w:hAnsi="Times New Roman" w:cs="Times New Roman"/>
          <w:b/>
          <w:sz w:val="28"/>
          <w:szCs w:val="28"/>
        </w:rPr>
        <w:t xml:space="preserve"> </w:t>
      </w:r>
      <w:r w:rsidR="008C0BCC" w:rsidRPr="0071599F">
        <w:rPr>
          <w:rFonts w:ascii="Times New Roman" w:hAnsi="Times New Roman" w:cs="Times New Roman"/>
          <w:b/>
          <w:sz w:val="28"/>
          <w:szCs w:val="28"/>
        </w:rPr>
        <w:t xml:space="preserve"> şəhəri</w:t>
      </w:r>
    </w:p>
    <w:p w:rsidR="002632B5" w:rsidRPr="0071599F" w:rsidRDefault="002632B5" w:rsidP="0071599F">
      <w:pPr>
        <w:spacing w:after="0"/>
        <w:ind w:firstLine="567"/>
        <w:jc w:val="both"/>
        <w:rPr>
          <w:rFonts w:ascii="Times New Roman" w:hAnsi="Times New Roman" w:cs="Times New Roman"/>
          <w:sz w:val="28"/>
          <w:szCs w:val="28"/>
        </w:rPr>
      </w:pPr>
    </w:p>
    <w:p w:rsidR="008C0BCC" w:rsidRPr="0071599F" w:rsidRDefault="008C0BCC"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Azərbaycan Respublikası Konstitusiya Məhkəməsinin Plenumu Fərhad Abdullayev (sədr), Sona Salmanova, Südabə Həsənova, Ceyhun Qaracayev, Rafael Qvaladze</w:t>
      </w:r>
      <w:r w:rsidR="002632B5" w:rsidRPr="0071599F">
        <w:rPr>
          <w:rFonts w:ascii="Times New Roman" w:hAnsi="Times New Roman" w:cs="Times New Roman"/>
          <w:sz w:val="28"/>
          <w:szCs w:val="28"/>
        </w:rPr>
        <w:t xml:space="preserve"> (məruzəçi-hakim)</w:t>
      </w:r>
      <w:r w:rsidRPr="0071599F">
        <w:rPr>
          <w:rFonts w:ascii="Times New Roman" w:hAnsi="Times New Roman" w:cs="Times New Roman"/>
          <w:sz w:val="28"/>
          <w:szCs w:val="28"/>
        </w:rPr>
        <w:t>, İsa Nəcəfov və Kamran Şəfiyevdən ibarət tərkibdə,</w:t>
      </w:r>
    </w:p>
    <w:p w:rsidR="008C0BCC" w:rsidRPr="0071599F" w:rsidRDefault="008C0BCC"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məhkəmə katibi </w:t>
      </w:r>
      <w:r w:rsidR="002632B5" w:rsidRPr="0071599F">
        <w:rPr>
          <w:rFonts w:ascii="Times New Roman" w:hAnsi="Times New Roman" w:cs="Times New Roman"/>
          <w:sz w:val="28"/>
          <w:szCs w:val="28"/>
        </w:rPr>
        <w:t>Elməddin Hüseynovun</w:t>
      </w:r>
      <w:r w:rsidRPr="0071599F">
        <w:rPr>
          <w:rFonts w:ascii="Times New Roman" w:hAnsi="Times New Roman" w:cs="Times New Roman"/>
          <w:sz w:val="28"/>
          <w:szCs w:val="28"/>
        </w:rPr>
        <w:t>,</w:t>
      </w:r>
    </w:p>
    <w:p w:rsidR="008C0BCC" w:rsidRPr="0071599F" w:rsidRDefault="008C0BCC"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maraqlı subyektlərin nümayəndələri</w:t>
      </w:r>
      <w:r w:rsidR="009267D8" w:rsidRPr="0071599F">
        <w:rPr>
          <w:rFonts w:ascii="Times New Roman" w:hAnsi="Times New Roman" w:cs="Times New Roman"/>
          <w:sz w:val="28"/>
          <w:szCs w:val="28"/>
        </w:rPr>
        <w:t xml:space="preserve"> </w:t>
      </w:r>
      <w:r w:rsidR="002A3984" w:rsidRPr="0071599F">
        <w:rPr>
          <w:rFonts w:ascii="Times New Roman" w:hAnsi="Times New Roman" w:cs="Times New Roman"/>
          <w:sz w:val="28"/>
          <w:szCs w:val="28"/>
        </w:rPr>
        <w:t>Şirvan Apellyasiya Məhkəməsinin hakimi Tofiq Heydərov</w:t>
      </w:r>
      <w:r w:rsidR="00A60712" w:rsidRPr="0071599F">
        <w:rPr>
          <w:rFonts w:ascii="Times New Roman" w:hAnsi="Times New Roman" w:cs="Times New Roman"/>
          <w:sz w:val="28"/>
          <w:szCs w:val="28"/>
        </w:rPr>
        <w:t>un</w:t>
      </w:r>
      <w:r w:rsidR="002A3984" w:rsidRPr="0071599F">
        <w:rPr>
          <w:rFonts w:ascii="Times New Roman" w:hAnsi="Times New Roman" w:cs="Times New Roman"/>
          <w:sz w:val="28"/>
          <w:szCs w:val="28"/>
        </w:rPr>
        <w:t>,</w:t>
      </w:r>
      <w:r w:rsidR="009267D8" w:rsidRPr="0071599F">
        <w:rPr>
          <w:rFonts w:ascii="Times New Roman" w:hAnsi="Times New Roman" w:cs="Times New Roman"/>
          <w:sz w:val="28"/>
          <w:szCs w:val="28"/>
        </w:rPr>
        <w:t xml:space="preserve"> </w:t>
      </w:r>
      <w:r w:rsidR="002A3984" w:rsidRPr="0071599F">
        <w:rPr>
          <w:rFonts w:ascii="Times New Roman" w:hAnsi="Times New Roman" w:cs="Times New Roman"/>
          <w:sz w:val="28"/>
          <w:szCs w:val="28"/>
        </w:rPr>
        <w:t>Azərbaycan Respublikası Milli Məclisi Aparatının İqtisadi qanunvericilik şöbəsinin müdir müavini Rövşən Muradov</w:t>
      </w:r>
      <w:r w:rsidR="00A60712" w:rsidRPr="0071599F">
        <w:rPr>
          <w:rFonts w:ascii="Times New Roman" w:hAnsi="Times New Roman" w:cs="Times New Roman"/>
          <w:sz w:val="28"/>
          <w:szCs w:val="28"/>
        </w:rPr>
        <w:t>un</w:t>
      </w:r>
      <w:r w:rsidRPr="0071599F">
        <w:rPr>
          <w:rFonts w:ascii="Times New Roman" w:hAnsi="Times New Roman" w:cs="Times New Roman"/>
          <w:sz w:val="28"/>
          <w:szCs w:val="28"/>
        </w:rPr>
        <w:t>,</w:t>
      </w:r>
    </w:p>
    <w:p w:rsidR="00A60712" w:rsidRPr="0071599F" w:rsidRDefault="00A60712"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ekspert Bakı Dövlə</w:t>
      </w:r>
      <w:r w:rsidR="00887F0F" w:rsidRPr="0071599F">
        <w:rPr>
          <w:rFonts w:ascii="Times New Roman" w:hAnsi="Times New Roman" w:cs="Times New Roman"/>
          <w:sz w:val="28"/>
          <w:szCs w:val="28"/>
        </w:rPr>
        <w:t>t Universitetinin</w:t>
      </w:r>
      <w:r w:rsidRPr="0071599F">
        <w:rPr>
          <w:rFonts w:ascii="Times New Roman" w:hAnsi="Times New Roman" w:cs="Times New Roman"/>
          <w:sz w:val="28"/>
          <w:szCs w:val="28"/>
        </w:rPr>
        <w:t xml:space="preserve"> Mülki proses və kommersiya hüququ kafedrasının dosenti, hüquq üzrə fəlsəfə doktoru Afət Mirzəyevanın,</w:t>
      </w:r>
    </w:p>
    <w:p w:rsidR="008C0BCC" w:rsidRPr="0071599F" w:rsidRDefault="008C0BCC"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mütəxəssislər </w:t>
      </w:r>
      <w:r w:rsidR="00907DAC" w:rsidRPr="0071599F">
        <w:rPr>
          <w:rFonts w:ascii="Times New Roman" w:hAnsi="Times New Roman" w:cs="Times New Roman"/>
          <w:sz w:val="28"/>
          <w:szCs w:val="28"/>
        </w:rPr>
        <w:t>Azərbaycan Respublikası Ali Məhkəməsinin hakimi Azər Hüseynovun,</w:t>
      </w:r>
      <w:r w:rsidR="00413737" w:rsidRPr="0071599F">
        <w:rPr>
          <w:rFonts w:ascii="Times New Roman" w:hAnsi="Times New Roman" w:cs="Times New Roman"/>
          <w:sz w:val="28"/>
          <w:szCs w:val="28"/>
        </w:rPr>
        <w:t xml:space="preserve"> </w:t>
      </w:r>
      <w:r w:rsidR="00907DAC" w:rsidRPr="0071599F">
        <w:rPr>
          <w:rFonts w:ascii="Times New Roman" w:hAnsi="Times New Roman" w:cs="Times New Roman"/>
          <w:sz w:val="28"/>
          <w:szCs w:val="28"/>
        </w:rPr>
        <w:t>Bakı Apellyasiya Məhkəməsinin hakimi Nurəddin Mustafayev</w:t>
      </w:r>
      <w:r w:rsidR="00413737" w:rsidRPr="0071599F">
        <w:rPr>
          <w:rFonts w:ascii="Times New Roman" w:hAnsi="Times New Roman" w:cs="Times New Roman"/>
          <w:sz w:val="28"/>
          <w:szCs w:val="28"/>
        </w:rPr>
        <w:t>i</w:t>
      </w:r>
      <w:r w:rsidR="00907DAC" w:rsidRPr="0071599F">
        <w:rPr>
          <w:rFonts w:ascii="Times New Roman" w:hAnsi="Times New Roman" w:cs="Times New Roman"/>
          <w:sz w:val="28"/>
          <w:szCs w:val="28"/>
        </w:rPr>
        <w:t>n,</w:t>
      </w:r>
      <w:r w:rsidR="00413737" w:rsidRPr="0071599F">
        <w:rPr>
          <w:rFonts w:ascii="Times New Roman" w:hAnsi="Times New Roman" w:cs="Times New Roman"/>
          <w:sz w:val="28"/>
          <w:szCs w:val="28"/>
        </w:rPr>
        <w:t xml:space="preserve"> </w:t>
      </w:r>
      <w:r w:rsidR="00907DAC" w:rsidRPr="0071599F">
        <w:rPr>
          <w:rFonts w:ascii="Times New Roman" w:hAnsi="Times New Roman" w:cs="Times New Roman"/>
          <w:sz w:val="28"/>
          <w:szCs w:val="28"/>
        </w:rPr>
        <w:t>Azərbaycan Respublikası Vergilər Nazirliyinin Hüquq baş idarəsinin rəisi, baş vergi xidməti müşaviri Samirə Musayevanın</w:t>
      </w:r>
      <w:r w:rsidRPr="0071599F">
        <w:rPr>
          <w:rFonts w:ascii="Times New Roman" w:hAnsi="Times New Roman" w:cs="Times New Roman"/>
          <w:sz w:val="28"/>
          <w:szCs w:val="28"/>
        </w:rPr>
        <w:t xml:space="preserve"> iştirakı ilə,</w:t>
      </w:r>
    </w:p>
    <w:p w:rsidR="008C0BCC" w:rsidRPr="0071599F" w:rsidRDefault="008C0BCC"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Azərbaycan Respublikası Konstitusiyasının 130-cu maddəsinin VI hissəsinə müvafiq olaraq xüsusi konstitusiya icraatı üzrə açıq məhkəmə iclasında </w:t>
      </w:r>
      <w:r w:rsidR="00261340" w:rsidRPr="0071599F">
        <w:rPr>
          <w:rFonts w:ascii="Times New Roman" w:hAnsi="Times New Roman" w:cs="Times New Roman"/>
          <w:sz w:val="28"/>
          <w:szCs w:val="28"/>
        </w:rPr>
        <w:t>Şirvan Apellyasiya</w:t>
      </w:r>
      <w:r w:rsidRPr="0071599F">
        <w:rPr>
          <w:rFonts w:ascii="Times New Roman" w:hAnsi="Times New Roman" w:cs="Times New Roman"/>
          <w:sz w:val="28"/>
          <w:szCs w:val="28"/>
        </w:rPr>
        <w:t xml:space="preserve"> Məhkəməsinin müraciəti əsasında Azərbaycan Respublikası </w:t>
      </w:r>
      <w:r w:rsidR="00261340" w:rsidRPr="0071599F">
        <w:rPr>
          <w:rFonts w:ascii="Times New Roman" w:hAnsi="Times New Roman" w:cs="Times New Roman"/>
          <w:sz w:val="28"/>
          <w:szCs w:val="28"/>
        </w:rPr>
        <w:t>Vergi Məcəlləsinin 175.1 və 176.4-cü maddələrinin bəzi müddəalarının</w:t>
      </w:r>
      <w:r w:rsidR="00413737" w:rsidRPr="0071599F">
        <w:rPr>
          <w:rFonts w:ascii="Times New Roman" w:hAnsi="Times New Roman" w:cs="Times New Roman"/>
          <w:sz w:val="28"/>
          <w:szCs w:val="28"/>
        </w:rPr>
        <w:t xml:space="preserve"> </w:t>
      </w:r>
      <w:r w:rsidRPr="0071599F">
        <w:rPr>
          <w:rFonts w:ascii="Times New Roman" w:hAnsi="Times New Roman" w:cs="Times New Roman"/>
          <w:sz w:val="28"/>
          <w:szCs w:val="28"/>
        </w:rPr>
        <w:t>şərh edilməsinə dair konstitusiya işinə baxdı.</w:t>
      </w:r>
    </w:p>
    <w:p w:rsidR="008C0BCC" w:rsidRDefault="008C0BCC" w:rsidP="0071599F">
      <w:pPr>
        <w:spacing w:after="0"/>
        <w:ind w:firstLine="567"/>
        <w:jc w:val="both"/>
        <w:rPr>
          <w:rFonts w:ascii="Times New Roman" w:hAnsi="Times New Roman" w:cs="Times New Roman"/>
          <w:sz w:val="28"/>
          <w:szCs w:val="28"/>
          <w:lang w:val="en-US"/>
        </w:rPr>
      </w:pPr>
      <w:r w:rsidRPr="0071599F">
        <w:rPr>
          <w:rFonts w:ascii="Times New Roman" w:hAnsi="Times New Roman" w:cs="Times New Roman"/>
          <w:sz w:val="28"/>
          <w:szCs w:val="28"/>
        </w:rPr>
        <w:t>İş üzrə hakim R.</w:t>
      </w:r>
      <w:r w:rsidR="00261340" w:rsidRPr="0071599F">
        <w:rPr>
          <w:rFonts w:ascii="Times New Roman" w:hAnsi="Times New Roman" w:cs="Times New Roman"/>
          <w:sz w:val="28"/>
          <w:szCs w:val="28"/>
        </w:rPr>
        <w:t>Qvaladzenin</w:t>
      </w:r>
      <w:r w:rsidRPr="0071599F">
        <w:rPr>
          <w:rFonts w:ascii="Times New Roman" w:hAnsi="Times New Roman" w:cs="Times New Roman"/>
          <w:sz w:val="28"/>
          <w:szCs w:val="28"/>
        </w:rPr>
        <w:t xml:space="preserve"> məruzəsini, maraqlı subyektlərin nümayəndələrinin və mütəxəssislərin çıxışlarını</w:t>
      </w:r>
      <w:r w:rsidR="00A60712" w:rsidRPr="0071599F">
        <w:rPr>
          <w:rFonts w:ascii="Times New Roman" w:hAnsi="Times New Roman" w:cs="Times New Roman"/>
          <w:sz w:val="28"/>
          <w:szCs w:val="28"/>
        </w:rPr>
        <w:t>, ekspertin rəyini</w:t>
      </w:r>
      <w:r w:rsidRPr="0071599F">
        <w:rPr>
          <w:rFonts w:ascii="Times New Roman" w:hAnsi="Times New Roman" w:cs="Times New Roman"/>
          <w:sz w:val="28"/>
          <w:szCs w:val="28"/>
        </w:rPr>
        <w:t xml:space="preserve"> dinləyib, iş materiallarını araşdırıb müzakirə edərək, Azərbaycan Respublikası Konstitusiya Məhkəməsinin Plenumu</w:t>
      </w:r>
    </w:p>
    <w:p w:rsidR="0071599F" w:rsidRPr="0071599F" w:rsidRDefault="0071599F" w:rsidP="0071599F">
      <w:pPr>
        <w:spacing w:after="0"/>
        <w:ind w:firstLine="567"/>
        <w:jc w:val="both"/>
        <w:rPr>
          <w:rFonts w:ascii="Times New Roman" w:hAnsi="Times New Roman" w:cs="Times New Roman"/>
          <w:sz w:val="28"/>
          <w:szCs w:val="28"/>
          <w:lang w:val="en-US"/>
        </w:rPr>
      </w:pPr>
    </w:p>
    <w:p w:rsidR="001031FF" w:rsidRPr="0071599F" w:rsidRDefault="008C0BCC" w:rsidP="0071599F">
      <w:pPr>
        <w:spacing w:after="0"/>
        <w:ind w:firstLine="567"/>
        <w:jc w:val="center"/>
        <w:rPr>
          <w:rFonts w:ascii="Times New Roman" w:hAnsi="Times New Roman" w:cs="Times New Roman"/>
          <w:sz w:val="28"/>
          <w:szCs w:val="28"/>
        </w:rPr>
      </w:pPr>
      <w:r w:rsidRPr="0071599F">
        <w:rPr>
          <w:rFonts w:ascii="Times New Roman" w:hAnsi="Times New Roman" w:cs="Times New Roman"/>
          <w:b/>
          <w:sz w:val="28"/>
          <w:szCs w:val="28"/>
        </w:rPr>
        <w:lastRenderedPageBreak/>
        <w:t>MÜƏYYƏN   ETDİ:</w:t>
      </w:r>
    </w:p>
    <w:p w:rsidR="001031FF" w:rsidRPr="0071599F" w:rsidRDefault="001031FF" w:rsidP="0071599F">
      <w:pPr>
        <w:spacing w:after="0"/>
        <w:ind w:firstLine="567"/>
        <w:jc w:val="both"/>
        <w:rPr>
          <w:rFonts w:ascii="Times New Roman" w:hAnsi="Times New Roman" w:cs="Times New Roman"/>
          <w:sz w:val="28"/>
          <w:szCs w:val="28"/>
        </w:rPr>
      </w:pPr>
    </w:p>
    <w:p w:rsidR="00887F0F" w:rsidRPr="0071599F" w:rsidRDefault="002A3984"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“İnşaat İstehsalat Təchizat-2008” Məhdud Məsuliyyətli Cəmiyyət</w:t>
      </w:r>
      <w:r w:rsidR="0063469D" w:rsidRPr="0071599F">
        <w:rPr>
          <w:rFonts w:ascii="Times New Roman" w:hAnsi="Times New Roman" w:cs="Times New Roman"/>
          <w:sz w:val="28"/>
          <w:szCs w:val="28"/>
        </w:rPr>
        <w:t>i</w:t>
      </w:r>
      <w:r w:rsidR="00C10A65" w:rsidRPr="0071599F">
        <w:rPr>
          <w:rFonts w:ascii="Times New Roman" w:hAnsi="Times New Roman" w:cs="Times New Roman"/>
          <w:sz w:val="28"/>
          <w:szCs w:val="28"/>
        </w:rPr>
        <w:t xml:space="preserve"> </w:t>
      </w:r>
      <w:r w:rsidRPr="0071599F">
        <w:rPr>
          <w:rFonts w:ascii="Times New Roman" w:hAnsi="Times New Roman" w:cs="Times New Roman"/>
          <w:sz w:val="28"/>
          <w:szCs w:val="28"/>
        </w:rPr>
        <w:t>Azərbaycan Respublikası Vergilər Nazirliyi yanında Vergi</w:t>
      </w:r>
      <w:r w:rsidR="00C10A65" w:rsidRPr="0071599F">
        <w:rPr>
          <w:rFonts w:ascii="Times New Roman" w:hAnsi="Times New Roman" w:cs="Times New Roman"/>
          <w:sz w:val="28"/>
          <w:szCs w:val="28"/>
        </w:rPr>
        <w:t xml:space="preserve"> Audit</w:t>
      </w:r>
      <w:r w:rsidR="008354EA" w:rsidRPr="0071599F">
        <w:rPr>
          <w:rFonts w:ascii="Times New Roman" w:hAnsi="Times New Roman" w:cs="Times New Roman"/>
          <w:sz w:val="28"/>
          <w:szCs w:val="28"/>
        </w:rPr>
        <w:t>i</w:t>
      </w:r>
      <w:r w:rsidRPr="0071599F">
        <w:rPr>
          <w:rFonts w:ascii="Times New Roman" w:hAnsi="Times New Roman" w:cs="Times New Roman"/>
          <w:sz w:val="28"/>
          <w:szCs w:val="28"/>
        </w:rPr>
        <w:t xml:space="preserve"> Departamentinə qarşı iddia ərizəsi ilə </w:t>
      </w:r>
      <w:r w:rsidR="00C10A65" w:rsidRPr="0071599F">
        <w:rPr>
          <w:rFonts w:ascii="Times New Roman" w:hAnsi="Times New Roman" w:cs="Times New Roman"/>
          <w:sz w:val="28"/>
          <w:szCs w:val="28"/>
        </w:rPr>
        <w:t>m</w:t>
      </w:r>
      <w:r w:rsidRPr="0071599F">
        <w:rPr>
          <w:rFonts w:ascii="Times New Roman" w:hAnsi="Times New Roman" w:cs="Times New Roman"/>
          <w:sz w:val="28"/>
          <w:szCs w:val="28"/>
        </w:rPr>
        <w:t>əhkəmə</w:t>
      </w:r>
      <w:r w:rsidR="00C10A65" w:rsidRPr="0071599F">
        <w:rPr>
          <w:rFonts w:ascii="Times New Roman" w:hAnsi="Times New Roman" w:cs="Times New Roman"/>
          <w:sz w:val="28"/>
          <w:szCs w:val="28"/>
        </w:rPr>
        <w:t>y</w:t>
      </w:r>
      <w:r w:rsidRPr="0071599F">
        <w:rPr>
          <w:rFonts w:ascii="Times New Roman" w:hAnsi="Times New Roman" w:cs="Times New Roman"/>
          <w:sz w:val="28"/>
          <w:szCs w:val="28"/>
        </w:rPr>
        <w:t>ə müraciət edərək</w:t>
      </w:r>
      <w:r w:rsidR="00887F0F" w:rsidRPr="0071599F">
        <w:rPr>
          <w:rFonts w:ascii="Times New Roman" w:hAnsi="Times New Roman" w:cs="Times New Roman"/>
          <w:sz w:val="28"/>
          <w:szCs w:val="28"/>
        </w:rPr>
        <w:t>,</w:t>
      </w:r>
      <w:r w:rsidRPr="0071599F">
        <w:rPr>
          <w:rFonts w:ascii="Times New Roman" w:hAnsi="Times New Roman" w:cs="Times New Roman"/>
          <w:sz w:val="28"/>
          <w:szCs w:val="28"/>
        </w:rPr>
        <w:t xml:space="preserve"> 16</w:t>
      </w:r>
      <w:r w:rsidR="00C10A65" w:rsidRPr="0071599F">
        <w:rPr>
          <w:rFonts w:ascii="Times New Roman" w:hAnsi="Times New Roman" w:cs="Times New Roman"/>
          <w:sz w:val="28"/>
          <w:szCs w:val="28"/>
        </w:rPr>
        <w:t xml:space="preserve"> sentyabr </w:t>
      </w:r>
      <w:r w:rsidRPr="0071599F">
        <w:rPr>
          <w:rFonts w:ascii="Times New Roman" w:hAnsi="Times New Roman" w:cs="Times New Roman"/>
          <w:sz w:val="28"/>
          <w:szCs w:val="28"/>
        </w:rPr>
        <w:t xml:space="preserve">2013-cü il tarixli səyyar vergi yoxlaması aktının </w:t>
      </w:r>
      <w:r w:rsidR="00C10A65" w:rsidRPr="0071599F">
        <w:rPr>
          <w:rFonts w:ascii="Times New Roman" w:hAnsi="Times New Roman" w:cs="Times New Roman"/>
          <w:sz w:val="28"/>
          <w:szCs w:val="28"/>
        </w:rPr>
        <w:t xml:space="preserve"> mənfəət vergisinin 2012-ci ildə 7148,22 manat məbləğində azaldılmış hesab edilən </w:t>
      </w:r>
      <w:r w:rsidR="0063469D" w:rsidRPr="0071599F">
        <w:rPr>
          <w:rFonts w:ascii="Times New Roman" w:hAnsi="Times New Roman" w:cs="Times New Roman"/>
          <w:sz w:val="28"/>
          <w:szCs w:val="28"/>
        </w:rPr>
        <w:t>və</w:t>
      </w:r>
      <w:r w:rsidR="0057018A" w:rsidRPr="0071599F">
        <w:rPr>
          <w:rFonts w:ascii="Times New Roman" w:hAnsi="Times New Roman" w:cs="Times New Roman"/>
          <w:sz w:val="28"/>
          <w:szCs w:val="28"/>
        </w:rPr>
        <w:t xml:space="preserve"> həmin məbləğə görə 3574,11 manat məbləğində maliyyə sanksiyası tətbiq edilməsi təklif olunan</w:t>
      </w:r>
      <w:r w:rsidR="008354EA" w:rsidRPr="0071599F">
        <w:rPr>
          <w:rFonts w:ascii="Times New Roman" w:hAnsi="Times New Roman" w:cs="Times New Roman"/>
          <w:sz w:val="28"/>
          <w:szCs w:val="28"/>
        </w:rPr>
        <w:t>,</w:t>
      </w:r>
      <w:r w:rsidR="00B13865" w:rsidRPr="0071599F">
        <w:rPr>
          <w:rFonts w:ascii="Times New Roman" w:hAnsi="Times New Roman" w:cs="Times New Roman"/>
          <w:sz w:val="28"/>
          <w:szCs w:val="28"/>
        </w:rPr>
        <w:t xml:space="preserve"> əlavə dəyər vergisinin </w:t>
      </w:r>
      <w:r w:rsidR="008D32E0" w:rsidRPr="0071599F">
        <w:rPr>
          <w:rFonts w:ascii="Times New Roman" w:hAnsi="Times New Roman" w:cs="Times New Roman"/>
          <w:sz w:val="28"/>
          <w:szCs w:val="28"/>
        </w:rPr>
        <w:t xml:space="preserve">(bundan sonra </w:t>
      </w:r>
      <w:r w:rsidR="00887F0F" w:rsidRPr="0071599F">
        <w:rPr>
          <w:rFonts w:ascii="Times New Roman" w:hAnsi="Times New Roman" w:cs="Times New Roman"/>
          <w:sz w:val="28"/>
          <w:szCs w:val="28"/>
        </w:rPr>
        <w:t>–</w:t>
      </w:r>
      <w:r w:rsidR="008D32E0" w:rsidRPr="0071599F">
        <w:rPr>
          <w:rFonts w:ascii="Times New Roman" w:hAnsi="Times New Roman" w:cs="Times New Roman"/>
          <w:sz w:val="28"/>
          <w:szCs w:val="28"/>
        </w:rPr>
        <w:t xml:space="preserve"> ƏDV) </w:t>
      </w:r>
      <w:r w:rsidR="00B13865" w:rsidRPr="0071599F">
        <w:rPr>
          <w:rFonts w:ascii="Times New Roman" w:hAnsi="Times New Roman" w:cs="Times New Roman"/>
          <w:sz w:val="28"/>
          <w:szCs w:val="28"/>
        </w:rPr>
        <w:t>2012-ci ildə 54175,33 manat məbləğində azaldılmış hesab edilən və həmin məbləğə görə 27087,67 manat məbləğində maliyyə sanksiyası tətbiq edilməsi təklif edilən hissələrində</w:t>
      </w:r>
      <w:r w:rsidR="008354EA" w:rsidRPr="0071599F">
        <w:rPr>
          <w:rFonts w:ascii="Times New Roman" w:hAnsi="Times New Roman" w:cs="Times New Roman"/>
          <w:sz w:val="28"/>
          <w:szCs w:val="28"/>
        </w:rPr>
        <w:t xml:space="preserve"> əsassız hesab edilməsini</w:t>
      </w:r>
      <w:r w:rsidR="00B13865" w:rsidRPr="0071599F">
        <w:rPr>
          <w:rFonts w:ascii="Times New Roman" w:hAnsi="Times New Roman" w:cs="Times New Roman"/>
          <w:sz w:val="28"/>
          <w:szCs w:val="28"/>
        </w:rPr>
        <w:t xml:space="preserve">, vergi ödəyicisinin vergi qanunvericiliyinin pozulmasına görə məsuliyyətə cəlb edilməsi haqqında </w:t>
      </w:r>
      <w:r w:rsidRPr="0071599F">
        <w:rPr>
          <w:rFonts w:ascii="Times New Roman" w:hAnsi="Times New Roman" w:cs="Times New Roman"/>
          <w:sz w:val="28"/>
          <w:szCs w:val="28"/>
        </w:rPr>
        <w:t>30</w:t>
      </w:r>
      <w:r w:rsidR="00B13865" w:rsidRPr="0071599F">
        <w:rPr>
          <w:rFonts w:ascii="Times New Roman" w:hAnsi="Times New Roman" w:cs="Times New Roman"/>
          <w:sz w:val="28"/>
          <w:szCs w:val="28"/>
        </w:rPr>
        <w:t xml:space="preserve"> oktyabr </w:t>
      </w:r>
      <w:r w:rsidRPr="0071599F">
        <w:rPr>
          <w:rFonts w:ascii="Times New Roman" w:hAnsi="Times New Roman" w:cs="Times New Roman"/>
          <w:sz w:val="28"/>
          <w:szCs w:val="28"/>
        </w:rPr>
        <w:t>2013-cü il tarixli</w:t>
      </w:r>
      <w:r w:rsidR="00B13865" w:rsidRPr="0071599F">
        <w:rPr>
          <w:rFonts w:ascii="Times New Roman" w:hAnsi="Times New Roman" w:cs="Times New Roman"/>
          <w:sz w:val="28"/>
          <w:szCs w:val="28"/>
        </w:rPr>
        <w:t xml:space="preserve"> qərarın ləğv edilməsi</w:t>
      </w:r>
      <w:r w:rsidR="008354EA" w:rsidRPr="0071599F">
        <w:rPr>
          <w:rFonts w:ascii="Times New Roman" w:hAnsi="Times New Roman" w:cs="Times New Roman"/>
          <w:sz w:val="28"/>
          <w:szCs w:val="28"/>
        </w:rPr>
        <w:t>ni</w:t>
      </w:r>
      <w:r w:rsidR="00B13865" w:rsidRPr="0071599F">
        <w:rPr>
          <w:rFonts w:ascii="Times New Roman" w:hAnsi="Times New Roman" w:cs="Times New Roman"/>
          <w:sz w:val="28"/>
          <w:szCs w:val="28"/>
        </w:rPr>
        <w:t xml:space="preserve">, hesablanmış məbləğlərin </w:t>
      </w:r>
      <w:r w:rsidR="00887F0F" w:rsidRPr="0071599F">
        <w:rPr>
          <w:rFonts w:ascii="Times New Roman" w:hAnsi="Times New Roman" w:cs="Times New Roman"/>
          <w:sz w:val="28"/>
          <w:szCs w:val="28"/>
        </w:rPr>
        <w:t>Məhdud Məsuliyyətli Cəmiyyətin</w:t>
      </w:r>
      <w:r w:rsidR="009267D8" w:rsidRPr="0071599F">
        <w:rPr>
          <w:rFonts w:ascii="Times New Roman" w:hAnsi="Times New Roman" w:cs="Times New Roman"/>
          <w:sz w:val="28"/>
          <w:szCs w:val="28"/>
        </w:rPr>
        <w:t xml:space="preserve"> şəxsi hesab vərəq</w:t>
      </w:r>
      <w:r w:rsidR="004176A5" w:rsidRPr="0071599F">
        <w:rPr>
          <w:rFonts w:ascii="Times New Roman" w:hAnsi="Times New Roman" w:cs="Times New Roman"/>
          <w:sz w:val="28"/>
          <w:szCs w:val="28"/>
        </w:rPr>
        <w:t xml:space="preserve">əsində azaldılmasını </w:t>
      </w:r>
      <w:r w:rsidRPr="0071599F">
        <w:rPr>
          <w:rFonts w:ascii="Times New Roman" w:hAnsi="Times New Roman" w:cs="Times New Roman"/>
          <w:sz w:val="28"/>
          <w:szCs w:val="28"/>
        </w:rPr>
        <w:t>xahiş etmişdir.</w:t>
      </w:r>
    </w:p>
    <w:p w:rsidR="000D4629" w:rsidRPr="0071599F" w:rsidRDefault="002A3984"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Şirvan İnzibati-İqtisadi Məhkəməsinin 19</w:t>
      </w:r>
      <w:r w:rsidR="0048270D" w:rsidRPr="0071599F">
        <w:rPr>
          <w:rFonts w:ascii="Times New Roman" w:hAnsi="Times New Roman" w:cs="Times New Roman"/>
          <w:sz w:val="28"/>
          <w:szCs w:val="28"/>
        </w:rPr>
        <w:t xml:space="preserve"> mart </w:t>
      </w:r>
      <w:r w:rsidRPr="0071599F">
        <w:rPr>
          <w:rFonts w:ascii="Times New Roman" w:hAnsi="Times New Roman" w:cs="Times New Roman"/>
          <w:sz w:val="28"/>
          <w:szCs w:val="28"/>
        </w:rPr>
        <w:t>2014-cü il</w:t>
      </w:r>
      <w:r w:rsidR="008D32E0" w:rsidRPr="0071599F">
        <w:rPr>
          <w:rFonts w:ascii="Times New Roman" w:hAnsi="Times New Roman" w:cs="Times New Roman"/>
          <w:sz w:val="28"/>
          <w:szCs w:val="28"/>
        </w:rPr>
        <w:t xml:space="preserve"> tarixli qərarı ilə iddia</w:t>
      </w:r>
      <w:r w:rsidRPr="0071599F">
        <w:rPr>
          <w:rFonts w:ascii="Times New Roman" w:hAnsi="Times New Roman" w:cs="Times New Roman"/>
          <w:sz w:val="28"/>
          <w:szCs w:val="28"/>
        </w:rPr>
        <w:t xml:space="preserve"> təmin edilərək səyyar vergi yoxlamasının nəticələri qismən – mənfəət və </w:t>
      </w:r>
      <w:r w:rsidR="0048270D" w:rsidRPr="0071599F">
        <w:rPr>
          <w:rFonts w:ascii="Times New Roman" w:hAnsi="Times New Roman" w:cs="Times New Roman"/>
          <w:sz w:val="28"/>
          <w:szCs w:val="28"/>
        </w:rPr>
        <w:t>ƏDV</w:t>
      </w:r>
      <w:r w:rsidRPr="0071599F">
        <w:rPr>
          <w:rFonts w:ascii="Times New Roman" w:hAnsi="Times New Roman" w:cs="Times New Roman"/>
          <w:sz w:val="28"/>
          <w:szCs w:val="28"/>
        </w:rPr>
        <w:t xml:space="preserve"> hissələrində ləğv edilmişdir.</w:t>
      </w:r>
    </w:p>
    <w:p w:rsidR="000D4629" w:rsidRPr="0071599F" w:rsidRDefault="002A3984"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Şirvan Apellyasiya Məhkəməsinin </w:t>
      </w:r>
      <w:r w:rsidR="0048270D" w:rsidRPr="0071599F">
        <w:rPr>
          <w:rFonts w:ascii="Times New Roman" w:hAnsi="Times New Roman" w:cs="Times New Roman"/>
          <w:sz w:val="28"/>
          <w:szCs w:val="28"/>
        </w:rPr>
        <w:t xml:space="preserve">İnzibati-İqtisadi Kollegiyasının </w:t>
      </w:r>
      <w:r w:rsidRPr="0071599F">
        <w:rPr>
          <w:rFonts w:ascii="Times New Roman" w:hAnsi="Times New Roman" w:cs="Times New Roman"/>
          <w:sz w:val="28"/>
          <w:szCs w:val="28"/>
        </w:rPr>
        <w:t>23</w:t>
      </w:r>
      <w:r w:rsidR="0048270D" w:rsidRPr="0071599F">
        <w:rPr>
          <w:rFonts w:ascii="Times New Roman" w:hAnsi="Times New Roman" w:cs="Times New Roman"/>
          <w:sz w:val="28"/>
          <w:szCs w:val="28"/>
        </w:rPr>
        <w:t xml:space="preserve"> iyul </w:t>
      </w:r>
      <w:r w:rsidRPr="0071599F">
        <w:rPr>
          <w:rFonts w:ascii="Times New Roman" w:hAnsi="Times New Roman" w:cs="Times New Roman"/>
          <w:sz w:val="28"/>
          <w:szCs w:val="28"/>
        </w:rPr>
        <w:t>2014-cü il tarixli qərarı ilə vergi orqanın</w:t>
      </w:r>
      <w:r w:rsidR="009267D8" w:rsidRPr="0071599F">
        <w:rPr>
          <w:rFonts w:ascii="Times New Roman" w:hAnsi="Times New Roman" w:cs="Times New Roman"/>
          <w:sz w:val="28"/>
          <w:szCs w:val="28"/>
        </w:rPr>
        <w:t>ın</w:t>
      </w:r>
      <w:r w:rsidRPr="0071599F">
        <w:rPr>
          <w:rFonts w:ascii="Times New Roman" w:hAnsi="Times New Roman" w:cs="Times New Roman"/>
          <w:sz w:val="28"/>
          <w:szCs w:val="28"/>
        </w:rPr>
        <w:t xml:space="preserve"> apellyasiya şikayəti təmin edilməmiş,</w:t>
      </w:r>
      <w:r w:rsidR="004176A5" w:rsidRPr="0071599F">
        <w:rPr>
          <w:rFonts w:ascii="Times New Roman" w:hAnsi="Times New Roman" w:cs="Times New Roman"/>
          <w:sz w:val="28"/>
          <w:szCs w:val="28"/>
        </w:rPr>
        <w:t xml:space="preserve"> birinci instansiya məhkəməsinin</w:t>
      </w:r>
      <w:r w:rsidRPr="0071599F">
        <w:rPr>
          <w:rFonts w:ascii="Times New Roman" w:hAnsi="Times New Roman" w:cs="Times New Roman"/>
          <w:sz w:val="28"/>
          <w:szCs w:val="28"/>
        </w:rPr>
        <w:t xml:space="preserve"> qərar</w:t>
      </w:r>
      <w:r w:rsidR="004176A5" w:rsidRPr="0071599F">
        <w:rPr>
          <w:rFonts w:ascii="Times New Roman" w:hAnsi="Times New Roman" w:cs="Times New Roman"/>
          <w:sz w:val="28"/>
          <w:szCs w:val="28"/>
        </w:rPr>
        <w:t>ı</w:t>
      </w:r>
      <w:r w:rsidRPr="0071599F">
        <w:rPr>
          <w:rFonts w:ascii="Times New Roman" w:hAnsi="Times New Roman" w:cs="Times New Roman"/>
          <w:sz w:val="28"/>
          <w:szCs w:val="28"/>
        </w:rPr>
        <w:t xml:space="preserve"> </w:t>
      </w:r>
      <w:r w:rsidR="008D32E0" w:rsidRPr="0071599F">
        <w:rPr>
          <w:rFonts w:ascii="Times New Roman" w:hAnsi="Times New Roman" w:cs="Times New Roman"/>
          <w:sz w:val="28"/>
          <w:szCs w:val="28"/>
        </w:rPr>
        <w:t>dəyişdirilmədən</w:t>
      </w:r>
      <w:r w:rsidRPr="0071599F">
        <w:rPr>
          <w:rFonts w:ascii="Times New Roman" w:hAnsi="Times New Roman" w:cs="Times New Roman"/>
          <w:sz w:val="28"/>
          <w:szCs w:val="28"/>
        </w:rPr>
        <w:t xml:space="preserve"> saxlanılmışdır.</w:t>
      </w:r>
    </w:p>
    <w:p w:rsidR="000D4629" w:rsidRPr="0071599F" w:rsidRDefault="000D4629"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Azərbaycan Respublikası</w:t>
      </w:r>
      <w:r w:rsidR="0048270D" w:rsidRPr="0071599F">
        <w:rPr>
          <w:rFonts w:ascii="Times New Roman" w:hAnsi="Times New Roman" w:cs="Times New Roman"/>
          <w:sz w:val="28"/>
          <w:szCs w:val="28"/>
        </w:rPr>
        <w:t xml:space="preserve"> </w:t>
      </w:r>
      <w:r w:rsidR="002A3984" w:rsidRPr="0071599F">
        <w:rPr>
          <w:rFonts w:ascii="Times New Roman" w:hAnsi="Times New Roman" w:cs="Times New Roman"/>
          <w:sz w:val="28"/>
          <w:szCs w:val="28"/>
        </w:rPr>
        <w:t>Ali Məhkəmə</w:t>
      </w:r>
      <w:r w:rsidR="0048270D" w:rsidRPr="0071599F">
        <w:rPr>
          <w:rFonts w:ascii="Times New Roman" w:hAnsi="Times New Roman" w:cs="Times New Roman"/>
          <w:sz w:val="28"/>
          <w:szCs w:val="28"/>
        </w:rPr>
        <w:t>si</w:t>
      </w:r>
      <w:r w:rsidR="002A3984" w:rsidRPr="0071599F">
        <w:rPr>
          <w:rFonts w:ascii="Times New Roman" w:hAnsi="Times New Roman" w:cs="Times New Roman"/>
          <w:sz w:val="28"/>
          <w:szCs w:val="28"/>
        </w:rPr>
        <w:t>nin İnzibati-İqtisadi Kollegiyasının 4</w:t>
      </w:r>
      <w:r w:rsidR="0048270D" w:rsidRPr="0071599F">
        <w:rPr>
          <w:rFonts w:ascii="Times New Roman" w:hAnsi="Times New Roman" w:cs="Times New Roman"/>
          <w:sz w:val="28"/>
          <w:szCs w:val="28"/>
        </w:rPr>
        <w:t xml:space="preserve"> noyabr </w:t>
      </w:r>
      <w:r w:rsidR="002A3984" w:rsidRPr="0071599F">
        <w:rPr>
          <w:rFonts w:ascii="Times New Roman" w:hAnsi="Times New Roman" w:cs="Times New Roman"/>
          <w:sz w:val="28"/>
          <w:szCs w:val="28"/>
        </w:rPr>
        <w:t xml:space="preserve">2014-cü il tarixli qərarı ilə </w:t>
      </w:r>
      <w:r w:rsidR="0048270D" w:rsidRPr="0071599F">
        <w:rPr>
          <w:rFonts w:ascii="Times New Roman" w:hAnsi="Times New Roman" w:cs="Times New Roman"/>
          <w:sz w:val="28"/>
          <w:szCs w:val="28"/>
        </w:rPr>
        <w:t>apellyasiya instansiyası məhkəməsinin</w:t>
      </w:r>
      <w:r w:rsidR="002A3984" w:rsidRPr="0071599F">
        <w:rPr>
          <w:rFonts w:ascii="Times New Roman" w:hAnsi="Times New Roman" w:cs="Times New Roman"/>
          <w:sz w:val="28"/>
          <w:szCs w:val="28"/>
        </w:rPr>
        <w:t xml:space="preserve"> qərarı ləğv edilmiş və iş təkrar baxılması üçün </w:t>
      </w:r>
      <w:r w:rsidR="0048270D" w:rsidRPr="0071599F">
        <w:rPr>
          <w:rFonts w:ascii="Times New Roman" w:hAnsi="Times New Roman" w:cs="Times New Roman"/>
          <w:sz w:val="28"/>
          <w:szCs w:val="28"/>
        </w:rPr>
        <w:t>həmin</w:t>
      </w:r>
      <w:r w:rsidR="002A3984" w:rsidRPr="0071599F">
        <w:rPr>
          <w:rFonts w:ascii="Times New Roman" w:hAnsi="Times New Roman" w:cs="Times New Roman"/>
          <w:sz w:val="28"/>
          <w:szCs w:val="28"/>
        </w:rPr>
        <w:t xml:space="preserve"> məhkəmə</w:t>
      </w:r>
      <w:r w:rsidR="0048270D" w:rsidRPr="0071599F">
        <w:rPr>
          <w:rFonts w:ascii="Times New Roman" w:hAnsi="Times New Roman" w:cs="Times New Roman"/>
          <w:sz w:val="28"/>
          <w:szCs w:val="28"/>
        </w:rPr>
        <w:t xml:space="preserve">yə </w:t>
      </w:r>
      <w:r w:rsidR="002A3984" w:rsidRPr="0071599F">
        <w:rPr>
          <w:rFonts w:ascii="Times New Roman" w:hAnsi="Times New Roman" w:cs="Times New Roman"/>
          <w:sz w:val="28"/>
          <w:szCs w:val="28"/>
        </w:rPr>
        <w:t>qaytarılmışdır.</w:t>
      </w:r>
      <w:r w:rsidR="004176A5" w:rsidRPr="0071599F">
        <w:rPr>
          <w:rFonts w:ascii="Times New Roman" w:hAnsi="Times New Roman" w:cs="Times New Roman"/>
          <w:sz w:val="28"/>
          <w:szCs w:val="28"/>
        </w:rPr>
        <w:tab/>
      </w:r>
    </w:p>
    <w:p w:rsidR="002F3731" w:rsidRPr="0071599F" w:rsidRDefault="004176A5"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İşə yenidən baxan Şirvan Apellyasiya Məhkəməsi </w:t>
      </w:r>
      <w:r w:rsidR="009267D8" w:rsidRPr="0071599F">
        <w:rPr>
          <w:rFonts w:ascii="Times New Roman" w:hAnsi="Times New Roman" w:cs="Times New Roman"/>
          <w:sz w:val="28"/>
          <w:szCs w:val="28"/>
        </w:rPr>
        <w:t xml:space="preserve">Azərbaycan Respublikası </w:t>
      </w:r>
      <w:r w:rsidRPr="0071599F">
        <w:rPr>
          <w:rFonts w:ascii="Times New Roman" w:hAnsi="Times New Roman" w:cs="Times New Roman"/>
          <w:sz w:val="28"/>
          <w:szCs w:val="28"/>
        </w:rPr>
        <w:t>Vergi Məcəlləsinin</w:t>
      </w:r>
      <w:r w:rsidR="009267D8" w:rsidRPr="0071599F">
        <w:rPr>
          <w:rFonts w:ascii="Times New Roman" w:hAnsi="Times New Roman" w:cs="Times New Roman"/>
          <w:sz w:val="28"/>
          <w:szCs w:val="28"/>
        </w:rPr>
        <w:t xml:space="preserve"> (bundan sonra – Vergi Məcəlləsi)</w:t>
      </w:r>
      <w:r w:rsidRPr="0071599F">
        <w:rPr>
          <w:rFonts w:ascii="Times New Roman" w:hAnsi="Times New Roman" w:cs="Times New Roman"/>
          <w:sz w:val="28"/>
          <w:szCs w:val="28"/>
        </w:rPr>
        <w:t xml:space="preserve"> 175.1 və 176.4-cü maddələrinin Azərbaycan Respublikası Nazirlə</w:t>
      </w:r>
      <w:r w:rsidR="008D32E0" w:rsidRPr="0071599F">
        <w:rPr>
          <w:rFonts w:ascii="Times New Roman" w:hAnsi="Times New Roman" w:cs="Times New Roman"/>
          <w:sz w:val="28"/>
          <w:szCs w:val="28"/>
        </w:rPr>
        <w:t xml:space="preserve">r Kabinetinin </w:t>
      </w:r>
      <w:r w:rsidRPr="0071599F">
        <w:rPr>
          <w:rFonts w:ascii="Times New Roman" w:hAnsi="Times New Roman" w:cs="Times New Roman"/>
          <w:sz w:val="28"/>
          <w:szCs w:val="28"/>
        </w:rPr>
        <w:t xml:space="preserve">2007-ci il </w:t>
      </w:r>
      <w:r w:rsidR="006B50C8" w:rsidRPr="0071599F">
        <w:rPr>
          <w:rFonts w:ascii="Times New Roman" w:hAnsi="Times New Roman" w:cs="Times New Roman"/>
          <w:sz w:val="28"/>
          <w:szCs w:val="28"/>
        </w:rPr>
        <w:t xml:space="preserve">30 dekabr </w:t>
      </w:r>
      <w:r w:rsidRPr="0071599F">
        <w:rPr>
          <w:rFonts w:ascii="Times New Roman" w:hAnsi="Times New Roman" w:cs="Times New Roman"/>
          <w:sz w:val="28"/>
          <w:szCs w:val="28"/>
        </w:rPr>
        <w:t>tarixli 219 nömrə</w:t>
      </w:r>
      <w:r w:rsidR="0063469D" w:rsidRPr="0071599F">
        <w:rPr>
          <w:rFonts w:ascii="Times New Roman" w:hAnsi="Times New Roman" w:cs="Times New Roman"/>
          <w:sz w:val="28"/>
          <w:szCs w:val="28"/>
        </w:rPr>
        <w:t>li Q</w:t>
      </w:r>
      <w:r w:rsidRPr="0071599F">
        <w:rPr>
          <w:rFonts w:ascii="Times New Roman" w:hAnsi="Times New Roman" w:cs="Times New Roman"/>
          <w:sz w:val="28"/>
          <w:szCs w:val="28"/>
        </w:rPr>
        <w:t>ərarı ilə təsdiq edilmiş “Vergi ödəyicisinə verilmiş vergi hesab fakturası üzrə alınmış malların (iş və xidmətlərin) dəyəri ödənilərkən ƏDV-nin ödənilməsi, ƏDV-nin depozit hesabında uçotun aparılması, ƏDV-nin hərəkəti, bu hesab üzrə aparılan əməliyyatlardan ƏDV-nin əvəzləşdirilməsi və dövlət büdcəsinə köçürülməsi Qaydaları</w:t>
      </w:r>
      <w:r w:rsidR="005F6247" w:rsidRPr="0071599F">
        <w:rPr>
          <w:rFonts w:ascii="Times New Roman" w:hAnsi="Times New Roman" w:cs="Times New Roman"/>
          <w:sz w:val="28"/>
          <w:szCs w:val="28"/>
        </w:rPr>
        <w:t>”</w:t>
      </w:r>
      <w:r w:rsidRPr="0071599F">
        <w:rPr>
          <w:rFonts w:ascii="Times New Roman" w:hAnsi="Times New Roman" w:cs="Times New Roman"/>
          <w:sz w:val="28"/>
          <w:szCs w:val="28"/>
        </w:rPr>
        <w:t>nın</w:t>
      </w:r>
      <w:r w:rsidR="00964E4B" w:rsidRPr="0071599F">
        <w:rPr>
          <w:rFonts w:ascii="Times New Roman" w:hAnsi="Times New Roman" w:cs="Times New Roman"/>
          <w:sz w:val="28"/>
          <w:szCs w:val="28"/>
        </w:rPr>
        <w:t xml:space="preserve"> (bundan sonra</w:t>
      </w:r>
      <w:r w:rsidR="006B50C8" w:rsidRPr="0071599F">
        <w:rPr>
          <w:rFonts w:ascii="Times New Roman" w:hAnsi="Times New Roman" w:cs="Times New Roman"/>
          <w:sz w:val="28"/>
          <w:szCs w:val="28"/>
        </w:rPr>
        <w:t xml:space="preserve"> – Nazirlər Kabinetinin 2007-ci il 30 dekabr tarixli Qərarı ilə təsdiq edilmiş Qaydalar) </w:t>
      </w:r>
      <w:r w:rsidRPr="0071599F">
        <w:rPr>
          <w:rFonts w:ascii="Times New Roman" w:hAnsi="Times New Roman" w:cs="Times New Roman"/>
          <w:sz w:val="28"/>
          <w:szCs w:val="28"/>
        </w:rPr>
        <w:t>1.4-cü bəndi ilə əlaqəli şəkildə şərh edilməsinə dair Azərbaycan Respublikasının Konstitusiya Məhkəməsinə (bundan sonra – Konstitusiya Məhkəməsi) müraciət etmişdir.</w:t>
      </w:r>
    </w:p>
    <w:p w:rsidR="002F3731" w:rsidRPr="0071599F" w:rsidRDefault="001031FF"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Konstitusiya Məhkəməsinin Plenumu müraciətlə bağlı aşağıdakıların qeyd edilməsini zəruri hesab edir.</w:t>
      </w:r>
    </w:p>
    <w:p w:rsidR="0044475B" w:rsidRPr="0071599F" w:rsidRDefault="005F6247"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Konstitusiya Məhkəməsi</w:t>
      </w:r>
      <w:r w:rsidR="003041B1" w:rsidRPr="0071599F">
        <w:rPr>
          <w:rFonts w:ascii="Times New Roman" w:hAnsi="Times New Roman" w:cs="Times New Roman"/>
          <w:sz w:val="28"/>
          <w:szCs w:val="28"/>
        </w:rPr>
        <w:t xml:space="preserve"> Plenumunun formalaşdır</w:t>
      </w:r>
      <w:r w:rsidRPr="0071599F">
        <w:rPr>
          <w:rFonts w:ascii="Times New Roman" w:hAnsi="Times New Roman" w:cs="Times New Roman"/>
          <w:sz w:val="28"/>
          <w:szCs w:val="28"/>
        </w:rPr>
        <w:t>dığı</w:t>
      </w:r>
      <w:r w:rsidR="002F3731" w:rsidRPr="0071599F">
        <w:rPr>
          <w:rFonts w:ascii="Times New Roman" w:hAnsi="Times New Roman" w:cs="Times New Roman"/>
          <w:sz w:val="28"/>
          <w:szCs w:val="28"/>
        </w:rPr>
        <w:t xml:space="preserve"> hüquqi mövqeyə</w:t>
      </w:r>
      <w:r w:rsidR="003041B1" w:rsidRPr="0071599F">
        <w:rPr>
          <w:rFonts w:ascii="Times New Roman" w:hAnsi="Times New Roman" w:cs="Times New Roman"/>
          <w:sz w:val="28"/>
          <w:szCs w:val="28"/>
        </w:rPr>
        <w:t xml:space="preserve"> görə </w:t>
      </w:r>
      <w:r w:rsidRPr="0071599F">
        <w:rPr>
          <w:rFonts w:ascii="Times New Roman" w:hAnsi="Times New Roman" w:cs="Times New Roman"/>
          <w:sz w:val="28"/>
          <w:szCs w:val="28"/>
        </w:rPr>
        <w:t xml:space="preserve">Azərbaycan Respublikası </w:t>
      </w:r>
      <w:r w:rsidR="0044475B" w:rsidRPr="0071599F">
        <w:rPr>
          <w:rFonts w:ascii="Times New Roman" w:hAnsi="Times New Roman" w:cs="Times New Roman"/>
          <w:sz w:val="28"/>
          <w:szCs w:val="28"/>
        </w:rPr>
        <w:t>Konstitusiya</w:t>
      </w:r>
      <w:r w:rsidR="002F3731" w:rsidRPr="0071599F">
        <w:rPr>
          <w:rFonts w:ascii="Times New Roman" w:hAnsi="Times New Roman" w:cs="Times New Roman"/>
          <w:sz w:val="28"/>
          <w:szCs w:val="28"/>
        </w:rPr>
        <w:t>sı</w:t>
      </w:r>
      <w:r w:rsidR="0044475B" w:rsidRPr="0071599F">
        <w:rPr>
          <w:rFonts w:ascii="Times New Roman" w:hAnsi="Times New Roman" w:cs="Times New Roman"/>
          <w:sz w:val="28"/>
          <w:szCs w:val="28"/>
        </w:rPr>
        <w:t xml:space="preserve">nın </w:t>
      </w:r>
      <w:r w:rsidR="009C68B2" w:rsidRPr="0071599F">
        <w:rPr>
          <w:rFonts w:ascii="Times New Roman" w:hAnsi="Times New Roman" w:cs="Times New Roman"/>
          <w:sz w:val="28"/>
          <w:szCs w:val="28"/>
        </w:rPr>
        <w:t xml:space="preserve">(bundan sonra – Konstitusiya) </w:t>
      </w:r>
      <w:r w:rsidR="0044475B" w:rsidRPr="0071599F">
        <w:rPr>
          <w:rFonts w:ascii="Times New Roman" w:hAnsi="Times New Roman" w:cs="Times New Roman"/>
          <w:sz w:val="28"/>
          <w:szCs w:val="28"/>
        </w:rPr>
        <w:t xml:space="preserve">73-cü maddəsində təsbit olunmuş vergi ödəmək vəzifəsi dövlətin şərtsiz tələbi kimi bütün </w:t>
      </w:r>
      <w:r w:rsidR="0044475B" w:rsidRPr="0071599F">
        <w:rPr>
          <w:rFonts w:ascii="Times New Roman" w:hAnsi="Times New Roman" w:cs="Times New Roman"/>
          <w:sz w:val="28"/>
          <w:szCs w:val="28"/>
        </w:rPr>
        <w:lastRenderedPageBreak/>
        <w:t>vergi ödəyicilərinə şamil olunur. Vergiləri ödəmək (o cümlədən qanunvericiliklə müəyyən edilmiş müvafiq vaxtda və miqdarda) hər bir şəxsin konstitusiya vəzifələrindən biridir. Vergi ödəyicisi qanunla nəzərdə tutulmuş qaydada dövlətin xəzinəsinə müəyyən pul məbləği şəklində ödənilməli olan əmlakının müəyyən hissəsinə dair öz mülahizəsinə uyğun sərəncam verə bilməz və bu məbləği mütəmadi olaraq dövlətin xeyrinə keçirməyə borcludur. Əks təqdirdə dövlətin, həmçinin digər şəxslərin hüquqları və qanunla qorunan maraqları pozulmuş olar.</w:t>
      </w:r>
    </w:p>
    <w:p w:rsidR="002F3731" w:rsidRPr="0071599F" w:rsidRDefault="0044475B"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Vergi ödəyicisinin bu vəzifəsində cəmiyyətin bütün üzvlərinin ictimai maraqları öz əksini tapmışdır. Buna görə dövlət yalnız vergi ödəyicilərinin deyil, həmçinin cəmiyyətin digər üzvlərinin də hüquq və qanuni mənafelərinin qorunması məqsədilə vergi hüquq münasibətlərini tənzimləmək sahəsində qanuni tədbirlər görmək hüququna və vəzifəsinə malikdir</w:t>
      </w:r>
      <w:r w:rsidR="00B66DAF" w:rsidRPr="0071599F">
        <w:rPr>
          <w:rFonts w:ascii="Times New Roman" w:hAnsi="Times New Roman" w:cs="Times New Roman"/>
          <w:sz w:val="28"/>
          <w:szCs w:val="28"/>
        </w:rPr>
        <w:t xml:space="preserve"> (Konstitusiya Məhkəməsi Plenumunun 12 yanvar 2011-ci il tarixli, 7 dekabr 2011-ci il</w:t>
      </w:r>
      <w:r w:rsidR="002F3731" w:rsidRPr="0071599F">
        <w:rPr>
          <w:rFonts w:ascii="Times New Roman" w:hAnsi="Times New Roman" w:cs="Times New Roman"/>
          <w:sz w:val="28"/>
          <w:szCs w:val="28"/>
        </w:rPr>
        <w:t xml:space="preserve"> tarixli</w:t>
      </w:r>
      <w:r w:rsidR="00B66DAF" w:rsidRPr="0071599F">
        <w:rPr>
          <w:rFonts w:ascii="Times New Roman" w:hAnsi="Times New Roman" w:cs="Times New Roman"/>
          <w:sz w:val="28"/>
          <w:szCs w:val="28"/>
        </w:rPr>
        <w:t xml:space="preserve">, 12 mart 2012-ci il tarixli, 9 sentyabr 2013-cü il tarixli </w:t>
      </w:r>
      <w:r w:rsidR="009C68B2" w:rsidRPr="0071599F">
        <w:rPr>
          <w:rFonts w:ascii="Times New Roman" w:hAnsi="Times New Roman" w:cs="Times New Roman"/>
          <w:sz w:val="28"/>
          <w:szCs w:val="28"/>
        </w:rPr>
        <w:t>Q</w:t>
      </w:r>
      <w:r w:rsidR="00B66DAF" w:rsidRPr="0071599F">
        <w:rPr>
          <w:rFonts w:ascii="Times New Roman" w:hAnsi="Times New Roman" w:cs="Times New Roman"/>
          <w:sz w:val="28"/>
          <w:szCs w:val="28"/>
        </w:rPr>
        <w:t>ərarları)</w:t>
      </w:r>
      <w:r w:rsidRPr="0071599F">
        <w:rPr>
          <w:rFonts w:ascii="Times New Roman" w:hAnsi="Times New Roman" w:cs="Times New Roman"/>
          <w:sz w:val="28"/>
          <w:szCs w:val="28"/>
        </w:rPr>
        <w:t>.</w:t>
      </w:r>
    </w:p>
    <w:p w:rsidR="000C6D72" w:rsidRPr="0071599F" w:rsidRDefault="00B66DAF"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Qeyd olunmalıdır ki, </w:t>
      </w:r>
      <w:r w:rsidR="000C6D72" w:rsidRPr="0071599F">
        <w:rPr>
          <w:rFonts w:ascii="Times New Roman" w:hAnsi="Times New Roman" w:cs="Times New Roman"/>
          <w:sz w:val="28"/>
          <w:szCs w:val="28"/>
        </w:rPr>
        <w:t>Konstitusiyanın 94-cü maddəsinin I hissəsinin 15-ci bəndinə müvafiq olaraq qanunverici maliyyə fəaliyyətinin əsaslarına, vergilərə, rüsumlara və ödənişlərə dair ümumi qaydalar müəyyən edir. O, müstəqil olaraq vergitutmanın əsas elementlərini və vergilərin miqdarını, vergi ödəyicilərinin və vergitutma obyektlərinin tərkibini, vergi dərəcələrinin növlərini, vergi dövrünün davamlılığını, vergi bazasının müəyyənləşdirilməsi üçün gərəkli olan dəyər və kəmiyyət göstəricilərini, vergilərin hesablanma qaydasını və s. müəyyən edir. </w:t>
      </w:r>
    </w:p>
    <w:p w:rsidR="002F3731" w:rsidRPr="0071599F" w:rsidRDefault="00E55A7C"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Konstitusiya müddəalarına əsaslanan Vergi Məcəlləsi Azərbaycan Respublikasında vergi sistemini, vergitutmanın ümumi əsaslarını, vergilərin müəyyən edilməsi, ödənilməsi və yığılması qaydalarını, vergi ödəyicilərinin və dövlət vergi orqanlarının, habelə vergi münasibətlərinin digər iştirakçılarının vergitutma məsələləri ilə bağlı hüquq və vəzifələrini, vergi nəzarətinin forma və metodlarını, vergi qanunvericiliyinin pozulmasına görə məsuliyyəti, dövlət vergi orqanlarının və onların vəzifəli şəxslərinin hərəkətlərindən (hərəkətsizliyindən) şikayət edilməsi qaydalarını müəyyən edir (Vergi Məcəlləsinin 1.1-ci maddəsi).</w:t>
      </w:r>
    </w:p>
    <w:p w:rsidR="002F3731" w:rsidRPr="0071599F" w:rsidRDefault="007C5E07"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Vergi Məcəlləsinin </w:t>
      </w:r>
      <w:r w:rsidR="00754A09" w:rsidRPr="0071599F">
        <w:rPr>
          <w:rFonts w:ascii="Times New Roman" w:hAnsi="Times New Roman" w:cs="Times New Roman"/>
          <w:sz w:val="28"/>
          <w:szCs w:val="28"/>
        </w:rPr>
        <w:t>6-cı maddəsində nəzərdə tutulmuş dövlət vergilərinin s</w:t>
      </w:r>
      <w:r w:rsidR="00FC3F55" w:rsidRPr="0071599F">
        <w:rPr>
          <w:rFonts w:ascii="Times New Roman" w:hAnsi="Times New Roman" w:cs="Times New Roman"/>
          <w:sz w:val="28"/>
          <w:szCs w:val="28"/>
        </w:rPr>
        <w:t>ı</w:t>
      </w:r>
      <w:r w:rsidR="00754A09" w:rsidRPr="0071599F">
        <w:rPr>
          <w:rFonts w:ascii="Times New Roman" w:hAnsi="Times New Roman" w:cs="Times New Roman"/>
          <w:sz w:val="28"/>
          <w:szCs w:val="28"/>
        </w:rPr>
        <w:t>r</w:t>
      </w:r>
      <w:r w:rsidR="00FC3F55" w:rsidRPr="0071599F">
        <w:rPr>
          <w:rFonts w:ascii="Times New Roman" w:hAnsi="Times New Roman" w:cs="Times New Roman"/>
          <w:sz w:val="28"/>
          <w:szCs w:val="28"/>
        </w:rPr>
        <w:t>a</w:t>
      </w:r>
      <w:r w:rsidR="009C68B2" w:rsidRPr="0071599F">
        <w:rPr>
          <w:rFonts w:ascii="Times New Roman" w:hAnsi="Times New Roman" w:cs="Times New Roman"/>
          <w:sz w:val="28"/>
          <w:szCs w:val="28"/>
        </w:rPr>
        <w:t>sı</w:t>
      </w:r>
      <w:r w:rsidR="00754A09" w:rsidRPr="0071599F">
        <w:rPr>
          <w:rFonts w:ascii="Times New Roman" w:hAnsi="Times New Roman" w:cs="Times New Roman"/>
          <w:sz w:val="28"/>
          <w:szCs w:val="28"/>
        </w:rPr>
        <w:t>nda əlavə dəyər vergisi müəyyən edilmişdir.</w:t>
      </w:r>
    </w:p>
    <w:p w:rsidR="002F3731" w:rsidRPr="0071599F" w:rsidRDefault="00D01AFE"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Əlavə dəyər vergisinin anlayışı, vergi ödəyicilərinin hüquqi statusu, vergitutma obyekti, vergi ödə</w:t>
      </w:r>
      <w:r w:rsidR="00E55A7C" w:rsidRPr="0071599F">
        <w:rPr>
          <w:rFonts w:ascii="Times New Roman" w:hAnsi="Times New Roman" w:cs="Times New Roman"/>
          <w:sz w:val="28"/>
          <w:szCs w:val="28"/>
        </w:rPr>
        <w:t>mə</w:t>
      </w:r>
      <w:r w:rsidRPr="0071599F">
        <w:rPr>
          <w:rFonts w:ascii="Times New Roman" w:hAnsi="Times New Roman" w:cs="Times New Roman"/>
          <w:sz w:val="28"/>
          <w:szCs w:val="28"/>
        </w:rPr>
        <w:t>kdən azad edilmə, büdcəyə ödəmələr müəyyən edilərkən əvəzləşdirilən ƏDV</w:t>
      </w:r>
      <w:r w:rsidR="00E55A7C" w:rsidRPr="0071599F">
        <w:rPr>
          <w:rFonts w:ascii="Times New Roman" w:hAnsi="Times New Roman" w:cs="Times New Roman"/>
          <w:sz w:val="28"/>
          <w:szCs w:val="28"/>
        </w:rPr>
        <w:t xml:space="preserve"> </w:t>
      </w:r>
      <w:r w:rsidRPr="0071599F">
        <w:rPr>
          <w:rFonts w:ascii="Times New Roman" w:hAnsi="Times New Roman" w:cs="Times New Roman"/>
          <w:sz w:val="28"/>
          <w:szCs w:val="28"/>
        </w:rPr>
        <w:t>və digər məsələlər Vergi</w:t>
      </w:r>
      <w:r w:rsidR="002F3731" w:rsidRPr="0071599F">
        <w:rPr>
          <w:rFonts w:ascii="Times New Roman" w:hAnsi="Times New Roman" w:cs="Times New Roman"/>
          <w:sz w:val="28"/>
          <w:szCs w:val="28"/>
        </w:rPr>
        <w:t xml:space="preserve"> Məcəlləsinin XI Fəslində nəzər</w:t>
      </w:r>
      <w:r w:rsidRPr="0071599F">
        <w:rPr>
          <w:rFonts w:ascii="Times New Roman" w:hAnsi="Times New Roman" w:cs="Times New Roman"/>
          <w:sz w:val="28"/>
          <w:szCs w:val="28"/>
        </w:rPr>
        <w:t>də tutulmuşdur.</w:t>
      </w:r>
    </w:p>
    <w:p w:rsidR="002F3731" w:rsidRPr="0071599F" w:rsidRDefault="009C68B2"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Həmin</w:t>
      </w:r>
      <w:r w:rsidR="00DE4B5C" w:rsidRPr="0071599F">
        <w:rPr>
          <w:rFonts w:ascii="Times New Roman" w:hAnsi="Times New Roman" w:cs="Times New Roman"/>
          <w:sz w:val="28"/>
          <w:szCs w:val="28"/>
        </w:rPr>
        <w:t xml:space="preserve"> Məcəllənin 153-cü maddəsinə əsasən </w:t>
      </w:r>
      <w:r w:rsidR="008354EA" w:rsidRPr="0071599F">
        <w:rPr>
          <w:rFonts w:ascii="Times New Roman" w:hAnsi="Times New Roman" w:cs="Times New Roman"/>
          <w:sz w:val="28"/>
          <w:szCs w:val="28"/>
        </w:rPr>
        <w:t>əlavə dəyər vergisi</w:t>
      </w:r>
      <w:r w:rsidR="00DE4B5C" w:rsidRPr="0071599F">
        <w:rPr>
          <w:rFonts w:ascii="Times New Roman" w:hAnsi="Times New Roman" w:cs="Times New Roman"/>
          <w:sz w:val="28"/>
          <w:szCs w:val="28"/>
        </w:rPr>
        <w:t xml:space="preserve"> vergi </w:t>
      </w:r>
      <w:r w:rsidR="002F3731" w:rsidRPr="0071599F">
        <w:rPr>
          <w:rFonts w:ascii="Times New Roman" w:hAnsi="Times New Roman" w:cs="Times New Roman"/>
          <w:sz w:val="28"/>
          <w:szCs w:val="28"/>
        </w:rPr>
        <w:t>t</w:t>
      </w:r>
      <w:r w:rsidR="00DE4B5C" w:rsidRPr="0071599F">
        <w:rPr>
          <w:rFonts w:ascii="Times New Roman" w:hAnsi="Times New Roman" w:cs="Times New Roman"/>
          <w:sz w:val="28"/>
          <w:szCs w:val="28"/>
        </w:rPr>
        <w:t xml:space="preserve">utulan dövriyyədən hesablanan verginin məbləği ilə bu Məcəllənin müddəalarına uyğun olaraq verilən elektron vergi hesab-fakturalara və ya idxalda ƏDV-nin ödənildiyini </w:t>
      </w:r>
      <w:r w:rsidR="00DE4B5C" w:rsidRPr="0071599F">
        <w:rPr>
          <w:rFonts w:ascii="Times New Roman" w:hAnsi="Times New Roman" w:cs="Times New Roman"/>
          <w:sz w:val="28"/>
          <w:szCs w:val="28"/>
        </w:rPr>
        <w:lastRenderedPageBreak/>
        <w:t>göstərən sənədlərə müvafiq surətdə əvəzləşdirilməli olan verginin məbləği arasındakı fərqdir.</w:t>
      </w:r>
    </w:p>
    <w:p w:rsidR="002F3731" w:rsidRPr="0071599F" w:rsidRDefault="004176A5"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Maddənin mətnin</w:t>
      </w:r>
      <w:r w:rsidR="007C62E0" w:rsidRPr="0071599F">
        <w:rPr>
          <w:rFonts w:ascii="Times New Roman" w:hAnsi="Times New Roman" w:cs="Times New Roman"/>
          <w:sz w:val="28"/>
          <w:szCs w:val="28"/>
        </w:rPr>
        <w:t>dən və mahiyyətindən göründüyü kimi</w:t>
      </w:r>
      <w:r w:rsidRPr="0071599F">
        <w:rPr>
          <w:rFonts w:ascii="Times New Roman" w:hAnsi="Times New Roman" w:cs="Times New Roman"/>
          <w:sz w:val="28"/>
          <w:szCs w:val="28"/>
        </w:rPr>
        <w:t>, hesabat dövrü ərzində ödənilməli olan ƏDV</w:t>
      </w:r>
      <w:r w:rsidR="009C68B2" w:rsidRPr="0071599F">
        <w:rPr>
          <w:rFonts w:ascii="Times New Roman" w:hAnsi="Times New Roman" w:cs="Times New Roman"/>
          <w:sz w:val="28"/>
          <w:szCs w:val="28"/>
        </w:rPr>
        <w:t>-nin</w:t>
      </w:r>
      <w:r w:rsidRPr="0071599F">
        <w:rPr>
          <w:rFonts w:ascii="Times New Roman" w:hAnsi="Times New Roman" w:cs="Times New Roman"/>
          <w:sz w:val="28"/>
          <w:szCs w:val="28"/>
        </w:rPr>
        <w:t xml:space="preserve"> məbləğinin hesablanması üçün aşağıdakı göstəricilər müəyyə</w:t>
      </w:r>
      <w:r w:rsidR="007C62E0" w:rsidRPr="0071599F">
        <w:rPr>
          <w:rFonts w:ascii="Times New Roman" w:hAnsi="Times New Roman" w:cs="Times New Roman"/>
          <w:sz w:val="28"/>
          <w:szCs w:val="28"/>
        </w:rPr>
        <w:t>n ed</w:t>
      </w:r>
      <w:r w:rsidRPr="0071599F">
        <w:rPr>
          <w:rFonts w:ascii="Times New Roman" w:hAnsi="Times New Roman" w:cs="Times New Roman"/>
          <w:sz w:val="28"/>
          <w:szCs w:val="28"/>
        </w:rPr>
        <w:t>ilməlidir:</w:t>
      </w:r>
    </w:p>
    <w:p w:rsidR="002F3731" w:rsidRPr="0071599F" w:rsidRDefault="0071599F"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w:t>
      </w:r>
      <w:r w:rsidR="00DF7CE4" w:rsidRPr="0071599F">
        <w:rPr>
          <w:rFonts w:ascii="Times New Roman" w:hAnsi="Times New Roman" w:cs="Times New Roman"/>
          <w:sz w:val="28"/>
          <w:szCs w:val="28"/>
        </w:rPr>
        <w:t xml:space="preserve"> </w:t>
      </w:r>
      <w:r w:rsidR="004176A5" w:rsidRPr="0071599F">
        <w:rPr>
          <w:rFonts w:ascii="Times New Roman" w:hAnsi="Times New Roman" w:cs="Times New Roman"/>
          <w:sz w:val="28"/>
          <w:szCs w:val="28"/>
        </w:rPr>
        <w:t>vergi tutulan dövriyyədən hesablanan vergi</w:t>
      </w:r>
      <w:r w:rsidR="00C92BBB" w:rsidRPr="0071599F">
        <w:rPr>
          <w:rFonts w:ascii="Times New Roman" w:hAnsi="Times New Roman" w:cs="Times New Roman"/>
          <w:sz w:val="28"/>
          <w:szCs w:val="28"/>
        </w:rPr>
        <w:t>nin</w:t>
      </w:r>
      <w:r w:rsidR="004176A5" w:rsidRPr="0071599F">
        <w:rPr>
          <w:rFonts w:ascii="Times New Roman" w:hAnsi="Times New Roman" w:cs="Times New Roman"/>
          <w:sz w:val="28"/>
          <w:szCs w:val="28"/>
        </w:rPr>
        <w:t xml:space="preserve"> məbləği;</w:t>
      </w:r>
    </w:p>
    <w:p w:rsidR="00D7734B" w:rsidRPr="0071599F" w:rsidRDefault="0071599F"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 </w:t>
      </w:r>
      <w:r w:rsidR="004176A5" w:rsidRPr="0071599F">
        <w:rPr>
          <w:rFonts w:ascii="Times New Roman" w:hAnsi="Times New Roman" w:cs="Times New Roman"/>
          <w:sz w:val="28"/>
          <w:szCs w:val="28"/>
        </w:rPr>
        <w:t xml:space="preserve">elektron vergi hesab-fakturalara </w:t>
      </w:r>
      <w:r w:rsidR="007C62E0" w:rsidRPr="0071599F">
        <w:rPr>
          <w:rFonts w:ascii="Times New Roman" w:hAnsi="Times New Roman" w:cs="Times New Roman"/>
          <w:sz w:val="28"/>
          <w:szCs w:val="28"/>
        </w:rPr>
        <w:t xml:space="preserve">və ya </w:t>
      </w:r>
      <w:r w:rsidR="004176A5" w:rsidRPr="0071599F">
        <w:rPr>
          <w:rFonts w:ascii="Times New Roman" w:hAnsi="Times New Roman" w:cs="Times New Roman"/>
          <w:sz w:val="28"/>
          <w:szCs w:val="28"/>
        </w:rPr>
        <w:t>idxalda ƏDV-nin ödənildiyini göstərən sənədlərə müvafiq surətdə əvəzləşdirilməli olan verginin məbləği.</w:t>
      </w:r>
    </w:p>
    <w:p w:rsidR="005B35B3" w:rsidRPr="0071599F" w:rsidRDefault="007C62E0"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Hesabat dövrü ərzində b</w:t>
      </w:r>
      <w:r w:rsidR="004176A5" w:rsidRPr="0071599F">
        <w:rPr>
          <w:rFonts w:ascii="Times New Roman" w:hAnsi="Times New Roman" w:cs="Times New Roman"/>
          <w:sz w:val="28"/>
          <w:szCs w:val="28"/>
        </w:rPr>
        <w:t>u iki göstərici arasındakı fərq ödənilməli ƏDV</w:t>
      </w:r>
      <w:r w:rsidR="009C68B2" w:rsidRPr="0071599F">
        <w:rPr>
          <w:rFonts w:ascii="Times New Roman" w:hAnsi="Times New Roman" w:cs="Times New Roman"/>
          <w:sz w:val="28"/>
          <w:szCs w:val="28"/>
        </w:rPr>
        <w:t>-nin</w:t>
      </w:r>
      <w:r w:rsidR="004176A5" w:rsidRPr="0071599F">
        <w:rPr>
          <w:rFonts w:ascii="Times New Roman" w:hAnsi="Times New Roman" w:cs="Times New Roman"/>
          <w:sz w:val="28"/>
          <w:szCs w:val="28"/>
        </w:rPr>
        <w:t xml:space="preserve"> məbləğidir.</w:t>
      </w:r>
    </w:p>
    <w:p w:rsidR="004176A5" w:rsidRPr="0071599F" w:rsidRDefault="007C62E0"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Vergi Məcəlləsinin 173.1-ci maddəsində vergi tutulan dövriyyədən hesablanan vergi</w:t>
      </w:r>
      <w:r w:rsidR="001D6348" w:rsidRPr="0071599F">
        <w:rPr>
          <w:rFonts w:ascii="Times New Roman" w:hAnsi="Times New Roman" w:cs="Times New Roman"/>
          <w:sz w:val="28"/>
          <w:szCs w:val="28"/>
        </w:rPr>
        <w:t>nin</w:t>
      </w:r>
      <w:r w:rsidRPr="0071599F">
        <w:rPr>
          <w:rFonts w:ascii="Times New Roman" w:hAnsi="Times New Roman" w:cs="Times New Roman"/>
          <w:sz w:val="28"/>
          <w:szCs w:val="28"/>
        </w:rPr>
        <w:t xml:space="preserve"> məbləği göstərilmişdir. Həmin maddəyə əsasən ƏDV-nin dərəcəsi hər vergi tutulan əməliyyatın və hər vergi tutulan idxalın dəyərinin 18 faiz</w:t>
      </w:r>
      <w:r w:rsidR="009C68B2" w:rsidRPr="0071599F">
        <w:rPr>
          <w:rFonts w:ascii="Times New Roman" w:hAnsi="Times New Roman" w:cs="Times New Roman"/>
          <w:sz w:val="28"/>
          <w:szCs w:val="28"/>
        </w:rPr>
        <w:t>i</w:t>
      </w:r>
      <w:r w:rsidRPr="0071599F">
        <w:rPr>
          <w:rFonts w:ascii="Times New Roman" w:hAnsi="Times New Roman" w:cs="Times New Roman"/>
          <w:sz w:val="28"/>
          <w:szCs w:val="28"/>
        </w:rPr>
        <w:t>dir.</w:t>
      </w:r>
    </w:p>
    <w:p w:rsidR="005B35B3" w:rsidRPr="0071599F" w:rsidRDefault="005B35B3"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Həmin</w:t>
      </w:r>
      <w:r w:rsidR="009C68B2" w:rsidRPr="0071599F">
        <w:rPr>
          <w:rFonts w:ascii="Times New Roman" w:hAnsi="Times New Roman" w:cs="Times New Roman"/>
          <w:sz w:val="28"/>
          <w:szCs w:val="28"/>
        </w:rPr>
        <w:t xml:space="preserve"> </w:t>
      </w:r>
      <w:r w:rsidR="00C41424" w:rsidRPr="0071599F">
        <w:rPr>
          <w:rFonts w:ascii="Times New Roman" w:hAnsi="Times New Roman" w:cs="Times New Roman"/>
          <w:sz w:val="28"/>
          <w:szCs w:val="28"/>
        </w:rPr>
        <w:t>Məcəllənin 175.1-ci maddəsinə görə</w:t>
      </w:r>
      <w:r w:rsidR="001D6348" w:rsidRPr="0071599F">
        <w:rPr>
          <w:rFonts w:ascii="Times New Roman" w:hAnsi="Times New Roman" w:cs="Times New Roman"/>
          <w:sz w:val="28"/>
          <w:szCs w:val="28"/>
        </w:rPr>
        <w:t xml:space="preserve"> </w:t>
      </w:r>
      <w:r w:rsidR="00C41424" w:rsidRPr="0071599F">
        <w:rPr>
          <w:rFonts w:ascii="Times New Roman" w:hAnsi="Times New Roman" w:cs="Times New Roman"/>
          <w:sz w:val="28"/>
          <w:szCs w:val="28"/>
        </w:rPr>
        <w:t>bu madd</w:t>
      </w:r>
      <w:r w:rsidR="00DE1F86" w:rsidRPr="0071599F">
        <w:rPr>
          <w:rFonts w:ascii="Times New Roman" w:hAnsi="Times New Roman" w:cs="Times New Roman"/>
          <w:sz w:val="28"/>
          <w:szCs w:val="28"/>
        </w:rPr>
        <w:t>ə</w:t>
      </w:r>
      <w:r w:rsidR="00C41424" w:rsidRPr="0071599F">
        <w:rPr>
          <w:rFonts w:ascii="Times New Roman" w:hAnsi="Times New Roman" w:cs="Times New Roman"/>
          <w:sz w:val="28"/>
          <w:szCs w:val="28"/>
        </w:rPr>
        <w:t>də başqa hallar nəzərdə tutulmamışdırsa, əvəzləşdirilən ƏDV-nin məbləği vergi ödəyicisinə verilmiş elektron vergi hesab-fakturaları üzrə nağdsız qaydada (mal, iş və xidmət təqdim edənin bank hesabına birbaşa nağd qaydada ödənişlər istisna edilməklə) ödəmələr üzrə ƏDV-nin depozit hesabına və bu hesab daxilində aparılan əməliyyatlarda ödənilən vergi məbləği sayılır.</w:t>
      </w:r>
    </w:p>
    <w:p w:rsidR="005B35B3" w:rsidRPr="0071599F" w:rsidRDefault="001D6348"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Göründüyü kimi</w:t>
      </w:r>
      <w:r w:rsidR="005B35B3" w:rsidRPr="0071599F">
        <w:rPr>
          <w:rFonts w:ascii="Times New Roman" w:hAnsi="Times New Roman" w:cs="Times New Roman"/>
          <w:sz w:val="28"/>
          <w:szCs w:val="28"/>
        </w:rPr>
        <w:t>,</w:t>
      </w:r>
      <w:r w:rsidRPr="0071599F">
        <w:rPr>
          <w:rFonts w:ascii="Times New Roman" w:hAnsi="Times New Roman" w:cs="Times New Roman"/>
          <w:sz w:val="28"/>
          <w:szCs w:val="28"/>
        </w:rPr>
        <w:t xml:space="preserve"> </w:t>
      </w:r>
      <w:r w:rsidR="009C68B2" w:rsidRPr="0071599F">
        <w:rPr>
          <w:rFonts w:ascii="Times New Roman" w:hAnsi="Times New Roman" w:cs="Times New Roman"/>
          <w:sz w:val="28"/>
          <w:szCs w:val="28"/>
        </w:rPr>
        <w:t>həmin</w:t>
      </w:r>
      <w:r w:rsidR="00C41424" w:rsidRPr="0071599F">
        <w:rPr>
          <w:rFonts w:ascii="Times New Roman" w:hAnsi="Times New Roman" w:cs="Times New Roman"/>
          <w:sz w:val="28"/>
          <w:szCs w:val="28"/>
        </w:rPr>
        <w:t xml:space="preserve"> maddədə iki növ ödəmələ</w:t>
      </w:r>
      <w:r w:rsidR="0047361A" w:rsidRPr="0071599F">
        <w:rPr>
          <w:rFonts w:ascii="Times New Roman" w:hAnsi="Times New Roman" w:cs="Times New Roman"/>
          <w:sz w:val="28"/>
          <w:szCs w:val="28"/>
        </w:rPr>
        <w:t>r</w:t>
      </w:r>
      <w:r w:rsidR="003108E6" w:rsidRPr="0071599F">
        <w:rPr>
          <w:rFonts w:ascii="Times New Roman" w:hAnsi="Times New Roman" w:cs="Times New Roman"/>
          <w:sz w:val="28"/>
          <w:szCs w:val="28"/>
        </w:rPr>
        <w:t xml:space="preserve"> nəzərdə tutulmuşdur</w:t>
      </w:r>
      <w:r w:rsidR="0047361A" w:rsidRPr="0071599F">
        <w:rPr>
          <w:rFonts w:ascii="Times New Roman" w:hAnsi="Times New Roman" w:cs="Times New Roman"/>
          <w:sz w:val="28"/>
          <w:szCs w:val="28"/>
        </w:rPr>
        <w:t>:</w:t>
      </w:r>
    </w:p>
    <w:p w:rsidR="005B35B3" w:rsidRPr="0071599F" w:rsidRDefault="00E34217"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 </w:t>
      </w:r>
      <w:r w:rsidR="00C41424" w:rsidRPr="0071599F">
        <w:rPr>
          <w:rFonts w:ascii="Times New Roman" w:hAnsi="Times New Roman" w:cs="Times New Roman"/>
          <w:sz w:val="28"/>
          <w:szCs w:val="28"/>
        </w:rPr>
        <w:t>elektron vergi hesab-fakturaları üzrə</w:t>
      </w:r>
      <w:r w:rsidR="003108E6" w:rsidRPr="0071599F">
        <w:rPr>
          <w:rFonts w:ascii="Times New Roman" w:hAnsi="Times New Roman" w:cs="Times New Roman"/>
          <w:sz w:val="28"/>
          <w:szCs w:val="28"/>
        </w:rPr>
        <w:t xml:space="preserve"> n</w:t>
      </w:r>
      <w:r w:rsidR="009C68B2" w:rsidRPr="0071599F">
        <w:rPr>
          <w:rFonts w:ascii="Times New Roman" w:hAnsi="Times New Roman" w:cs="Times New Roman"/>
          <w:sz w:val="28"/>
          <w:szCs w:val="28"/>
        </w:rPr>
        <w:t>a</w:t>
      </w:r>
      <w:r w:rsidR="003108E6" w:rsidRPr="0071599F">
        <w:rPr>
          <w:rFonts w:ascii="Times New Roman" w:hAnsi="Times New Roman" w:cs="Times New Roman"/>
          <w:sz w:val="28"/>
          <w:szCs w:val="28"/>
        </w:rPr>
        <w:t>ğds</w:t>
      </w:r>
      <w:r w:rsidR="005B35B3" w:rsidRPr="0071599F">
        <w:rPr>
          <w:rFonts w:ascii="Times New Roman" w:hAnsi="Times New Roman" w:cs="Times New Roman"/>
          <w:sz w:val="28"/>
          <w:szCs w:val="28"/>
        </w:rPr>
        <w:t>ı</w:t>
      </w:r>
      <w:r w:rsidR="003108E6" w:rsidRPr="0071599F">
        <w:rPr>
          <w:rFonts w:ascii="Times New Roman" w:hAnsi="Times New Roman" w:cs="Times New Roman"/>
          <w:sz w:val="28"/>
          <w:szCs w:val="28"/>
        </w:rPr>
        <w:t>z</w:t>
      </w:r>
      <w:r w:rsidR="00C41424" w:rsidRPr="0071599F">
        <w:rPr>
          <w:rFonts w:ascii="Times New Roman" w:hAnsi="Times New Roman" w:cs="Times New Roman"/>
          <w:sz w:val="28"/>
          <w:szCs w:val="28"/>
        </w:rPr>
        <w:t xml:space="preserve"> qaydada (mal, iş və xidmət təqdim edənin bank hesabına birbaşa nağd qaydada ödənişlər istisna edilməklə) ödəmələr</w:t>
      </w:r>
      <w:r w:rsidR="0047361A" w:rsidRPr="0071599F">
        <w:rPr>
          <w:rFonts w:ascii="Times New Roman" w:hAnsi="Times New Roman" w:cs="Times New Roman"/>
          <w:sz w:val="28"/>
          <w:szCs w:val="28"/>
        </w:rPr>
        <w:t>;</w:t>
      </w:r>
      <w:r w:rsidR="005B35B3" w:rsidRPr="0071599F">
        <w:rPr>
          <w:rFonts w:ascii="Times New Roman" w:hAnsi="Times New Roman" w:cs="Times New Roman"/>
          <w:sz w:val="28"/>
          <w:szCs w:val="28"/>
        </w:rPr>
        <w:t xml:space="preserve"> </w:t>
      </w:r>
    </w:p>
    <w:p w:rsidR="005B35B3" w:rsidRPr="0071599F" w:rsidRDefault="0047361A"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 </w:t>
      </w:r>
      <w:r w:rsidR="00C41424" w:rsidRPr="0071599F">
        <w:rPr>
          <w:rFonts w:ascii="Times New Roman" w:hAnsi="Times New Roman" w:cs="Times New Roman"/>
          <w:sz w:val="28"/>
          <w:szCs w:val="28"/>
        </w:rPr>
        <w:t>ƏDV-nin depozit hesabına və bu hesab daxilində aparılan əməliyyatlarda ödənilən vergi.</w:t>
      </w:r>
    </w:p>
    <w:p w:rsidR="005B35B3" w:rsidRPr="0071599F" w:rsidRDefault="00E55A7C"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Konstitusiya Məhkəmə</w:t>
      </w:r>
      <w:r w:rsidR="00DE1F86" w:rsidRPr="0071599F">
        <w:rPr>
          <w:rFonts w:ascii="Times New Roman" w:hAnsi="Times New Roman" w:cs="Times New Roman"/>
          <w:sz w:val="28"/>
          <w:szCs w:val="28"/>
        </w:rPr>
        <w:t>si</w:t>
      </w:r>
      <w:r w:rsidR="009C68B2" w:rsidRPr="0071599F">
        <w:rPr>
          <w:rFonts w:ascii="Times New Roman" w:hAnsi="Times New Roman" w:cs="Times New Roman"/>
          <w:sz w:val="28"/>
          <w:szCs w:val="28"/>
        </w:rPr>
        <w:t>nin</w:t>
      </w:r>
      <w:r w:rsidR="00DE1F86" w:rsidRPr="0071599F">
        <w:rPr>
          <w:rFonts w:ascii="Times New Roman" w:hAnsi="Times New Roman" w:cs="Times New Roman"/>
          <w:sz w:val="28"/>
          <w:szCs w:val="28"/>
        </w:rPr>
        <w:t xml:space="preserve"> Plenumu</w:t>
      </w:r>
      <w:r w:rsidRPr="0071599F">
        <w:rPr>
          <w:rFonts w:ascii="Times New Roman" w:hAnsi="Times New Roman" w:cs="Times New Roman"/>
          <w:sz w:val="28"/>
          <w:szCs w:val="28"/>
        </w:rPr>
        <w:t xml:space="preserve"> </w:t>
      </w:r>
      <w:r w:rsidR="00DE1F86" w:rsidRPr="0071599F">
        <w:rPr>
          <w:rFonts w:ascii="Times New Roman" w:hAnsi="Times New Roman" w:cs="Times New Roman"/>
          <w:sz w:val="28"/>
          <w:szCs w:val="28"/>
        </w:rPr>
        <w:t>hesab edir ki,</w:t>
      </w:r>
      <w:r w:rsidRPr="0071599F">
        <w:rPr>
          <w:rFonts w:ascii="Times New Roman" w:hAnsi="Times New Roman" w:cs="Times New Roman"/>
          <w:sz w:val="28"/>
          <w:szCs w:val="28"/>
        </w:rPr>
        <w:t xml:space="preserve"> </w:t>
      </w:r>
      <w:r w:rsidR="00C41424" w:rsidRPr="0071599F">
        <w:rPr>
          <w:rFonts w:ascii="Times New Roman" w:hAnsi="Times New Roman" w:cs="Times New Roman"/>
          <w:sz w:val="28"/>
          <w:szCs w:val="28"/>
        </w:rPr>
        <w:t xml:space="preserve">birinci halda </w:t>
      </w:r>
      <w:r w:rsidR="003108E6" w:rsidRPr="0071599F">
        <w:rPr>
          <w:rFonts w:ascii="Times New Roman" w:hAnsi="Times New Roman" w:cs="Times New Roman"/>
          <w:sz w:val="28"/>
          <w:szCs w:val="28"/>
        </w:rPr>
        <w:t xml:space="preserve">söhbət </w:t>
      </w:r>
      <w:r w:rsidR="00C41424" w:rsidRPr="0071599F">
        <w:rPr>
          <w:rFonts w:ascii="Times New Roman" w:hAnsi="Times New Roman" w:cs="Times New Roman"/>
          <w:sz w:val="28"/>
          <w:szCs w:val="28"/>
        </w:rPr>
        <w:t>ödəmə</w:t>
      </w:r>
      <w:r w:rsidR="0047361A" w:rsidRPr="0071599F">
        <w:rPr>
          <w:rFonts w:ascii="Times New Roman" w:hAnsi="Times New Roman" w:cs="Times New Roman"/>
          <w:sz w:val="28"/>
          <w:szCs w:val="28"/>
        </w:rPr>
        <w:t xml:space="preserve"> </w:t>
      </w:r>
      <w:r w:rsidR="00C41424" w:rsidRPr="0071599F">
        <w:rPr>
          <w:rFonts w:ascii="Times New Roman" w:hAnsi="Times New Roman" w:cs="Times New Roman"/>
          <w:sz w:val="28"/>
          <w:szCs w:val="28"/>
        </w:rPr>
        <w:t>əməliyyatların</w:t>
      </w:r>
      <w:r w:rsidR="009C68B2" w:rsidRPr="0071599F">
        <w:rPr>
          <w:rFonts w:ascii="Times New Roman" w:hAnsi="Times New Roman" w:cs="Times New Roman"/>
          <w:sz w:val="28"/>
          <w:szCs w:val="28"/>
        </w:rPr>
        <w:t>ın</w:t>
      </w:r>
      <w:r w:rsidR="00C41424" w:rsidRPr="0071599F">
        <w:rPr>
          <w:rFonts w:ascii="Times New Roman" w:hAnsi="Times New Roman" w:cs="Times New Roman"/>
          <w:sz w:val="28"/>
          <w:szCs w:val="28"/>
        </w:rPr>
        <w:t xml:space="preserve"> </w:t>
      </w:r>
      <w:r w:rsidR="0047361A" w:rsidRPr="0071599F">
        <w:rPr>
          <w:rFonts w:ascii="Times New Roman" w:hAnsi="Times New Roman" w:cs="Times New Roman"/>
          <w:sz w:val="28"/>
          <w:szCs w:val="28"/>
        </w:rPr>
        <w:t xml:space="preserve">ƏDV-siz </w:t>
      </w:r>
      <w:r w:rsidR="00C41424" w:rsidRPr="0071599F">
        <w:rPr>
          <w:rFonts w:ascii="Times New Roman" w:hAnsi="Times New Roman" w:cs="Times New Roman"/>
          <w:sz w:val="28"/>
          <w:szCs w:val="28"/>
        </w:rPr>
        <w:t>dəyəri</w:t>
      </w:r>
      <w:r w:rsidRPr="0071599F">
        <w:rPr>
          <w:rFonts w:ascii="Times New Roman" w:hAnsi="Times New Roman" w:cs="Times New Roman"/>
          <w:sz w:val="28"/>
          <w:szCs w:val="28"/>
        </w:rPr>
        <w:t>ndən</w:t>
      </w:r>
      <w:r w:rsidR="00E34217" w:rsidRPr="0071599F">
        <w:rPr>
          <w:rFonts w:ascii="Times New Roman" w:hAnsi="Times New Roman" w:cs="Times New Roman"/>
          <w:sz w:val="28"/>
          <w:szCs w:val="28"/>
        </w:rPr>
        <w:t>, ikinci</w:t>
      </w:r>
      <w:r w:rsidR="0047361A" w:rsidRPr="0071599F">
        <w:rPr>
          <w:rFonts w:ascii="Times New Roman" w:hAnsi="Times New Roman" w:cs="Times New Roman"/>
          <w:sz w:val="28"/>
          <w:szCs w:val="28"/>
        </w:rPr>
        <w:t xml:space="preserve"> halda isə</w:t>
      </w:r>
      <w:r w:rsidR="00E34217" w:rsidRPr="0071599F">
        <w:rPr>
          <w:rFonts w:ascii="Times New Roman" w:hAnsi="Times New Roman" w:cs="Times New Roman"/>
          <w:sz w:val="28"/>
          <w:szCs w:val="28"/>
        </w:rPr>
        <w:t xml:space="preserve"> ödənilmiş verginin məblə</w:t>
      </w:r>
      <w:r w:rsidR="003108E6" w:rsidRPr="0071599F">
        <w:rPr>
          <w:rFonts w:ascii="Times New Roman" w:hAnsi="Times New Roman" w:cs="Times New Roman"/>
          <w:sz w:val="28"/>
          <w:szCs w:val="28"/>
        </w:rPr>
        <w:t>ğindən gedir</w:t>
      </w:r>
      <w:r w:rsidR="00E34217" w:rsidRPr="0071599F">
        <w:rPr>
          <w:rFonts w:ascii="Times New Roman" w:hAnsi="Times New Roman" w:cs="Times New Roman"/>
          <w:sz w:val="28"/>
          <w:szCs w:val="28"/>
        </w:rPr>
        <w:t>.</w:t>
      </w:r>
    </w:p>
    <w:p w:rsidR="005B35B3" w:rsidRPr="0071599F" w:rsidRDefault="0047361A"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Belə nəticəyə gələrkən Konstitusiya Məhkəməsinin Plenumu qanunverici tərəfindən Ve</w:t>
      </w:r>
      <w:r w:rsidR="005B35B3" w:rsidRPr="0071599F">
        <w:rPr>
          <w:rFonts w:ascii="Times New Roman" w:hAnsi="Times New Roman" w:cs="Times New Roman"/>
          <w:sz w:val="28"/>
          <w:szCs w:val="28"/>
        </w:rPr>
        <w:t>r</w:t>
      </w:r>
      <w:r w:rsidRPr="0071599F">
        <w:rPr>
          <w:rFonts w:ascii="Times New Roman" w:hAnsi="Times New Roman" w:cs="Times New Roman"/>
          <w:sz w:val="28"/>
          <w:szCs w:val="28"/>
        </w:rPr>
        <w:t>gi Məcəlləsinin 175.1-ci maddəsində edilmiş dəyişikliklə</w:t>
      </w:r>
      <w:r w:rsidR="00DE1F86" w:rsidRPr="0071599F">
        <w:rPr>
          <w:rFonts w:ascii="Times New Roman" w:hAnsi="Times New Roman" w:cs="Times New Roman"/>
          <w:sz w:val="28"/>
          <w:szCs w:val="28"/>
        </w:rPr>
        <w:t>rə əsaslanır</w:t>
      </w:r>
      <w:r w:rsidRPr="0071599F">
        <w:rPr>
          <w:rFonts w:ascii="Times New Roman" w:hAnsi="Times New Roman" w:cs="Times New Roman"/>
          <w:sz w:val="28"/>
          <w:szCs w:val="28"/>
        </w:rPr>
        <w:t>.</w:t>
      </w:r>
    </w:p>
    <w:p w:rsidR="005B35B3" w:rsidRPr="0071599F" w:rsidRDefault="00430516"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Belə ki, həmin maddənin 1 yanvar 2003-cü il tarixədək qüvvədə olmuş redaksiyasına əsasən əvəzləşdirilən ƏDV-nin məbləği vergi ödəyicisinə verilmiş vergi hesab-fakturaları üzrə nağdsız qaydada ödənilmiş verginin məbləği sayılırdı. Bu zaman yalnız ƏDV hissəsinin nağdsız qaydada ödənilməsi tələb olunurdu və əməliyyatın ƏDV-siz dəyərinin hansı qaydada ödənilməsinə dair heç bir şərt mövcud deyildi.</w:t>
      </w:r>
    </w:p>
    <w:p w:rsidR="005B35B3" w:rsidRPr="0071599F" w:rsidRDefault="00430516"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“Azərbaycan Respublikasının Vergi Məcəlləsinə əlavə və dəyişikliklər edilməsi barədə” </w:t>
      </w:r>
      <w:r w:rsidR="00964E4B" w:rsidRPr="0071599F">
        <w:rPr>
          <w:rFonts w:ascii="Times New Roman" w:hAnsi="Times New Roman" w:cs="Times New Roman"/>
          <w:sz w:val="28"/>
          <w:szCs w:val="28"/>
        </w:rPr>
        <w:t xml:space="preserve">Azərbaycan Respublikasının </w:t>
      </w:r>
      <w:r w:rsidRPr="0071599F">
        <w:rPr>
          <w:rFonts w:ascii="Times New Roman" w:hAnsi="Times New Roman" w:cs="Times New Roman"/>
          <w:sz w:val="28"/>
          <w:szCs w:val="28"/>
        </w:rPr>
        <w:t>2</w:t>
      </w:r>
      <w:r w:rsidR="00964E4B" w:rsidRPr="0071599F">
        <w:rPr>
          <w:rFonts w:ascii="Times New Roman" w:hAnsi="Times New Roman" w:cs="Times New Roman"/>
          <w:sz w:val="28"/>
          <w:szCs w:val="28"/>
        </w:rPr>
        <w:t xml:space="preserve">003-cü il </w:t>
      </w:r>
      <w:r w:rsidR="006B50C8" w:rsidRPr="0071599F">
        <w:rPr>
          <w:rFonts w:ascii="Times New Roman" w:hAnsi="Times New Roman" w:cs="Times New Roman"/>
          <w:sz w:val="28"/>
          <w:szCs w:val="28"/>
        </w:rPr>
        <w:t xml:space="preserve">28 </w:t>
      </w:r>
      <w:r w:rsidR="008354EA" w:rsidRPr="0071599F">
        <w:rPr>
          <w:rFonts w:ascii="Times New Roman" w:hAnsi="Times New Roman" w:cs="Times New Roman"/>
          <w:sz w:val="28"/>
          <w:szCs w:val="28"/>
        </w:rPr>
        <w:t>noyabr</w:t>
      </w:r>
      <w:r w:rsidR="006B50C8" w:rsidRPr="0071599F">
        <w:rPr>
          <w:rFonts w:ascii="Times New Roman" w:hAnsi="Times New Roman" w:cs="Times New Roman"/>
          <w:sz w:val="28"/>
          <w:szCs w:val="28"/>
        </w:rPr>
        <w:t xml:space="preserve"> </w:t>
      </w:r>
      <w:r w:rsidR="00964E4B" w:rsidRPr="0071599F">
        <w:rPr>
          <w:rFonts w:ascii="Times New Roman" w:hAnsi="Times New Roman" w:cs="Times New Roman"/>
          <w:sz w:val="28"/>
          <w:szCs w:val="28"/>
        </w:rPr>
        <w:t>tarixli</w:t>
      </w:r>
      <w:r w:rsidRPr="0071599F">
        <w:rPr>
          <w:rFonts w:ascii="Times New Roman" w:hAnsi="Times New Roman" w:cs="Times New Roman"/>
          <w:sz w:val="28"/>
          <w:szCs w:val="28"/>
        </w:rPr>
        <w:t xml:space="preserve"> </w:t>
      </w:r>
      <w:r w:rsidR="008354EA" w:rsidRPr="0071599F">
        <w:rPr>
          <w:rFonts w:ascii="Times New Roman" w:hAnsi="Times New Roman" w:cs="Times New Roman"/>
          <w:sz w:val="28"/>
          <w:szCs w:val="28"/>
        </w:rPr>
        <w:t>5</w:t>
      </w:r>
      <w:r w:rsidRPr="0071599F">
        <w:rPr>
          <w:rFonts w:ascii="Times New Roman" w:hAnsi="Times New Roman" w:cs="Times New Roman"/>
          <w:sz w:val="28"/>
          <w:szCs w:val="28"/>
        </w:rPr>
        <w:t>19-IIQD nömrəli Qanunu</w:t>
      </w:r>
      <w:r w:rsidR="0047361A" w:rsidRPr="0071599F">
        <w:rPr>
          <w:rFonts w:ascii="Times New Roman" w:hAnsi="Times New Roman" w:cs="Times New Roman"/>
          <w:sz w:val="28"/>
          <w:szCs w:val="28"/>
        </w:rPr>
        <w:t>na</w:t>
      </w:r>
      <w:r w:rsidRPr="0071599F">
        <w:rPr>
          <w:rFonts w:ascii="Times New Roman" w:hAnsi="Times New Roman" w:cs="Times New Roman"/>
          <w:sz w:val="28"/>
          <w:szCs w:val="28"/>
        </w:rPr>
        <w:t xml:space="preserve"> əsasən Vergi Məcəlləsinin 175.1-ci maddəsində </w:t>
      </w:r>
      <w:r w:rsidR="00964E4B" w:rsidRPr="0071599F">
        <w:rPr>
          <w:rFonts w:ascii="Times New Roman" w:hAnsi="Times New Roman" w:cs="Times New Roman"/>
          <w:sz w:val="28"/>
          <w:szCs w:val="28"/>
        </w:rPr>
        <w:t>“</w:t>
      </w:r>
      <w:r w:rsidRPr="0071599F">
        <w:rPr>
          <w:rFonts w:ascii="Times New Roman" w:hAnsi="Times New Roman" w:cs="Times New Roman"/>
          <w:sz w:val="28"/>
          <w:szCs w:val="28"/>
        </w:rPr>
        <w:t xml:space="preserve">nağdsız qaydada </w:t>
      </w:r>
      <w:r w:rsidRPr="0071599F">
        <w:rPr>
          <w:rFonts w:ascii="Times New Roman" w:hAnsi="Times New Roman" w:cs="Times New Roman"/>
          <w:sz w:val="28"/>
          <w:szCs w:val="28"/>
        </w:rPr>
        <w:lastRenderedPageBreak/>
        <w:t>ödə</w:t>
      </w:r>
      <w:r w:rsidR="00964E4B" w:rsidRPr="0071599F">
        <w:rPr>
          <w:rFonts w:ascii="Times New Roman" w:hAnsi="Times New Roman" w:cs="Times New Roman"/>
          <w:sz w:val="28"/>
          <w:szCs w:val="28"/>
        </w:rPr>
        <w:t>nilmiş”</w:t>
      </w:r>
      <w:r w:rsidRPr="0071599F">
        <w:rPr>
          <w:rFonts w:ascii="Times New Roman" w:hAnsi="Times New Roman" w:cs="Times New Roman"/>
          <w:sz w:val="28"/>
          <w:szCs w:val="28"/>
        </w:rPr>
        <w:t xml:space="preserve"> sözləri </w:t>
      </w:r>
      <w:r w:rsidR="00964E4B" w:rsidRPr="0071599F">
        <w:rPr>
          <w:rFonts w:ascii="Times New Roman" w:hAnsi="Times New Roman" w:cs="Times New Roman"/>
          <w:sz w:val="28"/>
          <w:szCs w:val="28"/>
        </w:rPr>
        <w:t>“</w:t>
      </w:r>
      <w:r w:rsidRPr="0071599F">
        <w:rPr>
          <w:rFonts w:ascii="Times New Roman" w:hAnsi="Times New Roman" w:cs="Times New Roman"/>
          <w:sz w:val="28"/>
          <w:szCs w:val="28"/>
        </w:rPr>
        <w:t>nağdsız qaydada (mal, iş və xidmət təqdim edənin bank hesabına birbaşa nağd qaydada ödənişlər istisna edilməklə) aparılmış ödəmələrdə</w:t>
      </w:r>
      <w:r w:rsidR="00964E4B" w:rsidRPr="0071599F">
        <w:rPr>
          <w:rFonts w:ascii="Times New Roman" w:hAnsi="Times New Roman" w:cs="Times New Roman"/>
          <w:sz w:val="28"/>
          <w:szCs w:val="28"/>
        </w:rPr>
        <w:t>”</w:t>
      </w:r>
      <w:r w:rsidRPr="0071599F">
        <w:rPr>
          <w:rFonts w:ascii="Times New Roman" w:hAnsi="Times New Roman" w:cs="Times New Roman"/>
          <w:sz w:val="28"/>
          <w:szCs w:val="28"/>
        </w:rPr>
        <w:t xml:space="preserve"> sözləri ilə əvəz edilmişdir. Bu dəyişiklik nəticəsində əvəzləşdirilən ƏDV-nin məbləği nağdsız qaydada aparılmış ödəmələrdə verginin məbləği hesab olunmuşdur. Nəticədə, əməliyyatın həm ƏDV-siz dəyərinin, həm də ƏDV hissəsinin nağdsız qaydada ödənilməsi həmin verginin əvəzləşdirilməsinə hüquq vermişdir. “</w:t>
      </w:r>
      <w:r w:rsidR="00E55A7C" w:rsidRPr="0071599F">
        <w:rPr>
          <w:rFonts w:ascii="Times New Roman" w:hAnsi="Times New Roman" w:cs="Times New Roman"/>
          <w:sz w:val="28"/>
          <w:szCs w:val="28"/>
        </w:rPr>
        <w:t>M</w:t>
      </w:r>
      <w:r w:rsidRPr="0071599F">
        <w:rPr>
          <w:rFonts w:ascii="Times New Roman" w:hAnsi="Times New Roman" w:cs="Times New Roman"/>
          <w:sz w:val="28"/>
          <w:szCs w:val="28"/>
        </w:rPr>
        <w:t xml:space="preserve">al, iş və xidmət təqdim edənin bank hesabına birbaşa nağd qaydada ödənişlər” nağdsız qaydada aparılmış ödəmələrin tərkibinə aid edilməmişdir. </w:t>
      </w:r>
      <w:r w:rsidR="0047361A" w:rsidRPr="0071599F">
        <w:rPr>
          <w:rFonts w:ascii="Times New Roman" w:hAnsi="Times New Roman" w:cs="Times New Roman"/>
          <w:sz w:val="28"/>
          <w:szCs w:val="28"/>
        </w:rPr>
        <w:t>Beləliklə</w:t>
      </w:r>
      <w:r w:rsidRPr="0071599F">
        <w:rPr>
          <w:rFonts w:ascii="Times New Roman" w:hAnsi="Times New Roman" w:cs="Times New Roman"/>
          <w:sz w:val="28"/>
          <w:szCs w:val="28"/>
        </w:rPr>
        <w:t>, “mal, iş və xidmət təqdim edənin bank hesabına birbaşa nağd qaydada ödənişlər” aparıldığı halda ƏDV-nin ödənilmə formasından asılı olmayaraq həmin verginin əvəzləşdirilməsi istisna olunmuşdur.</w:t>
      </w:r>
    </w:p>
    <w:p w:rsidR="005B35B3" w:rsidRPr="0071599F" w:rsidRDefault="00065C2A"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Vergi Məcəlləsinin 175.1-ci maddəsinə edilmiş sonuncu dəyişikliklər isə (Azərbaycan Respublikasının 2007-ci il </w:t>
      </w:r>
      <w:r w:rsidR="00BD10A2" w:rsidRPr="0071599F">
        <w:rPr>
          <w:rFonts w:ascii="Times New Roman" w:hAnsi="Times New Roman" w:cs="Times New Roman"/>
          <w:sz w:val="28"/>
          <w:szCs w:val="28"/>
        </w:rPr>
        <w:t>6 noyabr tarixli</w:t>
      </w:r>
      <w:r w:rsidRPr="0071599F">
        <w:rPr>
          <w:rFonts w:ascii="Times New Roman" w:hAnsi="Times New Roman" w:cs="Times New Roman"/>
          <w:sz w:val="28"/>
          <w:szCs w:val="28"/>
        </w:rPr>
        <w:t xml:space="preserve"> 472-IIIQD nömrəli Qanunu; Azərbaycan Respublikasının </w:t>
      </w:r>
      <w:r w:rsidR="008B542E" w:rsidRPr="0071599F">
        <w:rPr>
          <w:rFonts w:ascii="Times New Roman" w:hAnsi="Times New Roman" w:cs="Times New Roman"/>
          <w:sz w:val="28"/>
          <w:szCs w:val="28"/>
        </w:rPr>
        <w:t xml:space="preserve">2009-cu il </w:t>
      </w:r>
      <w:r w:rsidR="00BD10A2" w:rsidRPr="0071599F">
        <w:rPr>
          <w:rFonts w:ascii="Times New Roman" w:hAnsi="Times New Roman" w:cs="Times New Roman"/>
          <w:sz w:val="28"/>
          <w:szCs w:val="28"/>
        </w:rPr>
        <w:t>19 iyun tarixli</w:t>
      </w:r>
      <w:r w:rsidR="008B542E" w:rsidRPr="0071599F">
        <w:rPr>
          <w:rFonts w:ascii="Times New Roman" w:hAnsi="Times New Roman" w:cs="Times New Roman"/>
          <w:sz w:val="28"/>
          <w:szCs w:val="28"/>
        </w:rPr>
        <w:t xml:space="preserve"> 835-IIIQD nömrəli Qanunu</w:t>
      </w:r>
      <w:r w:rsidRPr="0071599F">
        <w:rPr>
          <w:rFonts w:ascii="Times New Roman" w:hAnsi="Times New Roman" w:cs="Times New Roman"/>
          <w:sz w:val="28"/>
          <w:szCs w:val="28"/>
        </w:rPr>
        <w:t>)</w:t>
      </w:r>
      <w:r w:rsidR="008B542E" w:rsidRPr="0071599F">
        <w:rPr>
          <w:rFonts w:ascii="Times New Roman" w:hAnsi="Times New Roman" w:cs="Times New Roman"/>
          <w:sz w:val="28"/>
          <w:szCs w:val="28"/>
        </w:rPr>
        <w:t xml:space="preserve"> vergi tutulan əməliyyatın ƏDV-siz dəyərinin ödənilməsi qaydası ilə bağlı olmamışdır.</w:t>
      </w:r>
    </w:p>
    <w:p w:rsidR="005B35B3" w:rsidRPr="0071599F" w:rsidRDefault="00224BA9"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Beləliklə, </w:t>
      </w:r>
      <w:r w:rsidR="00430516" w:rsidRPr="0071599F">
        <w:rPr>
          <w:rFonts w:ascii="Times New Roman" w:hAnsi="Times New Roman" w:cs="Times New Roman"/>
          <w:sz w:val="28"/>
          <w:szCs w:val="28"/>
        </w:rPr>
        <w:t>Vergi Məcəlləsinin 175.1-ci maddəsinin qüvvədə olan redaksiyasında əvəzləşdirilən ƏDV-nin müəyyən edilməsi məqsədləri üçün mal, iş və xidmət təqdim edənin bank hesabına birbaşa nağd qaydada ödənişlərin aparıldığı hallar istisna edilmişdir.</w:t>
      </w:r>
    </w:p>
    <w:p w:rsidR="005B35B3" w:rsidRPr="0071599F" w:rsidRDefault="00DE1F86"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Göstərilənləri nəzərə alaraq</w:t>
      </w:r>
      <w:r w:rsidR="00964E4B" w:rsidRPr="0071599F">
        <w:rPr>
          <w:rFonts w:ascii="Times New Roman" w:hAnsi="Times New Roman" w:cs="Times New Roman"/>
          <w:sz w:val="28"/>
          <w:szCs w:val="28"/>
        </w:rPr>
        <w:t>,</w:t>
      </w:r>
      <w:r w:rsidRPr="0071599F">
        <w:rPr>
          <w:rFonts w:ascii="Times New Roman" w:hAnsi="Times New Roman" w:cs="Times New Roman"/>
          <w:sz w:val="28"/>
          <w:szCs w:val="28"/>
        </w:rPr>
        <w:t xml:space="preserve"> Konstitusiya Məhkəməsinin Plenumu belə bir nəticəyə gəlir ki, Vergi Məcəlləsinin 175.1-ci maddəsinin “nağdsız qaydada ödəmələr” müddəası təqdim edilmiş malların, görülmüş işlərin və ya göstərilmiş xidmətlərin ƏDV-siz dəyərinin nağdsız qaydada (mal, iş və xidmət təqdim edənin bank hesabına birbaşa nağd qaydada ödənişlər istisna edilməklə) ödənilməsini nəzərdə tutur.</w:t>
      </w:r>
    </w:p>
    <w:p w:rsidR="005B35B3" w:rsidRPr="0071599F" w:rsidRDefault="008B542E"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Vergi Məcəlləsinin 176.4-cü maddəsinə müvafiq olaraq ƏDV-nin ödəyiciləri olmayan alıcılara pərakəndə mal göndərildikdə və ya xidmət göstərildikdə, elektron vergi hesab-fakturası əvəzinə qəbz və ya çek verilə bilər. Qəbzlər, çeklər, müəyyən edilmiş qaydada tərtib edilməyən elektron vergi hesab-fakturaları, nağd aparılan əməliyyatların rəsmiləşdirildiyi sənədlər bu Məcəllənin 175-ci maddəsinin məqsədləri üçün verginin əvəzləşdirilməsinə əsas vermir və bu Məcəllənin digər maddələrində göstərilən müddəalardan asılı olmayaraq aparılan əvəzləşdirilmə etibarsız hesab edilir.</w:t>
      </w:r>
      <w:bookmarkStart w:id="0" w:name="_ednref509"/>
    </w:p>
    <w:p w:rsidR="005B35B3" w:rsidRPr="0071599F" w:rsidRDefault="00F96C92"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Bu maddə ƏDV-nin ödənilməsini təsdiq edən, lakin vergi məbləğinin əvəzləşdirilməsinə əsas verməyən sənədləri müəyyən edir. </w:t>
      </w:r>
      <w:r w:rsidR="003060C1" w:rsidRPr="0071599F">
        <w:rPr>
          <w:rFonts w:ascii="Times New Roman" w:hAnsi="Times New Roman" w:cs="Times New Roman"/>
          <w:sz w:val="28"/>
          <w:szCs w:val="28"/>
        </w:rPr>
        <w:t xml:space="preserve">Bunlara </w:t>
      </w:r>
      <w:r w:rsidRPr="0071599F">
        <w:rPr>
          <w:rFonts w:ascii="Times New Roman" w:hAnsi="Times New Roman" w:cs="Times New Roman"/>
          <w:sz w:val="28"/>
          <w:szCs w:val="28"/>
        </w:rPr>
        <w:t xml:space="preserve">ƏDV-nin ödəyiciləri olmayan alıcılara pərakəndə mal göndərildikdə və ya xidmət göstərildikdə verilmiş qəbz və ya çeklər; </w:t>
      </w:r>
      <w:r w:rsidR="003060C1" w:rsidRPr="0071599F">
        <w:rPr>
          <w:rFonts w:ascii="Times New Roman" w:hAnsi="Times New Roman" w:cs="Times New Roman"/>
          <w:sz w:val="28"/>
          <w:szCs w:val="28"/>
        </w:rPr>
        <w:t>m</w:t>
      </w:r>
      <w:r w:rsidRPr="0071599F">
        <w:rPr>
          <w:rFonts w:ascii="Times New Roman" w:hAnsi="Times New Roman" w:cs="Times New Roman"/>
          <w:sz w:val="28"/>
          <w:szCs w:val="28"/>
        </w:rPr>
        <w:t xml:space="preserve">üəyyən edilmiş qaydada tərtib edilməyən elektron vergi </w:t>
      </w:r>
      <w:r w:rsidRPr="0071599F">
        <w:rPr>
          <w:rFonts w:ascii="Times New Roman" w:hAnsi="Times New Roman" w:cs="Times New Roman"/>
          <w:sz w:val="28"/>
          <w:szCs w:val="28"/>
        </w:rPr>
        <w:lastRenderedPageBreak/>
        <w:t>hesab-fakturaları;</w:t>
      </w:r>
      <w:r w:rsidR="009C68B2" w:rsidRPr="0071599F">
        <w:rPr>
          <w:rFonts w:ascii="Times New Roman" w:hAnsi="Times New Roman" w:cs="Times New Roman"/>
          <w:sz w:val="28"/>
          <w:szCs w:val="28"/>
        </w:rPr>
        <w:t xml:space="preserve"> </w:t>
      </w:r>
      <w:r w:rsidR="003060C1" w:rsidRPr="0071599F">
        <w:rPr>
          <w:rFonts w:ascii="Times New Roman" w:hAnsi="Times New Roman" w:cs="Times New Roman"/>
          <w:sz w:val="28"/>
          <w:szCs w:val="28"/>
        </w:rPr>
        <w:t>n</w:t>
      </w:r>
      <w:r w:rsidRPr="0071599F">
        <w:rPr>
          <w:rFonts w:ascii="Times New Roman" w:hAnsi="Times New Roman" w:cs="Times New Roman"/>
          <w:sz w:val="28"/>
          <w:szCs w:val="28"/>
        </w:rPr>
        <w:t>ağd aparılan əməliyyatların rəsmiləşdirildiyi sənədlər</w:t>
      </w:r>
      <w:r w:rsidR="003108E6" w:rsidRPr="0071599F">
        <w:rPr>
          <w:rFonts w:ascii="Times New Roman" w:hAnsi="Times New Roman" w:cs="Times New Roman"/>
          <w:sz w:val="28"/>
          <w:szCs w:val="28"/>
        </w:rPr>
        <w:t xml:space="preserve"> </w:t>
      </w:r>
      <w:r w:rsidR="003060C1" w:rsidRPr="0071599F">
        <w:rPr>
          <w:rFonts w:ascii="Times New Roman" w:hAnsi="Times New Roman" w:cs="Times New Roman"/>
          <w:sz w:val="28"/>
          <w:szCs w:val="28"/>
        </w:rPr>
        <w:t>aid edilmişdir</w:t>
      </w:r>
      <w:r w:rsidR="00824615" w:rsidRPr="0071599F">
        <w:rPr>
          <w:rFonts w:ascii="Times New Roman" w:hAnsi="Times New Roman" w:cs="Times New Roman"/>
          <w:sz w:val="28"/>
          <w:szCs w:val="28"/>
        </w:rPr>
        <w:t>.</w:t>
      </w:r>
    </w:p>
    <w:p w:rsidR="005B35B3" w:rsidRPr="0071599F" w:rsidRDefault="00824615"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Göründüyü kimi</w:t>
      </w:r>
      <w:r w:rsidR="00964E4B" w:rsidRPr="0071599F">
        <w:rPr>
          <w:rFonts w:ascii="Times New Roman" w:hAnsi="Times New Roman" w:cs="Times New Roman"/>
          <w:sz w:val="28"/>
          <w:szCs w:val="28"/>
        </w:rPr>
        <w:t>,</w:t>
      </w:r>
      <w:r w:rsidR="00F96C92" w:rsidRPr="0071599F">
        <w:rPr>
          <w:rFonts w:ascii="Times New Roman" w:hAnsi="Times New Roman" w:cs="Times New Roman"/>
          <w:sz w:val="28"/>
          <w:szCs w:val="28"/>
        </w:rPr>
        <w:t xml:space="preserve"> alıcının ƏDV məqsədləri üçün qeydiyyatda olub-olma</w:t>
      </w:r>
      <w:r w:rsidR="009C68B2" w:rsidRPr="0071599F">
        <w:rPr>
          <w:rFonts w:ascii="Times New Roman" w:hAnsi="Times New Roman" w:cs="Times New Roman"/>
          <w:sz w:val="28"/>
          <w:szCs w:val="28"/>
        </w:rPr>
        <w:t>ma</w:t>
      </w:r>
      <w:r w:rsidR="00F96C92" w:rsidRPr="0071599F">
        <w:rPr>
          <w:rFonts w:ascii="Times New Roman" w:hAnsi="Times New Roman" w:cs="Times New Roman"/>
          <w:sz w:val="28"/>
          <w:szCs w:val="28"/>
        </w:rPr>
        <w:t>sından asılı olmayaraq ƏDV-nin əvəzləşdirilməsinə hüquq verməyən sənədlər, o cümlədən “nağd aparılan əməliyyatların rəsmiləşdirildiyi sənədlər” ƏDV-nin əvəzləşdirilməsinə əsas vermir.</w:t>
      </w:r>
    </w:p>
    <w:p w:rsidR="005B35B3" w:rsidRPr="0071599F" w:rsidRDefault="00DE1F86"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Göstərilənlərə əsasən Konstitusiya Məhkəməsinin Plenumu hesab edir ki, Vergi Məcəlləsinin 176.4-cü maddəsinin “nağd aparılan əməliyyatlar” müddəası təqdim edilmiş malların, görülmüş işlərin və ya göstərilmiş xidmətlərin istər ƏDV-siz dəyərinin, istərsə də ƏDV</w:t>
      </w:r>
      <w:r w:rsidR="009C68B2" w:rsidRPr="0071599F">
        <w:rPr>
          <w:rFonts w:ascii="Times New Roman" w:hAnsi="Times New Roman" w:cs="Times New Roman"/>
          <w:sz w:val="28"/>
          <w:szCs w:val="28"/>
        </w:rPr>
        <w:t>-nin</w:t>
      </w:r>
      <w:r w:rsidRPr="0071599F">
        <w:rPr>
          <w:rFonts w:ascii="Times New Roman" w:hAnsi="Times New Roman" w:cs="Times New Roman"/>
          <w:sz w:val="28"/>
          <w:szCs w:val="28"/>
        </w:rPr>
        <w:t xml:space="preserve"> məbləğinin nağd qaydada ödənildiyi əməliyyatları ehtiva edir. Bu zaman təqdim edilmiş malın, görülmüş işin və ya göstərilmiş xidmətin ƏDV-siz dəyə</w:t>
      </w:r>
      <w:r w:rsidR="00147082" w:rsidRPr="0071599F">
        <w:rPr>
          <w:rFonts w:ascii="Times New Roman" w:hAnsi="Times New Roman" w:cs="Times New Roman"/>
          <w:sz w:val="28"/>
          <w:szCs w:val="28"/>
        </w:rPr>
        <w:t>ri</w:t>
      </w:r>
      <w:r w:rsidRPr="0071599F">
        <w:rPr>
          <w:rFonts w:ascii="Times New Roman" w:hAnsi="Times New Roman" w:cs="Times New Roman"/>
          <w:sz w:val="28"/>
          <w:szCs w:val="28"/>
        </w:rPr>
        <w:t xml:space="preserve"> və ya ƏDV</w:t>
      </w:r>
      <w:r w:rsidR="009C68B2" w:rsidRPr="0071599F">
        <w:rPr>
          <w:rFonts w:ascii="Times New Roman" w:hAnsi="Times New Roman" w:cs="Times New Roman"/>
          <w:sz w:val="28"/>
          <w:szCs w:val="28"/>
        </w:rPr>
        <w:t>-nin</w:t>
      </w:r>
      <w:r w:rsidRPr="0071599F">
        <w:rPr>
          <w:rFonts w:ascii="Times New Roman" w:hAnsi="Times New Roman" w:cs="Times New Roman"/>
          <w:sz w:val="28"/>
          <w:szCs w:val="28"/>
        </w:rPr>
        <w:t xml:space="preserve"> məblə</w:t>
      </w:r>
      <w:r w:rsidR="00147082" w:rsidRPr="0071599F">
        <w:rPr>
          <w:rFonts w:ascii="Times New Roman" w:hAnsi="Times New Roman" w:cs="Times New Roman"/>
          <w:sz w:val="28"/>
          <w:szCs w:val="28"/>
        </w:rPr>
        <w:t>ği</w:t>
      </w:r>
      <w:r w:rsidRPr="0071599F">
        <w:rPr>
          <w:rFonts w:ascii="Times New Roman" w:hAnsi="Times New Roman" w:cs="Times New Roman"/>
          <w:sz w:val="28"/>
          <w:szCs w:val="28"/>
        </w:rPr>
        <w:t xml:space="preserve"> nağd qaydada ödənildikdə</w:t>
      </w:r>
      <w:r w:rsidR="00147082" w:rsidRPr="0071599F">
        <w:rPr>
          <w:rFonts w:ascii="Times New Roman" w:hAnsi="Times New Roman" w:cs="Times New Roman"/>
          <w:sz w:val="28"/>
          <w:szCs w:val="28"/>
        </w:rPr>
        <w:t>,</w:t>
      </w:r>
      <w:r w:rsidRPr="0071599F">
        <w:rPr>
          <w:rFonts w:ascii="Times New Roman" w:hAnsi="Times New Roman" w:cs="Times New Roman"/>
          <w:sz w:val="28"/>
          <w:szCs w:val="28"/>
        </w:rPr>
        <w:t xml:space="preserve"> aparılan əvəzləşdirmə etibarsız hesab edilir.</w:t>
      </w:r>
      <w:bookmarkEnd w:id="0"/>
    </w:p>
    <w:p w:rsidR="008354EA" w:rsidRPr="0071599F" w:rsidRDefault="008354EA"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Konstitusiya Məhkəməsinin Plenumu həmçinin belə nəticəyə gəlir ki, Vergi Məcəlləsinin 175.1 və 176.4-cü maddələrinin mənasına görə təqdim edilmiş malların, görülmüş işlərin və ya göstərilmiş xidmətlərin ƏDV-siz dəyəri yalnız nağdsız qaydada (mal, iş və xidmət təqdim edənin bank hesabına birbaşa nağd qaydada ödənişlər istisna edilməklə) tam olaraq ödənildikdə, ƏDV-nin məbləği isə ƏDV-nin depozit hesabına və bu hesab daxilində aparılan əməliyyatlarla ödənildikdə vergi ödəyicisinə verilmiş elektron vergi hesab- fakturası üzrə ödənilmiş vergi məbləği əvəzləşdirilən ƏDV-nin məbləği sayılır.</w:t>
      </w:r>
    </w:p>
    <w:p w:rsidR="005B35B3" w:rsidRPr="0071599F" w:rsidRDefault="009539F1"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Konstitusiya Məhkəməsinin Plenumu Vergi Məcəlləsinin qeyd olunan maddələrinin </w:t>
      </w:r>
      <w:r w:rsidR="006B50C8" w:rsidRPr="0071599F">
        <w:rPr>
          <w:rFonts w:ascii="Times New Roman" w:hAnsi="Times New Roman" w:cs="Times New Roman"/>
          <w:sz w:val="28"/>
          <w:szCs w:val="28"/>
        </w:rPr>
        <w:t xml:space="preserve">Nazirlər Kabinetinin 2007-ci il 30 dekabr tarixli Qərarı ilə təsdiq edilmiş Qaydaların </w:t>
      </w:r>
      <w:r w:rsidR="009C68B2" w:rsidRPr="0071599F">
        <w:rPr>
          <w:rFonts w:ascii="Times New Roman" w:hAnsi="Times New Roman" w:cs="Times New Roman"/>
          <w:sz w:val="28"/>
          <w:szCs w:val="28"/>
        </w:rPr>
        <w:t>1.4-cü bəndi</w:t>
      </w:r>
      <w:r w:rsidRPr="0071599F">
        <w:rPr>
          <w:rFonts w:ascii="Times New Roman" w:hAnsi="Times New Roman" w:cs="Times New Roman"/>
          <w:sz w:val="28"/>
          <w:szCs w:val="28"/>
        </w:rPr>
        <w:t xml:space="preserve"> baxımından şərh</w:t>
      </w:r>
      <w:r w:rsidR="009C68B2" w:rsidRPr="0071599F">
        <w:rPr>
          <w:rFonts w:ascii="Times New Roman" w:hAnsi="Times New Roman" w:cs="Times New Roman"/>
          <w:sz w:val="28"/>
          <w:szCs w:val="28"/>
        </w:rPr>
        <w:t>i</w:t>
      </w:r>
      <w:r w:rsidRPr="0071599F">
        <w:rPr>
          <w:rFonts w:ascii="Times New Roman" w:hAnsi="Times New Roman" w:cs="Times New Roman"/>
          <w:sz w:val="28"/>
          <w:szCs w:val="28"/>
        </w:rPr>
        <w:t xml:space="preserve"> ilə bağlı</w:t>
      </w:r>
      <w:r w:rsidR="006B50C8" w:rsidRPr="0071599F">
        <w:rPr>
          <w:rFonts w:ascii="Times New Roman" w:hAnsi="Times New Roman" w:cs="Times New Roman"/>
          <w:sz w:val="28"/>
          <w:szCs w:val="28"/>
        </w:rPr>
        <w:t xml:space="preserve"> müraciətdə</w:t>
      </w:r>
      <w:r w:rsidRPr="0071599F">
        <w:rPr>
          <w:rFonts w:ascii="Times New Roman" w:hAnsi="Times New Roman" w:cs="Times New Roman"/>
          <w:sz w:val="28"/>
          <w:szCs w:val="28"/>
        </w:rPr>
        <w:t xml:space="preserve"> </w:t>
      </w:r>
      <w:r w:rsidR="009C68B2" w:rsidRPr="0071599F">
        <w:rPr>
          <w:rFonts w:ascii="Times New Roman" w:hAnsi="Times New Roman" w:cs="Times New Roman"/>
          <w:sz w:val="28"/>
          <w:szCs w:val="28"/>
        </w:rPr>
        <w:t xml:space="preserve">qaldırılan </w:t>
      </w:r>
      <w:r w:rsidRPr="0071599F">
        <w:rPr>
          <w:rFonts w:ascii="Times New Roman" w:hAnsi="Times New Roman" w:cs="Times New Roman"/>
          <w:sz w:val="28"/>
          <w:szCs w:val="28"/>
        </w:rPr>
        <w:t xml:space="preserve">məsələyə </w:t>
      </w:r>
      <w:r w:rsidR="009C68B2" w:rsidRPr="0071599F">
        <w:rPr>
          <w:rFonts w:ascii="Times New Roman" w:hAnsi="Times New Roman" w:cs="Times New Roman"/>
          <w:sz w:val="28"/>
          <w:szCs w:val="28"/>
        </w:rPr>
        <w:t>dair</w:t>
      </w:r>
      <w:r w:rsidRPr="0071599F">
        <w:rPr>
          <w:rFonts w:ascii="Times New Roman" w:hAnsi="Times New Roman" w:cs="Times New Roman"/>
          <w:sz w:val="28"/>
          <w:szCs w:val="28"/>
        </w:rPr>
        <w:t xml:space="preserve"> qeyd </w:t>
      </w:r>
      <w:r w:rsidR="009C68B2" w:rsidRPr="0071599F">
        <w:rPr>
          <w:rFonts w:ascii="Times New Roman" w:hAnsi="Times New Roman" w:cs="Times New Roman"/>
          <w:sz w:val="28"/>
          <w:szCs w:val="28"/>
        </w:rPr>
        <w:t xml:space="preserve">edir </w:t>
      </w:r>
      <w:r w:rsidRPr="0071599F">
        <w:rPr>
          <w:rFonts w:ascii="Times New Roman" w:hAnsi="Times New Roman" w:cs="Times New Roman"/>
          <w:sz w:val="28"/>
          <w:szCs w:val="28"/>
        </w:rPr>
        <w:t>ki,</w:t>
      </w:r>
      <w:r w:rsidR="000247FF" w:rsidRPr="0071599F">
        <w:rPr>
          <w:rFonts w:ascii="Times New Roman" w:hAnsi="Times New Roman" w:cs="Times New Roman"/>
          <w:sz w:val="28"/>
          <w:szCs w:val="28"/>
        </w:rPr>
        <w:t xml:space="preserve"> bu </w:t>
      </w:r>
      <w:r w:rsidR="00AA441D" w:rsidRPr="0071599F">
        <w:rPr>
          <w:rFonts w:ascii="Times New Roman" w:hAnsi="Times New Roman" w:cs="Times New Roman"/>
          <w:sz w:val="28"/>
          <w:szCs w:val="28"/>
        </w:rPr>
        <w:t>Q</w:t>
      </w:r>
      <w:r w:rsidR="000247FF" w:rsidRPr="0071599F">
        <w:rPr>
          <w:rFonts w:ascii="Times New Roman" w:hAnsi="Times New Roman" w:cs="Times New Roman"/>
          <w:sz w:val="28"/>
          <w:szCs w:val="28"/>
        </w:rPr>
        <w:t xml:space="preserve">aydalar “Azərbaycan Respublikasının Vergi Məcəlləsinə əlavələr və dəyişikliklər edilməsi </w:t>
      </w:r>
      <w:r w:rsidR="00615691" w:rsidRPr="0071599F">
        <w:rPr>
          <w:rFonts w:ascii="Times New Roman" w:hAnsi="Times New Roman" w:cs="Times New Roman"/>
          <w:sz w:val="28"/>
          <w:szCs w:val="28"/>
        </w:rPr>
        <w:t>haqqında</w:t>
      </w:r>
      <w:r w:rsidR="000247FF" w:rsidRPr="0071599F">
        <w:rPr>
          <w:rFonts w:ascii="Times New Roman" w:hAnsi="Times New Roman" w:cs="Times New Roman"/>
          <w:sz w:val="28"/>
          <w:szCs w:val="28"/>
        </w:rPr>
        <w:t>”</w:t>
      </w:r>
      <w:r w:rsidR="00615691" w:rsidRPr="0071599F">
        <w:rPr>
          <w:rFonts w:ascii="Times New Roman" w:hAnsi="Times New Roman" w:cs="Times New Roman"/>
          <w:sz w:val="28"/>
          <w:szCs w:val="28"/>
        </w:rPr>
        <w:t xml:space="preserve"> Azərbaycan Respublikasının 2007-ci il 6 noyabr tarixli 472-IIIQD nömrəli Qanununun tətbiq edilməsi barədə”</w:t>
      </w:r>
      <w:r w:rsidR="006B50C8" w:rsidRPr="0071599F">
        <w:rPr>
          <w:rFonts w:ascii="Times New Roman" w:hAnsi="Times New Roman" w:cs="Times New Roman"/>
          <w:sz w:val="28"/>
          <w:szCs w:val="28"/>
        </w:rPr>
        <w:t xml:space="preserve"> </w:t>
      </w:r>
      <w:r w:rsidR="00615691" w:rsidRPr="0071599F">
        <w:rPr>
          <w:rFonts w:ascii="Times New Roman" w:hAnsi="Times New Roman" w:cs="Times New Roman"/>
          <w:sz w:val="28"/>
          <w:szCs w:val="28"/>
        </w:rPr>
        <w:t>Azərbaycan Respublikası Prezidentinin 2007-ci il 14 dekabr tarixli 675 nömrəli Fərmanının icrasını</w:t>
      </w:r>
      <w:r w:rsidR="009C68B2" w:rsidRPr="0071599F">
        <w:rPr>
          <w:rFonts w:ascii="Times New Roman" w:hAnsi="Times New Roman" w:cs="Times New Roman"/>
          <w:sz w:val="28"/>
          <w:szCs w:val="28"/>
        </w:rPr>
        <w:t>n</w:t>
      </w:r>
      <w:r w:rsidR="00615691" w:rsidRPr="0071599F">
        <w:rPr>
          <w:rFonts w:ascii="Times New Roman" w:hAnsi="Times New Roman" w:cs="Times New Roman"/>
          <w:sz w:val="28"/>
          <w:szCs w:val="28"/>
        </w:rPr>
        <w:t xml:space="preserve"> təmin edilməsi ilə əlaqədar qəbul edilmişdir.</w:t>
      </w:r>
    </w:p>
    <w:p w:rsidR="005B35B3" w:rsidRPr="0071599F" w:rsidRDefault="006B50C8"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Həmin </w:t>
      </w:r>
      <w:r w:rsidR="00AA441D" w:rsidRPr="0071599F">
        <w:rPr>
          <w:rFonts w:ascii="Times New Roman" w:hAnsi="Times New Roman" w:cs="Times New Roman"/>
          <w:sz w:val="28"/>
          <w:szCs w:val="28"/>
        </w:rPr>
        <w:t xml:space="preserve">Qaydaların 1.4-cü bəndinin ilkin redaksiyasına əsasən malları (işləri, xidmətləri) alan şəxs (bundan sonra – alıcı) tərəfindən vergi hesab-fakturalarında göstərilən malların (işlərin, xidmətlərin) ƏDV-siz dəyəri həmin malları (işləri, xidmətləri) təqdim edən şəxsin (bundan sonra – satıcı) bank hesabına, ƏDV-nin məbləği isə ƏDV-nin depozit hesabına köçürülməlidir. </w:t>
      </w:r>
    </w:p>
    <w:p w:rsidR="005B35B3" w:rsidRPr="0071599F" w:rsidRDefault="00AA441D"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Daha sonra Nazirlər Kabinetinin 2008-ci il </w:t>
      </w:r>
      <w:r w:rsidR="006B50C8" w:rsidRPr="0071599F">
        <w:rPr>
          <w:rFonts w:ascii="Times New Roman" w:hAnsi="Times New Roman" w:cs="Times New Roman"/>
          <w:sz w:val="28"/>
          <w:szCs w:val="28"/>
        </w:rPr>
        <w:t xml:space="preserve">16 fevral </w:t>
      </w:r>
      <w:r w:rsidRPr="0071599F">
        <w:rPr>
          <w:rFonts w:ascii="Times New Roman" w:hAnsi="Times New Roman" w:cs="Times New Roman"/>
          <w:sz w:val="28"/>
          <w:szCs w:val="28"/>
        </w:rPr>
        <w:t xml:space="preserve">tarixli 47 nömrəli </w:t>
      </w:r>
      <w:r w:rsidR="00B54A5F" w:rsidRPr="0071599F">
        <w:rPr>
          <w:rFonts w:ascii="Times New Roman" w:hAnsi="Times New Roman" w:cs="Times New Roman"/>
          <w:sz w:val="28"/>
          <w:szCs w:val="28"/>
        </w:rPr>
        <w:t>Q</w:t>
      </w:r>
      <w:r w:rsidRPr="0071599F">
        <w:rPr>
          <w:rFonts w:ascii="Times New Roman" w:hAnsi="Times New Roman" w:cs="Times New Roman"/>
          <w:sz w:val="28"/>
          <w:szCs w:val="28"/>
        </w:rPr>
        <w:t xml:space="preserve">ərarı ilə </w:t>
      </w:r>
      <w:r w:rsidR="006B50C8" w:rsidRPr="0071599F">
        <w:rPr>
          <w:rFonts w:ascii="Times New Roman" w:hAnsi="Times New Roman" w:cs="Times New Roman"/>
          <w:sz w:val="28"/>
          <w:szCs w:val="28"/>
        </w:rPr>
        <w:t xml:space="preserve">Nazirlər Kabinetinin 2007-ci il 30 dekabr tarixli Qərarı ilə təsdiq edilmiş Qaydaların </w:t>
      </w:r>
      <w:r w:rsidRPr="0071599F">
        <w:rPr>
          <w:rFonts w:ascii="Times New Roman" w:hAnsi="Times New Roman" w:cs="Times New Roman"/>
          <w:sz w:val="28"/>
          <w:szCs w:val="28"/>
        </w:rPr>
        <w:t>1.4-cü bəndində</w:t>
      </w:r>
      <w:r w:rsidR="006B50C8" w:rsidRPr="0071599F">
        <w:rPr>
          <w:rFonts w:ascii="Times New Roman" w:hAnsi="Times New Roman" w:cs="Times New Roman"/>
          <w:sz w:val="28"/>
          <w:szCs w:val="28"/>
        </w:rPr>
        <w:t>n</w:t>
      </w:r>
      <w:r w:rsidRPr="0071599F">
        <w:rPr>
          <w:rFonts w:ascii="Times New Roman" w:hAnsi="Times New Roman" w:cs="Times New Roman"/>
          <w:sz w:val="28"/>
          <w:szCs w:val="28"/>
        </w:rPr>
        <w:t xml:space="preserve"> “bank” sözü çıxarılmışdır.</w:t>
      </w:r>
    </w:p>
    <w:p w:rsidR="005B35B3" w:rsidRPr="0071599F" w:rsidRDefault="00AA441D"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İlkin olaraq qeyd etmək lazımdır ki, Nazirlər Kabinetinin 2007-ci il </w:t>
      </w:r>
      <w:r w:rsidR="00BD10A2" w:rsidRPr="0071599F">
        <w:rPr>
          <w:rFonts w:ascii="Times New Roman" w:hAnsi="Times New Roman" w:cs="Times New Roman"/>
          <w:sz w:val="28"/>
          <w:szCs w:val="28"/>
        </w:rPr>
        <w:t xml:space="preserve">30 dekabr </w:t>
      </w:r>
      <w:r w:rsidRPr="0071599F">
        <w:rPr>
          <w:rFonts w:ascii="Times New Roman" w:hAnsi="Times New Roman" w:cs="Times New Roman"/>
          <w:sz w:val="28"/>
          <w:szCs w:val="28"/>
        </w:rPr>
        <w:t xml:space="preserve">tarixli 219 nömrəli </w:t>
      </w:r>
      <w:r w:rsidR="00B54A5F" w:rsidRPr="0071599F">
        <w:rPr>
          <w:rFonts w:ascii="Times New Roman" w:hAnsi="Times New Roman" w:cs="Times New Roman"/>
          <w:sz w:val="28"/>
          <w:szCs w:val="28"/>
        </w:rPr>
        <w:t>Q</w:t>
      </w:r>
      <w:r w:rsidRPr="0071599F">
        <w:rPr>
          <w:rFonts w:ascii="Times New Roman" w:hAnsi="Times New Roman" w:cs="Times New Roman"/>
          <w:sz w:val="28"/>
          <w:szCs w:val="28"/>
        </w:rPr>
        <w:t xml:space="preserve">ərarı ilə müvafiq </w:t>
      </w:r>
      <w:r w:rsidR="00B54A5F" w:rsidRPr="0071599F">
        <w:rPr>
          <w:rFonts w:ascii="Times New Roman" w:hAnsi="Times New Roman" w:cs="Times New Roman"/>
          <w:sz w:val="28"/>
          <w:szCs w:val="28"/>
        </w:rPr>
        <w:t>Q</w:t>
      </w:r>
      <w:r w:rsidRPr="0071599F">
        <w:rPr>
          <w:rFonts w:ascii="Times New Roman" w:hAnsi="Times New Roman" w:cs="Times New Roman"/>
          <w:sz w:val="28"/>
          <w:szCs w:val="28"/>
        </w:rPr>
        <w:t xml:space="preserve">aydaların təsdiq edilməsindən bu </w:t>
      </w:r>
      <w:r w:rsidR="00B54A5F" w:rsidRPr="0071599F">
        <w:rPr>
          <w:rFonts w:ascii="Times New Roman" w:hAnsi="Times New Roman" w:cs="Times New Roman"/>
          <w:sz w:val="28"/>
          <w:szCs w:val="28"/>
        </w:rPr>
        <w:t>Q</w:t>
      </w:r>
      <w:r w:rsidRPr="0071599F">
        <w:rPr>
          <w:rFonts w:ascii="Times New Roman" w:hAnsi="Times New Roman" w:cs="Times New Roman"/>
          <w:sz w:val="28"/>
          <w:szCs w:val="28"/>
        </w:rPr>
        <w:t xml:space="preserve">aydalara </w:t>
      </w:r>
      <w:r w:rsidRPr="0071599F">
        <w:rPr>
          <w:rFonts w:ascii="Times New Roman" w:hAnsi="Times New Roman" w:cs="Times New Roman"/>
          <w:sz w:val="28"/>
          <w:szCs w:val="28"/>
        </w:rPr>
        <w:lastRenderedPageBreak/>
        <w:t xml:space="preserve">dəyişiklik edilməsi barədə 2008-ci il </w:t>
      </w:r>
      <w:r w:rsidR="00BD10A2" w:rsidRPr="0071599F">
        <w:rPr>
          <w:rFonts w:ascii="Times New Roman" w:hAnsi="Times New Roman" w:cs="Times New Roman"/>
          <w:sz w:val="28"/>
          <w:szCs w:val="28"/>
        </w:rPr>
        <w:t xml:space="preserve">16 fevral </w:t>
      </w:r>
      <w:r w:rsidRPr="0071599F">
        <w:rPr>
          <w:rFonts w:ascii="Times New Roman" w:hAnsi="Times New Roman" w:cs="Times New Roman"/>
          <w:sz w:val="28"/>
          <w:szCs w:val="28"/>
        </w:rPr>
        <w:t xml:space="preserve">tarixli 47 nömrəli </w:t>
      </w:r>
      <w:r w:rsidR="00B54A5F" w:rsidRPr="0071599F">
        <w:rPr>
          <w:rFonts w:ascii="Times New Roman" w:hAnsi="Times New Roman" w:cs="Times New Roman"/>
          <w:sz w:val="28"/>
          <w:szCs w:val="28"/>
        </w:rPr>
        <w:t>Q</w:t>
      </w:r>
      <w:r w:rsidRPr="0071599F">
        <w:rPr>
          <w:rFonts w:ascii="Times New Roman" w:hAnsi="Times New Roman" w:cs="Times New Roman"/>
          <w:sz w:val="28"/>
          <w:szCs w:val="28"/>
        </w:rPr>
        <w:t>ərarın qəbul edildiyi tarixədək Vergi Məcəlləsinin</w:t>
      </w:r>
      <w:r w:rsidR="00BD10A2" w:rsidRPr="0071599F">
        <w:rPr>
          <w:rFonts w:ascii="Times New Roman" w:hAnsi="Times New Roman" w:cs="Times New Roman"/>
          <w:sz w:val="28"/>
          <w:szCs w:val="28"/>
        </w:rPr>
        <w:t xml:space="preserve"> </w:t>
      </w:r>
      <w:r w:rsidRPr="0071599F">
        <w:rPr>
          <w:rFonts w:ascii="Times New Roman" w:hAnsi="Times New Roman" w:cs="Times New Roman"/>
          <w:sz w:val="28"/>
          <w:szCs w:val="28"/>
        </w:rPr>
        <w:t xml:space="preserve">175.1-ci maddəsində hər hansı dəyişiklik edilməmişdir. Başqa sözlə, əvəzləşdirilən ƏDV-nin müəyyən edilməsi ilə bağlı vergi qanunvericiliyinin müddəaları olduğu kimi qüvvədə olmuş və hazırda da qüvvədədir. Buna görə Nazirlər Kabinetinin 2008-ci il </w:t>
      </w:r>
      <w:r w:rsidR="00BD10A2" w:rsidRPr="0071599F">
        <w:rPr>
          <w:rFonts w:ascii="Times New Roman" w:hAnsi="Times New Roman" w:cs="Times New Roman"/>
          <w:sz w:val="28"/>
          <w:szCs w:val="28"/>
        </w:rPr>
        <w:t xml:space="preserve">16 fevral </w:t>
      </w:r>
      <w:r w:rsidRPr="0071599F">
        <w:rPr>
          <w:rFonts w:ascii="Times New Roman" w:hAnsi="Times New Roman" w:cs="Times New Roman"/>
          <w:sz w:val="28"/>
          <w:szCs w:val="28"/>
        </w:rPr>
        <w:t xml:space="preserve">tarixli 47 nömrəli </w:t>
      </w:r>
      <w:r w:rsidR="00B54A5F" w:rsidRPr="0071599F">
        <w:rPr>
          <w:rFonts w:ascii="Times New Roman" w:hAnsi="Times New Roman" w:cs="Times New Roman"/>
          <w:sz w:val="28"/>
          <w:szCs w:val="28"/>
        </w:rPr>
        <w:t>Q</w:t>
      </w:r>
      <w:r w:rsidRPr="0071599F">
        <w:rPr>
          <w:rFonts w:ascii="Times New Roman" w:hAnsi="Times New Roman" w:cs="Times New Roman"/>
          <w:sz w:val="28"/>
          <w:szCs w:val="28"/>
        </w:rPr>
        <w:t>ərarının qəbul edilməsi əvəzləşdirilən ƏDV-nin müəyyən edilmə</w:t>
      </w:r>
      <w:r w:rsidR="00B54A5F" w:rsidRPr="0071599F">
        <w:rPr>
          <w:rFonts w:ascii="Times New Roman" w:hAnsi="Times New Roman" w:cs="Times New Roman"/>
          <w:sz w:val="28"/>
          <w:szCs w:val="28"/>
        </w:rPr>
        <w:t>si qaydasını</w:t>
      </w:r>
      <w:r w:rsidRPr="0071599F">
        <w:rPr>
          <w:rFonts w:ascii="Times New Roman" w:hAnsi="Times New Roman" w:cs="Times New Roman"/>
          <w:sz w:val="28"/>
          <w:szCs w:val="28"/>
        </w:rPr>
        <w:t xml:space="preserve"> dəyişməmişdir.</w:t>
      </w:r>
    </w:p>
    <w:p w:rsidR="005B35B3" w:rsidRPr="0071599F" w:rsidRDefault="003B3261"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Bun</w:t>
      </w:r>
      <w:r w:rsidR="00224BA9" w:rsidRPr="0071599F">
        <w:rPr>
          <w:rFonts w:ascii="Times New Roman" w:hAnsi="Times New Roman" w:cs="Times New Roman"/>
          <w:sz w:val="28"/>
          <w:szCs w:val="28"/>
        </w:rPr>
        <w:t>dan</w:t>
      </w:r>
      <w:r w:rsidRPr="0071599F">
        <w:rPr>
          <w:rFonts w:ascii="Times New Roman" w:hAnsi="Times New Roman" w:cs="Times New Roman"/>
          <w:sz w:val="28"/>
          <w:szCs w:val="28"/>
        </w:rPr>
        <w:t xml:space="preserve"> ba</w:t>
      </w:r>
      <w:r w:rsidR="00224BA9" w:rsidRPr="0071599F">
        <w:rPr>
          <w:rFonts w:ascii="Times New Roman" w:hAnsi="Times New Roman" w:cs="Times New Roman"/>
          <w:sz w:val="28"/>
          <w:szCs w:val="28"/>
        </w:rPr>
        <w:t>şqa</w:t>
      </w:r>
      <w:r w:rsidRPr="0071599F">
        <w:rPr>
          <w:rFonts w:ascii="Times New Roman" w:hAnsi="Times New Roman" w:cs="Times New Roman"/>
          <w:sz w:val="28"/>
          <w:szCs w:val="28"/>
        </w:rPr>
        <w:t xml:space="preserve"> nəzərə alınmalıdır ki, </w:t>
      </w:r>
      <w:r w:rsidR="00824615" w:rsidRPr="0071599F">
        <w:rPr>
          <w:rFonts w:ascii="Times New Roman" w:hAnsi="Times New Roman" w:cs="Times New Roman"/>
          <w:sz w:val="28"/>
          <w:szCs w:val="28"/>
        </w:rPr>
        <w:t>q</w:t>
      </w:r>
      <w:bookmarkStart w:id="1" w:name="_GoBack"/>
      <w:bookmarkEnd w:id="1"/>
      <w:r w:rsidRPr="0071599F">
        <w:rPr>
          <w:rFonts w:ascii="Times New Roman" w:hAnsi="Times New Roman" w:cs="Times New Roman"/>
          <w:sz w:val="28"/>
          <w:szCs w:val="28"/>
        </w:rPr>
        <w:t>anunverici Konstitusiyanın 94-cü maddəsində öz əksini tapmış məsələləri tənzimləyərkən, onların ən mühüm və əsaslı xarakter daşıyan tərəflərini müəyyən etməklə artıq qanunvericilik qaydasında nizamlanmış normaları konkretləşdirmək və həyata keçirmək məqsədilə müvafiq icra hakimiyyəti orqanına qaydalar müəyyən etmək səlahiyyəti verə bilər.</w:t>
      </w:r>
    </w:p>
    <w:p w:rsidR="005B35B3" w:rsidRPr="0071599F" w:rsidRDefault="003B3261"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Konstitusiyanın 149-cu maddəsinin V hissəsinin məzmununa, habelə Konstitusiya Məhkəməsi Plenumunun “Şəhid adının əbədiləşdirilməsi və şəhid ailələrinə edilən güzəştlər haqqında” Azərbaycan Respublikası Qanununun 1-ci maddəsinə dair” 30 dekabr 2008-ci il tarixli Qərarında və “Hərbi qulluqçuların statusu haqqında” Azərbaycan Respublikası Qanununun 11-ci maddəsinin 1-ci bəndinin iyirminci abzasının və Azərbaycan Respublikasının 1997-ci il 3 oktyabr tarixli Qanunu ilə təsdiq edilmiş “Hərbi xidmətkeçmə haqqında” Əsasnamənin 121-ci maddəsinin ikinci hissəsinin şərh edilməsinə dair</w:t>
      </w:r>
      <w:r w:rsidR="003108E6" w:rsidRPr="0071599F">
        <w:rPr>
          <w:rFonts w:ascii="Times New Roman" w:hAnsi="Times New Roman" w:cs="Times New Roman"/>
          <w:sz w:val="28"/>
          <w:szCs w:val="28"/>
        </w:rPr>
        <w:t>” 28 mart 2014-cü il </w:t>
      </w:r>
      <w:r w:rsidR="00CC4371" w:rsidRPr="0071599F">
        <w:rPr>
          <w:rFonts w:ascii="Times New Roman" w:hAnsi="Times New Roman" w:cs="Times New Roman"/>
          <w:sz w:val="28"/>
          <w:szCs w:val="28"/>
        </w:rPr>
        <w:t xml:space="preserve">tarixli </w:t>
      </w:r>
      <w:r w:rsidR="003108E6" w:rsidRPr="0071599F">
        <w:rPr>
          <w:rFonts w:ascii="Times New Roman" w:hAnsi="Times New Roman" w:cs="Times New Roman"/>
          <w:sz w:val="28"/>
          <w:szCs w:val="28"/>
        </w:rPr>
        <w:t>Q</w:t>
      </w:r>
      <w:r w:rsidRPr="0071599F">
        <w:rPr>
          <w:rFonts w:ascii="Times New Roman" w:hAnsi="Times New Roman" w:cs="Times New Roman"/>
          <w:sz w:val="28"/>
          <w:szCs w:val="28"/>
        </w:rPr>
        <w:t>ərarında ifadə olunan hüquqi mövqeyinə görə, Nazirlər Kabinetinin qərarları konstitusiya norma və prinsiplərinə, hamılıqla qəbul edilən ümumi prinsiplərə, qanunlara və Azərbaycan Respublikası Prezidentinin fərmanlarına zidd olmamalıdır.Buna müvafiq olaraq qanunların icrası ilə əlaqədar qəbul edilən Nazirlər Kabinetinin qərarları həmin qanunun məqsədlərinə uyğun olmalı, məzmununu dəyişməməli, qanunda müəyyən edilən məsələləri tənzimləməlidir.</w:t>
      </w:r>
    </w:p>
    <w:p w:rsidR="008354EA" w:rsidRPr="0071599F" w:rsidRDefault="001E7DFD"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Təsadüfi deyil ki, </w:t>
      </w:r>
      <w:r w:rsidR="00A50627" w:rsidRPr="0071599F">
        <w:rPr>
          <w:rFonts w:ascii="Times New Roman" w:hAnsi="Times New Roman" w:cs="Times New Roman"/>
          <w:sz w:val="28"/>
          <w:szCs w:val="28"/>
        </w:rPr>
        <w:t xml:space="preserve">Vergi Məcəlləsinin </w:t>
      </w:r>
      <w:r w:rsidR="00CC4371" w:rsidRPr="0071599F">
        <w:rPr>
          <w:rFonts w:ascii="Times New Roman" w:hAnsi="Times New Roman" w:cs="Times New Roman"/>
          <w:sz w:val="28"/>
          <w:szCs w:val="28"/>
        </w:rPr>
        <w:t>2.</w:t>
      </w:r>
      <w:r w:rsidR="00A50627" w:rsidRPr="0071599F">
        <w:rPr>
          <w:rFonts w:ascii="Times New Roman" w:hAnsi="Times New Roman" w:cs="Times New Roman"/>
          <w:sz w:val="28"/>
          <w:szCs w:val="28"/>
        </w:rPr>
        <w:t>2-ci maddəsi</w:t>
      </w:r>
      <w:r w:rsidR="0044475B" w:rsidRPr="0071599F">
        <w:rPr>
          <w:rFonts w:ascii="Times New Roman" w:hAnsi="Times New Roman" w:cs="Times New Roman"/>
          <w:sz w:val="28"/>
          <w:szCs w:val="28"/>
        </w:rPr>
        <w:t>n</w:t>
      </w:r>
      <w:r w:rsidRPr="0071599F">
        <w:rPr>
          <w:rFonts w:ascii="Times New Roman" w:hAnsi="Times New Roman" w:cs="Times New Roman"/>
          <w:sz w:val="28"/>
          <w:szCs w:val="28"/>
        </w:rPr>
        <w:t xml:space="preserve">də </w:t>
      </w:r>
      <w:r w:rsidR="002A4595" w:rsidRPr="0071599F">
        <w:rPr>
          <w:rFonts w:ascii="Times New Roman" w:hAnsi="Times New Roman" w:cs="Times New Roman"/>
          <w:sz w:val="28"/>
          <w:szCs w:val="28"/>
        </w:rPr>
        <w:t xml:space="preserve">təsbit edilmişdir ki, </w:t>
      </w:r>
      <w:r w:rsidR="00CC4371" w:rsidRPr="0071599F">
        <w:rPr>
          <w:rFonts w:ascii="Times New Roman" w:hAnsi="Times New Roman" w:cs="Times New Roman"/>
          <w:sz w:val="28"/>
          <w:szCs w:val="28"/>
        </w:rPr>
        <w:t>bu</w:t>
      </w:r>
      <w:r w:rsidRPr="0071599F">
        <w:rPr>
          <w:rFonts w:ascii="Times New Roman" w:hAnsi="Times New Roman" w:cs="Times New Roman"/>
          <w:sz w:val="28"/>
          <w:szCs w:val="28"/>
        </w:rPr>
        <w:t xml:space="preserve"> Məcəllənin əsasında və ya onun icrası məqsədi ilə qəbul edilmiş normativ</w:t>
      </w:r>
      <w:r w:rsidR="00CC4371" w:rsidRPr="0071599F">
        <w:rPr>
          <w:rFonts w:ascii="Times New Roman" w:hAnsi="Times New Roman" w:cs="Times New Roman"/>
          <w:sz w:val="28"/>
          <w:szCs w:val="28"/>
        </w:rPr>
        <w:t>-</w:t>
      </w:r>
      <w:r w:rsidRPr="0071599F">
        <w:rPr>
          <w:rFonts w:ascii="Times New Roman" w:hAnsi="Times New Roman" w:cs="Times New Roman"/>
          <w:sz w:val="28"/>
          <w:szCs w:val="28"/>
        </w:rPr>
        <w:t xml:space="preserve"> hüquqi aktlar bu Məcəllənin müddəalarına zidd olmamalıdır.</w:t>
      </w:r>
    </w:p>
    <w:p w:rsidR="005B35B3" w:rsidRPr="0071599F" w:rsidRDefault="00B30483"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Göstərilənləri nəzərə alaraq, Konstitusiya Məhkəməsinin Plenumu belə nəticəyə gəlir ki:</w:t>
      </w:r>
    </w:p>
    <w:p w:rsidR="005B35B3" w:rsidRPr="0071599F" w:rsidRDefault="000B1C0F"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Vergi Məcəlləsinin 175.1-ci maddəsinin “nağdsız qaydada ödəmələr” müddəası təqdim edilmiş malların, görülmüş işlərin və ya göstərilmiş xidmətlərin ƏDV-siz dəyərinin nağdsız qaydada</w:t>
      </w:r>
      <w:r w:rsidR="00BD10A2" w:rsidRPr="0071599F">
        <w:rPr>
          <w:rFonts w:ascii="Times New Roman" w:hAnsi="Times New Roman" w:cs="Times New Roman"/>
          <w:sz w:val="28"/>
          <w:szCs w:val="28"/>
        </w:rPr>
        <w:t xml:space="preserve"> </w:t>
      </w:r>
      <w:r w:rsidRPr="0071599F">
        <w:rPr>
          <w:rFonts w:ascii="Times New Roman" w:hAnsi="Times New Roman" w:cs="Times New Roman"/>
          <w:sz w:val="28"/>
          <w:szCs w:val="28"/>
        </w:rPr>
        <w:t>(mal, iş və xidmət təqdim edənin bank hesabına birbaşa nağd qaydada ödənişlər istisna edilməklə) ödənilməsini nəzərdə tutur;</w:t>
      </w:r>
    </w:p>
    <w:p w:rsidR="005B35B3" w:rsidRPr="0071599F" w:rsidRDefault="000B1C0F"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Vergi Məcəlləsinin 176.4-cü maddəsinin “nağd aparılan əməliyyatlar” müddəası təqdim edilmiş malların, görülmüş işlərin və ya göstərilmiş xidmətlərin istər ƏDV-siz dəyərinin, istərsə də ƏDV</w:t>
      </w:r>
      <w:r w:rsidR="00CC4371" w:rsidRPr="0071599F">
        <w:rPr>
          <w:rFonts w:ascii="Times New Roman" w:hAnsi="Times New Roman" w:cs="Times New Roman"/>
          <w:sz w:val="28"/>
          <w:szCs w:val="28"/>
        </w:rPr>
        <w:t>-nin</w:t>
      </w:r>
      <w:r w:rsidRPr="0071599F">
        <w:rPr>
          <w:rFonts w:ascii="Times New Roman" w:hAnsi="Times New Roman" w:cs="Times New Roman"/>
          <w:sz w:val="28"/>
          <w:szCs w:val="28"/>
        </w:rPr>
        <w:t xml:space="preserve"> məbləğinin nağd qaydada ödənildiyi əməliyyatları ehtiva edir. Bu zaman təqdim edilmiş malın, görülmüş işin və ya </w:t>
      </w:r>
      <w:r w:rsidRPr="0071599F">
        <w:rPr>
          <w:rFonts w:ascii="Times New Roman" w:hAnsi="Times New Roman" w:cs="Times New Roman"/>
          <w:sz w:val="28"/>
          <w:szCs w:val="28"/>
        </w:rPr>
        <w:lastRenderedPageBreak/>
        <w:t>göstərilmiş xidmətin ƏDV-siz dəyə</w:t>
      </w:r>
      <w:r w:rsidR="00BD10A2" w:rsidRPr="0071599F">
        <w:rPr>
          <w:rFonts w:ascii="Times New Roman" w:hAnsi="Times New Roman" w:cs="Times New Roman"/>
          <w:sz w:val="28"/>
          <w:szCs w:val="28"/>
        </w:rPr>
        <w:t>ri</w:t>
      </w:r>
      <w:r w:rsidRPr="0071599F">
        <w:rPr>
          <w:rFonts w:ascii="Times New Roman" w:hAnsi="Times New Roman" w:cs="Times New Roman"/>
          <w:sz w:val="28"/>
          <w:szCs w:val="28"/>
        </w:rPr>
        <w:t xml:space="preserve"> və ya ƏDV</w:t>
      </w:r>
      <w:r w:rsidR="00CC4371" w:rsidRPr="0071599F">
        <w:rPr>
          <w:rFonts w:ascii="Times New Roman" w:hAnsi="Times New Roman" w:cs="Times New Roman"/>
          <w:sz w:val="28"/>
          <w:szCs w:val="28"/>
        </w:rPr>
        <w:t>-nin</w:t>
      </w:r>
      <w:r w:rsidRPr="0071599F">
        <w:rPr>
          <w:rFonts w:ascii="Times New Roman" w:hAnsi="Times New Roman" w:cs="Times New Roman"/>
          <w:sz w:val="28"/>
          <w:szCs w:val="28"/>
        </w:rPr>
        <w:t xml:space="preserve"> məblə</w:t>
      </w:r>
      <w:r w:rsidR="00BD10A2" w:rsidRPr="0071599F">
        <w:rPr>
          <w:rFonts w:ascii="Times New Roman" w:hAnsi="Times New Roman" w:cs="Times New Roman"/>
          <w:sz w:val="28"/>
          <w:szCs w:val="28"/>
        </w:rPr>
        <w:t>ği</w:t>
      </w:r>
      <w:r w:rsidRPr="0071599F">
        <w:rPr>
          <w:rFonts w:ascii="Times New Roman" w:hAnsi="Times New Roman" w:cs="Times New Roman"/>
          <w:sz w:val="28"/>
          <w:szCs w:val="28"/>
        </w:rPr>
        <w:t xml:space="preserve"> nağd qaydada ödənildikdə</w:t>
      </w:r>
      <w:r w:rsidR="00F14485" w:rsidRPr="0071599F">
        <w:rPr>
          <w:rFonts w:ascii="Times New Roman" w:hAnsi="Times New Roman" w:cs="Times New Roman"/>
          <w:sz w:val="28"/>
          <w:szCs w:val="28"/>
        </w:rPr>
        <w:t>,</w:t>
      </w:r>
      <w:r w:rsidRPr="0071599F">
        <w:rPr>
          <w:rFonts w:ascii="Times New Roman" w:hAnsi="Times New Roman" w:cs="Times New Roman"/>
          <w:sz w:val="28"/>
          <w:szCs w:val="28"/>
        </w:rPr>
        <w:t xml:space="preserve"> aparılan əvəzləşdirmə etibarsız hesab edilir;</w:t>
      </w:r>
    </w:p>
    <w:p w:rsidR="005B35B3" w:rsidRPr="0071599F" w:rsidRDefault="000B1C0F"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Vergi Məcəlləsinin 175.1 və 176.4-cü maddələrinin mənasına görə təqdim edilmiş malların, görülmüş işlərin və ya göstərilmiş xidmətlərin ƏDV-siz dəyəri yalnız nağdsız qaydada (mal, iş və xidmət təqdim edənin bank hesabına birbaşa nağd qaydada ödənişlər istisna edilməklə) tam olaraq ödənildikdə, ƏDV</w:t>
      </w:r>
      <w:r w:rsidR="00CC4371" w:rsidRPr="0071599F">
        <w:rPr>
          <w:rFonts w:ascii="Times New Roman" w:hAnsi="Times New Roman" w:cs="Times New Roman"/>
          <w:sz w:val="28"/>
          <w:szCs w:val="28"/>
        </w:rPr>
        <w:t>-nin</w:t>
      </w:r>
      <w:r w:rsidRPr="0071599F">
        <w:rPr>
          <w:rFonts w:ascii="Times New Roman" w:hAnsi="Times New Roman" w:cs="Times New Roman"/>
          <w:sz w:val="28"/>
          <w:szCs w:val="28"/>
        </w:rPr>
        <w:t xml:space="preserve"> məbləği isə ƏDV-nin depozit hesabına və bu hesab daxilində aparılan əməliyyatlarla ödənildikdə vergi ödəyicisinə verilmiş elektron vergi hesab</w:t>
      </w:r>
      <w:r w:rsidR="00CC4371" w:rsidRPr="0071599F">
        <w:rPr>
          <w:rFonts w:ascii="Times New Roman" w:hAnsi="Times New Roman" w:cs="Times New Roman"/>
          <w:sz w:val="28"/>
          <w:szCs w:val="28"/>
        </w:rPr>
        <w:t>-</w:t>
      </w:r>
      <w:r w:rsidRPr="0071599F">
        <w:rPr>
          <w:rFonts w:ascii="Times New Roman" w:hAnsi="Times New Roman" w:cs="Times New Roman"/>
          <w:sz w:val="28"/>
          <w:szCs w:val="28"/>
        </w:rPr>
        <w:t xml:space="preserve"> fakturası üzrə ödənilmiş vergi məbləği əvəzləşdirilən ƏDV</w:t>
      </w:r>
      <w:r w:rsidR="00CC4371" w:rsidRPr="0071599F">
        <w:rPr>
          <w:rFonts w:ascii="Times New Roman" w:hAnsi="Times New Roman" w:cs="Times New Roman"/>
          <w:sz w:val="28"/>
          <w:szCs w:val="28"/>
        </w:rPr>
        <w:t>-nin</w:t>
      </w:r>
      <w:r w:rsidRPr="0071599F">
        <w:rPr>
          <w:rFonts w:ascii="Times New Roman" w:hAnsi="Times New Roman" w:cs="Times New Roman"/>
          <w:sz w:val="28"/>
          <w:szCs w:val="28"/>
        </w:rPr>
        <w:t xml:space="preserve"> məbləği sayılır.</w:t>
      </w:r>
    </w:p>
    <w:p w:rsidR="00A466CB" w:rsidRPr="0071599F" w:rsidRDefault="00B30483"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A</w:t>
      </w:r>
      <w:r w:rsidR="00DB562B" w:rsidRPr="0071599F">
        <w:rPr>
          <w:rFonts w:ascii="Times New Roman" w:hAnsi="Times New Roman" w:cs="Times New Roman"/>
          <w:sz w:val="28"/>
          <w:szCs w:val="28"/>
        </w:rPr>
        <w:t>zərbaycan Respublikası Konstitusiyasının 130-cu maddəsinin VI hissəsini, “Konstitusiya Məhkəməsi haqqında” Azərbaycan Respublikası Qanununun 60, 62, 63, 65-67 və 69-cu maddələrini rəhbər tutaraq, Azərbaycan Respublikası Konstitusiya Məhkəməsinin Plenumu</w:t>
      </w:r>
    </w:p>
    <w:p w:rsidR="008354EA" w:rsidRPr="0071599F" w:rsidRDefault="008354EA" w:rsidP="0071599F">
      <w:pPr>
        <w:spacing w:after="0"/>
        <w:ind w:firstLine="567"/>
        <w:jc w:val="both"/>
        <w:rPr>
          <w:rFonts w:ascii="Times New Roman" w:hAnsi="Times New Roman" w:cs="Times New Roman"/>
          <w:sz w:val="28"/>
          <w:szCs w:val="28"/>
        </w:rPr>
      </w:pPr>
    </w:p>
    <w:p w:rsidR="00A466CB" w:rsidRPr="0071599F" w:rsidRDefault="00DB562B" w:rsidP="0071599F">
      <w:pPr>
        <w:spacing w:after="0"/>
        <w:ind w:firstLine="567"/>
        <w:jc w:val="center"/>
        <w:rPr>
          <w:rFonts w:ascii="Times New Roman" w:hAnsi="Times New Roman" w:cs="Times New Roman"/>
          <w:b/>
          <w:sz w:val="28"/>
          <w:szCs w:val="28"/>
        </w:rPr>
      </w:pPr>
      <w:r w:rsidRPr="0071599F">
        <w:rPr>
          <w:rFonts w:ascii="Times New Roman" w:hAnsi="Times New Roman" w:cs="Times New Roman"/>
          <w:b/>
          <w:sz w:val="28"/>
          <w:szCs w:val="28"/>
        </w:rPr>
        <w:t>QƏRARA  ALDI:</w:t>
      </w:r>
    </w:p>
    <w:p w:rsidR="00887F0F" w:rsidRPr="0071599F" w:rsidRDefault="00887F0F" w:rsidP="0071599F">
      <w:pPr>
        <w:spacing w:after="0"/>
        <w:ind w:firstLine="567"/>
        <w:jc w:val="both"/>
        <w:rPr>
          <w:rFonts w:ascii="Times New Roman" w:hAnsi="Times New Roman" w:cs="Times New Roman"/>
          <w:sz w:val="28"/>
          <w:szCs w:val="28"/>
        </w:rPr>
      </w:pPr>
    </w:p>
    <w:p w:rsidR="00993B08" w:rsidRPr="0071599F" w:rsidRDefault="0071599F"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1. </w:t>
      </w:r>
      <w:r w:rsidR="000B1C0F" w:rsidRPr="0071599F">
        <w:rPr>
          <w:rFonts w:ascii="Times New Roman" w:hAnsi="Times New Roman" w:cs="Times New Roman"/>
          <w:sz w:val="28"/>
          <w:szCs w:val="28"/>
        </w:rPr>
        <w:t>Azərbaycan Respublikası Vergi Məcəlləsin</w:t>
      </w:r>
      <w:r w:rsidR="00F14485" w:rsidRPr="0071599F">
        <w:rPr>
          <w:rFonts w:ascii="Times New Roman" w:hAnsi="Times New Roman" w:cs="Times New Roman"/>
          <w:sz w:val="28"/>
          <w:szCs w:val="28"/>
        </w:rPr>
        <w:t>i</w:t>
      </w:r>
      <w:r w:rsidR="000B1C0F" w:rsidRPr="0071599F">
        <w:rPr>
          <w:rFonts w:ascii="Times New Roman" w:hAnsi="Times New Roman" w:cs="Times New Roman"/>
          <w:sz w:val="28"/>
          <w:szCs w:val="28"/>
        </w:rPr>
        <w:t>n 175.1-ci maddəsinin “</w:t>
      </w:r>
      <w:r w:rsidR="00993B08" w:rsidRPr="0071599F">
        <w:rPr>
          <w:rFonts w:ascii="Times New Roman" w:hAnsi="Times New Roman" w:cs="Times New Roman"/>
          <w:sz w:val="28"/>
          <w:szCs w:val="28"/>
        </w:rPr>
        <w:t xml:space="preserve">nağdsız </w:t>
      </w:r>
      <w:r w:rsidR="000B1C0F" w:rsidRPr="0071599F">
        <w:rPr>
          <w:rFonts w:ascii="Times New Roman" w:hAnsi="Times New Roman" w:cs="Times New Roman"/>
          <w:sz w:val="28"/>
          <w:szCs w:val="28"/>
        </w:rPr>
        <w:t>qaydada ödəmələr” müddəası təqdim edilmiş malların, görülmüş işlərin və ya göstərilmiş xidmətlərin ƏDV-siz dəyərinin nağdsız qaydada</w:t>
      </w:r>
      <w:r w:rsidR="00F14485" w:rsidRPr="0071599F">
        <w:rPr>
          <w:rFonts w:ascii="Times New Roman" w:hAnsi="Times New Roman" w:cs="Times New Roman"/>
          <w:sz w:val="28"/>
          <w:szCs w:val="28"/>
        </w:rPr>
        <w:t xml:space="preserve"> </w:t>
      </w:r>
      <w:r w:rsidR="000B1C0F" w:rsidRPr="0071599F">
        <w:rPr>
          <w:rFonts w:ascii="Times New Roman" w:hAnsi="Times New Roman" w:cs="Times New Roman"/>
          <w:sz w:val="28"/>
          <w:szCs w:val="28"/>
        </w:rPr>
        <w:t>(mal, iş və xidmət təqdim edənin bank hesabına birbaşa nağd qaydada ödənişlər istisna edilməklə) ödənilməsini nəzərdə tutur</w:t>
      </w:r>
      <w:r w:rsidR="00993B08" w:rsidRPr="0071599F">
        <w:rPr>
          <w:rFonts w:ascii="Times New Roman" w:hAnsi="Times New Roman" w:cs="Times New Roman"/>
          <w:sz w:val="28"/>
          <w:szCs w:val="28"/>
        </w:rPr>
        <w:t>.</w:t>
      </w:r>
    </w:p>
    <w:p w:rsidR="00993B08" w:rsidRPr="0071599F" w:rsidRDefault="0071599F"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2. </w:t>
      </w:r>
      <w:r w:rsidR="000B1C0F" w:rsidRPr="0071599F">
        <w:rPr>
          <w:rFonts w:ascii="Times New Roman" w:hAnsi="Times New Roman" w:cs="Times New Roman"/>
          <w:sz w:val="28"/>
          <w:szCs w:val="28"/>
        </w:rPr>
        <w:t xml:space="preserve">Azərbaycan Respublikası Vergi Məcəlləsinin 176.4-cü maddəsinin </w:t>
      </w:r>
      <w:r w:rsidR="00993B08" w:rsidRPr="0071599F">
        <w:rPr>
          <w:rFonts w:ascii="Times New Roman" w:hAnsi="Times New Roman" w:cs="Times New Roman"/>
          <w:sz w:val="28"/>
          <w:szCs w:val="28"/>
        </w:rPr>
        <w:t>“</w:t>
      </w:r>
      <w:r w:rsidR="000B1C0F" w:rsidRPr="0071599F">
        <w:rPr>
          <w:rFonts w:ascii="Times New Roman" w:hAnsi="Times New Roman" w:cs="Times New Roman"/>
          <w:sz w:val="28"/>
          <w:szCs w:val="28"/>
        </w:rPr>
        <w:t>nağd aparılan əməliyyatlar</w:t>
      </w:r>
      <w:r w:rsidR="00993B08" w:rsidRPr="0071599F">
        <w:rPr>
          <w:rFonts w:ascii="Times New Roman" w:hAnsi="Times New Roman" w:cs="Times New Roman"/>
          <w:sz w:val="28"/>
          <w:szCs w:val="28"/>
        </w:rPr>
        <w:t>”</w:t>
      </w:r>
      <w:r w:rsidR="000B1C0F" w:rsidRPr="0071599F">
        <w:rPr>
          <w:rFonts w:ascii="Times New Roman" w:hAnsi="Times New Roman" w:cs="Times New Roman"/>
          <w:sz w:val="28"/>
          <w:szCs w:val="28"/>
        </w:rPr>
        <w:t xml:space="preserve"> </w:t>
      </w:r>
      <w:r w:rsidR="00993B08" w:rsidRPr="0071599F">
        <w:rPr>
          <w:rFonts w:ascii="Times New Roman" w:hAnsi="Times New Roman" w:cs="Times New Roman"/>
          <w:sz w:val="28"/>
          <w:szCs w:val="28"/>
        </w:rPr>
        <w:t>müddəası</w:t>
      </w:r>
      <w:r w:rsidR="000B1C0F" w:rsidRPr="0071599F">
        <w:rPr>
          <w:rFonts w:ascii="Times New Roman" w:hAnsi="Times New Roman" w:cs="Times New Roman"/>
          <w:sz w:val="28"/>
          <w:szCs w:val="28"/>
        </w:rPr>
        <w:t xml:space="preserve"> təqdim edilmiş malların, görülmüş işlərin və ya göstərilmiş xidmətlərin istər ƏDV-siz dəyərinin, istərsə də ƏDV</w:t>
      </w:r>
      <w:r w:rsidR="00CC4371" w:rsidRPr="0071599F">
        <w:rPr>
          <w:rFonts w:ascii="Times New Roman" w:hAnsi="Times New Roman" w:cs="Times New Roman"/>
          <w:sz w:val="28"/>
          <w:szCs w:val="28"/>
        </w:rPr>
        <w:t>-nin</w:t>
      </w:r>
      <w:r w:rsidR="000B1C0F" w:rsidRPr="0071599F">
        <w:rPr>
          <w:rFonts w:ascii="Times New Roman" w:hAnsi="Times New Roman" w:cs="Times New Roman"/>
          <w:sz w:val="28"/>
          <w:szCs w:val="28"/>
        </w:rPr>
        <w:t xml:space="preserve"> məbləğinin nağd qaydada ödənildiyi əməliyyatlar</w:t>
      </w:r>
      <w:r w:rsidR="00993B08" w:rsidRPr="0071599F">
        <w:rPr>
          <w:rFonts w:ascii="Times New Roman" w:hAnsi="Times New Roman" w:cs="Times New Roman"/>
          <w:sz w:val="28"/>
          <w:szCs w:val="28"/>
        </w:rPr>
        <w:t>ı</w:t>
      </w:r>
      <w:r w:rsidR="000B1C0F" w:rsidRPr="0071599F">
        <w:rPr>
          <w:rFonts w:ascii="Times New Roman" w:hAnsi="Times New Roman" w:cs="Times New Roman"/>
          <w:sz w:val="28"/>
          <w:szCs w:val="28"/>
        </w:rPr>
        <w:t xml:space="preserve"> </w:t>
      </w:r>
      <w:r w:rsidR="00993B08" w:rsidRPr="0071599F">
        <w:rPr>
          <w:rFonts w:ascii="Times New Roman" w:hAnsi="Times New Roman" w:cs="Times New Roman"/>
          <w:sz w:val="28"/>
          <w:szCs w:val="28"/>
        </w:rPr>
        <w:t>ehtiva edir</w:t>
      </w:r>
      <w:r w:rsidR="000B1C0F" w:rsidRPr="0071599F">
        <w:rPr>
          <w:rFonts w:ascii="Times New Roman" w:hAnsi="Times New Roman" w:cs="Times New Roman"/>
          <w:sz w:val="28"/>
          <w:szCs w:val="28"/>
        </w:rPr>
        <w:t>. Bu zaman təqdim edilmiş malın, görülmüş işin və ya göstərilmiş xidmətin ƏDV-siz dəyə</w:t>
      </w:r>
      <w:r w:rsidR="00F14485" w:rsidRPr="0071599F">
        <w:rPr>
          <w:rFonts w:ascii="Times New Roman" w:hAnsi="Times New Roman" w:cs="Times New Roman"/>
          <w:sz w:val="28"/>
          <w:szCs w:val="28"/>
        </w:rPr>
        <w:t>ri</w:t>
      </w:r>
      <w:r w:rsidR="000B1C0F" w:rsidRPr="0071599F">
        <w:rPr>
          <w:rFonts w:ascii="Times New Roman" w:hAnsi="Times New Roman" w:cs="Times New Roman"/>
          <w:sz w:val="28"/>
          <w:szCs w:val="28"/>
        </w:rPr>
        <w:t xml:space="preserve"> və ya ƏDV</w:t>
      </w:r>
      <w:r w:rsidR="00CC4371" w:rsidRPr="0071599F">
        <w:rPr>
          <w:rFonts w:ascii="Times New Roman" w:hAnsi="Times New Roman" w:cs="Times New Roman"/>
          <w:sz w:val="28"/>
          <w:szCs w:val="28"/>
        </w:rPr>
        <w:t>-nin</w:t>
      </w:r>
      <w:r w:rsidR="000B1C0F" w:rsidRPr="0071599F">
        <w:rPr>
          <w:rFonts w:ascii="Times New Roman" w:hAnsi="Times New Roman" w:cs="Times New Roman"/>
          <w:sz w:val="28"/>
          <w:szCs w:val="28"/>
        </w:rPr>
        <w:t xml:space="preserve"> məblə</w:t>
      </w:r>
      <w:r w:rsidR="00F14485" w:rsidRPr="0071599F">
        <w:rPr>
          <w:rFonts w:ascii="Times New Roman" w:hAnsi="Times New Roman" w:cs="Times New Roman"/>
          <w:sz w:val="28"/>
          <w:szCs w:val="28"/>
        </w:rPr>
        <w:t>ği</w:t>
      </w:r>
      <w:r w:rsidR="000B1C0F" w:rsidRPr="0071599F">
        <w:rPr>
          <w:rFonts w:ascii="Times New Roman" w:hAnsi="Times New Roman" w:cs="Times New Roman"/>
          <w:sz w:val="28"/>
          <w:szCs w:val="28"/>
        </w:rPr>
        <w:t xml:space="preserve"> nağd qaydada ödənildikdə</w:t>
      </w:r>
      <w:r w:rsidR="00F14485" w:rsidRPr="0071599F">
        <w:rPr>
          <w:rFonts w:ascii="Times New Roman" w:hAnsi="Times New Roman" w:cs="Times New Roman"/>
          <w:sz w:val="28"/>
          <w:szCs w:val="28"/>
        </w:rPr>
        <w:t>,</w:t>
      </w:r>
      <w:r w:rsidR="000B1C0F" w:rsidRPr="0071599F">
        <w:rPr>
          <w:rFonts w:ascii="Times New Roman" w:hAnsi="Times New Roman" w:cs="Times New Roman"/>
          <w:sz w:val="28"/>
          <w:szCs w:val="28"/>
        </w:rPr>
        <w:t xml:space="preserve"> aparılan əvəzləşdirmə etibarsız hesab edilir</w:t>
      </w:r>
      <w:r w:rsidR="00993B08" w:rsidRPr="0071599F">
        <w:rPr>
          <w:rFonts w:ascii="Times New Roman" w:hAnsi="Times New Roman" w:cs="Times New Roman"/>
          <w:sz w:val="28"/>
          <w:szCs w:val="28"/>
        </w:rPr>
        <w:t>.</w:t>
      </w:r>
    </w:p>
    <w:p w:rsidR="00993B08" w:rsidRPr="0071599F" w:rsidRDefault="0071599F"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3. </w:t>
      </w:r>
      <w:r w:rsidR="000B1C0F" w:rsidRPr="0071599F">
        <w:rPr>
          <w:rFonts w:ascii="Times New Roman" w:hAnsi="Times New Roman" w:cs="Times New Roman"/>
          <w:sz w:val="28"/>
          <w:szCs w:val="28"/>
        </w:rPr>
        <w:t>Azərbaycan Respublikası Vergi Məcəlləsinin 175.1 və 176.4-cü maddə</w:t>
      </w:r>
      <w:r w:rsidR="00993B08" w:rsidRPr="0071599F">
        <w:rPr>
          <w:rFonts w:ascii="Times New Roman" w:hAnsi="Times New Roman" w:cs="Times New Roman"/>
          <w:sz w:val="28"/>
          <w:szCs w:val="28"/>
        </w:rPr>
        <w:t>l</w:t>
      </w:r>
      <w:r w:rsidR="00CC4371" w:rsidRPr="0071599F">
        <w:rPr>
          <w:rFonts w:ascii="Times New Roman" w:hAnsi="Times New Roman" w:cs="Times New Roman"/>
          <w:sz w:val="28"/>
          <w:szCs w:val="28"/>
        </w:rPr>
        <w:t>ə</w:t>
      </w:r>
      <w:r w:rsidR="00993B08" w:rsidRPr="0071599F">
        <w:rPr>
          <w:rFonts w:ascii="Times New Roman" w:hAnsi="Times New Roman" w:cs="Times New Roman"/>
          <w:sz w:val="28"/>
          <w:szCs w:val="28"/>
        </w:rPr>
        <w:t>r</w:t>
      </w:r>
      <w:r w:rsidR="000B1C0F" w:rsidRPr="0071599F">
        <w:rPr>
          <w:rFonts w:ascii="Times New Roman" w:hAnsi="Times New Roman" w:cs="Times New Roman"/>
          <w:sz w:val="28"/>
          <w:szCs w:val="28"/>
        </w:rPr>
        <w:t xml:space="preserve">inin </w:t>
      </w:r>
      <w:r w:rsidR="00993B08" w:rsidRPr="0071599F">
        <w:rPr>
          <w:rFonts w:ascii="Times New Roman" w:hAnsi="Times New Roman" w:cs="Times New Roman"/>
          <w:sz w:val="28"/>
          <w:szCs w:val="28"/>
        </w:rPr>
        <w:t>mənasına görə</w:t>
      </w:r>
      <w:r w:rsidR="000B1C0F" w:rsidRPr="0071599F">
        <w:rPr>
          <w:rFonts w:ascii="Times New Roman" w:hAnsi="Times New Roman" w:cs="Times New Roman"/>
          <w:sz w:val="28"/>
          <w:szCs w:val="28"/>
        </w:rPr>
        <w:t xml:space="preserve"> təqdim edilmiş malların, görülmüş işlərin və ya göstərilmiş xidmətlərin ƏDV-siz dəyəri yalnız nağdsız qaydada (mal, iş və xidmət təqdim edənin bank hesabına birbaşa nağd qaydada ödənişlər istisna edilməklə) tam olaraq ödənildikdə, ƏDV</w:t>
      </w:r>
      <w:r w:rsidR="00CC4371" w:rsidRPr="0071599F">
        <w:rPr>
          <w:rFonts w:ascii="Times New Roman" w:hAnsi="Times New Roman" w:cs="Times New Roman"/>
          <w:sz w:val="28"/>
          <w:szCs w:val="28"/>
        </w:rPr>
        <w:t>-nin</w:t>
      </w:r>
      <w:r w:rsidR="000B1C0F" w:rsidRPr="0071599F">
        <w:rPr>
          <w:rFonts w:ascii="Times New Roman" w:hAnsi="Times New Roman" w:cs="Times New Roman"/>
          <w:sz w:val="28"/>
          <w:szCs w:val="28"/>
        </w:rPr>
        <w:t xml:space="preserve"> məbləği isə ƏDV-nin depozit hesabına və bu hesab daxilində aparılan əməliyyatlarla ödənildikdə vergi ödəyicisinə verilmiş elektron vergi hesab fakturası üzrə ödənilmiş vergi məbləği əvəzləşdirilən ƏDV məbləği sayılır.</w:t>
      </w:r>
    </w:p>
    <w:p w:rsidR="00993B08" w:rsidRPr="0071599F" w:rsidRDefault="0071599F"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4. </w:t>
      </w:r>
      <w:r w:rsidR="00DB562B" w:rsidRPr="0071599F">
        <w:rPr>
          <w:rFonts w:ascii="Times New Roman" w:hAnsi="Times New Roman" w:cs="Times New Roman"/>
          <w:sz w:val="28"/>
          <w:szCs w:val="28"/>
        </w:rPr>
        <w:t>Qərar</w:t>
      </w:r>
      <w:r w:rsidR="00B70D88"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dərc</w:t>
      </w:r>
      <w:r w:rsidR="00B70D88"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edildiyi</w:t>
      </w:r>
      <w:r w:rsidR="00B70D88"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gündən</w:t>
      </w:r>
      <w:r w:rsidR="00B70D88"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qüvvəyə</w:t>
      </w:r>
      <w:r w:rsidR="00B70D88"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minir</w:t>
      </w:r>
      <w:r w:rsidR="000B1C0F" w:rsidRPr="0071599F">
        <w:rPr>
          <w:rFonts w:ascii="Times New Roman" w:hAnsi="Times New Roman" w:cs="Times New Roman"/>
          <w:sz w:val="28"/>
          <w:szCs w:val="28"/>
        </w:rPr>
        <w:t>.</w:t>
      </w:r>
    </w:p>
    <w:p w:rsidR="00993B08" w:rsidRPr="0071599F" w:rsidRDefault="0071599F"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xml:space="preserve">5. </w:t>
      </w:r>
      <w:r w:rsidR="00DB562B" w:rsidRPr="0071599F">
        <w:rPr>
          <w:rFonts w:ascii="Times New Roman" w:hAnsi="Times New Roman" w:cs="Times New Roman"/>
          <w:sz w:val="28"/>
          <w:szCs w:val="28"/>
        </w:rPr>
        <w:t>Qərar “Azərbaycan”, “Respublika”, “Xalq</w:t>
      </w:r>
      <w:r w:rsidR="00CC4371"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qəzeti”, “Bakinski</w:t>
      </w:r>
      <w:r w:rsidR="00CC4371"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raboçi” qəzetlərində</w:t>
      </w:r>
      <w:r w:rsidR="00B70D88"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və “Azərbaycan</w:t>
      </w:r>
      <w:r w:rsidR="00FC2171"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Respublikası</w:t>
      </w:r>
      <w:r w:rsidR="00FC2171"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Konstitusiya</w:t>
      </w:r>
      <w:r w:rsidR="00FC2171"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Məhkəməsinin</w:t>
      </w:r>
      <w:r w:rsidR="00FC2171"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Məlumatı”nda</w:t>
      </w:r>
      <w:r w:rsidR="00FC2171"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dərc</w:t>
      </w:r>
      <w:r w:rsidR="00FC2171"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edilsin.</w:t>
      </w:r>
    </w:p>
    <w:p w:rsidR="00DB562B" w:rsidRPr="0071599F" w:rsidRDefault="0071599F"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lastRenderedPageBreak/>
        <w:t xml:space="preserve">6. </w:t>
      </w:r>
      <w:r w:rsidR="00DB562B" w:rsidRPr="0071599F">
        <w:rPr>
          <w:rFonts w:ascii="Times New Roman" w:hAnsi="Times New Roman" w:cs="Times New Roman"/>
          <w:sz w:val="28"/>
          <w:szCs w:val="28"/>
        </w:rPr>
        <w:t>Qərar</w:t>
      </w:r>
      <w:r w:rsidR="000B1C0F"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qətidir, heç</w:t>
      </w:r>
      <w:r w:rsidR="00FC2171"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bir</w:t>
      </w:r>
      <w:r w:rsidR="00FC2171"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orqan</w:t>
      </w:r>
      <w:r w:rsidR="00FC2171"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və</w:t>
      </w:r>
      <w:r w:rsidR="00FC2171"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ya</w:t>
      </w:r>
      <w:r w:rsidR="00FC2171"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şəxs</w:t>
      </w:r>
      <w:r w:rsidR="00FC2171"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tərəfindən</w:t>
      </w:r>
      <w:r w:rsidR="00FC2171"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ləğv</w:t>
      </w:r>
      <w:r w:rsidR="00FC2171"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edilə, dəyişdirilə</w:t>
      </w:r>
      <w:r w:rsidR="00FC2171"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və</w:t>
      </w:r>
      <w:r w:rsidR="00FC2171"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ya</w:t>
      </w:r>
      <w:r w:rsidR="00FC2171"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rəsmi</w:t>
      </w:r>
      <w:r w:rsidR="00FC2171"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təfsir</w:t>
      </w:r>
      <w:r w:rsidR="00FC2171"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edilə</w:t>
      </w:r>
      <w:r w:rsidR="00FC2171" w:rsidRPr="0071599F">
        <w:rPr>
          <w:rFonts w:ascii="Times New Roman" w:hAnsi="Times New Roman" w:cs="Times New Roman"/>
          <w:sz w:val="28"/>
          <w:szCs w:val="28"/>
        </w:rPr>
        <w:t xml:space="preserve"> </w:t>
      </w:r>
      <w:r w:rsidR="00DB562B" w:rsidRPr="0071599F">
        <w:rPr>
          <w:rFonts w:ascii="Times New Roman" w:hAnsi="Times New Roman" w:cs="Times New Roman"/>
          <w:sz w:val="28"/>
          <w:szCs w:val="28"/>
        </w:rPr>
        <w:t>bilməz.</w:t>
      </w:r>
    </w:p>
    <w:p w:rsidR="00887F0F" w:rsidRPr="0071599F" w:rsidRDefault="00DB562B" w:rsidP="0071599F">
      <w:pPr>
        <w:spacing w:after="0"/>
        <w:ind w:firstLine="567"/>
        <w:jc w:val="both"/>
        <w:rPr>
          <w:rFonts w:ascii="Times New Roman" w:hAnsi="Times New Roman" w:cs="Times New Roman"/>
          <w:sz w:val="28"/>
          <w:szCs w:val="28"/>
        </w:rPr>
      </w:pPr>
      <w:r w:rsidRPr="0071599F">
        <w:rPr>
          <w:rFonts w:ascii="Times New Roman" w:hAnsi="Times New Roman" w:cs="Times New Roman"/>
          <w:sz w:val="28"/>
          <w:szCs w:val="28"/>
        </w:rPr>
        <w:t>  </w:t>
      </w:r>
    </w:p>
    <w:p w:rsidR="0071599F" w:rsidRPr="0071599F" w:rsidRDefault="0071599F" w:rsidP="0071599F">
      <w:pPr>
        <w:spacing w:after="0"/>
        <w:ind w:firstLine="567"/>
        <w:jc w:val="both"/>
        <w:rPr>
          <w:rFonts w:ascii="Times New Roman" w:hAnsi="Times New Roman" w:cs="Times New Roman"/>
          <w:sz w:val="28"/>
          <w:szCs w:val="28"/>
        </w:rPr>
      </w:pPr>
    </w:p>
    <w:p w:rsidR="00DB562B" w:rsidRPr="0071599F" w:rsidRDefault="00DB562B" w:rsidP="0071599F">
      <w:pPr>
        <w:spacing w:after="0"/>
        <w:ind w:firstLine="567"/>
        <w:jc w:val="both"/>
        <w:rPr>
          <w:rFonts w:ascii="Times New Roman" w:hAnsi="Times New Roman" w:cs="Times New Roman"/>
          <w:b/>
          <w:sz w:val="28"/>
          <w:szCs w:val="28"/>
        </w:rPr>
      </w:pPr>
      <w:r w:rsidRPr="0071599F">
        <w:rPr>
          <w:rFonts w:ascii="Times New Roman" w:hAnsi="Times New Roman" w:cs="Times New Roman"/>
          <w:b/>
          <w:sz w:val="28"/>
          <w:szCs w:val="28"/>
        </w:rPr>
        <w:t>Sədr                                                                        </w:t>
      </w:r>
      <w:r w:rsidR="00887F0F" w:rsidRPr="0071599F">
        <w:rPr>
          <w:rFonts w:ascii="Times New Roman" w:hAnsi="Times New Roman" w:cs="Times New Roman"/>
          <w:b/>
          <w:sz w:val="28"/>
          <w:szCs w:val="28"/>
        </w:rPr>
        <w:t xml:space="preserve">      </w:t>
      </w:r>
      <w:r w:rsidRPr="0071599F">
        <w:rPr>
          <w:rFonts w:ascii="Times New Roman" w:hAnsi="Times New Roman" w:cs="Times New Roman"/>
          <w:b/>
          <w:sz w:val="28"/>
          <w:szCs w:val="28"/>
        </w:rPr>
        <w:t>Fərhad</w:t>
      </w:r>
      <w:r w:rsidR="00FC2171" w:rsidRPr="0071599F">
        <w:rPr>
          <w:rFonts w:ascii="Times New Roman" w:hAnsi="Times New Roman" w:cs="Times New Roman"/>
          <w:b/>
          <w:sz w:val="28"/>
          <w:szCs w:val="28"/>
        </w:rPr>
        <w:t xml:space="preserve"> </w:t>
      </w:r>
      <w:r w:rsidRPr="0071599F">
        <w:rPr>
          <w:rFonts w:ascii="Times New Roman" w:hAnsi="Times New Roman" w:cs="Times New Roman"/>
          <w:b/>
          <w:sz w:val="28"/>
          <w:szCs w:val="28"/>
        </w:rPr>
        <w:t>Abdullayev  </w:t>
      </w:r>
    </w:p>
    <w:p w:rsidR="00DB562B" w:rsidRPr="0071599F" w:rsidRDefault="00DB562B" w:rsidP="0071599F">
      <w:pPr>
        <w:spacing w:after="0"/>
        <w:ind w:firstLine="567"/>
        <w:jc w:val="both"/>
        <w:rPr>
          <w:rFonts w:ascii="Times New Roman" w:hAnsi="Times New Roman" w:cs="Times New Roman"/>
          <w:sz w:val="28"/>
          <w:szCs w:val="28"/>
        </w:rPr>
      </w:pPr>
    </w:p>
    <w:sectPr w:rsidR="00DB562B" w:rsidRPr="0071599F" w:rsidSect="0071599F">
      <w:footerReference w:type="default" r:id="rId7"/>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849" w:rsidRDefault="00702849" w:rsidP="00926257">
      <w:pPr>
        <w:spacing w:after="0" w:line="240" w:lineRule="auto"/>
      </w:pPr>
      <w:r>
        <w:separator/>
      </w:r>
    </w:p>
  </w:endnote>
  <w:endnote w:type="continuationSeparator" w:id="0">
    <w:p w:rsidR="00702849" w:rsidRDefault="00702849" w:rsidP="009262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561216"/>
      <w:docPartObj>
        <w:docPartGallery w:val="Page Numbers (Bottom of Page)"/>
        <w:docPartUnique/>
      </w:docPartObj>
    </w:sdtPr>
    <w:sdtContent>
      <w:p w:rsidR="007C62E0" w:rsidRDefault="00AB33AE">
        <w:pPr>
          <w:pStyle w:val="a7"/>
          <w:jc w:val="right"/>
        </w:pPr>
        <w:fldSimple w:instr=" PAGE   \* MERGEFORMAT ">
          <w:r w:rsidR="00570115">
            <w:rPr>
              <w:noProof/>
            </w:rPr>
            <w:t>9</w:t>
          </w:r>
        </w:fldSimple>
      </w:p>
    </w:sdtContent>
  </w:sdt>
  <w:p w:rsidR="007C62E0" w:rsidRDefault="007C62E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849" w:rsidRDefault="00702849" w:rsidP="00926257">
      <w:pPr>
        <w:spacing w:after="0" w:line="240" w:lineRule="auto"/>
      </w:pPr>
      <w:r>
        <w:separator/>
      </w:r>
    </w:p>
  </w:footnote>
  <w:footnote w:type="continuationSeparator" w:id="0">
    <w:p w:rsidR="00702849" w:rsidRDefault="00702849" w:rsidP="009262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0FEE"/>
    <w:multiLevelType w:val="hybridMultilevel"/>
    <w:tmpl w:val="A148DBC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7667745"/>
    <w:multiLevelType w:val="hybridMultilevel"/>
    <w:tmpl w:val="363C045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F3750F"/>
    <w:multiLevelType w:val="hybridMultilevel"/>
    <w:tmpl w:val="24F63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7557A29"/>
    <w:multiLevelType w:val="hybridMultilevel"/>
    <w:tmpl w:val="235A75D4"/>
    <w:lvl w:ilvl="0" w:tplc="A2041AE6">
      <w:start w:val="1"/>
      <w:numFmt w:val="decimal"/>
      <w:lvlText w:val="%1."/>
      <w:lvlJc w:val="left"/>
      <w:pPr>
        <w:ind w:left="1713" w:hanging="1005"/>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4D322DB"/>
    <w:multiLevelType w:val="hybridMultilevel"/>
    <w:tmpl w:val="05748748"/>
    <w:lvl w:ilvl="0" w:tplc="5CFCCB68">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5054C1"/>
    <w:multiLevelType w:val="hybridMultilevel"/>
    <w:tmpl w:val="7B446D16"/>
    <w:lvl w:ilvl="0" w:tplc="E14808D6">
      <w:start w:val="1"/>
      <w:numFmt w:val="decimal"/>
      <w:lvlText w:val="%1."/>
      <w:lvlJc w:val="left"/>
      <w:pPr>
        <w:ind w:left="218" w:hanging="360"/>
      </w:pPr>
      <w:rPr>
        <w:rFonts w:eastAsiaTheme="minorHAnsi" w:hint="default"/>
        <w:b w:val="0"/>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59BE21B5"/>
    <w:multiLevelType w:val="hybridMultilevel"/>
    <w:tmpl w:val="8AA20A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BF0ED3"/>
    <w:multiLevelType w:val="hybridMultilevel"/>
    <w:tmpl w:val="C5FE3C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
  </w:num>
  <w:num w:numId="5">
    <w:abstractNumId w:val="7"/>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4647C"/>
    <w:rsid w:val="000247FF"/>
    <w:rsid w:val="00063194"/>
    <w:rsid w:val="00065C2A"/>
    <w:rsid w:val="000B0F47"/>
    <w:rsid w:val="000B1C0F"/>
    <w:rsid w:val="000B73B5"/>
    <w:rsid w:val="000C6D72"/>
    <w:rsid w:val="000D4629"/>
    <w:rsid w:val="001031FF"/>
    <w:rsid w:val="00106C36"/>
    <w:rsid w:val="001217F0"/>
    <w:rsid w:val="00137A65"/>
    <w:rsid w:val="00147082"/>
    <w:rsid w:val="0015327F"/>
    <w:rsid w:val="001A77E3"/>
    <w:rsid w:val="001D6348"/>
    <w:rsid w:val="001E6FB3"/>
    <w:rsid w:val="001E7DFD"/>
    <w:rsid w:val="00224BA9"/>
    <w:rsid w:val="002332AF"/>
    <w:rsid w:val="0024523C"/>
    <w:rsid w:val="00261340"/>
    <w:rsid w:val="002632B5"/>
    <w:rsid w:val="00281B16"/>
    <w:rsid w:val="00295331"/>
    <w:rsid w:val="002A3984"/>
    <w:rsid w:val="002A4595"/>
    <w:rsid w:val="002F3731"/>
    <w:rsid w:val="003041B1"/>
    <w:rsid w:val="003060C1"/>
    <w:rsid w:val="003108E6"/>
    <w:rsid w:val="00333323"/>
    <w:rsid w:val="00357E28"/>
    <w:rsid w:val="0036688C"/>
    <w:rsid w:val="00374ACC"/>
    <w:rsid w:val="003B3261"/>
    <w:rsid w:val="003D768B"/>
    <w:rsid w:val="004056CC"/>
    <w:rsid w:val="00413737"/>
    <w:rsid w:val="00416838"/>
    <w:rsid w:val="004176A5"/>
    <w:rsid w:val="0041770E"/>
    <w:rsid w:val="00430516"/>
    <w:rsid w:val="0044475B"/>
    <w:rsid w:val="00452A22"/>
    <w:rsid w:val="004534AA"/>
    <w:rsid w:val="00464D16"/>
    <w:rsid w:val="0047361A"/>
    <w:rsid w:val="0048270D"/>
    <w:rsid w:val="004D396C"/>
    <w:rsid w:val="00504DA8"/>
    <w:rsid w:val="00522E31"/>
    <w:rsid w:val="00525C04"/>
    <w:rsid w:val="00570115"/>
    <w:rsid w:val="0057018A"/>
    <w:rsid w:val="00594CCF"/>
    <w:rsid w:val="005A29EA"/>
    <w:rsid w:val="005B35B3"/>
    <w:rsid w:val="005D0D43"/>
    <w:rsid w:val="005F6247"/>
    <w:rsid w:val="00615691"/>
    <w:rsid w:val="0063469D"/>
    <w:rsid w:val="0064647C"/>
    <w:rsid w:val="00682E7C"/>
    <w:rsid w:val="006B50C8"/>
    <w:rsid w:val="006F08C2"/>
    <w:rsid w:val="00702849"/>
    <w:rsid w:val="00711DB2"/>
    <w:rsid w:val="0071599F"/>
    <w:rsid w:val="00754A09"/>
    <w:rsid w:val="00754CDC"/>
    <w:rsid w:val="007C5E07"/>
    <w:rsid w:val="007C62E0"/>
    <w:rsid w:val="00816B0D"/>
    <w:rsid w:val="00824615"/>
    <w:rsid w:val="008354EA"/>
    <w:rsid w:val="0085706A"/>
    <w:rsid w:val="00864D6E"/>
    <w:rsid w:val="00887F0F"/>
    <w:rsid w:val="008930ED"/>
    <w:rsid w:val="00895681"/>
    <w:rsid w:val="00895D2B"/>
    <w:rsid w:val="008B542E"/>
    <w:rsid w:val="008C0BCC"/>
    <w:rsid w:val="008D32E0"/>
    <w:rsid w:val="00907DAC"/>
    <w:rsid w:val="00926257"/>
    <w:rsid w:val="009267D8"/>
    <w:rsid w:val="009539F1"/>
    <w:rsid w:val="00964E4B"/>
    <w:rsid w:val="0098476A"/>
    <w:rsid w:val="009930B7"/>
    <w:rsid w:val="00993B08"/>
    <w:rsid w:val="009C20EE"/>
    <w:rsid w:val="009C4B89"/>
    <w:rsid w:val="009C68B2"/>
    <w:rsid w:val="009C79F1"/>
    <w:rsid w:val="009F72BB"/>
    <w:rsid w:val="00A31FBF"/>
    <w:rsid w:val="00A466CB"/>
    <w:rsid w:val="00A50627"/>
    <w:rsid w:val="00A60712"/>
    <w:rsid w:val="00AA441D"/>
    <w:rsid w:val="00AB33AE"/>
    <w:rsid w:val="00AC4D24"/>
    <w:rsid w:val="00AD3F7E"/>
    <w:rsid w:val="00B13865"/>
    <w:rsid w:val="00B30483"/>
    <w:rsid w:val="00B34DEF"/>
    <w:rsid w:val="00B45E18"/>
    <w:rsid w:val="00B54A5F"/>
    <w:rsid w:val="00B66DAF"/>
    <w:rsid w:val="00B70D88"/>
    <w:rsid w:val="00BA4E11"/>
    <w:rsid w:val="00BD10A2"/>
    <w:rsid w:val="00BE65D0"/>
    <w:rsid w:val="00C06DD3"/>
    <w:rsid w:val="00C10A65"/>
    <w:rsid w:val="00C21597"/>
    <w:rsid w:val="00C27428"/>
    <w:rsid w:val="00C35402"/>
    <w:rsid w:val="00C41424"/>
    <w:rsid w:val="00C64783"/>
    <w:rsid w:val="00C92BBB"/>
    <w:rsid w:val="00CA4ECC"/>
    <w:rsid w:val="00CC29D9"/>
    <w:rsid w:val="00CC4371"/>
    <w:rsid w:val="00CF7313"/>
    <w:rsid w:val="00D01AFE"/>
    <w:rsid w:val="00D06092"/>
    <w:rsid w:val="00D10D70"/>
    <w:rsid w:val="00D11C8C"/>
    <w:rsid w:val="00D35ECD"/>
    <w:rsid w:val="00D7734B"/>
    <w:rsid w:val="00D82F0F"/>
    <w:rsid w:val="00D94152"/>
    <w:rsid w:val="00DA6D83"/>
    <w:rsid w:val="00DB562B"/>
    <w:rsid w:val="00DB79E2"/>
    <w:rsid w:val="00DD0CF1"/>
    <w:rsid w:val="00DD6282"/>
    <w:rsid w:val="00DE1F86"/>
    <w:rsid w:val="00DE4B5C"/>
    <w:rsid w:val="00DF7CE4"/>
    <w:rsid w:val="00E34217"/>
    <w:rsid w:val="00E55A7C"/>
    <w:rsid w:val="00EE440E"/>
    <w:rsid w:val="00F050ED"/>
    <w:rsid w:val="00F07E09"/>
    <w:rsid w:val="00F14485"/>
    <w:rsid w:val="00F67463"/>
    <w:rsid w:val="00F8411A"/>
    <w:rsid w:val="00F96C92"/>
    <w:rsid w:val="00FA6B3B"/>
    <w:rsid w:val="00FC2171"/>
    <w:rsid w:val="00FC3F55"/>
    <w:rsid w:val="00FD3E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0ED"/>
  </w:style>
  <w:style w:type="paragraph" w:styleId="4">
    <w:name w:val="heading 4"/>
    <w:basedOn w:val="a"/>
    <w:next w:val="a"/>
    <w:link w:val="40"/>
    <w:unhideWhenUsed/>
    <w:qFormat/>
    <w:rsid w:val="002A3984"/>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4199811759msonormal">
    <w:name w:val="yiv4199811759msonormal"/>
    <w:basedOn w:val="a"/>
    <w:rsid w:val="002A39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3984"/>
  </w:style>
  <w:style w:type="character" w:customStyle="1" w:styleId="40">
    <w:name w:val="Заголовок 4 Знак"/>
    <w:basedOn w:val="a0"/>
    <w:link w:val="4"/>
    <w:rsid w:val="002A3984"/>
    <w:rPr>
      <w:rFonts w:ascii="Times New Roman" w:eastAsia="Times New Roman" w:hAnsi="Times New Roman" w:cs="Times New Roman"/>
      <w:b/>
      <w:bCs/>
      <w:sz w:val="28"/>
      <w:szCs w:val="28"/>
      <w:lang w:eastAsia="ru-RU"/>
    </w:rPr>
  </w:style>
  <w:style w:type="character" w:styleId="a3">
    <w:name w:val="Strong"/>
    <w:basedOn w:val="a0"/>
    <w:uiPriority w:val="22"/>
    <w:qFormat/>
    <w:rsid w:val="00F8411A"/>
    <w:rPr>
      <w:b/>
      <w:bCs/>
    </w:rPr>
  </w:style>
  <w:style w:type="character" w:styleId="a4">
    <w:name w:val="endnote reference"/>
    <w:basedOn w:val="a0"/>
    <w:uiPriority w:val="99"/>
    <w:semiHidden/>
    <w:unhideWhenUsed/>
    <w:rsid w:val="00357E28"/>
  </w:style>
  <w:style w:type="paragraph" w:styleId="a5">
    <w:name w:val="header"/>
    <w:basedOn w:val="a"/>
    <w:link w:val="a6"/>
    <w:uiPriority w:val="99"/>
    <w:semiHidden/>
    <w:unhideWhenUsed/>
    <w:rsid w:val="0092625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26257"/>
  </w:style>
  <w:style w:type="paragraph" w:styleId="a7">
    <w:name w:val="footer"/>
    <w:basedOn w:val="a"/>
    <w:link w:val="a8"/>
    <w:uiPriority w:val="99"/>
    <w:unhideWhenUsed/>
    <w:rsid w:val="009262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6257"/>
  </w:style>
  <w:style w:type="paragraph" w:styleId="a9">
    <w:name w:val="List Paragraph"/>
    <w:basedOn w:val="a"/>
    <w:uiPriority w:val="34"/>
    <w:qFormat/>
    <w:rsid w:val="00430516"/>
    <w:pPr>
      <w:spacing w:after="0" w:line="240" w:lineRule="auto"/>
      <w:ind w:left="720"/>
      <w:contextualSpacing/>
    </w:pPr>
    <w:rPr>
      <w:rFonts w:ascii="Times New Roman" w:eastAsia="MS Mincho" w:hAnsi="Times New Roman" w:cs="Times New Roman"/>
      <w:sz w:val="24"/>
      <w:szCs w:val="24"/>
      <w:lang w:eastAsia="ru-RU"/>
    </w:rPr>
  </w:style>
  <w:style w:type="paragraph" w:styleId="aa">
    <w:name w:val="Balloon Text"/>
    <w:basedOn w:val="a"/>
    <w:link w:val="ab"/>
    <w:uiPriority w:val="99"/>
    <w:semiHidden/>
    <w:unhideWhenUsed/>
    <w:rsid w:val="0071599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5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2A3984"/>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4199811759msonormal">
    <w:name w:val="yiv4199811759msonormal"/>
    <w:basedOn w:val="a"/>
    <w:rsid w:val="002A39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3984"/>
  </w:style>
  <w:style w:type="character" w:customStyle="1" w:styleId="40">
    <w:name w:val="Заголовок 4 Знак"/>
    <w:basedOn w:val="a0"/>
    <w:link w:val="4"/>
    <w:rsid w:val="002A3984"/>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48503762">
      <w:bodyDiv w:val="1"/>
      <w:marLeft w:val="0"/>
      <w:marRight w:val="0"/>
      <w:marTop w:val="0"/>
      <w:marBottom w:val="0"/>
      <w:divBdr>
        <w:top w:val="none" w:sz="0" w:space="0" w:color="auto"/>
        <w:left w:val="none" w:sz="0" w:space="0" w:color="auto"/>
        <w:bottom w:val="none" w:sz="0" w:space="0" w:color="auto"/>
        <w:right w:val="none" w:sz="0" w:space="0" w:color="auto"/>
      </w:divBdr>
    </w:div>
    <w:div w:id="361785936">
      <w:bodyDiv w:val="1"/>
      <w:marLeft w:val="0"/>
      <w:marRight w:val="0"/>
      <w:marTop w:val="0"/>
      <w:marBottom w:val="0"/>
      <w:divBdr>
        <w:top w:val="none" w:sz="0" w:space="0" w:color="auto"/>
        <w:left w:val="none" w:sz="0" w:space="0" w:color="auto"/>
        <w:bottom w:val="none" w:sz="0" w:space="0" w:color="auto"/>
        <w:right w:val="none" w:sz="0" w:space="0" w:color="auto"/>
      </w:divBdr>
    </w:div>
    <w:div w:id="621882285">
      <w:bodyDiv w:val="1"/>
      <w:marLeft w:val="0"/>
      <w:marRight w:val="0"/>
      <w:marTop w:val="0"/>
      <w:marBottom w:val="0"/>
      <w:divBdr>
        <w:top w:val="none" w:sz="0" w:space="0" w:color="auto"/>
        <w:left w:val="none" w:sz="0" w:space="0" w:color="auto"/>
        <w:bottom w:val="none" w:sz="0" w:space="0" w:color="auto"/>
        <w:right w:val="none" w:sz="0" w:space="0" w:color="auto"/>
      </w:divBdr>
    </w:div>
    <w:div w:id="1290863757">
      <w:bodyDiv w:val="1"/>
      <w:marLeft w:val="0"/>
      <w:marRight w:val="0"/>
      <w:marTop w:val="0"/>
      <w:marBottom w:val="0"/>
      <w:divBdr>
        <w:top w:val="none" w:sz="0" w:space="0" w:color="auto"/>
        <w:left w:val="none" w:sz="0" w:space="0" w:color="auto"/>
        <w:bottom w:val="none" w:sz="0" w:space="0" w:color="auto"/>
        <w:right w:val="none" w:sz="0" w:space="0" w:color="auto"/>
      </w:divBdr>
    </w:div>
    <w:div w:id="1361857995">
      <w:bodyDiv w:val="1"/>
      <w:marLeft w:val="0"/>
      <w:marRight w:val="0"/>
      <w:marTop w:val="0"/>
      <w:marBottom w:val="0"/>
      <w:divBdr>
        <w:top w:val="none" w:sz="0" w:space="0" w:color="auto"/>
        <w:left w:val="none" w:sz="0" w:space="0" w:color="auto"/>
        <w:bottom w:val="none" w:sz="0" w:space="0" w:color="auto"/>
        <w:right w:val="none" w:sz="0" w:space="0" w:color="auto"/>
      </w:divBdr>
    </w:div>
    <w:div w:id="182381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3109</Words>
  <Characters>17725</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Anar_H</cp:lastModifiedBy>
  <cp:revision>2</cp:revision>
  <cp:lastPrinted>2015-09-08T11:52:00Z</cp:lastPrinted>
  <dcterms:created xsi:type="dcterms:W3CDTF">2015-09-10T07:52:00Z</dcterms:created>
  <dcterms:modified xsi:type="dcterms:W3CDTF">2015-09-10T07:52:00Z</dcterms:modified>
</cp:coreProperties>
</file>