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5EB" w:rsidRPr="00A11073" w:rsidRDefault="001935EB" w:rsidP="00A11073">
      <w:pPr>
        <w:spacing w:after="0"/>
        <w:ind w:firstLine="567"/>
        <w:jc w:val="both"/>
        <w:rPr>
          <w:rFonts w:ascii="Times New Roman" w:hAnsi="Times New Roman"/>
          <w:sz w:val="28"/>
          <w:szCs w:val="28"/>
        </w:rPr>
      </w:pPr>
    </w:p>
    <w:p w:rsidR="00A11073" w:rsidRPr="00A11073" w:rsidRDefault="00A11073" w:rsidP="00A11073">
      <w:pPr>
        <w:spacing w:after="0"/>
        <w:ind w:firstLine="567"/>
        <w:jc w:val="both"/>
        <w:rPr>
          <w:rFonts w:ascii="Times New Roman" w:hAnsi="Times New Roman"/>
          <w:sz w:val="28"/>
          <w:szCs w:val="28"/>
        </w:rPr>
      </w:pPr>
    </w:p>
    <w:p w:rsidR="001935EB" w:rsidRPr="00A11073" w:rsidRDefault="001935EB" w:rsidP="00A11073">
      <w:pPr>
        <w:spacing w:after="0"/>
        <w:jc w:val="center"/>
        <w:rPr>
          <w:rFonts w:ascii="Times New Roman" w:hAnsi="Times New Roman"/>
          <w:b/>
          <w:sz w:val="28"/>
          <w:szCs w:val="28"/>
        </w:rPr>
      </w:pPr>
      <w:r w:rsidRPr="00A11073">
        <w:rPr>
          <w:rFonts w:ascii="Times New Roman" w:hAnsi="Times New Roman"/>
          <w:b/>
          <w:sz w:val="28"/>
          <w:szCs w:val="28"/>
        </w:rPr>
        <w:t>AZƏRBAYCAN RESPUBLİKASI ADINDAN</w:t>
      </w:r>
    </w:p>
    <w:p w:rsidR="00663803" w:rsidRPr="00A11073" w:rsidRDefault="00663803" w:rsidP="00A11073">
      <w:pPr>
        <w:spacing w:after="0"/>
        <w:jc w:val="center"/>
        <w:rPr>
          <w:rFonts w:ascii="Times New Roman" w:hAnsi="Times New Roman"/>
          <w:b/>
          <w:sz w:val="28"/>
          <w:szCs w:val="28"/>
        </w:rPr>
      </w:pPr>
    </w:p>
    <w:p w:rsidR="001935EB" w:rsidRPr="00A11073" w:rsidRDefault="001935EB" w:rsidP="00A11073">
      <w:pPr>
        <w:spacing w:after="0"/>
        <w:jc w:val="center"/>
        <w:rPr>
          <w:rFonts w:ascii="Times New Roman" w:hAnsi="Times New Roman"/>
          <w:b/>
          <w:sz w:val="28"/>
          <w:szCs w:val="28"/>
        </w:rPr>
      </w:pPr>
      <w:r w:rsidRPr="00A11073">
        <w:rPr>
          <w:rFonts w:ascii="Times New Roman" w:hAnsi="Times New Roman"/>
          <w:b/>
          <w:sz w:val="28"/>
          <w:szCs w:val="28"/>
        </w:rPr>
        <w:t>Azərbaycan Respublikası</w:t>
      </w:r>
    </w:p>
    <w:p w:rsidR="001935EB" w:rsidRPr="00A11073" w:rsidRDefault="001935EB" w:rsidP="00A11073">
      <w:pPr>
        <w:spacing w:after="0"/>
        <w:jc w:val="center"/>
        <w:rPr>
          <w:rFonts w:ascii="Times New Roman" w:hAnsi="Times New Roman"/>
          <w:b/>
          <w:sz w:val="28"/>
          <w:szCs w:val="28"/>
        </w:rPr>
      </w:pPr>
      <w:r w:rsidRPr="00A11073">
        <w:rPr>
          <w:rFonts w:ascii="Times New Roman" w:hAnsi="Times New Roman"/>
          <w:b/>
          <w:sz w:val="28"/>
          <w:szCs w:val="28"/>
        </w:rPr>
        <w:t xml:space="preserve">Konstitusiya Məhkəməsi </w:t>
      </w:r>
      <w:proofErr w:type="spellStart"/>
      <w:r w:rsidRPr="00A11073">
        <w:rPr>
          <w:rFonts w:ascii="Times New Roman" w:hAnsi="Times New Roman"/>
          <w:b/>
          <w:sz w:val="28"/>
          <w:szCs w:val="28"/>
        </w:rPr>
        <w:t>Plenumunun</w:t>
      </w:r>
      <w:proofErr w:type="spellEnd"/>
    </w:p>
    <w:p w:rsidR="00663803" w:rsidRPr="00A11073" w:rsidRDefault="00663803" w:rsidP="00A11073">
      <w:pPr>
        <w:spacing w:after="0"/>
        <w:jc w:val="center"/>
        <w:rPr>
          <w:rFonts w:ascii="Times New Roman" w:hAnsi="Times New Roman"/>
          <w:b/>
          <w:sz w:val="28"/>
          <w:szCs w:val="28"/>
        </w:rPr>
      </w:pPr>
    </w:p>
    <w:p w:rsidR="001935EB" w:rsidRPr="00A11073" w:rsidRDefault="001935EB" w:rsidP="00A11073">
      <w:pPr>
        <w:spacing w:after="0"/>
        <w:jc w:val="center"/>
        <w:rPr>
          <w:rFonts w:ascii="Times New Roman" w:hAnsi="Times New Roman"/>
          <w:b/>
          <w:sz w:val="28"/>
          <w:szCs w:val="28"/>
        </w:rPr>
      </w:pPr>
      <w:r w:rsidRPr="00A11073">
        <w:rPr>
          <w:rFonts w:ascii="Times New Roman" w:hAnsi="Times New Roman"/>
          <w:b/>
          <w:sz w:val="28"/>
          <w:szCs w:val="28"/>
        </w:rPr>
        <w:t>Q Ə R A R I</w:t>
      </w:r>
    </w:p>
    <w:p w:rsidR="00663803" w:rsidRPr="00A11073" w:rsidRDefault="00663803" w:rsidP="00A11073">
      <w:pPr>
        <w:spacing w:after="0"/>
        <w:jc w:val="center"/>
        <w:rPr>
          <w:rFonts w:ascii="Times New Roman" w:hAnsi="Times New Roman"/>
          <w:b/>
          <w:sz w:val="28"/>
          <w:szCs w:val="28"/>
        </w:rPr>
      </w:pPr>
    </w:p>
    <w:p w:rsidR="001935EB" w:rsidRPr="00A11073" w:rsidRDefault="00BC65D4" w:rsidP="00A11073">
      <w:pPr>
        <w:spacing w:after="0"/>
        <w:jc w:val="center"/>
        <w:rPr>
          <w:rFonts w:ascii="Times New Roman" w:hAnsi="Times New Roman"/>
          <w:i/>
          <w:sz w:val="28"/>
          <w:szCs w:val="28"/>
        </w:rPr>
      </w:pPr>
      <w:proofErr w:type="spellStart"/>
      <w:r w:rsidRPr="00A11073">
        <w:rPr>
          <w:rFonts w:ascii="Times New Roman" w:hAnsi="Times New Roman"/>
          <w:i/>
          <w:sz w:val="28"/>
          <w:szCs w:val="28"/>
        </w:rPr>
        <w:t>A.</w:t>
      </w:r>
      <w:r w:rsidR="00B23B83" w:rsidRPr="00A11073">
        <w:rPr>
          <w:rFonts w:ascii="Times New Roman" w:hAnsi="Times New Roman"/>
          <w:i/>
          <w:sz w:val="28"/>
          <w:szCs w:val="28"/>
        </w:rPr>
        <w:t>Şoşanovun</w:t>
      </w:r>
      <w:proofErr w:type="spellEnd"/>
      <w:r w:rsidR="001935EB" w:rsidRPr="00A11073">
        <w:rPr>
          <w:rFonts w:ascii="Times New Roman" w:hAnsi="Times New Roman"/>
          <w:i/>
          <w:sz w:val="28"/>
          <w:szCs w:val="28"/>
        </w:rPr>
        <w:t xml:space="preserve"> şikayəti üzrə Azərbaycan Respublikası </w:t>
      </w:r>
      <w:proofErr w:type="spellStart"/>
      <w:r w:rsidR="001935EB" w:rsidRPr="00A11073">
        <w:rPr>
          <w:rFonts w:ascii="Times New Roman" w:hAnsi="Times New Roman"/>
          <w:i/>
          <w:sz w:val="28"/>
          <w:szCs w:val="28"/>
        </w:rPr>
        <w:t>Ali</w:t>
      </w:r>
      <w:proofErr w:type="spellEnd"/>
      <w:r w:rsidR="001935EB" w:rsidRPr="00A11073">
        <w:rPr>
          <w:rFonts w:ascii="Times New Roman" w:hAnsi="Times New Roman"/>
          <w:i/>
          <w:sz w:val="28"/>
          <w:szCs w:val="28"/>
        </w:rPr>
        <w:t xml:space="preserve"> Məhkəməsinin </w:t>
      </w:r>
      <w:r w:rsidR="00CF7951" w:rsidRPr="00A11073">
        <w:rPr>
          <w:rFonts w:ascii="Times New Roman" w:hAnsi="Times New Roman"/>
          <w:i/>
          <w:sz w:val="28"/>
          <w:szCs w:val="28"/>
        </w:rPr>
        <w:t>Mülki</w:t>
      </w:r>
      <w:r w:rsidR="00676685">
        <w:rPr>
          <w:rFonts w:ascii="Times New Roman" w:hAnsi="Times New Roman"/>
          <w:i/>
          <w:sz w:val="28"/>
          <w:szCs w:val="28"/>
          <w:lang w:val="az-Latn-AZ"/>
        </w:rPr>
        <w:t xml:space="preserve"> </w:t>
      </w:r>
      <w:r w:rsidR="00CF7951" w:rsidRPr="00A11073">
        <w:rPr>
          <w:rFonts w:ascii="Times New Roman" w:hAnsi="Times New Roman"/>
          <w:i/>
          <w:sz w:val="28"/>
          <w:szCs w:val="28"/>
        </w:rPr>
        <w:t xml:space="preserve">Kollegiyasının 11 </w:t>
      </w:r>
      <w:proofErr w:type="spellStart"/>
      <w:r w:rsidR="00CF7951" w:rsidRPr="00A11073">
        <w:rPr>
          <w:rFonts w:ascii="Times New Roman" w:hAnsi="Times New Roman"/>
          <w:i/>
          <w:sz w:val="28"/>
          <w:szCs w:val="28"/>
        </w:rPr>
        <w:t>iyun</w:t>
      </w:r>
      <w:proofErr w:type="spellEnd"/>
      <w:r w:rsidR="00CF7951" w:rsidRPr="00A11073">
        <w:rPr>
          <w:rFonts w:ascii="Times New Roman" w:hAnsi="Times New Roman"/>
          <w:i/>
          <w:sz w:val="28"/>
          <w:szCs w:val="28"/>
        </w:rPr>
        <w:t xml:space="preserve"> 2014-cü </w:t>
      </w:r>
      <w:proofErr w:type="spellStart"/>
      <w:r w:rsidR="00CF7951" w:rsidRPr="00A11073">
        <w:rPr>
          <w:rFonts w:ascii="Times New Roman" w:hAnsi="Times New Roman"/>
          <w:i/>
          <w:sz w:val="28"/>
          <w:szCs w:val="28"/>
        </w:rPr>
        <w:t>il</w:t>
      </w:r>
      <w:proofErr w:type="spellEnd"/>
      <w:r w:rsidR="00CF7951" w:rsidRPr="00A11073">
        <w:rPr>
          <w:rFonts w:ascii="Times New Roman" w:hAnsi="Times New Roman"/>
          <w:i/>
          <w:sz w:val="28"/>
          <w:szCs w:val="28"/>
        </w:rPr>
        <w:t xml:space="preserve"> </w:t>
      </w:r>
      <w:proofErr w:type="spellStart"/>
      <w:r w:rsidR="001935EB" w:rsidRPr="00A11073">
        <w:rPr>
          <w:rFonts w:ascii="Times New Roman" w:hAnsi="Times New Roman"/>
          <w:i/>
          <w:sz w:val="28"/>
          <w:szCs w:val="28"/>
        </w:rPr>
        <w:t>tarixli</w:t>
      </w:r>
      <w:proofErr w:type="spellEnd"/>
      <w:r w:rsidR="001935EB" w:rsidRPr="00A11073">
        <w:rPr>
          <w:rFonts w:ascii="Times New Roman" w:hAnsi="Times New Roman"/>
          <w:i/>
          <w:sz w:val="28"/>
          <w:szCs w:val="28"/>
        </w:rPr>
        <w:t xml:space="preserve"> qərarının Azərbaycan Respublikasının</w:t>
      </w:r>
      <w:r w:rsidR="00676685">
        <w:rPr>
          <w:rFonts w:ascii="Times New Roman" w:hAnsi="Times New Roman"/>
          <w:i/>
          <w:sz w:val="28"/>
          <w:szCs w:val="28"/>
          <w:lang w:val="az-Latn-AZ"/>
        </w:rPr>
        <w:t xml:space="preserve"> </w:t>
      </w:r>
      <w:r w:rsidR="001935EB" w:rsidRPr="00A11073">
        <w:rPr>
          <w:rFonts w:ascii="Times New Roman" w:hAnsi="Times New Roman"/>
          <w:i/>
          <w:sz w:val="28"/>
          <w:szCs w:val="28"/>
        </w:rPr>
        <w:t xml:space="preserve">Konstitusiyasına və qanunlarına </w:t>
      </w:r>
      <w:proofErr w:type="spellStart"/>
      <w:r w:rsidR="001935EB" w:rsidRPr="00A11073">
        <w:rPr>
          <w:rFonts w:ascii="Times New Roman" w:hAnsi="Times New Roman"/>
          <w:i/>
          <w:sz w:val="28"/>
          <w:szCs w:val="28"/>
        </w:rPr>
        <w:t>uyğunluğunun</w:t>
      </w:r>
      <w:proofErr w:type="spellEnd"/>
      <w:r w:rsidR="001935EB" w:rsidRPr="00A11073">
        <w:rPr>
          <w:rFonts w:ascii="Times New Roman" w:hAnsi="Times New Roman"/>
          <w:i/>
          <w:sz w:val="28"/>
          <w:szCs w:val="28"/>
        </w:rPr>
        <w:t xml:space="preserve"> yoxlanılmasına </w:t>
      </w:r>
      <w:proofErr w:type="spellStart"/>
      <w:r w:rsidR="001935EB" w:rsidRPr="00A11073">
        <w:rPr>
          <w:rFonts w:ascii="Times New Roman" w:hAnsi="Times New Roman"/>
          <w:i/>
          <w:sz w:val="28"/>
          <w:szCs w:val="28"/>
        </w:rPr>
        <w:t>dair</w:t>
      </w:r>
      <w:proofErr w:type="spellEnd"/>
    </w:p>
    <w:p w:rsidR="00907B7D" w:rsidRPr="00A11073" w:rsidRDefault="00907B7D" w:rsidP="00A11073">
      <w:pPr>
        <w:spacing w:after="0"/>
        <w:jc w:val="center"/>
        <w:rPr>
          <w:rFonts w:ascii="Times New Roman" w:hAnsi="Times New Roman"/>
          <w:b/>
          <w:sz w:val="28"/>
          <w:szCs w:val="28"/>
        </w:rPr>
      </w:pPr>
    </w:p>
    <w:p w:rsidR="001935EB" w:rsidRPr="00A11073" w:rsidRDefault="008E0B07" w:rsidP="00A11073">
      <w:pPr>
        <w:spacing w:after="0"/>
        <w:jc w:val="center"/>
        <w:rPr>
          <w:rFonts w:ascii="Times New Roman" w:hAnsi="Times New Roman"/>
          <w:b/>
          <w:sz w:val="28"/>
          <w:szCs w:val="28"/>
        </w:rPr>
      </w:pPr>
      <w:r w:rsidRPr="00A11073">
        <w:rPr>
          <w:rFonts w:ascii="Times New Roman" w:hAnsi="Times New Roman"/>
          <w:b/>
          <w:sz w:val="28"/>
          <w:szCs w:val="28"/>
        </w:rPr>
        <w:t xml:space="preserve">11 </w:t>
      </w:r>
      <w:proofErr w:type="spellStart"/>
      <w:r w:rsidRPr="00A11073">
        <w:rPr>
          <w:rFonts w:ascii="Times New Roman" w:hAnsi="Times New Roman"/>
          <w:b/>
          <w:sz w:val="28"/>
          <w:szCs w:val="28"/>
        </w:rPr>
        <w:t>fevral</w:t>
      </w:r>
      <w:proofErr w:type="spellEnd"/>
      <w:r w:rsidRPr="00A11073">
        <w:rPr>
          <w:rFonts w:ascii="Times New Roman" w:hAnsi="Times New Roman"/>
          <w:b/>
          <w:sz w:val="28"/>
          <w:szCs w:val="28"/>
        </w:rPr>
        <w:t xml:space="preserve"> </w:t>
      </w:r>
      <w:r w:rsidR="001935EB" w:rsidRPr="00A11073">
        <w:rPr>
          <w:rFonts w:ascii="Times New Roman" w:hAnsi="Times New Roman"/>
          <w:b/>
          <w:sz w:val="28"/>
          <w:szCs w:val="28"/>
        </w:rPr>
        <w:t>201</w:t>
      </w:r>
      <w:r w:rsidR="007C5F63" w:rsidRPr="00A11073">
        <w:rPr>
          <w:rFonts w:ascii="Times New Roman" w:hAnsi="Times New Roman"/>
          <w:b/>
          <w:sz w:val="28"/>
          <w:szCs w:val="28"/>
        </w:rPr>
        <w:t>5</w:t>
      </w:r>
      <w:r w:rsidR="001935EB" w:rsidRPr="00A11073">
        <w:rPr>
          <w:rFonts w:ascii="Times New Roman" w:hAnsi="Times New Roman"/>
          <w:b/>
          <w:sz w:val="28"/>
          <w:szCs w:val="28"/>
        </w:rPr>
        <w:t>-c</w:t>
      </w:r>
      <w:r w:rsidR="007C5F63" w:rsidRPr="00A11073">
        <w:rPr>
          <w:rFonts w:ascii="Times New Roman" w:hAnsi="Times New Roman"/>
          <w:b/>
          <w:sz w:val="28"/>
          <w:szCs w:val="28"/>
        </w:rPr>
        <w:t>i</w:t>
      </w:r>
      <w:r w:rsidR="001935EB" w:rsidRPr="00A11073">
        <w:rPr>
          <w:rFonts w:ascii="Times New Roman" w:hAnsi="Times New Roman"/>
          <w:b/>
          <w:sz w:val="28"/>
          <w:szCs w:val="28"/>
        </w:rPr>
        <w:t xml:space="preserve"> </w:t>
      </w:r>
      <w:proofErr w:type="spellStart"/>
      <w:r w:rsidR="001935EB" w:rsidRPr="00A11073">
        <w:rPr>
          <w:rFonts w:ascii="Times New Roman" w:hAnsi="Times New Roman"/>
          <w:b/>
          <w:sz w:val="28"/>
          <w:szCs w:val="28"/>
        </w:rPr>
        <w:t>il</w:t>
      </w:r>
      <w:proofErr w:type="spellEnd"/>
      <w:r w:rsidR="001935EB" w:rsidRPr="00A11073">
        <w:rPr>
          <w:rFonts w:ascii="Times New Roman" w:hAnsi="Times New Roman"/>
          <w:b/>
          <w:sz w:val="28"/>
          <w:szCs w:val="28"/>
        </w:rPr>
        <w:t xml:space="preserve">                       </w:t>
      </w:r>
      <w:r w:rsidR="00663803" w:rsidRPr="00A11073">
        <w:rPr>
          <w:rFonts w:ascii="Times New Roman" w:hAnsi="Times New Roman"/>
          <w:b/>
          <w:sz w:val="28"/>
          <w:szCs w:val="28"/>
        </w:rPr>
        <w:t xml:space="preserve">                  </w:t>
      </w:r>
      <w:r w:rsidR="001935EB" w:rsidRPr="00A11073">
        <w:rPr>
          <w:rFonts w:ascii="Times New Roman" w:hAnsi="Times New Roman"/>
          <w:b/>
          <w:sz w:val="28"/>
          <w:szCs w:val="28"/>
        </w:rPr>
        <w:t xml:space="preserve">                                    Bakı şəhəri</w:t>
      </w:r>
    </w:p>
    <w:p w:rsidR="001935EB" w:rsidRPr="00A11073" w:rsidRDefault="001935EB" w:rsidP="00A11073">
      <w:pPr>
        <w:spacing w:after="0"/>
        <w:ind w:firstLine="567"/>
        <w:jc w:val="both"/>
        <w:rPr>
          <w:rFonts w:ascii="Times New Roman" w:hAnsi="Times New Roman"/>
          <w:sz w:val="28"/>
          <w:szCs w:val="28"/>
        </w:rPr>
      </w:pPr>
    </w:p>
    <w:p w:rsidR="00CF7951" w:rsidRPr="00A11073" w:rsidRDefault="00CF7951" w:rsidP="00A11073">
      <w:pPr>
        <w:spacing w:after="0"/>
        <w:ind w:firstLine="567"/>
        <w:jc w:val="both"/>
        <w:rPr>
          <w:rFonts w:ascii="Times New Roman" w:hAnsi="Times New Roman"/>
          <w:sz w:val="28"/>
          <w:szCs w:val="28"/>
        </w:rPr>
      </w:pPr>
      <w:r w:rsidRPr="00A11073">
        <w:rPr>
          <w:rFonts w:ascii="Times New Roman" w:hAnsi="Times New Roman"/>
          <w:sz w:val="28"/>
          <w:szCs w:val="28"/>
        </w:rPr>
        <w:t xml:space="preserve">Azərbaycan Respublikası Konstitusiya Məhkəməsinin </w:t>
      </w:r>
      <w:proofErr w:type="spellStart"/>
      <w:r w:rsidRPr="00A11073">
        <w:rPr>
          <w:rFonts w:ascii="Times New Roman" w:hAnsi="Times New Roman"/>
          <w:sz w:val="28"/>
          <w:szCs w:val="28"/>
        </w:rPr>
        <w:t>Plenumu</w:t>
      </w:r>
      <w:proofErr w:type="spellEnd"/>
      <w:r w:rsidRPr="00A11073">
        <w:rPr>
          <w:rFonts w:ascii="Times New Roman" w:hAnsi="Times New Roman"/>
          <w:sz w:val="28"/>
          <w:szCs w:val="28"/>
        </w:rPr>
        <w:t xml:space="preserve"> Fərhad </w:t>
      </w:r>
      <w:proofErr w:type="spellStart"/>
      <w:r w:rsidRPr="00A11073">
        <w:rPr>
          <w:rFonts w:ascii="Times New Roman" w:hAnsi="Times New Roman"/>
          <w:sz w:val="28"/>
          <w:szCs w:val="28"/>
        </w:rPr>
        <w:t>Abdullayev</w:t>
      </w:r>
      <w:proofErr w:type="spellEnd"/>
      <w:r w:rsidRPr="00A11073">
        <w:rPr>
          <w:rFonts w:ascii="Times New Roman" w:hAnsi="Times New Roman"/>
          <w:sz w:val="28"/>
          <w:szCs w:val="28"/>
        </w:rPr>
        <w:t xml:space="preserve"> (sədr), Südabə Həsənova, Rövşən İsmayılov, </w:t>
      </w:r>
      <w:proofErr w:type="spellStart"/>
      <w:r w:rsidRPr="00A11073">
        <w:rPr>
          <w:rFonts w:ascii="Times New Roman" w:hAnsi="Times New Roman"/>
          <w:sz w:val="28"/>
          <w:szCs w:val="28"/>
        </w:rPr>
        <w:t>Ceyhun</w:t>
      </w:r>
      <w:proofErr w:type="spellEnd"/>
      <w:r w:rsidRPr="00A11073">
        <w:rPr>
          <w:rFonts w:ascii="Times New Roman" w:hAnsi="Times New Roman"/>
          <w:sz w:val="28"/>
          <w:szCs w:val="28"/>
        </w:rPr>
        <w:t xml:space="preserve"> </w:t>
      </w:r>
      <w:proofErr w:type="spellStart"/>
      <w:r w:rsidRPr="00A11073">
        <w:rPr>
          <w:rFonts w:ascii="Times New Roman" w:hAnsi="Times New Roman"/>
          <w:sz w:val="28"/>
          <w:szCs w:val="28"/>
        </w:rPr>
        <w:t>Qaracayev</w:t>
      </w:r>
      <w:proofErr w:type="spellEnd"/>
      <w:r w:rsidRPr="00A11073">
        <w:rPr>
          <w:rFonts w:ascii="Times New Roman" w:hAnsi="Times New Roman"/>
          <w:sz w:val="28"/>
          <w:szCs w:val="28"/>
        </w:rPr>
        <w:t xml:space="preserve">, </w:t>
      </w:r>
      <w:proofErr w:type="spellStart"/>
      <w:r w:rsidRPr="00A11073">
        <w:rPr>
          <w:rFonts w:ascii="Times New Roman" w:hAnsi="Times New Roman"/>
          <w:sz w:val="28"/>
          <w:szCs w:val="28"/>
        </w:rPr>
        <w:t>Rafael</w:t>
      </w:r>
      <w:proofErr w:type="spellEnd"/>
      <w:r w:rsidRPr="00A11073">
        <w:rPr>
          <w:rFonts w:ascii="Times New Roman" w:hAnsi="Times New Roman"/>
          <w:sz w:val="28"/>
          <w:szCs w:val="28"/>
        </w:rPr>
        <w:t xml:space="preserve"> </w:t>
      </w:r>
      <w:proofErr w:type="spellStart"/>
      <w:r w:rsidRPr="00A11073">
        <w:rPr>
          <w:rFonts w:ascii="Times New Roman" w:hAnsi="Times New Roman"/>
          <w:sz w:val="28"/>
          <w:szCs w:val="28"/>
        </w:rPr>
        <w:t>Qvaladze</w:t>
      </w:r>
      <w:proofErr w:type="spellEnd"/>
      <w:r w:rsidRPr="00A11073">
        <w:rPr>
          <w:rFonts w:ascii="Times New Roman" w:hAnsi="Times New Roman"/>
          <w:sz w:val="28"/>
          <w:szCs w:val="28"/>
        </w:rPr>
        <w:t xml:space="preserve">, </w:t>
      </w:r>
      <w:proofErr w:type="spellStart"/>
      <w:r w:rsidRPr="00A11073">
        <w:rPr>
          <w:rFonts w:ascii="Times New Roman" w:hAnsi="Times New Roman"/>
          <w:sz w:val="28"/>
          <w:szCs w:val="28"/>
        </w:rPr>
        <w:t>Mahir</w:t>
      </w:r>
      <w:proofErr w:type="spellEnd"/>
      <w:r w:rsidRPr="00A11073">
        <w:rPr>
          <w:rFonts w:ascii="Times New Roman" w:hAnsi="Times New Roman"/>
          <w:sz w:val="28"/>
          <w:szCs w:val="28"/>
        </w:rPr>
        <w:t xml:space="preserve"> </w:t>
      </w:r>
      <w:proofErr w:type="spellStart"/>
      <w:r w:rsidRPr="00A11073">
        <w:rPr>
          <w:rFonts w:ascii="Times New Roman" w:hAnsi="Times New Roman"/>
          <w:sz w:val="28"/>
          <w:szCs w:val="28"/>
        </w:rPr>
        <w:t>Muradov</w:t>
      </w:r>
      <w:proofErr w:type="spellEnd"/>
      <w:r w:rsidRPr="00A11073">
        <w:rPr>
          <w:rFonts w:ascii="Times New Roman" w:hAnsi="Times New Roman"/>
          <w:sz w:val="28"/>
          <w:szCs w:val="28"/>
        </w:rPr>
        <w:t xml:space="preserve">,  </w:t>
      </w:r>
      <w:proofErr w:type="spellStart"/>
      <w:r w:rsidRPr="00A11073">
        <w:rPr>
          <w:rFonts w:ascii="Times New Roman" w:hAnsi="Times New Roman"/>
          <w:sz w:val="28"/>
          <w:szCs w:val="28"/>
        </w:rPr>
        <w:t>İsa</w:t>
      </w:r>
      <w:proofErr w:type="spellEnd"/>
      <w:r w:rsidRPr="00A11073">
        <w:rPr>
          <w:rFonts w:ascii="Times New Roman" w:hAnsi="Times New Roman"/>
          <w:sz w:val="28"/>
          <w:szCs w:val="28"/>
        </w:rPr>
        <w:t xml:space="preserve"> Nəcəfov və Kamran Şəfiyevdən (məruzəçi-hakim)  ibarət tərkibdə,</w:t>
      </w:r>
    </w:p>
    <w:p w:rsidR="001935EB" w:rsidRPr="00A11073" w:rsidRDefault="001935EB" w:rsidP="00A11073">
      <w:pPr>
        <w:spacing w:after="0"/>
        <w:ind w:firstLine="567"/>
        <w:jc w:val="both"/>
        <w:rPr>
          <w:rFonts w:ascii="Times New Roman" w:hAnsi="Times New Roman"/>
          <w:sz w:val="28"/>
          <w:szCs w:val="28"/>
        </w:rPr>
      </w:pPr>
      <w:r w:rsidRPr="00A11073">
        <w:rPr>
          <w:rFonts w:ascii="Times New Roman" w:hAnsi="Times New Roman"/>
          <w:sz w:val="28"/>
          <w:szCs w:val="28"/>
        </w:rPr>
        <w:t xml:space="preserve">məhkəmə </w:t>
      </w:r>
      <w:proofErr w:type="spellStart"/>
      <w:r w:rsidRPr="00A11073">
        <w:rPr>
          <w:rFonts w:ascii="Times New Roman" w:hAnsi="Times New Roman"/>
          <w:sz w:val="28"/>
          <w:szCs w:val="28"/>
        </w:rPr>
        <w:t>katibi</w:t>
      </w:r>
      <w:proofErr w:type="spellEnd"/>
      <w:r w:rsidRPr="00A11073">
        <w:rPr>
          <w:rFonts w:ascii="Times New Roman" w:hAnsi="Times New Roman"/>
          <w:sz w:val="28"/>
          <w:szCs w:val="28"/>
        </w:rPr>
        <w:t xml:space="preserve"> Elməddin </w:t>
      </w:r>
      <w:proofErr w:type="spellStart"/>
      <w:r w:rsidRPr="00A11073">
        <w:rPr>
          <w:rFonts w:ascii="Times New Roman" w:hAnsi="Times New Roman"/>
          <w:sz w:val="28"/>
          <w:szCs w:val="28"/>
        </w:rPr>
        <w:t>Hüseynovun</w:t>
      </w:r>
      <w:proofErr w:type="spellEnd"/>
      <w:r w:rsidRPr="00A11073">
        <w:rPr>
          <w:rFonts w:ascii="Times New Roman" w:hAnsi="Times New Roman"/>
          <w:sz w:val="28"/>
          <w:szCs w:val="28"/>
        </w:rPr>
        <w:t xml:space="preserve">, </w:t>
      </w:r>
    </w:p>
    <w:p w:rsidR="00CF7951" w:rsidRPr="00A11073" w:rsidRDefault="00CF7951" w:rsidP="00A11073">
      <w:pPr>
        <w:spacing w:after="0"/>
        <w:ind w:firstLine="567"/>
        <w:jc w:val="both"/>
        <w:rPr>
          <w:rFonts w:ascii="Times New Roman" w:hAnsi="Times New Roman"/>
          <w:sz w:val="28"/>
          <w:szCs w:val="28"/>
        </w:rPr>
      </w:pPr>
      <w:r w:rsidRPr="00A11073">
        <w:rPr>
          <w:rFonts w:ascii="Times New Roman" w:hAnsi="Times New Roman"/>
          <w:sz w:val="28"/>
          <w:szCs w:val="28"/>
        </w:rPr>
        <w:t xml:space="preserve">ərizəçi </w:t>
      </w:r>
      <w:r w:rsidR="00B23B83" w:rsidRPr="00A11073">
        <w:rPr>
          <w:rFonts w:ascii="Times New Roman" w:hAnsi="Times New Roman"/>
          <w:sz w:val="28"/>
          <w:szCs w:val="28"/>
        </w:rPr>
        <w:t xml:space="preserve">Alı </w:t>
      </w:r>
      <w:proofErr w:type="spellStart"/>
      <w:r w:rsidR="00B23B83" w:rsidRPr="00A11073">
        <w:rPr>
          <w:rFonts w:ascii="Times New Roman" w:hAnsi="Times New Roman"/>
          <w:sz w:val="28"/>
          <w:szCs w:val="28"/>
        </w:rPr>
        <w:t>Şoşanovun</w:t>
      </w:r>
      <w:proofErr w:type="spellEnd"/>
      <w:r w:rsidR="00B23B83" w:rsidRPr="00A11073">
        <w:rPr>
          <w:rFonts w:ascii="Times New Roman" w:hAnsi="Times New Roman"/>
          <w:sz w:val="28"/>
          <w:szCs w:val="28"/>
        </w:rPr>
        <w:t xml:space="preserve"> vəkili Fərzəli Əliyevin</w:t>
      </w:r>
      <w:r w:rsidRPr="00A11073">
        <w:rPr>
          <w:rFonts w:ascii="Times New Roman" w:hAnsi="Times New Roman"/>
          <w:sz w:val="28"/>
          <w:szCs w:val="28"/>
        </w:rPr>
        <w:t>,</w:t>
      </w:r>
    </w:p>
    <w:p w:rsidR="00CF7951" w:rsidRPr="00A11073" w:rsidRDefault="00CF7951" w:rsidP="00A11073">
      <w:pPr>
        <w:spacing w:after="0"/>
        <w:ind w:firstLine="567"/>
        <w:jc w:val="both"/>
        <w:rPr>
          <w:rFonts w:ascii="Times New Roman" w:hAnsi="Times New Roman"/>
          <w:sz w:val="28"/>
          <w:szCs w:val="28"/>
        </w:rPr>
      </w:pPr>
      <w:r w:rsidRPr="00A11073">
        <w:rPr>
          <w:rFonts w:ascii="Times New Roman" w:hAnsi="Times New Roman"/>
          <w:sz w:val="28"/>
          <w:szCs w:val="28"/>
        </w:rPr>
        <w:t xml:space="preserve">cavabverən orqanın nümayəndəsi Azərbaycan Respublikası </w:t>
      </w:r>
      <w:proofErr w:type="spellStart"/>
      <w:r w:rsidRPr="00A11073">
        <w:rPr>
          <w:rFonts w:ascii="Times New Roman" w:hAnsi="Times New Roman"/>
          <w:sz w:val="28"/>
          <w:szCs w:val="28"/>
        </w:rPr>
        <w:t>Ali</w:t>
      </w:r>
      <w:proofErr w:type="spellEnd"/>
      <w:r w:rsidRPr="00A11073">
        <w:rPr>
          <w:rFonts w:ascii="Times New Roman" w:hAnsi="Times New Roman"/>
          <w:sz w:val="28"/>
          <w:szCs w:val="28"/>
        </w:rPr>
        <w:t xml:space="preserve"> Məhkəməsi Aparatının Məhkəmə təcrübəsinin ümumiləşdirilməsi və məhkəmə statistikasının təhlili şöbəsinin </w:t>
      </w:r>
      <w:proofErr w:type="spellStart"/>
      <w:r w:rsidRPr="00A11073">
        <w:rPr>
          <w:rFonts w:ascii="Times New Roman" w:hAnsi="Times New Roman"/>
          <w:sz w:val="28"/>
          <w:szCs w:val="28"/>
        </w:rPr>
        <w:t>müdiri</w:t>
      </w:r>
      <w:proofErr w:type="spellEnd"/>
      <w:r w:rsidRPr="00A11073">
        <w:rPr>
          <w:rFonts w:ascii="Times New Roman" w:hAnsi="Times New Roman"/>
          <w:sz w:val="28"/>
          <w:szCs w:val="28"/>
        </w:rPr>
        <w:t xml:space="preserve"> </w:t>
      </w:r>
      <w:proofErr w:type="spellStart"/>
      <w:r w:rsidRPr="00A11073">
        <w:rPr>
          <w:rFonts w:ascii="Times New Roman" w:hAnsi="Times New Roman"/>
          <w:sz w:val="28"/>
          <w:szCs w:val="28"/>
        </w:rPr>
        <w:t>Elxan</w:t>
      </w:r>
      <w:proofErr w:type="spellEnd"/>
      <w:r w:rsidRPr="00A11073">
        <w:rPr>
          <w:rFonts w:ascii="Times New Roman" w:hAnsi="Times New Roman"/>
          <w:sz w:val="28"/>
          <w:szCs w:val="28"/>
        </w:rPr>
        <w:t xml:space="preserve"> Kazımovun iştirakı ilə,</w:t>
      </w:r>
    </w:p>
    <w:p w:rsidR="00CF7951" w:rsidRPr="00A11073" w:rsidRDefault="00CF7951" w:rsidP="00A11073">
      <w:pPr>
        <w:spacing w:after="0"/>
        <w:ind w:firstLine="567"/>
        <w:jc w:val="both"/>
        <w:rPr>
          <w:rFonts w:ascii="Times New Roman" w:hAnsi="Times New Roman"/>
          <w:sz w:val="28"/>
          <w:szCs w:val="28"/>
        </w:rPr>
      </w:pPr>
      <w:proofErr w:type="gramStart"/>
      <w:r w:rsidRPr="00A11073">
        <w:rPr>
          <w:rFonts w:ascii="Times New Roman" w:hAnsi="Times New Roman"/>
          <w:sz w:val="28"/>
          <w:szCs w:val="28"/>
        </w:rPr>
        <w:t xml:space="preserve">Azərbaycan Respublikası Konstitusiyasının 130-cu maddəsinin V hissəsinə </w:t>
      </w:r>
      <w:proofErr w:type="spellStart"/>
      <w:r w:rsidRPr="00A11073">
        <w:rPr>
          <w:rFonts w:ascii="Times New Roman" w:hAnsi="Times New Roman"/>
          <w:sz w:val="28"/>
          <w:szCs w:val="28"/>
        </w:rPr>
        <w:t>müvafiq</w:t>
      </w:r>
      <w:proofErr w:type="spellEnd"/>
      <w:r w:rsidRPr="00A11073">
        <w:rPr>
          <w:rFonts w:ascii="Times New Roman" w:hAnsi="Times New Roman"/>
          <w:sz w:val="28"/>
          <w:szCs w:val="28"/>
        </w:rPr>
        <w:t xml:space="preserve"> </w:t>
      </w:r>
      <w:proofErr w:type="spellStart"/>
      <w:r w:rsidRPr="00A11073">
        <w:rPr>
          <w:rFonts w:ascii="Times New Roman" w:hAnsi="Times New Roman"/>
          <w:sz w:val="28"/>
          <w:szCs w:val="28"/>
        </w:rPr>
        <w:t>olaraq</w:t>
      </w:r>
      <w:proofErr w:type="spellEnd"/>
      <w:r w:rsidRPr="00A11073">
        <w:rPr>
          <w:rFonts w:ascii="Times New Roman" w:hAnsi="Times New Roman"/>
          <w:sz w:val="28"/>
          <w:szCs w:val="28"/>
        </w:rPr>
        <w:t xml:space="preserve"> </w:t>
      </w:r>
      <w:proofErr w:type="spellStart"/>
      <w:r w:rsidRPr="00A11073">
        <w:rPr>
          <w:rFonts w:ascii="Times New Roman" w:hAnsi="Times New Roman"/>
          <w:sz w:val="28"/>
          <w:szCs w:val="28"/>
        </w:rPr>
        <w:t>konstitusiya</w:t>
      </w:r>
      <w:proofErr w:type="spellEnd"/>
      <w:r w:rsidRPr="00A11073">
        <w:rPr>
          <w:rFonts w:ascii="Times New Roman" w:hAnsi="Times New Roman"/>
          <w:sz w:val="28"/>
          <w:szCs w:val="28"/>
        </w:rPr>
        <w:t xml:space="preserve"> məhkəmə icraatı üzrə açıq məhkəmə iclasında </w:t>
      </w:r>
      <w:proofErr w:type="spellStart"/>
      <w:r w:rsidR="00B23B83" w:rsidRPr="00A11073">
        <w:rPr>
          <w:rFonts w:ascii="Times New Roman" w:hAnsi="Times New Roman"/>
          <w:sz w:val="28"/>
          <w:szCs w:val="28"/>
        </w:rPr>
        <w:t>A.Şoşanovun</w:t>
      </w:r>
      <w:proofErr w:type="spellEnd"/>
      <w:r w:rsidR="00B23B83" w:rsidRPr="00A11073">
        <w:rPr>
          <w:rFonts w:ascii="Times New Roman" w:hAnsi="Times New Roman"/>
          <w:sz w:val="28"/>
          <w:szCs w:val="28"/>
        </w:rPr>
        <w:t xml:space="preserve"> </w:t>
      </w:r>
      <w:r w:rsidR="0027431B" w:rsidRPr="00A11073">
        <w:rPr>
          <w:rFonts w:ascii="Times New Roman" w:hAnsi="Times New Roman"/>
          <w:sz w:val="28"/>
          <w:szCs w:val="28"/>
        </w:rPr>
        <w:t xml:space="preserve">şikayəti üzrə Azərbaycan Respublikası </w:t>
      </w:r>
      <w:proofErr w:type="spellStart"/>
      <w:r w:rsidR="0027431B" w:rsidRPr="00A11073">
        <w:rPr>
          <w:rFonts w:ascii="Times New Roman" w:hAnsi="Times New Roman"/>
          <w:sz w:val="28"/>
          <w:szCs w:val="28"/>
        </w:rPr>
        <w:t>Ali</w:t>
      </w:r>
      <w:proofErr w:type="spellEnd"/>
      <w:r w:rsidR="0027431B" w:rsidRPr="00A11073">
        <w:rPr>
          <w:rFonts w:ascii="Times New Roman" w:hAnsi="Times New Roman"/>
          <w:sz w:val="28"/>
          <w:szCs w:val="28"/>
        </w:rPr>
        <w:t xml:space="preserve"> Məhkəməsinin </w:t>
      </w:r>
      <w:proofErr w:type="spellStart"/>
      <w:r w:rsidR="0027431B" w:rsidRPr="00A11073">
        <w:rPr>
          <w:rFonts w:ascii="Times New Roman" w:hAnsi="Times New Roman"/>
          <w:sz w:val="28"/>
          <w:szCs w:val="28"/>
        </w:rPr>
        <w:t>Mülki</w:t>
      </w:r>
      <w:proofErr w:type="spellEnd"/>
      <w:r w:rsidR="0027431B" w:rsidRPr="00A11073">
        <w:rPr>
          <w:rFonts w:ascii="Times New Roman" w:hAnsi="Times New Roman"/>
          <w:sz w:val="28"/>
          <w:szCs w:val="28"/>
        </w:rPr>
        <w:t xml:space="preserve"> Kollegiyasının 11 </w:t>
      </w:r>
      <w:proofErr w:type="spellStart"/>
      <w:r w:rsidR="0027431B" w:rsidRPr="00A11073">
        <w:rPr>
          <w:rFonts w:ascii="Times New Roman" w:hAnsi="Times New Roman"/>
          <w:sz w:val="28"/>
          <w:szCs w:val="28"/>
        </w:rPr>
        <w:t>iyun</w:t>
      </w:r>
      <w:proofErr w:type="spellEnd"/>
      <w:r w:rsidR="0027431B" w:rsidRPr="00A11073">
        <w:rPr>
          <w:rFonts w:ascii="Times New Roman" w:hAnsi="Times New Roman"/>
          <w:sz w:val="28"/>
          <w:szCs w:val="28"/>
        </w:rPr>
        <w:t xml:space="preserve"> 2014-cü </w:t>
      </w:r>
      <w:proofErr w:type="spellStart"/>
      <w:r w:rsidR="0027431B" w:rsidRPr="00A11073">
        <w:rPr>
          <w:rFonts w:ascii="Times New Roman" w:hAnsi="Times New Roman"/>
          <w:sz w:val="28"/>
          <w:szCs w:val="28"/>
        </w:rPr>
        <w:t>il</w:t>
      </w:r>
      <w:proofErr w:type="spellEnd"/>
      <w:r w:rsidR="0027431B" w:rsidRPr="00A11073">
        <w:rPr>
          <w:rFonts w:ascii="Times New Roman" w:hAnsi="Times New Roman"/>
          <w:sz w:val="28"/>
          <w:szCs w:val="28"/>
        </w:rPr>
        <w:t xml:space="preserve"> </w:t>
      </w:r>
      <w:proofErr w:type="spellStart"/>
      <w:r w:rsidR="0027431B" w:rsidRPr="00A11073">
        <w:rPr>
          <w:rFonts w:ascii="Times New Roman" w:hAnsi="Times New Roman"/>
          <w:sz w:val="28"/>
          <w:szCs w:val="28"/>
        </w:rPr>
        <w:t>tarixli</w:t>
      </w:r>
      <w:proofErr w:type="spellEnd"/>
      <w:r w:rsidR="0027431B" w:rsidRPr="00A11073">
        <w:rPr>
          <w:rFonts w:ascii="Times New Roman" w:hAnsi="Times New Roman"/>
          <w:sz w:val="28"/>
          <w:szCs w:val="28"/>
        </w:rPr>
        <w:t xml:space="preserve"> qərarının </w:t>
      </w:r>
      <w:r w:rsidRPr="00A11073">
        <w:rPr>
          <w:rFonts w:ascii="Times New Roman" w:hAnsi="Times New Roman"/>
          <w:sz w:val="28"/>
          <w:szCs w:val="28"/>
        </w:rPr>
        <w:t>Azərbaycan Respublikasın</w:t>
      </w:r>
      <w:proofErr w:type="gramEnd"/>
      <w:r w:rsidRPr="00A11073">
        <w:rPr>
          <w:rFonts w:ascii="Times New Roman" w:hAnsi="Times New Roman"/>
          <w:sz w:val="28"/>
          <w:szCs w:val="28"/>
        </w:rPr>
        <w:t xml:space="preserve">ın Konstitusiyasına və qanunlarına </w:t>
      </w:r>
      <w:proofErr w:type="spellStart"/>
      <w:r w:rsidRPr="00A11073">
        <w:rPr>
          <w:rFonts w:ascii="Times New Roman" w:hAnsi="Times New Roman"/>
          <w:sz w:val="28"/>
          <w:szCs w:val="28"/>
        </w:rPr>
        <w:t>uyğunluğunun</w:t>
      </w:r>
      <w:proofErr w:type="spellEnd"/>
      <w:r w:rsidRPr="00A11073">
        <w:rPr>
          <w:rFonts w:ascii="Times New Roman" w:hAnsi="Times New Roman"/>
          <w:sz w:val="28"/>
          <w:szCs w:val="28"/>
        </w:rPr>
        <w:t xml:space="preserve"> yoxlanılmasına </w:t>
      </w:r>
      <w:proofErr w:type="spellStart"/>
      <w:r w:rsidRPr="00A11073">
        <w:rPr>
          <w:rFonts w:ascii="Times New Roman" w:hAnsi="Times New Roman"/>
          <w:sz w:val="28"/>
          <w:szCs w:val="28"/>
        </w:rPr>
        <w:t>dair</w:t>
      </w:r>
      <w:proofErr w:type="spellEnd"/>
      <w:r w:rsidRPr="00A11073">
        <w:rPr>
          <w:rFonts w:ascii="Times New Roman" w:hAnsi="Times New Roman"/>
          <w:sz w:val="28"/>
          <w:szCs w:val="28"/>
        </w:rPr>
        <w:t xml:space="preserve"> </w:t>
      </w:r>
      <w:proofErr w:type="spellStart"/>
      <w:r w:rsidRPr="00A11073">
        <w:rPr>
          <w:rFonts w:ascii="Times New Roman" w:hAnsi="Times New Roman"/>
          <w:sz w:val="28"/>
          <w:szCs w:val="28"/>
        </w:rPr>
        <w:t>konstitusiya</w:t>
      </w:r>
      <w:proofErr w:type="spellEnd"/>
      <w:r w:rsidRPr="00A11073">
        <w:rPr>
          <w:rFonts w:ascii="Times New Roman" w:hAnsi="Times New Roman"/>
          <w:sz w:val="28"/>
          <w:szCs w:val="28"/>
        </w:rPr>
        <w:t xml:space="preserve"> işinə baxdı.</w:t>
      </w:r>
    </w:p>
    <w:p w:rsidR="00CF7951" w:rsidRPr="00A11073" w:rsidRDefault="00CF7951" w:rsidP="00A11073">
      <w:pPr>
        <w:spacing w:after="0"/>
        <w:ind w:firstLine="567"/>
        <w:jc w:val="both"/>
        <w:rPr>
          <w:rFonts w:ascii="Times New Roman" w:hAnsi="Times New Roman"/>
          <w:sz w:val="28"/>
          <w:szCs w:val="28"/>
        </w:rPr>
      </w:pPr>
      <w:proofErr w:type="spellStart"/>
      <w:r w:rsidRPr="00A11073">
        <w:rPr>
          <w:rFonts w:ascii="Times New Roman" w:hAnsi="Times New Roman"/>
          <w:sz w:val="28"/>
          <w:szCs w:val="28"/>
        </w:rPr>
        <w:t>İş</w:t>
      </w:r>
      <w:proofErr w:type="spellEnd"/>
      <w:r w:rsidRPr="00A11073">
        <w:rPr>
          <w:rFonts w:ascii="Times New Roman" w:hAnsi="Times New Roman"/>
          <w:sz w:val="28"/>
          <w:szCs w:val="28"/>
        </w:rPr>
        <w:t xml:space="preserve"> üzrə </w:t>
      </w:r>
      <w:proofErr w:type="spellStart"/>
      <w:r w:rsidRPr="00A11073">
        <w:rPr>
          <w:rFonts w:ascii="Times New Roman" w:hAnsi="Times New Roman"/>
          <w:sz w:val="28"/>
          <w:szCs w:val="28"/>
        </w:rPr>
        <w:t>hakim</w:t>
      </w:r>
      <w:proofErr w:type="spellEnd"/>
      <w:r w:rsidRPr="00A11073">
        <w:rPr>
          <w:rFonts w:ascii="Times New Roman" w:hAnsi="Times New Roman"/>
          <w:sz w:val="28"/>
          <w:szCs w:val="28"/>
        </w:rPr>
        <w:t xml:space="preserve"> K.Şəfiyevin məruzəsini, </w:t>
      </w:r>
      <w:r w:rsidR="00B23B83" w:rsidRPr="00A11073">
        <w:rPr>
          <w:rFonts w:ascii="Times New Roman" w:hAnsi="Times New Roman"/>
          <w:sz w:val="28"/>
          <w:szCs w:val="28"/>
        </w:rPr>
        <w:t xml:space="preserve">ərizəçinin vəkilinin </w:t>
      </w:r>
      <w:r w:rsidRPr="00A11073">
        <w:rPr>
          <w:rFonts w:ascii="Times New Roman" w:hAnsi="Times New Roman"/>
          <w:sz w:val="28"/>
          <w:szCs w:val="28"/>
        </w:rPr>
        <w:t xml:space="preserve">və cavabverən orqanın nümayəndəsinin çıxışlarını dinləyib, </w:t>
      </w:r>
      <w:proofErr w:type="spellStart"/>
      <w:r w:rsidRPr="00A11073">
        <w:rPr>
          <w:rFonts w:ascii="Times New Roman" w:hAnsi="Times New Roman"/>
          <w:sz w:val="28"/>
          <w:szCs w:val="28"/>
        </w:rPr>
        <w:t>iş</w:t>
      </w:r>
      <w:proofErr w:type="spellEnd"/>
      <w:r w:rsidRPr="00A11073">
        <w:rPr>
          <w:rFonts w:ascii="Times New Roman" w:hAnsi="Times New Roman"/>
          <w:sz w:val="28"/>
          <w:szCs w:val="28"/>
        </w:rPr>
        <w:t xml:space="preserve"> materiallarını araşdırıb müzakirə edərək, Azərbaycan Respublikası Konstitusiya Məhkəməsinin </w:t>
      </w:r>
      <w:proofErr w:type="spellStart"/>
      <w:r w:rsidRPr="00A11073">
        <w:rPr>
          <w:rFonts w:ascii="Times New Roman" w:hAnsi="Times New Roman"/>
          <w:sz w:val="28"/>
          <w:szCs w:val="28"/>
        </w:rPr>
        <w:t>Plenumu</w:t>
      </w:r>
      <w:proofErr w:type="spellEnd"/>
      <w:r w:rsidRPr="00A11073">
        <w:rPr>
          <w:rFonts w:ascii="Times New Roman" w:hAnsi="Times New Roman"/>
          <w:sz w:val="28"/>
          <w:szCs w:val="28"/>
        </w:rPr>
        <w:t xml:space="preserve"> </w:t>
      </w:r>
    </w:p>
    <w:p w:rsidR="00675A09" w:rsidRPr="00A11073" w:rsidRDefault="00675A09" w:rsidP="00A11073">
      <w:pPr>
        <w:spacing w:after="0"/>
        <w:ind w:firstLine="567"/>
        <w:jc w:val="both"/>
        <w:rPr>
          <w:rFonts w:ascii="Times New Roman" w:hAnsi="Times New Roman"/>
          <w:sz w:val="28"/>
          <w:szCs w:val="28"/>
        </w:rPr>
      </w:pPr>
    </w:p>
    <w:p w:rsidR="00CB695A" w:rsidRPr="00A11073" w:rsidRDefault="001935EB" w:rsidP="00A11073">
      <w:pPr>
        <w:spacing w:after="0"/>
        <w:jc w:val="center"/>
        <w:rPr>
          <w:rFonts w:ascii="Times New Roman" w:hAnsi="Times New Roman"/>
          <w:b/>
          <w:sz w:val="28"/>
          <w:szCs w:val="28"/>
        </w:rPr>
      </w:pPr>
      <w:r w:rsidRPr="00A11073">
        <w:rPr>
          <w:rFonts w:ascii="Times New Roman" w:hAnsi="Times New Roman"/>
          <w:b/>
          <w:sz w:val="28"/>
          <w:szCs w:val="28"/>
        </w:rPr>
        <w:t>MÜƏYYƏN</w:t>
      </w:r>
      <w:r w:rsidR="00BC65D4" w:rsidRPr="00A11073">
        <w:rPr>
          <w:rFonts w:ascii="Times New Roman" w:hAnsi="Times New Roman"/>
          <w:b/>
          <w:sz w:val="28"/>
          <w:szCs w:val="28"/>
        </w:rPr>
        <w:t xml:space="preserve"> </w:t>
      </w:r>
      <w:r w:rsidRPr="00A11073">
        <w:rPr>
          <w:rFonts w:ascii="Times New Roman" w:hAnsi="Times New Roman"/>
          <w:b/>
          <w:sz w:val="28"/>
          <w:szCs w:val="28"/>
        </w:rPr>
        <w:t xml:space="preserve"> ETDİ:</w:t>
      </w:r>
    </w:p>
    <w:p w:rsidR="00663803" w:rsidRPr="00A11073" w:rsidRDefault="00663803" w:rsidP="00A11073">
      <w:pPr>
        <w:spacing w:after="0"/>
        <w:ind w:firstLine="567"/>
        <w:jc w:val="both"/>
        <w:rPr>
          <w:rFonts w:ascii="Times New Roman" w:hAnsi="Times New Roman"/>
          <w:sz w:val="28"/>
          <w:szCs w:val="28"/>
        </w:rPr>
      </w:pPr>
    </w:p>
    <w:p w:rsidR="005F5C0A" w:rsidRPr="00A11073" w:rsidRDefault="00CB695A" w:rsidP="00A11073">
      <w:pPr>
        <w:spacing w:after="0"/>
        <w:ind w:firstLine="567"/>
        <w:jc w:val="both"/>
        <w:rPr>
          <w:rFonts w:ascii="Times New Roman" w:hAnsi="Times New Roman"/>
          <w:sz w:val="28"/>
          <w:szCs w:val="28"/>
        </w:rPr>
      </w:pPr>
      <w:proofErr w:type="spellStart"/>
      <w:proofErr w:type="gramStart"/>
      <w:r w:rsidRPr="00A11073">
        <w:rPr>
          <w:rFonts w:ascii="Times New Roman" w:hAnsi="Times New Roman"/>
          <w:sz w:val="28"/>
          <w:szCs w:val="28"/>
        </w:rPr>
        <w:t>A</w:t>
      </w:r>
      <w:r w:rsidR="00BC65D4" w:rsidRPr="00A11073">
        <w:rPr>
          <w:rFonts w:ascii="Times New Roman" w:hAnsi="Times New Roman"/>
          <w:sz w:val="28"/>
          <w:szCs w:val="28"/>
        </w:rPr>
        <w:t>.</w:t>
      </w:r>
      <w:r w:rsidRPr="00A11073">
        <w:rPr>
          <w:rFonts w:ascii="Times New Roman" w:hAnsi="Times New Roman"/>
          <w:sz w:val="28"/>
          <w:szCs w:val="28"/>
        </w:rPr>
        <w:t>Şoşanov</w:t>
      </w:r>
      <w:proofErr w:type="spellEnd"/>
      <w:r w:rsidRPr="00A11073">
        <w:rPr>
          <w:rFonts w:ascii="Times New Roman" w:hAnsi="Times New Roman"/>
          <w:sz w:val="28"/>
          <w:szCs w:val="28"/>
        </w:rPr>
        <w:t xml:space="preserve"> cavabdehlər </w:t>
      </w:r>
      <w:proofErr w:type="spellStart"/>
      <w:r w:rsidRPr="00A11073">
        <w:rPr>
          <w:rFonts w:ascii="Times New Roman" w:hAnsi="Times New Roman"/>
          <w:sz w:val="28"/>
          <w:szCs w:val="28"/>
        </w:rPr>
        <w:t>Mehriban</w:t>
      </w:r>
      <w:proofErr w:type="spellEnd"/>
      <w:r w:rsidRPr="00A11073">
        <w:rPr>
          <w:rFonts w:ascii="Times New Roman" w:hAnsi="Times New Roman"/>
          <w:sz w:val="28"/>
          <w:szCs w:val="28"/>
        </w:rPr>
        <w:t xml:space="preserve"> Bağırovaya və Binəqədi Bələdiyyəsinə qarşı </w:t>
      </w:r>
      <w:proofErr w:type="spellStart"/>
      <w:r w:rsidRPr="00A11073">
        <w:rPr>
          <w:rFonts w:ascii="Times New Roman" w:hAnsi="Times New Roman"/>
          <w:sz w:val="28"/>
          <w:szCs w:val="28"/>
        </w:rPr>
        <w:t>iddia</w:t>
      </w:r>
      <w:proofErr w:type="spellEnd"/>
      <w:r w:rsidRPr="00A11073">
        <w:rPr>
          <w:rFonts w:ascii="Times New Roman" w:hAnsi="Times New Roman"/>
          <w:sz w:val="28"/>
          <w:szCs w:val="28"/>
        </w:rPr>
        <w:t xml:space="preserve"> ərizəsi ilə </w:t>
      </w:r>
      <w:r w:rsidR="00C04336" w:rsidRPr="00A11073">
        <w:rPr>
          <w:rFonts w:ascii="Times New Roman" w:hAnsi="Times New Roman"/>
          <w:sz w:val="28"/>
          <w:szCs w:val="28"/>
        </w:rPr>
        <w:t>Bakı ş</w:t>
      </w:r>
      <w:r w:rsidR="00EA242E" w:rsidRPr="00A11073">
        <w:rPr>
          <w:rFonts w:ascii="Times New Roman" w:hAnsi="Times New Roman"/>
          <w:sz w:val="28"/>
          <w:szCs w:val="28"/>
        </w:rPr>
        <w:t xml:space="preserve">əhəri Binəqədi </w:t>
      </w:r>
      <w:proofErr w:type="spellStart"/>
      <w:r w:rsidR="00EA242E" w:rsidRPr="00A11073">
        <w:rPr>
          <w:rFonts w:ascii="Times New Roman" w:hAnsi="Times New Roman"/>
          <w:sz w:val="28"/>
          <w:szCs w:val="28"/>
        </w:rPr>
        <w:t>rayon</w:t>
      </w:r>
      <w:proofErr w:type="spellEnd"/>
      <w:r w:rsidR="00EA242E" w:rsidRPr="00A11073">
        <w:rPr>
          <w:rFonts w:ascii="Times New Roman" w:hAnsi="Times New Roman"/>
          <w:sz w:val="28"/>
          <w:szCs w:val="28"/>
        </w:rPr>
        <w:t xml:space="preserve"> M</w:t>
      </w:r>
      <w:r w:rsidRPr="00A11073">
        <w:rPr>
          <w:rFonts w:ascii="Times New Roman" w:hAnsi="Times New Roman"/>
          <w:sz w:val="28"/>
          <w:szCs w:val="28"/>
        </w:rPr>
        <w:t>əhkəmə</w:t>
      </w:r>
      <w:r w:rsidR="00EA242E" w:rsidRPr="00A11073">
        <w:rPr>
          <w:rFonts w:ascii="Times New Roman" w:hAnsi="Times New Roman"/>
          <w:sz w:val="28"/>
          <w:szCs w:val="28"/>
        </w:rPr>
        <w:t>sinə</w:t>
      </w:r>
      <w:r w:rsidRPr="00A11073">
        <w:rPr>
          <w:rFonts w:ascii="Times New Roman" w:hAnsi="Times New Roman"/>
          <w:sz w:val="28"/>
          <w:szCs w:val="28"/>
        </w:rPr>
        <w:t xml:space="preserve"> müraciət edərək,</w:t>
      </w:r>
      <w:r w:rsidR="00295811" w:rsidRPr="00A11073">
        <w:rPr>
          <w:rFonts w:ascii="Times New Roman" w:hAnsi="Times New Roman"/>
          <w:sz w:val="28"/>
          <w:szCs w:val="28"/>
        </w:rPr>
        <w:t xml:space="preserve"> </w:t>
      </w:r>
      <w:proofErr w:type="spellStart"/>
      <w:r w:rsidR="00295811" w:rsidRPr="00A11073">
        <w:rPr>
          <w:rFonts w:ascii="Times New Roman" w:hAnsi="Times New Roman"/>
          <w:sz w:val="28"/>
          <w:szCs w:val="28"/>
        </w:rPr>
        <w:t>qeyri-qanuni</w:t>
      </w:r>
      <w:proofErr w:type="spellEnd"/>
      <w:r w:rsidR="00295811" w:rsidRPr="00A11073">
        <w:rPr>
          <w:rFonts w:ascii="Times New Roman" w:hAnsi="Times New Roman"/>
          <w:sz w:val="28"/>
          <w:szCs w:val="28"/>
        </w:rPr>
        <w:t xml:space="preserve"> hasarla</w:t>
      </w:r>
      <w:r w:rsidR="005F5C0A" w:rsidRPr="00A11073">
        <w:rPr>
          <w:rFonts w:ascii="Times New Roman" w:hAnsi="Times New Roman"/>
          <w:sz w:val="28"/>
          <w:szCs w:val="28"/>
        </w:rPr>
        <w:t xml:space="preserve">manın dayandırılması, </w:t>
      </w:r>
      <w:proofErr w:type="spellStart"/>
      <w:r w:rsidR="005F5C0A" w:rsidRPr="00A11073">
        <w:rPr>
          <w:rFonts w:ascii="Times New Roman" w:hAnsi="Times New Roman"/>
          <w:sz w:val="28"/>
          <w:szCs w:val="28"/>
        </w:rPr>
        <w:t>tikilmiş</w:t>
      </w:r>
      <w:proofErr w:type="spellEnd"/>
      <w:r w:rsidR="005F5C0A" w:rsidRPr="00A11073">
        <w:rPr>
          <w:rFonts w:ascii="Times New Roman" w:hAnsi="Times New Roman"/>
          <w:sz w:val="28"/>
          <w:szCs w:val="28"/>
        </w:rPr>
        <w:t xml:space="preserve"> hasarın sökülməsi, zəbt </w:t>
      </w:r>
      <w:proofErr w:type="spellStart"/>
      <w:r w:rsidR="005F5C0A" w:rsidRPr="00A11073">
        <w:rPr>
          <w:rFonts w:ascii="Times New Roman" w:hAnsi="Times New Roman"/>
          <w:sz w:val="28"/>
          <w:szCs w:val="28"/>
        </w:rPr>
        <w:t>edilmiş</w:t>
      </w:r>
      <w:proofErr w:type="spellEnd"/>
      <w:r w:rsidR="005F5C0A" w:rsidRPr="00A11073">
        <w:rPr>
          <w:rFonts w:ascii="Times New Roman" w:hAnsi="Times New Roman"/>
          <w:sz w:val="28"/>
          <w:szCs w:val="28"/>
        </w:rPr>
        <w:t xml:space="preserve"> </w:t>
      </w:r>
      <w:proofErr w:type="spellStart"/>
      <w:r w:rsidR="005F5C0A" w:rsidRPr="00A11073">
        <w:rPr>
          <w:rFonts w:ascii="Times New Roman" w:hAnsi="Times New Roman"/>
          <w:sz w:val="28"/>
          <w:szCs w:val="28"/>
        </w:rPr>
        <w:t>torpaq</w:t>
      </w:r>
      <w:proofErr w:type="spellEnd"/>
      <w:r w:rsidR="005F5C0A" w:rsidRPr="00A11073">
        <w:rPr>
          <w:rFonts w:ascii="Times New Roman" w:hAnsi="Times New Roman"/>
          <w:sz w:val="28"/>
          <w:szCs w:val="28"/>
        </w:rPr>
        <w:t xml:space="preserve"> </w:t>
      </w:r>
      <w:r w:rsidR="005F5C0A" w:rsidRPr="00A11073">
        <w:rPr>
          <w:rFonts w:ascii="Times New Roman" w:hAnsi="Times New Roman"/>
          <w:sz w:val="28"/>
          <w:szCs w:val="28"/>
        </w:rPr>
        <w:lastRenderedPageBreak/>
        <w:t>sahəsinin boşaldılmas</w:t>
      </w:r>
      <w:proofErr w:type="gramEnd"/>
      <w:r w:rsidR="005F5C0A" w:rsidRPr="00A11073">
        <w:rPr>
          <w:rFonts w:ascii="Times New Roman" w:hAnsi="Times New Roman"/>
          <w:sz w:val="28"/>
          <w:szCs w:val="28"/>
        </w:rPr>
        <w:t xml:space="preserve">ı və </w:t>
      </w:r>
      <w:proofErr w:type="spellStart"/>
      <w:r w:rsidR="005F5C0A" w:rsidRPr="00A11073">
        <w:rPr>
          <w:rFonts w:ascii="Times New Roman" w:hAnsi="Times New Roman"/>
          <w:sz w:val="28"/>
          <w:szCs w:val="28"/>
        </w:rPr>
        <w:t>torpaq</w:t>
      </w:r>
      <w:proofErr w:type="spellEnd"/>
      <w:r w:rsidR="005F5C0A" w:rsidRPr="00A11073">
        <w:rPr>
          <w:rFonts w:ascii="Times New Roman" w:hAnsi="Times New Roman"/>
          <w:sz w:val="28"/>
          <w:szCs w:val="28"/>
        </w:rPr>
        <w:t xml:space="preserve"> sahəsindən istifadə və sahibliyə </w:t>
      </w:r>
      <w:proofErr w:type="spellStart"/>
      <w:r w:rsidR="005F5C0A" w:rsidRPr="00A11073">
        <w:rPr>
          <w:rFonts w:ascii="Times New Roman" w:hAnsi="Times New Roman"/>
          <w:sz w:val="28"/>
          <w:szCs w:val="28"/>
        </w:rPr>
        <w:t>olan</w:t>
      </w:r>
      <w:proofErr w:type="spellEnd"/>
      <w:r w:rsidR="005F5C0A" w:rsidRPr="00A11073">
        <w:rPr>
          <w:rFonts w:ascii="Times New Roman" w:hAnsi="Times New Roman"/>
          <w:sz w:val="28"/>
          <w:szCs w:val="28"/>
        </w:rPr>
        <w:t xml:space="preserve"> maneələrin  dayandırılması, icarə müqaviləsinin etibarsız </w:t>
      </w:r>
      <w:proofErr w:type="spellStart"/>
      <w:r w:rsidR="005F5C0A" w:rsidRPr="00A11073">
        <w:rPr>
          <w:rFonts w:ascii="Times New Roman" w:hAnsi="Times New Roman"/>
          <w:sz w:val="28"/>
          <w:szCs w:val="28"/>
        </w:rPr>
        <w:t>hesab</w:t>
      </w:r>
      <w:proofErr w:type="spellEnd"/>
      <w:r w:rsidR="005F5C0A" w:rsidRPr="00A11073">
        <w:rPr>
          <w:rFonts w:ascii="Times New Roman" w:hAnsi="Times New Roman"/>
          <w:sz w:val="28"/>
          <w:szCs w:val="28"/>
        </w:rPr>
        <w:t xml:space="preserve"> edilməsi barədə </w:t>
      </w:r>
      <w:proofErr w:type="spellStart"/>
      <w:r w:rsidR="005F5C0A" w:rsidRPr="00A11073">
        <w:rPr>
          <w:rFonts w:ascii="Times New Roman" w:hAnsi="Times New Roman"/>
          <w:sz w:val="28"/>
          <w:szCs w:val="28"/>
        </w:rPr>
        <w:t>iddia</w:t>
      </w:r>
      <w:proofErr w:type="spellEnd"/>
      <w:r w:rsidR="005F5C0A" w:rsidRPr="00A11073">
        <w:rPr>
          <w:rFonts w:ascii="Times New Roman" w:hAnsi="Times New Roman"/>
          <w:sz w:val="28"/>
          <w:szCs w:val="28"/>
        </w:rPr>
        <w:t xml:space="preserve"> qaldırmışdır. </w:t>
      </w:r>
    </w:p>
    <w:p w:rsidR="00B90422" w:rsidRPr="00A11073" w:rsidRDefault="005F5C0A" w:rsidP="00A11073">
      <w:pPr>
        <w:spacing w:after="0"/>
        <w:ind w:firstLine="567"/>
        <w:jc w:val="both"/>
        <w:rPr>
          <w:rFonts w:ascii="Times New Roman" w:hAnsi="Times New Roman"/>
          <w:sz w:val="28"/>
          <w:szCs w:val="28"/>
        </w:rPr>
      </w:pPr>
      <w:proofErr w:type="spellStart"/>
      <w:proofErr w:type="gramStart"/>
      <w:r w:rsidRPr="00A11073">
        <w:rPr>
          <w:rFonts w:ascii="Times New Roman" w:hAnsi="Times New Roman"/>
          <w:sz w:val="28"/>
          <w:szCs w:val="28"/>
        </w:rPr>
        <w:t>İddia</w:t>
      </w:r>
      <w:proofErr w:type="spellEnd"/>
      <w:r w:rsidRPr="00A11073">
        <w:rPr>
          <w:rFonts w:ascii="Times New Roman" w:hAnsi="Times New Roman"/>
          <w:sz w:val="28"/>
          <w:szCs w:val="28"/>
        </w:rPr>
        <w:t xml:space="preserve"> </w:t>
      </w:r>
      <w:proofErr w:type="spellStart"/>
      <w:r w:rsidRPr="00A11073">
        <w:rPr>
          <w:rFonts w:ascii="Times New Roman" w:hAnsi="Times New Roman"/>
          <w:sz w:val="28"/>
          <w:szCs w:val="28"/>
        </w:rPr>
        <w:t>onunla</w:t>
      </w:r>
      <w:proofErr w:type="spellEnd"/>
      <w:r w:rsidRPr="00A11073">
        <w:rPr>
          <w:rFonts w:ascii="Times New Roman" w:hAnsi="Times New Roman"/>
          <w:sz w:val="28"/>
          <w:szCs w:val="28"/>
        </w:rPr>
        <w:t xml:space="preserve"> əsaslandırılmışdır </w:t>
      </w:r>
      <w:proofErr w:type="spellStart"/>
      <w:r w:rsidRPr="00A11073">
        <w:rPr>
          <w:rFonts w:ascii="Times New Roman" w:hAnsi="Times New Roman"/>
          <w:sz w:val="28"/>
          <w:szCs w:val="28"/>
        </w:rPr>
        <w:t>ki</w:t>
      </w:r>
      <w:proofErr w:type="spellEnd"/>
      <w:r w:rsidRPr="00A11073">
        <w:rPr>
          <w:rFonts w:ascii="Times New Roman" w:hAnsi="Times New Roman"/>
          <w:sz w:val="28"/>
          <w:szCs w:val="28"/>
        </w:rPr>
        <w:t xml:space="preserve">, </w:t>
      </w:r>
      <w:r w:rsidR="00CB695A" w:rsidRPr="00A11073">
        <w:rPr>
          <w:rFonts w:ascii="Times New Roman" w:hAnsi="Times New Roman"/>
          <w:sz w:val="28"/>
          <w:szCs w:val="28"/>
        </w:rPr>
        <w:t xml:space="preserve">Bakı şəhəri </w:t>
      </w:r>
      <w:proofErr w:type="spellStart"/>
      <w:r w:rsidR="00CB695A" w:rsidRPr="00A11073">
        <w:rPr>
          <w:rFonts w:ascii="Times New Roman" w:hAnsi="Times New Roman"/>
          <w:sz w:val="28"/>
          <w:szCs w:val="28"/>
        </w:rPr>
        <w:t>İcra</w:t>
      </w:r>
      <w:proofErr w:type="spellEnd"/>
      <w:r w:rsidR="00CB695A" w:rsidRPr="00A11073">
        <w:rPr>
          <w:rFonts w:ascii="Times New Roman" w:hAnsi="Times New Roman"/>
          <w:sz w:val="28"/>
          <w:szCs w:val="28"/>
        </w:rPr>
        <w:t xml:space="preserve"> Hakimiyyəti Başçısının 2</w:t>
      </w:r>
      <w:r w:rsidR="00B90422" w:rsidRPr="00A11073">
        <w:rPr>
          <w:rFonts w:ascii="Times New Roman" w:hAnsi="Times New Roman"/>
          <w:sz w:val="28"/>
          <w:szCs w:val="28"/>
        </w:rPr>
        <w:t>3</w:t>
      </w:r>
      <w:r w:rsidR="00CB695A" w:rsidRPr="00A11073">
        <w:rPr>
          <w:rFonts w:ascii="Times New Roman" w:hAnsi="Times New Roman"/>
          <w:sz w:val="28"/>
          <w:szCs w:val="28"/>
        </w:rPr>
        <w:t xml:space="preserve"> </w:t>
      </w:r>
      <w:proofErr w:type="spellStart"/>
      <w:r w:rsidR="00CB695A" w:rsidRPr="00A11073">
        <w:rPr>
          <w:rFonts w:ascii="Times New Roman" w:hAnsi="Times New Roman"/>
          <w:sz w:val="28"/>
          <w:szCs w:val="28"/>
        </w:rPr>
        <w:t>dekabr</w:t>
      </w:r>
      <w:proofErr w:type="spellEnd"/>
      <w:r w:rsidR="00CB695A" w:rsidRPr="00A11073">
        <w:rPr>
          <w:rFonts w:ascii="Times New Roman" w:hAnsi="Times New Roman"/>
          <w:sz w:val="28"/>
          <w:szCs w:val="28"/>
        </w:rPr>
        <w:t xml:space="preserve"> 2005-ci </w:t>
      </w:r>
      <w:proofErr w:type="spellStart"/>
      <w:r w:rsidR="00CB695A" w:rsidRPr="00A11073">
        <w:rPr>
          <w:rFonts w:ascii="Times New Roman" w:hAnsi="Times New Roman"/>
          <w:sz w:val="28"/>
          <w:szCs w:val="28"/>
        </w:rPr>
        <w:t>il</w:t>
      </w:r>
      <w:proofErr w:type="spellEnd"/>
      <w:r w:rsidR="00CB695A" w:rsidRPr="00A11073">
        <w:rPr>
          <w:rFonts w:ascii="Times New Roman" w:hAnsi="Times New Roman"/>
          <w:sz w:val="28"/>
          <w:szCs w:val="28"/>
        </w:rPr>
        <w:t xml:space="preserve"> </w:t>
      </w:r>
      <w:proofErr w:type="spellStart"/>
      <w:r w:rsidR="00CB695A" w:rsidRPr="00A11073">
        <w:rPr>
          <w:rFonts w:ascii="Times New Roman" w:hAnsi="Times New Roman"/>
          <w:sz w:val="28"/>
          <w:szCs w:val="28"/>
        </w:rPr>
        <w:t>tarixli</w:t>
      </w:r>
      <w:proofErr w:type="spellEnd"/>
      <w:r w:rsidR="00CB695A" w:rsidRPr="00A11073">
        <w:rPr>
          <w:rFonts w:ascii="Times New Roman" w:hAnsi="Times New Roman"/>
          <w:sz w:val="28"/>
          <w:szCs w:val="28"/>
        </w:rPr>
        <w:t xml:space="preserve">, 344 saylı sərəncamına və </w:t>
      </w:r>
      <w:proofErr w:type="spellStart"/>
      <w:r w:rsidR="00CB695A" w:rsidRPr="00A11073">
        <w:rPr>
          <w:rFonts w:ascii="Times New Roman" w:hAnsi="Times New Roman"/>
          <w:sz w:val="28"/>
          <w:szCs w:val="28"/>
        </w:rPr>
        <w:t>Bağlar</w:t>
      </w:r>
      <w:proofErr w:type="spellEnd"/>
      <w:r w:rsidR="00CB695A" w:rsidRPr="00A11073">
        <w:rPr>
          <w:rFonts w:ascii="Times New Roman" w:hAnsi="Times New Roman"/>
          <w:sz w:val="28"/>
          <w:szCs w:val="28"/>
        </w:rPr>
        <w:t xml:space="preserve"> Təsərrüfatının İnkişafı və İstismarı </w:t>
      </w:r>
      <w:proofErr w:type="spellStart"/>
      <w:r w:rsidR="00CB695A" w:rsidRPr="00A11073">
        <w:rPr>
          <w:rFonts w:ascii="Times New Roman" w:hAnsi="Times New Roman"/>
          <w:sz w:val="28"/>
          <w:szCs w:val="28"/>
        </w:rPr>
        <w:t>Birliyi</w:t>
      </w:r>
      <w:proofErr w:type="spellEnd"/>
      <w:r w:rsidR="00CB695A" w:rsidRPr="00A11073">
        <w:rPr>
          <w:rFonts w:ascii="Times New Roman" w:hAnsi="Times New Roman"/>
          <w:sz w:val="28"/>
          <w:szCs w:val="28"/>
        </w:rPr>
        <w:t xml:space="preserve"> ilə bağlan</w:t>
      </w:r>
      <w:r w:rsidR="00B90422" w:rsidRPr="00A11073">
        <w:rPr>
          <w:rFonts w:ascii="Times New Roman" w:hAnsi="Times New Roman"/>
          <w:sz w:val="28"/>
          <w:szCs w:val="28"/>
        </w:rPr>
        <w:t xml:space="preserve">mış </w:t>
      </w:r>
      <w:r w:rsidR="00CB695A" w:rsidRPr="00A11073">
        <w:rPr>
          <w:rFonts w:ascii="Times New Roman" w:hAnsi="Times New Roman"/>
          <w:sz w:val="28"/>
          <w:szCs w:val="28"/>
        </w:rPr>
        <w:t xml:space="preserve">26 </w:t>
      </w:r>
      <w:proofErr w:type="spellStart"/>
      <w:r w:rsidR="00CB695A" w:rsidRPr="00A11073">
        <w:rPr>
          <w:rFonts w:ascii="Times New Roman" w:hAnsi="Times New Roman"/>
          <w:sz w:val="28"/>
          <w:szCs w:val="28"/>
        </w:rPr>
        <w:t>dekabr</w:t>
      </w:r>
      <w:proofErr w:type="spellEnd"/>
      <w:r w:rsidR="00CB695A" w:rsidRPr="00A11073">
        <w:rPr>
          <w:rFonts w:ascii="Times New Roman" w:hAnsi="Times New Roman"/>
          <w:sz w:val="28"/>
          <w:szCs w:val="28"/>
        </w:rPr>
        <w:t xml:space="preserve"> 2005-ci </w:t>
      </w:r>
      <w:proofErr w:type="spellStart"/>
      <w:r w:rsidR="00CB695A" w:rsidRPr="00A11073">
        <w:rPr>
          <w:rFonts w:ascii="Times New Roman" w:hAnsi="Times New Roman"/>
          <w:sz w:val="28"/>
          <w:szCs w:val="28"/>
        </w:rPr>
        <w:t>il</w:t>
      </w:r>
      <w:proofErr w:type="spellEnd"/>
      <w:r w:rsidR="00CB695A" w:rsidRPr="00A11073">
        <w:rPr>
          <w:rFonts w:ascii="Times New Roman" w:hAnsi="Times New Roman"/>
          <w:sz w:val="28"/>
          <w:szCs w:val="28"/>
        </w:rPr>
        <w:t xml:space="preserve"> </w:t>
      </w:r>
      <w:proofErr w:type="spellStart"/>
      <w:r w:rsidR="00CB695A" w:rsidRPr="00A11073">
        <w:rPr>
          <w:rFonts w:ascii="Times New Roman" w:hAnsi="Times New Roman"/>
          <w:sz w:val="28"/>
          <w:szCs w:val="28"/>
        </w:rPr>
        <w:t>tarixli</w:t>
      </w:r>
      <w:proofErr w:type="spellEnd"/>
      <w:r w:rsidR="00B90422" w:rsidRPr="00A11073">
        <w:rPr>
          <w:rFonts w:ascii="Times New Roman" w:hAnsi="Times New Roman"/>
          <w:sz w:val="28"/>
          <w:szCs w:val="28"/>
        </w:rPr>
        <w:t>,</w:t>
      </w:r>
      <w:r w:rsidR="00CB695A" w:rsidRPr="00A11073">
        <w:rPr>
          <w:rFonts w:ascii="Times New Roman" w:hAnsi="Times New Roman"/>
          <w:sz w:val="28"/>
          <w:szCs w:val="28"/>
        </w:rPr>
        <w:t xml:space="preserve"> </w:t>
      </w:r>
      <w:r w:rsidR="00B90422" w:rsidRPr="00A11073">
        <w:rPr>
          <w:rFonts w:ascii="Times New Roman" w:hAnsi="Times New Roman"/>
          <w:sz w:val="28"/>
          <w:szCs w:val="28"/>
        </w:rPr>
        <w:t xml:space="preserve">36682 saylı </w:t>
      </w:r>
      <w:r w:rsidR="00CB695A" w:rsidRPr="00A11073">
        <w:rPr>
          <w:rFonts w:ascii="Times New Roman" w:hAnsi="Times New Roman"/>
          <w:sz w:val="28"/>
          <w:szCs w:val="28"/>
        </w:rPr>
        <w:t>müqavilə</w:t>
      </w:r>
      <w:r w:rsidR="00B90422" w:rsidRPr="00A11073">
        <w:rPr>
          <w:rFonts w:ascii="Times New Roman" w:hAnsi="Times New Roman"/>
          <w:sz w:val="28"/>
          <w:szCs w:val="28"/>
        </w:rPr>
        <w:t>yə</w:t>
      </w:r>
      <w:r w:rsidR="00CB695A" w:rsidRPr="00A11073">
        <w:rPr>
          <w:rFonts w:ascii="Times New Roman" w:hAnsi="Times New Roman"/>
          <w:sz w:val="28"/>
          <w:szCs w:val="28"/>
        </w:rPr>
        <w:t xml:space="preserve"> əsas</w:t>
      </w:r>
      <w:r w:rsidR="00B90422" w:rsidRPr="00A11073">
        <w:rPr>
          <w:rFonts w:ascii="Times New Roman" w:hAnsi="Times New Roman"/>
          <w:sz w:val="28"/>
          <w:szCs w:val="28"/>
        </w:rPr>
        <w:t xml:space="preserve">ən </w:t>
      </w:r>
      <w:proofErr w:type="spellStart"/>
      <w:r w:rsidR="00B90422" w:rsidRPr="00A11073">
        <w:rPr>
          <w:rFonts w:ascii="Times New Roman" w:hAnsi="Times New Roman"/>
          <w:sz w:val="28"/>
          <w:szCs w:val="28"/>
        </w:rPr>
        <w:t>ona</w:t>
      </w:r>
      <w:proofErr w:type="spellEnd"/>
      <w:r w:rsidR="00B90422" w:rsidRPr="00A11073">
        <w:rPr>
          <w:rFonts w:ascii="Times New Roman" w:hAnsi="Times New Roman"/>
          <w:sz w:val="28"/>
          <w:szCs w:val="28"/>
        </w:rPr>
        <w:t xml:space="preserve"> ayr</w:t>
      </w:r>
      <w:proofErr w:type="gramEnd"/>
      <w:r w:rsidR="00B90422" w:rsidRPr="00A11073">
        <w:rPr>
          <w:rFonts w:ascii="Times New Roman" w:hAnsi="Times New Roman"/>
          <w:sz w:val="28"/>
          <w:szCs w:val="28"/>
        </w:rPr>
        <w:t>ılmış</w:t>
      </w:r>
      <w:r w:rsidR="00CB695A" w:rsidRPr="00A11073">
        <w:rPr>
          <w:rFonts w:ascii="Times New Roman" w:hAnsi="Times New Roman"/>
          <w:sz w:val="28"/>
          <w:szCs w:val="28"/>
        </w:rPr>
        <w:t xml:space="preserve"> </w:t>
      </w:r>
      <w:r w:rsidR="00B90422" w:rsidRPr="00A11073">
        <w:rPr>
          <w:rFonts w:ascii="Times New Roman" w:hAnsi="Times New Roman"/>
          <w:sz w:val="28"/>
          <w:szCs w:val="28"/>
        </w:rPr>
        <w:t xml:space="preserve">Bakı şəhəri, Binəqədi </w:t>
      </w:r>
      <w:proofErr w:type="spellStart"/>
      <w:r w:rsidR="00B90422" w:rsidRPr="00A11073">
        <w:rPr>
          <w:rFonts w:ascii="Times New Roman" w:hAnsi="Times New Roman"/>
          <w:sz w:val="28"/>
          <w:szCs w:val="28"/>
        </w:rPr>
        <w:t>rayonu</w:t>
      </w:r>
      <w:proofErr w:type="spellEnd"/>
      <w:r w:rsidR="00B90422" w:rsidRPr="00A11073">
        <w:rPr>
          <w:rFonts w:ascii="Times New Roman" w:hAnsi="Times New Roman"/>
          <w:sz w:val="28"/>
          <w:szCs w:val="28"/>
        </w:rPr>
        <w:t xml:space="preserve">, Novxanı </w:t>
      </w:r>
      <w:proofErr w:type="spellStart"/>
      <w:r w:rsidR="00B90422" w:rsidRPr="00A11073">
        <w:rPr>
          <w:rFonts w:ascii="Times New Roman" w:hAnsi="Times New Roman"/>
          <w:sz w:val="28"/>
          <w:szCs w:val="28"/>
        </w:rPr>
        <w:t>bağ</w:t>
      </w:r>
      <w:proofErr w:type="spellEnd"/>
      <w:r w:rsidR="00B90422" w:rsidRPr="00A11073">
        <w:rPr>
          <w:rFonts w:ascii="Times New Roman" w:hAnsi="Times New Roman"/>
          <w:sz w:val="28"/>
          <w:szCs w:val="28"/>
        </w:rPr>
        <w:t xml:space="preserve"> massivində yerləşən </w:t>
      </w:r>
      <w:smartTag w:uri="urn:schemas-microsoft-com:office:smarttags" w:element="metricconverter">
        <w:smartTagPr>
          <w:attr w:name="ProductID" w:val="0,12 ha"/>
        </w:smartTagPr>
        <w:r w:rsidR="00CB695A" w:rsidRPr="00A11073">
          <w:rPr>
            <w:rFonts w:ascii="Times New Roman" w:hAnsi="Times New Roman"/>
            <w:sz w:val="28"/>
            <w:szCs w:val="28"/>
          </w:rPr>
          <w:t xml:space="preserve">0,12 </w:t>
        </w:r>
        <w:proofErr w:type="spellStart"/>
        <w:r w:rsidR="00CB695A" w:rsidRPr="00A11073">
          <w:rPr>
            <w:rFonts w:ascii="Times New Roman" w:hAnsi="Times New Roman"/>
            <w:sz w:val="28"/>
            <w:szCs w:val="28"/>
          </w:rPr>
          <w:t>ha</w:t>
        </w:r>
      </w:smartTag>
      <w:proofErr w:type="spellEnd"/>
      <w:r w:rsidR="00CB695A" w:rsidRPr="00A11073">
        <w:rPr>
          <w:rFonts w:ascii="Times New Roman" w:hAnsi="Times New Roman"/>
          <w:sz w:val="28"/>
          <w:szCs w:val="28"/>
        </w:rPr>
        <w:t xml:space="preserve"> </w:t>
      </w:r>
      <w:proofErr w:type="spellStart"/>
      <w:r w:rsidR="00CB695A" w:rsidRPr="00A11073">
        <w:rPr>
          <w:rFonts w:ascii="Times New Roman" w:hAnsi="Times New Roman"/>
          <w:sz w:val="28"/>
          <w:szCs w:val="28"/>
        </w:rPr>
        <w:t>torpaq</w:t>
      </w:r>
      <w:proofErr w:type="spellEnd"/>
      <w:r w:rsidR="00CB695A" w:rsidRPr="00A11073">
        <w:rPr>
          <w:rFonts w:ascii="Times New Roman" w:hAnsi="Times New Roman"/>
          <w:sz w:val="28"/>
          <w:szCs w:val="28"/>
        </w:rPr>
        <w:t xml:space="preserve"> </w:t>
      </w:r>
      <w:r w:rsidR="00B90422" w:rsidRPr="00A11073">
        <w:rPr>
          <w:rFonts w:ascii="Times New Roman" w:hAnsi="Times New Roman"/>
          <w:sz w:val="28"/>
          <w:szCs w:val="28"/>
        </w:rPr>
        <w:t xml:space="preserve">sahəsində </w:t>
      </w:r>
      <w:proofErr w:type="spellStart"/>
      <w:r w:rsidR="00B90422" w:rsidRPr="00A11073">
        <w:rPr>
          <w:rFonts w:ascii="Times New Roman" w:hAnsi="Times New Roman"/>
          <w:sz w:val="28"/>
          <w:szCs w:val="28"/>
        </w:rPr>
        <w:t>cavabdeh</w:t>
      </w:r>
      <w:proofErr w:type="spellEnd"/>
      <w:r w:rsidR="00B90422" w:rsidRPr="00A11073">
        <w:rPr>
          <w:rFonts w:ascii="Times New Roman" w:hAnsi="Times New Roman"/>
          <w:sz w:val="28"/>
          <w:szCs w:val="28"/>
        </w:rPr>
        <w:t xml:space="preserve"> M.Bağırova tərəfindən </w:t>
      </w:r>
      <w:proofErr w:type="spellStart"/>
      <w:r w:rsidR="00B90422" w:rsidRPr="00A11073">
        <w:rPr>
          <w:rFonts w:ascii="Times New Roman" w:hAnsi="Times New Roman"/>
          <w:sz w:val="28"/>
          <w:szCs w:val="28"/>
        </w:rPr>
        <w:t>qeyd</w:t>
      </w:r>
      <w:proofErr w:type="spellEnd"/>
      <w:r w:rsidR="00B90422" w:rsidRPr="00A11073">
        <w:rPr>
          <w:rFonts w:ascii="Times New Roman" w:hAnsi="Times New Roman"/>
          <w:sz w:val="28"/>
          <w:szCs w:val="28"/>
        </w:rPr>
        <w:t xml:space="preserve"> </w:t>
      </w:r>
      <w:proofErr w:type="spellStart"/>
      <w:r w:rsidR="00B90422" w:rsidRPr="00A11073">
        <w:rPr>
          <w:rFonts w:ascii="Times New Roman" w:hAnsi="Times New Roman"/>
          <w:sz w:val="28"/>
          <w:szCs w:val="28"/>
        </w:rPr>
        <w:t>olunan</w:t>
      </w:r>
      <w:proofErr w:type="spellEnd"/>
      <w:r w:rsidR="00B90422" w:rsidRPr="00A11073">
        <w:rPr>
          <w:rFonts w:ascii="Times New Roman" w:hAnsi="Times New Roman"/>
          <w:sz w:val="28"/>
          <w:szCs w:val="28"/>
        </w:rPr>
        <w:t xml:space="preserve"> </w:t>
      </w:r>
      <w:proofErr w:type="spellStart"/>
      <w:r w:rsidR="00B90422" w:rsidRPr="00A11073">
        <w:rPr>
          <w:rFonts w:ascii="Times New Roman" w:hAnsi="Times New Roman"/>
          <w:sz w:val="28"/>
          <w:szCs w:val="28"/>
        </w:rPr>
        <w:t>tikinti</w:t>
      </w:r>
      <w:proofErr w:type="spellEnd"/>
      <w:r w:rsidR="00B90422" w:rsidRPr="00A11073">
        <w:rPr>
          <w:rFonts w:ascii="Times New Roman" w:hAnsi="Times New Roman"/>
          <w:sz w:val="28"/>
          <w:szCs w:val="28"/>
        </w:rPr>
        <w:t xml:space="preserve"> işləri aparılmışdır.</w:t>
      </w:r>
    </w:p>
    <w:p w:rsidR="00B90422" w:rsidRPr="00A11073" w:rsidRDefault="00B90422" w:rsidP="00A11073">
      <w:pPr>
        <w:spacing w:after="0"/>
        <w:ind w:firstLine="567"/>
        <w:jc w:val="both"/>
        <w:rPr>
          <w:rFonts w:ascii="Times New Roman" w:hAnsi="Times New Roman"/>
          <w:sz w:val="28"/>
          <w:szCs w:val="28"/>
        </w:rPr>
      </w:pPr>
      <w:r w:rsidRPr="00A11073">
        <w:rPr>
          <w:rFonts w:ascii="Times New Roman" w:hAnsi="Times New Roman"/>
          <w:sz w:val="28"/>
          <w:szCs w:val="28"/>
        </w:rPr>
        <w:t xml:space="preserve">M.Bağırova isə qarşılıqlı </w:t>
      </w:r>
      <w:proofErr w:type="spellStart"/>
      <w:r w:rsidRPr="00A11073">
        <w:rPr>
          <w:rFonts w:ascii="Times New Roman" w:hAnsi="Times New Roman"/>
          <w:sz w:val="28"/>
          <w:szCs w:val="28"/>
        </w:rPr>
        <w:t>iddia</w:t>
      </w:r>
      <w:proofErr w:type="spellEnd"/>
      <w:r w:rsidRPr="00A11073">
        <w:rPr>
          <w:rFonts w:ascii="Times New Roman" w:hAnsi="Times New Roman"/>
          <w:sz w:val="28"/>
          <w:szCs w:val="28"/>
        </w:rPr>
        <w:t xml:space="preserve"> ərizəsi ilə həmin məhkəməyə müraciət edərək, həmin </w:t>
      </w:r>
      <w:proofErr w:type="spellStart"/>
      <w:r w:rsidRPr="00A11073">
        <w:rPr>
          <w:rFonts w:ascii="Times New Roman" w:hAnsi="Times New Roman"/>
          <w:sz w:val="28"/>
          <w:szCs w:val="28"/>
        </w:rPr>
        <w:t>bağ</w:t>
      </w:r>
      <w:proofErr w:type="spellEnd"/>
      <w:r w:rsidRPr="00A11073">
        <w:rPr>
          <w:rFonts w:ascii="Times New Roman" w:hAnsi="Times New Roman"/>
          <w:sz w:val="28"/>
          <w:szCs w:val="28"/>
        </w:rPr>
        <w:t xml:space="preserve"> sahəsinə </w:t>
      </w:r>
      <w:proofErr w:type="spellStart"/>
      <w:r w:rsidRPr="00A11073">
        <w:rPr>
          <w:rFonts w:ascii="Times New Roman" w:hAnsi="Times New Roman"/>
          <w:sz w:val="28"/>
          <w:szCs w:val="28"/>
        </w:rPr>
        <w:t>dair</w:t>
      </w:r>
      <w:proofErr w:type="spellEnd"/>
      <w:r w:rsidR="00C04336" w:rsidRPr="00A11073">
        <w:rPr>
          <w:rFonts w:ascii="Times New Roman" w:hAnsi="Times New Roman"/>
          <w:sz w:val="28"/>
          <w:szCs w:val="28"/>
        </w:rPr>
        <w:t xml:space="preserve"> müqavilənin və</w:t>
      </w:r>
      <w:r w:rsidRPr="00A11073">
        <w:rPr>
          <w:rFonts w:ascii="Times New Roman" w:hAnsi="Times New Roman"/>
          <w:sz w:val="28"/>
          <w:szCs w:val="28"/>
        </w:rPr>
        <w:t xml:space="preserve"> </w:t>
      </w:r>
      <w:proofErr w:type="spellStart"/>
      <w:r w:rsidRPr="00A11073">
        <w:rPr>
          <w:rFonts w:ascii="Times New Roman" w:hAnsi="Times New Roman"/>
          <w:sz w:val="28"/>
          <w:szCs w:val="28"/>
        </w:rPr>
        <w:t>plan-eskizin</w:t>
      </w:r>
      <w:proofErr w:type="spellEnd"/>
      <w:r w:rsidRPr="00A11073">
        <w:rPr>
          <w:rFonts w:ascii="Times New Roman" w:hAnsi="Times New Roman"/>
          <w:sz w:val="28"/>
          <w:szCs w:val="28"/>
        </w:rPr>
        <w:t xml:space="preserve"> etibarsız </w:t>
      </w:r>
      <w:proofErr w:type="spellStart"/>
      <w:r w:rsidRPr="00A11073">
        <w:rPr>
          <w:rFonts w:ascii="Times New Roman" w:hAnsi="Times New Roman"/>
          <w:sz w:val="28"/>
          <w:szCs w:val="28"/>
        </w:rPr>
        <w:t>hesab</w:t>
      </w:r>
      <w:proofErr w:type="spellEnd"/>
      <w:r w:rsidRPr="00A11073">
        <w:rPr>
          <w:rFonts w:ascii="Times New Roman" w:hAnsi="Times New Roman"/>
          <w:sz w:val="28"/>
          <w:szCs w:val="28"/>
        </w:rPr>
        <w:t xml:space="preserve"> edilməsini </w:t>
      </w:r>
      <w:proofErr w:type="spellStart"/>
      <w:r w:rsidRPr="00A11073">
        <w:rPr>
          <w:rFonts w:ascii="Times New Roman" w:hAnsi="Times New Roman"/>
          <w:sz w:val="28"/>
          <w:szCs w:val="28"/>
        </w:rPr>
        <w:t>xahiş</w:t>
      </w:r>
      <w:proofErr w:type="spellEnd"/>
      <w:r w:rsidRPr="00A11073">
        <w:rPr>
          <w:rFonts w:ascii="Times New Roman" w:hAnsi="Times New Roman"/>
          <w:sz w:val="28"/>
          <w:szCs w:val="28"/>
        </w:rPr>
        <w:t xml:space="preserve"> </w:t>
      </w:r>
      <w:proofErr w:type="spellStart"/>
      <w:r w:rsidRPr="00A11073">
        <w:rPr>
          <w:rFonts w:ascii="Times New Roman" w:hAnsi="Times New Roman"/>
          <w:sz w:val="28"/>
          <w:szCs w:val="28"/>
        </w:rPr>
        <w:t>etmişdir</w:t>
      </w:r>
      <w:proofErr w:type="spellEnd"/>
      <w:r w:rsidRPr="00A11073">
        <w:rPr>
          <w:rFonts w:ascii="Times New Roman" w:hAnsi="Times New Roman"/>
          <w:sz w:val="28"/>
          <w:szCs w:val="28"/>
        </w:rPr>
        <w:t>.</w:t>
      </w:r>
    </w:p>
    <w:p w:rsidR="00EA242E" w:rsidRPr="00A11073" w:rsidRDefault="00EA242E" w:rsidP="00A11073">
      <w:pPr>
        <w:spacing w:after="0"/>
        <w:ind w:firstLine="567"/>
        <w:jc w:val="both"/>
        <w:rPr>
          <w:rFonts w:ascii="Times New Roman" w:hAnsi="Times New Roman"/>
          <w:sz w:val="28"/>
          <w:szCs w:val="28"/>
        </w:rPr>
      </w:pPr>
      <w:r w:rsidRPr="00A11073">
        <w:rPr>
          <w:rFonts w:ascii="Times New Roman" w:hAnsi="Times New Roman"/>
          <w:sz w:val="28"/>
          <w:szCs w:val="28"/>
        </w:rPr>
        <w:t xml:space="preserve">Bakı şəhəri Binəqədi </w:t>
      </w:r>
      <w:proofErr w:type="spellStart"/>
      <w:r w:rsidRPr="00A11073">
        <w:rPr>
          <w:rFonts w:ascii="Times New Roman" w:hAnsi="Times New Roman"/>
          <w:sz w:val="28"/>
          <w:szCs w:val="28"/>
        </w:rPr>
        <w:t>rayon</w:t>
      </w:r>
      <w:proofErr w:type="spellEnd"/>
      <w:r w:rsidRPr="00A11073">
        <w:rPr>
          <w:rFonts w:ascii="Times New Roman" w:hAnsi="Times New Roman"/>
          <w:sz w:val="28"/>
          <w:szCs w:val="28"/>
        </w:rPr>
        <w:t xml:space="preserve"> Məhkəməsinin 19 </w:t>
      </w:r>
      <w:proofErr w:type="spellStart"/>
      <w:r w:rsidRPr="00A11073">
        <w:rPr>
          <w:rFonts w:ascii="Times New Roman" w:hAnsi="Times New Roman"/>
          <w:sz w:val="28"/>
          <w:szCs w:val="28"/>
        </w:rPr>
        <w:t>mart</w:t>
      </w:r>
      <w:proofErr w:type="spellEnd"/>
      <w:r w:rsidRPr="00A11073">
        <w:rPr>
          <w:rFonts w:ascii="Times New Roman" w:hAnsi="Times New Roman"/>
          <w:sz w:val="28"/>
          <w:szCs w:val="28"/>
        </w:rPr>
        <w:t xml:space="preserve"> 2013-cü </w:t>
      </w:r>
      <w:proofErr w:type="spellStart"/>
      <w:r w:rsidRPr="00A11073">
        <w:rPr>
          <w:rFonts w:ascii="Times New Roman" w:hAnsi="Times New Roman"/>
          <w:sz w:val="28"/>
          <w:szCs w:val="28"/>
        </w:rPr>
        <w:t>il</w:t>
      </w:r>
      <w:proofErr w:type="spellEnd"/>
      <w:r w:rsidRPr="00A11073">
        <w:rPr>
          <w:rFonts w:ascii="Times New Roman" w:hAnsi="Times New Roman"/>
          <w:sz w:val="28"/>
          <w:szCs w:val="28"/>
        </w:rPr>
        <w:t xml:space="preserve"> </w:t>
      </w:r>
      <w:proofErr w:type="spellStart"/>
      <w:r w:rsidRPr="00A11073">
        <w:rPr>
          <w:rFonts w:ascii="Times New Roman" w:hAnsi="Times New Roman"/>
          <w:sz w:val="28"/>
          <w:szCs w:val="28"/>
        </w:rPr>
        <w:t>tarixli</w:t>
      </w:r>
      <w:proofErr w:type="spellEnd"/>
      <w:r w:rsidRPr="00A11073">
        <w:rPr>
          <w:rFonts w:ascii="Times New Roman" w:hAnsi="Times New Roman"/>
          <w:sz w:val="28"/>
          <w:szCs w:val="28"/>
        </w:rPr>
        <w:t xml:space="preserve"> qətnaməsi ilə </w:t>
      </w:r>
      <w:proofErr w:type="spellStart"/>
      <w:r w:rsidRPr="00A11073">
        <w:rPr>
          <w:rFonts w:ascii="Times New Roman" w:hAnsi="Times New Roman"/>
          <w:sz w:val="28"/>
          <w:szCs w:val="28"/>
        </w:rPr>
        <w:t>ilkin</w:t>
      </w:r>
      <w:proofErr w:type="spellEnd"/>
      <w:r w:rsidRPr="00A11073">
        <w:rPr>
          <w:rFonts w:ascii="Times New Roman" w:hAnsi="Times New Roman"/>
          <w:sz w:val="28"/>
          <w:szCs w:val="28"/>
        </w:rPr>
        <w:t xml:space="preserve"> </w:t>
      </w:r>
      <w:proofErr w:type="spellStart"/>
      <w:r w:rsidRPr="00A11073">
        <w:rPr>
          <w:rFonts w:ascii="Times New Roman" w:hAnsi="Times New Roman"/>
          <w:sz w:val="28"/>
          <w:szCs w:val="28"/>
        </w:rPr>
        <w:t>iddia</w:t>
      </w:r>
      <w:proofErr w:type="spellEnd"/>
      <w:r w:rsidRPr="00A11073">
        <w:rPr>
          <w:rFonts w:ascii="Times New Roman" w:hAnsi="Times New Roman"/>
          <w:sz w:val="28"/>
          <w:szCs w:val="28"/>
        </w:rPr>
        <w:t xml:space="preserve"> təmin </w:t>
      </w:r>
      <w:proofErr w:type="spellStart"/>
      <w:r w:rsidRPr="00A11073">
        <w:rPr>
          <w:rFonts w:ascii="Times New Roman" w:hAnsi="Times New Roman"/>
          <w:sz w:val="28"/>
          <w:szCs w:val="28"/>
        </w:rPr>
        <w:t>edilmiş</w:t>
      </w:r>
      <w:proofErr w:type="spellEnd"/>
      <w:r w:rsidRPr="00A11073">
        <w:rPr>
          <w:rFonts w:ascii="Times New Roman" w:hAnsi="Times New Roman"/>
          <w:sz w:val="28"/>
          <w:szCs w:val="28"/>
        </w:rPr>
        <w:t xml:space="preserve">, qarşılıqlı </w:t>
      </w:r>
      <w:proofErr w:type="spellStart"/>
      <w:r w:rsidRPr="00A11073">
        <w:rPr>
          <w:rFonts w:ascii="Times New Roman" w:hAnsi="Times New Roman"/>
          <w:sz w:val="28"/>
          <w:szCs w:val="28"/>
        </w:rPr>
        <w:t>iddia</w:t>
      </w:r>
      <w:proofErr w:type="spellEnd"/>
      <w:r w:rsidRPr="00A11073">
        <w:rPr>
          <w:rFonts w:ascii="Times New Roman" w:hAnsi="Times New Roman"/>
          <w:sz w:val="28"/>
          <w:szCs w:val="28"/>
        </w:rPr>
        <w:t xml:space="preserve"> isə təmin edilməmişdir. </w:t>
      </w:r>
    </w:p>
    <w:p w:rsidR="00EA242E" w:rsidRPr="00A11073" w:rsidRDefault="005F5C0A" w:rsidP="00A11073">
      <w:pPr>
        <w:spacing w:after="0"/>
        <w:ind w:firstLine="567"/>
        <w:jc w:val="both"/>
        <w:rPr>
          <w:rFonts w:ascii="Times New Roman" w:hAnsi="Times New Roman"/>
          <w:sz w:val="28"/>
          <w:szCs w:val="28"/>
        </w:rPr>
      </w:pPr>
      <w:proofErr w:type="gramStart"/>
      <w:r w:rsidRPr="00A11073">
        <w:rPr>
          <w:rFonts w:ascii="Times New Roman" w:hAnsi="Times New Roman"/>
          <w:sz w:val="28"/>
          <w:szCs w:val="28"/>
        </w:rPr>
        <w:t>B</w:t>
      </w:r>
      <w:r w:rsidR="00BC447F" w:rsidRPr="00A11073">
        <w:rPr>
          <w:rFonts w:ascii="Times New Roman" w:hAnsi="Times New Roman"/>
          <w:sz w:val="28"/>
          <w:szCs w:val="28"/>
        </w:rPr>
        <w:t xml:space="preserve">akı </w:t>
      </w:r>
      <w:proofErr w:type="spellStart"/>
      <w:r w:rsidR="00BC447F" w:rsidRPr="00A11073">
        <w:rPr>
          <w:rFonts w:ascii="Times New Roman" w:hAnsi="Times New Roman"/>
          <w:sz w:val="28"/>
          <w:szCs w:val="28"/>
        </w:rPr>
        <w:t>Apellyasiya</w:t>
      </w:r>
      <w:proofErr w:type="spellEnd"/>
      <w:r w:rsidR="00BC447F" w:rsidRPr="00A11073">
        <w:rPr>
          <w:rFonts w:ascii="Times New Roman" w:hAnsi="Times New Roman"/>
          <w:sz w:val="28"/>
          <w:szCs w:val="28"/>
        </w:rPr>
        <w:t xml:space="preserve"> Məhkəməsinin </w:t>
      </w:r>
      <w:proofErr w:type="spellStart"/>
      <w:r w:rsidR="00BC447F" w:rsidRPr="00A11073">
        <w:rPr>
          <w:rFonts w:ascii="Times New Roman" w:hAnsi="Times New Roman"/>
          <w:sz w:val="28"/>
          <w:szCs w:val="28"/>
        </w:rPr>
        <w:t>Mülki</w:t>
      </w:r>
      <w:proofErr w:type="spellEnd"/>
      <w:r w:rsidR="00BC447F" w:rsidRPr="00A11073">
        <w:rPr>
          <w:rFonts w:ascii="Times New Roman" w:hAnsi="Times New Roman"/>
          <w:sz w:val="28"/>
          <w:szCs w:val="28"/>
        </w:rPr>
        <w:t xml:space="preserve"> </w:t>
      </w:r>
      <w:r w:rsidR="00EA242E" w:rsidRPr="00A11073">
        <w:rPr>
          <w:rFonts w:ascii="Times New Roman" w:hAnsi="Times New Roman"/>
          <w:sz w:val="28"/>
          <w:szCs w:val="28"/>
        </w:rPr>
        <w:t>K</w:t>
      </w:r>
      <w:r w:rsidR="00BC447F" w:rsidRPr="00A11073">
        <w:rPr>
          <w:rFonts w:ascii="Times New Roman" w:hAnsi="Times New Roman"/>
          <w:sz w:val="28"/>
          <w:szCs w:val="28"/>
        </w:rPr>
        <w:t>ollegiyası</w:t>
      </w:r>
      <w:r w:rsidR="00EA242E" w:rsidRPr="00A11073">
        <w:rPr>
          <w:rFonts w:ascii="Times New Roman" w:hAnsi="Times New Roman"/>
          <w:sz w:val="28"/>
          <w:szCs w:val="28"/>
        </w:rPr>
        <w:t>nın</w:t>
      </w:r>
      <w:r w:rsidR="00AC6FD8" w:rsidRPr="00A11073">
        <w:rPr>
          <w:rFonts w:ascii="Times New Roman" w:hAnsi="Times New Roman"/>
          <w:sz w:val="28"/>
          <w:szCs w:val="28"/>
        </w:rPr>
        <w:t xml:space="preserve"> (</w:t>
      </w:r>
      <w:proofErr w:type="spellStart"/>
      <w:r w:rsidR="00AC6FD8" w:rsidRPr="00A11073">
        <w:rPr>
          <w:rFonts w:ascii="Times New Roman" w:hAnsi="Times New Roman"/>
          <w:sz w:val="28"/>
          <w:szCs w:val="28"/>
        </w:rPr>
        <w:t>bundan</w:t>
      </w:r>
      <w:proofErr w:type="spellEnd"/>
      <w:r w:rsidR="00AC6FD8" w:rsidRPr="00A11073">
        <w:rPr>
          <w:rFonts w:ascii="Times New Roman" w:hAnsi="Times New Roman"/>
          <w:sz w:val="28"/>
          <w:szCs w:val="28"/>
        </w:rPr>
        <w:t xml:space="preserve"> </w:t>
      </w:r>
      <w:proofErr w:type="spellStart"/>
      <w:r w:rsidR="00AC6FD8" w:rsidRPr="00A11073">
        <w:rPr>
          <w:rFonts w:ascii="Times New Roman" w:hAnsi="Times New Roman"/>
          <w:sz w:val="28"/>
          <w:szCs w:val="28"/>
        </w:rPr>
        <w:t>sonra</w:t>
      </w:r>
      <w:proofErr w:type="spellEnd"/>
      <w:r w:rsidR="00AC6FD8" w:rsidRPr="00A11073">
        <w:rPr>
          <w:rFonts w:ascii="Times New Roman" w:hAnsi="Times New Roman"/>
          <w:sz w:val="28"/>
          <w:szCs w:val="28"/>
        </w:rPr>
        <w:t xml:space="preserve"> – Bakı </w:t>
      </w:r>
      <w:proofErr w:type="spellStart"/>
      <w:r w:rsidR="00AC6FD8" w:rsidRPr="00A11073">
        <w:rPr>
          <w:rFonts w:ascii="Times New Roman" w:hAnsi="Times New Roman"/>
          <w:sz w:val="28"/>
          <w:szCs w:val="28"/>
        </w:rPr>
        <w:t>Apellyasiya</w:t>
      </w:r>
      <w:proofErr w:type="spellEnd"/>
      <w:r w:rsidR="00AC6FD8" w:rsidRPr="00A11073">
        <w:rPr>
          <w:rFonts w:ascii="Times New Roman" w:hAnsi="Times New Roman"/>
          <w:sz w:val="28"/>
          <w:szCs w:val="28"/>
        </w:rPr>
        <w:t xml:space="preserve"> Məhkəməsinin MK)</w:t>
      </w:r>
      <w:r w:rsidR="00BC447F" w:rsidRPr="00A11073">
        <w:rPr>
          <w:rFonts w:ascii="Times New Roman" w:hAnsi="Times New Roman"/>
          <w:sz w:val="28"/>
          <w:szCs w:val="28"/>
        </w:rPr>
        <w:t xml:space="preserve"> 7 </w:t>
      </w:r>
      <w:proofErr w:type="spellStart"/>
      <w:r w:rsidR="00BC447F" w:rsidRPr="00A11073">
        <w:rPr>
          <w:rFonts w:ascii="Times New Roman" w:hAnsi="Times New Roman"/>
          <w:sz w:val="28"/>
          <w:szCs w:val="28"/>
        </w:rPr>
        <w:t>noyabr</w:t>
      </w:r>
      <w:proofErr w:type="spellEnd"/>
      <w:r w:rsidR="00BC447F" w:rsidRPr="00A11073">
        <w:rPr>
          <w:rFonts w:ascii="Times New Roman" w:hAnsi="Times New Roman"/>
          <w:sz w:val="28"/>
          <w:szCs w:val="28"/>
        </w:rPr>
        <w:t xml:space="preserve"> 2013-cü </w:t>
      </w:r>
      <w:proofErr w:type="spellStart"/>
      <w:r w:rsidR="00BC447F" w:rsidRPr="00A11073">
        <w:rPr>
          <w:rFonts w:ascii="Times New Roman" w:hAnsi="Times New Roman"/>
          <w:sz w:val="28"/>
          <w:szCs w:val="28"/>
        </w:rPr>
        <w:t>il</w:t>
      </w:r>
      <w:proofErr w:type="spellEnd"/>
      <w:r w:rsidR="00BC447F" w:rsidRPr="00A11073">
        <w:rPr>
          <w:rFonts w:ascii="Times New Roman" w:hAnsi="Times New Roman"/>
          <w:sz w:val="28"/>
          <w:szCs w:val="28"/>
        </w:rPr>
        <w:t xml:space="preserve"> </w:t>
      </w:r>
      <w:proofErr w:type="spellStart"/>
      <w:r w:rsidR="00BC447F" w:rsidRPr="00A11073">
        <w:rPr>
          <w:rFonts w:ascii="Times New Roman" w:hAnsi="Times New Roman"/>
          <w:sz w:val="28"/>
          <w:szCs w:val="28"/>
        </w:rPr>
        <w:t>tarixli</w:t>
      </w:r>
      <w:proofErr w:type="spellEnd"/>
      <w:r w:rsidR="00BC447F" w:rsidRPr="00A11073">
        <w:rPr>
          <w:rFonts w:ascii="Times New Roman" w:hAnsi="Times New Roman"/>
          <w:sz w:val="28"/>
          <w:szCs w:val="28"/>
        </w:rPr>
        <w:t xml:space="preserve"> qətnaməsi ilə </w:t>
      </w:r>
      <w:proofErr w:type="spellStart"/>
      <w:r w:rsidR="002226A7" w:rsidRPr="00A11073">
        <w:rPr>
          <w:rFonts w:ascii="Times New Roman" w:hAnsi="Times New Roman"/>
          <w:sz w:val="28"/>
          <w:szCs w:val="28"/>
        </w:rPr>
        <w:t>birinci</w:t>
      </w:r>
      <w:proofErr w:type="spellEnd"/>
      <w:r w:rsidR="002226A7" w:rsidRPr="00A11073">
        <w:rPr>
          <w:rFonts w:ascii="Times New Roman" w:hAnsi="Times New Roman"/>
          <w:sz w:val="28"/>
          <w:szCs w:val="28"/>
        </w:rPr>
        <w:t xml:space="preserve"> </w:t>
      </w:r>
      <w:proofErr w:type="spellStart"/>
      <w:r w:rsidR="002226A7" w:rsidRPr="00A11073">
        <w:rPr>
          <w:rFonts w:ascii="Times New Roman" w:hAnsi="Times New Roman"/>
          <w:sz w:val="28"/>
          <w:szCs w:val="28"/>
        </w:rPr>
        <w:t>instansiya</w:t>
      </w:r>
      <w:proofErr w:type="spellEnd"/>
      <w:r w:rsidR="0029577A" w:rsidRPr="00A11073">
        <w:rPr>
          <w:rFonts w:ascii="Times New Roman" w:hAnsi="Times New Roman"/>
          <w:sz w:val="28"/>
          <w:szCs w:val="28"/>
        </w:rPr>
        <w:t xml:space="preserve"> məhkəməsinin</w:t>
      </w:r>
      <w:r w:rsidR="00BC447F" w:rsidRPr="00A11073">
        <w:rPr>
          <w:rFonts w:ascii="Times New Roman" w:hAnsi="Times New Roman"/>
          <w:sz w:val="28"/>
          <w:szCs w:val="28"/>
        </w:rPr>
        <w:t xml:space="preserve"> qətnaməsi ləğv </w:t>
      </w:r>
      <w:proofErr w:type="spellStart"/>
      <w:r w:rsidR="002226A7" w:rsidRPr="00A11073">
        <w:rPr>
          <w:rFonts w:ascii="Times New Roman" w:hAnsi="Times New Roman"/>
          <w:sz w:val="28"/>
          <w:szCs w:val="28"/>
        </w:rPr>
        <w:t>edilmiş</w:t>
      </w:r>
      <w:proofErr w:type="spellEnd"/>
      <w:r w:rsidR="00BC447F" w:rsidRPr="00A11073">
        <w:rPr>
          <w:rFonts w:ascii="Times New Roman" w:hAnsi="Times New Roman"/>
          <w:sz w:val="28"/>
          <w:szCs w:val="28"/>
        </w:rPr>
        <w:t xml:space="preserve">, </w:t>
      </w:r>
      <w:proofErr w:type="spellStart"/>
      <w:r w:rsidR="00BC447F" w:rsidRPr="00A11073">
        <w:rPr>
          <w:rFonts w:ascii="Times New Roman" w:hAnsi="Times New Roman"/>
          <w:sz w:val="28"/>
          <w:szCs w:val="28"/>
        </w:rPr>
        <w:t>A.Şoşanovun</w:t>
      </w:r>
      <w:proofErr w:type="spellEnd"/>
      <w:r w:rsidR="00BC447F" w:rsidRPr="00A11073">
        <w:rPr>
          <w:rFonts w:ascii="Times New Roman" w:hAnsi="Times New Roman"/>
          <w:sz w:val="28"/>
          <w:szCs w:val="28"/>
        </w:rPr>
        <w:t xml:space="preserve"> iddiası təmin e</w:t>
      </w:r>
      <w:r w:rsidR="002226A7" w:rsidRPr="00A11073">
        <w:rPr>
          <w:rFonts w:ascii="Times New Roman" w:hAnsi="Times New Roman"/>
          <w:sz w:val="28"/>
          <w:szCs w:val="28"/>
        </w:rPr>
        <w:t>dilməmiş</w:t>
      </w:r>
      <w:r w:rsidR="00BC447F" w:rsidRPr="00A11073">
        <w:rPr>
          <w:rFonts w:ascii="Times New Roman" w:hAnsi="Times New Roman"/>
          <w:sz w:val="28"/>
          <w:szCs w:val="28"/>
        </w:rPr>
        <w:t>, M.Bağırovanın qarşı</w:t>
      </w:r>
      <w:r w:rsidR="00052F43" w:rsidRPr="00A11073">
        <w:rPr>
          <w:rFonts w:ascii="Times New Roman" w:hAnsi="Times New Roman"/>
          <w:sz w:val="28"/>
          <w:szCs w:val="28"/>
        </w:rPr>
        <w:t>lı</w:t>
      </w:r>
      <w:r w:rsidR="00BC447F" w:rsidRPr="00A11073">
        <w:rPr>
          <w:rFonts w:ascii="Times New Roman" w:hAnsi="Times New Roman"/>
          <w:sz w:val="28"/>
          <w:szCs w:val="28"/>
        </w:rPr>
        <w:t>qlı iddiası təmin ed</w:t>
      </w:r>
      <w:r w:rsidR="002226A7" w:rsidRPr="00A11073">
        <w:rPr>
          <w:rFonts w:ascii="Times New Roman" w:hAnsi="Times New Roman"/>
          <w:sz w:val="28"/>
          <w:szCs w:val="28"/>
        </w:rPr>
        <w:t>il</w:t>
      </w:r>
      <w:proofErr w:type="gramEnd"/>
      <w:r w:rsidR="00BC447F" w:rsidRPr="00A11073">
        <w:rPr>
          <w:rFonts w:ascii="Times New Roman" w:hAnsi="Times New Roman"/>
          <w:sz w:val="28"/>
          <w:szCs w:val="28"/>
        </w:rPr>
        <w:t xml:space="preserve">ərək, </w:t>
      </w:r>
      <w:proofErr w:type="spellStart"/>
      <w:r w:rsidR="00EA242E" w:rsidRPr="00A11073">
        <w:rPr>
          <w:rFonts w:ascii="Times New Roman" w:hAnsi="Times New Roman"/>
          <w:sz w:val="28"/>
          <w:szCs w:val="28"/>
        </w:rPr>
        <w:t>A.</w:t>
      </w:r>
      <w:r w:rsidR="00536BC2" w:rsidRPr="00A11073">
        <w:rPr>
          <w:rFonts w:ascii="Times New Roman" w:hAnsi="Times New Roman"/>
          <w:sz w:val="28"/>
          <w:szCs w:val="28"/>
        </w:rPr>
        <w:t>Şoşanov</w:t>
      </w:r>
      <w:proofErr w:type="spellEnd"/>
      <w:r w:rsidR="00536BC2" w:rsidRPr="00A11073">
        <w:rPr>
          <w:rFonts w:ascii="Times New Roman" w:hAnsi="Times New Roman"/>
          <w:sz w:val="28"/>
          <w:szCs w:val="28"/>
        </w:rPr>
        <w:t xml:space="preserve"> </w:t>
      </w:r>
      <w:r w:rsidR="00BC447F" w:rsidRPr="00A11073">
        <w:rPr>
          <w:rFonts w:ascii="Times New Roman" w:hAnsi="Times New Roman"/>
          <w:sz w:val="28"/>
          <w:szCs w:val="28"/>
        </w:rPr>
        <w:t xml:space="preserve">ilə bağlanmış müqavilə əsasında </w:t>
      </w:r>
      <w:proofErr w:type="spellStart"/>
      <w:r w:rsidR="00BC447F" w:rsidRPr="00A11073">
        <w:rPr>
          <w:rFonts w:ascii="Times New Roman" w:hAnsi="Times New Roman"/>
          <w:sz w:val="28"/>
          <w:szCs w:val="28"/>
        </w:rPr>
        <w:t>Bağlar</w:t>
      </w:r>
      <w:proofErr w:type="spellEnd"/>
      <w:r w:rsidR="00BC447F" w:rsidRPr="00A11073">
        <w:rPr>
          <w:rFonts w:ascii="Times New Roman" w:hAnsi="Times New Roman"/>
          <w:sz w:val="28"/>
          <w:szCs w:val="28"/>
        </w:rPr>
        <w:t xml:space="preserve"> Təsərrüfatının İnkişafı və İstismarı </w:t>
      </w:r>
      <w:proofErr w:type="spellStart"/>
      <w:r w:rsidR="00BC447F" w:rsidRPr="00A11073">
        <w:rPr>
          <w:rFonts w:ascii="Times New Roman" w:hAnsi="Times New Roman"/>
          <w:sz w:val="28"/>
          <w:szCs w:val="28"/>
        </w:rPr>
        <w:t>Birliyi</w:t>
      </w:r>
      <w:proofErr w:type="spellEnd"/>
      <w:r w:rsidR="00BC447F" w:rsidRPr="00A11073">
        <w:rPr>
          <w:rFonts w:ascii="Times New Roman" w:hAnsi="Times New Roman"/>
          <w:sz w:val="28"/>
          <w:szCs w:val="28"/>
        </w:rPr>
        <w:t xml:space="preserve"> tərəfindən </w:t>
      </w:r>
      <w:proofErr w:type="spellStart"/>
      <w:r w:rsidR="00BC447F" w:rsidRPr="00A11073">
        <w:rPr>
          <w:rFonts w:ascii="Times New Roman" w:hAnsi="Times New Roman"/>
          <w:sz w:val="28"/>
          <w:szCs w:val="28"/>
        </w:rPr>
        <w:t>veril</w:t>
      </w:r>
      <w:r w:rsidR="00052F43" w:rsidRPr="00A11073">
        <w:rPr>
          <w:rFonts w:ascii="Times New Roman" w:hAnsi="Times New Roman"/>
          <w:sz w:val="28"/>
          <w:szCs w:val="28"/>
        </w:rPr>
        <w:t>miş</w:t>
      </w:r>
      <w:proofErr w:type="spellEnd"/>
      <w:r w:rsidR="00052F43" w:rsidRPr="00A11073">
        <w:rPr>
          <w:rFonts w:ascii="Times New Roman" w:hAnsi="Times New Roman"/>
          <w:sz w:val="28"/>
          <w:szCs w:val="28"/>
        </w:rPr>
        <w:t xml:space="preserve"> </w:t>
      </w:r>
      <w:proofErr w:type="spellStart"/>
      <w:r w:rsidR="00052F43" w:rsidRPr="00A11073">
        <w:rPr>
          <w:rFonts w:ascii="Times New Roman" w:hAnsi="Times New Roman"/>
          <w:sz w:val="28"/>
          <w:szCs w:val="28"/>
        </w:rPr>
        <w:t>Bağ</w:t>
      </w:r>
      <w:proofErr w:type="spellEnd"/>
      <w:r w:rsidR="00052F43" w:rsidRPr="00A11073">
        <w:rPr>
          <w:rFonts w:ascii="Times New Roman" w:hAnsi="Times New Roman"/>
          <w:sz w:val="28"/>
          <w:szCs w:val="28"/>
        </w:rPr>
        <w:t xml:space="preserve"> sahəsinin </w:t>
      </w:r>
      <w:proofErr w:type="spellStart"/>
      <w:r w:rsidR="00052F43" w:rsidRPr="00A11073">
        <w:rPr>
          <w:rFonts w:ascii="Times New Roman" w:hAnsi="Times New Roman"/>
          <w:sz w:val="28"/>
          <w:szCs w:val="28"/>
        </w:rPr>
        <w:t>plan-eskizi</w:t>
      </w:r>
      <w:proofErr w:type="spellEnd"/>
      <w:r w:rsidR="00BC447F" w:rsidRPr="00A11073">
        <w:rPr>
          <w:rFonts w:ascii="Times New Roman" w:hAnsi="Times New Roman"/>
          <w:sz w:val="28"/>
          <w:szCs w:val="28"/>
        </w:rPr>
        <w:t xml:space="preserve"> etibarsız </w:t>
      </w:r>
      <w:proofErr w:type="spellStart"/>
      <w:r w:rsidR="00BC447F" w:rsidRPr="00A11073">
        <w:rPr>
          <w:rFonts w:ascii="Times New Roman" w:hAnsi="Times New Roman"/>
          <w:sz w:val="28"/>
          <w:szCs w:val="28"/>
        </w:rPr>
        <w:t>hesab</w:t>
      </w:r>
      <w:proofErr w:type="spellEnd"/>
      <w:r w:rsidR="00BC447F" w:rsidRPr="00A11073">
        <w:rPr>
          <w:rFonts w:ascii="Times New Roman" w:hAnsi="Times New Roman"/>
          <w:sz w:val="28"/>
          <w:szCs w:val="28"/>
        </w:rPr>
        <w:t xml:space="preserve"> </w:t>
      </w:r>
      <w:proofErr w:type="spellStart"/>
      <w:r w:rsidR="002226A7" w:rsidRPr="00A11073">
        <w:rPr>
          <w:rFonts w:ascii="Times New Roman" w:hAnsi="Times New Roman"/>
          <w:sz w:val="28"/>
          <w:szCs w:val="28"/>
        </w:rPr>
        <w:t>edilmişdir</w:t>
      </w:r>
      <w:proofErr w:type="spellEnd"/>
      <w:r w:rsidR="00BC447F" w:rsidRPr="00A11073">
        <w:rPr>
          <w:rFonts w:ascii="Times New Roman" w:hAnsi="Times New Roman"/>
          <w:sz w:val="28"/>
          <w:szCs w:val="28"/>
        </w:rPr>
        <w:t>.</w:t>
      </w:r>
      <w:r w:rsidR="00AC6FD8" w:rsidRPr="00A11073">
        <w:rPr>
          <w:rFonts w:ascii="Times New Roman" w:hAnsi="Times New Roman"/>
          <w:sz w:val="28"/>
          <w:szCs w:val="28"/>
        </w:rPr>
        <w:tab/>
      </w:r>
    </w:p>
    <w:p w:rsidR="00EA242E" w:rsidRPr="00A11073" w:rsidRDefault="00AC6FD8" w:rsidP="00A11073">
      <w:pPr>
        <w:spacing w:after="0"/>
        <w:ind w:firstLine="567"/>
        <w:jc w:val="both"/>
        <w:rPr>
          <w:rFonts w:ascii="Times New Roman" w:hAnsi="Times New Roman"/>
          <w:sz w:val="28"/>
          <w:szCs w:val="28"/>
        </w:rPr>
      </w:pPr>
      <w:proofErr w:type="gramStart"/>
      <w:r w:rsidRPr="00A11073">
        <w:rPr>
          <w:rFonts w:ascii="Times New Roman" w:hAnsi="Times New Roman"/>
          <w:sz w:val="28"/>
          <w:szCs w:val="28"/>
        </w:rPr>
        <w:t>Azərbaycan</w:t>
      </w:r>
      <w:r w:rsidR="00EA242E" w:rsidRPr="00A11073">
        <w:rPr>
          <w:rFonts w:ascii="Times New Roman" w:hAnsi="Times New Roman"/>
          <w:sz w:val="28"/>
          <w:szCs w:val="28"/>
        </w:rPr>
        <w:t xml:space="preserve"> R</w:t>
      </w:r>
      <w:r w:rsidRPr="00A11073">
        <w:rPr>
          <w:rFonts w:ascii="Times New Roman" w:hAnsi="Times New Roman"/>
          <w:sz w:val="28"/>
          <w:szCs w:val="28"/>
        </w:rPr>
        <w:t xml:space="preserve">espublikası </w:t>
      </w:r>
      <w:proofErr w:type="spellStart"/>
      <w:r w:rsidRPr="00A11073">
        <w:rPr>
          <w:rFonts w:ascii="Times New Roman" w:hAnsi="Times New Roman"/>
          <w:sz w:val="28"/>
          <w:szCs w:val="28"/>
        </w:rPr>
        <w:t>Ali</w:t>
      </w:r>
      <w:proofErr w:type="spellEnd"/>
      <w:r w:rsidRPr="00A11073">
        <w:rPr>
          <w:rFonts w:ascii="Times New Roman" w:hAnsi="Times New Roman"/>
          <w:sz w:val="28"/>
          <w:szCs w:val="28"/>
        </w:rPr>
        <w:t xml:space="preserve"> Məhkəməsinin </w:t>
      </w:r>
      <w:proofErr w:type="spellStart"/>
      <w:r w:rsidRPr="00A11073">
        <w:rPr>
          <w:rFonts w:ascii="Times New Roman" w:hAnsi="Times New Roman"/>
          <w:sz w:val="28"/>
          <w:szCs w:val="28"/>
        </w:rPr>
        <w:t>Mülki</w:t>
      </w:r>
      <w:proofErr w:type="spellEnd"/>
      <w:r w:rsidRPr="00A11073">
        <w:rPr>
          <w:rFonts w:ascii="Times New Roman" w:hAnsi="Times New Roman"/>
          <w:sz w:val="28"/>
          <w:szCs w:val="28"/>
        </w:rPr>
        <w:t xml:space="preserve"> </w:t>
      </w:r>
      <w:r w:rsidR="00EA242E" w:rsidRPr="00A11073">
        <w:rPr>
          <w:rFonts w:ascii="Times New Roman" w:hAnsi="Times New Roman"/>
          <w:sz w:val="28"/>
          <w:szCs w:val="28"/>
        </w:rPr>
        <w:t>K</w:t>
      </w:r>
      <w:r w:rsidRPr="00A11073">
        <w:rPr>
          <w:rFonts w:ascii="Times New Roman" w:hAnsi="Times New Roman"/>
          <w:sz w:val="28"/>
          <w:szCs w:val="28"/>
        </w:rPr>
        <w:t>ollegiyası</w:t>
      </w:r>
      <w:r w:rsidR="00EA242E" w:rsidRPr="00A11073">
        <w:rPr>
          <w:rFonts w:ascii="Times New Roman" w:hAnsi="Times New Roman"/>
          <w:sz w:val="28"/>
          <w:szCs w:val="28"/>
        </w:rPr>
        <w:t>nın</w:t>
      </w:r>
      <w:r w:rsidRPr="00A11073">
        <w:rPr>
          <w:rFonts w:ascii="Times New Roman" w:hAnsi="Times New Roman"/>
          <w:sz w:val="28"/>
          <w:szCs w:val="28"/>
        </w:rPr>
        <w:t xml:space="preserve"> (</w:t>
      </w:r>
      <w:proofErr w:type="spellStart"/>
      <w:r w:rsidRPr="00A11073">
        <w:rPr>
          <w:rFonts w:ascii="Times New Roman" w:hAnsi="Times New Roman"/>
          <w:sz w:val="28"/>
          <w:szCs w:val="28"/>
        </w:rPr>
        <w:t>bundan</w:t>
      </w:r>
      <w:proofErr w:type="spellEnd"/>
      <w:r w:rsidRPr="00A11073">
        <w:rPr>
          <w:rFonts w:ascii="Times New Roman" w:hAnsi="Times New Roman"/>
          <w:sz w:val="28"/>
          <w:szCs w:val="28"/>
        </w:rPr>
        <w:t xml:space="preserve"> </w:t>
      </w:r>
      <w:proofErr w:type="spellStart"/>
      <w:r w:rsidRPr="00A11073">
        <w:rPr>
          <w:rFonts w:ascii="Times New Roman" w:hAnsi="Times New Roman"/>
          <w:sz w:val="28"/>
          <w:szCs w:val="28"/>
        </w:rPr>
        <w:t>sonra</w:t>
      </w:r>
      <w:proofErr w:type="spellEnd"/>
      <w:r w:rsidRPr="00A11073">
        <w:rPr>
          <w:rFonts w:ascii="Times New Roman" w:hAnsi="Times New Roman"/>
          <w:sz w:val="28"/>
          <w:szCs w:val="28"/>
        </w:rPr>
        <w:t xml:space="preserve"> – </w:t>
      </w:r>
      <w:proofErr w:type="spellStart"/>
      <w:r w:rsidRPr="00A11073">
        <w:rPr>
          <w:rFonts w:ascii="Times New Roman" w:hAnsi="Times New Roman"/>
          <w:sz w:val="28"/>
          <w:szCs w:val="28"/>
        </w:rPr>
        <w:t>Ali</w:t>
      </w:r>
      <w:proofErr w:type="spellEnd"/>
      <w:r w:rsidRPr="00A11073">
        <w:rPr>
          <w:rFonts w:ascii="Times New Roman" w:hAnsi="Times New Roman"/>
          <w:sz w:val="28"/>
          <w:szCs w:val="28"/>
        </w:rPr>
        <w:t xml:space="preserve"> Məhkəmənin MK) 11 </w:t>
      </w:r>
      <w:proofErr w:type="spellStart"/>
      <w:r w:rsidRPr="00A11073">
        <w:rPr>
          <w:rFonts w:ascii="Times New Roman" w:hAnsi="Times New Roman"/>
          <w:sz w:val="28"/>
          <w:szCs w:val="28"/>
        </w:rPr>
        <w:t>iyun</w:t>
      </w:r>
      <w:proofErr w:type="spellEnd"/>
      <w:r w:rsidRPr="00A11073">
        <w:rPr>
          <w:rFonts w:ascii="Times New Roman" w:hAnsi="Times New Roman"/>
          <w:sz w:val="28"/>
          <w:szCs w:val="28"/>
        </w:rPr>
        <w:t xml:space="preserve"> 2014-cü </w:t>
      </w:r>
      <w:proofErr w:type="spellStart"/>
      <w:r w:rsidRPr="00A11073">
        <w:rPr>
          <w:rFonts w:ascii="Times New Roman" w:hAnsi="Times New Roman"/>
          <w:sz w:val="28"/>
          <w:szCs w:val="28"/>
        </w:rPr>
        <w:t>il</w:t>
      </w:r>
      <w:proofErr w:type="spellEnd"/>
      <w:r w:rsidRPr="00A11073">
        <w:rPr>
          <w:rFonts w:ascii="Times New Roman" w:hAnsi="Times New Roman"/>
          <w:sz w:val="28"/>
          <w:szCs w:val="28"/>
        </w:rPr>
        <w:t xml:space="preserve"> </w:t>
      </w:r>
      <w:proofErr w:type="spellStart"/>
      <w:r w:rsidRPr="00A11073">
        <w:rPr>
          <w:rFonts w:ascii="Times New Roman" w:hAnsi="Times New Roman"/>
          <w:sz w:val="28"/>
          <w:szCs w:val="28"/>
        </w:rPr>
        <w:t>tarixli</w:t>
      </w:r>
      <w:proofErr w:type="spellEnd"/>
      <w:r w:rsidRPr="00A11073">
        <w:rPr>
          <w:rFonts w:ascii="Times New Roman" w:hAnsi="Times New Roman"/>
          <w:sz w:val="28"/>
          <w:szCs w:val="28"/>
        </w:rPr>
        <w:t xml:space="preserve"> qərarı ilə </w:t>
      </w:r>
      <w:proofErr w:type="spellStart"/>
      <w:r w:rsidR="00C22AC9" w:rsidRPr="00A11073">
        <w:rPr>
          <w:rFonts w:ascii="Times New Roman" w:hAnsi="Times New Roman"/>
          <w:sz w:val="28"/>
          <w:szCs w:val="28"/>
        </w:rPr>
        <w:t>apellyasiya</w:t>
      </w:r>
      <w:proofErr w:type="spellEnd"/>
      <w:r w:rsidR="00C22AC9" w:rsidRPr="00A11073">
        <w:rPr>
          <w:rFonts w:ascii="Times New Roman" w:hAnsi="Times New Roman"/>
          <w:sz w:val="28"/>
          <w:szCs w:val="28"/>
        </w:rPr>
        <w:t xml:space="preserve"> instansiyası məhkəməsinin</w:t>
      </w:r>
      <w:r w:rsidR="00EA242E" w:rsidRPr="00A11073">
        <w:rPr>
          <w:rFonts w:ascii="Times New Roman" w:hAnsi="Times New Roman"/>
          <w:sz w:val="28"/>
          <w:szCs w:val="28"/>
        </w:rPr>
        <w:t xml:space="preserve"> qətnaməsi</w:t>
      </w:r>
      <w:r w:rsidRPr="00A11073">
        <w:rPr>
          <w:rFonts w:ascii="Times New Roman" w:hAnsi="Times New Roman"/>
          <w:sz w:val="28"/>
          <w:szCs w:val="28"/>
        </w:rPr>
        <w:t xml:space="preserve"> M.Bağırovanın </w:t>
      </w:r>
      <w:proofErr w:type="spellStart"/>
      <w:r w:rsidRPr="00A11073">
        <w:rPr>
          <w:rFonts w:ascii="Times New Roman" w:hAnsi="Times New Roman"/>
          <w:sz w:val="28"/>
          <w:szCs w:val="28"/>
        </w:rPr>
        <w:t>A.Şoşanova</w:t>
      </w:r>
      <w:proofErr w:type="spellEnd"/>
      <w:r w:rsidRPr="00A11073">
        <w:rPr>
          <w:rFonts w:ascii="Times New Roman" w:hAnsi="Times New Roman"/>
          <w:sz w:val="28"/>
          <w:szCs w:val="28"/>
        </w:rPr>
        <w:t xml:space="preserve"> qarşı </w:t>
      </w:r>
      <w:proofErr w:type="spellStart"/>
      <w:r w:rsidRPr="00A11073">
        <w:rPr>
          <w:rFonts w:ascii="Times New Roman" w:hAnsi="Times New Roman"/>
          <w:sz w:val="28"/>
          <w:szCs w:val="28"/>
        </w:rPr>
        <w:t>bağ</w:t>
      </w:r>
      <w:proofErr w:type="spellEnd"/>
      <w:r w:rsidRPr="00A11073">
        <w:rPr>
          <w:rFonts w:ascii="Times New Roman" w:hAnsi="Times New Roman"/>
          <w:sz w:val="28"/>
          <w:szCs w:val="28"/>
        </w:rPr>
        <w:t xml:space="preserve"> sahəsinə </w:t>
      </w:r>
      <w:proofErr w:type="spellStart"/>
      <w:r w:rsidRPr="00A11073">
        <w:rPr>
          <w:rFonts w:ascii="Times New Roman" w:hAnsi="Times New Roman"/>
          <w:sz w:val="28"/>
          <w:szCs w:val="28"/>
        </w:rPr>
        <w:t>dair</w:t>
      </w:r>
      <w:proofErr w:type="spellEnd"/>
      <w:r w:rsidRPr="00A11073">
        <w:rPr>
          <w:rFonts w:ascii="Times New Roman" w:hAnsi="Times New Roman"/>
          <w:sz w:val="28"/>
          <w:szCs w:val="28"/>
        </w:rPr>
        <w:t xml:space="preserve"> bağlanmış icarə mü</w:t>
      </w:r>
      <w:r w:rsidR="00EA242E" w:rsidRPr="00A11073">
        <w:rPr>
          <w:rFonts w:ascii="Times New Roman" w:hAnsi="Times New Roman"/>
          <w:sz w:val="28"/>
          <w:szCs w:val="28"/>
        </w:rPr>
        <w:t xml:space="preserve">qaviləsi əsasında </w:t>
      </w:r>
      <w:proofErr w:type="spellStart"/>
      <w:r w:rsidR="00EA242E" w:rsidRPr="00A11073">
        <w:rPr>
          <w:rFonts w:ascii="Times New Roman" w:hAnsi="Times New Roman"/>
          <w:sz w:val="28"/>
          <w:szCs w:val="28"/>
        </w:rPr>
        <w:t>verilmiş</w:t>
      </w:r>
      <w:proofErr w:type="spellEnd"/>
      <w:r w:rsidR="00EA242E" w:rsidRPr="00A11073">
        <w:rPr>
          <w:rFonts w:ascii="Times New Roman" w:hAnsi="Times New Roman"/>
          <w:sz w:val="28"/>
          <w:szCs w:val="28"/>
        </w:rPr>
        <w:t xml:space="preserve"> </w:t>
      </w:r>
      <w:proofErr w:type="spellStart"/>
      <w:r w:rsidR="00EA242E" w:rsidRPr="00A11073">
        <w:rPr>
          <w:rFonts w:ascii="Times New Roman" w:hAnsi="Times New Roman"/>
          <w:sz w:val="28"/>
          <w:szCs w:val="28"/>
        </w:rPr>
        <w:t>plan-</w:t>
      </w:r>
      <w:r w:rsidR="00052F43" w:rsidRPr="00A11073">
        <w:rPr>
          <w:rFonts w:ascii="Times New Roman" w:hAnsi="Times New Roman"/>
          <w:sz w:val="28"/>
          <w:szCs w:val="28"/>
        </w:rPr>
        <w:t>eskizin</w:t>
      </w:r>
      <w:proofErr w:type="spellEnd"/>
      <w:proofErr w:type="gramEnd"/>
      <w:r w:rsidRPr="00A11073">
        <w:rPr>
          <w:rFonts w:ascii="Times New Roman" w:hAnsi="Times New Roman"/>
          <w:sz w:val="28"/>
          <w:szCs w:val="28"/>
        </w:rPr>
        <w:t xml:space="preserve"> etibarsız </w:t>
      </w:r>
      <w:proofErr w:type="spellStart"/>
      <w:r w:rsidRPr="00A11073">
        <w:rPr>
          <w:rFonts w:ascii="Times New Roman" w:hAnsi="Times New Roman"/>
          <w:sz w:val="28"/>
          <w:szCs w:val="28"/>
        </w:rPr>
        <w:t>hesab</w:t>
      </w:r>
      <w:proofErr w:type="spellEnd"/>
      <w:r w:rsidRPr="00A11073">
        <w:rPr>
          <w:rFonts w:ascii="Times New Roman" w:hAnsi="Times New Roman"/>
          <w:sz w:val="28"/>
          <w:szCs w:val="28"/>
        </w:rPr>
        <w:t xml:space="preserve"> edilməsi</w:t>
      </w:r>
      <w:r w:rsidR="00EA242E" w:rsidRPr="00A11073">
        <w:rPr>
          <w:rFonts w:ascii="Times New Roman" w:hAnsi="Times New Roman"/>
          <w:sz w:val="28"/>
          <w:szCs w:val="28"/>
        </w:rPr>
        <w:t>nə</w:t>
      </w:r>
      <w:r w:rsidRPr="00A11073">
        <w:rPr>
          <w:rFonts w:ascii="Times New Roman" w:hAnsi="Times New Roman"/>
          <w:sz w:val="28"/>
          <w:szCs w:val="28"/>
        </w:rPr>
        <w:t xml:space="preserve"> </w:t>
      </w:r>
      <w:proofErr w:type="spellStart"/>
      <w:r w:rsidR="00EA242E" w:rsidRPr="00A11073">
        <w:rPr>
          <w:rFonts w:ascii="Times New Roman" w:hAnsi="Times New Roman"/>
          <w:sz w:val="28"/>
          <w:szCs w:val="28"/>
        </w:rPr>
        <w:t>dair</w:t>
      </w:r>
      <w:proofErr w:type="spellEnd"/>
      <w:r w:rsidR="00EA242E" w:rsidRPr="00A11073">
        <w:rPr>
          <w:rFonts w:ascii="Times New Roman" w:hAnsi="Times New Roman"/>
          <w:sz w:val="28"/>
          <w:szCs w:val="28"/>
        </w:rPr>
        <w:t xml:space="preserve"> </w:t>
      </w:r>
      <w:r w:rsidRPr="00A11073">
        <w:rPr>
          <w:rFonts w:ascii="Times New Roman" w:hAnsi="Times New Roman"/>
          <w:sz w:val="28"/>
          <w:szCs w:val="28"/>
        </w:rPr>
        <w:t>qarşılıqlı iddia</w:t>
      </w:r>
      <w:r w:rsidR="00EA242E" w:rsidRPr="00A11073">
        <w:rPr>
          <w:rFonts w:ascii="Times New Roman" w:hAnsi="Times New Roman"/>
          <w:sz w:val="28"/>
          <w:szCs w:val="28"/>
        </w:rPr>
        <w:t>sının</w:t>
      </w:r>
      <w:r w:rsidRPr="00A11073">
        <w:rPr>
          <w:rFonts w:ascii="Times New Roman" w:hAnsi="Times New Roman"/>
          <w:sz w:val="28"/>
          <w:szCs w:val="28"/>
        </w:rPr>
        <w:t xml:space="preserve"> təmin edilməsi hissəsində ləğv </w:t>
      </w:r>
      <w:proofErr w:type="spellStart"/>
      <w:r w:rsidR="00FE6A08" w:rsidRPr="00A11073">
        <w:rPr>
          <w:rFonts w:ascii="Times New Roman" w:hAnsi="Times New Roman"/>
          <w:sz w:val="28"/>
          <w:szCs w:val="28"/>
        </w:rPr>
        <w:t>edilmiş</w:t>
      </w:r>
      <w:proofErr w:type="spellEnd"/>
      <w:r w:rsidRPr="00A11073">
        <w:rPr>
          <w:rFonts w:ascii="Times New Roman" w:hAnsi="Times New Roman"/>
          <w:sz w:val="28"/>
          <w:szCs w:val="28"/>
        </w:rPr>
        <w:t xml:space="preserve">, </w:t>
      </w:r>
      <w:proofErr w:type="spellStart"/>
      <w:r w:rsidRPr="00A11073">
        <w:rPr>
          <w:rFonts w:ascii="Times New Roman" w:hAnsi="Times New Roman"/>
          <w:sz w:val="28"/>
          <w:szCs w:val="28"/>
        </w:rPr>
        <w:t>qalan</w:t>
      </w:r>
      <w:proofErr w:type="spellEnd"/>
      <w:r w:rsidRPr="00A11073">
        <w:rPr>
          <w:rFonts w:ascii="Times New Roman" w:hAnsi="Times New Roman"/>
          <w:sz w:val="28"/>
          <w:szCs w:val="28"/>
        </w:rPr>
        <w:t xml:space="preserve"> hissədə dəyişdir</w:t>
      </w:r>
      <w:r w:rsidR="00052F43" w:rsidRPr="00A11073">
        <w:rPr>
          <w:rFonts w:ascii="Times New Roman" w:hAnsi="Times New Roman"/>
          <w:sz w:val="28"/>
          <w:szCs w:val="28"/>
        </w:rPr>
        <w:t>il</w:t>
      </w:r>
      <w:r w:rsidRPr="00A11073">
        <w:rPr>
          <w:rFonts w:ascii="Times New Roman" w:hAnsi="Times New Roman"/>
          <w:sz w:val="28"/>
          <w:szCs w:val="28"/>
        </w:rPr>
        <w:t>mədən saxla</w:t>
      </w:r>
      <w:r w:rsidR="00FE6A08" w:rsidRPr="00A11073">
        <w:rPr>
          <w:rFonts w:ascii="Times New Roman" w:hAnsi="Times New Roman"/>
          <w:sz w:val="28"/>
          <w:szCs w:val="28"/>
        </w:rPr>
        <w:t>nıl</w:t>
      </w:r>
      <w:r w:rsidRPr="00A11073">
        <w:rPr>
          <w:rFonts w:ascii="Times New Roman" w:hAnsi="Times New Roman"/>
          <w:sz w:val="28"/>
          <w:szCs w:val="28"/>
        </w:rPr>
        <w:t>mışdır.</w:t>
      </w:r>
    </w:p>
    <w:p w:rsidR="00407E5C" w:rsidRDefault="00976F72" w:rsidP="00A11073">
      <w:pPr>
        <w:spacing w:after="0"/>
        <w:ind w:firstLine="567"/>
        <w:jc w:val="both"/>
        <w:rPr>
          <w:rFonts w:ascii="Times New Roman" w:hAnsi="Times New Roman"/>
          <w:sz w:val="28"/>
          <w:szCs w:val="28"/>
          <w:lang w:val="az-Latn-AZ"/>
        </w:rPr>
      </w:pPr>
      <w:proofErr w:type="gramStart"/>
      <w:r w:rsidRPr="00A11073">
        <w:rPr>
          <w:rFonts w:ascii="Times New Roman" w:hAnsi="Times New Roman"/>
          <w:sz w:val="28"/>
          <w:szCs w:val="28"/>
        </w:rPr>
        <w:t>Ərizəçi Azərbaycan Respublikasının Konstitusiya Məhkəməsinə (</w:t>
      </w:r>
      <w:proofErr w:type="spellStart"/>
      <w:r w:rsidRPr="00A11073">
        <w:rPr>
          <w:rFonts w:ascii="Times New Roman" w:hAnsi="Times New Roman"/>
          <w:sz w:val="28"/>
          <w:szCs w:val="28"/>
        </w:rPr>
        <w:t>bundan</w:t>
      </w:r>
      <w:proofErr w:type="spellEnd"/>
      <w:r w:rsidRPr="00A11073">
        <w:rPr>
          <w:rFonts w:ascii="Times New Roman" w:hAnsi="Times New Roman"/>
          <w:sz w:val="28"/>
          <w:szCs w:val="28"/>
        </w:rPr>
        <w:t xml:space="preserve"> </w:t>
      </w:r>
      <w:proofErr w:type="spellStart"/>
      <w:r w:rsidRPr="00A11073">
        <w:rPr>
          <w:rFonts w:ascii="Times New Roman" w:hAnsi="Times New Roman"/>
          <w:sz w:val="28"/>
          <w:szCs w:val="28"/>
        </w:rPr>
        <w:t>sonra</w:t>
      </w:r>
      <w:proofErr w:type="spellEnd"/>
      <w:r w:rsidR="00EA242E" w:rsidRPr="00A11073">
        <w:rPr>
          <w:rFonts w:ascii="Times New Roman" w:hAnsi="Times New Roman"/>
          <w:sz w:val="28"/>
          <w:szCs w:val="28"/>
        </w:rPr>
        <w:t xml:space="preserve"> </w:t>
      </w:r>
      <w:r w:rsidRPr="00A11073">
        <w:rPr>
          <w:rFonts w:ascii="Times New Roman" w:hAnsi="Times New Roman"/>
          <w:sz w:val="28"/>
          <w:szCs w:val="28"/>
        </w:rPr>
        <w:t xml:space="preserve"> – Konstitusiya Məhkəməsi) şikayət verərək, </w:t>
      </w:r>
      <w:proofErr w:type="spellStart"/>
      <w:r w:rsidRPr="00A11073">
        <w:rPr>
          <w:rFonts w:ascii="Times New Roman" w:hAnsi="Times New Roman"/>
          <w:sz w:val="28"/>
          <w:szCs w:val="28"/>
        </w:rPr>
        <w:t>Ali</w:t>
      </w:r>
      <w:proofErr w:type="spellEnd"/>
      <w:r w:rsidRPr="00A11073">
        <w:rPr>
          <w:rFonts w:ascii="Times New Roman" w:hAnsi="Times New Roman"/>
          <w:sz w:val="28"/>
          <w:szCs w:val="28"/>
        </w:rPr>
        <w:t xml:space="preserve"> Məhkəmənin MK-nın </w:t>
      </w:r>
      <w:r w:rsidR="00AA154B" w:rsidRPr="00A11073">
        <w:rPr>
          <w:rFonts w:ascii="Times New Roman" w:hAnsi="Times New Roman"/>
          <w:sz w:val="28"/>
          <w:szCs w:val="28"/>
        </w:rPr>
        <w:t xml:space="preserve">11 </w:t>
      </w:r>
      <w:proofErr w:type="spellStart"/>
      <w:r w:rsidR="00AA154B" w:rsidRPr="00A11073">
        <w:rPr>
          <w:rFonts w:ascii="Times New Roman" w:hAnsi="Times New Roman"/>
          <w:sz w:val="28"/>
          <w:szCs w:val="28"/>
        </w:rPr>
        <w:t>iyun</w:t>
      </w:r>
      <w:proofErr w:type="spellEnd"/>
      <w:r w:rsidR="00AA154B" w:rsidRPr="00A11073">
        <w:rPr>
          <w:rFonts w:ascii="Times New Roman" w:hAnsi="Times New Roman"/>
          <w:sz w:val="28"/>
          <w:szCs w:val="28"/>
        </w:rPr>
        <w:t xml:space="preserve"> 2014-cü </w:t>
      </w:r>
      <w:proofErr w:type="spellStart"/>
      <w:r w:rsidRPr="00A11073">
        <w:rPr>
          <w:rFonts w:ascii="Times New Roman" w:hAnsi="Times New Roman"/>
          <w:sz w:val="28"/>
          <w:szCs w:val="28"/>
        </w:rPr>
        <w:t>il</w:t>
      </w:r>
      <w:proofErr w:type="spellEnd"/>
      <w:r w:rsidRPr="00A11073">
        <w:rPr>
          <w:rFonts w:ascii="Times New Roman" w:hAnsi="Times New Roman"/>
          <w:sz w:val="28"/>
          <w:szCs w:val="28"/>
        </w:rPr>
        <w:t xml:space="preserve"> </w:t>
      </w:r>
      <w:proofErr w:type="spellStart"/>
      <w:r w:rsidRPr="00A11073">
        <w:rPr>
          <w:rFonts w:ascii="Times New Roman" w:hAnsi="Times New Roman"/>
          <w:sz w:val="28"/>
          <w:szCs w:val="28"/>
        </w:rPr>
        <w:t>tarixli</w:t>
      </w:r>
      <w:proofErr w:type="spellEnd"/>
      <w:r w:rsidRPr="00A11073">
        <w:rPr>
          <w:rFonts w:ascii="Times New Roman" w:hAnsi="Times New Roman"/>
          <w:sz w:val="28"/>
          <w:szCs w:val="28"/>
        </w:rPr>
        <w:t xml:space="preserve"> qərarının Azərbaycan Respublikasının Konstitusiyasına (</w:t>
      </w:r>
      <w:proofErr w:type="spellStart"/>
      <w:r w:rsidRPr="00A11073">
        <w:rPr>
          <w:rFonts w:ascii="Times New Roman" w:hAnsi="Times New Roman"/>
          <w:sz w:val="28"/>
          <w:szCs w:val="28"/>
        </w:rPr>
        <w:t>bundan</w:t>
      </w:r>
      <w:proofErr w:type="spellEnd"/>
      <w:r w:rsidRPr="00A11073">
        <w:rPr>
          <w:rFonts w:ascii="Times New Roman" w:hAnsi="Times New Roman"/>
          <w:sz w:val="28"/>
          <w:szCs w:val="28"/>
        </w:rPr>
        <w:t xml:space="preserve"> </w:t>
      </w:r>
      <w:proofErr w:type="spellStart"/>
      <w:r w:rsidRPr="00A11073">
        <w:rPr>
          <w:rFonts w:ascii="Times New Roman" w:hAnsi="Times New Roman"/>
          <w:sz w:val="28"/>
          <w:szCs w:val="28"/>
        </w:rPr>
        <w:t>sonra</w:t>
      </w:r>
      <w:proofErr w:type="spellEnd"/>
      <w:r w:rsidRPr="00A11073">
        <w:rPr>
          <w:rFonts w:ascii="Times New Roman" w:hAnsi="Times New Roman"/>
          <w:sz w:val="28"/>
          <w:szCs w:val="28"/>
        </w:rPr>
        <w:t xml:space="preserve"> – Konstitusiya) və qanunlarına </w:t>
      </w:r>
      <w:proofErr w:type="spellStart"/>
      <w:r w:rsidRPr="00A11073">
        <w:rPr>
          <w:rFonts w:ascii="Times New Roman" w:hAnsi="Times New Roman"/>
          <w:sz w:val="28"/>
          <w:szCs w:val="28"/>
        </w:rPr>
        <w:t>uyğunluğunun</w:t>
      </w:r>
      <w:proofErr w:type="spellEnd"/>
      <w:r w:rsidRPr="00A11073">
        <w:rPr>
          <w:rFonts w:ascii="Times New Roman" w:hAnsi="Times New Roman"/>
          <w:sz w:val="28"/>
          <w:szCs w:val="28"/>
        </w:rPr>
        <w:t xml:space="preserve"> yoxlanılmasını </w:t>
      </w:r>
      <w:proofErr w:type="spellStart"/>
      <w:r w:rsidRPr="00A11073">
        <w:rPr>
          <w:rFonts w:ascii="Times New Roman" w:hAnsi="Times New Roman"/>
          <w:sz w:val="28"/>
          <w:szCs w:val="28"/>
        </w:rPr>
        <w:t>xahi</w:t>
      </w:r>
      <w:proofErr w:type="gramEnd"/>
      <w:r w:rsidRPr="00A11073">
        <w:rPr>
          <w:rFonts w:ascii="Times New Roman" w:hAnsi="Times New Roman"/>
          <w:sz w:val="28"/>
          <w:szCs w:val="28"/>
        </w:rPr>
        <w:t>ş</w:t>
      </w:r>
      <w:proofErr w:type="spellEnd"/>
      <w:r w:rsidRPr="00A11073">
        <w:rPr>
          <w:rFonts w:ascii="Times New Roman" w:hAnsi="Times New Roman"/>
          <w:sz w:val="28"/>
          <w:szCs w:val="28"/>
        </w:rPr>
        <w:t xml:space="preserve"> </w:t>
      </w:r>
      <w:proofErr w:type="spellStart"/>
      <w:r w:rsidRPr="00A11073">
        <w:rPr>
          <w:rFonts w:ascii="Times New Roman" w:hAnsi="Times New Roman"/>
          <w:sz w:val="28"/>
          <w:szCs w:val="28"/>
        </w:rPr>
        <w:t>etmişdir</w:t>
      </w:r>
      <w:proofErr w:type="spellEnd"/>
      <w:r w:rsidRPr="00A11073">
        <w:rPr>
          <w:rFonts w:ascii="Times New Roman" w:hAnsi="Times New Roman"/>
          <w:sz w:val="28"/>
          <w:szCs w:val="28"/>
        </w:rPr>
        <w:t>.</w:t>
      </w:r>
      <w:r w:rsidR="00AA154B" w:rsidRPr="00A11073">
        <w:rPr>
          <w:rFonts w:ascii="Times New Roman" w:hAnsi="Times New Roman"/>
          <w:sz w:val="28"/>
          <w:szCs w:val="28"/>
        </w:rPr>
        <w:tab/>
      </w:r>
    </w:p>
    <w:p w:rsidR="008A4F33" w:rsidRPr="00A11073" w:rsidRDefault="0080762A" w:rsidP="00A11073">
      <w:pPr>
        <w:spacing w:after="0"/>
        <w:ind w:firstLine="567"/>
        <w:jc w:val="both"/>
        <w:rPr>
          <w:rFonts w:ascii="Times New Roman" w:hAnsi="Times New Roman"/>
          <w:sz w:val="28"/>
          <w:szCs w:val="28"/>
        </w:rPr>
      </w:pPr>
      <w:r w:rsidRPr="00407E5C">
        <w:rPr>
          <w:rFonts w:ascii="Times New Roman" w:hAnsi="Times New Roman"/>
          <w:sz w:val="28"/>
          <w:szCs w:val="28"/>
          <w:lang w:val="az-Latn-AZ"/>
        </w:rPr>
        <w:t xml:space="preserve">Şikayət onunla əsaslandırılmışdır ki, </w:t>
      </w:r>
      <w:r w:rsidR="00877EB0" w:rsidRPr="00407E5C">
        <w:rPr>
          <w:rFonts w:ascii="Times New Roman" w:hAnsi="Times New Roman"/>
          <w:sz w:val="28"/>
          <w:szCs w:val="28"/>
          <w:lang w:val="az-Latn-AZ"/>
        </w:rPr>
        <w:t xml:space="preserve">apellyasiya və </w:t>
      </w:r>
      <w:r w:rsidRPr="00407E5C">
        <w:rPr>
          <w:rFonts w:ascii="Times New Roman" w:hAnsi="Times New Roman"/>
          <w:sz w:val="28"/>
          <w:szCs w:val="28"/>
          <w:lang w:val="az-Latn-AZ"/>
        </w:rPr>
        <w:t>kassasiya instansiyası məhkəmə</w:t>
      </w:r>
      <w:r w:rsidR="00877EB0" w:rsidRPr="00407E5C">
        <w:rPr>
          <w:rFonts w:ascii="Times New Roman" w:hAnsi="Times New Roman"/>
          <w:sz w:val="28"/>
          <w:szCs w:val="28"/>
          <w:lang w:val="az-Latn-AZ"/>
        </w:rPr>
        <w:t>ləri</w:t>
      </w:r>
      <w:r w:rsidRPr="00407E5C">
        <w:rPr>
          <w:rFonts w:ascii="Times New Roman" w:hAnsi="Times New Roman"/>
          <w:sz w:val="28"/>
          <w:szCs w:val="28"/>
          <w:lang w:val="az-Latn-AZ"/>
        </w:rPr>
        <w:t xml:space="preserve"> tərəfindən Azərbaycan Respublikası Mülki Məcəlləsinin (bundan sonra – </w:t>
      </w:r>
      <w:r w:rsidR="00536BC2" w:rsidRPr="00407E5C">
        <w:rPr>
          <w:rFonts w:ascii="Times New Roman" w:hAnsi="Times New Roman"/>
          <w:sz w:val="28"/>
          <w:szCs w:val="28"/>
          <w:lang w:val="az-Latn-AZ"/>
        </w:rPr>
        <w:t>Mülki Məcəllə</w:t>
      </w:r>
      <w:r w:rsidRPr="00407E5C">
        <w:rPr>
          <w:rFonts w:ascii="Times New Roman" w:hAnsi="Times New Roman"/>
          <w:sz w:val="28"/>
          <w:szCs w:val="28"/>
          <w:lang w:val="az-Latn-AZ"/>
        </w:rPr>
        <w:t>) 15</w:t>
      </w:r>
      <w:r w:rsidR="00877EB0" w:rsidRPr="00407E5C">
        <w:rPr>
          <w:rFonts w:ascii="Times New Roman" w:hAnsi="Times New Roman"/>
          <w:sz w:val="28"/>
          <w:szCs w:val="28"/>
          <w:lang w:val="az-Latn-AZ"/>
        </w:rPr>
        <w:t>2.1</w:t>
      </w:r>
      <w:r w:rsidRPr="00407E5C">
        <w:rPr>
          <w:rFonts w:ascii="Times New Roman" w:hAnsi="Times New Roman"/>
          <w:sz w:val="28"/>
          <w:szCs w:val="28"/>
          <w:lang w:val="az-Latn-AZ"/>
        </w:rPr>
        <w:t>, 15</w:t>
      </w:r>
      <w:r w:rsidR="00877EB0" w:rsidRPr="00407E5C">
        <w:rPr>
          <w:rFonts w:ascii="Times New Roman" w:hAnsi="Times New Roman"/>
          <w:sz w:val="28"/>
          <w:szCs w:val="28"/>
          <w:lang w:val="az-Latn-AZ"/>
        </w:rPr>
        <w:t>6</w:t>
      </w:r>
      <w:r w:rsidRPr="00407E5C">
        <w:rPr>
          <w:rFonts w:ascii="Times New Roman" w:hAnsi="Times New Roman"/>
          <w:sz w:val="28"/>
          <w:szCs w:val="28"/>
          <w:lang w:val="az-Latn-AZ"/>
        </w:rPr>
        <w:t xml:space="preserve">, </w:t>
      </w:r>
      <w:r w:rsidR="00877EB0" w:rsidRPr="00407E5C">
        <w:rPr>
          <w:rFonts w:ascii="Times New Roman" w:hAnsi="Times New Roman"/>
          <w:sz w:val="28"/>
          <w:szCs w:val="28"/>
          <w:lang w:val="az-Latn-AZ"/>
        </w:rPr>
        <w:t>178.1</w:t>
      </w:r>
      <w:r w:rsidRPr="00407E5C">
        <w:rPr>
          <w:rFonts w:ascii="Times New Roman" w:hAnsi="Times New Roman"/>
          <w:sz w:val="28"/>
          <w:szCs w:val="28"/>
          <w:lang w:val="az-Latn-AZ"/>
        </w:rPr>
        <w:t xml:space="preserve">-ci maddələri, Azərbaycan Respublikası Mülki Prosessual Məcəlləsinin (bundan sonra – </w:t>
      </w:r>
      <w:r w:rsidR="008A4F33" w:rsidRPr="00407E5C">
        <w:rPr>
          <w:rFonts w:ascii="Times New Roman" w:hAnsi="Times New Roman"/>
          <w:sz w:val="28"/>
          <w:szCs w:val="28"/>
          <w:lang w:val="az-Latn-AZ"/>
        </w:rPr>
        <w:t>Mülki Prosessual Məcəllə</w:t>
      </w:r>
      <w:r w:rsidR="00536BC2" w:rsidRPr="00407E5C">
        <w:rPr>
          <w:rFonts w:ascii="Times New Roman" w:hAnsi="Times New Roman"/>
          <w:sz w:val="28"/>
          <w:szCs w:val="28"/>
          <w:lang w:val="az-Latn-AZ"/>
        </w:rPr>
        <w:t xml:space="preserve"> </w:t>
      </w:r>
      <w:r w:rsidRPr="00407E5C">
        <w:rPr>
          <w:rFonts w:ascii="Times New Roman" w:hAnsi="Times New Roman"/>
          <w:sz w:val="28"/>
          <w:szCs w:val="28"/>
          <w:lang w:val="az-Latn-AZ"/>
        </w:rPr>
        <w:t xml:space="preserve">) </w:t>
      </w:r>
      <w:r w:rsidR="00877EB0" w:rsidRPr="00407E5C">
        <w:rPr>
          <w:rFonts w:ascii="Times New Roman" w:hAnsi="Times New Roman"/>
          <w:sz w:val="28"/>
          <w:szCs w:val="28"/>
          <w:lang w:val="az-Latn-AZ"/>
        </w:rPr>
        <w:t>9,</w:t>
      </w:r>
      <w:r w:rsidR="008A4F33" w:rsidRPr="00407E5C">
        <w:rPr>
          <w:rFonts w:ascii="Times New Roman" w:hAnsi="Times New Roman"/>
          <w:sz w:val="28"/>
          <w:szCs w:val="28"/>
          <w:lang w:val="az-Latn-AZ"/>
        </w:rPr>
        <w:t xml:space="preserve"> </w:t>
      </w:r>
      <w:r w:rsidR="00877EB0" w:rsidRPr="00407E5C">
        <w:rPr>
          <w:rFonts w:ascii="Times New Roman" w:hAnsi="Times New Roman"/>
          <w:sz w:val="28"/>
          <w:szCs w:val="28"/>
          <w:lang w:val="az-Latn-AZ"/>
        </w:rPr>
        <w:t>14, 77, 88, 416, 417 və 418-ci maddələri düzgün tətbiq edilməmiş</w:t>
      </w:r>
      <w:r w:rsidR="00557E7C" w:rsidRPr="00407E5C">
        <w:rPr>
          <w:rFonts w:ascii="Times New Roman" w:hAnsi="Times New Roman"/>
          <w:sz w:val="28"/>
          <w:szCs w:val="28"/>
          <w:lang w:val="az-Latn-AZ"/>
        </w:rPr>
        <w:t xml:space="preserve">, </w:t>
      </w:r>
      <w:r w:rsidR="005E3205" w:rsidRPr="00407E5C">
        <w:rPr>
          <w:rFonts w:ascii="Times New Roman" w:hAnsi="Times New Roman"/>
          <w:sz w:val="28"/>
          <w:szCs w:val="28"/>
          <w:lang w:val="az-Latn-AZ"/>
        </w:rPr>
        <w:t xml:space="preserve">Azərbaycan Respublikasının 2002-ci il </w:t>
      </w:r>
      <w:r w:rsidR="008A4F33" w:rsidRPr="00407E5C">
        <w:rPr>
          <w:rFonts w:ascii="Times New Roman" w:hAnsi="Times New Roman"/>
          <w:sz w:val="28"/>
          <w:szCs w:val="28"/>
          <w:lang w:val="az-Latn-AZ"/>
        </w:rPr>
        <w:t xml:space="preserve">15 mart </w:t>
      </w:r>
      <w:r w:rsidR="005E3205" w:rsidRPr="00407E5C">
        <w:rPr>
          <w:rFonts w:ascii="Times New Roman" w:hAnsi="Times New Roman"/>
          <w:sz w:val="28"/>
          <w:szCs w:val="28"/>
          <w:lang w:val="az-Latn-AZ"/>
        </w:rPr>
        <w:t>tarixli Qanunu il</w:t>
      </w:r>
      <w:r w:rsidR="000E241B" w:rsidRPr="00407E5C">
        <w:rPr>
          <w:rFonts w:ascii="Times New Roman" w:hAnsi="Times New Roman"/>
          <w:sz w:val="28"/>
          <w:szCs w:val="28"/>
          <w:lang w:val="az-Latn-AZ"/>
        </w:rPr>
        <w:t>ə təsdiq ed</w:t>
      </w:r>
      <w:r w:rsidR="008A4F33" w:rsidRPr="00407E5C">
        <w:rPr>
          <w:rFonts w:ascii="Times New Roman" w:hAnsi="Times New Roman"/>
          <w:sz w:val="28"/>
          <w:szCs w:val="28"/>
          <w:lang w:val="az-Latn-AZ"/>
        </w:rPr>
        <w:t xml:space="preserve">ilmiş </w:t>
      </w:r>
      <w:r w:rsidR="000E241B" w:rsidRPr="00407E5C">
        <w:rPr>
          <w:rFonts w:ascii="Times New Roman" w:hAnsi="Times New Roman"/>
          <w:sz w:val="28"/>
          <w:szCs w:val="28"/>
          <w:lang w:val="az-Latn-AZ"/>
        </w:rPr>
        <w:t>“</w:t>
      </w:r>
      <w:r w:rsidR="005E3205" w:rsidRPr="00407E5C">
        <w:rPr>
          <w:rFonts w:ascii="Times New Roman" w:hAnsi="Times New Roman"/>
          <w:sz w:val="28"/>
          <w:szCs w:val="28"/>
          <w:lang w:val="az-Latn-AZ"/>
        </w:rPr>
        <w:t>Bələdiyyə torpaqlarının ayrılmasına dair sənədlərin hazırlanması və razılaşdırılması qaydaları haqqında</w:t>
      </w:r>
      <w:r w:rsidR="000E241B" w:rsidRPr="00407E5C">
        <w:rPr>
          <w:rFonts w:ascii="Times New Roman" w:hAnsi="Times New Roman"/>
          <w:sz w:val="28"/>
          <w:szCs w:val="28"/>
          <w:lang w:val="az-Latn-AZ"/>
        </w:rPr>
        <w:t>”</w:t>
      </w:r>
      <w:r w:rsidR="005E3205" w:rsidRPr="00407E5C">
        <w:rPr>
          <w:rFonts w:ascii="Times New Roman" w:hAnsi="Times New Roman"/>
          <w:sz w:val="28"/>
          <w:szCs w:val="28"/>
          <w:lang w:val="az-Latn-AZ"/>
        </w:rPr>
        <w:t xml:space="preserve"> Əsasnamənin</w:t>
      </w:r>
      <w:r w:rsidR="00AF75C1" w:rsidRPr="00407E5C">
        <w:rPr>
          <w:rFonts w:ascii="Times New Roman" w:hAnsi="Times New Roman"/>
          <w:sz w:val="28"/>
          <w:szCs w:val="28"/>
          <w:lang w:val="az-Latn-AZ"/>
        </w:rPr>
        <w:t xml:space="preserve"> (bundan sonra </w:t>
      </w:r>
      <w:r w:rsidR="00DC0E3C" w:rsidRPr="00407E5C">
        <w:rPr>
          <w:rFonts w:ascii="Times New Roman" w:hAnsi="Times New Roman"/>
          <w:sz w:val="28"/>
          <w:szCs w:val="28"/>
          <w:lang w:val="az-Latn-AZ"/>
        </w:rPr>
        <w:t>–</w:t>
      </w:r>
      <w:r w:rsidR="00AF75C1" w:rsidRPr="00407E5C">
        <w:rPr>
          <w:rFonts w:ascii="Times New Roman" w:hAnsi="Times New Roman"/>
          <w:sz w:val="28"/>
          <w:szCs w:val="28"/>
          <w:lang w:val="az-Latn-AZ"/>
        </w:rPr>
        <w:t xml:space="preserve"> “Bələdiyyə torpaqlarının ayrılmasına dair sənədlərin hazırlanması və razılaşdırılması qaydaları haqqında” Əsasnamə)</w:t>
      </w:r>
      <w:r w:rsidR="005E3205" w:rsidRPr="00407E5C">
        <w:rPr>
          <w:rFonts w:ascii="Times New Roman" w:hAnsi="Times New Roman"/>
          <w:sz w:val="28"/>
          <w:szCs w:val="28"/>
          <w:lang w:val="az-Latn-AZ"/>
        </w:rPr>
        <w:t xml:space="preserve"> 15 və 16-cı bəndləri </w:t>
      </w:r>
      <w:r w:rsidRPr="00407E5C">
        <w:rPr>
          <w:rFonts w:ascii="Times New Roman" w:hAnsi="Times New Roman"/>
          <w:sz w:val="28"/>
          <w:szCs w:val="28"/>
          <w:lang w:val="az-Latn-AZ"/>
        </w:rPr>
        <w:lastRenderedPageBreak/>
        <w:t>tətbiq edilməli olduğu halda tətbiq edilməmişdir.</w:t>
      </w:r>
      <w:r w:rsidR="008A4F33" w:rsidRPr="00407E5C">
        <w:rPr>
          <w:rFonts w:ascii="Times New Roman" w:hAnsi="Times New Roman"/>
          <w:sz w:val="28"/>
          <w:szCs w:val="28"/>
          <w:lang w:val="az-Latn-AZ"/>
        </w:rPr>
        <w:t xml:space="preserve"> </w:t>
      </w:r>
      <w:proofErr w:type="gramStart"/>
      <w:r w:rsidR="00976F72" w:rsidRPr="00A11073">
        <w:rPr>
          <w:rFonts w:ascii="Times New Roman" w:hAnsi="Times New Roman"/>
          <w:sz w:val="28"/>
          <w:szCs w:val="28"/>
        </w:rPr>
        <w:t xml:space="preserve">Ərizəçi </w:t>
      </w:r>
      <w:proofErr w:type="spellStart"/>
      <w:r w:rsidR="00976F72" w:rsidRPr="00A11073">
        <w:rPr>
          <w:rFonts w:ascii="Times New Roman" w:hAnsi="Times New Roman"/>
          <w:sz w:val="28"/>
          <w:szCs w:val="28"/>
        </w:rPr>
        <w:t>hesab</w:t>
      </w:r>
      <w:proofErr w:type="spellEnd"/>
      <w:r w:rsidR="00976F72" w:rsidRPr="00A11073">
        <w:rPr>
          <w:rFonts w:ascii="Times New Roman" w:hAnsi="Times New Roman"/>
          <w:sz w:val="28"/>
          <w:szCs w:val="28"/>
        </w:rPr>
        <w:t xml:space="preserve"> </w:t>
      </w:r>
      <w:proofErr w:type="spellStart"/>
      <w:r w:rsidR="00976F72" w:rsidRPr="00A11073">
        <w:rPr>
          <w:rFonts w:ascii="Times New Roman" w:hAnsi="Times New Roman"/>
          <w:sz w:val="28"/>
          <w:szCs w:val="28"/>
        </w:rPr>
        <w:t>edir</w:t>
      </w:r>
      <w:proofErr w:type="spellEnd"/>
      <w:r w:rsidR="00976F72" w:rsidRPr="00A11073">
        <w:rPr>
          <w:rFonts w:ascii="Times New Roman" w:hAnsi="Times New Roman"/>
          <w:sz w:val="28"/>
          <w:szCs w:val="28"/>
        </w:rPr>
        <w:t xml:space="preserve"> </w:t>
      </w:r>
      <w:proofErr w:type="spellStart"/>
      <w:r w:rsidR="00976F72" w:rsidRPr="00A11073">
        <w:rPr>
          <w:rFonts w:ascii="Times New Roman" w:hAnsi="Times New Roman"/>
          <w:sz w:val="28"/>
          <w:szCs w:val="28"/>
        </w:rPr>
        <w:t>ki</w:t>
      </w:r>
      <w:proofErr w:type="spellEnd"/>
      <w:r w:rsidR="00976F72" w:rsidRPr="00A11073">
        <w:rPr>
          <w:rFonts w:ascii="Times New Roman" w:hAnsi="Times New Roman"/>
          <w:sz w:val="28"/>
          <w:szCs w:val="28"/>
        </w:rPr>
        <w:t xml:space="preserve">, </w:t>
      </w:r>
      <w:proofErr w:type="spellStart"/>
      <w:r w:rsidR="008A4F33" w:rsidRPr="00A11073">
        <w:rPr>
          <w:rFonts w:ascii="Times New Roman" w:hAnsi="Times New Roman"/>
          <w:sz w:val="28"/>
          <w:szCs w:val="28"/>
        </w:rPr>
        <w:t>bununla</w:t>
      </w:r>
      <w:proofErr w:type="spellEnd"/>
      <w:r w:rsidR="008A4F33" w:rsidRPr="00A11073">
        <w:rPr>
          <w:rFonts w:ascii="Times New Roman" w:hAnsi="Times New Roman"/>
          <w:sz w:val="28"/>
          <w:szCs w:val="28"/>
        </w:rPr>
        <w:t xml:space="preserve"> </w:t>
      </w:r>
      <w:proofErr w:type="spellStart"/>
      <w:r w:rsidR="008A4F33" w:rsidRPr="00A11073">
        <w:rPr>
          <w:rFonts w:ascii="Times New Roman" w:hAnsi="Times New Roman"/>
          <w:sz w:val="28"/>
          <w:szCs w:val="28"/>
        </w:rPr>
        <w:t>da</w:t>
      </w:r>
      <w:proofErr w:type="spellEnd"/>
      <w:r w:rsidR="008A4F33" w:rsidRPr="00A11073">
        <w:rPr>
          <w:rFonts w:ascii="Times New Roman" w:hAnsi="Times New Roman"/>
          <w:sz w:val="28"/>
          <w:szCs w:val="28"/>
        </w:rPr>
        <w:t xml:space="preserve"> </w:t>
      </w:r>
      <w:proofErr w:type="spellStart"/>
      <w:r w:rsidR="00976F72" w:rsidRPr="00A11073">
        <w:rPr>
          <w:rFonts w:ascii="Times New Roman" w:hAnsi="Times New Roman"/>
          <w:sz w:val="28"/>
          <w:szCs w:val="28"/>
        </w:rPr>
        <w:t>onun</w:t>
      </w:r>
      <w:proofErr w:type="spellEnd"/>
      <w:r w:rsidR="00976F72" w:rsidRPr="00A11073">
        <w:rPr>
          <w:rFonts w:ascii="Times New Roman" w:hAnsi="Times New Roman"/>
          <w:sz w:val="28"/>
          <w:szCs w:val="28"/>
        </w:rPr>
        <w:t xml:space="preserve"> Konstitusiyan</w:t>
      </w:r>
      <w:proofErr w:type="gramEnd"/>
      <w:r w:rsidR="00976F72" w:rsidRPr="00A11073">
        <w:rPr>
          <w:rFonts w:ascii="Times New Roman" w:hAnsi="Times New Roman"/>
          <w:sz w:val="28"/>
          <w:szCs w:val="28"/>
        </w:rPr>
        <w:t>ın 60-cı maddə</w:t>
      </w:r>
      <w:r w:rsidR="00AA154B" w:rsidRPr="00A11073">
        <w:rPr>
          <w:rFonts w:ascii="Times New Roman" w:hAnsi="Times New Roman"/>
          <w:sz w:val="28"/>
          <w:szCs w:val="28"/>
        </w:rPr>
        <w:t>sin</w:t>
      </w:r>
      <w:r w:rsidR="00976F72" w:rsidRPr="00A11073">
        <w:rPr>
          <w:rFonts w:ascii="Times New Roman" w:hAnsi="Times New Roman"/>
          <w:sz w:val="28"/>
          <w:szCs w:val="28"/>
        </w:rPr>
        <w:t xml:space="preserve">də təsbit </w:t>
      </w:r>
      <w:proofErr w:type="spellStart"/>
      <w:r w:rsidR="00976F72" w:rsidRPr="00A11073">
        <w:rPr>
          <w:rFonts w:ascii="Times New Roman" w:hAnsi="Times New Roman"/>
          <w:sz w:val="28"/>
          <w:szCs w:val="28"/>
        </w:rPr>
        <w:t>olunmuş</w:t>
      </w:r>
      <w:proofErr w:type="spellEnd"/>
      <w:r w:rsidR="00976F72" w:rsidRPr="00A11073">
        <w:rPr>
          <w:rFonts w:ascii="Times New Roman" w:hAnsi="Times New Roman"/>
          <w:sz w:val="28"/>
          <w:szCs w:val="28"/>
        </w:rPr>
        <w:t xml:space="preserve"> məhkəmə müdafiəsi </w:t>
      </w:r>
      <w:proofErr w:type="spellStart"/>
      <w:r w:rsidR="00976F72" w:rsidRPr="00A11073">
        <w:rPr>
          <w:rFonts w:ascii="Times New Roman" w:hAnsi="Times New Roman"/>
          <w:sz w:val="28"/>
          <w:szCs w:val="28"/>
        </w:rPr>
        <w:t>hüquq</w:t>
      </w:r>
      <w:r w:rsidR="00AA154B" w:rsidRPr="00A11073">
        <w:rPr>
          <w:rFonts w:ascii="Times New Roman" w:hAnsi="Times New Roman"/>
          <w:sz w:val="28"/>
          <w:szCs w:val="28"/>
        </w:rPr>
        <w:t>u</w:t>
      </w:r>
      <w:proofErr w:type="spellEnd"/>
      <w:r w:rsidR="00976F72" w:rsidRPr="00A11073">
        <w:rPr>
          <w:rFonts w:ascii="Times New Roman" w:hAnsi="Times New Roman"/>
          <w:sz w:val="28"/>
          <w:szCs w:val="28"/>
        </w:rPr>
        <w:t xml:space="preserve"> </w:t>
      </w:r>
      <w:proofErr w:type="spellStart"/>
      <w:r w:rsidR="00976F72" w:rsidRPr="00A11073">
        <w:rPr>
          <w:rFonts w:ascii="Times New Roman" w:hAnsi="Times New Roman"/>
          <w:sz w:val="28"/>
          <w:szCs w:val="28"/>
        </w:rPr>
        <w:t>pozulmuşdur</w:t>
      </w:r>
      <w:proofErr w:type="spellEnd"/>
      <w:r w:rsidR="00976F72" w:rsidRPr="00A11073">
        <w:rPr>
          <w:rFonts w:ascii="Times New Roman" w:hAnsi="Times New Roman"/>
          <w:sz w:val="28"/>
          <w:szCs w:val="28"/>
        </w:rPr>
        <w:t>.</w:t>
      </w:r>
    </w:p>
    <w:p w:rsidR="008A4F33" w:rsidRPr="00A11073" w:rsidRDefault="00546F94" w:rsidP="00A11073">
      <w:pPr>
        <w:spacing w:after="0"/>
        <w:ind w:firstLine="567"/>
        <w:jc w:val="both"/>
        <w:rPr>
          <w:rFonts w:ascii="Times New Roman" w:hAnsi="Times New Roman"/>
          <w:sz w:val="28"/>
          <w:szCs w:val="28"/>
        </w:rPr>
      </w:pPr>
      <w:r w:rsidRPr="00A11073">
        <w:rPr>
          <w:rFonts w:ascii="Times New Roman" w:hAnsi="Times New Roman"/>
          <w:sz w:val="28"/>
          <w:szCs w:val="28"/>
        </w:rPr>
        <w:t xml:space="preserve">Şikayətlə bağlı Konstitusiya Məhkəməsinin </w:t>
      </w:r>
      <w:proofErr w:type="spellStart"/>
      <w:r w:rsidRPr="00A11073">
        <w:rPr>
          <w:rFonts w:ascii="Times New Roman" w:hAnsi="Times New Roman"/>
          <w:sz w:val="28"/>
          <w:szCs w:val="28"/>
        </w:rPr>
        <w:t>Plenumu</w:t>
      </w:r>
      <w:proofErr w:type="spellEnd"/>
      <w:r w:rsidRPr="00A11073">
        <w:rPr>
          <w:rFonts w:ascii="Times New Roman" w:hAnsi="Times New Roman"/>
          <w:sz w:val="28"/>
          <w:szCs w:val="28"/>
        </w:rPr>
        <w:t xml:space="preserve"> aşağıdakıları </w:t>
      </w:r>
      <w:proofErr w:type="spellStart"/>
      <w:r w:rsidRPr="00A11073">
        <w:rPr>
          <w:rFonts w:ascii="Times New Roman" w:hAnsi="Times New Roman"/>
          <w:sz w:val="28"/>
          <w:szCs w:val="28"/>
        </w:rPr>
        <w:t>qeyd</w:t>
      </w:r>
      <w:proofErr w:type="spellEnd"/>
      <w:r w:rsidRPr="00A11073">
        <w:rPr>
          <w:rFonts w:ascii="Times New Roman" w:hAnsi="Times New Roman"/>
          <w:sz w:val="28"/>
          <w:szCs w:val="28"/>
        </w:rPr>
        <w:t xml:space="preserve"> etməyi zəruri </w:t>
      </w:r>
      <w:proofErr w:type="spellStart"/>
      <w:r w:rsidRPr="00A11073">
        <w:rPr>
          <w:rFonts w:ascii="Times New Roman" w:hAnsi="Times New Roman"/>
          <w:sz w:val="28"/>
          <w:szCs w:val="28"/>
        </w:rPr>
        <w:t>hesab</w:t>
      </w:r>
      <w:proofErr w:type="spellEnd"/>
      <w:r w:rsidRPr="00A11073">
        <w:rPr>
          <w:rFonts w:ascii="Times New Roman" w:hAnsi="Times New Roman"/>
          <w:sz w:val="28"/>
          <w:szCs w:val="28"/>
        </w:rPr>
        <w:t xml:space="preserve"> </w:t>
      </w:r>
      <w:proofErr w:type="spellStart"/>
      <w:r w:rsidRPr="00A11073">
        <w:rPr>
          <w:rFonts w:ascii="Times New Roman" w:hAnsi="Times New Roman"/>
          <w:sz w:val="28"/>
          <w:szCs w:val="28"/>
        </w:rPr>
        <w:t>edir</w:t>
      </w:r>
      <w:proofErr w:type="spellEnd"/>
      <w:r w:rsidRPr="00A11073">
        <w:rPr>
          <w:rFonts w:ascii="Times New Roman" w:hAnsi="Times New Roman"/>
          <w:sz w:val="28"/>
          <w:szCs w:val="28"/>
        </w:rPr>
        <w:t>.</w:t>
      </w:r>
      <w:r w:rsidR="008A4F33" w:rsidRPr="00A11073">
        <w:rPr>
          <w:rFonts w:ascii="Times New Roman" w:hAnsi="Times New Roman"/>
          <w:sz w:val="28"/>
          <w:szCs w:val="28"/>
        </w:rPr>
        <w:t xml:space="preserve"> </w:t>
      </w:r>
    </w:p>
    <w:p w:rsidR="008A4F33" w:rsidRPr="00A11073" w:rsidRDefault="00546F94" w:rsidP="00A11073">
      <w:pPr>
        <w:spacing w:after="0"/>
        <w:ind w:firstLine="567"/>
        <w:jc w:val="both"/>
        <w:rPr>
          <w:rFonts w:ascii="Times New Roman" w:hAnsi="Times New Roman"/>
          <w:sz w:val="28"/>
          <w:szCs w:val="28"/>
        </w:rPr>
      </w:pPr>
      <w:r w:rsidRPr="00A11073">
        <w:rPr>
          <w:rFonts w:ascii="Times New Roman" w:hAnsi="Times New Roman"/>
          <w:sz w:val="28"/>
          <w:szCs w:val="28"/>
        </w:rPr>
        <w:t xml:space="preserve">Konstitusiyanın 60-cı maddəsinin I hissəsinə görə hər kəsin </w:t>
      </w:r>
      <w:proofErr w:type="spellStart"/>
      <w:r w:rsidRPr="00A11073">
        <w:rPr>
          <w:rFonts w:ascii="Times New Roman" w:hAnsi="Times New Roman"/>
          <w:sz w:val="28"/>
          <w:szCs w:val="28"/>
        </w:rPr>
        <w:t>hüquq</w:t>
      </w:r>
      <w:proofErr w:type="spellEnd"/>
      <w:r w:rsidRPr="00A11073">
        <w:rPr>
          <w:rFonts w:ascii="Times New Roman" w:hAnsi="Times New Roman"/>
          <w:sz w:val="28"/>
          <w:szCs w:val="28"/>
        </w:rPr>
        <w:t xml:space="preserve"> və azadlıqlarının məhkəmədə müdafiəsinə təminat </w:t>
      </w:r>
      <w:proofErr w:type="spellStart"/>
      <w:r w:rsidRPr="00A11073">
        <w:rPr>
          <w:rFonts w:ascii="Times New Roman" w:hAnsi="Times New Roman"/>
          <w:sz w:val="28"/>
          <w:szCs w:val="28"/>
        </w:rPr>
        <w:t>verilir</w:t>
      </w:r>
      <w:proofErr w:type="spellEnd"/>
      <w:r w:rsidRPr="00A11073">
        <w:rPr>
          <w:rFonts w:ascii="Times New Roman" w:hAnsi="Times New Roman"/>
          <w:sz w:val="28"/>
          <w:szCs w:val="28"/>
        </w:rPr>
        <w:t xml:space="preserve">. </w:t>
      </w:r>
      <w:proofErr w:type="gramStart"/>
      <w:r w:rsidRPr="00A11073">
        <w:rPr>
          <w:rFonts w:ascii="Times New Roman" w:hAnsi="Times New Roman"/>
          <w:sz w:val="28"/>
          <w:szCs w:val="28"/>
        </w:rPr>
        <w:t xml:space="preserve">Məhkəmə müdafiəsi müstəqil məhkəmə tərəfindən ədalətli məhkəmə araşdırması əsasında hüquqların səmərəli bərpa edilməsi </w:t>
      </w:r>
      <w:proofErr w:type="spellStart"/>
      <w:r w:rsidRPr="00A11073">
        <w:rPr>
          <w:rFonts w:ascii="Times New Roman" w:hAnsi="Times New Roman"/>
          <w:sz w:val="28"/>
          <w:szCs w:val="28"/>
        </w:rPr>
        <w:t>kimi</w:t>
      </w:r>
      <w:proofErr w:type="spellEnd"/>
      <w:r w:rsidRPr="00A11073">
        <w:rPr>
          <w:rFonts w:ascii="Times New Roman" w:hAnsi="Times New Roman"/>
          <w:sz w:val="28"/>
          <w:szCs w:val="28"/>
        </w:rPr>
        <w:t xml:space="preserve"> qəbul </w:t>
      </w:r>
      <w:proofErr w:type="spellStart"/>
      <w:r w:rsidRPr="00A11073">
        <w:rPr>
          <w:rFonts w:ascii="Times New Roman" w:hAnsi="Times New Roman"/>
          <w:sz w:val="28"/>
          <w:szCs w:val="28"/>
        </w:rPr>
        <w:t>olunur</w:t>
      </w:r>
      <w:proofErr w:type="spellEnd"/>
      <w:r w:rsidRPr="00A11073">
        <w:rPr>
          <w:rFonts w:ascii="Times New Roman" w:hAnsi="Times New Roman"/>
          <w:sz w:val="28"/>
          <w:szCs w:val="28"/>
        </w:rPr>
        <w:t xml:space="preserve">. Ədalət mühakiməsi mahiyyət etibarı ilə ədalət anlayışına </w:t>
      </w:r>
      <w:proofErr w:type="spellStart"/>
      <w:r w:rsidRPr="00A11073">
        <w:rPr>
          <w:rFonts w:ascii="Times New Roman" w:hAnsi="Times New Roman"/>
          <w:sz w:val="28"/>
          <w:szCs w:val="28"/>
        </w:rPr>
        <w:t>cavab</w:t>
      </w:r>
      <w:proofErr w:type="spellEnd"/>
      <w:r w:rsidRPr="00A11073">
        <w:rPr>
          <w:rFonts w:ascii="Times New Roman" w:hAnsi="Times New Roman"/>
          <w:sz w:val="28"/>
          <w:szCs w:val="28"/>
        </w:rPr>
        <w:t xml:space="preserve"> verməli və </w:t>
      </w:r>
      <w:proofErr w:type="spellStart"/>
      <w:r w:rsidRPr="00A11073">
        <w:rPr>
          <w:rFonts w:ascii="Times New Roman" w:hAnsi="Times New Roman"/>
          <w:sz w:val="28"/>
          <w:szCs w:val="28"/>
        </w:rPr>
        <w:t>pozulmuş</w:t>
      </w:r>
      <w:proofErr w:type="spellEnd"/>
      <w:r w:rsidRPr="00A11073">
        <w:rPr>
          <w:rFonts w:ascii="Times New Roman" w:hAnsi="Times New Roman"/>
          <w:sz w:val="28"/>
          <w:szCs w:val="28"/>
        </w:rPr>
        <w:t xml:space="preserve"> h</w:t>
      </w:r>
      <w:proofErr w:type="gramEnd"/>
      <w:r w:rsidRPr="00A11073">
        <w:rPr>
          <w:rFonts w:ascii="Times New Roman" w:hAnsi="Times New Roman"/>
          <w:sz w:val="28"/>
          <w:szCs w:val="28"/>
        </w:rPr>
        <w:t>üquqların bərpa olunmasını təmin etməlidir.</w:t>
      </w:r>
    </w:p>
    <w:p w:rsidR="00DC0E3C" w:rsidRPr="00A11073" w:rsidRDefault="00A0603D" w:rsidP="00A11073">
      <w:pPr>
        <w:spacing w:after="0"/>
        <w:ind w:firstLine="567"/>
        <w:jc w:val="both"/>
        <w:rPr>
          <w:rFonts w:ascii="Times New Roman" w:hAnsi="Times New Roman"/>
          <w:sz w:val="28"/>
          <w:szCs w:val="28"/>
        </w:rPr>
      </w:pPr>
      <w:proofErr w:type="spellStart"/>
      <w:proofErr w:type="gramStart"/>
      <w:r w:rsidRPr="00A11073">
        <w:rPr>
          <w:rFonts w:ascii="Times New Roman" w:hAnsi="Times New Roman"/>
          <w:sz w:val="28"/>
          <w:szCs w:val="28"/>
        </w:rPr>
        <w:t>Konstitusiyada</w:t>
      </w:r>
      <w:proofErr w:type="spellEnd"/>
      <w:r w:rsidRPr="00A11073">
        <w:rPr>
          <w:rFonts w:ascii="Times New Roman" w:hAnsi="Times New Roman"/>
          <w:sz w:val="28"/>
          <w:szCs w:val="28"/>
        </w:rPr>
        <w:t xml:space="preserve"> ədalət mühakiməsinin həyata keçirilməsinin əsas prinsipləri </w:t>
      </w:r>
      <w:proofErr w:type="spellStart"/>
      <w:r w:rsidRPr="00A11073">
        <w:rPr>
          <w:rFonts w:ascii="Times New Roman" w:hAnsi="Times New Roman"/>
          <w:sz w:val="28"/>
          <w:szCs w:val="28"/>
        </w:rPr>
        <w:t>kimi</w:t>
      </w:r>
      <w:proofErr w:type="spellEnd"/>
      <w:r w:rsidRPr="00A11073">
        <w:rPr>
          <w:rFonts w:ascii="Times New Roman" w:hAnsi="Times New Roman"/>
          <w:sz w:val="28"/>
          <w:szCs w:val="28"/>
        </w:rPr>
        <w:t xml:space="preserve"> işlərə qərəzsiz, ədalətlə, tərəflərin </w:t>
      </w:r>
      <w:proofErr w:type="spellStart"/>
      <w:r w:rsidRPr="00A11073">
        <w:rPr>
          <w:rFonts w:ascii="Times New Roman" w:hAnsi="Times New Roman"/>
          <w:sz w:val="28"/>
          <w:szCs w:val="28"/>
        </w:rPr>
        <w:t>hüquq</w:t>
      </w:r>
      <w:proofErr w:type="spellEnd"/>
      <w:r w:rsidRPr="00A11073">
        <w:rPr>
          <w:rFonts w:ascii="Times New Roman" w:hAnsi="Times New Roman"/>
          <w:sz w:val="28"/>
          <w:szCs w:val="28"/>
        </w:rPr>
        <w:t xml:space="preserve"> bərabərliyinə, </w:t>
      </w:r>
      <w:proofErr w:type="spellStart"/>
      <w:r w:rsidRPr="00A11073">
        <w:rPr>
          <w:rFonts w:ascii="Times New Roman" w:hAnsi="Times New Roman"/>
          <w:sz w:val="28"/>
          <w:szCs w:val="28"/>
        </w:rPr>
        <w:t>faktlara</w:t>
      </w:r>
      <w:proofErr w:type="spellEnd"/>
      <w:r w:rsidRPr="00A11073">
        <w:rPr>
          <w:rFonts w:ascii="Times New Roman" w:hAnsi="Times New Roman"/>
          <w:sz w:val="28"/>
          <w:szCs w:val="28"/>
        </w:rPr>
        <w:t xml:space="preserve"> əsasən və </w:t>
      </w:r>
      <w:proofErr w:type="spellStart"/>
      <w:r w:rsidRPr="00A11073">
        <w:rPr>
          <w:rFonts w:ascii="Times New Roman" w:hAnsi="Times New Roman"/>
          <w:sz w:val="28"/>
          <w:szCs w:val="28"/>
        </w:rPr>
        <w:t>qanuna</w:t>
      </w:r>
      <w:proofErr w:type="spellEnd"/>
      <w:r w:rsidRPr="00A11073">
        <w:rPr>
          <w:rFonts w:ascii="Times New Roman" w:hAnsi="Times New Roman"/>
          <w:sz w:val="28"/>
          <w:szCs w:val="28"/>
        </w:rPr>
        <w:t xml:space="preserve"> </w:t>
      </w:r>
      <w:proofErr w:type="spellStart"/>
      <w:r w:rsidRPr="00A11073">
        <w:rPr>
          <w:rFonts w:ascii="Times New Roman" w:hAnsi="Times New Roman"/>
          <w:sz w:val="28"/>
          <w:szCs w:val="28"/>
        </w:rPr>
        <w:t>müvafiq</w:t>
      </w:r>
      <w:proofErr w:type="spellEnd"/>
      <w:r w:rsidRPr="00A11073">
        <w:rPr>
          <w:rFonts w:ascii="Times New Roman" w:hAnsi="Times New Roman"/>
          <w:sz w:val="28"/>
          <w:szCs w:val="28"/>
        </w:rPr>
        <w:t xml:space="preserve"> baxılması (127-ci maddənin II hissəsi), məhkəmə icraatının çəkişmə </w:t>
      </w:r>
      <w:proofErr w:type="spellStart"/>
      <w:r w:rsidRPr="00A11073">
        <w:rPr>
          <w:rFonts w:ascii="Times New Roman" w:hAnsi="Times New Roman"/>
          <w:sz w:val="28"/>
          <w:szCs w:val="28"/>
        </w:rPr>
        <w:t>prinsipi</w:t>
      </w:r>
      <w:proofErr w:type="spellEnd"/>
      <w:r w:rsidRPr="00A11073">
        <w:rPr>
          <w:rFonts w:ascii="Times New Roman" w:hAnsi="Times New Roman"/>
          <w:sz w:val="28"/>
          <w:szCs w:val="28"/>
        </w:rPr>
        <w:t xml:space="preserve"> əsasında həyata</w:t>
      </w:r>
      <w:proofErr w:type="gramEnd"/>
      <w:r w:rsidRPr="00A11073">
        <w:rPr>
          <w:rFonts w:ascii="Times New Roman" w:hAnsi="Times New Roman"/>
          <w:sz w:val="28"/>
          <w:szCs w:val="28"/>
        </w:rPr>
        <w:t xml:space="preserve"> keçirilməsi (127-ci maddənin VII hissəsi) təsbit </w:t>
      </w:r>
      <w:proofErr w:type="spellStart"/>
      <w:r w:rsidRPr="00A11073">
        <w:rPr>
          <w:rFonts w:ascii="Times New Roman" w:hAnsi="Times New Roman"/>
          <w:sz w:val="28"/>
          <w:szCs w:val="28"/>
        </w:rPr>
        <w:t>olunmuşdur</w:t>
      </w:r>
      <w:proofErr w:type="spellEnd"/>
      <w:r w:rsidRPr="00A11073">
        <w:rPr>
          <w:rFonts w:ascii="Times New Roman" w:hAnsi="Times New Roman"/>
          <w:sz w:val="28"/>
          <w:szCs w:val="28"/>
        </w:rPr>
        <w:t>.</w:t>
      </w:r>
    </w:p>
    <w:p w:rsidR="008A4F33" w:rsidRPr="00A11073" w:rsidRDefault="00A0603D" w:rsidP="00A11073">
      <w:pPr>
        <w:spacing w:after="0"/>
        <w:ind w:firstLine="567"/>
        <w:jc w:val="both"/>
        <w:rPr>
          <w:rFonts w:ascii="Times New Roman" w:hAnsi="Times New Roman"/>
          <w:sz w:val="28"/>
          <w:szCs w:val="28"/>
        </w:rPr>
      </w:pPr>
      <w:proofErr w:type="spellStart"/>
      <w:r w:rsidRPr="00A11073">
        <w:rPr>
          <w:rFonts w:ascii="Times New Roman" w:hAnsi="Times New Roman"/>
          <w:sz w:val="28"/>
          <w:szCs w:val="28"/>
        </w:rPr>
        <w:t>Bu</w:t>
      </w:r>
      <w:proofErr w:type="spellEnd"/>
      <w:r w:rsidR="00DC0E3C" w:rsidRPr="00A11073">
        <w:rPr>
          <w:rFonts w:ascii="Times New Roman" w:hAnsi="Times New Roman"/>
          <w:sz w:val="28"/>
          <w:szCs w:val="28"/>
        </w:rPr>
        <w:t xml:space="preserve"> </w:t>
      </w:r>
      <w:r w:rsidRPr="00A11073">
        <w:rPr>
          <w:rFonts w:ascii="Times New Roman" w:hAnsi="Times New Roman"/>
          <w:sz w:val="28"/>
          <w:szCs w:val="28"/>
        </w:rPr>
        <w:t xml:space="preserve">müddəalara </w:t>
      </w:r>
      <w:proofErr w:type="spellStart"/>
      <w:r w:rsidRPr="00A11073">
        <w:rPr>
          <w:rFonts w:ascii="Times New Roman" w:hAnsi="Times New Roman"/>
          <w:sz w:val="28"/>
          <w:szCs w:val="28"/>
        </w:rPr>
        <w:t>uyğun</w:t>
      </w:r>
      <w:proofErr w:type="spellEnd"/>
      <w:r w:rsidRPr="00A11073">
        <w:rPr>
          <w:rFonts w:ascii="Times New Roman" w:hAnsi="Times New Roman"/>
          <w:sz w:val="28"/>
          <w:szCs w:val="28"/>
        </w:rPr>
        <w:t xml:space="preserve"> </w:t>
      </w:r>
      <w:proofErr w:type="spellStart"/>
      <w:r w:rsidRPr="00A11073">
        <w:rPr>
          <w:rFonts w:ascii="Times New Roman" w:hAnsi="Times New Roman"/>
          <w:sz w:val="28"/>
          <w:szCs w:val="28"/>
        </w:rPr>
        <w:t>olaraq</w:t>
      </w:r>
      <w:proofErr w:type="spellEnd"/>
      <w:r w:rsidRPr="00A11073">
        <w:rPr>
          <w:rFonts w:ascii="Times New Roman" w:hAnsi="Times New Roman"/>
          <w:sz w:val="28"/>
          <w:szCs w:val="28"/>
        </w:rPr>
        <w:t xml:space="preserve"> ədalət mühakiməsi çəkişmə, tərəflərin bərabərliyi və </w:t>
      </w:r>
      <w:proofErr w:type="spellStart"/>
      <w:r w:rsidRPr="00A11073">
        <w:rPr>
          <w:rFonts w:ascii="Times New Roman" w:hAnsi="Times New Roman"/>
          <w:sz w:val="28"/>
          <w:szCs w:val="28"/>
        </w:rPr>
        <w:t>faktlar</w:t>
      </w:r>
      <w:proofErr w:type="spellEnd"/>
      <w:r w:rsidRPr="00A11073">
        <w:rPr>
          <w:rFonts w:ascii="Times New Roman" w:hAnsi="Times New Roman"/>
          <w:sz w:val="28"/>
          <w:szCs w:val="28"/>
        </w:rPr>
        <w:t xml:space="preserve"> əsasında həyata </w:t>
      </w:r>
      <w:proofErr w:type="spellStart"/>
      <w:r w:rsidRPr="00A11073">
        <w:rPr>
          <w:rFonts w:ascii="Times New Roman" w:hAnsi="Times New Roman"/>
          <w:sz w:val="28"/>
          <w:szCs w:val="28"/>
        </w:rPr>
        <w:t>keçirilir</w:t>
      </w:r>
      <w:proofErr w:type="spellEnd"/>
      <w:r w:rsidRPr="00A11073">
        <w:rPr>
          <w:rFonts w:ascii="Times New Roman" w:hAnsi="Times New Roman"/>
          <w:sz w:val="28"/>
          <w:szCs w:val="28"/>
        </w:rPr>
        <w:t xml:space="preserve">. </w:t>
      </w:r>
      <w:proofErr w:type="spellStart"/>
      <w:r w:rsidRPr="00A11073">
        <w:rPr>
          <w:rFonts w:ascii="Times New Roman" w:hAnsi="Times New Roman"/>
          <w:sz w:val="28"/>
          <w:szCs w:val="28"/>
        </w:rPr>
        <w:t>Hakim</w:t>
      </w:r>
      <w:proofErr w:type="spellEnd"/>
      <w:r w:rsidRPr="00A11073">
        <w:rPr>
          <w:rFonts w:ascii="Times New Roman" w:hAnsi="Times New Roman"/>
          <w:sz w:val="28"/>
          <w:szCs w:val="28"/>
        </w:rPr>
        <w:t xml:space="preserve"> </w:t>
      </w:r>
      <w:proofErr w:type="spellStart"/>
      <w:r w:rsidRPr="00A11073">
        <w:rPr>
          <w:rFonts w:ascii="Times New Roman" w:hAnsi="Times New Roman"/>
          <w:sz w:val="28"/>
          <w:szCs w:val="28"/>
        </w:rPr>
        <w:t>bütün</w:t>
      </w:r>
      <w:proofErr w:type="spellEnd"/>
      <w:r w:rsidRPr="00A11073">
        <w:rPr>
          <w:rFonts w:ascii="Times New Roman" w:hAnsi="Times New Roman"/>
          <w:sz w:val="28"/>
          <w:szCs w:val="28"/>
        </w:rPr>
        <w:t xml:space="preserve"> </w:t>
      </w:r>
      <w:proofErr w:type="spellStart"/>
      <w:r w:rsidRPr="00A11073">
        <w:rPr>
          <w:rFonts w:ascii="Times New Roman" w:hAnsi="Times New Roman"/>
          <w:sz w:val="28"/>
          <w:szCs w:val="28"/>
        </w:rPr>
        <w:t>hallarda</w:t>
      </w:r>
      <w:proofErr w:type="spellEnd"/>
      <w:r w:rsidRPr="00A11073">
        <w:rPr>
          <w:rFonts w:ascii="Times New Roman" w:hAnsi="Times New Roman"/>
          <w:sz w:val="28"/>
          <w:szCs w:val="28"/>
        </w:rPr>
        <w:t xml:space="preserve"> </w:t>
      </w:r>
      <w:proofErr w:type="spellStart"/>
      <w:r w:rsidRPr="00A11073">
        <w:rPr>
          <w:rFonts w:ascii="Times New Roman" w:hAnsi="Times New Roman"/>
          <w:sz w:val="28"/>
          <w:szCs w:val="28"/>
        </w:rPr>
        <w:t>prosesin</w:t>
      </w:r>
      <w:proofErr w:type="spellEnd"/>
      <w:r w:rsidRPr="00A11073">
        <w:rPr>
          <w:rFonts w:ascii="Times New Roman" w:hAnsi="Times New Roman"/>
          <w:sz w:val="28"/>
          <w:szCs w:val="28"/>
        </w:rPr>
        <w:t xml:space="preserve"> çəkişmə </w:t>
      </w:r>
      <w:proofErr w:type="spellStart"/>
      <w:r w:rsidRPr="00A11073">
        <w:rPr>
          <w:rFonts w:ascii="Times New Roman" w:hAnsi="Times New Roman"/>
          <w:sz w:val="28"/>
          <w:szCs w:val="28"/>
        </w:rPr>
        <w:t>prinsipini</w:t>
      </w:r>
      <w:proofErr w:type="spellEnd"/>
      <w:r w:rsidRPr="00A11073">
        <w:rPr>
          <w:rFonts w:ascii="Times New Roman" w:hAnsi="Times New Roman"/>
          <w:sz w:val="28"/>
          <w:szCs w:val="28"/>
        </w:rPr>
        <w:t xml:space="preserve"> təmin etməli, </w:t>
      </w:r>
      <w:proofErr w:type="spellStart"/>
      <w:r w:rsidRPr="00A11073">
        <w:rPr>
          <w:rFonts w:ascii="Times New Roman" w:hAnsi="Times New Roman"/>
          <w:sz w:val="28"/>
          <w:szCs w:val="28"/>
        </w:rPr>
        <w:t>öz</w:t>
      </w:r>
      <w:proofErr w:type="spellEnd"/>
      <w:r w:rsidRPr="00A11073">
        <w:rPr>
          <w:rFonts w:ascii="Times New Roman" w:hAnsi="Times New Roman"/>
          <w:sz w:val="28"/>
          <w:szCs w:val="28"/>
        </w:rPr>
        <w:t xml:space="preserve"> qərarını yalnız tərəflərin çəkişmə prinsipinə əsasən müzakirə </w:t>
      </w:r>
      <w:proofErr w:type="spellStart"/>
      <w:r w:rsidRPr="00A11073">
        <w:rPr>
          <w:rFonts w:ascii="Times New Roman" w:hAnsi="Times New Roman"/>
          <w:sz w:val="28"/>
          <w:szCs w:val="28"/>
        </w:rPr>
        <w:t>etdiyi</w:t>
      </w:r>
      <w:proofErr w:type="spellEnd"/>
      <w:r w:rsidRPr="00A11073">
        <w:rPr>
          <w:rFonts w:ascii="Times New Roman" w:hAnsi="Times New Roman"/>
          <w:sz w:val="28"/>
          <w:szCs w:val="28"/>
        </w:rPr>
        <w:t xml:space="preserve"> dəlillərlə, onların </w:t>
      </w:r>
      <w:proofErr w:type="spellStart"/>
      <w:r w:rsidRPr="00A11073">
        <w:rPr>
          <w:rFonts w:ascii="Times New Roman" w:hAnsi="Times New Roman"/>
          <w:sz w:val="28"/>
          <w:szCs w:val="28"/>
        </w:rPr>
        <w:t>verdiyi</w:t>
      </w:r>
      <w:proofErr w:type="spellEnd"/>
      <w:r w:rsidRPr="00A11073">
        <w:rPr>
          <w:rFonts w:ascii="Times New Roman" w:hAnsi="Times New Roman"/>
          <w:sz w:val="28"/>
          <w:szCs w:val="28"/>
        </w:rPr>
        <w:t xml:space="preserve"> </w:t>
      </w:r>
      <w:proofErr w:type="spellStart"/>
      <w:r w:rsidRPr="00A11073">
        <w:rPr>
          <w:rFonts w:ascii="Times New Roman" w:hAnsi="Times New Roman"/>
          <w:sz w:val="28"/>
          <w:szCs w:val="28"/>
        </w:rPr>
        <w:t>izahatlarla</w:t>
      </w:r>
      <w:proofErr w:type="spellEnd"/>
      <w:r w:rsidRPr="00A11073">
        <w:rPr>
          <w:rFonts w:ascii="Times New Roman" w:hAnsi="Times New Roman"/>
          <w:sz w:val="28"/>
          <w:szCs w:val="28"/>
        </w:rPr>
        <w:t xml:space="preserve">, sənədlərlə əsaslandırmalıdır. Məhkəmə </w:t>
      </w:r>
      <w:proofErr w:type="spellStart"/>
      <w:r w:rsidRPr="00A11073">
        <w:rPr>
          <w:rFonts w:ascii="Times New Roman" w:hAnsi="Times New Roman"/>
          <w:sz w:val="28"/>
          <w:szCs w:val="28"/>
        </w:rPr>
        <w:t>sübutlara</w:t>
      </w:r>
      <w:proofErr w:type="spellEnd"/>
      <w:r w:rsidRPr="00A11073">
        <w:rPr>
          <w:rFonts w:ascii="Times New Roman" w:hAnsi="Times New Roman"/>
          <w:sz w:val="28"/>
          <w:szCs w:val="28"/>
        </w:rPr>
        <w:t xml:space="preserve"> </w:t>
      </w:r>
      <w:proofErr w:type="spellStart"/>
      <w:r w:rsidRPr="00A11073">
        <w:rPr>
          <w:rFonts w:ascii="Times New Roman" w:hAnsi="Times New Roman"/>
          <w:sz w:val="28"/>
          <w:szCs w:val="28"/>
        </w:rPr>
        <w:t>obyektiv</w:t>
      </w:r>
      <w:proofErr w:type="spellEnd"/>
      <w:r w:rsidRPr="00A11073">
        <w:rPr>
          <w:rFonts w:ascii="Times New Roman" w:hAnsi="Times New Roman"/>
          <w:sz w:val="28"/>
          <w:szCs w:val="28"/>
        </w:rPr>
        <w:t xml:space="preserve">, qərəzsiz, hərtərəfli və </w:t>
      </w:r>
      <w:proofErr w:type="spellStart"/>
      <w:r w:rsidRPr="00A11073">
        <w:rPr>
          <w:rFonts w:ascii="Times New Roman" w:hAnsi="Times New Roman"/>
          <w:sz w:val="28"/>
          <w:szCs w:val="28"/>
        </w:rPr>
        <w:t>tam</w:t>
      </w:r>
      <w:proofErr w:type="spellEnd"/>
      <w:r w:rsidRPr="00A11073">
        <w:rPr>
          <w:rFonts w:ascii="Times New Roman" w:hAnsi="Times New Roman"/>
          <w:sz w:val="28"/>
          <w:szCs w:val="28"/>
        </w:rPr>
        <w:t xml:space="preserve"> baxdıqdan </w:t>
      </w:r>
      <w:proofErr w:type="spellStart"/>
      <w:r w:rsidRPr="00A11073">
        <w:rPr>
          <w:rFonts w:ascii="Times New Roman" w:hAnsi="Times New Roman"/>
          <w:sz w:val="28"/>
          <w:szCs w:val="28"/>
        </w:rPr>
        <w:t>sonra</w:t>
      </w:r>
      <w:proofErr w:type="spellEnd"/>
      <w:r w:rsidRPr="00A11073">
        <w:rPr>
          <w:rFonts w:ascii="Times New Roman" w:hAnsi="Times New Roman"/>
          <w:sz w:val="28"/>
          <w:szCs w:val="28"/>
        </w:rPr>
        <w:t xml:space="preserve"> həmin </w:t>
      </w:r>
      <w:proofErr w:type="spellStart"/>
      <w:r w:rsidRPr="00A11073">
        <w:rPr>
          <w:rFonts w:ascii="Times New Roman" w:hAnsi="Times New Roman"/>
          <w:sz w:val="28"/>
          <w:szCs w:val="28"/>
        </w:rPr>
        <w:t>sübutlara</w:t>
      </w:r>
      <w:proofErr w:type="spellEnd"/>
      <w:r w:rsidRPr="00A11073">
        <w:rPr>
          <w:rFonts w:ascii="Times New Roman" w:hAnsi="Times New Roman"/>
          <w:sz w:val="28"/>
          <w:szCs w:val="28"/>
        </w:rPr>
        <w:t xml:space="preserve"> tətbiq edilməli </w:t>
      </w:r>
      <w:proofErr w:type="spellStart"/>
      <w:r w:rsidRPr="00A11073">
        <w:rPr>
          <w:rFonts w:ascii="Times New Roman" w:hAnsi="Times New Roman"/>
          <w:sz w:val="28"/>
          <w:szCs w:val="28"/>
        </w:rPr>
        <w:t>olan</w:t>
      </w:r>
      <w:proofErr w:type="spellEnd"/>
      <w:r w:rsidRPr="00A11073">
        <w:rPr>
          <w:rFonts w:ascii="Times New Roman" w:hAnsi="Times New Roman"/>
          <w:sz w:val="28"/>
          <w:szCs w:val="28"/>
        </w:rPr>
        <w:t xml:space="preserve"> </w:t>
      </w:r>
      <w:proofErr w:type="spellStart"/>
      <w:r w:rsidRPr="00A11073">
        <w:rPr>
          <w:rFonts w:ascii="Times New Roman" w:hAnsi="Times New Roman"/>
          <w:sz w:val="28"/>
          <w:szCs w:val="28"/>
        </w:rPr>
        <w:t>hüquq</w:t>
      </w:r>
      <w:proofErr w:type="spellEnd"/>
      <w:r w:rsidRPr="00A11073">
        <w:rPr>
          <w:rFonts w:ascii="Times New Roman" w:hAnsi="Times New Roman"/>
          <w:sz w:val="28"/>
          <w:szCs w:val="28"/>
        </w:rPr>
        <w:t xml:space="preserve"> normalarına </w:t>
      </w:r>
      <w:proofErr w:type="spellStart"/>
      <w:r w:rsidRPr="00A11073">
        <w:rPr>
          <w:rFonts w:ascii="Times New Roman" w:hAnsi="Times New Roman"/>
          <w:sz w:val="28"/>
          <w:szCs w:val="28"/>
        </w:rPr>
        <w:t>müvafiq</w:t>
      </w:r>
      <w:proofErr w:type="spellEnd"/>
      <w:r w:rsidRPr="00A11073">
        <w:rPr>
          <w:rFonts w:ascii="Times New Roman" w:hAnsi="Times New Roman"/>
          <w:sz w:val="28"/>
          <w:szCs w:val="28"/>
        </w:rPr>
        <w:t xml:space="preserve"> </w:t>
      </w:r>
      <w:proofErr w:type="spellStart"/>
      <w:r w:rsidRPr="00A11073">
        <w:rPr>
          <w:rFonts w:ascii="Times New Roman" w:hAnsi="Times New Roman"/>
          <w:sz w:val="28"/>
          <w:szCs w:val="28"/>
        </w:rPr>
        <w:t>olaraq</w:t>
      </w:r>
      <w:proofErr w:type="spellEnd"/>
      <w:r w:rsidRPr="00A11073">
        <w:rPr>
          <w:rFonts w:ascii="Times New Roman" w:hAnsi="Times New Roman"/>
          <w:sz w:val="28"/>
          <w:szCs w:val="28"/>
        </w:rPr>
        <w:t xml:space="preserve"> qiymət </w:t>
      </w:r>
      <w:proofErr w:type="spellStart"/>
      <w:r w:rsidRPr="00A11073">
        <w:rPr>
          <w:rFonts w:ascii="Times New Roman" w:hAnsi="Times New Roman"/>
          <w:sz w:val="28"/>
          <w:szCs w:val="28"/>
        </w:rPr>
        <w:t>verir</w:t>
      </w:r>
      <w:proofErr w:type="spellEnd"/>
      <w:r w:rsidRPr="00A11073">
        <w:rPr>
          <w:rFonts w:ascii="Times New Roman" w:hAnsi="Times New Roman"/>
          <w:sz w:val="28"/>
          <w:szCs w:val="28"/>
        </w:rPr>
        <w:t xml:space="preserve">. Məhkəmənin qətnaməsi </w:t>
      </w:r>
      <w:proofErr w:type="spellStart"/>
      <w:r w:rsidRPr="00A11073">
        <w:rPr>
          <w:rFonts w:ascii="Times New Roman" w:hAnsi="Times New Roman"/>
          <w:sz w:val="28"/>
          <w:szCs w:val="28"/>
        </w:rPr>
        <w:t>qanuni</w:t>
      </w:r>
      <w:proofErr w:type="spellEnd"/>
      <w:r w:rsidRPr="00A11073">
        <w:rPr>
          <w:rFonts w:ascii="Times New Roman" w:hAnsi="Times New Roman"/>
          <w:sz w:val="28"/>
          <w:szCs w:val="28"/>
        </w:rPr>
        <w:t xml:space="preserve"> və əsaslı olmalıdır. Qətnamə </w:t>
      </w:r>
      <w:proofErr w:type="spellStart"/>
      <w:r w:rsidRPr="00A11073">
        <w:rPr>
          <w:rFonts w:ascii="Times New Roman" w:hAnsi="Times New Roman"/>
          <w:sz w:val="28"/>
          <w:szCs w:val="28"/>
        </w:rPr>
        <w:t>iş</w:t>
      </w:r>
      <w:proofErr w:type="spellEnd"/>
      <w:r w:rsidRPr="00A11073">
        <w:rPr>
          <w:rFonts w:ascii="Times New Roman" w:hAnsi="Times New Roman"/>
          <w:sz w:val="28"/>
          <w:szCs w:val="28"/>
        </w:rPr>
        <w:t xml:space="preserve"> üzrə müəyyən </w:t>
      </w:r>
      <w:proofErr w:type="spellStart"/>
      <w:r w:rsidRPr="00A11073">
        <w:rPr>
          <w:rFonts w:ascii="Times New Roman" w:hAnsi="Times New Roman"/>
          <w:sz w:val="28"/>
          <w:szCs w:val="28"/>
        </w:rPr>
        <w:t>edilmiş</w:t>
      </w:r>
      <w:proofErr w:type="spellEnd"/>
      <w:r w:rsidRPr="00A11073">
        <w:rPr>
          <w:rFonts w:ascii="Times New Roman" w:hAnsi="Times New Roman"/>
          <w:sz w:val="28"/>
          <w:szCs w:val="28"/>
        </w:rPr>
        <w:t xml:space="preserve"> həqiqi </w:t>
      </w:r>
      <w:proofErr w:type="spellStart"/>
      <w:r w:rsidRPr="00A11073">
        <w:rPr>
          <w:rFonts w:ascii="Times New Roman" w:hAnsi="Times New Roman"/>
          <w:sz w:val="28"/>
          <w:szCs w:val="28"/>
        </w:rPr>
        <w:t>hallara</w:t>
      </w:r>
      <w:proofErr w:type="spellEnd"/>
      <w:r w:rsidRPr="00A11073">
        <w:rPr>
          <w:rFonts w:ascii="Times New Roman" w:hAnsi="Times New Roman"/>
          <w:sz w:val="28"/>
          <w:szCs w:val="28"/>
        </w:rPr>
        <w:t xml:space="preserve"> və tərəflərin qarşılıqlı münasibətinə </w:t>
      </w:r>
      <w:proofErr w:type="spellStart"/>
      <w:r w:rsidRPr="00A11073">
        <w:rPr>
          <w:rFonts w:ascii="Times New Roman" w:hAnsi="Times New Roman"/>
          <w:sz w:val="28"/>
          <w:szCs w:val="28"/>
        </w:rPr>
        <w:t>uyğun</w:t>
      </w:r>
      <w:proofErr w:type="spellEnd"/>
      <w:r w:rsidRPr="00A11073">
        <w:rPr>
          <w:rFonts w:ascii="Times New Roman" w:hAnsi="Times New Roman"/>
          <w:sz w:val="28"/>
          <w:szCs w:val="28"/>
        </w:rPr>
        <w:t xml:space="preserve"> əsaslandırılmal</w:t>
      </w:r>
      <w:r w:rsidR="00052F43" w:rsidRPr="00A11073">
        <w:rPr>
          <w:rFonts w:ascii="Times New Roman" w:hAnsi="Times New Roman"/>
          <w:sz w:val="28"/>
          <w:szCs w:val="28"/>
        </w:rPr>
        <w:t>ıdır</w:t>
      </w:r>
      <w:r w:rsidR="00DC0E3C" w:rsidRPr="00A11073">
        <w:rPr>
          <w:rFonts w:ascii="Times New Roman" w:hAnsi="Times New Roman"/>
          <w:sz w:val="28"/>
          <w:szCs w:val="28"/>
        </w:rPr>
        <w:t>.</w:t>
      </w:r>
      <w:r w:rsidR="00052F43" w:rsidRPr="00A11073">
        <w:rPr>
          <w:rFonts w:ascii="Times New Roman" w:hAnsi="Times New Roman"/>
          <w:sz w:val="28"/>
          <w:szCs w:val="28"/>
        </w:rPr>
        <w:t xml:space="preserve"> (</w:t>
      </w:r>
      <w:proofErr w:type="spellStart"/>
      <w:r w:rsidR="00052F43" w:rsidRPr="00A11073">
        <w:rPr>
          <w:rFonts w:ascii="Times New Roman" w:hAnsi="Times New Roman"/>
          <w:sz w:val="28"/>
          <w:szCs w:val="28"/>
        </w:rPr>
        <w:t>Mülki</w:t>
      </w:r>
      <w:proofErr w:type="spellEnd"/>
      <w:r w:rsidR="00052F43" w:rsidRPr="00A11073">
        <w:rPr>
          <w:rFonts w:ascii="Times New Roman" w:hAnsi="Times New Roman"/>
          <w:sz w:val="28"/>
          <w:szCs w:val="28"/>
        </w:rPr>
        <w:t xml:space="preserve"> </w:t>
      </w:r>
      <w:proofErr w:type="spellStart"/>
      <w:r w:rsidR="00052F43" w:rsidRPr="00A11073">
        <w:rPr>
          <w:rFonts w:ascii="Times New Roman" w:hAnsi="Times New Roman"/>
          <w:sz w:val="28"/>
          <w:szCs w:val="28"/>
        </w:rPr>
        <w:t>Prosessual</w:t>
      </w:r>
      <w:proofErr w:type="spellEnd"/>
      <w:r w:rsidR="00052F43" w:rsidRPr="00A11073">
        <w:rPr>
          <w:rFonts w:ascii="Times New Roman" w:hAnsi="Times New Roman"/>
          <w:sz w:val="28"/>
          <w:szCs w:val="28"/>
        </w:rPr>
        <w:t xml:space="preserve"> Məcəllə</w:t>
      </w:r>
      <w:r w:rsidRPr="00A11073">
        <w:rPr>
          <w:rFonts w:ascii="Times New Roman" w:hAnsi="Times New Roman"/>
          <w:sz w:val="28"/>
          <w:szCs w:val="28"/>
        </w:rPr>
        <w:t>nin 9.1, 9.3, 88, 217.1 və 217.3-cü maddələri).</w:t>
      </w:r>
      <w:r w:rsidR="00935869" w:rsidRPr="00A11073">
        <w:rPr>
          <w:rFonts w:ascii="Times New Roman" w:hAnsi="Times New Roman"/>
          <w:sz w:val="28"/>
          <w:szCs w:val="28"/>
        </w:rPr>
        <w:tab/>
      </w:r>
    </w:p>
    <w:p w:rsidR="008A4F33" w:rsidRPr="00A11073" w:rsidRDefault="00043BE6" w:rsidP="00A11073">
      <w:pPr>
        <w:spacing w:after="0"/>
        <w:ind w:firstLine="567"/>
        <w:jc w:val="both"/>
        <w:rPr>
          <w:rFonts w:ascii="Times New Roman" w:hAnsi="Times New Roman"/>
          <w:sz w:val="28"/>
          <w:szCs w:val="28"/>
        </w:rPr>
      </w:pPr>
      <w:proofErr w:type="spellStart"/>
      <w:r w:rsidRPr="00A11073">
        <w:rPr>
          <w:rFonts w:ascii="Times New Roman" w:hAnsi="Times New Roman"/>
          <w:sz w:val="28"/>
          <w:szCs w:val="28"/>
        </w:rPr>
        <w:t>Prosessual</w:t>
      </w:r>
      <w:proofErr w:type="spellEnd"/>
      <w:r w:rsidRPr="00A11073">
        <w:rPr>
          <w:rFonts w:ascii="Times New Roman" w:hAnsi="Times New Roman"/>
          <w:sz w:val="28"/>
          <w:szCs w:val="28"/>
        </w:rPr>
        <w:t xml:space="preserve"> </w:t>
      </w:r>
      <w:proofErr w:type="spellStart"/>
      <w:r w:rsidRPr="00A11073">
        <w:rPr>
          <w:rFonts w:ascii="Times New Roman" w:hAnsi="Times New Roman"/>
          <w:sz w:val="28"/>
          <w:szCs w:val="28"/>
        </w:rPr>
        <w:t>qanunvericilik</w:t>
      </w:r>
      <w:proofErr w:type="spellEnd"/>
      <w:r w:rsidRPr="00A11073">
        <w:rPr>
          <w:rFonts w:ascii="Times New Roman" w:hAnsi="Times New Roman"/>
          <w:sz w:val="28"/>
          <w:szCs w:val="28"/>
        </w:rPr>
        <w:t xml:space="preserve"> mübahisələrin həlli zamanı məhkəmələrə: işə baxılarkən kömək </w:t>
      </w:r>
      <w:proofErr w:type="spellStart"/>
      <w:r w:rsidRPr="00A11073">
        <w:rPr>
          <w:rFonts w:ascii="Times New Roman" w:hAnsi="Times New Roman"/>
          <w:sz w:val="28"/>
          <w:szCs w:val="28"/>
        </w:rPr>
        <w:t>üçün</w:t>
      </w:r>
      <w:proofErr w:type="spellEnd"/>
      <w:r w:rsidRPr="00A11073">
        <w:rPr>
          <w:rFonts w:ascii="Times New Roman" w:hAnsi="Times New Roman"/>
          <w:sz w:val="28"/>
          <w:szCs w:val="28"/>
        </w:rPr>
        <w:t xml:space="preserve"> zəruri </w:t>
      </w:r>
      <w:proofErr w:type="spellStart"/>
      <w:r w:rsidRPr="00A11073">
        <w:rPr>
          <w:rFonts w:ascii="Times New Roman" w:hAnsi="Times New Roman"/>
          <w:sz w:val="28"/>
          <w:szCs w:val="28"/>
        </w:rPr>
        <w:t>texniki</w:t>
      </w:r>
      <w:proofErr w:type="spellEnd"/>
      <w:r w:rsidRPr="00A11073">
        <w:rPr>
          <w:rFonts w:ascii="Times New Roman" w:hAnsi="Times New Roman"/>
          <w:sz w:val="28"/>
          <w:szCs w:val="28"/>
        </w:rPr>
        <w:t xml:space="preserve">, digər </w:t>
      </w:r>
      <w:proofErr w:type="spellStart"/>
      <w:r w:rsidRPr="00A11073">
        <w:rPr>
          <w:rFonts w:ascii="Times New Roman" w:hAnsi="Times New Roman"/>
          <w:sz w:val="28"/>
          <w:szCs w:val="28"/>
        </w:rPr>
        <w:t>bilik</w:t>
      </w:r>
      <w:proofErr w:type="spellEnd"/>
      <w:r w:rsidRPr="00A11073">
        <w:rPr>
          <w:rFonts w:ascii="Times New Roman" w:hAnsi="Times New Roman"/>
          <w:sz w:val="28"/>
          <w:szCs w:val="28"/>
        </w:rPr>
        <w:t xml:space="preserve"> və düşüncəyə </w:t>
      </w:r>
      <w:proofErr w:type="spellStart"/>
      <w:r w:rsidRPr="00A11073">
        <w:rPr>
          <w:rFonts w:ascii="Times New Roman" w:hAnsi="Times New Roman"/>
          <w:sz w:val="28"/>
          <w:szCs w:val="28"/>
        </w:rPr>
        <w:t>malik</w:t>
      </w:r>
      <w:proofErr w:type="spellEnd"/>
      <w:r w:rsidRPr="00A11073">
        <w:rPr>
          <w:rFonts w:ascii="Times New Roman" w:hAnsi="Times New Roman"/>
          <w:sz w:val="28"/>
          <w:szCs w:val="28"/>
        </w:rPr>
        <w:t xml:space="preserve"> </w:t>
      </w:r>
      <w:proofErr w:type="spellStart"/>
      <w:r w:rsidRPr="00A11073">
        <w:rPr>
          <w:rFonts w:ascii="Times New Roman" w:hAnsi="Times New Roman"/>
          <w:sz w:val="28"/>
          <w:szCs w:val="28"/>
        </w:rPr>
        <w:t>olan</w:t>
      </w:r>
      <w:proofErr w:type="spellEnd"/>
      <w:r w:rsidRPr="00A11073">
        <w:rPr>
          <w:rFonts w:ascii="Times New Roman" w:hAnsi="Times New Roman"/>
          <w:sz w:val="28"/>
          <w:szCs w:val="28"/>
        </w:rPr>
        <w:t xml:space="preserve"> şəxslərə – mütəxəssislərə müraciət etmək; yazılı və </w:t>
      </w:r>
      <w:proofErr w:type="spellStart"/>
      <w:r w:rsidRPr="00A11073">
        <w:rPr>
          <w:rFonts w:ascii="Times New Roman" w:hAnsi="Times New Roman"/>
          <w:sz w:val="28"/>
          <w:szCs w:val="28"/>
        </w:rPr>
        <w:t>ya</w:t>
      </w:r>
      <w:proofErr w:type="spellEnd"/>
      <w:r w:rsidRPr="00A11073">
        <w:rPr>
          <w:rFonts w:ascii="Times New Roman" w:hAnsi="Times New Roman"/>
          <w:sz w:val="28"/>
          <w:szCs w:val="28"/>
        </w:rPr>
        <w:t xml:space="preserve"> </w:t>
      </w:r>
      <w:proofErr w:type="spellStart"/>
      <w:r w:rsidRPr="00A11073">
        <w:rPr>
          <w:rFonts w:ascii="Times New Roman" w:hAnsi="Times New Roman"/>
          <w:sz w:val="28"/>
          <w:szCs w:val="28"/>
        </w:rPr>
        <w:t>maddi</w:t>
      </w:r>
      <w:proofErr w:type="spellEnd"/>
      <w:r w:rsidRPr="00A11073">
        <w:rPr>
          <w:rFonts w:ascii="Times New Roman" w:hAnsi="Times New Roman"/>
          <w:sz w:val="28"/>
          <w:szCs w:val="28"/>
        </w:rPr>
        <w:t xml:space="preserve"> sübutları məhkəməyə təqdim etmək </w:t>
      </w:r>
      <w:proofErr w:type="spellStart"/>
      <w:r w:rsidRPr="00A11073">
        <w:rPr>
          <w:rFonts w:ascii="Times New Roman" w:hAnsi="Times New Roman"/>
          <w:sz w:val="28"/>
          <w:szCs w:val="28"/>
        </w:rPr>
        <w:t>mümkün</w:t>
      </w:r>
      <w:proofErr w:type="spellEnd"/>
      <w:r w:rsidRPr="00A11073">
        <w:rPr>
          <w:rFonts w:ascii="Times New Roman" w:hAnsi="Times New Roman"/>
          <w:sz w:val="28"/>
          <w:szCs w:val="28"/>
        </w:rPr>
        <w:t xml:space="preserve"> olmadıqda və </w:t>
      </w:r>
      <w:proofErr w:type="spellStart"/>
      <w:r w:rsidRPr="00A11073">
        <w:rPr>
          <w:rFonts w:ascii="Times New Roman" w:hAnsi="Times New Roman"/>
          <w:sz w:val="28"/>
          <w:szCs w:val="28"/>
        </w:rPr>
        <w:t>ya</w:t>
      </w:r>
      <w:proofErr w:type="spellEnd"/>
      <w:r w:rsidRPr="00A11073">
        <w:rPr>
          <w:rFonts w:ascii="Times New Roman" w:hAnsi="Times New Roman"/>
          <w:sz w:val="28"/>
          <w:szCs w:val="28"/>
        </w:rPr>
        <w:t xml:space="preserve"> məhkəməyə gətirmək çətin </w:t>
      </w:r>
      <w:proofErr w:type="spellStart"/>
      <w:r w:rsidRPr="00A11073">
        <w:rPr>
          <w:rFonts w:ascii="Times New Roman" w:hAnsi="Times New Roman"/>
          <w:sz w:val="28"/>
          <w:szCs w:val="28"/>
        </w:rPr>
        <w:t>olduqda</w:t>
      </w:r>
      <w:proofErr w:type="spellEnd"/>
      <w:r w:rsidRPr="00A11073">
        <w:rPr>
          <w:rFonts w:ascii="Times New Roman" w:hAnsi="Times New Roman"/>
          <w:sz w:val="28"/>
          <w:szCs w:val="28"/>
        </w:rPr>
        <w:t xml:space="preserve"> onları </w:t>
      </w:r>
      <w:proofErr w:type="spellStart"/>
      <w:r w:rsidRPr="00A11073">
        <w:rPr>
          <w:rFonts w:ascii="Times New Roman" w:hAnsi="Times New Roman"/>
          <w:sz w:val="28"/>
          <w:szCs w:val="28"/>
        </w:rPr>
        <w:t>olduğu</w:t>
      </w:r>
      <w:proofErr w:type="spellEnd"/>
      <w:r w:rsidRPr="00A11073">
        <w:rPr>
          <w:rFonts w:ascii="Times New Roman" w:hAnsi="Times New Roman"/>
          <w:sz w:val="28"/>
          <w:szCs w:val="28"/>
        </w:rPr>
        <w:t xml:space="preserve"> və </w:t>
      </w:r>
      <w:proofErr w:type="spellStart"/>
      <w:r w:rsidRPr="00A11073">
        <w:rPr>
          <w:rFonts w:ascii="Times New Roman" w:hAnsi="Times New Roman"/>
          <w:sz w:val="28"/>
          <w:szCs w:val="28"/>
        </w:rPr>
        <w:t>ya</w:t>
      </w:r>
      <w:proofErr w:type="spellEnd"/>
      <w:r w:rsidRPr="00A11073">
        <w:rPr>
          <w:rFonts w:ascii="Times New Roman" w:hAnsi="Times New Roman"/>
          <w:sz w:val="28"/>
          <w:szCs w:val="28"/>
        </w:rPr>
        <w:t xml:space="preserve"> saxlandığı yerdə müayinə və tədqiq etmək; işə baxılarkən </w:t>
      </w:r>
      <w:proofErr w:type="spellStart"/>
      <w:r w:rsidRPr="00A11073">
        <w:rPr>
          <w:rFonts w:ascii="Times New Roman" w:hAnsi="Times New Roman"/>
          <w:sz w:val="28"/>
          <w:szCs w:val="28"/>
        </w:rPr>
        <w:t>xüsusi</w:t>
      </w:r>
      <w:proofErr w:type="spellEnd"/>
      <w:r w:rsidRPr="00A11073">
        <w:rPr>
          <w:rFonts w:ascii="Times New Roman" w:hAnsi="Times New Roman"/>
          <w:sz w:val="28"/>
          <w:szCs w:val="28"/>
        </w:rPr>
        <w:t xml:space="preserve"> </w:t>
      </w:r>
      <w:proofErr w:type="spellStart"/>
      <w:r w:rsidRPr="00A11073">
        <w:rPr>
          <w:rFonts w:ascii="Times New Roman" w:hAnsi="Times New Roman"/>
          <w:sz w:val="28"/>
          <w:szCs w:val="28"/>
        </w:rPr>
        <w:t>bilik</w:t>
      </w:r>
      <w:proofErr w:type="spellEnd"/>
      <w:r w:rsidRPr="00A11073">
        <w:rPr>
          <w:rFonts w:ascii="Times New Roman" w:hAnsi="Times New Roman"/>
          <w:sz w:val="28"/>
          <w:szCs w:val="28"/>
        </w:rPr>
        <w:t xml:space="preserve"> tələb </w:t>
      </w:r>
      <w:proofErr w:type="spellStart"/>
      <w:r w:rsidRPr="00A11073">
        <w:rPr>
          <w:rFonts w:ascii="Times New Roman" w:hAnsi="Times New Roman"/>
          <w:sz w:val="28"/>
          <w:szCs w:val="28"/>
        </w:rPr>
        <w:t>olunan</w:t>
      </w:r>
      <w:proofErr w:type="spellEnd"/>
      <w:r w:rsidRPr="00A11073">
        <w:rPr>
          <w:rFonts w:ascii="Times New Roman" w:hAnsi="Times New Roman"/>
          <w:sz w:val="28"/>
          <w:szCs w:val="28"/>
        </w:rPr>
        <w:t xml:space="preserve"> sualları </w:t>
      </w:r>
      <w:proofErr w:type="spellStart"/>
      <w:r w:rsidRPr="00A11073">
        <w:rPr>
          <w:rFonts w:ascii="Times New Roman" w:hAnsi="Times New Roman"/>
          <w:sz w:val="28"/>
          <w:szCs w:val="28"/>
        </w:rPr>
        <w:t>izah</w:t>
      </w:r>
      <w:proofErr w:type="spellEnd"/>
      <w:r w:rsidRPr="00A11073">
        <w:rPr>
          <w:rFonts w:ascii="Times New Roman" w:hAnsi="Times New Roman"/>
          <w:sz w:val="28"/>
          <w:szCs w:val="28"/>
        </w:rPr>
        <w:t xml:space="preserve"> etmək </w:t>
      </w:r>
      <w:proofErr w:type="spellStart"/>
      <w:r w:rsidRPr="00A11073">
        <w:rPr>
          <w:rFonts w:ascii="Times New Roman" w:hAnsi="Times New Roman"/>
          <w:sz w:val="28"/>
          <w:szCs w:val="28"/>
        </w:rPr>
        <w:t>üçün</w:t>
      </w:r>
      <w:proofErr w:type="spellEnd"/>
      <w:r w:rsidRPr="00A11073">
        <w:rPr>
          <w:rFonts w:ascii="Times New Roman" w:hAnsi="Times New Roman"/>
          <w:sz w:val="28"/>
          <w:szCs w:val="28"/>
        </w:rPr>
        <w:t xml:space="preserve"> işdə </w:t>
      </w:r>
      <w:proofErr w:type="spellStart"/>
      <w:r w:rsidRPr="00A11073">
        <w:rPr>
          <w:rFonts w:ascii="Times New Roman" w:hAnsi="Times New Roman"/>
          <w:sz w:val="28"/>
          <w:szCs w:val="28"/>
        </w:rPr>
        <w:t>iştirak</w:t>
      </w:r>
      <w:proofErr w:type="spellEnd"/>
      <w:r w:rsidRPr="00A11073">
        <w:rPr>
          <w:rFonts w:ascii="Times New Roman" w:hAnsi="Times New Roman"/>
          <w:sz w:val="28"/>
          <w:szCs w:val="28"/>
        </w:rPr>
        <w:t xml:space="preserve"> edən şəxsin vəsatəti və </w:t>
      </w:r>
      <w:proofErr w:type="spellStart"/>
      <w:r w:rsidRPr="00A11073">
        <w:rPr>
          <w:rFonts w:ascii="Times New Roman" w:hAnsi="Times New Roman"/>
          <w:sz w:val="28"/>
          <w:szCs w:val="28"/>
        </w:rPr>
        <w:t>ya</w:t>
      </w:r>
      <w:proofErr w:type="spellEnd"/>
      <w:r w:rsidRPr="00A11073">
        <w:rPr>
          <w:rFonts w:ascii="Times New Roman" w:hAnsi="Times New Roman"/>
          <w:sz w:val="28"/>
          <w:szCs w:val="28"/>
        </w:rPr>
        <w:t xml:space="preserve"> </w:t>
      </w:r>
      <w:proofErr w:type="spellStart"/>
      <w:r w:rsidRPr="00A11073">
        <w:rPr>
          <w:rFonts w:ascii="Times New Roman" w:hAnsi="Times New Roman"/>
          <w:sz w:val="28"/>
          <w:szCs w:val="28"/>
        </w:rPr>
        <w:t>öz</w:t>
      </w:r>
      <w:proofErr w:type="spellEnd"/>
      <w:r w:rsidRPr="00A11073">
        <w:rPr>
          <w:rFonts w:ascii="Times New Roman" w:hAnsi="Times New Roman"/>
          <w:sz w:val="28"/>
          <w:szCs w:val="28"/>
        </w:rPr>
        <w:t xml:space="preserve"> təşəbbüsü ilə </w:t>
      </w:r>
      <w:proofErr w:type="spellStart"/>
      <w:r w:rsidRPr="00A11073">
        <w:rPr>
          <w:rFonts w:ascii="Times New Roman" w:hAnsi="Times New Roman"/>
          <w:sz w:val="28"/>
          <w:szCs w:val="28"/>
        </w:rPr>
        <w:t>ekspertiza</w:t>
      </w:r>
      <w:proofErr w:type="spellEnd"/>
      <w:r w:rsidRPr="00A11073">
        <w:rPr>
          <w:rFonts w:ascii="Times New Roman" w:hAnsi="Times New Roman"/>
          <w:sz w:val="28"/>
          <w:szCs w:val="28"/>
        </w:rPr>
        <w:t xml:space="preserve"> təyin etmək imkanları təqdim </w:t>
      </w:r>
      <w:proofErr w:type="spellStart"/>
      <w:r w:rsidRPr="00A11073">
        <w:rPr>
          <w:rFonts w:ascii="Times New Roman" w:hAnsi="Times New Roman"/>
          <w:sz w:val="28"/>
          <w:szCs w:val="28"/>
        </w:rPr>
        <w:t>edir</w:t>
      </w:r>
      <w:proofErr w:type="spellEnd"/>
      <w:r w:rsidRPr="00A11073">
        <w:rPr>
          <w:rFonts w:ascii="Times New Roman" w:hAnsi="Times New Roman"/>
          <w:sz w:val="28"/>
          <w:szCs w:val="28"/>
        </w:rPr>
        <w:t xml:space="preserve">. </w:t>
      </w:r>
      <w:proofErr w:type="spellStart"/>
      <w:r w:rsidRPr="00A11073">
        <w:rPr>
          <w:rFonts w:ascii="Times New Roman" w:hAnsi="Times New Roman"/>
          <w:sz w:val="28"/>
          <w:szCs w:val="28"/>
        </w:rPr>
        <w:t>Heç</w:t>
      </w:r>
      <w:proofErr w:type="spellEnd"/>
      <w:r w:rsidRPr="00A11073">
        <w:rPr>
          <w:rFonts w:ascii="Times New Roman" w:hAnsi="Times New Roman"/>
          <w:sz w:val="28"/>
          <w:szCs w:val="28"/>
        </w:rPr>
        <w:t xml:space="preserve"> </w:t>
      </w:r>
      <w:proofErr w:type="spellStart"/>
      <w:r w:rsidRPr="00A11073">
        <w:rPr>
          <w:rFonts w:ascii="Times New Roman" w:hAnsi="Times New Roman"/>
          <w:sz w:val="28"/>
          <w:szCs w:val="28"/>
        </w:rPr>
        <w:t>bir</w:t>
      </w:r>
      <w:proofErr w:type="spellEnd"/>
      <w:r w:rsidRPr="00A11073">
        <w:rPr>
          <w:rFonts w:ascii="Times New Roman" w:hAnsi="Times New Roman"/>
          <w:sz w:val="28"/>
          <w:szCs w:val="28"/>
        </w:rPr>
        <w:t xml:space="preserve"> </w:t>
      </w:r>
      <w:proofErr w:type="spellStart"/>
      <w:r w:rsidRPr="00A11073">
        <w:rPr>
          <w:rFonts w:ascii="Times New Roman" w:hAnsi="Times New Roman"/>
          <w:sz w:val="28"/>
          <w:szCs w:val="28"/>
        </w:rPr>
        <w:t>sübutun</w:t>
      </w:r>
      <w:proofErr w:type="spellEnd"/>
      <w:r w:rsidRPr="00A11073">
        <w:rPr>
          <w:rFonts w:ascii="Times New Roman" w:hAnsi="Times New Roman"/>
          <w:sz w:val="28"/>
          <w:szCs w:val="28"/>
        </w:rPr>
        <w:t xml:space="preserve"> məhkəmə </w:t>
      </w:r>
      <w:proofErr w:type="spellStart"/>
      <w:r w:rsidRPr="00A11073">
        <w:rPr>
          <w:rFonts w:ascii="Times New Roman" w:hAnsi="Times New Roman"/>
          <w:sz w:val="28"/>
          <w:szCs w:val="28"/>
        </w:rPr>
        <w:t>üçün</w:t>
      </w:r>
      <w:proofErr w:type="spellEnd"/>
      <w:r w:rsidRPr="00A11073">
        <w:rPr>
          <w:rFonts w:ascii="Times New Roman" w:hAnsi="Times New Roman"/>
          <w:sz w:val="28"/>
          <w:szCs w:val="28"/>
        </w:rPr>
        <w:t xml:space="preserve"> </w:t>
      </w:r>
      <w:proofErr w:type="spellStart"/>
      <w:r w:rsidRPr="00A11073">
        <w:rPr>
          <w:rFonts w:ascii="Times New Roman" w:hAnsi="Times New Roman"/>
          <w:sz w:val="28"/>
          <w:szCs w:val="28"/>
        </w:rPr>
        <w:t>qabaqcadan</w:t>
      </w:r>
      <w:proofErr w:type="spellEnd"/>
      <w:r w:rsidRPr="00A11073">
        <w:rPr>
          <w:rFonts w:ascii="Times New Roman" w:hAnsi="Times New Roman"/>
          <w:sz w:val="28"/>
          <w:szCs w:val="28"/>
        </w:rPr>
        <w:t xml:space="preserve"> müəyyən </w:t>
      </w:r>
      <w:proofErr w:type="spellStart"/>
      <w:r w:rsidRPr="00A11073">
        <w:rPr>
          <w:rFonts w:ascii="Times New Roman" w:hAnsi="Times New Roman"/>
          <w:sz w:val="28"/>
          <w:szCs w:val="28"/>
        </w:rPr>
        <w:t>edilmiş</w:t>
      </w:r>
      <w:proofErr w:type="spellEnd"/>
      <w:r w:rsidRPr="00A11073">
        <w:rPr>
          <w:rFonts w:ascii="Times New Roman" w:hAnsi="Times New Roman"/>
          <w:sz w:val="28"/>
          <w:szCs w:val="28"/>
        </w:rPr>
        <w:t xml:space="preserve"> qüvvəsi </w:t>
      </w:r>
      <w:proofErr w:type="spellStart"/>
      <w:r w:rsidRPr="00A11073">
        <w:rPr>
          <w:rFonts w:ascii="Times New Roman" w:hAnsi="Times New Roman"/>
          <w:sz w:val="28"/>
          <w:szCs w:val="28"/>
        </w:rPr>
        <w:t>yoxdur</w:t>
      </w:r>
      <w:proofErr w:type="spellEnd"/>
      <w:r w:rsidR="008A4F33" w:rsidRPr="00A11073">
        <w:rPr>
          <w:rFonts w:ascii="Times New Roman" w:hAnsi="Times New Roman"/>
          <w:sz w:val="28"/>
          <w:szCs w:val="28"/>
        </w:rPr>
        <w:t>.</w:t>
      </w:r>
      <w:r w:rsidRPr="00A11073">
        <w:rPr>
          <w:rFonts w:ascii="Times New Roman" w:hAnsi="Times New Roman"/>
          <w:sz w:val="28"/>
          <w:szCs w:val="28"/>
        </w:rPr>
        <w:t xml:space="preserve"> (</w:t>
      </w:r>
      <w:proofErr w:type="spellStart"/>
      <w:r w:rsidR="00536BC2" w:rsidRPr="00A11073">
        <w:rPr>
          <w:rFonts w:ascii="Times New Roman" w:hAnsi="Times New Roman"/>
          <w:sz w:val="28"/>
          <w:szCs w:val="28"/>
        </w:rPr>
        <w:t>Mülki</w:t>
      </w:r>
      <w:proofErr w:type="spellEnd"/>
      <w:r w:rsidR="00536BC2" w:rsidRPr="00A11073">
        <w:rPr>
          <w:rFonts w:ascii="Times New Roman" w:hAnsi="Times New Roman"/>
          <w:sz w:val="28"/>
          <w:szCs w:val="28"/>
        </w:rPr>
        <w:t xml:space="preserve"> </w:t>
      </w:r>
      <w:proofErr w:type="spellStart"/>
      <w:r w:rsidR="00536BC2" w:rsidRPr="00A11073">
        <w:rPr>
          <w:rFonts w:ascii="Times New Roman" w:hAnsi="Times New Roman"/>
          <w:sz w:val="28"/>
          <w:szCs w:val="28"/>
        </w:rPr>
        <w:t>Prosess</w:t>
      </w:r>
      <w:r w:rsidR="00052F43" w:rsidRPr="00A11073">
        <w:rPr>
          <w:rFonts w:ascii="Times New Roman" w:hAnsi="Times New Roman"/>
          <w:sz w:val="28"/>
          <w:szCs w:val="28"/>
        </w:rPr>
        <w:t>ual</w:t>
      </w:r>
      <w:proofErr w:type="spellEnd"/>
      <w:r w:rsidR="00052F43" w:rsidRPr="00A11073">
        <w:rPr>
          <w:rFonts w:ascii="Times New Roman" w:hAnsi="Times New Roman"/>
          <w:sz w:val="28"/>
          <w:szCs w:val="28"/>
        </w:rPr>
        <w:t xml:space="preserve"> Məcəllə</w:t>
      </w:r>
      <w:r w:rsidR="00536BC2" w:rsidRPr="00A11073">
        <w:rPr>
          <w:rFonts w:ascii="Times New Roman" w:hAnsi="Times New Roman"/>
          <w:sz w:val="28"/>
          <w:szCs w:val="28"/>
        </w:rPr>
        <w:t xml:space="preserve">nin </w:t>
      </w:r>
      <w:r w:rsidRPr="00A11073">
        <w:rPr>
          <w:rFonts w:ascii="Times New Roman" w:hAnsi="Times New Roman"/>
          <w:sz w:val="28"/>
          <w:szCs w:val="28"/>
        </w:rPr>
        <w:t>64.1, 79.1</w:t>
      </w:r>
      <w:r w:rsidR="007715C1" w:rsidRPr="00A11073">
        <w:rPr>
          <w:rFonts w:ascii="Times New Roman" w:hAnsi="Times New Roman"/>
          <w:sz w:val="28"/>
          <w:szCs w:val="28"/>
        </w:rPr>
        <w:t>,</w:t>
      </w:r>
      <w:r w:rsidR="008A4F33" w:rsidRPr="00A11073">
        <w:rPr>
          <w:rFonts w:ascii="Times New Roman" w:hAnsi="Times New Roman"/>
          <w:sz w:val="28"/>
          <w:szCs w:val="28"/>
        </w:rPr>
        <w:t xml:space="preserve"> 88</w:t>
      </w:r>
      <w:r w:rsidRPr="00A11073">
        <w:rPr>
          <w:rFonts w:ascii="Times New Roman" w:hAnsi="Times New Roman"/>
          <w:sz w:val="28"/>
          <w:szCs w:val="28"/>
        </w:rPr>
        <w:t xml:space="preserve"> </w:t>
      </w:r>
      <w:r w:rsidR="007715C1" w:rsidRPr="00A11073">
        <w:rPr>
          <w:rFonts w:ascii="Times New Roman" w:hAnsi="Times New Roman"/>
          <w:sz w:val="28"/>
          <w:szCs w:val="28"/>
        </w:rPr>
        <w:t>və 97.1</w:t>
      </w:r>
      <w:r w:rsidR="008A4F33" w:rsidRPr="00A11073">
        <w:rPr>
          <w:rFonts w:ascii="Times New Roman" w:hAnsi="Times New Roman"/>
          <w:sz w:val="28"/>
          <w:szCs w:val="28"/>
        </w:rPr>
        <w:t>-ci</w:t>
      </w:r>
      <w:r w:rsidR="007715C1" w:rsidRPr="00A11073">
        <w:rPr>
          <w:rFonts w:ascii="Times New Roman" w:hAnsi="Times New Roman"/>
          <w:sz w:val="28"/>
          <w:szCs w:val="28"/>
        </w:rPr>
        <w:t xml:space="preserve"> </w:t>
      </w:r>
      <w:r w:rsidRPr="00A11073">
        <w:rPr>
          <w:rFonts w:ascii="Times New Roman" w:hAnsi="Times New Roman"/>
          <w:sz w:val="28"/>
          <w:szCs w:val="28"/>
        </w:rPr>
        <w:t>maddələri).</w:t>
      </w:r>
    </w:p>
    <w:p w:rsidR="00AF75C1" w:rsidRPr="00A11073" w:rsidRDefault="005E095A" w:rsidP="00A11073">
      <w:pPr>
        <w:spacing w:after="0"/>
        <w:ind w:firstLine="567"/>
        <w:jc w:val="both"/>
        <w:rPr>
          <w:rFonts w:ascii="Times New Roman" w:hAnsi="Times New Roman"/>
          <w:sz w:val="28"/>
          <w:szCs w:val="28"/>
        </w:rPr>
      </w:pPr>
      <w:proofErr w:type="gramStart"/>
      <w:r w:rsidRPr="00A11073">
        <w:rPr>
          <w:rFonts w:ascii="Times New Roman" w:hAnsi="Times New Roman"/>
          <w:sz w:val="28"/>
          <w:szCs w:val="28"/>
        </w:rPr>
        <w:t>T</w:t>
      </w:r>
      <w:r w:rsidR="00AF75C1" w:rsidRPr="00A11073">
        <w:rPr>
          <w:rFonts w:ascii="Times New Roman" w:hAnsi="Times New Roman"/>
          <w:sz w:val="28"/>
          <w:szCs w:val="28"/>
        </w:rPr>
        <w:t xml:space="preserve">ərəflərin tələb və etirazlarını əsaslandıran halların və </w:t>
      </w:r>
      <w:proofErr w:type="spellStart"/>
      <w:r w:rsidR="00AF75C1" w:rsidRPr="00A11073">
        <w:rPr>
          <w:rFonts w:ascii="Times New Roman" w:hAnsi="Times New Roman"/>
          <w:sz w:val="28"/>
          <w:szCs w:val="28"/>
        </w:rPr>
        <w:t>işi</w:t>
      </w:r>
      <w:proofErr w:type="spellEnd"/>
      <w:r w:rsidR="00AF75C1" w:rsidRPr="00A11073">
        <w:rPr>
          <w:rFonts w:ascii="Times New Roman" w:hAnsi="Times New Roman"/>
          <w:sz w:val="28"/>
          <w:szCs w:val="28"/>
        </w:rPr>
        <w:t xml:space="preserve"> </w:t>
      </w:r>
      <w:proofErr w:type="spellStart"/>
      <w:r w:rsidR="00AF75C1" w:rsidRPr="00A11073">
        <w:rPr>
          <w:rFonts w:ascii="Times New Roman" w:hAnsi="Times New Roman"/>
          <w:sz w:val="28"/>
          <w:szCs w:val="28"/>
        </w:rPr>
        <w:t>düzgün</w:t>
      </w:r>
      <w:proofErr w:type="spellEnd"/>
      <w:r w:rsidR="00AF75C1" w:rsidRPr="00A11073">
        <w:rPr>
          <w:rFonts w:ascii="Times New Roman" w:hAnsi="Times New Roman"/>
          <w:sz w:val="28"/>
          <w:szCs w:val="28"/>
        </w:rPr>
        <w:t xml:space="preserve"> həll etmək </w:t>
      </w:r>
      <w:proofErr w:type="spellStart"/>
      <w:r w:rsidR="00AF75C1" w:rsidRPr="00A11073">
        <w:rPr>
          <w:rFonts w:ascii="Times New Roman" w:hAnsi="Times New Roman"/>
          <w:sz w:val="28"/>
          <w:szCs w:val="28"/>
        </w:rPr>
        <w:t>üçün</w:t>
      </w:r>
      <w:proofErr w:type="spellEnd"/>
      <w:r w:rsidR="00AF75C1" w:rsidRPr="00A11073">
        <w:rPr>
          <w:rFonts w:ascii="Times New Roman" w:hAnsi="Times New Roman"/>
          <w:sz w:val="28"/>
          <w:szCs w:val="28"/>
        </w:rPr>
        <w:t xml:space="preserve"> əhəmiyyəti </w:t>
      </w:r>
      <w:proofErr w:type="spellStart"/>
      <w:r w:rsidR="00AF75C1" w:rsidRPr="00A11073">
        <w:rPr>
          <w:rFonts w:ascii="Times New Roman" w:hAnsi="Times New Roman"/>
          <w:sz w:val="28"/>
          <w:szCs w:val="28"/>
        </w:rPr>
        <w:t>olan</w:t>
      </w:r>
      <w:proofErr w:type="spellEnd"/>
      <w:r w:rsidR="00AF75C1" w:rsidRPr="00A11073">
        <w:rPr>
          <w:rFonts w:ascii="Times New Roman" w:hAnsi="Times New Roman"/>
          <w:sz w:val="28"/>
          <w:szCs w:val="28"/>
        </w:rPr>
        <w:t xml:space="preserve"> </w:t>
      </w:r>
      <w:proofErr w:type="spellStart"/>
      <w:r w:rsidR="00AF75C1" w:rsidRPr="00A11073">
        <w:rPr>
          <w:rFonts w:ascii="Times New Roman" w:hAnsi="Times New Roman"/>
          <w:sz w:val="28"/>
          <w:szCs w:val="28"/>
        </w:rPr>
        <w:t>başqa</w:t>
      </w:r>
      <w:proofErr w:type="spellEnd"/>
      <w:r w:rsidR="00AF75C1" w:rsidRPr="00A11073">
        <w:rPr>
          <w:rFonts w:ascii="Times New Roman" w:hAnsi="Times New Roman"/>
          <w:sz w:val="28"/>
          <w:szCs w:val="28"/>
        </w:rPr>
        <w:t xml:space="preserve"> halların </w:t>
      </w:r>
      <w:proofErr w:type="spellStart"/>
      <w:r w:rsidR="00AF75C1" w:rsidRPr="00A11073">
        <w:rPr>
          <w:rFonts w:ascii="Times New Roman" w:hAnsi="Times New Roman"/>
          <w:sz w:val="28"/>
          <w:szCs w:val="28"/>
        </w:rPr>
        <w:t>mövcud</w:t>
      </w:r>
      <w:proofErr w:type="spellEnd"/>
      <w:r w:rsidR="00AF75C1" w:rsidRPr="00A11073">
        <w:rPr>
          <w:rFonts w:ascii="Times New Roman" w:hAnsi="Times New Roman"/>
          <w:sz w:val="28"/>
          <w:szCs w:val="28"/>
        </w:rPr>
        <w:t xml:space="preserve"> </w:t>
      </w:r>
      <w:proofErr w:type="spellStart"/>
      <w:r w:rsidR="00AF75C1" w:rsidRPr="00A11073">
        <w:rPr>
          <w:rFonts w:ascii="Times New Roman" w:hAnsi="Times New Roman"/>
          <w:sz w:val="28"/>
          <w:szCs w:val="28"/>
        </w:rPr>
        <w:t>olduğunu</w:t>
      </w:r>
      <w:proofErr w:type="spellEnd"/>
      <w:r w:rsidR="00AF75C1" w:rsidRPr="00A11073">
        <w:rPr>
          <w:rFonts w:ascii="Times New Roman" w:hAnsi="Times New Roman"/>
          <w:sz w:val="28"/>
          <w:szCs w:val="28"/>
        </w:rPr>
        <w:t xml:space="preserve"> və </w:t>
      </w:r>
      <w:proofErr w:type="spellStart"/>
      <w:r w:rsidR="00AF75C1" w:rsidRPr="00A11073">
        <w:rPr>
          <w:rFonts w:ascii="Times New Roman" w:hAnsi="Times New Roman"/>
          <w:sz w:val="28"/>
          <w:szCs w:val="28"/>
        </w:rPr>
        <w:t>ya</w:t>
      </w:r>
      <w:proofErr w:type="spellEnd"/>
      <w:r w:rsidR="00AF75C1" w:rsidRPr="00A11073">
        <w:rPr>
          <w:rFonts w:ascii="Times New Roman" w:hAnsi="Times New Roman"/>
          <w:sz w:val="28"/>
          <w:szCs w:val="28"/>
        </w:rPr>
        <w:t xml:space="preserve"> olmadığını məhkəmə müəyyən edərkən həmin Məcəllədə və </w:t>
      </w:r>
      <w:proofErr w:type="spellStart"/>
      <w:r w:rsidR="00AF75C1" w:rsidRPr="00A11073">
        <w:rPr>
          <w:rFonts w:ascii="Times New Roman" w:hAnsi="Times New Roman"/>
          <w:sz w:val="28"/>
          <w:szCs w:val="28"/>
        </w:rPr>
        <w:t>başqa</w:t>
      </w:r>
      <w:proofErr w:type="spellEnd"/>
      <w:r w:rsidR="00AF75C1" w:rsidRPr="00A11073">
        <w:rPr>
          <w:rFonts w:ascii="Times New Roman" w:hAnsi="Times New Roman"/>
          <w:sz w:val="28"/>
          <w:szCs w:val="28"/>
        </w:rPr>
        <w:t xml:space="preserve"> </w:t>
      </w:r>
      <w:proofErr w:type="spellStart"/>
      <w:r w:rsidR="00AF75C1" w:rsidRPr="00A11073">
        <w:rPr>
          <w:rFonts w:ascii="Times New Roman" w:hAnsi="Times New Roman"/>
          <w:sz w:val="28"/>
          <w:szCs w:val="28"/>
        </w:rPr>
        <w:t>qanunlarda</w:t>
      </w:r>
      <w:proofErr w:type="spellEnd"/>
      <w:proofErr w:type="gramEnd"/>
      <w:r w:rsidR="00AF75C1" w:rsidRPr="00A11073">
        <w:rPr>
          <w:rFonts w:ascii="Times New Roman" w:hAnsi="Times New Roman"/>
          <w:sz w:val="28"/>
          <w:szCs w:val="28"/>
        </w:rPr>
        <w:t xml:space="preserve"> müəyyən </w:t>
      </w:r>
      <w:proofErr w:type="spellStart"/>
      <w:r w:rsidR="00AF75C1" w:rsidRPr="00A11073">
        <w:rPr>
          <w:rFonts w:ascii="Times New Roman" w:hAnsi="Times New Roman"/>
          <w:sz w:val="28"/>
          <w:szCs w:val="28"/>
        </w:rPr>
        <w:t>olunmuş</w:t>
      </w:r>
      <w:proofErr w:type="spellEnd"/>
      <w:r w:rsidR="00AF75C1" w:rsidRPr="00A11073">
        <w:rPr>
          <w:rFonts w:ascii="Times New Roman" w:hAnsi="Times New Roman"/>
          <w:sz w:val="28"/>
          <w:szCs w:val="28"/>
        </w:rPr>
        <w:t xml:space="preserve"> </w:t>
      </w:r>
      <w:proofErr w:type="spellStart"/>
      <w:r w:rsidR="00AF75C1" w:rsidRPr="00A11073">
        <w:rPr>
          <w:rFonts w:ascii="Times New Roman" w:hAnsi="Times New Roman"/>
          <w:sz w:val="28"/>
          <w:szCs w:val="28"/>
        </w:rPr>
        <w:t>qaydada</w:t>
      </w:r>
      <w:proofErr w:type="spellEnd"/>
      <w:r w:rsidR="00AF75C1" w:rsidRPr="00A11073">
        <w:rPr>
          <w:rFonts w:ascii="Times New Roman" w:hAnsi="Times New Roman"/>
          <w:sz w:val="28"/>
          <w:szCs w:val="28"/>
        </w:rPr>
        <w:t xml:space="preserve"> əldə </w:t>
      </w:r>
      <w:proofErr w:type="spellStart"/>
      <w:r w:rsidR="00AF75C1" w:rsidRPr="00A11073">
        <w:rPr>
          <w:rFonts w:ascii="Times New Roman" w:hAnsi="Times New Roman"/>
          <w:sz w:val="28"/>
          <w:szCs w:val="28"/>
        </w:rPr>
        <w:t>etdiyi</w:t>
      </w:r>
      <w:proofErr w:type="spellEnd"/>
      <w:r w:rsidR="00AF75C1" w:rsidRPr="00A11073">
        <w:rPr>
          <w:rFonts w:ascii="Times New Roman" w:hAnsi="Times New Roman"/>
          <w:sz w:val="28"/>
          <w:szCs w:val="28"/>
        </w:rPr>
        <w:t xml:space="preserve"> məlumatlar </w:t>
      </w:r>
      <w:proofErr w:type="spellStart"/>
      <w:r w:rsidR="00AF75C1" w:rsidRPr="00A11073">
        <w:rPr>
          <w:rFonts w:ascii="Times New Roman" w:hAnsi="Times New Roman"/>
          <w:sz w:val="28"/>
          <w:szCs w:val="28"/>
        </w:rPr>
        <w:t>sübutlar</w:t>
      </w:r>
      <w:proofErr w:type="spellEnd"/>
      <w:r w:rsidR="00AF75C1" w:rsidRPr="00A11073">
        <w:rPr>
          <w:rFonts w:ascii="Times New Roman" w:hAnsi="Times New Roman"/>
          <w:sz w:val="28"/>
          <w:szCs w:val="28"/>
        </w:rPr>
        <w:t xml:space="preserve"> </w:t>
      </w:r>
      <w:proofErr w:type="spellStart"/>
      <w:r w:rsidR="00AF75C1" w:rsidRPr="00A11073">
        <w:rPr>
          <w:rFonts w:ascii="Times New Roman" w:hAnsi="Times New Roman"/>
          <w:sz w:val="28"/>
          <w:szCs w:val="28"/>
        </w:rPr>
        <w:t>hesab</w:t>
      </w:r>
      <w:proofErr w:type="spellEnd"/>
      <w:r w:rsidR="00AF75C1" w:rsidRPr="00A11073">
        <w:rPr>
          <w:rFonts w:ascii="Times New Roman" w:hAnsi="Times New Roman"/>
          <w:sz w:val="28"/>
          <w:szCs w:val="28"/>
        </w:rPr>
        <w:t xml:space="preserve"> </w:t>
      </w:r>
      <w:proofErr w:type="spellStart"/>
      <w:r w:rsidR="00AF75C1" w:rsidRPr="00A11073">
        <w:rPr>
          <w:rFonts w:ascii="Times New Roman" w:hAnsi="Times New Roman"/>
          <w:sz w:val="28"/>
          <w:szCs w:val="28"/>
        </w:rPr>
        <w:t>olunur</w:t>
      </w:r>
      <w:proofErr w:type="spellEnd"/>
      <w:r w:rsidR="00AF75C1" w:rsidRPr="00A11073">
        <w:rPr>
          <w:rFonts w:ascii="Times New Roman" w:hAnsi="Times New Roman"/>
          <w:sz w:val="28"/>
          <w:szCs w:val="28"/>
        </w:rPr>
        <w:t xml:space="preserve">. </w:t>
      </w:r>
      <w:proofErr w:type="spellStart"/>
      <w:proofErr w:type="gramStart"/>
      <w:r w:rsidR="00AF75C1" w:rsidRPr="00A11073">
        <w:rPr>
          <w:rFonts w:ascii="Times New Roman" w:hAnsi="Times New Roman"/>
          <w:sz w:val="28"/>
          <w:szCs w:val="28"/>
        </w:rPr>
        <w:t>Bu</w:t>
      </w:r>
      <w:proofErr w:type="spellEnd"/>
      <w:r w:rsidR="00AF75C1" w:rsidRPr="00A11073">
        <w:rPr>
          <w:rFonts w:ascii="Times New Roman" w:hAnsi="Times New Roman"/>
          <w:sz w:val="28"/>
          <w:szCs w:val="28"/>
        </w:rPr>
        <w:t xml:space="preserve"> məlumatlar yazılı və </w:t>
      </w:r>
      <w:proofErr w:type="spellStart"/>
      <w:r w:rsidR="00AF75C1" w:rsidRPr="00A11073">
        <w:rPr>
          <w:rFonts w:ascii="Times New Roman" w:hAnsi="Times New Roman"/>
          <w:sz w:val="28"/>
          <w:szCs w:val="28"/>
        </w:rPr>
        <w:t>maddi</w:t>
      </w:r>
      <w:proofErr w:type="spellEnd"/>
      <w:r w:rsidR="00AF75C1" w:rsidRPr="00A11073">
        <w:rPr>
          <w:rFonts w:ascii="Times New Roman" w:hAnsi="Times New Roman"/>
          <w:sz w:val="28"/>
          <w:szCs w:val="28"/>
        </w:rPr>
        <w:t xml:space="preserve"> </w:t>
      </w:r>
      <w:proofErr w:type="spellStart"/>
      <w:r w:rsidR="00AF75C1" w:rsidRPr="00A11073">
        <w:rPr>
          <w:rFonts w:ascii="Times New Roman" w:hAnsi="Times New Roman"/>
          <w:sz w:val="28"/>
          <w:szCs w:val="28"/>
        </w:rPr>
        <w:t>sübutlarla</w:t>
      </w:r>
      <w:proofErr w:type="spellEnd"/>
      <w:r w:rsidR="00AF75C1" w:rsidRPr="00A11073">
        <w:rPr>
          <w:rFonts w:ascii="Times New Roman" w:hAnsi="Times New Roman"/>
          <w:sz w:val="28"/>
          <w:szCs w:val="28"/>
        </w:rPr>
        <w:t xml:space="preserve">, ekspertlərin rəyləri ilə, yerində müayinə keçirməklə, səs və </w:t>
      </w:r>
      <w:proofErr w:type="spellStart"/>
      <w:r w:rsidR="00AF75C1" w:rsidRPr="00A11073">
        <w:rPr>
          <w:rFonts w:ascii="Times New Roman" w:hAnsi="Times New Roman"/>
          <w:sz w:val="28"/>
          <w:szCs w:val="28"/>
        </w:rPr>
        <w:t>video</w:t>
      </w:r>
      <w:proofErr w:type="spellEnd"/>
      <w:r w:rsidR="00AF75C1" w:rsidRPr="00A11073">
        <w:rPr>
          <w:rFonts w:ascii="Times New Roman" w:hAnsi="Times New Roman"/>
          <w:sz w:val="28"/>
          <w:szCs w:val="28"/>
        </w:rPr>
        <w:t xml:space="preserve"> yazıları ilə, şahidlərin ifadələri ilə, işdə </w:t>
      </w:r>
      <w:proofErr w:type="spellStart"/>
      <w:r w:rsidR="00AF75C1" w:rsidRPr="00A11073">
        <w:rPr>
          <w:rFonts w:ascii="Times New Roman" w:hAnsi="Times New Roman"/>
          <w:sz w:val="28"/>
          <w:szCs w:val="28"/>
        </w:rPr>
        <w:t>iştirak</w:t>
      </w:r>
      <w:proofErr w:type="spellEnd"/>
      <w:r w:rsidR="00AF75C1" w:rsidRPr="00A11073">
        <w:rPr>
          <w:rFonts w:ascii="Times New Roman" w:hAnsi="Times New Roman"/>
          <w:sz w:val="28"/>
          <w:szCs w:val="28"/>
        </w:rPr>
        <w:t xml:space="preserve"> edən şəxslərin izahatları ilə müəyyən </w:t>
      </w:r>
      <w:proofErr w:type="spellStart"/>
      <w:r w:rsidR="00AF75C1" w:rsidRPr="00A11073">
        <w:rPr>
          <w:rFonts w:ascii="Times New Roman" w:hAnsi="Times New Roman"/>
          <w:sz w:val="28"/>
          <w:szCs w:val="28"/>
        </w:rPr>
        <w:t>edilir</w:t>
      </w:r>
      <w:proofErr w:type="spellEnd"/>
      <w:r w:rsidR="00AF75C1" w:rsidRPr="00A11073">
        <w:rPr>
          <w:rFonts w:ascii="Times New Roman" w:hAnsi="Times New Roman"/>
          <w:sz w:val="28"/>
          <w:szCs w:val="28"/>
        </w:rPr>
        <w:t xml:space="preserve"> (</w:t>
      </w:r>
      <w:proofErr w:type="spellStart"/>
      <w:r w:rsidR="00DC0E3C" w:rsidRPr="00A11073">
        <w:rPr>
          <w:rFonts w:ascii="Times New Roman" w:hAnsi="Times New Roman"/>
          <w:sz w:val="28"/>
          <w:szCs w:val="28"/>
        </w:rPr>
        <w:t>Mülki</w:t>
      </w:r>
      <w:proofErr w:type="spellEnd"/>
      <w:r w:rsidR="00DC0E3C" w:rsidRPr="00A11073">
        <w:rPr>
          <w:rFonts w:ascii="Times New Roman" w:hAnsi="Times New Roman"/>
          <w:sz w:val="28"/>
          <w:szCs w:val="28"/>
        </w:rPr>
        <w:t xml:space="preserve"> </w:t>
      </w:r>
      <w:proofErr w:type="spellStart"/>
      <w:r w:rsidR="00DC0E3C" w:rsidRPr="00A11073">
        <w:rPr>
          <w:rFonts w:ascii="Times New Roman" w:hAnsi="Times New Roman"/>
          <w:sz w:val="28"/>
          <w:szCs w:val="28"/>
        </w:rPr>
        <w:t>Prosessual</w:t>
      </w:r>
      <w:proofErr w:type="spellEnd"/>
      <w:r w:rsidR="00DC0E3C" w:rsidRPr="00A11073">
        <w:rPr>
          <w:rFonts w:ascii="Times New Roman" w:hAnsi="Times New Roman"/>
          <w:sz w:val="28"/>
          <w:szCs w:val="28"/>
        </w:rPr>
        <w:t xml:space="preserve"> Məcəllənin </w:t>
      </w:r>
      <w:r w:rsidR="00AF75C1" w:rsidRPr="00A11073">
        <w:rPr>
          <w:rFonts w:ascii="Times New Roman" w:hAnsi="Times New Roman"/>
          <w:sz w:val="28"/>
          <w:szCs w:val="28"/>
        </w:rPr>
        <w:t>76.1</w:t>
      </w:r>
      <w:r w:rsidR="00DC0E3C" w:rsidRPr="00A11073">
        <w:rPr>
          <w:rFonts w:ascii="Times New Roman" w:hAnsi="Times New Roman"/>
          <w:sz w:val="28"/>
          <w:szCs w:val="28"/>
        </w:rPr>
        <w:t xml:space="preserve"> </w:t>
      </w:r>
      <w:r w:rsidR="00AF75C1" w:rsidRPr="00A11073">
        <w:rPr>
          <w:rFonts w:ascii="Times New Roman" w:hAnsi="Times New Roman"/>
          <w:sz w:val="28"/>
          <w:szCs w:val="28"/>
        </w:rPr>
        <w:t>və 76.2-ci madd</w:t>
      </w:r>
      <w:proofErr w:type="gramEnd"/>
      <w:r w:rsidR="00AF75C1" w:rsidRPr="00A11073">
        <w:rPr>
          <w:rFonts w:ascii="Times New Roman" w:hAnsi="Times New Roman"/>
          <w:sz w:val="28"/>
          <w:szCs w:val="28"/>
        </w:rPr>
        <w:t>ə</w:t>
      </w:r>
      <w:proofErr w:type="gramStart"/>
      <w:r w:rsidR="00AF75C1" w:rsidRPr="00A11073">
        <w:rPr>
          <w:rFonts w:ascii="Times New Roman" w:hAnsi="Times New Roman"/>
          <w:sz w:val="28"/>
          <w:szCs w:val="28"/>
        </w:rPr>
        <w:t>ləri).</w:t>
      </w:r>
      <w:proofErr w:type="gramEnd"/>
    </w:p>
    <w:p w:rsidR="008A4F33" w:rsidRPr="00A11073" w:rsidRDefault="00385719" w:rsidP="00A11073">
      <w:pPr>
        <w:spacing w:after="0"/>
        <w:ind w:firstLine="567"/>
        <w:jc w:val="both"/>
        <w:rPr>
          <w:rFonts w:ascii="Times New Roman" w:hAnsi="Times New Roman"/>
          <w:sz w:val="28"/>
          <w:szCs w:val="28"/>
        </w:rPr>
      </w:pPr>
      <w:proofErr w:type="spellStart"/>
      <w:r w:rsidRPr="00A11073">
        <w:rPr>
          <w:rFonts w:ascii="Times New Roman" w:hAnsi="Times New Roman"/>
          <w:sz w:val="28"/>
          <w:szCs w:val="28"/>
        </w:rPr>
        <w:lastRenderedPageBreak/>
        <w:t>Qanunverici</w:t>
      </w:r>
      <w:proofErr w:type="spellEnd"/>
      <w:r w:rsidRPr="00A11073">
        <w:rPr>
          <w:rFonts w:ascii="Times New Roman" w:hAnsi="Times New Roman"/>
          <w:sz w:val="28"/>
          <w:szCs w:val="28"/>
        </w:rPr>
        <w:t xml:space="preserve"> </w:t>
      </w:r>
      <w:proofErr w:type="spellStart"/>
      <w:r w:rsidRPr="00A11073">
        <w:rPr>
          <w:rFonts w:ascii="Times New Roman" w:hAnsi="Times New Roman"/>
          <w:sz w:val="28"/>
          <w:szCs w:val="28"/>
        </w:rPr>
        <w:t>ekspert</w:t>
      </w:r>
      <w:r w:rsidR="00B42348" w:rsidRPr="00A11073">
        <w:rPr>
          <w:rFonts w:ascii="Times New Roman" w:hAnsi="Times New Roman"/>
          <w:sz w:val="28"/>
          <w:szCs w:val="28"/>
        </w:rPr>
        <w:t>in</w:t>
      </w:r>
      <w:proofErr w:type="spellEnd"/>
      <w:r w:rsidRPr="00A11073">
        <w:rPr>
          <w:rFonts w:ascii="Times New Roman" w:hAnsi="Times New Roman"/>
          <w:sz w:val="28"/>
          <w:szCs w:val="28"/>
        </w:rPr>
        <w:t xml:space="preserve"> rəyini </w:t>
      </w:r>
      <w:proofErr w:type="spellStart"/>
      <w:r w:rsidRPr="00A11073">
        <w:rPr>
          <w:rFonts w:ascii="Times New Roman" w:hAnsi="Times New Roman"/>
          <w:sz w:val="28"/>
          <w:szCs w:val="28"/>
        </w:rPr>
        <w:t>iş</w:t>
      </w:r>
      <w:proofErr w:type="spellEnd"/>
      <w:r w:rsidRPr="00A11073">
        <w:rPr>
          <w:rFonts w:ascii="Times New Roman" w:hAnsi="Times New Roman"/>
          <w:sz w:val="28"/>
          <w:szCs w:val="28"/>
        </w:rPr>
        <w:t xml:space="preserve"> üzrə </w:t>
      </w:r>
      <w:proofErr w:type="spellStart"/>
      <w:r w:rsidRPr="00A11073">
        <w:rPr>
          <w:rFonts w:ascii="Times New Roman" w:hAnsi="Times New Roman"/>
          <w:sz w:val="28"/>
          <w:szCs w:val="28"/>
        </w:rPr>
        <w:t>sübut</w:t>
      </w:r>
      <w:proofErr w:type="spellEnd"/>
      <w:r w:rsidRPr="00A11073">
        <w:rPr>
          <w:rFonts w:ascii="Times New Roman" w:hAnsi="Times New Roman"/>
          <w:sz w:val="28"/>
          <w:szCs w:val="28"/>
        </w:rPr>
        <w:t xml:space="preserve"> </w:t>
      </w:r>
      <w:proofErr w:type="spellStart"/>
      <w:r w:rsidRPr="00A11073">
        <w:rPr>
          <w:rFonts w:ascii="Times New Roman" w:hAnsi="Times New Roman"/>
          <w:sz w:val="28"/>
          <w:szCs w:val="28"/>
        </w:rPr>
        <w:t>növü</w:t>
      </w:r>
      <w:proofErr w:type="spellEnd"/>
      <w:r w:rsidRPr="00A11073">
        <w:rPr>
          <w:rFonts w:ascii="Times New Roman" w:hAnsi="Times New Roman"/>
          <w:sz w:val="28"/>
          <w:szCs w:val="28"/>
        </w:rPr>
        <w:t xml:space="preserve"> </w:t>
      </w:r>
      <w:proofErr w:type="spellStart"/>
      <w:r w:rsidRPr="00A11073">
        <w:rPr>
          <w:rFonts w:ascii="Times New Roman" w:hAnsi="Times New Roman"/>
          <w:sz w:val="28"/>
          <w:szCs w:val="28"/>
        </w:rPr>
        <w:t>kimi</w:t>
      </w:r>
      <w:proofErr w:type="spellEnd"/>
      <w:r w:rsidRPr="00A11073">
        <w:rPr>
          <w:rFonts w:ascii="Times New Roman" w:hAnsi="Times New Roman"/>
          <w:sz w:val="28"/>
          <w:szCs w:val="28"/>
        </w:rPr>
        <w:t xml:space="preserve"> müəyyən etdiyindən,</w:t>
      </w:r>
      <w:r w:rsidR="00477FE0" w:rsidRPr="00A11073">
        <w:rPr>
          <w:rFonts w:ascii="Times New Roman" w:hAnsi="Times New Roman"/>
          <w:sz w:val="28"/>
          <w:szCs w:val="28"/>
        </w:rPr>
        <w:t xml:space="preserve"> </w:t>
      </w:r>
      <w:proofErr w:type="spellStart"/>
      <w:r w:rsidR="00477FE0" w:rsidRPr="00A11073">
        <w:rPr>
          <w:rFonts w:ascii="Times New Roman" w:hAnsi="Times New Roman"/>
          <w:sz w:val="28"/>
          <w:szCs w:val="28"/>
        </w:rPr>
        <w:t>heç</w:t>
      </w:r>
      <w:proofErr w:type="spellEnd"/>
      <w:r w:rsidR="00477FE0" w:rsidRPr="00A11073">
        <w:rPr>
          <w:rFonts w:ascii="Times New Roman" w:hAnsi="Times New Roman"/>
          <w:sz w:val="28"/>
          <w:szCs w:val="28"/>
        </w:rPr>
        <w:t xml:space="preserve"> </w:t>
      </w:r>
      <w:proofErr w:type="spellStart"/>
      <w:r w:rsidR="00477FE0" w:rsidRPr="00A11073">
        <w:rPr>
          <w:rFonts w:ascii="Times New Roman" w:hAnsi="Times New Roman"/>
          <w:sz w:val="28"/>
          <w:szCs w:val="28"/>
        </w:rPr>
        <w:t>bir</w:t>
      </w:r>
      <w:proofErr w:type="spellEnd"/>
      <w:r w:rsidR="00477FE0" w:rsidRPr="00A11073">
        <w:rPr>
          <w:rFonts w:ascii="Times New Roman" w:hAnsi="Times New Roman"/>
          <w:sz w:val="28"/>
          <w:szCs w:val="28"/>
        </w:rPr>
        <w:t xml:space="preserve"> </w:t>
      </w:r>
      <w:proofErr w:type="spellStart"/>
      <w:r w:rsidR="00477FE0" w:rsidRPr="00A11073">
        <w:rPr>
          <w:rFonts w:ascii="Times New Roman" w:hAnsi="Times New Roman"/>
          <w:sz w:val="28"/>
          <w:szCs w:val="28"/>
        </w:rPr>
        <w:t>sübutun</w:t>
      </w:r>
      <w:proofErr w:type="spellEnd"/>
      <w:r w:rsidR="00477FE0" w:rsidRPr="00A11073">
        <w:rPr>
          <w:rFonts w:ascii="Times New Roman" w:hAnsi="Times New Roman"/>
          <w:sz w:val="28"/>
          <w:szCs w:val="28"/>
        </w:rPr>
        <w:t xml:space="preserve"> məhkəmə </w:t>
      </w:r>
      <w:proofErr w:type="spellStart"/>
      <w:r w:rsidR="00477FE0" w:rsidRPr="00A11073">
        <w:rPr>
          <w:rFonts w:ascii="Times New Roman" w:hAnsi="Times New Roman"/>
          <w:sz w:val="28"/>
          <w:szCs w:val="28"/>
        </w:rPr>
        <w:t>üçün</w:t>
      </w:r>
      <w:proofErr w:type="spellEnd"/>
      <w:r w:rsidR="00477FE0" w:rsidRPr="00A11073">
        <w:rPr>
          <w:rFonts w:ascii="Times New Roman" w:hAnsi="Times New Roman"/>
          <w:sz w:val="28"/>
          <w:szCs w:val="28"/>
        </w:rPr>
        <w:t xml:space="preserve"> </w:t>
      </w:r>
      <w:proofErr w:type="spellStart"/>
      <w:r w:rsidR="00477FE0" w:rsidRPr="00A11073">
        <w:rPr>
          <w:rFonts w:ascii="Times New Roman" w:hAnsi="Times New Roman"/>
          <w:sz w:val="28"/>
          <w:szCs w:val="28"/>
        </w:rPr>
        <w:t>qabaqcadan</w:t>
      </w:r>
      <w:proofErr w:type="spellEnd"/>
      <w:r w:rsidR="00477FE0" w:rsidRPr="00A11073">
        <w:rPr>
          <w:rFonts w:ascii="Times New Roman" w:hAnsi="Times New Roman"/>
          <w:sz w:val="28"/>
          <w:szCs w:val="28"/>
        </w:rPr>
        <w:t xml:space="preserve"> müəyyən </w:t>
      </w:r>
      <w:proofErr w:type="spellStart"/>
      <w:r w:rsidR="00477FE0" w:rsidRPr="00A11073">
        <w:rPr>
          <w:rFonts w:ascii="Times New Roman" w:hAnsi="Times New Roman"/>
          <w:sz w:val="28"/>
          <w:szCs w:val="28"/>
        </w:rPr>
        <w:t>edilmiş</w:t>
      </w:r>
      <w:proofErr w:type="spellEnd"/>
      <w:r w:rsidR="00477FE0" w:rsidRPr="00A11073">
        <w:rPr>
          <w:rFonts w:ascii="Times New Roman" w:hAnsi="Times New Roman"/>
          <w:sz w:val="28"/>
          <w:szCs w:val="28"/>
        </w:rPr>
        <w:t xml:space="preserve"> qüvvəsinin olmaması tələbi həmin </w:t>
      </w:r>
      <w:proofErr w:type="spellStart"/>
      <w:r w:rsidR="00477FE0" w:rsidRPr="00A11073">
        <w:rPr>
          <w:rFonts w:ascii="Times New Roman" w:hAnsi="Times New Roman"/>
          <w:sz w:val="28"/>
          <w:szCs w:val="28"/>
        </w:rPr>
        <w:t>sübut</w:t>
      </w:r>
      <w:proofErr w:type="spellEnd"/>
      <w:r w:rsidR="00477FE0" w:rsidRPr="00A11073">
        <w:rPr>
          <w:rFonts w:ascii="Times New Roman" w:hAnsi="Times New Roman"/>
          <w:sz w:val="28"/>
          <w:szCs w:val="28"/>
        </w:rPr>
        <w:t xml:space="preserve"> növünə də </w:t>
      </w:r>
      <w:proofErr w:type="spellStart"/>
      <w:r w:rsidRPr="00A11073">
        <w:rPr>
          <w:rFonts w:ascii="Times New Roman" w:hAnsi="Times New Roman"/>
          <w:sz w:val="28"/>
          <w:szCs w:val="28"/>
        </w:rPr>
        <w:t>şamil</w:t>
      </w:r>
      <w:proofErr w:type="spellEnd"/>
      <w:r w:rsidRPr="00A11073">
        <w:rPr>
          <w:rFonts w:ascii="Times New Roman" w:hAnsi="Times New Roman"/>
          <w:sz w:val="28"/>
          <w:szCs w:val="28"/>
        </w:rPr>
        <w:t xml:space="preserve"> </w:t>
      </w:r>
      <w:proofErr w:type="spellStart"/>
      <w:r w:rsidRPr="00A11073">
        <w:rPr>
          <w:rFonts w:ascii="Times New Roman" w:hAnsi="Times New Roman"/>
          <w:sz w:val="28"/>
          <w:szCs w:val="28"/>
        </w:rPr>
        <w:t>edilir</w:t>
      </w:r>
      <w:proofErr w:type="spellEnd"/>
      <w:r w:rsidRPr="00A11073">
        <w:rPr>
          <w:rFonts w:ascii="Times New Roman" w:hAnsi="Times New Roman"/>
          <w:sz w:val="28"/>
          <w:szCs w:val="28"/>
        </w:rPr>
        <w:t xml:space="preserve">. </w:t>
      </w:r>
      <w:proofErr w:type="spellStart"/>
      <w:r w:rsidRPr="00A11073">
        <w:rPr>
          <w:rFonts w:ascii="Times New Roman" w:hAnsi="Times New Roman"/>
          <w:sz w:val="28"/>
          <w:szCs w:val="28"/>
        </w:rPr>
        <w:t>Bu</w:t>
      </w:r>
      <w:proofErr w:type="spellEnd"/>
      <w:r w:rsidRPr="00A11073">
        <w:rPr>
          <w:rFonts w:ascii="Times New Roman" w:hAnsi="Times New Roman"/>
          <w:sz w:val="28"/>
          <w:szCs w:val="28"/>
        </w:rPr>
        <w:t xml:space="preserve"> isə </w:t>
      </w:r>
      <w:proofErr w:type="spellStart"/>
      <w:r w:rsidRPr="00A11073">
        <w:rPr>
          <w:rFonts w:ascii="Times New Roman" w:hAnsi="Times New Roman"/>
          <w:sz w:val="28"/>
          <w:szCs w:val="28"/>
        </w:rPr>
        <w:t>o</w:t>
      </w:r>
      <w:proofErr w:type="spellEnd"/>
      <w:r w:rsidRPr="00A11073">
        <w:rPr>
          <w:rFonts w:ascii="Times New Roman" w:hAnsi="Times New Roman"/>
          <w:sz w:val="28"/>
          <w:szCs w:val="28"/>
        </w:rPr>
        <w:t xml:space="preserve"> deməkdir </w:t>
      </w:r>
      <w:proofErr w:type="spellStart"/>
      <w:r w:rsidRPr="00A11073">
        <w:rPr>
          <w:rFonts w:ascii="Times New Roman" w:hAnsi="Times New Roman"/>
          <w:sz w:val="28"/>
          <w:szCs w:val="28"/>
        </w:rPr>
        <w:t>ki</w:t>
      </w:r>
      <w:proofErr w:type="spellEnd"/>
      <w:r w:rsidRPr="00A11073">
        <w:rPr>
          <w:rFonts w:ascii="Times New Roman" w:hAnsi="Times New Roman"/>
          <w:sz w:val="28"/>
          <w:szCs w:val="28"/>
        </w:rPr>
        <w:t xml:space="preserve">, məhkəmə hər </w:t>
      </w:r>
      <w:proofErr w:type="spellStart"/>
      <w:r w:rsidRPr="00A11073">
        <w:rPr>
          <w:rFonts w:ascii="Times New Roman" w:hAnsi="Times New Roman"/>
          <w:sz w:val="28"/>
          <w:szCs w:val="28"/>
        </w:rPr>
        <w:t>bir</w:t>
      </w:r>
      <w:proofErr w:type="spellEnd"/>
      <w:r w:rsidRPr="00A11073">
        <w:rPr>
          <w:rFonts w:ascii="Times New Roman" w:hAnsi="Times New Roman"/>
          <w:sz w:val="28"/>
          <w:szCs w:val="28"/>
        </w:rPr>
        <w:t xml:space="preserve"> </w:t>
      </w:r>
      <w:proofErr w:type="spellStart"/>
      <w:r w:rsidRPr="00A11073">
        <w:rPr>
          <w:rFonts w:ascii="Times New Roman" w:hAnsi="Times New Roman"/>
          <w:sz w:val="28"/>
          <w:szCs w:val="28"/>
        </w:rPr>
        <w:t>halda</w:t>
      </w:r>
      <w:proofErr w:type="spellEnd"/>
      <w:r w:rsidRPr="00A11073">
        <w:rPr>
          <w:rFonts w:ascii="Times New Roman" w:hAnsi="Times New Roman"/>
          <w:sz w:val="28"/>
          <w:szCs w:val="28"/>
        </w:rPr>
        <w:t xml:space="preserve"> </w:t>
      </w:r>
      <w:proofErr w:type="spellStart"/>
      <w:r w:rsidRPr="00A11073">
        <w:rPr>
          <w:rFonts w:ascii="Times New Roman" w:hAnsi="Times New Roman"/>
          <w:sz w:val="28"/>
          <w:szCs w:val="28"/>
        </w:rPr>
        <w:t>ekspert</w:t>
      </w:r>
      <w:r w:rsidR="00B42348" w:rsidRPr="00A11073">
        <w:rPr>
          <w:rFonts w:ascii="Times New Roman" w:hAnsi="Times New Roman"/>
          <w:sz w:val="28"/>
          <w:szCs w:val="28"/>
        </w:rPr>
        <w:t>in</w:t>
      </w:r>
      <w:proofErr w:type="spellEnd"/>
      <w:r w:rsidRPr="00A11073">
        <w:rPr>
          <w:rFonts w:ascii="Times New Roman" w:hAnsi="Times New Roman"/>
          <w:sz w:val="28"/>
          <w:szCs w:val="28"/>
        </w:rPr>
        <w:t xml:space="preserve"> rəyini məhkəmə </w:t>
      </w:r>
      <w:proofErr w:type="spellStart"/>
      <w:r w:rsidRPr="00A11073">
        <w:rPr>
          <w:rFonts w:ascii="Times New Roman" w:hAnsi="Times New Roman"/>
          <w:sz w:val="28"/>
          <w:szCs w:val="28"/>
        </w:rPr>
        <w:t>prosesi</w:t>
      </w:r>
      <w:proofErr w:type="spellEnd"/>
      <w:r w:rsidRPr="00A11073">
        <w:rPr>
          <w:rFonts w:ascii="Times New Roman" w:hAnsi="Times New Roman"/>
          <w:sz w:val="28"/>
          <w:szCs w:val="28"/>
        </w:rPr>
        <w:t xml:space="preserve"> zamanı tədqiq etməli və digər </w:t>
      </w:r>
      <w:proofErr w:type="spellStart"/>
      <w:r w:rsidRPr="00A11073">
        <w:rPr>
          <w:rFonts w:ascii="Times New Roman" w:hAnsi="Times New Roman"/>
          <w:sz w:val="28"/>
          <w:szCs w:val="28"/>
        </w:rPr>
        <w:t>sübutlarla</w:t>
      </w:r>
      <w:proofErr w:type="spellEnd"/>
      <w:r w:rsidRPr="00A11073">
        <w:rPr>
          <w:rFonts w:ascii="Times New Roman" w:hAnsi="Times New Roman"/>
          <w:sz w:val="28"/>
          <w:szCs w:val="28"/>
        </w:rPr>
        <w:t xml:space="preserve"> yanaşı qiymətləndirməlidir. </w:t>
      </w:r>
      <w:proofErr w:type="spellStart"/>
      <w:r w:rsidR="0061651B" w:rsidRPr="00A11073">
        <w:rPr>
          <w:rFonts w:ascii="Times New Roman" w:hAnsi="Times New Roman"/>
          <w:sz w:val="28"/>
          <w:szCs w:val="28"/>
        </w:rPr>
        <w:t>Eyni</w:t>
      </w:r>
      <w:proofErr w:type="spellEnd"/>
      <w:r w:rsidR="0061651B" w:rsidRPr="00A11073">
        <w:rPr>
          <w:rFonts w:ascii="Times New Roman" w:hAnsi="Times New Roman"/>
          <w:sz w:val="28"/>
          <w:szCs w:val="28"/>
        </w:rPr>
        <w:t xml:space="preserve"> </w:t>
      </w:r>
      <w:proofErr w:type="spellStart"/>
      <w:r w:rsidR="0061651B" w:rsidRPr="00A11073">
        <w:rPr>
          <w:rFonts w:ascii="Times New Roman" w:hAnsi="Times New Roman"/>
          <w:sz w:val="28"/>
          <w:szCs w:val="28"/>
        </w:rPr>
        <w:t>zamanda</w:t>
      </w:r>
      <w:proofErr w:type="spellEnd"/>
      <w:r w:rsidR="0061651B" w:rsidRPr="00A11073">
        <w:rPr>
          <w:rFonts w:ascii="Times New Roman" w:hAnsi="Times New Roman"/>
          <w:sz w:val="28"/>
          <w:szCs w:val="28"/>
        </w:rPr>
        <w:t xml:space="preserve">, </w:t>
      </w:r>
      <w:proofErr w:type="spellStart"/>
      <w:r w:rsidR="00B42348" w:rsidRPr="00A11073">
        <w:rPr>
          <w:rFonts w:ascii="Times New Roman" w:hAnsi="Times New Roman"/>
          <w:sz w:val="28"/>
          <w:szCs w:val="28"/>
        </w:rPr>
        <w:t>Mülki</w:t>
      </w:r>
      <w:proofErr w:type="spellEnd"/>
      <w:r w:rsidR="00B42348" w:rsidRPr="00A11073">
        <w:rPr>
          <w:rFonts w:ascii="Times New Roman" w:hAnsi="Times New Roman"/>
          <w:sz w:val="28"/>
          <w:szCs w:val="28"/>
        </w:rPr>
        <w:t xml:space="preserve"> </w:t>
      </w:r>
      <w:proofErr w:type="spellStart"/>
      <w:r w:rsidR="00B42348" w:rsidRPr="00A11073">
        <w:rPr>
          <w:rFonts w:ascii="Times New Roman" w:hAnsi="Times New Roman"/>
          <w:sz w:val="28"/>
          <w:szCs w:val="28"/>
        </w:rPr>
        <w:t>Prosessual</w:t>
      </w:r>
      <w:proofErr w:type="spellEnd"/>
      <w:r w:rsidR="00B42348" w:rsidRPr="00A11073">
        <w:rPr>
          <w:rFonts w:ascii="Times New Roman" w:hAnsi="Times New Roman"/>
          <w:sz w:val="28"/>
          <w:szCs w:val="28"/>
        </w:rPr>
        <w:t xml:space="preserve"> Məcəllənin</w:t>
      </w:r>
      <w:r w:rsidR="0061651B" w:rsidRPr="00A11073">
        <w:rPr>
          <w:rFonts w:ascii="Times New Roman" w:hAnsi="Times New Roman"/>
          <w:sz w:val="28"/>
          <w:szCs w:val="28"/>
        </w:rPr>
        <w:t xml:space="preserve"> 103.2-ci maddəsinə əsasən </w:t>
      </w:r>
      <w:proofErr w:type="spellStart"/>
      <w:r w:rsidR="0061651B" w:rsidRPr="00A11073">
        <w:rPr>
          <w:rFonts w:ascii="Times New Roman" w:hAnsi="Times New Roman"/>
          <w:sz w:val="28"/>
          <w:szCs w:val="28"/>
        </w:rPr>
        <w:t>ekspert</w:t>
      </w:r>
      <w:r w:rsidR="00B42348" w:rsidRPr="00A11073">
        <w:rPr>
          <w:rFonts w:ascii="Times New Roman" w:hAnsi="Times New Roman"/>
          <w:sz w:val="28"/>
          <w:szCs w:val="28"/>
        </w:rPr>
        <w:t>in</w:t>
      </w:r>
      <w:proofErr w:type="spellEnd"/>
      <w:r w:rsidR="0061651B" w:rsidRPr="00A11073">
        <w:rPr>
          <w:rFonts w:ascii="Times New Roman" w:hAnsi="Times New Roman"/>
          <w:sz w:val="28"/>
          <w:szCs w:val="28"/>
        </w:rPr>
        <w:t xml:space="preserve"> rəyi ilə məhkəmənin razılaşmaması </w:t>
      </w:r>
      <w:proofErr w:type="spellStart"/>
      <w:r w:rsidR="0061651B" w:rsidRPr="00A11073">
        <w:rPr>
          <w:rFonts w:ascii="Times New Roman" w:hAnsi="Times New Roman"/>
          <w:sz w:val="28"/>
          <w:szCs w:val="28"/>
        </w:rPr>
        <w:t>iş</w:t>
      </w:r>
      <w:proofErr w:type="spellEnd"/>
      <w:r w:rsidR="0061651B" w:rsidRPr="00A11073">
        <w:rPr>
          <w:rFonts w:ascii="Times New Roman" w:hAnsi="Times New Roman"/>
          <w:sz w:val="28"/>
          <w:szCs w:val="28"/>
        </w:rPr>
        <w:t xml:space="preserve"> üzrə qətnamədə və </w:t>
      </w:r>
      <w:proofErr w:type="spellStart"/>
      <w:r w:rsidR="0061651B" w:rsidRPr="00A11073">
        <w:rPr>
          <w:rFonts w:ascii="Times New Roman" w:hAnsi="Times New Roman"/>
          <w:sz w:val="28"/>
          <w:szCs w:val="28"/>
        </w:rPr>
        <w:t>ya</w:t>
      </w:r>
      <w:proofErr w:type="spellEnd"/>
      <w:r w:rsidR="0061651B" w:rsidRPr="00A11073">
        <w:rPr>
          <w:rFonts w:ascii="Times New Roman" w:hAnsi="Times New Roman"/>
          <w:sz w:val="28"/>
          <w:szCs w:val="28"/>
        </w:rPr>
        <w:t xml:space="preserve"> qərardadda əsaslan</w:t>
      </w:r>
      <w:r w:rsidR="00B42348" w:rsidRPr="00A11073">
        <w:rPr>
          <w:rFonts w:ascii="Times New Roman" w:hAnsi="Times New Roman"/>
          <w:sz w:val="28"/>
          <w:szCs w:val="28"/>
        </w:rPr>
        <w:t>dırıl</w:t>
      </w:r>
      <w:r w:rsidR="0061651B" w:rsidRPr="00A11073">
        <w:rPr>
          <w:rFonts w:ascii="Times New Roman" w:hAnsi="Times New Roman"/>
          <w:sz w:val="28"/>
          <w:szCs w:val="28"/>
        </w:rPr>
        <w:t>malıdır.</w:t>
      </w:r>
    </w:p>
    <w:p w:rsidR="009B7814" w:rsidRPr="00A11073" w:rsidRDefault="00A43BA3" w:rsidP="00A11073">
      <w:pPr>
        <w:spacing w:after="0"/>
        <w:ind w:firstLine="567"/>
        <w:jc w:val="both"/>
        <w:rPr>
          <w:rFonts w:ascii="Times New Roman" w:hAnsi="Times New Roman"/>
          <w:sz w:val="28"/>
          <w:szCs w:val="28"/>
        </w:rPr>
      </w:pPr>
      <w:proofErr w:type="gramStart"/>
      <w:r w:rsidRPr="00A11073">
        <w:rPr>
          <w:rFonts w:ascii="Times New Roman" w:hAnsi="Times New Roman"/>
          <w:sz w:val="28"/>
          <w:szCs w:val="28"/>
        </w:rPr>
        <w:t>M</w:t>
      </w:r>
      <w:r w:rsidR="009B7814" w:rsidRPr="00A11073">
        <w:rPr>
          <w:rFonts w:ascii="Times New Roman" w:hAnsi="Times New Roman"/>
          <w:sz w:val="28"/>
          <w:szCs w:val="28"/>
        </w:rPr>
        <w:t xml:space="preserve">əhkəmələr tərəfindən </w:t>
      </w:r>
      <w:proofErr w:type="spellStart"/>
      <w:r w:rsidR="007634FF" w:rsidRPr="00A11073">
        <w:rPr>
          <w:rFonts w:ascii="Times New Roman" w:hAnsi="Times New Roman"/>
          <w:sz w:val="28"/>
          <w:szCs w:val="28"/>
        </w:rPr>
        <w:t>iş</w:t>
      </w:r>
      <w:proofErr w:type="spellEnd"/>
      <w:r w:rsidR="007634FF" w:rsidRPr="00A11073">
        <w:rPr>
          <w:rFonts w:ascii="Times New Roman" w:hAnsi="Times New Roman"/>
          <w:sz w:val="28"/>
          <w:szCs w:val="28"/>
        </w:rPr>
        <w:t xml:space="preserve"> üzrə </w:t>
      </w:r>
      <w:r w:rsidR="009B7814" w:rsidRPr="00A11073">
        <w:rPr>
          <w:rFonts w:ascii="Times New Roman" w:hAnsi="Times New Roman"/>
          <w:sz w:val="28"/>
          <w:szCs w:val="28"/>
        </w:rPr>
        <w:t>müəyy</w:t>
      </w:r>
      <w:r w:rsidR="00B42348" w:rsidRPr="00A11073">
        <w:rPr>
          <w:rFonts w:ascii="Times New Roman" w:hAnsi="Times New Roman"/>
          <w:sz w:val="28"/>
          <w:szCs w:val="28"/>
        </w:rPr>
        <w:t xml:space="preserve">ən </w:t>
      </w:r>
      <w:proofErr w:type="spellStart"/>
      <w:r w:rsidR="00B42348" w:rsidRPr="00A11073">
        <w:rPr>
          <w:rFonts w:ascii="Times New Roman" w:hAnsi="Times New Roman"/>
          <w:sz w:val="28"/>
          <w:szCs w:val="28"/>
        </w:rPr>
        <w:t>edilmiş</w:t>
      </w:r>
      <w:proofErr w:type="spellEnd"/>
      <w:r w:rsidR="00B42348" w:rsidRPr="00A11073">
        <w:rPr>
          <w:rFonts w:ascii="Times New Roman" w:hAnsi="Times New Roman"/>
          <w:sz w:val="28"/>
          <w:szCs w:val="28"/>
        </w:rPr>
        <w:t xml:space="preserve"> </w:t>
      </w:r>
      <w:proofErr w:type="spellStart"/>
      <w:r w:rsidR="00B42348" w:rsidRPr="00A11073">
        <w:rPr>
          <w:rFonts w:ascii="Times New Roman" w:hAnsi="Times New Roman"/>
          <w:sz w:val="28"/>
          <w:szCs w:val="28"/>
        </w:rPr>
        <w:t>hallardan</w:t>
      </w:r>
      <w:proofErr w:type="spellEnd"/>
      <w:r w:rsidR="00B42348" w:rsidRPr="00A11073">
        <w:rPr>
          <w:rFonts w:ascii="Times New Roman" w:hAnsi="Times New Roman"/>
          <w:sz w:val="28"/>
          <w:szCs w:val="28"/>
        </w:rPr>
        <w:t xml:space="preserve"> </w:t>
      </w:r>
      <w:proofErr w:type="spellStart"/>
      <w:r w:rsidR="00B42348" w:rsidRPr="00A11073">
        <w:rPr>
          <w:rFonts w:ascii="Times New Roman" w:hAnsi="Times New Roman"/>
          <w:sz w:val="28"/>
          <w:szCs w:val="28"/>
        </w:rPr>
        <w:t>göründüyü</w:t>
      </w:r>
      <w:proofErr w:type="spellEnd"/>
      <w:r w:rsidR="00B42348" w:rsidRPr="00A11073">
        <w:rPr>
          <w:rFonts w:ascii="Times New Roman" w:hAnsi="Times New Roman"/>
          <w:sz w:val="28"/>
          <w:szCs w:val="28"/>
        </w:rPr>
        <w:t xml:space="preserve"> </w:t>
      </w:r>
      <w:proofErr w:type="spellStart"/>
      <w:r w:rsidR="00B42348" w:rsidRPr="00A11073">
        <w:rPr>
          <w:rFonts w:ascii="Times New Roman" w:hAnsi="Times New Roman"/>
          <w:sz w:val="28"/>
          <w:szCs w:val="28"/>
        </w:rPr>
        <w:t>kimi</w:t>
      </w:r>
      <w:proofErr w:type="spellEnd"/>
      <w:r w:rsidR="00B42348" w:rsidRPr="00A11073">
        <w:rPr>
          <w:rFonts w:ascii="Times New Roman" w:hAnsi="Times New Roman"/>
          <w:sz w:val="28"/>
          <w:szCs w:val="28"/>
        </w:rPr>
        <w:t>,</w:t>
      </w:r>
      <w:r w:rsidR="009B7814" w:rsidRPr="00A11073">
        <w:rPr>
          <w:rFonts w:ascii="Times New Roman" w:hAnsi="Times New Roman"/>
          <w:sz w:val="28"/>
          <w:szCs w:val="28"/>
        </w:rPr>
        <w:t xml:space="preserve"> Azərbaycan Respublikasının Dövlət </w:t>
      </w:r>
      <w:proofErr w:type="spellStart"/>
      <w:r w:rsidR="009B7814" w:rsidRPr="00A11073">
        <w:rPr>
          <w:rFonts w:ascii="Times New Roman" w:hAnsi="Times New Roman"/>
          <w:sz w:val="28"/>
          <w:szCs w:val="28"/>
        </w:rPr>
        <w:t>Torpaq</w:t>
      </w:r>
      <w:proofErr w:type="spellEnd"/>
      <w:r w:rsidR="009B7814" w:rsidRPr="00A11073">
        <w:rPr>
          <w:rFonts w:ascii="Times New Roman" w:hAnsi="Times New Roman"/>
          <w:sz w:val="28"/>
          <w:szCs w:val="28"/>
        </w:rPr>
        <w:t xml:space="preserve"> və Xəritəçəkmə Komitəsi (</w:t>
      </w:r>
      <w:proofErr w:type="spellStart"/>
      <w:r w:rsidR="009B7814" w:rsidRPr="00A11073">
        <w:rPr>
          <w:rFonts w:ascii="Times New Roman" w:hAnsi="Times New Roman"/>
          <w:sz w:val="28"/>
          <w:szCs w:val="28"/>
        </w:rPr>
        <w:t>bundan</w:t>
      </w:r>
      <w:proofErr w:type="spellEnd"/>
      <w:r w:rsidR="009B7814" w:rsidRPr="00A11073">
        <w:rPr>
          <w:rFonts w:ascii="Times New Roman" w:hAnsi="Times New Roman"/>
          <w:sz w:val="28"/>
          <w:szCs w:val="28"/>
        </w:rPr>
        <w:t xml:space="preserve"> </w:t>
      </w:r>
      <w:proofErr w:type="spellStart"/>
      <w:r w:rsidR="009B7814" w:rsidRPr="00A11073">
        <w:rPr>
          <w:rFonts w:ascii="Times New Roman" w:hAnsi="Times New Roman"/>
          <w:sz w:val="28"/>
          <w:szCs w:val="28"/>
        </w:rPr>
        <w:t>sonra</w:t>
      </w:r>
      <w:proofErr w:type="spellEnd"/>
      <w:r w:rsidR="009B7814" w:rsidRPr="00A11073">
        <w:rPr>
          <w:rFonts w:ascii="Times New Roman" w:hAnsi="Times New Roman"/>
          <w:sz w:val="28"/>
          <w:szCs w:val="28"/>
        </w:rPr>
        <w:t xml:space="preserve"> – DTXK) tərəfindən 14 </w:t>
      </w:r>
      <w:proofErr w:type="spellStart"/>
      <w:r w:rsidR="009B7814" w:rsidRPr="00A11073">
        <w:rPr>
          <w:rFonts w:ascii="Times New Roman" w:hAnsi="Times New Roman"/>
          <w:sz w:val="28"/>
          <w:szCs w:val="28"/>
        </w:rPr>
        <w:t>dekabr</w:t>
      </w:r>
      <w:proofErr w:type="spellEnd"/>
      <w:r w:rsidR="009B7814" w:rsidRPr="00A11073">
        <w:rPr>
          <w:rFonts w:ascii="Times New Roman" w:hAnsi="Times New Roman"/>
          <w:sz w:val="28"/>
          <w:szCs w:val="28"/>
        </w:rPr>
        <w:t xml:space="preserve"> 2012-ci </w:t>
      </w:r>
      <w:proofErr w:type="spellStart"/>
      <w:r w:rsidR="009B7814" w:rsidRPr="00A11073">
        <w:rPr>
          <w:rFonts w:ascii="Times New Roman" w:hAnsi="Times New Roman"/>
          <w:sz w:val="28"/>
          <w:szCs w:val="28"/>
        </w:rPr>
        <w:t>il</w:t>
      </w:r>
      <w:proofErr w:type="spellEnd"/>
      <w:r w:rsidR="009B7814" w:rsidRPr="00A11073">
        <w:rPr>
          <w:rFonts w:ascii="Times New Roman" w:hAnsi="Times New Roman"/>
          <w:sz w:val="28"/>
          <w:szCs w:val="28"/>
        </w:rPr>
        <w:t xml:space="preserve"> </w:t>
      </w:r>
      <w:proofErr w:type="spellStart"/>
      <w:r w:rsidR="009B7814" w:rsidRPr="00A11073">
        <w:rPr>
          <w:rFonts w:ascii="Times New Roman" w:hAnsi="Times New Roman"/>
          <w:sz w:val="28"/>
          <w:szCs w:val="28"/>
        </w:rPr>
        <w:t>tarixli</w:t>
      </w:r>
      <w:proofErr w:type="spellEnd"/>
      <w:r w:rsidR="009B7814" w:rsidRPr="00A11073">
        <w:rPr>
          <w:rFonts w:ascii="Times New Roman" w:hAnsi="Times New Roman"/>
          <w:sz w:val="28"/>
          <w:szCs w:val="28"/>
        </w:rPr>
        <w:t xml:space="preserve"> məktubla məhkəməyə göndərilmiş mütəx</w:t>
      </w:r>
      <w:proofErr w:type="gramEnd"/>
      <w:r w:rsidR="009B7814" w:rsidRPr="00A11073">
        <w:rPr>
          <w:rFonts w:ascii="Times New Roman" w:hAnsi="Times New Roman"/>
          <w:sz w:val="28"/>
          <w:szCs w:val="28"/>
        </w:rPr>
        <w:t>ə</w:t>
      </w:r>
      <w:proofErr w:type="gramStart"/>
      <w:r w:rsidR="009B7814" w:rsidRPr="00A11073">
        <w:rPr>
          <w:rFonts w:ascii="Times New Roman" w:hAnsi="Times New Roman"/>
          <w:sz w:val="28"/>
          <w:szCs w:val="28"/>
        </w:rPr>
        <w:t xml:space="preserve">ssis rəyində </w:t>
      </w:r>
      <w:proofErr w:type="spellStart"/>
      <w:r w:rsidR="009B7814" w:rsidRPr="00A11073">
        <w:rPr>
          <w:rFonts w:ascii="Times New Roman" w:hAnsi="Times New Roman"/>
          <w:sz w:val="28"/>
          <w:szCs w:val="28"/>
        </w:rPr>
        <w:t>qeyd</w:t>
      </w:r>
      <w:proofErr w:type="spellEnd"/>
      <w:r w:rsidR="009B7814" w:rsidRPr="00A11073">
        <w:rPr>
          <w:rFonts w:ascii="Times New Roman" w:hAnsi="Times New Roman"/>
          <w:sz w:val="28"/>
          <w:szCs w:val="28"/>
        </w:rPr>
        <w:t xml:space="preserve"> </w:t>
      </w:r>
      <w:proofErr w:type="spellStart"/>
      <w:r w:rsidR="009B7814" w:rsidRPr="00A11073">
        <w:rPr>
          <w:rFonts w:ascii="Times New Roman" w:hAnsi="Times New Roman"/>
          <w:sz w:val="28"/>
          <w:szCs w:val="28"/>
        </w:rPr>
        <w:t>edilir</w:t>
      </w:r>
      <w:proofErr w:type="spellEnd"/>
      <w:r w:rsidR="009B7814" w:rsidRPr="00A11073">
        <w:rPr>
          <w:rFonts w:ascii="Times New Roman" w:hAnsi="Times New Roman"/>
          <w:sz w:val="28"/>
          <w:szCs w:val="28"/>
        </w:rPr>
        <w:t xml:space="preserve"> </w:t>
      </w:r>
      <w:proofErr w:type="spellStart"/>
      <w:r w:rsidR="009B7814" w:rsidRPr="00A11073">
        <w:rPr>
          <w:rFonts w:ascii="Times New Roman" w:hAnsi="Times New Roman"/>
          <w:sz w:val="28"/>
          <w:szCs w:val="28"/>
        </w:rPr>
        <w:t>ki</w:t>
      </w:r>
      <w:proofErr w:type="spellEnd"/>
      <w:r w:rsidR="009B7814" w:rsidRPr="00A11073">
        <w:rPr>
          <w:rFonts w:ascii="Times New Roman" w:hAnsi="Times New Roman"/>
          <w:sz w:val="28"/>
          <w:szCs w:val="28"/>
        </w:rPr>
        <w:t xml:space="preserve">, mübahisə </w:t>
      </w:r>
      <w:proofErr w:type="spellStart"/>
      <w:r w:rsidR="009B7814" w:rsidRPr="00A11073">
        <w:rPr>
          <w:rFonts w:ascii="Times New Roman" w:hAnsi="Times New Roman"/>
          <w:sz w:val="28"/>
          <w:szCs w:val="28"/>
        </w:rPr>
        <w:t>predmeti</w:t>
      </w:r>
      <w:proofErr w:type="spellEnd"/>
      <w:r w:rsidR="009B7814" w:rsidRPr="00A11073">
        <w:rPr>
          <w:rFonts w:ascii="Times New Roman" w:hAnsi="Times New Roman"/>
          <w:sz w:val="28"/>
          <w:szCs w:val="28"/>
        </w:rPr>
        <w:t xml:space="preserve"> </w:t>
      </w:r>
      <w:proofErr w:type="spellStart"/>
      <w:r w:rsidR="009B7814" w:rsidRPr="00A11073">
        <w:rPr>
          <w:rFonts w:ascii="Times New Roman" w:hAnsi="Times New Roman"/>
          <w:sz w:val="28"/>
          <w:szCs w:val="28"/>
        </w:rPr>
        <w:t>olan</w:t>
      </w:r>
      <w:proofErr w:type="spellEnd"/>
      <w:r w:rsidR="009B7814" w:rsidRPr="00A11073">
        <w:rPr>
          <w:rFonts w:ascii="Times New Roman" w:hAnsi="Times New Roman"/>
          <w:sz w:val="28"/>
          <w:szCs w:val="28"/>
        </w:rPr>
        <w:t xml:space="preserve"> </w:t>
      </w:r>
      <w:proofErr w:type="spellStart"/>
      <w:r w:rsidR="009B7814" w:rsidRPr="00A11073">
        <w:rPr>
          <w:rFonts w:ascii="Times New Roman" w:hAnsi="Times New Roman"/>
          <w:sz w:val="28"/>
          <w:szCs w:val="28"/>
        </w:rPr>
        <w:t>torpaq</w:t>
      </w:r>
      <w:proofErr w:type="spellEnd"/>
      <w:r w:rsidR="009B7814" w:rsidRPr="00A11073">
        <w:rPr>
          <w:rFonts w:ascii="Times New Roman" w:hAnsi="Times New Roman"/>
          <w:sz w:val="28"/>
          <w:szCs w:val="28"/>
        </w:rPr>
        <w:t xml:space="preserve"> sahələri dövlət mülkiyyətində: saxlanılan </w:t>
      </w:r>
      <w:proofErr w:type="spellStart"/>
      <w:r w:rsidR="009B7814" w:rsidRPr="00A11073">
        <w:rPr>
          <w:rFonts w:ascii="Times New Roman" w:hAnsi="Times New Roman"/>
          <w:sz w:val="28"/>
          <w:szCs w:val="28"/>
        </w:rPr>
        <w:t>torpaqlar</w:t>
      </w:r>
      <w:proofErr w:type="spellEnd"/>
      <w:r w:rsidR="009B7814" w:rsidRPr="00A11073">
        <w:rPr>
          <w:rFonts w:ascii="Times New Roman" w:hAnsi="Times New Roman"/>
          <w:sz w:val="28"/>
          <w:szCs w:val="28"/>
        </w:rPr>
        <w:t xml:space="preserve"> kateqoriyasına </w:t>
      </w:r>
      <w:proofErr w:type="spellStart"/>
      <w:r w:rsidR="009B7814" w:rsidRPr="00A11073">
        <w:rPr>
          <w:rFonts w:ascii="Times New Roman" w:hAnsi="Times New Roman"/>
          <w:sz w:val="28"/>
          <w:szCs w:val="28"/>
        </w:rPr>
        <w:t>aiddir</w:t>
      </w:r>
      <w:proofErr w:type="spellEnd"/>
      <w:r w:rsidR="009B7814" w:rsidRPr="00A11073">
        <w:rPr>
          <w:rFonts w:ascii="Times New Roman" w:hAnsi="Times New Roman"/>
          <w:sz w:val="28"/>
          <w:szCs w:val="28"/>
        </w:rPr>
        <w:t xml:space="preserve"> və </w:t>
      </w:r>
      <w:proofErr w:type="spellStart"/>
      <w:r w:rsidR="009B7814" w:rsidRPr="00A11073">
        <w:rPr>
          <w:rFonts w:ascii="Times New Roman" w:hAnsi="Times New Roman"/>
          <w:sz w:val="28"/>
          <w:szCs w:val="28"/>
        </w:rPr>
        <w:t>A.Şoşanovun</w:t>
      </w:r>
      <w:proofErr w:type="spellEnd"/>
      <w:r w:rsidR="009B7814" w:rsidRPr="00A11073">
        <w:rPr>
          <w:rFonts w:ascii="Times New Roman" w:hAnsi="Times New Roman"/>
          <w:sz w:val="28"/>
          <w:szCs w:val="28"/>
        </w:rPr>
        <w:t xml:space="preserve"> təqdim </w:t>
      </w:r>
      <w:proofErr w:type="spellStart"/>
      <w:r w:rsidR="009B7814" w:rsidRPr="00A11073">
        <w:rPr>
          <w:rFonts w:ascii="Times New Roman" w:hAnsi="Times New Roman"/>
          <w:sz w:val="28"/>
          <w:szCs w:val="28"/>
        </w:rPr>
        <w:t>etdiyi</w:t>
      </w:r>
      <w:proofErr w:type="spellEnd"/>
      <w:r w:rsidR="009B7814" w:rsidRPr="00A11073">
        <w:rPr>
          <w:rFonts w:ascii="Times New Roman" w:hAnsi="Times New Roman"/>
          <w:sz w:val="28"/>
          <w:szCs w:val="28"/>
        </w:rPr>
        <w:t xml:space="preserve"> </w:t>
      </w:r>
      <w:proofErr w:type="spellStart"/>
      <w:r w:rsidR="009B7814" w:rsidRPr="00A11073">
        <w:rPr>
          <w:rFonts w:ascii="Times New Roman" w:hAnsi="Times New Roman"/>
          <w:sz w:val="28"/>
          <w:szCs w:val="28"/>
        </w:rPr>
        <w:t>bağ</w:t>
      </w:r>
      <w:proofErr w:type="spellEnd"/>
      <w:r w:rsidR="009B7814" w:rsidRPr="00A11073">
        <w:rPr>
          <w:rFonts w:ascii="Times New Roman" w:hAnsi="Times New Roman"/>
          <w:sz w:val="28"/>
          <w:szCs w:val="28"/>
        </w:rPr>
        <w:t xml:space="preserve"> sənədində göstərilən sahə (846f saylı 0,12 </w:t>
      </w:r>
      <w:proofErr w:type="spellStart"/>
      <w:r w:rsidR="009B7814" w:rsidRPr="00A11073">
        <w:rPr>
          <w:rFonts w:ascii="Times New Roman" w:hAnsi="Times New Roman"/>
          <w:sz w:val="28"/>
          <w:szCs w:val="28"/>
        </w:rPr>
        <w:t>ha</w:t>
      </w:r>
      <w:proofErr w:type="spellEnd"/>
      <w:r w:rsidR="009B7814" w:rsidRPr="00A11073">
        <w:rPr>
          <w:rFonts w:ascii="Times New Roman" w:hAnsi="Times New Roman"/>
          <w:sz w:val="28"/>
          <w:szCs w:val="28"/>
        </w:rPr>
        <w:t xml:space="preserve"> </w:t>
      </w:r>
      <w:proofErr w:type="spellStart"/>
      <w:r w:rsidR="009B7814" w:rsidRPr="00A11073">
        <w:rPr>
          <w:rFonts w:ascii="Times New Roman" w:hAnsi="Times New Roman"/>
          <w:sz w:val="28"/>
          <w:szCs w:val="28"/>
        </w:rPr>
        <w:t>bağ</w:t>
      </w:r>
      <w:proofErr w:type="spellEnd"/>
      <w:r w:rsidR="009B7814" w:rsidRPr="00A11073">
        <w:rPr>
          <w:rFonts w:ascii="Times New Roman" w:hAnsi="Times New Roman"/>
          <w:sz w:val="28"/>
          <w:szCs w:val="28"/>
        </w:rPr>
        <w:t xml:space="preserve"> sahəsi) ilə M.Bağırovaya 5 </w:t>
      </w:r>
      <w:proofErr w:type="spellStart"/>
      <w:r w:rsidR="009B7814" w:rsidRPr="00A11073">
        <w:rPr>
          <w:rFonts w:ascii="Times New Roman" w:hAnsi="Times New Roman"/>
          <w:sz w:val="28"/>
          <w:szCs w:val="28"/>
        </w:rPr>
        <w:t>iyun</w:t>
      </w:r>
      <w:proofErr w:type="spellEnd"/>
      <w:r w:rsidR="009B7814" w:rsidRPr="00A11073">
        <w:rPr>
          <w:rFonts w:ascii="Times New Roman" w:hAnsi="Times New Roman"/>
          <w:sz w:val="28"/>
          <w:szCs w:val="28"/>
        </w:rPr>
        <w:t xml:space="preserve"> 2007-ci </w:t>
      </w:r>
      <w:proofErr w:type="spellStart"/>
      <w:r w:rsidR="009B7814" w:rsidRPr="00A11073">
        <w:rPr>
          <w:rFonts w:ascii="Times New Roman" w:hAnsi="Times New Roman"/>
          <w:sz w:val="28"/>
          <w:szCs w:val="28"/>
        </w:rPr>
        <w:t>il</w:t>
      </w:r>
      <w:proofErr w:type="spellEnd"/>
      <w:r w:rsidR="009B7814" w:rsidRPr="00A11073">
        <w:rPr>
          <w:rFonts w:ascii="Times New Roman" w:hAnsi="Times New Roman"/>
          <w:sz w:val="28"/>
          <w:szCs w:val="28"/>
        </w:rPr>
        <w:t xml:space="preserve"> </w:t>
      </w:r>
      <w:proofErr w:type="spellStart"/>
      <w:r w:rsidR="009B7814" w:rsidRPr="00A11073">
        <w:rPr>
          <w:rFonts w:ascii="Times New Roman" w:hAnsi="Times New Roman"/>
          <w:sz w:val="28"/>
          <w:szCs w:val="28"/>
        </w:rPr>
        <w:t>tarixli</w:t>
      </w:r>
      <w:proofErr w:type="spellEnd"/>
      <w:r w:rsidR="009B7814" w:rsidRPr="00A11073">
        <w:rPr>
          <w:rFonts w:ascii="Times New Roman" w:hAnsi="Times New Roman"/>
          <w:sz w:val="28"/>
          <w:szCs w:val="28"/>
        </w:rPr>
        <w:t xml:space="preserve"> müqavil</w:t>
      </w:r>
      <w:proofErr w:type="gramEnd"/>
      <w:r w:rsidR="009B7814" w:rsidRPr="00A11073">
        <w:rPr>
          <w:rFonts w:ascii="Times New Roman" w:hAnsi="Times New Roman"/>
          <w:sz w:val="28"/>
          <w:szCs w:val="28"/>
        </w:rPr>
        <w:t xml:space="preserve">ə ilə </w:t>
      </w:r>
      <w:proofErr w:type="spellStart"/>
      <w:r w:rsidR="009B7814" w:rsidRPr="00A11073">
        <w:rPr>
          <w:rFonts w:ascii="Times New Roman" w:hAnsi="Times New Roman"/>
          <w:sz w:val="28"/>
          <w:szCs w:val="28"/>
        </w:rPr>
        <w:t>verilmiş</w:t>
      </w:r>
      <w:proofErr w:type="spellEnd"/>
      <w:r w:rsidR="009B7814" w:rsidRPr="00A11073">
        <w:rPr>
          <w:rFonts w:ascii="Times New Roman" w:hAnsi="Times New Roman"/>
          <w:sz w:val="28"/>
          <w:szCs w:val="28"/>
        </w:rPr>
        <w:t xml:space="preserve"> 3600 </w:t>
      </w:r>
      <w:proofErr w:type="spellStart"/>
      <w:r w:rsidR="009B7814" w:rsidRPr="00A11073">
        <w:rPr>
          <w:rFonts w:ascii="Times New Roman" w:hAnsi="Times New Roman"/>
          <w:sz w:val="28"/>
          <w:szCs w:val="28"/>
        </w:rPr>
        <w:t>kv.m</w:t>
      </w:r>
      <w:proofErr w:type="spellEnd"/>
      <w:r w:rsidR="009B7814" w:rsidRPr="00A11073">
        <w:rPr>
          <w:rFonts w:ascii="Times New Roman" w:hAnsi="Times New Roman"/>
          <w:sz w:val="28"/>
          <w:szCs w:val="28"/>
        </w:rPr>
        <w:t xml:space="preserve"> </w:t>
      </w:r>
      <w:proofErr w:type="spellStart"/>
      <w:r w:rsidR="009B7814" w:rsidRPr="00A11073">
        <w:rPr>
          <w:rFonts w:ascii="Times New Roman" w:hAnsi="Times New Roman"/>
          <w:sz w:val="28"/>
          <w:szCs w:val="28"/>
        </w:rPr>
        <w:t>torpaq</w:t>
      </w:r>
      <w:proofErr w:type="spellEnd"/>
      <w:r w:rsidR="009B7814" w:rsidRPr="00A11073">
        <w:rPr>
          <w:rFonts w:ascii="Times New Roman" w:hAnsi="Times New Roman"/>
          <w:sz w:val="28"/>
          <w:szCs w:val="28"/>
        </w:rPr>
        <w:t xml:space="preserve"> sahəsi  üst-üstə </w:t>
      </w:r>
      <w:proofErr w:type="spellStart"/>
      <w:r w:rsidR="009B7814" w:rsidRPr="00A11073">
        <w:rPr>
          <w:rFonts w:ascii="Times New Roman" w:hAnsi="Times New Roman"/>
          <w:sz w:val="28"/>
          <w:szCs w:val="28"/>
        </w:rPr>
        <w:t>düşür</w:t>
      </w:r>
      <w:proofErr w:type="spellEnd"/>
      <w:r w:rsidR="009B7814" w:rsidRPr="00A11073">
        <w:rPr>
          <w:rFonts w:ascii="Times New Roman" w:hAnsi="Times New Roman"/>
          <w:sz w:val="28"/>
          <w:szCs w:val="28"/>
        </w:rPr>
        <w:t>.</w:t>
      </w:r>
    </w:p>
    <w:p w:rsidR="009B7814" w:rsidRPr="00A11073" w:rsidRDefault="009B7814" w:rsidP="00A11073">
      <w:pPr>
        <w:spacing w:after="0"/>
        <w:ind w:firstLine="567"/>
        <w:jc w:val="both"/>
        <w:rPr>
          <w:rFonts w:ascii="Times New Roman" w:hAnsi="Times New Roman"/>
          <w:sz w:val="28"/>
          <w:szCs w:val="28"/>
        </w:rPr>
      </w:pPr>
      <w:proofErr w:type="gramStart"/>
      <w:r w:rsidRPr="00A11073">
        <w:rPr>
          <w:rFonts w:ascii="Times New Roman" w:hAnsi="Times New Roman"/>
          <w:sz w:val="28"/>
          <w:szCs w:val="28"/>
        </w:rPr>
        <w:t xml:space="preserve">Azərbaycan Respublikası Daşınmaz Əmlakın Dövlət </w:t>
      </w:r>
      <w:proofErr w:type="spellStart"/>
      <w:r w:rsidRPr="00A11073">
        <w:rPr>
          <w:rFonts w:ascii="Times New Roman" w:hAnsi="Times New Roman"/>
          <w:sz w:val="28"/>
          <w:szCs w:val="28"/>
        </w:rPr>
        <w:t>Reyestri</w:t>
      </w:r>
      <w:proofErr w:type="spellEnd"/>
      <w:r w:rsidRPr="00A11073">
        <w:rPr>
          <w:rFonts w:ascii="Times New Roman" w:hAnsi="Times New Roman"/>
          <w:sz w:val="28"/>
          <w:szCs w:val="28"/>
        </w:rPr>
        <w:t xml:space="preserve"> Xidmət</w:t>
      </w:r>
      <w:r w:rsidR="00B42348" w:rsidRPr="00A11073">
        <w:rPr>
          <w:rFonts w:ascii="Times New Roman" w:hAnsi="Times New Roman"/>
          <w:sz w:val="28"/>
          <w:szCs w:val="28"/>
        </w:rPr>
        <w:t>inin Bakı şəhər Ərazi İdarəsi</w:t>
      </w:r>
      <w:r w:rsidRPr="00A11073">
        <w:rPr>
          <w:rFonts w:ascii="Times New Roman" w:hAnsi="Times New Roman"/>
          <w:sz w:val="28"/>
          <w:szCs w:val="28"/>
        </w:rPr>
        <w:t xml:space="preserve"> (</w:t>
      </w:r>
      <w:proofErr w:type="spellStart"/>
      <w:r w:rsidRPr="00A11073">
        <w:rPr>
          <w:rFonts w:ascii="Times New Roman" w:hAnsi="Times New Roman"/>
          <w:sz w:val="28"/>
          <w:szCs w:val="28"/>
        </w:rPr>
        <w:t>bundan</w:t>
      </w:r>
      <w:proofErr w:type="spellEnd"/>
      <w:r w:rsidRPr="00A11073">
        <w:rPr>
          <w:rFonts w:ascii="Times New Roman" w:hAnsi="Times New Roman"/>
          <w:sz w:val="28"/>
          <w:szCs w:val="28"/>
        </w:rPr>
        <w:t xml:space="preserve"> </w:t>
      </w:r>
      <w:proofErr w:type="spellStart"/>
      <w:r w:rsidRPr="00A11073">
        <w:rPr>
          <w:rFonts w:ascii="Times New Roman" w:hAnsi="Times New Roman"/>
          <w:sz w:val="28"/>
          <w:szCs w:val="28"/>
        </w:rPr>
        <w:t>sonra</w:t>
      </w:r>
      <w:proofErr w:type="spellEnd"/>
      <w:r w:rsidRPr="00A11073">
        <w:rPr>
          <w:rFonts w:ascii="Times New Roman" w:hAnsi="Times New Roman"/>
          <w:sz w:val="28"/>
          <w:szCs w:val="28"/>
        </w:rPr>
        <w:t xml:space="preserve"> – DƏDRX-in Bakı şəhər Ərazi İdarəsi)</w:t>
      </w:r>
      <w:r w:rsidR="00B42348" w:rsidRPr="00A11073">
        <w:rPr>
          <w:rFonts w:ascii="Times New Roman" w:hAnsi="Times New Roman"/>
          <w:sz w:val="28"/>
          <w:szCs w:val="28"/>
        </w:rPr>
        <w:t xml:space="preserve"> tərəfindən</w:t>
      </w:r>
      <w:r w:rsidRPr="00A11073">
        <w:rPr>
          <w:rFonts w:ascii="Times New Roman" w:hAnsi="Times New Roman"/>
          <w:sz w:val="28"/>
          <w:szCs w:val="28"/>
        </w:rPr>
        <w:t xml:space="preserve"> məhkəməyə ünvanlanmış 19 </w:t>
      </w:r>
      <w:proofErr w:type="spellStart"/>
      <w:r w:rsidRPr="00A11073">
        <w:rPr>
          <w:rFonts w:ascii="Times New Roman" w:hAnsi="Times New Roman"/>
          <w:sz w:val="28"/>
          <w:szCs w:val="28"/>
        </w:rPr>
        <w:t>yanvar</w:t>
      </w:r>
      <w:proofErr w:type="spellEnd"/>
      <w:r w:rsidRPr="00A11073">
        <w:rPr>
          <w:rFonts w:ascii="Times New Roman" w:hAnsi="Times New Roman"/>
          <w:sz w:val="28"/>
          <w:szCs w:val="28"/>
        </w:rPr>
        <w:t xml:space="preserve"> 2013-cü </w:t>
      </w:r>
      <w:proofErr w:type="spellStart"/>
      <w:r w:rsidRPr="00A11073">
        <w:rPr>
          <w:rFonts w:ascii="Times New Roman" w:hAnsi="Times New Roman"/>
          <w:sz w:val="28"/>
          <w:szCs w:val="28"/>
        </w:rPr>
        <w:t>il</w:t>
      </w:r>
      <w:proofErr w:type="spellEnd"/>
      <w:r w:rsidRPr="00A11073">
        <w:rPr>
          <w:rFonts w:ascii="Times New Roman" w:hAnsi="Times New Roman"/>
          <w:sz w:val="28"/>
          <w:szCs w:val="28"/>
        </w:rPr>
        <w:t xml:space="preserve"> </w:t>
      </w:r>
      <w:proofErr w:type="spellStart"/>
      <w:r w:rsidRPr="00A11073">
        <w:rPr>
          <w:rFonts w:ascii="Times New Roman" w:hAnsi="Times New Roman"/>
          <w:sz w:val="28"/>
          <w:szCs w:val="28"/>
        </w:rPr>
        <w:t>tarixli</w:t>
      </w:r>
      <w:proofErr w:type="spellEnd"/>
      <w:r w:rsidRPr="00A11073">
        <w:rPr>
          <w:rFonts w:ascii="Times New Roman" w:hAnsi="Times New Roman"/>
          <w:sz w:val="28"/>
          <w:szCs w:val="28"/>
        </w:rPr>
        <w:t xml:space="preserve"> məktubdan </w:t>
      </w:r>
      <w:proofErr w:type="spellStart"/>
      <w:r w:rsidRPr="00A11073">
        <w:rPr>
          <w:rFonts w:ascii="Times New Roman" w:hAnsi="Times New Roman"/>
          <w:sz w:val="28"/>
          <w:szCs w:val="28"/>
        </w:rPr>
        <w:t>görünür</w:t>
      </w:r>
      <w:proofErr w:type="spellEnd"/>
      <w:r w:rsidRPr="00A11073">
        <w:rPr>
          <w:rFonts w:ascii="Times New Roman" w:hAnsi="Times New Roman"/>
          <w:sz w:val="28"/>
          <w:szCs w:val="28"/>
        </w:rPr>
        <w:t xml:space="preserve"> </w:t>
      </w:r>
      <w:proofErr w:type="spellStart"/>
      <w:r w:rsidRPr="00A11073">
        <w:rPr>
          <w:rFonts w:ascii="Times New Roman" w:hAnsi="Times New Roman"/>
          <w:sz w:val="28"/>
          <w:szCs w:val="28"/>
        </w:rPr>
        <w:t>ki</w:t>
      </w:r>
      <w:proofErr w:type="spellEnd"/>
      <w:r w:rsidRPr="00A11073">
        <w:rPr>
          <w:rFonts w:ascii="Times New Roman" w:hAnsi="Times New Roman"/>
          <w:sz w:val="28"/>
          <w:szCs w:val="28"/>
        </w:rPr>
        <w:t xml:space="preserve">, Binəqədi </w:t>
      </w:r>
      <w:proofErr w:type="spellStart"/>
      <w:r w:rsidRPr="00A11073">
        <w:rPr>
          <w:rFonts w:ascii="Times New Roman" w:hAnsi="Times New Roman"/>
          <w:sz w:val="28"/>
          <w:szCs w:val="28"/>
        </w:rPr>
        <w:t>rayonu</w:t>
      </w:r>
      <w:proofErr w:type="spellEnd"/>
      <w:r w:rsidRPr="00A11073">
        <w:rPr>
          <w:rFonts w:ascii="Times New Roman" w:hAnsi="Times New Roman"/>
          <w:sz w:val="28"/>
          <w:szCs w:val="28"/>
        </w:rPr>
        <w:t xml:space="preserve">, Novxanı </w:t>
      </w:r>
      <w:proofErr w:type="spellStart"/>
      <w:r w:rsidRPr="00A11073">
        <w:rPr>
          <w:rFonts w:ascii="Times New Roman" w:hAnsi="Times New Roman"/>
          <w:sz w:val="28"/>
          <w:szCs w:val="28"/>
        </w:rPr>
        <w:t>bağ</w:t>
      </w:r>
      <w:proofErr w:type="spellEnd"/>
      <w:r w:rsidRPr="00A11073">
        <w:rPr>
          <w:rFonts w:ascii="Times New Roman" w:hAnsi="Times New Roman"/>
          <w:sz w:val="28"/>
          <w:szCs w:val="28"/>
        </w:rPr>
        <w:t xml:space="preserve"> massivində yerləşən 846f</w:t>
      </w:r>
      <w:proofErr w:type="gramEnd"/>
      <w:r w:rsidRPr="00A11073">
        <w:rPr>
          <w:rFonts w:ascii="Times New Roman" w:hAnsi="Times New Roman"/>
          <w:sz w:val="28"/>
          <w:szCs w:val="28"/>
        </w:rPr>
        <w:t xml:space="preserve"> saylı </w:t>
      </w:r>
      <w:proofErr w:type="spellStart"/>
      <w:r w:rsidRPr="00A11073">
        <w:rPr>
          <w:rFonts w:ascii="Times New Roman" w:hAnsi="Times New Roman"/>
          <w:sz w:val="28"/>
          <w:szCs w:val="28"/>
        </w:rPr>
        <w:t>bağ</w:t>
      </w:r>
      <w:proofErr w:type="spellEnd"/>
      <w:r w:rsidRPr="00A11073">
        <w:rPr>
          <w:rFonts w:ascii="Times New Roman" w:hAnsi="Times New Roman"/>
          <w:sz w:val="28"/>
          <w:szCs w:val="28"/>
        </w:rPr>
        <w:t xml:space="preserve"> sahəsinin </w:t>
      </w:r>
      <w:proofErr w:type="spellStart"/>
      <w:r w:rsidRPr="00A11073">
        <w:rPr>
          <w:rFonts w:ascii="Times New Roman" w:hAnsi="Times New Roman"/>
          <w:sz w:val="28"/>
          <w:szCs w:val="28"/>
        </w:rPr>
        <w:t>keçmiş</w:t>
      </w:r>
      <w:proofErr w:type="spellEnd"/>
      <w:r w:rsidRPr="00A11073">
        <w:rPr>
          <w:rFonts w:ascii="Times New Roman" w:hAnsi="Times New Roman"/>
          <w:sz w:val="28"/>
          <w:szCs w:val="28"/>
        </w:rPr>
        <w:t xml:space="preserve"> </w:t>
      </w:r>
      <w:proofErr w:type="spellStart"/>
      <w:r w:rsidRPr="00A11073">
        <w:rPr>
          <w:rFonts w:ascii="Times New Roman" w:hAnsi="Times New Roman"/>
          <w:sz w:val="28"/>
          <w:szCs w:val="28"/>
        </w:rPr>
        <w:t>Bağ</w:t>
      </w:r>
      <w:proofErr w:type="spellEnd"/>
      <w:r w:rsidRPr="00A11073">
        <w:rPr>
          <w:rFonts w:ascii="Times New Roman" w:hAnsi="Times New Roman"/>
          <w:sz w:val="28"/>
          <w:szCs w:val="28"/>
        </w:rPr>
        <w:t xml:space="preserve"> Təsərrüfatının İnkişafı və İstismarı Birliyinə </w:t>
      </w:r>
      <w:proofErr w:type="spellStart"/>
      <w:r w:rsidRPr="00A11073">
        <w:rPr>
          <w:rFonts w:ascii="Times New Roman" w:hAnsi="Times New Roman"/>
          <w:sz w:val="28"/>
          <w:szCs w:val="28"/>
        </w:rPr>
        <w:t>aid</w:t>
      </w:r>
      <w:proofErr w:type="spellEnd"/>
      <w:r w:rsidRPr="00A11073">
        <w:rPr>
          <w:rFonts w:ascii="Times New Roman" w:hAnsi="Times New Roman"/>
          <w:sz w:val="28"/>
          <w:szCs w:val="28"/>
        </w:rPr>
        <w:t xml:space="preserve"> əraziyə aiddiyyətinin olmadığı, həmin sahənin dovlət torpağı </w:t>
      </w:r>
      <w:proofErr w:type="spellStart"/>
      <w:r w:rsidRPr="00A11073">
        <w:rPr>
          <w:rFonts w:ascii="Times New Roman" w:hAnsi="Times New Roman"/>
          <w:sz w:val="28"/>
          <w:szCs w:val="28"/>
        </w:rPr>
        <w:t>olduğu</w:t>
      </w:r>
      <w:proofErr w:type="spellEnd"/>
      <w:r w:rsidRPr="00A11073">
        <w:rPr>
          <w:rFonts w:ascii="Times New Roman" w:hAnsi="Times New Roman"/>
          <w:sz w:val="28"/>
          <w:szCs w:val="28"/>
        </w:rPr>
        <w:t xml:space="preserve"> müəyyən </w:t>
      </w:r>
      <w:proofErr w:type="spellStart"/>
      <w:r w:rsidRPr="00A11073">
        <w:rPr>
          <w:rFonts w:ascii="Times New Roman" w:hAnsi="Times New Roman"/>
          <w:sz w:val="28"/>
          <w:szCs w:val="28"/>
        </w:rPr>
        <w:t>olunmuşdur</w:t>
      </w:r>
      <w:proofErr w:type="spellEnd"/>
      <w:r w:rsidRPr="00A11073">
        <w:rPr>
          <w:rFonts w:ascii="Times New Roman" w:hAnsi="Times New Roman"/>
          <w:sz w:val="28"/>
          <w:szCs w:val="28"/>
        </w:rPr>
        <w:t xml:space="preserve">. </w:t>
      </w:r>
    </w:p>
    <w:p w:rsidR="009B7814" w:rsidRPr="00A11073" w:rsidRDefault="009B7814" w:rsidP="00A11073">
      <w:pPr>
        <w:spacing w:after="0"/>
        <w:ind w:firstLine="567"/>
        <w:jc w:val="both"/>
        <w:rPr>
          <w:rFonts w:ascii="Times New Roman" w:hAnsi="Times New Roman"/>
          <w:sz w:val="28"/>
          <w:szCs w:val="28"/>
        </w:rPr>
      </w:pPr>
      <w:proofErr w:type="spellStart"/>
      <w:proofErr w:type="gramStart"/>
      <w:r w:rsidRPr="00A11073">
        <w:rPr>
          <w:rFonts w:ascii="Times New Roman" w:hAnsi="Times New Roman"/>
          <w:sz w:val="28"/>
          <w:szCs w:val="28"/>
        </w:rPr>
        <w:t>Bununla</w:t>
      </w:r>
      <w:proofErr w:type="spellEnd"/>
      <w:r w:rsidRPr="00A11073">
        <w:rPr>
          <w:rFonts w:ascii="Times New Roman" w:hAnsi="Times New Roman"/>
          <w:sz w:val="28"/>
          <w:szCs w:val="28"/>
        </w:rPr>
        <w:t xml:space="preserve"> yanaşı</w:t>
      </w:r>
      <w:r w:rsidR="00B42348" w:rsidRPr="00A11073">
        <w:rPr>
          <w:rFonts w:ascii="Times New Roman" w:hAnsi="Times New Roman"/>
          <w:sz w:val="28"/>
          <w:szCs w:val="28"/>
        </w:rPr>
        <w:t>,</w:t>
      </w:r>
      <w:r w:rsidRPr="00A11073">
        <w:rPr>
          <w:rFonts w:ascii="Times New Roman" w:hAnsi="Times New Roman"/>
          <w:sz w:val="28"/>
          <w:szCs w:val="28"/>
        </w:rPr>
        <w:t xml:space="preserve"> DƏDRX-in Bakı şəhər Ərazi İdarəsinin 23 </w:t>
      </w:r>
      <w:proofErr w:type="spellStart"/>
      <w:r w:rsidRPr="00A11073">
        <w:rPr>
          <w:rFonts w:ascii="Times New Roman" w:hAnsi="Times New Roman"/>
          <w:sz w:val="28"/>
          <w:szCs w:val="28"/>
        </w:rPr>
        <w:t>yanvar</w:t>
      </w:r>
      <w:proofErr w:type="spellEnd"/>
      <w:r w:rsidRPr="00A11073">
        <w:rPr>
          <w:rFonts w:ascii="Times New Roman" w:hAnsi="Times New Roman"/>
          <w:sz w:val="28"/>
          <w:szCs w:val="28"/>
        </w:rPr>
        <w:t xml:space="preserve"> 2013-cü </w:t>
      </w:r>
      <w:proofErr w:type="spellStart"/>
      <w:r w:rsidRPr="00A11073">
        <w:rPr>
          <w:rFonts w:ascii="Times New Roman" w:hAnsi="Times New Roman"/>
          <w:sz w:val="28"/>
          <w:szCs w:val="28"/>
        </w:rPr>
        <w:t>il</w:t>
      </w:r>
      <w:proofErr w:type="spellEnd"/>
      <w:r w:rsidRPr="00A11073">
        <w:rPr>
          <w:rFonts w:ascii="Times New Roman" w:hAnsi="Times New Roman"/>
          <w:sz w:val="28"/>
          <w:szCs w:val="28"/>
        </w:rPr>
        <w:t xml:space="preserve"> </w:t>
      </w:r>
      <w:proofErr w:type="spellStart"/>
      <w:r w:rsidR="00B42348" w:rsidRPr="00A11073">
        <w:rPr>
          <w:rFonts w:ascii="Times New Roman" w:hAnsi="Times New Roman"/>
          <w:sz w:val="28"/>
          <w:szCs w:val="28"/>
        </w:rPr>
        <w:t>tarixli</w:t>
      </w:r>
      <w:proofErr w:type="spellEnd"/>
      <w:r w:rsidRPr="00A11073">
        <w:rPr>
          <w:rFonts w:ascii="Times New Roman" w:hAnsi="Times New Roman"/>
          <w:sz w:val="28"/>
          <w:szCs w:val="28"/>
        </w:rPr>
        <w:t xml:space="preserve"> məktubunda göstərilir </w:t>
      </w:r>
      <w:proofErr w:type="spellStart"/>
      <w:r w:rsidRPr="00A11073">
        <w:rPr>
          <w:rFonts w:ascii="Times New Roman" w:hAnsi="Times New Roman"/>
          <w:sz w:val="28"/>
          <w:szCs w:val="28"/>
        </w:rPr>
        <w:t>ki</w:t>
      </w:r>
      <w:proofErr w:type="spellEnd"/>
      <w:r w:rsidRPr="00A11073">
        <w:rPr>
          <w:rFonts w:ascii="Times New Roman" w:hAnsi="Times New Roman"/>
          <w:sz w:val="28"/>
          <w:szCs w:val="28"/>
        </w:rPr>
        <w:t xml:space="preserve">, 846f saylı </w:t>
      </w:r>
      <w:proofErr w:type="spellStart"/>
      <w:r w:rsidRPr="00A11073">
        <w:rPr>
          <w:rFonts w:ascii="Times New Roman" w:hAnsi="Times New Roman"/>
          <w:sz w:val="28"/>
          <w:szCs w:val="28"/>
        </w:rPr>
        <w:t>bağ</w:t>
      </w:r>
      <w:proofErr w:type="spellEnd"/>
      <w:r w:rsidRPr="00A11073">
        <w:rPr>
          <w:rFonts w:ascii="Times New Roman" w:hAnsi="Times New Roman"/>
          <w:sz w:val="28"/>
          <w:szCs w:val="28"/>
        </w:rPr>
        <w:t xml:space="preserve"> sahəs</w:t>
      </w:r>
      <w:r w:rsidR="00B42348" w:rsidRPr="00A11073">
        <w:rPr>
          <w:rFonts w:ascii="Times New Roman" w:hAnsi="Times New Roman"/>
          <w:sz w:val="28"/>
          <w:szCs w:val="28"/>
        </w:rPr>
        <w:t>i</w:t>
      </w:r>
      <w:r w:rsidRPr="00A11073">
        <w:rPr>
          <w:rFonts w:ascii="Times New Roman" w:hAnsi="Times New Roman"/>
          <w:sz w:val="28"/>
          <w:szCs w:val="28"/>
        </w:rPr>
        <w:t xml:space="preserve">nin </w:t>
      </w:r>
      <w:proofErr w:type="spellStart"/>
      <w:r w:rsidRPr="00A11073">
        <w:rPr>
          <w:rFonts w:ascii="Times New Roman" w:hAnsi="Times New Roman"/>
          <w:sz w:val="28"/>
          <w:szCs w:val="28"/>
        </w:rPr>
        <w:t>keçmiş</w:t>
      </w:r>
      <w:proofErr w:type="spellEnd"/>
      <w:r w:rsidRPr="00A11073">
        <w:rPr>
          <w:rFonts w:ascii="Times New Roman" w:hAnsi="Times New Roman"/>
          <w:sz w:val="28"/>
          <w:szCs w:val="28"/>
        </w:rPr>
        <w:t xml:space="preserve"> </w:t>
      </w:r>
      <w:proofErr w:type="spellStart"/>
      <w:r w:rsidRPr="00A11073">
        <w:rPr>
          <w:rFonts w:ascii="Times New Roman" w:hAnsi="Times New Roman"/>
          <w:sz w:val="28"/>
          <w:szCs w:val="28"/>
        </w:rPr>
        <w:t>Bağ</w:t>
      </w:r>
      <w:proofErr w:type="spellEnd"/>
      <w:r w:rsidRPr="00A11073">
        <w:rPr>
          <w:rFonts w:ascii="Times New Roman" w:hAnsi="Times New Roman"/>
          <w:sz w:val="28"/>
          <w:szCs w:val="28"/>
        </w:rPr>
        <w:t xml:space="preserve"> Təsərrüfatının İnkişafı və İstismarı Birliyinə </w:t>
      </w:r>
      <w:proofErr w:type="spellStart"/>
      <w:r w:rsidRPr="00A11073">
        <w:rPr>
          <w:rFonts w:ascii="Times New Roman" w:hAnsi="Times New Roman"/>
          <w:sz w:val="28"/>
          <w:szCs w:val="28"/>
        </w:rPr>
        <w:t>aid</w:t>
      </w:r>
      <w:proofErr w:type="spellEnd"/>
      <w:r w:rsidRPr="00A11073">
        <w:rPr>
          <w:rFonts w:ascii="Times New Roman" w:hAnsi="Times New Roman"/>
          <w:sz w:val="28"/>
          <w:szCs w:val="28"/>
        </w:rPr>
        <w:t xml:space="preserve"> əraziyə və bələdiyyə mülkiyyətinə aiddiyyətinin olmadığı, M.Bağırovanın adına Binəq</w:t>
      </w:r>
      <w:proofErr w:type="gramEnd"/>
      <w:r w:rsidRPr="00A11073">
        <w:rPr>
          <w:rFonts w:ascii="Times New Roman" w:hAnsi="Times New Roman"/>
          <w:sz w:val="28"/>
          <w:szCs w:val="28"/>
        </w:rPr>
        <w:t xml:space="preserve">ədi Bələdiyyəsi tərəfındən </w:t>
      </w:r>
      <w:proofErr w:type="spellStart"/>
      <w:r w:rsidRPr="00A11073">
        <w:rPr>
          <w:rFonts w:ascii="Times New Roman" w:hAnsi="Times New Roman"/>
          <w:sz w:val="28"/>
          <w:szCs w:val="28"/>
        </w:rPr>
        <w:t>verilmiş</w:t>
      </w:r>
      <w:proofErr w:type="spellEnd"/>
      <w:r w:rsidRPr="00A11073">
        <w:rPr>
          <w:rFonts w:ascii="Times New Roman" w:hAnsi="Times New Roman"/>
          <w:sz w:val="28"/>
          <w:szCs w:val="28"/>
        </w:rPr>
        <w:t xml:space="preserve"> icarə müqaviləsinin DƏDRX-də qeydiyyatının aparılmadığı müəyyən </w:t>
      </w:r>
      <w:proofErr w:type="spellStart"/>
      <w:r w:rsidRPr="00A11073">
        <w:rPr>
          <w:rFonts w:ascii="Times New Roman" w:hAnsi="Times New Roman"/>
          <w:sz w:val="28"/>
          <w:szCs w:val="28"/>
        </w:rPr>
        <w:t>edilmişdir</w:t>
      </w:r>
      <w:proofErr w:type="spellEnd"/>
      <w:r w:rsidRPr="00A11073">
        <w:rPr>
          <w:rFonts w:ascii="Times New Roman" w:hAnsi="Times New Roman"/>
          <w:sz w:val="28"/>
          <w:szCs w:val="28"/>
        </w:rPr>
        <w:t>.</w:t>
      </w:r>
    </w:p>
    <w:p w:rsidR="009B7814" w:rsidRPr="00A11073" w:rsidRDefault="009B7814" w:rsidP="00A11073">
      <w:pPr>
        <w:spacing w:after="0"/>
        <w:ind w:firstLine="567"/>
        <w:jc w:val="both"/>
        <w:rPr>
          <w:rFonts w:ascii="Times New Roman" w:hAnsi="Times New Roman"/>
          <w:sz w:val="28"/>
          <w:szCs w:val="28"/>
        </w:rPr>
      </w:pPr>
      <w:proofErr w:type="gramStart"/>
      <w:r w:rsidRPr="00A11073">
        <w:rPr>
          <w:rFonts w:ascii="Times New Roman" w:hAnsi="Times New Roman"/>
          <w:sz w:val="28"/>
          <w:szCs w:val="28"/>
        </w:rPr>
        <w:t xml:space="preserve">Azərbaycan Respublikası </w:t>
      </w:r>
      <w:r w:rsidR="00B37056" w:rsidRPr="00A11073">
        <w:rPr>
          <w:rFonts w:ascii="Times New Roman" w:hAnsi="Times New Roman"/>
          <w:sz w:val="28"/>
          <w:szCs w:val="28"/>
        </w:rPr>
        <w:t xml:space="preserve">Ədliyyə </w:t>
      </w:r>
      <w:proofErr w:type="spellStart"/>
      <w:r w:rsidR="00B37056" w:rsidRPr="00A11073">
        <w:rPr>
          <w:rFonts w:ascii="Times New Roman" w:hAnsi="Times New Roman"/>
          <w:sz w:val="28"/>
          <w:szCs w:val="28"/>
        </w:rPr>
        <w:t>Nazirliyinin</w:t>
      </w:r>
      <w:proofErr w:type="spellEnd"/>
      <w:r w:rsidR="00B37056" w:rsidRPr="00A11073">
        <w:rPr>
          <w:rFonts w:ascii="Times New Roman" w:hAnsi="Times New Roman"/>
          <w:sz w:val="28"/>
          <w:szCs w:val="28"/>
        </w:rPr>
        <w:t xml:space="preserve"> </w:t>
      </w:r>
      <w:r w:rsidRPr="00A11073">
        <w:rPr>
          <w:rFonts w:ascii="Times New Roman" w:hAnsi="Times New Roman"/>
          <w:sz w:val="28"/>
          <w:szCs w:val="28"/>
        </w:rPr>
        <w:t>Məhkəmə Ekspertizası Mərkəzinin (</w:t>
      </w:r>
      <w:proofErr w:type="spellStart"/>
      <w:r w:rsidRPr="00A11073">
        <w:rPr>
          <w:rFonts w:ascii="Times New Roman" w:hAnsi="Times New Roman"/>
          <w:sz w:val="28"/>
          <w:szCs w:val="28"/>
        </w:rPr>
        <w:t>bundan</w:t>
      </w:r>
      <w:proofErr w:type="spellEnd"/>
      <w:r w:rsidRPr="00A11073">
        <w:rPr>
          <w:rFonts w:ascii="Times New Roman" w:hAnsi="Times New Roman"/>
          <w:sz w:val="28"/>
          <w:szCs w:val="28"/>
        </w:rPr>
        <w:t xml:space="preserve"> </w:t>
      </w:r>
      <w:proofErr w:type="spellStart"/>
      <w:r w:rsidRPr="00A11073">
        <w:rPr>
          <w:rFonts w:ascii="Times New Roman" w:hAnsi="Times New Roman"/>
          <w:sz w:val="28"/>
          <w:szCs w:val="28"/>
        </w:rPr>
        <w:t>sonra</w:t>
      </w:r>
      <w:proofErr w:type="spellEnd"/>
      <w:r w:rsidRPr="00A11073">
        <w:rPr>
          <w:rFonts w:ascii="Times New Roman" w:hAnsi="Times New Roman"/>
          <w:sz w:val="28"/>
          <w:szCs w:val="28"/>
        </w:rPr>
        <w:t xml:space="preserve"> – MEM) 7 </w:t>
      </w:r>
      <w:proofErr w:type="spellStart"/>
      <w:r w:rsidRPr="00A11073">
        <w:rPr>
          <w:rFonts w:ascii="Times New Roman" w:hAnsi="Times New Roman"/>
          <w:sz w:val="28"/>
          <w:szCs w:val="28"/>
        </w:rPr>
        <w:t>fevral</w:t>
      </w:r>
      <w:proofErr w:type="spellEnd"/>
      <w:r w:rsidRPr="00A11073">
        <w:rPr>
          <w:rFonts w:ascii="Times New Roman" w:hAnsi="Times New Roman"/>
          <w:sz w:val="28"/>
          <w:szCs w:val="28"/>
        </w:rPr>
        <w:t xml:space="preserve"> 2013-cü </w:t>
      </w:r>
      <w:proofErr w:type="spellStart"/>
      <w:r w:rsidRPr="00A11073">
        <w:rPr>
          <w:rFonts w:ascii="Times New Roman" w:hAnsi="Times New Roman"/>
          <w:sz w:val="28"/>
          <w:szCs w:val="28"/>
        </w:rPr>
        <w:t>il</w:t>
      </w:r>
      <w:proofErr w:type="spellEnd"/>
      <w:r w:rsidRPr="00A11073">
        <w:rPr>
          <w:rFonts w:ascii="Times New Roman" w:hAnsi="Times New Roman"/>
          <w:sz w:val="28"/>
          <w:szCs w:val="28"/>
        </w:rPr>
        <w:t xml:space="preserve"> </w:t>
      </w:r>
      <w:proofErr w:type="spellStart"/>
      <w:r w:rsidRPr="00A11073">
        <w:rPr>
          <w:rFonts w:ascii="Times New Roman" w:hAnsi="Times New Roman"/>
          <w:sz w:val="28"/>
          <w:szCs w:val="28"/>
        </w:rPr>
        <w:t>tarixli</w:t>
      </w:r>
      <w:proofErr w:type="spellEnd"/>
      <w:r w:rsidRPr="00A11073">
        <w:rPr>
          <w:rFonts w:ascii="Times New Roman" w:hAnsi="Times New Roman"/>
          <w:sz w:val="28"/>
          <w:szCs w:val="28"/>
        </w:rPr>
        <w:t xml:space="preserve"> məktubla məhkəməyə göndərilmiş rəyindən </w:t>
      </w:r>
      <w:proofErr w:type="spellStart"/>
      <w:r w:rsidRPr="00A11073">
        <w:rPr>
          <w:rFonts w:ascii="Times New Roman" w:hAnsi="Times New Roman"/>
          <w:sz w:val="28"/>
          <w:szCs w:val="28"/>
        </w:rPr>
        <w:t>görünür</w:t>
      </w:r>
      <w:proofErr w:type="spellEnd"/>
      <w:r w:rsidRPr="00A11073">
        <w:rPr>
          <w:rFonts w:ascii="Times New Roman" w:hAnsi="Times New Roman"/>
          <w:sz w:val="28"/>
          <w:szCs w:val="28"/>
        </w:rPr>
        <w:t xml:space="preserve"> </w:t>
      </w:r>
      <w:proofErr w:type="spellStart"/>
      <w:r w:rsidRPr="00A11073">
        <w:rPr>
          <w:rFonts w:ascii="Times New Roman" w:hAnsi="Times New Roman"/>
          <w:sz w:val="28"/>
          <w:szCs w:val="28"/>
        </w:rPr>
        <w:t>ki</w:t>
      </w:r>
      <w:proofErr w:type="spellEnd"/>
      <w:r w:rsidRPr="00A11073">
        <w:rPr>
          <w:rFonts w:ascii="Times New Roman" w:hAnsi="Times New Roman"/>
          <w:sz w:val="28"/>
          <w:szCs w:val="28"/>
        </w:rPr>
        <w:t xml:space="preserve">, mübahisə </w:t>
      </w:r>
      <w:proofErr w:type="spellStart"/>
      <w:r w:rsidRPr="00A11073">
        <w:rPr>
          <w:rFonts w:ascii="Times New Roman" w:hAnsi="Times New Roman"/>
          <w:sz w:val="28"/>
          <w:szCs w:val="28"/>
        </w:rPr>
        <w:t>predmeti</w:t>
      </w:r>
      <w:proofErr w:type="spellEnd"/>
      <w:r w:rsidRPr="00A11073">
        <w:rPr>
          <w:rFonts w:ascii="Times New Roman" w:hAnsi="Times New Roman"/>
          <w:sz w:val="28"/>
          <w:szCs w:val="28"/>
        </w:rPr>
        <w:t xml:space="preserve"> </w:t>
      </w:r>
      <w:proofErr w:type="spellStart"/>
      <w:r w:rsidRPr="00A11073">
        <w:rPr>
          <w:rFonts w:ascii="Times New Roman" w:hAnsi="Times New Roman"/>
          <w:sz w:val="28"/>
          <w:szCs w:val="28"/>
        </w:rPr>
        <w:t>olan</w:t>
      </w:r>
      <w:proofErr w:type="spellEnd"/>
      <w:r w:rsidRPr="00A11073">
        <w:rPr>
          <w:rFonts w:ascii="Times New Roman" w:hAnsi="Times New Roman"/>
          <w:sz w:val="28"/>
          <w:szCs w:val="28"/>
        </w:rPr>
        <w:t xml:space="preserve"> </w:t>
      </w:r>
      <w:proofErr w:type="spellStart"/>
      <w:r w:rsidRPr="00A11073">
        <w:rPr>
          <w:rFonts w:ascii="Times New Roman" w:hAnsi="Times New Roman"/>
          <w:sz w:val="28"/>
          <w:szCs w:val="28"/>
        </w:rPr>
        <w:t>torpaq</w:t>
      </w:r>
      <w:proofErr w:type="spellEnd"/>
      <w:r w:rsidRPr="00A11073">
        <w:rPr>
          <w:rFonts w:ascii="Times New Roman" w:hAnsi="Times New Roman"/>
          <w:sz w:val="28"/>
          <w:szCs w:val="28"/>
        </w:rPr>
        <w:t xml:space="preserve"> sahələri dövlət mülkiyyətində saxlanılan </w:t>
      </w:r>
      <w:proofErr w:type="spellStart"/>
      <w:r w:rsidRPr="00A11073">
        <w:rPr>
          <w:rFonts w:ascii="Times New Roman" w:hAnsi="Times New Roman"/>
          <w:sz w:val="28"/>
          <w:szCs w:val="28"/>
        </w:rPr>
        <w:t>torpaqlar</w:t>
      </w:r>
      <w:proofErr w:type="spellEnd"/>
      <w:r w:rsidRPr="00A11073">
        <w:rPr>
          <w:rFonts w:ascii="Times New Roman" w:hAnsi="Times New Roman"/>
          <w:sz w:val="28"/>
          <w:szCs w:val="28"/>
        </w:rPr>
        <w:t xml:space="preserve"> kateqoriyasına </w:t>
      </w:r>
      <w:proofErr w:type="spellStart"/>
      <w:r w:rsidRPr="00A11073">
        <w:rPr>
          <w:rFonts w:ascii="Times New Roman" w:hAnsi="Times New Roman"/>
          <w:sz w:val="28"/>
          <w:szCs w:val="28"/>
        </w:rPr>
        <w:t>aiddir</w:t>
      </w:r>
      <w:proofErr w:type="spellEnd"/>
      <w:r w:rsidRPr="00A11073">
        <w:rPr>
          <w:rFonts w:ascii="Times New Roman" w:hAnsi="Times New Roman"/>
          <w:sz w:val="28"/>
          <w:szCs w:val="28"/>
        </w:rPr>
        <w:t>.</w:t>
      </w:r>
      <w:proofErr w:type="gramEnd"/>
      <w:r w:rsidRPr="00A11073">
        <w:rPr>
          <w:rFonts w:ascii="Times New Roman" w:hAnsi="Times New Roman"/>
          <w:sz w:val="28"/>
          <w:szCs w:val="28"/>
        </w:rPr>
        <w:t xml:space="preserve"> </w:t>
      </w:r>
      <w:proofErr w:type="spellStart"/>
      <w:r w:rsidRPr="00A11073">
        <w:rPr>
          <w:rFonts w:ascii="Times New Roman" w:hAnsi="Times New Roman"/>
          <w:sz w:val="28"/>
          <w:szCs w:val="28"/>
        </w:rPr>
        <w:t>Qeyd</w:t>
      </w:r>
      <w:proofErr w:type="spellEnd"/>
      <w:r w:rsidRPr="00A11073">
        <w:rPr>
          <w:rFonts w:ascii="Times New Roman" w:hAnsi="Times New Roman"/>
          <w:sz w:val="28"/>
          <w:szCs w:val="28"/>
        </w:rPr>
        <w:t xml:space="preserve"> olunmalıdır </w:t>
      </w:r>
      <w:proofErr w:type="spellStart"/>
      <w:r w:rsidRPr="00A11073">
        <w:rPr>
          <w:rFonts w:ascii="Times New Roman" w:hAnsi="Times New Roman"/>
          <w:sz w:val="28"/>
          <w:szCs w:val="28"/>
        </w:rPr>
        <w:t>ki</w:t>
      </w:r>
      <w:proofErr w:type="spellEnd"/>
      <w:r w:rsidRPr="00A11073">
        <w:rPr>
          <w:rFonts w:ascii="Times New Roman" w:hAnsi="Times New Roman"/>
          <w:sz w:val="28"/>
          <w:szCs w:val="28"/>
        </w:rPr>
        <w:t xml:space="preserve">, həmin rəy </w:t>
      </w:r>
      <w:proofErr w:type="spellStart"/>
      <w:r w:rsidRPr="00A11073">
        <w:rPr>
          <w:rFonts w:ascii="Times New Roman" w:hAnsi="Times New Roman"/>
          <w:sz w:val="28"/>
          <w:szCs w:val="28"/>
        </w:rPr>
        <w:t>DTXK-</w:t>
      </w:r>
      <w:r w:rsidR="005B70C9" w:rsidRPr="00A11073">
        <w:rPr>
          <w:rFonts w:ascii="Times New Roman" w:hAnsi="Times New Roman"/>
          <w:sz w:val="28"/>
          <w:szCs w:val="28"/>
        </w:rPr>
        <w:t>n</w:t>
      </w:r>
      <w:r w:rsidRPr="00A11073">
        <w:rPr>
          <w:rFonts w:ascii="Times New Roman" w:hAnsi="Times New Roman"/>
          <w:sz w:val="28"/>
          <w:szCs w:val="28"/>
        </w:rPr>
        <w:t>in</w:t>
      </w:r>
      <w:proofErr w:type="spellEnd"/>
      <w:r w:rsidRPr="00A11073">
        <w:rPr>
          <w:rFonts w:ascii="Times New Roman" w:hAnsi="Times New Roman"/>
          <w:sz w:val="28"/>
          <w:szCs w:val="28"/>
        </w:rPr>
        <w:t xml:space="preserve"> mütəxəssis rəyində və DƏDRX-in Bakı şəhər Ərazi İdarəsinin 19 </w:t>
      </w:r>
      <w:proofErr w:type="spellStart"/>
      <w:r w:rsidRPr="00A11073">
        <w:rPr>
          <w:rFonts w:ascii="Times New Roman" w:hAnsi="Times New Roman"/>
          <w:sz w:val="28"/>
          <w:szCs w:val="28"/>
        </w:rPr>
        <w:t>yanvar</w:t>
      </w:r>
      <w:proofErr w:type="spellEnd"/>
      <w:r w:rsidRPr="00A11073">
        <w:rPr>
          <w:rFonts w:ascii="Times New Roman" w:hAnsi="Times New Roman"/>
          <w:sz w:val="28"/>
          <w:szCs w:val="28"/>
        </w:rPr>
        <w:t xml:space="preserve"> 2013-cü </w:t>
      </w:r>
      <w:proofErr w:type="spellStart"/>
      <w:r w:rsidRPr="00A11073">
        <w:rPr>
          <w:rFonts w:ascii="Times New Roman" w:hAnsi="Times New Roman"/>
          <w:sz w:val="28"/>
          <w:szCs w:val="28"/>
        </w:rPr>
        <w:t>il</w:t>
      </w:r>
      <w:proofErr w:type="spellEnd"/>
      <w:r w:rsidRPr="00A11073">
        <w:rPr>
          <w:rFonts w:ascii="Times New Roman" w:hAnsi="Times New Roman"/>
          <w:sz w:val="28"/>
          <w:szCs w:val="28"/>
        </w:rPr>
        <w:t xml:space="preserve"> </w:t>
      </w:r>
      <w:proofErr w:type="spellStart"/>
      <w:r w:rsidRPr="00A11073">
        <w:rPr>
          <w:rFonts w:ascii="Times New Roman" w:hAnsi="Times New Roman"/>
          <w:sz w:val="28"/>
          <w:szCs w:val="28"/>
        </w:rPr>
        <w:t>tarixli</w:t>
      </w:r>
      <w:proofErr w:type="spellEnd"/>
      <w:r w:rsidRPr="00A11073">
        <w:rPr>
          <w:rFonts w:ascii="Times New Roman" w:hAnsi="Times New Roman"/>
          <w:sz w:val="28"/>
          <w:szCs w:val="28"/>
        </w:rPr>
        <w:t xml:space="preserve"> məktubunda müəyyən </w:t>
      </w:r>
      <w:proofErr w:type="spellStart"/>
      <w:r w:rsidRPr="00A11073">
        <w:rPr>
          <w:rFonts w:ascii="Times New Roman" w:hAnsi="Times New Roman"/>
          <w:sz w:val="28"/>
          <w:szCs w:val="28"/>
        </w:rPr>
        <w:t>edilmiş</w:t>
      </w:r>
      <w:proofErr w:type="spellEnd"/>
      <w:r w:rsidRPr="00A11073">
        <w:rPr>
          <w:rFonts w:ascii="Times New Roman" w:hAnsi="Times New Roman"/>
          <w:sz w:val="28"/>
          <w:szCs w:val="28"/>
        </w:rPr>
        <w:t xml:space="preserve"> göstəricilər nəzərə alınmaqla hazırlanmışdır.</w:t>
      </w:r>
    </w:p>
    <w:p w:rsidR="005B70C9" w:rsidRPr="00A11073" w:rsidRDefault="000D2284" w:rsidP="00A11073">
      <w:pPr>
        <w:spacing w:after="0"/>
        <w:ind w:firstLine="567"/>
        <w:jc w:val="both"/>
        <w:rPr>
          <w:rFonts w:ascii="Times New Roman" w:hAnsi="Times New Roman"/>
          <w:sz w:val="28"/>
          <w:szCs w:val="28"/>
        </w:rPr>
      </w:pPr>
      <w:proofErr w:type="gramStart"/>
      <w:r w:rsidRPr="00A11073">
        <w:rPr>
          <w:rFonts w:ascii="Times New Roman" w:hAnsi="Times New Roman"/>
          <w:sz w:val="28"/>
          <w:szCs w:val="28"/>
        </w:rPr>
        <w:t>Konstitusiya Məhkəməsi</w:t>
      </w:r>
      <w:r w:rsidR="00C02597" w:rsidRPr="00A11073">
        <w:rPr>
          <w:rFonts w:ascii="Times New Roman" w:hAnsi="Times New Roman"/>
          <w:sz w:val="28"/>
          <w:szCs w:val="28"/>
        </w:rPr>
        <w:t xml:space="preserve">nin </w:t>
      </w:r>
      <w:proofErr w:type="spellStart"/>
      <w:r w:rsidR="00C02597" w:rsidRPr="00A11073">
        <w:rPr>
          <w:rFonts w:ascii="Times New Roman" w:hAnsi="Times New Roman"/>
          <w:sz w:val="28"/>
          <w:szCs w:val="28"/>
        </w:rPr>
        <w:t>Plenumu</w:t>
      </w:r>
      <w:proofErr w:type="spellEnd"/>
      <w:r w:rsidRPr="00A11073">
        <w:rPr>
          <w:rFonts w:ascii="Times New Roman" w:hAnsi="Times New Roman"/>
          <w:sz w:val="28"/>
          <w:szCs w:val="28"/>
        </w:rPr>
        <w:t xml:space="preserve"> </w:t>
      </w:r>
      <w:proofErr w:type="spellStart"/>
      <w:r w:rsidR="0005590A" w:rsidRPr="00A11073">
        <w:rPr>
          <w:rFonts w:ascii="Times New Roman" w:hAnsi="Times New Roman"/>
          <w:sz w:val="28"/>
          <w:szCs w:val="28"/>
        </w:rPr>
        <w:t>qeyd</w:t>
      </w:r>
      <w:proofErr w:type="spellEnd"/>
      <w:r w:rsidRPr="00A11073">
        <w:rPr>
          <w:rFonts w:ascii="Times New Roman" w:hAnsi="Times New Roman"/>
          <w:sz w:val="28"/>
          <w:szCs w:val="28"/>
        </w:rPr>
        <w:t xml:space="preserve"> </w:t>
      </w:r>
      <w:proofErr w:type="spellStart"/>
      <w:r w:rsidRPr="00A11073">
        <w:rPr>
          <w:rFonts w:ascii="Times New Roman" w:hAnsi="Times New Roman"/>
          <w:sz w:val="28"/>
          <w:szCs w:val="28"/>
        </w:rPr>
        <w:t>edir</w:t>
      </w:r>
      <w:proofErr w:type="spellEnd"/>
      <w:r w:rsidRPr="00A11073">
        <w:rPr>
          <w:rFonts w:ascii="Times New Roman" w:hAnsi="Times New Roman"/>
          <w:sz w:val="28"/>
          <w:szCs w:val="28"/>
        </w:rPr>
        <w:t xml:space="preserve"> </w:t>
      </w:r>
      <w:proofErr w:type="spellStart"/>
      <w:r w:rsidRPr="00A11073">
        <w:rPr>
          <w:rFonts w:ascii="Times New Roman" w:hAnsi="Times New Roman"/>
          <w:sz w:val="28"/>
          <w:szCs w:val="28"/>
        </w:rPr>
        <w:t>ki</w:t>
      </w:r>
      <w:proofErr w:type="spellEnd"/>
      <w:r w:rsidRPr="00A11073">
        <w:rPr>
          <w:rFonts w:ascii="Times New Roman" w:hAnsi="Times New Roman"/>
          <w:sz w:val="28"/>
          <w:szCs w:val="28"/>
        </w:rPr>
        <w:t xml:space="preserve">, </w:t>
      </w:r>
      <w:r w:rsidR="005B70C9" w:rsidRPr="00A11073">
        <w:rPr>
          <w:rFonts w:ascii="Times New Roman" w:hAnsi="Times New Roman"/>
          <w:sz w:val="28"/>
          <w:szCs w:val="28"/>
        </w:rPr>
        <w:t xml:space="preserve">məhkəmələr tərəfindən </w:t>
      </w:r>
      <w:proofErr w:type="spellStart"/>
      <w:r w:rsidR="0005590A" w:rsidRPr="00A11073">
        <w:rPr>
          <w:rFonts w:ascii="Times New Roman" w:hAnsi="Times New Roman"/>
          <w:sz w:val="28"/>
          <w:szCs w:val="28"/>
        </w:rPr>
        <w:t>torpaq</w:t>
      </w:r>
      <w:proofErr w:type="spellEnd"/>
      <w:r w:rsidR="0005590A" w:rsidRPr="00A11073">
        <w:rPr>
          <w:rFonts w:ascii="Times New Roman" w:hAnsi="Times New Roman"/>
          <w:sz w:val="28"/>
          <w:szCs w:val="28"/>
        </w:rPr>
        <w:t xml:space="preserve"> sahəsi </w:t>
      </w:r>
      <w:r w:rsidR="005B70C9" w:rsidRPr="00A11073">
        <w:rPr>
          <w:rFonts w:ascii="Times New Roman" w:hAnsi="Times New Roman"/>
          <w:sz w:val="28"/>
          <w:szCs w:val="28"/>
        </w:rPr>
        <w:t>ilə bağlı</w:t>
      </w:r>
      <w:r w:rsidR="0005590A" w:rsidRPr="00A11073">
        <w:rPr>
          <w:rFonts w:ascii="Times New Roman" w:hAnsi="Times New Roman"/>
          <w:sz w:val="28"/>
          <w:szCs w:val="28"/>
        </w:rPr>
        <w:t xml:space="preserve"> </w:t>
      </w:r>
      <w:r w:rsidRPr="00A11073">
        <w:rPr>
          <w:rFonts w:ascii="Times New Roman" w:hAnsi="Times New Roman"/>
          <w:sz w:val="28"/>
          <w:szCs w:val="28"/>
        </w:rPr>
        <w:t>mübahisə</w:t>
      </w:r>
      <w:r w:rsidR="005B70C9" w:rsidRPr="00A11073">
        <w:rPr>
          <w:rFonts w:ascii="Times New Roman" w:hAnsi="Times New Roman"/>
          <w:sz w:val="28"/>
          <w:szCs w:val="28"/>
        </w:rPr>
        <w:t>lər</w:t>
      </w:r>
      <w:r w:rsidR="0005590A" w:rsidRPr="00A11073">
        <w:rPr>
          <w:rFonts w:ascii="Times New Roman" w:hAnsi="Times New Roman"/>
          <w:sz w:val="28"/>
          <w:szCs w:val="28"/>
        </w:rPr>
        <w:t xml:space="preserve"> həll edilərkən, </w:t>
      </w:r>
      <w:proofErr w:type="spellStart"/>
      <w:r w:rsidR="00C80123" w:rsidRPr="00A11073">
        <w:rPr>
          <w:rFonts w:ascii="Times New Roman" w:hAnsi="Times New Roman"/>
          <w:sz w:val="28"/>
          <w:szCs w:val="28"/>
        </w:rPr>
        <w:t>torpaq</w:t>
      </w:r>
      <w:proofErr w:type="spellEnd"/>
      <w:r w:rsidR="005B70C9" w:rsidRPr="00A11073">
        <w:rPr>
          <w:rFonts w:ascii="Times New Roman" w:hAnsi="Times New Roman"/>
          <w:sz w:val="28"/>
          <w:szCs w:val="28"/>
        </w:rPr>
        <w:t xml:space="preserve"> sahələrinin</w:t>
      </w:r>
      <w:r w:rsidRPr="00A11073">
        <w:rPr>
          <w:rFonts w:ascii="Times New Roman" w:hAnsi="Times New Roman"/>
          <w:sz w:val="28"/>
          <w:szCs w:val="28"/>
        </w:rPr>
        <w:t xml:space="preserve"> </w:t>
      </w:r>
      <w:proofErr w:type="spellStart"/>
      <w:r w:rsidRPr="00A11073">
        <w:rPr>
          <w:rFonts w:ascii="Times New Roman" w:hAnsi="Times New Roman"/>
          <w:sz w:val="28"/>
          <w:szCs w:val="28"/>
        </w:rPr>
        <w:t>hüquqi</w:t>
      </w:r>
      <w:proofErr w:type="spellEnd"/>
      <w:r w:rsidRPr="00A11073">
        <w:rPr>
          <w:rFonts w:ascii="Times New Roman" w:hAnsi="Times New Roman"/>
          <w:sz w:val="28"/>
          <w:szCs w:val="28"/>
        </w:rPr>
        <w:t xml:space="preserve"> </w:t>
      </w:r>
      <w:proofErr w:type="spellStart"/>
      <w:r w:rsidRPr="00A11073">
        <w:rPr>
          <w:rFonts w:ascii="Times New Roman" w:hAnsi="Times New Roman"/>
          <w:sz w:val="28"/>
          <w:szCs w:val="28"/>
        </w:rPr>
        <w:t>rejiminin</w:t>
      </w:r>
      <w:proofErr w:type="spellEnd"/>
      <w:r w:rsidRPr="00A11073">
        <w:rPr>
          <w:rFonts w:ascii="Times New Roman" w:hAnsi="Times New Roman"/>
          <w:sz w:val="28"/>
          <w:szCs w:val="28"/>
        </w:rPr>
        <w:t xml:space="preserve"> müəyyənləşdirilməsi</w:t>
      </w:r>
      <w:r w:rsidR="00653889" w:rsidRPr="00A11073">
        <w:rPr>
          <w:rFonts w:ascii="Times New Roman" w:hAnsi="Times New Roman"/>
          <w:sz w:val="28"/>
          <w:szCs w:val="28"/>
        </w:rPr>
        <w:t>nə</w:t>
      </w:r>
      <w:r w:rsidRPr="00A11073">
        <w:rPr>
          <w:rFonts w:ascii="Times New Roman" w:hAnsi="Times New Roman"/>
          <w:sz w:val="28"/>
          <w:szCs w:val="28"/>
        </w:rPr>
        <w:t xml:space="preserve"> </w:t>
      </w:r>
      <w:proofErr w:type="spellStart"/>
      <w:r w:rsidRPr="00A11073">
        <w:rPr>
          <w:rFonts w:ascii="Times New Roman" w:hAnsi="Times New Roman"/>
          <w:sz w:val="28"/>
          <w:szCs w:val="28"/>
        </w:rPr>
        <w:t>xüsusi</w:t>
      </w:r>
      <w:proofErr w:type="spellEnd"/>
      <w:r w:rsidRPr="00A11073">
        <w:rPr>
          <w:rFonts w:ascii="Times New Roman" w:hAnsi="Times New Roman"/>
          <w:sz w:val="28"/>
          <w:szCs w:val="28"/>
        </w:rPr>
        <w:t xml:space="preserve"> diqqət yetirilməlidir. </w:t>
      </w:r>
      <w:proofErr w:type="gramEnd"/>
    </w:p>
    <w:p w:rsidR="00750156" w:rsidRPr="00A11073" w:rsidRDefault="005B70C9" w:rsidP="00A11073">
      <w:pPr>
        <w:spacing w:after="0"/>
        <w:ind w:firstLine="567"/>
        <w:jc w:val="both"/>
        <w:rPr>
          <w:rFonts w:ascii="Times New Roman" w:hAnsi="Times New Roman"/>
          <w:sz w:val="28"/>
          <w:szCs w:val="28"/>
        </w:rPr>
      </w:pPr>
      <w:proofErr w:type="gramStart"/>
      <w:r w:rsidRPr="00A11073">
        <w:rPr>
          <w:rFonts w:ascii="Times New Roman" w:hAnsi="Times New Roman"/>
          <w:sz w:val="28"/>
          <w:szCs w:val="28"/>
        </w:rPr>
        <w:t xml:space="preserve">Hazırki </w:t>
      </w:r>
      <w:proofErr w:type="spellStart"/>
      <w:r w:rsidRPr="00A11073">
        <w:rPr>
          <w:rFonts w:ascii="Times New Roman" w:hAnsi="Times New Roman"/>
          <w:sz w:val="28"/>
          <w:szCs w:val="28"/>
        </w:rPr>
        <w:t>iş</w:t>
      </w:r>
      <w:proofErr w:type="spellEnd"/>
      <w:r w:rsidRPr="00A11073">
        <w:rPr>
          <w:rFonts w:ascii="Times New Roman" w:hAnsi="Times New Roman"/>
          <w:sz w:val="28"/>
          <w:szCs w:val="28"/>
        </w:rPr>
        <w:t xml:space="preserve"> üzrə m</w:t>
      </w:r>
      <w:r w:rsidR="000D2284" w:rsidRPr="00A11073">
        <w:rPr>
          <w:rFonts w:ascii="Times New Roman" w:hAnsi="Times New Roman"/>
          <w:sz w:val="28"/>
          <w:szCs w:val="28"/>
        </w:rPr>
        <w:t xml:space="preserve">übahisəli </w:t>
      </w:r>
      <w:proofErr w:type="spellStart"/>
      <w:r w:rsidR="000D2284" w:rsidRPr="00A11073">
        <w:rPr>
          <w:rFonts w:ascii="Times New Roman" w:hAnsi="Times New Roman"/>
          <w:sz w:val="28"/>
          <w:szCs w:val="28"/>
        </w:rPr>
        <w:t>torpaq</w:t>
      </w:r>
      <w:proofErr w:type="spellEnd"/>
      <w:r w:rsidR="000D2284" w:rsidRPr="00A11073">
        <w:rPr>
          <w:rFonts w:ascii="Times New Roman" w:hAnsi="Times New Roman"/>
          <w:sz w:val="28"/>
          <w:szCs w:val="28"/>
        </w:rPr>
        <w:t xml:space="preserve"> sahəsinin </w:t>
      </w:r>
      <w:proofErr w:type="spellStart"/>
      <w:r w:rsidR="000D2284" w:rsidRPr="00A11073">
        <w:rPr>
          <w:rFonts w:ascii="Times New Roman" w:hAnsi="Times New Roman"/>
          <w:sz w:val="28"/>
          <w:szCs w:val="28"/>
        </w:rPr>
        <w:t>hüquqi</w:t>
      </w:r>
      <w:proofErr w:type="spellEnd"/>
      <w:r w:rsidR="000D2284" w:rsidRPr="00A11073">
        <w:rPr>
          <w:rFonts w:ascii="Times New Roman" w:hAnsi="Times New Roman"/>
          <w:sz w:val="28"/>
          <w:szCs w:val="28"/>
        </w:rPr>
        <w:t xml:space="preserve"> </w:t>
      </w:r>
      <w:proofErr w:type="spellStart"/>
      <w:r w:rsidR="000D2284" w:rsidRPr="00A11073">
        <w:rPr>
          <w:rFonts w:ascii="Times New Roman" w:hAnsi="Times New Roman"/>
          <w:sz w:val="28"/>
          <w:szCs w:val="28"/>
        </w:rPr>
        <w:t>rejiminin</w:t>
      </w:r>
      <w:proofErr w:type="spellEnd"/>
      <w:r w:rsidR="000D2284" w:rsidRPr="00A11073">
        <w:rPr>
          <w:rFonts w:ascii="Times New Roman" w:hAnsi="Times New Roman"/>
          <w:sz w:val="28"/>
          <w:szCs w:val="28"/>
        </w:rPr>
        <w:t xml:space="preserve"> müəyy</w:t>
      </w:r>
      <w:r w:rsidR="00477FE0" w:rsidRPr="00A11073">
        <w:rPr>
          <w:rFonts w:ascii="Times New Roman" w:hAnsi="Times New Roman"/>
          <w:sz w:val="28"/>
          <w:szCs w:val="28"/>
        </w:rPr>
        <w:t>ə</w:t>
      </w:r>
      <w:r w:rsidR="000D2284" w:rsidRPr="00A11073">
        <w:rPr>
          <w:rFonts w:ascii="Times New Roman" w:hAnsi="Times New Roman"/>
          <w:sz w:val="28"/>
          <w:szCs w:val="28"/>
        </w:rPr>
        <w:t xml:space="preserve">nləşdirilməsi </w:t>
      </w:r>
      <w:r w:rsidR="00FE6EA7" w:rsidRPr="00A11073">
        <w:rPr>
          <w:rFonts w:ascii="Times New Roman" w:hAnsi="Times New Roman"/>
          <w:sz w:val="28"/>
          <w:szCs w:val="28"/>
        </w:rPr>
        <w:t xml:space="preserve">məqsədilə </w:t>
      </w:r>
      <w:proofErr w:type="spellStart"/>
      <w:r w:rsidR="00481743" w:rsidRPr="00A11073">
        <w:rPr>
          <w:rFonts w:ascii="Times New Roman" w:hAnsi="Times New Roman"/>
          <w:sz w:val="28"/>
          <w:szCs w:val="28"/>
        </w:rPr>
        <w:t>birinci</w:t>
      </w:r>
      <w:proofErr w:type="spellEnd"/>
      <w:r w:rsidR="00481743" w:rsidRPr="00A11073">
        <w:rPr>
          <w:rFonts w:ascii="Times New Roman" w:hAnsi="Times New Roman"/>
          <w:sz w:val="28"/>
          <w:szCs w:val="28"/>
        </w:rPr>
        <w:t xml:space="preserve"> </w:t>
      </w:r>
      <w:proofErr w:type="spellStart"/>
      <w:r w:rsidR="00481743" w:rsidRPr="00A11073">
        <w:rPr>
          <w:rFonts w:ascii="Times New Roman" w:hAnsi="Times New Roman"/>
          <w:sz w:val="28"/>
          <w:szCs w:val="28"/>
        </w:rPr>
        <w:t>instansiya</w:t>
      </w:r>
      <w:proofErr w:type="spellEnd"/>
      <w:r w:rsidR="00481743" w:rsidRPr="00A11073">
        <w:rPr>
          <w:rFonts w:ascii="Times New Roman" w:hAnsi="Times New Roman"/>
          <w:sz w:val="28"/>
          <w:szCs w:val="28"/>
        </w:rPr>
        <w:t xml:space="preserve"> </w:t>
      </w:r>
      <w:r w:rsidR="00FE6EA7" w:rsidRPr="00A11073">
        <w:rPr>
          <w:rFonts w:ascii="Times New Roman" w:hAnsi="Times New Roman"/>
          <w:sz w:val="28"/>
          <w:szCs w:val="28"/>
        </w:rPr>
        <w:t>məhkəmə</w:t>
      </w:r>
      <w:r w:rsidR="00481743" w:rsidRPr="00A11073">
        <w:rPr>
          <w:rFonts w:ascii="Times New Roman" w:hAnsi="Times New Roman"/>
          <w:sz w:val="28"/>
          <w:szCs w:val="28"/>
        </w:rPr>
        <w:t>si</w:t>
      </w:r>
      <w:r w:rsidR="0005590A" w:rsidRPr="00A11073">
        <w:rPr>
          <w:rFonts w:ascii="Times New Roman" w:hAnsi="Times New Roman"/>
          <w:sz w:val="28"/>
          <w:szCs w:val="28"/>
        </w:rPr>
        <w:t xml:space="preserve"> tərəfindən təyin </w:t>
      </w:r>
      <w:proofErr w:type="spellStart"/>
      <w:r w:rsidR="0005590A" w:rsidRPr="00A11073">
        <w:rPr>
          <w:rFonts w:ascii="Times New Roman" w:hAnsi="Times New Roman"/>
          <w:sz w:val="28"/>
          <w:szCs w:val="28"/>
        </w:rPr>
        <w:t>edilmiş</w:t>
      </w:r>
      <w:proofErr w:type="spellEnd"/>
      <w:r w:rsidR="00FE6EA7" w:rsidRPr="00A11073">
        <w:rPr>
          <w:rFonts w:ascii="Times New Roman" w:hAnsi="Times New Roman"/>
          <w:sz w:val="28"/>
          <w:szCs w:val="28"/>
        </w:rPr>
        <w:t xml:space="preserve"> mütəxəssis və məhkəmə ekspertizası</w:t>
      </w:r>
      <w:r w:rsidR="0005590A" w:rsidRPr="00A11073">
        <w:rPr>
          <w:rFonts w:ascii="Times New Roman" w:hAnsi="Times New Roman"/>
          <w:sz w:val="28"/>
          <w:szCs w:val="28"/>
        </w:rPr>
        <w:t>nın</w:t>
      </w:r>
      <w:r w:rsidR="00FE6EA7" w:rsidRPr="00A11073">
        <w:rPr>
          <w:rFonts w:ascii="Times New Roman" w:hAnsi="Times New Roman"/>
          <w:sz w:val="28"/>
          <w:szCs w:val="28"/>
        </w:rPr>
        <w:t xml:space="preserve"> rəy</w:t>
      </w:r>
      <w:r w:rsidR="0005590A" w:rsidRPr="00A11073">
        <w:rPr>
          <w:rFonts w:ascii="Times New Roman" w:hAnsi="Times New Roman"/>
          <w:sz w:val="28"/>
          <w:szCs w:val="28"/>
        </w:rPr>
        <w:t>lərinə</w:t>
      </w:r>
      <w:r w:rsidR="000D2284" w:rsidRPr="00A11073">
        <w:rPr>
          <w:rFonts w:ascii="Times New Roman" w:hAnsi="Times New Roman"/>
          <w:sz w:val="28"/>
          <w:szCs w:val="28"/>
        </w:rPr>
        <w:t xml:space="preserve"> </w:t>
      </w:r>
      <w:proofErr w:type="spellStart"/>
      <w:r w:rsidR="000D2284" w:rsidRPr="00A11073">
        <w:rPr>
          <w:rFonts w:ascii="Times New Roman" w:hAnsi="Times New Roman"/>
          <w:sz w:val="28"/>
          <w:szCs w:val="28"/>
        </w:rPr>
        <w:t>hüquqi</w:t>
      </w:r>
      <w:proofErr w:type="spellEnd"/>
      <w:r w:rsidR="000D2284" w:rsidRPr="00A11073">
        <w:rPr>
          <w:rFonts w:ascii="Times New Roman" w:hAnsi="Times New Roman"/>
          <w:sz w:val="28"/>
          <w:szCs w:val="28"/>
        </w:rPr>
        <w:t xml:space="preserve"> qiymət ver</w:t>
      </w:r>
      <w:r w:rsidR="00DB651F" w:rsidRPr="00A11073">
        <w:rPr>
          <w:rFonts w:ascii="Times New Roman" w:hAnsi="Times New Roman"/>
          <w:sz w:val="28"/>
          <w:szCs w:val="28"/>
        </w:rPr>
        <w:t>il</w:t>
      </w:r>
      <w:r w:rsidR="001F33FE" w:rsidRPr="00A11073">
        <w:rPr>
          <w:rFonts w:ascii="Times New Roman" w:hAnsi="Times New Roman"/>
          <w:sz w:val="28"/>
          <w:szCs w:val="28"/>
        </w:rPr>
        <w:t xml:space="preserve">ərək, </w:t>
      </w:r>
      <w:proofErr w:type="spellStart"/>
      <w:r w:rsidR="00283F45" w:rsidRPr="00A11073">
        <w:rPr>
          <w:rFonts w:ascii="Times New Roman" w:hAnsi="Times New Roman"/>
          <w:sz w:val="28"/>
          <w:szCs w:val="28"/>
        </w:rPr>
        <w:t>torpaq</w:t>
      </w:r>
      <w:proofErr w:type="spellEnd"/>
      <w:r w:rsidR="00283F45" w:rsidRPr="00A11073">
        <w:rPr>
          <w:rFonts w:ascii="Times New Roman" w:hAnsi="Times New Roman"/>
          <w:sz w:val="28"/>
          <w:szCs w:val="28"/>
        </w:rPr>
        <w:t xml:space="preserve"> </w:t>
      </w:r>
      <w:r w:rsidR="00283F45" w:rsidRPr="00A11073">
        <w:rPr>
          <w:rFonts w:ascii="Times New Roman" w:hAnsi="Times New Roman"/>
          <w:sz w:val="28"/>
          <w:szCs w:val="28"/>
        </w:rPr>
        <w:lastRenderedPageBreak/>
        <w:t>sahəsinin bəl</w:t>
      </w:r>
      <w:proofErr w:type="gramEnd"/>
      <w:r w:rsidR="00283F45" w:rsidRPr="00A11073">
        <w:rPr>
          <w:rFonts w:ascii="Times New Roman" w:hAnsi="Times New Roman"/>
          <w:sz w:val="28"/>
          <w:szCs w:val="28"/>
        </w:rPr>
        <w:t xml:space="preserve">ədiyyə mülkiyyətinə </w:t>
      </w:r>
      <w:proofErr w:type="spellStart"/>
      <w:r w:rsidR="00283F45" w:rsidRPr="00A11073">
        <w:rPr>
          <w:rFonts w:ascii="Times New Roman" w:hAnsi="Times New Roman"/>
          <w:sz w:val="28"/>
          <w:szCs w:val="28"/>
        </w:rPr>
        <w:t>deyil</w:t>
      </w:r>
      <w:proofErr w:type="spellEnd"/>
      <w:r w:rsidR="00283F45" w:rsidRPr="00A11073">
        <w:rPr>
          <w:rFonts w:ascii="Times New Roman" w:hAnsi="Times New Roman"/>
          <w:sz w:val="28"/>
          <w:szCs w:val="28"/>
        </w:rPr>
        <w:t xml:space="preserve">, məhz dövlət mülkiyyətinə </w:t>
      </w:r>
      <w:proofErr w:type="spellStart"/>
      <w:r w:rsidR="00283F45" w:rsidRPr="00A11073">
        <w:rPr>
          <w:rFonts w:ascii="Times New Roman" w:hAnsi="Times New Roman"/>
          <w:sz w:val="28"/>
          <w:szCs w:val="28"/>
        </w:rPr>
        <w:t>aid</w:t>
      </w:r>
      <w:proofErr w:type="spellEnd"/>
      <w:r w:rsidRPr="00A11073">
        <w:rPr>
          <w:rFonts w:ascii="Times New Roman" w:hAnsi="Times New Roman"/>
          <w:sz w:val="28"/>
          <w:szCs w:val="28"/>
        </w:rPr>
        <w:t xml:space="preserve"> </w:t>
      </w:r>
      <w:proofErr w:type="spellStart"/>
      <w:r w:rsidRPr="00A11073">
        <w:rPr>
          <w:rFonts w:ascii="Times New Roman" w:hAnsi="Times New Roman"/>
          <w:sz w:val="28"/>
          <w:szCs w:val="28"/>
        </w:rPr>
        <w:t>olduğu</w:t>
      </w:r>
      <w:proofErr w:type="spellEnd"/>
      <w:r w:rsidR="00283F45" w:rsidRPr="00A11073">
        <w:rPr>
          <w:rFonts w:ascii="Times New Roman" w:hAnsi="Times New Roman"/>
          <w:sz w:val="28"/>
          <w:szCs w:val="28"/>
        </w:rPr>
        <w:t xml:space="preserve">  müəyyən </w:t>
      </w:r>
      <w:proofErr w:type="spellStart"/>
      <w:r w:rsidR="00283F45" w:rsidRPr="00A11073">
        <w:rPr>
          <w:rFonts w:ascii="Times New Roman" w:hAnsi="Times New Roman"/>
          <w:sz w:val="28"/>
          <w:szCs w:val="28"/>
        </w:rPr>
        <w:t>edilmişdir</w:t>
      </w:r>
      <w:proofErr w:type="spellEnd"/>
      <w:r w:rsidR="00283F45" w:rsidRPr="00A11073">
        <w:rPr>
          <w:rFonts w:ascii="Times New Roman" w:hAnsi="Times New Roman"/>
          <w:sz w:val="28"/>
          <w:szCs w:val="28"/>
        </w:rPr>
        <w:t xml:space="preserve">. </w:t>
      </w:r>
    </w:p>
    <w:p w:rsidR="00C80123" w:rsidRPr="00A11073" w:rsidRDefault="008A4F33" w:rsidP="00A11073">
      <w:pPr>
        <w:spacing w:after="0"/>
        <w:ind w:firstLine="567"/>
        <w:jc w:val="both"/>
        <w:rPr>
          <w:rFonts w:ascii="Times New Roman" w:hAnsi="Times New Roman"/>
          <w:sz w:val="28"/>
          <w:szCs w:val="28"/>
        </w:rPr>
      </w:pPr>
      <w:proofErr w:type="spellStart"/>
      <w:proofErr w:type="gramStart"/>
      <w:r w:rsidRPr="00A11073">
        <w:rPr>
          <w:rFonts w:ascii="Times New Roman" w:hAnsi="Times New Roman"/>
          <w:sz w:val="28"/>
          <w:szCs w:val="28"/>
        </w:rPr>
        <w:t>Q</w:t>
      </w:r>
      <w:r w:rsidR="00385BC0" w:rsidRPr="00A11073">
        <w:rPr>
          <w:rFonts w:ascii="Times New Roman" w:hAnsi="Times New Roman"/>
          <w:sz w:val="28"/>
          <w:szCs w:val="28"/>
        </w:rPr>
        <w:t>eyd</w:t>
      </w:r>
      <w:proofErr w:type="spellEnd"/>
      <w:r w:rsidR="00385BC0" w:rsidRPr="00A11073">
        <w:rPr>
          <w:rFonts w:ascii="Times New Roman" w:hAnsi="Times New Roman"/>
          <w:sz w:val="28"/>
          <w:szCs w:val="28"/>
        </w:rPr>
        <w:t xml:space="preserve"> olunmalıd</w:t>
      </w:r>
      <w:r w:rsidR="005B70C9" w:rsidRPr="00A11073">
        <w:rPr>
          <w:rFonts w:ascii="Times New Roman" w:hAnsi="Times New Roman"/>
          <w:sz w:val="28"/>
          <w:szCs w:val="28"/>
        </w:rPr>
        <w:t xml:space="preserve">ır </w:t>
      </w:r>
      <w:proofErr w:type="spellStart"/>
      <w:r w:rsidR="005B70C9" w:rsidRPr="00A11073">
        <w:rPr>
          <w:rFonts w:ascii="Times New Roman" w:hAnsi="Times New Roman"/>
          <w:sz w:val="28"/>
          <w:szCs w:val="28"/>
        </w:rPr>
        <w:t>ki</w:t>
      </w:r>
      <w:proofErr w:type="spellEnd"/>
      <w:r w:rsidR="005B70C9" w:rsidRPr="00A11073">
        <w:rPr>
          <w:rFonts w:ascii="Times New Roman" w:hAnsi="Times New Roman"/>
          <w:sz w:val="28"/>
          <w:szCs w:val="28"/>
        </w:rPr>
        <w:t>, Konstitusiya Məhkəməsi</w:t>
      </w:r>
      <w:r w:rsidR="00385BC0" w:rsidRPr="00A11073">
        <w:rPr>
          <w:rFonts w:ascii="Times New Roman" w:hAnsi="Times New Roman"/>
          <w:sz w:val="28"/>
          <w:szCs w:val="28"/>
        </w:rPr>
        <w:t xml:space="preserve"> </w:t>
      </w:r>
      <w:proofErr w:type="spellStart"/>
      <w:r w:rsidR="00385BC0" w:rsidRPr="00A11073">
        <w:rPr>
          <w:rFonts w:ascii="Times New Roman" w:hAnsi="Times New Roman"/>
          <w:sz w:val="28"/>
          <w:szCs w:val="28"/>
        </w:rPr>
        <w:t>Plenumu</w:t>
      </w:r>
      <w:r w:rsidR="00477FE0" w:rsidRPr="00A11073">
        <w:rPr>
          <w:rFonts w:ascii="Times New Roman" w:hAnsi="Times New Roman"/>
          <w:sz w:val="28"/>
          <w:szCs w:val="28"/>
        </w:rPr>
        <w:t>nun</w:t>
      </w:r>
      <w:proofErr w:type="spellEnd"/>
      <w:r w:rsidR="00385BC0" w:rsidRPr="00A11073">
        <w:rPr>
          <w:rFonts w:ascii="Times New Roman" w:hAnsi="Times New Roman"/>
          <w:sz w:val="28"/>
          <w:szCs w:val="28"/>
        </w:rPr>
        <w:t xml:space="preserve"> </w:t>
      </w:r>
      <w:proofErr w:type="spellStart"/>
      <w:r w:rsidR="00385BC0" w:rsidRPr="00A11073">
        <w:rPr>
          <w:rFonts w:ascii="Times New Roman" w:hAnsi="Times New Roman"/>
          <w:sz w:val="28"/>
          <w:szCs w:val="28"/>
        </w:rPr>
        <w:t>ümumi</w:t>
      </w:r>
      <w:proofErr w:type="spellEnd"/>
      <w:r w:rsidR="00385BC0" w:rsidRPr="00A11073">
        <w:rPr>
          <w:rFonts w:ascii="Times New Roman" w:hAnsi="Times New Roman"/>
          <w:sz w:val="28"/>
          <w:szCs w:val="28"/>
        </w:rPr>
        <w:t xml:space="preserve"> yurisdiksiyalı məhkəmələr tərəfindən </w:t>
      </w:r>
      <w:proofErr w:type="spellStart"/>
      <w:r w:rsidR="00385BC0" w:rsidRPr="00A11073">
        <w:rPr>
          <w:rFonts w:ascii="Times New Roman" w:hAnsi="Times New Roman"/>
          <w:sz w:val="28"/>
          <w:szCs w:val="28"/>
        </w:rPr>
        <w:t>iş</w:t>
      </w:r>
      <w:proofErr w:type="spellEnd"/>
      <w:r w:rsidR="00385BC0" w:rsidRPr="00A11073">
        <w:rPr>
          <w:rFonts w:ascii="Times New Roman" w:hAnsi="Times New Roman"/>
          <w:sz w:val="28"/>
          <w:szCs w:val="28"/>
        </w:rPr>
        <w:t xml:space="preserve"> üzrə </w:t>
      </w:r>
      <w:r w:rsidR="006E283E" w:rsidRPr="00A11073">
        <w:rPr>
          <w:rFonts w:ascii="Times New Roman" w:hAnsi="Times New Roman"/>
          <w:sz w:val="28"/>
          <w:szCs w:val="28"/>
        </w:rPr>
        <w:t xml:space="preserve">müəyyən </w:t>
      </w:r>
      <w:proofErr w:type="spellStart"/>
      <w:r w:rsidR="006E283E" w:rsidRPr="00A11073">
        <w:rPr>
          <w:rFonts w:ascii="Times New Roman" w:hAnsi="Times New Roman"/>
          <w:sz w:val="28"/>
          <w:szCs w:val="28"/>
        </w:rPr>
        <w:t>edilmiş</w:t>
      </w:r>
      <w:proofErr w:type="spellEnd"/>
      <w:r w:rsidR="006E283E" w:rsidRPr="00A11073">
        <w:rPr>
          <w:rFonts w:ascii="Times New Roman" w:hAnsi="Times New Roman"/>
          <w:sz w:val="28"/>
          <w:szCs w:val="28"/>
        </w:rPr>
        <w:t xml:space="preserve"> </w:t>
      </w:r>
      <w:proofErr w:type="spellStart"/>
      <w:r w:rsidR="006E283E" w:rsidRPr="00A11073">
        <w:rPr>
          <w:rFonts w:ascii="Times New Roman" w:hAnsi="Times New Roman"/>
          <w:sz w:val="28"/>
          <w:szCs w:val="28"/>
        </w:rPr>
        <w:t>faktiki</w:t>
      </w:r>
      <w:proofErr w:type="spellEnd"/>
      <w:r w:rsidR="006E283E" w:rsidRPr="00A11073">
        <w:rPr>
          <w:rFonts w:ascii="Times New Roman" w:hAnsi="Times New Roman"/>
          <w:sz w:val="28"/>
          <w:szCs w:val="28"/>
        </w:rPr>
        <w:t xml:space="preserve"> </w:t>
      </w:r>
      <w:proofErr w:type="spellStart"/>
      <w:r w:rsidR="006E283E" w:rsidRPr="00A11073">
        <w:rPr>
          <w:rFonts w:ascii="Times New Roman" w:hAnsi="Times New Roman"/>
          <w:sz w:val="28"/>
          <w:szCs w:val="28"/>
        </w:rPr>
        <w:t>hallar</w:t>
      </w:r>
      <w:r w:rsidR="00385BC0" w:rsidRPr="00A11073">
        <w:rPr>
          <w:rFonts w:ascii="Times New Roman" w:hAnsi="Times New Roman"/>
          <w:sz w:val="28"/>
          <w:szCs w:val="28"/>
        </w:rPr>
        <w:t>a</w:t>
      </w:r>
      <w:proofErr w:type="spellEnd"/>
      <w:r w:rsidR="00385BC0" w:rsidRPr="00A11073">
        <w:rPr>
          <w:rFonts w:ascii="Times New Roman" w:hAnsi="Times New Roman"/>
          <w:sz w:val="28"/>
          <w:szCs w:val="28"/>
        </w:rPr>
        <w:t xml:space="preserve"> diqqət yetir</w:t>
      </w:r>
      <w:r w:rsidR="00477FE0" w:rsidRPr="00A11073">
        <w:rPr>
          <w:rFonts w:ascii="Times New Roman" w:hAnsi="Times New Roman"/>
          <w:sz w:val="28"/>
          <w:szCs w:val="28"/>
        </w:rPr>
        <w:t xml:space="preserve">məsi həmin halların </w:t>
      </w:r>
      <w:proofErr w:type="spellStart"/>
      <w:r w:rsidR="00477FE0" w:rsidRPr="00A11073">
        <w:rPr>
          <w:rFonts w:ascii="Times New Roman" w:hAnsi="Times New Roman"/>
          <w:sz w:val="28"/>
          <w:szCs w:val="28"/>
        </w:rPr>
        <w:t>pro</w:t>
      </w:r>
      <w:r w:rsidR="00385BC0" w:rsidRPr="00A11073">
        <w:rPr>
          <w:rFonts w:ascii="Times New Roman" w:hAnsi="Times New Roman"/>
          <w:sz w:val="28"/>
          <w:szCs w:val="28"/>
        </w:rPr>
        <w:t>se</w:t>
      </w:r>
      <w:r w:rsidR="00477FE0" w:rsidRPr="00A11073">
        <w:rPr>
          <w:rFonts w:ascii="Times New Roman" w:hAnsi="Times New Roman"/>
          <w:sz w:val="28"/>
          <w:szCs w:val="28"/>
        </w:rPr>
        <w:t>s</w:t>
      </w:r>
      <w:r w:rsidR="00385BC0" w:rsidRPr="00A11073">
        <w:rPr>
          <w:rFonts w:ascii="Times New Roman" w:hAnsi="Times New Roman"/>
          <w:sz w:val="28"/>
          <w:szCs w:val="28"/>
        </w:rPr>
        <w:t>sual</w:t>
      </w:r>
      <w:proofErr w:type="spellEnd"/>
      <w:r w:rsidR="00385BC0" w:rsidRPr="00A11073">
        <w:rPr>
          <w:rFonts w:ascii="Times New Roman" w:hAnsi="Times New Roman"/>
          <w:sz w:val="28"/>
          <w:szCs w:val="28"/>
        </w:rPr>
        <w:t xml:space="preserve"> qanunvericiliyə </w:t>
      </w:r>
      <w:proofErr w:type="spellStart"/>
      <w:r w:rsidR="00385BC0" w:rsidRPr="00A11073">
        <w:rPr>
          <w:rFonts w:ascii="Times New Roman" w:hAnsi="Times New Roman"/>
          <w:sz w:val="28"/>
          <w:szCs w:val="28"/>
        </w:rPr>
        <w:t>uyğun</w:t>
      </w:r>
      <w:proofErr w:type="spellEnd"/>
      <w:r w:rsidR="00385BC0" w:rsidRPr="00A11073">
        <w:rPr>
          <w:rFonts w:ascii="Times New Roman" w:hAnsi="Times New Roman"/>
          <w:sz w:val="28"/>
          <w:szCs w:val="28"/>
        </w:rPr>
        <w:t xml:space="preserve"> müəyyən edilib-edilməməsindən irəli gəlir.</w:t>
      </w:r>
      <w:proofErr w:type="gramEnd"/>
      <w:r w:rsidR="00385BC0" w:rsidRPr="00A11073">
        <w:rPr>
          <w:rFonts w:ascii="Times New Roman" w:hAnsi="Times New Roman"/>
          <w:sz w:val="28"/>
          <w:szCs w:val="28"/>
        </w:rPr>
        <w:t xml:space="preserve"> </w:t>
      </w:r>
      <w:proofErr w:type="gramStart"/>
      <w:r w:rsidR="00385BC0" w:rsidRPr="00A11073">
        <w:rPr>
          <w:rFonts w:ascii="Times New Roman" w:hAnsi="Times New Roman"/>
          <w:sz w:val="28"/>
          <w:szCs w:val="28"/>
        </w:rPr>
        <w:t xml:space="preserve">Həmçinin, </w:t>
      </w:r>
      <w:proofErr w:type="spellStart"/>
      <w:r w:rsidR="00385BC0" w:rsidRPr="00A11073">
        <w:rPr>
          <w:rFonts w:ascii="Times New Roman" w:hAnsi="Times New Roman"/>
          <w:sz w:val="28"/>
          <w:szCs w:val="28"/>
        </w:rPr>
        <w:t>faktiki</w:t>
      </w:r>
      <w:proofErr w:type="spellEnd"/>
      <w:r w:rsidR="00385BC0" w:rsidRPr="00A11073">
        <w:rPr>
          <w:rFonts w:ascii="Times New Roman" w:hAnsi="Times New Roman"/>
          <w:sz w:val="28"/>
          <w:szCs w:val="28"/>
        </w:rPr>
        <w:t xml:space="preserve"> halların </w:t>
      </w:r>
      <w:proofErr w:type="spellStart"/>
      <w:r w:rsidR="00477FE0" w:rsidRPr="00A11073">
        <w:rPr>
          <w:rFonts w:ascii="Times New Roman" w:hAnsi="Times New Roman"/>
          <w:sz w:val="28"/>
          <w:szCs w:val="28"/>
        </w:rPr>
        <w:t>prosessual</w:t>
      </w:r>
      <w:proofErr w:type="spellEnd"/>
      <w:r w:rsidR="00275628" w:rsidRPr="00A11073">
        <w:rPr>
          <w:rFonts w:ascii="Times New Roman" w:hAnsi="Times New Roman"/>
          <w:sz w:val="28"/>
          <w:szCs w:val="28"/>
        </w:rPr>
        <w:t xml:space="preserve"> </w:t>
      </w:r>
      <w:proofErr w:type="spellStart"/>
      <w:r w:rsidR="00275628" w:rsidRPr="00A11073">
        <w:rPr>
          <w:rFonts w:ascii="Times New Roman" w:hAnsi="Times New Roman"/>
          <w:sz w:val="28"/>
          <w:szCs w:val="28"/>
        </w:rPr>
        <w:t>qanunvericiliyin</w:t>
      </w:r>
      <w:proofErr w:type="spellEnd"/>
      <w:r w:rsidR="00385BC0" w:rsidRPr="00A11073">
        <w:rPr>
          <w:rFonts w:ascii="Times New Roman" w:hAnsi="Times New Roman"/>
          <w:sz w:val="28"/>
          <w:szCs w:val="28"/>
        </w:rPr>
        <w:t xml:space="preserve"> tələblərinə riayət edilmədən müəyyən olunması məhkəmə aktları ilə məhkəmə müdafiəsi (ədalətli məhkəmə araşdırılması) </w:t>
      </w:r>
      <w:proofErr w:type="spellStart"/>
      <w:r w:rsidR="00385BC0" w:rsidRPr="00A11073">
        <w:rPr>
          <w:rFonts w:ascii="Times New Roman" w:hAnsi="Times New Roman"/>
          <w:sz w:val="28"/>
          <w:szCs w:val="28"/>
        </w:rPr>
        <w:t>hüququnun</w:t>
      </w:r>
      <w:proofErr w:type="spellEnd"/>
      <w:r w:rsidR="00385BC0" w:rsidRPr="00A11073">
        <w:rPr>
          <w:rFonts w:ascii="Times New Roman" w:hAnsi="Times New Roman"/>
          <w:sz w:val="28"/>
          <w:szCs w:val="28"/>
        </w:rPr>
        <w:t xml:space="preserve"> pozulmasına dəlalət etməklə Konstitusiya Məhkəməsində baxılan mübahisənin</w:t>
      </w:r>
      <w:proofErr w:type="gramEnd"/>
      <w:r w:rsidR="00385BC0" w:rsidRPr="00A11073">
        <w:rPr>
          <w:rFonts w:ascii="Times New Roman" w:hAnsi="Times New Roman"/>
          <w:sz w:val="28"/>
          <w:szCs w:val="28"/>
        </w:rPr>
        <w:t xml:space="preserve"> </w:t>
      </w:r>
      <w:proofErr w:type="spellStart"/>
      <w:r w:rsidR="00385BC0" w:rsidRPr="00A11073">
        <w:rPr>
          <w:rFonts w:ascii="Times New Roman" w:hAnsi="Times New Roman"/>
          <w:sz w:val="28"/>
          <w:szCs w:val="28"/>
        </w:rPr>
        <w:t>hüquqi</w:t>
      </w:r>
      <w:proofErr w:type="spellEnd"/>
      <w:r w:rsidR="00385BC0" w:rsidRPr="00A11073">
        <w:rPr>
          <w:rFonts w:ascii="Times New Roman" w:hAnsi="Times New Roman"/>
          <w:sz w:val="28"/>
          <w:szCs w:val="28"/>
        </w:rPr>
        <w:t xml:space="preserve"> hallarına təsir göstərə b</w:t>
      </w:r>
      <w:r w:rsidR="00477FE0" w:rsidRPr="00A11073">
        <w:rPr>
          <w:rFonts w:ascii="Times New Roman" w:hAnsi="Times New Roman"/>
          <w:sz w:val="28"/>
          <w:szCs w:val="28"/>
        </w:rPr>
        <w:t xml:space="preserve">ilər. </w:t>
      </w:r>
      <w:proofErr w:type="gramStart"/>
      <w:r w:rsidR="00477FE0" w:rsidRPr="00A11073">
        <w:rPr>
          <w:rFonts w:ascii="Times New Roman" w:hAnsi="Times New Roman"/>
          <w:sz w:val="28"/>
          <w:szCs w:val="28"/>
        </w:rPr>
        <w:t>(Konstitusiya Məhkəməsi</w:t>
      </w:r>
      <w:r w:rsidR="00385BC0" w:rsidRPr="00A11073">
        <w:rPr>
          <w:rFonts w:ascii="Times New Roman" w:hAnsi="Times New Roman"/>
          <w:sz w:val="28"/>
          <w:szCs w:val="28"/>
        </w:rPr>
        <w:t xml:space="preserve"> </w:t>
      </w:r>
      <w:proofErr w:type="spellStart"/>
      <w:r w:rsidR="00385BC0" w:rsidRPr="00A11073">
        <w:rPr>
          <w:rFonts w:ascii="Times New Roman" w:hAnsi="Times New Roman"/>
          <w:sz w:val="28"/>
          <w:szCs w:val="28"/>
        </w:rPr>
        <w:t>Plenumunun</w:t>
      </w:r>
      <w:proofErr w:type="spellEnd"/>
      <w:r w:rsidR="005B70C9" w:rsidRPr="00A11073">
        <w:rPr>
          <w:rFonts w:ascii="Times New Roman" w:hAnsi="Times New Roman"/>
          <w:sz w:val="28"/>
          <w:szCs w:val="28"/>
        </w:rPr>
        <w:t xml:space="preserve"> “Azərbaycan Respublikasının bəzi </w:t>
      </w:r>
      <w:proofErr w:type="spellStart"/>
      <w:r w:rsidR="005B70C9" w:rsidRPr="00A11073">
        <w:rPr>
          <w:rFonts w:ascii="Times New Roman" w:hAnsi="Times New Roman"/>
          <w:sz w:val="28"/>
          <w:szCs w:val="28"/>
        </w:rPr>
        <w:t>qanunvericilik</w:t>
      </w:r>
      <w:proofErr w:type="spellEnd"/>
      <w:r w:rsidR="005B70C9" w:rsidRPr="00A11073">
        <w:rPr>
          <w:rFonts w:ascii="Times New Roman" w:hAnsi="Times New Roman"/>
          <w:sz w:val="28"/>
          <w:szCs w:val="28"/>
        </w:rPr>
        <w:t xml:space="preserve"> aktlarına əlavələr və dəyişikliklər edilməsi barədə” 11 </w:t>
      </w:r>
      <w:proofErr w:type="spellStart"/>
      <w:r w:rsidR="005B70C9" w:rsidRPr="00A11073">
        <w:rPr>
          <w:rFonts w:ascii="Times New Roman" w:hAnsi="Times New Roman"/>
          <w:sz w:val="28"/>
          <w:szCs w:val="28"/>
        </w:rPr>
        <w:t>iyun</w:t>
      </w:r>
      <w:proofErr w:type="spellEnd"/>
      <w:r w:rsidR="005B70C9" w:rsidRPr="00A11073">
        <w:rPr>
          <w:rFonts w:ascii="Times New Roman" w:hAnsi="Times New Roman"/>
          <w:sz w:val="28"/>
          <w:szCs w:val="28"/>
        </w:rPr>
        <w:t xml:space="preserve"> 2004-cü </w:t>
      </w:r>
      <w:proofErr w:type="spellStart"/>
      <w:r w:rsidR="005B70C9" w:rsidRPr="00A11073">
        <w:rPr>
          <w:rFonts w:ascii="Times New Roman" w:hAnsi="Times New Roman"/>
          <w:sz w:val="28"/>
          <w:szCs w:val="28"/>
        </w:rPr>
        <w:t>il</w:t>
      </w:r>
      <w:proofErr w:type="spellEnd"/>
      <w:r w:rsidR="005B70C9" w:rsidRPr="00A11073">
        <w:rPr>
          <w:rFonts w:ascii="Times New Roman" w:hAnsi="Times New Roman"/>
          <w:sz w:val="28"/>
          <w:szCs w:val="28"/>
        </w:rPr>
        <w:t xml:space="preserve"> </w:t>
      </w:r>
      <w:proofErr w:type="spellStart"/>
      <w:r w:rsidR="005B70C9" w:rsidRPr="00A11073">
        <w:rPr>
          <w:rFonts w:ascii="Times New Roman" w:hAnsi="Times New Roman"/>
          <w:sz w:val="28"/>
          <w:szCs w:val="28"/>
        </w:rPr>
        <w:t>tarixli</w:t>
      </w:r>
      <w:proofErr w:type="spellEnd"/>
      <w:r w:rsidR="005B70C9" w:rsidRPr="00A11073">
        <w:rPr>
          <w:rFonts w:ascii="Times New Roman" w:hAnsi="Times New Roman"/>
          <w:sz w:val="28"/>
          <w:szCs w:val="28"/>
        </w:rPr>
        <w:t xml:space="preserve">, 688-IIQD saylı Azərbaycan Respublikası </w:t>
      </w:r>
      <w:proofErr w:type="spellStart"/>
      <w:r w:rsidR="005B70C9" w:rsidRPr="00A11073">
        <w:rPr>
          <w:rFonts w:ascii="Times New Roman" w:hAnsi="Times New Roman"/>
          <w:sz w:val="28"/>
          <w:szCs w:val="28"/>
        </w:rPr>
        <w:t>Qanununun</w:t>
      </w:r>
      <w:proofErr w:type="spellEnd"/>
      <w:r w:rsidR="005B70C9" w:rsidRPr="00A11073">
        <w:rPr>
          <w:rFonts w:ascii="Times New Roman" w:hAnsi="Times New Roman"/>
          <w:sz w:val="28"/>
          <w:szCs w:val="28"/>
        </w:rPr>
        <w:t xml:space="preserve"> III hissəsinin 9-cu bəndinin və IV hissəsinin 7-ci bəndinin Azərbaycan Respublikası Konstitusiyasının 130-cu madd</w:t>
      </w:r>
      <w:proofErr w:type="gramEnd"/>
      <w:r w:rsidR="005B70C9" w:rsidRPr="00A11073">
        <w:rPr>
          <w:rFonts w:ascii="Times New Roman" w:hAnsi="Times New Roman"/>
          <w:sz w:val="28"/>
          <w:szCs w:val="28"/>
        </w:rPr>
        <w:t>ə</w:t>
      </w:r>
      <w:proofErr w:type="gramStart"/>
      <w:r w:rsidR="005B70C9" w:rsidRPr="00A11073">
        <w:rPr>
          <w:rFonts w:ascii="Times New Roman" w:hAnsi="Times New Roman"/>
          <w:sz w:val="28"/>
          <w:szCs w:val="28"/>
        </w:rPr>
        <w:t xml:space="preserve">sinin IX hissəsinə uyğunluğunun yoxlanılmasına </w:t>
      </w:r>
      <w:proofErr w:type="spellStart"/>
      <w:r w:rsidR="005B70C9" w:rsidRPr="00A11073">
        <w:rPr>
          <w:rFonts w:ascii="Times New Roman" w:hAnsi="Times New Roman"/>
          <w:sz w:val="28"/>
          <w:szCs w:val="28"/>
        </w:rPr>
        <w:t>dair</w:t>
      </w:r>
      <w:proofErr w:type="spellEnd"/>
      <w:r w:rsidR="005B70C9" w:rsidRPr="00A11073">
        <w:rPr>
          <w:rFonts w:ascii="Times New Roman" w:hAnsi="Times New Roman"/>
          <w:sz w:val="28"/>
          <w:szCs w:val="28"/>
        </w:rPr>
        <w:t>”</w:t>
      </w:r>
      <w:r w:rsidR="00385BC0" w:rsidRPr="00A11073">
        <w:rPr>
          <w:rFonts w:ascii="Times New Roman" w:hAnsi="Times New Roman"/>
          <w:sz w:val="28"/>
          <w:szCs w:val="28"/>
        </w:rPr>
        <w:t xml:space="preserve"> </w:t>
      </w:r>
      <w:r w:rsidR="00933760" w:rsidRPr="00A11073">
        <w:rPr>
          <w:rFonts w:ascii="Times New Roman" w:hAnsi="Times New Roman"/>
          <w:sz w:val="28"/>
          <w:szCs w:val="28"/>
        </w:rPr>
        <w:t xml:space="preserve">2005-ci </w:t>
      </w:r>
      <w:proofErr w:type="spellStart"/>
      <w:r w:rsidR="00933760" w:rsidRPr="00A11073">
        <w:rPr>
          <w:rFonts w:ascii="Times New Roman" w:hAnsi="Times New Roman"/>
          <w:sz w:val="28"/>
          <w:szCs w:val="28"/>
        </w:rPr>
        <w:t>il</w:t>
      </w:r>
      <w:proofErr w:type="spellEnd"/>
      <w:r w:rsidR="00933760" w:rsidRPr="00A11073">
        <w:rPr>
          <w:rFonts w:ascii="Times New Roman" w:hAnsi="Times New Roman"/>
          <w:sz w:val="28"/>
          <w:szCs w:val="28"/>
        </w:rPr>
        <w:t xml:space="preserve"> </w:t>
      </w:r>
      <w:r w:rsidR="00385BC0" w:rsidRPr="00A11073">
        <w:rPr>
          <w:rFonts w:ascii="Times New Roman" w:hAnsi="Times New Roman"/>
          <w:sz w:val="28"/>
          <w:szCs w:val="28"/>
        </w:rPr>
        <w:t xml:space="preserve">25 </w:t>
      </w:r>
      <w:proofErr w:type="spellStart"/>
      <w:r w:rsidR="00385BC0" w:rsidRPr="00A11073">
        <w:rPr>
          <w:rFonts w:ascii="Times New Roman" w:hAnsi="Times New Roman"/>
          <w:sz w:val="28"/>
          <w:szCs w:val="28"/>
        </w:rPr>
        <w:t>yanvar</w:t>
      </w:r>
      <w:proofErr w:type="spellEnd"/>
      <w:r w:rsidR="00385BC0" w:rsidRPr="00A11073">
        <w:rPr>
          <w:rFonts w:ascii="Times New Roman" w:hAnsi="Times New Roman"/>
          <w:sz w:val="28"/>
          <w:szCs w:val="28"/>
        </w:rPr>
        <w:t xml:space="preserve"> </w:t>
      </w:r>
      <w:proofErr w:type="spellStart"/>
      <w:r w:rsidR="00385BC0" w:rsidRPr="00A11073">
        <w:rPr>
          <w:rFonts w:ascii="Times New Roman" w:hAnsi="Times New Roman"/>
          <w:sz w:val="28"/>
          <w:szCs w:val="28"/>
        </w:rPr>
        <w:t>tarixli</w:t>
      </w:r>
      <w:proofErr w:type="spellEnd"/>
      <w:r w:rsidR="00385BC0" w:rsidRPr="00A11073">
        <w:rPr>
          <w:rFonts w:ascii="Times New Roman" w:hAnsi="Times New Roman"/>
          <w:sz w:val="28"/>
          <w:szCs w:val="28"/>
        </w:rPr>
        <w:t xml:space="preserve"> </w:t>
      </w:r>
      <w:r w:rsidR="00477FE0" w:rsidRPr="00A11073">
        <w:rPr>
          <w:rFonts w:ascii="Times New Roman" w:hAnsi="Times New Roman"/>
          <w:sz w:val="28"/>
          <w:szCs w:val="28"/>
        </w:rPr>
        <w:t>Q</w:t>
      </w:r>
      <w:r w:rsidR="00385BC0" w:rsidRPr="00A11073">
        <w:rPr>
          <w:rFonts w:ascii="Times New Roman" w:hAnsi="Times New Roman"/>
          <w:sz w:val="28"/>
          <w:szCs w:val="28"/>
        </w:rPr>
        <w:t>ərarı).</w:t>
      </w:r>
      <w:r w:rsidR="00FB4547" w:rsidRPr="00A11073">
        <w:rPr>
          <w:rFonts w:ascii="Times New Roman" w:hAnsi="Times New Roman"/>
          <w:sz w:val="28"/>
          <w:szCs w:val="28"/>
        </w:rPr>
        <w:tab/>
      </w:r>
      <w:proofErr w:type="gramEnd"/>
    </w:p>
    <w:p w:rsidR="00C80123" w:rsidRPr="00A11073" w:rsidRDefault="00000ACA" w:rsidP="00A11073">
      <w:pPr>
        <w:spacing w:after="0"/>
        <w:ind w:firstLine="567"/>
        <w:jc w:val="both"/>
        <w:rPr>
          <w:rFonts w:ascii="Times New Roman" w:hAnsi="Times New Roman"/>
          <w:sz w:val="28"/>
          <w:szCs w:val="28"/>
        </w:rPr>
      </w:pPr>
      <w:proofErr w:type="spellStart"/>
      <w:proofErr w:type="gramStart"/>
      <w:r w:rsidRPr="00A11073">
        <w:rPr>
          <w:rFonts w:ascii="Times New Roman" w:hAnsi="Times New Roman"/>
          <w:sz w:val="28"/>
          <w:szCs w:val="28"/>
        </w:rPr>
        <w:t>Apell</w:t>
      </w:r>
      <w:r w:rsidR="00C6281A" w:rsidRPr="00A11073">
        <w:rPr>
          <w:rFonts w:ascii="Times New Roman" w:hAnsi="Times New Roman"/>
          <w:sz w:val="28"/>
          <w:szCs w:val="28"/>
        </w:rPr>
        <w:t>yasiya</w:t>
      </w:r>
      <w:proofErr w:type="spellEnd"/>
      <w:r w:rsidR="00C6281A" w:rsidRPr="00A11073">
        <w:rPr>
          <w:rFonts w:ascii="Times New Roman" w:hAnsi="Times New Roman"/>
          <w:sz w:val="28"/>
          <w:szCs w:val="28"/>
        </w:rPr>
        <w:t xml:space="preserve"> instansiyası məhkəməsi</w:t>
      </w:r>
      <w:r w:rsidRPr="00A11073">
        <w:rPr>
          <w:rFonts w:ascii="Times New Roman" w:hAnsi="Times New Roman"/>
          <w:sz w:val="28"/>
          <w:szCs w:val="28"/>
        </w:rPr>
        <w:t xml:space="preserve"> </w:t>
      </w:r>
      <w:proofErr w:type="spellStart"/>
      <w:r w:rsidRPr="00A11073">
        <w:rPr>
          <w:rFonts w:ascii="Times New Roman" w:hAnsi="Times New Roman"/>
          <w:sz w:val="28"/>
          <w:szCs w:val="28"/>
        </w:rPr>
        <w:t>birinci</w:t>
      </w:r>
      <w:proofErr w:type="spellEnd"/>
      <w:r w:rsidRPr="00A11073">
        <w:rPr>
          <w:rFonts w:ascii="Times New Roman" w:hAnsi="Times New Roman"/>
          <w:sz w:val="28"/>
          <w:szCs w:val="28"/>
        </w:rPr>
        <w:t xml:space="preserve"> </w:t>
      </w:r>
      <w:proofErr w:type="spellStart"/>
      <w:r w:rsidRPr="00A11073">
        <w:rPr>
          <w:rFonts w:ascii="Times New Roman" w:hAnsi="Times New Roman"/>
          <w:sz w:val="28"/>
          <w:szCs w:val="28"/>
        </w:rPr>
        <w:t>instansiya</w:t>
      </w:r>
      <w:proofErr w:type="spellEnd"/>
      <w:r w:rsidRPr="00A11073">
        <w:rPr>
          <w:rFonts w:ascii="Times New Roman" w:hAnsi="Times New Roman"/>
          <w:sz w:val="28"/>
          <w:szCs w:val="28"/>
        </w:rPr>
        <w:t xml:space="preserve"> məhkəməsinin qətnaməsi</w:t>
      </w:r>
      <w:r w:rsidR="00D955D9" w:rsidRPr="00A11073">
        <w:rPr>
          <w:rFonts w:ascii="Times New Roman" w:hAnsi="Times New Roman"/>
          <w:sz w:val="28"/>
          <w:szCs w:val="28"/>
        </w:rPr>
        <w:t>nin</w:t>
      </w:r>
      <w:r w:rsidRPr="00A11073">
        <w:rPr>
          <w:rFonts w:ascii="Times New Roman" w:hAnsi="Times New Roman"/>
          <w:sz w:val="28"/>
          <w:szCs w:val="28"/>
        </w:rPr>
        <w:t xml:space="preserve"> ləğv edilməsinin əsası </w:t>
      </w:r>
      <w:proofErr w:type="spellStart"/>
      <w:r w:rsidRPr="00A11073">
        <w:rPr>
          <w:rFonts w:ascii="Times New Roman" w:hAnsi="Times New Roman"/>
          <w:sz w:val="28"/>
          <w:szCs w:val="28"/>
        </w:rPr>
        <w:t>kimi</w:t>
      </w:r>
      <w:proofErr w:type="spellEnd"/>
      <w:r w:rsidRPr="00A11073">
        <w:rPr>
          <w:rFonts w:ascii="Times New Roman" w:hAnsi="Times New Roman"/>
          <w:sz w:val="28"/>
          <w:szCs w:val="28"/>
        </w:rPr>
        <w:t xml:space="preserve"> </w:t>
      </w:r>
      <w:proofErr w:type="spellStart"/>
      <w:r w:rsidRPr="00A11073">
        <w:rPr>
          <w:rFonts w:ascii="Times New Roman" w:hAnsi="Times New Roman"/>
          <w:sz w:val="28"/>
          <w:szCs w:val="28"/>
        </w:rPr>
        <w:t>iş</w:t>
      </w:r>
      <w:proofErr w:type="spellEnd"/>
      <w:r w:rsidRPr="00A11073">
        <w:rPr>
          <w:rFonts w:ascii="Times New Roman" w:hAnsi="Times New Roman"/>
          <w:sz w:val="28"/>
          <w:szCs w:val="28"/>
        </w:rPr>
        <w:t xml:space="preserve"> üzrə </w:t>
      </w:r>
      <w:proofErr w:type="spellStart"/>
      <w:r w:rsidRPr="00A11073">
        <w:rPr>
          <w:rFonts w:ascii="Times New Roman" w:hAnsi="Times New Roman"/>
          <w:sz w:val="28"/>
          <w:szCs w:val="28"/>
        </w:rPr>
        <w:t>keçirilmiş</w:t>
      </w:r>
      <w:proofErr w:type="spellEnd"/>
      <w:r w:rsidRPr="00A11073">
        <w:rPr>
          <w:rFonts w:ascii="Times New Roman" w:hAnsi="Times New Roman"/>
          <w:sz w:val="28"/>
          <w:szCs w:val="28"/>
        </w:rPr>
        <w:t xml:space="preserve"> məhkəmə-hüquq ekspertizasının </w:t>
      </w:r>
      <w:r w:rsidR="003C789C" w:rsidRPr="00A11073">
        <w:rPr>
          <w:rFonts w:ascii="Times New Roman" w:hAnsi="Times New Roman"/>
          <w:sz w:val="28"/>
          <w:szCs w:val="28"/>
        </w:rPr>
        <w:t>nəticələrini</w:t>
      </w:r>
      <w:r w:rsidR="00D955D9" w:rsidRPr="00A11073">
        <w:rPr>
          <w:rFonts w:ascii="Times New Roman" w:hAnsi="Times New Roman"/>
          <w:sz w:val="28"/>
          <w:szCs w:val="28"/>
        </w:rPr>
        <w:t>n</w:t>
      </w:r>
      <w:r w:rsidR="00C6281A" w:rsidRPr="00A11073">
        <w:rPr>
          <w:rFonts w:ascii="Times New Roman" w:hAnsi="Times New Roman"/>
          <w:sz w:val="28"/>
          <w:szCs w:val="28"/>
        </w:rPr>
        <w:t xml:space="preserve"> ziddiyyətli olması</w:t>
      </w:r>
      <w:r w:rsidR="00C80123" w:rsidRPr="00A11073">
        <w:rPr>
          <w:rFonts w:ascii="Times New Roman" w:hAnsi="Times New Roman"/>
          <w:sz w:val="28"/>
          <w:szCs w:val="28"/>
        </w:rPr>
        <w:t>nı</w:t>
      </w:r>
      <w:r w:rsidR="003701D8" w:rsidRPr="00A11073">
        <w:rPr>
          <w:rFonts w:ascii="Times New Roman" w:hAnsi="Times New Roman"/>
          <w:sz w:val="28"/>
          <w:szCs w:val="28"/>
        </w:rPr>
        <w:t xml:space="preserve">, həmçinin </w:t>
      </w:r>
      <w:proofErr w:type="spellStart"/>
      <w:r w:rsidR="003701D8" w:rsidRPr="00A11073">
        <w:rPr>
          <w:rFonts w:ascii="Times New Roman" w:hAnsi="Times New Roman"/>
          <w:sz w:val="28"/>
          <w:szCs w:val="28"/>
        </w:rPr>
        <w:t>iş</w:t>
      </w:r>
      <w:proofErr w:type="spellEnd"/>
      <w:r w:rsidR="003701D8" w:rsidRPr="00A11073">
        <w:rPr>
          <w:rFonts w:ascii="Times New Roman" w:hAnsi="Times New Roman"/>
          <w:sz w:val="28"/>
          <w:szCs w:val="28"/>
        </w:rPr>
        <w:t xml:space="preserve"> üzrə səlahiyyətli döv</w:t>
      </w:r>
      <w:r w:rsidR="006128E7" w:rsidRPr="00A11073">
        <w:rPr>
          <w:rFonts w:ascii="Times New Roman" w:hAnsi="Times New Roman"/>
          <w:sz w:val="28"/>
          <w:szCs w:val="28"/>
        </w:rPr>
        <w:t xml:space="preserve">lət orqanları tərəfindən </w:t>
      </w:r>
      <w:proofErr w:type="spellStart"/>
      <w:r w:rsidR="006128E7" w:rsidRPr="00A11073">
        <w:rPr>
          <w:rFonts w:ascii="Times New Roman" w:hAnsi="Times New Roman"/>
          <w:sz w:val="28"/>
          <w:szCs w:val="28"/>
        </w:rPr>
        <w:t>verilmiş</w:t>
      </w:r>
      <w:proofErr w:type="spellEnd"/>
      <w:r w:rsidR="003701D8" w:rsidRPr="00A11073">
        <w:rPr>
          <w:rFonts w:ascii="Times New Roman" w:hAnsi="Times New Roman"/>
          <w:sz w:val="28"/>
          <w:szCs w:val="28"/>
        </w:rPr>
        <w:t xml:space="preserve"> </w:t>
      </w:r>
      <w:proofErr w:type="spellStart"/>
      <w:r w:rsidR="003701D8" w:rsidRPr="00A11073">
        <w:rPr>
          <w:rFonts w:ascii="Times New Roman" w:hAnsi="Times New Roman"/>
          <w:sz w:val="28"/>
          <w:szCs w:val="28"/>
        </w:rPr>
        <w:t>müvafiq</w:t>
      </w:r>
      <w:proofErr w:type="spellEnd"/>
      <w:proofErr w:type="gramEnd"/>
      <w:r w:rsidR="003701D8" w:rsidRPr="00A11073">
        <w:rPr>
          <w:rFonts w:ascii="Times New Roman" w:hAnsi="Times New Roman"/>
          <w:sz w:val="28"/>
          <w:szCs w:val="28"/>
        </w:rPr>
        <w:t xml:space="preserve"> rəylərə və məktublara</w:t>
      </w:r>
      <w:r w:rsidR="006128E7" w:rsidRPr="00A11073">
        <w:rPr>
          <w:rFonts w:ascii="Times New Roman" w:hAnsi="Times New Roman"/>
          <w:sz w:val="28"/>
          <w:szCs w:val="28"/>
        </w:rPr>
        <w:t xml:space="preserve"> əsasən</w:t>
      </w:r>
      <w:r w:rsidR="003701D8" w:rsidRPr="00A11073">
        <w:rPr>
          <w:rFonts w:ascii="Times New Roman" w:hAnsi="Times New Roman"/>
          <w:sz w:val="28"/>
          <w:szCs w:val="28"/>
        </w:rPr>
        <w:t xml:space="preserve"> mübahisəli </w:t>
      </w:r>
      <w:proofErr w:type="spellStart"/>
      <w:r w:rsidR="003701D8" w:rsidRPr="00A11073">
        <w:rPr>
          <w:rFonts w:ascii="Times New Roman" w:hAnsi="Times New Roman"/>
          <w:sz w:val="28"/>
          <w:szCs w:val="28"/>
        </w:rPr>
        <w:t>to</w:t>
      </w:r>
      <w:r w:rsidR="00C80123" w:rsidRPr="00A11073">
        <w:rPr>
          <w:rFonts w:ascii="Times New Roman" w:hAnsi="Times New Roman"/>
          <w:sz w:val="28"/>
          <w:szCs w:val="28"/>
        </w:rPr>
        <w:t>rp</w:t>
      </w:r>
      <w:r w:rsidR="003701D8" w:rsidRPr="00A11073">
        <w:rPr>
          <w:rFonts w:ascii="Times New Roman" w:hAnsi="Times New Roman"/>
          <w:sz w:val="28"/>
          <w:szCs w:val="28"/>
        </w:rPr>
        <w:t>aq</w:t>
      </w:r>
      <w:proofErr w:type="spellEnd"/>
      <w:r w:rsidR="003701D8" w:rsidRPr="00A11073">
        <w:rPr>
          <w:rFonts w:ascii="Times New Roman" w:hAnsi="Times New Roman"/>
          <w:sz w:val="28"/>
          <w:szCs w:val="28"/>
        </w:rPr>
        <w:t xml:space="preserve"> sahəsinin </w:t>
      </w:r>
      <w:proofErr w:type="spellStart"/>
      <w:r w:rsidR="003701D8" w:rsidRPr="00A11073">
        <w:rPr>
          <w:rFonts w:ascii="Times New Roman" w:hAnsi="Times New Roman"/>
          <w:sz w:val="28"/>
          <w:szCs w:val="28"/>
        </w:rPr>
        <w:t>hüquqi</w:t>
      </w:r>
      <w:proofErr w:type="spellEnd"/>
      <w:r w:rsidR="003701D8" w:rsidRPr="00A11073">
        <w:rPr>
          <w:rFonts w:ascii="Times New Roman" w:hAnsi="Times New Roman"/>
          <w:sz w:val="28"/>
          <w:szCs w:val="28"/>
        </w:rPr>
        <w:t xml:space="preserve"> </w:t>
      </w:r>
      <w:proofErr w:type="spellStart"/>
      <w:r w:rsidR="003701D8" w:rsidRPr="00A11073">
        <w:rPr>
          <w:rFonts w:ascii="Times New Roman" w:hAnsi="Times New Roman"/>
          <w:sz w:val="28"/>
          <w:szCs w:val="28"/>
        </w:rPr>
        <w:t>statusunun</w:t>
      </w:r>
      <w:proofErr w:type="spellEnd"/>
      <w:r w:rsidR="003701D8" w:rsidRPr="00A11073">
        <w:rPr>
          <w:rFonts w:ascii="Times New Roman" w:hAnsi="Times New Roman"/>
          <w:sz w:val="28"/>
          <w:szCs w:val="28"/>
        </w:rPr>
        <w:t xml:space="preserve"> müəyyən edilməsi</w:t>
      </w:r>
      <w:r w:rsidR="00C6281A" w:rsidRPr="00A11073">
        <w:rPr>
          <w:rFonts w:ascii="Times New Roman" w:hAnsi="Times New Roman"/>
          <w:sz w:val="28"/>
          <w:szCs w:val="28"/>
        </w:rPr>
        <w:t>nin</w:t>
      </w:r>
      <w:r w:rsidR="003701D8" w:rsidRPr="00A11073">
        <w:rPr>
          <w:rFonts w:ascii="Times New Roman" w:hAnsi="Times New Roman"/>
          <w:sz w:val="28"/>
          <w:szCs w:val="28"/>
        </w:rPr>
        <w:t xml:space="preserve"> </w:t>
      </w:r>
      <w:proofErr w:type="spellStart"/>
      <w:r w:rsidR="003701D8" w:rsidRPr="00A11073">
        <w:rPr>
          <w:rFonts w:ascii="Times New Roman" w:hAnsi="Times New Roman"/>
          <w:sz w:val="28"/>
          <w:szCs w:val="28"/>
        </w:rPr>
        <w:t>mümkün</w:t>
      </w:r>
      <w:proofErr w:type="spellEnd"/>
      <w:r w:rsidR="003701D8" w:rsidRPr="00A11073">
        <w:rPr>
          <w:rFonts w:ascii="Times New Roman" w:hAnsi="Times New Roman"/>
          <w:sz w:val="28"/>
          <w:szCs w:val="28"/>
        </w:rPr>
        <w:t xml:space="preserve"> o</w:t>
      </w:r>
      <w:r w:rsidR="00202FC6" w:rsidRPr="00A11073">
        <w:rPr>
          <w:rFonts w:ascii="Times New Roman" w:hAnsi="Times New Roman"/>
          <w:sz w:val="28"/>
          <w:szCs w:val="28"/>
        </w:rPr>
        <w:t>lmamasını göstərmişdir</w:t>
      </w:r>
      <w:r w:rsidR="003701D8" w:rsidRPr="00A11073">
        <w:rPr>
          <w:rFonts w:ascii="Times New Roman" w:hAnsi="Times New Roman"/>
          <w:sz w:val="28"/>
          <w:szCs w:val="28"/>
        </w:rPr>
        <w:t>.</w:t>
      </w:r>
    </w:p>
    <w:p w:rsidR="00C80123" w:rsidRPr="00A11073" w:rsidRDefault="00775406" w:rsidP="00A11073">
      <w:pPr>
        <w:spacing w:after="0"/>
        <w:ind w:firstLine="567"/>
        <w:jc w:val="both"/>
        <w:rPr>
          <w:rFonts w:ascii="Times New Roman" w:hAnsi="Times New Roman"/>
          <w:sz w:val="28"/>
          <w:szCs w:val="28"/>
        </w:rPr>
      </w:pPr>
      <w:proofErr w:type="gramStart"/>
      <w:r w:rsidRPr="00A11073">
        <w:rPr>
          <w:rFonts w:ascii="Times New Roman" w:hAnsi="Times New Roman"/>
          <w:sz w:val="28"/>
          <w:szCs w:val="28"/>
        </w:rPr>
        <w:t xml:space="preserve">Bakı </w:t>
      </w:r>
      <w:proofErr w:type="spellStart"/>
      <w:r w:rsidRPr="00A11073">
        <w:rPr>
          <w:rFonts w:ascii="Times New Roman" w:hAnsi="Times New Roman"/>
          <w:sz w:val="28"/>
          <w:szCs w:val="28"/>
        </w:rPr>
        <w:t>Apellyasiya</w:t>
      </w:r>
      <w:proofErr w:type="spellEnd"/>
      <w:r w:rsidRPr="00A11073">
        <w:rPr>
          <w:rFonts w:ascii="Times New Roman" w:hAnsi="Times New Roman"/>
          <w:sz w:val="28"/>
          <w:szCs w:val="28"/>
        </w:rPr>
        <w:t xml:space="preserve"> Məhkəməsinin MK M.Bağırovanın </w:t>
      </w:r>
      <w:proofErr w:type="spellStart"/>
      <w:r w:rsidR="0053393F" w:rsidRPr="00A11073">
        <w:rPr>
          <w:rFonts w:ascii="Times New Roman" w:hAnsi="Times New Roman"/>
          <w:sz w:val="28"/>
          <w:szCs w:val="28"/>
        </w:rPr>
        <w:t>apellyasiya</w:t>
      </w:r>
      <w:proofErr w:type="spellEnd"/>
      <w:r w:rsidR="0053393F" w:rsidRPr="00A11073">
        <w:rPr>
          <w:rFonts w:ascii="Times New Roman" w:hAnsi="Times New Roman"/>
          <w:sz w:val="28"/>
          <w:szCs w:val="28"/>
        </w:rPr>
        <w:t xml:space="preserve"> şikayəti əsasında </w:t>
      </w:r>
      <w:proofErr w:type="spellStart"/>
      <w:r w:rsidR="0053393F" w:rsidRPr="00A11073">
        <w:rPr>
          <w:rFonts w:ascii="Times New Roman" w:hAnsi="Times New Roman"/>
          <w:sz w:val="28"/>
          <w:szCs w:val="28"/>
        </w:rPr>
        <w:t>birinci</w:t>
      </w:r>
      <w:proofErr w:type="spellEnd"/>
      <w:r w:rsidR="0053393F" w:rsidRPr="00A11073">
        <w:rPr>
          <w:rFonts w:ascii="Times New Roman" w:hAnsi="Times New Roman"/>
          <w:sz w:val="28"/>
          <w:szCs w:val="28"/>
        </w:rPr>
        <w:t xml:space="preserve"> </w:t>
      </w:r>
      <w:proofErr w:type="spellStart"/>
      <w:r w:rsidR="0053393F" w:rsidRPr="00A11073">
        <w:rPr>
          <w:rFonts w:ascii="Times New Roman" w:hAnsi="Times New Roman"/>
          <w:sz w:val="28"/>
          <w:szCs w:val="28"/>
        </w:rPr>
        <w:t>instansiya</w:t>
      </w:r>
      <w:proofErr w:type="spellEnd"/>
      <w:r w:rsidR="0053393F" w:rsidRPr="00A11073">
        <w:rPr>
          <w:rFonts w:ascii="Times New Roman" w:hAnsi="Times New Roman"/>
          <w:sz w:val="28"/>
          <w:szCs w:val="28"/>
        </w:rPr>
        <w:t xml:space="preserve"> məhkəməsinin qətnaməsini ləğv </w:t>
      </w:r>
      <w:proofErr w:type="spellStart"/>
      <w:r w:rsidR="0053393F" w:rsidRPr="00A11073">
        <w:rPr>
          <w:rFonts w:ascii="Times New Roman" w:hAnsi="Times New Roman"/>
          <w:sz w:val="28"/>
          <w:szCs w:val="28"/>
        </w:rPr>
        <w:t>edib</w:t>
      </w:r>
      <w:proofErr w:type="spellEnd"/>
      <w:r w:rsidR="0053393F" w:rsidRPr="00A11073">
        <w:rPr>
          <w:rFonts w:ascii="Times New Roman" w:hAnsi="Times New Roman"/>
          <w:sz w:val="28"/>
          <w:szCs w:val="28"/>
        </w:rPr>
        <w:t xml:space="preserve">, </w:t>
      </w:r>
      <w:proofErr w:type="spellStart"/>
      <w:r w:rsidR="00772152" w:rsidRPr="00A11073">
        <w:rPr>
          <w:rFonts w:ascii="Times New Roman" w:hAnsi="Times New Roman"/>
          <w:sz w:val="28"/>
          <w:szCs w:val="28"/>
        </w:rPr>
        <w:t>onun</w:t>
      </w:r>
      <w:proofErr w:type="spellEnd"/>
      <w:r w:rsidR="0053393F" w:rsidRPr="00A11073">
        <w:rPr>
          <w:rFonts w:ascii="Times New Roman" w:hAnsi="Times New Roman"/>
          <w:sz w:val="28"/>
          <w:szCs w:val="28"/>
        </w:rPr>
        <w:t xml:space="preserve"> </w:t>
      </w:r>
      <w:proofErr w:type="spellStart"/>
      <w:r w:rsidRPr="00A11073">
        <w:rPr>
          <w:rFonts w:ascii="Times New Roman" w:hAnsi="Times New Roman"/>
          <w:sz w:val="28"/>
          <w:szCs w:val="28"/>
        </w:rPr>
        <w:t>bağ</w:t>
      </w:r>
      <w:proofErr w:type="spellEnd"/>
      <w:r w:rsidRPr="00A11073">
        <w:rPr>
          <w:rFonts w:ascii="Times New Roman" w:hAnsi="Times New Roman"/>
          <w:sz w:val="28"/>
          <w:szCs w:val="28"/>
        </w:rPr>
        <w:t xml:space="preserve"> sahəsinə </w:t>
      </w:r>
      <w:proofErr w:type="spellStart"/>
      <w:r w:rsidRPr="00A11073">
        <w:rPr>
          <w:rFonts w:ascii="Times New Roman" w:hAnsi="Times New Roman"/>
          <w:sz w:val="28"/>
          <w:szCs w:val="28"/>
        </w:rPr>
        <w:t>dair</w:t>
      </w:r>
      <w:proofErr w:type="spellEnd"/>
      <w:r w:rsidRPr="00A11073">
        <w:rPr>
          <w:rFonts w:ascii="Times New Roman" w:hAnsi="Times New Roman"/>
          <w:sz w:val="28"/>
          <w:szCs w:val="28"/>
        </w:rPr>
        <w:t xml:space="preserve"> bağlanmış icarə müqaviləsi əsasında </w:t>
      </w:r>
      <w:proofErr w:type="spellStart"/>
      <w:r w:rsidRPr="00A11073">
        <w:rPr>
          <w:rFonts w:ascii="Times New Roman" w:hAnsi="Times New Roman"/>
          <w:sz w:val="28"/>
          <w:szCs w:val="28"/>
        </w:rPr>
        <w:t>verilmiş</w:t>
      </w:r>
      <w:proofErr w:type="spellEnd"/>
      <w:r w:rsidRPr="00A11073">
        <w:rPr>
          <w:rFonts w:ascii="Times New Roman" w:hAnsi="Times New Roman"/>
          <w:sz w:val="28"/>
          <w:szCs w:val="28"/>
        </w:rPr>
        <w:t xml:space="preserve"> </w:t>
      </w:r>
      <w:proofErr w:type="spellStart"/>
      <w:r w:rsidRPr="00A11073">
        <w:rPr>
          <w:rFonts w:ascii="Times New Roman" w:hAnsi="Times New Roman"/>
          <w:sz w:val="28"/>
          <w:szCs w:val="28"/>
        </w:rPr>
        <w:t>plan</w:t>
      </w:r>
      <w:r w:rsidR="00CC5598" w:rsidRPr="00A11073">
        <w:rPr>
          <w:rFonts w:ascii="Times New Roman" w:hAnsi="Times New Roman"/>
          <w:sz w:val="28"/>
          <w:szCs w:val="28"/>
        </w:rPr>
        <w:t>-</w:t>
      </w:r>
      <w:r w:rsidR="00C6281A" w:rsidRPr="00A11073">
        <w:rPr>
          <w:rFonts w:ascii="Times New Roman" w:hAnsi="Times New Roman"/>
          <w:sz w:val="28"/>
          <w:szCs w:val="28"/>
        </w:rPr>
        <w:t>eskizi</w:t>
      </w:r>
      <w:r w:rsidRPr="00A11073">
        <w:rPr>
          <w:rFonts w:ascii="Times New Roman" w:hAnsi="Times New Roman"/>
          <w:sz w:val="28"/>
          <w:szCs w:val="28"/>
        </w:rPr>
        <w:t>n</w:t>
      </w:r>
      <w:proofErr w:type="spellEnd"/>
      <w:r w:rsidRPr="00A11073">
        <w:rPr>
          <w:rFonts w:ascii="Times New Roman" w:hAnsi="Times New Roman"/>
          <w:sz w:val="28"/>
          <w:szCs w:val="28"/>
        </w:rPr>
        <w:t xml:space="preserve"> </w:t>
      </w:r>
      <w:r w:rsidR="00C80123" w:rsidRPr="00A11073">
        <w:rPr>
          <w:rFonts w:ascii="Times New Roman" w:hAnsi="Times New Roman"/>
          <w:sz w:val="28"/>
          <w:szCs w:val="28"/>
        </w:rPr>
        <w:t xml:space="preserve">etibarsız </w:t>
      </w:r>
      <w:proofErr w:type="spellStart"/>
      <w:r w:rsidR="00C80123" w:rsidRPr="00A11073">
        <w:rPr>
          <w:rFonts w:ascii="Times New Roman" w:hAnsi="Times New Roman"/>
          <w:sz w:val="28"/>
          <w:szCs w:val="28"/>
        </w:rPr>
        <w:t>hesab</w:t>
      </w:r>
      <w:proofErr w:type="spellEnd"/>
      <w:r w:rsidR="00C80123" w:rsidRPr="00A11073">
        <w:rPr>
          <w:rFonts w:ascii="Times New Roman" w:hAnsi="Times New Roman"/>
          <w:sz w:val="28"/>
          <w:szCs w:val="28"/>
        </w:rPr>
        <w:t xml:space="preserve"> edilməsi barədə</w:t>
      </w:r>
      <w:r w:rsidRPr="00A11073">
        <w:rPr>
          <w:rFonts w:ascii="Times New Roman" w:hAnsi="Times New Roman"/>
          <w:sz w:val="28"/>
          <w:szCs w:val="28"/>
        </w:rPr>
        <w:t xml:space="preserve"> </w:t>
      </w:r>
      <w:r w:rsidR="00DF16B8" w:rsidRPr="00A11073">
        <w:rPr>
          <w:rFonts w:ascii="Times New Roman" w:hAnsi="Times New Roman"/>
          <w:sz w:val="28"/>
          <w:szCs w:val="28"/>
        </w:rPr>
        <w:t>qarşılıqlı iddiasını təmin edərək</w:t>
      </w:r>
      <w:proofErr w:type="gramEnd"/>
      <w:r w:rsidR="0053393F" w:rsidRPr="00A11073">
        <w:rPr>
          <w:rFonts w:ascii="Times New Roman" w:hAnsi="Times New Roman"/>
          <w:sz w:val="28"/>
          <w:szCs w:val="28"/>
        </w:rPr>
        <w:t xml:space="preserve">, </w:t>
      </w:r>
      <w:proofErr w:type="spellStart"/>
      <w:r w:rsidR="00C80123" w:rsidRPr="00A11073">
        <w:rPr>
          <w:rFonts w:ascii="Times New Roman" w:hAnsi="Times New Roman"/>
          <w:sz w:val="28"/>
          <w:szCs w:val="28"/>
        </w:rPr>
        <w:t>A.</w:t>
      </w:r>
      <w:r w:rsidR="00772152" w:rsidRPr="00A11073">
        <w:rPr>
          <w:rFonts w:ascii="Times New Roman" w:hAnsi="Times New Roman"/>
          <w:sz w:val="28"/>
          <w:szCs w:val="28"/>
        </w:rPr>
        <w:t>Şoşanova</w:t>
      </w:r>
      <w:proofErr w:type="spellEnd"/>
      <w:r w:rsidR="00772152" w:rsidRPr="00A11073">
        <w:rPr>
          <w:rFonts w:ascii="Times New Roman" w:hAnsi="Times New Roman"/>
          <w:sz w:val="28"/>
          <w:szCs w:val="28"/>
        </w:rPr>
        <w:t xml:space="preserve"> </w:t>
      </w:r>
      <w:r w:rsidR="001305A4" w:rsidRPr="00A11073">
        <w:rPr>
          <w:rFonts w:ascii="Times New Roman" w:hAnsi="Times New Roman"/>
          <w:sz w:val="28"/>
          <w:szCs w:val="28"/>
        </w:rPr>
        <w:t xml:space="preserve">mübahisəli </w:t>
      </w:r>
      <w:proofErr w:type="spellStart"/>
      <w:r w:rsidR="00C80123" w:rsidRPr="00A11073">
        <w:rPr>
          <w:rFonts w:ascii="Times New Roman" w:hAnsi="Times New Roman"/>
          <w:sz w:val="28"/>
          <w:szCs w:val="28"/>
        </w:rPr>
        <w:t>torpaq</w:t>
      </w:r>
      <w:proofErr w:type="spellEnd"/>
      <w:r w:rsidR="001305A4" w:rsidRPr="00A11073">
        <w:rPr>
          <w:rFonts w:ascii="Times New Roman" w:hAnsi="Times New Roman"/>
          <w:sz w:val="28"/>
          <w:szCs w:val="28"/>
        </w:rPr>
        <w:t xml:space="preserve"> sahəsinə </w:t>
      </w:r>
      <w:proofErr w:type="spellStart"/>
      <w:r w:rsidR="006128E7" w:rsidRPr="00A11073">
        <w:rPr>
          <w:rFonts w:ascii="Times New Roman" w:hAnsi="Times New Roman"/>
          <w:sz w:val="28"/>
          <w:szCs w:val="28"/>
        </w:rPr>
        <w:t>dair</w:t>
      </w:r>
      <w:proofErr w:type="spellEnd"/>
      <w:r w:rsidR="001305A4" w:rsidRPr="00A11073">
        <w:rPr>
          <w:rFonts w:ascii="Times New Roman" w:hAnsi="Times New Roman"/>
          <w:sz w:val="28"/>
          <w:szCs w:val="28"/>
        </w:rPr>
        <w:t xml:space="preserve"> </w:t>
      </w:r>
      <w:proofErr w:type="spellStart"/>
      <w:r w:rsidR="0053393F" w:rsidRPr="00A11073">
        <w:rPr>
          <w:rFonts w:ascii="Times New Roman" w:hAnsi="Times New Roman"/>
          <w:sz w:val="28"/>
          <w:szCs w:val="28"/>
        </w:rPr>
        <w:t>plan-eskiz</w:t>
      </w:r>
      <w:r w:rsidR="001305A4" w:rsidRPr="00A11073">
        <w:rPr>
          <w:rFonts w:ascii="Times New Roman" w:hAnsi="Times New Roman"/>
          <w:sz w:val="28"/>
          <w:szCs w:val="28"/>
        </w:rPr>
        <w:t>in</w:t>
      </w:r>
      <w:proofErr w:type="spellEnd"/>
      <w:r w:rsidR="001305A4" w:rsidRPr="00A11073">
        <w:rPr>
          <w:rFonts w:ascii="Times New Roman" w:hAnsi="Times New Roman"/>
          <w:sz w:val="28"/>
          <w:szCs w:val="28"/>
        </w:rPr>
        <w:t xml:space="preserve"> </w:t>
      </w:r>
      <w:proofErr w:type="spellStart"/>
      <w:r w:rsidR="001305A4" w:rsidRPr="00A11073">
        <w:rPr>
          <w:rFonts w:ascii="Times New Roman" w:hAnsi="Times New Roman"/>
          <w:sz w:val="28"/>
          <w:szCs w:val="28"/>
        </w:rPr>
        <w:t>mülki</w:t>
      </w:r>
      <w:proofErr w:type="spellEnd"/>
      <w:r w:rsidR="001305A4" w:rsidRPr="00A11073">
        <w:rPr>
          <w:rFonts w:ascii="Times New Roman" w:hAnsi="Times New Roman"/>
          <w:sz w:val="28"/>
          <w:szCs w:val="28"/>
        </w:rPr>
        <w:t xml:space="preserve"> qanunvericiliyə </w:t>
      </w:r>
      <w:proofErr w:type="spellStart"/>
      <w:r w:rsidR="001305A4" w:rsidRPr="00A11073">
        <w:rPr>
          <w:rFonts w:ascii="Times New Roman" w:hAnsi="Times New Roman"/>
          <w:sz w:val="28"/>
          <w:szCs w:val="28"/>
        </w:rPr>
        <w:t>uyğun</w:t>
      </w:r>
      <w:proofErr w:type="spellEnd"/>
      <w:r w:rsidR="001305A4" w:rsidRPr="00A11073">
        <w:rPr>
          <w:rFonts w:ascii="Times New Roman" w:hAnsi="Times New Roman"/>
          <w:sz w:val="28"/>
          <w:szCs w:val="28"/>
        </w:rPr>
        <w:t xml:space="preserve"> verilməməsi və </w:t>
      </w:r>
      <w:proofErr w:type="spellStart"/>
      <w:r w:rsidR="001305A4" w:rsidRPr="00A11073">
        <w:rPr>
          <w:rFonts w:ascii="Times New Roman" w:hAnsi="Times New Roman"/>
          <w:sz w:val="28"/>
          <w:szCs w:val="28"/>
        </w:rPr>
        <w:t>cavabdehin</w:t>
      </w:r>
      <w:proofErr w:type="spellEnd"/>
      <w:r w:rsidR="001305A4" w:rsidRPr="00A11073">
        <w:rPr>
          <w:rFonts w:ascii="Times New Roman" w:hAnsi="Times New Roman"/>
          <w:sz w:val="28"/>
          <w:szCs w:val="28"/>
        </w:rPr>
        <w:t xml:space="preserve"> </w:t>
      </w:r>
      <w:proofErr w:type="spellStart"/>
      <w:r w:rsidR="001305A4" w:rsidRPr="00A11073">
        <w:rPr>
          <w:rFonts w:ascii="Times New Roman" w:hAnsi="Times New Roman"/>
          <w:sz w:val="28"/>
          <w:szCs w:val="28"/>
        </w:rPr>
        <w:t>mülki</w:t>
      </w:r>
      <w:proofErr w:type="spellEnd"/>
      <w:r w:rsidR="001305A4" w:rsidRPr="00A11073">
        <w:rPr>
          <w:rFonts w:ascii="Times New Roman" w:hAnsi="Times New Roman"/>
          <w:sz w:val="28"/>
          <w:szCs w:val="28"/>
        </w:rPr>
        <w:t xml:space="preserve"> hüquqlarını</w:t>
      </w:r>
      <w:r w:rsidR="00C6281A" w:rsidRPr="00A11073">
        <w:rPr>
          <w:rFonts w:ascii="Times New Roman" w:hAnsi="Times New Roman"/>
          <w:sz w:val="28"/>
          <w:szCs w:val="28"/>
        </w:rPr>
        <w:t>n</w:t>
      </w:r>
      <w:r w:rsidR="001305A4" w:rsidRPr="00A11073">
        <w:rPr>
          <w:rFonts w:ascii="Times New Roman" w:hAnsi="Times New Roman"/>
          <w:sz w:val="28"/>
          <w:szCs w:val="28"/>
        </w:rPr>
        <w:t xml:space="preserve"> və </w:t>
      </w:r>
      <w:proofErr w:type="spellStart"/>
      <w:r w:rsidR="001305A4" w:rsidRPr="00A11073">
        <w:rPr>
          <w:rFonts w:ascii="Times New Roman" w:hAnsi="Times New Roman"/>
          <w:sz w:val="28"/>
          <w:szCs w:val="28"/>
        </w:rPr>
        <w:t>qanunla</w:t>
      </w:r>
      <w:proofErr w:type="spellEnd"/>
      <w:r w:rsidR="001305A4" w:rsidRPr="00A11073">
        <w:rPr>
          <w:rFonts w:ascii="Times New Roman" w:hAnsi="Times New Roman"/>
          <w:sz w:val="28"/>
          <w:szCs w:val="28"/>
        </w:rPr>
        <w:t xml:space="preserve"> </w:t>
      </w:r>
      <w:proofErr w:type="spellStart"/>
      <w:r w:rsidR="001305A4" w:rsidRPr="00A11073">
        <w:rPr>
          <w:rFonts w:ascii="Times New Roman" w:hAnsi="Times New Roman"/>
          <w:sz w:val="28"/>
          <w:szCs w:val="28"/>
        </w:rPr>
        <w:t>qorunan</w:t>
      </w:r>
      <w:proofErr w:type="spellEnd"/>
      <w:r w:rsidR="001305A4" w:rsidRPr="00A11073">
        <w:rPr>
          <w:rFonts w:ascii="Times New Roman" w:hAnsi="Times New Roman"/>
          <w:sz w:val="28"/>
          <w:szCs w:val="28"/>
        </w:rPr>
        <w:t xml:space="preserve"> mənafelərini</w:t>
      </w:r>
      <w:r w:rsidR="00C6281A" w:rsidRPr="00A11073">
        <w:rPr>
          <w:rFonts w:ascii="Times New Roman" w:hAnsi="Times New Roman"/>
          <w:sz w:val="28"/>
          <w:szCs w:val="28"/>
        </w:rPr>
        <w:t>n</w:t>
      </w:r>
      <w:r w:rsidR="001305A4" w:rsidRPr="00A11073">
        <w:rPr>
          <w:rFonts w:ascii="Times New Roman" w:hAnsi="Times New Roman"/>
          <w:sz w:val="28"/>
          <w:szCs w:val="28"/>
        </w:rPr>
        <w:t xml:space="preserve"> pozulması ilə</w:t>
      </w:r>
      <w:r w:rsidR="007F5BAB" w:rsidRPr="00A11073">
        <w:rPr>
          <w:rFonts w:ascii="Times New Roman" w:hAnsi="Times New Roman"/>
          <w:sz w:val="28"/>
          <w:szCs w:val="28"/>
        </w:rPr>
        <w:t xml:space="preserve"> əsaslandırmışdır.</w:t>
      </w:r>
      <w:r w:rsidR="00C80123" w:rsidRPr="00A11073">
        <w:rPr>
          <w:rFonts w:ascii="Times New Roman" w:hAnsi="Times New Roman"/>
          <w:sz w:val="28"/>
          <w:szCs w:val="28"/>
        </w:rPr>
        <w:t xml:space="preserve"> </w:t>
      </w:r>
    </w:p>
    <w:p w:rsidR="00E0693A" w:rsidRPr="00A11073" w:rsidRDefault="00935869" w:rsidP="00A11073">
      <w:pPr>
        <w:spacing w:after="0"/>
        <w:ind w:firstLine="567"/>
        <w:jc w:val="both"/>
        <w:rPr>
          <w:rFonts w:ascii="Times New Roman" w:hAnsi="Times New Roman"/>
          <w:sz w:val="28"/>
          <w:szCs w:val="28"/>
        </w:rPr>
      </w:pPr>
      <w:r w:rsidRPr="00A11073">
        <w:rPr>
          <w:rFonts w:ascii="Times New Roman" w:hAnsi="Times New Roman"/>
          <w:sz w:val="28"/>
          <w:szCs w:val="28"/>
        </w:rPr>
        <w:tab/>
      </w:r>
      <w:proofErr w:type="spellStart"/>
      <w:r w:rsidR="000F2DFA" w:rsidRPr="00A11073">
        <w:rPr>
          <w:rFonts w:ascii="Times New Roman" w:hAnsi="Times New Roman"/>
          <w:sz w:val="28"/>
          <w:szCs w:val="28"/>
        </w:rPr>
        <w:t>Apellyasiya</w:t>
      </w:r>
      <w:proofErr w:type="spellEnd"/>
      <w:r w:rsidR="000F2DFA" w:rsidRPr="00A11073">
        <w:rPr>
          <w:rFonts w:ascii="Times New Roman" w:hAnsi="Times New Roman"/>
          <w:sz w:val="28"/>
          <w:szCs w:val="28"/>
        </w:rPr>
        <w:t xml:space="preserve"> instansiyası məhkəməsi </w:t>
      </w:r>
      <w:proofErr w:type="spellStart"/>
      <w:r w:rsidR="000F2DFA" w:rsidRPr="00A11073">
        <w:rPr>
          <w:rFonts w:ascii="Times New Roman" w:hAnsi="Times New Roman"/>
          <w:sz w:val="28"/>
          <w:szCs w:val="28"/>
        </w:rPr>
        <w:t>tam</w:t>
      </w:r>
      <w:proofErr w:type="spellEnd"/>
      <w:r w:rsidR="000F2DFA" w:rsidRPr="00A11073">
        <w:rPr>
          <w:rFonts w:ascii="Times New Roman" w:hAnsi="Times New Roman"/>
          <w:sz w:val="28"/>
          <w:szCs w:val="28"/>
        </w:rPr>
        <w:t xml:space="preserve"> </w:t>
      </w:r>
      <w:proofErr w:type="spellStart"/>
      <w:r w:rsidR="000F2DFA" w:rsidRPr="00A11073">
        <w:rPr>
          <w:rFonts w:ascii="Times New Roman" w:hAnsi="Times New Roman"/>
          <w:sz w:val="28"/>
          <w:szCs w:val="28"/>
        </w:rPr>
        <w:t>hüquqlu</w:t>
      </w:r>
      <w:proofErr w:type="spellEnd"/>
      <w:r w:rsidR="000F2DFA" w:rsidRPr="00A11073">
        <w:rPr>
          <w:rFonts w:ascii="Times New Roman" w:hAnsi="Times New Roman"/>
          <w:sz w:val="28"/>
          <w:szCs w:val="28"/>
        </w:rPr>
        <w:t xml:space="preserve"> məhkəmə </w:t>
      </w:r>
      <w:proofErr w:type="spellStart"/>
      <w:r w:rsidR="000F2DFA" w:rsidRPr="00A11073">
        <w:rPr>
          <w:rFonts w:ascii="Times New Roman" w:hAnsi="Times New Roman"/>
          <w:sz w:val="28"/>
          <w:szCs w:val="28"/>
        </w:rPr>
        <w:t>kimi</w:t>
      </w:r>
      <w:proofErr w:type="spellEnd"/>
      <w:r w:rsidR="000F2DFA" w:rsidRPr="00A11073">
        <w:rPr>
          <w:rFonts w:ascii="Times New Roman" w:hAnsi="Times New Roman"/>
          <w:sz w:val="28"/>
          <w:szCs w:val="28"/>
        </w:rPr>
        <w:t xml:space="preserve"> işə, işdə </w:t>
      </w:r>
      <w:proofErr w:type="spellStart"/>
      <w:r w:rsidR="000F2DFA" w:rsidRPr="00A11073">
        <w:rPr>
          <w:rFonts w:ascii="Times New Roman" w:hAnsi="Times New Roman"/>
          <w:sz w:val="28"/>
          <w:szCs w:val="28"/>
        </w:rPr>
        <w:t>olan</w:t>
      </w:r>
      <w:proofErr w:type="spellEnd"/>
      <w:r w:rsidR="000F2DFA" w:rsidRPr="00A11073">
        <w:rPr>
          <w:rFonts w:ascii="Times New Roman" w:hAnsi="Times New Roman"/>
          <w:sz w:val="28"/>
          <w:szCs w:val="28"/>
        </w:rPr>
        <w:t xml:space="preserve"> və əlavə təqdim </w:t>
      </w:r>
      <w:proofErr w:type="spellStart"/>
      <w:r w:rsidR="000F2DFA" w:rsidRPr="00A11073">
        <w:rPr>
          <w:rFonts w:ascii="Times New Roman" w:hAnsi="Times New Roman"/>
          <w:sz w:val="28"/>
          <w:szCs w:val="28"/>
        </w:rPr>
        <w:t>olunmuş</w:t>
      </w:r>
      <w:proofErr w:type="spellEnd"/>
      <w:r w:rsidR="000F2DFA" w:rsidRPr="00A11073">
        <w:rPr>
          <w:rFonts w:ascii="Times New Roman" w:hAnsi="Times New Roman"/>
          <w:sz w:val="28"/>
          <w:szCs w:val="28"/>
        </w:rPr>
        <w:t xml:space="preserve"> </w:t>
      </w:r>
      <w:proofErr w:type="spellStart"/>
      <w:r w:rsidR="000F2DFA" w:rsidRPr="00A11073">
        <w:rPr>
          <w:rFonts w:ascii="Times New Roman" w:hAnsi="Times New Roman"/>
          <w:sz w:val="28"/>
          <w:szCs w:val="28"/>
        </w:rPr>
        <w:t>sübutlar</w:t>
      </w:r>
      <w:proofErr w:type="spellEnd"/>
      <w:r w:rsidR="000F2DFA" w:rsidRPr="00A11073">
        <w:rPr>
          <w:rFonts w:ascii="Times New Roman" w:hAnsi="Times New Roman"/>
          <w:sz w:val="28"/>
          <w:szCs w:val="28"/>
        </w:rPr>
        <w:t xml:space="preserve"> əsasında mahiyyəti üzrə baxır</w:t>
      </w:r>
      <w:r w:rsidR="006128E7" w:rsidRPr="00A11073">
        <w:rPr>
          <w:rFonts w:ascii="Times New Roman" w:hAnsi="Times New Roman"/>
          <w:sz w:val="28"/>
          <w:szCs w:val="28"/>
        </w:rPr>
        <w:t>.</w:t>
      </w:r>
      <w:r w:rsidR="000F2DFA" w:rsidRPr="00A11073">
        <w:rPr>
          <w:rFonts w:ascii="Times New Roman" w:hAnsi="Times New Roman"/>
          <w:sz w:val="28"/>
          <w:szCs w:val="28"/>
        </w:rPr>
        <w:t xml:space="preserve"> (</w:t>
      </w:r>
      <w:proofErr w:type="spellStart"/>
      <w:r w:rsidR="00E91198" w:rsidRPr="00A11073">
        <w:rPr>
          <w:rFonts w:ascii="Times New Roman" w:hAnsi="Times New Roman"/>
          <w:sz w:val="28"/>
          <w:szCs w:val="28"/>
        </w:rPr>
        <w:t>Mülki</w:t>
      </w:r>
      <w:proofErr w:type="spellEnd"/>
      <w:r w:rsidR="00E91198" w:rsidRPr="00A11073">
        <w:rPr>
          <w:rFonts w:ascii="Times New Roman" w:hAnsi="Times New Roman"/>
          <w:sz w:val="28"/>
          <w:szCs w:val="28"/>
        </w:rPr>
        <w:t xml:space="preserve"> </w:t>
      </w:r>
      <w:proofErr w:type="spellStart"/>
      <w:r w:rsidR="00E91198" w:rsidRPr="00A11073">
        <w:rPr>
          <w:rFonts w:ascii="Times New Roman" w:hAnsi="Times New Roman"/>
          <w:sz w:val="28"/>
          <w:szCs w:val="28"/>
        </w:rPr>
        <w:t>Prosessual</w:t>
      </w:r>
      <w:proofErr w:type="spellEnd"/>
      <w:r w:rsidR="00E91198" w:rsidRPr="00A11073">
        <w:rPr>
          <w:rFonts w:ascii="Times New Roman" w:hAnsi="Times New Roman"/>
          <w:sz w:val="28"/>
          <w:szCs w:val="28"/>
        </w:rPr>
        <w:t xml:space="preserve"> Məcəllə</w:t>
      </w:r>
      <w:r w:rsidR="00DA6B2A" w:rsidRPr="00A11073">
        <w:rPr>
          <w:rFonts w:ascii="Times New Roman" w:hAnsi="Times New Roman"/>
          <w:sz w:val="28"/>
          <w:szCs w:val="28"/>
        </w:rPr>
        <w:t xml:space="preserve">nin </w:t>
      </w:r>
      <w:r w:rsidR="000F2DFA" w:rsidRPr="00A11073">
        <w:rPr>
          <w:rFonts w:ascii="Times New Roman" w:hAnsi="Times New Roman"/>
          <w:sz w:val="28"/>
          <w:szCs w:val="28"/>
        </w:rPr>
        <w:t xml:space="preserve">372.1-ci maddəsi). </w:t>
      </w:r>
      <w:proofErr w:type="gramStart"/>
      <w:r w:rsidR="000F2DFA" w:rsidRPr="00A11073">
        <w:rPr>
          <w:rFonts w:ascii="Times New Roman" w:hAnsi="Times New Roman"/>
          <w:sz w:val="28"/>
          <w:szCs w:val="28"/>
        </w:rPr>
        <w:t xml:space="preserve">Göstərilən normanın mənasına görə </w:t>
      </w:r>
      <w:proofErr w:type="spellStart"/>
      <w:r w:rsidR="000F2DFA" w:rsidRPr="00A11073">
        <w:rPr>
          <w:rFonts w:ascii="Times New Roman" w:hAnsi="Times New Roman"/>
          <w:sz w:val="28"/>
          <w:szCs w:val="28"/>
        </w:rPr>
        <w:t>apellyasiya</w:t>
      </w:r>
      <w:proofErr w:type="spellEnd"/>
      <w:r w:rsidR="000F2DFA" w:rsidRPr="00A11073">
        <w:rPr>
          <w:rFonts w:ascii="Times New Roman" w:hAnsi="Times New Roman"/>
          <w:sz w:val="28"/>
          <w:szCs w:val="28"/>
        </w:rPr>
        <w:t xml:space="preserve"> instansiyası məhkəməsi tərəflərin tələb və etirazlarına </w:t>
      </w:r>
      <w:proofErr w:type="spellStart"/>
      <w:r w:rsidR="000F2DFA" w:rsidRPr="00A11073">
        <w:rPr>
          <w:rFonts w:ascii="Times New Roman" w:hAnsi="Times New Roman"/>
          <w:sz w:val="28"/>
          <w:szCs w:val="28"/>
        </w:rPr>
        <w:t>hüquqi</w:t>
      </w:r>
      <w:proofErr w:type="spellEnd"/>
      <w:r w:rsidR="000F2DFA" w:rsidRPr="00A11073">
        <w:rPr>
          <w:rFonts w:ascii="Times New Roman" w:hAnsi="Times New Roman"/>
          <w:sz w:val="28"/>
          <w:szCs w:val="28"/>
        </w:rPr>
        <w:t xml:space="preserve"> qiymət </w:t>
      </w:r>
      <w:proofErr w:type="spellStart"/>
      <w:r w:rsidR="000F2DFA" w:rsidRPr="00A11073">
        <w:rPr>
          <w:rFonts w:ascii="Times New Roman" w:hAnsi="Times New Roman"/>
          <w:sz w:val="28"/>
          <w:szCs w:val="28"/>
        </w:rPr>
        <w:t>verir</w:t>
      </w:r>
      <w:proofErr w:type="spellEnd"/>
      <w:r w:rsidR="000F2DFA" w:rsidRPr="00A11073">
        <w:rPr>
          <w:rFonts w:ascii="Times New Roman" w:hAnsi="Times New Roman"/>
          <w:sz w:val="28"/>
          <w:szCs w:val="28"/>
        </w:rPr>
        <w:t xml:space="preserve">, onların </w:t>
      </w:r>
      <w:proofErr w:type="spellStart"/>
      <w:r w:rsidR="000F2DFA" w:rsidRPr="00A11073">
        <w:rPr>
          <w:rFonts w:ascii="Times New Roman" w:hAnsi="Times New Roman"/>
          <w:sz w:val="28"/>
          <w:szCs w:val="28"/>
        </w:rPr>
        <w:t>hüquq</w:t>
      </w:r>
      <w:proofErr w:type="spellEnd"/>
      <w:r w:rsidR="000F2DFA" w:rsidRPr="00A11073">
        <w:rPr>
          <w:rFonts w:ascii="Times New Roman" w:hAnsi="Times New Roman"/>
          <w:sz w:val="28"/>
          <w:szCs w:val="28"/>
        </w:rPr>
        <w:t xml:space="preserve"> və vəzifələrini müəyyənləşdirir, işə </w:t>
      </w:r>
      <w:proofErr w:type="spellStart"/>
      <w:r w:rsidR="000F2DFA" w:rsidRPr="00A11073">
        <w:rPr>
          <w:rFonts w:ascii="Times New Roman" w:hAnsi="Times New Roman"/>
          <w:sz w:val="28"/>
          <w:szCs w:val="28"/>
        </w:rPr>
        <w:t>faktlar</w:t>
      </w:r>
      <w:proofErr w:type="spellEnd"/>
      <w:r w:rsidR="000F2DFA" w:rsidRPr="00A11073">
        <w:rPr>
          <w:rFonts w:ascii="Times New Roman" w:hAnsi="Times New Roman"/>
          <w:sz w:val="28"/>
          <w:szCs w:val="28"/>
        </w:rPr>
        <w:t xml:space="preserve"> üzrə araşdırma </w:t>
      </w:r>
      <w:proofErr w:type="spellStart"/>
      <w:r w:rsidR="000F2DFA" w:rsidRPr="00A11073">
        <w:rPr>
          <w:rFonts w:ascii="Times New Roman" w:hAnsi="Times New Roman"/>
          <w:sz w:val="28"/>
          <w:szCs w:val="28"/>
        </w:rPr>
        <w:t>aparmaqla</w:t>
      </w:r>
      <w:proofErr w:type="spellEnd"/>
      <w:r w:rsidR="000F2DFA" w:rsidRPr="00A11073">
        <w:rPr>
          <w:rFonts w:ascii="Times New Roman" w:hAnsi="Times New Roman"/>
          <w:sz w:val="28"/>
          <w:szCs w:val="28"/>
        </w:rPr>
        <w:t xml:space="preserve"> baxır.</w:t>
      </w:r>
      <w:proofErr w:type="gramEnd"/>
      <w:r w:rsidR="000F2DFA" w:rsidRPr="00A11073">
        <w:rPr>
          <w:rFonts w:ascii="Times New Roman" w:hAnsi="Times New Roman"/>
          <w:sz w:val="28"/>
          <w:szCs w:val="28"/>
        </w:rPr>
        <w:t xml:space="preserve"> </w:t>
      </w:r>
      <w:proofErr w:type="spellStart"/>
      <w:r w:rsidR="000F2DFA" w:rsidRPr="00A11073">
        <w:rPr>
          <w:rFonts w:ascii="Times New Roman" w:hAnsi="Times New Roman"/>
          <w:sz w:val="28"/>
          <w:szCs w:val="28"/>
        </w:rPr>
        <w:t>Bunun</w:t>
      </w:r>
      <w:proofErr w:type="spellEnd"/>
      <w:r w:rsidR="000F2DFA" w:rsidRPr="00A11073">
        <w:rPr>
          <w:rFonts w:ascii="Times New Roman" w:hAnsi="Times New Roman"/>
          <w:sz w:val="28"/>
          <w:szCs w:val="28"/>
        </w:rPr>
        <w:t xml:space="preserve"> </w:t>
      </w:r>
      <w:proofErr w:type="spellStart"/>
      <w:r w:rsidR="000F2DFA" w:rsidRPr="00A11073">
        <w:rPr>
          <w:rFonts w:ascii="Times New Roman" w:hAnsi="Times New Roman"/>
          <w:sz w:val="28"/>
          <w:szCs w:val="28"/>
        </w:rPr>
        <w:t>üçün</w:t>
      </w:r>
      <w:proofErr w:type="spellEnd"/>
      <w:r w:rsidR="000F2DFA" w:rsidRPr="00A11073">
        <w:rPr>
          <w:rFonts w:ascii="Times New Roman" w:hAnsi="Times New Roman"/>
          <w:sz w:val="28"/>
          <w:szCs w:val="28"/>
        </w:rPr>
        <w:t xml:space="preserve"> </w:t>
      </w:r>
      <w:proofErr w:type="spellStart"/>
      <w:r w:rsidR="000F2DFA" w:rsidRPr="00A11073">
        <w:rPr>
          <w:rFonts w:ascii="Times New Roman" w:hAnsi="Times New Roman"/>
          <w:sz w:val="28"/>
          <w:szCs w:val="28"/>
        </w:rPr>
        <w:t>apellyasiya</w:t>
      </w:r>
      <w:proofErr w:type="spellEnd"/>
      <w:r w:rsidR="000F2DFA" w:rsidRPr="00A11073">
        <w:rPr>
          <w:rFonts w:ascii="Times New Roman" w:hAnsi="Times New Roman"/>
          <w:sz w:val="28"/>
          <w:szCs w:val="28"/>
        </w:rPr>
        <w:t xml:space="preserve"> instansiyası məhkəməsi </w:t>
      </w:r>
      <w:proofErr w:type="spellStart"/>
      <w:r w:rsidR="000F2DFA" w:rsidRPr="00A11073">
        <w:rPr>
          <w:rFonts w:ascii="Times New Roman" w:hAnsi="Times New Roman"/>
          <w:sz w:val="28"/>
          <w:szCs w:val="28"/>
        </w:rPr>
        <w:t>birinci</w:t>
      </w:r>
      <w:proofErr w:type="spellEnd"/>
      <w:r w:rsidR="000F2DFA" w:rsidRPr="00A11073">
        <w:rPr>
          <w:rFonts w:ascii="Times New Roman" w:hAnsi="Times New Roman"/>
          <w:sz w:val="28"/>
          <w:szCs w:val="28"/>
        </w:rPr>
        <w:t xml:space="preserve"> </w:t>
      </w:r>
      <w:proofErr w:type="spellStart"/>
      <w:r w:rsidR="000F2DFA" w:rsidRPr="00A11073">
        <w:rPr>
          <w:rFonts w:ascii="Times New Roman" w:hAnsi="Times New Roman"/>
          <w:sz w:val="28"/>
          <w:szCs w:val="28"/>
        </w:rPr>
        <w:t>instansiya</w:t>
      </w:r>
      <w:proofErr w:type="spellEnd"/>
      <w:r w:rsidR="000F2DFA" w:rsidRPr="00A11073">
        <w:rPr>
          <w:rFonts w:ascii="Times New Roman" w:hAnsi="Times New Roman"/>
          <w:sz w:val="28"/>
          <w:szCs w:val="28"/>
        </w:rPr>
        <w:t xml:space="preserve"> məhkəməsinə təqdim </w:t>
      </w:r>
      <w:proofErr w:type="spellStart"/>
      <w:r w:rsidR="000F2DFA" w:rsidRPr="00A11073">
        <w:rPr>
          <w:rFonts w:ascii="Times New Roman" w:hAnsi="Times New Roman"/>
          <w:sz w:val="28"/>
          <w:szCs w:val="28"/>
        </w:rPr>
        <w:t>olunmuş</w:t>
      </w:r>
      <w:proofErr w:type="spellEnd"/>
      <w:r w:rsidR="000F2DFA" w:rsidRPr="00A11073">
        <w:rPr>
          <w:rFonts w:ascii="Times New Roman" w:hAnsi="Times New Roman"/>
          <w:sz w:val="28"/>
          <w:szCs w:val="28"/>
        </w:rPr>
        <w:t xml:space="preserve"> </w:t>
      </w:r>
      <w:proofErr w:type="spellStart"/>
      <w:r w:rsidR="000F2DFA" w:rsidRPr="00A11073">
        <w:rPr>
          <w:rFonts w:ascii="Times New Roman" w:hAnsi="Times New Roman"/>
          <w:sz w:val="28"/>
          <w:szCs w:val="28"/>
        </w:rPr>
        <w:t>sübutlardan</w:t>
      </w:r>
      <w:proofErr w:type="spellEnd"/>
      <w:r w:rsidR="000F2DFA" w:rsidRPr="00A11073">
        <w:rPr>
          <w:rFonts w:ascii="Times New Roman" w:hAnsi="Times New Roman"/>
          <w:sz w:val="28"/>
          <w:szCs w:val="28"/>
        </w:rPr>
        <w:t xml:space="preserve">, həmçinin </w:t>
      </w:r>
      <w:proofErr w:type="spellStart"/>
      <w:r w:rsidR="00E91198" w:rsidRPr="00A11073">
        <w:rPr>
          <w:rFonts w:ascii="Times New Roman" w:hAnsi="Times New Roman"/>
          <w:sz w:val="28"/>
          <w:szCs w:val="28"/>
        </w:rPr>
        <w:t>Mülki</w:t>
      </w:r>
      <w:proofErr w:type="spellEnd"/>
      <w:r w:rsidR="00E91198" w:rsidRPr="00A11073">
        <w:rPr>
          <w:rFonts w:ascii="Times New Roman" w:hAnsi="Times New Roman"/>
          <w:sz w:val="28"/>
          <w:szCs w:val="28"/>
        </w:rPr>
        <w:t xml:space="preserve"> </w:t>
      </w:r>
      <w:proofErr w:type="spellStart"/>
      <w:r w:rsidR="00E91198" w:rsidRPr="00A11073">
        <w:rPr>
          <w:rFonts w:ascii="Times New Roman" w:hAnsi="Times New Roman"/>
          <w:sz w:val="28"/>
          <w:szCs w:val="28"/>
        </w:rPr>
        <w:t>Prosessual</w:t>
      </w:r>
      <w:proofErr w:type="spellEnd"/>
      <w:r w:rsidR="00E91198" w:rsidRPr="00A11073">
        <w:rPr>
          <w:rFonts w:ascii="Times New Roman" w:hAnsi="Times New Roman"/>
          <w:sz w:val="28"/>
          <w:szCs w:val="28"/>
        </w:rPr>
        <w:t xml:space="preserve"> Məcəllə</w:t>
      </w:r>
      <w:r w:rsidR="00DA6B2A" w:rsidRPr="00A11073">
        <w:rPr>
          <w:rFonts w:ascii="Times New Roman" w:hAnsi="Times New Roman"/>
          <w:sz w:val="28"/>
          <w:szCs w:val="28"/>
        </w:rPr>
        <w:t xml:space="preserve">nin </w:t>
      </w:r>
      <w:r w:rsidR="000F2DFA" w:rsidRPr="00A11073">
        <w:rPr>
          <w:rFonts w:ascii="Times New Roman" w:hAnsi="Times New Roman"/>
          <w:sz w:val="28"/>
          <w:szCs w:val="28"/>
        </w:rPr>
        <w:t xml:space="preserve">371-ci maddəsində müəyyən </w:t>
      </w:r>
      <w:proofErr w:type="spellStart"/>
      <w:r w:rsidR="000F2DFA" w:rsidRPr="00A11073">
        <w:rPr>
          <w:rFonts w:ascii="Times New Roman" w:hAnsi="Times New Roman"/>
          <w:sz w:val="28"/>
          <w:szCs w:val="28"/>
        </w:rPr>
        <w:t>olunmuş</w:t>
      </w:r>
      <w:proofErr w:type="spellEnd"/>
      <w:r w:rsidR="000F2DFA" w:rsidRPr="00A11073">
        <w:rPr>
          <w:rFonts w:ascii="Times New Roman" w:hAnsi="Times New Roman"/>
          <w:sz w:val="28"/>
          <w:szCs w:val="28"/>
        </w:rPr>
        <w:t xml:space="preserve"> </w:t>
      </w:r>
      <w:proofErr w:type="spellStart"/>
      <w:r w:rsidR="000F2DFA" w:rsidRPr="00A11073">
        <w:rPr>
          <w:rFonts w:ascii="Times New Roman" w:hAnsi="Times New Roman"/>
          <w:sz w:val="28"/>
          <w:szCs w:val="28"/>
        </w:rPr>
        <w:t>qaydada</w:t>
      </w:r>
      <w:proofErr w:type="spellEnd"/>
      <w:r w:rsidR="000F2DFA" w:rsidRPr="00A11073">
        <w:rPr>
          <w:rFonts w:ascii="Times New Roman" w:hAnsi="Times New Roman"/>
          <w:sz w:val="28"/>
          <w:szCs w:val="28"/>
        </w:rPr>
        <w:t xml:space="preserve"> </w:t>
      </w:r>
      <w:proofErr w:type="spellStart"/>
      <w:r w:rsidR="000F2DFA" w:rsidRPr="00A11073">
        <w:rPr>
          <w:rFonts w:ascii="Times New Roman" w:hAnsi="Times New Roman"/>
          <w:sz w:val="28"/>
          <w:szCs w:val="28"/>
        </w:rPr>
        <w:t>ona</w:t>
      </w:r>
      <w:proofErr w:type="spellEnd"/>
      <w:r w:rsidR="000F2DFA" w:rsidRPr="00A11073">
        <w:rPr>
          <w:rFonts w:ascii="Times New Roman" w:hAnsi="Times New Roman"/>
          <w:sz w:val="28"/>
          <w:szCs w:val="28"/>
        </w:rPr>
        <w:t xml:space="preserve"> təqdim </w:t>
      </w:r>
      <w:proofErr w:type="spellStart"/>
      <w:r w:rsidR="000F2DFA" w:rsidRPr="00A11073">
        <w:rPr>
          <w:rFonts w:ascii="Times New Roman" w:hAnsi="Times New Roman"/>
          <w:sz w:val="28"/>
          <w:szCs w:val="28"/>
        </w:rPr>
        <w:t>olunmuş</w:t>
      </w:r>
      <w:proofErr w:type="spellEnd"/>
      <w:r w:rsidR="000F2DFA" w:rsidRPr="00A11073">
        <w:rPr>
          <w:rFonts w:ascii="Times New Roman" w:hAnsi="Times New Roman"/>
          <w:sz w:val="28"/>
          <w:szCs w:val="28"/>
        </w:rPr>
        <w:t xml:space="preserve"> </w:t>
      </w:r>
      <w:proofErr w:type="spellStart"/>
      <w:r w:rsidR="000F2DFA" w:rsidRPr="00A11073">
        <w:rPr>
          <w:rFonts w:ascii="Times New Roman" w:hAnsi="Times New Roman"/>
          <w:sz w:val="28"/>
          <w:szCs w:val="28"/>
        </w:rPr>
        <w:t>yeni</w:t>
      </w:r>
      <w:proofErr w:type="spellEnd"/>
      <w:r w:rsidR="000F2DFA" w:rsidRPr="00A11073">
        <w:rPr>
          <w:rFonts w:ascii="Times New Roman" w:hAnsi="Times New Roman"/>
          <w:sz w:val="28"/>
          <w:szCs w:val="28"/>
        </w:rPr>
        <w:t xml:space="preserve"> </w:t>
      </w:r>
      <w:proofErr w:type="spellStart"/>
      <w:r w:rsidR="000F2DFA" w:rsidRPr="00A11073">
        <w:rPr>
          <w:rFonts w:ascii="Times New Roman" w:hAnsi="Times New Roman"/>
          <w:sz w:val="28"/>
          <w:szCs w:val="28"/>
        </w:rPr>
        <w:t>sübutlardan</w:t>
      </w:r>
      <w:proofErr w:type="spellEnd"/>
      <w:r w:rsidR="000F2DFA" w:rsidRPr="00A11073">
        <w:rPr>
          <w:rFonts w:ascii="Times New Roman" w:hAnsi="Times New Roman"/>
          <w:sz w:val="28"/>
          <w:szCs w:val="28"/>
        </w:rPr>
        <w:t xml:space="preserve"> istifadə </w:t>
      </w:r>
      <w:proofErr w:type="spellStart"/>
      <w:r w:rsidR="000F2DFA" w:rsidRPr="00A11073">
        <w:rPr>
          <w:rFonts w:ascii="Times New Roman" w:hAnsi="Times New Roman"/>
          <w:sz w:val="28"/>
          <w:szCs w:val="28"/>
        </w:rPr>
        <w:t>edir</w:t>
      </w:r>
      <w:proofErr w:type="spellEnd"/>
      <w:r w:rsidR="000F2DFA" w:rsidRPr="00A11073">
        <w:rPr>
          <w:rFonts w:ascii="Times New Roman" w:hAnsi="Times New Roman"/>
          <w:sz w:val="28"/>
          <w:szCs w:val="28"/>
        </w:rPr>
        <w:t xml:space="preserve">. </w:t>
      </w:r>
      <w:proofErr w:type="gramStart"/>
      <w:r w:rsidR="000F2DFA" w:rsidRPr="00A11073">
        <w:rPr>
          <w:rFonts w:ascii="Times New Roman" w:hAnsi="Times New Roman"/>
          <w:sz w:val="28"/>
          <w:szCs w:val="28"/>
        </w:rPr>
        <w:t xml:space="preserve">Həmin Məcəllənin 385.1.1-ci maddəsində </w:t>
      </w:r>
      <w:proofErr w:type="spellStart"/>
      <w:r w:rsidR="000F2DFA" w:rsidRPr="00A11073">
        <w:rPr>
          <w:rFonts w:ascii="Times New Roman" w:hAnsi="Times New Roman"/>
          <w:sz w:val="28"/>
          <w:szCs w:val="28"/>
        </w:rPr>
        <w:t>maddi</w:t>
      </w:r>
      <w:proofErr w:type="spellEnd"/>
      <w:r w:rsidR="000F2DFA" w:rsidRPr="00A11073">
        <w:rPr>
          <w:rFonts w:ascii="Times New Roman" w:hAnsi="Times New Roman"/>
          <w:sz w:val="28"/>
          <w:szCs w:val="28"/>
        </w:rPr>
        <w:t xml:space="preserve"> </w:t>
      </w:r>
      <w:proofErr w:type="spellStart"/>
      <w:r w:rsidR="000F2DFA" w:rsidRPr="00A11073">
        <w:rPr>
          <w:rFonts w:ascii="Times New Roman" w:hAnsi="Times New Roman"/>
          <w:sz w:val="28"/>
          <w:szCs w:val="28"/>
        </w:rPr>
        <w:t>hüquq</w:t>
      </w:r>
      <w:proofErr w:type="spellEnd"/>
      <w:r w:rsidR="000F2DFA" w:rsidRPr="00A11073">
        <w:rPr>
          <w:rFonts w:ascii="Times New Roman" w:hAnsi="Times New Roman"/>
          <w:sz w:val="28"/>
          <w:szCs w:val="28"/>
        </w:rPr>
        <w:t xml:space="preserve"> normalarının və </w:t>
      </w:r>
      <w:proofErr w:type="spellStart"/>
      <w:r w:rsidR="000F2DFA" w:rsidRPr="00A11073">
        <w:rPr>
          <w:rFonts w:ascii="Times New Roman" w:hAnsi="Times New Roman"/>
          <w:sz w:val="28"/>
          <w:szCs w:val="28"/>
        </w:rPr>
        <w:t>ya</w:t>
      </w:r>
      <w:proofErr w:type="spellEnd"/>
      <w:r w:rsidR="000F2DFA" w:rsidRPr="00A11073">
        <w:rPr>
          <w:rFonts w:ascii="Times New Roman" w:hAnsi="Times New Roman"/>
          <w:sz w:val="28"/>
          <w:szCs w:val="28"/>
        </w:rPr>
        <w:t xml:space="preserve"> </w:t>
      </w:r>
      <w:proofErr w:type="spellStart"/>
      <w:r w:rsidR="000F2DFA" w:rsidRPr="00A11073">
        <w:rPr>
          <w:rFonts w:ascii="Times New Roman" w:hAnsi="Times New Roman"/>
          <w:sz w:val="28"/>
          <w:szCs w:val="28"/>
        </w:rPr>
        <w:t>prosessual</w:t>
      </w:r>
      <w:proofErr w:type="spellEnd"/>
      <w:r w:rsidR="000F2DFA" w:rsidRPr="00A11073">
        <w:rPr>
          <w:rFonts w:ascii="Times New Roman" w:hAnsi="Times New Roman"/>
          <w:sz w:val="28"/>
          <w:szCs w:val="28"/>
        </w:rPr>
        <w:t xml:space="preserve"> </w:t>
      </w:r>
      <w:proofErr w:type="spellStart"/>
      <w:r w:rsidR="000F2DFA" w:rsidRPr="00A11073">
        <w:rPr>
          <w:rFonts w:ascii="Times New Roman" w:hAnsi="Times New Roman"/>
          <w:sz w:val="28"/>
          <w:szCs w:val="28"/>
        </w:rPr>
        <w:t>hüquq</w:t>
      </w:r>
      <w:proofErr w:type="spellEnd"/>
      <w:r w:rsidR="000F2DFA" w:rsidRPr="00A11073">
        <w:rPr>
          <w:rFonts w:ascii="Times New Roman" w:hAnsi="Times New Roman"/>
          <w:sz w:val="28"/>
          <w:szCs w:val="28"/>
        </w:rPr>
        <w:t xml:space="preserve"> normalarının pozulması və </w:t>
      </w:r>
      <w:proofErr w:type="spellStart"/>
      <w:r w:rsidR="000F2DFA" w:rsidRPr="00A11073">
        <w:rPr>
          <w:rFonts w:ascii="Times New Roman" w:hAnsi="Times New Roman"/>
          <w:sz w:val="28"/>
          <w:szCs w:val="28"/>
        </w:rPr>
        <w:t>ya</w:t>
      </w:r>
      <w:proofErr w:type="spellEnd"/>
      <w:r w:rsidR="000F2DFA" w:rsidRPr="00A11073">
        <w:rPr>
          <w:rFonts w:ascii="Times New Roman" w:hAnsi="Times New Roman"/>
          <w:sz w:val="28"/>
          <w:szCs w:val="28"/>
        </w:rPr>
        <w:t xml:space="preserve"> </w:t>
      </w:r>
      <w:proofErr w:type="spellStart"/>
      <w:r w:rsidR="000F2DFA" w:rsidRPr="00A11073">
        <w:rPr>
          <w:rFonts w:ascii="Times New Roman" w:hAnsi="Times New Roman"/>
          <w:sz w:val="28"/>
          <w:szCs w:val="28"/>
        </w:rPr>
        <w:t>düzgün</w:t>
      </w:r>
      <w:proofErr w:type="spellEnd"/>
      <w:r w:rsidR="000F2DFA" w:rsidRPr="00A11073">
        <w:rPr>
          <w:rFonts w:ascii="Times New Roman" w:hAnsi="Times New Roman"/>
          <w:sz w:val="28"/>
          <w:szCs w:val="28"/>
        </w:rPr>
        <w:t xml:space="preserve"> tətbiq edilməməsi məhkəmə qətnaməsinin </w:t>
      </w:r>
      <w:proofErr w:type="spellStart"/>
      <w:r w:rsidR="000F2DFA" w:rsidRPr="00A11073">
        <w:rPr>
          <w:rFonts w:ascii="Times New Roman" w:hAnsi="Times New Roman"/>
          <w:sz w:val="28"/>
          <w:szCs w:val="28"/>
        </w:rPr>
        <w:t>apellyasiya</w:t>
      </w:r>
      <w:proofErr w:type="spellEnd"/>
      <w:r w:rsidR="000F2DFA" w:rsidRPr="00A11073">
        <w:rPr>
          <w:rFonts w:ascii="Times New Roman" w:hAnsi="Times New Roman"/>
          <w:sz w:val="28"/>
          <w:szCs w:val="28"/>
        </w:rPr>
        <w:t xml:space="preserve"> qaydasında ləğv edilməsi </w:t>
      </w:r>
      <w:proofErr w:type="spellStart"/>
      <w:r w:rsidR="000F2DFA" w:rsidRPr="00A11073">
        <w:rPr>
          <w:rFonts w:ascii="Times New Roman" w:hAnsi="Times New Roman"/>
          <w:sz w:val="28"/>
          <w:szCs w:val="28"/>
        </w:rPr>
        <w:t>üçün</w:t>
      </w:r>
      <w:proofErr w:type="spellEnd"/>
      <w:r w:rsidR="000F2DFA" w:rsidRPr="00A11073">
        <w:rPr>
          <w:rFonts w:ascii="Times New Roman" w:hAnsi="Times New Roman"/>
          <w:sz w:val="28"/>
          <w:szCs w:val="28"/>
        </w:rPr>
        <w:t xml:space="preserve"> əsaslardan </w:t>
      </w:r>
      <w:proofErr w:type="spellStart"/>
      <w:r w:rsidR="000F2DFA" w:rsidRPr="00A11073">
        <w:rPr>
          <w:rFonts w:ascii="Times New Roman" w:hAnsi="Times New Roman"/>
          <w:sz w:val="28"/>
          <w:szCs w:val="28"/>
        </w:rPr>
        <w:t>biri</w:t>
      </w:r>
      <w:proofErr w:type="spellEnd"/>
      <w:r w:rsidR="000F2DFA" w:rsidRPr="00A11073">
        <w:rPr>
          <w:rFonts w:ascii="Times New Roman" w:hAnsi="Times New Roman"/>
          <w:sz w:val="28"/>
          <w:szCs w:val="28"/>
        </w:rPr>
        <w:t xml:space="preserve"> </w:t>
      </w:r>
      <w:proofErr w:type="spellStart"/>
      <w:r w:rsidR="000F2DFA" w:rsidRPr="00A11073">
        <w:rPr>
          <w:rFonts w:ascii="Times New Roman" w:hAnsi="Times New Roman"/>
          <w:sz w:val="28"/>
          <w:szCs w:val="28"/>
        </w:rPr>
        <w:t>kimi</w:t>
      </w:r>
      <w:proofErr w:type="spellEnd"/>
      <w:r w:rsidR="000F2DFA" w:rsidRPr="00A11073">
        <w:rPr>
          <w:rFonts w:ascii="Times New Roman" w:hAnsi="Times New Roman"/>
          <w:sz w:val="28"/>
          <w:szCs w:val="28"/>
        </w:rPr>
        <w:t xml:space="preserve"> nəzərdə </w:t>
      </w:r>
      <w:proofErr w:type="spellStart"/>
      <w:r w:rsidR="000F2DFA" w:rsidRPr="00A11073">
        <w:rPr>
          <w:rFonts w:ascii="Times New Roman" w:hAnsi="Times New Roman"/>
          <w:sz w:val="28"/>
          <w:szCs w:val="28"/>
        </w:rPr>
        <w:t>tutulmuşdur</w:t>
      </w:r>
      <w:proofErr w:type="spellEnd"/>
      <w:r w:rsidR="000F2DFA" w:rsidRPr="00A11073">
        <w:rPr>
          <w:rFonts w:ascii="Times New Roman" w:hAnsi="Times New Roman"/>
          <w:sz w:val="28"/>
          <w:szCs w:val="28"/>
        </w:rPr>
        <w:t>.</w:t>
      </w:r>
      <w:proofErr w:type="gramEnd"/>
    </w:p>
    <w:p w:rsidR="00E0693A" w:rsidRPr="00A11073" w:rsidRDefault="00162E46" w:rsidP="00A11073">
      <w:pPr>
        <w:spacing w:after="0"/>
        <w:ind w:firstLine="567"/>
        <w:jc w:val="both"/>
        <w:rPr>
          <w:rFonts w:ascii="Times New Roman" w:hAnsi="Times New Roman"/>
          <w:sz w:val="28"/>
          <w:szCs w:val="28"/>
        </w:rPr>
      </w:pPr>
      <w:proofErr w:type="spellStart"/>
      <w:proofErr w:type="gramStart"/>
      <w:r w:rsidRPr="00A11073">
        <w:rPr>
          <w:rFonts w:ascii="Times New Roman" w:hAnsi="Times New Roman"/>
          <w:sz w:val="28"/>
          <w:szCs w:val="28"/>
        </w:rPr>
        <w:lastRenderedPageBreak/>
        <w:t>Qeyd</w:t>
      </w:r>
      <w:proofErr w:type="spellEnd"/>
      <w:r w:rsidRPr="00A11073">
        <w:rPr>
          <w:rFonts w:ascii="Times New Roman" w:hAnsi="Times New Roman"/>
          <w:sz w:val="28"/>
          <w:szCs w:val="28"/>
        </w:rPr>
        <w:t xml:space="preserve"> olunmalıdır </w:t>
      </w:r>
      <w:proofErr w:type="spellStart"/>
      <w:r w:rsidRPr="00A11073">
        <w:rPr>
          <w:rFonts w:ascii="Times New Roman" w:hAnsi="Times New Roman"/>
          <w:sz w:val="28"/>
          <w:szCs w:val="28"/>
        </w:rPr>
        <w:t>ki</w:t>
      </w:r>
      <w:proofErr w:type="spellEnd"/>
      <w:r w:rsidRPr="00A11073">
        <w:rPr>
          <w:rFonts w:ascii="Times New Roman" w:hAnsi="Times New Roman"/>
          <w:sz w:val="28"/>
          <w:szCs w:val="28"/>
        </w:rPr>
        <w:t xml:space="preserve">, </w:t>
      </w:r>
      <w:r w:rsidR="001054C7" w:rsidRPr="00A11073">
        <w:rPr>
          <w:rFonts w:ascii="Times New Roman" w:hAnsi="Times New Roman"/>
          <w:sz w:val="28"/>
          <w:szCs w:val="28"/>
        </w:rPr>
        <w:t>Bakı</w:t>
      </w:r>
      <w:r w:rsidR="000F2DFA" w:rsidRPr="00A11073">
        <w:rPr>
          <w:rFonts w:ascii="Times New Roman" w:hAnsi="Times New Roman"/>
          <w:sz w:val="28"/>
          <w:szCs w:val="28"/>
        </w:rPr>
        <w:t xml:space="preserve"> </w:t>
      </w:r>
      <w:proofErr w:type="spellStart"/>
      <w:r w:rsidR="000F2DFA" w:rsidRPr="00A11073">
        <w:rPr>
          <w:rFonts w:ascii="Times New Roman" w:hAnsi="Times New Roman"/>
          <w:sz w:val="28"/>
          <w:szCs w:val="28"/>
        </w:rPr>
        <w:t>Apellyasiya</w:t>
      </w:r>
      <w:proofErr w:type="spellEnd"/>
      <w:r w:rsidR="000F2DFA" w:rsidRPr="00A11073">
        <w:rPr>
          <w:rFonts w:ascii="Times New Roman" w:hAnsi="Times New Roman"/>
          <w:sz w:val="28"/>
          <w:szCs w:val="28"/>
        </w:rPr>
        <w:t xml:space="preserve"> Məhkəməsinin MK ərizəçinin </w:t>
      </w:r>
      <w:r w:rsidR="001054C7" w:rsidRPr="00A11073">
        <w:rPr>
          <w:rFonts w:ascii="Times New Roman" w:hAnsi="Times New Roman"/>
          <w:sz w:val="28"/>
          <w:szCs w:val="28"/>
        </w:rPr>
        <w:t>əmlak</w:t>
      </w:r>
      <w:r w:rsidR="000F2DFA" w:rsidRPr="00A11073">
        <w:rPr>
          <w:rFonts w:ascii="Times New Roman" w:hAnsi="Times New Roman"/>
          <w:sz w:val="28"/>
          <w:szCs w:val="28"/>
        </w:rPr>
        <w:t xml:space="preserve"> </w:t>
      </w:r>
      <w:proofErr w:type="spellStart"/>
      <w:r w:rsidR="000F2DFA" w:rsidRPr="00A11073">
        <w:rPr>
          <w:rFonts w:ascii="Times New Roman" w:hAnsi="Times New Roman"/>
          <w:sz w:val="28"/>
          <w:szCs w:val="28"/>
        </w:rPr>
        <w:t>hüququnun</w:t>
      </w:r>
      <w:proofErr w:type="spellEnd"/>
      <w:r w:rsidR="000F2DFA" w:rsidRPr="00A11073">
        <w:rPr>
          <w:rFonts w:ascii="Times New Roman" w:hAnsi="Times New Roman"/>
          <w:sz w:val="28"/>
          <w:szCs w:val="28"/>
        </w:rPr>
        <w:t xml:space="preserve"> müqəddəratını həll edərkən həqiqətə </w:t>
      </w:r>
      <w:proofErr w:type="spellStart"/>
      <w:r w:rsidR="000F2DFA" w:rsidRPr="00A11073">
        <w:rPr>
          <w:rFonts w:ascii="Times New Roman" w:hAnsi="Times New Roman"/>
          <w:sz w:val="28"/>
          <w:szCs w:val="28"/>
        </w:rPr>
        <w:t>nail</w:t>
      </w:r>
      <w:proofErr w:type="spellEnd"/>
      <w:r w:rsidR="000F2DFA" w:rsidRPr="00A11073">
        <w:rPr>
          <w:rFonts w:ascii="Times New Roman" w:hAnsi="Times New Roman"/>
          <w:sz w:val="28"/>
          <w:szCs w:val="28"/>
        </w:rPr>
        <w:t xml:space="preserve"> </w:t>
      </w:r>
      <w:proofErr w:type="spellStart"/>
      <w:r w:rsidR="000F2DFA" w:rsidRPr="00A11073">
        <w:rPr>
          <w:rFonts w:ascii="Times New Roman" w:hAnsi="Times New Roman"/>
          <w:sz w:val="28"/>
          <w:szCs w:val="28"/>
        </w:rPr>
        <w:t>olmaq</w:t>
      </w:r>
      <w:proofErr w:type="spellEnd"/>
      <w:r w:rsidR="000F2DFA" w:rsidRPr="00A11073">
        <w:rPr>
          <w:rFonts w:ascii="Times New Roman" w:hAnsi="Times New Roman"/>
          <w:sz w:val="28"/>
          <w:szCs w:val="28"/>
        </w:rPr>
        <w:t xml:space="preserve"> </w:t>
      </w:r>
      <w:proofErr w:type="spellStart"/>
      <w:r w:rsidR="000F2DFA" w:rsidRPr="00A11073">
        <w:rPr>
          <w:rFonts w:ascii="Times New Roman" w:hAnsi="Times New Roman"/>
          <w:sz w:val="28"/>
          <w:szCs w:val="28"/>
        </w:rPr>
        <w:t>üçün</w:t>
      </w:r>
      <w:proofErr w:type="spellEnd"/>
      <w:r w:rsidR="000F2DFA" w:rsidRPr="00A11073">
        <w:rPr>
          <w:rFonts w:ascii="Times New Roman" w:hAnsi="Times New Roman"/>
          <w:sz w:val="28"/>
          <w:szCs w:val="28"/>
        </w:rPr>
        <w:t xml:space="preserve"> </w:t>
      </w:r>
      <w:proofErr w:type="spellStart"/>
      <w:r w:rsidR="000F2DFA" w:rsidRPr="00A11073">
        <w:rPr>
          <w:rFonts w:ascii="Times New Roman" w:hAnsi="Times New Roman"/>
          <w:sz w:val="28"/>
          <w:szCs w:val="28"/>
        </w:rPr>
        <w:t>qanunvericiliyin</w:t>
      </w:r>
      <w:proofErr w:type="spellEnd"/>
      <w:r w:rsidR="000F2DFA" w:rsidRPr="00A11073">
        <w:rPr>
          <w:rFonts w:ascii="Times New Roman" w:hAnsi="Times New Roman"/>
          <w:sz w:val="28"/>
          <w:szCs w:val="28"/>
        </w:rPr>
        <w:t xml:space="preserve"> </w:t>
      </w:r>
      <w:proofErr w:type="spellStart"/>
      <w:r w:rsidR="000F2DFA" w:rsidRPr="00A11073">
        <w:rPr>
          <w:rFonts w:ascii="Times New Roman" w:hAnsi="Times New Roman"/>
          <w:sz w:val="28"/>
          <w:szCs w:val="28"/>
        </w:rPr>
        <w:t>ona</w:t>
      </w:r>
      <w:proofErr w:type="spellEnd"/>
      <w:r w:rsidR="000F2DFA" w:rsidRPr="00A11073">
        <w:rPr>
          <w:rFonts w:ascii="Times New Roman" w:hAnsi="Times New Roman"/>
          <w:sz w:val="28"/>
          <w:szCs w:val="28"/>
        </w:rPr>
        <w:t xml:space="preserve"> </w:t>
      </w:r>
      <w:proofErr w:type="spellStart"/>
      <w:r w:rsidR="000F2DFA" w:rsidRPr="00A11073">
        <w:rPr>
          <w:rFonts w:ascii="Times New Roman" w:hAnsi="Times New Roman"/>
          <w:sz w:val="28"/>
          <w:szCs w:val="28"/>
        </w:rPr>
        <w:t>verdiyi</w:t>
      </w:r>
      <w:proofErr w:type="spellEnd"/>
      <w:r w:rsidR="000F2DFA" w:rsidRPr="00A11073">
        <w:rPr>
          <w:rFonts w:ascii="Times New Roman" w:hAnsi="Times New Roman"/>
          <w:sz w:val="28"/>
          <w:szCs w:val="28"/>
        </w:rPr>
        <w:t xml:space="preserve"> </w:t>
      </w:r>
      <w:proofErr w:type="spellStart"/>
      <w:r w:rsidR="000F2DFA" w:rsidRPr="00A11073">
        <w:rPr>
          <w:rFonts w:ascii="Times New Roman" w:hAnsi="Times New Roman"/>
          <w:sz w:val="28"/>
          <w:szCs w:val="28"/>
        </w:rPr>
        <w:t>mümkün</w:t>
      </w:r>
      <w:proofErr w:type="spellEnd"/>
      <w:r w:rsidR="000F2DFA" w:rsidRPr="00A11073">
        <w:rPr>
          <w:rFonts w:ascii="Times New Roman" w:hAnsi="Times New Roman"/>
          <w:sz w:val="28"/>
          <w:szCs w:val="28"/>
        </w:rPr>
        <w:t xml:space="preserve"> vasitələrdən istifadə etməmiş</w:t>
      </w:r>
      <w:r w:rsidR="00A50AEA" w:rsidRPr="00A11073">
        <w:rPr>
          <w:rFonts w:ascii="Times New Roman" w:hAnsi="Times New Roman"/>
          <w:sz w:val="28"/>
          <w:szCs w:val="28"/>
        </w:rPr>
        <w:t xml:space="preserve">, </w:t>
      </w:r>
      <w:r w:rsidRPr="00A11073">
        <w:rPr>
          <w:rFonts w:ascii="Times New Roman" w:hAnsi="Times New Roman"/>
          <w:sz w:val="28"/>
          <w:szCs w:val="28"/>
        </w:rPr>
        <w:t xml:space="preserve">mübahisənin </w:t>
      </w:r>
      <w:proofErr w:type="spellStart"/>
      <w:r w:rsidRPr="00A11073">
        <w:rPr>
          <w:rFonts w:ascii="Times New Roman" w:hAnsi="Times New Roman"/>
          <w:sz w:val="28"/>
          <w:szCs w:val="28"/>
        </w:rPr>
        <w:t>qanuni</w:t>
      </w:r>
      <w:proofErr w:type="spellEnd"/>
      <w:r w:rsidRPr="00A11073">
        <w:rPr>
          <w:rFonts w:ascii="Times New Roman" w:hAnsi="Times New Roman"/>
          <w:sz w:val="28"/>
          <w:szCs w:val="28"/>
        </w:rPr>
        <w:t xml:space="preserve"> həllinə yönəlmiş </w:t>
      </w:r>
      <w:proofErr w:type="spellStart"/>
      <w:r w:rsidRPr="00A11073">
        <w:rPr>
          <w:rFonts w:ascii="Times New Roman" w:hAnsi="Times New Roman"/>
          <w:sz w:val="28"/>
          <w:szCs w:val="28"/>
        </w:rPr>
        <w:t>müvafiq</w:t>
      </w:r>
      <w:proofErr w:type="spellEnd"/>
      <w:r w:rsidRPr="00A11073">
        <w:rPr>
          <w:rFonts w:ascii="Times New Roman" w:hAnsi="Times New Roman"/>
          <w:sz w:val="28"/>
          <w:szCs w:val="28"/>
        </w:rPr>
        <w:t xml:space="preserve"> </w:t>
      </w:r>
      <w:proofErr w:type="spellStart"/>
      <w:r w:rsidRPr="00A11073">
        <w:rPr>
          <w:rFonts w:ascii="Times New Roman" w:hAnsi="Times New Roman"/>
          <w:sz w:val="28"/>
          <w:szCs w:val="28"/>
        </w:rPr>
        <w:t>maddi</w:t>
      </w:r>
      <w:proofErr w:type="spellEnd"/>
      <w:r w:rsidRPr="00A11073">
        <w:rPr>
          <w:rFonts w:ascii="Times New Roman" w:hAnsi="Times New Roman"/>
          <w:sz w:val="28"/>
          <w:szCs w:val="28"/>
        </w:rPr>
        <w:t xml:space="preserve"> </w:t>
      </w:r>
      <w:proofErr w:type="spellStart"/>
      <w:r w:rsidRPr="00A11073">
        <w:rPr>
          <w:rFonts w:ascii="Times New Roman" w:hAnsi="Times New Roman"/>
          <w:sz w:val="28"/>
          <w:szCs w:val="28"/>
        </w:rPr>
        <w:t>hüquq</w:t>
      </w:r>
      <w:proofErr w:type="spellEnd"/>
      <w:proofErr w:type="gramEnd"/>
      <w:r w:rsidRPr="00A11073">
        <w:rPr>
          <w:rFonts w:ascii="Times New Roman" w:hAnsi="Times New Roman"/>
          <w:sz w:val="28"/>
          <w:szCs w:val="28"/>
        </w:rPr>
        <w:t xml:space="preserve"> normalarının </w:t>
      </w:r>
      <w:r w:rsidR="00A50AEA" w:rsidRPr="00A11073">
        <w:rPr>
          <w:rFonts w:ascii="Times New Roman" w:hAnsi="Times New Roman"/>
          <w:sz w:val="28"/>
          <w:szCs w:val="28"/>
        </w:rPr>
        <w:t xml:space="preserve">tətbiqi zamanı </w:t>
      </w:r>
      <w:proofErr w:type="spellStart"/>
      <w:r w:rsidRPr="00A11073">
        <w:rPr>
          <w:rFonts w:ascii="Times New Roman" w:hAnsi="Times New Roman"/>
          <w:sz w:val="28"/>
          <w:szCs w:val="28"/>
        </w:rPr>
        <w:t>konstitus</w:t>
      </w:r>
      <w:r w:rsidR="00146CBD" w:rsidRPr="00A11073">
        <w:rPr>
          <w:rFonts w:ascii="Times New Roman" w:hAnsi="Times New Roman"/>
          <w:sz w:val="28"/>
          <w:szCs w:val="28"/>
        </w:rPr>
        <w:t>iya</w:t>
      </w:r>
      <w:proofErr w:type="spellEnd"/>
      <w:r w:rsidR="00146CBD" w:rsidRPr="00A11073">
        <w:rPr>
          <w:rFonts w:ascii="Times New Roman" w:hAnsi="Times New Roman"/>
          <w:sz w:val="28"/>
          <w:szCs w:val="28"/>
        </w:rPr>
        <w:t xml:space="preserve"> əhəmiyyətli dəyərlərə </w:t>
      </w:r>
      <w:r w:rsidRPr="00A11073">
        <w:rPr>
          <w:rFonts w:ascii="Times New Roman" w:hAnsi="Times New Roman"/>
          <w:sz w:val="28"/>
          <w:szCs w:val="28"/>
        </w:rPr>
        <w:t xml:space="preserve">xələl </w:t>
      </w:r>
      <w:r w:rsidR="00A50AEA" w:rsidRPr="00A11073">
        <w:rPr>
          <w:rFonts w:ascii="Times New Roman" w:hAnsi="Times New Roman"/>
          <w:sz w:val="28"/>
          <w:szCs w:val="28"/>
        </w:rPr>
        <w:t>gətirməklə</w:t>
      </w:r>
      <w:r w:rsidRPr="00A11073">
        <w:rPr>
          <w:rFonts w:ascii="Times New Roman" w:hAnsi="Times New Roman"/>
          <w:sz w:val="28"/>
          <w:szCs w:val="28"/>
        </w:rPr>
        <w:t xml:space="preserve">, </w:t>
      </w:r>
      <w:proofErr w:type="spellStart"/>
      <w:r w:rsidRPr="00A11073">
        <w:rPr>
          <w:rFonts w:ascii="Times New Roman" w:hAnsi="Times New Roman"/>
          <w:sz w:val="28"/>
          <w:szCs w:val="28"/>
        </w:rPr>
        <w:t>ictimai</w:t>
      </w:r>
      <w:proofErr w:type="spellEnd"/>
      <w:r w:rsidRPr="00A11073">
        <w:rPr>
          <w:rFonts w:ascii="Times New Roman" w:hAnsi="Times New Roman"/>
          <w:sz w:val="28"/>
          <w:szCs w:val="28"/>
        </w:rPr>
        <w:t xml:space="preserve"> və </w:t>
      </w:r>
      <w:proofErr w:type="spellStart"/>
      <w:r w:rsidRPr="00A11073">
        <w:rPr>
          <w:rFonts w:ascii="Times New Roman" w:hAnsi="Times New Roman"/>
          <w:sz w:val="28"/>
          <w:szCs w:val="28"/>
        </w:rPr>
        <w:t>xüsusi</w:t>
      </w:r>
      <w:proofErr w:type="spellEnd"/>
      <w:r w:rsidRPr="00A11073">
        <w:rPr>
          <w:rFonts w:ascii="Times New Roman" w:hAnsi="Times New Roman"/>
          <w:sz w:val="28"/>
          <w:szCs w:val="28"/>
        </w:rPr>
        <w:t xml:space="preserve"> </w:t>
      </w:r>
      <w:proofErr w:type="spellStart"/>
      <w:r w:rsidRPr="00A11073">
        <w:rPr>
          <w:rFonts w:ascii="Times New Roman" w:hAnsi="Times New Roman"/>
          <w:sz w:val="28"/>
          <w:szCs w:val="28"/>
        </w:rPr>
        <w:t>maraqlar</w:t>
      </w:r>
      <w:proofErr w:type="spellEnd"/>
      <w:r w:rsidRPr="00A11073">
        <w:rPr>
          <w:rFonts w:ascii="Times New Roman" w:hAnsi="Times New Roman"/>
          <w:sz w:val="28"/>
          <w:szCs w:val="28"/>
        </w:rPr>
        <w:t xml:space="preserve"> arasındakı tarazlığa riayət </w:t>
      </w:r>
      <w:r w:rsidR="006128E7" w:rsidRPr="00A11073">
        <w:rPr>
          <w:rFonts w:ascii="Times New Roman" w:hAnsi="Times New Roman"/>
          <w:sz w:val="28"/>
          <w:szCs w:val="28"/>
        </w:rPr>
        <w:t>etməmişdir</w:t>
      </w:r>
      <w:r w:rsidRPr="00A11073">
        <w:rPr>
          <w:rFonts w:ascii="Times New Roman" w:hAnsi="Times New Roman"/>
          <w:sz w:val="28"/>
          <w:szCs w:val="28"/>
        </w:rPr>
        <w:t>.</w:t>
      </w:r>
    </w:p>
    <w:p w:rsidR="00E0693A" w:rsidRPr="00A11073" w:rsidRDefault="00E0693A" w:rsidP="00A11073">
      <w:pPr>
        <w:spacing w:after="0"/>
        <w:ind w:firstLine="567"/>
        <w:jc w:val="both"/>
        <w:rPr>
          <w:rFonts w:ascii="Times New Roman" w:hAnsi="Times New Roman"/>
          <w:sz w:val="28"/>
          <w:szCs w:val="28"/>
        </w:rPr>
      </w:pPr>
      <w:proofErr w:type="gramStart"/>
      <w:r w:rsidRPr="00A11073">
        <w:rPr>
          <w:rFonts w:ascii="Times New Roman" w:hAnsi="Times New Roman"/>
          <w:sz w:val="28"/>
          <w:szCs w:val="28"/>
        </w:rPr>
        <w:t xml:space="preserve">Belə </w:t>
      </w:r>
      <w:proofErr w:type="spellStart"/>
      <w:r w:rsidRPr="00A11073">
        <w:rPr>
          <w:rFonts w:ascii="Times New Roman" w:hAnsi="Times New Roman"/>
          <w:sz w:val="28"/>
          <w:szCs w:val="28"/>
        </w:rPr>
        <w:t>ki</w:t>
      </w:r>
      <w:proofErr w:type="spellEnd"/>
      <w:r w:rsidRPr="00A11073">
        <w:rPr>
          <w:rFonts w:ascii="Times New Roman" w:hAnsi="Times New Roman"/>
          <w:sz w:val="28"/>
          <w:szCs w:val="28"/>
        </w:rPr>
        <w:t xml:space="preserve">, </w:t>
      </w:r>
      <w:proofErr w:type="spellStart"/>
      <w:r w:rsidR="006128E7" w:rsidRPr="00A11073">
        <w:rPr>
          <w:rFonts w:ascii="Times New Roman" w:hAnsi="Times New Roman"/>
          <w:sz w:val="28"/>
          <w:szCs w:val="28"/>
        </w:rPr>
        <w:t>işin</w:t>
      </w:r>
      <w:proofErr w:type="spellEnd"/>
      <w:r w:rsidR="006128E7" w:rsidRPr="00A11073">
        <w:rPr>
          <w:rFonts w:ascii="Times New Roman" w:hAnsi="Times New Roman"/>
          <w:sz w:val="28"/>
          <w:szCs w:val="28"/>
        </w:rPr>
        <w:t xml:space="preserve"> </w:t>
      </w:r>
      <w:r w:rsidR="00146CBD" w:rsidRPr="00A11073">
        <w:rPr>
          <w:rFonts w:ascii="Times New Roman" w:hAnsi="Times New Roman"/>
          <w:sz w:val="28"/>
          <w:szCs w:val="28"/>
        </w:rPr>
        <w:t xml:space="preserve">məhkəmələr tərəfindən müəyyən </w:t>
      </w:r>
      <w:proofErr w:type="spellStart"/>
      <w:r w:rsidR="00146CBD" w:rsidRPr="00A11073">
        <w:rPr>
          <w:rFonts w:ascii="Times New Roman" w:hAnsi="Times New Roman"/>
          <w:sz w:val="28"/>
          <w:szCs w:val="28"/>
        </w:rPr>
        <w:t>olunmuş</w:t>
      </w:r>
      <w:proofErr w:type="spellEnd"/>
      <w:r w:rsidR="00146CBD" w:rsidRPr="00A11073">
        <w:rPr>
          <w:rFonts w:ascii="Times New Roman" w:hAnsi="Times New Roman"/>
          <w:sz w:val="28"/>
          <w:szCs w:val="28"/>
        </w:rPr>
        <w:t xml:space="preserve"> hal</w:t>
      </w:r>
      <w:r w:rsidR="006128E7" w:rsidRPr="00A11073">
        <w:rPr>
          <w:rFonts w:ascii="Times New Roman" w:hAnsi="Times New Roman"/>
          <w:sz w:val="28"/>
          <w:szCs w:val="28"/>
        </w:rPr>
        <w:t>larından</w:t>
      </w:r>
      <w:r w:rsidR="00146CBD" w:rsidRPr="00A11073">
        <w:rPr>
          <w:rFonts w:ascii="Times New Roman" w:hAnsi="Times New Roman"/>
          <w:sz w:val="28"/>
          <w:szCs w:val="28"/>
        </w:rPr>
        <w:t xml:space="preserve"> </w:t>
      </w:r>
      <w:proofErr w:type="spellStart"/>
      <w:r w:rsidR="00146CBD" w:rsidRPr="00A11073">
        <w:rPr>
          <w:rFonts w:ascii="Times New Roman" w:hAnsi="Times New Roman"/>
          <w:sz w:val="28"/>
          <w:szCs w:val="28"/>
        </w:rPr>
        <w:t>görünür</w:t>
      </w:r>
      <w:proofErr w:type="spellEnd"/>
      <w:r w:rsidR="00146CBD" w:rsidRPr="00A11073">
        <w:rPr>
          <w:rFonts w:ascii="Times New Roman" w:hAnsi="Times New Roman"/>
          <w:sz w:val="28"/>
          <w:szCs w:val="28"/>
        </w:rPr>
        <w:t xml:space="preserve"> </w:t>
      </w:r>
      <w:proofErr w:type="spellStart"/>
      <w:r w:rsidR="00146CBD" w:rsidRPr="00A11073">
        <w:rPr>
          <w:rFonts w:ascii="Times New Roman" w:hAnsi="Times New Roman"/>
          <w:sz w:val="28"/>
          <w:szCs w:val="28"/>
        </w:rPr>
        <w:t>ki</w:t>
      </w:r>
      <w:proofErr w:type="spellEnd"/>
      <w:r w:rsidR="00146CBD" w:rsidRPr="00A11073">
        <w:rPr>
          <w:rFonts w:ascii="Times New Roman" w:hAnsi="Times New Roman"/>
          <w:sz w:val="28"/>
          <w:szCs w:val="28"/>
        </w:rPr>
        <w:t xml:space="preserve">, </w:t>
      </w:r>
      <w:r w:rsidRPr="00A11073">
        <w:rPr>
          <w:rFonts w:ascii="Times New Roman" w:hAnsi="Times New Roman"/>
          <w:sz w:val="28"/>
          <w:szCs w:val="28"/>
        </w:rPr>
        <w:t>Binəqədi Bələdiyyəsi ilə</w:t>
      </w:r>
      <w:r w:rsidR="00EE0A31" w:rsidRPr="00A11073">
        <w:rPr>
          <w:rFonts w:ascii="Times New Roman" w:hAnsi="Times New Roman"/>
          <w:sz w:val="28"/>
          <w:szCs w:val="28"/>
        </w:rPr>
        <w:t xml:space="preserve"> </w:t>
      </w:r>
      <w:r w:rsidR="001D3070" w:rsidRPr="00A11073">
        <w:rPr>
          <w:rFonts w:ascii="Times New Roman" w:hAnsi="Times New Roman"/>
          <w:sz w:val="28"/>
          <w:szCs w:val="28"/>
        </w:rPr>
        <w:t xml:space="preserve">M.Bağırova </w:t>
      </w:r>
      <w:r w:rsidRPr="00A11073">
        <w:rPr>
          <w:rFonts w:ascii="Times New Roman" w:hAnsi="Times New Roman"/>
          <w:sz w:val="28"/>
          <w:szCs w:val="28"/>
        </w:rPr>
        <w:t>arasında bağlanmış</w:t>
      </w:r>
      <w:r w:rsidR="001D3070" w:rsidRPr="00A11073">
        <w:rPr>
          <w:rFonts w:ascii="Times New Roman" w:hAnsi="Times New Roman"/>
          <w:sz w:val="28"/>
          <w:szCs w:val="28"/>
        </w:rPr>
        <w:t xml:space="preserve"> 5</w:t>
      </w:r>
      <w:r w:rsidR="007946FE" w:rsidRPr="00A11073">
        <w:rPr>
          <w:rFonts w:ascii="Times New Roman" w:hAnsi="Times New Roman"/>
          <w:sz w:val="28"/>
          <w:szCs w:val="28"/>
        </w:rPr>
        <w:t xml:space="preserve"> </w:t>
      </w:r>
      <w:proofErr w:type="spellStart"/>
      <w:r w:rsidR="001D3070" w:rsidRPr="00A11073">
        <w:rPr>
          <w:rFonts w:ascii="Times New Roman" w:hAnsi="Times New Roman"/>
          <w:sz w:val="28"/>
          <w:szCs w:val="28"/>
        </w:rPr>
        <w:t>iyun</w:t>
      </w:r>
      <w:proofErr w:type="spellEnd"/>
      <w:r w:rsidR="007946FE" w:rsidRPr="00A11073">
        <w:rPr>
          <w:rFonts w:ascii="Times New Roman" w:hAnsi="Times New Roman"/>
          <w:sz w:val="28"/>
          <w:szCs w:val="28"/>
        </w:rPr>
        <w:t xml:space="preserve"> 200</w:t>
      </w:r>
      <w:r w:rsidR="001D3070" w:rsidRPr="00A11073">
        <w:rPr>
          <w:rFonts w:ascii="Times New Roman" w:hAnsi="Times New Roman"/>
          <w:sz w:val="28"/>
          <w:szCs w:val="28"/>
        </w:rPr>
        <w:t>7</w:t>
      </w:r>
      <w:r w:rsidR="007946FE" w:rsidRPr="00A11073">
        <w:rPr>
          <w:rFonts w:ascii="Times New Roman" w:hAnsi="Times New Roman"/>
          <w:sz w:val="28"/>
          <w:szCs w:val="28"/>
        </w:rPr>
        <w:t xml:space="preserve">-ci </w:t>
      </w:r>
      <w:proofErr w:type="spellStart"/>
      <w:r w:rsidR="007946FE" w:rsidRPr="00A11073">
        <w:rPr>
          <w:rFonts w:ascii="Times New Roman" w:hAnsi="Times New Roman"/>
          <w:sz w:val="28"/>
          <w:szCs w:val="28"/>
        </w:rPr>
        <w:t>il</w:t>
      </w:r>
      <w:proofErr w:type="spellEnd"/>
      <w:r w:rsidR="007946FE" w:rsidRPr="00A11073">
        <w:rPr>
          <w:rFonts w:ascii="Times New Roman" w:hAnsi="Times New Roman"/>
          <w:sz w:val="28"/>
          <w:szCs w:val="28"/>
        </w:rPr>
        <w:t xml:space="preserve"> </w:t>
      </w:r>
      <w:proofErr w:type="spellStart"/>
      <w:r w:rsidR="007946FE" w:rsidRPr="00A11073">
        <w:rPr>
          <w:rFonts w:ascii="Times New Roman" w:hAnsi="Times New Roman"/>
          <w:sz w:val="28"/>
          <w:szCs w:val="28"/>
        </w:rPr>
        <w:t>tarixli</w:t>
      </w:r>
      <w:proofErr w:type="spellEnd"/>
      <w:r w:rsidR="007946FE" w:rsidRPr="00A11073">
        <w:rPr>
          <w:rFonts w:ascii="Times New Roman" w:hAnsi="Times New Roman"/>
          <w:sz w:val="28"/>
          <w:szCs w:val="28"/>
        </w:rPr>
        <w:t xml:space="preserve"> </w:t>
      </w:r>
      <w:r w:rsidR="001D3070" w:rsidRPr="00A11073">
        <w:rPr>
          <w:rFonts w:ascii="Times New Roman" w:hAnsi="Times New Roman"/>
          <w:sz w:val="28"/>
          <w:szCs w:val="28"/>
        </w:rPr>
        <w:t>763</w:t>
      </w:r>
      <w:r w:rsidR="007946FE" w:rsidRPr="00A11073">
        <w:rPr>
          <w:rFonts w:ascii="Times New Roman" w:hAnsi="Times New Roman"/>
          <w:sz w:val="28"/>
          <w:szCs w:val="28"/>
        </w:rPr>
        <w:t xml:space="preserve"> saylı </w:t>
      </w:r>
      <w:r w:rsidR="00EE0A31" w:rsidRPr="00A11073">
        <w:rPr>
          <w:rFonts w:ascii="Times New Roman" w:hAnsi="Times New Roman"/>
          <w:sz w:val="28"/>
          <w:szCs w:val="28"/>
        </w:rPr>
        <w:t xml:space="preserve">icarə müqaviləsinə </w:t>
      </w:r>
      <w:proofErr w:type="spellStart"/>
      <w:r w:rsidR="00EE0A31" w:rsidRPr="00A11073">
        <w:rPr>
          <w:rFonts w:ascii="Times New Roman" w:hAnsi="Times New Roman"/>
          <w:sz w:val="28"/>
          <w:szCs w:val="28"/>
        </w:rPr>
        <w:t>uyğun</w:t>
      </w:r>
      <w:proofErr w:type="spellEnd"/>
      <w:r w:rsidR="00EE0A31" w:rsidRPr="00A11073">
        <w:rPr>
          <w:rFonts w:ascii="Times New Roman" w:hAnsi="Times New Roman"/>
          <w:sz w:val="28"/>
          <w:szCs w:val="28"/>
        </w:rPr>
        <w:t xml:space="preserve"> </w:t>
      </w:r>
      <w:proofErr w:type="spellStart"/>
      <w:r w:rsidR="00EE0A31" w:rsidRPr="00A11073">
        <w:rPr>
          <w:rFonts w:ascii="Times New Roman" w:hAnsi="Times New Roman"/>
          <w:sz w:val="28"/>
          <w:szCs w:val="28"/>
        </w:rPr>
        <w:t>olaraq</w:t>
      </w:r>
      <w:proofErr w:type="spellEnd"/>
      <w:r w:rsidR="00EE0A31" w:rsidRPr="00A11073">
        <w:rPr>
          <w:rFonts w:ascii="Times New Roman" w:hAnsi="Times New Roman"/>
          <w:sz w:val="28"/>
          <w:szCs w:val="28"/>
        </w:rPr>
        <w:t xml:space="preserve"> Novxanı </w:t>
      </w:r>
      <w:proofErr w:type="spellStart"/>
      <w:r w:rsidR="00EE0A31" w:rsidRPr="00A11073">
        <w:rPr>
          <w:rFonts w:ascii="Times New Roman" w:hAnsi="Times New Roman"/>
          <w:sz w:val="28"/>
          <w:szCs w:val="28"/>
        </w:rPr>
        <w:t>bağ</w:t>
      </w:r>
      <w:proofErr w:type="spellEnd"/>
      <w:r w:rsidR="00EE0A31" w:rsidRPr="00A11073">
        <w:rPr>
          <w:rFonts w:ascii="Times New Roman" w:hAnsi="Times New Roman"/>
          <w:sz w:val="28"/>
          <w:szCs w:val="28"/>
        </w:rPr>
        <w:t xml:space="preserve"> massivində sahibkarlıq</w:t>
      </w:r>
      <w:r w:rsidR="007946FE" w:rsidRPr="00A11073">
        <w:rPr>
          <w:rFonts w:ascii="Times New Roman" w:hAnsi="Times New Roman"/>
          <w:sz w:val="28"/>
          <w:szCs w:val="28"/>
        </w:rPr>
        <w:t xml:space="preserve"> </w:t>
      </w:r>
      <w:r w:rsidR="00EE0A31" w:rsidRPr="00A11073">
        <w:rPr>
          <w:rFonts w:ascii="Times New Roman" w:hAnsi="Times New Roman"/>
          <w:sz w:val="28"/>
          <w:szCs w:val="28"/>
        </w:rPr>
        <w:t>fəaliyy</w:t>
      </w:r>
      <w:proofErr w:type="gramEnd"/>
      <w:r w:rsidR="00EE0A31" w:rsidRPr="00A11073">
        <w:rPr>
          <w:rFonts w:ascii="Times New Roman" w:hAnsi="Times New Roman"/>
          <w:sz w:val="28"/>
          <w:szCs w:val="28"/>
        </w:rPr>
        <w:t xml:space="preserve">əti ilə məşğul </w:t>
      </w:r>
      <w:proofErr w:type="spellStart"/>
      <w:r w:rsidR="00EE0A31" w:rsidRPr="00A11073">
        <w:rPr>
          <w:rFonts w:ascii="Times New Roman" w:hAnsi="Times New Roman"/>
          <w:sz w:val="28"/>
          <w:szCs w:val="28"/>
        </w:rPr>
        <w:t>olmaq</w:t>
      </w:r>
      <w:proofErr w:type="spellEnd"/>
      <w:r w:rsidR="00EE0A31" w:rsidRPr="00A11073">
        <w:rPr>
          <w:rFonts w:ascii="Times New Roman" w:hAnsi="Times New Roman"/>
          <w:sz w:val="28"/>
          <w:szCs w:val="28"/>
        </w:rPr>
        <w:t xml:space="preserve"> </w:t>
      </w:r>
      <w:proofErr w:type="spellStart"/>
      <w:r w:rsidR="00EE0A31" w:rsidRPr="00A11073">
        <w:rPr>
          <w:rFonts w:ascii="Times New Roman" w:hAnsi="Times New Roman"/>
          <w:sz w:val="28"/>
          <w:szCs w:val="28"/>
        </w:rPr>
        <w:t>üçün</w:t>
      </w:r>
      <w:proofErr w:type="spellEnd"/>
      <w:r w:rsidR="00E91198" w:rsidRPr="00A11073">
        <w:rPr>
          <w:rFonts w:ascii="Times New Roman" w:hAnsi="Times New Roman"/>
          <w:sz w:val="28"/>
          <w:szCs w:val="28"/>
        </w:rPr>
        <w:t xml:space="preserve"> </w:t>
      </w:r>
      <w:proofErr w:type="spellStart"/>
      <w:r w:rsidR="00E91198" w:rsidRPr="00A11073">
        <w:rPr>
          <w:rFonts w:ascii="Times New Roman" w:hAnsi="Times New Roman"/>
          <w:sz w:val="28"/>
          <w:szCs w:val="28"/>
        </w:rPr>
        <w:t>ona</w:t>
      </w:r>
      <w:proofErr w:type="spellEnd"/>
      <w:r w:rsidR="00EE0A31" w:rsidRPr="00A11073">
        <w:rPr>
          <w:rFonts w:ascii="Times New Roman" w:hAnsi="Times New Roman"/>
          <w:sz w:val="28"/>
          <w:szCs w:val="28"/>
        </w:rPr>
        <w:t xml:space="preserve"> 0,36 </w:t>
      </w:r>
      <w:proofErr w:type="spellStart"/>
      <w:r w:rsidR="00EE0A31" w:rsidRPr="00A11073">
        <w:rPr>
          <w:rFonts w:ascii="Times New Roman" w:hAnsi="Times New Roman"/>
          <w:sz w:val="28"/>
          <w:szCs w:val="28"/>
        </w:rPr>
        <w:t>ha</w:t>
      </w:r>
      <w:proofErr w:type="spellEnd"/>
      <w:r w:rsidR="00EE0A31" w:rsidRPr="00A11073">
        <w:rPr>
          <w:rFonts w:ascii="Times New Roman" w:hAnsi="Times New Roman"/>
          <w:sz w:val="28"/>
          <w:szCs w:val="28"/>
        </w:rPr>
        <w:t xml:space="preserve"> </w:t>
      </w:r>
      <w:proofErr w:type="spellStart"/>
      <w:r w:rsidR="00EE0A31" w:rsidRPr="00A11073">
        <w:rPr>
          <w:rFonts w:ascii="Times New Roman" w:hAnsi="Times New Roman"/>
          <w:sz w:val="28"/>
          <w:szCs w:val="28"/>
        </w:rPr>
        <w:t>torpaq</w:t>
      </w:r>
      <w:proofErr w:type="spellEnd"/>
      <w:r w:rsidR="00EE0A31" w:rsidRPr="00A11073">
        <w:rPr>
          <w:rFonts w:ascii="Times New Roman" w:hAnsi="Times New Roman"/>
          <w:sz w:val="28"/>
          <w:szCs w:val="28"/>
        </w:rPr>
        <w:t xml:space="preserve"> sahəsi </w:t>
      </w:r>
      <w:r w:rsidR="007946FE" w:rsidRPr="00A11073">
        <w:rPr>
          <w:rFonts w:ascii="Times New Roman" w:hAnsi="Times New Roman"/>
          <w:sz w:val="28"/>
          <w:szCs w:val="28"/>
        </w:rPr>
        <w:t xml:space="preserve">icarəyə </w:t>
      </w:r>
      <w:proofErr w:type="spellStart"/>
      <w:r w:rsidR="007946FE" w:rsidRPr="00A11073">
        <w:rPr>
          <w:rFonts w:ascii="Times New Roman" w:hAnsi="Times New Roman"/>
          <w:sz w:val="28"/>
          <w:szCs w:val="28"/>
        </w:rPr>
        <w:t>verilmişdir</w:t>
      </w:r>
      <w:proofErr w:type="spellEnd"/>
      <w:r w:rsidR="007946FE" w:rsidRPr="00A11073">
        <w:rPr>
          <w:rFonts w:ascii="Times New Roman" w:hAnsi="Times New Roman"/>
          <w:sz w:val="28"/>
          <w:szCs w:val="28"/>
        </w:rPr>
        <w:t>.</w:t>
      </w:r>
    </w:p>
    <w:p w:rsidR="00E0693A" w:rsidRPr="00A11073" w:rsidRDefault="00A97296" w:rsidP="00A11073">
      <w:pPr>
        <w:spacing w:after="0"/>
        <w:ind w:firstLine="567"/>
        <w:jc w:val="both"/>
        <w:rPr>
          <w:rFonts w:ascii="Times New Roman" w:hAnsi="Times New Roman"/>
          <w:sz w:val="28"/>
          <w:szCs w:val="28"/>
        </w:rPr>
      </w:pPr>
      <w:r w:rsidRPr="00A11073">
        <w:rPr>
          <w:rFonts w:ascii="Times New Roman" w:hAnsi="Times New Roman"/>
          <w:sz w:val="28"/>
          <w:szCs w:val="28"/>
        </w:rPr>
        <w:t xml:space="preserve">Qanunvericiliyə </w:t>
      </w:r>
      <w:proofErr w:type="spellStart"/>
      <w:r w:rsidRPr="00A11073">
        <w:rPr>
          <w:rFonts w:ascii="Times New Roman" w:hAnsi="Times New Roman"/>
          <w:sz w:val="28"/>
          <w:szCs w:val="28"/>
        </w:rPr>
        <w:t>uyğun</w:t>
      </w:r>
      <w:proofErr w:type="spellEnd"/>
      <w:r w:rsidRPr="00A11073">
        <w:rPr>
          <w:rFonts w:ascii="Times New Roman" w:hAnsi="Times New Roman"/>
          <w:sz w:val="28"/>
          <w:szCs w:val="28"/>
        </w:rPr>
        <w:t xml:space="preserve"> </w:t>
      </w:r>
      <w:proofErr w:type="spellStart"/>
      <w:r w:rsidRPr="00A11073">
        <w:rPr>
          <w:rFonts w:ascii="Times New Roman" w:hAnsi="Times New Roman"/>
          <w:sz w:val="28"/>
          <w:szCs w:val="28"/>
        </w:rPr>
        <w:t>olaraq</w:t>
      </w:r>
      <w:proofErr w:type="spellEnd"/>
      <w:r w:rsidRPr="00A11073">
        <w:rPr>
          <w:rFonts w:ascii="Times New Roman" w:hAnsi="Times New Roman"/>
          <w:sz w:val="28"/>
          <w:szCs w:val="28"/>
        </w:rPr>
        <w:t xml:space="preserve"> </w:t>
      </w:r>
      <w:proofErr w:type="spellStart"/>
      <w:r w:rsidRPr="00A11073">
        <w:rPr>
          <w:rFonts w:ascii="Times New Roman" w:hAnsi="Times New Roman"/>
          <w:sz w:val="28"/>
          <w:szCs w:val="28"/>
        </w:rPr>
        <w:t>yerli</w:t>
      </w:r>
      <w:proofErr w:type="spellEnd"/>
      <w:r w:rsidRPr="00A11073">
        <w:rPr>
          <w:rFonts w:ascii="Times New Roman" w:hAnsi="Times New Roman"/>
          <w:sz w:val="28"/>
          <w:szCs w:val="28"/>
        </w:rPr>
        <w:t xml:space="preserve"> özünüidarə orqanları müxtəlif subyektlərin təsərrüfat fəaliyyətini tənzimləmək sahəsində </w:t>
      </w:r>
      <w:proofErr w:type="spellStart"/>
      <w:r w:rsidRPr="00A11073">
        <w:rPr>
          <w:rFonts w:ascii="Times New Roman" w:hAnsi="Times New Roman"/>
          <w:sz w:val="28"/>
          <w:szCs w:val="28"/>
        </w:rPr>
        <w:t>müvafiq</w:t>
      </w:r>
      <w:proofErr w:type="spellEnd"/>
      <w:r w:rsidRPr="00A11073">
        <w:rPr>
          <w:rFonts w:ascii="Times New Roman" w:hAnsi="Times New Roman"/>
          <w:sz w:val="28"/>
          <w:szCs w:val="28"/>
        </w:rPr>
        <w:t xml:space="preserve"> səlahiyyətlərə malikdirlər. </w:t>
      </w:r>
      <w:proofErr w:type="spellStart"/>
      <w:proofErr w:type="gramStart"/>
      <w:r w:rsidRPr="00A11073">
        <w:rPr>
          <w:rFonts w:ascii="Times New Roman" w:hAnsi="Times New Roman"/>
          <w:sz w:val="28"/>
          <w:szCs w:val="28"/>
        </w:rPr>
        <w:t>Yerli</w:t>
      </w:r>
      <w:proofErr w:type="spellEnd"/>
      <w:r w:rsidRPr="00A11073">
        <w:rPr>
          <w:rFonts w:ascii="Times New Roman" w:hAnsi="Times New Roman"/>
          <w:sz w:val="28"/>
          <w:szCs w:val="28"/>
        </w:rPr>
        <w:t xml:space="preserve"> özünüidarə orqanları </w:t>
      </w:r>
      <w:proofErr w:type="spellStart"/>
      <w:r w:rsidRPr="00A11073">
        <w:rPr>
          <w:rFonts w:ascii="Times New Roman" w:hAnsi="Times New Roman"/>
          <w:sz w:val="28"/>
          <w:szCs w:val="28"/>
        </w:rPr>
        <w:t>öz</w:t>
      </w:r>
      <w:proofErr w:type="spellEnd"/>
      <w:r w:rsidRPr="00A11073">
        <w:rPr>
          <w:rFonts w:ascii="Times New Roman" w:hAnsi="Times New Roman"/>
          <w:sz w:val="28"/>
          <w:szCs w:val="28"/>
        </w:rPr>
        <w:t xml:space="preserve"> səlahiyyətlərini yerinə yetirərkən </w:t>
      </w:r>
      <w:proofErr w:type="spellStart"/>
      <w:r w:rsidRPr="00A11073">
        <w:rPr>
          <w:rFonts w:ascii="Times New Roman" w:hAnsi="Times New Roman"/>
          <w:sz w:val="28"/>
          <w:szCs w:val="28"/>
        </w:rPr>
        <w:t>konkret</w:t>
      </w:r>
      <w:proofErr w:type="spellEnd"/>
      <w:r w:rsidRPr="00A11073">
        <w:rPr>
          <w:rFonts w:ascii="Times New Roman" w:hAnsi="Times New Roman"/>
          <w:sz w:val="28"/>
          <w:szCs w:val="28"/>
        </w:rPr>
        <w:t xml:space="preserve"> </w:t>
      </w:r>
      <w:proofErr w:type="spellStart"/>
      <w:r w:rsidRPr="00A11073">
        <w:rPr>
          <w:rFonts w:ascii="Times New Roman" w:hAnsi="Times New Roman"/>
          <w:sz w:val="28"/>
          <w:szCs w:val="28"/>
        </w:rPr>
        <w:t>fiziki</w:t>
      </w:r>
      <w:proofErr w:type="spellEnd"/>
      <w:r w:rsidRPr="00A11073">
        <w:rPr>
          <w:rFonts w:ascii="Times New Roman" w:hAnsi="Times New Roman"/>
          <w:sz w:val="28"/>
          <w:szCs w:val="28"/>
        </w:rPr>
        <w:t xml:space="preserve"> və </w:t>
      </w:r>
      <w:proofErr w:type="spellStart"/>
      <w:r w:rsidRPr="00A11073">
        <w:rPr>
          <w:rFonts w:ascii="Times New Roman" w:hAnsi="Times New Roman"/>
          <w:sz w:val="28"/>
          <w:szCs w:val="28"/>
        </w:rPr>
        <w:t>ya</w:t>
      </w:r>
      <w:proofErr w:type="spellEnd"/>
      <w:r w:rsidRPr="00A11073">
        <w:rPr>
          <w:rFonts w:ascii="Times New Roman" w:hAnsi="Times New Roman"/>
          <w:sz w:val="28"/>
          <w:szCs w:val="28"/>
        </w:rPr>
        <w:t xml:space="preserve"> </w:t>
      </w:r>
      <w:proofErr w:type="spellStart"/>
      <w:r w:rsidRPr="00A11073">
        <w:rPr>
          <w:rFonts w:ascii="Times New Roman" w:hAnsi="Times New Roman"/>
          <w:sz w:val="28"/>
          <w:szCs w:val="28"/>
        </w:rPr>
        <w:t>hüquqi</w:t>
      </w:r>
      <w:proofErr w:type="spellEnd"/>
      <w:r w:rsidRPr="00A11073">
        <w:rPr>
          <w:rFonts w:ascii="Times New Roman" w:hAnsi="Times New Roman"/>
          <w:sz w:val="28"/>
          <w:szCs w:val="28"/>
        </w:rPr>
        <w:t xml:space="preserve"> şəxslərə müəyyən fəaliyyət </w:t>
      </w:r>
      <w:proofErr w:type="spellStart"/>
      <w:r w:rsidRPr="00A11073">
        <w:rPr>
          <w:rFonts w:ascii="Times New Roman" w:hAnsi="Times New Roman"/>
          <w:sz w:val="28"/>
          <w:szCs w:val="28"/>
        </w:rPr>
        <w:t>növü</w:t>
      </w:r>
      <w:proofErr w:type="spellEnd"/>
      <w:r w:rsidRPr="00A11073">
        <w:rPr>
          <w:rFonts w:ascii="Times New Roman" w:hAnsi="Times New Roman"/>
          <w:sz w:val="28"/>
          <w:szCs w:val="28"/>
        </w:rPr>
        <w:t xml:space="preserve"> ilə məşğul </w:t>
      </w:r>
      <w:proofErr w:type="spellStart"/>
      <w:r w:rsidRPr="00A11073">
        <w:rPr>
          <w:rFonts w:ascii="Times New Roman" w:hAnsi="Times New Roman"/>
          <w:sz w:val="28"/>
          <w:szCs w:val="28"/>
        </w:rPr>
        <w:t>olmaq</w:t>
      </w:r>
      <w:proofErr w:type="spellEnd"/>
      <w:r w:rsidRPr="00A11073">
        <w:rPr>
          <w:rFonts w:ascii="Times New Roman" w:hAnsi="Times New Roman"/>
          <w:sz w:val="28"/>
          <w:szCs w:val="28"/>
        </w:rPr>
        <w:t xml:space="preserve"> </w:t>
      </w:r>
      <w:proofErr w:type="spellStart"/>
      <w:r w:rsidRPr="00A11073">
        <w:rPr>
          <w:rFonts w:ascii="Times New Roman" w:hAnsi="Times New Roman"/>
          <w:sz w:val="28"/>
          <w:szCs w:val="28"/>
        </w:rPr>
        <w:t>üçün</w:t>
      </w:r>
      <w:proofErr w:type="spellEnd"/>
      <w:r w:rsidRPr="00A11073">
        <w:rPr>
          <w:rFonts w:ascii="Times New Roman" w:hAnsi="Times New Roman"/>
          <w:sz w:val="28"/>
          <w:szCs w:val="28"/>
        </w:rPr>
        <w:t xml:space="preserve"> mülkiyyətində </w:t>
      </w:r>
      <w:proofErr w:type="spellStart"/>
      <w:r w:rsidRPr="00A11073">
        <w:rPr>
          <w:rFonts w:ascii="Times New Roman" w:hAnsi="Times New Roman"/>
          <w:sz w:val="28"/>
          <w:szCs w:val="28"/>
        </w:rPr>
        <w:t>olan</w:t>
      </w:r>
      <w:proofErr w:type="spellEnd"/>
      <w:r w:rsidRPr="00A11073">
        <w:rPr>
          <w:rFonts w:ascii="Times New Roman" w:hAnsi="Times New Roman"/>
          <w:sz w:val="28"/>
          <w:szCs w:val="28"/>
        </w:rPr>
        <w:t xml:space="preserve"> </w:t>
      </w:r>
      <w:r w:rsidR="00C80123" w:rsidRPr="00A11073">
        <w:rPr>
          <w:rFonts w:ascii="Times New Roman" w:hAnsi="Times New Roman"/>
          <w:sz w:val="28"/>
          <w:szCs w:val="28"/>
        </w:rPr>
        <w:t>torpaq</w:t>
      </w:r>
      <w:r w:rsidRPr="00A11073">
        <w:rPr>
          <w:rFonts w:ascii="Times New Roman" w:hAnsi="Times New Roman"/>
          <w:sz w:val="28"/>
          <w:szCs w:val="28"/>
        </w:rPr>
        <w:t xml:space="preserve">ların icarəyə verilməsi haqqında </w:t>
      </w:r>
      <w:proofErr w:type="spellStart"/>
      <w:r w:rsidRPr="00A11073">
        <w:rPr>
          <w:rFonts w:ascii="Times New Roman" w:hAnsi="Times New Roman"/>
          <w:sz w:val="28"/>
          <w:szCs w:val="28"/>
        </w:rPr>
        <w:t>aktlar</w:t>
      </w:r>
      <w:proofErr w:type="spellEnd"/>
      <w:r w:rsidRPr="00A11073">
        <w:rPr>
          <w:rFonts w:ascii="Times New Roman" w:hAnsi="Times New Roman"/>
          <w:sz w:val="28"/>
          <w:szCs w:val="28"/>
        </w:rPr>
        <w:t xml:space="preserve"> (qərarlar) qəbul edirlər.</w:t>
      </w:r>
      <w:r w:rsidR="00935869" w:rsidRPr="00A11073">
        <w:rPr>
          <w:rFonts w:ascii="Times New Roman" w:hAnsi="Times New Roman"/>
          <w:sz w:val="28"/>
          <w:szCs w:val="28"/>
        </w:rPr>
        <w:tab/>
      </w:r>
      <w:proofErr w:type="gramEnd"/>
    </w:p>
    <w:p w:rsidR="00E0693A" w:rsidRPr="00A11073" w:rsidRDefault="00640B14" w:rsidP="00A11073">
      <w:pPr>
        <w:spacing w:after="0"/>
        <w:ind w:firstLine="567"/>
        <w:jc w:val="both"/>
        <w:rPr>
          <w:rFonts w:ascii="Times New Roman" w:hAnsi="Times New Roman"/>
          <w:sz w:val="28"/>
          <w:szCs w:val="28"/>
        </w:rPr>
      </w:pPr>
      <w:r w:rsidRPr="00A11073">
        <w:rPr>
          <w:rFonts w:ascii="Times New Roman" w:hAnsi="Times New Roman"/>
          <w:sz w:val="28"/>
          <w:szCs w:val="28"/>
        </w:rPr>
        <w:t>“</w:t>
      </w:r>
      <w:proofErr w:type="spellStart"/>
      <w:r w:rsidR="00F42BAC" w:rsidRPr="00A11073">
        <w:rPr>
          <w:rFonts w:ascii="Times New Roman" w:hAnsi="Times New Roman"/>
          <w:sz w:val="28"/>
          <w:szCs w:val="28"/>
        </w:rPr>
        <w:t>Torpaq</w:t>
      </w:r>
      <w:proofErr w:type="spellEnd"/>
      <w:r w:rsidR="00F42BAC" w:rsidRPr="00A11073">
        <w:rPr>
          <w:rFonts w:ascii="Times New Roman" w:hAnsi="Times New Roman"/>
          <w:sz w:val="28"/>
          <w:szCs w:val="28"/>
        </w:rPr>
        <w:t xml:space="preserve"> islahatı haqqında</w:t>
      </w:r>
      <w:r w:rsidRPr="00A11073">
        <w:rPr>
          <w:rFonts w:ascii="Times New Roman" w:hAnsi="Times New Roman"/>
          <w:sz w:val="28"/>
          <w:szCs w:val="28"/>
        </w:rPr>
        <w:t>”</w:t>
      </w:r>
      <w:r w:rsidR="00F42BAC" w:rsidRPr="00A11073">
        <w:rPr>
          <w:rFonts w:ascii="Times New Roman" w:hAnsi="Times New Roman"/>
          <w:sz w:val="28"/>
          <w:szCs w:val="28"/>
        </w:rPr>
        <w:t xml:space="preserve"> Azərbaycan Respublikası </w:t>
      </w:r>
      <w:proofErr w:type="spellStart"/>
      <w:r w:rsidR="00F42BAC" w:rsidRPr="00A11073">
        <w:rPr>
          <w:rFonts w:ascii="Times New Roman" w:hAnsi="Times New Roman"/>
          <w:sz w:val="28"/>
          <w:szCs w:val="28"/>
        </w:rPr>
        <w:t>Qanununun</w:t>
      </w:r>
      <w:proofErr w:type="spellEnd"/>
      <w:r w:rsidR="00F42BAC" w:rsidRPr="00A11073">
        <w:rPr>
          <w:rFonts w:ascii="Times New Roman" w:hAnsi="Times New Roman"/>
          <w:sz w:val="28"/>
          <w:szCs w:val="28"/>
        </w:rPr>
        <w:t xml:space="preserve"> 7-ci maddəsinin 1-ci </w:t>
      </w:r>
      <w:r w:rsidR="00A060C4" w:rsidRPr="00A11073">
        <w:rPr>
          <w:rFonts w:ascii="Times New Roman" w:hAnsi="Times New Roman"/>
          <w:sz w:val="28"/>
          <w:szCs w:val="28"/>
        </w:rPr>
        <w:t>bəndinə</w:t>
      </w:r>
      <w:r w:rsidR="00F42BAC" w:rsidRPr="00A11073">
        <w:rPr>
          <w:rFonts w:ascii="Times New Roman" w:hAnsi="Times New Roman"/>
          <w:sz w:val="28"/>
          <w:szCs w:val="28"/>
        </w:rPr>
        <w:t xml:space="preserve"> görə </w:t>
      </w:r>
      <w:proofErr w:type="spellStart"/>
      <w:r w:rsidR="00F42BAC" w:rsidRPr="00A11073">
        <w:rPr>
          <w:rFonts w:ascii="Times New Roman" w:hAnsi="Times New Roman"/>
          <w:sz w:val="28"/>
          <w:szCs w:val="28"/>
        </w:rPr>
        <w:t>müvafiq</w:t>
      </w:r>
      <w:proofErr w:type="spellEnd"/>
      <w:r w:rsidR="00F42BAC" w:rsidRPr="00A11073">
        <w:rPr>
          <w:rFonts w:ascii="Times New Roman" w:hAnsi="Times New Roman"/>
          <w:sz w:val="28"/>
          <w:szCs w:val="28"/>
        </w:rPr>
        <w:t xml:space="preserve"> ərazi </w:t>
      </w:r>
      <w:proofErr w:type="spellStart"/>
      <w:r w:rsidR="00F42BAC" w:rsidRPr="00A11073">
        <w:rPr>
          <w:rFonts w:ascii="Times New Roman" w:hAnsi="Times New Roman"/>
          <w:sz w:val="28"/>
          <w:szCs w:val="28"/>
        </w:rPr>
        <w:t>vahidi</w:t>
      </w:r>
      <w:proofErr w:type="spellEnd"/>
      <w:r w:rsidR="00F42BAC" w:rsidRPr="00A11073">
        <w:rPr>
          <w:rFonts w:ascii="Times New Roman" w:hAnsi="Times New Roman"/>
          <w:sz w:val="28"/>
          <w:szCs w:val="28"/>
        </w:rPr>
        <w:t xml:space="preserve"> daxilində dövlət mülkiyyətində saxlanılan və </w:t>
      </w:r>
      <w:proofErr w:type="spellStart"/>
      <w:r w:rsidR="00F42BAC" w:rsidRPr="00A11073">
        <w:rPr>
          <w:rFonts w:ascii="Times New Roman" w:hAnsi="Times New Roman"/>
          <w:sz w:val="28"/>
          <w:szCs w:val="28"/>
        </w:rPr>
        <w:t>xüsusi</w:t>
      </w:r>
      <w:proofErr w:type="spellEnd"/>
      <w:r w:rsidR="00F42BAC" w:rsidRPr="00A11073">
        <w:rPr>
          <w:rFonts w:ascii="Times New Roman" w:hAnsi="Times New Roman"/>
          <w:sz w:val="28"/>
          <w:szCs w:val="28"/>
        </w:rPr>
        <w:t xml:space="preserve"> mülkiyyətə verilən </w:t>
      </w:r>
      <w:proofErr w:type="spellStart"/>
      <w:r w:rsidR="00F42BAC" w:rsidRPr="00A11073">
        <w:rPr>
          <w:rFonts w:ascii="Times New Roman" w:hAnsi="Times New Roman"/>
          <w:sz w:val="28"/>
          <w:szCs w:val="28"/>
        </w:rPr>
        <w:t>torpaqlar</w:t>
      </w:r>
      <w:proofErr w:type="spellEnd"/>
      <w:r w:rsidR="00F42BAC" w:rsidRPr="00A11073">
        <w:rPr>
          <w:rFonts w:ascii="Times New Roman" w:hAnsi="Times New Roman"/>
          <w:sz w:val="28"/>
          <w:szCs w:val="28"/>
        </w:rPr>
        <w:t xml:space="preserve"> çıxılmaqla </w:t>
      </w:r>
      <w:proofErr w:type="spellStart"/>
      <w:r w:rsidR="00F42BAC" w:rsidRPr="00A11073">
        <w:rPr>
          <w:rFonts w:ascii="Times New Roman" w:hAnsi="Times New Roman"/>
          <w:sz w:val="28"/>
          <w:szCs w:val="28"/>
        </w:rPr>
        <w:t>qalan</w:t>
      </w:r>
      <w:proofErr w:type="spellEnd"/>
      <w:r w:rsidR="00F42BAC" w:rsidRPr="00A11073">
        <w:rPr>
          <w:rFonts w:ascii="Times New Roman" w:hAnsi="Times New Roman"/>
          <w:sz w:val="28"/>
          <w:szCs w:val="28"/>
        </w:rPr>
        <w:t xml:space="preserve"> </w:t>
      </w:r>
      <w:proofErr w:type="spellStart"/>
      <w:r w:rsidR="00F42BAC" w:rsidRPr="00A11073">
        <w:rPr>
          <w:rFonts w:ascii="Times New Roman" w:hAnsi="Times New Roman"/>
          <w:sz w:val="28"/>
          <w:szCs w:val="28"/>
        </w:rPr>
        <w:t>torpaqlar</w:t>
      </w:r>
      <w:proofErr w:type="spellEnd"/>
      <w:r w:rsidR="00F42BAC" w:rsidRPr="00A11073">
        <w:rPr>
          <w:rFonts w:ascii="Times New Roman" w:hAnsi="Times New Roman"/>
          <w:sz w:val="28"/>
          <w:szCs w:val="28"/>
        </w:rPr>
        <w:t xml:space="preserve"> bələdiyyə mülkiyyətinə </w:t>
      </w:r>
      <w:proofErr w:type="spellStart"/>
      <w:r w:rsidR="00F42BAC" w:rsidRPr="00A11073">
        <w:rPr>
          <w:rFonts w:ascii="Times New Roman" w:hAnsi="Times New Roman"/>
          <w:sz w:val="28"/>
          <w:szCs w:val="28"/>
        </w:rPr>
        <w:t>verilir</w:t>
      </w:r>
      <w:proofErr w:type="spellEnd"/>
      <w:r w:rsidR="00F42BAC" w:rsidRPr="00A11073">
        <w:rPr>
          <w:rFonts w:ascii="Times New Roman" w:hAnsi="Times New Roman"/>
          <w:sz w:val="28"/>
          <w:szCs w:val="28"/>
        </w:rPr>
        <w:t xml:space="preserve">. </w:t>
      </w:r>
      <w:r w:rsidR="00935869" w:rsidRPr="00A11073">
        <w:rPr>
          <w:rFonts w:ascii="Times New Roman" w:hAnsi="Times New Roman"/>
          <w:sz w:val="28"/>
          <w:szCs w:val="28"/>
        </w:rPr>
        <w:tab/>
      </w:r>
    </w:p>
    <w:p w:rsidR="00E0693A" w:rsidRPr="00A11073" w:rsidRDefault="00DA6B2A" w:rsidP="00A11073">
      <w:pPr>
        <w:spacing w:after="0"/>
        <w:ind w:firstLine="567"/>
        <w:jc w:val="both"/>
        <w:rPr>
          <w:rFonts w:ascii="Times New Roman" w:hAnsi="Times New Roman"/>
          <w:sz w:val="28"/>
          <w:szCs w:val="28"/>
        </w:rPr>
      </w:pPr>
      <w:proofErr w:type="spellStart"/>
      <w:r w:rsidRPr="00A11073">
        <w:rPr>
          <w:rFonts w:ascii="Times New Roman" w:hAnsi="Times New Roman"/>
          <w:sz w:val="28"/>
          <w:szCs w:val="28"/>
        </w:rPr>
        <w:t>Mülki</w:t>
      </w:r>
      <w:proofErr w:type="spellEnd"/>
      <w:r w:rsidRPr="00A11073">
        <w:rPr>
          <w:rFonts w:ascii="Times New Roman" w:hAnsi="Times New Roman"/>
          <w:sz w:val="28"/>
          <w:szCs w:val="28"/>
        </w:rPr>
        <w:t xml:space="preserve"> Məcəllən</w:t>
      </w:r>
      <w:r w:rsidR="00F35328" w:rsidRPr="00A11073">
        <w:rPr>
          <w:rFonts w:ascii="Times New Roman" w:hAnsi="Times New Roman"/>
          <w:sz w:val="28"/>
          <w:szCs w:val="28"/>
        </w:rPr>
        <w:t>ın</w:t>
      </w:r>
      <w:r w:rsidR="00F42BAC" w:rsidRPr="00A11073">
        <w:rPr>
          <w:rFonts w:ascii="Times New Roman" w:hAnsi="Times New Roman"/>
          <w:sz w:val="28"/>
          <w:szCs w:val="28"/>
        </w:rPr>
        <w:t xml:space="preserve"> 156</w:t>
      </w:r>
      <w:r w:rsidR="009D3D50" w:rsidRPr="00A11073">
        <w:rPr>
          <w:rFonts w:ascii="Times New Roman" w:hAnsi="Times New Roman"/>
          <w:sz w:val="28"/>
          <w:szCs w:val="28"/>
        </w:rPr>
        <w:t>.1-ci</w:t>
      </w:r>
      <w:r w:rsidR="00F42BAC" w:rsidRPr="00A11073">
        <w:rPr>
          <w:rFonts w:ascii="Times New Roman" w:hAnsi="Times New Roman"/>
          <w:sz w:val="28"/>
          <w:szCs w:val="28"/>
        </w:rPr>
        <w:t xml:space="preserve"> maddəsinə əsasən bələdiyyələrə mülkiyyət </w:t>
      </w:r>
      <w:proofErr w:type="spellStart"/>
      <w:r w:rsidR="00F42BAC" w:rsidRPr="00A11073">
        <w:rPr>
          <w:rFonts w:ascii="Times New Roman" w:hAnsi="Times New Roman"/>
          <w:sz w:val="28"/>
          <w:szCs w:val="28"/>
        </w:rPr>
        <w:t>hüququ</w:t>
      </w:r>
      <w:proofErr w:type="spellEnd"/>
      <w:r w:rsidR="00F42BAC" w:rsidRPr="00A11073">
        <w:rPr>
          <w:rFonts w:ascii="Times New Roman" w:hAnsi="Times New Roman"/>
          <w:sz w:val="28"/>
          <w:szCs w:val="28"/>
        </w:rPr>
        <w:t xml:space="preserve"> ilə mənsub </w:t>
      </w:r>
      <w:proofErr w:type="spellStart"/>
      <w:r w:rsidR="00F42BAC" w:rsidRPr="00A11073">
        <w:rPr>
          <w:rFonts w:ascii="Times New Roman" w:hAnsi="Times New Roman"/>
          <w:sz w:val="28"/>
          <w:szCs w:val="28"/>
        </w:rPr>
        <w:t>olan</w:t>
      </w:r>
      <w:proofErr w:type="spellEnd"/>
      <w:r w:rsidR="00F42BAC" w:rsidRPr="00A11073">
        <w:rPr>
          <w:rFonts w:ascii="Times New Roman" w:hAnsi="Times New Roman"/>
          <w:sz w:val="28"/>
          <w:szCs w:val="28"/>
        </w:rPr>
        <w:t xml:space="preserve"> əmlak onların mülkiyyətidir. Həmin Məcəllənin 178.1-ci maddəsinə görə isə daşınmaz əmlaka mülkiyyət </w:t>
      </w:r>
      <w:proofErr w:type="spellStart"/>
      <w:r w:rsidR="00F42BAC" w:rsidRPr="00A11073">
        <w:rPr>
          <w:rFonts w:ascii="Times New Roman" w:hAnsi="Times New Roman"/>
          <w:sz w:val="28"/>
          <w:szCs w:val="28"/>
        </w:rPr>
        <w:t>hüququ</w:t>
      </w:r>
      <w:proofErr w:type="spellEnd"/>
      <w:r w:rsidR="00F42BAC" w:rsidRPr="00A11073">
        <w:rPr>
          <w:rFonts w:ascii="Times New Roman" w:hAnsi="Times New Roman"/>
          <w:sz w:val="28"/>
          <w:szCs w:val="28"/>
        </w:rPr>
        <w:t xml:space="preserve"> </w:t>
      </w:r>
      <w:proofErr w:type="spellStart"/>
      <w:r w:rsidR="00F42BAC" w:rsidRPr="00A11073">
        <w:rPr>
          <w:rFonts w:ascii="Times New Roman" w:hAnsi="Times New Roman"/>
          <w:sz w:val="28"/>
          <w:szCs w:val="28"/>
        </w:rPr>
        <w:t>onun</w:t>
      </w:r>
      <w:proofErr w:type="spellEnd"/>
      <w:r w:rsidR="00F42BAC" w:rsidRPr="00A11073">
        <w:rPr>
          <w:rFonts w:ascii="Times New Roman" w:hAnsi="Times New Roman"/>
          <w:sz w:val="28"/>
          <w:szCs w:val="28"/>
        </w:rPr>
        <w:t xml:space="preserve"> verilməsinin daşınmaz əmlakın dövlət reyestrində qeydə alındığı </w:t>
      </w:r>
      <w:proofErr w:type="spellStart"/>
      <w:r w:rsidR="00F42BAC" w:rsidRPr="00A11073">
        <w:rPr>
          <w:rFonts w:ascii="Times New Roman" w:hAnsi="Times New Roman"/>
          <w:sz w:val="28"/>
          <w:szCs w:val="28"/>
        </w:rPr>
        <w:t>andan</w:t>
      </w:r>
      <w:proofErr w:type="spellEnd"/>
      <w:r w:rsidR="00F42BAC" w:rsidRPr="00A11073">
        <w:rPr>
          <w:rFonts w:ascii="Times New Roman" w:hAnsi="Times New Roman"/>
          <w:sz w:val="28"/>
          <w:szCs w:val="28"/>
        </w:rPr>
        <w:t xml:space="preserve"> əldə edənə </w:t>
      </w:r>
      <w:proofErr w:type="spellStart"/>
      <w:r w:rsidR="00F42BAC" w:rsidRPr="00A11073">
        <w:rPr>
          <w:rFonts w:ascii="Times New Roman" w:hAnsi="Times New Roman"/>
          <w:sz w:val="28"/>
          <w:szCs w:val="28"/>
        </w:rPr>
        <w:t>keçir</w:t>
      </w:r>
      <w:proofErr w:type="spellEnd"/>
      <w:r w:rsidR="00F42BAC" w:rsidRPr="00A11073">
        <w:rPr>
          <w:rFonts w:ascii="Times New Roman" w:hAnsi="Times New Roman"/>
          <w:sz w:val="28"/>
          <w:szCs w:val="28"/>
        </w:rPr>
        <w:t xml:space="preserve">. </w:t>
      </w:r>
      <w:proofErr w:type="spellStart"/>
      <w:proofErr w:type="gramStart"/>
      <w:r w:rsidR="00F42BAC" w:rsidRPr="00A11073">
        <w:rPr>
          <w:rFonts w:ascii="Times New Roman" w:hAnsi="Times New Roman"/>
          <w:sz w:val="28"/>
          <w:szCs w:val="28"/>
        </w:rPr>
        <w:t>Bu</w:t>
      </w:r>
      <w:proofErr w:type="spellEnd"/>
      <w:r w:rsidR="00F42BAC" w:rsidRPr="00A11073">
        <w:rPr>
          <w:rFonts w:ascii="Times New Roman" w:hAnsi="Times New Roman"/>
          <w:sz w:val="28"/>
          <w:szCs w:val="28"/>
        </w:rPr>
        <w:t xml:space="preserve"> </w:t>
      </w:r>
      <w:proofErr w:type="spellStart"/>
      <w:r w:rsidR="00F42BAC" w:rsidRPr="00A11073">
        <w:rPr>
          <w:rFonts w:ascii="Times New Roman" w:hAnsi="Times New Roman"/>
          <w:sz w:val="28"/>
          <w:szCs w:val="28"/>
        </w:rPr>
        <w:t>mülki</w:t>
      </w:r>
      <w:proofErr w:type="spellEnd"/>
      <w:r w:rsidR="00F42BAC" w:rsidRPr="00A11073">
        <w:rPr>
          <w:rFonts w:ascii="Times New Roman" w:hAnsi="Times New Roman"/>
          <w:sz w:val="28"/>
          <w:szCs w:val="28"/>
        </w:rPr>
        <w:t xml:space="preserve"> </w:t>
      </w:r>
      <w:proofErr w:type="spellStart"/>
      <w:r w:rsidR="00F42BAC" w:rsidRPr="00A11073">
        <w:rPr>
          <w:rFonts w:ascii="Times New Roman" w:hAnsi="Times New Roman"/>
          <w:sz w:val="28"/>
          <w:szCs w:val="28"/>
        </w:rPr>
        <w:t>hüquq</w:t>
      </w:r>
      <w:proofErr w:type="spellEnd"/>
      <w:r w:rsidR="00F42BAC" w:rsidRPr="00A11073">
        <w:rPr>
          <w:rFonts w:ascii="Times New Roman" w:hAnsi="Times New Roman"/>
          <w:sz w:val="28"/>
          <w:szCs w:val="28"/>
        </w:rPr>
        <w:t xml:space="preserve"> normalarının birgə təhlilindən </w:t>
      </w:r>
      <w:proofErr w:type="spellStart"/>
      <w:r w:rsidR="00F42BAC" w:rsidRPr="00A11073">
        <w:rPr>
          <w:rFonts w:ascii="Times New Roman" w:hAnsi="Times New Roman"/>
          <w:sz w:val="28"/>
          <w:szCs w:val="28"/>
        </w:rPr>
        <w:t>göründüyü</w:t>
      </w:r>
      <w:proofErr w:type="spellEnd"/>
      <w:r w:rsidR="00F42BAC" w:rsidRPr="00A11073">
        <w:rPr>
          <w:rFonts w:ascii="Times New Roman" w:hAnsi="Times New Roman"/>
          <w:sz w:val="28"/>
          <w:szCs w:val="28"/>
        </w:rPr>
        <w:t xml:space="preserve"> </w:t>
      </w:r>
      <w:proofErr w:type="spellStart"/>
      <w:r w:rsidR="00F42BAC" w:rsidRPr="00A11073">
        <w:rPr>
          <w:rFonts w:ascii="Times New Roman" w:hAnsi="Times New Roman"/>
          <w:sz w:val="28"/>
          <w:szCs w:val="28"/>
        </w:rPr>
        <w:t>kimi</w:t>
      </w:r>
      <w:proofErr w:type="spellEnd"/>
      <w:r w:rsidR="00F42BAC" w:rsidRPr="00A11073">
        <w:rPr>
          <w:rFonts w:ascii="Times New Roman" w:hAnsi="Times New Roman"/>
          <w:sz w:val="28"/>
          <w:szCs w:val="28"/>
        </w:rPr>
        <w:t xml:space="preserve">, daşınmaz əmlaka, eləcə də </w:t>
      </w:r>
      <w:proofErr w:type="spellStart"/>
      <w:r w:rsidR="00F42BAC" w:rsidRPr="00A11073">
        <w:rPr>
          <w:rFonts w:ascii="Times New Roman" w:hAnsi="Times New Roman"/>
          <w:sz w:val="28"/>
          <w:szCs w:val="28"/>
        </w:rPr>
        <w:t>torpağa</w:t>
      </w:r>
      <w:proofErr w:type="spellEnd"/>
      <w:r w:rsidR="00F42BAC" w:rsidRPr="00A11073">
        <w:rPr>
          <w:rFonts w:ascii="Times New Roman" w:hAnsi="Times New Roman"/>
          <w:sz w:val="28"/>
          <w:szCs w:val="28"/>
        </w:rPr>
        <w:t xml:space="preserve"> mülkiyyət </w:t>
      </w:r>
      <w:proofErr w:type="spellStart"/>
      <w:r w:rsidR="00F42BAC" w:rsidRPr="00A11073">
        <w:rPr>
          <w:rFonts w:ascii="Times New Roman" w:hAnsi="Times New Roman"/>
          <w:sz w:val="28"/>
          <w:szCs w:val="28"/>
        </w:rPr>
        <w:t>hüququ</w:t>
      </w:r>
      <w:proofErr w:type="spellEnd"/>
      <w:r w:rsidR="00F42BAC" w:rsidRPr="00A11073">
        <w:rPr>
          <w:rFonts w:ascii="Times New Roman" w:hAnsi="Times New Roman"/>
          <w:sz w:val="28"/>
          <w:szCs w:val="28"/>
        </w:rPr>
        <w:t xml:space="preserve">, </w:t>
      </w:r>
      <w:proofErr w:type="spellStart"/>
      <w:r w:rsidR="00F42BAC" w:rsidRPr="00A11073">
        <w:rPr>
          <w:rFonts w:ascii="Times New Roman" w:hAnsi="Times New Roman"/>
          <w:sz w:val="28"/>
          <w:szCs w:val="28"/>
        </w:rPr>
        <w:t>o</w:t>
      </w:r>
      <w:proofErr w:type="spellEnd"/>
      <w:r w:rsidR="00F42BAC" w:rsidRPr="00A11073">
        <w:rPr>
          <w:rFonts w:ascii="Times New Roman" w:hAnsi="Times New Roman"/>
          <w:sz w:val="28"/>
          <w:szCs w:val="28"/>
        </w:rPr>
        <w:t xml:space="preserve"> cümlədən bələdiyyələrə məxsus </w:t>
      </w:r>
      <w:proofErr w:type="spellStart"/>
      <w:r w:rsidR="00F42BAC" w:rsidRPr="00A11073">
        <w:rPr>
          <w:rFonts w:ascii="Times New Roman" w:hAnsi="Times New Roman"/>
          <w:sz w:val="28"/>
          <w:szCs w:val="28"/>
        </w:rPr>
        <w:t>olan</w:t>
      </w:r>
      <w:proofErr w:type="spellEnd"/>
      <w:r w:rsidR="00F42BAC" w:rsidRPr="00A11073">
        <w:rPr>
          <w:rFonts w:ascii="Times New Roman" w:hAnsi="Times New Roman"/>
          <w:sz w:val="28"/>
          <w:szCs w:val="28"/>
        </w:rPr>
        <w:t xml:space="preserve"> əmlak üzərində onların mülkiyyət </w:t>
      </w:r>
      <w:proofErr w:type="spellStart"/>
      <w:r w:rsidR="00F42BAC" w:rsidRPr="00A11073">
        <w:rPr>
          <w:rFonts w:ascii="Times New Roman" w:hAnsi="Times New Roman"/>
          <w:sz w:val="28"/>
          <w:szCs w:val="28"/>
        </w:rPr>
        <w:t>hüququ</w:t>
      </w:r>
      <w:proofErr w:type="spellEnd"/>
      <w:r w:rsidR="00F42BAC" w:rsidRPr="00A11073">
        <w:rPr>
          <w:rFonts w:ascii="Times New Roman" w:hAnsi="Times New Roman"/>
          <w:sz w:val="28"/>
          <w:szCs w:val="28"/>
        </w:rPr>
        <w:t xml:space="preserve"> </w:t>
      </w:r>
      <w:proofErr w:type="spellStart"/>
      <w:r w:rsidR="00F42BAC" w:rsidRPr="00A11073">
        <w:rPr>
          <w:rFonts w:ascii="Times New Roman" w:hAnsi="Times New Roman"/>
          <w:sz w:val="28"/>
          <w:szCs w:val="28"/>
        </w:rPr>
        <w:t>qanuna</w:t>
      </w:r>
      <w:proofErr w:type="spellEnd"/>
      <w:r w:rsidR="009D3D50" w:rsidRPr="00A11073">
        <w:rPr>
          <w:rFonts w:ascii="Times New Roman" w:hAnsi="Times New Roman"/>
          <w:sz w:val="28"/>
          <w:szCs w:val="28"/>
        </w:rPr>
        <w:t xml:space="preserve"> </w:t>
      </w:r>
      <w:proofErr w:type="spellStart"/>
      <w:r w:rsidR="00F42BAC" w:rsidRPr="00A11073">
        <w:rPr>
          <w:rFonts w:ascii="Times New Roman" w:hAnsi="Times New Roman"/>
          <w:sz w:val="28"/>
          <w:szCs w:val="28"/>
        </w:rPr>
        <w:t>müvafiq</w:t>
      </w:r>
      <w:proofErr w:type="spellEnd"/>
      <w:r w:rsidR="00F42BAC" w:rsidRPr="00A11073">
        <w:rPr>
          <w:rFonts w:ascii="Times New Roman" w:hAnsi="Times New Roman"/>
          <w:sz w:val="28"/>
          <w:szCs w:val="28"/>
        </w:rPr>
        <w:t xml:space="preserve"> </w:t>
      </w:r>
      <w:proofErr w:type="spellStart"/>
      <w:r w:rsidR="00F42BAC" w:rsidRPr="00A11073">
        <w:rPr>
          <w:rFonts w:ascii="Times New Roman" w:hAnsi="Times New Roman"/>
          <w:sz w:val="28"/>
          <w:szCs w:val="28"/>
        </w:rPr>
        <w:t>qaydada</w:t>
      </w:r>
      <w:proofErr w:type="spellEnd"/>
      <w:r w:rsidR="00F42BAC" w:rsidRPr="00A11073">
        <w:rPr>
          <w:rFonts w:ascii="Times New Roman" w:hAnsi="Times New Roman"/>
          <w:sz w:val="28"/>
          <w:szCs w:val="28"/>
        </w:rPr>
        <w:t xml:space="preserve"> qeydə alınd</w:t>
      </w:r>
      <w:proofErr w:type="gramEnd"/>
      <w:r w:rsidR="00F42BAC" w:rsidRPr="00A11073">
        <w:rPr>
          <w:rFonts w:ascii="Times New Roman" w:hAnsi="Times New Roman"/>
          <w:sz w:val="28"/>
          <w:szCs w:val="28"/>
        </w:rPr>
        <w:t xml:space="preserve">ığı </w:t>
      </w:r>
      <w:proofErr w:type="spellStart"/>
      <w:r w:rsidR="00F42BAC" w:rsidRPr="00A11073">
        <w:rPr>
          <w:rFonts w:ascii="Times New Roman" w:hAnsi="Times New Roman"/>
          <w:sz w:val="28"/>
          <w:szCs w:val="28"/>
        </w:rPr>
        <w:t>halda</w:t>
      </w:r>
      <w:proofErr w:type="spellEnd"/>
      <w:r w:rsidR="00F42BAC" w:rsidRPr="00A11073">
        <w:rPr>
          <w:rFonts w:ascii="Times New Roman" w:hAnsi="Times New Roman"/>
          <w:sz w:val="28"/>
          <w:szCs w:val="28"/>
        </w:rPr>
        <w:t xml:space="preserve"> yaranmış </w:t>
      </w:r>
      <w:proofErr w:type="spellStart"/>
      <w:r w:rsidR="00F42BAC" w:rsidRPr="00A11073">
        <w:rPr>
          <w:rFonts w:ascii="Times New Roman" w:hAnsi="Times New Roman"/>
          <w:sz w:val="28"/>
          <w:szCs w:val="28"/>
        </w:rPr>
        <w:t>hesab</w:t>
      </w:r>
      <w:proofErr w:type="spellEnd"/>
      <w:r w:rsidR="00F42BAC" w:rsidRPr="00A11073">
        <w:rPr>
          <w:rFonts w:ascii="Times New Roman" w:hAnsi="Times New Roman"/>
          <w:sz w:val="28"/>
          <w:szCs w:val="28"/>
        </w:rPr>
        <w:t xml:space="preserve"> </w:t>
      </w:r>
      <w:proofErr w:type="spellStart"/>
      <w:r w:rsidR="00F42BAC" w:rsidRPr="00A11073">
        <w:rPr>
          <w:rFonts w:ascii="Times New Roman" w:hAnsi="Times New Roman"/>
          <w:sz w:val="28"/>
          <w:szCs w:val="28"/>
        </w:rPr>
        <w:t>olunur</w:t>
      </w:r>
      <w:proofErr w:type="spellEnd"/>
      <w:r w:rsidR="00F42BAC" w:rsidRPr="00A11073">
        <w:rPr>
          <w:rFonts w:ascii="Times New Roman" w:hAnsi="Times New Roman"/>
          <w:sz w:val="28"/>
          <w:szCs w:val="28"/>
        </w:rPr>
        <w:t>.</w:t>
      </w:r>
    </w:p>
    <w:p w:rsidR="00407E5C" w:rsidRDefault="00DA6B2A" w:rsidP="00A11073">
      <w:pPr>
        <w:spacing w:after="0"/>
        <w:ind w:firstLine="567"/>
        <w:jc w:val="both"/>
        <w:rPr>
          <w:rFonts w:ascii="Times New Roman" w:hAnsi="Times New Roman"/>
          <w:sz w:val="28"/>
          <w:szCs w:val="28"/>
          <w:lang w:val="az-Latn-AZ"/>
        </w:rPr>
      </w:pPr>
      <w:proofErr w:type="spellStart"/>
      <w:proofErr w:type="gramStart"/>
      <w:r w:rsidRPr="00A11073">
        <w:rPr>
          <w:rFonts w:ascii="Times New Roman" w:hAnsi="Times New Roman"/>
          <w:sz w:val="28"/>
          <w:szCs w:val="28"/>
        </w:rPr>
        <w:t>Mülki</w:t>
      </w:r>
      <w:proofErr w:type="spellEnd"/>
      <w:r w:rsidRPr="00A11073">
        <w:rPr>
          <w:rFonts w:ascii="Times New Roman" w:hAnsi="Times New Roman"/>
          <w:sz w:val="28"/>
          <w:szCs w:val="28"/>
        </w:rPr>
        <w:t xml:space="preserve"> Məcəllənın </w:t>
      </w:r>
      <w:r w:rsidR="00F42BAC" w:rsidRPr="00A11073">
        <w:rPr>
          <w:rFonts w:ascii="Times New Roman" w:hAnsi="Times New Roman"/>
          <w:sz w:val="28"/>
          <w:szCs w:val="28"/>
        </w:rPr>
        <w:t xml:space="preserve">152.1-ci maddəsində </w:t>
      </w:r>
      <w:proofErr w:type="spellStart"/>
      <w:r w:rsidR="00F42BAC" w:rsidRPr="00A11073">
        <w:rPr>
          <w:rFonts w:ascii="Times New Roman" w:hAnsi="Times New Roman"/>
          <w:sz w:val="28"/>
          <w:szCs w:val="28"/>
        </w:rPr>
        <w:t>qeyd</w:t>
      </w:r>
      <w:proofErr w:type="spellEnd"/>
      <w:r w:rsidR="00F42BAC" w:rsidRPr="00A11073">
        <w:rPr>
          <w:rFonts w:ascii="Times New Roman" w:hAnsi="Times New Roman"/>
          <w:sz w:val="28"/>
          <w:szCs w:val="28"/>
        </w:rPr>
        <w:t xml:space="preserve"> </w:t>
      </w:r>
      <w:proofErr w:type="spellStart"/>
      <w:r w:rsidR="00F42BAC" w:rsidRPr="00A11073">
        <w:rPr>
          <w:rFonts w:ascii="Times New Roman" w:hAnsi="Times New Roman"/>
          <w:sz w:val="28"/>
          <w:szCs w:val="28"/>
        </w:rPr>
        <w:t>edilir</w:t>
      </w:r>
      <w:proofErr w:type="spellEnd"/>
      <w:r w:rsidR="00F42BAC" w:rsidRPr="00A11073">
        <w:rPr>
          <w:rFonts w:ascii="Times New Roman" w:hAnsi="Times New Roman"/>
          <w:sz w:val="28"/>
          <w:szCs w:val="28"/>
        </w:rPr>
        <w:t xml:space="preserve"> </w:t>
      </w:r>
      <w:proofErr w:type="spellStart"/>
      <w:r w:rsidR="00F42BAC" w:rsidRPr="00A11073">
        <w:rPr>
          <w:rFonts w:ascii="Times New Roman" w:hAnsi="Times New Roman"/>
          <w:sz w:val="28"/>
          <w:szCs w:val="28"/>
        </w:rPr>
        <w:t>ki</w:t>
      </w:r>
      <w:proofErr w:type="spellEnd"/>
      <w:r w:rsidR="00F42BAC" w:rsidRPr="00A11073">
        <w:rPr>
          <w:rFonts w:ascii="Times New Roman" w:hAnsi="Times New Roman"/>
          <w:sz w:val="28"/>
          <w:szCs w:val="28"/>
        </w:rPr>
        <w:t xml:space="preserve">, mülkiyyət </w:t>
      </w:r>
      <w:proofErr w:type="spellStart"/>
      <w:r w:rsidR="00F42BAC" w:rsidRPr="00A11073">
        <w:rPr>
          <w:rFonts w:ascii="Times New Roman" w:hAnsi="Times New Roman"/>
          <w:sz w:val="28"/>
          <w:szCs w:val="28"/>
        </w:rPr>
        <w:t>hüququ</w:t>
      </w:r>
      <w:proofErr w:type="spellEnd"/>
      <w:r w:rsidR="00F42BAC" w:rsidRPr="00A11073">
        <w:rPr>
          <w:rFonts w:ascii="Times New Roman" w:hAnsi="Times New Roman"/>
          <w:sz w:val="28"/>
          <w:szCs w:val="28"/>
        </w:rPr>
        <w:t xml:space="preserve"> </w:t>
      </w:r>
      <w:proofErr w:type="spellStart"/>
      <w:r w:rsidR="00F42BAC" w:rsidRPr="00A11073">
        <w:rPr>
          <w:rFonts w:ascii="Times New Roman" w:hAnsi="Times New Roman"/>
          <w:sz w:val="28"/>
          <w:szCs w:val="28"/>
        </w:rPr>
        <w:t>subyektin</w:t>
      </w:r>
      <w:proofErr w:type="spellEnd"/>
      <w:r w:rsidR="00F42BAC" w:rsidRPr="00A11073">
        <w:rPr>
          <w:rFonts w:ascii="Times New Roman" w:hAnsi="Times New Roman"/>
          <w:sz w:val="28"/>
          <w:szCs w:val="28"/>
        </w:rPr>
        <w:t xml:space="preserve"> </w:t>
      </w:r>
      <w:proofErr w:type="spellStart"/>
      <w:r w:rsidR="00F42BAC" w:rsidRPr="00A11073">
        <w:rPr>
          <w:rFonts w:ascii="Times New Roman" w:hAnsi="Times New Roman"/>
          <w:sz w:val="28"/>
          <w:szCs w:val="28"/>
        </w:rPr>
        <w:t>ona</w:t>
      </w:r>
      <w:proofErr w:type="spellEnd"/>
      <w:r w:rsidR="00F42BAC" w:rsidRPr="00A11073">
        <w:rPr>
          <w:rFonts w:ascii="Times New Roman" w:hAnsi="Times New Roman"/>
          <w:sz w:val="28"/>
          <w:szCs w:val="28"/>
        </w:rPr>
        <w:t xml:space="preserve"> mənsub əmlaka (əşyaya) </w:t>
      </w:r>
      <w:proofErr w:type="spellStart"/>
      <w:r w:rsidR="00F42BAC" w:rsidRPr="00A11073">
        <w:rPr>
          <w:rFonts w:ascii="Times New Roman" w:hAnsi="Times New Roman"/>
          <w:sz w:val="28"/>
          <w:szCs w:val="28"/>
        </w:rPr>
        <w:t>öz</w:t>
      </w:r>
      <w:proofErr w:type="spellEnd"/>
      <w:r w:rsidR="00F42BAC" w:rsidRPr="00A11073">
        <w:rPr>
          <w:rFonts w:ascii="Times New Roman" w:hAnsi="Times New Roman"/>
          <w:sz w:val="28"/>
          <w:szCs w:val="28"/>
        </w:rPr>
        <w:t xml:space="preserve"> istədiyi </w:t>
      </w:r>
      <w:proofErr w:type="spellStart"/>
      <w:r w:rsidR="00F42BAC" w:rsidRPr="00A11073">
        <w:rPr>
          <w:rFonts w:ascii="Times New Roman" w:hAnsi="Times New Roman"/>
          <w:sz w:val="28"/>
          <w:szCs w:val="28"/>
        </w:rPr>
        <w:t>kimi</w:t>
      </w:r>
      <w:proofErr w:type="spellEnd"/>
      <w:r w:rsidR="00F42BAC" w:rsidRPr="00A11073">
        <w:rPr>
          <w:rFonts w:ascii="Times New Roman" w:hAnsi="Times New Roman"/>
          <w:sz w:val="28"/>
          <w:szCs w:val="28"/>
        </w:rPr>
        <w:t xml:space="preserve"> </w:t>
      </w:r>
      <w:proofErr w:type="spellStart"/>
      <w:r w:rsidR="00F42BAC" w:rsidRPr="00A11073">
        <w:rPr>
          <w:rFonts w:ascii="Times New Roman" w:hAnsi="Times New Roman"/>
          <w:sz w:val="28"/>
          <w:szCs w:val="28"/>
        </w:rPr>
        <w:t>sahib</w:t>
      </w:r>
      <w:proofErr w:type="spellEnd"/>
      <w:r w:rsidR="00F42BAC" w:rsidRPr="00A11073">
        <w:rPr>
          <w:rFonts w:ascii="Times New Roman" w:hAnsi="Times New Roman"/>
          <w:sz w:val="28"/>
          <w:szCs w:val="28"/>
        </w:rPr>
        <w:t xml:space="preserve"> </w:t>
      </w:r>
      <w:proofErr w:type="spellStart"/>
      <w:r w:rsidR="00F42BAC" w:rsidRPr="00A11073">
        <w:rPr>
          <w:rFonts w:ascii="Times New Roman" w:hAnsi="Times New Roman"/>
          <w:sz w:val="28"/>
          <w:szCs w:val="28"/>
        </w:rPr>
        <w:t>olmaq</w:t>
      </w:r>
      <w:proofErr w:type="spellEnd"/>
      <w:r w:rsidR="00F42BAC" w:rsidRPr="00A11073">
        <w:rPr>
          <w:rFonts w:ascii="Times New Roman" w:hAnsi="Times New Roman"/>
          <w:sz w:val="28"/>
          <w:szCs w:val="28"/>
        </w:rPr>
        <w:t xml:space="preserve">, </w:t>
      </w:r>
      <w:proofErr w:type="spellStart"/>
      <w:r w:rsidR="00F42BAC" w:rsidRPr="00A11073">
        <w:rPr>
          <w:rFonts w:ascii="Times New Roman" w:hAnsi="Times New Roman"/>
          <w:sz w:val="28"/>
          <w:szCs w:val="28"/>
        </w:rPr>
        <w:t>ondan</w:t>
      </w:r>
      <w:proofErr w:type="spellEnd"/>
      <w:r w:rsidR="00F42BAC" w:rsidRPr="00A11073">
        <w:rPr>
          <w:rFonts w:ascii="Times New Roman" w:hAnsi="Times New Roman"/>
          <w:sz w:val="28"/>
          <w:szCs w:val="28"/>
        </w:rPr>
        <w:t xml:space="preserve"> istifadə etmək və </w:t>
      </w:r>
      <w:proofErr w:type="spellStart"/>
      <w:r w:rsidR="00F42BAC" w:rsidRPr="00A11073">
        <w:rPr>
          <w:rFonts w:ascii="Times New Roman" w:hAnsi="Times New Roman"/>
          <w:sz w:val="28"/>
          <w:szCs w:val="28"/>
        </w:rPr>
        <w:t>ona</w:t>
      </w:r>
      <w:proofErr w:type="spellEnd"/>
      <w:r w:rsidR="00F42BAC" w:rsidRPr="00A11073">
        <w:rPr>
          <w:rFonts w:ascii="Times New Roman" w:hAnsi="Times New Roman"/>
          <w:sz w:val="28"/>
          <w:szCs w:val="28"/>
        </w:rPr>
        <w:t xml:space="preserve"> </w:t>
      </w:r>
      <w:proofErr w:type="spellStart"/>
      <w:r w:rsidR="00F42BAC" w:rsidRPr="00A11073">
        <w:rPr>
          <w:rFonts w:ascii="Times New Roman" w:hAnsi="Times New Roman"/>
          <w:sz w:val="28"/>
          <w:szCs w:val="28"/>
        </w:rPr>
        <w:t>dair</w:t>
      </w:r>
      <w:proofErr w:type="spellEnd"/>
      <w:r w:rsidR="00F42BAC" w:rsidRPr="00A11073">
        <w:rPr>
          <w:rFonts w:ascii="Times New Roman" w:hAnsi="Times New Roman"/>
          <w:sz w:val="28"/>
          <w:szCs w:val="28"/>
        </w:rPr>
        <w:t xml:space="preserve"> sərəncam vermək üzrə dövlət  tərəfindən tanınan və </w:t>
      </w:r>
      <w:proofErr w:type="spellStart"/>
      <w:r w:rsidR="00F42BAC" w:rsidRPr="00A11073">
        <w:rPr>
          <w:rFonts w:ascii="Times New Roman" w:hAnsi="Times New Roman"/>
          <w:sz w:val="28"/>
          <w:szCs w:val="28"/>
        </w:rPr>
        <w:t>qorunan</w:t>
      </w:r>
      <w:proofErr w:type="spellEnd"/>
      <w:r w:rsidR="00F42BAC" w:rsidRPr="00A11073">
        <w:rPr>
          <w:rFonts w:ascii="Times New Roman" w:hAnsi="Times New Roman"/>
          <w:sz w:val="28"/>
          <w:szCs w:val="28"/>
        </w:rPr>
        <w:t xml:space="preserve"> </w:t>
      </w:r>
      <w:proofErr w:type="spellStart"/>
      <w:r w:rsidR="00F42BAC" w:rsidRPr="00A11073">
        <w:rPr>
          <w:rFonts w:ascii="Times New Roman" w:hAnsi="Times New Roman"/>
          <w:sz w:val="28"/>
          <w:szCs w:val="28"/>
        </w:rPr>
        <w:t>hüququdur</w:t>
      </w:r>
      <w:proofErr w:type="spellEnd"/>
      <w:r w:rsidR="00F42BAC" w:rsidRPr="00A11073">
        <w:rPr>
          <w:rFonts w:ascii="Times New Roman" w:hAnsi="Times New Roman"/>
          <w:sz w:val="28"/>
          <w:szCs w:val="28"/>
        </w:rPr>
        <w:t>.</w:t>
      </w:r>
      <w:proofErr w:type="gramEnd"/>
      <w:r w:rsidR="00F42BAC" w:rsidRPr="00A11073">
        <w:rPr>
          <w:rFonts w:ascii="Times New Roman" w:hAnsi="Times New Roman"/>
          <w:sz w:val="28"/>
          <w:szCs w:val="28"/>
        </w:rPr>
        <w:t xml:space="preserve"> </w:t>
      </w:r>
      <w:proofErr w:type="spellStart"/>
      <w:proofErr w:type="gramStart"/>
      <w:r w:rsidR="00F42BAC" w:rsidRPr="00A11073">
        <w:rPr>
          <w:rFonts w:ascii="Times New Roman" w:hAnsi="Times New Roman"/>
          <w:sz w:val="28"/>
          <w:szCs w:val="28"/>
        </w:rPr>
        <w:t>Bu</w:t>
      </w:r>
      <w:proofErr w:type="spellEnd"/>
      <w:r w:rsidR="00F42BAC" w:rsidRPr="00A11073">
        <w:rPr>
          <w:rFonts w:ascii="Times New Roman" w:hAnsi="Times New Roman"/>
          <w:sz w:val="28"/>
          <w:szCs w:val="28"/>
        </w:rPr>
        <w:t xml:space="preserve"> mənada bələdiyyə tərəfindən mübahisəli </w:t>
      </w:r>
      <w:proofErr w:type="spellStart"/>
      <w:r w:rsidR="00F42BAC" w:rsidRPr="00A11073">
        <w:rPr>
          <w:rFonts w:ascii="Times New Roman" w:hAnsi="Times New Roman"/>
          <w:sz w:val="28"/>
          <w:szCs w:val="28"/>
        </w:rPr>
        <w:t>torpaq</w:t>
      </w:r>
      <w:proofErr w:type="spellEnd"/>
      <w:r w:rsidR="00F42BAC" w:rsidRPr="00A11073">
        <w:rPr>
          <w:rFonts w:ascii="Times New Roman" w:hAnsi="Times New Roman"/>
          <w:sz w:val="28"/>
          <w:szCs w:val="28"/>
        </w:rPr>
        <w:t xml:space="preserve"> sahəsinin </w:t>
      </w:r>
      <w:r w:rsidR="004D543C" w:rsidRPr="00A11073">
        <w:rPr>
          <w:rFonts w:ascii="Times New Roman" w:hAnsi="Times New Roman"/>
          <w:sz w:val="28"/>
          <w:szCs w:val="28"/>
        </w:rPr>
        <w:t>icarəyə verilməsi</w:t>
      </w:r>
      <w:r w:rsidR="00F42BAC" w:rsidRPr="00A11073">
        <w:rPr>
          <w:rFonts w:ascii="Times New Roman" w:hAnsi="Times New Roman"/>
          <w:sz w:val="28"/>
          <w:szCs w:val="28"/>
        </w:rPr>
        <w:t>, yəni</w:t>
      </w:r>
      <w:r w:rsidR="009D3D50" w:rsidRPr="00A11073">
        <w:rPr>
          <w:rFonts w:ascii="Times New Roman" w:hAnsi="Times New Roman"/>
          <w:sz w:val="28"/>
          <w:szCs w:val="28"/>
        </w:rPr>
        <w:t xml:space="preserve"> həmin </w:t>
      </w:r>
      <w:proofErr w:type="spellStart"/>
      <w:r w:rsidR="009D3D50" w:rsidRPr="00A11073">
        <w:rPr>
          <w:rFonts w:ascii="Times New Roman" w:hAnsi="Times New Roman"/>
          <w:sz w:val="28"/>
          <w:szCs w:val="28"/>
        </w:rPr>
        <w:t>torpaq</w:t>
      </w:r>
      <w:proofErr w:type="spellEnd"/>
      <w:r w:rsidR="009D3D50" w:rsidRPr="00A11073">
        <w:rPr>
          <w:rFonts w:ascii="Times New Roman" w:hAnsi="Times New Roman"/>
          <w:sz w:val="28"/>
          <w:szCs w:val="28"/>
        </w:rPr>
        <w:t xml:space="preserve"> sahəsinə </w:t>
      </w:r>
      <w:proofErr w:type="spellStart"/>
      <w:r w:rsidR="009D3D50" w:rsidRPr="00A11073">
        <w:rPr>
          <w:rFonts w:ascii="Times New Roman" w:hAnsi="Times New Roman"/>
          <w:sz w:val="28"/>
          <w:szCs w:val="28"/>
        </w:rPr>
        <w:t>dair</w:t>
      </w:r>
      <w:proofErr w:type="spellEnd"/>
      <w:r w:rsidR="00F42BAC" w:rsidRPr="00A11073">
        <w:rPr>
          <w:rFonts w:ascii="Times New Roman" w:hAnsi="Times New Roman"/>
          <w:sz w:val="28"/>
          <w:szCs w:val="28"/>
        </w:rPr>
        <w:t xml:space="preserve"> sərəncam </w:t>
      </w:r>
      <w:proofErr w:type="spellStart"/>
      <w:r w:rsidR="00F42BAC" w:rsidRPr="00A11073">
        <w:rPr>
          <w:rFonts w:ascii="Times New Roman" w:hAnsi="Times New Roman"/>
          <w:sz w:val="28"/>
          <w:szCs w:val="28"/>
        </w:rPr>
        <w:t>hüququnun</w:t>
      </w:r>
      <w:proofErr w:type="spellEnd"/>
      <w:r w:rsidR="00F42BAC" w:rsidRPr="00A11073">
        <w:rPr>
          <w:rFonts w:ascii="Times New Roman" w:hAnsi="Times New Roman"/>
          <w:sz w:val="28"/>
          <w:szCs w:val="28"/>
        </w:rPr>
        <w:t xml:space="preserve"> həyata keçirilməsi ilə bağlı </w:t>
      </w:r>
      <w:proofErr w:type="spellStart"/>
      <w:r w:rsidR="00F42BAC" w:rsidRPr="00A11073">
        <w:rPr>
          <w:rFonts w:ascii="Times New Roman" w:hAnsi="Times New Roman"/>
          <w:sz w:val="28"/>
          <w:szCs w:val="28"/>
        </w:rPr>
        <w:t>qeyd</w:t>
      </w:r>
      <w:proofErr w:type="spellEnd"/>
      <w:r w:rsidR="00F42BAC" w:rsidRPr="00A11073">
        <w:rPr>
          <w:rFonts w:ascii="Times New Roman" w:hAnsi="Times New Roman"/>
          <w:sz w:val="28"/>
          <w:szCs w:val="28"/>
        </w:rPr>
        <w:t xml:space="preserve"> olunmalıdır </w:t>
      </w:r>
      <w:proofErr w:type="spellStart"/>
      <w:r w:rsidR="00F42BAC" w:rsidRPr="00A11073">
        <w:rPr>
          <w:rFonts w:ascii="Times New Roman" w:hAnsi="Times New Roman"/>
          <w:sz w:val="28"/>
          <w:szCs w:val="28"/>
        </w:rPr>
        <w:t>ki</w:t>
      </w:r>
      <w:proofErr w:type="spellEnd"/>
      <w:r w:rsidR="00F42BAC" w:rsidRPr="00A11073">
        <w:rPr>
          <w:rFonts w:ascii="Times New Roman" w:hAnsi="Times New Roman"/>
          <w:sz w:val="28"/>
          <w:szCs w:val="28"/>
        </w:rPr>
        <w:t xml:space="preserve">, mülkiyyət </w:t>
      </w:r>
      <w:proofErr w:type="spellStart"/>
      <w:r w:rsidR="00F42BAC" w:rsidRPr="00A11073">
        <w:rPr>
          <w:rFonts w:ascii="Times New Roman" w:hAnsi="Times New Roman"/>
          <w:sz w:val="28"/>
          <w:szCs w:val="28"/>
        </w:rPr>
        <w:t>hüququna</w:t>
      </w:r>
      <w:proofErr w:type="spellEnd"/>
      <w:r w:rsidR="00F42BAC" w:rsidRPr="00A11073">
        <w:rPr>
          <w:rFonts w:ascii="Times New Roman" w:hAnsi="Times New Roman"/>
          <w:sz w:val="28"/>
          <w:szCs w:val="28"/>
        </w:rPr>
        <w:t xml:space="preserve"> </w:t>
      </w:r>
      <w:proofErr w:type="spellStart"/>
      <w:r w:rsidR="00F42BAC" w:rsidRPr="00A11073">
        <w:rPr>
          <w:rFonts w:ascii="Times New Roman" w:hAnsi="Times New Roman"/>
          <w:sz w:val="28"/>
          <w:szCs w:val="28"/>
        </w:rPr>
        <w:t>malik</w:t>
      </w:r>
      <w:proofErr w:type="spellEnd"/>
      <w:r w:rsidR="00F42BAC" w:rsidRPr="00A11073">
        <w:rPr>
          <w:rFonts w:ascii="Times New Roman" w:hAnsi="Times New Roman"/>
          <w:sz w:val="28"/>
          <w:szCs w:val="28"/>
        </w:rPr>
        <w:t xml:space="preserve"> </w:t>
      </w:r>
      <w:proofErr w:type="spellStart"/>
      <w:r w:rsidR="00F42BAC" w:rsidRPr="00A11073">
        <w:rPr>
          <w:rFonts w:ascii="Times New Roman" w:hAnsi="Times New Roman"/>
          <w:sz w:val="28"/>
          <w:szCs w:val="28"/>
        </w:rPr>
        <w:t>olmadan</w:t>
      </w:r>
      <w:proofErr w:type="spellEnd"/>
      <w:r w:rsidR="00F42BAC" w:rsidRPr="00A11073">
        <w:rPr>
          <w:rFonts w:ascii="Times New Roman" w:hAnsi="Times New Roman"/>
          <w:sz w:val="28"/>
          <w:szCs w:val="28"/>
        </w:rPr>
        <w:t xml:space="preserve"> sərəncam </w:t>
      </w:r>
      <w:proofErr w:type="spellStart"/>
      <w:r w:rsidR="00F42BAC" w:rsidRPr="00A11073">
        <w:rPr>
          <w:rFonts w:ascii="Times New Roman" w:hAnsi="Times New Roman"/>
          <w:sz w:val="28"/>
          <w:szCs w:val="28"/>
        </w:rPr>
        <w:t>hüququnun</w:t>
      </w:r>
      <w:proofErr w:type="spellEnd"/>
      <w:r w:rsidR="00F42BAC" w:rsidRPr="00A11073">
        <w:rPr>
          <w:rFonts w:ascii="Times New Roman" w:hAnsi="Times New Roman"/>
          <w:sz w:val="28"/>
          <w:szCs w:val="28"/>
        </w:rPr>
        <w:t xml:space="preserve"> həyata</w:t>
      </w:r>
      <w:proofErr w:type="gramEnd"/>
      <w:r w:rsidR="00F42BAC" w:rsidRPr="00A11073">
        <w:rPr>
          <w:rFonts w:ascii="Times New Roman" w:hAnsi="Times New Roman"/>
          <w:sz w:val="28"/>
          <w:szCs w:val="28"/>
        </w:rPr>
        <w:t xml:space="preserve"> keçirilməsi </w:t>
      </w:r>
      <w:proofErr w:type="spellStart"/>
      <w:r w:rsidR="00F42BAC" w:rsidRPr="00A11073">
        <w:rPr>
          <w:rFonts w:ascii="Times New Roman" w:hAnsi="Times New Roman"/>
          <w:sz w:val="28"/>
          <w:szCs w:val="28"/>
        </w:rPr>
        <w:t>mülki</w:t>
      </w:r>
      <w:proofErr w:type="spellEnd"/>
      <w:r w:rsidR="00F42BAC" w:rsidRPr="00A11073">
        <w:rPr>
          <w:rFonts w:ascii="Times New Roman" w:hAnsi="Times New Roman"/>
          <w:sz w:val="28"/>
          <w:szCs w:val="28"/>
        </w:rPr>
        <w:t xml:space="preserve"> </w:t>
      </w:r>
      <w:proofErr w:type="spellStart"/>
      <w:r w:rsidR="004D543C" w:rsidRPr="00A11073">
        <w:rPr>
          <w:rFonts w:ascii="Times New Roman" w:hAnsi="Times New Roman"/>
          <w:sz w:val="28"/>
          <w:szCs w:val="28"/>
        </w:rPr>
        <w:t>qanunvericiliyin</w:t>
      </w:r>
      <w:proofErr w:type="spellEnd"/>
      <w:r w:rsidR="00F42BAC" w:rsidRPr="00A11073">
        <w:rPr>
          <w:rFonts w:ascii="Times New Roman" w:hAnsi="Times New Roman"/>
          <w:sz w:val="28"/>
          <w:szCs w:val="28"/>
        </w:rPr>
        <w:t xml:space="preserve"> </w:t>
      </w:r>
      <w:proofErr w:type="spellStart"/>
      <w:r w:rsidR="00F42BAC" w:rsidRPr="00A11073">
        <w:rPr>
          <w:rFonts w:ascii="Times New Roman" w:hAnsi="Times New Roman"/>
          <w:sz w:val="28"/>
          <w:szCs w:val="28"/>
        </w:rPr>
        <w:t>qeyd</w:t>
      </w:r>
      <w:proofErr w:type="spellEnd"/>
      <w:r w:rsidR="00F42BAC" w:rsidRPr="00A11073">
        <w:rPr>
          <w:rFonts w:ascii="Times New Roman" w:hAnsi="Times New Roman"/>
          <w:sz w:val="28"/>
          <w:szCs w:val="28"/>
        </w:rPr>
        <w:t xml:space="preserve"> </w:t>
      </w:r>
      <w:proofErr w:type="spellStart"/>
      <w:r w:rsidR="00F42BAC" w:rsidRPr="00A11073">
        <w:rPr>
          <w:rFonts w:ascii="Times New Roman" w:hAnsi="Times New Roman"/>
          <w:sz w:val="28"/>
          <w:szCs w:val="28"/>
        </w:rPr>
        <w:t>olunan</w:t>
      </w:r>
      <w:proofErr w:type="spellEnd"/>
      <w:r w:rsidR="00F42BAC" w:rsidRPr="00A11073">
        <w:rPr>
          <w:rFonts w:ascii="Times New Roman" w:hAnsi="Times New Roman"/>
          <w:sz w:val="28"/>
          <w:szCs w:val="28"/>
        </w:rPr>
        <w:t xml:space="preserve"> norması ilə ziddiyyət təşkil </w:t>
      </w:r>
      <w:proofErr w:type="spellStart"/>
      <w:r w:rsidR="00F42BAC" w:rsidRPr="00A11073">
        <w:rPr>
          <w:rFonts w:ascii="Times New Roman" w:hAnsi="Times New Roman"/>
          <w:sz w:val="28"/>
          <w:szCs w:val="28"/>
        </w:rPr>
        <w:t>edir</w:t>
      </w:r>
      <w:proofErr w:type="spellEnd"/>
      <w:r w:rsidR="00F42BAC" w:rsidRPr="00A11073">
        <w:rPr>
          <w:rFonts w:ascii="Times New Roman" w:hAnsi="Times New Roman"/>
          <w:sz w:val="28"/>
          <w:szCs w:val="28"/>
        </w:rPr>
        <w:t>.</w:t>
      </w:r>
    </w:p>
    <w:p w:rsidR="00E0693A" w:rsidRPr="00A11073" w:rsidRDefault="0059100F" w:rsidP="00A11073">
      <w:pPr>
        <w:spacing w:after="0"/>
        <w:ind w:firstLine="567"/>
        <w:jc w:val="both"/>
        <w:rPr>
          <w:rFonts w:ascii="Times New Roman" w:hAnsi="Times New Roman"/>
          <w:sz w:val="28"/>
          <w:szCs w:val="28"/>
        </w:rPr>
      </w:pPr>
      <w:r w:rsidRPr="00407E5C">
        <w:rPr>
          <w:rFonts w:ascii="Times New Roman" w:hAnsi="Times New Roman"/>
          <w:sz w:val="28"/>
          <w:szCs w:val="28"/>
          <w:lang w:val="az-Latn-AZ"/>
        </w:rPr>
        <w:t>Bununla yanaşı,</w:t>
      </w:r>
      <w:r w:rsidR="00640B14" w:rsidRPr="00407E5C">
        <w:rPr>
          <w:rFonts w:ascii="Times New Roman" w:hAnsi="Times New Roman"/>
          <w:sz w:val="28"/>
          <w:szCs w:val="28"/>
          <w:lang w:val="az-Latn-AZ"/>
        </w:rPr>
        <w:t xml:space="preserve"> “</w:t>
      </w:r>
      <w:r w:rsidR="00F42BAC" w:rsidRPr="00407E5C">
        <w:rPr>
          <w:rFonts w:ascii="Times New Roman" w:hAnsi="Times New Roman"/>
          <w:sz w:val="28"/>
          <w:szCs w:val="28"/>
          <w:lang w:val="az-Latn-AZ"/>
        </w:rPr>
        <w:t>Bələdiyyə torpaqlarının ayrılmasına dair sənədlərin hazırlanması və razılaşdırılması qaydaları haqqında</w:t>
      </w:r>
      <w:r w:rsidR="00640B14" w:rsidRPr="00407E5C">
        <w:rPr>
          <w:rFonts w:ascii="Times New Roman" w:hAnsi="Times New Roman"/>
          <w:sz w:val="28"/>
          <w:szCs w:val="28"/>
          <w:lang w:val="az-Latn-AZ"/>
        </w:rPr>
        <w:t>”</w:t>
      </w:r>
      <w:r w:rsidR="00F42BAC" w:rsidRPr="00407E5C">
        <w:rPr>
          <w:rFonts w:ascii="Times New Roman" w:hAnsi="Times New Roman"/>
          <w:sz w:val="28"/>
          <w:szCs w:val="28"/>
          <w:lang w:val="az-Latn-AZ"/>
        </w:rPr>
        <w:t xml:space="preserve"> Əsasnamənin 15 və 16-cı bəndlərinə əsasən bələdiyyə hüquqi və fiziki şəxslərin müraciətlərinə baxarkən torpaq sahəsinin ayrılmasının mümkünlüyünü dəqiqləşdirmək məqsədilə müraciətdə </w:t>
      </w:r>
      <w:r w:rsidR="00F42BAC" w:rsidRPr="00407E5C">
        <w:rPr>
          <w:rFonts w:ascii="Times New Roman" w:hAnsi="Times New Roman"/>
          <w:sz w:val="28"/>
          <w:szCs w:val="28"/>
          <w:lang w:val="az-Latn-AZ"/>
        </w:rPr>
        <w:lastRenderedPageBreak/>
        <w:t xml:space="preserve">göstərilənlərə, eləcə də ərazinin yerquruluşu-təsərrüfat planına, yaşayış məntəqəsinin baş planına, ərazinin planlaşdırılması və tikintisi layihələrinə baxır, hüquqi və fiziki şəxslərin iştirakı ilə ayrılması nəzərdə tutulan torpaq sahəsinə yerində baxış keçirir. </w:t>
      </w:r>
      <w:proofErr w:type="gramStart"/>
      <w:r w:rsidR="00F42BAC" w:rsidRPr="00A11073">
        <w:rPr>
          <w:rFonts w:ascii="Times New Roman" w:hAnsi="Times New Roman"/>
          <w:sz w:val="28"/>
          <w:szCs w:val="28"/>
        </w:rPr>
        <w:t xml:space="preserve">Ayrılması nəzərdə </w:t>
      </w:r>
      <w:proofErr w:type="spellStart"/>
      <w:r w:rsidR="00F42BAC" w:rsidRPr="00A11073">
        <w:rPr>
          <w:rFonts w:ascii="Times New Roman" w:hAnsi="Times New Roman"/>
          <w:sz w:val="28"/>
          <w:szCs w:val="28"/>
        </w:rPr>
        <w:t>tutulan</w:t>
      </w:r>
      <w:proofErr w:type="spellEnd"/>
      <w:r w:rsidR="00F42BAC" w:rsidRPr="00A11073">
        <w:rPr>
          <w:rFonts w:ascii="Times New Roman" w:hAnsi="Times New Roman"/>
          <w:sz w:val="28"/>
          <w:szCs w:val="28"/>
        </w:rPr>
        <w:t xml:space="preserve"> </w:t>
      </w:r>
      <w:proofErr w:type="spellStart"/>
      <w:r w:rsidR="00F42BAC" w:rsidRPr="00A11073">
        <w:rPr>
          <w:rFonts w:ascii="Times New Roman" w:hAnsi="Times New Roman"/>
          <w:sz w:val="28"/>
          <w:szCs w:val="28"/>
        </w:rPr>
        <w:t>torpaq</w:t>
      </w:r>
      <w:proofErr w:type="spellEnd"/>
      <w:r w:rsidR="00F42BAC" w:rsidRPr="00A11073">
        <w:rPr>
          <w:rFonts w:ascii="Times New Roman" w:hAnsi="Times New Roman"/>
          <w:sz w:val="28"/>
          <w:szCs w:val="28"/>
        </w:rPr>
        <w:t xml:space="preserve"> sahəsinin məqsədli təyinatı həmin ərazinin yerquruluşu-təsərrüfat planına, yaşayış məntəqəsinin </w:t>
      </w:r>
      <w:proofErr w:type="spellStart"/>
      <w:r w:rsidR="00F42BAC" w:rsidRPr="00A11073">
        <w:rPr>
          <w:rFonts w:ascii="Times New Roman" w:hAnsi="Times New Roman"/>
          <w:sz w:val="28"/>
          <w:szCs w:val="28"/>
        </w:rPr>
        <w:t>baş</w:t>
      </w:r>
      <w:proofErr w:type="spellEnd"/>
      <w:r w:rsidR="00F42BAC" w:rsidRPr="00A11073">
        <w:rPr>
          <w:rFonts w:ascii="Times New Roman" w:hAnsi="Times New Roman"/>
          <w:sz w:val="28"/>
          <w:szCs w:val="28"/>
        </w:rPr>
        <w:t xml:space="preserve"> planına, ərazinin planlaşdırılması və </w:t>
      </w:r>
      <w:proofErr w:type="spellStart"/>
      <w:r w:rsidR="00F42BAC" w:rsidRPr="00A11073">
        <w:rPr>
          <w:rFonts w:ascii="Times New Roman" w:hAnsi="Times New Roman"/>
          <w:sz w:val="28"/>
          <w:szCs w:val="28"/>
        </w:rPr>
        <w:t>tikintisi</w:t>
      </w:r>
      <w:proofErr w:type="spellEnd"/>
      <w:r w:rsidR="00F42BAC" w:rsidRPr="00A11073">
        <w:rPr>
          <w:rFonts w:ascii="Times New Roman" w:hAnsi="Times New Roman"/>
          <w:sz w:val="28"/>
          <w:szCs w:val="28"/>
        </w:rPr>
        <w:t xml:space="preserve"> layihələrinə </w:t>
      </w:r>
      <w:proofErr w:type="spellStart"/>
      <w:r w:rsidR="00F42BAC" w:rsidRPr="00A11073">
        <w:rPr>
          <w:rFonts w:ascii="Times New Roman" w:hAnsi="Times New Roman"/>
          <w:sz w:val="28"/>
          <w:szCs w:val="28"/>
        </w:rPr>
        <w:t>uyğun</w:t>
      </w:r>
      <w:proofErr w:type="spellEnd"/>
      <w:r w:rsidR="00F42BAC" w:rsidRPr="00A11073">
        <w:rPr>
          <w:rFonts w:ascii="Times New Roman" w:hAnsi="Times New Roman"/>
          <w:sz w:val="28"/>
          <w:szCs w:val="28"/>
        </w:rPr>
        <w:t xml:space="preserve"> </w:t>
      </w:r>
      <w:proofErr w:type="spellStart"/>
      <w:r w:rsidR="00F42BAC" w:rsidRPr="00A11073">
        <w:rPr>
          <w:rFonts w:ascii="Times New Roman" w:hAnsi="Times New Roman"/>
          <w:sz w:val="28"/>
          <w:szCs w:val="28"/>
        </w:rPr>
        <w:t>olarsa</w:t>
      </w:r>
      <w:proofErr w:type="spellEnd"/>
      <w:r w:rsidR="00F42BAC" w:rsidRPr="00A11073">
        <w:rPr>
          <w:rFonts w:ascii="Times New Roman" w:hAnsi="Times New Roman"/>
          <w:sz w:val="28"/>
          <w:szCs w:val="28"/>
        </w:rPr>
        <w:t xml:space="preserve"> və həmin </w:t>
      </w:r>
      <w:proofErr w:type="spellStart"/>
      <w:r w:rsidR="00F42BAC" w:rsidRPr="00A11073">
        <w:rPr>
          <w:rFonts w:ascii="Times New Roman" w:hAnsi="Times New Roman"/>
          <w:sz w:val="28"/>
          <w:szCs w:val="28"/>
        </w:rPr>
        <w:t>yer</w:t>
      </w:r>
      <w:proofErr w:type="spellEnd"/>
      <w:r w:rsidR="00F42BAC" w:rsidRPr="00A11073">
        <w:rPr>
          <w:rFonts w:ascii="Times New Roman" w:hAnsi="Times New Roman"/>
          <w:sz w:val="28"/>
          <w:szCs w:val="28"/>
        </w:rPr>
        <w:t xml:space="preserve"> </w:t>
      </w:r>
      <w:proofErr w:type="spellStart"/>
      <w:r w:rsidR="00F42BAC" w:rsidRPr="00A11073">
        <w:rPr>
          <w:rFonts w:ascii="Times New Roman" w:hAnsi="Times New Roman"/>
          <w:sz w:val="28"/>
          <w:szCs w:val="28"/>
        </w:rPr>
        <w:t>başqa</w:t>
      </w:r>
      <w:proofErr w:type="spellEnd"/>
      <w:r w:rsidR="00F42BAC" w:rsidRPr="00A11073">
        <w:rPr>
          <w:rFonts w:ascii="Times New Roman" w:hAnsi="Times New Roman"/>
          <w:sz w:val="28"/>
          <w:szCs w:val="28"/>
        </w:rPr>
        <w:t xml:space="preserve"> </w:t>
      </w:r>
      <w:proofErr w:type="spellStart"/>
      <w:r w:rsidR="00F42BAC" w:rsidRPr="00A11073">
        <w:rPr>
          <w:rFonts w:ascii="Times New Roman" w:hAnsi="Times New Roman"/>
          <w:sz w:val="28"/>
          <w:szCs w:val="28"/>
        </w:rPr>
        <w:t>hüquqi</w:t>
      </w:r>
      <w:proofErr w:type="spellEnd"/>
      <w:r w:rsidR="00F42BAC" w:rsidRPr="00A11073">
        <w:rPr>
          <w:rFonts w:ascii="Times New Roman" w:hAnsi="Times New Roman"/>
          <w:sz w:val="28"/>
          <w:szCs w:val="28"/>
        </w:rPr>
        <w:t xml:space="preserve"> və </w:t>
      </w:r>
      <w:proofErr w:type="spellStart"/>
      <w:r w:rsidR="00F42BAC" w:rsidRPr="00A11073">
        <w:rPr>
          <w:rFonts w:ascii="Times New Roman" w:hAnsi="Times New Roman"/>
          <w:sz w:val="28"/>
          <w:szCs w:val="28"/>
        </w:rPr>
        <w:t>fiziki</w:t>
      </w:r>
      <w:proofErr w:type="spellEnd"/>
      <w:r w:rsidR="00F42BAC" w:rsidRPr="00A11073">
        <w:rPr>
          <w:rFonts w:ascii="Times New Roman" w:hAnsi="Times New Roman"/>
          <w:sz w:val="28"/>
          <w:szCs w:val="28"/>
        </w:rPr>
        <w:t xml:space="preserve"> şəxsin mülkiyyətin</w:t>
      </w:r>
      <w:proofErr w:type="gramEnd"/>
      <w:r w:rsidR="00F42BAC" w:rsidRPr="00A11073">
        <w:rPr>
          <w:rFonts w:ascii="Times New Roman" w:hAnsi="Times New Roman"/>
          <w:sz w:val="28"/>
          <w:szCs w:val="28"/>
        </w:rPr>
        <w:t xml:space="preserve">ə, </w:t>
      </w:r>
      <w:proofErr w:type="gramStart"/>
      <w:r w:rsidR="00F42BAC" w:rsidRPr="00A11073">
        <w:rPr>
          <w:rFonts w:ascii="Times New Roman" w:hAnsi="Times New Roman"/>
          <w:sz w:val="28"/>
          <w:szCs w:val="28"/>
        </w:rPr>
        <w:t xml:space="preserve">istifadəsinə və </w:t>
      </w:r>
      <w:proofErr w:type="spellStart"/>
      <w:r w:rsidR="00F42BAC" w:rsidRPr="00A11073">
        <w:rPr>
          <w:rFonts w:ascii="Times New Roman" w:hAnsi="Times New Roman"/>
          <w:sz w:val="28"/>
          <w:szCs w:val="28"/>
        </w:rPr>
        <w:t>ya</w:t>
      </w:r>
      <w:proofErr w:type="spellEnd"/>
      <w:r w:rsidR="00F42BAC" w:rsidRPr="00A11073">
        <w:rPr>
          <w:rFonts w:ascii="Times New Roman" w:hAnsi="Times New Roman"/>
          <w:sz w:val="28"/>
          <w:szCs w:val="28"/>
        </w:rPr>
        <w:t xml:space="preserve"> icarəsinə verilməmişdirsə, habelə </w:t>
      </w:r>
      <w:proofErr w:type="spellStart"/>
      <w:r w:rsidR="00F42BAC" w:rsidRPr="00A11073">
        <w:rPr>
          <w:rFonts w:ascii="Times New Roman" w:hAnsi="Times New Roman"/>
          <w:sz w:val="28"/>
          <w:szCs w:val="28"/>
        </w:rPr>
        <w:t>elektrik</w:t>
      </w:r>
      <w:proofErr w:type="spellEnd"/>
      <w:r w:rsidR="00F42BAC" w:rsidRPr="00A11073">
        <w:rPr>
          <w:rFonts w:ascii="Times New Roman" w:hAnsi="Times New Roman"/>
          <w:sz w:val="28"/>
          <w:szCs w:val="28"/>
        </w:rPr>
        <w:t xml:space="preserve">, rabitə, nəqliyyat, </w:t>
      </w:r>
      <w:proofErr w:type="spellStart"/>
      <w:r w:rsidR="00F42BAC" w:rsidRPr="00A11073">
        <w:rPr>
          <w:rFonts w:ascii="Times New Roman" w:hAnsi="Times New Roman"/>
          <w:sz w:val="28"/>
          <w:szCs w:val="28"/>
        </w:rPr>
        <w:t>qaz</w:t>
      </w:r>
      <w:proofErr w:type="spellEnd"/>
      <w:r w:rsidR="00F42BAC" w:rsidRPr="00A11073">
        <w:rPr>
          <w:rFonts w:ascii="Times New Roman" w:hAnsi="Times New Roman"/>
          <w:sz w:val="28"/>
          <w:szCs w:val="28"/>
        </w:rPr>
        <w:t xml:space="preserve">, </w:t>
      </w:r>
      <w:proofErr w:type="spellStart"/>
      <w:r w:rsidR="00F42BAC" w:rsidRPr="00A11073">
        <w:rPr>
          <w:rFonts w:ascii="Times New Roman" w:hAnsi="Times New Roman"/>
          <w:sz w:val="28"/>
          <w:szCs w:val="28"/>
        </w:rPr>
        <w:t>su</w:t>
      </w:r>
      <w:proofErr w:type="spellEnd"/>
      <w:r w:rsidR="00F42BAC" w:rsidRPr="00A11073">
        <w:rPr>
          <w:rFonts w:ascii="Times New Roman" w:hAnsi="Times New Roman"/>
          <w:sz w:val="28"/>
          <w:szCs w:val="28"/>
        </w:rPr>
        <w:t xml:space="preserve">, </w:t>
      </w:r>
      <w:proofErr w:type="spellStart"/>
      <w:r w:rsidR="00F42BAC" w:rsidRPr="00A11073">
        <w:rPr>
          <w:rFonts w:ascii="Times New Roman" w:hAnsi="Times New Roman"/>
          <w:sz w:val="28"/>
          <w:szCs w:val="28"/>
        </w:rPr>
        <w:t>kanalizasiya</w:t>
      </w:r>
      <w:proofErr w:type="spellEnd"/>
      <w:r w:rsidR="00F42BAC" w:rsidRPr="00A11073">
        <w:rPr>
          <w:rFonts w:ascii="Times New Roman" w:hAnsi="Times New Roman"/>
          <w:sz w:val="28"/>
          <w:szCs w:val="28"/>
        </w:rPr>
        <w:t xml:space="preserve"> və digər </w:t>
      </w:r>
      <w:proofErr w:type="spellStart"/>
      <w:r w:rsidR="00F42BAC" w:rsidRPr="00A11073">
        <w:rPr>
          <w:rFonts w:ascii="Times New Roman" w:hAnsi="Times New Roman"/>
          <w:sz w:val="28"/>
          <w:szCs w:val="28"/>
        </w:rPr>
        <w:t>kommunikasiya</w:t>
      </w:r>
      <w:proofErr w:type="spellEnd"/>
      <w:r w:rsidR="00F42BAC" w:rsidRPr="00A11073">
        <w:rPr>
          <w:rFonts w:ascii="Times New Roman" w:hAnsi="Times New Roman"/>
          <w:sz w:val="28"/>
          <w:szCs w:val="28"/>
        </w:rPr>
        <w:t xml:space="preserve"> xətlərinin mühafizə zolağında və sürüşmə zonasında yerləşməmişdirsə, bələdiyyə müraciət edən </w:t>
      </w:r>
      <w:proofErr w:type="spellStart"/>
      <w:r w:rsidR="00F42BAC" w:rsidRPr="00A11073">
        <w:rPr>
          <w:rFonts w:ascii="Times New Roman" w:hAnsi="Times New Roman"/>
          <w:sz w:val="28"/>
          <w:szCs w:val="28"/>
        </w:rPr>
        <w:t>hüquqi</w:t>
      </w:r>
      <w:proofErr w:type="spellEnd"/>
      <w:r w:rsidR="00F42BAC" w:rsidRPr="00A11073">
        <w:rPr>
          <w:rFonts w:ascii="Times New Roman" w:hAnsi="Times New Roman"/>
          <w:sz w:val="28"/>
          <w:szCs w:val="28"/>
        </w:rPr>
        <w:t xml:space="preserve"> və </w:t>
      </w:r>
      <w:proofErr w:type="spellStart"/>
      <w:r w:rsidR="00F42BAC" w:rsidRPr="00A11073">
        <w:rPr>
          <w:rFonts w:ascii="Times New Roman" w:hAnsi="Times New Roman"/>
          <w:sz w:val="28"/>
          <w:szCs w:val="28"/>
        </w:rPr>
        <w:t>fiziki</w:t>
      </w:r>
      <w:proofErr w:type="spellEnd"/>
      <w:r w:rsidR="00F42BAC" w:rsidRPr="00A11073">
        <w:rPr>
          <w:rFonts w:ascii="Times New Roman" w:hAnsi="Times New Roman"/>
          <w:sz w:val="28"/>
          <w:szCs w:val="28"/>
        </w:rPr>
        <w:t xml:space="preserve"> şəxsə </w:t>
      </w:r>
      <w:proofErr w:type="spellStart"/>
      <w:r w:rsidR="00F42BAC" w:rsidRPr="00A11073">
        <w:rPr>
          <w:rFonts w:ascii="Times New Roman" w:hAnsi="Times New Roman"/>
          <w:sz w:val="28"/>
          <w:szCs w:val="28"/>
        </w:rPr>
        <w:t>torpaq</w:t>
      </w:r>
      <w:proofErr w:type="spellEnd"/>
      <w:r w:rsidR="00F42BAC" w:rsidRPr="00A11073">
        <w:rPr>
          <w:rFonts w:ascii="Times New Roman" w:hAnsi="Times New Roman"/>
          <w:sz w:val="28"/>
          <w:szCs w:val="28"/>
        </w:rPr>
        <w:t xml:space="preserve"> sahəsinin ayrılmasını məqsəd</w:t>
      </w:r>
      <w:proofErr w:type="gramEnd"/>
      <w:r w:rsidR="00F42BAC" w:rsidRPr="00A11073">
        <w:rPr>
          <w:rFonts w:ascii="Times New Roman" w:hAnsi="Times New Roman"/>
          <w:sz w:val="28"/>
          <w:szCs w:val="28"/>
        </w:rPr>
        <w:t xml:space="preserve">əuyğun </w:t>
      </w:r>
      <w:proofErr w:type="spellStart"/>
      <w:r w:rsidR="00F42BAC" w:rsidRPr="00A11073">
        <w:rPr>
          <w:rFonts w:ascii="Times New Roman" w:hAnsi="Times New Roman"/>
          <w:sz w:val="28"/>
          <w:szCs w:val="28"/>
        </w:rPr>
        <w:t>hesab</w:t>
      </w:r>
      <w:proofErr w:type="spellEnd"/>
      <w:r w:rsidR="00F42BAC" w:rsidRPr="00A11073">
        <w:rPr>
          <w:rFonts w:ascii="Times New Roman" w:hAnsi="Times New Roman"/>
          <w:sz w:val="28"/>
          <w:szCs w:val="28"/>
        </w:rPr>
        <w:t xml:space="preserve"> </w:t>
      </w:r>
      <w:proofErr w:type="spellStart"/>
      <w:r w:rsidR="00F42BAC" w:rsidRPr="00A11073">
        <w:rPr>
          <w:rFonts w:ascii="Times New Roman" w:hAnsi="Times New Roman"/>
          <w:sz w:val="28"/>
          <w:szCs w:val="28"/>
        </w:rPr>
        <w:t>edir</w:t>
      </w:r>
      <w:proofErr w:type="spellEnd"/>
      <w:r w:rsidR="00E0693A" w:rsidRPr="00A11073">
        <w:rPr>
          <w:rFonts w:ascii="Times New Roman" w:hAnsi="Times New Roman"/>
          <w:sz w:val="28"/>
          <w:szCs w:val="28"/>
        </w:rPr>
        <w:t>.</w:t>
      </w:r>
    </w:p>
    <w:p w:rsidR="00E0693A" w:rsidRPr="00A11073" w:rsidRDefault="004D475C" w:rsidP="00A11073">
      <w:pPr>
        <w:spacing w:after="0"/>
        <w:ind w:firstLine="567"/>
        <w:jc w:val="both"/>
        <w:rPr>
          <w:rFonts w:ascii="Times New Roman" w:hAnsi="Times New Roman"/>
          <w:sz w:val="28"/>
          <w:szCs w:val="28"/>
        </w:rPr>
      </w:pPr>
      <w:proofErr w:type="spellStart"/>
      <w:proofErr w:type="gramStart"/>
      <w:r w:rsidRPr="00A11073">
        <w:rPr>
          <w:rFonts w:ascii="Times New Roman" w:hAnsi="Times New Roman"/>
          <w:sz w:val="28"/>
          <w:szCs w:val="28"/>
        </w:rPr>
        <w:t>Lakin</w:t>
      </w:r>
      <w:proofErr w:type="spellEnd"/>
      <w:r w:rsidRPr="00A11073">
        <w:rPr>
          <w:rFonts w:ascii="Times New Roman" w:hAnsi="Times New Roman"/>
          <w:sz w:val="28"/>
          <w:szCs w:val="28"/>
        </w:rPr>
        <w:t xml:space="preserve"> </w:t>
      </w:r>
      <w:proofErr w:type="spellStart"/>
      <w:r w:rsidRPr="00A11073">
        <w:rPr>
          <w:rFonts w:ascii="Times New Roman" w:hAnsi="Times New Roman"/>
          <w:sz w:val="28"/>
          <w:szCs w:val="28"/>
        </w:rPr>
        <w:t>apellyasiya</w:t>
      </w:r>
      <w:proofErr w:type="spellEnd"/>
      <w:r w:rsidRPr="00A11073">
        <w:rPr>
          <w:rFonts w:ascii="Times New Roman" w:hAnsi="Times New Roman"/>
          <w:sz w:val="28"/>
          <w:szCs w:val="28"/>
        </w:rPr>
        <w:t xml:space="preserve"> instansiyası məhkəməsi </w:t>
      </w:r>
      <w:proofErr w:type="spellStart"/>
      <w:r w:rsidRPr="00A11073">
        <w:rPr>
          <w:rFonts w:ascii="Times New Roman" w:hAnsi="Times New Roman"/>
          <w:sz w:val="28"/>
          <w:szCs w:val="28"/>
        </w:rPr>
        <w:t>birinci</w:t>
      </w:r>
      <w:proofErr w:type="spellEnd"/>
      <w:r w:rsidRPr="00A11073">
        <w:rPr>
          <w:rFonts w:ascii="Times New Roman" w:hAnsi="Times New Roman"/>
          <w:sz w:val="28"/>
          <w:szCs w:val="28"/>
        </w:rPr>
        <w:t xml:space="preserve"> </w:t>
      </w:r>
      <w:proofErr w:type="spellStart"/>
      <w:r w:rsidRPr="00A11073">
        <w:rPr>
          <w:rFonts w:ascii="Times New Roman" w:hAnsi="Times New Roman"/>
          <w:sz w:val="28"/>
          <w:szCs w:val="28"/>
        </w:rPr>
        <w:t>instansiya</w:t>
      </w:r>
      <w:proofErr w:type="spellEnd"/>
      <w:r w:rsidRPr="00A11073">
        <w:rPr>
          <w:rFonts w:ascii="Times New Roman" w:hAnsi="Times New Roman"/>
          <w:sz w:val="28"/>
          <w:szCs w:val="28"/>
        </w:rPr>
        <w:t xml:space="preserve"> məhkəməsinin qətnaməsini ləğv edərək, göstərilən </w:t>
      </w:r>
      <w:proofErr w:type="spellStart"/>
      <w:r w:rsidRPr="00A11073">
        <w:rPr>
          <w:rFonts w:ascii="Times New Roman" w:hAnsi="Times New Roman"/>
          <w:sz w:val="28"/>
          <w:szCs w:val="28"/>
        </w:rPr>
        <w:t>maddi</w:t>
      </w:r>
      <w:proofErr w:type="spellEnd"/>
      <w:r w:rsidRPr="00A11073">
        <w:rPr>
          <w:rFonts w:ascii="Times New Roman" w:hAnsi="Times New Roman"/>
          <w:sz w:val="28"/>
          <w:szCs w:val="28"/>
        </w:rPr>
        <w:t xml:space="preserve"> </w:t>
      </w:r>
      <w:proofErr w:type="spellStart"/>
      <w:r w:rsidRPr="00A11073">
        <w:rPr>
          <w:rFonts w:ascii="Times New Roman" w:hAnsi="Times New Roman"/>
          <w:sz w:val="28"/>
          <w:szCs w:val="28"/>
        </w:rPr>
        <w:t>hüquq</w:t>
      </w:r>
      <w:proofErr w:type="spellEnd"/>
      <w:r w:rsidRPr="00A11073">
        <w:rPr>
          <w:rFonts w:ascii="Times New Roman" w:hAnsi="Times New Roman"/>
          <w:sz w:val="28"/>
          <w:szCs w:val="28"/>
        </w:rPr>
        <w:t xml:space="preserve"> normaların</w:t>
      </w:r>
      <w:r w:rsidR="00734B40" w:rsidRPr="00A11073">
        <w:rPr>
          <w:rFonts w:ascii="Times New Roman" w:hAnsi="Times New Roman"/>
          <w:sz w:val="28"/>
          <w:szCs w:val="28"/>
        </w:rPr>
        <w:t>ın</w:t>
      </w:r>
      <w:r w:rsidRPr="00A11073">
        <w:rPr>
          <w:rFonts w:ascii="Times New Roman" w:hAnsi="Times New Roman"/>
          <w:sz w:val="28"/>
          <w:szCs w:val="28"/>
        </w:rPr>
        <w:t xml:space="preserve"> tələblərinə </w:t>
      </w:r>
      <w:proofErr w:type="spellStart"/>
      <w:r w:rsidRPr="00A11073">
        <w:rPr>
          <w:rFonts w:ascii="Times New Roman" w:hAnsi="Times New Roman"/>
          <w:sz w:val="28"/>
          <w:szCs w:val="28"/>
        </w:rPr>
        <w:t>uyğun</w:t>
      </w:r>
      <w:proofErr w:type="spellEnd"/>
      <w:r w:rsidRPr="00A11073">
        <w:rPr>
          <w:rFonts w:ascii="Times New Roman" w:hAnsi="Times New Roman"/>
          <w:sz w:val="28"/>
          <w:szCs w:val="28"/>
        </w:rPr>
        <w:t xml:space="preserve"> </w:t>
      </w:r>
      <w:proofErr w:type="spellStart"/>
      <w:r w:rsidRPr="00A11073">
        <w:rPr>
          <w:rFonts w:ascii="Times New Roman" w:hAnsi="Times New Roman"/>
          <w:sz w:val="28"/>
          <w:szCs w:val="28"/>
        </w:rPr>
        <w:t>olaraq</w:t>
      </w:r>
      <w:proofErr w:type="spellEnd"/>
      <w:r w:rsidRPr="00A11073">
        <w:rPr>
          <w:rFonts w:ascii="Times New Roman" w:hAnsi="Times New Roman"/>
          <w:sz w:val="28"/>
          <w:szCs w:val="28"/>
        </w:rPr>
        <w:t xml:space="preserve"> mübahisəli </w:t>
      </w:r>
      <w:proofErr w:type="spellStart"/>
      <w:r w:rsidRPr="00A11073">
        <w:rPr>
          <w:rFonts w:ascii="Times New Roman" w:hAnsi="Times New Roman"/>
          <w:sz w:val="28"/>
          <w:szCs w:val="28"/>
        </w:rPr>
        <w:t>torpaq</w:t>
      </w:r>
      <w:proofErr w:type="spellEnd"/>
      <w:r w:rsidRPr="00A11073">
        <w:rPr>
          <w:rFonts w:ascii="Times New Roman" w:hAnsi="Times New Roman"/>
          <w:sz w:val="28"/>
          <w:szCs w:val="28"/>
        </w:rPr>
        <w:t xml:space="preserve"> </w:t>
      </w:r>
      <w:r w:rsidR="002333F1" w:rsidRPr="00A11073">
        <w:rPr>
          <w:rFonts w:ascii="Times New Roman" w:hAnsi="Times New Roman"/>
          <w:sz w:val="28"/>
          <w:szCs w:val="28"/>
        </w:rPr>
        <w:t xml:space="preserve">sahəsi </w:t>
      </w:r>
      <w:r w:rsidRPr="00A11073">
        <w:rPr>
          <w:rFonts w:ascii="Times New Roman" w:hAnsi="Times New Roman"/>
          <w:sz w:val="28"/>
          <w:szCs w:val="28"/>
        </w:rPr>
        <w:t xml:space="preserve">üzərində Binəqədi Bələdiyyəsinin mülkiyyət </w:t>
      </w:r>
      <w:proofErr w:type="spellStart"/>
      <w:r w:rsidRPr="00A11073">
        <w:rPr>
          <w:rFonts w:ascii="Times New Roman" w:hAnsi="Times New Roman"/>
          <w:sz w:val="28"/>
          <w:szCs w:val="28"/>
        </w:rPr>
        <w:t>hüququnun</w:t>
      </w:r>
      <w:proofErr w:type="spellEnd"/>
      <w:r w:rsidRPr="00A11073">
        <w:rPr>
          <w:rFonts w:ascii="Times New Roman" w:hAnsi="Times New Roman"/>
          <w:sz w:val="28"/>
          <w:szCs w:val="28"/>
        </w:rPr>
        <w:t xml:space="preserve"> olub-olmamasın</w:t>
      </w:r>
      <w:proofErr w:type="gramEnd"/>
      <w:r w:rsidRPr="00A11073">
        <w:rPr>
          <w:rFonts w:ascii="Times New Roman" w:hAnsi="Times New Roman"/>
          <w:sz w:val="28"/>
          <w:szCs w:val="28"/>
        </w:rPr>
        <w:t xml:space="preserve">ı, </w:t>
      </w:r>
      <w:proofErr w:type="gramStart"/>
      <w:r w:rsidRPr="00A11073">
        <w:rPr>
          <w:rFonts w:ascii="Times New Roman" w:hAnsi="Times New Roman"/>
          <w:sz w:val="28"/>
          <w:szCs w:val="28"/>
        </w:rPr>
        <w:t>həmin sahənin  M.Bağırova</w:t>
      </w:r>
      <w:r w:rsidR="00734B40" w:rsidRPr="00A11073">
        <w:rPr>
          <w:rFonts w:ascii="Times New Roman" w:hAnsi="Times New Roman"/>
          <w:sz w:val="28"/>
          <w:szCs w:val="28"/>
        </w:rPr>
        <w:t>nın</w:t>
      </w:r>
      <w:r w:rsidRPr="00A11073">
        <w:rPr>
          <w:rFonts w:ascii="Times New Roman" w:hAnsi="Times New Roman"/>
          <w:sz w:val="28"/>
          <w:szCs w:val="28"/>
        </w:rPr>
        <w:t xml:space="preserve"> </w:t>
      </w:r>
      <w:r w:rsidR="00734B40" w:rsidRPr="00A11073">
        <w:rPr>
          <w:rFonts w:ascii="Times New Roman" w:hAnsi="Times New Roman"/>
          <w:sz w:val="28"/>
          <w:szCs w:val="28"/>
        </w:rPr>
        <w:t xml:space="preserve">istifadəsinə </w:t>
      </w:r>
      <w:r w:rsidRPr="00A11073">
        <w:rPr>
          <w:rFonts w:ascii="Times New Roman" w:hAnsi="Times New Roman"/>
          <w:sz w:val="28"/>
          <w:szCs w:val="28"/>
        </w:rPr>
        <w:t xml:space="preserve">icarə </w:t>
      </w:r>
      <w:proofErr w:type="spellStart"/>
      <w:r w:rsidRPr="00A11073">
        <w:rPr>
          <w:rFonts w:ascii="Times New Roman" w:hAnsi="Times New Roman"/>
          <w:sz w:val="28"/>
          <w:szCs w:val="28"/>
        </w:rPr>
        <w:t>hüququ</w:t>
      </w:r>
      <w:proofErr w:type="spellEnd"/>
      <w:r w:rsidRPr="00A11073">
        <w:rPr>
          <w:rFonts w:ascii="Times New Roman" w:hAnsi="Times New Roman"/>
          <w:sz w:val="28"/>
          <w:szCs w:val="28"/>
        </w:rPr>
        <w:t xml:space="preserve"> əsasında verilərkən yuxarıda adıçəkilən Əsasnamənin tələblərinə riayət olunub-olunmamasına </w:t>
      </w:r>
      <w:proofErr w:type="spellStart"/>
      <w:r w:rsidRPr="00A11073">
        <w:rPr>
          <w:rFonts w:ascii="Times New Roman" w:hAnsi="Times New Roman"/>
          <w:sz w:val="28"/>
          <w:szCs w:val="28"/>
        </w:rPr>
        <w:t>dair</w:t>
      </w:r>
      <w:proofErr w:type="spellEnd"/>
      <w:r w:rsidRPr="00A11073">
        <w:rPr>
          <w:rFonts w:ascii="Times New Roman" w:hAnsi="Times New Roman"/>
          <w:sz w:val="28"/>
          <w:szCs w:val="28"/>
        </w:rPr>
        <w:t xml:space="preserve"> </w:t>
      </w:r>
      <w:proofErr w:type="spellStart"/>
      <w:r w:rsidRPr="00A11073">
        <w:rPr>
          <w:rFonts w:ascii="Times New Roman" w:hAnsi="Times New Roman"/>
          <w:sz w:val="28"/>
          <w:szCs w:val="28"/>
        </w:rPr>
        <w:t>A.Şoşanovun</w:t>
      </w:r>
      <w:proofErr w:type="spellEnd"/>
      <w:r w:rsidRPr="00A11073">
        <w:rPr>
          <w:rFonts w:ascii="Times New Roman" w:hAnsi="Times New Roman"/>
          <w:sz w:val="28"/>
          <w:szCs w:val="28"/>
        </w:rPr>
        <w:t xml:space="preserve"> irəli </w:t>
      </w:r>
      <w:proofErr w:type="spellStart"/>
      <w:r w:rsidRPr="00A11073">
        <w:rPr>
          <w:rFonts w:ascii="Times New Roman" w:hAnsi="Times New Roman"/>
          <w:sz w:val="28"/>
          <w:szCs w:val="28"/>
        </w:rPr>
        <w:t>sürdüyü</w:t>
      </w:r>
      <w:proofErr w:type="spellEnd"/>
      <w:r w:rsidRPr="00A11073">
        <w:rPr>
          <w:rFonts w:ascii="Times New Roman" w:hAnsi="Times New Roman"/>
          <w:sz w:val="28"/>
          <w:szCs w:val="28"/>
        </w:rPr>
        <w:t xml:space="preserve"> də</w:t>
      </w:r>
      <w:r w:rsidR="008D06B9" w:rsidRPr="00A11073">
        <w:rPr>
          <w:rFonts w:ascii="Times New Roman" w:hAnsi="Times New Roman"/>
          <w:sz w:val="28"/>
          <w:szCs w:val="28"/>
        </w:rPr>
        <w:t>lillərə</w:t>
      </w:r>
      <w:r w:rsidRPr="00A11073">
        <w:rPr>
          <w:rFonts w:ascii="Times New Roman" w:hAnsi="Times New Roman"/>
          <w:sz w:val="28"/>
          <w:szCs w:val="28"/>
        </w:rPr>
        <w:t xml:space="preserve"> </w:t>
      </w:r>
      <w:proofErr w:type="spellStart"/>
      <w:r w:rsidR="003729EA" w:rsidRPr="00A11073">
        <w:rPr>
          <w:rFonts w:ascii="Times New Roman" w:hAnsi="Times New Roman"/>
          <w:sz w:val="28"/>
          <w:szCs w:val="28"/>
        </w:rPr>
        <w:t>heç</w:t>
      </w:r>
      <w:proofErr w:type="spellEnd"/>
      <w:r w:rsidR="003729EA" w:rsidRPr="00A11073">
        <w:rPr>
          <w:rFonts w:ascii="Times New Roman" w:hAnsi="Times New Roman"/>
          <w:sz w:val="28"/>
          <w:szCs w:val="28"/>
        </w:rPr>
        <w:t xml:space="preserve"> </w:t>
      </w:r>
      <w:proofErr w:type="spellStart"/>
      <w:r w:rsidR="003729EA" w:rsidRPr="00A11073">
        <w:rPr>
          <w:rFonts w:ascii="Times New Roman" w:hAnsi="Times New Roman"/>
          <w:sz w:val="28"/>
          <w:szCs w:val="28"/>
        </w:rPr>
        <w:t>bir</w:t>
      </w:r>
      <w:proofErr w:type="spellEnd"/>
      <w:r w:rsidR="003729EA" w:rsidRPr="00A11073">
        <w:rPr>
          <w:rFonts w:ascii="Times New Roman" w:hAnsi="Times New Roman"/>
          <w:sz w:val="28"/>
          <w:szCs w:val="28"/>
        </w:rPr>
        <w:t xml:space="preserve"> münasibət bildirməmiş, məhkəmə ekspertizasının nətic</w:t>
      </w:r>
      <w:proofErr w:type="gramEnd"/>
      <w:r w:rsidR="003729EA" w:rsidRPr="00A11073">
        <w:rPr>
          <w:rFonts w:ascii="Times New Roman" w:hAnsi="Times New Roman"/>
          <w:sz w:val="28"/>
          <w:szCs w:val="28"/>
        </w:rPr>
        <w:t xml:space="preserve">ələrini </w:t>
      </w:r>
      <w:proofErr w:type="spellStart"/>
      <w:r w:rsidR="003729EA" w:rsidRPr="00A11073">
        <w:rPr>
          <w:rFonts w:ascii="Times New Roman" w:hAnsi="Times New Roman"/>
          <w:sz w:val="28"/>
          <w:szCs w:val="28"/>
        </w:rPr>
        <w:t>prosessual</w:t>
      </w:r>
      <w:proofErr w:type="spellEnd"/>
      <w:r w:rsidR="003729EA" w:rsidRPr="00A11073">
        <w:rPr>
          <w:rFonts w:ascii="Times New Roman" w:hAnsi="Times New Roman"/>
          <w:sz w:val="28"/>
          <w:szCs w:val="28"/>
        </w:rPr>
        <w:t xml:space="preserve"> qanunvericilikdə nəzərdə </w:t>
      </w:r>
      <w:proofErr w:type="spellStart"/>
      <w:r w:rsidR="003729EA" w:rsidRPr="00A11073">
        <w:rPr>
          <w:rFonts w:ascii="Times New Roman" w:hAnsi="Times New Roman"/>
          <w:sz w:val="28"/>
          <w:szCs w:val="28"/>
        </w:rPr>
        <w:t>tutulmuş</w:t>
      </w:r>
      <w:proofErr w:type="spellEnd"/>
      <w:r w:rsidR="003729EA" w:rsidRPr="00A11073">
        <w:rPr>
          <w:rFonts w:ascii="Times New Roman" w:hAnsi="Times New Roman"/>
          <w:sz w:val="28"/>
          <w:szCs w:val="28"/>
        </w:rPr>
        <w:t xml:space="preserve"> </w:t>
      </w:r>
      <w:proofErr w:type="spellStart"/>
      <w:r w:rsidR="003729EA" w:rsidRPr="00A11073">
        <w:rPr>
          <w:rFonts w:ascii="Times New Roman" w:hAnsi="Times New Roman"/>
          <w:sz w:val="28"/>
          <w:szCs w:val="28"/>
        </w:rPr>
        <w:t>qaydada</w:t>
      </w:r>
      <w:proofErr w:type="spellEnd"/>
      <w:r w:rsidR="003729EA" w:rsidRPr="00A11073">
        <w:rPr>
          <w:rFonts w:ascii="Times New Roman" w:hAnsi="Times New Roman"/>
          <w:sz w:val="28"/>
          <w:szCs w:val="28"/>
        </w:rPr>
        <w:t xml:space="preserve"> qiymətləndirməmiş və</w:t>
      </w:r>
      <w:r w:rsidR="00D22C92" w:rsidRPr="00A11073">
        <w:rPr>
          <w:rFonts w:ascii="Times New Roman" w:hAnsi="Times New Roman"/>
          <w:sz w:val="28"/>
          <w:szCs w:val="28"/>
        </w:rPr>
        <w:t xml:space="preserve"> həmin nəticələrlə </w:t>
      </w:r>
      <w:r w:rsidR="003729EA" w:rsidRPr="00A11073">
        <w:rPr>
          <w:rFonts w:ascii="Times New Roman" w:hAnsi="Times New Roman"/>
          <w:sz w:val="28"/>
          <w:szCs w:val="28"/>
        </w:rPr>
        <w:t>razılaşmamasının səbəblərini də məhkəmə aktında əsaslandırmamış</w:t>
      </w:r>
      <w:r w:rsidR="00734B40" w:rsidRPr="00A11073">
        <w:rPr>
          <w:rFonts w:ascii="Times New Roman" w:hAnsi="Times New Roman"/>
          <w:sz w:val="28"/>
          <w:szCs w:val="28"/>
        </w:rPr>
        <w:t>dır</w:t>
      </w:r>
      <w:r w:rsidR="003729EA" w:rsidRPr="00A11073">
        <w:rPr>
          <w:rFonts w:ascii="Times New Roman" w:hAnsi="Times New Roman"/>
          <w:sz w:val="28"/>
          <w:szCs w:val="28"/>
        </w:rPr>
        <w:t>.</w:t>
      </w:r>
      <w:r w:rsidR="0069584C" w:rsidRPr="00A11073">
        <w:rPr>
          <w:rFonts w:ascii="Times New Roman" w:hAnsi="Times New Roman"/>
          <w:sz w:val="28"/>
          <w:szCs w:val="28"/>
        </w:rPr>
        <w:t xml:space="preserve"> </w:t>
      </w:r>
      <w:proofErr w:type="spellStart"/>
      <w:proofErr w:type="gramStart"/>
      <w:r w:rsidR="0069584C" w:rsidRPr="00A11073">
        <w:rPr>
          <w:rFonts w:ascii="Times New Roman" w:hAnsi="Times New Roman"/>
          <w:sz w:val="28"/>
          <w:szCs w:val="28"/>
        </w:rPr>
        <w:t>Bu</w:t>
      </w:r>
      <w:proofErr w:type="spellEnd"/>
      <w:r w:rsidR="0069584C" w:rsidRPr="00A11073">
        <w:rPr>
          <w:rFonts w:ascii="Times New Roman" w:hAnsi="Times New Roman"/>
          <w:sz w:val="28"/>
          <w:szCs w:val="28"/>
        </w:rPr>
        <w:t xml:space="preserve"> isə </w:t>
      </w:r>
      <w:proofErr w:type="spellStart"/>
      <w:r w:rsidR="0069584C" w:rsidRPr="00A11073">
        <w:rPr>
          <w:rFonts w:ascii="Times New Roman" w:hAnsi="Times New Roman"/>
          <w:sz w:val="28"/>
          <w:szCs w:val="28"/>
        </w:rPr>
        <w:t>Konstitusiyada</w:t>
      </w:r>
      <w:proofErr w:type="spellEnd"/>
      <w:r w:rsidR="0069584C" w:rsidRPr="00A11073">
        <w:rPr>
          <w:rFonts w:ascii="Times New Roman" w:hAnsi="Times New Roman"/>
          <w:sz w:val="28"/>
          <w:szCs w:val="28"/>
        </w:rPr>
        <w:t xml:space="preserve"> və </w:t>
      </w:r>
      <w:proofErr w:type="spellStart"/>
      <w:r w:rsidR="0069584C" w:rsidRPr="00A11073">
        <w:rPr>
          <w:rFonts w:ascii="Times New Roman" w:hAnsi="Times New Roman"/>
          <w:sz w:val="28"/>
          <w:szCs w:val="28"/>
        </w:rPr>
        <w:t>mül</w:t>
      </w:r>
      <w:r w:rsidR="008D06B9" w:rsidRPr="00A11073">
        <w:rPr>
          <w:rFonts w:ascii="Times New Roman" w:hAnsi="Times New Roman"/>
          <w:sz w:val="28"/>
          <w:szCs w:val="28"/>
        </w:rPr>
        <w:t>ki</w:t>
      </w:r>
      <w:proofErr w:type="spellEnd"/>
      <w:r w:rsidR="008D06B9" w:rsidRPr="00A11073">
        <w:rPr>
          <w:rFonts w:ascii="Times New Roman" w:hAnsi="Times New Roman"/>
          <w:sz w:val="28"/>
          <w:szCs w:val="28"/>
        </w:rPr>
        <w:t xml:space="preserve"> </w:t>
      </w:r>
      <w:proofErr w:type="spellStart"/>
      <w:r w:rsidR="008D06B9" w:rsidRPr="00A11073">
        <w:rPr>
          <w:rFonts w:ascii="Times New Roman" w:hAnsi="Times New Roman"/>
          <w:sz w:val="28"/>
          <w:szCs w:val="28"/>
        </w:rPr>
        <w:t>prosessual</w:t>
      </w:r>
      <w:proofErr w:type="spellEnd"/>
      <w:r w:rsidR="008D06B9" w:rsidRPr="00A11073">
        <w:rPr>
          <w:rFonts w:ascii="Times New Roman" w:hAnsi="Times New Roman"/>
          <w:sz w:val="28"/>
          <w:szCs w:val="28"/>
        </w:rPr>
        <w:t xml:space="preserve"> qanunvericilikdə</w:t>
      </w:r>
      <w:r w:rsidR="0069584C" w:rsidRPr="00A11073">
        <w:rPr>
          <w:rFonts w:ascii="Times New Roman" w:hAnsi="Times New Roman"/>
          <w:sz w:val="28"/>
          <w:szCs w:val="28"/>
        </w:rPr>
        <w:t xml:space="preserve"> təsbit </w:t>
      </w:r>
      <w:proofErr w:type="spellStart"/>
      <w:r w:rsidR="0069584C" w:rsidRPr="00A11073">
        <w:rPr>
          <w:rFonts w:ascii="Times New Roman" w:hAnsi="Times New Roman"/>
          <w:sz w:val="28"/>
          <w:szCs w:val="28"/>
        </w:rPr>
        <w:t>olunmuş</w:t>
      </w:r>
      <w:proofErr w:type="spellEnd"/>
      <w:r w:rsidR="0069584C" w:rsidRPr="00A11073">
        <w:rPr>
          <w:rFonts w:ascii="Times New Roman" w:hAnsi="Times New Roman"/>
          <w:sz w:val="28"/>
          <w:szCs w:val="28"/>
        </w:rPr>
        <w:t xml:space="preserve"> tərəflərin bərabərliyi və çəkişmə prinsiplərinin mahiyyəti ilə uzlaşmır və nəticədə mübahisəli məsələ üzrə </w:t>
      </w:r>
      <w:proofErr w:type="spellStart"/>
      <w:r w:rsidR="0069584C" w:rsidRPr="00A11073">
        <w:rPr>
          <w:rFonts w:ascii="Times New Roman" w:hAnsi="Times New Roman"/>
          <w:sz w:val="28"/>
          <w:szCs w:val="28"/>
        </w:rPr>
        <w:t>işin</w:t>
      </w:r>
      <w:proofErr w:type="spellEnd"/>
      <w:r w:rsidR="0069584C" w:rsidRPr="00A11073">
        <w:rPr>
          <w:rFonts w:ascii="Times New Roman" w:hAnsi="Times New Roman"/>
          <w:sz w:val="28"/>
          <w:szCs w:val="28"/>
        </w:rPr>
        <w:t xml:space="preserve"> məhkəmələr tərəfindən </w:t>
      </w:r>
      <w:proofErr w:type="spellStart"/>
      <w:r w:rsidR="0069584C" w:rsidRPr="00A11073">
        <w:rPr>
          <w:rFonts w:ascii="Times New Roman" w:hAnsi="Times New Roman"/>
          <w:sz w:val="28"/>
          <w:szCs w:val="28"/>
        </w:rPr>
        <w:t>düzgün</w:t>
      </w:r>
      <w:proofErr w:type="spellEnd"/>
      <w:r w:rsidR="0069584C" w:rsidRPr="00A11073">
        <w:rPr>
          <w:rFonts w:ascii="Times New Roman" w:hAnsi="Times New Roman"/>
          <w:sz w:val="28"/>
          <w:szCs w:val="28"/>
        </w:rPr>
        <w:t xml:space="preserve"> və ədalətli həll edilm</w:t>
      </w:r>
      <w:proofErr w:type="gramEnd"/>
      <w:r w:rsidR="0069584C" w:rsidRPr="00A11073">
        <w:rPr>
          <w:rFonts w:ascii="Times New Roman" w:hAnsi="Times New Roman"/>
          <w:sz w:val="28"/>
          <w:szCs w:val="28"/>
        </w:rPr>
        <w:t xml:space="preserve">əsini </w:t>
      </w:r>
      <w:proofErr w:type="spellStart"/>
      <w:r w:rsidR="0069584C" w:rsidRPr="00A11073">
        <w:rPr>
          <w:rFonts w:ascii="Times New Roman" w:hAnsi="Times New Roman"/>
          <w:sz w:val="28"/>
          <w:szCs w:val="28"/>
        </w:rPr>
        <w:t>istisna</w:t>
      </w:r>
      <w:proofErr w:type="spellEnd"/>
      <w:r w:rsidR="0069584C" w:rsidRPr="00A11073">
        <w:rPr>
          <w:rFonts w:ascii="Times New Roman" w:hAnsi="Times New Roman"/>
          <w:sz w:val="28"/>
          <w:szCs w:val="28"/>
        </w:rPr>
        <w:t xml:space="preserve"> </w:t>
      </w:r>
      <w:proofErr w:type="spellStart"/>
      <w:r w:rsidR="0069584C" w:rsidRPr="00A11073">
        <w:rPr>
          <w:rFonts w:ascii="Times New Roman" w:hAnsi="Times New Roman"/>
          <w:sz w:val="28"/>
          <w:szCs w:val="28"/>
        </w:rPr>
        <w:t>edir</w:t>
      </w:r>
      <w:proofErr w:type="spellEnd"/>
      <w:r w:rsidR="0069584C" w:rsidRPr="00A11073">
        <w:rPr>
          <w:rFonts w:ascii="Times New Roman" w:hAnsi="Times New Roman"/>
          <w:sz w:val="28"/>
          <w:szCs w:val="28"/>
        </w:rPr>
        <w:t>.</w:t>
      </w:r>
    </w:p>
    <w:p w:rsidR="00407E5C" w:rsidRDefault="00521F88" w:rsidP="00A11073">
      <w:pPr>
        <w:spacing w:after="0"/>
        <w:ind w:firstLine="567"/>
        <w:jc w:val="both"/>
        <w:rPr>
          <w:rFonts w:ascii="Times New Roman" w:hAnsi="Times New Roman"/>
          <w:sz w:val="28"/>
          <w:szCs w:val="28"/>
          <w:lang w:val="az-Latn-AZ"/>
        </w:rPr>
      </w:pPr>
      <w:proofErr w:type="spellStart"/>
      <w:r w:rsidRPr="00A11073">
        <w:rPr>
          <w:rFonts w:ascii="Times New Roman" w:hAnsi="Times New Roman"/>
          <w:sz w:val="28"/>
          <w:szCs w:val="28"/>
        </w:rPr>
        <w:t>Halbuki</w:t>
      </w:r>
      <w:proofErr w:type="spellEnd"/>
      <w:r w:rsidRPr="00A11073">
        <w:rPr>
          <w:rFonts w:ascii="Times New Roman" w:hAnsi="Times New Roman"/>
          <w:sz w:val="28"/>
          <w:szCs w:val="28"/>
        </w:rPr>
        <w:t xml:space="preserve"> Konstitusiyanın 125-ci maddəsinin VII hissəsinə görə məhkəmə icraatı həqiqətin müəyyən edilməsini təmin etməli, 129-cu maddəsinin III hissəsinə əsasən isə məhkəmə qərarı </w:t>
      </w:r>
      <w:proofErr w:type="spellStart"/>
      <w:r w:rsidRPr="00A11073">
        <w:rPr>
          <w:rFonts w:ascii="Times New Roman" w:hAnsi="Times New Roman"/>
          <w:sz w:val="28"/>
          <w:szCs w:val="28"/>
        </w:rPr>
        <w:t>qanuna</w:t>
      </w:r>
      <w:proofErr w:type="spellEnd"/>
      <w:r w:rsidRPr="00A11073">
        <w:rPr>
          <w:rFonts w:ascii="Times New Roman" w:hAnsi="Times New Roman"/>
          <w:sz w:val="28"/>
          <w:szCs w:val="28"/>
        </w:rPr>
        <w:t xml:space="preserve"> və </w:t>
      </w:r>
      <w:proofErr w:type="spellStart"/>
      <w:r w:rsidRPr="00A11073">
        <w:rPr>
          <w:rFonts w:ascii="Times New Roman" w:hAnsi="Times New Roman"/>
          <w:sz w:val="28"/>
          <w:szCs w:val="28"/>
        </w:rPr>
        <w:t>sübutlara</w:t>
      </w:r>
      <w:proofErr w:type="spellEnd"/>
      <w:r w:rsidRPr="00A11073">
        <w:rPr>
          <w:rFonts w:ascii="Times New Roman" w:hAnsi="Times New Roman"/>
          <w:sz w:val="28"/>
          <w:szCs w:val="28"/>
        </w:rPr>
        <w:t xml:space="preserve"> əsaslanmalıdır.</w:t>
      </w:r>
      <w:r w:rsidR="00935869" w:rsidRPr="00A11073">
        <w:rPr>
          <w:rFonts w:ascii="Times New Roman" w:hAnsi="Times New Roman"/>
          <w:sz w:val="28"/>
          <w:szCs w:val="28"/>
        </w:rPr>
        <w:tab/>
      </w:r>
    </w:p>
    <w:p w:rsidR="00BC5D5B" w:rsidRPr="00A11073" w:rsidRDefault="00521F88" w:rsidP="00A11073">
      <w:pPr>
        <w:spacing w:after="0"/>
        <w:ind w:firstLine="567"/>
        <w:jc w:val="both"/>
        <w:rPr>
          <w:rFonts w:ascii="Times New Roman" w:hAnsi="Times New Roman"/>
          <w:sz w:val="28"/>
          <w:szCs w:val="28"/>
        </w:rPr>
      </w:pPr>
      <w:r w:rsidRPr="00407E5C">
        <w:rPr>
          <w:rFonts w:ascii="Times New Roman" w:hAnsi="Times New Roman"/>
          <w:sz w:val="28"/>
          <w:szCs w:val="28"/>
          <w:lang w:val="az-Latn-AZ"/>
        </w:rPr>
        <w:t xml:space="preserve">Qeyd olunmalıdır ki, Konstitusiya Məhkəməsinin </w:t>
      </w:r>
      <w:r w:rsidR="00E0693A" w:rsidRPr="00407E5C">
        <w:rPr>
          <w:rFonts w:ascii="Times New Roman" w:hAnsi="Times New Roman"/>
          <w:sz w:val="28"/>
          <w:szCs w:val="28"/>
          <w:lang w:val="az-Latn-AZ"/>
        </w:rPr>
        <w:t>formalaşdırdığı hüquqi mövqeyə</w:t>
      </w:r>
      <w:r w:rsidRPr="00407E5C">
        <w:rPr>
          <w:rFonts w:ascii="Times New Roman" w:hAnsi="Times New Roman"/>
          <w:sz w:val="28"/>
          <w:szCs w:val="28"/>
          <w:lang w:val="az-Latn-AZ"/>
        </w:rPr>
        <w:t xml:space="preserve"> </w:t>
      </w:r>
      <w:r w:rsidR="00E0693A" w:rsidRPr="00407E5C">
        <w:rPr>
          <w:rFonts w:ascii="Times New Roman" w:hAnsi="Times New Roman"/>
          <w:sz w:val="28"/>
          <w:szCs w:val="28"/>
          <w:lang w:val="az-Latn-AZ"/>
        </w:rPr>
        <w:t>əsasən</w:t>
      </w:r>
      <w:r w:rsidRPr="00407E5C">
        <w:rPr>
          <w:rFonts w:ascii="Times New Roman" w:hAnsi="Times New Roman"/>
          <w:sz w:val="28"/>
          <w:szCs w:val="28"/>
          <w:lang w:val="az-Latn-AZ"/>
        </w:rPr>
        <w:t xml:space="preserve"> məhkəmənin həqiqətə nail olmaq üçün işin hərtərəfli, tam və obyektiv tədqiqinə lazımi şərait yaradılmaması, sübutlara obyektiv, qərəzsiz, hərtərəfli və tam baxdıqdan sonra hüquq normalarına müvafiq olaraq qiymətləndirilməməsi və bununla da qəbul edilən məhkəmə aktlarının qanunilik və əsaslılıq meyarlarına cavab vermədiyindən ədalətli olmasını şübhə altına alır</w:t>
      </w:r>
      <w:r w:rsidR="00E0693A" w:rsidRPr="00407E5C">
        <w:rPr>
          <w:rFonts w:ascii="Times New Roman" w:hAnsi="Times New Roman"/>
          <w:sz w:val="28"/>
          <w:szCs w:val="28"/>
          <w:lang w:val="az-Latn-AZ"/>
        </w:rPr>
        <w:t>.</w:t>
      </w:r>
      <w:r w:rsidR="008D06B9" w:rsidRPr="00407E5C">
        <w:rPr>
          <w:rFonts w:ascii="Times New Roman" w:hAnsi="Times New Roman"/>
          <w:sz w:val="28"/>
          <w:szCs w:val="28"/>
          <w:lang w:val="az-Latn-AZ"/>
        </w:rPr>
        <w:t xml:space="preserve"> </w:t>
      </w:r>
      <w:r w:rsidR="008D06B9" w:rsidRPr="00A11073">
        <w:rPr>
          <w:rFonts w:ascii="Times New Roman" w:hAnsi="Times New Roman"/>
          <w:sz w:val="28"/>
          <w:szCs w:val="28"/>
        </w:rPr>
        <w:t xml:space="preserve">(Konstitusiya Məhkəməsi </w:t>
      </w:r>
      <w:proofErr w:type="spellStart"/>
      <w:r w:rsidR="008D06B9" w:rsidRPr="00A11073">
        <w:rPr>
          <w:rFonts w:ascii="Times New Roman" w:hAnsi="Times New Roman"/>
          <w:sz w:val="28"/>
          <w:szCs w:val="28"/>
        </w:rPr>
        <w:t>Plenumunun</w:t>
      </w:r>
      <w:proofErr w:type="spellEnd"/>
      <w:r w:rsidR="008D06B9" w:rsidRPr="00A11073">
        <w:rPr>
          <w:rFonts w:ascii="Times New Roman" w:hAnsi="Times New Roman"/>
          <w:sz w:val="28"/>
          <w:szCs w:val="28"/>
        </w:rPr>
        <w:t xml:space="preserve"> </w:t>
      </w:r>
      <w:proofErr w:type="spellStart"/>
      <w:r w:rsidR="008D06B9" w:rsidRPr="00A11073">
        <w:rPr>
          <w:rFonts w:ascii="Times New Roman" w:hAnsi="Times New Roman"/>
          <w:sz w:val="28"/>
          <w:szCs w:val="28"/>
        </w:rPr>
        <w:t>F.Cavadov</w:t>
      </w:r>
      <w:proofErr w:type="spellEnd"/>
      <w:r w:rsidR="008D06B9" w:rsidRPr="00A11073">
        <w:rPr>
          <w:rFonts w:ascii="Times New Roman" w:hAnsi="Times New Roman"/>
          <w:sz w:val="28"/>
          <w:szCs w:val="28"/>
        </w:rPr>
        <w:t xml:space="preserve"> və </w:t>
      </w:r>
      <w:proofErr w:type="spellStart"/>
      <w:r w:rsidR="008D06B9" w:rsidRPr="00A11073">
        <w:rPr>
          <w:rFonts w:ascii="Times New Roman" w:hAnsi="Times New Roman"/>
          <w:sz w:val="28"/>
          <w:szCs w:val="28"/>
        </w:rPr>
        <w:t>V.Aslanovun</w:t>
      </w:r>
      <w:proofErr w:type="spellEnd"/>
      <w:r w:rsidR="008D06B9" w:rsidRPr="00A11073">
        <w:rPr>
          <w:rFonts w:ascii="Times New Roman" w:hAnsi="Times New Roman"/>
          <w:sz w:val="28"/>
          <w:szCs w:val="28"/>
        </w:rPr>
        <w:t xml:space="preserve"> şikayəti ilə əlaqədar </w:t>
      </w:r>
      <w:r w:rsidR="00E0693A" w:rsidRPr="00A11073">
        <w:rPr>
          <w:rFonts w:ascii="Times New Roman" w:hAnsi="Times New Roman"/>
          <w:sz w:val="28"/>
          <w:szCs w:val="28"/>
        </w:rPr>
        <w:t xml:space="preserve">2008-ci </w:t>
      </w:r>
      <w:proofErr w:type="spellStart"/>
      <w:r w:rsidR="00E0693A" w:rsidRPr="00A11073">
        <w:rPr>
          <w:rFonts w:ascii="Times New Roman" w:hAnsi="Times New Roman"/>
          <w:sz w:val="28"/>
          <w:szCs w:val="28"/>
        </w:rPr>
        <w:t>il</w:t>
      </w:r>
      <w:proofErr w:type="spellEnd"/>
      <w:r w:rsidR="00E0693A" w:rsidRPr="00A11073">
        <w:rPr>
          <w:rFonts w:ascii="Times New Roman" w:hAnsi="Times New Roman"/>
          <w:sz w:val="28"/>
          <w:szCs w:val="28"/>
        </w:rPr>
        <w:t xml:space="preserve"> </w:t>
      </w:r>
      <w:r w:rsidRPr="00A11073">
        <w:rPr>
          <w:rFonts w:ascii="Times New Roman" w:hAnsi="Times New Roman"/>
          <w:sz w:val="28"/>
          <w:szCs w:val="28"/>
        </w:rPr>
        <w:t xml:space="preserve">30 </w:t>
      </w:r>
      <w:proofErr w:type="spellStart"/>
      <w:r w:rsidRPr="00A11073">
        <w:rPr>
          <w:rFonts w:ascii="Times New Roman" w:hAnsi="Times New Roman"/>
          <w:sz w:val="28"/>
          <w:szCs w:val="28"/>
        </w:rPr>
        <w:t>dekabr</w:t>
      </w:r>
      <w:proofErr w:type="spellEnd"/>
      <w:r w:rsidRPr="00A11073">
        <w:rPr>
          <w:rFonts w:ascii="Times New Roman" w:hAnsi="Times New Roman"/>
          <w:sz w:val="28"/>
          <w:szCs w:val="28"/>
        </w:rPr>
        <w:t xml:space="preserve"> </w:t>
      </w:r>
      <w:proofErr w:type="spellStart"/>
      <w:r w:rsidRPr="00A11073">
        <w:rPr>
          <w:rFonts w:ascii="Times New Roman" w:hAnsi="Times New Roman"/>
          <w:sz w:val="28"/>
          <w:szCs w:val="28"/>
        </w:rPr>
        <w:t>tarixli</w:t>
      </w:r>
      <w:proofErr w:type="spellEnd"/>
      <w:r w:rsidRPr="00A11073">
        <w:rPr>
          <w:rFonts w:ascii="Times New Roman" w:hAnsi="Times New Roman"/>
          <w:sz w:val="28"/>
          <w:szCs w:val="28"/>
        </w:rPr>
        <w:t xml:space="preserve">, </w:t>
      </w:r>
      <w:r w:rsidR="008D06B9" w:rsidRPr="00A11073">
        <w:rPr>
          <w:rFonts w:ascii="Times New Roman" w:hAnsi="Times New Roman"/>
          <w:sz w:val="28"/>
          <w:szCs w:val="28"/>
        </w:rPr>
        <w:t xml:space="preserve">X.Xəlilovun şikayəti üzrə </w:t>
      </w:r>
      <w:r w:rsidR="00BC5D5B" w:rsidRPr="00A11073">
        <w:rPr>
          <w:rFonts w:ascii="Times New Roman" w:hAnsi="Times New Roman"/>
          <w:sz w:val="28"/>
          <w:szCs w:val="28"/>
        </w:rPr>
        <w:t xml:space="preserve">2009-cu </w:t>
      </w:r>
      <w:proofErr w:type="spellStart"/>
      <w:r w:rsidR="00BC5D5B" w:rsidRPr="00A11073">
        <w:rPr>
          <w:rFonts w:ascii="Times New Roman" w:hAnsi="Times New Roman"/>
          <w:sz w:val="28"/>
          <w:szCs w:val="28"/>
        </w:rPr>
        <w:t>il</w:t>
      </w:r>
      <w:proofErr w:type="spellEnd"/>
      <w:r w:rsidR="00BC5D5B" w:rsidRPr="00A11073">
        <w:rPr>
          <w:rFonts w:ascii="Times New Roman" w:hAnsi="Times New Roman"/>
          <w:sz w:val="28"/>
          <w:szCs w:val="28"/>
        </w:rPr>
        <w:t xml:space="preserve"> </w:t>
      </w:r>
      <w:r w:rsidRPr="00A11073">
        <w:rPr>
          <w:rFonts w:ascii="Times New Roman" w:hAnsi="Times New Roman"/>
          <w:sz w:val="28"/>
          <w:szCs w:val="28"/>
        </w:rPr>
        <w:t xml:space="preserve">16 </w:t>
      </w:r>
      <w:proofErr w:type="spellStart"/>
      <w:r w:rsidRPr="00A11073">
        <w:rPr>
          <w:rFonts w:ascii="Times New Roman" w:hAnsi="Times New Roman"/>
          <w:sz w:val="28"/>
          <w:szCs w:val="28"/>
        </w:rPr>
        <w:t>yanvar</w:t>
      </w:r>
      <w:proofErr w:type="spellEnd"/>
      <w:r w:rsidRPr="00A11073">
        <w:rPr>
          <w:rFonts w:ascii="Times New Roman" w:hAnsi="Times New Roman"/>
          <w:sz w:val="28"/>
          <w:szCs w:val="28"/>
        </w:rPr>
        <w:t xml:space="preserve"> </w:t>
      </w:r>
      <w:proofErr w:type="spellStart"/>
      <w:r w:rsidRPr="00A11073">
        <w:rPr>
          <w:rFonts w:ascii="Times New Roman" w:hAnsi="Times New Roman"/>
          <w:sz w:val="28"/>
          <w:szCs w:val="28"/>
        </w:rPr>
        <w:t>tarixli</w:t>
      </w:r>
      <w:proofErr w:type="spellEnd"/>
      <w:r w:rsidRPr="00A11073">
        <w:rPr>
          <w:rFonts w:ascii="Times New Roman" w:hAnsi="Times New Roman"/>
          <w:sz w:val="28"/>
          <w:szCs w:val="28"/>
        </w:rPr>
        <w:t xml:space="preserve">, </w:t>
      </w:r>
      <w:proofErr w:type="spellStart"/>
      <w:r w:rsidR="008D06B9" w:rsidRPr="00A11073">
        <w:rPr>
          <w:rFonts w:ascii="Times New Roman" w:hAnsi="Times New Roman"/>
          <w:sz w:val="28"/>
          <w:szCs w:val="28"/>
        </w:rPr>
        <w:t>N.Manafovun</w:t>
      </w:r>
      <w:proofErr w:type="spellEnd"/>
      <w:r w:rsidR="008D06B9" w:rsidRPr="00A11073">
        <w:rPr>
          <w:rFonts w:ascii="Times New Roman" w:hAnsi="Times New Roman"/>
          <w:sz w:val="28"/>
          <w:szCs w:val="28"/>
        </w:rPr>
        <w:t> şikayəti üzrə </w:t>
      </w:r>
      <w:r w:rsidR="00BC5D5B" w:rsidRPr="00A11073">
        <w:rPr>
          <w:rFonts w:ascii="Times New Roman" w:hAnsi="Times New Roman"/>
          <w:sz w:val="28"/>
          <w:szCs w:val="28"/>
        </w:rPr>
        <w:t xml:space="preserve">2009-cu </w:t>
      </w:r>
      <w:proofErr w:type="spellStart"/>
      <w:r w:rsidR="00BC5D5B" w:rsidRPr="00A11073">
        <w:rPr>
          <w:rFonts w:ascii="Times New Roman" w:hAnsi="Times New Roman"/>
          <w:sz w:val="28"/>
          <w:szCs w:val="28"/>
        </w:rPr>
        <w:t>il</w:t>
      </w:r>
      <w:proofErr w:type="spellEnd"/>
      <w:r w:rsidR="00BC5D5B" w:rsidRPr="00A11073">
        <w:rPr>
          <w:rFonts w:ascii="Times New Roman" w:hAnsi="Times New Roman"/>
          <w:sz w:val="28"/>
          <w:szCs w:val="28"/>
        </w:rPr>
        <w:t xml:space="preserve"> </w:t>
      </w:r>
      <w:r w:rsidRPr="00A11073">
        <w:rPr>
          <w:rFonts w:ascii="Times New Roman" w:hAnsi="Times New Roman"/>
          <w:sz w:val="28"/>
          <w:szCs w:val="28"/>
        </w:rPr>
        <w:t xml:space="preserve">13 </w:t>
      </w:r>
      <w:proofErr w:type="spellStart"/>
      <w:r w:rsidRPr="00A11073">
        <w:rPr>
          <w:rFonts w:ascii="Times New Roman" w:hAnsi="Times New Roman"/>
          <w:sz w:val="28"/>
          <w:szCs w:val="28"/>
        </w:rPr>
        <w:t>iyul</w:t>
      </w:r>
      <w:proofErr w:type="spellEnd"/>
      <w:r w:rsidRPr="00A11073">
        <w:rPr>
          <w:rFonts w:ascii="Times New Roman" w:hAnsi="Times New Roman"/>
          <w:sz w:val="28"/>
          <w:szCs w:val="28"/>
        </w:rPr>
        <w:t xml:space="preserve"> </w:t>
      </w:r>
      <w:proofErr w:type="spellStart"/>
      <w:r w:rsidRPr="00A11073">
        <w:rPr>
          <w:rFonts w:ascii="Times New Roman" w:hAnsi="Times New Roman"/>
          <w:sz w:val="28"/>
          <w:szCs w:val="28"/>
        </w:rPr>
        <w:t>tarixli</w:t>
      </w:r>
      <w:proofErr w:type="spellEnd"/>
      <w:r w:rsidRPr="00A11073">
        <w:rPr>
          <w:rFonts w:ascii="Times New Roman" w:hAnsi="Times New Roman"/>
          <w:sz w:val="28"/>
          <w:szCs w:val="28"/>
        </w:rPr>
        <w:t xml:space="preserve"> </w:t>
      </w:r>
      <w:r w:rsidR="008D06B9" w:rsidRPr="00A11073">
        <w:rPr>
          <w:rFonts w:ascii="Times New Roman" w:hAnsi="Times New Roman"/>
          <w:sz w:val="28"/>
          <w:szCs w:val="28"/>
        </w:rPr>
        <w:t>Q</w:t>
      </w:r>
      <w:r w:rsidRPr="00A11073">
        <w:rPr>
          <w:rFonts w:ascii="Times New Roman" w:hAnsi="Times New Roman"/>
          <w:sz w:val="28"/>
          <w:szCs w:val="28"/>
        </w:rPr>
        <w:t>ərarları).</w:t>
      </w:r>
    </w:p>
    <w:p w:rsidR="00BC5D5B" w:rsidRPr="00A11073" w:rsidRDefault="00021C49" w:rsidP="00A11073">
      <w:pPr>
        <w:spacing w:after="0"/>
        <w:ind w:firstLine="567"/>
        <w:jc w:val="both"/>
        <w:rPr>
          <w:rFonts w:ascii="Times New Roman" w:hAnsi="Times New Roman"/>
          <w:sz w:val="28"/>
          <w:szCs w:val="28"/>
        </w:rPr>
      </w:pPr>
      <w:proofErr w:type="spellStart"/>
      <w:proofErr w:type="gramStart"/>
      <w:r w:rsidRPr="00A11073">
        <w:rPr>
          <w:rFonts w:ascii="Times New Roman" w:hAnsi="Times New Roman"/>
          <w:sz w:val="28"/>
          <w:szCs w:val="28"/>
        </w:rPr>
        <w:t>Kassasiya</w:t>
      </w:r>
      <w:proofErr w:type="spellEnd"/>
      <w:r w:rsidRPr="00A11073">
        <w:rPr>
          <w:rFonts w:ascii="Times New Roman" w:hAnsi="Times New Roman"/>
          <w:sz w:val="28"/>
          <w:szCs w:val="28"/>
        </w:rPr>
        <w:t xml:space="preserve"> instansiyası məhkəməsinin əsas təyinatını və həmin </w:t>
      </w:r>
      <w:proofErr w:type="spellStart"/>
      <w:r w:rsidRPr="00A11073">
        <w:rPr>
          <w:rFonts w:ascii="Times New Roman" w:hAnsi="Times New Roman"/>
          <w:sz w:val="28"/>
          <w:szCs w:val="28"/>
        </w:rPr>
        <w:t>instansiyada</w:t>
      </w:r>
      <w:proofErr w:type="spellEnd"/>
      <w:r w:rsidRPr="00A11073">
        <w:rPr>
          <w:rFonts w:ascii="Times New Roman" w:hAnsi="Times New Roman"/>
          <w:sz w:val="28"/>
          <w:szCs w:val="28"/>
        </w:rPr>
        <w:t xml:space="preserve"> işə baxılmasının hədlərini müəyyənləşdirən </w:t>
      </w:r>
      <w:proofErr w:type="spellStart"/>
      <w:r w:rsidR="00734B40" w:rsidRPr="00A11073">
        <w:rPr>
          <w:rFonts w:ascii="Times New Roman" w:hAnsi="Times New Roman"/>
          <w:sz w:val="28"/>
          <w:szCs w:val="28"/>
        </w:rPr>
        <w:t>Mülki</w:t>
      </w:r>
      <w:proofErr w:type="spellEnd"/>
      <w:r w:rsidR="00734B40" w:rsidRPr="00A11073">
        <w:rPr>
          <w:rFonts w:ascii="Times New Roman" w:hAnsi="Times New Roman"/>
          <w:sz w:val="28"/>
          <w:szCs w:val="28"/>
        </w:rPr>
        <w:t xml:space="preserve"> </w:t>
      </w:r>
      <w:proofErr w:type="spellStart"/>
      <w:r w:rsidR="00734B40" w:rsidRPr="00A11073">
        <w:rPr>
          <w:rFonts w:ascii="Times New Roman" w:hAnsi="Times New Roman"/>
          <w:sz w:val="28"/>
          <w:szCs w:val="28"/>
        </w:rPr>
        <w:t>Prosessual</w:t>
      </w:r>
      <w:proofErr w:type="spellEnd"/>
      <w:r w:rsidR="00734B40" w:rsidRPr="00A11073">
        <w:rPr>
          <w:rFonts w:ascii="Times New Roman" w:hAnsi="Times New Roman"/>
          <w:sz w:val="28"/>
          <w:szCs w:val="28"/>
        </w:rPr>
        <w:t xml:space="preserve"> Məcəllə</w:t>
      </w:r>
      <w:r w:rsidR="00DA6B2A" w:rsidRPr="00A11073">
        <w:rPr>
          <w:rFonts w:ascii="Times New Roman" w:hAnsi="Times New Roman"/>
          <w:sz w:val="28"/>
          <w:szCs w:val="28"/>
        </w:rPr>
        <w:t xml:space="preserve">nin </w:t>
      </w:r>
      <w:r w:rsidRPr="00A11073">
        <w:rPr>
          <w:rFonts w:ascii="Times New Roman" w:hAnsi="Times New Roman"/>
          <w:sz w:val="28"/>
          <w:szCs w:val="28"/>
        </w:rPr>
        <w:t xml:space="preserve">416-cı maddəsinə əsasən </w:t>
      </w:r>
      <w:proofErr w:type="spellStart"/>
      <w:r w:rsidRPr="00A11073">
        <w:rPr>
          <w:rFonts w:ascii="Times New Roman" w:hAnsi="Times New Roman"/>
          <w:sz w:val="28"/>
          <w:szCs w:val="28"/>
        </w:rPr>
        <w:t>bu</w:t>
      </w:r>
      <w:proofErr w:type="spellEnd"/>
      <w:r w:rsidRPr="00A11073">
        <w:rPr>
          <w:rFonts w:ascii="Times New Roman" w:hAnsi="Times New Roman"/>
          <w:sz w:val="28"/>
          <w:szCs w:val="28"/>
        </w:rPr>
        <w:t xml:space="preserve"> məhkəmə </w:t>
      </w:r>
      <w:proofErr w:type="spellStart"/>
      <w:r w:rsidRPr="00A11073">
        <w:rPr>
          <w:rFonts w:ascii="Times New Roman" w:hAnsi="Times New Roman"/>
          <w:sz w:val="28"/>
          <w:szCs w:val="28"/>
        </w:rPr>
        <w:t>apellyasiya</w:t>
      </w:r>
      <w:proofErr w:type="spellEnd"/>
      <w:r w:rsidRPr="00A11073">
        <w:rPr>
          <w:rFonts w:ascii="Times New Roman" w:hAnsi="Times New Roman"/>
          <w:sz w:val="28"/>
          <w:szCs w:val="28"/>
        </w:rPr>
        <w:t xml:space="preserve"> instansiyası məhkəməsi tərəfindən </w:t>
      </w:r>
      <w:proofErr w:type="spellStart"/>
      <w:r w:rsidRPr="00A11073">
        <w:rPr>
          <w:rFonts w:ascii="Times New Roman" w:hAnsi="Times New Roman"/>
          <w:sz w:val="28"/>
          <w:szCs w:val="28"/>
        </w:rPr>
        <w:t>maddi</w:t>
      </w:r>
      <w:proofErr w:type="spellEnd"/>
      <w:r w:rsidRPr="00A11073">
        <w:rPr>
          <w:rFonts w:ascii="Times New Roman" w:hAnsi="Times New Roman"/>
          <w:sz w:val="28"/>
          <w:szCs w:val="28"/>
        </w:rPr>
        <w:t xml:space="preserve"> və </w:t>
      </w:r>
      <w:proofErr w:type="spellStart"/>
      <w:r w:rsidRPr="00A11073">
        <w:rPr>
          <w:rFonts w:ascii="Times New Roman" w:hAnsi="Times New Roman"/>
          <w:sz w:val="28"/>
          <w:szCs w:val="28"/>
        </w:rPr>
        <w:t>prosessual</w:t>
      </w:r>
      <w:proofErr w:type="spellEnd"/>
      <w:r w:rsidRPr="00A11073">
        <w:rPr>
          <w:rFonts w:ascii="Times New Roman" w:hAnsi="Times New Roman"/>
          <w:sz w:val="28"/>
          <w:szCs w:val="28"/>
        </w:rPr>
        <w:t xml:space="preserve"> </w:t>
      </w:r>
      <w:proofErr w:type="spellStart"/>
      <w:r w:rsidRPr="00A11073">
        <w:rPr>
          <w:rFonts w:ascii="Times New Roman" w:hAnsi="Times New Roman"/>
          <w:sz w:val="28"/>
          <w:szCs w:val="28"/>
        </w:rPr>
        <w:t>hüquq</w:t>
      </w:r>
      <w:proofErr w:type="spellEnd"/>
      <w:r w:rsidRPr="00A11073">
        <w:rPr>
          <w:rFonts w:ascii="Times New Roman" w:hAnsi="Times New Roman"/>
          <w:sz w:val="28"/>
          <w:szCs w:val="28"/>
        </w:rPr>
        <w:t xml:space="preserve"> normaların</w:t>
      </w:r>
      <w:proofErr w:type="gramEnd"/>
      <w:r w:rsidRPr="00A11073">
        <w:rPr>
          <w:rFonts w:ascii="Times New Roman" w:hAnsi="Times New Roman"/>
          <w:sz w:val="28"/>
          <w:szCs w:val="28"/>
        </w:rPr>
        <w:t xml:space="preserve">ın </w:t>
      </w:r>
      <w:proofErr w:type="spellStart"/>
      <w:r w:rsidRPr="00A11073">
        <w:rPr>
          <w:rFonts w:ascii="Times New Roman" w:hAnsi="Times New Roman"/>
          <w:sz w:val="28"/>
          <w:szCs w:val="28"/>
        </w:rPr>
        <w:t>düzgün</w:t>
      </w:r>
      <w:proofErr w:type="spellEnd"/>
      <w:r w:rsidRPr="00A11073">
        <w:rPr>
          <w:rFonts w:ascii="Times New Roman" w:hAnsi="Times New Roman"/>
          <w:sz w:val="28"/>
          <w:szCs w:val="28"/>
        </w:rPr>
        <w:t xml:space="preserve"> tətbiq edilməsini yoxlayır.</w:t>
      </w:r>
    </w:p>
    <w:p w:rsidR="00BC5D5B" w:rsidRPr="00A11073" w:rsidRDefault="000C1E5D" w:rsidP="00A11073">
      <w:pPr>
        <w:spacing w:after="0"/>
        <w:ind w:firstLine="567"/>
        <w:jc w:val="both"/>
        <w:rPr>
          <w:rFonts w:ascii="Times New Roman" w:hAnsi="Times New Roman"/>
          <w:sz w:val="28"/>
          <w:szCs w:val="28"/>
        </w:rPr>
      </w:pPr>
      <w:proofErr w:type="spellStart"/>
      <w:proofErr w:type="gramStart"/>
      <w:r w:rsidRPr="00A11073">
        <w:rPr>
          <w:rFonts w:ascii="Times New Roman" w:hAnsi="Times New Roman"/>
          <w:sz w:val="28"/>
          <w:szCs w:val="28"/>
        </w:rPr>
        <w:lastRenderedPageBreak/>
        <w:t>Prosessual</w:t>
      </w:r>
      <w:proofErr w:type="spellEnd"/>
      <w:r w:rsidRPr="00A11073">
        <w:rPr>
          <w:rFonts w:ascii="Times New Roman" w:hAnsi="Times New Roman"/>
          <w:sz w:val="28"/>
          <w:szCs w:val="28"/>
        </w:rPr>
        <w:t xml:space="preserve"> qanunvericiliyə </w:t>
      </w:r>
      <w:proofErr w:type="spellStart"/>
      <w:r w:rsidRPr="00A11073">
        <w:rPr>
          <w:rFonts w:ascii="Times New Roman" w:hAnsi="Times New Roman"/>
          <w:sz w:val="28"/>
          <w:szCs w:val="28"/>
        </w:rPr>
        <w:t>müvafiq</w:t>
      </w:r>
      <w:proofErr w:type="spellEnd"/>
      <w:r w:rsidRPr="00A11073">
        <w:rPr>
          <w:rFonts w:ascii="Times New Roman" w:hAnsi="Times New Roman"/>
          <w:sz w:val="28"/>
          <w:szCs w:val="28"/>
        </w:rPr>
        <w:t xml:space="preserve"> </w:t>
      </w:r>
      <w:proofErr w:type="spellStart"/>
      <w:r w:rsidRPr="00A11073">
        <w:rPr>
          <w:rFonts w:ascii="Times New Roman" w:hAnsi="Times New Roman"/>
          <w:sz w:val="28"/>
          <w:szCs w:val="28"/>
        </w:rPr>
        <w:t>olaraq</w:t>
      </w:r>
      <w:proofErr w:type="spellEnd"/>
      <w:r w:rsidRPr="00A11073">
        <w:rPr>
          <w:rFonts w:ascii="Times New Roman" w:hAnsi="Times New Roman"/>
          <w:sz w:val="28"/>
          <w:szCs w:val="28"/>
        </w:rPr>
        <w:t xml:space="preserve"> </w:t>
      </w:r>
      <w:proofErr w:type="spellStart"/>
      <w:r w:rsidRPr="00A11073">
        <w:rPr>
          <w:rFonts w:ascii="Times New Roman" w:hAnsi="Times New Roman"/>
          <w:sz w:val="28"/>
          <w:szCs w:val="28"/>
        </w:rPr>
        <w:t>kassasiya</w:t>
      </w:r>
      <w:proofErr w:type="spellEnd"/>
      <w:r w:rsidRPr="00A11073">
        <w:rPr>
          <w:rFonts w:ascii="Times New Roman" w:hAnsi="Times New Roman"/>
          <w:sz w:val="28"/>
          <w:szCs w:val="28"/>
        </w:rPr>
        <w:t xml:space="preserve"> instansiyası məhkəməsi işə baxarkən </w:t>
      </w:r>
      <w:proofErr w:type="spellStart"/>
      <w:r w:rsidRPr="00A11073">
        <w:rPr>
          <w:rFonts w:ascii="Times New Roman" w:hAnsi="Times New Roman"/>
          <w:sz w:val="28"/>
          <w:szCs w:val="28"/>
        </w:rPr>
        <w:t>apellyasiya</w:t>
      </w:r>
      <w:proofErr w:type="spellEnd"/>
      <w:r w:rsidRPr="00A11073">
        <w:rPr>
          <w:rFonts w:ascii="Times New Roman" w:hAnsi="Times New Roman"/>
          <w:sz w:val="28"/>
          <w:szCs w:val="28"/>
        </w:rPr>
        <w:t xml:space="preserve"> instansiyası məhkəməsinin qətnamə və </w:t>
      </w:r>
      <w:proofErr w:type="spellStart"/>
      <w:r w:rsidRPr="00A11073">
        <w:rPr>
          <w:rFonts w:ascii="Times New Roman" w:hAnsi="Times New Roman"/>
          <w:sz w:val="28"/>
          <w:szCs w:val="28"/>
        </w:rPr>
        <w:t>ya</w:t>
      </w:r>
      <w:proofErr w:type="spellEnd"/>
      <w:r w:rsidRPr="00A11073">
        <w:rPr>
          <w:rFonts w:ascii="Times New Roman" w:hAnsi="Times New Roman"/>
          <w:sz w:val="28"/>
          <w:szCs w:val="28"/>
        </w:rPr>
        <w:t xml:space="preserve"> qərardadını tamamilə, </w:t>
      </w:r>
      <w:proofErr w:type="spellStart"/>
      <w:r w:rsidRPr="00A11073">
        <w:rPr>
          <w:rFonts w:ascii="Times New Roman" w:hAnsi="Times New Roman"/>
          <w:sz w:val="28"/>
          <w:szCs w:val="28"/>
        </w:rPr>
        <w:t>yaxud</w:t>
      </w:r>
      <w:proofErr w:type="spellEnd"/>
      <w:r w:rsidRPr="00A11073">
        <w:rPr>
          <w:rFonts w:ascii="Times New Roman" w:hAnsi="Times New Roman"/>
          <w:sz w:val="28"/>
          <w:szCs w:val="28"/>
        </w:rPr>
        <w:t xml:space="preserve"> qismən ləğv </w:t>
      </w:r>
      <w:proofErr w:type="spellStart"/>
      <w:r w:rsidRPr="00A11073">
        <w:rPr>
          <w:rFonts w:ascii="Times New Roman" w:hAnsi="Times New Roman"/>
          <w:sz w:val="28"/>
          <w:szCs w:val="28"/>
        </w:rPr>
        <w:t>edib</w:t>
      </w:r>
      <w:proofErr w:type="spellEnd"/>
      <w:r w:rsidRPr="00A11073">
        <w:rPr>
          <w:rFonts w:ascii="Times New Roman" w:hAnsi="Times New Roman"/>
          <w:sz w:val="28"/>
          <w:szCs w:val="28"/>
        </w:rPr>
        <w:t xml:space="preserve"> </w:t>
      </w:r>
      <w:proofErr w:type="spellStart"/>
      <w:r w:rsidRPr="00A11073">
        <w:rPr>
          <w:rFonts w:ascii="Times New Roman" w:hAnsi="Times New Roman"/>
          <w:sz w:val="28"/>
          <w:szCs w:val="28"/>
        </w:rPr>
        <w:t>apellyasiya</w:t>
      </w:r>
      <w:proofErr w:type="spellEnd"/>
      <w:r w:rsidRPr="00A11073">
        <w:rPr>
          <w:rFonts w:ascii="Times New Roman" w:hAnsi="Times New Roman"/>
          <w:sz w:val="28"/>
          <w:szCs w:val="28"/>
        </w:rPr>
        <w:t xml:space="preserve"> instansiyası məhkəməsində müəyyən </w:t>
      </w:r>
      <w:proofErr w:type="spellStart"/>
      <w:r w:rsidRPr="00A11073">
        <w:rPr>
          <w:rFonts w:ascii="Times New Roman" w:hAnsi="Times New Roman"/>
          <w:sz w:val="28"/>
          <w:szCs w:val="28"/>
        </w:rPr>
        <w:t>edilmiş</w:t>
      </w:r>
      <w:proofErr w:type="spellEnd"/>
      <w:r w:rsidRPr="00A11073">
        <w:rPr>
          <w:rFonts w:ascii="Times New Roman" w:hAnsi="Times New Roman"/>
          <w:sz w:val="28"/>
          <w:szCs w:val="28"/>
        </w:rPr>
        <w:t xml:space="preserve"> </w:t>
      </w:r>
      <w:proofErr w:type="spellStart"/>
      <w:r w:rsidRPr="00A11073">
        <w:rPr>
          <w:rFonts w:ascii="Times New Roman" w:hAnsi="Times New Roman"/>
          <w:sz w:val="28"/>
          <w:szCs w:val="28"/>
        </w:rPr>
        <w:t>hallar</w:t>
      </w:r>
      <w:proofErr w:type="spellEnd"/>
      <w:r w:rsidRPr="00A11073">
        <w:rPr>
          <w:rFonts w:ascii="Times New Roman" w:hAnsi="Times New Roman"/>
          <w:sz w:val="28"/>
          <w:szCs w:val="28"/>
        </w:rPr>
        <w:t xml:space="preserve"> və </w:t>
      </w:r>
      <w:proofErr w:type="spellStart"/>
      <w:r w:rsidRPr="00A11073">
        <w:rPr>
          <w:rFonts w:ascii="Times New Roman" w:hAnsi="Times New Roman"/>
          <w:sz w:val="28"/>
          <w:szCs w:val="28"/>
        </w:rPr>
        <w:t>sübutlar</w:t>
      </w:r>
      <w:proofErr w:type="spellEnd"/>
      <w:r w:rsidRPr="00A11073">
        <w:rPr>
          <w:rFonts w:ascii="Times New Roman" w:hAnsi="Times New Roman"/>
          <w:sz w:val="28"/>
          <w:szCs w:val="28"/>
        </w:rPr>
        <w:t xml:space="preserve"> əsasında </w:t>
      </w:r>
      <w:proofErr w:type="spellStart"/>
      <w:r w:rsidRPr="00A11073">
        <w:rPr>
          <w:rFonts w:ascii="Times New Roman" w:hAnsi="Times New Roman"/>
          <w:sz w:val="28"/>
          <w:szCs w:val="28"/>
        </w:rPr>
        <w:t>yeni</w:t>
      </w:r>
      <w:proofErr w:type="spellEnd"/>
      <w:r w:rsidRPr="00A11073">
        <w:rPr>
          <w:rFonts w:ascii="Times New Roman" w:hAnsi="Times New Roman"/>
          <w:sz w:val="28"/>
          <w:szCs w:val="28"/>
        </w:rPr>
        <w:t xml:space="preserve"> qərar qəbul edə bilər.</w:t>
      </w:r>
      <w:proofErr w:type="gramEnd"/>
      <w:r w:rsidRPr="00A11073">
        <w:rPr>
          <w:rFonts w:ascii="Times New Roman" w:hAnsi="Times New Roman"/>
          <w:sz w:val="28"/>
          <w:szCs w:val="28"/>
        </w:rPr>
        <w:t xml:space="preserve"> Belə qərar yalnız </w:t>
      </w:r>
      <w:proofErr w:type="spellStart"/>
      <w:r w:rsidRPr="00A11073">
        <w:rPr>
          <w:rFonts w:ascii="Times New Roman" w:hAnsi="Times New Roman"/>
          <w:sz w:val="28"/>
          <w:szCs w:val="28"/>
        </w:rPr>
        <w:t>o</w:t>
      </w:r>
      <w:proofErr w:type="spellEnd"/>
      <w:r w:rsidRPr="00A11073">
        <w:rPr>
          <w:rFonts w:ascii="Times New Roman" w:hAnsi="Times New Roman"/>
          <w:sz w:val="28"/>
          <w:szCs w:val="28"/>
        </w:rPr>
        <w:t xml:space="preserve"> </w:t>
      </w:r>
      <w:proofErr w:type="spellStart"/>
      <w:r w:rsidRPr="00A11073">
        <w:rPr>
          <w:rFonts w:ascii="Times New Roman" w:hAnsi="Times New Roman"/>
          <w:sz w:val="28"/>
          <w:szCs w:val="28"/>
        </w:rPr>
        <w:t>halda</w:t>
      </w:r>
      <w:proofErr w:type="spellEnd"/>
      <w:r w:rsidRPr="00A11073">
        <w:rPr>
          <w:rFonts w:ascii="Times New Roman" w:hAnsi="Times New Roman"/>
          <w:sz w:val="28"/>
          <w:szCs w:val="28"/>
        </w:rPr>
        <w:t xml:space="preserve"> qəbul </w:t>
      </w:r>
      <w:proofErr w:type="spellStart"/>
      <w:r w:rsidRPr="00A11073">
        <w:rPr>
          <w:rFonts w:ascii="Times New Roman" w:hAnsi="Times New Roman"/>
          <w:sz w:val="28"/>
          <w:szCs w:val="28"/>
        </w:rPr>
        <w:t>edilir</w:t>
      </w:r>
      <w:proofErr w:type="spellEnd"/>
      <w:r w:rsidRPr="00A11073">
        <w:rPr>
          <w:rFonts w:ascii="Times New Roman" w:hAnsi="Times New Roman"/>
          <w:sz w:val="28"/>
          <w:szCs w:val="28"/>
        </w:rPr>
        <w:t xml:space="preserve"> </w:t>
      </w:r>
      <w:proofErr w:type="spellStart"/>
      <w:r w:rsidRPr="00A11073">
        <w:rPr>
          <w:rFonts w:ascii="Times New Roman" w:hAnsi="Times New Roman"/>
          <w:sz w:val="28"/>
          <w:szCs w:val="28"/>
        </w:rPr>
        <w:t>ki</w:t>
      </w:r>
      <w:proofErr w:type="spellEnd"/>
      <w:r w:rsidRPr="00A11073">
        <w:rPr>
          <w:rFonts w:ascii="Times New Roman" w:hAnsi="Times New Roman"/>
          <w:sz w:val="28"/>
          <w:szCs w:val="28"/>
        </w:rPr>
        <w:t xml:space="preserve">, </w:t>
      </w:r>
      <w:proofErr w:type="spellStart"/>
      <w:r w:rsidRPr="00A11073">
        <w:rPr>
          <w:rFonts w:ascii="Times New Roman" w:hAnsi="Times New Roman"/>
          <w:sz w:val="28"/>
          <w:szCs w:val="28"/>
        </w:rPr>
        <w:t>apellyasiya</w:t>
      </w:r>
      <w:proofErr w:type="spellEnd"/>
      <w:r w:rsidRPr="00A11073">
        <w:rPr>
          <w:rFonts w:ascii="Times New Roman" w:hAnsi="Times New Roman"/>
          <w:sz w:val="28"/>
          <w:szCs w:val="28"/>
        </w:rPr>
        <w:t xml:space="preserve"> instansiyası məhkəməsi tərəfindən </w:t>
      </w:r>
      <w:proofErr w:type="spellStart"/>
      <w:r w:rsidRPr="00A11073">
        <w:rPr>
          <w:rFonts w:ascii="Times New Roman" w:hAnsi="Times New Roman"/>
          <w:sz w:val="28"/>
          <w:szCs w:val="28"/>
        </w:rPr>
        <w:t>maddi</w:t>
      </w:r>
      <w:proofErr w:type="spellEnd"/>
      <w:r w:rsidRPr="00A11073">
        <w:rPr>
          <w:rFonts w:ascii="Times New Roman" w:hAnsi="Times New Roman"/>
          <w:sz w:val="28"/>
          <w:szCs w:val="28"/>
        </w:rPr>
        <w:t xml:space="preserve"> </w:t>
      </w:r>
      <w:proofErr w:type="spellStart"/>
      <w:r w:rsidRPr="00A11073">
        <w:rPr>
          <w:rFonts w:ascii="Times New Roman" w:hAnsi="Times New Roman"/>
          <w:sz w:val="28"/>
          <w:szCs w:val="28"/>
        </w:rPr>
        <w:t>hüquq</w:t>
      </w:r>
      <w:proofErr w:type="spellEnd"/>
      <w:r w:rsidRPr="00A11073">
        <w:rPr>
          <w:rFonts w:ascii="Times New Roman" w:hAnsi="Times New Roman"/>
          <w:sz w:val="28"/>
          <w:szCs w:val="28"/>
        </w:rPr>
        <w:t xml:space="preserve"> normaları </w:t>
      </w:r>
      <w:proofErr w:type="spellStart"/>
      <w:r w:rsidRPr="00A11073">
        <w:rPr>
          <w:rFonts w:ascii="Times New Roman" w:hAnsi="Times New Roman"/>
          <w:sz w:val="28"/>
          <w:szCs w:val="28"/>
        </w:rPr>
        <w:t>pozulmuş</w:t>
      </w:r>
      <w:proofErr w:type="spellEnd"/>
      <w:r w:rsidRPr="00A11073">
        <w:rPr>
          <w:rFonts w:ascii="Times New Roman" w:hAnsi="Times New Roman"/>
          <w:sz w:val="28"/>
          <w:szCs w:val="28"/>
        </w:rPr>
        <w:t xml:space="preserve"> və </w:t>
      </w:r>
      <w:proofErr w:type="spellStart"/>
      <w:r w:rsidRPr="00A11073">
        <w:rPr>
          <w:rFonts w:ascii="Times New Roman" w:hAnsi="Times New Roman"/>
          <w:sz w:val="28"/>
          <w:szCs w:val="28"/>
        </w:rPr>
        <w:t>ya</w:t>
      </w:r>
      <w:proofErr w:type="spellEnd"/>
      <w:r w:rsidRPr="00A11073">
        <w:rPr>
          <w:rFonts w:ascii="Times New Roman" w:hAnsi="Times New Roman"/>
          <w:sz w:val="28"/>
          <w:szCs w:val="28"/>
        </w:rPr>
        <w:t xml:space="preserve"> </w:t>
      </w:r>
      <w:proofErr w:type="spellStart"/>
      <w:r w:rsidRPr="00A11073">
        <w:rPr>
          <w:rFonts w:ascii="Times New Roman" w:hAnsi="Times New Roman"/>
          <w:sz w:val="28"/>
          <w:szCs w:val="28"/>
        </w:rPr>
        <w:t>düzgün</w:t>
      </w:r>
      <w:proofErr w:type="spellEnd"/>
      <w:r w:rsidRPr="00A11073">
        <w:rPr>
          <w:rFonts w:ascii="Times New Roman" w:hAnsi="Times New Roman"/>
          <w:sz w:val="28"/>
          <w:szCs w:val="28"/>
        </w:rPr>
        <w:t xml:space="preserve"> tətbiq edilməmiş </w:t>
      </w:r>
      <w:proofErr w:type="spellStart"/>
      <w:r w:rsidRPr="00A11073">
        <w:rPr>
          <w:rFonts w:ascii="Times New Roman" w:hAnsi="Times New Roman"/>
          <w:sz w:val="28"/>
          <w:szCs w:val="28"/>
        </w:rPr>
        <w:t>olsun</w:t>
      </w:r>
      <w:proofErr w:type="spellEnd"/>
      <w:r w:rsidR="009042A1" w:rsidRPr="00A11073">
        <w:rPr>
          <w:rFonts w:ascii="Times New Roman" w:hAnsi="Times New Roman"/>
          <w:sz w:val="28"/>
          <w:szCs w:val="28"/>
        </w:rPr>
        <w:t>.</w:t>
      </w:r>
      <w:r w:rsidRPr="00A11073">
        <w:rPr>
          <w:rFonts w:ascii="Times New Roman" w:hAnsi="Times New Roman"/>
          <w:sz w:val="28"/>
          <w:szCs w:val="28"/>
        </w:rPr>
        <w:t xml:space="preserve"> (</w:t>
      </w:r>
      <w:proofErr w:type="spellStart"/>
      <w:r w:rsidRPr="00A11073">
        <w:rPr>
          <w:rFonts w:ascii="Times New Roman" w:hAnsi="Times New Roman"/>
          <w:sz w:val="28"/>
          <w:szCs w:val="28"/>
        </w:rPr>
        <w:t>Mülki</w:t>
      </w:r>
      <w:proofErr w:type="spellEnd"/>
      <w:r w:rsidRPr="00A11073">
        <w:rPr>
          <w:rFonts w:ascii="Times New Roman" w:hAnsi="Times New Roman"/>
          <w:sz w:val="28"/>
          <w:szCs w:val="28"/>
        </w:rPr>
        <w:t xml:space="preserve"> </w:t>
      </w:r>
      <w:proofErr w:type="spellStart"/>
      <w:r w:rsidRPr="00A11073">
        <w:rPr>
          <w:rFonts w:ascii="Times New Roman" w:hAnsi="Times New Roman"/>
          <w:sz w:val="28"/>
          <w:szCs w:val="28"/>
        </w:rPr>
        <w:t>Prosessual</w:t>
      </w:r>
      <w:proofErr w:type="spellEnd"/>
      <w:r w:rsidRPr="00A11073">
        <w:rPr>
          <w:rFonts w:ascii="Times New Roman" w:hAnsi="Times New Roman"/>
          <w:sz w:val="28"/>
          <w:szCs w:val="28"/>
        </w:rPr>
        <w:t xml:space="preserve"> Məcəllənin 417.1.4 və 417.2-ci maddələri).</w:t>
      </w:r>
      <w:r w:rsidR="00935869" w:rsidRPr="00A11073">
        <w:rPr>
          <w:rFonts w:ascii="Times New Roman" w:hAnsi="Times New Roman"/>
          <w:sz w:val="28"/>
          <w:szCs w:val="28"/>
        </w:rPr>
        <w:tab/>
      </w:r>
    </w:p>
    <w:p w:rsidR="000C1E5D" w:rsidRPr="00A11073" w:rsidRDefault="000C1E5D" w:rsidP="00A11073">
      <w:pPr>
        <w:spacing w:after="0"/>
        <w:ind w:firstLine="567"/>
        <w:jc w:val="both"/>
        <w:rPr>
          <w:rFonts w:ascii="Times New Roman" w:hAnsi="Times New Roman"/>
          <w:sz w:val="28"/>
          <w:szCs w:val="28"/>
        </w:rPr>
      </w:pPr>
      <w:proofErr w:type="spellStart"/>
      <w:r w:rsidRPr="00A11073">
        <w:rPr>
          <w:rFonts w:ascii="Times New Roman" w:hAnsi="Times New Roman"/>
          <w:sz w:val="28"/>
          <w:szCs w:val="28"/>
        </w:rPr>
        <w:t>Maddi</w:t>
      </w:r>
      <w:proofErr w:type="spellEnd"/>
      <w:r w:rsidRPr="00A11073">
        <w:rPr>
          <w:rFonts w:ascii="Times New Roman" w:hAnsi="Times New Roman"/>
          <w:sz w:val="28"/>
          <w:szCs w:val="28"/>
        </w:rPr>
        <w:t xml:space="preserve"> </w:t>
      </w:r>
      <w:proofErr w:type="spellStart"/>
      <w:r w:rsidRPr="00A11073">
        <w:rPr>
          <w:rFonts w:ascii="Times New Roman" w:hAnsi="Times New Roman"/>
          <w:sz w:val="28"/>
          <w:szCs w:val="28"/>
        </w:rPr>
        <w:t>hüquq</w:t>
      </w:r>
      <w:proofErr w:type="spellEnd"/>
      <w:r w:rsidRPr="00A11073">
        <w:rPr>
          <w:rFonts w:ascii="Times New Roman" w:hAnsi="Times New Roman"/>
          <w:sz w:val="28"/>
          <w:szCs w:val="28"/>
        </w:rPr>
        <w:t xml:space="preserve"> normalarına gəldikdə isə </w:t>
      </w:r>
      <w:proofErr w:type="spellStart"/>
      <w:r w:rsidRPr="00A11073">
        <w:rPr>
          <w:rFonts w:ascii="Times New Roman" w:hAnsi="Times New Roman"/>
          <w:sz w:val="28"/>
          <w:szCs w:val="28"/>
        </w:rPr>
        <w:t>Mülki</w:t>
      </w:r>
      <w:proofErr w:type="spellEnd"/>
      <w:r w:rsidRPr="00A11073">
        <w:rPr>
          <w:rFonts w:ascii="Times New Roman" w:hAnsi="Times New Roman"/>
          <w:sz w:val="28"/>
          <w:szCs w:val="28"/>
        </w:rPr>
        <w:t xml:space="preserve"> </w:t>
      </w:r>
      <w:proofErr w:type="spellStart"/>
      <w:r w:rsidRPr="00A11073">
        <w:rPr>
          <w:rFonts w:ascii="Times New Roman" w:hAnsi="Times New Roman"/>
          <w:sz w:val="28"/>
          <w:szCs w:val="28"/>
        </w:rPr>
        <w:t>Prosessual</w:t>
      </w:r>
      <w:proofErr w:type="spellEnd"/>
      <w:r w:rsidRPr="00A11073">
        <w:rPr>
          <w:rFonts w:ascii="Times New Roman" w:hAnsi="Times New Roman"/>
          <w:sz w:val="28"/>
          <w:szCs w:val="28"/>
        </w:rPr>
        <w:t xml:space="preserve"> Məcəllənin 418.2-ci maddəsinə görə </w:t>
      </w:r>
      <w:proofErr w:type="spellStart"/>
      <w:r w:rsidRPr="00A11073">
        <w:rPr>
          <w:rFonts w:ascii="Times New Roman" w:hAnsi="Times New Roman"/>
          <w:sz w:val="28"/>
          <w:szCs w:val="28"/>
        </w:rPr>
        <w:t>bu</w:t>
      </w:r>
      <w:proofErr w:type="spellEnd"/>
      <w:r w:rsidRPr="00A11073">
        <w:rPr>
          <w:rFonts w:ascii="Times New Roman" w:hAnsi="Times New Roman"/>
          <w:sz w:val="28"/>
          <w:szCs w:val="28"/>
        </w:rPr>
        <w:t xml:space="preserve"> Məcəllənin 386-cı maddəsində göstərilən </w:t>
      </w:r>
      <w:proofErr w:type="spellStart"/>
      <w:r w:rsidRPr="00A11073">
        <w:rPr>
          <w:rFonts w:ascii="Times New Roman" w:hAnsi="Times New Roman"/>
          <w:sz w:val="28"/>
          <w:szCs w:val="28"/>
        </w:rPr>
        <w:t>hallarda</w:t>
      </w:r>
      <w:proofErr w:type="spellEnd"/>
      <w:r w:rsidRPr="00A11073">
        <w:rPr>
          <w:rFonts w:ascii="Times New Roman" w:hAnsi="Times New Roman"/>
          <w:sz w:val="28"/>
          <w:szCs w:val="28"/>
        </w:rPr>
        <w:t xml:space="preserve"> </w:t>
      </w:r>
      <w:proofErr w:type="spellStart"/>
      <w:r w:rsidRPr="00A11073">
        <w:rPr>
          <w:rFonts w:ascii="Times New Roman" w:hAnsi="Times New Roman"/>
          <w:sz w:val="28"/>
          <w:szCs w:val="28"/>
        </w:rPr>
        <w:t>maddi</w:t>
      </w:r>
      <w:proofErr w:type="spellEnd"/>
      <w:r w:rsidRPr="00A11073">
        <w:rPr>
          <w:rFonts w:ascii="Times New Roman" w:hAnsi="Times New Roman"/>
          <w:sz w:val="28"/>
          <w:szCs w:val="28"/>
        </w:rPr>
        <w:t xml:space="preserve"> </w:t>
      </w:r>
      <w:proofErr w:type="spellStart"/>
      <w:r w:rsidRPr="00A11073">
        <w:rPr>
          <w:rFonts w:ascii="Times New Roman" w:hAnsi="Times New Roman"/>
          <w:sz w:val="28"/>
          <w:szCs w:val="28"/>
        </w:rPr>
        <w:t>hüquq</w:t>
      </w:r>
      <w:proofErr w:type="spellEnd"/>
      <w:r w:rsidRPr="00A11073">
        <w:rPr>
          <w:rFonts w:ascii="Times New Roman" w:hAnsi="Times New Roman"/>
          <w:sz w:val="28"/>
          <w:szCs w:val="28"/>
        </w:rPr>
        <w:t xml:space="preserve"> normaları </w:t>
      </w:r>
      <w:proofErr w:type="spellStart"/>
      <w:r w:rsidRPr="00A11073">
        <w:rPr>
          <w:rFonts w:ascii="Times New Roman" w:hAnsi="Times New Roman"/>
          <w:sz w:val="28"/>
          <w:szCs w:val="28"/>
        </w:rPr>
        <w:t>pozulmuş</w:t>
      </w:r>
      <w:proofErr w:type="spellEnd"/>
      <w:r w:rsidRPr="00A11073">
        <w:rPr>
          <w:rFonts w:ascii="Times New Roman" w:hAnsi="Times New Roman"/>
          <w:sz w:val="28"/>
          <w:szCs w:val="28"/>
        </w:rPr>
        <w:t xml:space="preserve"> və </w:t>
      </w:r>
      <w:proofErr w:type="spellStart"/>
      <w:r w:rsidRPr="00A11073">
        <w:rPr>
          <w:rFonts w:ascii="Times New Roman" w:hAnsi="Times New Roman"/>
          <w:sz w:val="28"/>
          <w:szCs w:val="28"/>
        </w:rPr>
        <w:t>ya</w:t>
      </w:r>
      <w:proofErr w:type="spellEnd"/>
      <w:r w:rsidRPr="00A11073">
        <w:rPr>
          <w:rFonts w:ascii="Times New Roman" w:hAnsi="Times New Roman"/>
          <w:sz w:val="28"/>
          <w:szCs w:val="28"/>
        </w:rPr>
        <w:t xml:space="preserve"> </w:t>
      </w:r>
      <w:proofErr w:type="spellStart"/>
      <w:r w:rsidRPr="00A11073">
        <w:rPr>
          <w:rFonts w:ascii="Times New Roman" w:hAnsi="Times New Roman"/>
          <w:sz w:val="28"/>
          <w:szCs w:val="28"/>
        </w:rPr>
        <w:t>düzgün</w:t>
      </w:r>
      <w:proofErr w:type="spellEnd"/>
      <w:r w:rsidRPr="00A11073">
        <w:rPr>
          <w:rFonts w:ascii="Times New Roman" w:hAnsi="Times New Roman"/>
          <w:sz w:val="28"/>
          <w:szCs w:val="28"/>
        </w:rPr>
        <w:t xml:space="preserve"> tətbiq olunmamış </w:t>
      </w:r>
      <w:proofErr w:type="spellStart"/>
      <w:r w:rsidRPr="00A11073">
        <w:rPr>
          <w:rFonts w:ascii="Times New Roman" w:hAnsi="Times New Roman"/>
          <w:sz w:val="28"/>
          <w:szCs w:val="28"/>
        </w:rPr>
        <w:t>hesab</w:t>
      </w:r>
      <w:proofErr w:type="spellEnd"/>
      <w:r w:rsidRPr="00A11073">
        <w:rPr>
          <w:rFonts w:ascii="Times New Roman" w:hAnsi="Times New Roman"/>
          <w:sz w:val="28"/>
          <w:szCs w:val="28"/>
        </w:rPr>
        <w:t xml:space="preserve"> </w:t>
      </w:r>
      <w:proofErr w:type="spellStart"/>
      <w:r w:rsidRPr="00A11073">
        <w:rPr>
          <w:rFonts w:ascii="Times New Roman" w:hAnsi="Times New Roman"/>
          <w:sz w:val="28"/>
          <w:szCs w:val="28"/>
        </w:rPr>
        <w:t>edilir</w:t>
      </w:r>
      <w:proofErr w:type="spellEnd"/>
      <w:r w:rsidRPr="00A11073">
        <w:rPr>
          <w:rFonts w:ascii="Times New Roman" w:hAnsi="Times New Roman"/>
          <w:sz w:val="28"/>
          <w:szCs w:val="28"/>
        </w:rPr>
        <w:t xml:space="preserve">. </w:t>
      </w:r>
      <w:proofErr w:type="gramStart"/>
      <w:r w:rsidRPr="00A11073">
        <w:rPr>
          <w:rFonts w:ascii="Times New Roman" w:hAnsi="Times New Roman"/>
          <w:sz w:val="28"/>
          <w:szCs w:val="28"/>
        </w:rPr>
        <w:t xml:space="preserve">Həmin Məcəllənin 386-cı maddəsinə görə </w:t>
      </w:r>
      <w:proofErr w:type="spellStart"/>
      <w:r w:rsidRPr="00A11073">
        <w:rPr>
          <w:rFonts w:ascii="Times New Roman" w:hAnsi="Times New Roman"/>
          <w:sz w:val="28"/>
          <w:szCs w:val="28"/>
        </w:rPr>
        <w:t>maddi</w:t>
      </w:r>
      <w:proofErr w:type="spellEnd"/>
      <w:r w:rsidRPr="00A11073">
        <w:rPr>
          <w:rFonts w:ascii="Times New Roman" w:hAnsi="Times New Roman"/>
          <w:sz w:val="28"/>
          <w:szCs w:val="28"/>
        </w:rPr>
        <w:t xml:space="preserve"> </w:t>
      </w:r>
      <w:proofErr w:type="spellStart"/>
      <w:r w:rsidRPr="00A11073">
        <w:rPr>
          <w:rFonts w:ascii="Times New Roman" w:hAnsi="Times New Roman"/>
          <w:sz w:val="28"/>
          <w:szCs w:val="28"/>
        </w:rPr>
        <w:t>hüquq</w:t>
      </w:r>
      <w:proofErr w:type="spellEnd"/>
      <w:r w:rsidRPr="00A11073">
        <w:rPr>
          <w:rFonts w:ascii="Times New Roman" w:hAnsi="Times New Roman"/>
          <w:sz w:val="28"/>
          <w:szCs w:val="28"/>
        </w:rPr>
        <w:t xml:space="preserve"> normaları </w:t>
      </w:r>
      <w:proofErr w:type="spellStart"/>
      <w:r w:rsidRPr="00A11073">
        <w:rPr>
          <w:rFonts w:ascii="Times New Roman" w:hAnsi="Times New Roman"/>
          <w:sz w:val="28"/>
          <w:szCs w:val="28"/>
        </w:rPr>
        <w:t>o</w:t>
      </w:r>
      <w:proofErr w:type="spellEnd"/>
      <w:r w:rsidRPr="00A11073">
        <w:rPr>
          <w:rFonts w:ascii="Times New Roman" w:hAnsi="Times New Roman"/>
          <w:sz w:val="28"/>
          <w:szCs w:val="28"/>
        </w:rPr>
        <w:t xml:space="preserve"> </w:t>
      </w:r>
      <w:proofErr w:type="spellStart"/>
      <w:r w:rsidRPr="00A11073">
        <w:rPr>
          <w:rFonts w:ascii="Times New Roman" w:hAnsi="Times New Roman"/>
          <w:sz w:val="28"/>
          <w:szCs w:val="28"/>
        </w:rPr>
        <w:t>halda</w:t>
      </w:r>
      <w:proofErr w:type="spellEnd"/>
      <w:r w:rsidRPr="00A11073">
        <w:rPr>
          <w:rFonts w:ascii="Times New Roman" w:hAnsi="Times New Roman"/>
          <w:sz w:val="28"/>
          <w:szCs w:val="28"/>
        </w:rPr>
        <w:t xml:space="preserve"> </w:t>
      </w:r>
      <w:proofErr w:type="spellStart"/>
      <w:r w:rsidRPr="00A11073">
        <w:rPr>
          <w:rFonts w:ascii="Times New Roman" w:hAnsi="Times New Roman"/>
          <w:sz w:val="28"/>
          <w:szCs w:val="28"/>
        </w:rPr>
        <w:t>pozulmuş</w:t>
      </w:r>
      <w:proofErr w:type="spellEnd"/>
      <w:r w:rsidRPr="00A11073">
        <w:rPr>
          <w:rFonts w:ascii="Times New Roman" w:hAnsi="Times New Roman"/>
          <w:sz w:val="28"/>
          <w:szCs w:val="28"/>
        </w:rPr>
        <w:t xml:space="preserve"> və </w:t>
      </w:r>
      <w:proofErr w:type="spellStart"/>
      <w:r w:rsidRPr="00A11073">
        <w:rPr>
          <w:rFonts w:ascii="Times New Roman" w:hAnsi="Times New Roman"/>
          <w:sz w:val="28"/>
          <w:szCs w:val="28"/>
        </w:rPr>
        <w:t>ya</w:t>
      </w:r>
      <w:proofErr w:type="spellEnd"/>
      <w:r w:rsidRPr="00A11073">
        <w:rPr>
          <w:rFonts w:ascii="Times New Roman" w:hAnsi="Times New Roman"/>
          <w:sz w:val="28"/>
          <w:szCs w:val="28"/>
        </w:rPr>
        <w:t xml:space="preserve"> </w:t>
      </w:r>
      <w:proofErr w:type="spellStart"/>
      <w:r w:rsidRPr="00A11073">
        <w:rPr>
          <w:rFonts w:ascii="Times New Roman" w:hAnsi="Times New Roman"/>
          <w:sz w:val="28"/>
          <w:szCs w:val="28"/>
        </w:rPr>
        <w:t>düzgün</w:t>
      </w:r>
      <w:proofErr w:type="spellEnd"/>
      <w:r w:rsidRPr="00A11073">
        <w:rPr>
          <w:rFonts w:ascii="Times New Roman" w:hAnsi="Times New Roman"/>
          <w:sz w:val="28"/>
          <w:szCs w:val="28"/>
        </w:rPr>
        <w:t xml:space="preserve"> tətbiq edilməmiş </w:t>
      </w:r>
      <w:proofErr w:type="spellStart"/>
      <w:r w:rsidRPr="00A11073">
        <w:rPr>
          <w:rFonts w:ascii="Times New Roman" w:hAnsi="Times New Roman"/>
          <w:sz w:val="28"/>
          <w:szCs w:val="28"/>
        </w:rPr>
        <w:t>hesab</w:t>
      </w:r>
      <w:proofErr w:type="spellEnd"/>
      <w:r w:rsidRPr="00A11073">
        <w:rPr>
          <w:rFonts w:ascii="Times New Roman" w:hAnsi="Times New Roman"/>
          <w:sz w:val="28"/>
          <w:szCs w:val="28"/>
        </w:rPr>
        <w:t xml:space="preserve"> </w:t>
      </w:r>
      <w:proofErr w:type="spellStart"/>
      <w:r w:rsidRPr="00A11073">
        <w:rPr>
          <w:rFonts w:ascii="Times New Roman" w:hAnsi="Times New Roman"/>
          <w:sz w:val="28"/>
          <w:szCs w:val="28"/>
        </w:rPr>
        <w:t>edilir</w:t>
      </w:r>
      <w:proofErr w:type="spellEnd"/>
      <w:r w:rsidRPr="00A11073">
        <w:rPr>
          <w:rFonts w:ascii="Times New Roman" w:hAnsi="Times New Roman"/>
          <w:sz w:val="28"/>
          <w:szCs w:val="28"/>
        </w:rPr>
        <w:t xml:space="preserve"> </w:t>
      </w:r>
      <w:proofErr w:type="spellStart"/>
      <w:r w:rsidRPr="00A11073">
        <w:rPr>
          <w:rFonts w:ascii="Times New Roman" w:hAnsi="Times New Roman"/>
          <w:sz w:val="28"/>
          <w:szCs w:val="28"/>
        </w:rPr>
        <w:t>ki</w:t>
      </w:r>
      <w:proofErr w:type="spellEnd"/>
      <w:r w:rsidRPr="00A11073">
        <w:rPr>
          <w:rFonts w:ascii="Times New Roman" w:hAnsi="Times New Roman"/>
          <w:sz w:val="28"/>
          <w:szCs w:val="28"/>
        </w:rPr>
        <w:t xml:space="preserve">, məhkəmə </w:t>
      </w:r>
      <w:proofErr w:type="spellStart"/>
      <w:r w:rsidRPr="00A11073">
        <w:rPr>
          <w:rFonts w:ascii="Times New Roman" w:hAnsi="Times New Roman"/>
          <w:sz w:val="28"/>
          <w:szCs w:val="28"/>
        </w:rPr>
        <w:t>hüququn</w:t>
      </w:r>
      <w:proofErr w:type="spellEnd"/>
      <w:r w:rsidRPr="00A11073">
        <w:rPr>
          <w:rFonts w:ascii="Times New Roman" w:hAnsi="Times New Roman"/>
          <w:sz w:val="28"/>
          <w:szCs w:val="28"/>
        </w:rPr>
        <w:t xml:space="preserve"> tətbiq edilməsində səhv buraxsın, tətbiq edilməli </w:t>
      </w:r>
      <w:proofErr w:type="spellStart"/>
      <w:r w:rsidRPr="00A11073">
        <w:rPr>
          <w:rFonts w:ascii="Times New Roman" w:hAnsi="Times New Roman"/>
          <w:sz w:val="28"/>
          <w:szCs w:val="28"/>
        </w:rPr>
        <w:t>olan</w:t>
      </w:r>
      <w:proofErr w:type="spellEnd"/>
      <w:r w:rsidRPr="00A11073">
        <w:rPr>
          <w:rFonts w:ascii="Times New Roman" w:hAnsi="Times New Roman"/>
          <w:sz w:val="28"/>
          <w:szCs w:val="28"/>
        </w:rPr>
        <w:t xml:space="preserve"> </w:t>
      </w:r>
      <w:proofErr w:type="spellStart"/>
      <w:r w:rsidRPr="00A11073">
        <w:rPr>
          <w:rFonts w:ascii="Times New Roman" w:hAnsi="Times New Roman"/>
          <w:sz w:val="28"/>
          <w:szCs w:val="28"/>
        </w:rPr>
        <w:t>qanunu</w:t>
      </w:r>
      <w:proofErr w:type="spellEnd"/>
      <w:r w:rsidRPr="00A11073">
        <w:rPr>
          <w:rFonts w:ascii="Times New Roman" w:hAnsi="Times New Roman"/>
          <w:sz w:val="28"/>
          <w:szCs w:val="28"/>
        </w:rPr>
        <w:t xml:space="preserve"> və </w:t>
      </w:r>
      <w:proofErr w:type="spellStart"/>
      <w:r w:rsidRPr="00A11073">
        <w:rPr>
          <w:rFonts w:ascii="Times New Roman" w:hAnsi="Times New Roman"/>
          <w:sz w:val="28"/>
          <w:szCs w:val="28"/>
        </w:rPr>
        <w:t>ya</w:t>
      </w:r>
      <w:proofErr w:type="spellEnd"/>
      <w:r w:rsidRPr="00A11073">
        <w:rPr>
          <w:rFonts w:ascii="Times New Roman" w:hAnsi="Times New Roman"/>
          <w:sz w:val="28"/>
          <w:szCs w:val="28"/>
        </w:rPr>
        <w:t xml:space="preserve"> digər </w:t>
      </w:r>
      <w:proofErr w:type="spellStart"/>
      <w:r w:rsidRPr="00A11073">
        <w:rPr>
          <w:rFonts w:ascii="Times New Roman" w:hAnsi="Times New Roman"/>
          <w:sz w:val="28"/>
          <w:szCs w:val="28"/>
        </w:rPr>
        <w:t>normativ-hüquqi</w:t>
      </w:r>
      <w:proofErr w:type="spellEnd"/>
      <w:r w:rsidRPr="00A11073">
        <w:rPr>
          <w:rFonts w:ascii="Times New Roman" w:hAnsi="Times New Roman"/>
          <w:sz w:val="28"/>
          <w:szCs w:val="28"/>
        </w:rPr>
        <w:t xml:space="preserve"> aktı tətbiq etməsin</w:t>
      </w:r>
      <w:proofErr w:type="gramEnd"/>
      <w:r w:rsidRPr="00A11073">
        <w:rPr>
          <w:rFonts w:ascii="Times New Roman" w:hAnsi="Times New Roman"/>
          <w:sz w:val="28"/>
          <w:szCs w:val="28"/>
        </w:rPr>
        <w:t xml:space="preserve">, </w:t>
      </w:r>
      <w:proofErr w:type="spellStart"/>
      <w:r w:rsidRPr="00A11073">
        <w:rPr>
          <w:rFonts w:ascii="Times New Roman" w:hAnsi="Times New Roman"/>
          <w:sz w:val="28"/>
          <w:szCs w:val="28"/>
        </w:rPr>
        <w:t>yaxud</w:t>
      </w:r>
      <w:proofErr w:type="spellEnd"/>
      <w:r w:rsidRPr="00A11073">
        <w:rPr>
          <w:rFonts w:ascii="Times New Roman" w:hAnsi="Times New Roman"/>
          <w:sz w:val="28"/>
          <w:szCs w:val="28"/>
        </w:rPr>
        <w:t xml:space="preserve"> </w:t>
      </w:r>
      <w:proofErr w:type="spellStart"/>
      <w:r w:rsidRPr="00A11073">
        <w:rPr>
          <w:rFonts w:ascii="Times New Roman" w:hAnsi="Times New Roman"/>
          <w:sz w:val="28"/>
          <w:szCs w:val="28"/>
        </w:rPr>
        <w:t>qanunu</w:t>
      </w:r>
      <w:proofErr w:type="spellEnd"/>
      <w:r w:rsidRPr="00A11073">
        <w:rPr>
          <w:rFonts w:ascii="Times New Roman" w:hAnsi="Times New Roman"/>
          <w:sz w:val="28"/>
          <w:szCs w:val="28"/>
        </w:rPr>
        <w:t xml:space="preserve"> səhv təfsir </w:t>
      </w:r>
      <w:proofErr w:type="spellStart"/>
      <w:r w:rsidRPr="00A11073">
        <w:rPr>
          <w:rFonts w:ascii="Times New Roman" w:hAnsi="Times New Roman"/>
          <w:sz w:val="28"/>
          <w:szCs w:val="28"/>
        </w:rPr>
        <w:t>etsin</w:t>
      </w:r>
      <w:proofErr w:type="spellEnd"/>
      <w:r w:rsidRPr="00A11073">
        <w:rPr>
          <w:rFonts w:ascii="Times New Roman" w:hAnsi="Times New Roman"/>
          <w:sz w:val="28"/>
          <w:szCs w:val="28"/>
        </w:rPr>
        <w:t>.</w:t>
      </w:r>
    </w:p>
    <w:p w:rsidR="00F7247A" w:rsidRPr="00A11073" w:rsidRDefault="00CD3042" w:rsidP="00A11073">
      <w:pPr>
        <w:spacing w:after="0"/>
        <w:ind w:firstLine="567"/>
        <w:jc w:val="both"/>
        <w:rPr>
          <w:rFonts w:ascii="Times New Roman" w:hAnsi="Times New Roman"/>
          <w:sz w:val="28"/>
          <w:szCs w:val="28"/>
        </w:rPr>
      </w:pPr>
      <w:proofErr w:type="spellStart"/>
      <w:proofErr w:type="gramStart"/>
      <w:r w:rsidRPr="00A11073">
        <w:rPr>
          <w:rFonts w:ascii="Times New Roman" w:hAnsi="Times New Roman"/>
          <w:sz w:val="28"/>
          <w:szCs w:val="28"/>
        </w:rPr>
        <w:t>A.Şoşanovun</w:t>
      </w:r>
      <w:proofErr w:type="spellEnd"/>
      <w:r w:rsidR="00F7247A" w:rsidRPr="00A11073">
        <w:rPr>
          <w:rFonts w:ascii="Times New Roman" w:hAnsi="Times New Roman"/>
          <w:sz w:val="28"/>
          <w:szCs w:val="28"/>
        </w:rPr>
        <w:t xml:space="preserve"> </w:t>
      </w:r>
      <w:proofErr w:type="spellStart"/>
      <w:r w:rsidR="00F7247A" w:rsidRPr="00A11073">
        <w:rPr>
          <w:rFonts w:ascii="Times New Roman" w:hAnsi="Times New Roman"/>
          <w:sz w:val="28"/>
          <w:szCs w:val="28"/>
        </w:rPr>
        <w:t>kassasiya</w:t>
      </w:r>
      <w:proofErr w:type="spellEnd"/>
      <w:r w:rsidR="00F7247A" w:rsidRPr="00A11073">
        <w:rPr>
          <w:rFonts w:ascii="Times New Roman" w:hAnsi="Times New Roman"/>
          <w:sz w:val="28"/>
          <w:szCs w:val="28"/>
        </w:rPr>
        <w:t xml:space="preserve"> şikayəti əsasında </w:t>
      </w:r>
      <w:proofErr w:type="spellStart"/>
      <w:r w:rsidR="00F7247A" w:rsidRPr="00A11073">
        <w:rPr>
          <w:rFonts w:ascii="Times New Roman" w:hAnsi="Times New Roman"/>
          <w:sz w:val="28"/>
          <w:szCs w:val="28"/>
        </w:rPr>
        <w:t>mülki</w:t>
      </w:r>
      <w:proofErr w:type="spellEnd"/>
      <w:r w:rsidR="00F7247A" w:rsidRPr="00A11073">
        <w:rPr>
          <w:rFonts w:ascii="Times New Roman" w:hAnsi="Times New Roman"/>
          <w:sz w:val="28"/>
          <w:szCs w:val="28"/>
        </w:rPr>
        <w:t xml:space="preserve"> işə baxmış </w:t>
      </w:r>
      <w:proofErr w:type="spellStart"/>
      <w:r w:rsidR="00F7247A" w:rsidRPr="00A11073">
        <w:rPr>
          <w:rFonts w:ascii="Times New Roman" w:hAnsi="Times New Roman"/>
          <w:sz w:val="28"/>
          <w:szCs w:val="28"/>
        </w:rPr>
        <w:t>kassasiya</w:t>
      </w:r>
      <w:proofErr w:type="spellEnd"/>
      <w:r w:rsidR="00F7247A" w:rsidRPr="00A11073">
        <w:rPr>
          <w:rFonts w:ascii="Times New Roman" w:hAnsi="Times New Roman"/>
          <w:sz w:val="28"/>
          <w:szCs w:val="28"/>
        </w:rPr>
        <w:t xml:space="preserve"> instansiyası məhkəməsi </w:t>
      </w:r>
      <w:proofErr w:type="spellStart"/>
      <w:r w:rsidR="00F7247A" w:rsidRPr="00A11073">
        <w:rPr>
          <w:rFonts w:ascii="Times New Roman" w:hAnsi="Times New Roman"/>
          <w:sz w:val="28"/>
          <w:szCs w:val="28"/>
        </w:rPr>
        <w:t>apellyasiya</w:t>
      </w:r>
      <w:proofErr w:type="spellEnd"/>
      <w:r w:rsidR="00F7247A" w:rsidRPr="00A11073">
        <w:rPr>
          <w:rFonts w:ascii="Times New Roman" w:hAnsi="Times New Roman"/>
          <w:sz w:val="28"/>
          <w:szCs w:val="28"/>
        </w:rPr>
        <w:t xml:space="preserve"> instansiyası məhkəməsi tərəfindən </w:t>
      </w:r>
      <w:proofErr w:type="spellStart"/>
      <w:r w:rsidR="00F7247A" w:rsidRPr="00A11073">
        <w:rPr>
          <w:rFonts w:ascii="Times New Roman" w:hAnsi="Times New Roman"/>
          <w:sz w:val="28"/>
          <w:szCs w:val="28"/>
        </w:rPr>
        <w:t>maddi</w:t>
      </w:r>
      <w:proofErr w:type="spellEnd"/>
      <w:r w:rsidR="00F7247A" w:rsidRPr="00A11073">
        <w:rPr>
          <w:rFonts w:ascii="Times New Roman" w:hAnsi="Times New Roman"/>
          <w:sz w:val="28"/>
          <w:szCs w:val="28"/>
        </w:rPr>
        <w:t xml:space="preserve"> və </w:t>
      </w:r>
      <w:proofErr w:type="spellStart"/>
      <w:r w:rsidR="00F7247A" w:rsidRPr="00A11073">
        <w:rPr>
          <w:rFonts w:ascii="Times New Roman" w:hAnsi="Times New Roman"/>
          <w:sz w:val="28"/>
          <w:szCs w:val="28"/>
        </w:rPr>
        <w:t>prosessual</w:t>
      </w:r>
      <w:proofErr w:type="spellEnd"/>
      <w:r w:rsidR="00F7247A" w:rsidRPr="00A11073">
        <w:rPr>
          <w:rFonts w:ascii="Times New Roman" w:hAnsi="Times New Roman"/>
          <w:sz w:val="28"/>
          <w:szCs w:val="28"/>
        </w:rPr>
        <w:t xml:space="preserve"> </w:t>
      </w:r>
      <w:proofErr w:type="spellStart"/>
      <w:r w:rsidR="00F7247A" w:rsidRPr="00A11073">
        <w:rPr>
          <w:rFonts w:ascii="Times New Roman" w:hAnsi="Times New Roman"/>
          <w:sz w:val="28"/>
          <w:szCs w:val="28"/>
        </w:rPr>
        <w:t>hüquq</w:t>
      </w:r>
      <w:proofErr w:type="spellEnd"/>
      <w:r w:rsidR="00F7247A" w:rsidRPr="00A11073">
        <w:rPr>
          <w:rFonts w:ascii="Times New Roman" w:hAnsi="Times New Roman"/>
          <w:sz w:val="28"/>
          <w:szCs w:val="28"/>
        </w:rPr>
        <w:t xml:space="preserve"> normalarının </w:t>
      </w:r>
      <w:proofErr w:type="spellStart"/>
      <w:r w:rsidR="00F7247A" w:rsidRPr="00A11073">
        <w:rPr>
          <w:rFonts w:ascii="Times New Roman" w:hAnsi="Times New Roman"/>
          <w:sz w:val="28"/>
          <w:szCs w:val="28"/>
        </w:rPr>
        <w:t>düzgün</w:t>
      </w:r>
      <w:proofErr w:type="spellEnd"/>
      <w:r w:rsidR="00F7247A" w:rsidRPr="00A11073">
        <w:rPr>
          <w:rFonts w:ascii="Times New Roman" w:hAnsi="Times New Roman"/>
          <w:sz w:val="28"/>
          <w:szCs w:val="28"/>
        </w:rPr>
        <w:t xml:space="preserve"> tətbiq olunmamasına lazımi diqqət yetirməmiş, nəticədə </w:t>
      </w:r>
      <w:proofErr w:type="spellStart"/>
      <w:r w:rsidR="00734B40" w:rsidRPr="00A11073">
        <w:rPr>
          <w:rFonts w:ascii="Times New Roman" w:hAnsi="Times New Roman"/>
          <w:sz w:val="28"/>
          <w:szCs w:val="28"/>
        </w:rPr>
        <w:t>Mülki</w:t>
      </w:r>
      <w:proofErr w:type="spellEnd"/>
      <w:r w:rsidR="00734B40" w:rsidRPr="00A11073">
        <w:rPr>
          <w:rFonts w:ascii="Times New Roman" w:hAnsi="Times New Roman"/>
          <w:sz w:val="28"/>
          <w:szCs w:val="28"/>
        </w:rPr>
        <w:t xml:space="preserve"> </w:t>
      </w:r>
      <w:proofErr w:type="spellStart"/>
      <w:r w:rsidR="00734B40" w:rsidRPr="00A11073">
        <w:rPr>
          <w:rFonts w:ascii="Times New Roman" w:hAnsi="Times New Roman"/>
          <w:sz w:val="28"/>
          <w:szCs w:val="28"/>
        </w:rPr>
        <w:t>Prosessual</w:t>
      </w:r>
      <w:proofErr w:type="spellEnd"/>
      <w:r w:rsidR="00734B40" w:rsidRPr="00A11073">
        <w:rPr>
          <w:rFonts w:ascii="Times New Roman" w:hAnsi="Times New Roman"/>
          <w:sz w:val="28"/>
          <w:szCs w:val="28"/>
        </w:rPr>
        <w:t xml:space="preserve"> Məcəllə</w:t>
      </w:r>
      <w:r w:rsidR="00DA6B2A" w:rsidRPr="00A11073">
        <w:rPr>
          <w:rFonts w:ascii="Times New Roman" w:hAnsi="Times New Roman"/>
          <w:sz w:val="28"/>
          <w:szCs w:val="28"/>
        </w:rPr>
        <w:t xml:space="preserve">nin </w:t>
      </w:r>
      <w:r w:rsidR="00F7247A" w:rsidRPr="00A11073">
        <w:rPr>
          <w:rFonts w:ascii="Times New Roman" w:hAnsi="Times New Roman"/>
          <w:sz w:val="28"/>
          <w:szCs w:val="28"/>
        </w:rPr>
        <w:t>416</w:t>
      </w:r>
      <w:proofErr w:type="gramEnd"/>
      <w:r w:rsidR="00F7247A" w:rsidRPr="00A11073">
        <w:rPr>
          <w:rFonts w:ascii="Times New Roman" w:hAnsi="Times New Roman"/>
          <w:sz w:val="28"/>
          <w:szCs w:val="28"/>
        </w:rPr>
        <w:t xml:space="preserve">, 417.1.3, 418.1, 418.2-ci maddələrinin tələblərinə </w:t>
      </w:r>
      <w:proofErr w:type="spellStart"/>
      <w:r w:rsidR="00F7247A" w:rsidRPr="00A11073">
        <w:rPr>
          <w:rFonts w:ascii="Times New Roman" w:hAnsi="Times New Roman"/>
          <w:sz w:val="28"/>
          <w:szCs w:val="28"/>
        </w:rPr>
        <w:t>cavab</w:t>
      </w:r>
      <w:proofErr w:type="spellEnd"/>
      <w:r w:rsidR="00F7247A" w:rsidRPr="00A11073">
        <w:rPr>
          <w:rFonts w:ascii="Times New Roman" w:hAnsi="Times New Roman"/>
          <w:sz w:val="28"/>
          <w:szCs w:val="28"/>
        </w:rPr>
        <w:t xml:space="preserve"> verməyən 11 </w:t>
      </w:r>
      <w:proofErr w:type="spellStart"/>
      <w:r w:rsidR="00F7247A" w:rsidRPr="00A11073">
        <w:rPr>
          <w:rFonts w:ascii="Times New Roman" w:hAnsi="Times New Roman"/>
          <w:sz w:val="28"/>
          <w:szCs w:val="28"/>
        </w:rPr>
        <w:t>iyun</w:t>
      </w:r>
      <w:proofErr w:type="spellEnd"/>
      <w:r w:rsidR="00F7247A" w:rsidRPr="00A11073">
        <w:rPr>
          <w:rFonts w:ascii="Times New Roman" w:hAnsi="Times New Roman"/>
          <w:sz w:val="28"/>
          <w:szCs w:val="28"/>
        </w:rPr>
        <w:t xml:space="preserve"> 2014-cü </w:t>
      </w:r>
      <w:proofErr w:type="spellStart"/>
      <w:r w:rsidR="00F7247A" w:rsidRPr="00A11073">
        <w:rPr>
          <w:rFonts w:ascii="Times New Roman" w:hAnsi="Times New Roman"/>
          <w:sz w:val="28"/>
          <w:szCs w:val="28"/>
        </w:rPr>
        <w:t>il</w:t>
      </w:r>
      <w:proofErr w:type="spellEnd"/>
      <w:r w:rsidR="00F7247A" w:rsidRPr="00A11073">
        <w:rPr>
          <w:rFonts w:ascii="Times New Roman" w:hAnsi="Times New Roman"/>
          <w:sz w:val="28"/>
          <w:szCs w:val="28"/>
        </w:rPr>
        <w:t xml:space="preserve"> </w:t>
      </w:r>
      <w:proofErr w:type="spellStart"/>
      <w:r w:rsidR="00F7247A" w:rsidRPr="00A11073">
        <w:rPr>
          <w:rFonts w:ascii="Times New Roman" w:hAnsi="Times New Roman"/>
          <w:sz w:val="28"/>
          <w:szCs w:val="28"/>
        </w:rPr>
        <w:t>tarixli</w:t>
      </w:r>
      <w:proofErr w:type="spellEnd"/>
      <w:r w:rsidR="00F7247A" w:rsidRPr="00A11073">
        <w:rPr>
          <w:rFonts w:ascii="Times New Roman" w:hAnsi="Times New Roman"/>
          <w:sz w:val="28"/>
          <w:szCs w:val="28"/>
        </w:rPr>
        <w:t xml:space="preserve"> qərar qəbul </w:t>
      </w:r>
      <w:proofErr w:type="spellStart"/>
      <w:r w:rsidR="00F7247A" w:rsidRPr="00A11073">
        <w:rPr>
          <w:rFonts w:ascii="Times New Roman" w:hAnsi="Times New Roman"/>
          <w:sz w:val="28"/>
          <w:szCs w:val="28"/>
        </w:rPr>
        <w:t>etmişdir</w:t>
      </w:r>
      <w:proofErr w:type="spellEnd"/>
      <w:r w:rsidR="00F7247A" w:rsidRPr="00A11073">
        <w:rPr>
          <w:rFonts w:ascii="Times New Roman" w:hAnsi="Times New Roman"/>
          <w:sz w:val="28"/>
          <w:szCs w:val="28"/>
        </w:rPr>
        <w:t xml:space="preserve">. </w:t>
      </w:r>
      <w:proofErr w:type="spellStart"/>
      <w:r w:rsidR="00F7247A" w:rsidRPr="00A11073">
        <w:rPr>
          <w:rFonts w:ascii="Times New Roman" w:hAnsi="Times New Roman"/>
          <w:sz w:val="28"/>
          <w:szCs w:val="28"/>
        </w:rPr>
        <w:t>Bu</w:t>
      </w:r>
      <w:proofErr w:type="spellEnd"/>
      <w:r w:rsidR="00F7247A" w:rsidRPr="00A11073">
        <w:rPr>
          <w:rFonts w:ascii="Times New Roman" w:hAnsi="Times New Roman"/>
          <w:sz w:val="28"/>
          <w:szCs w:val="28"/>
        </w:rPr>
        <w:t xml:space="preserve"> isə </w:t>
      </w:r>
      <w:proofErr w:type="spellStart"/>
      <w:r w:rsidR="00F7247A" w:rsidRPr="00A11073">
        <w:rPr>
          <w:rFonts w:ascii="Times New Roman" w:hAnsi="Times New Roman"/>
          <w:sz w:val="28"/>
          <w:szCs w:val="28"/>
        </w:rPr>
        <w:t>öz</w:t>
      </w:r>
      <w:proofErr w:type="spellEnd"/>
      <w:r w:rsidR="00F7247A" w:rsidRPr="00A11073">
        <w:rPr>
          <w:rFonts w:ascii="Times New Roman" w:hAnsi="Times New Roman"/>
          <w:sz w:val="28"/>
          <w:szCs w:val="28"/>
        </w:rPr>
        <w:t xml:space="preserve"> növbəsində ərizəçinin Konstitusiyanın 60-cı maddəsinin I hissəsində nəzərdə </w:t>
      </w:r>
      <w:proofErr w:type="spellStart"/>
      <w:r w:rsidR="00F7247A" w:rsidRPr="00A11073">
        <w:rPr>
          <w:rFonts w:ascii="Times New Roman" w:hAnsi="Times New Roman"/>
          <w:sz w:val="28"/>
          <w:szCs w:val="28"/>
        </w:rPr>
        <w:t>tutulmuş</w:t>
      </w:r>
      <w:proofErr w:type="spellEnd"/>
      <w:r w:rsidR="00F7247A" w:rsidRPr="00A11073">
        <w:rPr>
          <w:rFonts w:ascii="Times New Roman" w:hAnsi="Times New Roman"/>
          <w:sz w:val="28"/>
          <w:szCs w:val="28"/>
        </w:rPr>
        <w:t xml:space="preserve"> </w:t>
      </w:r>
      <w:proofErr w:type="spellStart"/>
      <w:r w:rsidR="00F7247A" w:rsidRPr="00A11073">
        <w:rPr>
          <w:rFonts w:ascii="Times New Roman" w:hAnsi="Times New Roman"/>
          <w:sz w:val="28"/>
          <w:szCs w:val="28"/>
        </w:rPr>
        <w:t>hüququnun</w:t>
      </w:r>
      <w:proofErr w:type="spellEnd"/>
      <w:r w:rsidR="00F7247A" w:rsidRPr="00A11073">
        <w:rPr>
          <w:rFonts w:ascii="Times New Roman" w:hAnsi="Times New Roman"/>
          <w:sz w:val="28"/>
          <w:szCs w:val="28"/>
        </w:rPr>
        <w:t xml:space="preserve"> pozulmasına gətirib çıxarmışdır.</w:t>
      </w:r>
    </w:p>
    <w:p w:rsidR="00F11682" w:rsidRPr="00A11073" w:rsidRDefault="00F11682" w:rsidP="00A11073">
      <w:pPr>
        <w:spacing w:after="0"/>
        <w:ind w:firstLine="567"/>
        <w:jc w:val="both"/>
        <w:rPr>
          <w:rFonts w:ascii="Times New Roman" w:hAnsi="Times New Roman"/>
          <w:sz w:val="28"/>
          <w:szCs w:val="28"/>
        </w:rPr>
      </w:pPr>
      <w:proofErr w:type="gramStart"/>
      <w:r w:rsidRPr="00A11073">
        <w:rPr>
          <w:rFonts w:ascii="Times New Roman" w:hAnsi="Times New Roman"/>
          <w:sz w:val="28"/>
          <w:szCs w:val="28"/>
        </w:rPr>
        <w:t xml:space="preserve">Yuxarıda göstərilənlərə əsasən Konstitusiya Məhkəməsinin </w:t>
      </w:r>
      <w:proofErr w:type="spellStart"/>
      <w:r w:rsidRPr="00A11073">
        <w:rPr>
          <w:rFonts w:ascii="Times New Roman" w:hAnsi="Times New Roman"/>
          <w:sz w:val="28"/>
          <w:szCs w:val="28"/>
        </w:rPr>
        <w:t>Plenumu</w:t>
      </w:r>
      <w:proofErr w:type="spellEnd"/>
      <w:r w:rsidRPr="00A11073">
        <w:rPr>
          <w:rFonts w:ascii="Times New Roman" w:hAnsi="Times New Roman"/>
          <w:sz w:val="28"/>
          <w:szCs w:val="28"/>
        </w:rPr>
        <w:t xml:space="preserve"> belə nəticəyə gəlir </w:t>
      </w:r>
      <w:proofErr w:type="spellStart"/>
      <w:r w:rsidRPr="00A11073">
        <w:rPr>
          <w:rFonts w:ascii="Times New Roman" w:hAnsi="Times New Roman"/>
          <w:sz w:val="28"/>
          <w:szCs w:val="28"/>
        </w:rPr>
        <w:t>ki</w:t>
      </w:r>
      <w:proofErr w:type="spellEnd"/>
      <w:r w:rsidRPr="00A11073">
        <w:rPr>
          <w:rFonts w:ascii="Times New Roman" w:hAnsi="Times New Roman"/>
          <w:sz w:val="28"/>
          <w:szCs w:val="28"/>
        </w:rPr>
        <w:t xml:space="preserve">, </w:t>
      </w:r>
      <w:r w:rsidR="00BC6594" w:rsidRPr="00A11073">
        <w:rPr>
          <w:rFonts w:ascii="Times New Roman" w:hAnsi="Times New Roman"/>
          <w:sz w:val="28"/>
          <w:szCs w:val="28"/>
        </w:rPr>
        <w:t xml:space="preserve">iddiaçı </w:t>
      </w:r>
      <w:proofErr w:type="spellStart"/>
      <w:r w:rsidR="00BC6594" w:rsidRPr="00A11073">
        <w:rPr>
          <w:rFonts w:ascii="Times New Roman" w:hAnsi="Times New Roman"/>
          <w:sz w:val="28"/>
          <w:szCs w:val="28"/>
        </w:rPr>
        <w:t>A.Şoşanov</w:t>
      </w:r>
      <w:r w:rsidR="00AC355B" w:rsidRPr="00A11073">
        <w:rPr>
          <w:rFonts w:ascii="Times New Roman" w:hAnsi="Times New Roman"/>
          <w:sz w:val="28"/>
          <w:szCs w:val="28"/>
        </w:rPr>
        <w:t>un</w:t>
      </w:r>
      <w:proofErr w:type="spellEnd"/>
      <w:r w:rsidR="00BC6594" w:rsidRPr="00A11073">
        <w:rPr>
          <w:rFonts w:ascii="Times New Roman" w:hAnsi="Times New Roman"/>
          <w:sz w:val="28"/>
          <w:szCs w:val="28"/>
        </w:rPr>
        <w:t xml:space="preserve"> cavabdehlər M.Bağırovaya və Binəqədi Bələdiyyə</w:t>
      </w:r>
      <w:r w:rsidR="00734B40" w:rsidRPr="00A11073">
        <w:rPr>
          <w:rFonts w:ascii="Times New Roman" w:hAnsi="Times New Roman"/>
          <w:sz w:val="28"/>
          <w:szCs w:val="28"/>
        </w:rPr>
        <w:t xml:space="preserve">sinə qarşı </w:t>
      </w:r>
      <w:proofErr w:type="spellStart"/>
      <w:r w:rsidR="00734B40" w:rsidRPr="00A11073">
        <w:rPr>
          <w:rFonts w:ascii="Times New Roman" w:hAnsi="Times New Roman"/>
          <w:sz w:val="28"/>
          <w:szCs w:val="28"/>
        </w:rPr>
        <w:t>qeyri-qanuni</w:t>
      </w:r>
      <w:proofErr w:type="spellEnd"/>
      <w:r w:rsidR="00734B40" w:rsidRPr="00A11073">
        <w:rPr>
          <w:rFonts w:ascii="Times New Roman" w:hAnsi="Times New Roman"/>
          <w:sz w:val="28"/>
          <w:szCs w:val="28"/>
        </w:rPr>
        <w:t xml:space="preserve"> hasarla</w:t>
      </w:r>
      <w:r w:rsidR="00BC6594" w:rsidRPr="00A11073">
        <w:rPr>
          <w:rFonts w:ascii="Times New Roman" w:hAnsi="Times New Roman"/>
          <w:sz w:val="28"/>
          <w:szCs w:val="28"/>
        </w:rPr>
        <w:t xml:space="preserve">manın dayandırılması, </w:t>
      </w:r>
      <w:proofErr w:type="spellStart"/>
      <w:r w:rsidR="00BC6594" w:rsidRPr="00A11073">
        <w:rPr>
          <w:rFonts w:ascii="Times New Roman" w:hAnsi="Times New Roman"/>
          <w:sz w:val="28"/>
          <w:szCs w:val="28"/>
        </w:rPr>
        <w:t>tikilmiş</w:t>
      </w:r>
      <w:proofErr w:type="spellEnd"/>
      <w:r w:rsidR="00BC6594" w:rsidRPr="00A11073">
        <w:rPr>
          <w:rFonts w:ascii="Times New Roman" w:hAnsi="Times New Roman"/>
          <w:sz w:val="28"/>
          <w:szCs w:val="28"/>
        </w:rPr>
        <w:t xml:space="preserve"> hasarın sökülməsi, zəbt </w:t>
      </w:r>
      <w:proofErr w:type="spellStart"/>
      <w:r w:rsidR="00BC6594" w:rsidRPr="00A11073">
        <w:rPr>
          <w:rFonts w:ascii="Times New Roman" w:hAnsi="Times New Roman"/>
          <w:sz w:val="28"/>
          <w:szCs w:val="28"/>
        </w:rPr>
        <w:t>edilmiş</w:t>
      </w:r>
      <w:proofErr w:type="spellEnd"/>
      <w:r w:rsidR="00BC6594" w:rsidRPr="00A11073">
        <w:rPr>
          <w:rFonts w:ascii="Times New Roman" w:hAnsi="Times New Roman"/>
          <w:sz w:val="28"/>
          <w:szCs w:val="28"/>
        </w:rPr>
        <w:t xml:space="preserve"> </w:t>
      </w:r>
      <w:proofErr w:type="spellStart"/>
      <w:r w:rsidR="00BC6594" w:rsidRPr="00A11073">
        <w:rPr>
          <w:rFonts w:ascii="Times New Roman" w:hAnsi="Times New Roman"/>
          <w:sz w:val="28"/>
          <w:szCs w:val="28"/>
        </w:rPr>
        <w:t>torpaq</w:t>
      </w:r>
      <w:proofErr w:type="spellEnd"/>
      <w:r w:rsidR="00BC6594" w:rsidRPr="00A11073">
        <w:rPr>
          <w:rFonts w:ascii="Times New Roman" w:hAnsi="Times New Roman"/>
          <w:sz w:val="28"/>
          <w:szCs w:val="28"/>
        </w:rPr>
        <w:t xml:space="preserve"> sahəsinin bo</w:t>
      </w:r>
      <w:proofErr w:type="gramEnd"/>
      <w:r w:rsidR="00BC6594" w:rsidRPr="00A11073">
        <w:rPr>
          <w:rFonts w:ascii="Times New Roman" w:hAnsi="Times New Roman"/>
          <w:sz w:val="28"/>
          <w:szCs w:val="28"/>
        </w:rPr>
        <w:t>ş</w:t>
      </w:r>
      <w:proofErr w:type="gramStart"/>
      <w:r w:rsidR="00BC6594" w:rsidRPr="00A11073">
        <w:rPr>
          <w:rFonts w:ascii="Times New Roman" w:hAnsi="Times New Roman"/>
          <w:sz w:val="28"/>
          <w:szCs w:val="28"/>
        </w:rPr>
        <w:t xml:space="preserve">aldılması və həmin </w:t>
      </w:r>
      <w:proofErr w:type="spellStart"/>
      <w:r w:rsidR="00BC6594" w:rsidRPr="00A11073">
        <w:rPr>
          <w:rFonts w:ascii="Times New Roman" w:hAnsi="Times New Roman"/>
          <w:sz w:val="28"/>
          <w:szCs w:val="28"/>
        </w:rPr>
        <w:t>torpaq</w:t>
      </w:r>
      <w:proofErr w:type="spellEnd"/>
      <w:r w:rsidR="00BC6594" w:rsidRPr="00A11073">
        <w:rPr>
          <w:rFonts w:ascii="Times New Roman" w:hAnsi="Times New Roman"/>
          <w:sz w:val="28"/>
          <w:szCs w:val="28"/>
        </w:rPr>
        <w:t xml:space="preserve"> sahəsindən istifadə və sahibliyə </w:t>
      </w:r>
      <w:proofErr w:type="spellStart"/>
      <w:r w:rsidR="00BC6594" w:rsidRPr="00A11073">
        <w:rPr>
          <w:rFonts w:ascii="Times New Roman" w:hAnsi="Times New Roman"/>
          <w:sz w:val="28"/>
          <w:szCs w:val="28"/>
        </w:rPr>
        <w:t>olan</w:t>
      </w:r>
      <w:proofErr w:type="spellEnd"/>
      <w:r w:rsidR="00BC6594" w:rsidRPr="00A11073">
        <w:rPr>
          <w:rFonts w:ascii="Times New Roman" w:hAnsi="Times New Roman"/>
          <w:sz w:val="28"/>
          <w:szCs w:val="28"/>
        </w:rPr>
        <w:t xml:space="preserve"> maneələrin dayandırılması, icarə müqaviləsinin etibarsız </w:t>
      </w:r>
      <w:proofErr w:type="spellStart"/>
      <w:r w:rsidR="00BC6594" w:rsidRPr="00A11073">
        <w:rPr>
          <w:rFonts w:ascii="Times New Roman" w:hAnsi="Times New Roman"/>
          <w:sz w:val="28"/>
          <w:szCs w:val="28"/>
        </w:rPr>
        <w:t>hesab</w:t>
      </w:r>
      <w:proofErr w:type="spellEnd"/>
      <w:r w:rsidR="00BC6594" w:rsidRPr="00A11073">
        <w:rPr>
          <w:rFonts w:ascii="Times New Roman" w:hAnsi="Times New Roman"/>
          <w:sz w:val="28"/>
          <w:szCs w:val="28"/>
        </w:rPr>
        <w:t xml:space="preserve"> edilməsi </w:t>
      </w:r>
      <w:r w:rsidRPr="00A11073">
        <w:rPr>
          <w:rFonts w:ascii="Times New Roman" w:hAnsi="Times New Roman"/>
          <w:sz w:val="28"/>
          <w:szCs w:val="28"/>
        </w:rPr>
        <w:t xml:space="preserve">barədə </w:t>
      </w:r>
      <w:proofErr w:type="spellStart"/>
      <w:r w:rsidRPr="00A11073">
        <w:rPr>
          <w:rFonts w:ascii="Times New Roman" w:hAnsi="Times New Roman"/>
          <w:sz w:val="28"/>
          <w:szCs w:val="28"/>
        </w:rPr>
        <w:t>iddia</w:t>
      </w:r>
      <w:proofErr w:type="spellEnd"/>
      <w:r w:rsidRPr="00A11073">
        <w:rPr>
          <w:rFonts w:ascii="Times New Roman" w:hAnsi="Times New Roman"/>
          <w:sz w:val="28"/>
          <w:szCs w:val="28"/>
        </w:rPr>
        <w:t xml:space="preserve"> tələbinə </w:t>
      </w:r>
      <w:proofErr w:type="spellStart"/>
      <w:r w:rsidRPr="00A11073">
        <w:rPr>
          <w:rFonts w:ascii="Times New Roman" w:hAnsi="Times New Roman"/>
          <w:sz w:val="28"/>
          <w:szCs w:val="28"/>
        </w:rPr>
        <w:t>dair</w:t>
      </w:r>
      <w:proofErr w:type="spellEnd"/>
      <w:r w:rsidRPr="00A11073">
        <w:rPr>
          <w:rFonts w:ascii="Times New Roman" w:hAnsi="Times New Roman"/>
          <w:sz w:val="28"/>
          <w:szCs w:val="28"/>
        </w:rPr>
        <w:t xml:space="preserve"> </w:t>
      </w:r>
      <w:proofErr w:type="spellStart"/>
      <w:r w:rsidRPr="00A11073">
        <w:rPr>
          <w:rFonts w:ascii="Times New Roman" w:hAnsi="Times New Roman"/>
          <w:sz w:val="28"/>
          <w:szCs w:val="28"/>
        </w:rPr>
        <w:t>mülki</w:t>
      </w:r>
      <w:proofErr w:type="spellEnd"/>
      <w:r w:rsidRPr="00A11073">
        <w:rPr>
          <w:rFonts w:ascii="Times New Roman" w:hAnsi="Times New Roman"/>
          <w:sz w:val="28"/>
          <w:szCs w:val="28"/>
        </w:rPr>
        <w:t xml:space="preserve"> </w:t>
      </w:r>
      <w:proofErr w:type="spellStart"/>
      <w:r w:rsidRPr="00A11073">
        <w:rPr>
          <w:rFonts w:ascii="Times New Roman" w:hAnsi="Times New Roman"/>
          <w:sz w:val="28"/>
          <w:szCs w:val="28"/>
        </w:rPr>
        <w:t>iş</w:t>
      </w:r>
      <w:proofErr w:type="spellEnd"/>
      <w:r w:rsidRPr="00A11073">
        <w:rPr>
          <w:rFonts w:ascii="Times New Roman" w:hAnsi="Times New Roman"/>
          <w:sz w:val="28"/>
          <w:szCs w:val="28"/>
        </w:rPr>
        <w:t xml:space="preserve"> üzrə </w:t>
      </w:r>
      <w:proofErr w:type="spellStart"/>
      <w:r w:rsidRPr="00A11073">
        <w:rPr>
          <w:rFonts w:ascii="Times New Roman" w:hAnsi="Times New Roman"/>
          <w:sz w:val="28"/>
          <w:szCs w:val="28"/>
        </w:rPr>
        <w:t>Ali</w:t>
      </w:r>
      <w:proofErr w:type="spellEnd"/>
      <w:r w:rsidRPr="00A11073">
        <w:rPr>
          <w:rFonts w:ascii="Times New Roman" w:hAnsi="Times New Roman"/>
          <w:sz w:val="28"/>
          <w:szCs w:val="28"/>
        </w:rPr>
        <w:t xml:space="preserve"> Məhkəmənin MK-nın </w:t>
      </w:r>
      <w:r w:rsidR="00321655" w:rsidRPr="00A11073">
        <w:rPr>
          <w:rFonts w:ascii="Times New Roman" w:hAnsi="Times New Roman"/>
          <w:sz w:val="28"/>
          <w:szCs w:val="28"/>
        </w:rPr>
        <w:t>11</w:t>
      </w:r>
      <w:r w:rsidRPr="00A11073">
        <w:rPr>
          <w:rFonts w:ascii="Times New Roman" w:hAnsi="Times New Roman"/>
          <w:sz w:val="28"/>
          <w:szCs w:val="28"/>
        </w:rPr>
        <w:t xml:space="preserve"> </w:t>
      </w:r>
      <w:proofErr w:type="spellStart"/>
      <w:r w:rsidR="00321655" w:rsidRPr="00A11073">
        <w:rPr>
          <w:rFonts w:ascii="Times New Roman" w:hAnsi="Times New Roman"/>
          <w:sz w:val="28"/>
          <w:szCs w:val="28"/>
        </w:rPr>
        <w:t>iyun</w:t>
      </w:r>
      <w:proofErr w:type="spellEnd"/>
      <w:r w:rsidRPr="00A11073">
        <w:rPr>
          <w:rFonts w:ascii="Times New Roman" w:hAnsi="Times New Roman"/>
          <w:sz w:val="28"/>
          <w:szCs w:val="28"/>
        </w:rPr>
        <w:t xml:space="preserve"> 201</w:t>
      </w:r>
      <w:r w:rsidR="00321655" w:rsidRPr="00A11073">
        <w:rPr>
          <w:rFonts w:ascii="Times New Roman" w:hAnsi="Times New Roman"/>
          <w:sz w:val="28"/>
          <w:szCs w:val="28"/>
        </w:rPr>
        <w:t>4</w:t>
      </w:r>
      <w:r w:rsidRPr="00A11073">
        <w:rPr>
          <w:rFonts w:ascii="Times New Roman" w:hAnsi="Times New Roman"/>
          <w:sz w:val="28"/>
          <w:szCs w:val="28"/>
        </w:rPr>
        <w:t>-c</w:t>
      </w:r>
      <w:r w:rsidR="00321655" w:rsidRPr="00A11073">
        <w:rPr>
          <w:rFonts w:ascii="Times New Roman" w:hAnsi="Times New Roman"/>
          <w:sz w:val="28"/>
          <w:szCs w:val="28"/>
        </w:rPr>
        <w:t>ü</w:t>
      </w:r>
      <w:r w:rsidRPr="00A11073">
        <w:rPr>
          <w:rFonts w:ascii="Times New Roman" w:hAnsi="Times New Roman"/>
          <w:sz w:val="28"/>
          <w:szCs w:val="28"/>
        </w:rPr>
        <w:t xml:space="preserve"> </w:t>
      </w:r>
      <w:proofErr w:type="spellStart"/>
      <w:r w:rsidRPr="00A11073">
        <w:rPr>
          <w:rFonts w:ascii="Times New Roman" w:hAnsi="Times New Roman"/>
          <w:sz w:val="28"/>
          <w:szCs w:val="28"/>
        </w:rPr>
        <w:t>il</w:t>
      </w:r>
      <w:proofErr w:type="spellEnd"/>
      <w:r w:rsidRPr="00A11073">
        <w:rPr>
          <w:rFonts w:ascii="Times New Roman" w:hAnsi="Times New Roman"/>
          <w:sz w:val="28"/>
          <w:szCs w:val="28"/>
        </w:rPr>
        <w:t xml:space="preserve"> </w:t>
      </w:r>
      <w:proofErr w:type="spellStart"/>
      <w:r w:rsidRPr="00A11073">
        <w:rPr>
          <w:rFonts w:ascii="Times New Roman" w:hAnsi="Times New Roman"/>
          <w:sz w:val="28"/>
          <w:szCs w:val="28"/>
        </w:rPr>
        <w:t>tarixli</w:t>
      </w:r>
      <w:proofErr w:type="spellEnd"/>
      <w:r w:rsidRPr="00A11073">
        <w:rPr>
          <w:rFonts w:ascii="Times New Roman" w:hAnsi="Times New Roman"/>
          <w:sz w:val="28"/>
          <w:szCs w:val="28"/>
        </w:rPr>
        <w:t xml:space="preserve"> qərarı Konstitusiyanın 60-cı maddəsinin I hiss</w:t>
      </w:r>
      <w:proofErr w:type="gramEnd"/>
      <w:r w:rsidRPr="00A11073">
        <w:rPr>
          <w:rFonts w:ascii="Times New Roman" w:hAnsi="Times New Roman"/>
          <w:sz w:val="28"/>
          <w:szCs w:val="28"/>
        </w:rPr>
        <w:t>ə</w:t>
      </w:r>
      <w:proofErr w:type="gramStart"/>
      <w:r w:rsidRPr="00A11073">
        <w:rPr>
          <w:rFonts w:ascii="Times New Roman" w:hAnsi="Times New Roman"/>
          <w:sz w:val="28"/>
          <w:szCs w:val="28"/>
        </w:rPr>
        <w:t xml:space="preserve">sinə, </w:t>
      </w:r>
      <w:proofErr w:type="spellStart"/>
      <w:r w:rsidR="00734B40" w:rsidRPr="00A11073">
        <w:rPr>
          <w:rFonts w:ascii="Times New Roman" w:hAnsi="Times New Roman"/>
          <w:sz w:val="28"/>
          <w:szCs w:val="28"/>
        </w:rPr>
        <w:t>Mülki</w:t>
      </w:r>
      <w:proofErr w:type="spellEnd"/>
      <w:r w:rsidR="00734B40" w:rsidRPr="00A11073">
        <w:rPr>
          <w:rFonts w:ascii="Times New Roman" w:hAnsi="Times New Roman"/>
          <w:sz w:val="28"/>
          <w:szCs w:val="28"/>
        </w:rPr>
        <w:t xml:space="preserve"> </w:t>
      </w:r>
      <w:proofErr w:type="spellStart"/>
      <w:r w:rsidR="00734B40" w:rsidRPr="00A11073">
        <w:rPr>
          <w:rFonts w:ascii="Times New Roman" w:hAnsi="Times New Roman"/>
          <w:sz w:val="28"/>
          <w:szCs w:val="28"/>
        </w:rPr>
        <w:t>Prosessual</w:t>
      </w:r>
      <w:proofErr w:type="spellEnd"/>
      <w:r w:rsidR="00734B40" w:rsidRPr="00A11073">
        <w:rPr>
          <w:rFonts w:ascii="Times New Roman" w:hAnsi="Times New Roman"/>
          <w:sz w:val="28"/>
          <w:szCs w:val="28"/>
        </w:rPr>
        <w:t xml:space="preserve"> Məcəllə</w:t>
      </w:r>
      <w:r w:rsidR="00750CA2" w:rsidRPr="00A11073">
        <w:rPr>
          <w:rFonts w:ascii="Times New Roman" w:hAnsi="Times New Roman"/>
          <w:sz w:val="28"/>
          <w:szCs w:val="28"/>
        </w:rPr>
        <w:t xml:space="preserve">nin </w:t>
      </w:r>
      <w:r w:rsidR="008D67EF" w:rsidRPr="00A11073">
        <w:rPr>
          <w:rFonts w:ascii="Times New Roman" w:hAnsi="Times New Roman"/>
          <w:sz w:val="28"/>
          <w:szCs w:val="28"/>
        </w:rPr>
        <w:t xml:space="preserve">416, 417.1.3, 418.1, 418.2-ci </w:t>
      </w:r>
      <w:r w:rsidRPr="00A11073">
        <w:rPr>
          <w:rFonts w:ascii="Times New Roman" w:hAnsi="Times New Roman"/>
          <w:sz w:val="28"/>
          <w:szCs w:val="28"/>
        </w:rPr>
        <w:t xml:space="preserve">maddələrinə </w:t>
      </w:r>
      <w:proofErr w:type="spellStart"/>
      <w:r w:rsidRPr="00A11073">
        <w:rPr>
          <w:rFonts w:ascii="Times New Roman" w:hAnsi="Times New Roman"/>
          <w:sz w:val="28"/>
          <w:szCs w:val="28"/>
        </w:rPr>
        <w:t>uyğun</w:t>
      </w:r>
      <w:proofErr w:type="spellEnd"/>
      <w:r w:rsidRPr="00A11073">
        <w:rPr>
          <w:rFonts w:ascii="Times New Roman" w:hAnsi="Times New Roman"/>
          <w:sz w:val="28"/>
          <w:szCs w:val="28"/>
        </w:rPr>
        <w:t xml:space="preserve"> olmadığından qüvvədən </w:t>
      </w:r>
      <w:proofErr w:type="spellStart"/>
      <w:r w:rsidRPr="00A11073">
        <w:rPr>
          <w:rFonts w:ascii="Times New Roman" w:hAnsi="Times New Roman"/>
          <w:sz w:val="28"/>
          <w:szCs w:val="28"/>
        </w:rPr>
        <w:t>düşmüş</w:t>
      </w:r>
      <w:proofErr w:type="spellEnd"/>
      <w:r w:rsidRPr="00A11073">
        <w:rPr>
          <w:rFonts w:ascii="Times New Roman" w:hAnsi="Times New Roman"/>
          <w:sz w:val="28"/>
          <w:szCs w:val="28"/>
        </w:rPr>
        <w:t xml:space="preserve"> </w:t>
      </w:r>
      <w:proofErr w:type="spellStart"/>
      <w:r w:rsidRPr="00A11073">
        <w:rPr>
          <w:rFonts w:ascii="Times New Roman" w:hAnsi="Times New Roman"/>
          <w:sz w:val="28"/>
          <w:szCs w:val="28"/>
        </w:rPr>
        <w:t>hesab</w:t>
      </w:r>
      <w:proofErr w:type="spellEnd"/>
      <w:r w:rsidRPr="00A11073">
        <w:rPr>
          <w:rFonts w:ascii="Times New Roman" w:hAnsi="Times New Roman"/>
          <w:sz w:val="28"/>
          <w:szCs w:val="28"/>
        </w:rPr>
        <w:t xml:space="preserve"> edilməlidir. İşə </w:t>
      </w:r>
      <w:proofErr w:type="spellStart"/>
      <w:r w:rsidRPr="00A11073">
        <w:rPr>
          <w:rFonts w:ascii="Times New Roman" w:hAnsi="Times New Roman"/>
          <w:sz w:val="28"/>
          <w:szCs w:val="28"/>
        </w:rPr>
        <w:t>bu</w:t>
      </w:r>
      <w:proofErr w:type="spellEnd"/>
      <w:r w:rsidRPr="00A11073">
        <w:rPr>
          <w:rFonts w:ascii="Times New Roman" w:hAnsi="Times New Roman"/>
          <w:sz w:val="28"/>
          <w:szCs w:val="28"/>
        </w:rPr>
        <w:t xml:space="preserve"> Qərara </w:t>
      </w:r>
      <w:proofErr w:type="spellStart"/>
      <w:r w:rsidRPr="00A11073">
        <w:rPr>
          <w:rFonts w:ascii="Times New Roman" w:hAnsi="Times New Roman"/>
          <w:sz w:val="28"/>
          <w:szCs w:val="28"/>
        </w:rPr>
        <w:t>uyğun</w:t>
      </w:r>
      <w:proofErr w:type="spellEnd"/>
      <w:r w:rsidRPr="00A11073">
        <w:rPr>
          <w:rFonts w:ascii="Times New Roman" w:hAnsi="Times New Roman"/>
          <w:sz w:val="28"/>
          <w:szCs w:val="28"/>
        </w:rPr>
        <w:t xml:space="preserve"> </w:t>
      </w:r>
      <w:proofErr w:type="spellStart"/>
      <w:r w:rsidRPr="00A11073">
        <w:rPr>
          <w:rFonts w:ascii="Times New Roman" w:hAnsi="Times New Roman"/>
          <w:sz w:val="28"/>
          <w:szCs w:val="28"/>
        </w:rPr>
        <w:t>olaraq</w:t>
      </w:r>
      <w:proofErr w:type="spellEnd"/>
      <w:r w:rsidRPr="00A11073">
        <w:rPr>
          <w:rFonts w:ascii="Times New Roman" w:hAnsi="Times New Roman"/>
          <w:sz w:val="28"/>
          <w:szCs w:val="28"/>
        </w:rPr>
        <w:t xml:space="preserve"> Azərbaycan Respublikasının </w:t>
      </w:r>
      <w:proofErr w:type="spellStart"/>
      <w:r w:rsidRPr="00A11073">
        <w:rPr>
          <w:rFonts w:ascii="Times New Roman" w:hAnsi="Times New Roman"/>
          <w:sz w:val="28"/>
          <w:szCs w:val="28"/>
        </w:rPr>
        <w:t>mülki</w:t>
      </w:r>
      <w:proofErr w:type="spellEnd"/>
      <w:r w:rsidRPr="00A11073">
        <w:rPr>
          <w:rFonts w:ascii="Times New Roman" w:hAnsi="Times New Roman"/>
          <w:sz w:val="28"/>
          <w:szCs w:val="28"/>
        </w:rPr>
        <w:t xml:space="preserve"> </w:t>
      </w:r>
      <w:proofErr w:type="spellStart"/>
      <w:r w:rsidRPr="00A11073">
        <w:rPr>
          <w:rFonts w:ascii="Times New Roman" w:hAnsi="Times New Roman"/>
          <w:sz w:val="28"/>
          <w:szCs w:val="28"/>
        </w:rPr>
        <w:t>prosessual</w:t>
      </w:r>
      <w:proofErr w:type="spellEnd"/>
      <w:r w:rsidRPr="00A11073">
        <w:rPr>
          <w:rFonts w:ascii="Times New Roman" w:hAnsi="Times New Roman"/>
          <w:sz w:val="28"/>
          <w:szCs w:val="28"/>
        </w:rPr>
        <w:t xml:space="preserve"> </w:t>
      </w:r>
      <w:proofErr w:type="spellStart"/>
      <w:r w:rsidRPr="00A11073">
        <w:rPr>
          <w:rFonts w:ascii="Times New Roman" w:hAnsi="Times New Roman"/>
          <w:sz w:val="28"/>
          <w:szCs w:val="28"/>
        </w:rPr>
        <w:t>qanunvericiliyi</w:t>
      </w:r>
      <w:proofErr w:type="spellEnd"/>
      <w:r w:rsidRPr="00A11073">
        <w:rPr>
          <w:rFonts w:ascii="Times New Roman" w:hAnsi="Times New Roman"/>
          <w:sz w:val="28"/>
          <w:szCs w:val="28"/>
        </w:rPr>
        <w:t xml:space="preserve"> ilə müəyyən </w:t>
      </w:r>
      <w:proofErr w:type="spellStart"/>
      <w:r w:rsidRPr="00A11073">
        <w:rPr>
          <w:rFonts w:ascii="Times New Roman" w:hAnsi="Times New Roman"/>
          <w:sz w:val="28"/>
          <w:szCs w:val="28"/>
        </w:rPr>
        <w:t>olunmuş</w:t>
      </w:r>
      <w:proofErr w:type="spellEnd"/>
      <w:r w:rsidRPr="00A11073">
        <w:rPr>
          <w:rFonts w:ascii="Times New Roman" w:hAnsi="Times New Roman"/>
          <w:sz w:val="28"/>
          <w:szCs w:val="28"/>
        </w:rPr>
        <w:t xml:space="preserve"> </w:t>
      </w:r>
      <w:proofErr w:type="spellStart"/>
      <w:r w:rsidRPr="00A11073">
        <w:rPr>
          <w:rFonts w:ascii="Times New Roman" w:hAnsi="Times New Roman"/>
          <w:sz w:val="28"/>
          <w:szCs w:val="28"/>
        </w:rPr>
        <w:t>qaydada</w:t>
      </w:r>
      <w:proofErr w:type="spellEnd"/>
      <w:r w:rsidRPr="00A11073">
        <w:rPr>
          <w:rFonts w:ascii="Times New Roman" w:hAnsi="Times New Roman"/>
          <w:sz w:val="28"/>
          <w:szCs w:val="28"/>
        </w:rPr>
        <w:t xml:space="preserve"> və müddətdə yenidən baxılmalıdır. </w:t>
      </w:r>
      <w:proofErr w:type="gramEnd"/>
    </w:p>
    <w:p w:rsidR="00F11682" w:rsidRPr="00A11073" w:rsidRDefault="00F11682" w:rsidP="00A11073">
      <w:pPr>
        <w:spacing w:after="0"/>
        <w:ind w:firstLine="567"/>
        <w:jc w:val="both"/>
        <w:rPr>
          <w:rFonts w:ascii="Times New Roman" w:hAnsi="Times New Roman"/>
          <w:sz w:val="28"/>
          <w:szCs w:val="28"/>
        </w:rPr>
      </w:pPr>
      <w:r w:rsidRPr="00A11073">
        <w:rPr>
          <w:rFonts w:ascii="Times New Roman" w:hAnsi="Times New Roman"/>
          <w:sz w:val="28"/>
          <w:szCs w:val="28"/>
        </w:rPr>
        <w:t xml:space="preserve">Azərbaycan Respublikası Konstitusiyasının 130-cu maddəsinin V və IX hissələrini, “Konstitusiya Məhkəməsi haqqında” Azərbaycan Respublikası </w:t>
      </w:r>
      <w:proofErr w:type="spellStart"/>
      <w:r w:rsidRPr="00A11073">
        <w:rPr>
          <w:rFonts w:ascii="Times New Roman" w:hAnsi="Times New Roman"/>
          <w:sz w:val="28"/>
          <w:szCs w:val="28"/>
        </w:rPr>
        <w:t>Qanununun</w:t>
      </w:r>
      <w:proofErr w:type="spellEnd"/>
      <w:r w:rsidRPr="00A11073">
        <w:rPr>
          <w:rFonts w:ascii="Times New Roman" w:hAnsi="Times New Roman"/>
          <w:sz w:val="28"/>
          <w:szCs w:val="28"/>
        </w:rPr>
        <w:t xml:space="preserve"> 52, 62, 63, 65-67 və 69-cu maddələrini rəhbər </w:t>
      </w:r>
      <w:proofErr w:type="spellStart"/>
      <w:r w:rsidRPr="00A11073">
        <w:rPr>
          <w:rFonts w:ascii="Times New Roman" w:hAnsi="Times New Roman"/>
          <w:sz w:val="28"/>
          <w:szCs w:val="28"/>
        </w:rPr>
        <w:t>tutaraq</w:t>
      </w:r>
      <w:proofErr w:type="spellEnd"/>
      <w:r w:rsidRPr="00A11073">
        <w:rPr>
          <w:rFonts w:ascii="Times New Roman" w:hAnsi="Times New Roman"/>
          <w:sz w:val="28"/>
          <w:szCs w:val="28"/>
        </w:rPr>
        <w:t xml:space="preserve">, Konstitusiya Məhkəməsinin </w:t>
      </w:r>
      <w:proofErr w:type="spellStart"/>
      <w:r w:rsidRPr="00A11073">
        <w:rPr>
          <w:rFonts w:ascii="Times New Roman" w:hAnsi="Times New Roman"/>
          <w:sz w:val="28"/>
          <w:szCs w:val="28"/>
        </w:rPr>
        <w:t>Plenumu</w:t>
      </w:r>
      <w:proofErr w:type="spellEnd"/>
    </w:p>
    <w:p w:rsidR="00F11682" w:rsidRPr="00A11073" w:rsidRDefault="00F11682" w:rsidP="00A11073">
      <w:pPr>
        <w:spacing w:after="0"/>
        <w:ind w:firstLine="567"/>
        <w:jc w:val="both"/>
        <w:rPr>
          <w:rFonts w:ascii="Times New Roman" w:hAnsi="Times New Roman"/>
          <w:sz w:val="28"/>
          <w:szCs w:val="28"/>
        </w:rPr>
      </w:pPr>
    </w:p>
    <w:p w:rsidR="00F11682" w:rsidRPr="00A11073" w:rsidRDefault="00F11682" w:rsidP="00A11073">
      <w:pPr>
        <w:spacing w:after="0"/>
        <w:jc w:val="center"/>
        <w:rPr>
          <w:rFonts w:ascii="Times New Roman" w:hAnsi="Times New Roman"/>
          <w:b/>
          <w:sz w:val="28"/>
          <w:szCs w:val="28"/>
        </w:rPr>
      </w:pPr>
      <w:r w:rsidRPr="00A11073">
        <w:rPr>
          <w:rFonts w:ascii="Times New Roman" w:hAnsi="Times New Roman"/>
          <w:b/>
          <w:sz w:val="28"/>
          <w:szCs w:val="28"/>
        </w:rPr>
        <w:t>QƏRARA  ALDI:</w:t>
      </w:r>
    </w:p>
    <w:p w:rsidR="00663803" w:rsidRPr="00A11073" w:rsidRDefault="00F11682" w:rsidP="00A11073">
      <w:pPr>
        <w:spacing w:after="0"/>
        <w:ind w:firstLine="567"/>
        <w:jc w:val="both"/>
        <w:rPr>
          <w:rFonts w:ascii="Times New Roman" w:hAnsi="Times New Roman"/>
          <w:sz w:val="28"/>
          <w:szCs w:val="28"/>
        </w:rPr>
      </w:pPr>
      <w:r w:rsidRPr="00A11073">
        <w:rPr>
          <w:rFonts w:ascii="Times New Roman" w:hAnsi="Times New Roman"/>
          <w:sz w:val="28"/>
          <w:szCs w:val="28"/>
        </w:rPr>
        <w:t> </w:t>
      </w:r>
    </w:p>
    <w:p w:rsidR="00F11682" w:rsidRPr="00A11073" w:rsidRDefault="00F11682" w:rsidP="00A11073">
      <w:pPr>
        <w:spacing w:after="0"/>
        <w:ind w:firstLine="567"/>
        <w:jc w:val="both"/>
        <w:rPr>
          <w:rFonts w:ascii="Times New Roman" w:hAnsi="Times New Roman"/>
          <w:sz w:val="28"/>
          <w:szCs w:val="28"/>
        </w:rPr>
      </w:pPr>
      <w:r w:rsidRPr="00A11073">
        <w:rPr>
          <w:rFonts w:ascii="Times New Roman" w:hAnsi="Times New Roman"/>
          <w:sz w:val="28"/>
          <w:szCs w:val="28"/>
        </w:rPr>
        <w:lastRenderedPageBreak/>
        <w:t xml:space="preserve">1. </w:t>
      </w:r>
      <w:proofErr w:type="spellStart"/>
      <w:proofErr w:type="gramStart"/>
      <w:r w:rsidR="00AC355B" w:rsidRPr="00A11073">
        <w:rPr>
          <w:rFonts w:ascii="Times New Roman" w:hAnsi="Times New Roman"/>
          <w:sz w:val="28"/>
          <w:szCs w:val="28"/>
        </w:rPr>
        <w:t>A.Şoşanov</w:t>
      </w:r>
      <w:r w:rsidR="00157C27" w:rsidRPr="00A11073">
        <w:rPr>
          <w:rFonts w:ascii="Times New Roman" w:hAnsi="Times New Roman"/>
          <w:sz w:val="28"/>
          <w:szCs w:val="28"/>
        </w:rPr>
        <w:t>un</w:t>
      </w:r>
      <w:proofErr w:type="spellEnd"/>
      <w:r w:rsidR="00AC355B" w:rsidRPr="00A11073">
        <w:rPr>
          <w:rFonts w:ascii="Times New Roman" w:hAnsi="Times New Roman"/>
          <w:sz w:val="28"/>
          <w:szCs w:val="28"/>
        </w:rPr>
        <w:t xml:space="preserve"> cavabdehlər M</w:t>
      </w:r>
      <w:r w:rsidR="00BE4539" w:rsidRPr="00A11073">
        <w:rPr>
          <w:rFonts w:ascii="Times New Roman" w:hAnsi="Times New Roman"/>
          <w:sz w:val="28"/>
          <w:szCs w:val="28"/>
        </w:rPr>
        <w:t>.</w:t>
      </w:r>
      <w:r w:rsidR="00AC355B" w:rsidRPr="00A11073">
        <w:rPr>
          <w:rFonts w:ascii="Times New Roman" w:hAnsi="Times New Roman"/>
          <w:sz w:val="28"/>
          <w:szCs w:val="28"/>
        </w:rPr>
        <w:t>Bağırovaya və Binəqədi Bələdiyyə</w:t>
      </w:r>
      <w:r w:rsidR="00734B40" w:rsidRPr="00A11073">
        <w:rPr>
          <w:rFonts w:ascii="Times New Roman" w:hAnsi="Times New Roman"/>
          <w:sz w:val="28"/>
          <w:szCs w:val="28"/>
        </w:rPr>
        <w:t xml:space="preserve">sinə qarşı </w:t>
      </w:r>
      <w:r w:rsidR="00492C79" w:rsidRPr="00A11073">
        <w:rPr>
          <w:rFonts w:ascii="Times New Roman" w:hAnsi="Times New Roman"/>
          <w:sz w:val="28"/>
          <w:szCs w:val="28"/>
        </w:rPr>
        <w:t xml:space="preserve">zəbt </w:t>
      </w:r>
      <w:proofErr w:type="spellStart"/>
      <w:r w:rsidR="00492C79" w:rsidRPr="00A11073">
        <w:rPr>
          <w:rFonts w:ascii="Times New Roman" w:hAnsi="Times New Roman"/>
          <w:sz w:val="28"/>
          <w:szCs w:val="28"/>
        </w:rPr>
        <w:t>edilmiş</w:t>
      </w:r>
      <w:proofErr w:type="spellEnd"/>
      <w:r w:rsidR="00492C79" w:rsidRPr="00A11073">
        <w:rPr>
          <w:rFonts w:ascii="Times New Roman" w:hAnsi="Times New Roman"/>
          <w:sz w:val="28"/>
          <w:szCs w:val="28"/>
        </w:rPr>
        <w:t xml:space="preserve"> </w:t>
      </w:r>
      <w:proofErr w:type="spellStart"/>
      <w:r w:rsidR="00492C79" w:rsidRPr="00A11073">
        <w:rPr>
          <w:rFonts w:ascii="Times New Roman" w:hAnsi="Times New Roman"/>
          <w:sz w:val="28"/>
          <w:szCs w:val="28"/>
        </w:rPr>
        <w:t>torpaq</w:t>
      </w:r>
      <w:proofErr w:type="spellEnd"/>
      <w:r w:rsidR="00492C79" w:rsidRPr="00A11073">
        <w:rPr>
          <w:rFonts w:ascii="Times New Roman" w:hAnsi="Times New Roman"/>
          <w:sz w:val="28"/>
          <w:szCs w:val="28"/>
        </w:rPr>
        <w:t xml:space="preserve"> sahəsinin boşaldılması, icarə müqaviləsinin etibarsız </w:t>
      </w:r>
      <w:proofErr w:type="spellStart"/>
      <w:r w:rsidR="00492C79" w:rsidRPr="00A11073">
        <w:rPr>
          <w:rFonts w:ascii="Times New Roman" w:hAnsi="Times New Roman"/>
          <w:sz w:val="28"/>
          <w:szCs w:val="28"/>
        </w:rPr>
        <w:t>hesab</w:t>
      </w:r>
      <w:proofErr w:type="spellEnd"/>
      <w:r w:rsidR="00492C79" w:rsidRPr="00A11073">
        <w:rPr>
          <w:rFonts w:ascii="Times New Roman" w:hAnsi="Times New Roman"/>
          <w:sz w:val="28"/>
          <w:szCs w:val="28"/>
        </w:rPr>
        <w:t xml:space="preserve"> edilməsi  və digər </w:t>
      </w:r>
      <w:proofErr w:type="spellStart"/>
      <w:r w:rsidR="00AC355B" w:rsidRPr="00A11073">
        <w:rPr>
          <w:rFonts w:ascii="Times New Roman" w:hAnsi="Times New Roman"/>
          <w:sz w:val="28"/>
          <w:szCs w:val="28"/>
        </w:rPr>
        <w:t>iddia</w:t>
      </w:r>
      <w:proofErr w:type="spellEnd"/>
      <w:r w:rsidR="00AC355B" w:rsidRPr="00A11073">
        <w:rPr>
          <w:rFonts w:ascii="Times New Roman" w:hAnsi="Times New Roman"/>
          <w:sz w:val="28"/>
          <w:szCs w:val="28"/>
        </w:rPr>
        <w:t xml:space="preserve"> tələbinə </w:t>
      </w:r>
      <w:proofErr w:type="spellStart"/>
      <w:r w:rsidR="00AC355B" w:rsidRPr="00A11073">
        <w:rPr>
          <w:rFonts w:ascii="Times New Roman" w:hAnsi="Times New Roman"/>
          <w:sz w:val="28"/>
          <w:szCs w:val="28"/>
        </w:rPr>
        <w:t>dair</w:t>
      </w:r>
      <w:proofErr w:type="spellEnd"/>
      <w:r w:rsidR="00AC355B" w:rsidRPr="00A11073">
        <w:rPr>
          <w:rFonts w:ascii="Times New Roman" w:hAnsi="Times New Roman"/>
          <w:sz w:val="28"/>
          <w:szCs w:val="28"/>
        </w:rPr>
        <w:t xml:space="preserve"> </w:t>
      </w:r>
      <w:proofErr w:type="spellStart"/>
      <w:r w:rsidR="00AC355B" w:rsidRPr="00A11073">
        <w:rPr>
          <w:rFonts w:ascii="Times New Roman" w:hAnsi="Times New Roman"/>
          <w:sz w:val="28"/>
          <w:szCs w:val="28"/>
        </w:rPr>
        <w:t>mülki</w:t>
      </w:r>
      <w:proofErr w:type="spellEnd"/>
      <w:r w:rsidR="00AC355B" w:rsidRPr="00A11073">
        <w:rPr>
          <w:rFonts w:ascii="Times New Roman" w:hAnsi="Times New Roman"/>
          <w:sz w:val="28"/>
          <w:szCs w:val="28"/>
        </w:rPr>
        <w:t xml:space="preserve"> </w:t>
      </w:r>
      <w:proofErr w:type="spellStart"/>
      <w:r w:rsidR="00AC355B" w:rsidRPr="00A11073">
        <w:rPr>
          <w:rFonts w:ascii="Times New Roman" w:hAnsi="Times New Roman"/>
          <w:sz w:val="28"/>
          <w:szCs w:val="28"/>
        </w:rPr>
        <w:t>iş</w:t>
      </w:r>
      <w:proofErr w:type="spellEnd"/>
      <w:r w:rsidR="00AC355B" w:rsidRPr="00A11073">
        <w:rPr>
          <w:rFonts w:ascii="Times New Roman" w:hAnsi="Times New Roman"/>
          <w:sz w:val="28"/>
          <w:szCs w:val="28"/>
        </w:rPr>
        <w:t xml:space="preserve"> üzrə </w:t>
      </w:r>
      <w:r w:rsidRPr="00A11073">
        <w:rPr>
          <w:rFonts w:ascii="Times New Roman" w:hAnsi="Times New Roman"/>
          <w:sz w:val="28"/>
          <w:szCs w:val="28"/>
        </w:rPr>
        <w:t xml:space="preserve">Azərbaycan Respublikası </w:t>
      </w:r>
      <w:proofErr w:type="spellStart"/>
      <w:r w:rsidRPr="00A11073">
        <w:rPr>
          <w:rFonts w:ascii="Times New Roman" w:hAnsi="Times New Roman"/>
          <w:sz w:val="28"/>
          <w:szCs w:val="28"/>
        </w:rPr>
        <w:t>Ali</w:t>
      </w:r>
      <w:proofErr w:type="spellEnd"/>
      <w:r w:rsidRPr="00A11073">
        <w:rPr>
          <w:rFonts w:ascii="Times New Roman" w:hAnsi="Times New Roman"/>
          <w:sz w:val="28"/>
          <w:szCs w:val="28"/>
        </w:rPr>
        <w:t xml:space="preserve"> Məhkəməsinin </w:t>
      </w:r>
      <w:proofErr w:type="spellStart"/>
      <w:r w:rsidRPr="00A11073">
        <w:rPr>
          <w:rFonts w:ascii="Times New Roman" w:hAnsi="Times New Roman"/>
          <w:sz w:val="28"/>
          <w:szCs w:val="28"/>
        </w:rPr>
        <w:t>Mülki</w:t>
      </w:r>
      <w:proofErr w:type="spellEnd"/>
      <w:r w:rsidRPr="00A11073">
        <w:rPr>
          <w:rFonts w:ascii="Times New Roman" w:hAnsi="Times New Roman"/>
          <w:sz w:val="28"/>
          <w:szCs w:val="28"/>
        </w:rPr>
        <w:t xml:space="preserve"> Kollegiyasının</w:t>
      </w:r>
      <w:proofErr w:type="gramEnd"/>
      <w:r w:rsidRPr="00A11073">
        <w:rPr>
          <w:rFonts w:ascii="Times New Roman" w:hAnsi="Times New Roman"/>
          <w:sz w:val="28"/>
          <w:szCs w:val="28"/>
        </w:rPr>
        <w:t xml:space="preserve"> </w:t>
      </w:r>
      <w:proofErr w:type="gramStart"/>
      <w:r w:rsidR="002F6BBB" w:rsidRPr="00A11073">
        <w:rPr>
          <w:rFonts w:ascii="Times New Roman" w:hAnsi="Times New Roman"/>
          <w:sz w:val="28"/>
          <w:szCs w:val="28"/>
        </w:rPr>
        <w:t>11</w:t>
      </w:r>
      <w:r w:rsidRPr="00A11073">
        <w:rPr>
          <w:rFonts w:ascii="Times New Roman" w:hAnsi="Times New Roman"/>
          <w:sz w:val="28"/>
          <w:szCs w:val="28"/>
        </w:rPr>
        <w:t xml:space="preserve"> </w:t>
      </w:r>
      <w:proofErr w:type="spellStart"/>
      <w:r w:rsidR="002F6BBB" w:rsidRPr="00A11073">
        <w:rPr>
          <w:rFonts w:ascii="Times New Roman" w:hAnsi="Times New Roman"/>
          <w:sz w:val="28"/>
          <w:szCs w:val="28"/>
        </w:rPr>
        <w:t>iyun</w:t>
      </w:r>
      <w:proofErr w:type="spellEnd"/>
      <w:r w:rsidRPr="00A11073">
        <w:rPr>
          <w:rFonts w:ascii="Times New Roman" w:hAnsi="Times New Roman"/>
          <w:sz w:val="28"/>
          <w:szCs w:val="28"/>
        </w:rPr>
        <w:t xml:space="preserve"> 201</w:t>
      </w:r>
      <w:r w:rsidR="002F6BBB" w:rsidRPr="00A11073">
        <w:rPr>
          <w:rFonts w:ascii="Times New Roman" w:hAnsi="Times New Roman"/>
          <w:sz w:val="28"/>
          <w:szCs w:val="28"/>
        </w:rPr>
        <w:t>4</w:t>
      </w:r>
      <w:r w:rsidRPr="00A11073">
        <w:rPr>
          <w:rFonts w:ascii="Times New Roman" w:hAnsi="Times New Roman"/>
          <w:sz w:val="28"/>
          <w:szCs w:val="28"/>
        </w:rPr>
        <w:t>-c</w:t>
      </w:r>
      <w:r w:rsidR="002F6BBB" w:rsidRPr="00A11073">
        <w:rPr>
          <w:rFonts w:ascii="Times New Roman" w:hAnsi="Times New Roman"/>
          <w:sz w:val="28"/>
          <w:szCs w:val="28"/>
        </w:rPr>
        <w:t>ü</w:t>
      </w:r>
      <w:r w:rsidRPr="00A11073">
        <w:rPr>
          <w:rFonts w:ascii="Times New Roman" w:hAnsi="Times New Roman"/>
          <w:sz w:val="28"/>
          <w:szCs w:val="28"/>
        </w:rPr>
        <w:t xml:space="preserve"> </w:t>
      </w:r>
      <w:proofErr w:type="spellStart"/>
      <w:r w:rsidRPr="00A11073">
        <w:rPr>
          <w:rFonts w:ascii="Times New Roman" w:hAnsi="Times New Roman"/>
          <w:sz w:val="28"/>
          <w:szCs w:val="28"/>
        </w:rPr>
        <w:t>il</w:t>
      </w:r>
      <w:proofErr w:type="spellEnd"/>
      <w:r w:rsidRPr="00A11073">
        <w:rPr>
          <w:rFonts w:ascii="Times New Roman" w:hAnsi="Times New Roman"/>
          <w:sz w:val="28"/>
          <w:szCs w:val="28"/>
        </w:rPr>
        <w:t xml:space="preserve"> </w:t>
      </w:r>
      <w:proofErr w:type="spellStart"/>
      <w:r w:rsidRPr="00A11073">
        <w:rPr>
          <w:rFonts w:ascii="Times New Roman" w:hAnsi="Times New Roman"/>
          <w:sz w:val="28"/>
          <w:szCs w:val="28"/>
        </w:rPr>
        <w:t>tarixli</w:t>
      </w:r>
      <w:proofErr w:type="spellEnd"/>
      <w:r w:rsidRPr="00A11073">
        <w:rPr>
          <w:rFonts w:ascii="Times New Roman" w:hAnsi="Times New Roman"/>
          <w:sz w:val="28"/>
          <w:szCs w:val="28"/>
        </w:rPr>
        <w:t xml:space="preserve"> qərarı Azərbaycan Respublikası Konstitusiyasının 60-cı maddəsinin I hissəsinə, Azərbaycan Respublikası </w:t>
      </w:r>
      <w:proofErr w:type="spellStart"/>
      <w:r w:rsidRPr="00A11073">
        <w:rPr>
          <w:rFonts w:ascii="Times New Roman" w:hAnsi="Times New Roman"/>
          <w:sz w:val="28"/>
          <w:szCs w:val="28"/>
        </w:rPr>
        <w:t>Mülki</w:t>
      </w:r>
      <w:proofErr w:type="spellEnd"/>
      <w:r w:rsidRPr="00A11073">
        <w:rPr>
          <w:rFonts w:ascii="Times New Roman" w:hAnsi="Times New Roman"/>
          <w:sz w:val="28"/>
          <w:szCs w:val="28"/>
        </w:rPr>
        <w:t xml:space="preserve"> </w:t>
      </w:r>
      <w:proofErr w:type="spellStart"/>
      <w:r w:rsidRPr="00A11073">
        <w:rPr>
          <w:rFonts w:ascii="Times New Roman" w:hAnsi="Times New Roman"/>
          <w:sz w:val="28"/>
          <w:szCs w:val="28"/>
        </w:rPr>
        <w:t>Prosessual</w:t>
      </w:r>
      <w:proofErr w:type="spellEnd"/>
      <w:r w:rsidRPr="00A11073">
        <w:rPr>
          <w:rFonts w:ascii="Times New Roman" w:hAnsi="Times New Roman"/>
          <w:sz w:val="28"/>
          <w:szCs w:val="28"/>
        </w:rPr>
        <w:t xml:space="preserve"> Məcəlləsinin </w:t>
      </w:r>
      <w:r w:rsidR="004E0BBF" w:rsidRPr="00A11073">
        <w:rPr>
          <w:rFonts w:ascii="Times New Roman" w:hAnsi="Times New Roman"/>
          <w:sz w:val="28"/>
          <w:szCs w:val="28"/>
        </w:rPr>
        <w:t xml:space="preserve">416, 417.1.3, 418.1, 418.2-ci </w:t>
      </w:r>
      <w:r w:rsidRPr="00A11073">
        <w:rPr>
          <w:rFonts w:ascii="Times New Roman" w:hAnsi="Times New Roman"/>
          <w:sz w:val="28"/>
          <w:szCs w:val="28"/>
        </w:rPr>
        <w:t xml:space="preserve">maddələrinə </w:t>
      </w:r>
      <w:proofErr w:type="spellStart"/>
      <w:r w:rsidRPr="00A11073">
        <w:rPr>
          <w:rFonts w:ascii="Times New Roman" w:hAnsi="Times New Roman"/>
          <w:sz w:val="28"/>
          <w:szCs w:val="28"/>
        </w:rPr>
        <w:t>uyğun</w:t>
      </w:r>
      <w:proofErr w:type="spellEnd"/>
      <w:r w:rsidRPr="00A11073">
        <w:rPr>
          <w:rFonts w:ascii="Times New Roman" w:hAnsi="Times New Roman"/>
          <w:sz w:val="28"/>
          <w:szCs w:val="28"/>
        </w:rPr>
        <w:t xml:space="preserve"> olmadığından qüvvədən </w:t>
      </w:r>
      <w:proofErr w:type="spellStart"/>
      <w:r w:rsidRPr="00A11073">
        <w:rPr>
          <w:rFonts w:ascii="Times New Roman" w:hAnsi="Times New Roman"/>
          <w:sz w:val="28"/>
          <w:szCs w:val="28"/>
        </w:rPr>
        <w:t>düşmüş</w:t>
      </w:r>
      <w:proofErr w:type="spellEnd"/>
      <w:r w:rsidRPr="00A11073">
        <w:rPr>
          <w:rFonts w:ascii="Times New Roman" w:hAnsi="Times New Roman"/>
          <w:sz w:val="28"/>
          <w:szCs w:val="28"/>
        </w:rPr>
        <w:t xml:space="preserve"> </w:t>
      </w:r>
      <w:proofErr w:type="spellStart"/>
      <w:r w:rsidRPr="00A11073">
        <w:rPr>
          <w:rFonts w:ascii="Times New Roman" w:hAnsi="Times New Roman"/>
          <w:sz w:val="28"/>
          <w:szCs w:val="28"/>
        </w:rPr>
        <w:t>hesab</w:t>
      </w:r>
      <w:proofErr w:type="spellEnd"/>
      <w:r w:rsidRPr="00A11073">
        <w:rPr>
          <w:rFonts w:ascii="Times New Roman" w:hAnsi="Times New Roman"/>
          <w:sz w:val="28"/>
          <w:szCs w:val="28"/>
        </w:rPr>
        <w:t xml:space="preserve"> </w:t>
      </w:r>
      <w:proofErr w:type="spellStart"/>
      <w:r w:rsidRPr="00A11073">
        <w:rPr>
          <w:rFonts w:ascii="Times New Roman" w:hAnsi="Times New Roman"/>
          <w:sz w:val="28"/>
          <w:szCs w:val="28"/>
        </w:rPr>
        <w:t>edilsin</w:t>
      </w:r>
      <w:proofErr w:type="spellEnd"/>
      <w:r w:rsidRPr="00A11073">
        <w:rPr>
          <w:rFonts w:ascii="Times New Roman" w:hAnsi="Times New Roman"/>
          <w:sz w:val="28"/>
          <w:szCs w:val="28"/>
        </w:rPr>
        <w:t xml:space="preserve">. İşə </w:t>
      </w:r>
      <w:proofErr w:type="spellStart"/>
      <w:r w:rsidRPr="00A11073">
        <w:rPr>
          <w:rFonts w:ascii="Times New Roman" w:hAnsi="Times New Roman"/>
          <w:sz w:val="28"/>
          <w:szCs w:val="28"/>
        </w:rPr>
        <w:t>bu</w:t>
      </w:r>
      <w:proofErr w:type="spellEnd"/>
      <w:r w:rsidRPr="00A11073">
        <w:rPr>
          <w:rFonts w:ascii="Times New Roman" w:hAnsi="Times New Roman"/>
          <w:sz w:val="28"/>
          <w:szCs w:val="28"/>
        </w:rPr>
        <w:t xml:space="preserve"> Qərara </w:t>
      </w:r>
      <w:proofErr w:type="spellStart"/>
      <w:r w:rsidRPr="00A11073">
        <w:rPr>
          <w:rFonts w:ascii="Times New Roman" w:hAnsi="Times New Roman"/>
          <w:sz w:val="28"/>
          <w:szCs w:val="28"/>
        </w:rPr>
        <w:t>uyğun</w:t>
      </w:r>
      <w:proofErr w:type="spellEnd"/>
      <w:r w:rsidRPr="00A11073">
        <w:rPr>
          <w:rFonts w:ascii="Times New Roman" w:hAnsi="Times New Roman"/>
          <w:sz w:val="28"/>
          <w:szCs w:val="28"/>
        </w:rPr>
        <w:t xml:space="preserve"> </w:t>
      </w:r>
      <w:proofErr w:type="spellStart"/>
      <w:r w:rsidRPr="00A11073">
        <w:rPr>
          <w:rFonts w:ascii="Times New Roman" w:hAnsi="Times New Roman"/>
          <w:sz w:val="28"/>
          <w:szCs w:val="28"/>
        </w:rPr>
        <w:t>olaraq</w:t>
      </w:r>
      <w:proofErr w:type="spellEnd"/>
      <w:r w:rsidRPr="00A11073">
        <w:rPr>
          <w:rFonts w:ascii="Times New Roman" w:hAnsi="Times New Roman"/>
          <w:sz w:val="28"/>
          <w:szCs w:val="28"/>
        </w:rPr>
        <w:t xml:space="preserve"> Azərbaycan Respublikası</w:t>
      </w:r>
      <w:r w:rsidR="009042A1" w:rsidRPr="00A11073">
        <w:rPr>
          <w:rFonts w:ascii="Times New Roman" w:hAnsi="Times New Roman"/>
          <w:sz w:val="28"/>
          <w:szCs w:val="28"/>
        </w:rPr>
        <w:t>nın</w:t>
      </w:r>
      <w:proofErr w:type="gramEnd"/>
      <w:r w:rsidRPr="00A11073">
        <w:rPr>
          <w:rFonts w:ascii="Times New Roman" w:hAnsi="Times New Roman"/>
          <w:sz w:val="28"/>
          <w:szCs w:val="28"/>
        </w:rPr>
        <w:t xml:space="preserve"> </w:t>
      </w:r>
      <w:proofErr w:type="spellStart"/>
      <w:r w:rsidRPr="00A11073">
        <w:rPr>
          <w:rFonts w:ascii="Times New Roman" w:hAnsi="Times New Roman"/>
          <w:sz w:val="28"/>
          <w:szCs w:val="28"/>
        </w:rPr>
        <w:t>mülki</w:t>
      </w:r>
      <w:proofErr w:type="spellEnd"/>
      <w:r w:rsidRPr="00A11073">
        <w:rPr>
          <w:rFonts w:ascii="Times New Roman" w:hAnsi="Times New Roman"/>
          <w:sz w:val="28"/>
          <w:szCs w:val="28"/>
        </w:rPr>
        <w:t xml:space="preserve"> </w:t>
      </w:r>
      <w:proofErr w:type="spellStart"/>
      <w:r w:rsidRPr="00A11073">
        <w:rPr>
          <w:rFonts w:ascii="Times New Roman" w:hAnsi="Times New Roman"/>
          <w:sz w:val="28"/>
          <w:szCs w:val="28"/>
        </w:rPr>
        <w:t>prosessual</w:t>
      </w:r>
      <w:proofErr w:type="spellEnd"/>
      <w:r w:rsidRPr="00A11073">
        <w:rPr>
          <w:rFonts w:ascii="Times New Roman" w:hAnsi="Times New Roman"/>
          <w:sz w:val="28"/>
          <w:szCs w:val="28"/>
        </w:rPr>
        <w:t xml:space="preserve"> </w:t>
      </w:r>
      <w:proofErr w:type="spellStart"/>
      <w:r w:rsidRPr="00A11073">
        <w:rPr>
          <w:rFonts w:ascii="Times New Roman" w:hAnsi="Times New Roman"/>
          <w:sz w:val="28"/>
          <w:szCs w:val="28"/>
        </w:rPr>
        <w:t>qanunvericiliyi</w:t>
      </w:r>
      <w:proofErr w:type="spellEnd"/>
      <w:r w:rsidRPr="00A11073">
        <w:rPr>
          <w:rFonts w:ascii="Times New Roman" w:hAnsi="Times New Roman"/>
          <w:sz w:val="28"/>
          <w:szCs w:val="28"/>
        </w:rPr>
        <w:t xml:space="preserve"> ilə müəyyən </w:t>
      </w:r>
      <w:proofErr w:type="spellStart"/>
      <w:r w:rsidRPr="00A11073">
        <w:rPr>
          <w:rFonts w:ascii="Times New Roman" w:hAnsi="Times New Roman"/>
          <w:sz w:val="28"/>
          <w:szCs w:val="28"/>
        </w:rPr>
        <w:t>edilmiş</w:t>
      </w:r>
      <w:proofErr w:type="spellEnd"/>
      <w:r w:rsidRPr="00A11073">
        <w:rPr>
          <w:rFonts w:ascii="Times New Roman" w:hAnsi="Times New Roman"/>
          <w:sz w:val="28"/>
          <w:szCs w:val="28"/>
        </w:rPr>
        <w:t xml:space="preserve"> </w:t>
      </w:r>
      <w:proofErr w:type="spellStart"/>
      <w:r w:rsidRPr="00A11073">
        <w:rPr>
          <w:rFonts w:ascii="Times New Roman" w:hAnsi="Times New Roman"/>
          <w:sz w:val="28"/>
          <w:szCs w:val="28"/>
        </w:rPr>
        <w:t>qaydada</w:t>
      </w:r>
      <w:proofErr w:type="spellEnd"/>
      <w:r w:rsidRPr="00A11073">
        <w:rPr>
          <w:rFonts w:ascii="Times New Roman" w:hAnsi="Times New Roman"/>
          <w:sz w:val="28"/>
          <w:szCs w:val="28"/>
        </w:rPr>
        <w:t xml:space="preserve"> və müddətdə yenidən baxılsın.</w:t>
      </w:r>
    </w:p>
    <w:p w:rsidR="00F11682" w:rsidRPr="00A11073" w:rsidRDefault="00F11682" w:rsidP="00A11073">
      <w:pPr>
        <w:spacing w:after="0"/>
        <w:ind w:firstLine="567"/>
        <w:jc w:val="both"/>
        <w:rPr>
          <w:rFonts w:ascii="Times New Roman" w:hAnsi="Times New Roman"/>
          <w:sz w:val="28"/>
          <w:szCs w:val="28"/>
        </w:rPr>
      </w:pPr>
      <w:r w:rsidRPr="00A11073">
        <w:rPr>
          <w:rFonts w:ascii="Times New Roman" w:hAnsi="Times New Roman"/>
          <w:sz w:val="28"/>
          <w:szCs w:val="28"/>
        </w:rPr>
        <w:t xml:space="preserve">2. Qərar dərc </w:t>
      </w:r>
      <w:proofErr w:type="spellStart"/>
      <w:r w:rsidRPr="00A11073">
        <w:rPr>
          <w:rFonts w:ascii="Times New Roman" w:hAnsi="Times New Roman"/>
          <w:sz w:val="28"/>
          <w:szCs w:val="28"/>
        </w:rPr>
        <w:t>olunduğu</w:t>
      </w:r>
      <w:proofErr w:type="spellEnd"/>
      <w:r w:rsidRPr="00A11073">
        <w:rPr>
          <w:rFonts w:ascii="Times New Roman" w:hAnsi="Times New Roman"/>
          <w:sz w:val="28"/>
          <w:szCs w:val="28"/>
        </w:rPr>
        <w:t xml:space="preserve"> gündən qüvvəyə </w:t>
      </w:r>
      <w:proofErr w:type="spellStart"/>
      <w:r w:rsidRPr="00A11073">
        <w:rPr>
          <w:rFonts w:ascii="Times New Roman" w:hAnsi="Times New Roman"/>
          <w:sz w:val="28"/>
          <w:szCs w:val="28"/>
        </w:rPr>
        <w:t>minir</w:t>
      </w:r>
      <w:proofErr w:type="spellEnd"/>
      <w:r w:rsidRPr="00A11073">
        <w:rPr>
          <w:rFonts w:ascii="Times New Roman" w:hAnsi="Times New Roman"/>
          <w:sz w:val="28"/>
          <w:szCs w:val="28"/>
        </w:rPr>
        <w:t>.</w:t>
      </w:r>
    </w:p>
    <w:p w:rsidR="00F11682" w:rsidRPr="00A11073" w:rsidRDefault="00F11682" w:rsidP="00A11073">
      <w:pPr>
        <w:spacing w:after="0"/>
        <w:ind w:firstLine="567"/>
        <w:jc w:val="both"/>
        <w:rPr>
          <w:rFonts w:ascii="Times New Roman" w:hAnsi="Times New Roman"/>
          <w:sz w:val="28"/>
          <w:szCs w:val="28"/>
        </w:rPr>
      </w:pPr>
      <w:r w:rsidRPr="00A11073">
        <w:rPr>
          <w:rFonts w:ascii="Times New Roman" w:hAnsi="Times New Roman"/>
          <w:sz w:val="28"/>
          <w:szCs w:val="28"/>
        </w:rPr>
        <w:t>3. Qərar “Azərbaycan”, “</w:t>
      </w:r>
      <w:proofErr w:type="spellStart"/>
      <w:r w:rsidRPr="00A11073">
        <w:rPr>
          <w:rFonts w:ascii="Times New Roman" w:hAnsi="Times New Roman"/>
          <w:sz w:val="28"/>
          <w:szCs w:val="28"/>
        </w:rPr>
        <w:t>Respublika</w:t>
      </w:r>
      <w:proofErr w:type="spellEnd"/>
      <w:r w:rsidRPr="00A11073">
        <w:rPr>
          <w:rFonts w:ascii="Times New Roman" w:hAnsi="Times New Roman"/>
          <w:sz w:val="28"/>
          <w:szCs w:val="28"/>
        </w:rPr>
        <w:t>”, “</w:t>
      </w:r>
      <w:proofErr w:type="spellStart"/>
      <w:r w:rsidRPr="00A11073">
        <w:rPr>
          <w:rFonts w:ascii="Times New Roman" w:hAnsi="Times New Roman"/>
          <w:sz w:val="28"/>
          <w:szCs w:val="28"/>
        </w:rPr>
        <w:t>Xalq</w:t>
      </w:r>
      <w:proofErr w:type="spellEnd"/>
      <w:r w:rsidRPr="00A11073">
        <w:rPr>
          <w:rFonts w:ascii="Times New Roman" w:hAnsi="Times New Roman"/>
          <w:sz w:val="28"/>
          <w:szCs w:val="28"/>
        </w:rPr>
        <w:t xml:space="preserve"> qəzeti”, “</w:t>
      </w:r>
      <w:proofErr w:type="spellStart"/>
      <w:r w:rsidRPr="00A11073">
        <w:rPr>
          <w:rFonts w:ascii="Times New Roman" w:hAnsi="Times New Roman"/>
          <w:sz w:val="28"/>
          <w:szCs w:val="28"/>
        </w:rPr>
        <w:t>Bakinski</w:t>
      </w:r>
      <w:proofErr w:type="spellEnd"/>
      <w:r w:rsidRPr="00A11073">
        <w:rPr>
          <w:rFonts w:ascii="Times New Roman" w:hAnsi="Times New Roman"/>
          <w:sz w:val="28"/>
          <w:szCs w:val="28"/>
        </w:rPr>
        <w:t xml:space="preserve"> </w:t>
      </w:r>
      <w:proofErr w:type="spellStart"/>
      <w:r w:rsidRPr="00A11073">
        <w:rPr>
          <w:rFonts w:ascii="Times New Roman" w:hAnsi="Times New Roman"/>
          <w:sz w:val="28"/>
          <w:szCs w:val="28"/>
        </w:rPr>
        <w:t>raboçi</w:t>
      </w:r>
      <w:proofErr w:type="spellEnd"/>
      <w:r w:rsidRPr="00A11073">
        <w:rPr>
          <w:rFonts w:ascii="Times New Roman" w:hAnsi="Times New Roman"/>
          <w:sz w:val="28"/>
          <w:szCs w:val="28"/>
        </w:rPr>
        <w:t xml:space="preserve">” qəzetlərində və “Azərbaycan Respublikası Konstitusiya Məhkəməsinin Məlumatı”nda dərc </w:t>
      </w:r>
      <w:proofErr w:type="spellStart"/>
      <w:r w:rsidRPr="00A11073">
        <w:rPr>
          <w:rFonts w:ascii="Times New Roman" w:hAnsi="Times New Roman"/>
          <w:sz w:val="28"/>
          <w:szCs w:val="28"/>
        </w:rPr>
        <w:t>edilsin</w:t>
      </w:r>
      <w:proofErr w:type="spellEnd"/>
      <w:r w:rsidRPr="00A11073">
        <w:rPr>
          <w:rFonts w:ascii="Times New Roman" w:hAnsi="Times New Roman"/>
          <w:sz w:val="28"/>
          <w:szCs w:val="28"/>
        </w:rPr>
        <w:t>.</w:t>
      </w:r>
    </w:p>
    <w:p w:rsidR="00C062A6" w:rsidRPr="00A11073" w:rsidRDefault="00F11682" w:rsidP="00A11073">
      <w:pPr>
        <w:spacing w:after="0"/>
        <w:ind w:firstLine="567"/>
        <w:jc w:val="both"/>
        <w:rPr>
          <w:rFonts w:ascii="Times New Roman" w:hAnsi="Times New Roman"/>
          <w:sz w:val="28"/>
          <w:szCs w:val="28"/>
        </w:rPr>
      </w:pPr>
      <w:r w:rsidRPr="00A11073">
        <w:rPr>
          <w:rFonts w:ascii="Times New Roman" w:hAnsi="Times New Roman"/>
          <w:sz w:val="28"/>
          <w:szCs w:val="28"/>
        </w:rPr>
        <w:t xml:space="preserve">4. Qərar qətidir, </w:t>
      </w:r>
      <w:proofErr w:type="spellStart"/>
      <w:r w:rsidRPr="00A11073">
        <w:rPr>
          <w:rFonts w:ascii="Times New Roman" w:hAnsi="Times New Roman"/>
          <w:sz w:val="28"/>
          <w:szCs w:val="28"/>
        </w:rPr>
        <w:t>heç</w:t>
      </w:r>
      <w:proofErr w:type="spellEnd"/>
      <w:r w:rsidRPr="00A11073">
        <w:rPr>
          <w:rFonts w:ascii="Times New Roman" w:hAnsi="Times New Roman"/>
          <w:sz w:val="28"/>
          <w:szCs w:val="28"/>
        </w:rPr>
        <w:t xml:space="preserve"> </w:t>
      </w:r>
      <w:proofErr w:type="spellStart"/>
      <w:r w:rsidRPr="00A11073">
        <w:rPr>
          <w:rFonts w:ascii="Times New Roman" w:hAnsi="Times New Roman"/>
          <w:sz w:val="28"/>
          <w:szCs w:val="28"/>
        </w:rPr>
        <w:t>bir</w:t>
      </w:r>
      <w:proofErr w:type="spellEnd"/>
      <w:r w:rsidRPr="00A11073">
        <w:rPr>
          <w:rFonts w:ascii="Times New Roman" w:hAnsi="Times New Roman"/>
          <w:sz w:val="28"/>
          <w:szCs w:val="28"/>
        </w:rPr>
        <w:t xml:space="preserve"> </w:t>
      </w:r>
      <w:proofErr w:type="spellStart"/>
      <w:r w:rsidRPr="00A11073">
        <w:rPr>
          <w:rFonts w:ascii="Times New Roman" w:hAnsi="Times New Roman"/>
          <w:sz w:val="28"/>
          <w:szCs w:val="28"/>
        </w:rPr>
        <w:t>orqan</w:t>
      </w:r>
      <w:proofErr w:type="spellEnd"/>
      <w:r w:rsidRPr="00A11073">
        <w:rPr>
          <w:rFonts w:ascii="Times New Roman" w:hAnsi="Times New Roman"/>
          <w:sz w:val="28"/>
          <w:szCs w:val="28"/>
        </w:rPr>
        <w:t xml:space="preserve"> və </w:t>
      </w:r>
      <w:proofErr w:type="spellStart"/>
      <w:r w:rsidRPr="00A11073">
        <w:rPr>
          <w:rFonts w:ascii="Times New Roman" w:hAnsi="Times New Roman"/>
          <w:sz w:val="28"/>
          <w:szCs w:val="28"/>
        </w:rPr>
        <w:t>ya</w:t>
      </w:r>
      <w:proofErr w:type="spellEnd"/>
      <w:r w:rsidRPr="00A11073">
        <w:rPr>
          <w:rFonts w:ascii="Times New Roman" w:hAnsi="Times New Roman"/>
          <w:sz w:val="28"/>
          <w:szCs w:val="28"/>
        </w:rPr>
        <w:t xml:space="preserve"> şəxs tərəfindən ləğv edilə, dəyişdirilə və </w:t>
      </w:r>
      <w:proofErr w:type="spellStart"/>
      <w:r w:rsidRPr="00A11073">
        <w:rPr>
          <w:rFonts w:ascii="Times New Roman" w:hAnsi="Times New Roman"/>
          <w:sz w:val="28"/>
          <w:szCs w:val="28"/>
        </w:rPr>
        <w:t>ya</w:t>
      </w:r>
      <w:proofErr w:type="spellEnd"/>
      <w:r w:rsidRPr="00A11073">
        <w:rPr>
          <w:rFonts w:ascii="Times New Roman" w:hAnsi="Times New Roman"/>
          <w:sz w:val="28"/>
          <w:szCs w:val="28"/>
        </w:rPr>
        <w:t xml:space="preserve"> rəsmi təfsir </w:t>
      </w:r>
      <w:proofErr w:type="spellStart"/>
      <w:r w:rsidRPr="00A11073">
        <w:rPr>
          <w:rFonts w:ascii="Times New Roman" w:hAnsi="Times New Roman"/>
          <w:sz w:val="28"/>
          <w:szCs w:val="28"/>
        </w:rPr>
        <w:t>oluna</w:t>
      </w:r>
      <w:proofErr w:type="spellEnd"/>
      <w:r w:rsidRPr="00A11073">
        <w:rPr>
          <w:rFonts w:ascii="Times New Roman" w:hAnsi="Times New Roman"/>
          <w:sz w:val="28"/>
          <w:szCs w:val="28"/>
        </w:rPr>
        <w:t xml:space="preserve"> bilməz.</w:t>
      </w:r>
    </w:p>
    <w:p w:rsidR="00C062A6" w:rsidRPr="00A11073" w:rsidRDefault="00C062A6" w:rsidP="00A11073">
      <w:pPr>
        <w:spacing w:after="0"/>
        <w:ind w:firstLine="567"/>
        <w:jc w:val="both"/>
        <w:rPr>
          <w:rFonts w:ascii="Times New Roman" w:hAnsi="Times New Roman"/>
          <w:sz w:val="28"/>
          <w:szCs w:val="28"/>
        </w:rPr>
      </w:pPr>
      <w:bookmarkStart w:id="0" w:name="_GoBack"/>
      <w:bookmarkEnd w:id="0"/>
    </w:p>
    <w:p w:rsidR="00663803" w:rsidRPr="00A11073" w:rsidRDefault="00663803" w:rsidP="00A11073">
      <w:pPr>
        <w:spacing w:after="0"/>
        <w:ind w:firstLine="567"/>
        <w:jc w:val="both"/>
        <w:rPr>
          <w:rFonts w:ascii="Times New Roman" w:hAnsi="Times New Roman"/>
          <w:sz w:val="28"/>
          <w:szCs w:val="28"/>
        </w:rPr>
      </w:pPr>
    </w:p>
    <w:p w:rsidR="00F84E68" w:rsidRPr="00A11073" w:rsidRDefault="00F84E68" w:rsidP="00A11073">
      <w:pPr>
        <w:spacing w:after="0"/>
        <w:ind w:firstLine="567"/>
        <w:jc w:val="both"/>
        <w:rPr>
          <w:rFonts w:ascii="Times New Roman" w:hAnsi="Times New Roman"/>
          <w:b/>
          <w:sz w:val="28"/>
          <w:szCs w:val="28"/>
        </w:rPr>
      </w:pPr>
      <w:r w:rsidRPr="00A11073">
        <w:rPr>
          <w:rFonts w:ascii="Times New Roman" w:hAnsi="Times New Roman"/>
          <w:b/>
          <w:sz w:val="28"/>
          <w:szCs w:val="28"/>
        </w:rPr>
        <w:t xml:space="preserve">Sədr </w:t>
      </w:r>
      <w:r w:rsidRPr="00A11073">
        <w:rPr>
          <w:rFonts w:ascii="Times New Roman" w:hAnsi="Times New Roman"/>
          <w:b/>
          <w:sz w:val="28"/>
          <w:szCs w:val="28"/>
        </w:rPr>
        <w:tab/>
      </w:r>
      <w:r w:rsidRPr="00A11073">
        <w:rPr>
          <w:rFonts w:ascii="Times New Roman" w:hAnsi="Times New Roman"/>
          <w:b/>
          <w:sz w:val="28"/>
          <w:szCs w:val="28"/>
        </w:rPr>
        <w:tab/>
      </w:r>
      <w:r w:rsidRPr="00A11073">
        <w:rPr>
          <w:rFonts w:ascii="Times New Roman" w:hAnsi="Times New Roman"/>
          <w:b/>
          <w:sz w:val="28"/>
          <w:szCs w:val="28"/>
        </w:rPr>
        <w:tab/>
      </w:r>
      <w:r w:rsidRPr="00A11073">
        <w:rPr>
          <w:rFonts w:ascii="Times New Roman" w:hAnsi="Times New Roman"/>
          <w:b/>
          <w:sz w:val="28"/>
          <w:szCs w:val="28"/>
        </w:rPr>
        <w:tab/>
      </w:r>
      <w:r w:rsidRPr="00A11073">
        <w:rPr>
          <w:rFonts w:ascii="Times New Roman" w:hAnsi="Times New Roman"/>
          <w:b/>
          <w:sz w:val="28"/>
          <w:szCs w:val="28"/>
        </w:rPr>
        <w:tab/>
      </w:r>
      <w:r w:rsidRPr="00A11073">
        <w:rPr>
          <w:rFonts w:ascii="Times New Roman" w:hAnsi="Times New Roman"/>
          <w:b/>
          <w:sz w:val="28"/>
          <w:szCs w:val="28"/>
        </w:rPr>
        <w:tab/>
      </w:r>
      <w:r w:rsidRPr="00A11073">
        <w:rPr>
          <w:rFonts w:ascii="Times New Roman" w:hAnsi="Times New Roman"/>
          <w:b/>
          <w:sz w:val="28"/>
          <w:szCs w:val="28"/>
        </w:rPr>
        <w:tab/>
      </w:r>
      <w:r w:rsidRPr="00A11073">
        <w:rPr>
          <w:rFonts w:ascii="Times New Roman" w:hAnsi="Times New Roman"/>
          <w:b/>
          <w:sz w:val="28"/>
          <w:szCs w:val="28"/>
        </w:rPr>
        <w:tab/>
      </w:r>
      <w:r w:rsidR="00663803" w:rsidRPr="00A11073">
        <w:rPr>
          <w:rFonts w:ascii="Times New Roman" w:hAnsi="Times New Roman"/>
          <w:b/>
          <w:sz w:val="28"/>
          <w:szCs w:val="28"/>
        </w:rPr>
        <w:t xml:space="preserve">             </w:t>
      </w:r>
      <w:r w:rsidRPr="00A11073">
        <w:rPr>
          <w:rFonts w:ascii="Times New Roman" w:hAnsi="Times New Roman"/>
          <w:b/>
          <w:sz w:val="28"/>
          <w:szCs w:val="28"/>
        </w:rPr>
        <w:t xml:space="preserve">Fərhad </w:t>
      </w:r>
      <w:proofErr w:type="spellStart"/>
      <w:r w:rsidRPr="00A11073">
        <w:rPr>
          <w:rFonts w:ascii="Times New Roman" w:hAnsi="Times New Roman"/>
          <w:b/>
          <w:sz w:val="28"/>
          <w:szCs w:val="28"/>
        </w:rPr>
        <w:t>Abdullayev</w:t>
      </w:r>
      <w:proofErr w:type="spellEnd"/>
      <w:r w:rsidRPr="00A11073">
        <w:rPr>
          <w:rFonts w:ascii="Times New Roman" w:hAnsi="Times New Roman"/>
          <w:b/>
          <w:sz w:val="28"/>
          <w:szCs w:val="28"/>
        </w:rPr>
        <w:t xml:space="preserve"> </w:t>
      </w:r>
    </w:p>
    <w:sectPr w:rsidR="00F84E68" w:rsidRPr="00A11073" w:rsidSect="00483943">
      <w:footerReference w:type="even" r:id="rId8"/>
      <w:footerReference w:type="default" r:id="rId9"/>
      <w:pgSz w:w="11906" w:h="16838"/>
      <w:pgMar w:top="1134" w:right="1134"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1823" w:rsidRDefault="00351823" w:rsidP="00C72A93">
      <w:pPr>
        <w:spacing w:after="0" w:line="240" w:lineRule="auto"/>
      </w:pPr>
      <w:r>
        <w:separator/>
      </w:r>
    </w:p>
  </w:endnote>
  <w:endnote w:type="continuationSeparator" w:id="0">
    <w:p w:rsidR="00351823" w:rsidRDefault="00351823" w:rsidP="00C72A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onsolas">
    <w:panose1 w:val="020B0609020204030204"/>
    <w:charset w:val="CC"/>
    <w:family w:val="modern"/>
    <w:pitch w:val="fixed"/>
    <w:sig w:usb0="A00002EF" w:usb1="4000204B" w:usb2="00000000" w:usb3="00000000" w:csb0="0000009F" w:csb1="00000000"/>
  </w:font>
  <w:font w:name="Times Roman AzLat">
    <w:altName w:val="Times New Roman"/>
    <w:panose1 w:val="02020603050405020304"/>
    <w:charset w:val="CC"/>
    <w:family w:val="roman"/>
    <w:pitch w:val="variable"/>
    <w:sig w:usb0="00000201" w:usb1="00000000" w:usb2="00000000" w:usb3="00000000" w:csb0="00000004" w:csb1="00000000"/>
  </w:font>
  <w:font w:name="Arial AzLat">
    <w:altName w:val="Arial"/>
    <w:panose1 w:val="020B0604020202020204"/>
    <w:charset w:val="CC"/>
    <w:family w:val="swiss"/>
    <w:pitch w:val="variable"/>
    <w:sig w:usb0="00000201" w:usb1="00000000" w:usb2="00000000" w:usb3="00000000" w:csb0="00000004"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34C" w:rsidRDefault="001A29AF" w:rsidP="00483943">
    <w:pPr>
      <w:pStyle w:val="a8"/>
      <w:framePr w:wrap="around" w:vAnchor="text" w:hAnchor="margin" w:xAlign="right" w:y="1"/>
      <w:rPr>
        <w:rStyle w:val="aa"/>
      </w:rPr>
    </w:pPr>
    <w:r>
      <w:rPr>
        <w:rStyle w:val="aa"/>
      </w:rPr>
      <w:fldChar w:fldCharType="begin"/>
    </w:r>
    <w:r w:rsidR="00A8134C">
      <w:rPr>
        <w:rStyle w:val="aa"/>
      </w:rPr>
      <w:instrText xml:space="preserve">PAGE  </w:instrText>
    </w:r>
    <w:r>
      <w:rPr>
        <w:rStyle w:val="aa"/>
      </w:rPr>
      <w:fldChar w:fldCharType="end"/>
    </w:r>
  </w:p>
  <w:p w:rsidR="00A8134C" w:rsidRDefault="00A8134C" w:rsidP="00E42DD2">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34C" w:rsidRDefault="001A29AF" w:rsidP="00483943">
    <w:pPr>
      <w:pStyle w:val="a8"/>
      <w:framePr w:wrap="around" w:vAnchor="text" w:hAnchor="margin" w:xAlign="right" w:y="1"/>
      <w:rPr>
        <w:rStyle w:val="aa"/>
      </w:rPr>
    </w:pPr>
    <w:r>
      <w:rPr>
        <w:rStyle w:val="aa"/>
      </w:rPr>
      <w:fldChar w:fldCharType="begin"/>
    </w:r>
    <w:r w:rsidR="00A8134C">
      <w:rPr>
        <w:rStyle w:val="aa"/>
      </w:rPr>
      <w:instrText xml:space="preserve">PAGE  </w:instrText>
    </w:r>
    <w:r>
      <w:rPr>
        <w:rStyle w:val="aa"/>
      </w:rPr>
      <w:fldChar w:fldCharType="separate"/>
    </w:r>
    <w:r w:rsidR="00407E5C">
      <w:rPr>
        <w:rStyle w:val="aa"/>
        <w:noProof/>
      </w:rPr>
      <w:t>9</w:t>
    </w:r>
    <w:r>
      <w:rPr>
        <w:rStyle w:val="aa"/>
      </w:rPr>
      <w:fldChar w:fldCharType="end"/>
    </w:r>
  </w:p>
  <w:p w:rsidR="00A8134C" w:rsidRDefault="00A8134C" w:rsidP="00E42DD2">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1823" w:rsidRDefault="00351823" w:rsidP="00C72A93">
      <w:pPr>
        <w:spacing w:after="0" w:line="240" w:lineRule="auto"/>
      </w:pPr>
      <w:r>
        <w:separator/>
      </w:r>
    </w:p>
  </w:footnote>
  <w:footnote w:type="continuationSeparator" w:id="0">
    <w:p w:rsidR="00351823" w:rsidRDefault="00351823" w:rsidP="00C72A9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bullet"/>
      <w:lvlText w:val="•"/>
      <w:lvlJc w:val="left"/>
      <w:rPr>
        <w:rFonts w:ascii="Times New Roman" w:hAnsi="Times New Roman"/>
        <w:b w:val="0"/>
        <w:i w:val="0"/>
        <w:smallCaps w:val="0"/>
        <w:strike w:val="0"/>
        <w:color w:val="000000"/>
        <w:spacing w:val="0"/>
        <w:w w:val="100"/>
        <w:position w:val="0"/>
        <w:sz w:val="22"/>
        <w:u w:val="none"/>
      </w:rPr>
    </w:lvl>
    <w:lvl w:ilvl="1">
      <w:start w:val="1"/>
      <w:numFmt w:val="bullet"/>
      <w:lvlText w:val="•"/>
      <w:lvlJc w:val="left"/>
      <w:rPr>
        <w:rFonts w:ascii="Times New Roman" w:hAnsi="Times New Roman"/>
        <w:b w:val="0"/>
        <w:i w:val="0"/>
        <w:smallCaps w:val="0"/>
        <w:strike w:val="0"/>
        <w:color w:val="000000"/>
        <w:spacing w:val="0"/>
        <w:w w:val="100"/>
        <w:position w:val="0"/>
        <w:sz w:val="22"/>
        <w:u w:val="none"/>
      </w:rPr>
    </w:lvl>
    <w:lvl w:ilvl="2">
      <w:start w:val="1"/>
      <w:numFmt w:val="bullet"/>
      <w:lvlText w:val="•"/>
      <w:lvlJc w:val="left"/>
      <w:rPr>
        <w:rFonts w:ascii="Times New Roman" w:hAnsi="Times New Roman"/>
        <w:b w:val="0"/>
        <w:i w:val="0"/>
        <w:smallCaps w:val="0"/>
        <w:strike w:val="0"/>
        <w:color w:val="000000"/>
        <w:spacing w:val="0"/>
        <w:w w:val="100"/>
        <w:position w:val="0"/>
        <w:sz w:val="22"/>
        <w:u w:val="none"/>
      </w:rPr>
    </w:lvl>
    <w:lvl w:ilvl="3">
      <w:start w:val="1"/>
      <w:numFmt w:val="bullet"/>
      <w:lvlText w:val="•"/>
      <w:lvlJc w:val="left"/>
      <w:rPr>
        <w:rFonts w:ascii="Times New Roman" w:hAnsi="Times New Roman"/>
        <w:b w:val="0"/>
        <w:i w:val="0"/>
        <w:smallCaps w:val="0"/>
        <w:strike w:val="0"/>
        <w:color w:val="000000"/>
        <w:spacing w:val="0"/>
        <w:w w:val="100"/>
        <w:position w:val="0"/>
        <w:sz w:val="22"/>
        <w:u w:val="none"/>
      </w:rPr>
    </w:lvl>
    <w:lvl w:ilvl="4">
      <w:start w:val="1"/>
      <w:numFmt w:val="bullet"/>
      <w:lvlText w:val="•"/>
      <w:lvlJc w:val="left"/>
      <w:rPr>
        <w:rFonts w:ascii="Times New Roman" w:hAnsi="Times New Roman"/>
        <w:b w:val="0"/>
        <w:i w:val="0"/>
        <w:smallCaps w:val="0"/>
        <w:strike w:val="0"/>
        <w:color w:val="000000"/>
        <w:spacing w:val="0"/>
        <w:w w:val="100"/>
        <w:position w:val="0"/>
        <w:sz w:val="22"/>
        <w:u w:val="none"/>
      </w:rPr>
    </w:lvl>
    <w:lvl w:ilvl="5">
      <w:start w:val="1"/>
      <w:numFmt w:val="bullet"/>
      <w:lvlText w:val="•"/>
      <w:lvlJc w:val="left"/>
      <w:rPr>
        <w:rFonts w:ascii="Times New Roman" w:hAnsi="Times New Roman"/>
        <w:b w:val="0"/>
        <w:i w:val="0"/>
        <w:smallCaps w:val="0"/>
        <w:strike w:val="0"/>
        <w:color w:val="000000"/>
        <w:spacing w:val="0"/>
        <w:w w:val="100"/>
        <w:position w:val="0"/>
        <w:sz w:val="22"/>
        <w:u w:val="none"/>
      </w:rPr>
    </w:lvl>
    <w:lvl w:ilvl="6">
      <w:start w:val="1"/>
      <w:numFmt w:val="bullet"/>
      <w:lvlText w:val="•"/>
      <w:lvlJc w:val="left"/>
      <w:rPr>
        <w:rFonts w:ascii="Times New Roman" w:hAnsi="Times New Roman"/>
        <w:b w:val="0"/>
        <w:i w:val="0"/>
        <w:smallCaps w:val="0"/>
        <w:strike w:val="0"/>
        <w:color w:val="000000"/>
        <w:spacing w:val="0"/>
        <w:w w:val="100"/>
        <w:position w:val="0"/>
        <w:sz w:val="22"/>
        <w:u w:val="none"/>
      </w:rPr>
    </w:lvl>
    <w:lvl w:ilvl="7">
      <w:start w:val="1"/>
      <w:numFmt w:val="bullet"/>
      <w:lvlText w:val="•"/>
      <w:lvlJc w:val="left"/>
      <w:rPr>
        <w:rFonts w:ascii="Times New Roman" w:hAnsi="Times New Roman"/>
        <w:b w:val="0"/>
        <w:i w:val="0"/>
        <w:smallCaps w:val="0"/>
        <w:strike w:val="0"/>
        <w:color w:val="000000"/>
        <w:spacing w:val="0"/>
        <w:w w:val="100"/>
        <w:position w:val="0"/>
        <w:sz w:val="22"/>
        <w:u w:val="none"/>
      </w:rPr>
    </w:lvl>
    <w:lvl w:ilvl="8">
      <w:start w:val="1"/>
      <w:numFmt w:val="bullet"/>
      <w:lvlText w:val="•"/>
      <w:lvlJc w:val="left"/>
      <w:rPr>
        <w:rFonts w:ascii="Times New Roman" w:hAnsi="Times New Roman"/>
        <w:b w:val="0"/>
        <w:i w:val="0"/>
        <w:smallCaps w:val="0"/>
        <w:strike w:val="0"/>
        <w:color w:val="000000"/>
        <w:spacing w:val="0"/>
        <w:w w:val="100"/>
        <w:position w:val="0"/>
        <w:sz w:val="22"/>
        <w:u w:val="no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9466E"/>
    <w:rsid w:val="00000ACA"/>
    <w:rsid w:val="00002724"/>
    <w:rsid w:val="00002884"/>
    <w:rsid w:val="0000300F"/>
    <w:rsid w:val="00013194"/>
    <w:rsid w:val="00020742"/>
    <w:rsid w:val="00021C49"/>
    <w:rsid w:val="00021F15"/>
    <w:rsid w:val="00023DC0"/>
    <w:rsid w:val="000300AA"/>
    <w:rsid w:val="00034A4B"/>
    <w:rsid w:val="000366DA"/>
    <w:rsid w:val="00036791"/>
    <w:rsid w:val="00040929"/>
    <w:rsid w:val="000435C6"/>
    <w:rsid w:val="00043BE6"/>
    <w:rsid w:val="00044B29"/>
    <w:rsid w:val="00045717"/>
    <w:rsid w:val="00046513"/>
    <w:rsid w:val="00047505"/>
    <w:rsid w:val="00051CE9"/>
    <w:rsid w:val="00052F43"/>
    <w:rsid w:val="0005590A"/>
    <w:rsid w:val="00057037"/>
    <w:rsid w:val="000578CE"/>
    <w:rsid w:val="000625E3"/>
    <w:rsid w:val="000645F8"/>
    <w:rsid w:val="00064F5F"/>
    <w:rsid w:val="0006567F"/>
    <w:rsid w:val="000674E0"/>
    <w:rsid w:val="00067EC8"/>
    <w:rsid w:val="00072179"/>
    <w:rsid w:val="000742E8"/>
    <w:rsid w:val="000752B3"/>
    <w:rsid w:val="00075539"/>
    <w:rsid w:val="00076172"/>
    <w:rsid w:val="00081E47"/>
    <w:rsid w:val="00082218"/>
    <w:rsid w:val="00085E5B"/>
    <w:rsid w:val="00085EEE"/>
    <w:rsid w:val="000869E2"/>
    <w:rsid w:val="000872AA"/>
    <w:rsid w:val="000905F5"/>
    <w:rsid w:val="00092469"/>
    <w:rsid w:val="00092B14"/>
    <w:rsid w:val="00097A49"/>
    <w:rsid w:val="000A13BD"/>
    <w:rsid w:val="000A2F76"/>
    <w:rsid w:val="000A61EA"/>
    <w:rsid w:val="000B09BC"/>
    <w:rsid w:val="000B55BD"/>
    <w:rsid w:val="000B6105"/>
    <w:rsid w:val="000B610B"/>
    <w:rsid w:val="000B64F7"/>
    <w:rsid w:val="000B66FC"/>
    <w:rsid w:val="000B6B09"/>
    <w:rsid w:val="000B7799"/>
    <w:rsid w:val="000C010A"/>
    <w:rsid w:val="000C1E5D"/>
    <w:rsid w:val="000C29CA"/>
    <w:rsid w:val="000C304E"/>
    <w:rsid w:val="000C5BAB"/>
    <w:rsid w:val="000C6E47"/>
    <w:rsid w:val="000D0048"/>
    <w:rsid w:val="000D2284"/>
    <w:rsid w:val="000D2C37"/>
    <w:rsid w:val="000D2CBF"/>
    <w:rsid w:val="000E241B"/>
    <w:rsid w:val="000E5348"/>
    <w:rsid w:val="000E6A35"/>
    <w:rsid w:val="000F2DFA"/>
    <w:rsid w:val="000F3019"/>
    <w:rsid w:val="000F3667"/>
    <w:rsid w:val="000F3E5D"/>
    <w:rsid w:val="000F4640"/>
    <w:rsid w:val="000F6345"/>
    <w:rsid w:val="000F796E"/>
    <w:rsid w:val="00100C5E"/>
    <w:rsid w:val="00101DE6"/>
    <w:rsid w:val="00102348"/>
    <w:rsid w:val="001045FF"/>
    <w:rsid w:val="001054C7"/>
    <w:rsid w:val="00106CAC"/>
    <w:rsid w:val="00107C58"/>
    <w:rsid w:val="001141CB"/>
    <w:rsid w:val="00115154"/>
    <w:rsid w:val="001151DD"/>
    <w:rsid w:val="00116169"/>
    <w:rsid w:val="00120084"/>
    <w:rsid w:val="0012160A"/>
    <w:rsid w:val="00125ECD"/>
    <w:rsid w:val="0012689D"/>
    <w:rsid w:val="00130202"/>
    <w:rsid w:val="001305A4"/>
    <w:rsid w:val="0013785E"/>
    <w:rsid w:val="00137AEC"/>
    <w:rsid w:val="00141521"/>
    <w:rsid w:val="00146CBD"/>
    <w:rsid w:val="001514CD"/>
    <w:rsid w:val="001523AC"/>
    <w:rsid w:val="00154268"/>
    <w:rsid w:val="00157C27"/>
    <w:rsid w:val="0016232F"/>
    <w:rsid w:val="00162436"/>
    <w:rsid w:val="00162C8A"/>
    <w:rsid w:val="00162E46"/>
    <w:rsid w:val="00172898"/>
    <w:rsid w:val="00175083"/>
    <w:rsid w:val="00180A90"/>
    <w:rsid w:val="00180B23"/>
    <w:rsid w:val="00181714"/>
    <w:rsid w:val="001818C6"/>
    <w:rsid w:val="001859A8"/>
    <w:rsid w:val="001906A7"/>
    <w:rsid w:val="0019084A"/>
    <w:rsid w:val="0019097D"/>
    <w:rsid w:val="001935EB"/>
    <w:rsid w:val="00197D0C"/>
    <w:rsid w:val="001A0478"/>
    <w:rsid w:val="001A18D8"/>
    <w:rsid w:val="001A19DC"/>
    <w:rsid w:val="001A29AF"/>
    <w:rsid w:val="001A3E21"/>
    <w:rsid w:val="001A4041"/>
    <w:rsid w:val="001A570D"/>
    <w:rsid w:val="001A76FD"/>
    <w:rsid w:val="001A7C31"/>
    <w:rsid w:val="001B0D85"/>
    <w:rsid w:val="001B1F2D"/>
    <w:rsid w:val="001C15B0"/>
    <w:rsid w:val="001C3D7A"/>
    <w:rsid w:val="001C4173"/>
    <w:rsid w:val="001C4669"/>
    <w:rsid w:val="001C53FF"/>
    <w:rsid w:val="001D0444"/>
    <w:rsid w:val="001D091B"/>
    <w:rsid w:val="001D0CC0"/>
    <w:rsid w:val="001D1075"/>
    <w:rsid w:val="001D3070"/>
    <w:rsid w:val="001D31CB"/>
    <w:rsid w:val="001D460A"/>
    <w:rsid w:val="001D571C"/>
    <w:rsid w:val="001D6468"/>
    <w:rsid w:val="001E096C"/>
    <w:rsid w:val="001E1039"/>
    <w:rsid w:val="001E2676"/>
    <w:rsid w:val="001E35CD"/>
    <w:rsid w:val="001E5258"/>
    <w:rsid w:val="001E68D2"/>
    <w:rsid w:val="001E6A0D"/>
    <w:rsid w:val="001E70A6"/>
    <w:rsid w:val="001F049A"/>
    <w:rsid w:val="001F09A8"/>
    <w:rsid w:val="001F0E37"/>
    <w:rsid w:val="001F1A8D"/>
    <w:rsid w:val="001F1BF4"/>
    <w:rsid w:val="001F33FE"/>
    <w:rsid w:val="001F42A8"/>
    <w:rsid w:val="0020026B"/>
    <w:rsid w:val="00201CDA"/>
    <w:rsid w:val="002021AE"/>
    <w:rsid w:val="00202FC6"/>
    <w:rsid w:val="00206CD5"/>
    <w:rsid w:val="00206F84"/>
    <w:rsid w:val="00210701"/>
    <w:rsid w:val="0021139A"/>
    <w:rsid w:val="00211E84"/>
    <w:rsid w:val="002226A7"/>
    <w:rsid w:val="00222FAE"/>
    <w:rsid w:val="00223BB0"/>
    <w:rsid w:val="00224B77"/>
    <w:rsid w:val="00224F05"/>
    <w:rsid w:val="002272C3"/>
    <w:rsid w:val="00230CCA"/>
    <w:rsid w:val="002333F1"/>
    <w:rsid w:val="0023358A"/>
    <w:rsid w:val="00233EBB"/>
    <w:rsid w:val="0023419A"/>
    <w:rsid w:val="00235B4A"/>
    <w:rsid w:val="002422C8"/>
    <w:rsid w:val="00242324"/>
    <w:rsid w:val="00242364"/>
    <w:rsid w:val="00245588"/>
    <w:rsid w:val="00247BD8"/>
    <w:rsid w:val="002509BD"/>
    <w:rsid w:val="0025237E"/>
    <w:rsid w:val="00254246"/>
    <w:rsid w:val="00255F70"/>
    <w:rsid w:val="00256F6C"/>
    <w:rsid w:val="00267B3D"/>
    <w:rsid w:val="0027431B"/>
    <w:rsid w:val="002747A6"/>
    <w:rsid w:val="00275628"/>
    <w:rsid w:val="00282F5D"/>
    <w:rsid w:val="00283F45"/>
    <w:rsid w:val="00284F39"/>
    <w:rsid w:val="00285BF3"/>
    <w:rsid w:val="0029577A"/>
    <w:rsid w:val="00295811"/>
    <w:rsid w:val="002A11CE"/>
    <w:rsid w:val="002A3D64"/>
    <w:rsid w:val="002A400F"/>
    <w:rsid w:val="002A4324"/>
    <w:rsid w:val="002A48A6"/>
    <w:rsid w:val="002A551A"/>
    <w:rsid w:val="002A564B"/>
    <w:rsid w:val="002A5854"/>
    <w:rsid w:val="002A5BAB"/>
    <w:rsid w:val="002A7432"/>
    <w:rsid w:val="002A7BBF"/>
    <w:rsid w:val="002B07FF"/>
    <w:rsid w:val="002B1C67"/>
    <w:rsid w:val="002B1FF6"/>
    <w:rsid w:val="002B2D88"/>
    <w:rsid w:val="002B71DD"/>
    <w:rsid w:val="002B78D1"/>
    <w:rsid w:val="002C034A"/>
    <w:rsid w:val="002C0F3F"/>
    <w:rsid w:val="002C1CD2"/>
    <w:rsid w:val="002C5B30"/>
    <w:rsid w:val="002C6387"/>
    <w:rsid w:val="002C78BD"/>
    <w:rsid w:val="002D3321"/>
    <w:rsid w:val="002D4D1D"/>
    <w:rsid w:val="002D700B"/>
    <w:rsid w:val="002E187D"/>
    <w:rsid w:val="002E43B6"/>
    <w:rsid w:val="002E5C11"/>
    <w:rsid w:val="002E6167"/>
    <w:rsid w:val="002E723D"/>
    <w:rsid w:val="002E74AA"/>
    <w:rsid w:val="002F0A61"/>
    <w:rsid w:val="002F1BAC"/>
    <w:rsid w:val="002F3A95"/>
    <w:rsid w:val="002F42D8"/>
    <w:rsid w:val="002F5AC6"/>
    <w:rsid w:val="002F6BBB"/>
    <w:rsid w:val="003003EF"/>
    <w:rsid w:val="00300D65"/>
    <w:rsid w:val="003024D3"/>
    <w:rsid w:val="0030273E"/>
    <w:rsid w:val="00302BDE"/>
    <w:rsid w:val="00316F44"/>
    <w:rsid w:val="00321655"/>
    <w:rsid w:val="003233F7"/>
    <w:rsid w:val="00326D71"/>
    <w:rsid w:val="00335F8F"/>
    <w:rsid w:val="003442B5"/>
    <w:rsid w:val="00345340"/>
    <w:rsid w:val="00350A64"/>
    <w:rsid w:val="00351823"/>
    <w:rsid w:val="003521C5"/>
    <w:rsid w:val="0035563A"/>
    <w:rsid w:val="00356F63"/>
    <w:rsid w:val="00357276"/>
    <w:rsid w:val="0036037A"/>
    <w:rsid w:val="00362BCF"/>
    <w:rsid w:val="003641B8"/>
    <w:rsid w:val="00364292"/>
    <w:rsid w:val="003701D8"/>
    <w:rsid w:val="00371734"/>
    <w:rsid w:val="003729EA"/>
    <w:rsid w:val="003738C1"/>
    <w:rsid w:val="00373EA6"/>
    <w:rsid w:val="00376258"/>
    <w:rsid w:val="00381EA3"/>
    <w:rsid w:val="00382664"/>
    <w:rsid w:val="00384ACC"/>
    <w:rsid w:val="00385719"/>
    <w:rsid w:val="00385BC0"/>
    <w:rsid w:val="00391F63"/>
    <w:rsid w:val="00393F1E"/>
    <w:rsid w:val="0039581C"/>
    <w:rsid w:val="00396BED"/>
    <w:rsid w:val="003A3259"/>
    <w:rsid w:val="003A5D23"/>
    <w:rsid w:val="003A6455"/>
    <w:rsid w:val="003B00F8"/>
    <w:rsid w:val="003B0C86"/>
    <w:rsid w:val="003B1033"/>
    <w:rsid w:val="003B360D"/>
    <w:rsid w:val="003B3CF1"/>
    <w:rsid w:val="003B71CE"/>
    <w:rsid w:val="003C449C"/>
    <w:rsid w:val="003C6DBB"/>
    <w:rsid w:val="003C789C"/>
    <w:rsid w:val="003D018D"/>
    <w:rsid w:val="003D3DB0"/>
    <w:rsid w:val="003D4D44"/>
    <w:rsid w:val="003D7BDD"/>
    <w:rsid w:val="003D7C60"/>
    <w:rsid w:val="003D7E2F"/>
    <w:rsid w:val="003E30B1"/>
    <w:rsid w:val="003E43FB"/>
    <w:rsid w:val="003E7A6C"/>
    <w:rsid w:val="003F0389"/>
    <w:rsid w:val="003F075C"/>
    <w:rsid w:val="003F319E"/>
    <w:rsid w:val="003F490E"/>
    <w:rsid w:val="00400AEC"/>
    <w:rsid w:val="0040302F"/>
    <w:rsid w:val="00403FB5"/>
    <w:rsid w:val="00407E5C"/>
    <w:rsid w:val="00410426"/>
    <w:rsid w:val="00412094"/>
    <w:rsid w:val="00415F2F"/>
    <w:rsid w:val="00416EC1"/>
    <w:rsid w:val="00425EBF"/>
    <w:rsid w:val="0043196F"/>
    <w:rsid w:val="00432600"/>
    <w:rsid w:val="00432EBE"/>
    <w:rsid w:val="0043503C"/>
    <w:rsid w:val="0043529E"/>
    <w:rsid w:val="00436C87"/>
    <w:rsid w:val="00442242"/>
    <w:rsid w:val="00442E4F"/>
    <w:rsid w:val="004503BA"/>
    <w:rsid w:val="0045144A"/>
    <w:rsid w:val="0045246D"/>
    <w:rsid w:val="0046191D"/>
    <w:rsid w:val="004619B3"/>
    <w:rsid w:val="00461E3F"/>
    <w:rsid w:val="00462C85"/>
    <w:rsid w:val="00463010"/>
    <w:rsid w:val="004640F5"/>
    <w:rsid w:val="00464B7A"/>
    <w:rsid w:val="00465E43"/>
    <w:rsid w:val="00466737"/>
    <w:rsid w:val="004722FB"/>
    <w:rsid w:val="00472368"/>
    <w:rsid w:val="0047640E"/>
    <w:rsid w:val="004777E4"/>
    <w:rsid w:val="00477FE0"/>
    <w:rsid w:val="00481743"/>
    <w:rsid w:val="00483943"/>
    <w:rsid w:val="00484F25"/>
    <w:rsid w:val="00485058"/>
    <w:rsid w:val="00486286"/>
    <w:rsid w:val="00492C79"/>
    <w:rsid w:val="0049390D"/>
    <w:rsid w:val="004973C6"/>
    <w:rsid w:val="004A4F1E"/>
    <w:rsid w:val="004A641F"/>
    <w:rsid w:val="004B0A9F"/>
    <w:rsid w:val="004B4675"/>
    <w:rsid w:val="004B4694"/>
    <w:rsid w:val="004C1FC9"/>
    <w:rsid w:val="004C39C6"/>
    <w:rsid w:val="004C4F54"/>
    <w:rsid w:val="004C5BC1"/>
    <w:rsid w:val="004C764B"/>
    <w:rsid w:val="004D1048"/>
    <w:rsid w:val="004D2A3D"/>
    <w:rsid w:val="004D475C"/>
    <w:rsid w:val="004D543C"/>
    <w:rsid w:val="004D68D0"/>
    <w:rsid w:val="004E0BBF"/>
    <w:rsid w:val="004E1192"/>
    <w:rsid w:val="004E15C5"/>
    <w:rsid w:val="004F1ACF"/>
    <w:rsid w:val="004F3236"/>
    <w:rsid w:val="004F65E3"/>
    <w:rsid w:val="004F67D2"/>
    <w:rsid w:val="004F69C7"/>
    <w:rsid w:val="00500A5B"/>
    <w:rsid w:val="00500E73"/>
    <w:rsid w:val="005011FB"/>
    <w:rsid w:val="00501651"/>
    <w:rsid w:val="00505D81"/>
    <w:rsid w:val="005136CC"/>
    <w:rsid w:val="00516887"/>
    <w:rsid w:val="00520781"/>
    <w:rsid w:val="00521F88"/>
    <w:rsid w:val="00522A69"/>
    <w:rsid w:val="00526E7F"/>
    <w:rsid w:val="0053393F"/>
    <w:rsid w:val="00534C57"/>
    <w:rsid w:val="00535754"/>
    <w:rsid w:val="00535E78"/>
    <w:rsid w:val="005364BB"/>
    <w:rsid w:val="00536BC2"/>
    <w:rsid w:val="00541758"/>
    <w:rsid w:val="00541836"/>
    <w:rsid w:val="00541CE9"/>
    <w:rsid w:val="00542121"/>
    <w:rsid w:val="005431A1"/>
    <w:rsid w:val="00543C54"/>
    <w:rsid w:val="00545FAD"/>
    <w:rsid w:val="00546F94"/>
    <w:rsid w:val="005511F4"/>
    <w:rsid w:val="00552A13"/>
    <w:rsid w:val="00555E7F"/>
    <w:rsid w:val="00557E7C"/>
    <w:rsid w:val="00561CB5"/>
    <w:rsid w:val="005627D5"/>
    <w:rsid w:val="0056608D"/>
    <w:rsid w:val="005667E0"/>
    <w:rsid w:val="0056725E"/>
    <w:rsid w:val="0057250F"/>
    <w:rsid w:val="00572C3F"/>
    <w:rsid w:val="00572DDE"/>
    <w:rsid w:val="00573A8B"/>
    <w:rsid w:val="00573B74"/>
    <w:rsid w:val="0057616E"/>
    <w:rsid w:val="00576767"/>
    <w:rsid w:val="005831F4"/>
    <w:rsid w:val="00585A56"/>
    <w:rsid w:val="0059100F"/>
    <w:rsid w:val="0059349F"/>
    <w:rsid w:val="00595370"/>
    <w:rsid w:val="00595B51"/>
    <w:rsid w:val="0059770A"/>
    <w:rsid w:val="00597931"/>
    <w:rsid w:val="00597A8B"/>
    <w:rsid w:val="005A032C"/>
    <w:rsid w:val="005A2BE5"/>
    <w:rsid w:val="005A376E"/>
    <w:rsid w:val="005A47D4"/>
    <w:rsid w:val="005A5063"/>
    <w:rsid w:val="005A50BC"/>
    <w:rsid w:val="005A75E4"/>
    <w:rsid w:val="005B2130"/>
    <w:rsid w:val="005B4409"/>
    <w:rsid w:val="005B4D18"/>
    <w:rsid w:val="005B70C9"/>
    <w:rsid w:val="005B7EF6"/>
    <w:rsid w:val="005C1876"/>
    <w:rsid w:val="005C1A76"/>
    <w:rsid w:val="005C5369"/>
    <w:rsid w:val="005D08B4"/>
    <w:rsid w:val="005D0CC6"/>
    <w:rsid w:val="005D1DB4"/>
    <w:rsid w:val="005D1E02"/>
    <w:rsid w:val="005D2BBB"/>
    <w:rsid w:val="005D4FA5"/>
    <w:rsid w:val="005D60A2"/>
    <w:rsid w:val="005E095A"/>
    <w:rsid w:val="005E20EA"/>
    <w:rsid w:val="005E2E35"/>
    <w:rsid w:val="005E3205"/>
    <w:rsid w:val="005E53E7"/>
    <w:rsid w:val="005E7BEF"/>
    <w:rsid w:val="005F0353"/>
    <w:rsid w:val="005F3F82"/>
    <w:rsid w:val="005F56CA"/>
    <w:rsid w:val="005F5C0A"/>
    <w:rsid w:val="005F6FA2"/>
    <w:rsid w:val="005F7C8F"/>
    <w:rsid w:val="006004CC"/>
    <w:rsid w:val="006043BB"/>
    <w:rsid w:val="0060472F"/>
    <w:rsid w:val="006047BD"/>
    <w:rsid w:val="00610228"/>
    <w:rsid w:val="006128E7"/>
    <w:rsid w:val="0061651B"/>
    <w:rsid w:val="0061688E"/>
    <w:rsid w:val="00621733"/>
    <w:rsid w:val="00626A71"/>
    <w:rsid w:val="006304A1"/>
    <w:rsid w:val="0063462C"/>
    <w:rsid w:val="006359F1"/>
    <w:rsid w:val="006364D5"/>
    <w:rsid w:val="00640B14"/>
    <w:rsid w:val="00642960"/>
    <w:rsid w:val="00644570"/>
    <w:rsid w:val="00645CA6"/>
    <w:rsid w:val="00647CF3"/>
    <w:rsid w:val="00651223"/>
    <w:rsid w:val="0065201E"/>
    <w:rsid w:val="00652C5E"/>
    <w:rsid w:val="00652E7A"/>
    <w:rsid w:val="00653889"/>
    <w:rsid w:val="00654971"/>
    <w:rsid w:val="00657665"/>
    <w:rsid w:val="00663803"/>
    <w:rsid w:val="00663A7A"/>
    <w:rsid w:val="00663C96"/>
    <w:rsid w:val="00666585"/>
    <w:rsid w:val="00674D6C"/>
    <w:rsid w:val="00675A09"/>
    <w:rsid w:val="00676685"/>
    <w:rsid w:val="00677753"/>
    <w:rsid w:val="006801D1"/>
    <w:rsid w:val="006828AB"/>
    <w:rsid w:val="00682AE2"/>
    <w:rsid w:val="00687F1C"/>
    <w:rsid w:val="0069035F"/>
    <w:rsid w:val="00691930"/>
    <w:rsid w:val="0069314D"/>
    <w:rsid w:val="00694191"/>
    <w:rsid w:val="00694381"/>
    <w:rsid w:val="00694DFA"/>
    <w:rsid w:val="006957E2"/>
    <w:rsid w:val="0069584C"/>
    <w:rsid w:val="00696212"/>
    <w:rsid w:val="00696557"/>
    <w:rsid w:val="00697BD0"/>
    <w:rsid w:val="006A09FC"/>
    <w:rsid w:val="006A7969"/>
    <w:rsid w:val="006A7A5A"/>
    <w:rsid w:val="006B23D6"/>
    <w:rsid w:val="006B2D7F"/>
    <w:rsid w:val="006B406F"/>
    <w:rsid w:val="006B72AE"/>
    <w:rsid w:val="006B7B5E"/>
    <w:rsid w:val="006C0203"/>
    <w:rsid w:val="006C0E62"/>
    <w:rsid w:val="006D0B71"/>
    <w:rsid w:val="006D22CE"/>
    <w:rsid w:val="006D333A"/>
    <w:rsid w:val="006D351A"/>
    <w:rsid w:val="006D5377"/>
    <w:rsid w:val="006D5D2C"/>
    <w:rsid w:val="006D644D"/>
    <w:rsid w:val="006E0952"/>
    <w:rsid w:val="006E1CC8"/>
    <w:rsid w:val="006E2815"/>
    <w:rsid w:val="006E283E"/>
    <w:rsid w:val="006E3DA4"/>
    <w:rsid w:val="006E3F06"/>
    <w:rsid w:val="006F24ED"/>
    <w:rsid w:val="006F31CD"/>
    <w:rsid w:val="006F3F6C"/>
    <w:rsid w:val="006F446F"/>
    <w:rsid w:val="006F7C0A"/>
    <w:rsid w:val="00700377"/>
    <w:rsid w:val="0070299B"/>
    <w:rsid w:val="00705796"/>
    <w:rsid w:val="00705E70"/>
    <w:rsid w:val="007066E5"/>
    <w:rsid w:val="00706B5A"/>
    <w:rsid w:val="007200A6"/>
    <w:rsid w:val="007313C7"/>
    <w:rsid w:val="00731450"/>
    <w:rsid w:val="007339B3"/>
    <w:rsid w:val="00734729"/>
    <w:rsid w:val="00734B40"/>
    <w:rsid w:val="00741FB2"/>
    <w:rsid w:val="00742B6B"/>
    <w:rsid w:val="00742EF0"/>
    <w:rsid w:val="007449C8"/>
    <w:rsid w:val="00744B86"/>
    <w:rsid w:val="007474DD"/>
    <w:rsid w:val="00750156"/>
    <w:rsid w:val="00750CA2"/>
    <w:rsid w:val="007528C7"/>
    <w:rsid w:val="007575E9"/>
    <w:rsid w:val="00757839"/>
    <w:rsid w:val="007634FF"/>
    <w:rsid w:val="00763883"/>
    <w:rsid w:val="00766D60"/>
    <w:rsid w:val="007715C1"/>
    <w:rsid w:val="00772152"/>
    <w:rsid w:val="00773E41"/>
    <w:rsid w:val="00775406"/>
    <w:rsid w:val="00781C1C"/>
    <w:rsid w:val="00783C1F"/>
    <w:rsid w:val="00783D4D"/>
    <w:rsid w:val="007861CE"/>
    <w:rsid w:val="007914F9"/>
    <w:rsid w:val="00792EBE"/>
    <w:rsid w:val="007943AE"/>
    <w:rsid w:val="007946FE"/>
    <w:rsid w:val="007966F4"/>
    <w:rsid w:val="007A28C2"/>
    <w:rsid w:val="007A3EC6"/>
    <w:rsid w:val="007A5EBD"/>
    <w:rsid w:val="007A658A"/>
    <w:rsid w:val="007B11E8"/>
    <w:rsid w:val="007B196B"/>
    <w:rsid w:val="007B30E5"/>
    <w:rsid w:val="007B58CA"/>
    <w:rsid w:val="007B67D6"/>
    <w:rsid w:val="007C4E22"/>
    <w:rsid w:val="007C5F63"/>
    <w:rsid w:val="007C75B5"/>
    <w:rsid w:val="007D221A"/>
    <w:rsid w:val="007D2F93"/>
    <w:rsid w:val="007D488D"/>
    <w:rsid w:val="007D7CBC"/>
    <w:rsid w:val="007E02BB"/>
    <w:rsid w:val="007E0E21"/>
    <w:rsid w:val="007E0EE0"/>
    <w:rsid w:val="007E1577"/>
    <w:rsid w:val="007E2C8E"/>
    <w:rsid w:val="007E50B6"/>
    <w:rsid w:val="007F4284"/>
    <w:rsid w:val="007F52E9"/>
    <w:rsid w:val="007F5BAB"/>
    <w:rsid w:val="007F654D"/>
    <w:rsid w:val="007F663B"/>
    <w:rsid w:val="008019C4"/>
    <w:rsid w:val="00802CC7"/>
    <w:rsid w:val="008034C5"/>
    <w:rsid w:val="00804E27"/>
    <w:rsid w:val="0080762A"/>
    <w:rsid w:val="008107EB"/>
    <w:rsid w:val="00812B84"/>
    <w:rsid w:val="00815650"/>
    <w:rsid w:val="008176DA"/>
    <w:rsid w:val="008200DD"/>
    <w:rsid w:val="0082332E"/>
    <w:rsid w:val="00826647"/>
    <w:rsid w:val="008314EE"/>
    <w:rsid w:val="008328D5"/>
    <w:rsid w:val="00832C47"/>
    <w:rsid w:val="00833260"/>
    <w:rsid w:val="00836AEA"/>
    <w:rsid w:val="008413A3"/>
    <w:rsid w:val="008413CE"/>
    <w:rsid w:val="008461B7"/>
    <w:rsid w:val="00853283"/>
    <w:rsid w:val="00861F69"/>
    <w:rsid w:val="00864CB5"/>
    <w:rsid w:val="00864D32"/>
    <w:rsid w:val="00865161"/>
    <w:rsid w:val="0086568A"/>
    <w:rsid w:val="008676C5"/>
    <w:rsid w:val="00870C4A"/>
    <w:rsid w:val="00871ACD"/>
    <w:rsid w:val="00873F4A"/>
    <w:rsid w:val="00874A13"/>
    <w:rsid w:val="00876A7E"/>
    <w:rsid w:val="00877EB0"/>
    <w:rsid w:val="008804F7"/>
    <w:rsid w:val="008832CF"/>
    <w:rsid w:val="0088457D"/>
    <w:rsid w:val="008A0E6A"/>
    <w:rsid w:val="008A1EC4"/>
    <w:rsid w:val="008A2D1F"/>
    <w:rsid w:val="008A4F33"/>
    <w:rsid w:val="008B0E21"/>
    <w:rsid w:val="008B633F"/>
    <w:rsid w:val="008C0CB9"/>
    <w:rsid w:val="008C149E"/>
    <w:rsid w:val="008C25F5"/>
    <w:rsid w:val="008C4713"/>
    <w:rsid w:val="008C66EB"/>
    <w:rsid w:val="008C7689"/>
    <w:rsid w:val="008D06B9"/>
    <w:rsid w:val="008D265B"/>
    <w:rsid w:val="008D5865"/>
    <w:rsid w:val="008D67EF"/>
    <w:rsid w:val="008E023D"/>
    <w:rsid w:val="008E0B07"/>
    <w:rsid w:val="008E2BFF"/>
    <w:rsid w:val="008E3CB6"/>
    <w:rsid w:val="008E7CD8"/>
    <w:rsid w:val="008F2DA0"/>
    <w:rsid w:val="008F4028"/>
    <w:rsid w:val="008F44BE"/>
    <w:rsid w:val="008F50BA"/>
    <w:rsid w:val="008F5CA9"/>
    <w:rsid w:val="00902554"/>
    <w:rsid w:val="009042A1"/>
    <w:rsid w:val="009066DB"/>
    <w:rsid w:val="00907B7D"/>
    <w:rsid w:val="00907E34"/>
    <w:rsid w:val="009113C2"/>
    <w:rsid w:val="00912EDF"/>
    <w:rsid w:val="00922F2F"/>
    <w:rsid w:val="00923870"/>
    <w:rsid w:val="009273FA"/>
    <w:rsid w:val="00927F3F"/>
    <w:rsid w:val="00927F42"/>
    <w:rsid w:val="00931177"/>
    <w:rsid w:val="00933760"/>
    <w:rsid w:val="00933F81"/>
    <w:rsid w:val="00934022"/>
    <w:rsid w:val="009353FE"/>
    <w:rsid w:val="00935869"/>
    <w:rsid w:val="00936029"/>
    <w:rsid w:val="0094050A"/>
    <w:rsid w:val="00940C08"/>
    <w:rsid w:val="00942513"/>
    <w:rsid w:val="00942E7B"/>
    <w:rsid w:val="00944A17"/>
    <w:rsid w:val="009509DA"/>
    <w:rsid w:val="009554AD"/>
    <w:rsid w:val="00961ED8"/>
    <w:rsid w:val="009636B2"/>
    <w:rsid w:val="009643F1"/>
    <w:rsid w:val="00966490"/>
    <w:rsid w:val="00971822"/>
    <w:rsid w:val="00973AC5"/>
    <w:rsid w:val="00976F72"/>
    <w:rsid w:val="009772A1"/>
    <w:rsid w:val="009777C4"/>
    <w:rsid w:val="0097782C"/>
    <w:rsid w:val="00981020"/>
    <w:rsid w:val="009814EB"/>
    <w:rsid w:val="009828CC"/>
    <w:rsid w:val="00987BEA"/>
    <w:rsid w:val="0099243B"/>
    <w:rsid w:val="00993FE2"/>
    <w:rsid w:val="0099466E"/>
    <w:rsid w:val="0099505E"/>
    <w:rsid w:val="009A0CF7"/>
    <w:rsid w:val="009A2AFC"/>
    <w:rsid w:val="009A33F2"/>
    <w:rsid w:val="009A3B75"/>
    <w:rsid w:val="009A56E7"/>
    <w:rsid w:val="009A7F2A"/>
    <w:rsid w:val="009B0855"/>
    <w:rsid w:val="009B1CAC"/>
    <w:rsid w:val="009B3D2F"/>
    <w:rsid w:val="009B5D38"/>
    <w:rsid w:val="009B6D5F"/>
    <w:rsid w:val="009B7814"/>
    <w:rsid w:val="009C0147"/>
    <w:rsid w:val="009C0ED4"/>
    <w:rsid w:val="009C1E0E"/>
    <w:rsid w:val="009C2114"/>
    <w:rsid w:val="009C44C1"/>
    <w:rsid w:val="009C64BF"/>
    <w:rsid w:val="009D3D50"/>
    <w:rsid w:val="009D7E4E"/>
    <w:rsid w:val="009E21BD"/>
    <w:rsid w:val="009E2251"/>
    <w:rsid w:val="009E2F17"/>
    <w:rsid w:val="009E300D"/>
    <w:rsid w:val="009E4BB1"/>
    <w:rsid w:val="009E4DC1"/>
    <w:rsid w:val="009E7417"/>
    <w:rsid w:val="009F1572"/>
    <w:rsid w:val="009F1753"/>
    <w:rsid w:val="009F2E9D"/>
    <w:rsid w:val="009F52FD"/>
    <w:rsid w:val="009F5A03"/>
    <w:rsid w:val="00A0133B"/>
    <w:rsid w:val="00A027E4"/>
    <w:rsid w:val="00A03348"/>
    <w:rsid w:val="00A057DC"/>
    <w:rsid w:val="00A0603D"/>
    <w:rsid w:val="00A060C4"/>
    <w:rsid w:val="00A06759"/>
    <w:rsid w:val="00A11073"/>
    <w:rsid w:val="00A11691"/>
    <w:rsid w:val="00A128CD"/>
    <w:rsid w:val="00A13CB2"/>
    <w:rsid w:val="00A15094"/>
    <w:rsid w:val="00A15916"/>
    <w:rsid w:val="00A15A27"/>
    <w:rsid w:val="00A16196"/>
    <w:rsid w:val="00A21276"/>
    <w:rsid w:val="00A21349"/>
    <w:rsid w:val="00A26E42"/>
    <w:rsid w:val="00A2774A"/>
    <w:rsid w:val="00A32F22"/>
    <w:rsid w:val="00A346A9"/>
    <w:rsid w:val="00A34BEB"/>
    <w:rsid w:val="00A3682C"/>
    <w:rsid w:val="00A36F2C"/>
    <w:rsid w:val="00A43BA3"/>
    <w:rsid w:val="00A44E42"/>
    <w:rsid w:val="00A50AEA"/>
    <w:rsid w:val="00A52993"/>
    <w:rsid w:val="00A53C79"/>
    <w:rsid w:val="00A57081"/>
    <w:rsid w:val="00A61828"/>
    <w:rsid w:val="00A61B15"/>
    <w:rsid w:val="00A62622"/>
    <w:rsid w:val="00A740D2"/>
    <w:rsid w:val="00A7505F"/>
    <w:rsid w:val="00A7628E"/>
    <w:rsid w:val="00A7787C"/>
    <w:rsid w:val="00A779A0"/>
    <w:rsid w:val="00A8134C"/>
    <w:rsid w:val="00A831A5"/>
    <w:rsid w:val="00A8418C"/>
    <w:rsid w:val="00A90866"/>
    <w:rsid w:val="00A909CF"/>
    <w:rsid w:val="00A92F9C"/>
    <w:rsid w:val="00A94F66"/>
    <w:rsid w:val="00A953DA"/>
    <w:rsid w:val="00A97296"/>
    <w:rsid w:val="00A97E4E"/>
    <w:rsid w:val="00A97FBC"/>
    <w:rsid w:val="00AA154B"/>
    <w:rsid w:val="00AA563E"/>
    <w:rsid w:val="00AB079D"/>
    <w:rsid w:val="00AB1E21"/>
    <w:rsid w:val="00AB75C0"/>
    <w:rsid w:val="00AC0C44"/>
    <w:rsid w:val="00AC0E46"/>
    <w:rsid w:val="00AC0EB9"/>
    <w:rsid w:val="00AC355B"/>
    <w:rsid w:val="00AC422C"/>
    <w:rsid w:val="00AC6304"/>
    <w:rsid w:val="00AC6FD8"/>
    <w:rsid w:val="00AD0A49"/>
    <w:rsid w:val="00AD247F"/>
    <w:rsid w:val="00AD4961"/>
    <w:rsid w:val="00AD538D"/>
    <w:rsid w:val="00AE1627"/>
    <w:rsid w:val="00AE32D3"/>
    <w:rsid w:val="00AF2C87"/>
    <w:rsid w:val="00AF48DA"/>
    <w:rsid w:val="00AF75C1"/>
    <w:rsid w:val="00B017EB"/>
    <w:rsid w:val="00B0240E"/>
    <w:rsid w:val="00B05533"/>
    <w:rsid w:val="00B0672C"/>
    <w:rsid w:val="00B116DF"/>
    <w:rsid w:val="00B11839"/>
    <w:rsid w:val="00B11C4C"/>
    <w:rsid w:val="00B11D32"/>
    <w:rsid w:val="00B15BA0"/>
    <w:rsid w:val="00B178EB"/>
    <w:rsid w:val="00B23B83"/>
    <w:rsid w:val="00B252D5"/>
    <w:rsid w:val="00B25ABC"/>
    <w:rsid w:val="00B37056"/>
    <w:rsid w:val="00B3795B"/>
    <w:rsid w:val="00B40C17"/>
    <w:rsid w:val="00B410C5"/>
    <w:rsid w:val="00B41327"/>
    <w:rsid w:val="00B41B95"/>
    <w:rsid w:val="00B42348"/>
    <w:rsid w:val="00B42ABF"/>
    <w:rsid w:val="00B43E63"/>
    <w:rsid w:val="00B54B02"/>
    <w:rsid w:val="00B612D2"/>
    <w:rsid w:val="00B61635"/>
    <w:rsid w:val="00B625D9"/>
    <w:rsid w:val="00B719DB"/>
    <w:rsid w:val="00B736F9"/>
    <w:rsid w:val="00B7589A"/>
    <w:rsid w:val="00B8062F"/>
    <w:rsid w:val="00B8293D"/>
    <w:rsid w:val="00B83089"/>
    <w:rsid w:val="00B8380B"/>
    <w:rsid w:val="00B83B49"/>
    <w:rsid w:val="00B8689D"/>
    <w:rsid w:val="00B90422"/>
    <w:rsid w:val="00B94A8D"/>
    <w:rsid w:val="00B97EEE"/>
    <w:rsid w:val="00BA0E56"/>
    <w:rsid w:val="00BA6843"/>
    <w:rsid w:val="00BA6BDB"/>
    <w:rsid w:val="00BB1538"/>
    <w:rsid w:val="00BB2628"/>
    <w:rsid w:val="00BB55BA"/>
    <w:rsid w:val="00BC16C5"/>
    <w:rsid w:val="00BC1AC0"/>
    <w:rsid w:val="00BC2730"/>
    <w:rsid w:val="00BC40C4"/>
    <w:rsid w:val="00BC447F"/>
    <w:rsid w:val="00BC57E6"/>
    <w:rsid w:val="00BC5B75"/>
    <w:rsid w:val="00BC5D5B"/>
    <w:rsid w:val="00BC5EBD"/>
    <w:rsid w:val="00BC650F"/>
    <w:rsid w:val="00BC6594"/>
    <w:rsid w:val="00BC65D4"/>
    <w:rsid w:val="00BC6D94"/>
    <w:rsid w:val="00BC75EF"/>
    <w:rsid w:val="00BD42E2"/>
    <w:rsid w:val="00BD4472"/>
    <w:rsid w:val="00BE235C"/>
    <w:rsid w:val="00BE42D9"/>
    <w:rsid w:val="00BE4539"/>
    <w:rsid w:val="00BE6675"/>
    <w:rsid w:val="00BE76BF"/>
    <w:rsid w:val="00BF2C41"/>
    <w:rsid w:val="00BF60DC"/>
    <w:rsid w:val="00BF775A"/>
    <w:rsid w:val="00C02597"/>
    <w:rsid w:val="00C03353"/>
    <w:rsid w:val="00C04336"/>
    <w:rsid w:val="00C062A6"/>
    <w:rsid w:val="00C068B0"/>
    <w:rsid w:val="00C11E48"/>
    <w:rsid w:val="00C128B6"/>
    <w:rsid w:val="00C15ACE"/>
    <w:rsid w:val="00C165D1"/>
    <w:rsid w:val="00C17B23"/>
    <w:rsid w:val="00C20097"/>
    <w:rsid w:val="00C22AC9"/>
    <w:rsid w:val="00C23007"/>
    <w:rsid w:val="00C2403E"/>
    <w:rsid w:val="00C247CF"/>
    <w:rsid w:val="00C24B7C"/>
    <w:rsid w:val="00C24FAE"/>
    <w:rsid w:val="00C25236"/>
    <w:rsid w:val="00C27932"/>
    <w:rsid w:val="00C30A2D"/>
    <w:rsid w:val="00C33792"/>
    <w:rsid w:val="00C4035E"/>
    <w:rsid w:val="00C43F48"/>
    <w:rsid w:val="00C44A9B"/>
    <w:rsid w:val="00C471A3"/>
    <w:rsid w:val="00C51A97"/>
    <w:rsid w:val="00C53F75"/>
    <w:rsid w:val="00C562FD"/>
    <w:rsid w:val="00C6146D"/>
    <w:rsid w:val="00C61675"/>
    <w:rsid w:val="00C6281A"/>
    <w:rsid w:val="00C6726A"/>
    <w:rsid w:val="00C71F80"/>
    <w:rsid w:val="00C724CF"/>
    <w:rsid w:val="00C72A93"/>
    <w:rsid w:val="00C72FEF"/>
    <w:rsid w:val="00C76B45"/>
    <w:rsid w:val="00C800C1"/>
    <w:rsid w:val="00C80123"/>
    <w:rsid w:val="00C813D2"/>
    <w:rsid w:val="00C822A3"/>
    <w:rsid w:val="00C82F5F"/>
    <w:rsid w:val="00C863BA"/>
    <w:rsid w:val="00C87D5B"/>
    <w:rsid w:val="00C91FCA"/>
    <w:rsid w:val="00C92568"/>
    <w:rsid w:val="00C94383"/>
    <w:rsid w:val="00C949CD"/>
    <w:rsid w:val="00C95BAF"/>
    <w:rsid w:val="00C96125"/>
    <w:rsid w:val="00C9685A"/>
    <w:rsid w:val="00C96EB1"/>
    <w:rsid w:val="00CA09D7"/>
    <w:rsid w:val="00CA2480"/>
    <w:rsid w:val="00CA4C8F"/>
    <w:rsid w:val="00CA7793"/>
    <w:rsid w:val="00CB2B59"/>
    <w:rsid w:val="00CB2F50"/>
    <w:rsid w:val="00CB5913"/>
    <w:rsid w:val="00CB695A"/>
    <w:rsid w:val="00CC487E"/>
    <w:rsid w:val="00CC5598"/>
    <w:rsid w:val="00CC65AD"/>
    <w:rsid w:val="00CD0972"/>
    <w:rsid w:val="00CD3042"/>
    <w:rsid w:val="00CD578A"/>
    <w:rsid w:val="00CD6297"/>
    <w:rsid w:val="00CD6966"/>
    <w:rsid w:val="00CE262B"/>
    <w:rsid w:val="00CE7BDE"/>
    <w:rsid w:val="00CF7951"/>
    <w:rsid w:val="00D00494"/>
    <w:rsid w:val="00D04A3C"/>
    <w:rsid w:val="00D07458"/>
    <w:rsid w:val="00D10712"/>
    <w:rsid w:val="00D13A66"/>
    <w:rsid w:val="00D163E2"/>
    <w:rsid w:val="00D171FA"/>
    <w:rsid w:val="00D17DA3"/>
    <w:rsid w:val="00D20DDE"/>
    <w:rsid w:val="00D22A0B"/>
    <w:rsid w:val="00D22C92"/>
    <w:rsid w:val="00D25029"/>
    <w:rsid w:val="00D25CC1"/>
    <w:rsid w:val="00D27915"/>
    <w:rsid w:val="00D3214A"/>
    <w:rsid w:val="00D32A2D"/>
    <w:rsid w:val="00D34938"/>
    <w:rsid w:val="00D351F1"/>
    <w:rsid w:val="00D3719B"/>
    <w:rsid w:val="00D40CC8"/>
    <w:rsid w:val="00D42022"/>
    <w:rsid w:val="00D42B1D"/>
    <w:rsid w:val="00D42D0B"/>
    <w:rsid w:val="00D4519F"/>
    <w:rsid w:val="00D554B1"/>
    <w:rsid w:val="00D559DB"/>
    <w:rsid w:val="00D57760"/>
    <w:rsid w:val="00D61B90"/>
    <w:rsid w:val="00D648EA"/>
    <w:rsid w:val="00D71B07"/>
    <w:rsid w:val="00D75109"/>
    <w:rsid w:val="00D80B12"/>
    <w:rsid w:val="00D86866"/>
    <w:rsid w:val="00D878C1"/>
    <w:rsid w:val="00D87E73"/>
    <w:rsid w:val="00D90A9E"/>
    <w:rsid w:val="00D955D9"/>
    <w:rsid w:val="00DA209E"/>
    <w:rsid w:val="00DA36B7"/>
    <w:rsid w:val="00DA40B6"/>
    <w:rsid w:val="00DA5A82"/>
    <w:rsid w:val="00DA6B2A"/>
    <w:rsid w:val="00DB05F3"/>
    <w:rsid w:val="00DB11CC"/>
    <w:rsid w:val="00DB15B1"/>
    <w:rsid w:val="00DB2E27"/>
    <w:rsid w:val="00DB577F"/>
    <w:rsid w:val="00DB651F"/>
    <w:rsid w:val="00DC013A"/>
    <w:rsid w:val="00DC0E3C"/>
    <w:rsid w:val="00DC4C83"/>
    <w:rsid w:val="00DC5CBC"/>
    <w:rsid w:val="00DD1F85"/>
    <w:rsid w:val="00DD31C1"/>
    <w:rsid w:val="00DD3E27"/>
    <w:rsid w:val="00DD7A77"/>
    <w:rsid w:val="00DE1439"/>
    <w:rsid w:val="00DE15B2"/>
    <w:rsid w:val="00DE4B31"/>
    <w:rsid w:val="00DE54C7"/>
    <w:rsid w:val="00DE6E64"/>
    <w:rsid w:val="00DF0D87"/>
    <w:rsid w:val="00DF16B8"/>
    <w:rsid w:val="00DF178F"/>
    <w:rsid w:val="00DF797D"/>
    <w:rsid w:val="00DF7C7B"/>
    <w:rsid w:val="00E05798"/>
    <w:rsid w:val="00E05B56"/>
    <w:rsid w:val="00E0693A"/>
    <w:rsid w:val="00E06C11"/>
    <w:rsid w:val="00E10CB8"/>
    <w:rsid w:val="00E132AB"/>
    <w:rsid w:val="00E14ACE"/>
    <w:rsid w:val="00E2070F"/>
    <w:rsid w:val="00E212F8"/>
    <w:rsid w:val="00E2157D"/>
    <w:rsid w:val="00E2158F"/>
    <w:rsid w:val="00E24380"/>
    <w:rsid w:val="00E24F39"/>
    <w:rsid w:val="00E2698B"/>
    <w:rsid w:val="00E26D45"/>
    <w:rsid w:val="00E273F2"/>
    <w:rsid w:val="00E274A8"/>
    <w:rsid w:val="00E274D7"/>
    <w:rsid w:val="00E31537"/>
    <w:rsid w:val="00E31C23"/>
    <w:rsid w:val="00E32396"/>
    <w:rsid w:val="00E32471"/>
    <w:rsid w:val="00E367C3"/>
    <w:rsid w:val="00E40613"/>
    <w:rsid w:val="00E41689"/>
    <w:rsid w:val="00E41ED8"/>
    <w:rsid w:val="00E42BC0"/>
    <w:rsid w:val="00E42DD2"/>
    <w:rsid w:val="00E44670"/>
    <w:rsid w:val="00E47A1F"/>
    <w:rsid w:val="00E54B09"/>
    <w:rsid w:val="00E57E34"/>
    <w:rsid w:val="00E606D6"/>
    <w:rsid w:val="00E65CA1"/>
    <w:rsid w:val="00E704E8"/>
    <w:rsid w:val="00E70784"/>
    <w:rsid w:val="00E71E67"/>
    <w:rsid w:val="00E7248E"/>
    <w:rsid w:val="00E77322"/>
    <w:rsid w:val="00E8084C"/>
    <w:rsid w:val="00E8504B"/>
    <w:rsid w:val="00E8594B"/>
    <w:rsid w:val="00E86F24"/>
    <w:rsid w:val="00E90900"/>
    <w:rsid w:val="00E91198"/>
    <w:rsid w:val="00E95283"/>
    <w:rsid w:val="00EA154E"/>
    <w:rsid w:val="00EA19C4"/>
    <w:rsid w:val="00EA224F"/>
    <w:rsid w:val="00EA242E"/>
    <w:rsid w:val="00EA26F2"/>
    <w:rsid w:val="00EB1974"/>
    <w:rsid w:val="00EB2305"/>
    <w:rsid w:val="00EC0FDE"/>
    <w:rsid w:val="00EC102F"/>
    <w:rsid w:val="00EC5D27"/>
    <w:rsid w:val="00EC7273"/>
    <w:rsid w:val="00ED0270"/>
    <w:rsid w:val="00ED18FA"/>
    <w:rsid w:val="00ED27BF"/>
    <w:rsid w:val="00ED3400"/>
    <w:rsid w:val="00ED4136"/>
    <w:rsid w:val="00ED4681"/>
    <w:rsid w:val="00ED5EE8"/>
    <w:rsid w:val="00ED61AF"/>
    <w:rsid w:val="00ED6C96"/>
    <w:rsid w:val="00EE0A31"/>
    <w:rsid w:val="00EE3470"/>
    <w:rsid w:val="00EE532A"/>
    <w:rsid w:val="00EE5B87"/>
    <w:rsid w:val="00EE5E04"/>
    <w:rsid w:val="00EE61D4"/>
    <w:rsid w:val="00EE6703"/>
    <w:rsid w:val="00EE793B"/>
    <w:rsid w:val="00EF2BB2"/>
    <w:rsid w:val="00EF5F01"/>
    <w:rsid w:val="00F06329"/>
    <w:rsid w:val="00F11682"/>
    <w:rsid w:val="00F117D4"/>
    <w:rsid w:val="00F1210E"/>
    <w:rsid w:val="00F12421"/>
    <w:rsid w:val="00F13478"/>
    <w:rsid w:val="00F13EF0"/>
    <w:rsid w:val="00F14F80"/>
    <w:rsid w:val="00F1528D"/>
    <w:rsid w:val="00F153F4"/>
    <w:rsid w:val="00F15422"/>
    <w:rsid w:val="00F23308"/>
    <w:rsid w:val="00F25B28"/>
    <w:rsid w:val="00F34B62"/>
    <w:rsid w:val="00F34ED1"/>
    <w:rsid w:val="00F35328"/>
    <w:rsid w:val="00F358B3"/>
    <w:rsid w:val="00F36264"/>
    <w:rsid w:val="00F36DF1"/>
    <w:rsid w:val="00F41C8C"/>
    <w:rsid w:val="00F42BAC"/>
    <w:rsid w:val="00F43259"/>
    <w:rsid w:val="00F432F8"/>
    <w:rsid w:val="00F471E5"/>
    <w:rsid w:val="00F475BA"/>
    <w:rsid w:val="00F55968"/>
    <w:rsid w:val="00F56217"/>
    <w:rsid w:val="00F5656C"/>
    <w:rsid w:val="00F64C9D"/>
    <w:rsid w:val="00F662D4"/>
    <w:rsid w:val="00F6759A"/>
    <w:rsid w:val="00F67D99"/>
    <w:rsid w:val="00F71701"/>
    <w:rsid w:val="00F7177B"/>
    <w:rsid w:val="00F72150"/>
    <w:rsid w:val="00F7247A"/>
    <w:rsid w:val="00F73BF5"/>
    <w:rsid w:val="00F75389"/>
    <w:rsid w:val="00F7674E"/>
    <w:rsid w:val="00F767C0"/>
    <w:rsid w:val="00F80E2D"/>
    <w:rsid w:val="00F814E3"/>
    <w:rsid w:val="00F83DCE"/>
    <w:rsid w:val="00F84E68"/>
    <w:rsid w:val="00F850ED"/>
    <w:rsid w:val="00F9193E"/>
    <w:rsid w:val="00F91B45"/>
    <w:rsid w:val="00F93EC4"/>
    <w:rsid w:val="00F94F8D"/>
    <w:rsid w:val="00F95968"/>
    <w:rsid w:val="00FB07EC"/>
    <w:rsid w:val="00FB1CDB"/>
    <w:rsid w:val="00FB4547"/>
    <w:rsid w:val="00FB6A1D"/>
    <w:rsid w:val="00FC45B2"/>
    <w:rsid w:val="00FC5BD8"/>
    <w:rsid w:val="00FC65CD"/>
    <w:rsid w:val="00FC7661"/>
    <w:rsid w:val="00FD1285"/>
    <w:rsid w:val="00FD18E6"/>
    <w:rsid w:val="00FD2053"/>
    <w:rsid w:val="00FD314B"/>
    <w:rsid w:val="00FD5F64"/>
    <w:rsid w:val="00FD6112"/>
    <w:rsid w:val="00FE1FDF"/>
    <w:rsid w:val="00FE2176"/>
    <w:rsid w:val="00FE4416"/>
    <w:rsid w:val="00FE6A08"/>
    <w:rsid w:val="00FE6EA7"/>
    <w:rsid w:val="00FE70FD"/>
    <w:rsid w:val="00FF1E20"/>
    <w:rsid w:val="00FF2A68"/>
    <w:rsid w:val="00FF4A5E"/>
    <w:rsid w:val="00FF52DC"/>
    <w:rsid w:val="00FF6E4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D85"/>
    <w:pPr>
      <w:spacing w:after="200" w:line="276" w:lineRule="auto"/>
    </w:pPr>
    <w:rPr>
      <w:sz w:val="22"/>
      <w:szCs w:val="22"/>
    </w:rPr>
  </w:style>
  <w:style w:type="paragraph" w:styleId="1">
    <w:name w:val="heading 1"/>
    <w:basedOn w:val="a"/>
    <w:next w:val="a"/>
    <w:link w:val="10"/>
    <w:qFormat/>
    <w:locked/>
    <w:rsid w:val="0012689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metn">
    <w:name w:val="ametn"/>
    <w:basedOn w:val="a3"/>
    <w:uiPriority w:val="99"/>
    <w:rsid w:val="00D17DA3"/>
    <w:pPr>
      <w:ind w:firstLine="567"/>
      <w:jc w:val="both"/>
    </w:pPr>
    <w:rPr>
      <w:rFonts w:ascii="Times New Roman" w:hAnsi="Times New Roman" w:cs="Courier New"/>
      <w:sz w:val="28"/>
      <w:szCs w:val="20"/>
      <w:lang w:val="az-Latn-AZ" w:eastAsia="en-US"/>
    </w:rPr>
  </w:style>
  <w:style w:type="paragraph" w:customStyle="1" w:styleId="CharChar">
    <w:name w:val="Char Char"/>
    <w:basedOn w:val="a"/>
    <w:uiPriority w:val="99"/>
    <w:rsid w:val="00D17DA3"/>
    <w:pPr>
      <w:spacing w:after="160" w:line="240" w:lineRule="exact"/>
    </w:pPr>
    <w:rPr>
      <w:rFonts w:ascii="Arial" w:eastAsia="MS Mincho" w:hAnsi="Arial" w:cs="Arial"/>
      <w:sz w:val="20"/>
      <w:szCs w:val="20"/>
      <w:lang w:val="en-US" w:eastAsia="en-US"/>
    </w:rPr>
  </w:style>
  <w:style w:type="paragraph" w:styleId="a3">
    <w:name w:val="Plain Text"/>
    <w:basedOn w:val="a"/>
    <w:link w:val="a4"/>
    <w:uiPriority w:val="99"/>
    <w:semiHidden/>
    <w:rsid w:val="00D17DA3"/>
    <w:pPr>
      <w:spacing w:after="0" w:line="240" w:lineRule="auto"/>
    </w:pPr>
    <w:rPr>
      <w:rFonts w:ascii="Consolas" w:hAnsi="Consolas" w:cs="Consolas"/>
      <w:sz w:val="21"/>
      <w:szCs w:val="21"/>
    </w:rPr>
  </w:style>
  <w:style w:type="character" w:customStyle="1" w:styleId="a4">
    <w:name w:val="Текст Знак"/>
    <w:basedOn w:val="a0"/>
    <w:link w:val="a3"/>
    <w:uiPriority w:val="99"/>
    <w:semiHidden/>
    <w:locked/>
    <w:rsid w:val="00D17DA3"/>
    <w:rPr>
      <w:rFonts w:ascii="Consolas" w:hAnsi="Consolas" w:cs="Consolas"/>
      <w:sz w:val="21"/>
      <w:szCs w:val="21"/>
    </w:rPr>
  </w:style>
  <w:style w:type="paragraph" w:customStyle="1" w:styleId="metn">
    <w:name w:val="metn"/>
    <w:basedOn w:val="a3"/>
    <w:uiPriority w:val="99"/>
    <w:rsid w:val="00AC0E46"/>
    <w:pPr>
      <w:ind w:firstLine="567"/>
      <w:jc w:val="both"/>
    </w:pPr>
    <w:rPr>
      <w:rFonts w:ascii="Times New Roman" w:hAnsi="Times New Roman" w:cs="Courier New"/>
      <w:sz w:val="28"/>
      <w:szCs w:val="20"/>
      <w:lang w:val="en-US" w:eastAsia="en-US"/>
    </w:rPr>
  </w:style>
  <w:style w:type="paragraph" w:styleId="a5">
    <w:name w:val="Normal (Web)"/>
    <w:basedOn w:val="a"/>
    <w:rsid w:val="00651223"/>
    <w:pPr>
      <w:spacing w:before="100" w:beforeAutospacing="1" w:after="100" w:afterAutospacing="1" w:line="240" w:lineRule="auto"/>
    </w:pPr>
    <w:rPr>
      <w:rFonts w:ascii="Times New Roman" w:hAnsi="Times New Roman"/>
      <w:sz w:val="24"/>
      <w:szCs w:val="24"/>
    </w:rPr>
  </w:style>
  <w:style w:type="paragraph" w:styleId="a6">
    <w:name w:val="Body Text"/>
    <w:basedOn w:val="a"/>
    <w:link w:val="a7"/>
    <w:uiPriority w:val="99"/>
    <w:rsid w:val="002E74AA"/>
    <w:pPr>
      <w:spacing w:after="0" w:line="240" w:lineRule="auto"/>
      <w:jc w:val="both"/>
    </w:pPr>
    <w:rPr>
      <w:rFonts w:ascii="Times Roman AzLat" w:hAnsi="Times Roman AzLat"/>
      <w:sz w:val="32"/>
      <w:szCs w:val="20"/>
    </w:rPr>
  </w:style>
  <w:style w:type="character" w:customStyle="1" w:styleId="a7">
    <w:name w:val="Основной текст Знак"/>
    <w:basedOn w:val="a0"/>
    <w:link w:val="a6"/>
    <w:uiPriority w:val="99"/>
    <w:locked/>
    <w:rsid w:val="002E74AA"/>
    <w:rPr>
      <w:rFonts w:ascii="Times Roman AzLat" w:hAnsi="Times Roman AzLat" w:cs="Times New Roman"/>
      <w:sz w:val="20"/>
      <w:szCs w:val="20"/>
    </w:rPr>
  </w:style>
  <w:style w:type="paragraph" w:customStyle="1" w:styleId="NoSpacing1">
    <w:name w:val="No Spacing1"/>
    <w:uiPriority w:val="99"/>
    <w:rsid w:val="00245588"/>
    <w:rPr>
      <w:rFonts w:ascii="Arial AzLat" w:hAnsi="Arial AzLat"/>
      <w:sz w:val="28"/>
      <w:szCs w:val="24"/>
      <w:lang w:val="en-US" w:eastAsia="en-US"/>
    </w:rPr>
  </w:style>
  <w:style w:type="paragraph" w:styleId="a8">
    <w:name w:val="footer"/>
    <w:basedOn w:val="a"/>
    <w:link w:val="a9"/>
    <w:uiPriority w:val="99"/>
    <w:rsid w:val="00E42DD2"/>
    <w:pPr>
      <w:tabs>
        <w:tab w:val="center" w:pos="4677"/>
        <w:tab w:val="right" w:pos="9355"/>
      </w:tabs>
    </w:pPr>
  </w:style>
  <w:style w:type="character" w:customStyle="1" w:styleId="a9">
    <w:name w:val="Нижний колонтитул Знак"/>
    <w:basedOn w:val="a0"/>
    <w:link w:val="a8"/>
    <w:uiPriority w:val="99"/>
    <w:semiHidden/>
    <w:locked/>
    <w:rsid w:val="007F663B"/>
    <w:rPr>
      <w:rFonts w:cs="Times New Roman"/>
    </w:rPr>
  </w:style>
  <w:style w:type="character" w:styleId="aa">
    <w:name w:val="page number"/>
    <w:basedOn w:val="a0"/>
    <w:uiPriority w:val="99"/>
    <w:rsid w:val="00E42DD2"/>
    <w:rPr>
      <w:rFonts w:cs="Times New Roman"/>
    </w:rPr>
  </w:style>
  <w:style w:type="paragraph" w:styleId="ab">
    <w:name w:val="Balloon Text"/>
    <w:basedOn w:val="a"/>
    <w:link w:val="ac"/>
    <w:uiPriority w:val="99"/>
    <w:semiHidden/>
    <w:rsid w:val="004A641F"/>
    <w:rPr>
      <w:rFonts w:ascii="Tahoma" w:hAnsi="Tahoma" w:cs="Tahoma"/>
      <w:sz w:val="16"/>
      <w:szCs w:val="16"/>
    </w:rPr>
  </w:style>
  <w:style w:type="character" w:customStyle="1" w:styleId="ac">
    <w:name w:val="Текст выноски Знак"/>
    <w:basedOn w:val="a0"/>
    <w:link w:val="ab"/>
    <w:uiPriority w:val="99"/>
    <w:semiHidden/>
    <w:locked/>
    <w:rsid w:val="00696557"/>
    <w:rPr>
      <w:rFonts w:ascii="Times New Roman" w:hAnsi="Times New Roman" w:cs="Times New Roman"/>
      <w:sz w:val="2"/>
    </w:rPr>
  </w:style>
  <w:style w:type="character" w:customStyle="1" w:styleId="apple-converted-space">
    <w:name w:val="apple-converted-space"/>
    <w:basedOn w:val="a0"/>
    <w:rsid w:val="001935EB"/>
  </w:style>
  <w:style w:type="character" w:customStyle="1" w:styleId="spelle">
    <w:name w:val="spelle"/>
    <w:basedOn w:val="a0"/>
    <w:rsid w:val="001935EB"/>
  </w:style>
  <w:style w:type="paragraph" w:styleId="ad">
    <w:name w:val="No Spacing"/>
    <w:uiPriority w:val="1"/>
    <w:qFormat/>
    <w:rsid w:val="001935EB"/>
    <w:rPr>
      <w:sz w:val="22"/>
      <w:szCs w:val="22"/>
    </w:rPr>
  </w:style>
  <w:style w:type="paragraph" w:customStyle="1" w:styleId="11">
    <w:name w:val="Без интервала1"/>
    <w:uiPriority w:val="1"/>
    <w:qFormat/>
    <w:rsid w:val="001935EB"/>
    <w:rPr>
      <w:rFonts w:ascii="Cambria" w:eastAsia="Cambria" w:hAnsi="Cambria"/>
      <w:sz w:val="24"/>
      <w:szCs w:val="24"/>
      <w:lang w:val="en-US" w:eastAsia="en-US"/>
    </w:rPr>
  </w:style>
  <w:style w:type="character" w:customStyle="1" w:styleId="6">
    <w:name w:val="Основной текст6"/>
    <w:basedOn w:val="a0"/>
    <w:uiPriority w:val="99"/>
    <w:rsid w:val="00D878C1"/>
    <w:rPr>
      <w:rFonts w:ascii="Times New Roman" w:hAnsi="Times New Roman" w:cs="Times New Roman"/>
      <w:sz w:val="22"/>
      <w:szCs w:val="22"/>
      <w:u w:val="none"/>
    </w:rPr>
  </w:style>
  <w:style w:type="character" w:customStyle="1" w:styleId="10pt">
    <w:name w:val="Основной текст + 10 pt"/>
    <w:aliases w:val="Курсив"/>
    <w:basedOn w:val="a0"/>
    <w:uiPriority w:val="99"/>
    <w:rsid w:val="00D878C1"/>
    <w:rPr>
      <w:rFonts w:ascii="Times New Roman" w:hAnsi="Times New Roman" w:cs="Times New Roman"/>
      <w:i/>
      <w:iCs/>
      <w:sz w:val="20"/>
      <w:szCs w:val="20"/>
      <w:u w:val="none"/>
    </w:rPr>
  </w:style>
  <w:style w:type="character" w:customStyle="1" w:styleId="ae">
    <w:name w:val="Основной текст_"/>
    <w:basedOn w:val="a0"/>
    <w:link w:val="12"/>
    <w:uiPriority w:val="99"/>
    <w:locked/>
    <w:rsid w:val="00256F6C"/>
    <w:rPr>
      <w:rFonts w:ascii="Times New Roman" w:hAnsi="Times New Roman"/>
      <w:sz w:val="22"/>
      <w:szCs w:val="22"/>
      <w:shd w:val="clear" w:color="auto" w:fill="FFFFFF"/>
    </w:rPr>
  </w:style>
  <w:style w:type="paragraph" w:customStyle="1" w:styleId="12">
    <w:name w:val="Основной текст1"/>
    <w:basedOn w:val="a"/>
    <w:link w:val="ae"/>
    <w:uiPriority w:val="99"/>
    <w:rsid w:val="00256F6C"/>
    <w:pPr>
      <w:widowControl w:val="0"/>
      <w:shd w:val="clear" w:color="auto" w:fill="FFFFFF"/>
      <w:spacing w:after="0" w:line="240" w:lineRule="atLeast"/>
    </w:pPr>
    <w:rPr>
      <w:rFonts w:ascii="Times New Roman" w:hAnsi="Times New Roman"/>
    </w:rPr>
  </w:style>
  <w:style w:type="character" w:customStyle="1" w:styleId="10pt5">
    <w:name w:val="Основной текст + 10 pt5"/>
    <w:aliases w:val="Курсив7,Интервал 0 pt"/>
    <w:basedOn w:val="ae"/>
    <w:uiPriority w:val="99"/>
    <w:rsid w:val="00500A5B"/>
    <w:rPr>
      <w:rFonts w:ascii="Times New Roman" w:hAnsi="Times New Roman" w:cs="Times New Roman"/>
      <w:i/>
      <w:iCs/>
      <w:spacing w:val="-10"/>
      <w:sz w:val="20"/>
      <w:szCs w:val="20"/>
      <w:u w:val="none"/>
      <w:shd w:val="clear" w:color="auto" w:fill="FFFFFF"/>
    </w:rPr>
  </w:style>
  <w:style w:type="character" w:customStyle="1" w:styleId="10">
    <w:name w:val="Заголовок 1 Знак"/>
    <w:basedOn w:val="a0"/>
    <w:link w:val="1"/>
    <w:rsid w:val="0012689D"/>
    <w:rPr>
      <w:rFonts w:asciiTheme="majorHAnsi" w:eastAsiaTheme="majorEastAsia" w:hAnsiTheme="majorHAnsi" w:cstheme="majorBidi"/>
      <w:b/>
      <w:bCs/>
      <w:color w:val="365F91" w:themeColor="accent1" w:themeShade="BF"/>
      <w:sz w:val="28"/>
      <w:szCs w:val="28"/>
    </w:rPr>
  </w:style>
  <w:style w:type="paragraph" w:styleId="2">
    <w:name w:val="Body Text 2"/>
    <w:basedOn w:val="a"/>
    <w:link w:val="20"/>
    <w:uiPriority w:val="99"/>
    <w:semiHidden/>
    <w:unhideWhenUsed/>
    <w:rsid w:val="00FD5F64"/>
    <w:pPr>
      <w:spacing w:after="120" w:line="480" w:lineRule="auto"/>
    </w:pPr>
  </w:style>
  <w:style w:type="character" w:customStyle="1" w:styleId="20">
    <w:name w:val="Основной текст 2 Знак"/>
    <w:basedOn w:val="a0"/>
    <w:link w:val="2"/>
    <w:uiPriority w:val="99"/>
    <w:semiHidden/>
    <w:rsid w:val="00FD5F64"/>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6409647">
      <w:bodyDiv w:val="1"/>
      <w:marLeft w:val="0"/>
      <w:marRight w:val="0"/>
      <w:marTop w:val="0"/>
      <w:marBottom w:val="0"/>
      <w:divBdr>
        <w:top w:val="none" w:sz="0" w:space="0" w:color="auto"/>
        <w:left w:val="none" w:sz="0" w:space="0" w:color="auto"/>
        <w:bottom w:val="none" w:sz="0" w:space="0" w:color="auto"/>
        <w:right w:val="none" w:sz="0" w:space="0" w:color="auto"/>
      </w:divBdr>
    </w:div>
    <w:div w:id="122432433">
      <w:bodyDiv w:val="1"/>
      <w:marLeft w:val="0"/>
      <w:marRight w:val="0"/>
      <w:marTop w:val="0"/>
      <w:marBottom w:val="0"/>
      <w:divBdr>
        <w:top w:val="none" w:sz="0" w:space="0" w:color="auto"/>
        <w:left w:val="none" w:sz="0" w:space="0" w:color="auto"/>
        <w:bottom w:val="none" w:sz="0" w:space="0" w:color="auto"/>
        <w:right w:val="none" w:sz="0" w:space="0" w:color="auto"/>
      </w:divBdr>
    </w:div>
    <w:div w:id="250285136">
      <w:bodyDiv w:val="1"/>
      <w:marLeft w:val="0"/>
      <w:marRight w:val="0"/>
      <w:marTop w:val="0"/>
      <w:marBottom w:val="0"/>
      <w:divBdr>
        <w:top w:val="none" w:sz="0" w:space="0" w:color="auto"/>
        <w:left w:val="none" w:sz="0" w:space="0" w:color="auto"/>
        <w:bottom w:val="none" w:sz="0" w:space="0" w:color="auto"/>
        <w:right w:val="none" w:sz="0" w:space="0" w:color="auto"/>
      </w:divBdr>
    </w:div>
    <w:div w:id="474106382">
      <w:bodyDiv w:val="1"/>
      <w:marLeft w:val="0"/>
      <w:marRight w:val="0"/>
      <w:marTop w:val="0"/>
      <w:marBottom w:val="0"/>
      <w:divBdr>
        <w:top w:val="none" w:sz="0" w:space="0" w:color="auto"/>
        <w:left w:val="none" w:sz="0" w:space="0" w:color="auto"/>
        <w:bottom w:val="none" w:sz="0" w:space="0" w:color="auto"/>
        <w:right w:val="none" w:sz="0" w:space="0" w:color="auto"/>
      </w:divBdr>
    </w:div>
    <w:div w:id="635329942">
      <w:bodyDiv w:val="1"/>
      <w:marLeft w:val="0"/>
      <w:marRight w:val="0"/>
      <w:marTop w:val="0"/>
      <w:marBottom w:val="0"/>
      <w:divBdr>
        <w:top w:val="none" w:sz="0" w:space="0" w:color="auto"/>
        <w:left w:val="none" w:sz="0" w:space="0" w:color="auto"/>
        <w:bottom w:val="none" w:sz="0" w:space="0" w:color="auto"/>
        <w:right w:val="none" w:sz="0" w:space="0" w:color="auto"/>
      </w:divBdr>
    </w:div>
    <w:div w:id="720984740">
      <w:bodyDiv w:val="1"/>
      <w:marLeft w:val="0"/>
      <w:marRight w:val="0"/>
      <w:marTop w:val="0"/>
      <w:marBottom w:val="0"/>
      <w:divBdr>
        <w:top w:val="none" w:sz="0" w:space="0" w:color="auto"/>
        <w:left w:val="none" w:sz="0" w:space="0" w:color="auto"/>
        <w:bottom w:val="none" w:sz="0" w:space="0" w:color="auto"/>
        <w:right w:val="none" w:sz="0" w:space="0" w:color="auto"/>
      </w:divBdr>
    </w:div>
    <w:div w:id="915746692">
      <w:bodyDiv w:val="1"/>
      <w:marLeft w:val="0"/>
      <w:marRight w:val="0"/>
      <w:marTop w:val="0"/>
      <w:marBottom w:val="0"/>
      <w:divBdr>
        <w:top w:val="none" w:sz="0" w:space="0" w:color="auto"/>
        <w:left w:val="none" w:sz="0" w:space="0" w:color="auto"/>
        <w:bottom w:val="none" w:sz="0" w:space="0" w:color="auto"/>
        <w:right w:val="none" w:sz="0" w:space="0" w:color="auto"/>
      </w:divBdr>
    </w:div>
    <w:div w:id="941915597">
      <w:bodyDiv w:val="1"/>
      <w:marLeft w:val="0"/>
      <w:marRight w:val="0"/>
      <w:marTop w:val="0"/>
      <w:marBottom w:val="0"/>
      <w:divBdr>
        <w:top w:val="none" w:sz="0" w:space="0" w:color="auto"/>
        <w:left w:val="none" w:sz="0" w:space="0" w:color="auto"/>
        <w:bottom w:val="none" w:sz="0" w:space="0" w:color="auto"/>
        <w:right w:val="none" w:sz="0" w:space="0" w:color="auto"/>
      </w:divBdr>
    </w:div>
    <w:div w:id="1168330792">
      <w:bodyDiv w:val="1"/>
      <w:marLeft w:val="0"/>
      <w:marRight w:val="0"/>
      <w:marTop w:val="0"/>
      <w:marBottom w:val="0"/>
      <w:divBdr>
        <w:top w:val="none" w:sz="0" w:space="0" w:color="auto"/>
        <w:left w:val="none" w:sz="0" w:space="0" w:color="auto"/>
        <w:bottom w:val="none" w:sz="0" w:space="0" w:color="auto"/>
        <w:right w:val="none" w:sz="0" w:space="0" w:color="auto"/>
      </w:divBdr>
    </w:div>
    <w:div w:id="1860778390">
      <w:bodyDiv w:val="1"/>
      <w:marLeft w:val="0"/>
      <w:marRight w:val="0"/>
      <w:marTop w:val="0"/>
      <w:marBottom w:val="0"/>
      <w:divBdr>
        <w:top w:val="none" w:sz="0" w:space="0" w:color="auto"/>
        <w:left w:val="none" w:sz="0" w:space="0" w:color="auto"/>
        <w:bottom w:val="none" w:sz="0" w:space="0" w:color="auto"/>
        <w:right w:val="none" w:sz="0" w:space="0" w:color="auto"/>
      </w:divBdr>
    </w:div>
    <w:div w:id="1937059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527E94-61F2-448A-A2C3-F57A73906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3145</TotalTime>
  <Pages>9</Pages>
  <Words>3371</Words>
  <Characters>19219</Characters>
  <Application>Microsoft Office Word</Application>
  <DocSecurity>0</DocSecurity>
  <Lines>160</Lines>
  <Paragraphs>45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Azərbaycan Respublikası adından</vt:lpstr>
      <vt:lpstr>Azərbaycan Respublikası adından</vt:lpstr>
    </vt:vector>
  </TitlesOfParts>
  <Company>Reanimator Extreme Edition</Company>
  <LinksUpToDate>false</LinksUpToDate>
  <CharactersWithSpaces>22545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Azərbaycan Respublikası adından</dc:title>
  <dc:subject/>
  <dc:creator>Kamran</dc:creator>
  <cp:keywords/>
  <dc:description/>
  <cp:lastModifiedBy>anar.h</cp:lastModifiedBy>
  <cp:revision>777</cp:revision>
  <cp:lastPrinted>2015-03-11T07:56:00Z</cp:lastPrinted>
  <dcterms:created xsi:type="dcterms:W3CDTF">2011-06-30T06:41:00Z</dcterms:created>
  <dcterms:modified xsi:type="dcterms:W3CDTF">2015-03-12T06:35:00Z</dcterms:modified>
</cp:coreProperties>
</file>