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C" w:rsidRPr="004165F7" w:rsidRDefault="00F56C5C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>AZƏRBAYCAN RESPUBLİKASI ADINDAN</w:t>
      </w:r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>Azərbaycan Respublikası</w:t>
      </w:r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 xml:space="preserve">Konstitusiya Məhkəməsi </w:t>
      </w:r>
      <w:proofErr w:type="spellStart"/>
      <w:r w:rsidRPr="004165F7">
        <w:rPr>
          <w:rFonts w:ascii="Times New Roman" w:hAnsi="Times New Roman"/>
          <w:b/>
          <w:sz w:val="28"/>
          <w:szCs w:val="28"/>
        </w:rPr>
        <w:t>Plenumunun</w:t>
      </w:r>
      <w:proofErr w:type="spellEnd"/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>Q Ə R A R I</w:t>
      </w:r>
    </w:p>
    <w:p w:rsidR="00975B24" w:rsidRPr="004165F7" w:rsidRDefault="00975B24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61CC" w:rsidRPr="004165F7" w:rsidRDefault="00882123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i/>
          <w:sz w:val="28"/>
          <w:szCs w:val="28"/>
        </w:rPr>
        <w:t>Z.Abdullayevanın</w:t>
      </w:r>
      <w:r w:rsidR="00521D6B" w:rsidRPr="004165F7">
        <w:rPr>
          <w:rFonts w:ascii="Times New Roman" w:hAnsi="Times New Roman"/>
          <w:i/>
          <w:sz w:val="28"/>
          <w:szCs w:val="28"/>
        </w:rPr>
        <w:t xml:space="preserve"> şikayəti üzrə Azərbaycan Respublikası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Ali</w:t>
      </w:r>
      <w:proofErr w:type="spellEnd"/>
      <w:r w:rsidR="00521D6B" w:rsidRPr="004165F7">
        <w:rPr>
          <w:rFonts w:ascii="Times New Roman" w:hAnsi="Times New Roman"/>
          <w:i/>
          <w:sz w:val="28"/>
          <w:szCs w:val="28"/>
        </w:rPr>
        <w:t xml:space="preserve"> Məhkəməsinin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Mülki</w:t>
      </w:r>
      <w:proofErr w:type="spellEnd"/>
      <w:r w:rsidR="00521D6B" w:rsidRPr="004165F7">
        <w:rPr>
          <w:rFonts w:ascii="Times New Roman" w:hAnsi="Times New Roman"/>
          <w:i/>
          <w:sz w:val="28"/>
          <w:szCs w:val="28"/>
        </w:rPr>
        <w:t xml:space="preserve"> kollegiyasının </w:t>
      </w:r>
      <w:r w:rsidR="001D4BA9" w:rsidRPr="004165F7">
        <w:rPr>
          <w:rFonts w:ascii="Times New Roman" w:hAnsi="Times New Roman"/>
          <w:i/>
          <w:sz w:val="28"/>
          <w:szCs w:val="28"/>
        </w:rPr>
        <w:t>28</w:t>
      </w:r>
      <w:r w:rsidR="00521D6B" w:rsidRPr="00416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fevral</w:t>
      </w:r>
      <w:proofErr w:type="spellEnd"/>
      <w:r w:rsidR="00521D6B" w:rsidRPr="004165F7">
        <w:rPr>
          <w:rFonts w:ascii="Times New Roman" w:hAnsi="Times New Roman"/>
          <w:i/>
          <w:sz w:val="28"/>
          <w:szCs w:val="28"/>
        </w:rPr>
        <w:t xml:space="preserve"> 201</w:t>
      </w:r>
      <w:r w:rsidR="001D4BA9" w:rsidRPr="004165F7">
        <w:rPr>
          <w:rFonts w:ascii="Times New Roman" w:hAnsi="Times New Roman"/>
          <w:i/>
          <w:sz w:val="28"/>
          <w:szCs w:val="28"/>
        </w:rPr>
        <w:t>2</w:t>
      </w:r>
      <w:r w:rsidR="00521D6B" w:rsidRPr="004165F7">
        <w:rPr>
          <w:rFonts w:ascii="Times New Roman" w:hAnsi="Times New Roman"/>
          <w:i/>
          <w:sz w:val="28"/>
          <w:szCs w:val="28"/>
        </w:rPr>
        <w:t>-c</w:t>
      </w:r>
      <w:r w:rsidR="001D4BA9" w:rsidRPr="004165F7">
        <w:rPr>
          <w:rFonts w:ascii="Times New Roman" w:hAnsi="Times New Roman"/>
          <w:i/>
          <w:sz w:val="28"/>
          <w:szCs w:val="28"/>
        </w:rPr>
        <w:t>i</w:t>
      </w:r>
      <w:r w:rsidR="00521D6B" w:rsidRPr="00416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il</w:t>
      </w:r>
      <w:proofErr w:type="spellEnd"/>
      <w:r w:rsidR="00521D6B" w:rsidRPr="004165F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tarixli</w:t>
      </w:r>
      <w:proofErr w:type="spellEnd"/>
      <w:r w:rsidR="00521D6B" w:rsidRPr="004165F7">
        <w:rPr>
          <w:rFonts w:ascii="Times New Roman" w:hAnsi="Times New Roman"/>
          <w:i/>
          <w:sz w:val="28"/>
          <w:szCs w:val="28"/>
        </w:rPr>
        <w:t xml:space="preserve"> qərarının Azərbaycan Respublikasının Konstitusiyasına və qanunlarına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uyğunluğunun</w:t>
      </w:r>
      <w:proofErr w:type="spellEnd"/>
      <w:r w:rsidR="00521D6B" w:rsidRPr="004165F7">
        <w:rPr>
          <w:rFonts w:ascii="Times New Roman" w:hAnsi="Times New Roman"/>
          <w:i/>
          <w:sz w:val="28"/>
          <w:szCs w:val="28"/>
        </w:rPr>
        <w:t xml:space="preserve"> yoxlanılmasına </w:t>
      </w:r>
      <w:proofErr w:type="spellStart"/>
      <w:r w:rsidR="00521D6B" w:rsidRPr="004165F7">
        <w:rPr>
          <w:rFonts w:ascii="Times New Roman" w:hAnsi="Times New Roman"/>
          <w:i/>
          <w:sz w:val="28"/>
          <w:szCs w:val="28"/>
        </w:rPr>
        <w:t>dair</w:t>
      </w:r>
      <w:proofErr w:type="spellEnd"/>
    </w:p>
    <w:p w:rsidR="00BE61CC" w:rsidRPr="004165F7" w:rsidRDefault="00BE61CC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61CC" w:rsidRPr="004165F7" w:rsidRDefault="00D305EC" w:rsidP="004165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 xml:space="preserve">27 </w:t>
      </w:r>
      <w:proofErr w:type="spellStart"/>
      <w:r w:rsidR="00521D6B" w:rsidRPr="004165F7">
        <w:rPr>
          <w:rFonts w:ascii="Times New Roman" w:hAnsi="Times New Roman"/>
          <w:b/>
          <w:sz w:val="28"/>
          <w:szCs w:val="28"/>
        </w:rPr>
        <w:t>yanvar</w:t>
      </w:r>
      <w:proofErr w:type="spellEnd"/>
      <w:r w:rsidR="00517342" w:rsidRPr="004165F7">
        <w:rPr>
          <w:rFonts w:ascii="Times New Roman" w:hAnsi="Times New Roman"/>
          <w:b/>
          <w:sz w:val="28"/>
          <w:szCs w:val="28"/>
        </w:rPr>
        <w:t xml:space="preserve"> </w:t>
      </w:r>
      <w:r w:rsidR="00BE61CC" w:rsidRPr="004165F7">
        <w:rPr>
          <w:rFonts w:ascii="Times New Roman" w:hAnsi="Times New Roman"/>
          <w:b/>
          <w:sz w:val="28"/>
          <w:szCs w:val="28"/>
        </w:rPr>
        <w:t xml:space="preserve"> 201</w:t>
      </w:r>
      <w:r w:rsidR="00521D6B" w:rsidRPr="004165F7">
        <w:rPr>
          <w:rFonts w:ascii="Times New Roman" w:hAnsi="Times New Roman"/>
          <w:b/>
          <w:sz w:val="28"/>
          <w:szCs w:val="28"/>
        </w:rPr>
        <w:t>4</w:t>
      </w:r>
      <w:r w:rsidR="00BE61CC" w:rsidRPr="004165F7">
        <w:rPr>
          <w:rFonts w:ascii="Times New Roman" w:hAnsi="Times New Roman"/>
          <w:b/>
          <w:sz w:val="28"/>
          <w:szCs w:val="28"/>
        </w:rPr>
        <w:t>-c</w:t>
      </w:r>
      <w:r w:rsidR="00AF04FC" w:rsidRPr="004165F7">
        <w:rPr>
          <w:rFonts w:ascii="Times New Roman" w:hAnsi="Times New Roman"/>
          <w:b/>
          <w:sz w:val="28"/>
          <w:szCs w:val="28"/>
        </w:rPr>
        <w:t>ü</w:t>
      </w:r>
      <w:r w:rsidR="00BE61CC" w:rsidRPr="004165F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61CC" w:rsidRPr="004165F7">
        <w:rPr>
          <w:rFonts w:ascii="Times New Roman" w:hAnsi="Times New Roman"/>
          <w:b/>
          <w:sz w:val="28"/>
          <w:szCs w:val="28"/>
        </w:rPr>
        <w:t>il</w:t>
      </w:r>
      <w:proofErr w:type="spellEnd"/>
      <w:r w:rsidR="00BE61CC" w:rsidRPr="004165F7">
        <w:rPr>
          <w:rFonts w:ascii="Times New Roman" w:hAnsi="Times New Roman"/>
          <w:b/>
          <w:sz w:val="28"/>
          <w:szCs w:val="28"/>
        </w:rPr>
        <w:t xml:space="preserve"> </w:t>
      </w:r>
      <w:r w:rsidR="00975B24" w:rsidRPr="004165F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 w:rsidR="00A11FA4" w:rsidRPr="004165F7">
        <w:rPr>
          <w:rFonts w:ascii="Times New Roman" w:hAnsi="Times New Roman"/>
          <w:b/>
          <w:sz w:val="28"/>
          <w:szCs w:val="28"/>
        </w:rPr>
        <w:t xml:space="preserve"> </w:t>
      </w:r>
      <w:r w:rsidR="00BE61CC" w:rsidRPr="004165F7">
        <w:rPr>
          <w:rFonts w:ascii="Times New Roman" w:hAnsi="Times New Roman"/>
          <w:b/>
          <w:sz w:val="28"/>
          <w:szCs w:val="28"/>
        </w:rPr>
        <w:t>Bakı şəhəri</w:t>
      </w:r>
    </w:p>
    <w:p w:rsidR="00BE61CC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1CC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Azərbaycan Respublikası 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E02B1C" w:rsidRPr="004165F7">
        <w:rPr>
          <w:rFonts w:ascii="Times New Roman" w:hAnsi="Times New Roman"/>
          <w:sz w:val="28"/>
          <w:szCs w:val="28"/>
        </w:rPr>
        <w:t xml:space="preserve">Fərhad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Abdullayev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(sədr),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Sona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Salmanova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, Südabə Həsənova, Rövşən İsmayılov,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Rafael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Qvaladze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(məruzəçi-hakim),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Mahir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Muradov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2B1C" w:rsidRPr="004165F7">
        <w:rPr>
          <w:rFonts w:ascii="Times New Roman" w:hAnsi="Times New Roman"/>
          <w:sz w:val="28"/>
          <w:szCs w:val="28"/>
        </w:rPr>
        <w:t>İsa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Nəcəfov və Kamran Şəfiyevdən</w:t>
      </w:r>
      <w:r w:rsidRPr="004165F7">
        <w:rPr>
          <w:rFonts w:ascii="Times New Roman" w:hAnsi="Times New Roman"/>
          <w:sz w:val="28"/>
          <w:szCs w:val="28"/>
        </w:rPr>
        <w:t xml:space="preserve"> ibarət tərkibdə, </w:t>
      </w:r>
    </w:p>
    <w:p w:rsidR="00BE61CC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məhkəmə </w:t>
      </w:r>
      <w:proofErr w:type="spellStart"/>
      <w:r w:rsidRPr="004165F7">
        <w:rPr>
          <w:rFonts w:ascii="Times New Roman" w:hAnsi="Times New Roman"/>
          <w:sz w:val="28"/>
          <w:szCs w:val="28"/>
        </w:rPr>
        <w:t>katibi</w:t>
      </w:r>
      <w:proofErr w:type="spellEnd"/>
      <w:r w:rsidR="00E02B1C" w:rsidRPr="004165F7">
        <w:rPr>
          <w:rFonts w:ascii="Times New Roman" w:hAnsi="Times New Roman"/>
          <w:sz w:val="28"/>
          <w:szCs w:val="28"/>
        </w:rPr>
        <w:t xml:space="preserve"> </w:t>
      </w:r>
      <w:r w:rsidR="002E2713" w:rsidRPr="004165F7">
        <w:rPr>
          <w:rFonts w:ascii="Times New Roman" w:hAnsi="Times New Roman"/>
          <w:sz w:val="28"/>
          <w:szCs w:val="28"/>
        </w:rPr>
        <w:t xml:space="preserve">Elməddin </w:t>
      </w:r>
      <w:proofErr w:type="spellStart"/>
      <w:r w:rsidR="002E2713" w:rsidRPr="004165F7">
        <w:rPr>
          <w:rFonts w:ascii="Times New Roman" w:hAnsi="Times New Roman"/>
          <w:sz w:val="28"/>
          <w:szCs w:val="28"/>
        </w:rPr>
        <w:t>Hüseynovun</w:t>
      </w:r>
      <w:proofErr w:type="spellEnd"/>
      <w:r w:rsidRPr="004165F7">
        <w:rPr>
          <w:rFonts w:ascii="Times New Roman" w:hAnsi="Times New Roman"/>
          <w:sz w:val="28"/>
          <w:szCs w:val="28"/>
        </w:rPr>
        <w:t>,</w:t>
      </w:r>
    </w:p>
    <w:p w:rsidR="0036320B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ərizəçi </w:t>
      </w:r>
      <w:r w:rsidR="0036320B" w:rsidRPr="004165F7">
        <w:rPr>
          <w:rFonts w:ascii="Times New Roman" w:hAnsi="Times New Roman"/>
          <w:sz w:val="28"/>
          <w:szCs w:val="28"/>
        </w:rPr>
        <w:t xml:space="preserve">Ziyafət </w:t>
      </w:r>
      <w:proofErr w:type="spellStart"/>
      <w:r w:rsidR="0036320B" w:rsidRPr="004165F7">
        <w:rPr>
          <w:rFonts w:ascii="Times New Roman" w:hAnsi="Times New Roman"/>
          <w:sz w:val="28"/>
          <w:szCs w:val="28"/>
        </w:rPr>
        <w:t>Aslan</w:t>
      </w:r>
      <w:proofErr w:type="spellEnd"/>
      <w:r w:rsidR="0036320B" w:rsidRPr="004165F7">
        <w:rPr>
          <w:rFonts w:ascii="Times New Roman" w:hAnsi="Times New Roman"/>
          <w:sz w:val="28"/>
          <w:szCs w:val="28"/>
        </w:rPr>
        <w:t xml:space="preserve"> qızı Abdullayevanın nümayəndəsi </w:t>
      </w:r>
      <w:proofErr w:type="spellStart"/>
      <w:r w:rsidR="0036320B" w:rsidRPr="004165F7">
        <w:rPr>
          <w:rFonts w:ascii="Times New Roman" w:hAnsi="Times New Roman"/>
          <w:sz w:val="28"/>
          <w:szCs w:val="28"/>
        </w:rPr>
        <w:t>Zemfira</w:t>
      </w:r>
      <w:proofErr w:type="spellEnd"/>
      <w:r w:rsidR="0036320B" w:rsidRPr="004165F7">
        <w:rPr>
          <w:rFonts w:ascii="Times New Roman" w:hAnsi="Times New Roman"/>
          <w:sz w:val="28"/>
          <w:szCs w:val="28"/>
        </w:rPr>
        <w:t xml:space="preserve"> Abdullayevanın</w:t>
      </w:r>
      <w:r w:rsidRPr="004165F7">
        <w:rPr>
          <w:rFonts w:ascii="Times New Roman" w:hAnsi="Times New Roman"/>
          <w:sz w:val="28"/>
          <w:szCs w:val="28"/>
        </w:rPr>
        <w:t>,</w:t>
      </w:r>
    </w:p>
    <w:p w:rsidR="00A11FA4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cavabverən orqanın nümayəndəsi </w:t>
      </w:r>
      <w:r w:rsidR="0036320B" w:rsidRPr="004165F7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="0036320B"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="0036320B" w:rsidRPr="004165F7">
        <w:rPr>
          <w:rFonts w:ascii="Times New Roman" w:hAnsi="Times New Roman"/>
          <w:sz w:val="28"/>
          <w:szCs w:val="28"/>
        </w:rPr>
        <w:t xml:space="preserve"> Məhkəməsi Aparatının Məhkəmə təcrübəsinin ümumiləşdirilməsi və məhkəmə statistikasının təhlili şöbəsinin </w:t>
      </w:r>
      <w:proofErr w:type="spellStart"/>
      <w:r w:rsidR="0036320B" w:rsidRPr="004165F7">
        <w:rPr>
          <w:rFonts w:ascii="Times New Roman" w:hAnsi="Times New Roman"/>
          <w:sz w:val="28"/>
          <w:szCs w:val="28"/>
        </w:rPr>
        <w:t>müdir</w:t>
      </w:r>
      <w:proofErr w:type="spellEnd"/>
      <w:r w:rsidR="0036320B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20B" w:rsidRPr="004165F7">
        <w:rPr>
          <w:rFonts w:ascii="Times New Roman" w:hAnsi="Times New Roman"/>
          <w:sz w:val="28"/>
          <w:szCs w:val="28"/>
        </w:rPr>
        <w:t>müavini</w:t>
      </w:r>
      <w:proofErr w:type="spellEnd"/>
      <w:r w:rsidR="0036320B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20B" w:rsidRPr="004165F7">
        <w:rPr>
          <w:rFonts w:ascii="Times New Roman" w:hAnsi="Times New Roman"/>
          <w:sz w:val="28"/>
          <w:szCs w:val="28"/>
        </w:rPr>
        <w:t>Hüseynxan</w:t>
      </w:r>
      <w:proofErr w:type="spellEnd"/>
      <w:r w:rsidR="0036320B" w:rsidRPr="004165F7">
        <w:rPr>
          <w:rFonts w:ascii="Times New Roman" w:hAnsi="Times New Roman"/>
          <w:sz w:val="28"/>
          <w:szCs w:val="28"/>
        </w:rPr>
        <w:t xml:space="preserve"> Məmmədovun</w:t>
      </w:r>
      <w:r w:rsidR="00634A47" w:rsidRPr="004165F7">
        <w:rPr>
          <w:rFonts w:ascii="Times New Roman" w:hAnsi="Times New Roman"/>
          <w:sz w:val="28"/>
          <w:szCs w:val="28"/>
        </w:rPr>
        <w:t>,</w:t>
      </w:r>
    </w:p>
    <w:p w:rsidR="00A11FA4" w:rsidRPr="004165F7" w:rsidRDefault="00634A47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mütəxəssis Azərbaycan Respublikası Dövlət </w:t>
      </w:r>
      <w:proofErr w:type="spellStart"/>
      <w:r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Xəritəçəkmə</w:t>
      </w:r>
      <w:r w:rsidR="00A11FA4" w:rsidRPr="004165F7">
        <w:rPr>
          <w:rFonts w:ascii="Times New Roman" w:hAnsi="Times New Roman"/>
          <w:sz w:val="28"/>
          <w:szCs w:val="28"/>
        </w:rPr>
        <w:t xml:space="preserve"> K</w:t>
      </w:r>
      <w:r w:rsidRPr="004165F7">
        <w:rPr>
          <w:rFonts w:ascii="Times New Roman" w:hAnsi="Times New Roman"/>
          <w:sz w:val="28"/>
          <w:szCs w:val="28"/>
        </w:rPr>
        <w:t xml:space="preserve">omitəsinin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sektorunun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müdiri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Yusif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Hümbətovun </w:t>
      </w:r>
      <w:r w:rsidR="00BE61CC" w:rsidRPr="004165F7">
        <w:rPr>
          <w:rFonts w:ascii="Times New Roman" w:hAnsi="Times New Roman"/>
          <w:sz w:val="28"/>
          <w:szCs w:val="28"/>
        </w:rPr>
        <w:t>iştirakı ilə,</w:t>
      </w:r>
    </w:p>
    <w:p w:rsidR="00BE61CC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 xml:space="preserve">Azərbaycan Respublikası Konstitusiyasının 130-cu maddəsinin V hissəsinə </w:t>
      </w:r>
      <w:proofErr w:type="spellStart"/>
      <w:r w:rsidRPr="004165F7">
        <w:rPr>
          <w:rFonts w:ascii="Times New Roman" w:hAnsi="Times New Roman"/>
          <w:sz w:val="28"/>
          <w:szCs w:val="28"/>
        </w:rPr>
        <w:t>müvafiq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olaraq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konstitusiya</w:t>
      </w:r>
      <w:proofErr w:type="spellEnd"/>
      <w:r w:rsidR="00AF04FC" w:rsidRPr="004165F7">
        <w:rPr>
          <w:rFonts w:ascii="Times New Roman" w:hAnsi="Times New Roman"/>
          <w:sz w:val="28"/>
          <w:szCs w:val="28"/>
        </w:rPr>
        <w:t xml:space="preserve"> məhkəmə</w:t>
      </w:r>
      <w:r w:rsidRPr="004165F7">
        <w:rPr>
          <w:rFonts w:ascii="Times New Roman" w:hAnsi="Times New Roman"/>
          <w:sz w:val="28"/>
          <w:szCs w:val="28"/>
        </w:rPr>
        <w:t xml:space="preserve"> icraatı üzrə açıq məhkəmə iclasında </w:t>
      </w:r>
      <w:r w:rsidR="002E2713" w:rsidRPr="004165F7">
        <w:rPr>
          <w:rFonts w:ascii="Times New Roman" w:hAnsi="Times New Roman"/>
          <w:sz w:val="28"/>
          <w:szCs w:val="28"/>
        </w:rPr>
        <w:t xml:space="preserve">Z.Abdullayevanın </w:t>
      </w:r>
      <w:r w:rsidRPr="004165F7">
        <w:rPr>
          <w:rFonts w:ascii="Times New Roman" w:hAnsi="Times New Roman"/>
          <w:sz w:val="28"/>
          <w:szCs w:val="28"/>
        </w:rPr>
        <w:t xml:space="preserve"> şikayətinə əsasən Azərbaycan Respublikası </w:t>
      </w:r>
      <w:proofErr w:type="spell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kollegiyasının </w:t>
      </w:r>
      <w:r w:rsidR="002E2713" w:rsidRPr="004165F7">
        <w:rPr>
          <w:rFonts w:ascii="Times New Roman" w:hAnsi="Times New Roman"/>
          <w:sz w:val="28"/>
          <w:szCs w:val="28"/>
        </w:rPr>
        <w:t xml:space="preserve">28 </w:t>
      </w:r>
      <w:proofErr w:type="spellStart"/>
      <w:r w:rsidR="002E2713"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="002E2713" w:rsidRPr="004165F7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2E2713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2E271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713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qərarının Azərbaycan Respublikas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ının Konstitusiyasına və qanunlarına </w:t>
      </w:r>
      <w:proofErr w:type="spellStart"/>
      <w:r w:rsidRPr="004165F7">
        <w:rPr>
          <w:rFonts w:ascii="Times New Roman" w:hAnsi="Times New Roman"/>
          <w:sz w:val="28"/>
          <w:szCs w:val="28"/>
        </w:rPr>
        <w:t>uyğunluğunun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yoxlanılmasına </w:t>
      </w:r>
      <w:proofErr w:type="spellStart"/>
      <w:r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konstitusiya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işinə baxdı. </w:t>
      </w:r>
    </w:p>
    <w:p w:rsidR="00BE61CC" w:rsidRPr="004165F7" w:rsidRDefault="00BE61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İş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4165F7">
        <w:rPr>
          <w:rFonts w:ascii="Times New Roman" w:hAnsi="Times New Roman"/>
          <w:sz w:val="28"/>
          <w:szCs w:val="28"/>
        </w:rPr>
        <w:t>hakim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R.Qvaladzenin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məruzəsini, </w:t>
      </w:r>
      <w:r w:rsidR="006E7B35" w:rsidRPr="004165F7">
        <w:rPr>
          <w:rFonts w:ascii="Times New Roman" w:hAnsi="Times New Roman"/>
          <w:sz w:val="28"/>
          <w:szCs w:val="28"/>
        </w:rPr>
        <w:t>ərizəçinin və cavabverən orqanın nümayəndələrinin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9E2C3C" w:rsidRPr="004165F7">
        <w:rPr>
          <w:rFonts w:ascii="Times New Roman" w:hAnsi="Times New Roman"/>
          <w:sz w:val="28"/>
          <w:szCs w:val="28"/>
        </w:rPr>
        <w:t xml:space="preserve">və mütəxəssisin </w:t>
      </w:r>
      <w:r w:rsidRPr="004165F7">
        <w:rPr>
          <w:rFonts w:ascii="Times New Roman" w:hAnsi="Times New Roman"/>
          <w:sz w:val="28"/>
          <w:szCs w:val="28"/>
        </w:rPr>
        <w:t xml:space="preserve">çıxışlarını dinləyib, </w:t>
      </w:r>
      <w:proofErr w:type="spellStart"/>
      <w:r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materiallarını araşdırıb müzakirə edərək, Azərbaycan  Respublikası 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</w:p>
    <w:p w:rsidR="00A97606" w:rsidRPr="004165F7" w:rsidRDefault="00A97606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61CC" w:rsidRPr="004165F7" w:rsidRDefault="00BE61CC" w:rsidP="004165F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>MÜƏYYƏN  ETDİ: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7B35" w:rsidRPr="004165F7" w:rsidRDefault="00A11FA4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lastRenderedPageBreak/>
        <w:t>İ</w:t>
      </w:r>
      <w:r w:rsidR="006E7B35" w:rsidRPr="004165F7">
        <w:rPr>
          <w:rFonts w:ascii="Times New Roman" w:hAnsi="Times New Roman"/>
          <w:sz w:val="28"/>
          <w:szCs w:val="28"/>
        </w:rPr>
        <w:t xml:space="preserve">ddiaçılar Sərvər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Fazil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oğlu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r w:rsidR="00C404BC" w:rsidRPr="004165F7">
        <w:rPr>
          <w:rFonts w:ascii="Times New Roman" w:hAnsi="Times New Roman"/>
          <w:sz w:val="28"/>
          <w:szCs w:val="28"/>
        </w:rPr>
        <w:t xml:space="preserve">Çəmənov </w:t>
      </w:r>
      <w:r w:rsidR="006E7B35" w:rsidRPr="004165F7">
        <w:rPr>
          <w:rFonts w:ascii="Times New Roman" w:hAnsi="Times New Roman"/>
          <w:sz w:val="28"/>
          <w:szCs w:val="28"/>
        </w:rPr>
        <w:t xml:space="preserve">və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Azlara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Fazil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qızı </w:t>
      </w:r>
      <w:r w:rsidR="00C404BC" w:rsidRPr="004165F7">
        <w:rPr>
          <w:rFonts w:ascii="Times New Roman" w:hAnsi="Times New Roman"/>
          <w:sz w:val="28"/>
          <w:szCs w:val="28"/>
        </w:rPr>
        <w:t xml:space="preserve">Nağıyeva </w:t>
      </w:r>
      <w:r w:rsidR="006E7B35" w:rsidRPr="004165F7">
        <w:rPr>
          <w:rFonts w:ascii="Times New Roman" w:hAnsi="Times New Roman"/>
          <w:sz w:val="28"/>
          <w:szCs w:val="28"/>
        </w:rPr>
        <w:t xml:space="preserve">cavabdehlər </w:t>
      </w:r>
      <w:proofErr w:type="gramStart"/>
      <w:r w:rsidR="006E7B35" w:rsidRPr="004165F7">
        <w:rPr>
          <w:rFonts w:ascii="Times New Roman" w:hAnsi="Times New Roman"/>
          <w:sz w:val="28"/>
          <w:szCs w:val="28"/>
        </w:rPr>
        <w:t xml:space="preserve">Aydın Həsən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oğlu</w:t>
      </w:r>
      <w:proofErr w:type="spellEnd"/>
      <w:r w:rsidR="00C404BC" w:rsidRPr="004165F7">
        <w:rPr>
          <w:rFonts w:ascii="Times New Roman" w:hAnsi="Times New Roman"/>
          <w:sz w:val="28"/>
          <w:szCs w:val="28"/>
        </w:rPr>
        <w:t xml:space="preserve"> Məmmədov</w:t>
      </w:r>
      <w:r w:rsidRPr="004165F7">
        <w:rPr>
          <w:rFonts w:ascii="Times New Roman" w:hAnsi="Times New Roman"/>
          <w:sz w:val="28"/>
          <w:szCs w:val="28"/>
        </w:rPr>
        <w:t>a</w:t>
      </w:r>
      <w:r w:rsidR="006E7B35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Vaqif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 Həsən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oğlu</w:t>
      </w:r>
      <w:proofErr w:type="spellEnd"/>
      <w:r w:rsidR="00C404BC" w:rsidRPr="004165F7">
        <w:rPr>
          <w:rFonts w:ascii="Times New Roman" w:hAnsi="Times New Roman"/>
          <w:sz w:val="28"/>
          <w:szCs w:val="28"/>
        </w:rPr>
        <w:t xml:space="preserve"> Məmmədov</w:t>
      </w:r>
      <w:r w:rsidRPr="004165F7">
        <w:rPr>
          <w:rFonts w:ascii="Times New Roman" w:hAnsi="Times New Roman"/>
          <w:sz w:val="28"/>
          <w:szCs w:val="28"/>
        </w:rPr>
        <w:t>a</w:t>
      </w:r>
      <w:r w:rsidR="006E7B35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Rasim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Oruc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oğlu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r w:rsidR="00C404BC" w:rsidRPr="004165F7">
        <w:rPr>
          <w:rFonts w:ascii="Times New Roman" w:hAnsi="Times New Roman"/>
          <w:sz w:val="28"/>
          <w:szCs w:val="28"/>
        </w:rPr>
        <w:t>Abdullayev</w:t>
      </w:r>
      <w:r w:rsidRPr="004165F7">
        <w:rPr>
          <w:rFonts w:ascii="Times New Roman" w:hAnsi="Times New Roman"/>
          <w:sz w:val="28"/>
          <w:szCs w:val="28"/>
        </w:rPr>
        <w:t>ə</w:t>
      </w:r>
      <w:r w:rsidR="00C404BC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və Ziyafət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Aslan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qızı </w:t>
      </w:r>
      <w:proofErr w:type="spellStart"/>
      <w:r w:rsidR="00C404BC" w:rsidRPr="004165F7">
        <w:rPr>
          <w:rFonts w:ascii="Times New Roman" w:hAnsi="Times New Roman"/>
          <w:sz w:val="28"/>
          <w:szCs w:val="28"/>
        </w:rPr>
        <w:t>Abdullayevaya</w:t>
      </w:r>
      <w:proofErr w:type="spellEnd"/>
      <w:r w:rsidR="00C404BC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qarşı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iddia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ərizəsi ilə </w:t>
      </w:r>
      <w:proofErr w:type="spellStart"/>
      <w:r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>məhkəmə</w:t>
      </w:r>
      <w:r w:rsidRPr="004165F7">
        <w:rPr>
          <w:rFonts w:ascii="Times New Roman" w:hAnsi="Times New Roman"/>
          <w:sz w:val="28"/>
          <w:szCs w:val="28"/>
        </w:rPr>
        <w:t>sinə</w:t>
      </w:r>
      <w:r w:rsidR="006E7B35" w:rsidRPr="004165F7">
        <w:rPr>
          <w:rFonts w:ascii="Times New Roman" w:hAnsi="Times New Roman"/>
          <w:sz w:val="28"/>
          <w:szCs w:val="28"/>
        </w:rPr>
        <w:t xml:space="preserve"> müraciət edərək,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Giləkəran kənd Mədəniyyət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evinin</w:t>
      </w:r>
      <w:proofErr w:type="spellEnd"/>
      <w:proofErr w:type="gramEnd"/>
      <w:r w:rsidR="006E7B35" w:rsidRPr="004165F7">
        <w:rPr>
          <w:rFonts w:ascii="Times New Roman" w:hAnsi="Times New Roman"/>
          <w:sz w:val="28"/>
          <w:szCs w:val="28"/>
        </w:rPr>
        <w:t xml:space="preserve"> yanında yerləşən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onlara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məxsus 0,15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ha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sahəsində </w:t>
      </w:r>
      <w:r w:rsidR="00C2724F" w:rsidRPr="004165F7">
        <w:rPr>
          <w:rFonts w:ascii="Times New Roman" w:hAnsi="Times New Roman"/>
          <w:sz w:val="28"/>
          <w:szCs w:val="28"/>
        </w:rPr>
        <w:t>cavabdeh</w:t>
      </w:r>
      <w:r w:rsidRPr="004165F7">
        <w:rPr>
          <w:rFonts w:ascii="Times New Roman" w:hAnsi="Times New Roman"/>
          <w:sz w:val="28"/>
          <w:szCs w:val="28"/>
        </w:rPr>
        <w:t>lər</w:t>
      </w:r>
      <w:r w:rsidR="006E7B35" w:rsidRPr="004165F7">
        <w:rPr>
          <w:rFonts w:ascii="Times New Roman" w:hAnsi="Times New Roman"/>
          <w:sz w:val="28"/>
          <w:szCs w:val="28"/>
        </w:rPr>
        <w:t xml:space="preserve"> tərəfində</w:t>
      </w:r>
      <w:r w:rsidR="007F62FB" w:rsidRPr="004165F7">
        <w:rPr>
          <w:rFonts w:ascii="Times New Roman" w:hAnsi="Times New Roman"/>
          <w:sz w:val="28"/>
          <w:szCs w:val="28"/>
        </w:rPr>
        <w:t>n aparılan tikintilərin</w:t>
      </w:r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edilməsi və sökülməsi barədə qətnamə çıxarılmasını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xahiş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etmiş</w:t>
      </w:r>
      <w:r w:rsidR="00C2724F" w:rsidRPr="004165F7">
        <w:rPr>
          <w:rFonts w:ascii="Times New Roman" w:hAnsi="Times New Roman"/>
          <w:sz w:val="28"/>
          <w:szCs w:val="28"/>
        </w:rPr>
        <w:t>lər</w:t>
      </w:r>
      <w:r w:rsidR="006E7B35" w:rsidRPr="004165F7">
        <w:rPr>
          <w:rFonts w:ascii="Times New Roman" w:hAnsi="Times New Roman"/>
          <w:sz w:val="28"/>
          <w:szCs w:val="28"/>
        </w:rPr>
        <w:t>.</w:t>
      </w:r>
    </w:p>
    <w:p w:rsidR="00BC175F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gramStart"/>
      <w:r w:rsidR="00C2724F" w:rsidRPr="004165F7">
        <w:rPr>
          <w:rFonts w:ascii="Times New Roman" w:hAnsi="Times New Roman"/>
          <w:sz w:val="28"/>
          <w:szCs w:val="28"/>
        </w:rPr>
        <w:t>S.</w:t>
      </w:r>
      <w:r w:rsidRPr="004165F7">
        <w:rPr>
          <w:rFonts w:ascii="Times New Roman" w:hAnsi="Times New Roman"/>
          <w:sz w:val="28"/>
          <w:szCs w:val="28"/>
        </w:rPr>
        <w:t xml:space="preserve">Çəmənov və </w:t>
      </w:r>
      <w:r w:rsidR="00C2724F" w:rsidRPr="004165F7">
        <w:rPr>
          <w:rFonts w:ascii="Times New Roman" w:hAnsi="Times New Roman"/>
          <w:sz w:val="28"/>
          <w:szCs w:val="28"/>
        </w:rPr>
        <w:t>A.</w:t>
      </w:r>
      <w:r w:rsidRPr="004165F7">
        <w:rPr>
          <w:rFonts w:ascii="Times New Roman" w:hAnsi="Times New Roman"/>
          <w:sz w:val="28"/>
          <w:szCs w:val="28"/>
        </w:rPr>
        <w:t xml:space="preserve">Nağıyeva </w:t>
      </w:r>
      <w:proofErr w:type="spellStart"/>
      <w:r w:rsidRPr="004165F7">
        <w:rPr>
          <w:rFonts w:ascii="Times New Roman" w:hAnsi="Times New Roman"/>
          <w:sz w:val="28"/>
          <w:szCs w:val="28"/>
        </w:rPr>
        <w:t>iddia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tələblərini </w:t>
      </w:r>
      <w:proofErr w:type="spellStart"/>
      <w:r w:rsidRPr="004165F7">
        <w:rPr>
          <w:rFonts w:ascii="Times New Roman" w:hAnsi="Times New Roman"/>
          <w:sz w:val="28"/>
          <w:szCs w:val="28"/>
        </w:rPr>
        <w:t>onunla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əsaslandırmışlar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r w:rsidR="00A11FA4" w:rsidRPr="004165F7">
        <w:rPr>
          <w:rFonts w:ascii="Times New Roman" w:hAnsi="Times New Roman"/>
          <w:sz w:val="28"/>
          <w:szCs w:val="28"/>
        </w:rPr>
        <w:t xml:space="preserve">mübahisəli </w:t>
      </w:r>
      <w:proofErr w:type="spellStart"/>
      <w:r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sahəsinin onların istifadəsində olması </w:t>
      </w:r>
      <w:proofErr w:type="spellStart"/>
      <w:r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Məhkəməsinin</w:t>
      </w:r>
      <w:r w:rsidR="00C2724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24F"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="00C2724F" w:rsidRPr="004165F7">
        <w:rPr>
          <w:rFonts w:ascii="Times New Roman" w:hAnsi="Times New Roman"/>
          <w:sz w:val="28"/>
          <w:szCs w:val="28"/>
        </w:rPr>
        <w:t xml:space="preserve"> </w:t>
      </w:r>
      <w:r w:rsidR="00E078FC" w:rsidRPr="004165F7">
        <w:rPr>
          <w:rFonts w:ascii="Times New Roman" w:hAnsi="Times New Roman"/>
          <w:sz w:val="28"/>
          <w:szCs w:val="28"/>
        </w:rPr>
        <w:t>k</w:t>
      </w:r>
      <w:r w:rsidR="00C2724F" w:rsidRPr="004165F7">
        <w:rPr>
          <w:rFonts w:ascii="Times New Roman" w:hAnsi="Times New Roman"/>
          <w:sz w:val="28"/>
          <w:szCs w:val="28"/>
        </w:rPr>
        <w:t>ollegiyasının (</w:t>
      </w:r>
      <w:proofErr w:type="spellStart"/>
      <w:r w:rsidR="004574B8"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4B8"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r w:rsidR="00A11FA4" w:rsidRPr="004165F7">
        <w:rPr>
          <w:rFonts w:ascii="Times New Roman" w:hAnsi="Times New Roman"/>
          <w:sz w:val="28"/>
          <w:szCs w:val="28"/>
        </w:rPr>
        <w:t>–</w:t>
      </w:r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24F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C2724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24F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C2724F" w:rsidRPr="004165F7">
        <w:rPr>
          <w:rFonts w:ascii="Times New Roman" w:hAnsi="Times New Roman"/>
          <w:sz w:val="28"/>
          <w:szCs w:val="28"/>
        </w:rPr>
        <w:t xml:space="preserve"> Məhkəməsi</w:t>
      </w:r>
      <w:r w:rsidR="00BC175F" w:rsidRPr="004165F7">
        <w:rPr>
          <w:rFonts w:ascii="Times New Roman" w:hAnsi="Times New Roman"/>
          <w:sz w:val="28"/>
          <w:szCs w:val="28"/>
        </w:rPr>
        <w:t>nin</w:t>
      </w:r>
      <w:r w:rsidR="00C2724F" w:rsidRPr="004165F7">
        <w:rPr>
          <w:rFonts w:ascii="Times New Roman" w:hAnsi="Times New Roman"/>
          <w:sz w:val="28"/>
          <w:szCs w:val="28"/>
        </w:rPr>
        <w:t xml:space="preserve"> MK)</w:t>
      </w:r>
      <w:r w:rsidRPr="004165F7">
        <w:rPr>
          <w:rFonts w:ascii="Times New Roman" w:hAnsi="Times New Roman"/>
          <w:sz w:val="28"/>
          <w:szCs w:val="28"/>
        </w:rPr>
        <w:t xml:space="preserve"> 11</w:t>
      </w:r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75F"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qətnaməsində </w:t>
      </w:r>
      <w:proofErr w:type="spellStart"/>
      <w:r w:rsidRPr="004165F7">
        <w:rPr>
          <w:rFonts w:ascii="Times New Roman" w:hAnsi="Times New Roman"/>
          <w:sz w:val="28"/>
          <w:szCs w:val="28"/>
        </w:rPr>
        <w:t>öz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təsdiqini tapm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ış, </w:t>
      </w:r>
      <w:r w:rsidR="00A11FA4" w:rsidRPr="004165F7">
        <w:rPr>
          <w:rFonts w:ascii="Times New Roman" w:hAnsi="Times New Roman"/>
          <w:sz w:val="28"/>
          <w:szCs w:val="28"/>
        </w:rPr>
        <w:t xml:space="preserve">həmin </w:t>
      </w:r>
      <w:r w:rsidRPr="004165F7">
        <w:rPr>
          <w:rFonts w:ascii="Times New Roman" w:hAnsi="Times New Roman"/>
          <w:sz w:val="28"/>
          <w:szCs w:val="28"/>
        </w:rPr>
        <w:t>qətnamə</w:t>
      </w:r>
      <w:r w:rsidR="00A11FA4" w:rsidRPr="004165F7">
        <w:rPr>
          <w:rFonts w:ascii="Times New Roman" w:hAnsi="Times New Roman"/>
          <w:sz w:val="28"/>
          <w:szCs w:val="28"/>
        </w:rPr>
        <w:t xml:space="preserve"> isə</w:t>
      </w:r>
      <w:r w:rsidRPr="004165F7">
        <w:rPr>
          <w:rFonts w:ascii="Times New Roman" w:hAnsi="Times New Roman"/>
          <w:sz w:val="28"/>
          <w:szCs w:val="28"/>
        </w:rPr>
        <w:t xml:space="preserve"> Azərbaycan Respublikası </w:t>
      </w:r>
      <w:proofErr w:type="spell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Məhkəməsinin</w:t>
      </w:r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75F"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r w:rsidR="00E078FC" w:rsidRPr="004165F7">
        <w:rPr>
          <w:rFonts w:ascii="Times New Roman" w:hAnsi="Times New Roman"/>
          <w:sz w:val="28"/>
          <w:szCs w:val="28"/>
        </w:rPr>
        <w:t>k</w:t>
      </w:r>
      <w:r w:rsidR="00BC175F" w:rsidRPr="004165F7">
        <w:rPr>
          <w:rFonts w:ascii="Times New Roman" w:hAnsi="Times New Roman"/>
          <w:sz w:val="28"/>
          <w:szCs w:val="28"/>
        </w:rPr>
        <w:t>ollegiyasının (</w:t>
      </w:r>
      <w:proofErr w:type="spellStart"/>
      <w:r w:rsidR="004574B8"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4B8"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r w:rsidR="00A11FA4" w:rsidRPr="004165F7">
        <w:rPr>
          <w:rFonts w:ascii="Times New Roman" w:hAnsi="Times New Roman"/>
          <w:sz w:val="28"/>
          <w:szCs w:val="28"/>
        </w:rPr>
        <w:t>–</w:t>
      </w:r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75F"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="00BC175F" w:rsidRPr="004165F7">
        <w:rPr>
          <w:rFonts w:ascii="Times New Roman" w:hAnsi="Times New Roman"/>
          <w:sz w:val="28"/>
          <w:szCs w:val="28"/>
        </w:rPr>
        <w:t xml:space="preserve"> Məhkəmənin MK)</w:t>
      </w:r>
      <w:r w:rsidRPr="004165F7">
        <w:rPr>
          <w:rFonts w:ascii="Times New Roman" w:hAnsi="Times New Roman"/>
          <w:sz w:val="28"/>
          <w:szCs w:val="28"/>
        </w:rPr>
        <w:t xml:space="preserve"> 29</w:t>
      </w:r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75F" w:rsidRPr="004165F7">
        <w:rPr>
          <w:rFonts w:ascii="Times New Roman" w:hAnsi="Times New Roman"/>
          <w:sz w:val="28"/>
          <w:szCs w:val="28"/>
        </w:rPr>
        <w:t>iyun</w:t>
      </w:r>
      <w:proofErr w:type="spellEnd"/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 ilə dəyişdirilmədən saxlanılmışdır. </w:t>
      </w:r>
    </w:p>
    <w:p w:rsidR="006E7B35" w:rsidRPr="004165F7" w:rsidRDefault="0085117F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</w:t>
      </w:r>
      <w:r w:rsidR="00BC175F" w:rsidRPr="004165F7">
        <w:rPr>
          <w:rFonts w:ascii="Times New Roman" w:hAnsi="Times New Roman"/>
          <w:sz w:val="28"/>
          <w:szCs w:val="28"/>
        </w:rPr>
        <w:t>pellyasiya</w:t>
      </w:r>
      <w:proofErr w:type="spellEnd"/>
      <w:r w:rsidR="00BC175F" w:rsidRPr="004165F7">
        <w:rPr>
          <w:rFonts w:ascii="Times New Roman" w:hAnsi="Times New Roman"/>
          <w:sz w:val="28"/>
          <w:szCs w:val="28"/>
        </w:rPr>
        <w:t xml:space="preserve"> instansiyası məhkəməsinin q</w:t>
      </w:r>
      <w:r w:rsidR="006E7B35" w:rsidRPr="004165F7">
        <w:rPr>
          <w:rFonts w:ascii="Times New Roman" w:hAnsi="Times New Roman"/>
          <w:sz w:val="28"/>
          <w:szCs w:val="28"/>
        </w:rPr>
        <w:t>ətnamə</w:t>
      </w:r>
      <w:r w:rsidR="00BC175F" w:rsidRPr="004165F7">
        <w:rPr>
          <w:rFonts w:ascii="Times New Roman" w:hAnsi="Times New Roman"/>
          <w:sz w:val="28"/>
          <w:szCs w:val="28"/>
        </w:rPr>
        <w:t>si</w:t>
      </w:r>
      <w:r w:rsidR="006E7B35" w:rsidRPr="004165F7">
        <w:rPr>
          <w:rFonts w:ascii="Times New Roman" w:hAnsi="Times New Roman"/>
          <w:sz w:val="28"/>
          <w:szCs w:val="28"/>
        </w:rPr>
        <w:t xml:space="preserve">nin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icra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olunmasına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məhkəmə</w:t>
      </w:r>
      <w:r w:rsidR="00480A8F" w:rsidRPr="004165F7">
        <w:rPr>
          <w:rFonts w:ascii="Times New Roman" w:hAnsi="Times New Roman"/>
          <w:sz w:val="28"/>
          <w:szCs w:val="28"/>
        </w:rPr>
        <w:t>si</w:t>
      </w:r>
      <w:r w:rsidR="006E7B35" w:rsidRPr="004165F7">
        <w:rPr>
          <w:rFonts w:ascii="Times New Roman" w:hAnsi="Times New Roman"/>
          <w:sz w:val="28"/>
          <w:szCs w:val="28"/>
        </w:rPr>
        <w:t xml:space="preserve"> 22</w:t>
      </w:r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175F" w:rsidRPr="004165F7">
        <w:rPr>
          <w:rFonts w:ascii="Times New Roman" w:hAnsi="Times New Roman"/>
          <w:sz w:val="28"/>
          <w:szCs w:val="28"/>
        </w:rPr>
        <w:t>aprel</w:t>
      </w:r>
      <w:proofErr w:type="spellEnd"/>
      <w:r w:rsidR="00BC175F" w:rsidRPr="004165F7">
        <w:rPr>
          <w:rFonts w:ascii="Times New Roman" w:hAnsi="Times New Roman"/>
          <w:sz w:val="28"/>
          <w:szCs w:val="28"/>
        </w:rPr>
        <w:t xml:space="preserve"> </w:t>
      </w:r>
      <w:r w:rsidR="00480A8F"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="00480A8F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480A8F" w:rsidRPr="004165F7">
        <w:rPr>
          <w:rFonts w:ascii="Times New Roman" w:hAnsi="Times New Roman"/>
          <w:sz w:val="28"/>
          <w:szCs w:val="28"/>
        </w:rPr>
        <w:t xml:space="preserve"> tarixində</w:t>
      </w:r>
      <w:r w:rsidR="006E7B35" w:rsidRPr="004165F7">
        <w:rPr>
          <w:rFonts w:ascii="Times New Roman" w:hAnsi="Times New Roman"/>
          <w:sz w:val="28"/>
          <w:szCs w:val="28"/>
        </w:rPr>
        <w:t xml:space="preserve"> qə</w:t>
      </w:r>
      <w:r w:rsidR="002D03FA" w:rsidRPr="004165F7">
        <w:rPr>
          <w:rFonts w:ascii="Times New Roman" w:hAnsi="Times New Roman"/>
          <w:sz w:val="28"/>
          <w:szCs w:val="28"/>
        </w:rPr>
        <w:t>rardad</w:t>
      </w:r>
      <w:r w:rsidR="00480A8F" w:rsidRPr="004165F7">
        <w:rPr>
          <w:rFonts w:ascii="Times New Roman" w:hAnsi="Times New Roman"/>
          <w:sz w:val="28"/>
          <w:szCs w:val="28"/>
        </w:rPr>
        <w:t xml:space="preserve"> qəbul </w:t>
      </w:r>
      <w:proofErr w:type="spellStart"/>
      <w:r w:rsidR="00480A8F" w:rsidRPr="004165F7">
        <w:rPr>
          <w:rFonts w:ascii="Times New Roman" w:hAnsi="Times New Roman"/>
          <w:sz w:val="28"/>
          <w:szCs w:val="28"/>
        </w:rPr>
        <w:t>etmiş</w:t>
      </w:r>
      <w:proofErr w:type="spellEnd"/>
      <w:r w:rsidR="00480A8F" w:rsidRPr="004165F7">
        <w:rPr>
          <w:rFonts w:ascii="Times New Roman" w:hAnsi="Times New Roman"/>
          <w:sz w:val="28"/>
          <w:szCs w:val="28"/>
        </w:rPr>
        <w:t xml:space="preserve"> və həmin qərardad</w:t>
      </w:r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Məhkəməsinin</w:t>
      </w:r>
      <w:r w:rsidR="00BC175F" w:rsidRPr="004165F7">
        <w:rPr>
          <w:rFonts w:ascii="Times New Roman" w:hAnsi="Times New Roman"/>
          <w:sz w:val="28"/>
          <w:szCs w:val="28"/>
        </w:rPr>
        <w:t xml:space="preserve"> MK-nın</w:t>
      </w:r>
      <w:r w:rsidR="006E7B35" w:rsidRPr="004165F7">
        <w:rPr>
          <w:rFonts w:ascii="Times New Roman" w:hAnsi="Times New Roman"/>
          <w:sz w:val="28"/>
          <w:szCs w:val="28"/>
        </w:rPr>
        <w:t xml:space="preserve"> 12</w:t>
      </w:r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4B8" w:rsidRPr="004165F7">
        <w:rPr>
          <w:rFonts w:ascii="Times New Roman" w:hAnsi="Times New Roman"/>
          <w:sz w:val="28"/>
          <w:szCs w:val="28"/>
        </w:rPr>
        <w:t>iyun</w:t>
      </w:r>
      <w:proofErr w:type="spellEnd"/>
      <w:r w:rsidR="004574B8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qərardadı ilə </w:t>
      </w:r>
      <w:r w:rsidR="00480A8F" w:rsidRPr="004165F7">
        <w:rPr>
          <w:rFonts w:ascii="Times New Roman" w:hAnsi="Times New Roman"/>
          <w:sz w:val="28"/>
          <w:szCs w:val="28"/>
        </w:rPr>
        <w:t>qüvvədə saxlanılmışdır</w:t>
      </w:r>
      <w:r w:rsidR="006E7B35" w:rsidRPr="004165F7">
        <w:rPr>
          <w:rFonts w:ascii="Times New Roman" w:hAnsi="Times New Roman"/>
          <w:sz w:val="28"/>
          <w:szCs w:val="28"/>
        </w:rPr>
        <w:t>.</w:t>
      </w:r>
      <w:proofErr w:type="gram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80A8F" w:rsidRPr="004165F7">
        <w:rPr>
          <w:rFonts w:ascii="Times New Roman" w:hAnsi="Times New Roman"/>
          <w:sz w:val="28"/>
          <w:szCs w:val="28"/>
        </w:rPr>
        <w:t>Bununla</w:t>
      </w:r>
      <w:proofErr w:type="spellEnd"/>
      <w:r w:rsidR="00480A8F" w:rsidRPr="004165F7">
        <w:rPr>
          <w:rFonts w:ascii="Times New Roman" w:hAnsi="Times New Roman"/>
          <w:sz w:val="28"/>
          <w:szCs w:val="28"/>
        </w:rPr>
        <w:t xml:space="preserve"> yanaşı</w:t>
      </w:r>
      <w:r w:rsidR="007F62FB" w:rsidRPr="004165F7">
        <w:rPr>
          <w:rFonts w:ascii="Times New Roman" w:hAnsi="Times New Roman"/>
          <w:sz w:val="28"/>
          <w:szCs w:val="28"/>
        </w:rPr>
        <w:t>,</w:t>
      </w:r>
      <w:r w:rsidR="00480A8F" w:rsidRPr="004165F7">
        <w:rPr>
          <w:rFonts w:ascii="Times New Roman" w:hAnsi="Times New Roman"/>
          <w:sz w:val="28"/>
          <w:szCs w:val="28"/>
        </w:rPr>
        <w:t xml:space="preserve"> iddiaçılar </w:t>
      </w:r>
      <w:proofErr w:type="spellStart"/>
      <w:r w:rsidR="00480A8F"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="00480A8F" w:rsidRPr="004165F7">
        <w:rPr>
          <w:rFonts w:ascii="Times New Roman" w:hAnsi="Times New Roman"/>
          <w:sz w:val="28"/>
          <w:szCs w:val="28"/>
        </w:rPr>
        <w:t xml:space="preserve"> edirlər </w:t>
      </w:r>
      <w:proofErr w:type="spellStart"/>
      <w:r w:rsidR="00480A8F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480A8F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5317" w:rsidRPr="004165F7">
        <w:rPr>
          <w:rFonts w:ascii="Times New Roman" w:hAnsi="Times New Roman"/>
          <w:sz w:val="28"/>
          <w:szCs w:val="28"/>
        </w:rPr>
        <w:t>qanuni</w:t>
      </w:r>
      <w:proofErr w:type="spellEnd"/>
      <w:r w:rsidR="00F15317" w:rsidRPr="004165F7">
        <w:rPr>
          <w:rFonts w:ascii="Times New Roman" w:hAnsi="Times New Roman"/>
          <w:sz w:val="28"/>
          <w:szCs w:val="28"/>
        </w:rPr>
        <w:t xml:space="preserve"> qüvvəyə </w:t>
      </w:r>
      <w:proofErr w:type="spellStart"/>
      <w:r w:rsidR="00F15317" w:rsidRPr="004165F7">
        <w:rPr>
          <w:rFonts w:ascii="Times New Roman" w:hAnsi="Times New Roman"/>
          <w:sz w:val="28"/>
          <w:szCs w:val="28"/>
        </w:rPr>
        <w:t>minmiş</w:t>
      </w:r>
      <w:proofErr w:type="spellEnd"/>
      <w:r w:rsidR="00F15317" w:rsidRPr="004165F7">
        <w:rPr>
          <w:rFonts w:ascii="Times New Roman" w:hAnsi="Times New Roman"/>
          <w:sz w:val="28"/>
          <w:szCs w:val="28"/>
        </w:rPr>
        <w:t xml:space="preserve"> məhkəmə aktlarına</w:t>
      </w:r>
      <w:r w:rsidR="00480A8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A8F" w:rsidRPr="004165F7">
        <w:rPr>
          <w:rFonts w:ascii="Times New Roman" w:hAnsi="Times New Roman"/>
          <w:sz w:val="28"/>
          <w:szCs w:val="28"/>
        </w:rPr>
        <w:t>baxmayaraq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onlara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məxsus 0,15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ha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sahəsində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ağaclar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kəsilmək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üçün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əhatəyə alınmış, </w:t>
      </w:r>
      <w:r w:rsidR="0019610C" w:rsidRPr="004165F7">
        <w:rPr>
          <w:rFonts w:ascii="Times New Roman" w:hAnsi="Times New Roman"/>
          <w:sz w:val="28"/>
          <w:szCs w:val="28"/>
        </w:rPr>
        <w:t>A.</w:t>
      </w:r>
      <w:r w:rsidR="006E7B35" w:rsidRPr="004165F7">
        <w:rPr>
          <w:rFonts w:ascii="Times New Roman" w:hAnsi="Times New Roman"/>
          <w:sz w:val="28"/>
          <w:szCs w:val="28"/>
        </w:rPr>
        <w:t xml:space="preserve">Məmmədov, </w:t>
      </w:r>
      <w:r w:rsidR="0019610C" w:rsidRPr="004165F7">
        <w:rPr>
          <w:rFonts w:ascii="Times New Roman" w:hAnsi="Times New Roman"/>
          <w:sz w:val="28"/>
          <w:szCs w:val="28"/>
        </w:rPr>
        <w:t>V.</w:t>
      </w:r>
      <w:r w:rsidR="006E7B35" w:rsidRPr="004165F7">
        <w:rPr>
          <w:rFonts w:ascii="Times New Roman" w:hAnsi="Times New Roman"/>
          <w:sz w:val="28"/>
          <w:szCs w:val="28"/>
        </w:rPr>
        <w:t xml:space="preserve">Məmmədov və </w:t>
      </w:r>
      <w:proofErr w:type="spellStart"/>
      <w:r w:rsidR="0019610C" w:rsidRPr="004165F7">
        <w:rPr>
          <w:rFonts w:ascii="Times New Roman" w:hAnsi="Times New Roman"/>
          <w:sz w:val="28"/>
          <w:szCs w:val="28"/>
        </w:rPr>
        <w:t>R.</w:t>
      </w:r>
      <w:r w:rsidR="006E7B35" w:rsidRPr="004165F7">
        <w:rPr>
          <w:rFonts w:ascii="Times New Roman" w:hAnsi="Times New Roman"/>
          <w:sz w:val="28"/>
          <w:szCs w:val="28"/>
        </w:rPr>
        <w:t>Abdullayev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tərəfindən həmin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sahəsində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tikinti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işl</w:t>
      </w:r>
      <w:proofErr w:type="gramEnd"/>
      <w:r w:rsidR="006E7B35" w:rsidRPr="004165F7">
        <w:rPr>
          <w:rFonts w:ascii="Times New Roman" w:hAnsi="Times New Roman"/>
          <w:sz w:val="28"/>
          <w:szCs w:val="28"/>
        </w:rPr>
        <w:t>əri aparılmış</w:t>
      </w:r>
      <w:r w:rsidR="0019610C" w:rsidRPr="004165F7">
        <w:rPr>
          <w:rFonts w:ascii="Times New Roman" w:hAnsi="Times New Roman"/>
          <w:sz w:val="28"/>
          <w:szCs w:val="28"/>
        </w:rPr>
        <w:t>dır</w:t>
      </w:r>
      <w:r w:rsidR="006E7B35" w:rsidRPr="004165F7">
        <w:rPr>
          <w:rFonts w:ascii="Times New Roman" w:hAnsi="Times New Roman"/>
          <w:sz w:val="28"/>
          <w:szCs w:val="28"/>
        </w:rPr>
        <w:t>.</w:t>
      </w:r>
    </w:p>
    <w:p w:rsidR="00081E6D" w:rsidRPr="004165F7" w:rsidRDefault="00081E6D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məhkəməsinin 4 </w:t>
      </w:r>
      <w:proofErr w:type="spellStart"/>
      <w:r w:rsidRPr="004165F7">
        <w:rPr>
          <w:rFonts w:ascii="Times New Roman" w:hAnsi="Times New Roman"/>
          <w:sz w:val="28"/>
          <w:szCs w:val="28"/>
        </w:rPr>
        <w:t>sentyabr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2009-cu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qətnaməsi ilə iddiaçılar S.Çəmənov və A.Nağıyevanın iddiası təmin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r w:rsidR="002D03FA" w:rsidRPr="004165F7">
        <w:rPr>
          <w:rFonts w:ascii="Times New Roman" w:hAnsi="Times New Roman"/>
          <w:sz w:val="28"/>
          <w:szCs w:val="28"/>
        </w:rPr>
        <w:t xml:space="preserve">onların </w:t>
      </w:r>
      <w:proofErr w:type="spellStart"/>
      <w:r w:rsidRPr="004165F7">
        <w:rPr>
          <w:rFonts w:ascii="Times New Roman" w:hAnsi="Times New Roman"/>
          <w:sz w:val="28"/>
          <w:szCs w:val="28"/>
        </w:rPr>
        <w:t>qanuni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istifadəsində </w:t>
      </w:r>
      <w:proofErr w:type="spellStart"/>
      <w:r w:rsidRPr="004165F7">
        <w:rPr>
          <w:rFonts w:ascii="Times New Roman" w:hAnsi="Times New Roman"/>
          <w:sz w:val="28"/>
          <w:szCs w:val="28"/>
        </w:rPr>
        <w:t>olan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2D03FA" w:rsidRPr="004165F7">
        <w:rPr>
          <w:rFonts w:ascii="Times New Roman" w:hAnsi="Times New Roman"/>
          <w:sz w:val="28"/>
          <w:szCs w:val="28"/>
        </w:rPr>
        <w:t>mübahisəli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sahəsində cavabdehlər A.Məmmədov, V.Məmmədov, </w:t>
      </w:r>
      <w:proofErr w:type="spellStart"/>
      <w:r w:rsidRPr="004165F7">
        <w:rPr>
          <w:rFonts w:ascii="Times New Roman" w:hAnsi="Times New Roman"/>
          <w:sz w:val="28"/>
          <w:szCs w:val="28"/>
        </w:rPr>
        <w:t>R.Abdullayev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4165F7">
        <w:rPr>
          <w:rFonts w:ascii="Times New Roman" w:hAnsi="Times New Roman"/>
          <w:sz w:val="28"/>
          <w:szCs w:val="28"/>
        </w:rPr>
        <w:t>Z.Abdullayeva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tərəfindən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 aparılan </w:t>
      </w:r>
      <w:proofErr w:type="spellStart"/>
      <w:r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tikililər</w:t>
      </w:r>
      <w:r w:rsidR="002D03FA" w:rsidRPr="004165F7">
        <w:rPr>
          <w:rFonts w:ascii="Times New Roman" w:hAnsi="Times New Roman"/>
          <w:sz w:val="28"/>
          <w:szCs w:val="28"/>
        </w:rPr>
        <w:t>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480A8F" w:rsidRPr="004165F7">
        <w:rPr>
          <w:rFonts w:ascii="Times New Roman" w:hAnsi="Times New Roman"/>
          <w:sz w:val="28"/>
          <w:szCs w:val="28"/>
        </w:rPr>
        <w:t>özlərinin</w:t>
      </w:r>
      <w:r w:rsidRPr="004165F7">
        <w:rPr>
          <w:rFonts w:ascii="Times New Roman" w:hAnsi="Times New Roman"/>
          <w:sz w:val="28"/>
          <w:szCs w:val="28"/>
        </w:rPr>
        <w:t xml:space="preserve"> h</w:t>
      </w:r>
      <w:r w:rsidR="00225E26" w:rsidRPr="004165F7">
        <w:rPr>
          <w:rFonts w:ascii="Times New Roman" w:hAnsi="Times New Roman"/>
          <w:sz w:val="28"/>
          <w:szCs w:val="28"/>
        </w:rPr>
        <w:t>e</w:t>
      </w:r>
      <w:r w:rsidRPr="004165F7">
        <w:rPr>
          <w:rFonts w:ascii="Times New Roman" w:hAnsi="Times New Roman"/>
          <w:sz w:val="28"/>
          <w:szCs w:val="28"/>
        </w:rPr>
        <w:t>sa</w:t>
      </w:r>
      <w:r w:rsidR="00225E26" w:rsidRPr="004165F7">
        <w:rPr>
          <w:rFonts w:ascii="Times New Roman" w:hAnsi="Times New Roman"/>
          <w:sz w:val="28"/>
          <w:szCs w:val="28"/>
        </w:rPr>
        <w:t>bına</w:t>
      </w:r>
      <w:r w:rsidR="00643D83" w:rsidRPr="004165F7">
        <w:rPr>
          <w:rFonts w:ascii="Times New Roman" w:hAnsi="Times New Roman"/>
          <w:sz w:val="28"/>
          <w:szCs w:val="28"/>
        </w:rPr>
        <w:t xml:space="preserve"> sökülməsi qət </w:t>
      </w:r>
      <w:proofErr w:type="spellStart"/>
      <w:r w:rsidR="00643D83" w:rsidRPr="004165F7">
        <w:rPr>
          <w:rFonts w:ascii="Times New Roman" w:hAnsi="Times New Roman"/>
          <w:sz w:val="28"/>
          <w:szCs w:val="28"/>
        </w:rPr>
        <w:t>edilmişdir</w:t>
      </w:r>
      <w:proofErr w:type="spellEnd"/>
      <w:r w:rsidRPr="004165F7">
        <w:rPr>
          <w:rFonts w:ascii="Times New Roman" w:hAnsi="Times New Roman"/>
          <w:sz w:val="28"/>
          <w:szCs w:val="28"/>
        </w:rPr>
        <w:t>.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A46DD0" w:rsidRPr="004165F7">
        <w:rPr>
          <w:rFonts w:ascii="Times New Roman" w:hAnsi="Times New Roman"/>
          <w:sz w:val="28"/>
          <w:szCs w:val="28"/>
        </w:rPr>
        <w:t>M</w:t>
      </w:r>
      <w:r w:rsidRPr="004165F7">
        <w:rPr>
          <w:rFonts w:ascii="Times New Roman" w:hAnsi="Times New Roman"/>
          <w:sz w:val="28"/>
          <w:szCs w:val="28"/>
        </w:rPr>
        <w:t>əhkəməsi</w:t>
      </w:r>
      <w:r w:rsidR="00A46DD0" w:rsidRPr="004165F7">
        <w:rPr>
          <w:rFonts w:ascii="Times New Roman" w:hAnsi="Times New Roman"/>
          <w:sz w:val="28"/>
          <w:szCs w:val="28"/>
        </w:rPr>
        <w:t>nin</w:t>
      </w:r>
      <w:r w:rsidRPr="004165F7">
        <w:rPr>
          <w:rFonts w:ascii="Times New Roman" w:hAnsi="Times New Roman"/>
          <w:sz w:val="28"/>
          <w:szCs w:val="28"/>
        </w:rPr>
        <w:t xml:space="preserve"> MK-nın 8</w:t>
      </w:r>
      <w:r w:rsidR="00A46DD0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6DD0" w:rsidRPr="004165F7">
        <w:rPr>
          <w:rFonts w:ascii="Times New Roman" w:hAnsi="Times New Roman"/>
          <w:sz w:val="28"/>
          <w:szCs w:val="28"/>
        </w:rPr>
        <w:t>dekabr</w:t>
      </w:r>
      <w:proofErr w:type="spellEnd"/>
      <w:r w:rsidR="00A46DD0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qətnaməsi ilə cavabdehlər </w:t>
      </w:r>
      <w:r w:rsidR="00A46DD0" w:rsidRPr="004165F7">
        <w:rPr>
          <w:rFonts w:ascii="Times New Roman" w:hAnsi="Times New Roman"/>
          <w:sz w:val="28"/>
          <w:szCs w:val="28"/>
        </w:rPr>
        <w:t>A.</w:t>
      </w:r>
      <w:r w:rsidRPr="004165F7">
        <w:rPr>
          <w:rFonts w:ascii="Times New Roman" w:hAnsi="Times New Roman"/>
          <w:sz w:val="28"/>
          <w:szCs w:val="28"/>
        </w:rPr>
        <w:t xml:space="preserve">Məmmədov, </w:t>
      </w:r>
      <w:r w:rsidR="00A46DD0" w:rsidRPr="004165F7">
        <w:rPr>
          <w:rFonts w:ascii="Times New Roman" w:hAnsi="Times New Roman"/>
          <w:sz w:val="28"/>
          <w:szCs w:val="28"/>
        </w:rPr>
        <w:t>V.</w:t>
      </w:r>
      <w:r w:rsidRPr="004165F7">
        <w:rPr>
          <w:rFonts w:ascii="Times New Roman" w:hAnsi="Times New Roman"/>
          <w:sz w:val="28"/>
          <w:szCs w:val="28"/>
        </w:rPr>
        <w:t>Məmmə</w:t>
      </w:r>
      <w:r w:rsidR="00DD2C19" w:rsidRPr="004165F7">
        <w:rPr>
          <w:rFonts w:ascii="Times New Roman" w:hAnsi="Times New Roman"/>
          <w:sz w:val="28"/>
          <w:szCs w:val="28"/>
        </w:rPr>
        <w:t>dov,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882" w:rsidRPr="004165F7">
        <w:rPr>
          <w:rFonts w:ascii="Times New Roman" w:hAnsi="Times New Roman"/>
          <w:sz w:val="28"/>
          <w:szCs w:val="28"/>
        </w:rPr>
        <w:t>Z.</w:t>
      </w:r>
      <w:r w:rsidRPr="004165F7">
        <w:rPr>
          <w:rFonts w:ascii="Times New Roman" w:hAnsi="Times New Roman"/>
          <w:sz w:val="28"/>
          <w:szCs w:val="28"/>
        </w:rPr>
        <w:t>Abdullayeva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maraqlarına </w:t>
      </w:r>
      <w:proofErr w:type="spellStart"/>
      <w:r w:rsidRPr="004165F7">
        <w:rPr>
          <w:rFonts w:ascii="Times New Roman" w:hAnsi="Times New Roman"/>
          <w:sz w:val="28"/>
          <w:szCs w:val="28"/>
        </w:rPr>
        <w:t>toxunan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3-cü şəxs </w:t>
      </w:r>
      <w:proofErr w:type="spellStart"/>
      <w:r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şəhər Bələdiyyəsi tərəfindən </w:t>
      </w:r>
      <w:proofErr w:type="spellStart"/>
      <w:r w:rsidRPr="004165F7">
        <w:rPr>
          <w:rFonts w:ascii="Times New Roman" w:hAnsi="Times New Roman"/>
          <w:sz w:val="28"/>
          <w:szCs w:val="28"/>
        </w:rPr>
        <w:t>verilmiş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şikayətləri təmin edilməmiş, </w:t>
      </w:r>
      <w:proofErr w:type="spellStart"/>
      <w:r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="002D5882" w:rsidRPr="004165F7">
        <w:rPr>
          <w:rFonts w:ascii="Times New Roman" w:hAnsi="Times New Roman"/>
          <w:sz w:val="28"/>
          <w:szCs w:val="28"/>
        </w:rPr>
        <w:t>birinci</w:t>
      </w:r>
      <w:proofErr w:type="spellEnd"/>
      <w:r w:rsidR="002D58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882" w:rsidRPr="004165F7">
        <w:rPr>
          <w:rFonts w:ascii="Times New Roman" w:hAnsi="Times New Roman"/>
          <w:sz w:val="28"/>
          <w:szCs w:val="28"/>
        </w:rPr>
        <w:t>instansiya</w:t>
      </w:r>
      <w:proofErr w:type="spellEnd"/>
      <w:r w:rsidR="002D5882" w:rsidRPr="004165F7">
        <w:rPr>
          <w:rFonts w:ascii="Times New Roman" w:hAnsi="Times New Roman"/>
          <w:sz w:val="28"/>
          <w:szCs w:val="28"/>
        </w:rPr>
        <w:t xml:space="preserve"> m</w:t>
      </w:r>
      <w:proofErr w:type="gramEnd"/>
      <w:r w:rsidR="002D5882" w:rsidRPr="004165F7">
        <w:rPr>
          <w:rFonts w:ascii="Times New Roman" w:hAnsi="Times New Roman"/>
          <w:sz w:val="28"/>
          <w:szCs w:val="28"/>
        </w:rPr>
        <w:t>əhkəməsinin</w:t>
      </w:r>
      <w:r w:rsidRPr="004165F7">
        <w:rPr>
          <w:rFonts w:ascii="Times New Roman" w:hAnsi="Times New Roman"/>
          <w:sz w:val="28"/>
          <w:szCs w:val="28"/>
        </w:rPr>
        <w:t xml:space="preserve"> qətnaməsi dəyişdirilmədən saxlanılmışdır.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</w:t>
      </w:r>
      <w:r w:rsidR="002759AD" w:rsidRPr="004165F7">
        <w:rPr>
          <w:rFonts w:ascii="Times New Roman" w:hAnsi="Times New Roman"/>
          <w:sz w:val="28"/>
          <w:szCs w:val="28"/>
        </w:rPr>
        <w:t>nin</w:t>
      </w:r>
      <w:r w:rsidRPr="004165F7">
        <w:rPr>
          <w:rFonts w:ascii="Times New Roman" w:hAnsi="Times New Roman"/>
          <w:sz w:val="28"/>
          <w:szCs w:val="28"/>
        </w:rPr>
        <w:t xml:space="preserve"> MK-nın 3</w:t>
      </w:r>
      <w:r w:rsidR="002759A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AD" w:rsidRPr="004165F7">
        <w:rPr>
          <w:rFonts w:ascii="Times New Roman" w:hAnsi="Times New Roman"/>
          <w:sz w:val="28"/>
          <w:szCs w:val="28"/>
        </w:rPr>
        <w:t>sentyabr</w:t>
      </w:r>
      <w:proofErr w:type="spellEnd"/>
      <w:r w:rsidR="002759AD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2010-cu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 ilə cavabdehlər</w:t>
      </w:r>
      <w:r w:rsidR="00DD2C19" w:rsidRPr="004165F7">
        <w:rPr>
          <w:rFonts w:ascii="Times New Roman" w:hAnsi="Times New Roman"/>
          <w:sz w:val="28"/>
          <w:szCs w:val="28"/>
        </w:rPr>
        <w:t xml:space="preserve"> və maraqlarına </w:t>
      </w:r>
      <w:proofErr w:type="spellStart"/>
      <w:r w:rsidR="00DD2C19" w:rsidRPr="004165F7">
        <w:rPr>
          <w:rFonts w:ascii="Times New Roman" w:hAnsi="Times New Roman"/>
          <w:sz w:val="28"/>
          <w:szCs w:val="28"/>
        </w:rPr>
        <w:t>toxunan</w:t>
      </w:r>
      <w:proofErr w:type="spellEnd"/>
      <w:r w:rsidR="00DD2C19" w:rsidRPr="004165F7">
        <w:rPr>
          <w:rFonts w:ascii="Times New Roman" w:hAnsi="Times New Roman"/>
          <w:sz w:val="28"/>
          <w:szCs w:val="28"/>
        </w:rPr>
        <w:t xml:space="preserve"> 3-cü şəxs </w:t>
      </w:r>
      <w:r w:rsidRPr="004165F7">
        <w:rPr>
          <w:rFonts w:ascii="Times New Roman" w:hAnsi="Times New Roman"/>
          <w:sz w:val="28"/>
          <w:szCs w:val="28"/>
        </w:rPr>
        <w:t xml:space="preserve">tərəfindən </w:t>
      </w:r>
      <w:proofErr w:type="spellStart"/>
      <w:r w:rsidRPr="004165F7">
        <w:rPr>
          <w:rFonts w:ascii="Times New Roman" w:hAnsi="Times New Roman"/>
          <w:sz w:val="28"/>
          <w:szCs w:val="28"/>
        </w:rPr>
        <w:t>verilmiş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</w:t>
      </w:r>
      <w:r w:rsidR="00DD2C19" w:rsidRPr="004165F7">
        <w:rPr>
          <w:rFonts w:ascii="Times New Roman" w:hAnsi="Times New Roman"/>
          <w:sz w:val="28"/>
          <w:szCs w:val="28"/>
        </w:rPr>
        <w:t>tləri</w:t>
      </w:r>
      <w:r w:rsidRPr="004165F7">
        <w:rPr>
          <w:rFonts w:ascii="Times New Roman" w:hAnsi="Times New Roman"/>
          <w:sz w:val="28"/>
          <w:szCs w:val="28"/>
        </w:rPr>
        <w:t xml:space="preserve"> qismən təmin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</w:t>
      </w:r>
      <w:r w:rsidR="007F62FB" w:rsidRPr="004165F7">
        <w:rPr>
          <w:rFonts w:ascii="Times New Roman" w:hAnsi="Times New Roman"/>
          <w:sz w:val="28"/>
          <w:szCs w:val="28"/>
        </w:rPr>
        <w:t>nin</w:t>
      </w:r>
      <w:r w:rsidRPr="004165F7">
        <w:rPr>
          <w:rFonts w:ascii="Times New Roman" w:hAnsi="Times New Roman"/>
          <w:sz w:val="28"/>
          <w:szCs w:val="28"/>
        </w:rPr>
        <w:t xml:space="preserve"> MK-nın 8</w:t>
      </w:r>
      <w:r w:rsidR="002759A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AD" w:rsidRPr="004165F7">
        <w:rPr>
          <w:rFonts w:ascii="Times New Roman" w:hAnsi="Times New Roman"/>
          <w:sz w:val="28"/>
          <w:szCs w:val="28"/>
        </w:rPr>
        <w:t>dekabr</w:t>
      </w:r>
      <w:proofErr w:type="spellEnd"/>
      <w:r w:rsidR="002759AD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qətnaməsi ləğv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yenidən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 baxılma</w:t>
      </w:r>
      <w:r w:rsidR="00185C3E" w:rsidRPr="004165F7">
        <w:rPr>
          <w:rFonts w:ascii="Times New Roman" w:hAnsi="Times New Roman"/>
          <w:sz w:val="28"/>
          <w:szCs w:val="28"/>
        </w:rPr>
        <w:t>sı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üçün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2759AD" w:rsidRPr="004165F7">
        <w:rPr>
          <w:rFonts w:ascii="Times New Roman" w:hAnsi="Times New Roman"/>
          <w:sz w:val="28"/>
          <w:szCs w:val="28"/>
        </w:rPr>
        <w:t>həmin</w:t>
      </w:r>
      <w:r w:rsidRPr="004165F7">
        <w:rPr>
          <w:rFonts w:ascii="Times New Roman" w:hAnsi="Times New Roman"/>
          <w:sz w:val="28"/>
          <w:szCs w:val="28"/>
        </w:rPr>
        <w:t xml:space="preserve"> məhkəmə</w:t>
      </w:r>
      <w:r w:rsidR="002759AD" w:rsidRPr="004165F7">
        <w:rPr>
          <w:rFonts w:ascii="Times New Roman" w:hAnsi="Times New Roman"/>
          <w:sz w:val="28"/>
          <w:szCs w:val="28"/>
        </w:rPr>
        <w:t>yə</w:t>
      </w:r>
      <w:r w:rsidRPr="004165F7">
        <w:rPr>
          <w:rFonts w:ascii="Times New Roman" w:hAnsi="Times New Roman"/>
          <w:sz w:val="28"/>
          <w:szCs w:val="28"/>
        </w:rPr>
        <w:t xml:space="preserve"> göndərilmişdir.</w:t>
      </w:r>
    </w:p>
    <w:p w:rsidR="00F06BC1" w:rsidRPr="004165F7" w:rsidRDefault="00F06BC1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DD2C19" w:rsidRPr="004165F7">
        <w:rPr>
          <w:rFonts w:ascii="Times New Roman" w:hAnsi="Times New Roman"/>
          <w:sz w:val="28"/>
          <w:szCs w:val="28"/>
        </w:rPr>
        <w:t>K</w:t>
      </w:r>
      <w:r w:rsidR="0060655C" w:rsidRPr="004165F7">
        <w:rPr>
          <w:rFonts w:ascii="Times New Roman" w:hAnsi="Times New Roman"/>
          <w:sz w:val="28"/>
          <w:szCs w:val="28"/>
        </w:rPr>
        <w:t>assasiya</w:t>
      </w:r>
      <w:proofErr w:type="spellEnd"/>
      <w:r w:rsidR="0060655C" w:rsidRPr="004165F7">
        <w:rPr>
          <w:rFonts w:ascii="Times New Roman" w:hAnsi="Times New Roman"/>
          <w:sz w:val="28"/>
          <w:szCs w:val="28"/>
        </w:rPr>
        <w:t xml:space="preserve"> instansiyası məhkəməsi</w:t>
      </w:r>
      <w:r w:rsidR="00445815" w:rsidRPr="004165F7">
        <w:rPr>
          <w:rFonts w:ascii="Times New Roman" w:hAnsi="Times New Roman"/>
          <w:sz w:val="28"/>
          <w:szCs w:val="28"/>
        </w:rPr>
        <w:t>nin</w:t>
      </w:r>
      <w:r w:rsidR="0060655C" w:rsidRPr="004165F7">
        <w:rPr>
          <w:rFonts w:ascii="Times New Roman" w:hAnsi="Times New Roman"/>
          <w:sz w:val="28"/>
          <w:szCs w:val="28"/>
        </w:rPr>
        <w:t xml:space="preserve"> qərarında göstər</w:t>
      </w:r>
      <w:r w:rsidR="00185C3E" w:rsidRPr="004165F7">
        <w:rPr>
          <w:rFonts w:ascii="Times New Roman" w:hAnsi="Times New Roman"/>
          <w:sz w:val="28"/>
          <w:szCs w:val="28"/>
        </w:rPr>
        <w:t>il</w:t>
      </w:r>
      <w:r w:rsidR="0060655C" w:rsidRPr="004165F7">
        <w:rPr>
          <w:rFonts w:ascii="Times New Roman" w:hAnsi="Times New Roman"/>
          <w:sz w:val="28"/>
          <w:szCs w:val="28"/>
        </w:rPr>
        <w:t xml:space="preserve">mişdir </w:t>
      </w:r>
      <w:proofErr w:type="spellStart"/>
      <w:r w:rsidR="0060655C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60655C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5815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445815" w:rsidRPr="004165F7">
        <w:rPr>
          <w:rFonts w:ascii="Times New Roman" w:hAnsi="Times New Roman"/>
          <w:sz w:val="28"/>
          <w:szCs w:val="28"/>
        </w:rPr>
        <w:t xml:space="preserve"> instansiyası məhkəmə</w:t>
      </w:r>
      <w:r w:rsidR="00C47285" w:rsidRPr="004165F7">
        <w:rPr>
          <w:rFonts w:ascii="Times New Roman" w:hAnsi="Times New Roman"/>
          <w:sz w:val="28"/>
          <w:szCs w:val="28"/>
        </w:rPr>
        <w:t xml:space="preserve">si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şəhər Bələdiyyəsinin </w:t>
      </w:r>
      <w:r w:rsidR="00320817" w:rsidRPr="004165F7">
        <w:rPr>
          <w:rFonts w:ascii="Times New Roman" w:hAnsi="Times New Roman"/>
          <w:sz w:val="28"/>
          <w:szCs w:val="28"/>
        </w:rPr>
        <w:t>V.</w:t>
      </w:r>
      <w:r w:rsidR="00F75982" w:rsidRPr="004165F7">
        <w:rPr>
          <w:rFonts w:ascii="Times New Roman" w:hAnsi="Times New Roman"/>
          <w:sz w:val="28"/>
          <w:szCs w:val="28"/>
        </w:rPr>
        <w:t>Məmmədov</w:t>
      </w:r>
      <w:r w:rsidR="00320817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 xml:space="preserve"> 0,</w:t>
      </w:r>
      <w:r w:rsidR="00320817" w:rsidRPr="004165F7">
        <w:rPr>
          <w:rFonts w:ascii="Times New Roman" w:hAnsi="Times New Roman"/>
          <w:sz w:val="28"/>
          <w:szCs w:val="28"/>
        </w:rPr>
        <w:t>0</w:t>
      </w:r>
      <w:r w:rsidR="00F75982" w:rsidRPr="004165F7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ha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r w:rsidR="00320817" w:rsidRPr="004165F7">
        <w:rPr>
          <w:rFonts w:ascii="Times New Roman" w:hAnsi="Times New Roman"/>
          <w:sz w:val="28"/>
          <w:szCs w:val="28"/>
        </w:rPr>
        <w:lastRenderedPageBreak/>
        <w:t xml:space="preserve">mübahisəli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sahəsi</w:t>
      </w:r>
      <w:r w:rsidR="00320817" w:rsidRPr="004165F7">
        <w:rPr>
          <w:rFonts w:ascii="Times New Roman" w:hAnsi="Times New Roman"/>
          <w:sz w:val="28"/>
          <w:szCs w:val="28"/>
        </w:rPr>
        <w:t>nin</w:t>
      </w:r>
      <w:r w:rsidR="00F75982" w:rsidRPr="004165F7">
        <w:rPr>
          <w:rFonts w:ascii="Times New Roman" w:hAnsi="Times New Roman"/>
          <w:sz w:val="28"/>
          <w:szCs w:val="28"/>
        </w:rPr>
        <w:t xml:space="preserve"> satılması barədə 41</w:t>
      </w:r>
      <w:r w:rsidR="00320817" w:rsidRPr="004165F7">
        <w:rPr>
          <w:rFonts w:ascii="Times New Roman" w:hAnsi="Times New Roman"/>
          <w:sz w:val="28"/>
          <w:szCs w:val="28"/>
        </w:rPr>
        <w:t xml:space="preserve"> nömrəli</w:t>
      </w:r>
      <w:r w:rsidR="00F75982" w:rsidRPr="004165F7">
        <w:rPr>
          <w:rFonts w:ascii="Times New Roman" w:hAnsi="Times New Roman"/>
          <w:sz w:val="28"/>
          <w:szCs w:val="28"/>
        </w:rPr>
        <w:t xml:space="preserve"> 28</w:t>
      </w:r>
      <w:r w:rsidR="00320817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817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320817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2007-ci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qərarın</w:t>
      </w:r>
      <w:r w:rsidR="005F2275" w:rsidRPr="004165F7">
        <w:rPr>
          <w:rFonts w:ascii="Times New Roman" w:hAnsi="Times New Roman"/>
          <w:sz w:val="28"/>
          <w:szCs w:val="28"/>
        </w:rPr>
        <w:t>a</w:t>
      </w:r>
      <w:r w:rsidR="00320817" w:rsidRPr="004165F7">
        <w:rPr>
          <w:rFonts w:ascii="Times New Roman" w:hAnsi="Times New Roman"/>
          <w:sz w:val="28"/>
          <w:szCs w:val="28"/>
        </w:rPr>
        <w:t xml:space="preserve"> və</w:t>
      </w:r>
      <w:r w:rsidR="00F75982" w:rsidRPr="004165F7">
        <w:rPr>
          <w:rFonts w:ascii="Times New Roman" w:hAnsi="Times New Roman"/>
          <w:sz w:val="28"/>
          <w:szCs w:val="28"/>
        </w:rPr>
        <w:t xml:space="preserve"> 207 </w:t>
      </w:r>
      <w:r w:rsidR="00320817" w:rsidRPr="004165F7">
        <w:rPr>
          <w:rFonts w:ascii="Times New Roman" w:hAnsi="Times New Roman"/>
          <w:sz w:val="28"/>
          <w:szCs w:val="28"/>
        </w:rPr>
        <w:t>nömrəli</w:t>
      </w:r>
      <w:proofErr w:type="gramEnd"/>
      <w:r w:rsidR="00320817" w:rsidRPr="00416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982" w:rsidRPr="004165F7">
        <w:rPr>
          <w:rFonts w:ascii="Times New Roman" w:hAnsi="Times New Roman"/>
          <w:sz w:val="28"/>
          <w:szCs w:val="28"/>
        </w:rPr>
        <w:t>29</w:t>
      </w:r>
      <w:r w:rsidR="00320817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817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320817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2007-ci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“to</w:t>
      </w:r>
      <w:r w:rsidR="00411B37" w:rsidRPr="004165F7">
        <w:rPr>
          <w:rFonts w:ascii="Times New Roman" w:hAnsi="Times New Roman"/>
          <w:sz w:val="28"/>
          <w:szCs w:val="28"/>
        </w:rPr>
        <w:t xml:space="preserve">rpaqların alqı-satqısına </w:t>
      </w:r>
      <w:proofErr w:type="spellStart"/>
      <w:r w:rsidR="00411B37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411B37" w:rsidRPr="004165F7">
        <w:rPr>
          <w:rFonts w:ascii="Times New Roman" w:hAnsi="Times New Roman"/>
          <w:sz w:val="28"/>
          <w:szCs w:val="28"/>
        </w:rPr>
        <w:t>” a</w:t>
      </w:r>
      <w:r w:rsidR="00F75982" w:rsidRPr="004165F7">
        <w:rPr>
          <w:rFonts w:ascii="Times New Roman" w:hAnsi="Times New Roman"/>
          <w:sz w:val="28"/>
          <w:szCs w:val="28"/>
        </w:rPr>
        <w:t>ktın</w:t>
      </w:r>
      <w:r w:rsidR="005F2275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0817" w:rsidRPr="004165F7">
        <w:rPr>
          <w:rFonts w:ascii="Times New Roman" w:hAnsi="Times New Roman"/>
          <w:sz w:val="28"/>
          <w:szCs w:val="28"/>
        </w:rPr>
        <w:t>Z.</w:t>
      </w:r>
      <w:r w:rsidR="00F75982" w:rsidRPr="004165F7">
        <w:rPr>
          <w:rFonts w:ascii="Times New Roman" w:hAnsi="Times New Roman"/>
          <w:sz w:val="28"/>
          <w:szCs w:val="28"/>
        </w:rPr>
        <w:t>Abdullayeva</w:t>
      </w:r>
      <w:r w:rsidR="00320817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0,06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ha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r w:rsidR="00C47285" w:rsidRPr="004165F7">
        <w:rPr>
          <w:rFonts w:ascii="Times New Roman" w:hAnsi="Times New Roman"/>
          <w:sz w:val="28"/>
          <w:szCs w:val="28"/>
        </w:rPr>
        <w:t xml:space="preserve">mübahisəli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sahəsinin satılması barədə 41</w:t>
      </w:r>
      <w:r w:rsidR="00C47285" w:rsidRPr="004165F7">
        <w:rPr>
          <w:rFonts w:ascii="Times New Roman" w:hAnsi="Times New Roman"/>
          <w:sz w:val="28"/>
          <w:szCs w:val="28"/>
        </w:rPr>
        <w:t xml:space="preserve">nömrəli </w:t>
      </w:r>
      <w:r w:rsidR="00F75982" w:rsidRPr="004165F7">
        <w:rPr>
          <w:rFonts w:ascii="Times New Roman" w:hAnsi="Times New Roman"/>
          <w:sz w:val="28"/>
          <w:szCs w:val="28"/>
        </w:rPr>
        <w:t>28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2007-ci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qərarın</w:t>
      </w:r>
      <w:r w:rsidR="005F2275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 xml:space="preserve"> və 208 </w:t>
      </w:r>
      <w:r w:rsidR="00C47285" w:rsidRPr="004165F7">
        <w:rPr>
          <w:rFonts w:ascii="Times New Roman" w:hAnsi="Times New Roman"/>
          <w:sz w:val="28"/>
          <w:szCs w:val="28"/>
        </w:rPr>
        <w:t xml:space="preserve">nömrəli </w:t>
      </w:r>
      <w:r w:rsidR="00F75982" w:rsidRPr="004165F7">
        <w:rPr>
          <w:rFonts w:ascii="Times New Roman" w:hAnsi="Times New Roman"/>
          <w:sz w:val="28"/>
          <w:szCs w:val="28"/>
        </w:rPr>
        <w:t>29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2007-ci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“torpaqların alqı-satqısına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” </w:t>
      </w:r>
      <w:r w:rsidR="00411B37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>ktın</w:t>
      </w:r>
      <w:r w:rsidR="005F2275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 xml:space="preserve">, </w:t>
      </w:r>
      <w:r w:rsidR="00C47285" w:rsidRPr="004165F7">
        <w:rPr>
          <w:rFonts w:ascii="Times New Roman" w:hAnsi="Times New Roman"/>
          <w:sz w:val="28"/>
          <w:szCs w:val="28"/>
        </w:rPr>
        <w:t>R.</w:t>
      </w:r>
      <w:r w:rsidR="00F75982" w:rsidRPr="004165F7">
        <w:rPr>
          <w:rFonts w:ascii="Times New Roman" w:hAnsi="Times New Roman"/>
          <w:sz w:val="28"/>
          <w:szCs w:val="28"/>
        </w:rPr>
        <w:t>Abdullayev</w:t>
      </w:r>
      <w:proofErr w:type="gramEnd"/>
      <w:r w:rsidR="00C47285" w:rsidRPr="004165F7">
        <w:rPr>
          <w:rFonts w:ascii="Times New Roman" w:hAnsi="Times New Roman"/>
          <w:sz w:val="28"/>
          <w:szCs w:val="28"/>
        </w:rPr>
        <w:t>ə</w:t>
      </w:r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982" w:rsidRPr="004165F7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kv.metr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r w:rsidR="00C47285" w:rsidRPr="004165F7">
        <w:rPr>
          <w:rFonts w:ascii="Times New Roman" w:hAnsi="Times New Roman"/>
          <w:sz w:val="28"/>
          <w:szCs w:val="28"/>
        </w:rPr>
        <w:t xml:space="preserve">mübahisəli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sahəsi satılması barədə 31 </w:t>
      </w:r>
      <w:r w:rsidR="00C47285" w:rsidRPr="004165F7">
        <w:rPr>
          <w:rFonts w:ascii="Times New Roman" w:hAnsi="Times New Roman"/>
          <w:sz w:val="28"/>
          <w:szCs w:val="28"/>
        </w:rPr>
        <w:t>nömrəli</w:t>
      </w:r>
      <w:r w:rsidR="00F75982" w:rsidRPr="004165F7">
        <w:rPr>
          <w:rFonts w:ascii="Times New Roman" w:hAnsi="Times New Roman"/>
          <w:sz w:val="28"/>
          <w:szCs w:val="28"/>
        </w:rPr>
        <w:t xml:space="preserve"> 12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dekabr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2001-ci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qərarın</w:t>
      </w:r>
      <w:r w:rsidR="005F2275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 xml:space="preserve"> və 61 </w:t>
      </w:r>
      <w:r w:rsidR="00C47285" w:rsidRPr="004165F7">
        <w:rPr>
          <w:rFonts w:ascii="Times New Roman" w:hAnsi="Times New Roman"/>
          <w:sz w:val="28"/>
          <w:szCs w:val="28"/>
        </w:rPr>
        <w:t>nömrəli</w:t>
      </w:r>
      <w:r w:rsidR="00F75982" w:rsidRPr="004165F7">
        <w:rPr>
          <w:rFonts w:ascii="Times New Roman" w:hAnsi="Times New Roman"/>
          <w:sz w:val="28"/>
          <w:szCs w:val="28"/>
        </w:rPr>
        <w:t xml:space="preserve"> 26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dekabr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2001-ci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“torpaqların alqı-satqısına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” </w:t>
      </w:r>
      <w:r w:rsidR="00411B37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>ktın</w:t>
      </w:r>
      <w:r w:rsidR="005F2275" w:rsidRPr="004165F7">
        <w:rPr>
          <w:rFonts w:ascii="Times New Roman" w:hAnsi="Times New Roman"/>
          <w:sz w:val="28"/>
          <w:szCs w:val="28"/>
        </w:rPr>
        <w:t>a</w:t>
      </w:r>
      <w:r w:rsidR="00C47285" w:rsidRPr="004165F7">
        <w:rPr>
          <w:rFonts w:ascii="Times New Roman" w:hAnsi="Times New Roman"/>
          <w:sz w:val="28"/>
          <w:szCs w:val="28"/>
        </w:rPr>
        <w:t>,</w:t>
      </w:r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İcra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Hakimiyyəti Başçısının tikililər barədə </w:t>
      </w:r>
      <w:r w:rsidR="00C47285" w:rsidRPr="004165F7">
        <w:rPr>
          <w:rFonts w:ascii="Times New Roman" w:hAnsi="Times New Roman"/>
          <w:sz w:val="28"/>
          <w:szCs w:val="28"/>
        </w:rPr>
        <w:t>V.</w:t>
      </w:r>
      <w:r w:rsidR="00F75982" w:rsidRPr="004165F7">
        <w:rPr>
          <w:rFonts w:ascii="Times New Roman" w:hAnsi="Times New Roman"/>
          <w:sz w:val="28"/>
          <w:szCs w:val="28"/>
        </w:rPr>
        <w:t>Məmm</w:t>
      </w:r>
      <w:proofErr w:type="gramEnd"/>
      <w:r w:rsidR="00F75982" w:rsidRPr="004165F7">
        <w:rPr>
          <w:rFonts w:ascii="Times New Roman" w:hAnsi="Times New Roman"/>
          <w:sz w:val="28"/>
          <w:szCs w:val="28"/>
        </w:rPr>
        <w:t>ə</w:t>
      </w:r>
      <w:proofErr w:type="gramStart"/>
      <w:r w:rsidR="00F75982" w:rsidRPr="004165F7">
        <w:rPr>
          <w:rFonts w:ascii="Times New Roman" w:hAnsi="Times New Roman"/>
          <w:sz w:val="28"/>
          <w:szCs w:val="28"/>
        </w:rPr>
        <w:t>dov</w:t>
      </w:r>
      <w:r w:rsidR="00C47285" w:rsidRPr="004165F7">
        <w:rPr>
          <w:rFonts w:ascii="Times New Roman" w:hAnsi="Times New Roman"/>
          <w:sz w:val="28"/>
          <w:szCs w:val="28"/>
        </w:rPr>
        <w:t>a</w:t>
      </w:r>
      <w:r w:rsidR="00F75982" w:rsidRPr="004165F7">
        <w:rPr>
          <w:rFonts w:ascii="Times New Roman" w:hAnsi="Times New Roman"/>
          <w:sz w:val="28"/>
          <w:szCs w:val="28"/>
        </w:rPr>
        <w:t xml:space="preserve"> 126</w:t>
      </w:r>
      <w:r w:rsidR="00C47285" w:rsidRPr="004165F7">
        <w:rPr>
          <w:rFonts w:ascii="Times New Roman" w:hAnsi="Times New Roman"/>
          <w:sz w:val="28"/>
          <w:szCs w:val="28"/>
        </w:rPr>
        <w:t xml:space="preserve"> nömrəli</w:t>
      </w:r>
      <w:r w:rsidR="00F75982" w:rsidRPr="004165F7">
        <w:rPr>
          <w:rFonts w:ascii="Times New Roman" w:hAnsi="Times New Roman"/>
          <w:sz w:val="28"/>
          <w:szCs w:val="28"/>
        </w:rPr>
        <w:t xml:space="preserve"> 14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5C3E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2008-ci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Z.</w:t>
      </w:r>
      <w:r w:rsidR="00F75982" w:rsidRPr="004165F7">
        <w:rPr>
          <w:rFonts w:ascii="Times New Roman" w:hAnsi="Times New Roman"/>
          <w:sz w:val="28"/>
          <w:szCs w:val="28"/>
        </w:rPr>
        <w:t>Abdullayeva</w:t>
      </w:r>
      <w:r w:rsidR="00C47285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125</w:t>
      </w:r>
      <w:r w:rsidR="00C47285" w:rsidRPr="004165F7">
        <w:rPr>
          <w:rFonts w:ascii="Times New Roman" w:hAnsi="Times New Roman"/>
          <w:sz w:val="28"/>
          <w:szCs w:val="28"/>
        </w:rPr>
        <w:t xml:space="preserve"> nömrəli</w:t>
      </w:r>
      <w:r w:rsidR="00F75982" w:rsidRPr="004165F7">
        <w:rPr>
          <w:rFonts w:ascii="Times New Roman" w:hAnsi="Times New Roman"/>
          <w:sz w:val="28"/>
          <w:szCs w:val="28"/>
        </w:rPr>
        <w:t xml:space="preserve"> 14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2008-ci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və </w:t>
      </w:r>
      <w:r w:rsidR="00C47285" w:rsidRPr="004165F7">
        <w:rPr>
          <w:rFonts w:ascii="Times New Roman" w:hAnsi="Times New Roman"/>
          <w:sz w:val="28"/>
          <w:szCs w:val="28"/>
        </w:rPr>
        <w:t>R.</w:t>
      </w:r>
      <w:r w:rsidR="00F75982" w:rsidRPr="004165F7">
        <w:rPr>
          <w:rFonts w:ascii="Times New Roman" w:hAnsi="Times New Roman"/>
          <w:sz w:val="28"/>
          <w:szCs w:val="28"/>
        </w:rPr>
        <w:t>Abdullayev</w:t>
      </w:r>
      <w:r w:rsidR="005F2275" w:rsidRPr="004165F7">
        <w:rPr>
          <w:rFonts w:ascii="Times New Roman" w:hAnsi="Times New Roman"/>
          <w:sz w:val="28"/>
          <w:szCs w:val="28"/>
        </w:rPr>
        <w:t>ə</w:t>
      </w:r>
      <w:r w:rsidR="00F75982" w:rsidRPr="004165F7">
        <w:rPr>
          <w:rFonts w:ascii="Times New Roman" w:hAnsi="Times New Roman"/>
          <w:sz w:val="28"/>
          <w:szCs w:val="28"/>
        </w:rPr>
        <w:t xml:space="preserve"> 87</w:t>
      </w:r>
      <w:r w:rsidR="00C47285" w:rsidRPr="004165F7">
        <w:rPr>
          <w:rFonts w:ascii="Times New Roman" w:hAnsi="Times New Roman"/>
          <w:sz w:val="28"/>
          <w:szCs w:val="28"/>
        </w:rPr>
        <w:t xml:space="preserve"> nömrəli </w:t>
      </w:r>
      <w:r w:rsidR="00DD2C19" w:rsidRPr="004165F7">
        <w:rPr>
          <w:rFonts w:ascii="Times New Roman" w:hAnsi="Times New Roman"/>
          <w:sz w:val="28"/>
          <w:szCs w:val="28"/>
        </w:rPr>
        <w:t>7</w:t>
      </w:r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285" w:rsidRPr="004165F7">
        <w:rPr>
          <w:rFonts w:ascii="Times New Roman" w:hAnsi="Times New Roman"/>
          <w:sz w:val="28"/>
          <w:szCs w:val="28"/>
        </w:rPr>
        <w:t>sentyabr</w:t>
      </w:r>
      <w:proofErr w:type="spellEnd"/>
      <w:r w:rsidR="00C47285" w:rsidRPr="004165F7">
        <w:rPr>
          <w:rFonts w:ascii="Times New Roman" w:hAnsi="Times New Roman"/>
          <w:sz w:val="28"/>
          <w:szCs w:val="28"/>
        </w:rPr>
        <w:t xml:space="preserve"> </w:t>
      </w:r>
      <w:r w:rsidR="00411B37" w:rsidRPr="004165F7">
        <w:rPr>
          <w:rFonts w:ascii="Times New Roman" w:hAnsi="Times New Roman"/>
          <w:sz w:val="28"/>
          <w:szCs w:val="28"/>
        </w:rPr>
        <w:t xml:space="preserve"> </w:t>
      </w:r>
      <w:r w:rsidR="00F75982" w:rsidRPr="004165F7">
        <w:rPr>
          <w:rFonts w:ascii="Times New Roman" w:hAnsi="Times New Roman"/>
          <w:sz w:val="28"/>
          <w:szCs w:val="28"/>
        </w:rPr>
        <w:t xml:space="preserve">2006-cı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98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75982" w:rsidRPr="004165F7">
        <w:rPr>
          <w:rFonts w:ascii="Times New Roman" w:hAnsi="Times New Roman"/>
          <w:sz w:val="28"/>
          <w:szCs w:val="28"/>
        </w:rPr>
        <w:t xml:space="preserve"> sərəncamların</w:t>
      </w:r>
      <w:r w:rsidR="00445815" w:rsidRPr="004165F7">
        <w:rPr>
          <w:rFonts w:ascii="Times New Roman" w:hAnsi="Times New Roman"/>
          <w:sz w:val="28"/>
          <w:szCs w:val="28"/>
        </w:rPr>
        <w:t>a</w:t>
      </w:r>
      <w:r w:rsidR="00455A9B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5A9B" w:rsidRPr="004165F7">
        <w:rPr>
          <w:rFonts w:ascii="Times New Roman" w:hAnsi="Times New Roman"/>
          <w:sz w:val="28"/>
          <w:szCs w:val="28"/>
        </w:rPr>
        <w:t>hüquqi</w:t>
      </w:r>
      <w:proofErr w:type="spellEnd"/>
      <w:r w:rsidR="00455A9B" w:rsidRPr="004165F7">
        <w:rPr>
          <w:rFonts w:ascii="Times New Roman" w:hAnsi="Times New Roman"/>
          <w:sz w:val="28"/>
          <w:szCs w:val="28"/>
        </w:rPr>
        <w:t xml:space="preserve"> qiymət verməməklə</w:t>
      </w:r>
      <w:r w:rsidR="00445815" w:rsidRPr="004165F7">
        <w:rPr>
          <w:rFonts w:ascii="Times New Roman" w:hAnsi="Times New Roman"/>
          <w:sz w:val="28"/>
          <w:szCs w:val="28"/>
        </w:rPr>
        <w:t xml:space="preserve"> </w:t>
      </w:r>
      <w:r w:rsidR="00455A9B" w:rsidRPr="004165F7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="00411B37"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="00411B37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B37" w:rsidRPr="004165F7">
        <w:rPr>
          <w:rFonts w:ascii="Times New Roman" w:hAnsi="Times New Roman"/>
          <w:sz w:val="28"/>
          <w:szCs w:val="28"/>
        </w:rPr>
        <w:t>Pro</w:t>
      </w:r>
      <w:r w:rsidR="00445815" w:rsidRPr="004165F7">
        <w:rPr>
          <w:rFonts w:ascii="Times New Roman" w:hAnsi="Times New Roman"/>
          <w:sz w:val="28"/>
          <w:szCs w:val="28"/>
        </w:rPr>
        <w:t>ses</w:t>
      </w:r>
      <w:r w:rsidR="00411B37" w:rsidRPr="004165F7">
        <w:rPr>
          <w:rFonts w:ascii="Times New Roman" w:hAnsi="Times New Roman"/>
          <w:sz w:val="28"/>
          <w:szCs w:val="28"/>
        </w:rPr>
        <w:t>s</w:t>
      </w:r>
      <w:r w:rsidR="00445815" w:rsidRPr="004165F7">
        <w:rPr>
          <w:rFonts w:ascii="Times New Roman" w:hAnsi="Times New Roman"/>
          <w:sz w:val="28"/>
          <w:szCs w:val="28"/>
        </w:rPr>
        <w:t>ual</w:t>
      </w:r>
      <w:proofErr w:type="spellEnd"/>
      <w:r w:rsidR="00445815" w:rsidRPr="004165F7">
        <w:rPr>
          <w:rFonts w:ascii="Times New Roman" w:hAnsi="Times New Roman"/>
          <w:sz w:val="28"/>
          <w:szCs w:val="28"/>
        </w:rPr>
        <w:t xml:space="preserve"> </w:t>
      </w:r>
      <w:r w:rsidR="00455A9B" w:rsidRPr="004165F7">
        <w:rPr>
          <w:rFonts w:ascii="Times New Roman" w:hAnsi="Times New Roman"/>
          <w:sz w:val="28"/>
          <w:szCs w:val="28"/>
        </w:rPr>
        <w:t>Məcəllə</w:t>
      </w:r>
      <w:r w:rsidR="00DD2C19" w:rsidRPr="004165F7">
        <w:rPr>
          <w:rFonts w:ascii="Times New Roman" w:hAnsi="Times New Roman"/>
          <w:sz w:val="28"/>
          <w:szCs w:val="28"/>
        </w:rPr>
        <w:t>sinin (</w:t>
      </w:r>
      <w:proofErr w:type="spellStart"/>
      <w:r w:rsidR="00DD2C19"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="00DD2C1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2C19"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="00DD2C19" w:rsidRPr="004165F7">
        <w:rPr>
          <w:rFonts w:ascii="Times New Roman" w:hAnsi="Times New Roman"/>
          <w:sz w:val="28"/>
          <w:szCs w:val="28"/>
        </w:rPr>
        <w:t xml:space="preserve"> –</w:t>
      </w:r>
      <w:r w:rsidR="00455A9B" w:rsidRPr="004165F7">
        <w:rPr>
          <w:rFonts w:ascii="Times New Roman" w:hAnsi="Times New Roman"/>
          <w:sz w:val="28"/>
          <w:szCs w:val="28"/>
        </w:rPr>
        <w:t xml:space="preserve"> MPM) 14, 77, 88</w:t>
      </w:r>
      <w:proofErr w:type="gramEnd"/>
      <w:r w:rsidR="00455A9B" w:rsidRPr="004165F7">
        <w:rPr>
          <w:rFonts w:ascii="Times New Roman" w:hAnsi="Times New Roman"/>
          <w:sz w:val="28"/>
          <w:szCs w:val="28"/>
        </w:rPr>
        <w:t xml:space="preserve">, 217 və 218-ci maddələrinin tələblərini </w:t>
      </w:r>
      <w:proofErr w:type="spellStart"/>
      <w:r w:rsidR="00455A9B" w:rsidRPr="004165F7">
        <w:rPr>
          <w:rFonts w:ascii="Times New Roman" w:hAnsi="Times New Roman"/>
          <w:sz w:val="28"/>
          <w:szCs w:val="28"/>
        </w:rPr>
        <w:t>pozmuşdur</w:t>
      </w:r>
      <w:proofErr w:type="spellEnd"/>
      <w:r w:rsidR="00455A9B" w:rsidRPr="004165F7">
        <w:rPr>
          <w:rFonts w:ascii="Times New Roman" w:hAnsi="Times New Roman"/>
          <w:sz w:val="28"/>
          <w:szCs w:val="28"/>
        </w:rPr>
        <w:t>.</w:t>
      </w:r>
      <w:r w:rsidR="0060655C" w:rsidRPr="004165F7">
        <w:rPr>
          <w:rFonts w:ascii="Times New Roman" w:hAnsi="Times New Roman"/>
          <w:sz w:val="28"/>
          <w:szCs w:val="28"/>
        </w:rPr>
        <w:t>      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E76108"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="00E7610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108"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="00E7610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</w:t>
      </w:r>
      <w:r w:rsidR="0007657B" w:rsidRPr="004165F7">
        <w:rPr>
          <w:rFonts w:ascii="Times New Roman" w:hAnsi="Times New Roman"/>
          <w:sz w:val="28"/>
          <w:szCs w:val="28"/>
        </w:rPr>
        <w:t>n</w:t>
      </w:r>
      <w:r w:rsidR="00987789" w:rsidRPr="004165F7">
        <w:rPr>
          <w:rFonts w:ascii="Times New Roman" w:hAnsi="Times New Roman"/>
          <w:sz w:val="28"/>
          <w:szCs w:val="28"/>
        </w:rPr>
        <w:t>i</w:t>
      </w:r>
      <w:r w:rsidR="0007657B" w:rsidRPr="004165F7">
        <w:rPr>
          <w:rFonts w:ascii="Times New Roman" w:hAnsi="Times New Roman"/>
          <w:sz w:val="28"/>
          <w:szCs w:val="28"/>
        </w:rPr>
        <w:t>n</w:t>
      </w:r>
      <w:r w:rsidRPr="004165F7">
        <w:rPr>
          <w:rFonts w:ascii="Times New Roman" w:hAnsi="Times New Roman"/>
          <w:sz w:val="28"/>
          <w:szCs w:val="28"/>
        </w:rPr>
        <w:t xml:space="preserve"> MK-nın 24</w:t>
      </w:r>
      <w:r w:rsidR="002759A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9AD" w:rsidRPr="004165F7">
        <w:rPr>
          <w:rFonts w:ascii="Times New Roman" w:hAnsi="Times New Roman"/>
          <w:sz w:val="28"/>
          <w:szCs w:val="28"/>
        </w:rPr>
        <w:t>dekabr</w:t>
      </w:r>
      <w:proofErr w:type="spellEnd"/>
      <w:r w:rsidR="002759AD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2010-cu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qətnaməsi ilə cavabdehlər</w:t>
      </w:r>
      <w:r w:rsidR="007C3764" w:rsidRPr="004165F7">
        <w:rPr>
          <w:rFonts w:ascii="Times New Roman" w:hAnsi="Times New Roman"/>
          <w:sz w:val="28"/>
          <w:szCs w:val="28"/>
        </w:rPr>
        <w:t>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şikayətləri təmi</w:t>
      </w:r>
      <w:r w:rsidR="007C3764" w:rsidRPr="004165F7">
        <w:rPr>
          <w:rFonts w:ascii="Times New Roman" w:hAnsi="Times New Roman"/>
          <w:sz w:val="28"/>
          <w:szCs w:val="28"/>
        </w:rPr>
        <w:t>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F15317" w:rsidRPr="004165F7">
        <w:rPr>
          <w:rFonts w:ascii="Times New Roman" w:hAnsi="Times New Roman"/>
          <w:sz w:val="28"/>
          <w:szCs w:val="28"/>
        </w:rPr>
        <w:t>m</w:t>
      </w:r>
      <w:r w:rsidRPr="004165F7">
        <w:rPr>
          <w:rFonts w:ascii="Times New Roman" w:hAnsi="Times New Roman"/>
          <w:sz w:val="28"/>
          <w:szCs w:val="28"/>
        </w:rPr>
        <w:t>əhkə</w:t>
      </w:r>
      <w:r w:rsidR="002759AD" w:rsidRPr="004165F7">
        <w:rPr>
          <w:rFonts w:ascii="Times New Roman" w:hAnsi="Times New Roman"/>
          <w:sz w:val="28"/>
          <w:szCs w:val="28"/>
        </w:rPr>
        <w:t>mə</w:t>
      </w:r>
      <w:r w:rsidRPr="004165F7">
        <w:rPr>
          <w:rFonts w:ascii="Times New Roman" w:hAnsi="Times New Roman"/>
          <w:sz w:val="28"/>
          <w:szCs w:val="28"/>
        </w:rPr>
        <w:t xml:space="preserve">sinin qətnaməsi ləğv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Pr="004165F7">
        <w:rPr>
          <w:rFonts w:ascii="Times New Roman" w:hAnsi="Times New Roman"/>
          <w:sz w:val="28"/>
          <w:szCs w:val="28"/>
        </w:rPr>
        <w:t>yeni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</w:t>
      </w:r>
      <w:r w:rsidR="00914B24" w:rsidRPr="004165F7">
        <w:rPr>
          <w:rFonts w:ascii="Times New Roman" w:hAnsi="Times New Roman"/>
          <w:sz w:val="28"/>
          <w:szCs w:val="28"/>
        </w:rPr>
        <w:t xml:space="preserve"> çıxarılaraq, </w:t>
      </w:r>
      <w:r w:rsidR="002759AD" w:rsidRPr="004165F7">
        <w:rPr>
          <w:rFonts w:ascii="Times New Roman" w:hAnsi="Times New Roman"/>
          <w:sz w:val="28"/>
          <w:szCs w:val="28"/>
        </w:rPr>
        <w:t>S.</w:t>
      </w:r>
      <w:r w:rsidRPr="004165F7">
        <w:rPr>
          <w:rFonts w:ascii="Times New Roman" w:hAnsi="Times New Roman"/>
          <w:sz w:val="28"/>
          <w:szCs w:val="28"/>
        </w:rPr>
        <w:t xml:space="preserve">Çəmənov və </w:t>
      </w:r>
      <w:r w:rsidR="002759AD" w:rsidRPr="004165F7">
        <w:rPr>
          <w:rFonts w:ascii="Times New Roman" w:hAnsi="Times New Roman"/>
          <w:sz w:val="28"/>
          <w:szCs w:val="28"/>
        </w:rPr>
        <w:t>A.</w:t>
      </w:r>
      <w:r w:rsidRPr="004165F7">
        <w:rPr>
          <w:rFonts w:ascii="Times New Roman" w:hAnsi="Times New Roman"/>
          <w:sz w:val="28"/>
          <w:szCs w:val="28"/>
        </w:rPr>
        <w:t>Nağıyeva</w:t>
      </w:r>
      <w:r w:rsidR="002759AD" w:rsidRPr="004165F7">
        <w:rPr>
          <w:rFonts w:ascii="Times New Roman" w:hAnsi="Times New Roman"/>
          <w:sz w:val="28"/>
          <w:szCs w:val="28"/>
        </w:rPr>
        <w:t>nın</w:t>
      </w:r>
      <w:r w:rsidRPr="004165F7">
        <w:rPr>
          <w:rFonts w:ascii="Times New Roman" w:hAnsi="Times New Roman"/>
          <w:sz w:val="28"/>
          <w:szCs w:val="28"/>
        </w:rPr>
        <w:t xml:space="preserve"> cavabdehlər </w:t>
      </w:r>
      <w:r w:rsidR="002759AD" w:rsidRPr="004165F7">
        <w:rPr>
          <w:rFonts w:ascii="Times New Roman" w:hAnsi="Times New Roman"/>
          <w:sz w:val="28"/>
          <w:szCs w:val="28"/>
        </w:rPr>
        <w:t>A.</w:t>
      </w:r>
      <w:r w:rsidRPr="004165F7">
        <w:rPr>
          <w:rFonts w:ascii="Times New Roman" w:hAnsi="Times New Roman"/>
          <w:sz w:val="28"/>
          <w:szCs w:val="28"/>
        </w:rPr>
        <w:t>Məmm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ədov, </w:t>
      </w:r>
      <w:r w:rsidR="002759AD" w:rsidRPr="004165F7">
        <w:rPr>
          <w:rFonts w:ascii="Times New Roman" w:hAnsi="Times New Roman"/>
          <w:sz w:val="28"/>
          <w:szCs w:val="28"/>
        </w:rPr>
        <w:t>V.</w:t>
      </w:r>
      <w:r w:rsidRPr="004165F7">
        <w:rPr>
          <w:rFonts w:ascii="Times New Roman" w:hAnsi="Times New Roman"/>
          <w:sz w:val="28"/>
          <w:szCs w:val="28"/>
        </w:rPr>
        <w:t xml:space="preserve">Məmmədov, </w:t>
      </w:r>
      <w:proofErr w:type="spellStart"/>
      <w:r w:rsidR="002759AD" w:rsidRPr="004165F7">
        <w:rPr>
          <w:rFonts w:ascii="Times New Roman" w:hAnsi="Times New Roman"/>
          <w:sz w:val="28"/>
          <w:szCs w:val="28"/>
        </w:rPr>
        <w:t>R.</w:t>
      </w:r>
      <w:r w:rsidRPr="004165F7">
        <w:rPr>
          <w:rFonts w:ascii="Times New Roman" w:hAnsi="Times New Roman"/>
          <w:sz w:val="28"/>
          <w:szCs w:val="28"/>
        </w:rPr>
        <w:t>Abdullayev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8A5D78" w:rsidRPr="004165F7">
        <w:rPr>
          <w:rFonts w:ascii="Times New Roman" w:hAnsi="Times New Roman"/>
          <w:sz w:val="28"/>
          <w:szCs w:val="28"/>
        </w:rPr>
        <w:t>Z.</w:t>
      </w:r>
      <w:r w:rsidRPr="004165F7">
        <w:rPr>
          <w:rFonts w:ascii="Times New Roman" w:hAnsi="Times New Roman"/>
          <w:sz w:val="28"/>
          <w:szCs w:val="28"/>
        </w:rPr>
        <w:t>Abdullayeva</w:t>
      </w:r>
      <w:r w:rsidR="008A5D78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qarşı “tikintilərin </w:t>
      </w:r>
      <w:proofErr w:type="spellStart"/>
      <w:r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edilməsi və sökülməsi” tələbinə </w:t>
      </w:r>
      <w:proofErr w:type="spellStart"/>
      <w:r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iddiası rədd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edilmişdir</w:t>
      </w:r>
      <w:proofErr w:type="spellEnd"/>
      <w:r w:rsidRPr="004165F7">
        <w:rPr>
          <w:rFonts w:ascii="Times New Roman" w:hAnsi="Times New Roman"/>
          <w:sz w:val="28"/>
          <w:szCs w:val="28"/>
        </w:rPr>
        <w:t>.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</w:t>
      </w:r>
      <w:r w:rsidR="0007657B" w:rsidRPr="004165F7">
        <w:rPr>
          <w:rFonts w:ascii="Times New Roman" w:hAnsi="Times New Roman"/>
          <w:sz w:val="28"/>
          <w:szCs w:val="28"/>
        </w:rPr>
        <w:t>n</w:t>
      </w:r>
      <w:r w:rsidR="00060697" w:rsidRPr="004165F7">
        <w:rPr>
          <w:rFonts w:ascii="Times New Roman" w:hAnsi="Times New Roman"/>
          <w:sz w:val="28"/>
          <w:szCs w:val="28"/>
        </w:rPr>
        <w:t>i</w:t>
      </w:r>
      <w:r w:rsidR="0007657B" w:rsidRPr="004165F7">
        <w:rPr>
          <w:rFonts w:ascii="Times New Roman" w:hAnsi="Times New Roman"/>
          <w:sz w:val="28"/>
          <w:szCs w:val="28"/>
        </w:rPr>
        <w:t>n</w:t>
      </w:r>
      <w:r w:rsidRPr="004165F7">
        <w:rPr>
          <w:rFonts w:ascii="Times New Roman" w:hAnsi="Times New Roman"/>
          <w:sz w:val="28"/>
          <w:szCs w:val="28"/>
        </w:rPr>
        <w:t xml:space="preserve"> MK-nın 19</w:t>
      </w:r>
      <w:r w:rsidR="0083229A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229A" w:rsidRPr="004165F7">
        <w:rPr>
          <w:rFonts w:ascii="Times New Roman" w:hAnsi="Times New Roman"/>
          <w:sz w:val="28"/>
          <w:szCs w:val="28"/>
        </w:rPr>
        <w:t>may</w:t>
      </w:r>
      <w:proofErr w:type="spellEnd"/>
      <w:r w:rsidR="0083229A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2011-ci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 ilə iddiaçılar </w:t>
      </w:r>
      <w:r w:rsidR="007C3764" w:rsidRPr="004165F7">
        <w:rPr>
          <w:rFonts w:ascii="Times New Roman" w:hAnsi="Times New Roman"/>
          <w:sz w:val="28"/>
          <w:szCs w:val="28"/>
        </w:rPr>
        <w:t>S.</w:t>
      </w:r>
      <w:r w:rsidRPr="004165F7">
        <w:rPr>
          <w:rFonts w:ascii="Times New Roman" w:hAnsi="Times New Roman"/>
          <w:sz w:val="28"/>
          <w:szCs w:val="28"/>
        </w:rPr>
        <w:t xml:space="preserve">Çəmənov </w:t>
      </w:r>
      <w:r w:rsidR="007C3764" w:rsidRPr="004165F7">
        <w:rPr>
          <w:rFonts w:ascii="Times New Roman" w:hAnsi="Times New Roman"/>
          <w:sz w:val="28"/>
          <w:szCs w:val="28"/>
        </w:rPr>
        <w:t>və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7C3764" w:rsidRPr="004165F7">
        <w:rPr>
          <w:rFonts w:ascii="Times New Roman" w:hAnsi="Times New Roman"/>
          <w:sz w:val="28"/>
          <w:szCs w:val="28"/>
        </w:rPr>
        <w:t>A.</w:t>
      </w:r>
      <w:r w:rsidRPr="004165F7">
        <w:rPr>
          <w:rFonts w:ascii="Times New Roman" w:hAnsi="Times New Roman"/>
          <w:sz w:val="28"/>
          <w:szCs w:val="28"/>
        </w:rPr>
        <w:t xml:space="preserve">Nağıyeva tərəfindən </w:t>
      </w:r>
      <w:proofErr w:type="spellStart"/>
      <w:r w:rsidRPr="004165F7">
        <w:rPr>
          <w:rFonts w:ascii="Times New Roman" w:hAnsi="Times New Roman"/>
          <w:sz w:val="28"/>
          <w:szCs w:val="28"/>
        </w:rPr>
        <w:t>verilmiş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şikayəti qismən təmin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3764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7C3764" w:rsidRPr="004165F7">
        <w:rPr>
          <w:rFonts w:ascii="Times New Roman" w:hAnsi="Times New Roman"/>
          <w:sz w:val="28"/>
          <w:szCs w:val="28"/>
        </w:rPr>
        <w:t xml:space="preserve"> instansiyası məhkəməsinin</w:t>
      </w:r>
      <w:r w:rsidRPr="004165F7">
        <w:rPr>
          <w:rFonts w:ascii="Times New Roman" w:hAnsi="Times New Roman"/>
          <w:sz w:val="28"/>
          <w:szCs w:val="28"/>
        </w:rPr>
        <w:t xml:space="preserve"> qətnaməsi ləğv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="007C3764" w:rsidRPr="004165F7">
        <w:rPr>
          <w:rFonts w:ascii="Times New Roman" w:hAnsi="Times New Roman"/>
          <w:sz w:val="28"/>
          <w:szCs w:val="28"/>
        </w:rPr>
        <w:t>,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yenidən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qaydasında baxılması </w:t>
      </w:r>
      <w:proofErr w:type="spellStart"/>
      <w:r w:rsidRPr="004165F7">
        <w:rPr>
          <w:rFonts w:ascii="Times New Roman" w:hAnsi="Times New Roman"/>
          <w:sz w:val="28"/>
          <w:szCs w:val="28"/>
        </w:rPr>
        <w:t>üçün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həmin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 məhkəməyə göndərilmişdir.</w:t>
      </w:r>
    </w:p>
    <w:p w:rsidR="00ED63DD" w:rsidRPr="004165F7" w:rsidRDefault="00F36FDB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 məhkəməsində işə </w:t>
      </w:r>
      <w:r w:rsidR="00723A71" w:rsidRPr="004165F7">
        <w:rPr>
          <w:rFonts w:ascii="Times New Roman" w:hAnsi="Times New Roman"/>
          <w:sz w:val="28"/>
          <w:szCs w:val="28"/>
        </w:rPr>
        <w:t>yenidən</w:t>
      </w:r>
      <w:r w:rsidRPr="004165F7">
        <w:rPr>
          <w:rFonts w:ascii="Times New Roman" w:hAnsi="Times New Roman"/>
          <w:sz w:val="28"/>
          <w:szCs w:val="28"/>
        </w:rPr>
        <w:t xml:space="preserve"> baxılarkən</w:t>
      </w:r>
      <w:r w:rsidR="00ED63DD" w:rsidRPr="004165F7">
        <w:rPr>
          <w:rFonts w:ascii="Times New Roman" w:hAnsi="Times New Roman"/>
          <w:sz w:val="28"/>
          <w:szCs w:val="28"/>
        </w:rPr>
        <w:t xml:space="preserve"> iddiaçılar S.Çəmənov və A.Nağıyeva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iddia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tələblərinin həcminin artırılmasına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ərizə verərək,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Giləkəran kənd Mədəniyyət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evinin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yanında yerləşən iddiaçılara məxsus </w:t>
      </w:r>
      <w:smartTag w:uri="urn:schemas-microsoft-com:office:smarttags" w:element="metricconverter">
        <w:smartTagPr>
          <w:attr w:name="ProductID" w:val="0,15 ha"/>
        </w:smartTagPr>
        <w:r w:rsidR="00ED63DD" w:rsidRPr="004165F7">
          <w:rPr>
            <w:rFonts w:ascii="Times New Roman" w:hAnsi="Times New Roman"/>
            <w:sz w:val="28"/>
            <w:szCs w:val="28"/>
          </w:rPr>
          <w:t xml:space="preserve">0,15 </w:t>
        </w:r>
        <w:proofErr w:type="spellStart"/>
        <w:r w:rsidR="00ED63DD" w:rsidRPr="004165F7">
          <w:rPr>
            <w:rFonts w:ascii="Times New Roman" w:hAnsi="Times New Roman"/>
            <w:sz w:val="28"/>
            <w:szCs w:val="28"/>
          </w:rPr>
          <w:t>ha</w:t>
        </w:r>
      </w:smartTag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torpaq</w:t>
      </w:r>
      <w:proofErr w:type="spellEnd"/>
      <w:proofErr w:type="gramEnd"/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63DD" w:rsidRPr="004165F7">
        <w:rPr>
          <w:rFonts w:ascii="Times New Roman" w:hAnsi="Times New Roman"/>
          <w:sz w:val="28"/>
          <w:szCs w:val="28"/>
        </w:rPr>
        <w:t>sahəsində cavabdehlər tərəfində</w:t>
      </w:r>
      <w:r w:rsidR="00411B37" w:rsidRPr="004165F7">
        <w:rPr>
          <w:rFonts w:ascii="Times New Roman" w:hAnsi="Times New Roman"/>
          <w:sz w:val="28"/>
          <w:szCs w:val="28"/>
        </w:rPr>
        <w:t>n aparılan tikintilərin</w:t>
      </w:r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edilməsi və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öz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hesabına sökülməsi,</w:t>
      </w:r>
      <w:r w:rsidR="00914B24" w:rsidRPr="004165F7">
        <w:rPr>
          <w:rFonts w:ascii="Times New Roman" w:hAnsi="Times New Roman"/>
          <w:sz w:val="28"/>
          <w:szCs w:val="28"/>
        </w:rPr>
        <w:t xml:space="preserve"> </w:t>
      </w:r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şəhər Bələdiyyəsinin qərarlarının və aktlarının,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İcra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Hakimiyyəti Başçısının sərəncamlarının etibarsız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edilməsini </w:t>
      </w:r>
      <w:proofErr w:type="spellStart"/>
      <w:r w:rsidR="00ED63DD" w:rsidRPr="004165F7">
        <w:rPr>
          <w:rFonts w:ascii="Times New Roman" w:hAnsi="Times New Roman"/>
          <w:sz w:val="28"/>
          <w:szCs w:val="28"/>
        </w:rPr>
        <w:t>xahiş</w:t>
      </w:r>
      <w:proofErr w:type="spellEnd"/>
      <w:r w:rsidR="00ED63DD" w:rsidRPr="004165F7">
        <w:rPr>
          <w:rFonts w:ascii="Times New Roman" w:hAnsi="Times New Roman"/>
          <w:sz w:val="28"/>
          <w:szCs w:val="28"/>
        </w:rPr>
        <w:t xml:space="preserve"> etmi</w:t>
      </w:r>
      <w:proofErr w:type="gramEnd"/>
      <w:r w:rsidR="00ED63DD" w:rsidRPr="004165F7">
        <w:rPr>
          <w:rFonts w:ascii="Times New Roman" w:hAnsi="Times New Roman"/>
          <w:sz w:val="28"/>
          <w:szCs w:val="28"/>
        </w:rPr>
        <w:t xml:space="preserve">şlər. </w:t>
      </w:r>
    </w:p>
    <w:p w:rsidR="006E7B35" w:rsidRPr="004165F7" w:rsidRDefault="00060697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6E7B35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Məhkəməsi</w:t>
      </w:r>
      <w:r w:rsidR="007C3764" w:rsidRPr="004165F7">
        <w:rPr>
          <w:rFonts w:ascii="Times New Roman" w:hAnsi="Times New Roman"/>
          <w:sz w:val="28"/>
          <w:szCs w:val="28"/>
        </w:rPr>
        <w:t>nin</w:t>
      </w:r>
      <w:r w:rsidR="006E7B35" w:rsidRPr="004165F7">
        <w:rPr>
          <w:rFonts w:ascii="Times New Roman" w:hAnsi="Times New Roman"/>
          <w:sz w:val="28"/>
          <w:szCs w:val="28"/>
        </w:rPr>
        <w:t xml:space="preserve"> MK-nın 29</w:t>
      </w:r>
      <w:r w:rsidR="007C3764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3764" w:rsidRPr="004165F7">
        <w:rPr>
          <w:rFonts w:ascii="Times New Roman" w:hAnsi="Times New Roman"/>
          <w:sz w:val="28"/>
          <w:szCs w:val="28"/>
        </w:rPr>
        <w:t>sentyabr</w:t>
      </w:r>
      <w:proofErr w:type="spellEnd"/>
      <w:r w:rsidR="007C3764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2011-ci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qətnaməsi ilə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məhkəməsinin 4</w:t>
      </w:r>
      <w:r w:rsidR="00AA1441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441" w:rsidRPr="004165F7">
        <w:rPr>
          <w:rFonts w:ascii="Times New Roman" w:hAnsi="Times New Roman"/>
          <w:sz w:val="28"/>
          <w:szCs w:val="28"/>
        </w:rPr>
        <w:t>sentyabr</w:t>
      </w:r>
      <w:proofErr w:type="spellEnd"/>
      <w:r w:rsidR="00AA1441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qətnaməsi ləğv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üzrə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yeni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qətnamə ç</w:t>
      </w:r>
      <w:r w:rsidRPr="004165F7">
        <w:rPr>
          <w:rFonts w:ascii="Times New Roman" w:hAnsi="Times New Roman"/>
          <w:sz w:val="28"/>
          <w:szCs w:val="28"/>
        </w:rPr>
        <w:t>ı</w:t>
      </w:r>
      <w:r w:rsidR="006E7B35" w:rsidRPr="004165F7">
        <w:rPr>
          <w:rFonts w:ascii="Times New Roman" w:hAnsi="Times New Roman"/>
          <w:sz w:val="28"/>
          <w:szCs w:val="28"/>
        </w:rPr>
        <w:t>xarılmış</w:t>
      </w:r>
      <w:r w:rsidR="00AA1441" w:rsidRPr="004165F7">
        <w:rPr>
          <w:rFonts w:ascii="Times New Roman" w:hAnsi="Times New Roman"/>
          <w:sz w:val="28"/>
          <w:szCs w:val="28"/>
        </w:rPr>
        <w:t>dır.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AA1441" w:rsidRPr="004165F7">
        <w:rPr>
          <w:rFonts w:ascii="Times New Roman" w:hAnsi="Times New Roman"/>
          <w:sz w:val="28"/>
          <w:szCs w:val="28"/>
        </w:rPr>
        <w:t>İddiaçılar S.</w:t>
      </w:r>
      <w:r w:rsidR="006E7B35" w:rsidRPr="004165F7">
        <w:rPr>
          <w:rFonts w:ascii="Times New Roman" w:hAnsi="Times New Roman"/>
          <w:sz w:val="28"/>
          <w:szCs w:val="28"/>
        </w:rPr>
        <w:t xml:space="preserve">Çəmənov və </w:t>
      </w:r>
      <w:r w:rsidR="00AA1441" w:rsidRPr="004165F7">
        <w:rPr>
          <w:rFonts w:ascii="Times New Roman" w:hAnsi="Times New Roman"/>
          <w:sz w:val="28"/>
          <w:szCs w:val="28"/>
        </w:rPr>
        <w:t>A.</w:t>
      </w:r>
      <w:r w:rsidR="006E7B35" w:rsidRPr="004165F7">
        <w:rPr>
          <w:rFonts w:ascii="Times New Roman" w:hAnsi="Times New Roman"/>
          <w:sz w:val="28"/>
          <w:szCs w:val="28"/>
        </w:rPr>
        <w:t>Nağıyeva</w:t>
      </w:r>
      <w:r w:rsidRPr="004165F7">
        <w:rPr>
          <w:rFonts w:ascii="Times New Roman" w:hAnsi="Times New Roman"/>
          <w:sz w:val="28"/>
          <w:szCs w:val="28"/>
        </w:rPr>
        <w:t>n</w:t>
      </w:r>
      <w:r w:rsidR="00AA1441" w:rsidRPr="004165F7">
        <w:rPr>
          <w:rFonts w:ascii="Times New Roman" w:hAnsi="Times New Roman"/>
          <w:sz w:val="28"/>
          <w:szCs w:val="28"/>
        </w:rPr>
        <w:t>ın</w:t>
      </w:r>
      <w:r w:rsidR="006E7B35" w:rsidRPr="004165F7">
        <w:rPr>
          <w:rFonts w:ascii="Times New Roman" w:hAnsi="Times New Roman"/>
          <w:sz w:val="28"/>
          <w:szCs w:val="28"/>
        </w:rPr>
        <w:t xml:space="preserve"> “tikintilərin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edilər</w:t>
      </w:r>
      <w:proofErr w:type="gramEnd"/>
      <w:r w:rsidR="006E7B35" w:rsidRPr="004165F7">
        <w:rPr>
          <w:rFonts w:ascii="Times New Roman" w:hAnsi="Times New Roman"/>
          <w:sz w:val="28"/>
          <w:szCs w:val="28"/>
        </w:rPr>
        <w:t xml:space="preserve">ək sökülməsi, qərarların, alqı-satqı aktlarının və sərəncamların etibarsız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he</w:t>
      </w:r>
      <w:r w:rsidRPr="004165F7">
        <w:rPr>
          <w:rFonts w:ascii="Times New Roman" w:hAnsi="Times New Roman"/>
          <w:sz w:val="28"/>
          <w:szCs w:val="28"/>
        </w:rPr>
        <w:t>s</w:t>
      </w:r>
      <w:r w:rsidR="006E7B35" w:rsidRPr="004165F7">
        <w:rPr>
          <w:rFonts w:ascii="Times New Roman" w:hAnsi="Times New Roman"/>
          <w:sz w:val="28"/>
          <w:szCs w:val="28"/>
        </w:rPr>
        <w:t>ab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edilməsi” tələbinə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iddiaları təmin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edilmiş</w:t>
      </w:r>
      <w:r w:rsidR="00AA1441" w:rsidRPr="004165F7">
        <w:rPr>
          <w:rFonts w:ascii="Times New Roman" w:hAnsi="Times New Roman"/>
          <w:sz w:val="28"/>
          <w:szCs w:val="28"/>
        </w:rPr>
        <w:t>dir</w:t>
      </w:r>
      <w:proofErr w:type="spellEnd"/>
      <w:r w:rsidR="00AA1441" w:rsidRPr="004165F7">
        <w:rPr>
          <w:rFonts w:ascii="Times New Roman" w:hAnsi="Times New Roman"/>
          <w:sz w:val="28"/>
          <w:szCs w:val="28"/>
        </w:rPr>
        <w:t>.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ab/>
      </w:r>
      <w:proofErr w:type="spell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Məhkəmənin </w:t>
      </w:r>
      <w:r w:rsidR="00060697" w:rsidRPr="004165F7">
        <w:rPr>
          <w:rFonts w:ascii="Times New Roman" w:hAnsi="Times New Roman"/>
          <w:sz w:val="28"/>
          <w:szCs w:val="28"/>
        </w:rPr>
        <w:t xml:space="preserve">MK-nın </w:t>
      </w:r>
      <w:r w:rsidRPr="004165F7">
        <w:rPr>
          <w:rFonts w:ascii="Times New Roman" w:hAnsi="Times New Roman"/>
          <w:sz w:val="28"/>
          <w:szCs w:val="28"/>
        </w:rPr>
        <w:t xml:space="preserve">28 </w:t>
      </w:r>
      <w:proofErr w:type="spellStart"/>
      <w:r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 ilə cavabdehlər</w:t>
      </w:r>
      <w:r w:rsidR="00E11F82" w:rsidRPr="004165F7">
        <w:rPr>
          <w:rFonts w:ascii="Times New Roman" w:hAnsi="Times New Roman"/>
          <w:sz w:val="28"/>
          <w:szCs w:val="28"/>
        </w:rPr>
        <w:t>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</w:t>
      </w:r>
      <w:r w:rsidR="006D7565" w:rsidRPr="004165F7">
        <w:rPr>
          <w:rFonts w:ascii="Times New Roman" w:hAnsi="Times New Roman"/>
          <w:sz w:val="28"/>
          <w:szCs w:val="28"/>
        </w:rPr>
        <w:t>tləri</w:t>
      </w:r>
      <w:r w:rsidRPr="004165F7">
        <w:rPr>
          <w:rFonts w:ascii="Times New Roman" w:hAnsi="Times New Roman"/>
          <w:sz w:val="28"/>
          <w:szCs w:val="28"/>
        </w:rPr>
        <w:t xml:space="preserve"> təmin edilməmiş, </w:t>
      </w:r>
      <w:proofErr w:type="spellStart"/>
      <w:r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</w:t>
      </w:r>
      <w:r w:rsidR="003E29C6" w:rsidRPr="004165F7">
        <w:rPr>
          <w:rFonts w:ascii="Times New Roman" w:hAnsi="Times New Roman"/>
          <w:sz w:val="28"/>
          <w:szCs w:val="28"/>
        </w:rPr>
        <w:t>nin</w:t>
      </w:r>
      <w:r w:rsidRPr="004165F7">
        <w:rPr>
          <w:rFonts w:ascii="Times New Roman" w:hAnsi="Times New Roman"/>
          <w:sz w:val="28"/>
          <w:szCs w:val="28"/>
        </w:rPr>
        <w:t xml:space="preserve"> MK-nın qətnaməsi dəyişdirilmədən saxlanılmışdır.</w:t>
      </w:r>
    </w:p>
    <w:p w:rsidR="006E7B35" w:rsidRPr="004165F7" w:rsidRDefault="006E7B3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5F7">
        <w:rPr>
          <w:rFonts w:ascii="Times New Roman" w:hAnsi="Times New Roman"/>
          <w:sz w:val="28"/>
          <w:szCs w:val="28"/>
        </w:rPr>
        <w:lastRenderedPageBreak/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Məhkəmənin 13 </w:t>
      </w:r>
      <w:proofErr w:type="spellStart"/>
      <w:r w:rsidRPr="004165F7">
        <w:rPr>
          <w:rFonts w:ascii="Times New Roman" w:hAnsi="Times New Roman"/>
          <w:sz w:val="28"/>
          <w:szCs w:val="28"/>
        </w:rPr>
        <w:t>iyun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qərardadı</w:t>
      </w:r>
      <w:r w:rsidR="00060697" w:rsidRPr="004165F7">
        <w:rPr>
          <w:rFonts w:ascii="Times New Roman" w:hAnsi="Times New Roman"/>
          <w:sz w:val="28"/>
          <w:szCs w:val="28"/>
        </w:rPr>
        <w:t>na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060697" w:rsidRPr="004165F7">
        <w:rPr>
          <w:rFonts w:ascii="Times New Roman" w:hAnsi="Times New Roman"/>
          <w:sz w:val="28"/>
          <w:szCs w:val="28"/>
        </w:rPr>
        <w:t>əsasən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13D9" w:rsidRPr="004165F7">
        <w:rPr>
          <w:rFonts w:ascii="Times New Roman" w:hAnsi="Times New Roman"/>
          <w:sz w:val="28"/>
          <w:szCs w:val="28"/>
        </w:rPr>
        <w:t>cavabdeh</w:t>
      </w:r>
      <w:proofErr w:type="spellEnd"/>
      <w:r w:rsidR="00C113D9" w:rsidRPr="004165F7">
        <w:rPr>
          <w:rFonts w:ascii="Times New Roman" w:hAnsi="Times New Roman"/>
          <w:sz w:val="28"/>
          <w:szCs w:val="28"/>
        </w:rPr>
        <w:t xml:space="preserve"> Z.Abdullayevanın </w:t>
      </w:r>
      <w:r w:rsidRPr="004165F7">
        <w:rPr>
          <w:rFonts w:ascii="Times New Roman" w:hAnsi="Times New Roman"/>
          <w:sz w:val="28"/>
          <w:szCs w:val="28"/>
        </w:rPr>
        <w:t xml:space="preserve">əlavə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</w:t>
      </w:r>
      <w:r w:rsidR="006D7565" w:rsidRPr="004165F7">
        <w:rPr>
          <w:rFonts w:ascii="Times New Roman" w:hAnsi="Times New Roman"/>
          <w:sz w:val="28"/>
          <w:szCs w:val="28"/>
        </w:rPr>
        <w:t>ti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baxışına çıxarılmamışdır. </w:t>
      </w:r>
    </w:p>
    <w:p w:rsidR="005A7116" w:rsidRPr="004165F7" w:rsidRDefault="005A7116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>Ərizəçi Azərbaycan Respublikası Konstitusiya Məhkəməsinə (</w:t>
      </w:r>
      <w:proofErr w:type="spellStart"/>
      <w:r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– Konstitusiya Məhkəməsi) şikayət verərək</w:t>
      </w:r>
      <w:r w:rsidR="00060697" w:rsidRPr="004165F7">
        <w:rPr>
          <w:rFonts w:ascii="Times New Roman" w:hAnsi="Times New Roman"/>
          <w:sz w:val="28"/>
          <w:szCs w:val="28"/>
        </w:rPr>
        <w:t>,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Məhkəmənin </w:t>
      </w:r>
      <w:r w:rsidR="00EE691E" w:rsidRPr="004165F7">
        <w:rPr>
          <w:rFonts w:ascii="Times New Roman" w:hAnsi="Times New Roman"/>
          <w:sz w:val="28"/>
          <w:szCs w:val="28"/>
        </w:rPr>
        <w:t>M</w:t>
      </w:r>
      <w:r w:rsidRPr="004165F7">
        <w:rPr>
          <w:rFonts w:ascii="Times New Roman" w:hAnsi="Times New Roman"/>
          <w:sz w:val="28"/>
          <w:szCs w:val="28"/>
        </w:rPr>
        <w:t>K</w:t>
      </w:r>
      <w:r w:rsidR="00EE691E" w:rsidRPr="004165F7">
        <w:rPr>
          <w:rFonts w:ascii="Times New Roman" w:hAnsi="Times New Roman"/>
          <w:sz w:val="28"/>
          <w:szCs w:val="28"/>
        </w:rPr>
        <w:t>-</w:t>
      </w:r>
      <w:r w:rsidRPr="004165F7">
        <w:rPr>
          <w:rFonts w:ascii="Times New Roman" w:hAnsi="Times New Roman"/>
          <w:sz w:val="28"/>
          <w:szCs w:val="28"/>
        </w:rPr>
        <w:t xml:space="preserve">nın </w:t>
      </w:r>
      <w:r w:rsidR="00EE691E" w:rsidRPr="004165F7">
        <w:rPr>
          <w:rFonts w:ascii="Times New Roman" w:hAnsi="Times New Roman"/>
          <w:sz w:val="28"/>
          <w:szCs w:val="28"/>
        </w:rPr>
        <w:t>28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91E"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201</w:t>
      </w:r>
      <w:r w:rsidR="00EE691E" w:rsidRPr="004165F7">
        <w:rPr>
          <w:rFonts w:ascii="Times New Roman" w:hAnsi="Times New Roman"/>
          <w:sz w:val="28"/>
          <w:szCs w:val="28"/>
        </w:rPr>
        <w:t>2</w:t>
      </w:r>
      <w:r w:rsidRPr="004165F7">
        <w:rPr>
          <w:rFonts w:ascii="Times New Roman" w:hAnsi="Times New Roman"/>
          <w:sz w:val="28"/>
          <w:szCs w:val="28"/>
        </w:rPr>
        <w:t>-c</w:t>
      </w:r>
      <w:r w:rsidR="00EE691E" w:rsidRPr="004165F7">
        <w:rPr>
          <w:rFonts w:ascii="Times New Roman" w:hAnsi="Times New Roman"/>
          <w:sz w:val="28"/>
          <w:szCs w:val="28"/>
        </w:rPr>
        <w:t>i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qərarının Azərbaycan Respublikası Konstitusiyasının (</w:t>
      </w:r>
      <w:proofErr w:type="spellStart"/>
      <w:r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– Konstitusiya) </w:t>
      </w:r>
      <w:r w:rsidR="00EE691E" w:rsidRPr="004165F7">
        <w:rPr>
          <w:rFonts w:ascii="Times New Roman" w:hAnsi="Times New Roman"/>
          <w:sz w:val="28"/>
          <w:szCs w:val="28"/>
        </w:rPr>
        <w:t>60, 71 və 127-ci</w:t>
      </w:r>
      <w:r w:rsidRPr="004165F7">
        <w:rPr>
          <w:rFonts w:ascii="Times New Roman" w:hAnsi="Times New Roman"/>
          <w:sz w:val="28"/>
          <w:szCs w:val="28"/>
        </w:rPr>
        <w:t xml:space="preserve"> maddə</w:t>
      </w:r>
      <w:r w:rsidR="00EE691E" w:rsidRPr="004165F7">
        <w:rPr>
          <w:rFonts w:ascii="Times New Roman" w:hAnsi="Times New Roman"/>
          <w:sz w:val="28"/>
          <w:szCs w:val="28"/>
        </w:rPr>
        <w:t>ləri</w:t>
      </w:r>
      <w:r w:rsidRPr="004165F7">
        <w:rPr>
          <w:rFonts w:ascii="Times New Roman" w:hAnsi="Times New Roman"/>
          <w:sz w:val="28"/>
          <w:szCs w:val="28"/>
        </w:rPr>
        <w:t xml:space="preserve">nə, </w:t>
      </w:r>
      <w:proofErr w:type="spellStart"/>
      <w:r w:rsidRPr="004165F7">
        <w:rPr>
          <w:rFonts w:ascii="Times New Roman" w:hAnsi="Times New Roman"/>
          <w:sz w:val="28"/>
          <w:szCs w:val="28"/>
        </w:rPr>
        <w:t>M</w:t>
      </w:r>
      <w:r w:rsidR="00EE691E" w:rsidRPr="004165F7">
        <w:rPr>
          <w:rFonts w:ascii="Times New Roman" w:hAnsi="Times New Roman"/>
          <w:sz w:val="28"/>
          <w:szCs w:val="28"/>
        </w:rPr>
        <w:t>PM-in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r w:rsidR="00EE691E" w:rsidRPr="004165F7">
        <w:rPr>
          <w:rFonts w:ascii="Times New Roman" w:hAnsi="Times New Roman"/>
          <w:sz w:val="28"/>
          <w:szCs w:val="28"/>
        </w:rPr>
        <w:t xml:space="preserve">82.3 və </w:t>
      </w:r>
      <w:r w:rsidR="00EF43BD" w:rsidRPr="004165F7">
        <w:rPr>
          <w:rFonts w:ascii="Times New Roman" w:hAnsi="Times New Roman"/>
          <w:sz w:val="28"/>
          <w:szCs w:val="28"/>
        </w:rPr>
        <w:t xml:space="preserve">417-ci </w:t>
      </w:r>
      <w:r w:rsidRPr="004165F7">
        <w:rPr>
          <w:rFonts w:ascii="Times New Roman" w:hAnsi="Times New Roman"/>
          <w:sz w:val="28"/>
          <w:szCs w:val="28"/>
        </w:rPr>
        <w:t>maddəl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ərinə </w:t>
      </w:r>
      <w:proofErr w:type="spellStart"/>
      <w:r w:rsidRPr="004165F7">
        <w:rPr>
          <w:rFonts w:ascii="Times New Roman" w:hAnsi="Times New Roman"/>
          <w:sz w:val="28"/>
          <w:szCs w:val="28"/>
        </w:rPr>
        <w:t>uyğunluğunun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yoxlanılmasını </w:t>
      </w:r>
      <w:proofErr w:type="spellStart"/>
      <w:r w:rsidRPr="004165F7">
        <w:rPr>
          <w:rFonts w:ascii="Times New Roman" w:hAnsi="Times New Roman"/>
          <w:sz w:val="28"/>
          <w:szCs w:val="28"/>
        </w:rPr>
        <w:t>xahiş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etmişdir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. </w:t>
      </w:r>
    </w:p>
    <w:p w:rsidR="006E7B35" w:rsidRPr="004165F7" w:rsidRDefault="00EF43BD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>Şikayə</w:t>
      </w:r>
      <w:r w:rsidR="00480A8F" w:rsidRPr="004165F7">
        <w:rPr>
          <w:rFonts w:ascii="Times New Roman" w:hAnsi="Times New Roman"/>
          <w:sz w:val="28"/>
          <w:szCs w:val="28"/>
        </w:rPr>
        <w:t xml:space="preserve">t </w:t>
      </w:r>
      <w:proofErr w:type="spellStart"/>
      <w:r w:rsidR="00480A8F" w:rsidRPr="004165F7">
        <w:rPr>
          <w:rFonts w:ascii="Times New Roman" w:hAnsi="Times New Roman"/>
          <w:sz w:val="28"/>
          <w:szCs w:val="28"/>
        </w:rPr>
        <w:t>onunla</w:t>
      </w:r>
      <w:proofErr w:type="spellEnd"/>
      <w:r w:rsidR="00480A8F" w:rsidRPr="004165F7">
        <w:rPr>
          <w:rFonts w:ascii="Times New Roman" w:hAnsi="Times New Roman"/>
          <w:sz w:val="28"/>
          <w:szCs w:val="28"/>
        </w:rPr>
        <w:t xml:space="preserve"> əsaslandırılmışdır</w:t>
      </w:r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>,</w:t>
      </w:r>
      <w:r w:rsidR="008D434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34E"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="008D434E" w:rsidRPr="004165F7">
        <w:rPr>
          <w:rFonts w:ascii="Times New Roman" w:hAnsi="Times New Roman"/>
          <w:sz w:val="28"/>
          <w:szCs w:val="28"/>
        </w:rPr>
        <w:t xml:space="preserve"> instansiyası</w:t>
      </w:r>
      <w:r w:rsidR="006E7B35" w:rsidRPr="004165F7">
        <w:rPr>
          <w:rFonts w:ascii="Times New Roman" w:hAnsi="Times New Roman"/>
          <w:sz w:val="28"/>
          <w:szCs w:val="28"/>
        </w:rPr>
        <w:t xml:space="preserve"> məhkəmə</w:t>
      </w:r>
      <w:r w:rsidR="008D434E" w:rsidRPr="004165F7">
        <w:rPr>
          <w:rFonts w:ascii="Times New Roman" w:hAnsi="Times New Roman"/>
          <w:sz w:val="28"/>
          <w:szCs w:val="28"/>
        </w:rPr>
        <w:t>si</w:t>
      </w:r>
      <w:r w:rsidR="006E7B35" w:rsidRPr="004165F7">
        <w:rPr>
          <w:rFonts w:ascii="Times New Roman" w:hAnsi="Times New Roman"/>
          <w:sz w:val="28"/>
          <w:szCs w:val="28"/>
        </w:rPr>
        <w:t xml:space="preserve"> qərar qəbul edərkən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Məhkəməsi</w:t>
      </w:r>
      <w:r w:rsidR="00B46EC9" w:rsidRPr="004165F7">
        <w:rPr>
          <w:rFonts w:ascii="Times New Roman" w:hAnsi="Times New Roman"/>
          <w:sz w:val="28"/>
          <w:szCs w:val="28"/>
        </w:rPr>
        <w:t>nin</w:t>
      </w:r>
      <w:r w:rsidR="006E7B35" w:rsidRPr="004165F7">
        <w:rPr>
          <w:rFonts w:ascii="Times New Roman" w:hAnsi="Times New Roman"/>
          <w:sz w:val="28"/>
          <w:szCs w:val="28"/>
        </w:rPr>
        <w:t xml:space="preserve"> MK-nın 11</w:t>
      </w:r>
      <w:r w:rsidR="008D434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34E"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="008D434E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 xml:space="preserve">2009-cu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qətnaməsində müəyyən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halları əsas götürməklə, ərizəçinin </w:t>
      </w:r>
      <w:r w:rsidR="008D434E" w:rsidRPr="004165F7">
        <w:rPr>
          <w:rFonts w:ascii="Times New Roman" w:hAnsi="Times New Roman"/>
          <w:sz w:val="28"/>
          <w:szCs w:val="28"/>
        </w:rPr>
        <w:t>əvvəlki məhkəmə araşdırmalar</w:t>
      </w:r>
      <w:r w:rsidR="00C43DE3" w:rsidRPr="004165F7">
        <w:rPr>
          <w:rFonts w:ascii="Times New Roman" w:hAnsi="Times New Roman"/>
          <w:sz w:val="28"/>
          <w:szCs w:val="28"/>
        </w:rPr>
        <w:t>ın</w:t>
      </w:r>
      <w:r w:rsidR="008D434E" w:rsidRPr="004165F7">
        <w:rPr>
          <w:rFonts w:ascii="Times New Roman" w:hAnsi="Times New Roman"/>
          <w:sz w:val="28"/>
          <w:szCs w:val="28"/>
        </w:rPr>
        <w:t>da ir</w:t>
      </w:r>
      <w:proofErr w:type="gramEnd"/>
      <w:r w:rsidR="008D434E" w:rsidRPr="004165F7">
        <w:rPr>
          <w:rFonts w:ascii="Times New Roman" w:hAnsi="Times New Roman"/>
          <w:sz w:val="28"/>
          <w:szCs w:val="28"/>
        </w:rPr>
        <w:t>ə</w:t>
      </w:r>
      <w:proofErr w:type="gramStart"/>
      <w:r w:rsidR="008D434E" w:rsidRPr="004165F7">
        <w:rPr>
          <w:rFonts w:ascii="Times New Roman" w:hAnsi="Times New Roman"/>
          <w:sz w:val="28"/>
          <w:szCs w:val="28"/>
        </w:rPr>
        <w:t xml:space="preserve">li </w:t>
      </w:r>
      <w:proofErr w:type="spellStart"/>
      <w:r w:rsidR="008D434E" w:rsidRPr="004165F7">
        <w:rPr>
          <w:rFonts w:ascii="Times New Roman" w:hAnsi="Times New Roman"/>
          <w:sz w:val="28"/>
          <w:szCs w:val="28"/>
        </w:rPr>
        <w:t>sür</w:t>
      </w:r>
      <w:r w:rsidR="00C43DE3" w:rsidRPr="004165F7">
        <w:rPr>
          <w:rFonts w:ascii="Times New Roman" w:hAnsi="Times New Roman"/>
          <w:sz w:val="28"/>
          <w:szCs w:val="28"/>
        </w:rPr>
        <w:t>düyü</w:t>
      </w:r>
      <w:proofErr w:type="spellEnd"/>
      <w:r w:rsidR="008D434E" w:rsidRPr="004165F7">
        <w:rPr>
          <w:rFonts w:ascii="Times New Roman" w:hAnsi="Times New Roman"/>
          <w:sz w:val="28"/>
          <w:szCs w:val="28"/>
        </w:rPr>
        <w:t xml:space="preserve"> </w:t>
      </w:r>
      <w:r w:rsidR="006E7B35" w:rsidRPr="004165F7">
        <w:rPr>
          <w:rFonts w:ascii="Times New Roman" w:hAnsi="Times New Roman"/>
          <w:sz w:val="28"/>
          <w:szCs w:val="28"/>
        </w:rPr>
        <w:t>dəlillə</w:t>
      </w:r>
      <w:r w:rsidR="008F46EF" w:rsidRPr="004165F7">
        <w:rPr>
          <w:rFonts w:ascii="Times New Roman" w:hAnsi="Times New Roman"/>
          <w:sz w:val="28"/>
          <w:szCs w:val="28"/>
        </w:rPr>
        <w:t>ri</w:t>
      </w:r>
      <w:r w:rsidR="006E7B35" w:rsidRPr="004165F7">
        <w:rPr>
          <w:rFonts w:ascii="Times New Roman" w:hAnsi="Times New Roman"/>
          <w:sz w:val="28"/>
          <w:szCs w:val="28"/>
        </w:rPr>
        <w:t xml:space="preserve"> müzakirə etməmiş</w:t>
      </w:r>
      <w:r w:rsidR="008D434E" w:rsidRPr="004165F7">
        <w:rPr>
          <w:rFonts w:ascii="Times New Roman" w:hAnsi="Times New Roman"/>
          <w:sz w:val="28"/>
          <w:szCs w:val="28"/>
        </w:rPr>
        <w:t xml:space="preserve">dir. </w:t>
      </w:r>
      <w:r w:rsidR="002D5FB1" w:rsidRPr="004165F7">
        <w:rPr>
          <w:rFonts w:ascii="Times New Roman" w:hAnsi="Times New Roman"/>
          <w:sz w:val="28"/>
          <w:szCs w:val="28"/>
        </w:rPr>
        <w:t xml:space="preserve">Ərizəçinin əsas dəlilləri isə </w:t>
      </w:r>
      <w:proofErr w:type="spellStart"/>
      <w:r w:rsidR="002D5FB1" w:rsidRPr="004165F7">
        <w:rPr>
          <w:rFonts w:ascii="Times New Roman" w:hAnsi="Times New Roman"/>
          <w:sz w:val="28"/>
          <w:szCs w:val="28"/>
        </w:rPr>
        <w:t>ondan</w:t>
      </w:r>
      <w:proofErr w:type="spellEnd"/>
      <w:r w:rsidR="002D5FB1" w:rsidRPr="004165F7">
        <w:rPr>
          <w:rFonts w:ascii="Times New Roman" w:hAnsi="Times New Roman"/>
          <w:sz w:val="28"/>
          <w:szCs w:val="28"/>
        </w:rPr>
        <w:t xml:space="preserve"> ibarətdir </w:t>
      </w:r>
      <w:proofErr w:type="spellStart"/>
      <w:r w:rsidR="002D5FB1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2D5FB1" w:rsidRPr="004165F7">
        <w:rPr>
          <w:rFonts w:ascii="Times New Roman" w:hAnsi="Times New Roman"/>
          <w:sz w:val="28"/>
          <w:szCs w:val="28"/>
        </w:rPr>
        <w:t>,</w:t>
      </w:r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FF8"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="00496FF8" w:rsidRPr="004165F7">
        <w:rPr>
          <w:rFonts w:ascii="Times New Roman" w:hAnsi="Times New Roman"/>
          <w:sz w:val="28"/>
          <w:szCs w:val="28"/>
        </w:rPr>
        <w:t xml:space="preserve"> üzrə cavabdehlər</w:t>
      </w:r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FF8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496FF8" w:rsidRPr="004165F7">
        <w:rPr>
          <w:rFonts w:ascii="Times New Roman" w:hAnsi="Times New Roman"/>
          <w:sz w:val="28"/>
          <w:szCs w:val="28"/>
        </w:rPr>
        <w:t xml:space="preserve"> şəhər B</w:t>
      </w:r>
      <w:r w:rsidR="006E7B35" w:rsidRPr="004165F7">
        <w:rPr>
          <w:rFonts w:ascii="Times New Roman" w:hAnsi="Times New Roman"/>
          <w:sz w:val="28"/>
          <w:szCs w:val="28"/>
        </w:rPr>
        <w:t>ələdiyyə</w:t>
      </w:r>
      <w:r w:rsidR="00496FF8" w:rsidRPr="004165F7">
        <w:rPr>
          <w:rFonts w:ascii="Times New Roman" w:hAnsi="Times New Roman"/>
          <w:sz w:val="28"/>
          <w:szCs w:val="28"/>
        </w:rPr>
        <w:t>sin</w:t>
      </w:r>
      <w:r w:rsidR="006E7B35" w:rsidRPr="004165F7">
        <w:rPr>
          <w:rFonts w:ascii="Times New Roman" w:hAnsi="Times New Roman"/>
          <w:sz w:val="28"/>
          <w:szCs w:val="28"/>
        </w:rPr>
        <w:t xml:space="preserve">dən </w:t>
      </w:r>
      <w:r w:rsidR="008E0378" w:rsidRPr="004165F7">
        <w:rPr>
          <w:rFonts w:ascii="Times New Roman" w:hAnsi="Times New Roman"/>
          <w:sz w:val="28"/>
          <w:szCs w:val="28"/>
        </w:rPr>
        <w:t xml:space="preserve">mübahisəli </w:t>
      </w:r>
      <w:proofErr w:type="spellStart"/>
      <w:r w:rsidR="008E0378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8E0378" w:rsidRPr="004165F7">
        <w:rPr>
          <w:rFonts w:ascii="Times New Roman" w:hAnsi="Times New Roman"/>
          <w:sz w:val="28"/>
          <w:szCs w:val="28"/>
        </w:rPr>
        <w:t xml:space="preserve"> sahəsini</w:t>
      </w:r>
      <w:r w:rsidR="006E7B35" w:rsidRPr="004165F7">
        <w:rPr>
          <w:rFonts w:ascii="Times New Roman" w:hAnsi="Times New Roman"/>
          <w:sz w:val="28"/>
          <w:szCs w:val="28"/>
        </w:rPr>
        <w:t xml:space="preserve"> əldə edərkən həmin əmlaka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hər hansı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üçüncü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şəxslərin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mövcud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B35" w:rsidRPr="004165F7">
        <w:rPr>
          <w:rFonts w:ascii="Times New Roman" w:hAnsi="Times New Roman"/>
          <w:sz w:val="28"/>
          <w:szCs w:val="28"/>
        </w:rPr>
        <w:t>ola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 xml:space="preserve"> biləc</w:t>
      </w:r>
      <w:proofErr w:type="gramEnd"/>
      <w:r w:rsidR="006E7B35" w:rsidRPr="004165F7">
        <w:rPr>
          <w:rFonts w:ascii="Times New Roman" w:hAnsi="Times New Roman"/>
          <w:sz w:val="28"/>
          <w:szCs w:val="28"/>
        </w:rPr>
        <w:t>ək hüquqlarından xəbə</w:t>
      </w:r>
      <w:r w:rsidR="00193ED9" w:rsidRPr="004165F7">
        <w:rPr>
          <w:rFonts w:ascii="Times New Roman" w:hAnsi="Times New Roman"/>
          <w:sz w:val="28"/>
          <w:szCs w:val="28"/>
        </w:rPr>
        <w:t xml:space="preserve">rsiz </w:t>
      </w:r>
      <w:proofErr w:type="spellStart"/>
      <w:r w:rsidR="00193ED9" w:rsidRPr="004165F7">
        <w:rPr>
          <w:rFonts w:ascii="Times New Roman" w:hAnsi="Times New Roman"/>
          <w:sz w:val="28"/>
          <w:szCs w:val="28"/>
        </w:rPr>
        <w:t>olmuşlar</w:t>
      </w:r>
      <w:proofErr w:type="spellEnd"/>
      <w:r w:rsidR="006E7B35" w:rsidRPr="004165F7">
        <w:rPr>
          <w:rFonts w:ascii="Times New Roman" w:hAnsi="Times New Roman"/>
          <w:sz w:val="28"/>
          <w:szCs w:val="28"/>
        </w:rPr>
        <w:t>.</w:t>
      </w:r>
    </w:p>
    <w:p w:rsidR="001912EC" w:rsidRPr="004165F7" w:rsidRDefault="001912E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>Konstitusiya Məhkəməsi</w:t>
      </w:r>
      <w:r w:rsidR="00C43DE3" w:rsidRPr="004165F7">
        <w:rPr>
          <w:rFonts w:ascii="Times New Roman" w:hAnsi="Times New Roman"/>
          <w:sz w:val="28"/>
          <w:szCs w:val="28"/>
        </w:rPr>
        <w:t>nin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şikayətlə </w:t>
      </w:r>
      <w:r w:rsidR="00193ED9" w:rsidRPr="004165F7">
        <w:rPr>
          <w:rFonts w:ascii="Times New Roman" w:hAnsi="Times New Roman"/>
          <w:sz w:val="28"/>
          <w:szCs w:val="28"/>
        </w:rPr>
        <w:t xml:space="preserve">əlaqədar aşağıdakıları </w:t>
      </w:r>
      <w:proofErr w:type="spellStart"/>
      <w:r w:rsidR="00193ED9"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="00193ED9" w:rsidRPr="004165F7">
        <w:rPr>
          <w:rFonts w:ascii="Times New Roman" w:hAnsi="Times New Roman"/>
          <w:sz w:val="28"/>
          <w:szCs w:val="28"/>
        </w:rPr>
        <w:t xml:space="preserve"> etməyi zəruri </w:t>
      </w:r>
      <w:proofErr w:type="spellStart"/>
      <w:r w:rsidR="00193ED9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193ED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ED9" w:rsidRPr="004165F7">
        <w:rPr>
          <w:rFonts w:ascii="Times New Roman" w:hAnsi="Times New Roman"/>
          <w:sz w:val="28"/>
          <w:szCs w:val="28"/>
        </w:rPr>
        <w:t>edir</w:t>
      </w:r>
      <w:proofErr w:type="spellEnd"/>
      <w:r w:rsidRPr="004165F7">
        <w:rPr>
          <w:rFonts w:ascii="Times New Roman" w:hAnsi="Times New Roman"/>
          <w:sz w:val="28"/>
          <w:szCs w:val="28"/>
        </w:rPr>
        <w:t>.</w:t>
      </w:r>
    </w:p>
    <w:p w:rsidR="000E4118" w:rsidRPr="004165F7" w:rsidRDefault="000E4118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Konstitusiya Məhkəməsində </w:t>
      </w:r>
      <w:proofErr w:type="spellStart"/>
      <w:r w:rsidR="00193ED9" w:rsidRPr="004165F7">
        <w:rPr>
          <w:rFonts w:ascii="Times New Roman" w:hAnsi="Times New Roman"/>
          <w:sz w:val="28"/>
          <w:szCs w:val="28"/>
        </w:rPr>
        <w:t>konstitusiya</w:t>
      </w:r>
      <w:proofErr w:type="spellEnd"/>
      <w:r w:rsidR="00193ED9" w:rsidRPr="004165F7">
        <w:rPr>
          <w:rFonts w:ascii="Times New Roman" w:hAnsi="Times New Roman"/>
          <w:sz w:val="28"/>
          <w:szCs w:val="28"/>
        </w:rPr>
        <w:t xml:space="preserve"> məhkəmə icraatı </w:t>
      </w:r>
      <w:r w:rsidRPr="004165F7">
        <w:rPr>
          <w:rFonts w:ascii="Times New Roman" w:hAnsi="Times New Roman"/>
          <w:sz w:val="28"/>
          <w:szCs w:val="28"/>
        </w:rPr>
        <w:t xml:space="preserve">üzrə </w:t>
      </w:r>
      <w:r w:rsidR="00193ED9" w:rsidRPr="004165F7">
        <w:rPr>
          <w:rFonts w:ascii="Times New Roman" w:hAnsi="Times New Roman"/>
          <w:sz w:val="28"/>
          <w:szCs w:val="28"/>
        </w:rPr>
        <w:t xml:space="preserve">şikayətlərə </w:t>
      </w:r>
      <w:r w:rsidRPr="004165F7">
        <w:rPr>
          <w:rFonts w:ascii="Times New Roman" w:hAnsi="Times New Roman"/>
          <w:sz w:val="28"/>
          <w:szCs w:val="28"/>
        </w:rPr>
        <w:t xml:space="preserve">baxılmasının </w:t>
      </w:r>
      <w:proofErr w:type="spellStart"/>
      <w:r w:rsidRPr="004165F7">
        <w:rPr>
          <w:rFonts w:ascii="Times New Roman" w:hAnsi="Times New Roman"/>
          <w:sz w:val="28"/>
          <w:szCs w:val="28"/>
        </w:rPr>
        <w:t>bir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neçə xüsusiyyəti </w:t>
      </w:r>
      <w:proofErr w:type="spellStart"/>
      <w:r w:rsidRPr="004165F7">
        <w:rPr>
          <w:rFonts w:ascii="Times New Roman" w:hAnsi="Times New Roman"/>
          <w:sz w:val="28"/>
          <w:szCs w:val="28"/>
        </w:rPr>
        <w:t>mövcuddur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xüsusiyyətlər </w:t>
      </w:r>
      <w:r w:rsidR="000D0010" w:rsidRPr="004165F7">
        <w:rPr>
          <w:rFonts w:ascii="Times New Roman" w:hAnsi="Times New Roman"/>
          <w:sz w:val="28"/>
          <w:szCs w:val="28"/>
        </w:rPr>
        <w:t>“Konstitusiya Məhkəməsi haqqında”</w:t>
      </w:r>
      <w:r w:rsidRPr="004165F7">
        <w:rPr>
          <w:rFonts w:ascii="Times New Roman" w:hAnsi="Times New Roman"/>
          <w:sz w:val="28"/>
          <w:szCs w:val="28"/>
        </w:rPr>
        <w:t xml:space="preserve"> Azərbaycan Respublikası </w:t>
      </w:r>
      <w:proofErr w:type="spellStart"/>
      <w:r w:rsidRPr="004165F7">
        <w:rPr>
          <w:rFonts w:ascii="Times New Roman" w:hAnsi="Times New Roman"/>
          <w:sz w:val="28"/>
          <w:szCs w:val="28"/>
        </w:rPr>
        <w:t>Qanunundan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irəli gəlir. </w:t>
      </w:r>
      <w:proofErr w:type="gramStart"/>
      <w:r w:rsidRPr="004165F7">
        <w:rPr>
          <w:rFonts w:ascii="Times New Roman" w:hAnsi="Times New Roman"/>
          <w:sz w:val="28"/>
          <w:szCs w:val="28"/>
        </w:rPr>
        <w:t xml:space="preserve">Həmin </w:t>
      </w:r>
      <w:proofErr w:type="spellStart"/>
      <w:r w:rsidRPr="004165F7">
        <w:rPr>
          <w:rFonts w:ascii="Times New Roman" w:hAnsi="Times New Roman"/>
          <w:sz w:val="28"/>
          <w:szCs w:val="28"/>
        </w:rPr>
        <w:t>Qanunun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34.3-cü  maddəsində göstərilmişdir 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Qanunun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34.2-ci maddəsində nəzərdə </w:t>
      </w:r>
      <w:proofErr w:type="spellStart"/>
      <w:r w:rsidRPr="004165F7">
        <w:rPr>
          <w:rFonts w:ascii="Times New Roman" w:hAnsi="Times New Roman"/>
          <w:sz w:val="28"/>
          <w:szCs w:val="28"/>
        </w:rPr>
        <w:t>tutulmuş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hallarda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Konstitusiya Məhkəməsi tərəfindən </w:t>
      </w:r>
      <w:proofErr w:type="spellStart"/>
      <w:r w:rsidRPr="004165F7">
        <w:rPr>
          <w:rFonts w:ascii="Times New Roman" w:hAnsi="Times New Roman"/>
          <w:sz w:val="28"/>
          <w:szCs w:val="28"/>
        </w:rPr>
        <w:t>işin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faktiki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hallarının  yoxlanılmasına  </w:t>
      </w:r>
      <w:proofErr w:type="spellStart"/>
      <w:r w:rsidRPr="004165F7">
        <w:rPr>
          <w:rFonts w:ascii="Times New Roman" w:hAnsi="Times New Roman"/>
          <w:sz w:val="28"/>
          <w:szCs w:val="28"/>
        </w:rPr>
        <w:t>yol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verilmir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. </w:t>
      </w:r>
      <w:r w:rsidR="00480A8F" w:rsidRPr="004165F7">
        <w:rPr>
          <w:rFonts w:ascii="Times New Roman" w:hAnsi="Times New Roman"/>
          <w:sz w:val="28"/>
          <w:szCs w:val="28"/>
        </w:rPr>
        <w:t>Ş</w:t>
      </w:r>
      <w:r w:rsidRPr="004165F7">
        <w:rPr>
          <w:rFonts w:ascii="Times New Roman" w:hAnsi="Times New Roman"/>
          <w:sz w:val="28"/>
          <w:szCs w:val="28"/>
        </w:rPr>
        <w:t xml:space="preserve">ikayətlər üzrə işlərə baxarkən Konstitusiya Məhkəməsi  </w:t>
      </w:r>
      <w:proofErr w:type="spellStart"/>
      <w:r w:rsidRPr="004165F7">
        <w:rPr>
          <w:rFonts w:ascii="Times New Roman" w:hAnsi="Times New Roman"/>
          <w:sz w:val="28"/>
          <w:szCs w:val="28"/>
        </w:rPr>
        <w:t>ümumi</w:t>
      </w:r>
      <w:proofErr w:type="spellEnd"/>
      <w:r w:rsidRPr="004165F7">
        <w:rPr>
          <w:rFonts w:ascii="Times New Roman" w:hAnsi="Times New Roman"/>
          <w:sz w:val="28"/>
          <w:szCs w:val="28"/>
        </w:rPr>
        <w:t>  yurisdiksiyalı  m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əhkəmələr tərəfindən müəyyən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faktiki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halları yoxlamır,  </w:t>
      </w:r>
      <w:proofErr w:type="spellStart"/>
      <w:r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digər  sübutların  mötəbərliyi  məsələsini həll </w:t>
      </w:r>
      <w:proofErr w:type="spellStart"/>
      <w:r w:rsidRPr="004165F7">
        <w:rPr>
          <w:rFonts w:ascii="Times New Roman" w:hAnsi="Times New Roman"/>
          <w:sz w:val="28"/>
          <w:szCs w:val="28"/>
        </w:rPr>
        <w:t>etmir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yeni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sübutları  toplamır. </w:t>
      </w:r>
      <w:proofErr w:type="gramStart"/>
      <w:r w:rsidRPr="004165F7">
        <w:rPr>
          <w:rFonts w:ascii="Times New Roman" w:hAnsi="Times New Roman"/>
          <w:sz w:val="28"/>
          <w:szCs w:val="28"/>
        </w:rPr>
        <w:t xml:space="preserve">Konstitusiya Məhkəməsi tərəfindən məhkəmə aktlarının </w:t>
      </w:r>
      <w:proofErr w:type="spellStart"/>
      <w:r w:rsidRPr="004165F7">
        <w:rPr>
          <w:rFonts w:ascii="Times New Roman" w:hAnsi="Times New Roman"/>
          <w:sz w:val="28"/>
          <w:szCs w:val="28"/>
        </w:rPr>
        <w:t>Konstitusiyaya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  </w:t>
      </w:r>
      <w:proofErr w:type="spellStart"/>
      <w:r w:rsidRPr="004165F7">
        <w:rPr>
          <w:rFonts w:ascii="Times New Roman" w:hAnsi="Times New Roman"/>
          <w:sz w:val="28"/>
          <w:szCs w:val="28"/>
        </w:rPr>
        <w:t>qanunlara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uyğunluğunun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  yoxlanılmasına </w:t>
      </w:r>
      <w:proofErr w:type="spellStart"/>
      <w:r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şikayə</w:t>
      </w:r>
      <w:r w:rsidR="00193ED9" w:rsidRPr="004165F7">
        <w:rPr>
          <w:rFonts w:ascii="Times New Roman" w:hAnsi="Times New Roman"/>
          <w:sz w:val="28"/>
          <w:szCs w:val="28"/>
        </w:rPr>
        <w:t xml:space="preserve">tlərə baxılması yalnız </w:t>
      </w:r>
      <w:proofErr w:type="spellStart"/>
      <w:r w:rsidR="00193ED9" w:rsidRPr="004165F7">
        <w:rPr>
          <w:rFonts w:ascii="Times New Roman" w:hAnsi="Times New Roman"/>
          <w:sz w:val="28"/>
          <w:szCs w:val="28"/>
        </w:rPr>
        <w:t>normativ</w:t>
      </w:r>
      <w:r w:rsidRPr="004165F7">
        <w:rPr>
          <w:rFonts w:ascii="Times New Roman" w:hAnsi="Times New Roman"/>
          <w:sz w:val="28"/>
          <w:szCs w:val="28"/>
        </w:rPr>
        <w:t>-hüquqi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aktların məhkəmə tərəfindən </w:t>
      </w:r>
      <w:proofErr w:type="spellStart"/>
      <w:r w:rsidRPr="004165F7">
        <w:rPr>
          <w:rFonts w:ascii="Times New Roman" w:hAnsi="Times New Roman"/>
          <w:sz w:val="28"/>
          <w:szCs w:val="28"/>
        </w:rPr>
        <w:t>düzgün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tətbiq edilib-edilməməsi və </w:t>
      </w:r>
      <w:proofErr w:type="spellStart"/>
      <w:r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şərh edilməsi ilə bağlıd</w:t>
      </w:r>
      <w:proofErr w:type="gramEnd"/>
      <w:r w:rsidRPr="004165F7">
        <w:rPr>
          <w:rFonts w:ascii="Times New Roman" w:hAnsi="Times New Roman"/>
          <w:sz w:val="28"/>
          <w:szCs w:val="28"/>
        </w:rPr>
        <w:t>ır</w:t>
      </w:r>
      <w:r w:rsidR="008F46EF" w:rsidRPr="004165F7">
        <w:rPr>
          <w:rFonts w:ascii="Times New Roman" w:hAnsi="Times New Roman"/>
          <w:sz w:val="28"/>
          <w:szCs w:val="28"/>
        </w:rPr>
        <w:t>.</w:t>
      </w:r>
    </w:p>
    <w:p w:rsidR="000E4118" w:rsidRPr="004165F7" w:rsidRDefault="000D0010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edir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r w:rsidR="00040915" w:rsidRPr="004165F7">
        <w:rPr>
          <w:rFonts w:ascii="Times New Roman" w:hAnsi="Times New Roman"/>
          <w:sz w:val="28"/>
          <w:szCs w:val="28"/>
        </w:rPr>
        <w:t>Z.Abdullayevanın</w:t>
      </w:r>
      <w:r w:rsidR="000E411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5317" w:rsidRPr="004165F7">
        <w:rPr>
          <w:rFonts w:ascii="Times New Roman" w:hAnsi="Times New Roman"/>
          <w:sz w:val="28"/>
          <w:szCs w:val="28"/>
        </w:rPr>
        <w:t>konstitusiya</w:t>
      </w:r>
      <w:proofErr w:type="spellEnd"/>
      <w:r w:rsidR="00F15317" w:rsidRPr="004165F7">
        <w:rPr>
          <w:rFonts w:ascii="Times New Roman" w:hAnsi="Times New Roman"/>
          <w:sz w:val="28"/>
          <w:szCs w:val="28"/>
        </w:rPr>
        <w:t xml:space="preserve"> </w:t>
      </w:r>
      <w:r w:rsidR="000E4118" w:rsidRPr="004165F7">
        <w:rPr>
          <w:rFonts w:ascii="Times New Roman" w:hAnsi="Times New Roman"/>
          <w:sz w:val="28"/>
          <w:szCs w:val="28"/>
        </w:rPr>
        <w:t xml:space="preserve">şikayəti  </w:t>
      </w:r>
      <w:proofErr w:type="spellStart"/>
      <w:r w:rsidR="000E4118" w:rsidRPr="004165F7">
        <w:rPr>
          <w:rFonts w:ascii="Times New Roman" w:hAnsi="Times New Roman"/>
          <w:sz w:val="28"/>
          <w:szCs w:val="28"/>
        </w:rPr>
        <w:t>qanunvericiliyin</w:t>
      </w:r>
      <w:proofErr w:type="spellEnd"/>
      <w:r w:rsidR="000E4118" w:rsidRPr="004165F7">
        <w:rPr>
          <w:rFonts w:ascii="Times New Roman" w:hAnsi="Times New Roman"/>
          <w:sz w:val="28"/>
          <w:szCs w:val="28"/>
        </w:rPr>
        <w:t xml:space="preserve"> məhz yuxarıda göstərilən müddəaları çərçivəsində həll edilməlidir.</w:t>
      </w:r>
    </w:p>
    <w:p w:rsidR="000E4118" w:rsidRPr="004165F7" w:rsidRDefault="004F55CD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İşin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ümumi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məhkəmələr tərəfindən müəyyən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hallarından </w:t>
      </w:r>
      <w:proofErr w:type="spellStart"/>
      <w:r w:rsidRPr="004165F7">
        <w:rPr>
          <w:rFonts w:ascii="Times New Roman" w:hAnsi="Times New Roman"/>
          <w:sz w:val="28"/>
          <w:szCs w:val="28"/>
        </w:rPr>
        <w:t>göründüyü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kimi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birinci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instansiya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məhkəməsində məhkəmə baxışının </w:t>
      </w:r>
      <w:proofErr w:type="spellStart"/>
      <w:r w:rsidRPr="004165F7">
        <w:rPr>
          <w:rFonts w:ascii="Times New Roman" w:hAnsi="Times New Roman"/>
          <w:sz w:val="28"/>
          <w:szCs w:val="28"/>
        </w:rPr>
        <w:t>predmeti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cavabdehlər tərəfindən mübahisə</w:t>
      </w:r>
      <w:r w:rsidR="000D0010" w:rsidRPr="004165F7">
        <w:rPr>
          <w:rFonts w:ascii="Times New Roman" w:hAnsi="Times New Roman"/>
          <w:sz w:val="28"/>
          <w:szCs w:val="28"/>
        </w:rPr>
        <w:t>li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9C6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sahəsində aparılan tikintilərin </w:t>
      </w:r>
      <w:proofErr w:type="spellStart"/>
      <w:r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edilərək sökülməsi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olmuşdur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65F7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iddiaçılar </w:t>
      </w:r>
      <w:proofErr w:type="spellStart"/>
      <w:r w:rsidRPr="004165F7">
        <w:rPr>
          <w:rFonts w:ascii="Times New Roman" w:hAnsi="Times New Roman"/>
          <w:sz w:val="28"/>
          <w:szCs w:val="28"/>
        </w:rPr>
        <w:t>iddia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tələbini mübahisəli </w:t>
      </w:r>
      <w:proofErr w:type="spellStart"/>
      <w:r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sahəsinin onların </w:t>
      </w:r>
      <w:proofErr w:type="spellStart"/>
      <w:r w:rsidRPr="004165F7">
        <w:rPr>
          <w:rFonts w:ascii="Times New Roman" w:hAnsi="Times New Roman"/>
          <w:sz w:val="28"/>
          <w:szCs w:val="28"/>
        </w:rPr>
        <w:t>qanuni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istifadə</w:t>
      </w:r>
      <w:r w:rsidR="000D0010" w:rsidRPr="004165F7">
        <w:rPr>
          <w:rFonts w:ascii="Times New Roman" w:hAnsi="Times New Roman"/>
          <w:sz w:val="28"/>
          <w:szCs w:val="28"/>
        </w:rPr>
        <w:t>sində</w:t>
      </w:r>
      <w:r w:rsidRPr="004165F7">
        <w:rPr>
          <w:rFonts w:ascii="Times New Roman" w:hAnsi="Times New Roman"/>
          <w:sz w:val="28"/>
          <w:szCs w:val="28"/>
        </w:rPr>
        <w:t xml:space="preserve"> və sah</w:t>
      </w:r>
      <w:r w:rsidR="00A53AB8" w:rsidRPr="004165F7">
        <w:rPr>
          <w:rFonts w:ascii="Times New Roman" w:hAnsi="Times New Roman"/>
          <w:sz w:val="28"/>
          <w:szCs w:val="28"/>
        </w:rPr>
        <w:t xml:space="preserve">ibliyində olmasının </w:t>
      </w:r>
      <w:proofErr w:type="spellStart"/>
      <w:r w:rsidR="00A53AB8" w:rsidRPr="004165F7">
        <w:rPr>
          <w:rFonts w:ascii="Times New Roman" w:hAnsi="Times New Roman"/>
          <w:sz w:val="28"/>
          <w:szCs w:val="28"/>
        </w:rPr>
        <w:t>qanuni</w:t>
      </w:r>
      <w:proofErr w:type="spellEnd"/>
      <w:r w:rsidR="00A53AB8" w:rsidRPr="004165F7">
        <w:rPr>
          <w:rFonts w:ascii="Times New Roman" w:hAnsi="Times New Roman"/>
          <w:sz w:val="28"/>
          <w:szCs w:val="28"/>
        </w:rPr>
        <w:t xml:space="preserve"> qüvvəyə </w:t>
      </w:r>
      <w:proofErr w:type="spellStart"/>
      <w:r w:rsidR="00A53AB8" w:rsidRPr="004165F7">
        <w:rPr>
          <w:rFonts w:ascii="Times New Roman" w:hAnsi="Times New Roman"/>
          <w:sz w:val="28"/>
          <w:szCs w:val="28"/>
        </w:rPr>
        <w:t>minmiş</w:t>
      </w:r>
      <w:proofErr w:type="spellEnd"/>
      <w:r w:rsidR="00A53AB8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07E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F4407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07E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F4407E" w:rsidRPr="004165F7">
        <w:rPr>
          <w:rFonts w:ascii="Times New Roman" w:hAnsi="Times New Roman"/>
          <w:sz w:val="28"/>
          <w:szCs w:val="28"/>
        </w:rPr>
        <w:t xml:space="preserve"> Məhkəməsinin MK</w:t>
      </w:r>
      <w:r w:rsidR="002A6BAD" w:rsidRPr="004165F7">
        <w:rPr>
          <w:rFonts w:ascii="Times New Roman" w:hAnsi="Times New Roman"/>
          <w:sz w:val="28"/>
          <w:szCs w:val="28"/>
        </w:rPr>
        <w:t>-</w:t>
      </w:r>
      <w:r w:rsidR="00F4407E" w:rsidRPr="004165F7">
        <w:rPr>
          <w:rFonts w:ascii="Times New Roman" w:hAnsi="Times New Roman"/>
          <w:sz w:val="28"/>
          <w:szCs w:val="28"/>
        </w:rPr>
        <w:t>nın</w:t>
      </w:r>
      <w:r w:rsidR="002A6BAD" w:rsidRPr="004165F7">
        <w:rPr>
          <w:rFonts w:ascii="Times New Roman" w:hAnsi="Times New Roman"/>
          <w:sz w:val="28"/>
          <w:szCs w:val="28"/>
        </w:rPr>
        <w:t xml:space="preserve"> </w:t>
      </w:r>
      <w:r w:rsidR="00367FE9" w:rsidRPr="004165F7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="00367FE9"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="00367FE9" w:rsidRPr="004165F7">
        <w:rPr>
          <w:rFonts w:ascii="Times New Roman" w:hAnsi="Times New Roman"/>
          <w:sz w:val="28"/>
          <w:szCs w:val="28"/>
        </w:rPr>
        <w:t xml:space="preserve"> 2009-cu</w:t>
      </w:r>
      <w:r w:rsidR="00F4407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07E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4407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07E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F4407E" w:rsidRPr="004165F7">
        <w:rPr>
          <w:rFonts w:ascii="Times New Roman" w:hAnsi="Times New Roman"/>
          <w:sz w:val="28"/>
          <w:szCs w:val="28"/>
        </w:rPr>
        <w:t xml:space="preserve"> qətnaməsi və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</w:t>
      </w:r>
      <w:r w:rsidR="002A6BAD" w:rsidRPr="004165F7">
        <w:rPr>
          <w:rFonts w:ascii="Times New Roman" w:hAnsi="Times New Roman"/>
          <w:sz w:val="28"/>
          <w:szCs w:val="28"/>
        </w:rPr>
        <w:lastRenderedPageBreak/>
        <w:t xml:space="preserve">Məhkəmənin MK-nın 29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iyun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2009-cu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qərar</w:t>
      </w:r>
      <w:proofErr w:type="gramEnd"/>
      <w:r w:rsidR="002A6BAD" w:rsidRPr="004165F7">
        <w:rPr>
          <w:rFonts w:ascii="Times New Roman" w:hAnsi="Times New Roman"/>
          <w:sz w:val="28"/>
          <w:szCs w:val="28"/>
        </w:rPr>
        <w:t xml:space="preserve">ı ilə təsdiq olunması və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bununla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da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cavabdehlərin apardığı tikintilərin </w:t>
      </w:r>
      <w:proofErr w:type="spellStart"/>
      <w:r w:rsidR="002A6BAD" w:rsidRPr="004165F7">
        <w:rPr>
          <w:rFonts w:ascii="Times New Roman" w:hAnsi="Times New Roman"/>
          <w:sz w:val="28"/>
          <w:szCs w:val="28"/>
        </w:rPr>
        <w:t>hüquqi</w:t>
      </w:r>
      <w:proofErr w:type="spellEnd"/>
      <w:r w:rsidR="002A6BAD" w:rsidRPr="004165F7">
        <w:rPr>
          <w:rFonts w:ascii="Times New Roman" w:hAnsi="Times New Roman"/>
          <w:sz w:val="28"/>
          <w:szCs w:val="28"/>
        </w:rPr>
        <w:t xml:space="preserve"> əsas</w:t>
      </w:r>
      <w:r w:rsidR="006500DE" w:rsidRPr="004165F7">
        <w:rPr>
          <w:rFonts w:ascii="Times New Roman" w:hAnsi="Times New Roman"/>
          <w:sz w:val="28"/>
          <w:szCs w:val="28"/>
        </w:rPr>
        <w:t>ının olmaması ilə əsaslandırmış</w:t>
      </w:r>
      <w:r w:rsidR="002A6BAD" w:rsidRPr="004165F7">
        <w:rPr>
          <w:rFonts w:ascii="Times New Roman" w:hAnsi="Times New Roman"/>
          <w:sz w:val="28"/>
          <w:szCs w:val="28"/>
        </w:rPr>
        <w:t>lar.</w:t>
      </w:r>
      <w:r w:rsidR="00A53AB8" w:rsidRPr="004165F7">
        <w:rPr>
          <w:rFonts w:ascii="Times New Roman" w:hAnsi="Times New Roman"/>
          <w:sz w:val="28"/>
          <w:szCs w:val="28"/>
        </w:rPr>
        <w:t xml:space="preserve">  </w:t>
      </w:r>
      <w:r w:rsidRPr="004165F7">
        <w:rPr>
          <w:rFonts w:ascii="Times New Roman" w:hAnsi="Times New Roman"/>
          <w:sz w:val="28"/>
          <w:szCs w:val="28"/>
        </w:rPr>
        <w:t xml:space="preserve">   </w:t>
      </w:r>
    </w:p>
    <w:p w:rsidR="00166221" w:rsidRPr="004165F7" w:rsidRDefault="000D0010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A</w:t>
      </w:r>
      <w:r w:rsidR="006078BC" w:rsidRPr="004165F7">
        <w:rPr>
          <w:rFonts w:ascii="Times New Roman" w:hAnsi="Times New Roman"/>
          <w:sz w:val="28"/>
          <w:szCs w:val="28"/>
        </w:rPr>
        <w:t>pellyasiya</w:t>
      </w:r>
      <w:proofErr w:type="spellEnd"/>
      <w:r w:rsidR="006078BC" w:rsidRPr="004165F7">
        <w:rPr>
          <w:rFonts w:ascii="Times New Roman" w:hAnsi="Times New Roman"/>
          <w:sz w:val="28"/>
          <w:szCs w:val="28"/>
        </w:rPr>
        <w:t xml:space="preserve"> instansiya</w:t>
      </w:r>
      <w:r w:rsidR="00A753DF" w:rsidRPr="004165F7">
        <w:rPr>
          <w:rFonts w:ascii="Times New Roman" w:hAnsi="Times New Roman"/>
          <w:sz w:val="28"/>
          <w:szCs w:val="28"/>
        </w:rPr>
        <w:t>sı</w:t>
      </w:r>
      <w:r w:rsidR="006078BC" w:rsidRPr="004165F7">
        <w:rPr>
          <w:rFonts w:ascii="Times New Roman" w:hAnsi="Times New Roman"/>
          <w:sz w:val="28"/>
          <w:szCs w:val="28"/>
        </w:rPr>
        <w:t xml:space="preserve"> məhkəməsi</w:t>
      </w:r>
      <w:r w:rsidR="00A753DF" w:rsidRPr="004165F7">
        <w:rPr>
          <w:rFonts w:ascii="Times New Roman" w:hAnsi="Times New Roman"/>
          <w:sz w:val="28"/>
          <w:szCs w:val="28"/>
        </w:rPr>
        <w:t xml:space="preserve">nin </w:t>
      </w:r>
      <w:proofErr w:type="spellStart"/>
      <w:r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edilən </w:t>
      </w:r>
      <w:r w:rsidR="006078BC" w:rsidRPr="004165F7">
        <w:rPr>
          <w:rFonts w:ascii="Times New Roman" w:hAnsi="Times New Roman"/>
          <w:sz w:val="28"/>
          <w:szCs w:val="28"/>
        </w:rPr>
        <w:t>qətnaməsi</w:t>
      </w:r>
      <w:r w:rsidR="00A753DF" w:rsidRPr="004165F7">
        <w:rPr>
          <w:rFonts w:ascii="Times New Roman" w:hAnsi="Times New Roman"/>
          <w:sz w:val="28"/>
          <w:szCs w:val="28"/>
        </w:rPr>
        <w:t>ndə</w:t>
      </w:r>
      <w:r w:rsidR="006078BC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C41" w:rsidRPr="004165F7">
        <w:rPr>
          <w:rFonts w:ascii="Times New Roman" w:hAnsi="Times New Roman"/>
          <w:sz w:val="28"/>
          <w:szCs w:val="28"/>
        </w:rPr>
        <w:t>işin</w:t>
      </w:r>
      <w:proofErr w:type="spellEnd"/>
      <w:r w:rsidR="003E7C41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C41" w:rsidRPr="004165F7">
        <w:rPr>
          <w:rFonts w:ascii="Times New Roman" w:hAnsi="Times New Roman"/>
          <w:sz w:val="28"/>
          <w:szCs w:val="28"/>
        </w:rPr>
        <w:t>faktiki</w:t>
      </w:r>
      <w:proofErr w:type="spellEnd"/>
      <w:r w:rsidR="003E7C41" w:rsidRPr="004165F7">
        <w:rPr>
          <w:rFonts w:ascii="Times New Roman" w:hAnsi="Times New Roman"/>
          <w:sz w:val="28"/>
          <w:szCs w:val="28"/>
        </w:rPr>
        <w:t xml:space="preserve"> hallarına </w:t>
      </w:r>
      <w:r w:rsidR="00F15317" w:rsidRPr="004165F7">
        <w:rPr>
          <w:rFonts w:ascii="Times New Roman" w:hAnsi="Times New Roman"/>
          <w:sz w:val="28"/>
          <w:szCs w:val="28"/>
        </w:rPr>
        <w:t>əsaslanmaqla</w:t>
      </w:r>
      <w:r w:rsidR="00205CA5" w:rsidRPr="004165F7">
        <w:rPr>
          <w:rFonts w:ascii="Times New Roman" w:hAnsi="Times New Roman"/>
          <w:sz w:val="28"/>
          <w:szCs w:val="28"/>
        </w:rPr>
        <w:t xml:space="preserve"> </w:t>
      </w:r>
      <w:r w:rsidR="00A753DF" w:rsidRPr="004165F7">
        <w:rPr>
          <w:rFonts w:ascii="Times New Roman" w:hAnsi="Times New Roman"/>
          <w:sz w:val="28"/>
          <w:szCs w:val="28"/>
        </w:rPr>
        <w:t xml:space="preserve">müəyyən </w:t>
      </w:r>
      <w:proofErr w:type="spellStart"/>
      <w:r w:rsidR="00A753DF" w:rsidRPr="004165F7">
        <w:rPr>
          <w:rFonts w:ascii="Times New Roman" w:hAnsi="Times New Roman"/>
          <w:sz w:val="28"/>
          <w:szCs w:val="28"/>
        </w:rPr>
        <w:t>edilmişdir</w:t>
      </w:r>
      <w:proofErr w:type="spellEnd"/>
      <w:r w:rsidR="00A753D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3DF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A753DF" w:rsidRPr="004165F7">
        <w:rPr>
          <w:rFonts w:ascii="Times New Roman" w:hAnsi="Times New Roman"/>
          <w:sz w:val="28"/>
          <w:szCs w:val="28"/>
        </w:rPr>
        <w:t>,</w:t>
      </w:r>
      <w:r w:rsidRPr="004165F7">
        <w:rPr>
          <w:rFonts w:ascii="Times New Roman" w:hAnsi="Times New Roman"/>
          <w:sz w:val="28"/>
          <w:szCs w:val="28"/>
        </w:rPr>
        <w:t xml:space="preserve"> mübahisəli </w:t>
      </w:r>
      <w:proofErr w:type="spellStart"/>
      <w:r w:rsidR="003E29C6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sahəsi</w:t>
      </w:r>
      <w:r w:rsidR="00205CA5" w:rsidRPr="004165F7">
        <w:rPr>
          <w:rFonts w:ascii="Times New Roman" w:hAnsi="Times New Roman"/>
          <w:sz w:val="28"/>
          <w:szCs w:val="28"/>
        </w:rPr>
        <w:t xml:space="preserve"> 1955-ci ildə iddiaçıların anası Xoşqədəm </w:t>
      </w:r>
      <w:proofErr w:type="spellStart"/>
      <w:r w:rsidR="00205CA5" w:rsidRPr="004165F7">
        <w:rPr>
          <w:rFonts w:ascii="Times New Roman" w:hAnsi="Times New Roman"/>
          <w:sz w:val="28"/>
          <w:szCs w:val="28"/>
        </w:rPr>
        <w:t>Eyni</w:t>
      </w:r>
      <w:proofErr w:type="spellEnd"/>
      <w:r w:rsidR="00205CA5" w:rsidRPr="004165F7">
        <w:rPr>
          <w:rFonts w:ascii="Times New Roman" w:hAnsi="Times New Roman"/>
          <w:sz w:val="28"/>
          <w:szCs w:val="28"/>
        </w:rPr>
        <w:t xml:space="preserve"> qızı </w:t>
      </w:r>
      <w:proofErr w:type="spellStart"/>
      <w:r w:rsidR="00065BA0" w:rsidRPr="004165F7">
        <w:rPr>
          <w:rFonts w:ascii="Times New Roman" w:hAnsi="Times New Roman"/>
          <w:sz w:val="28"/>
          <w:szCs w:val="28"/>
        </w:rPr>
        <w:t>Zeynalovaya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65BA0" w:rsidRPr="004165F7">
        <w:rPr>
          <w:rFonts w:ascii="Times New Roman" w:hAnsi="Times New Roman"/>
          <w:sz w:val="28"/>
          <w:szCs w:val="28"/>
        </w:rPr>
        <w:t>Hüseynovaya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>)</w:t>
      </w:r>
      <w:r w:rsidR="009F2097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CA5" w:rsidRPr="004165F7">
        <w:rPr>
          <w:rFonts w:ascii="Times New Roman" w:hAnsi="Times New Roman"/>
          <w:sz w:val="28"/>
          <w:szCs w:val="28"/>
        </w:rPr>
        <w:t>keçmiş</w:t>
      </w:r>
      <w:proofErr w:type="spellEnd"/>
      <w:r w:rsidR="00205CA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CA5" w:rsidRPr="004165F7">
        <w:rPr>
          <w:rFonts w:ascii="Times New Roman" w:hAnsi="Times New Roman"/>
          <w:sz w:val="28"/>
          <w:szCs w:val="28"/>
        </w:rPr>
        <w:t>kolxoz</w:t>
      </w:r>
      <w:proofErr w:type="spellEnd"/>
      <w:r w:rsidR="00205CA5" w:rsidRPr="004165F7">
        <w:rPr>
          <w:rFonts w:ascii="Times New Roman" w:hAnsi="Times New Roman"/>
          <w:sz w:val="28"/>
          <w:szCs w:val="28"/>
        </w:rPr>
        <w:t xml:space="preserve"> üzvlərinin </w:t>
      </w:r>
      <w:r w:rsidR="00D33713" w:rsidRPr="004165F7">
        <w:rPr>
          <w:rFonts w:ascii="Times New Roman" w:hAnsi="Times New Roman"/>
          <w:sz w:val="28"/>
          <w:szCs w:val="28"/>
        </w:rPr>
        <w:t xml:space="preserve">təhkim aktı ilə </w:t>
      </w:r>
      <w:proofErr w:type="spellStart"/>
      <w:r w:rsidRPr="004165F7">
        <w:rPr>
          <w:rFonts w:ascii="Times New Roman" w:hAnsi="Times New Roman"/>
          <w:sz w:val="28"/>
          <w:szCs w:val="28"/>
        </w:rPr>
        <w:t>v</w:t>
      </w:r>
      <w:r w:rsidR="00D33713" w:rsidRPr="004165F7">
        <w:rPr>
          <w:rFonts w:ascii="Times New Roman" w:hAnsi="Times New Roman"/>
          <w:sz w:val="28"/>
          <w:szCs w:val="28"/>
        </w:rPr>
        <w:t>erilmiş</w:t>
      </w:r>
      <w:proofErr w:type="spellEnd"/>
      <w:r w:rsidRPr="004165F7">
        <w:rPr>
          <w:rFonts w:ascii="Times New Roman" w:hAnsi="Times New Roman"/>
          <w:sz w:val="28"/>
          <w:szCs w:val="28"/>
        </w:rPr>
        <w:t>,</w:t>
      </w:r>
      <w:r w:rsidR="00D3371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713" w:rsidRPr="004165F7">
        <w:rPr>
          <w:rFonts w:ascii="Times New Roman" w:hAnsi="Times New Roman"/>
          <w:sz w:val="28"/>
          <w:szCs w:val="28"/>
        </w:rPr>
        <w:t>Astara</w:t>
      </w:r>
      <w:proofErr w:type="spellEnd"/>
      <w:r w:rsidR="00D3371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713" w:rsidRPr="004165F7">
        <w:rPr>
          <w:rFonts w:ascii="Times New Roman" w:hAnsi="Times New Roman"/>
          <w:sz w:val="28"/>
          <w:szCs w:val="28"/>
        </w:rPr>
        <w:t>rayon</w:t>
      </w:r>
      <w:proofErr w:type="spellEnd"/>
      <w:r w:rsidR="00D3371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3713" w:rsidRPr="004165F7">
        <w:rPr>
          <w:rFonts w:ascii="Times New Roman" w:hAnsi="Times New Roman"/>
          <w:sz w:val="28"/>
          <w:szCs w:val="28"/>
        </w:rPr>
        <w:t>S</w:t>
      </w:r>
      <w:r w:rsidR="00261F72" w:rsidRPr="004165F7">
        <w:rPr>
          <w:rFonts w:ascii="Times New Roman" w:hAnsi="Times New Roman"/>
          <w:sz w:val="28"/>
          <w:szCs w:val="28"/>
        </w:rPr>
        <w:t>u</w:t>
      </w:r>
      <w:r w:rsidR="00367FE9" w:rsidRPr="004165F7">
        <w:rPr>
          <w:rFonts w:ascii="Times New Roman" w:hAnsi="Times New Roman"/>
          <w:sz w:val="28"/>
          <w:szCs w:val="28"/>
        </w:rPr>
        <w:t>b</w:t>
      </w:r>
      <w:r w:rsidR="00261F72" w:rsidRPr="004165F7">
        <w:rPr>
          <w:rFonts w:ascii="Times New Roman" w:hAnsi="Times New Roman"/>
          <w:sz w:val="28"/>
          <w:szCs w:val="28"/>
        </w:rPr>
        <w:t>a</w:t>
      </w:r>
      <w:r w:rsidR="00D33713" w:rsidRPr="004165F7">
        <w:rPr>
          <w:rFonts w:ascii="Times New Roman" w:hAnsi="Times New Roman"/>
          <w:sz w:val="28"/>
          <w:szCs w:val="28"/>
        </w:rPr>
        <w:t>r</w:t>
      </w:r>
      <w:r w:rsidR="00261F72" w:rsidRPr="004165F7">
        <w:rPr>
          <w:rFonts w:ascii="Times New Roman" w:hAnsi="Times New Roman"/>
          <w:sz w:val="28"/>
          <w:szCs w:val="28"/>
        </w:rPr>
        <w:t>i</w:t>
      </w:r>
      <w:r w:rsidR="00D33713" w:rsidRPr="004165F7">
        <w:rPr>
          <w:rFonts w:ascii="Times New Roman" w:hAnsi="Times New Roman"/>
          <w:sz w:val="28"/>
          <w:szCs w:val="28"/>
        </w:rPr>
        <w:t>bad</w:t>
      </w:r>
      <w:proofErr w:type="spellEnd"/>
      <w:r w:rsidR="00D33713" w:rsidRPr="004165F7">
        <w:rPr>
          <w:rFonts w:ascii="Times New Roman" w:hAnsi="Times New Roman"/>
          <w:sz w:val="28"/>
          <w:szCs w:val="28"/>
        </w:rPr>
        <w:t xml:space="preserve"> k</w:t>
      </w:r>
      <w:proofErr w:type="gramEnd"/>
      <w:r w:rsidR="00D33713" w:rsidRPr="004165F7">
        <w:rPr>
          <w:rFonts w:ascii="Times New Roman" w:hAnsi="Times New Roman"/>
          <w:sz w:val="28"/>
          <w:szCs w:val="28"/>
        </w:rPr>
        <w:t xml:space="preserve">ənd ZDS </w:t>
      </w:r>
      <w:proofErr w:type="spellStart"/>
      <w:r w:rsidR="00D33713" w:rsidRPr="004165F7">
        <w:rPr>
          <w:rFonts w:ascii="Times New Roman" w:hAnsi="Times New Roman"/>
          <w:sz w:val="28"/>
          <w:szCs w:val="28"/>
        </w:rPr>
        <w:t>İK-nin</w:t>
      </w:r>
      <w:proofErr w:type="spellEnd"/>
      <w:r w:rsidR="003E29C6" w:rsidRPr="004165F7">
        <w:rPr>
          <w:rFonts w:ascii="Times New Roman" w:hAnsi="Times New Roman"/>
          <w:sz w:val="28"/>
          <w:szCs w:val="28"/>
        </w:rPr>
        <w:t xml:space="preserve"> Giləkəra</w:t>
      </w:r>
      <w:bookmarkStart w:id="0" w:name="_GoBack"/>
      <w:bookmarkEnd w:id="0"/>
      <w:r w:rsidR="00065BA0" w:rsidRPr="004165F7">
        <w:rPr>
          <w:rFonts w:ascii="Times New Roman" w:hAnsi="Times New Roman"/>
          <w:sz w:val="28"/>
          <w:szCs w:val="28"/>
        </w:rPr>
        <w:t xml:space="preserve">n kəndi üzrə təsərrüfatbaşına </w:t>
      </w:r>
      <w:proofErr w:type="spellStart"/>
      <w:r w:rsidR="00065BA0" w:rsidRPr="004165F7">
        <w:rPr>
          <w:rFonts w:ascii="Times New Roman" w:hAnsi="Times New Roman"/>
          <w:sz w:val="28"/>
          <w:szCs w:val="28"/>
        </w:rPr>
        <w:t>kitabda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 xml:space="preserve"> ailə baş</w:t>
      </w:r>
      <w:r w:rsidR="00367FE9" w:rsidRPr="004165F7">
        <w:rPr>
          <w:rFonts w:ascii="Times New Roman" w:hAnsi="Times New Roman"/>
          <w:sz w:val="28"/>
          <w:szCs w:val="28"/>
        </w:rPr>
        <w:t>ç</w:t>
      </w:r>
      <w:r w:rsidR="00065BA0" w:rsidRPr="004165F7">
        <w:rPr>
          <w:rFonts w:ascii="Times New Roman" w:hAnsi="Times New Roman"/>
          <w:sz w:val="28"/>
          <w:szCs w:val="28"/>
        </w:rPr>
        <w:t xml:space="preserve">ısı </w:t>
      </w:r>
      <w:proofErr w:type="spellStart"/>
      <w:r w:rsidR="00065BA0" w:rsidRPr="004165F7">
        <w:rPr>
          <w:rFonts w:ascii="Times New Roman" w:hAnsi="Times New Roman"/>
          <w:sz w:val="28"/>
          <w:szCs w:val="28"/>
        </w:rPr>
        <w:t>kimi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 xml:space="preserve"> X.Hüseynova</w:t>
      </w:r>
      <w:r w:rsidRPr="004165F7">
        <w:rPr>
          <w:rFonts w:ascii="Times New Roman" w:hAnsi="Times New Roman"/>
          <w:sz w:val="28"/>
          <w:szCs w:val="28"/>
        </w:rPr>
        <w:t>nın</w:t>
      </w:r>
      <w:r w:rsidR="00065BA0"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065BA0" w:rsidRPr="004165F7">
        <w:rPr>
          <w:rFonts w:ascii="Times New Roman" w:hAnsi="Times New Roman"/>
          <w:sz w:val="28"/>
          <w:szCs w:val="28"/>
        </w:rPr>
        <w:t>onun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 xml:space="preserve"> ailə üzvləri</w:t>
      </w:r>
      <w:r w:rsidRPr="004165F7">
        <w:rPr>
          <w:rFonts w:ascii="Times New Roman" w:hAnsi="Times New Roman"/>
          <w:sz w:val="28"/>
          <w:szCs w:val="28"/>
        </w:rPr>
        <w:t>nin</w:t>
      </w:r>
      <w:r w:rsidR="00065BA0" w:rsidRPr="004165F7">
        <w:rPr>
          <w:rFonts w:ascii="Times New Roman" w:hAnsi="Times New Roman"/>
          <w:sz w:val="28"/>
          <w:szCs w:val="28"/>
        </w:rPr>
        <w:t xml:space="preserve"> 0,15 </w:t>
      </w:r>
      <w:proofErr w:type="spellStart"/>
      <w:r w:rsidR="00065BA0" w:rsidRPr="004165F7">
        <w:rPr>
          <w:rFonts w:ascii="Times New Roman" w:hAnsi="Times New Roman"/>
          <w:sz w:val="28"/>
          <w:szCs w:val="28"/>
        </w:rPr>
        <w:t>hektar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29C6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065BA0" w:rsidRPr="004165F7">
        <w:rPr>
          <w:rFonts w:ascii="Times New Roman" w:hAnsi="Times New Roman"/>
          <w:sz w:val="28"/>
          <w:szCs w:val="28"/>
        </w:rPr>
        <w:t xml:space="preserve"> </w:t>
      </w:r>
      <w:r w:rsidR="00F414CC" w:rsidRPr="004165F7">
        <w:rPr>
          <w:rFonts w:ascii="Times New Roman" w:hAnsi="Times New Roman"/>
          <w:sz w:val="28"/>
          <w:szCs w:val="28"/>
        </w:rPr>
        <w:t>sahəsi qeydə alınmışdır.</w:t>
      </w:r>
      <w:r w:rsidR="005D3E3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E33" w:rsidRPr="004165F7">
        <w:rPr>
          <w:rFonts w:ascii="Times New Roman" w:hAnsi="Times New Roman"/>
          <w:sz w:val="28"/>
          <w:szCs w:val="28"/>
        </w:rPr>
        <w:t>X.Zeynalova</w:t>
      </w:r>
      <w:proofErr w:type="spellEnd"/>
      <w:r w:rsidR="005D3E33" w:rsidRPr="004165F7">
        <w:rPr>
          <w:rFonts w:ascii="Times New Roman" w:hAnsi="Times New Roman"/>
          <w:sz w:val="28"/>
          <w:szCs w:val="28"/>
        </w:rPr>
        <w:t xml:space="preserve"> (Hüseynova) vəfat etdik</w:t>
      </w:r>
      <w:r w:rsidR="00F414CC" w:rsidRPr="004165F7">
        <w:rPr>
          <w:rFonts w:ascii="Times New Roman" w:hAnsi="Times New Roman"/>
          <w:sz w:val="28"/>
          <w:szCs w:val="28"/>
        </w:rPr>
        <w:t xml:space="preserve">dən </w:t>
      </w:r>
      <w:proofErr w:type="spellStart"/>
      <w:r w:rsidR="00F414CC"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="00F414CC" w:rsidRPr="004165F7">
        <w:rPr>
          <w:rFonts w:ascii="Times New Roman" w:hAnsi="Times New Roman"/>
          <w:sz w:val="28"/>
          <w:szCs w:val="28"/>
        </w:rPr>
        <w:t xml:space="preserve"> həmin </w:t>
      </w:r>
      <w:proofErr w:type="spellStart"/>
      <w:r w:rsidR="00F414CC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F414CC" w:rsidRPr="004165F7">
        <w:rPr>
          <w:rFonts w:ascii="Times New Roman" w:hAnsi="Times New Roman"/>
          <w:sz w:val="28"/>
          <w:szCs w:val="28"/>
        </w:rPr>
        <w:t xml:space="preserve"> sahəsi</w:t>
      </w:r>
      <w:r w:rsidR="005D3E3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E33" w:rsidRPr="004165F7">
        <w:rPr>
          <w:rFonts w:ascii="Times New Roman" w:hAnsi="Times New Roman"/>
          <w:sz w:val="28"/>
          <w:szCs w:val="28"/>
        </w:rPr>
        <w:t>onun</w:t>
      </w:r>
      <w:proofErr w:type="spellEnd"/>
      <w:r w:rsidR="005D3E33" w:rsidRPr="004165F7">
        <w:rPr>
          <w:rFonts w:ascii="Times New Roman" w:hAnsi="Times New Roman"/>
          <w:sz w:val="28"/>
          <w:szCs w:val="28"/>
        </w:rPr>
        <w:t xml:space="preserve"> ailə üzvlərinin istifadəsində və sahibliyində </w:t>
      </w:r>
      <w:proofErr w:type="spellStart"/>
      <w:r w:rsidR="005D3E33" w:rsidRPr="004165F7">
        <w:rPr>
          <w:rFonts w:ascii="Times New Roman" w:hAnsi="Times New Roman"/>
          <w:sz w:val="28"/>
          <w:szCs w:val="28"/>
        </w:rPr>
        <w:t>olmuşdur</w:t>
      </w:r>
      <w:proofErr w:type="spellEnd"/>
      <w:r w:rsidR="005D3E33" w:rsidRPr="004165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3E33" w:rsidRPr="004165F7">
        <w:rPr>
          <w:rFonts w:ascii="Times New Roman" w:hAnsi="Times New Roman"/>
          <w:sz w:val="28"/>
          <w:szCs w:val="28"/>
        </w:rPr>
        <w:t>Bununla</w:t>
      </w:r>
      <w:proofErr w:type="spellEnd"/>
      <w:r w:rsidR="005D3E33" w:rsidRPr="004165F7">
        <w:rPr>
          <w:rFonts w:ascii="Times New Roman" w:hAnsi="Times New Roman"/>
          <w:sz w:val="28"/>
          <w:szCs w:val="28"/>
        </w:rPr>
        <w:t xml:space="preserve"> yanaşı,</w:t>
      </w:r>
      <w:r w:rsidR="00367FE9" w:rsidRPr="004165F7">
        <w:rPr>
          <w:rFonts w:ascii="Times New Roman" w:hAnsi="Times New Roman"/>
          <w:sz w:val="28"/>
          <w:szCs w:val="28"/>
        </w:rPr>
        <w:t xml:space="preserve"> məhkəmədə tədqiq </w:t>
      </w:r>
      <w:proofErr w:type="spellStart"/>
      <w:r w:rsidR="00367FE9" w:rsidRPr="004165F7">
        <w:rPr>
          <w:rFonts w:ascii="Times New Roman" w:hAnsi="Times New Roman"/>
          <w:sz w:val="28"/>
          <w:szCs w:val="28"/>
        </w:rPr>
        <w:t>olunan</w:t>
      </w:r>
      <w:proofErr w:type="spellEnd"/>
      <w:r w:rsidR="00367FE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7FE9" w:rsidRPr="004165F7">
        <w:rPr>
          <w:rFonts w:ascii="Times New Roman" w:hAnsi="Times New Roman"/>
          <w:sz w:val="28"/>
          <w:szCs w:val="28"/>
        </w:rPr>
        <w:t>sübu</w:t>
      </w:r>
      <w:r w:rsidR="001E4DF0" w:rsidRPr="004165F7">
        <w:rPr>
          <w:rFonts w:ascii="Times New Roman" w:hAnsi="Times New Roman"/>
          <w:sz w:val="28"/>
          <w:szCs w:val="28"/>
        </w:rPr>
        <w:t>tlarla</w:t>
      </w:r>
      <w:proofErr w:type="spellEnd"/>
      <w:r w:rsidR="001E4DF0" w:rsidRPr="004165F7">
        <w:rPr>
          <w:rFonts w:ascii="Times New Roman" w:hAnsi="Times New Roman"/>
          <w:sz w:val="28"/>
          <w:szCs w:val="28"/>
        </w:rPr>
        <w:t xml:space="preserve"> təsdiq </w:t>
      </w:r>
      <w:proofErr w:type="spellStart"/>
      <w:r w:rsidR="001E4DF0" w:rsidRPr="004165F7">
        <w:rPr>
          <w:rFonts w:ascii="Times New Roman" w:hAnsi="Times New Roman"/>
          <w:sz w:val="28"/>
          <w:szCs w:val="28"/>
        </w:rPr>
        <w:t>olunmuşdur</w:t>
      </w:r>
      <w:proofErr w:type="spellEnd"/>
      <w:r w:rsidR="001E4DF0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DF0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1E4DF0" w:rsidRPr="004165F7">
        <w:rPr>
          <w:rFonts w:ascii="Times New Roman" w:hAnsi="Times New Roman"/>
          <w:sz w:val="28"/>
          <w:szCs w:val="28"/>
        </w:rPr>
        <w:t xml:space="preserve">, </w:t>
      </w:r>
      <w:r w:rsidR="00F414CC" w:rsidRPr="004165F7">
        <w:rPr>
          <w:rFonts w:ascii="Times New Roman" w:hAnsi="Times New Roman"/>
          <w:sz w:val="28"/>
          <w:szCs w:val="28"/>
        </w:rPr>
        <w:t>1996-cı</w:t>
      </w:r>
      <w:r w:rsidR="005D3E33" w:rsidRPr="004165F7">
        <w:rPr>
          <w:rFonts w:ascii="Times New Roman" w:hAnsi="Times New Roman"/>
          <w:sz w:val="28"/>
          <w:szCs w:val="28"/>
        </w:rPr>
        <w:t xml:space="preserve"> ildə </w:t>
      </w:r>
      <w:proofErr w:type="spellStart"/>
      <w:r w:rsidR="005D3E33" w:rsidRPr="004165F7">
        <w:rPr>
          <w:rFonts w:ascii="Times New Roman" w:hAnsi="Times New Roman"/>
          <w:sz w:val="28"/>
          <w:szCs w:val="28"/>
        </w:rPr>
        <w:t>to</w:t>
      </w:r>
      <w:r w:rsidR="00367FE9" w:rsidRPr="004165F7">
        <w:rPr>
          <w:rFonts w:ascii="Times New Roman" w:hAnsi="Times New Roman"/>
          <w:sz w:val="28"/>
          <w:szCs w:val="28"/>
        </w:rPr>
        <w:t>r</w:t>
      </w:r>
      <w:r w:rsidR="005D3E33" w:rsidRPr="004165F7">
        <w:rPr>
          <w:rFonts w:ascii="Times New Roman" w:hAnsi="Times New Roman"/>
          <w:sz w:val="28"/>
          <w:szCs w:val="28"/>
        </w:rPr>
        <w:t>paq</w:t>
      </w:r>
      <w:proofErr w:type="spellEnd"/>
      <w:r w:rsidR="005D3E33" w:rsidRPr="004165F7">
        <w:rPr>
          <w:rFonts w:ascii="Times New Roman" w:hAnsi="Times New Roman"/>
          <w:sz w:val="28"/>
          <w:szCs w:val="28"/>
        </w:rPr>
        <w:t xml:space="preserve"> islahatı aparılan</w:t>
      </w:r>
      <w:r w:rsidR="00F414CC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4CC" w:rsidRPr="004165F7">
        <w:rPr>
          <w:rFonts w:ascii="Times New Roman" w:hAnsi="Times New Roman"/>
          <w:sz w:val="28"/>
          <w:szCs w:val="28"/>
        </w:rPr>
        <w:t>zaman</w:t>
      </w:r>
      <w:proofErr w:type="spellEnd"/>
      <w:r w:rsidR="00F414CC" w:rsidRPr="004165F7">
        <w:rPr>
          <w:rFonts w:ascii="Times New Roman" w:hAnsi="Times New Roman"/>
          <w:sz w:val="28"/>
          <w:szCs w:val="28"/>
        </w:rPr>
        <w:t xml:space="preserve"> həmin </w:t>
      </w:r>
      <w:proofErr w:type="spellStart"/>
      <w:r w:rsidR="003E29C6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F414CC" w:rsidRPr="004165F7">
        <w:rPr>
          <w:rFonts w:ascii="Times New Roman" w:hAnsi="Times New Roman"/>
          <w:sz w:val="28"/>
          <w:szCs w:val="28"/>
        </w:rPr>
        <w:t xml:space="preserve"> sahəsi</w:t>
      </w:r>
      <w:r w:rsidR="00D24DEC" w:rsidRPr="004165F7">
        <w:rPr>
          <w:rFonts w:ascii="Times New Roman" w:hAnsi="Times New Roman"/>
          <w:sz w:val="28"/>
          <w:szCs w:val="28"/>
        </w:rPr>
        <w:t xml:space="preserve"> S.Çəmənovun istifadəsində </w:t>
      </w:r>
      <w:proofErr w:type="spellStart"/>
      <w:r w:rsidR="00D24DEC" w:rsidRPr="004165F7">
        <w:rPr>
          <w:rFonts w:ascii="Times New Roman" w:hAnsi="Times New Roman"/>
          <w:sz w:val="28"/>
          <w:szCs w:val="28"/>
        </w:rPr>
        <w:t>olm</w:t>
      </w:r>
      <w:r w:rsidR="000328E9" w:rsidRPr="004165F7">
        <w:rPr>
          <w:rFonts w:ascii="Times New Roman" w:hAnsi="Times New Roman"/>
          <w:sz w:val="28"/>
          <w:szCs w:val="28"/>
        </w:rPr>
        <w:t>uşdur</w:t>
      </w:r>
      <w:proofErr w:type="spellEnd"/>
      <w:r w:rsidR="000328E9" w:rsidRPr="004165F7">
        <w:rPr>
          <w:rFonts w:ascii="Times New Roman" w:hAnsi="Times New Roman"/>
          <w:sz w:val="28"/>
          <w:szCs w:val="28"/>
        </w:rPr>
        <w:t>.</w:t>
      </w:r>
    </w:p>
    <w:p w:rsidR="0055203C" w:rsidRPr="004165F7" w:rsidRDefault="00F414C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hallara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əsaslanaraq </w:t>
      </w:r>
      <w:r w:rsidR="00D74C77" w:rsidRPr="004165F7">
        <w:rPr>
          <w:rFonts w:ascii="Times New Roman" w:hAnsi="Times New Roman"/>
          <w:sz w:val="28"/>
          <w:szCs w:val="28"/>
        </w:rPr>
        <w:t>məhkəmələr</w:t>
      </w:r>
      <w:r w:rsidR="00CE6F8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MPM-in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82.3-cü maddəsini tətbiq </w:t>
      </w:r>
      <w:proofErr w:type="spellStart"/>
      <w:r w:rsidRPr="004165F7">
        <w:rPr>
          <w:rFonts w:ascii="Times New Roman" w:hAnsi="Times New Roman"/>
          <w:sz w:val="28"/>
          <w:szCs w:val="28"/>
        </w:rPr>
        <w:t>etmiş</w:t>
      </w:r>
      <w:proofErr w:type="spellEnd"/>
      <w:r w:rsidR="00425C1B" w:rsidRPr="004165F7">
        <w:rPr>
          <w:rFonts w:ascii="Times New Roman" w:hAnsi="Times New Roman"/>
          <w:sz w:val="28"/>
          <w:szCs w:val="28"/>
        </w:rPr>
        <w:t xml:space="preserve">, mübahisəli </w:t>
      </w:r>
      <w:proofErr w:type="spellStart"/>
      <w:r w:rsidR="00425C1B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425C1B" w:rsidRPr="004165F7">
        <w:rPr>
          <w:rFonts w:ascii="Times New Roman" w:hAnsi="Times New Roman"/>
          <w:sz w:val="28"/>
          <w:szCs w:val="28"/>
        </w:rPr>
        <w:t xml:space="preserve"> sahəsinin</w:t>
      </w:r>
      <w:r w:rsidR="00A020F3" w:rsidRPr="004165F7">
        <w:rPr>
          <w:rFonts w:ascii="Times New Roman" w:hAnsi="Times New Roman"/>
          <w:sz w:val="28"/>
          <w:szCs w:val="28"/>
        </w:rPr>
        <w:t xml:space="preserve"> iddiaçıların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qanuni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istifa</w:t>
      </w:r>
      <w:r w:rsidRPr="004165F7">
        <w:rPr>
          <w:rFonts w:ascii="Times New Roman" w:hAnsi="Times New Roman"/>
          <w:sz w:val="28"/>
          <w:szCs w:val="28"/>
        </w:rPr>
        <w:t>dəsində və sahibliyində olması</w:t>
      </w:r>
      <w:r w:rsidR="00A020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qanuni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qüvvəyə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minmiş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məhkəmə aktları ilə müəyyən edildiyindən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halı</w:t>
      </w:r>
      <w:r w:rsidR="00A020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sübut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etməkdən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azad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olunan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fakt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20F3" w:rsidRPr="004165F7">
        <w:rPr>
          <w:rFonts w:ascii="Times New Roman" w:hAnsi="Times New Roman"/>
          <w:sz w:val="28"/>
          <w:szCs w:val="28"/>
        </w:rPr>
        <w:t>kimi</w:t>
      </w:r>
      <w:proofErr w:type="spellEnd"/>
      <w:r w:rsidR="00A020F3" w:rsidRPr="004165F7">
        <w:rPr>
          <w:rFonts w:ascii="Times New Roman" w:hAnsi="Times New Roman"/>
          <w:sz w:val="28"/>
          <w:szCs w:val="28"/>
        </w:rPr>
        <w:t xml:space="preserve"> qiymətləndirmi</w:t>
      </w:r>
      <w:proofErr w:type="gramEnd"/>
      <w:r w:rsidR="00A020F3" w:rsidRPr="004165F7">
        <w:rPr>
          <w:rFonts w:ascii="Times New Roman" w:hAnsi="Times New Roman"/>
          <w:sz w:val="28"/>
          <w:szCs w:val="28"/>
        </w:rPr>
        <w:t xml:space="preserve">şlər.   </w:t>
      </w:r>
      <w:r w:rsidR="000968BA" w:rsidRPr="004165F7">
        <w:rPr>
          <w:rFonts w:ascii="Times New Roman" w:hAnsi="Times New Roman"/>
          <w:sz w:val="28"/>
          <w:szCs w:val="28"/>
        </w:rPr>
        <w:t xml:space="preserve"> </w:t>
      </w:r>
      <w:r w:rsidR="00B8522D" w:rsidRPr="004165F7">
        <w:rPr>
          <w:rFonts w:ascii="Times New Roman" w:hAnsi="Times New Roman"/>
          <w:sz w:val="28"/>
          <w:szCs w:val="28"/>
        </w:rPr>
        <w:t xml:space="preserve"> </w:t>
      </w:r>
      <w:r w:rsidR="00425C1B" w:rsidRPr="004165F7">
        <w:rPr>
          <w:rFonts w:ascii="Times New Roman" w:hAnsi="Times New Roman"/>
          <w:sz w:val="28"/>
          <w:szCs w:val="28"/>
        </w:rPr>
        <w:t xml:space="preserve"> </w:t>
      </w:r>
    </w:p>
    <w:p w:rsidR="00A020F3" w:rsidRPr="004165F7" w:rsidRDefault="0055203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olunmalıdır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7949" w:rsidRPr="004165F7">
        <w:rPr>
          <w:rFonts w:ascii="Times New Roman" w:hAnsi="Times New Roman"/>
          <w:sz w:val="28"/>
          <w:szCs w:val="28"/>
        </w:rPr>
        <w:t>preyudisiya</w:t>
      </w:r>
      <w:proofErr w:type="spellEnd"/>
      <w:r w:rsidR="004F794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7949" w:rsidRPr="004165F7">
        <w:rPr>
          <w:rFonts w:ascii="Times New Roman" w:hAnsi="Times New Roman"/>
          <w:sz w:val="28"/>
          <w:szCs w:val="28"/>
        </w:rPr>
        <w:t>institu</w:t>
      </w:r>
      <w:r w:rsidR="00651F95" w:rsidRPr="004165F7">
        <w:rPr>
          <w:rFonts w:ascii="Times New Roman" w:hAnsi="Times New Roman"/>
          <w:sz w:val="28"/>
          <w:szCs w:val="28"/>
        </w:rPr>
        <w:t>tu</w:t>
      </w:r>
      <w:r w:rsidR="004F7949" w:rsidRPr="004165F7">
        <w:rPr>
          <w:rFonts w:ascii="Times New Roman" w:hAnsi="Times New Roman"/>
          <w:sz w:val="28"/>
          <w:szCs w:val="28"/>
        </w:rPr>
        <w:t>nun</w:t>
      </w:r>
      <w:proofErr w:type="spellEnd"/>
      <w:r w:rsidR="004F7949" w:rsidRPr="004165F7">
        <w:rPr>
          <w:rFonts w:ascii="Times New Roman" w:hAnsi="Times New Roman"/>
          <w:sz w:val="28"/>
          <w:szCs w:val="28"/>
        </w:rPr>
        <w:t xml:space="preserve"> </w:t>
      </w:r>
      <w:r w:rsidR="00837616" w:rsidRPr="004165F7">
        <w:rPr>
          <w:rFonts w:ascii="Times New Roman" w:hAnsi="Times New Roman"/>
          <w:sz w:val="28"/>
          <w:szCs w:val="28"/>
        </w:rPr>
        <w:t>məzmunu</w:t>
      </w:r>
      <w:r w:rsidR="004F7949" w:rsidRPr="004165F7">
        <w:rPr>
          <w:rFonts w:ascii="Times New Roman" w:hAnsi="Times New Roman"/>
          <w:sz w:val="28"/>
          <w:szCs w:val="28"/>
        </w:rPr>
        <w:t xml:space="preserve"> və məhkəmələrdə işlərin </w:t>
      </w:r>
      <w:proofErr w:type="spellStart"/>
      <w:r w:rsidR="00B87459" w:rsidRPr="004165F7">
        <w:rPr>
          <w:rFonts w:ascii="Times New Roman" w:hAnsi="Times New Roman"/>
          <w:sz w:val="28"/>
          <w:szCs w:val="28"/>
        </w:rPr>
        <w:t>düzgün</w:t>
      </w:r>
      <w:proofErr w:type="spellEnd"/>
      <w:r w:rsidR="00B87459" w:rsidRPr="004165F7">
        <w:rPr>
          <w:rFonts w:ascii="Times New Roman" w:hAnsi="Times New Roman"/>
          <w:sz w:val="28"/>
          <w:szCs w:val="28"/>
        </w:rPr>
        <w:t xml:space="preserve"> həll edilməsinə yönələn </w:t>
      </w:r>
      <w:proofErr w:type="spellStart"/>
      <w:r w:rsidR="00B87459"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="00B8745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459" w:rsidRPr="004165F7">
        <w:rPr>
          <w:rFonts w:ascii="Times New Roman" w:hAnsi="Times New Roman"/>
          <w:sz w:val="28"/>
          <w:szCs w:val="28"/>
        </w:rPr>
        <w:t>prose</w:t>
      </w:r>
      <w:r w:rsidR="00651F95" w:rsidRPr="004165F7">
        <w:rPr>
          <w:rFonts w:ascii="Times New Roman" w:hAnsi="Times New Roman"/>
          <w:sz w:val="28"/>
          <w:szCs w:val="28"/>
        </w:rPr>
        <w:t>s</w:t>
      </w:r>
      <w:r w:rsidR="00B87459" w:rsidRPr="004165F7">
        <w:rPr>
          <w:rFonts w:ascii="Times New Roman" w:hAnsi="Times New Roman"/>
          <w:sz w:val="28"/>
          <w:szCs w:val="28"/>
        </w:rPr>
        <w:t>sual</w:t>
      </w:r>
      <w:proofErr w:type="spellEnd"/>
      <w:r w:rsidR="00B87459" w:rsidRPr="004165F7">
        <w:rPr>
          <w:rFonts w:ascii="Times New Roman" w:hAnsi="Times New Roman"/>
          <w:sz w:val="28"/>
          <w:szCs w:val="28"/>
        </w:rPr>
        <w:t xml:space="preserve"> qaydanın </w:t>
      </w:r>
      <w:r w:rsidR="00837616" w:rsidRPr="004165F7">
        <w:rPr>
          <w:rFonts w:ascii="Times New Roman" w:hAnsi="Times New Roman"/>
          <w:sz w:val="28"/>
          <w:szCs w:val="28"/>
        </w:rPr>
        <w:t xml:space="preserve">əhəmiyyəti </w:t>
      </w:r>
      <w:r w:rsidR="00F414CC" w:rsidRPr="004165F7">
        <w:rPr>
          <w:rFonts w:ascii="Times New Roman" w:hAnsi="Times New Roman"/>
          <w:sz w:val="28"/>
          <w:szCs w:val="28"/>
        </w:rPr>
        <w:t>Konstitus</w:t>
      </w:r>
      <w:r w:rsidR="00651F95" w:rsidRPr="004165F7">
        <w:rPr>
          <w:rFonts w:ascii="Times New Roman" w:hAnsi="Times New Roman"/>
          <w:sz w:val="28"/>
          <w:szCs w:val="28"/>
        </w:rPr>
        <w:t>i</w:t>
      </w:r>
      <w:r w:rsidR="00F414CC" w:rsidRPr="004165F7">
        <w:rPr>
          <w:rFonts w:ascii="Times New Roman" w:hAnsi="Times New Roman"/>
          <w:sz w:val="28"/>
          <w:szCs w:val="28"/>
        </w:rPr>
        <w:t>ya Məhkəməsi</w:t>
      </w:r>
      <w:r w:rsidR="00B8522D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522D" w:rsidRPr="004165F7">
        <w:rPr>
          <w:rFonts w:ascii="Times New Roman" w:hAnsi="Times New Roman"/>
          <w:sz w:val="28"/>
          <w:szCs w:val="28"/>
        </w:rPr>
        <w:t>Plenumunu</w:t>
      </w:r>
      <w:r w:rsidR="006A7454" w:rsidRPr="004165F7">
        <w:rPr>
          <w:rFonts w:ascii="Times New Roman" w:hAnsi="Times New Roman"/>
          <w:sz w:val="28"/>
          <w:szCs w:val="28"/>
        </w:rPr>
        <w:t>n</w:t>
      </w:r>
      <w:proofErr w:type="spellEnd"/>
      <w:r w:rsidR="006A7454" w:rsidRPr="004165F7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="006A7454" w:rsidRPr="004165F7">
        <w:rPr>
          <w:rFonts w:ascii="Times New Roman" w:hAnsi="Times New Roman"/>
          <w:sz w:val="28"/>
          <w:szCs w:val="28"/>
        </w:rPr>
        <w:t>noyabr</w:t>
      </w:r>
      <w:proofErr w:type="spellEnd"/>
      <w:r w:rsidR="006A7454" w:rsidRPr="004165F7">
        <w:rPr>
          <w:rFonts w:ascii="Times New Roman" w:hAnsi="Times New Roman"/>
          <w:sz w:val="28"/>
          <w:szCs w:val="28"/>
        </w:rPr>
        <w:t xml:space="preserve"> 2013-cü </w:t>
      </w:r>
      <w:proofErr w:type="spellStart"/>
      <w:r w:rsidR="006A7454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6A7454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454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6A7454" w:rsidRPr="004165F7">
        <w:rPr>
          <w:rFonts w:ascii="Times New Roman" w:hAnsi="Times New Roman"/>
          <w:sz w:val="28"/>
          <w:szCs w:val="28"/>
        </w:rPr>
        <w:t xml:space="preserve"> Q</w:t>
      </w:r>
      <w:r w:rsidR="00B8522D" w:rsidRPr="004165F7">
        <w:rPr>
          <w:rFonts w:ascii="Times New Roman" w:hAnsi="Times New Roman"/>
          <w:sz w:val="28"/>
          <w:szCs w:val="28"/>
        </w:rPr>
        <w:t>ərarında açıqlanmışdır.</w:t>
      </w:r>
      <w:proofErr w:type="gramEnd"/>
    </w:p>
    <w:p w:rsidR="000B354B" w:rsidRPr="004165F7" w:rsidRDefault="00DB0F82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 xml:space="preserve">Göstərilənlərlə yanaşı, 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edir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r w:rsidR="00150527" w:rsidRPr="004165F7">
        <w:rPr>
          <w:rFonts w:ascii="Times New Roman" w:hAnsi="Times New Roman"/>
          <w:sz w:val="28"/>
          <w:szCs w:val="28"/>
        </w:rPr>
        <w:t xml:space="preserve">Azərbaycan Respublikasında </w:t>
      </w:r>
      <w:proofErr w:type="spellStart"/>
      <w:r w:rsidR="00150527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 xml:space="preserve"> münasibətlərini, </w:t>
      </w:r>
      <w:proofErr w:type="spellStart"/>
      <w:r w:rsidR="00150527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 xml:space="preserve"> mülkiyyətçiləri, istifadəçiləri və icarəçilərinin </w:t>
      </w:r>
      <w:proofErr w:type="spellStart"/>
      <w:r w:rsidR="00150527" w:rsidRPr="004165F7">
        <w:rPr>
          <w:rFonts w:ascii="Times New Roman" w:hAnsi="Times New Roman"/>
          <w:sz w:val="28"/>
          <w:szCs w:val="28"/>
        </w:rPr>
        <w:t>torpaqla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 xml:space="preserve"> bağlı vəzifələrinin yerinə yetirilməsini və </w:t>
      </w:r>
      <w:proofErr w:type="spellStart"/>
      <w:r w:rsidR="00150527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 xml:space="preserve"> üzərində hüquqların müdafiəsini, </w:t>
      </w:r>
      <w:proofErr w:type="spellStart"/>
      <w:r w:rsidR="00150527" w:rsidRPr="004165F7">
        <w:rPr>
          <w:rFonts w:ascii="Times New Roman" w:hAnsi="Times New Roman"/>
          <w:sz w:val="28"/>
          <w:szCs w:val="28"/>
        </w:rPr>
        <w:t>torpaqlardan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 xml:space="preserve"> səm</w:t>
      </w:r>
      <w:proofErr w:type="gramEnd"/>
      <w:r w:rsidR="00150527" w:rsidRPr="004165F7">
        <w:rPr>
          <w:rFonts w:ascii="Times New Roman" w:hAnsi="Times New Roman"/>
          <w:sz w:val="28"/>
          <w:szCs w:val="28"/>
        </w:rPr>
        <w:t xml:space="preserve">ərəli istifadə və onların mühafizəsini tənzimləyən 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bir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 xml:space="preserve"> sıra </w:t>
      </w:r>
      <w:proofErr w:type="spellStart"/>
      <w:r w:rsidR="00150527" w:rsidRPr="004165F7">
        <w:rPr>
          <w:rFonts w:ascii="Times New Roman" w:hAnsi="Times New Roman"/>
          <w:sz w:val="28"/>
          <w:szCs w:val="28"/>
        </w:rPr>
        <w:t>qanunvericilik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 xml:space="preserve"> aktları</w:t>
      </w:r>
      <w:r w:rsidR="00C029F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mövcuddur</w:t>
      </w:r>
      <w:proofErr w:type="spellEnd"/>
      <w:r w:rsidR="00150527" w:rsidRPr="004165F7">
        <w:rPr>
          <w:rFonts w:ascii="Times New Roman" w:hAnsi="Times New Roman"/>
          <w:sz w:val="28"/>
          <w:szCs w:val="28"/>
        </w:rPr>
        <w:t>.</w:t>
      </w:r>
      <w:r w:rsidR="00C029F2" w:rsidRPr="00416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9F2" w:rsidRPr="004165F7">
        <w:rPr>
          <w:rFonts w:ascii="Times New Roman" w:hAnsi="Times New Roman"/>
          <w:sz w:val="28"/>
          <w:szCs w:val="28"/>
        </w:rPr>
        <w:t xml:space="preserve">“Bələdiyyə torpaqlarının idarə edilməsi haqqında” Azərbaycan Respublikasının 29 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iyun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 xml:space="preserve"> </w:t>
      </w:r>
      <w:r w:rsidR="00F15317" w:rsidRPr="004165F7">
        <w:rPr>
          <w:rFonts w:ascii="Times New Roman" w:hAnsi="Times New Roman"/>
          <w:sz w:val="28"/>
          <w:szCs w:val="28"/>
        </w:rPr>
        <w:t xml:space="preserve">2001-ci </w:t>
      </w:r>
      <w:proofErr w:type="spellStart"/>
      <w:r w:rsidR="00F15317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15317" w:rsidRPr="004165F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Qanunu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bundan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9F2" w:rsidRPr="004165F7">
        <w:rPr>
          <w:rFonts w:ascii="Times New Roman" w:hAnsi="Times New Roman"/>
          <w:sz w:val="28"/>
          <w:szCs w:val="28"/>
        </w:rPr>
        <w:t>sonra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 xml:space="preserve"> – “Bələdiyyə </w:t>
      </w:r>
      <w:r w:rsidR="003E29C6" w:rsidRPr="004165F7">
        <w:rPr>
          <w:rFonts w:ascii="Times New Roman" w:hAnsi="Times New Roman"/>
          <w:sz w:val="28"/>
          <w:szCs w:val="28"/>
        </w:rPr>
        <w:t>torpaq</w:t>
      </w:r>
      <w:r w:rsidR="00C029F2" w:rsidRPr="004165F7">
        <w:rPr>
          <w:rFonts w:ascii="Times New Roman" w:hAnsi="Times New Roman"/>
          <w:sz w:val="28"/>
          <w:szCs w:val="28"/>
        </w:rPr>
        <w:t>larının</w:t>
      </w:r>
      <w:r w:rsidR="00651F95" w:rsidRPr="004165F7">
        <w:rPr>
          <w:rFonts w:ascii="Times New Roman" w:hAnsi="Times New Roman"/>
          <w:sz w:val="28"/>
          <w:szCs w:val="28"/>
        </w:rPr>
        <w:t xml:space="preserve"> idarə edilməsi haqqında” </w:t>
      </w:r>
      <w:proofErr w:type="spellStart"/>
      <w:r w:rsidR="00651F95" w:rsidRPr="004165F7">
        <w:rPr>
          <w:rFonts w:ascii="Times New Roman" w:hAnsi="Times New Roman"/>
          <w:sz w:val="28"/>
          <w:szCs w:val="28"/>
        </w:rPr>
        <w:t>Qanun</w:t>
      </w:r>
      <w:proofErr w:type="spellEnd"/>
      <w:r w:rsidR="00C029F2" w:rsidRPr="004165F7">
        <w:rPr>
          <w:rFonts w:ascii="Times New Roman" w:hAnsi="Times New Roman"/>
          <w:sz w:val="28"/>
          <w:szCs w:val="28"/>
        </w:rPr>
        <w:t>) b</w:t>
      </w:r>
      <w:r w:rsidR="008762AC" w:rsidRPr="004165F7">
        <w:rPr>
          <w:rFonts w:ascii="Times New Roman" w:hAnsi="Times New Roman"/>
          <w:sz w:val="28"/>
          <w:szCs w:val="28"/>
        </w:rPr>
        <w:t>ələdiyyə torpaqlarının</w:t>
      </w:r>
      <w:r w:rsidR="00651F95" w:rsidRPr="004165F7">
        <w:rPr>
          <w:rFonts w:ascii="Times New Roman" w:hAnsi="Times New Roman"/>
          <w:sz w:val="28"/>
          <w:szCs w:val="28"/>
        </w:rPr>
        <w:t xml:space="preserve"> idarə edilməsi xüsusiyyətləri</w:t>
      </w:r>
      <w:r w:rsidR="008762AC" w:rsidRPr="004165F7">
        <w:rPr>
          <w:rFonts w:ascii="Times New Roman" w:hAnsi="Times New Roman"/>
          <w:sz w:val="28"/>
          <w:szCs w:val="28"/>
        </w:rPr>
        <w:t xml:space="preserve"> nəzərə al</w:t>
      </w:r>
      <w:r w:rsidR="00651F95" w:rsidRPr="004165F7">
        <w:rPr>
          <w:rFonts w:ascii="Times New Roman" w:hAnsi="Times New Roman"/>
          <w:sz w:val="28"/>
          <w:szCs w:val="28"/>
        </w:rPr>
        <w:t>ın</w:t>
      </w:r>
      <w:r w:rsidR="008762AC" w:rsidRPr="004165F7">
        <w:rPr>
          <w:rFonts w:ascii="Times New Roman" w:hAnsi="Times New Roman"/>
          <w:sz w:val="28"/>
          <w:szCs w:val="28"/>
        </w:rPr>
        <w:t>maqla</w:t>
      </w:r>
      <w:r w:rsidR="00651F95" w:rsidRPr="004165F7">
        <w:rPr>
          <w:rFonts w:ascii="Times New Roman" w:hAnsi="Times New Roman"/>
          <w:sz w:val="28"/>
          <w:szCs w:val="28"/>
        </w:rPr>
        <w:t xml:space="preserve"> onların</w:t>
      </w:r>
      <w:r w:rsidR="008762AC" w:rsidRPr="004165F7">
        <w:rPr>
          <w:rFonts w:ascii="Times New Roman" w:hAnsi="Times New Roman"/>
          <w:sz w:val="28"/>
          <w:szCs w:val="28"/>
        </w:rPr>
        <w:t xml:space="preserve"> mülkiyyətə, istifad</w:t>
      </w:r>
      <w:proofErr w:type="gramEnd"/>
      <w:r w:rsidR="008762AC" w:rsidRPr="004165F7">
        <w:rPr>
          <w:rFonts w:ascii="Times New Roman" w:hAnsi="Times New Roman"/>
          <w:sz w:val="28"/>
          <w:szCs w:val="28"/>
        </w:rPr>
        <w:t xml:space="preserve">əyə və icarəyə verilməsinin </w:t>
      </w:r>
      <w:proofErr w:type="spellStart"/>
      <w:r w:rsidR="008762AC" w:rsidRPr="004165F7">
        <w:rPr>
          <w:rFonts w:ascii="Times New Roman" w:hAnsi="Times New Roman"/>
          <w:sz w:val="28"/>
          <w:szCs w:val="28"/>
        </w:rPr>
        <w:t>ümumi</w:t>
      </w:r>
      <w:proofErr w:type="spellEnd"/>
      <w:r w:rsidR="008762AC" w:rsidRPr="004165F7">
        <w:rPr>
          <w:rFonts w:ascii="Times New Roman" w:hAnsi="Times New Roman"/>
          <w:sz w:val="28"/>
          <w:szCs w:val="28"/>
        </w:rPr>
        <w:t xml:space="preserve"> qaydalarını, istifadəsi və mühafizəsi sahəsində </w:t>
      </w:r>
      <w:proofErr w:type="spellStart"/>
      <w:r w:rsidR="008762AC"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="008762AC" w:rsidRPr="004165F7">
        <w:rPr>
          <w:rFonts w:ascii="Times New Roman" w:hAnsi="Times New Roman"/>
          <w:sz w:val="28"/>
          <w:szCs w:val="28"/>
        </w:rPr>
        <w:t xml:space="preserve"> münasibətlərini tənzim</w:t>
      </w:r>
      <w:r w:rsidR="00651F95" w:rsidRPr="004165F7">
        <w:rPr>
          <w:rFonts w:ascii="Times New Roman" w:hAnsi="Times New Roman"/>
          <w:sz w:val="28"/>
          <w:szCs w:val="28"/>
        </w:rPr>
        <w:t>lə</w:t>
      </w:r>
      <w:r w:rsidR="00C029F2" w:rsidRPr="004165F7">
        <w:rPr>
          <w:rFonts w:ascii="Times New Roman" w:hAnsi="Times New Roman"/>
          <w:sz w:val="28"/>
          <w:szCs w:val="28"/>
        </w:rPr>
        <w:t>yir</w:t>
      </w:r>
      <w:r w:rsidR="008762AC" w:rsidRPr="004165F7">
        <w:rPr>
          <w:rFonts w:ascii="Times New Roman" w:hAnsi="Times New Roman"/>
          <w:sz w:val="28"/>
          <w:szCs w:val="28"/>
        </w:rPr>
        <w:t>.</w:t>
      </w:r>
    </w:p>
    <w:p w:rsidR="009A0467" w:rsidRPr="004165F7" w:rsidRDefault="00E1107C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>Bələdiyyə torpaqlarının dövriyyəsinin səmərəliliyini</w:t>
      </w:r>
      <w:r w:rsidR="00651F95" w:rsidRPr="004165F7">
        <w:rPr>
          <w:rFonts w:ascii="Times New Roman" w:hAnsi="Times New Roman"/>
          <w:sz w:val="28"/>
          <w:szCs w:val="28"/>
        </w:rPr>
        <w:t>n</w:t>
      </w:r>
      <w:r w:rsidRPr="004165F7">
        <w:rPr>
          <w:rFonts w:ascii="Times New Roman" w:hAnsi="Times New Roman"/>
          <w:sz w:val="28"/>
          <w:szCs w:val="28"/>
        </w:rPr>
        <w:t xml:space="preserve"> yüksəl</w:t>
      </w:r>
      <w:r w:rsidR="00CE4302" w:rsidRPr="004165F7">
        <w:rPr>
          <w:rFonts w:ascii="Times New Roman" w:hAnsi="Times New Roman"/>
          <w:sz w:val="28"/>
          <w:szCs w:val="28"/>
        </w:rPr>
        <w:t>dil</w:t>
      </w:r>
      <w:r w:rsidRPr="004165F7">
        <w:rPr>
          <w:rFonts w:ascii="Times New Roman" w:hAnsi="Times New Roman"/>
          <w:sz w:val="28"/>
          <w:szCs w:val="28"/>
        </w:rPr>
        <w:t>mə</w:t>
      </w:r>
      <w:r w:rsidR="00CE4302" w:rsidRPr="004165F7">
        <w:rPr>
          <w:rFonts w:ascii="Times New Roman" w:hAnsi="Times New Roman"/>
          <w:sz w:val="28"/>
          <w:szCs w:val="28"/>
        </w:rPr>
        <w:t>si</w:t>
      </w:r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4165F7">
        <w:rPr>
          <w:rFonts w:ascii="Times New Roman" w:hAnsi="Times New Roman"/>
          <w:sz w:val="28"/>
          <w:szCs w:val="28"/>
        </w:rPr>
        <w:t>fiziki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şəxslər arasında </w:t>
      </w:r>
      <w:proofErr w:type="spellStart"/>
      <w:r w:rsidRPr="004165F7">
        <w:rPr>
          <w:rFonts w:ascii="Times New Roman" w:hAnsi="Times New Roman"/>
          <w:sz w:val="28"/>
          <w:szCs w:val="28"/>
        </w:rPr>
        <w:t>sağlam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rəqabəti</w:t>
      </w:r>
      <w:r w:rsidR="00651F95" w:rsidRPr="004165F7">
        <w:rPr>
          <w:rFonts w:ascii="Times New Roman" w:hAnsi="Times New Roman"/>
          <w:sz w:val="28"/>
          <w:szCs w:val="28"/>
        </w:rPr>
        <w:t>n</w:t>
      </w:r>
      <w:r w:rsidRPr="004165F7">
        <w:rPr>
          <w:rFonts w:ascii="Times New Roman" w:hAnsi="Times New Roman"/>
          <w:sz w:val="28"/>
          <w:szCs w:val="28"/>
        </w:rPr>
        <w:t xml:space="preserve"> təmin </w:t>
      </w:r>
      <w:r w:rsidR="00CE4302" w:rsidRPr="004165F7">
        <w:rPr>
          <w:rFonts w:ascii="Times New Roman" w:hAnsi="Times New Roman"/>
          <w:sz w:val="28"/>
          <w:szCs w:val="28"/>
        </w:rPr>
        <w:t>edilməsi məqsədi ilə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4302" w:rsidRPr="004165F7">
        <w:rPr>
          <w:rFonts w:ascii="Times New Roman" w:hAnsi="Times New Roman"/>
          <w:sz w:val="28"/>
          <w:szCs w:val="28"/>
        </w:rPr>
        <w:t>müvafiq</w:t>
      </w:r>
      <w:proofErr w:type="spellEnd"/>
      <w:r w:rsidR="00CE4302" w:rsidRPr="004165F7">
        <w:rPr>
          <w:rFonts w:ascii="Times New Roman" w:hAnsi="Times New Roman"/>
          <w:sz w:val="28"/>
          <w:szCs w:val="28"/>
        </w:rPr>
        <w:t xml:space="preserve"> </w:t>
      </w:r>
      <w:r w:rsidR="000B354B" w:rsidRPr="004165F7">
        <w:rPr>
          <w:rFonts w:ascii="Times New Roman" w:hAnsi="Times New Roman"/>
          <w:sz w:val="28"/>
          <w:szCs w:val="28"/>
        </w:rPr>
        <w:t xml:space="preserve">qanunvericilikdə bələdiyyə torpaqlarının hərrac və </w:t>
      </w:r>
      <w:proofErr w:type="spellStart"/>
      <w:r w:rsidR="000B354B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0B354B" w:rsidRPr="004165F7">
        <w:rPr>
          <w:rFonts w:ascii="Times New Roman" w:hAnsi="Times New Roman"/>
          <w:sz w:val="28"/>
          <w:szCs w:val="28"/>
        </w:rPr>
        <w:t xml:space="preserve"> müsabiqə vasitəsilə satılması </w:t>
      </w:r>
      <w:proofErr w:type="spellStart"/>
      <w:r w:rsidR="000B354B" w:rsidRPr="004165F7">
        <w:rPr>
          <w:rFonts w:ascii="Times New Roman" w:hAnsi="Times New Roman"/>
          <w:sz w:val="28"/>
          <w:szCs w:val="28"/>
        </w:rPr>
        <w:t>mexanizmi</w:t>
      </w:r>
      <w:proofErr w:type="spellEnd"/>
      <w:r w:rsidR="00CE4302" w:rsidRPr="004165F7">
        <w:rPr>
          <w:rFonts w:ascii="Times New Roman" w:hAnsi="Times New Roman"/>
          <w:sz w:val="28"/>
          <w:szCs w:val="28"/>
        </w:rPr>
        <w:t xml:space="preserve"> müəyy</w:t>
      </w:r>
      <w:proofErr w:type="gramEnd"/>
      <w:r w:rsidR="00CE4302" w:rsidRPr="004165F7">
        <w:rPr>
          <w:rFonts w:ascii="Times New Roman" w:hAnsi="Times New Roman"/>
          <w:sz w:val="28"/>
          <w:szCs w:val="28"/>
        </w:rPr>
        <w:t xml:space="preserve">ən </w:t>
      </w:r>
      <w:proofErr w:type="spellStart"/>
      <w:r w:rsidR="00CE4302" w:rsidRPr="004165F7">
        <w:rPr>
          <w:rFonts w:ascii="Times New Roman" w:hAnsi="Times New Roman"/>
          <w:sz w:val="28"/>
          <w:szCs w:val="28"/>
        </w:rPr>
        <w:t>edilmişdir</w:t>
      </w:r>
      <w:proofErr w:type="spellEnd"/>
      <w:r w:rsidR="00CE4302" w:rsidRPr="004165F7">
        <w:rPr>
          <w:rFonts w:ascii="Times New Roman" w:hAnsi="Times New Roman"/>
          <w:sz w:val="28"/>
          <w:szCs w:val="28"/>
        </w:rPr>
        <w:t>.</w:t>
      </w:r>
      <w:r w:rsidR="009A0467" w:rsidRPr="004165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467" w:rsidRPr="004165F7">
        <w:rPr>
          <w:rFonts w:ascii="Times New Roman" w:hAnsi="Times New Roman"/>
          <w:sz w:val="28"/>
          <w:szCs w:val="28"/>
        </w:rPr>
        <w:t xml:space="preserve">Belə </w:t>
      </w:r>
      <w:proofErr w:type="spellStart"/>
      <w:r w:rsidR="009A0467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9A0467" w:rsidRPr="004165F7">
        <w:rPr>
          <w:rFonts w:ascii="Times New Roman" w:hAnsi="Times New Roman"/>
          <w:sz w:val="28"/>
          <w:szCs w:val="28"/>
        </w:rPr>
        <w:t xml:space="preserve">, “Bələdiyyələrə </w:t>
      </w:r>
      <w:proofErr w:type="spellStart"/>
      <w:r w:rsidR="009A0467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9A0467" w:rsidRPr="004165F7">
        <w:rPr>
          <w:rFonts w:ascii="Times New Roman" w:hAnsi="Times New Roman"/>
          <w:sz w:val="28"/>
          <w:szCs w:val="28"/>
        </w:rPr>
        <w:t xml:space="preserve"> Azərbaycan Respublikasının bəzi </w:t>
      </w:r>
      <w:proofErr w:type="spellStart"/>
      <w:r w:rsidR="009A0467" w:rsidRPr="004165F7">
        <w:rPr>
          <w:rFonts w:ascii="Times New Roman" w:hAnsi="Times New Roman"/>
          <w:sz w:val="28"/>
          <w:szCs w:val="28"/>
        </w:rPr>
        <w:t>qanunvericilik</w:t>
      </w:r>
      <w:proofErr w:type="spellEnd"/>
      <w:r w:rsidR="009A0467" w:rsidRPr="004165F7">
        <w:rPr>
          <w:rFonts w:ascii="Times New Roman" w:hAnsi="Times New Roman"/>
          <w:sz w:val="28"/>
          <w:szCs w:val="28"/>
        </w:rPr>
        <w:t xml:space="preserve"> aktlarına dəyişikliklər və əlavələr edilməsi barədə” Azərbaycan Respublikası</w:t>
      </w:r>
      <w:r w:rsidR="001A4DC0" w:rsidRPr="004165F7">
        <w:rPr>
          <w:rFonts w:ascii="Times New Roman" w:hAnsi="Times New Roman"/>
          <w:sz w:val="28"/>
          <w:szCs w:val="28"/>
        </w:rPr>
        <w:t xml:space="preserve">nın 23 </w:t>
      </w:r>
      <w:proofErr w:type="spellStart"/>
      <w:r w:rsidR="001A4DC0" w:rsidRPr="004165F7">
        <w:rPr>
          <w:rFonts w:ascii="Times New Roman" w:hAnsi="Times New Roman"/>
          <w:sz w:val="28"/>
          <w:szCs w:val="28"/>
        </w:rPr>
        <w:t>oktyabr</w:t>
      </w:r>
      <w:proofErr w:type="spellEnd"/>
      <w:r w:rsidR="001A4DC0" w:rsidRPr="004165F7">
        <w:rPr>
          <w:rFonts w:ascii="Times New Roman" w:hAnsi="Times New Roman"/>
          <w:sz w:val="28"/>
          <w:szCs w:val="28"/>
        </w:rPr>
        <w:t xml:space="preserve"> </w:t>
      </w:r>
      <w:r w:rsidR="00F15317" w:rsidRPr="004165F7">
        <w:rPr>
          <w:rFonts w:ascii="Times New Roman" w:hAnsi="Times New Roman"/>
          <w:sz w:val="28"/>
          <w:szCs w:val="28"/>
        </w:rPr>
        <w:t xml:space="preserve">2007-ci </w:t>
      </w:r>
      <w:proofErr w:type="spellStart"/>
      <w:r w:rsidR="00F15317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F15317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DC0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1A4DC0" w:rsidRPr="004165F7">
        <w:rPr>
          <w:rFonts w:ascii="Times New Roman" w:hAnsi="Times New Roman"/>
          <w:sz w:val="28"/>
          <w:szCs w:val="28"/>
        </w:rPr>
        <w:t xml:space="preserve"> 466-IIIQD nömrəli </w:t>
      </w:r>
      <w:proofErr w:type="spellStart"/>
      <w:r w:rsidR="001A4DC0" w:rsidRPr="004165F7">
        <w:rPr>
          <w:rFonts w:ascii="Times New Roman" w:hAnsi="Times New Roman"/>
          <w:sz w:val="28"/>
          <w:szCs w:val="28"/>
        </w:rPr>
        <w:t>Qanunun</w:t>
      </w:r>
      <w:r w:rsidR="00651F95" w:rsidRPr="004165F7">
        <w:rPr>
          <w:rFonts w:ascii="Times New Roman" w:hAnsi="Times New Roman"/>
          <w:sz w:val="28"/>
          <w:szCs w:val="28"/>
        </w:rPr>
        <w:t>un</w:t>
      </w:r>
      <w:proofErr w:type="spellEnd"/>
      <w:r w:rsidR="001A4DC0" w:rsidRPr="004165F7">
        <w:rPr>
          <w:rFonts w:ascii="Times New Roman" w:hAnsi="Times New Roman"/>
          <w:sz w:val="28"/>
          <w:szCs w:val="28"/>
        </w:rPr>
        <w:t xml:space="preserve"> </w:t>
      </w:r>
      <w:r w:rsidR="009A0467" w:rsidRPr="004165F7">
        <w:rPr>
          <w:rFonts w:ascii="Times New Roman" w:hAnsi="Times New Roman"/>
          <w:sz w:val="28"/>
          <w:szCs w:val="28"/>
        </w:rPr>
        <w:t>III hissəsinə əsasən “Bələdiyyə torpaqlarının id</w:t>
      </w:r>
      <w:r w:rsidR="00651F95" w:rsidRPr="004165F7">
        <w:rPr>
          <w:rFonts w:ascii="Times New Roman" w:hAnsi="Times New Roman"/>
          <w:sz w:val="28"/>
          <w:szCs w:val="28"/>
        </w:rPr>
        <w:t>arə edilməsi haqq</w:t>
      </w:r>
      <w:proofErr w:type="gramEnd"/>
      <w:r w:rsidR="00651F95" w:rsidRPr="004165F7">
        <w:rPr>
          <w:rFonts w:ascii="Times New Roman" w:hAnsi="Times New Roman"/>
          <w:sz w:val="28"/>
          <w:szCs w:val="28"/>
        </w:rPr>
        <w:t xml:space="preserve">ında” </w:t>
      </w:r>
      <w:proofErr w:type="spellStart"/>
      <w:r w:rsidR="00651F95" w:rsidRPr="004165F7">
        <w:rPr>
          <w:rFonts w:ascii="Times New Roman" w:hAnsi="Times New Roman"/>
          <w:sz w:val="28"/>
          <w:szCs w:val="28"/>
        </w:rPr>
        <w:t>Qanunun</w:t>
      </w:r>
      <w:proofErr w:type="spellEnd"/>
      <w:r w:rsidR="009A0467" w:rsidRPr="004165F7">
        <w:rPr>
          <w:rFonts w:ascii="Times New Roman" w:hAnsi="Times New Roman"/>
          <w:sz w:val="28"/>
          <w:szCs w:val="28"/>
        </w:rPr>
        <w:t xml:space="preserve"> </w:t>
      </w:r>
      <w:r w:rsidR="00304503" w:rsidRPr="004165F7">
        <w:rPr>
          <w:rFonts w:ascii="Times New Roman" w:hAnsi="Times New Roman"/>
          <w:sz w:val="28"/>
          <w:szCs w:val="28"/>
        </w:rPr>
        <w:t>9.1</w:t>
      </w:r>
      <w:r w:rsidR="006A7454" w:rsidRPr="004165F7">
        <w:rPr>
          <w:rFonts w:ascii="Times New Roman" w:hAnsi="Times New Roman"/>
          <w:sz w:val="28"/>
          <w:szCs w:val="28"/>
        </w:rPr>
        <w:t>-ci</w:t>
      </w:r>
      <w:r w:rsidR="009A0467" w:rsidRPr="004165F7">
        <w:rPr>
          <w:rFonts w:ascii="Times New Roman" w:hAnsi="Times New Roman"/>
          <w:sz w:val="28"/>
          <w:szCs w:val="28"/>
        </w:rPr>
        <w:t xml:space="preserve"> maddəsi “</w:t>
      </w:r>
      <w:r w:rsidR="00304503" w:rsidRPr="004165F7">
        <w:rPr>
          <w:rFonts w:ascii="Times New Roman" w:hAnsi="Times New Roman"/>
          <w:sz w:val="28"/>
          <w:szCs w:val="28"/>
        </w:rPr>
        <w:t xml:space="preserve">Azərbaycan Respublikasında bələdiyyə torpaqları üzərində </w:t>
      </w:r>
      <w:r w:rsidR="00304503" w:rsidRPr="004165F7">
        <w:rPr>
          <w:rFonts w:ascii="Times New Roman" w:hAnsi="Times New Roman"/>
          <w:sz w:val="28"/>
          <w:szCs w:val="28"/>
        </w:rPr>
        <w:lastRenderedPageBreak/>
        <w:t xml:space="preserve">mülkiyyət, istifadə və icarə hüquqları yalnız </w:t>
      </w:r>
      <w:proofErr w:type="spellStart"/>
      <w:r w:rsidR="00304503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304503" w:rsidRPr="004165F7">
        <w:rPr>
          <w:rFonts w:ascii="Times New Roman" w:hAnsi="Times New Roman"/>
          <w:sz w:val="28"/>
          <w:szCs w:val="28"/>
        </w:rPr>
        <w:t xml:space="preserve"> hərracları və </w:t>
      </w:r>
      <w:proofErr w:type="spellStart"/>
      <w:r w:rsidR="00304503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304503" w:rsidRPr="004165F7">
        <w:rPr>
          <w:rFonts w:ascii="Times New Roman" w:hAnsi="Times New Roman"/>
          <w:sz w:val="28"/>
          <w:szCs w:val="28"/>
        </w:rPr>
        <w:t xml:space="preserve"> müsabiqələri vasitəsilə əldə edilə bilər</w:t>
      </w:r>
      <w:r w:rsidR="009A0467" w:rsidRPr="004165F7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9A0467" w:rsidRPr="004165F7">
        <w:rPr>
          <w:rFonts w:ascii="Times New Roman" w:hAnsi="Times New Roman"/>
          <w:sz w:val="28"/>
          <w:szCs w:val="28"/>
        </w:rPr>
        <w:t>redaksiyada</w:t>
      </w:r>
      <w:proofErr w:type="spellEnd"/>
      <w:r w:rsidR="009A0467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0467" w:rsidRPr="004165F7">
        <w:rPr>
          <w:rFonts w:ascii="Times New Roman" w:hAnsi="Times New Roman"/>
          <w:sz w:val="28"/>
          <w:szCs w:val="28"/>
        </w:rPr>
        <w:t>verilmişdir</w:t>
      </w:r>
      <w:proofErr w:type="spellEnd"/>
      <w:r w:rsidR="009A0467" w:rsidRPr="004165F7">
        <w:rPr>
          <w:rFonts w:ascii="Times New Roman" w:hAnsi="Times New Roman"/>
          <w:sz w:val="28"/>
          <w:szCs w:val="28"/>
        </w:rPr>
        <w:t>.</w:t>
      </w:r>
    </w:p>
    <w:p w:rsidR="00304503" w:rsidRPr="004165F7" w:rsidRDefault="0063736E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 məhkəməsi təkrar işə </w:t>
      </w:r>
      <w:proofErr w:type="spellStart"/>
      <w:r w:rsidRPr="004165F7">
        <w:rPr>
          <w:rFonts w:ascii="Times New Roman" w:hAnsi="Times New Roman"/>
          <w:sz w:val="28"/>
          <w:szCs w:val="28"/>
        </w:rPr>
        <w:t>baxaraq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 məhkəməsinin qətnaməsini ləğv etməklə </w:t>
      </w:r>
      <w:proofErr w:type="spellStart"/>
      <w:r w:rsidRPr="004165F7">
        <w:rPr>
          <w:rFonts w:ascii="Times New Roman" w:hAnsi="Times New Roman"/>
          <w:sz w:val="28"/>
          <w:szCs w:val="28"/>
        </w:rPr>
        <w:t>işi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yeni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baxışına göndərərkən </w:t>
      </w:r>
      <w:r w:rsidR="00354DD3" w:rsidRPr="004165F7">
        <w:rPr>
          <w:rFonts w:ascii="Times New Roman" w:hAnsi="Times New Roman"/>
          <w:sz w:val="28"/>
          <w:szCs w:val="28"/>
        </w:rPr>
        <w:t xml:space="preserve">qəbul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etdiyi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may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2011-ci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qərarında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olunan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normativ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hüquqi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akta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 istinadən göstərmişdir </w:t>
      </w:r>
      <w:proofErr w:type="spellStart"/>
      <w:r w:rsidR="00354DD3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354DD3" w:rsidRPr="004165F7">
        <w:rPr>
          <w:rFonts w:ascii="Times New Roman" w:hAnsi="Times New Roman"/>
          <w:sz w:val="28"/>
          <w:szCs w:val="28"/>
        </w:rPr>
        <w:t xml:space="preserve">, </w:t>
      </w:r>
      <w:r w:rsidR="00651F95" w:rsidRPr="004165F7">
        <w:rPr>
          <w:rFonts w:ascii="Times New Roman" w:hAnsi="Times New Roman"/>
          <w:sz w:val="28"/>
          <w:szCs w:val="28"/>
        </w:rPr>
        <w:t>mübahis</w:t>
      </w:r>
      <w:proofErr w:type="gramEnd"/>
      <w:r w:rsidR="00651F95" w:rsidRPr="004165F7">
        <w:rPr>
          <w:rFonts w:ascii="Times New Roman" w:hAnsi="Times New Roman"/>
          <w:sz w:val="28"/>
          <w:szCs w:val="28"/>
        </w:rPr>
        <w:t xml:space="preserve">əli </w:t>
      </w:r>
      <w:proofErr w:type="spellStart"/>
      <w:r w:rsidR="00651F95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651F95" w:rsidRPr="004165F7">
        <w:rPr>
          <w:rFonts w:ascii="Times New Roman" w:hAnsi="Times New Roman"/>
          <w:sz w:val="28"/>
          <w:szCs w:val="28"/>
        </w:rPr>
        <w:t xml:space="preserve"> sahəsinin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304503" w:rsidRPr="004165F7">
        <w:rPr>
          <w:rFonts w:ascii="Times New Roman" w:hAnsi="Times New Roman"/>
          <w:sz w:val="28"/>
          <w:szCs w:val="28"/>
        </w:rPr>
        <w:t>alqı-satqısı</w:t>
      </w:r>
      <w:r w:rsidR="00651F95" w:rsidRPr="004165F7">
        <w:rPr>
          <w:rFonts w:ascii="Times New Roman" w:hAnsi="Times New Roman"/>
          <w:sz w:val="28"/>
          <w:szCs w:val="28"/>
        </w:rPr>
        <w:t>nın</w:t>
      </w:r>
      <w:r w:rsidR="006A7454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454" w:rsidRPr="004165F7">
        <w:rPr>
          <w:rFonts w:ascii="Times New Roman" w:hAnsi="Times New Roman"/>
          <w:sz w:val="28"/>
          <w:szCs w:val="28"/>
        </w:rPr>
        <w:t>to</w:t>
      </w:r>
      <w:r w:rsidR="00304503" w:rsidRPr="004165F7">
        <w:rPr>
          <w:rFonts w:ascii="Times New Roman" w:hAnsi="Times New Roman"/>
          <w:sz w:val="28"/>
          <w:szCs w:val="28"/>
        </w:rPr>
        <w:t>r</w:t>
      </w:r>
      <w:r w:rsidR="006A7454" w:rsidRPr="004165F7">
        <w:rPr>
          <w:rFonts w:ascii="Times New Roman" w:hAnsi="Times New Roman"/>
          <w:sz w:val="28"/>
          <w:szCs w:val="28"/>
        </w:rPr>
        <w:t>r</w:t>
      </w:r>
      <w:r w:rsidR="00304503" w:rsidRPr="004165F7">
        <w:rPr>
          <w:rFonts w:ascii="Times New Roman" w:hAnsi="Times New Roman"/>
          <w:sz w:val="28"/>
          <w:szCs w:val="28"/>
        </w:rPr>
        <w:t>aq</w:t>
      </w:r>
      <w:proofErr w:type="spellEnd"/>
      <w:r w:rsidR="00304503" w:rsidRPr="004165F7">
        <w:rPr>
          <w:rFonts w:ascii="Times New Roman" w:hAnsi="Times New Roman"/>
          <w:sz w:val="28"/>
          <w:szCs w:val="28"/>
        </w:rPr>
        <w:t xml:space="preserve"> hərracı və </w:t>
      </w:r>
      <w:proofErr w:type="spellStart"/>
      <w:r w:rsidR="00304503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304503" w:rsidRPr="004165F7">
        <w:rPr>
          <w:rFonts w:ascii="Times New Roman" w:hAnsi="Times New Roman"/>
          <w:sz w:val="28"/>
          <w:szCs w:val="28"/>
        </w:rPr>
        <w:t xml:space="preserve"> müsabiqə əsasında keçirilməsi</w:t>
      </w:r>
      <w:r w:rsidR="00651F95" w:rsidRPr="004165F7">
        <w:rPr>
          <w:rFonts w:ascii="Times New Roman" w:hAnsi="Times New Roman"/>
          <w:sz w:val="28"/>
          <w:szCs w:val="28"/>
        </w:rPr>
        <w:t>ni</w:t>
      </w:r>
      <w:r w:rsidR="00304503" w:rsidRPr="004165F7">
        <w:rPr>
          <w:rFonts w:ascii="Times New Roman" w:hAnsi="Times New Roman"/>
          <w:sz w:val="28"/>
          <w:szCs w:val="28"/>
        </w:rPr>
        <w:t xml:space="preserve"> təsdiq edən </w:t>
      </w:r>
      <w:proofErr w:type="spellStart"/>
      <w:r w:rsidR="00304503" w:rsidRPr="004165F7">
        <w:rPr>
          <w:rFonts w:ascii="Times New Roman" w:hAnsi="Times New Roman"/>
          <w:sz w:val="28"/>
          <w:szCs w:val="28"/>
        </w:rPr>
        <w:t>müvafiq</w:t>
      </w:r>
      <w:proofErr w:type="spellEnd"/>
      <w:r w:rsidR="00304503" w:rsidRPr="004165F7">
        <w:rPr>
          <w:rFonts w:ascii="Times New Roman" w:hAnsi="Times New Roman"/>
          <w:sz w:val="28"/>
          <w:szCs w:val="28"/>
        </w:rPr>
        <w:t xml:space="preserve"> rəsmi sənədin olub-olmaması araşdırılmamışdır. </w:t>
      </w:r>
    </w:p>
    <w:p w:rsidR="0025000E" w:rsidRPr="004165F7" w:rsidRDefault="0025000E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5F7">
        <w:rPr>
          <w:rFonts w:ascii="Times New Roman" w:hAnsi="Times New Roman"/>
          <w:sz w:val="28"/>
          <w:szCs w:val="28"/>
        </w:rPr>
        <w:t>MPM-in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42</w:t>
      </w:r>
      <w:r w:rsidR="006500DE" w:rsidRPr="004165F7">
        <w:rPr>
          <w:rFonts w:ascii="Times New Roman" w:hAnsi="Times New Roman"/>
          <w:sz w:val="28"/>
          <w:szCs w:val="28"/>
        </w:rPr>
        <w:t>0-ci maddəsinin tələblərinə əsasən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instansiyasında işə </w:t>
      </w:r>
      <w:proofErr w:type="spellStart"/>
      <w:r w:rsidRPr="004165F7">
        <w:rPr>
          <w:rFonts w:ascii="Times New Roman" w:hAnsi="Times New Roman"/>
          <w:sz w:val="28"/>
          <w:szCs w:val="28"/>
        </w:rPr>
        <w:t>baxan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məhkəmənin qərarında şərh edilən göstərişlər həmin işə yenidən </w:t>
      </w:r>
      <w:proofErr w:type="spellStart"/>
      <w:r w:rsidRPr="004165F7">
        <w:rPr>
          <w:rFonts w:ascii="Times New Roman" w:hAnsi="Times New Roman"/>
          <w:sz w:val="28"/>
          <w:szCs w:val="28"/>
        </w:rPr>
        <w:t>baxan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 </w:t>
      </w:r>
      <w:proofErr w:type="spellStart"/>
      <w:r w:rsidRPr="004165F7">
        <w:rPr>
          <w:rFonts w:ascii="Times New Roman" w:hAnsi="Times New Roman"/>
          <w:sz w:val="28"/>
          <w:szCs w:val="28"/>
        </w:rPr>
        <w:t>üçün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məcburidir.</w:t>
      </w:r>
    </w:p>
    <w:p w:rsidR="006078BC" w:rsidRPr="004165F7" w:rsidRDefault="00A753DF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 xml:space="preserve">Konstitusiya Məhkəməsi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formalaşdırdığı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mövqeyə görə </w:t>
      </w:r>
      <w:r w:rsidR="006E73A7" w:rsidRPr="004165F7">
        <w:rPr>
          <w:rFonts w:ascii="Times New Roman" w:hAnsi="Times New Roman"/>
          <w:sz w:val="28"/>
          <w:szCs w:val="28"/>
        </w:rPr>
        <w:t xml:space="preserve"> </w:t>
      </w:r>
      <w:r w:rsidRPr="004165F7">
        <w:rPr>
          <w:rFonts w:ascii="Times New Roman" w:hAnsi="Times New Roman"/>
          <w:sz w:val="28"/>
          <w:szCs w:val="28"/>
        </w:rPr>
        <w:t xml:space="preserve">qanunvericiliklə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məhkəməsinin məcburi </w:t>
      </w:r>
      <w:proofErr w:type="spellStart"/>
      <w:r w:rsidRPr="004165F7">
        <w:rPr>
          <w:rFonts w:ascii="Times New Roman" w:hAnsi="Times New Roman"/>
          <w:sz w:val="28"/>
          <w:szCs w:val="28"/>
        </w:rPr>
        <w:t>olan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göstərişlər vermək səlahiyyətinin müəyyənləşdirilməsinin məqsədlərindən </w:t>
      </w:r>
      <w:proofErr w:type="spellStart"/>
      <w:r w:rsidRPr="004165F7">
        <w:rPr>
          <w:rFonts w:ascii="Times New Roman" w:hAnsi="Times New Roman"/>
          <w:sz w:val="28"/>
          <w:szCs w:val="28"/>
        </w:rPr>
        <w:t>biri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məhkəməsinin aktlarının çıxarılması zamanı </w:t>
      </w:r>
      <w:proofErr w:type="spellStart"/>
      <w:r w:rsidRPr="004165F7">
        <w:rPr>
          <w:rFonts w:ascii="Times New Roman" w:hAnsi="Times New Roman"/>
          <w:sz w:val="28"/>
          <w:szCs w:val="28"/>
        </w:rPr>
        <w:t>yol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verilmiş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səhvl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ərin işə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qaydasında yenidən baxılarkən təkrarlanmasının qarşısının alınmasından ibarətdir. </w:t>
      </w:r>
      <w:proofErr w:type="gramStart"/>
      <w:r w:rsidRPr="004165F7">
        <w:rPr>
          <w:rFonts w:ascii="Times New Roman" w:hAnsi="Times New Roman"/>
          <w:sz w:val="28"/>
          <w:szCs w:val="28"/>
        </w:rPr>
        <w:t xml:space="preserve">Digər tərəfdən, </w:t>
      </w:r>
      <w:proofErr w:type="spellStart"/>
      <w:r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məhkəməsi </w:t>
      </w:r>
      <w:proofErr w:type="spellStart"/>
      <w:r w:rsidRPr="004165F7">
        <w:rPr>
          <w:rFonts w:ascii="Times New Roman" w:hAnsi="Times New Roman"/>
          <w:sz w:val="28"/>
          <w:szCs w:val="28"/>
        </w:rPr>
        <w:t>qanunun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tətbiqinin </w:t>
      </w:r>
      <w:proofErr w:type="spellStart"/>
      <w:r w:rsidRPr="004165F7">
        <w:rPr>
          <w:rFonts w:ascii="Times New Roman" w:hAnsi="Times New Roman"/>
          <w:sz w:val="28"/>
          <w:szCs w:val="28"/>
        </w:rPr>
        <w:t>düzgünlüyünü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yoxlayarkən və </w:t>
      </w:r>
      <w:proofErr w:type="spellStart"/>
      <w:r w:rsidRPr="004165F7">
        <w:rPr>
          <w:rFonts w:ascii="Times New Roman" w:hAnsi="Times New Roman"/>
          <w:sz w:val="28"/>
          <w:szCs w:val="28"/>
        </w:rPr>
        <w:t>onu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təfsir edərkən yalnız </w:t>
      </w:r>
      <w:proofErr w:type="spellStart"/>
      <w:r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üzrə buraxılan səhvləri düzəltmir, həmçinin məhkəmə təcrübəsini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normalarının dəqiq və </w:t>
      </w:r>
      <w:proofErr w:type="spellStart"/>
      <w:r w:rsidRPr="004165F7">
        <w:rPr>
          <w:rFonts w:ascii="Times New Roman" w:hAnsi="Times New Roman"/>
          <w:sz w:val="28"/>
          <w:szCs w:val="28"/>
        </w:rPr>
        <w:t>vahid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qaydada</w:t>
      </w:r>
      <w:proofErr w:type="spellEnd"/>
      <w:proofErr w:type="gramEnd"/>
      <w:r w:rsidRPr="004165F7">
        <w:rPr>
          <w:rFonts w:ascii="Times New Roman" w:hAnsi="Times New Roman"/>
          <w:sz w:val="28"/>
          <w:szCs w:val="28"/>
        </w:rPr>
        <w:t xml:space="preserve"> tətb</w:t>
      </w:r>
      <w:r w:rsidR="006A7454" w:rsidRPr="004165F7">
        <w:rPr>
          <w:rFonts w:ascii="Times New Roman" w:hAnsi="Times New Roman"/>
          <w:sz w:val="28"/>
          <w:szCs w:val="28"/>
        </w:rPr>
        <w:t>iq olunmasına istiqamətləndirir</w:t>
      </w:r>
      <w:r w:rsidRPr="004165F7">
        <w:rPr>
          <w:rFonts w:ascii="Times New Roman" w:hAnsi="Times New Roman"/>
          <w:sz w:val="28"/>
          <w:szCs w:val="28"/>
        </w:rPr>
        <w:t xml:space="preserve"> (Konstitusiya Məhkəməsi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Plenumunun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“Azərbaycan Respublikası </w:t>
      </w:r>
      <w:proofErr w:type="spellStart"/>
      <w:r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Prosessual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Məcəlləsinin 420-ci maddəsinin şərh edilməsinə </w:t>
      </w:r>
      <w:proofErr w:type="spellStart"/>
      <w:r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” 28 </w:t>
      </w:r>
      <w:proofErr w:type="spellStart"/>
      <w:r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Qərarı)</w:t>
      </w:r>
      <w:r w:rsidR="006A7454" w:rsidRPr="004165F7">
        <w:rPr>
          <w:rFonts w:ascii="Times New Roman" w:hAnsi="Times New Roman"/>
          <w:sz w:val="28"/>
          <w:szCs w:val="28"/>
        </w:rPr>
        <w:t>.</w:t>
      </w:r>
    </w:p>
    <w:p w:rsidR="00B26FB6" w:rsidRPr="004165F7" w:rsidRDefault="00B26FB6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 xml:space="preserve">Məhkəmə səhvlərinin </w:t>
      </w:r>
      <w:proofErr w:type="spellStart"/>
      <w:r w:rsidRPr="004165F7">
        <w:rPr>
          <w:rFonts w:ascii="Times New Roman" w:hAnsi="Times New Roman"/>
          <w:sz w:val="28"/>
          <w:szCs w:val="28"/>
        </w:rPr>
        <w:t>aradan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qaldırılmasının təmin edilməsi məqsədilə  </w:t>
      </w:r>
      <w:proofErr w:type="spellStart"/>
      <w:r w:rsidRPr="004165F7">
        <w:rPr>
          <w:rFonts w:ascii="Times New Roman" w:hAnsi="Times New Roman"/>
          <w:sz w:val="28"/>
          <w:szCs w:val="28"/>
        </w:rPr>
        <w:t>MPM-in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372.1-ci maddəsində </w:t>
      </w:r>
      <w:r w:rsidR="00480A8F" w:rsidRPr="004165F7">
        <w:rPr>
          <w:rFonts w:ascii="Times New Roman" w:hAnsi="Times New Roman"/>
          <w:sz w:val="28"/>
          <w:szCs w:val="28"/>
        </w:rPr>
        <w:t>göstərilmişdir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 məhkəməsi </w:t>
      </w:r>
      <w:proofErr w:type="spellStart"/>
      <w:r w:rsidRPr="004165F7">
        <w:rPr>
          <w:rFonts w:ascii="Times New Roman" w:hAnsi="Times New Roman"/>
          <w:sz w:val="28"/>
          <w:szCs w:val="28"/>
        </w:rPr>
        <w:t>tam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hüquqlu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 </w:t>
      </w:r>
      <w:proofErr w:type="spellStart"/>
      <w:r w:rsidRPr="004165F7">
        <w:rPr>
          <w:rFonts w:ascii="Times New Roman" w:hAnsi="Times New Roman"/>
          <w:sz w:val="28"/>
          <w:szCs w:val="28"/>
        </w:rPr>
        <w:t>kimi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işə işdə </w:t>
      </w:r>
      <w:proofErr w:type="spellStart"/>
      <w:r w:rsidRPr="004165F7">
        <w:rPr>
          <w:rFonts w:ascii="Times New Roman" w:hAnsi="Times New Roman"/>
          <w:sz w:val="28"/>
          <w:szCs w:val="28"/>
        </w:rPr>
        <w:t>olan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əlavə təqdim </w:t>
      </w:r>
      <w:proofErr w:type="spellStart"/>
      <w:r w:rsidRPr="004165F7">
        <w:rPr>
          <w:rFonts w:ascii="Times New Roman" w:hAnsi="Times New Roman"/>
          <w:sz w:val="28"/>
          <w:szCs w:val="28"/>
        </w:rPr>
        <w:t>edilmiş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sübutlar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əsasında mahiyyəti üzrə baxır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. Həmin Məcəllənin 372.7-ci maddəsinə </w:t>
      </w:r>
      <w:r w:rsidR="00D31305" w:rsidRPr="004165F7">
        <w:rPr>
          <w:rFonts w:ascii="Times New Roman" w:hAnsi="Times New Roman"/>
          <w:sz w:val="28"/>
          <w:szCs w:val="28"/>
        </w:rPr>
        <w:t>görə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 məhkəməsi şikayətin dəlillərindən asılı </w:t>
      </w:r>
      <w:proofErr w:type="spellStart"/>
      <w:r w:rsidRPr="004165F7">
        <w:rPr>
          <w:rFonts w:ascii="Times New Roman" w:hAnsi="Times New Roman"/>
          <w:sz w:val="28"/>
          <w:szCs w:val="28"/>
        </w:rPr>
        <w:t>olmayaraq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məhkəmənin </w:t>
      </w:r>
      <w:proofErr w:type="spellStart"/>
      <w:r w:rsidRPr="004165F7">
        <w:rPr>
          <w:rFonts w:ascii="Times New Roman" w:hAnsi="Times New Roman"/>
          <w:sz w:val="28"/>
          <w:szCs w:val="28"/>
        </w:rPr>
        <w:t>maddi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Pr="004165F7">
        <w:rPr>
          <w:rFonts w:ascii="Times New Roman" w:hAnsi="Times New Roman"/>
          <w:sz w:val="28"/>
          <w:szCs w:val="28"/>
        </w:rPr>
        <w:t>prosessual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normalarına riayət etməsini yoxlayır. </w:t>
      </w:r>
      <w:proofErr w:type="gramStart"/>
      <w:r w:rsidRPr="004165F7">
        <w:rPr>
          <w:rFonts w:ascii="Times New Roman" w:hAnsi="Times New Roman"/>
          <w:sz w:val="28"/>
          <w:szCs w:val="28"/>
        </w:rPr>
        <w:t xml:space="preserve">Məcəllənin 385.1.1-ci maddəsində </w:t>
      </w:r>
      <w:proofErr w:type="spellStart"/>
      <w:r w:rsidRPr="004165F7">
        <w:rPr>
          <w:rFonts w:ascii="Times New Roman" w:hAnsi="Times New Roman"/>
          <w:sz w:val="28"/>
          <w:szCs w:val="28"/>
        </w:rPr>
        <w:t>maddi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normalarının və </w:t>
      </w:r>
      <w:proofErr w:type="spellStart"/>
      <w:r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prosessual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normalarının pozulması və </w:t>
      </w:r>
      <w:proofErr w:type="spellStart"/>
      <w:r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düzgün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tətbiq edilməməsi məhkəmə qətnaməsinin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qaydasında ləğv edilməsi </w:t>
      </w:r>
      <w:proofErr w:type="spellStart"/>
      <w:r w:rsidRPr="004165F7">
        <w:rPr>
          <w:rFonts w:ascii="Times New Roman" w:hAnsi="Times New Roman"/>
          <w:sz w:val="28"/>
          <w:szCs w:val="28"/>
        </w:rPr>
        <w:t>üçün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əsaslardan </w:t>
      </w:r>
      <w:proofErr w:type="spellStart"/>
      <w:r w:rsidRPr="004165F7">
        <w:rPr>
          <w:rFonts w:ascii="Times New Roman" w:hAnsi="Times New Roman"/>
          <w:sz w:val="28"/>
          <w:szCs w:val="28"/>
        </w:rPr>
        <w:t>biri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kimi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nəzərdə </w:t>
      </w:r>
      <w:proofErr w:type="spellStart"/>
      <w:r w:rsidRPr="004165F7">
        <w:rPr>
          <w:rFonts w:ascii="Times New Roman" w:hAnsi="Times New Roman"/>
          <w:sz w:val="28"/>
          <w:szCs w:val="28"/>
        </w:rPr>
        <w:t>tutulmuşdur</w:t>
      </w:r>
      <w:proofErr w:type="spellEnd"/>
      <w:r w:rsidRPr="004165F7">
        <w:rPr>
          <w:rFonts w:ascii="Times New Roman" w:hAnsi="Times New Roman"/>
          <w:sz w:val="28"/>
          <w:szCs w:val="28"/>
        </w:rPr>
        <w:t>.</w:t>
      </w:r>
      <w:proofErr w:type="gramEnd"/>
    </w:p>
    <w:p w:rsidR="00B26FB6" w:rsidRPr="004165F7" w:rsidRDefault="00317927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 xml:space="preserve">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edir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A308F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3A308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Məhkəməsinin</w:t>
      </w:r>
      <w:r w:rsidR="00B26FB6" w:rsidRPr="004165F7">
        <w:rPr>
          <w:rFonts w:ascii="Times New Roman" w:hAnsi="Times New Roman"/>
          <w:sz w:val="28"/>
          <w:szCs w:val="28"/>
        </w:rPr>
        <w:t xml:space="preserve"> MK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4FF" w:rsidRPr="004165F7">
        <w:rPr>
          <w:rFonts w:ascii="Times New Roman" w:hAnsi="Times New Roman"/>
          <w:sz w:val="28"/>
          <w:szCs w:val="28"/>
        </w:rPr>
        <w:t>proses</w:t>
      </w:r>
      <w:r w:rsidR="00D52716" w:rsidRPr="004165F7">
        <w:rPr>
          <w:rFonts w:ascii="Times New Roman" w:hAnsi="Times New Roman"/>
          <w:sz w:val="28"/>
          <w:szCs w:val="28"/>
        </w:rPr>
        <w:t>s</w:t>
      </w:r>
      <w:r w:rsidR="003A04FF" w:rsidRPr="004165F7">
        <w:rPr>
          <w:rFonts w:ascii="Times New Roman" w:hAnsi="Times New Roman"/>
          <w:sz w:val="28"/>
          <w:szCs w:val="28"/>
        </w:rPr>
        <w:t>ual</w:t>
      </w:r>
      <w:proofErr w:type="spellEnd"/>
      <w:r w:rsidR="003A04FF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qanunvericiliyin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olunan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tələblərinə əməl e</w:t>
      </w:r>
      <w:r w:rsidR="003A04FF" w:rsidRPr="004165F7">
        <w:rPr>
          <w:rFonts w:ascii="Times New Roman" w:hAnsi="Times New Roman"/>
          <w:sz w:val="28"/>
          <w:szCs w:val="28"/>
        </w:rPr>
        <w:t>d</w:t>
      </w:r>
      <w:r w:rsidR="00B26FB6" w:rsidRPr="004165F7">
        <w:rPr>
          <w:rFonts w:ascii="Times New Roman" w:hAnsi="Times New Roman"/>
          <w:sz w:val="28"/>
          <w:szCs w:val="28"/>
        </w:rPr>
        <w:t xml:space="preserve">ərək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Məhkəmənin MK-nın </w:t>
      </w:r>
      <w:r w:rsidRPr="004165F7">
        <w:rPr>
          <w:rFonts w:ascii="Times New Roman" w:hAnsi="Times New Roman"/>
          <w:sz w:val="28"/>
          <w:szCs w:val="28"/>
        </w:rPr>
        <w:t xml:space="preserve">19 </w:t>
      </w:r>
      <w:proofErr w:type="spellStart"/>
      <w:r w:rsidRPr="004165F7">
        <w:rPr>
          <w:rFonts w:ascii="Times New Roman" w:hAnsi="Times New Roman"/>
          <w:sz w:val="28"/>
          <w:szCs w:val="28"/>
        </w:rPr>
        <w:t>may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2011-ci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qərarında müəyyən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olunmuş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göstərişləri lazımınca yerinə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yetirmiş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="00B26FB6" w:rsidRPr="004165F7">
        <w:rPr>
          <w:rFonts w:ascii="Times New Roman" w:hAnsi="Times New Roman"/>
          <w:sz w:val="28"/>
          <w:szCs w:val="28"/>
        </w:rPr>
        <w:t xml:space="preserve"> m</w:t>
      </w:r>
      <w:proofErr w:type="gramEnd"/>
      <w:r w:rsidR="00B26FB6" w:rsidRPr="004165F7">
        <w:rPr>
          <w:rFonts w:ascii="Times New Roman" w:hAnsi="Times New Roman"/>
          <w:sz w:val="28"/>
          <w:szCs w:val="28"/>
        </w:rPr>
        <w:t xml:space="preserve">əqsədlə əlavə araşdırma aparmış və qəbul </w:t>
      </w:r>
      <w:proofErr w:type="spellStart"/>
      <w:r w:rsidR="00B26FB6" w:rsidRPr="004165F7">
        <w:rPr>
          <w:rFonts w:ascii="Times New Roman" w:hAnsi="Times New Roman"/>
          <w:sz w:val="28"/>
          <w:szCs w:val="28"/>
        </w:rPr>
        <w:t>etdiyi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29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sentyabr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2011-ci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</w:t>
      </w:r>
      <w:r w:rsidR="00B26FB6" w:rsidRPr="004165F7">
        <w:rPr>
          <w:rFonts w:ascii="Times New Roman" w:hAnsi="Times New Roman"/>
          <w:sz w:val="28"/>
          <w:szCs w:val="28"/>
        </w:rPr>
        <w:t>qətnamədə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D31305" w:rsidRPr="004165F7">
        <w:rPr>
          <w:rFonts w:ascii="Times New Roman" w:hAnsi="Times New Roman"/>
          <w:sz w:val="28"/>
          <w:szCs w:val="28"/>
        </w:rPr>
        <w:t xml:space="preserve">müəyyən </w:t>
      </w:r>
      <w:proofErr w:type="spellStart"/>
      <w:r w:rsidR="00D31305" w:rsidRPr="004165F7">
        <w:rPr>
          <w:rFonts w:ascii="Times New Roman" w:hAnsi="Times New Roman"/>
          <w:sz w:val="28"/>
          <w:szCs w:val="28"/>
        </w:rPr>
        <w:t>etdiyi</w:t>
      </w:r>
      <w:proofErr w:type="spellEnd"/>
      <w:r w:rsidR="00D3130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305" w:rsidRPr="004165F7">
        <w:rPr>
          <w:rFonts w:ascii="Times New Roman" w:hAnsi="Times New Roman"/>
          <w:sz w:val="28"/>
          <w:szCs w:val="28"/>
        </w:rPr>
        <w:t>faktlara</w:t>
      </w:r>
      <w:proofErr w:type="spellEnd"/>
      <w:r w:rsidR="00D31305" w:rsidRPr="004165F7">
        <w:rPr>
          <w:rFonts w:ascii="Times New Roman" w:hAnsi="Times New Roman"/>
          <w:sz w:val="28"/>
          <w:szCs w:val="28"/>
        </w:rPr>
        <w:t xml:space="preserve"> </w:t>
      </w:r>
      <w:r w:rsidR="00F95029" w:rsidRPr="004165F7">
        <w:rPr>
          <w:rFonts w:ascii="Times New Roman" w:hAnsi="Times New Roman"/>
          <w:sz w:val="28"/>
          <w:szCs w:val="28"/>
        </w:rPr>
        <w:t xml:space="preserve">tətbiq </w:t>
      </w:r>
      <w:r w:rsidR="001267F6" w:rsidRPr="004165F7">
        <w:rPr>
          <w:rFonts w:ascii="Times New Roman" w:hAnsi="Times New Roman"/>
          <w:sz w:val="28"/>
          <w:szCs w:val="28"/>
        </w:rPr>
        <w:t xml:space="preserve">olunmalı </w:t>
      </w:r>
      <w:proofErr w:type="spellStart"/>
      <w:r w:rsidR="00F95029" w:rsidRPr="004165F7">
        <w:rPr>
          <w:rFonts w:ascii="Times New Roman" w:hAnsi="Times New Roman"/>
          <w:sz w:val="28"/>
          <w:szCs w:val="28"/>
        </w:rPr>
        <w:t>maddi</w:t>
      </w:r>
      <w:proofErr w:type="spellEnd"/>
      <w:r w:rsidR="00F95029" w:rsidRPr="004165F7">
        <w:rPr>
          <w:rFonts w:ascii="Times New Roman" w:hAnsi="Times New Roman"/>
          <w:sz w:val="28"/>
          <w:szCs w:val="28"/>
        </w:rPr>
        <w:t xml:space="preserve"> və</w:t>
      </w:r>
      <w:r w:rsidR="006A7454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454" w:rsidRPr="004165F7">
        <w:rPr>
          <w:rFonts w:ascii="Times New Roman" w:hAnsi="Times New Roman"/>
          <w:sz w:val="28"/>
          <w:szCs w:val="28"/>
        </w:rPr>
        <w:t>pro</w:t>
      </w:r>
      <w:r w:rsidR="00D31305" w:rsidRPr="004165F7">
        <w:rPr>
          <w:rFonts w:ascii="Times New Roman" w:hAnsi="Times New Roman"/>
          <w:sz w:val="28"/>
          <w:szCs w:val="28"/>
        </w:rPr>
        <w:t>se</w:t>
      </w:r>
      <w:r w:rsidR="006A7454" w:rsidRPr="004165F7">
        <w:rPr>
          <w:rFonts w:ascii="Times New Roman" w:hAnsi="Times New Roman"/>
          <w:sz w:val="28"/>
          <w:szCs w:val="28"/>
        </w:rPr>
        <w:t>s</w:t>
      </w:r>
      <w:r w:rsidR="00D31305" w:rsidRPr="004165F7">
        <w:rPr>
          <w:rFonts w:ascii="Times New Roman" w:hAnsi="Times New Roman"/>
          <w:sz w:val="28"/>
          <w:szCs w:val="28"/>
        </w:rPr>
        <w:t>sual</w:t>
      </w:r>
      <w:proofErr w:type="spellEnd"/>
      <w:r w:rsidR="00D31305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305"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="00D31305" w:rsidRPr="004165F7">
        <w:rPr>
          <w:rFonts w:ascii="Times New Roman" w:hAnsi="Times New Roman"/>
          <w:sz w:val="28"/>
          <w:szCs w:val="28"/>
        </w:rPr>
        <w:t xml:space="preserve"> normalarını </w:t>
      </w:r>
      <w:proofErr w:type="spellStart"/>
      <w:r w:rsidR="00D31305" w:rsidRPr="004165F7">
        <w:rPr>
          <w:rFonts w:ascii="Times New Roman" w:hAnsi="Times New Roman"/>
          <w:sz w:val="28"/>
          <w:szCs w:val="28"/>
        </w:rPr>
        <w:t>düzgün</w:t>
      </w:r>
      <w:proofErr w:type="spellEnd"/>
      <w:r w:rsidR="00F95029" w:rsidRPr="004165F7">
        <w:rPr>
          <w:rFonts w:ascii="Times New Roman" w:hAnsi="Times New Roman"/>
          <w:sz w:val="28"/>
          <w:szCs w:val="28"/>
        </w:rPr>
        <w:t xml:space="preserve"> </w:t>
      </w:r>
      <w:r w:rsidR="00D31305" w:rsidRPr="004165F7">
        <w:rPr>
          <w:rFonts w:ascii="Times New Roman" w:hAnsi="Times New Roman"/>
          <w:sz w:val="28"/>
          <w:szCs w:val="28"/>
        </w:rPr>
        <w:t xml:space="preserve">tətbiq </w:t>
      </w:r>
      <w:proofErr w:type="spellStart"/>
      <w:r w:rsidR="00D31305" w:rsidRPr="004165F7">
        <w:rPr>
          <w:rFonts w:ascii="Times New Roman" w:hAnsi="Times New Roman"/>
          <w:sz w:val="28"/>
          <w:szCs w:val="28"/>
        </w:rPr>
        <w:t>etmişdir</w:t>
      </w:r>
      <w:proofErr w:type="spellEnd"/>
      <w:r w:rsidR="00F95029" w:rsidRPr="004165F7">
        <w:rPr>
          <w:rFonts w:ascii="Times New Roman" w:hAnsi="Times New Roman"/>
          <w:sz w:val="28"/>
          <w:szCs w:val="28"/>
        </w:rPr>
        <w:t>.</w:t>
      </w:r>
    </w:p>
    <w:p w:rsidR="00B26FB6" w:rsidRPr="004165F7" w:rsidRDefault="00B26FB6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Məhkəmənin MK</w:t>
      </w:r>
      <w:r w:rsidR="00C71C3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işə təkrar baxmış </w:t>
      </w:r>
      <w:proofErr w:type="spellStart"/>
      <w:r w:rsidR="003A04FF" w:rsidRPr="004165F7">
        <w:rPr>
          <w:rFonts w:ascii="Times New Roman" w:hAnsi="Times New Roman"/>
          <w:sz w:val="28"/>
          <w:szCs w:val="28"/>
        </w:rPr>
        <w:t>Şirvan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Məhkəməsinin MK tərəfindən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79" w:rsidRPr="004165F7">
        <w:rPr>
          <w:rFonts w:ascii="Times New Roman" w:hAnsi="Times New Roman"/>
          <w:sz w:val="28"/>
          <w:szCs w:val="28"/>
        </w:rPr>
        <w:t>maddi</w:t>
      </w:r>
      <w:proofErr w:type="spellEnd"/>
      <w:r w:rsidR="00570D79"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570D79" w:rsidRPr="004165F7">
        <w:rPr>
          <w:rFonts w:ascii="Times New Roman" w:hAnsi="Times New Roman"/>
          <w:sz w:val="28"/>
          <w:szCs w:val="28"/>
        </w:rPr>
        <w:t>proses</w:t>
      </w:r>
      <w:r w:rsidR="00D52716" w:rsidRPr="004165F7">
        <w:rPr>
          <w:rFonts w:ascii="Times New Roman" w:hAnsi="Times New Roman"/>
          <w:sz w:val="28"/>
          <w:szCs w:val="28"/>
        </w:rPr>
        <w:t>sual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hüquq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normalarının</w:t>
      </w:r>
      <w:r w:rsidR="00570D7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düzgün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tətbiq </w:t>
      </w:r>
      <w:r w:rsidRPr="004165F7">
        <w:rPr>
          <w:rFonts w:ascii="Times New Roman" w:hAnsi="Times New Roman"/>
          <w:sz w:val="28"/>
          <w:szCs w:val="28"/>
        </w:rPr>
        <w:lastRenderedPageBreak/>
        <w:t>e</w:t>
      </w:r>
      <w:r w:rsidR="003A04FF" w:rsidRPr="004165F7">
        <w:rPr>
          <w:rFonts w:ascii="Times New Roman" w:hAnsi="Times New Roman"/>
          <w:sz w:val="28"/>
          <w:szCs w:val="28"/>
        </w:rPr>
        <w:t>dilmə</w:t>
      </w:r>
      <w:r w:rsidRPr="004165F7">
        <w:rPr>
          <w:rFonts w:ascii="Times New Roman" w:hAnsi="Times New Roman"/>
          <w:sz w:val="28"/>
          <w:szCs w:val="28"/>
        </w:rPr>
        <w:t>sin</w:t>
      </w:r>
      <w:r w:rsidR="008F5D35" w:rsidRPr="004165F7">
        <w:rPr>
          <w:rFonts w:ascii="Times New Roman" w:hAnsi="Times New Roman"/>
          <w:sz w:val="28"/>
          <w:szCs w:val="28"/>
        </w:rPr>
        <w:t>i</w:t>
      </w:r>
      <w:r w:rsidRPr="004165F7">
        <w:rPr>
          <w:rFonts w:ascii="Times New Roman" w:hAnsi="Times New Roman"/>
          <w:sz w:val="28"/>
          <w:szCs w:val="28"/>
        </w:rPr>
        <w:t xml:space="preserve">, habelə </w:t>
      </w:r>
      <w:proofErr w:type="spellStart"/>
      <w:r w:rsidRPr="004165F7">
        <w:rPr>
          <w:rFonts w:ascii="Times New Roman" w:hAnsi="Times New Roman"/>
          <w:sz w:val="28"/>
          <w:szCs w:val="28"/>
        </w:rPr>
        <w:t>özünün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əvvəlki qərarın</w:t>
      </w:r>
      <w:r w:rsidR="008F5D35" w:rsidRPr="004165F7">
        <w:rPr>
          <w:rFonts w:ascii="Times New Roman" w:hAnsi="Times New Roman"/>
          <w:sz w:val="28"/>
          <w:szCs w:val="28"/>
        </w:rPr>
        <w:t>ı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r w:rsidR="008F5D35" w:rsidRPr="004165F7">
        <w:rPr>
          <w:rFonts w:ascii="Times New Roman" w:hAnsi="Times New Roman"/>
          <w:sz w:val="28"/>
          <w:szCs w:val="28"/>
        </w:rPr>
        <w:t xml:space="preserve">nəzərə </w:t>
      </w:r>
      <w:proofErr w:type="spellStart"/>
      <w:r w:rsidR="008F5D35" w:rsidRPr="004165F7">
        <w:rPr>
          <w:rFonts w:ascii="Times New Roman" w:hAnsi="Times New Roman"/>
          <w:sz w:val="28"/>
          <w:szCs w:val="28"/>
        </w:rPr>
        <w:t>alaraq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apellyasiya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instansiyası məhkəməsinin </w:t>
      </w:r>
      <w:r w:rsidR="008F5D35" w:rsidRPr="004165F7">
        <w:rPr>
          <w:rFonts w:ascii="Times New Roman" w:hAnsi="Times New Roman"/>
          <w:sz w:val="28"/>
          <w:szCs w:val="28"/>
        </w:rPr>
        <w:t>29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D35" w:rsidRPr="004165F7">
        <w:rPr>
          <w:rFonts w:ascii="Times New Roman" w:hAnsi="Times New Roman"/>
          <w:sz w:val="28"/>
          <w:szCs w:val="28"/>
        </w:rPr>
        <w:t>s</w:t>
      </w:r>
      <w:r w:rsidR="00826013" w:rsidRPr="004165F7">
        <w:rPr>
          <w:rFonts w:ascii="Times New Roman" w:hAnsi="Times New Roman"/>
          <w:sz w:val="28"/>
          <w:szCs w:val="28"/>
        </w:rPr>
        <w:t>e</w:t>
      </w:r>
      <w:r w:rsidR="008F5D35" w:rsidRPr="004165F7">
        <w:rPr>
          <w:rFonts w:ascii="Times New Roman" w:hAnsi="Times New Roman"/>
          <w:sz w:val="28"/>
          <w:szCs w:val="28"/>
        </w:rPr>
        <w:t>ntyabr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2011-ci</w:t>
      </w:r>
      <w:proofErr w:type="gram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qətnaməsini qüvvədə saxlamışdır.</w:t>
      </w:r>
    </w:p>
    <w:p w:rsidR="00930FCD" w:rsidRPr="004165F7" w:rsidRDefault="00655ED2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5F7">
        <w:rPr>
          <w:rFonts w:ascii="Times New Roman" w:hAnsi="Times New Roman"/>
          <w:sz w:val="28"/>
          <w:szCs w:val="28"/>
        </w:rPr>
        <w:t>Bu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baxımdan 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edir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52716" w:rsidRPr="004165F7">
        <w:rPr>
          <w:rFonts w:ascii="Times New Roman" w:hAnsi="Times New Roman"/>
          <w:sz w:val="28"/>
          <w:szCs w:val="28"/>
        </w:rPr>
        <w:t>kassasiya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instansiyası məhkəməsinin </w:t>
      </w:r>
      <w:r w:rsidRPr="004165F7">
        <w:rPr>
          <w:rFonts w:ascii="Times New Roman" w:hAnsi="Times New Roman"/>
          <w:sz w:val="28"/>
          <w:szCs w:val="28"/>
        </w:rPr>
        <w:t xml:space="preserve">mübahisələndirilən qərarı Konstitusiyanın 60-cı maddəsinə </w:t>
      </w:r>
      <w:r w:rsidR="00570D79" w:rsidRPr="004165F7">
        <w:rPr>
          <w:rFonts w:ascii="Times New Roman" w:hAnsi="Times New Roman"/>
          <w:sz w:val="28"/>
          <w:szCs w:val="28"/>
        </w:rPr>
        <w:t xml:space="preserve">və </w:t>
      </w:r>
      <w:proofErr w:type="spellStart"/>
      <w:r w:rsidR="00570D79" w:rsidRPr="004165F7">
        <w:rPr>
          <w:rFonts w:ascii="Times New Roman" w:hAnsi="Times New Roman"/>
          <w:sz w:val="28"/>
          <w:szCs w:val="28"/>
        </w:rPr>
        <w:t>MPM-in</w:t>
      </w:r>
      <w:proofErr w:type="spellEnd"/>
      <w:r w:rsidR="00570D79" w:rsidRPr="004165F7">
        <w:rPr>
          <w:rFonts w:ascii="Times New Roman" w:hAnsi="Times New Roman"/>
          <w:sz w:val="28"/>
          <w:szCs w:val="28"/>
        </w:rPr>
        <w:t xml:space="preserve"> 416, 417.1.3, 418.1 və 420-ci maddələrinə </w:t>
      </w:r>
      <w:proofErr w:type="spellStart"/>
      <w:r w:rsidR="00570D79" w:rsidRPr="004165F7">
        <w:rPr>
          <w:rFonts w:ascii="Times New Roman" w:hAnsi="Times New Roman"/>
          <w:sz w:val="28"/>
          <w:szCs w:val="28"/>
        </w:rPr>
        <w:t>uyğun</w:t>
      </w:r>
      <w:proofErr w:type="spellEnd"/>
      <w:r w:rsidR="00570D7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D79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570D79" w:rsidRPr="004165F7">
        <w:rPr>
          <w:rFonts w:ascii="Times New Roman" w:hAnsi="Times New Roman"/>
          <w:sz w:val="28"/>
          <w:szCs w:val="28"/>
        </w:rPr>
        <w:t xml:space="preserve"> edilməlidir</w:t>
      </w:r>
      <w:r w:rsidRPr="004165F7">
        <w:rPr>
          <w:rFonts w:ascii="Times New Roman" w:hAnsi="Times New Roman"/>
          <w:sz w:val="28"/>
          <w:szCs w:val="28"/>
        </w:rPr>
        <w:t>.</w:t>
      </w:r>
    </w:p>
    <w:p w:rsidR="008F67CD" w:rsidRPr="004165F7" w:rsidRDefault="0063065E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5F7">
        <w:rPr>
          <w:rFonts w:ascii="Times New Roman" w:hAnsi="Times New Roman"/>
          <w:sz w:val="28"/>
          <w:szCs w:val="28"/>
        </w:rPr>
        <w:t>Göstərilənlərlə yanaşı, Konstitusiya Məhkəməsi</w:t>
      </w:r>
      <w:r w:rsidR="00D52716" w:rsidRPr="004165F7">
        <w:rPr>
          <w:rFonts w:ascii="Times New Roman" w:hAnsi="Times New Roman"/>
          <w:sz w:val="28"/>
          <w:szCs w:val="28"/>
        </w:rPr>
        <w:t>nin</w:t>
      </w:r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CAE" w:rsidRPr="004165F7">
        <w:rPr>
          <w:rFonts w:ascii="Times New Roman" w:hAnsi="Times New Roman"/>
          <w:sz w:val="28"/>
          <w:szCs w:val="28"/>
        </w:rPr>
        <w:t>onu</w:t>
      </w:r>
      <w:proofErr w:type="spellEnd"/>
      <w:r w:rsidR="007A6CA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6CAE" w:rsidRPr="004165F7">
        <w:rPr>
          <w:rFonts w:ascii="Times New Roman" w:hAnsi="Times New Roman"/>
          <w:sz w:val="28"/>
          <w:szCs w:val="28"/>
        </w:rPr>
        <w:t>da</w:t>
      </w:r>
      <w:proofErr w:type="spellEnd"/>
      <w:r w:rsidR="007A6CAE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2FA" w:rsidRPr="004165F7">
        <w:rPr>
          <w:rFonts w:ascii="Times New Roman" w:hAnsi="Times New Roman"/>
          <w:sz w:val="28"/>
          <w:szCs w:val="28"/>
        </w:rPr>
        <w:t>qeyd</w:t>
      </w:r>
      <w:proofErr w:type="spellEnd"/>
      <w:r w:rsidR="00FC62FA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2FA" w:rsidRPr="004165F7">
        <w:rPr>
          <w:rFonts w:ascii="Times New Roman" w:hAnsi="Times New Roman"/>
          <w:sz w:val="28"/>
          <w:szCs w:val="28"/>
        </w:rPr>
        <w:t>edir</w:t>
      </w:r>
      <w:proofErr w:type="spellEnd"/>
      <w:r w:rsidR="00FC62FA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62FA" w:rsidRPr="004165F7">
        <w:rPr>
          <w:rFonts w:ascii="Times New Roman" w:hAnsi="Times New Roman"/>
          <w:sz w:val="28"/>
          <w:szCs w:val="28"/>
        </w:rPr>
        <w:t>ki</w:t>
      </w:r>
      <w:proofErr w:type="spellEnd"/>
      <w:r w:rsidR="00FC62FA" w:rsidRPr="004165F7">
        <w:rPr>
          <w:rFonts w:ascii="Times New Roman" w:hAnsi="Times New Roman"/>
          <w:sz w:val="28"/>
          <w:szCs w:val="28"/>
        </w:rPr>
        <w:t xml:space="preserve">, </w:t>
      </w:r>
      <w:r w:rsidR="00984180" w:rsidRPr="004165F7">
        <w:rPr>
          <w:rFonts w:ascii="Times New Roman" w:hAnsi="Times New Roman"/>
          <w:sz w:val="28"/>
          <w:szCs w:val="28"/>
        </w:rPr>
        <w:t xml:space="preserve">ərizəçinin </w:t>
      </w:r>
      <w:r w:rsidR="00D52716" w:rsidRPr="004165F7">
        <w:rPr>
          <w:rFonts w:ascii="Times New Roman" w:hAnsi="Times New Roman"/>
          <w:sz w:val="28"/>
          <w:szCs w:val="28"/>
        </w:rPr>
        <w:t xml:space="preserve">həmin </w:t>
      </w:r>
      <w:proofErr w:type="spellStart"/>
      <w:r w:rsidR="007A6CAE"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="007A6CAE" w:rsidRPr="004165F7">
        <w:rPr>
          <w:rFonts w:ascii="Times New Roman" w:hAnsi="Times New Roman"/>
          <w:sz w:val="28"/>
          <w:szCs w:val="28"/>
        </w:rPr>
        <w:t xml:space="preserve"> sahəsi</w:t>
      </w:r>
      <w:r w:rsidR="00E37B76" w:rsidRPr="004165F7">
        <w:rPr>
          <w:rFonts w:ascii="Times New Roman" w:hAnsi="Times New Roman"/>
          <w:sz w:val="28"/>
          <w:szCs w:val="28"/>
        </w:rPr>
        <w:t xml:space="preserve"> ilə əlaqə</w:t>
      </w:r>
      <w:r w:rsidR="00D52716" w:rsidRPr="004165F7">
        <w:rPr>
          <w:rFonts w:ascii="Times New Roman" w:hAnsi="Times New Roman"/>
          <w:sz w:val="28"/>
          <w:szCs w:val="28"/>
        </w:rPr>
        <w:t>dar yaranmış</w:t>
      </w:r>
      <w:r w:rsidR="00E37B76" w:rsidRPr="004165F7">
        <w:rPr>
          <w:rFonts w:ascii="Times New Roman" w:hAnsi="Times New Roman"/>
          <w:sz w:val="28"/>
          <w:szCs w:val="28"/>
        </w:rPr>
        <w:t xml:space="preserve"> mübahisə nəticəsində</w:t>
      </w:r>
      <w:r w:rsidR="00D14B64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B76" w:rsidRPr="004165F7">
        <w:rPr>
          <w:rFonts w:ascii="Times New Roman" w:hAnsi="Times New Roman"/>
          <w:sz w:val="28"/>
          <w:szCs w:val="28"/>
        </w:rPr>
        <w:t>ona</w:t>
      </w:r>
      <w:proofErr w:type="spellEnd"/>
      <w:r w:rsidR="00E37B76" w:rsidRPr="004165F7">
        <w:rPr>
          <w:rFonts w:ascii="Times New Roman" w:hAnsi="Times New Roman"/>
          <w:sz w:val="28"/>
          <w:szCs w:val="28"/>
        </w:rPr>
        <w:t xml:space="preserve"> dəymiş </w:t>
      </w:r>
      <w:proofErr w:type="spellStart"/>
      <w:r w:rsidR="00D14B64" w:rsidRPr="004165F7">
        <w:rPr>
          <w:rFonts w:ascii="Times New Roman" w:hAnsi="Times New Roman"/>
          <w:sz w:val="28"/>
          <w:szCs w:val="28"/>
        </w:rPr>
        <w:t>maddi</w:t>
      </w:r>
      <w:proofErr w:type="spellEnd"/>
      <w:r w:rsidR="00D14B64" w:rsidRPr="004165F7">
        <w:rPr>
          <w:rFonts w:ascii="Times New Roman" w:hAnsi="Times New Roman"/>
          <w:sz w:val="28"/>
          <w:szCs w:val="28"/>
        </w:rPr>
        <w:t xml:space="preserve"> </w:t>
      </w:r>
      <w:r w:rsidR="00E37B76" w:rsidRPr="004165F7">
        <w:rPr>
          <w:rFonts w:ascii="Times New Roman" w:hAnsi="Times New Roman"/>
          <w:sz w:val="28"/>
          <w:szCs w:val="28"/>
        </w:rPr>
        <w:t xml:space="preserve">zərərin ödənilməsini məhkəmə qaydasında tələb etmək </w:t>
      </w:r>
      <w:proofErr w:type="spellStart"/>
      <w:r w:rsidR="00E37B76" w:rsidRPr="004165F7">
        <w:rPr>
          <w:rFonts w:ascii="Times New Roman" w:hAnsi="Times New Roman"/>
          <w:sz w:val="28"/>
          <w:szCs w:val="28"/>
        </w:rPr>
        <w:t>hüququ</w:t>
      </w:r>
      <w:proofErr w:type="spellEnd"/>
      <w:r w:rsidR="00E37B76" w:rsidRPr="004165F7">
        <w:rPr>
          <w:rFonts w:ascii="Times New Roman" w:hAnsi="Times New Roman"/>
          <w:sz w:val="28"/>
          <w:szCs w:val="28"/>
        </w:rPr>
        <w:t xml:space="preserve"> </w:t>
      </w:r>
      <w:r w:rsidR="00B16D70" w:rsidRPr="004165F7">
        <w:rPr>
          <w:rFonts w:ascii="Times New Roman" w:hAnsi="Times New Roman"/>
          <w:sz w:val="28"/>
          <w:szCs w:val="28"/>
        </w:rPr>
        <w:t>mə</w:t>
      </w:r>
      <w:r w:rsidR="00261F72" w:rsidRPr="004165F7">
        <w:rPr>
          <w:rFonts w:ascii="Times New Roman" w:hAnsi="Times New Roman"/>
          <w:sz w:val="28"/>
          <w:szCs w:val="28"/>
        </w:rPr>
        <w:t>hdudlaşmır</w:t>
      </w:r>
      <w:r w:rsidR="00B16D70" w:rsidRPr="004165F7">
        <w:rPr>
          <w:rFonts w:ascii="Times New Roman" w:hAnsi="Times New Roman"/>
          <w:sz w:val="28"/>
          <w:szCs w:val="28"/>
        </w:rPr>
        <w:t>.</w:t>
      </w:r>
      <w:r w:rsidR="00E37B76" w:rsidRPr="004165F7">
        <w:rPr>
          <w:rFonts w:ascii="Times New Roman" w:hAnsi="Times New Roman"/>
          <w:sz w:val="28"/>
          <w:szCs w:val="28"/>
        </w:rPr>
        <w:t xml:space="preserve">  </w:t>
      </w:r>
      <w:r w:rsidR="00F6359D" w:rsidRPr="004165F7">
        <w:rPr>
          <w:rFonts w:ascii="Times New Roman" w:hAnsi="Times New Roman"/>
          <w:sz w:val="28"/>
          <w:szCs w:val="28"/>
        </w:rPr>
        <w:t xml:space="preserve"> </w:t>
      </w:r>
      <w:r w:rsidR="0053208B" w:rsidRPr="004165F7">
        <w:rPr>
          <w:rFonts w:ascii="Times New Roman" w:hAnsi="Times New Roman"/>
          <w:sz w:val="28"/>
          <w:szCs w:val="28"/>
        </w:rPr>
        <w:t xml:space="preserve"> </w:t>
      </w:r>
      <w:r w:rsidR="007A6CAE" w:rsidRPr="004165F7">
        <w:rPr>
          <w:rFonts w:ascii="Times New Roman" w:hAnsi="Times New Roman"/>
          <w:sz w:val="28"/>
          <w:szCs w:val="28"/>
        </w:rPr>
        <w:t xml:space="preserve">  </w:t>
      </w:r>
      <w:r w:rsidR="00196D6F" w:rsidRPr="004165F7">
        <w:rPr>
          <w:rFonts w:ascii="Times New Roman" w:hAnsi="Times New Roman"/>
          <w:sz w:val="28"/>
          <w:szCs w:val="28"/>
        </w:rPr>
        <w:t xml:space="preserve"> </w:t>
      </w:r>
      <w:r w:rsidR="009C0987" w:rsidRPr="004165F7">
        <w:rPr>
          <w:rFonts w:ascii="Times New Roman" w:hAnsi="Times New Roman"/>
          <w:sz w:val="28"/>
          <w:szCs w:val="28"/>
        </w:rPr>
        <w:t xml:space="preserve"> </w:t>
      </w:r>
      <w:r w:rsidR="00984180" w:rsidRPr="004165F7">
        <w:rPr>
          <w:rFonts w:ascii="Times New Roman" w:hAnsi="Times New Roman"/>
          <w:sz w:val="28"/>
          <w:szCs w:val="28"/>
        </w:rPr>
        <w:t xml:space="preserve"> </w:t>
      </w:r>
      <w:r w:rsidR="008F67CD" w:rsidRPr="004165F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F67CD" w:rsidRPr="004165F7" w:rsidRDefault="000E4118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Azərbaycan Respublikası Konstitusiyasının 130-cu maddəsinin V və IX hissələrini, “Konstitusiya Məhkəməsi haqqında” Azərbaycan Respublikası </w:t>
      </w:r>
      <w:proofErr w:type="spellStart"/>
      <w:r w:rsidRPr="004165F7">
        <w:rPr>
          <w:rFonts w:ascii="Times New Roman" w:hAnsi="Times New Roman"/>
          <w:sz w:val="28"/>
          <w:szCs w:val="28"/>
        </w:rPr>
        <w:t>Qanununun</w:t>
      </w:r>
      <w:proofErr w:type="spellEnd"/>
      <w:r w:rsidRPr="004165F7">
        <w:rPr>
          <w:rFonts w:ascii="Times New Roman" w:hAnsi="Times New Roman"/>
          <w:sz w:val="28"/>
          <w:szCs w:val="28"/>
        </w:rPr>
        <w:t> 52, 62, 63, 65-67 </w:t>
      </w:r>
      <w:proofErr w:type="spellStart"/>
      <w:r w:rsidRPr="004165F7">
        <w:rPr>
          <w:rFonts w:ascii="Times New Roman" w:hAnsi="Times New Roman"/>
          <w:sz w:val="28"/>
          <w:szCs w:val="28"/>
        </w:rPr>
        <w:t>və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69-cu maddələrini rəhbər </w:t>
      </w:r>
      <w:proofErr w:type="spellStart"/>
      <w:r w:rsidRPr="004165F7">
        <w:rPr>
          <w:rFonts w:ascii="Times New Roman" w:hAnsi="Times New Roman"/>
          <w:sz w:val="28"/>
          <w:szCs w:val="28"/>
        </w:rPr>
        <w:t>tutaraq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, Konstitusiya Məhkəməsinin </w:t>
      </w:r>
      <w:proofErr w:type="spellStart"/>
      <w:r w:rsidRPr="004165F7">
        <w:rPr>
          <w:rFonts w:ascii="Times New Roman" w:hAnsi="Times New Roman"/>
          <w:sz w:val="28"/>
          <w:szCs w:val="28"/>
        </w:rPr>
        <w:t>Plenumu</w:t>
      </w:r>
      <w:proofErr w:type="spellEnd"/>
      <w:r w:rsidRPr="004165F7">
        <w:rPr>
          <w:rFonts w:ascii="Times New Roman" w:hAnsi="Times New Roman"/>
          <w:sz w:val="28"/>
          <w:szCs w:val="28"/>
        </w:rPr>
        <w:t> </w:t>
      </w:r>
    </w:p>
    <w:p w:rsidR="00D52716" w:rsidRPr="004165F7" w:rsidRDefault="00D52716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4118" w:rsidRPr="004165F7" w:rsidRDefault="008F67CD" w:rsidP="004165F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b/>
          <w:sz w:val="28"/>
          <w:szCs w:val="28"/>
        </w:rPr>
        <w:t>QƏRARA ALDI:</w:t>
      </w:r>
    </w:p>
    <w:p w:rsidR="00D52716" w:rsidRPr="004165F7" w:rsidRDefault="00D52716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4C8B" w:rsidRPr="004165F7" w:rsidRDefault="00504C8B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>1</w:t>
      </w:r>
      <w:r w:rsidR="004008A9" w:rsidRPr="004165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008A9" w:rsidRPr="004165F7">
        <w:rPr>
          <w:rFonts w:ascii="Times New Roman" w:hAnsi="Times New Roman"/>
          <w:sz w:val="28"/>
          <w:szCs w:val="28"/>
        </w:rPr>
        <w:t xml:space="preserve">Sərvər Çəmənov və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Azlara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Nağıyeva</w:t>
      </w:r>
      <w:r w:rsidR="00F15317" w:rsidRPr="004165F7">
        <w:rPr>
          <w:rFonts w:ascii="Times New Roman" w:hAnsi="Times New Roman"/>
          <w:sz w:val="28"/>
          <w:szCs w:val="28"/>
        </w:rPr>
        <w:t>nın</w:t>
      </w:r>
      <w:r w:rsidR="004008A9" w:rsidRPr="004165F7">
        <w:rPr>
          <w:rFonts w:ascii="Times New Roman" w:hAnsi="Times New Roman"/>
          <w:sz w:val="28"/>
          <w:szCs w:val="28"/>
        </w:rPr>
        <w:t xml:space="preserve"> cavabdehlər Aydın Məmmədov</w:t>
      </w:r>
      <w:r w:rsidR="00D52716" w:rsidRPr="004165F7">
        <w:rPr>
          <w:rFonts w:ascii="Times New Roman" w:hAnsi="Times New Roman"/>
          <w:sz w:val="28"/>
          <w:szCs w:val="28"/>
        </w:rPr>
        <w:t>a</w:t>
      </w:r>
      <w:r w:rsidR="004008A9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Vaqif</w:t>
      </w:r>
      <w:proofErr w:type="spellEnd"/>
      <w:r w:rsidR="00D52716" w:rsidRPr="004165F7">
        <w:rPr>
          <w:rFonts w:ascii="Times New Roman" w:hAnsi="Times New Roman"/>
          <w:sz w:val="28"/>
          <w:szCs w:val="28"/>
        </w:rPr>
        <w:t xml:space="preserve"> </w:t>
      </w:r>
      <w:r w:rsidR="004008A9" w:rsidRPr="004165F7">
        <w:rPr>
          <w:rFonts w:ascii="Times New Roman" w:hAnsi="Times New Roman"/>
          <w:sz w:val="28"/>
          <w:szCs w:val="28"/>
        </w:rPr>
        <w:t xml:space="preserve"> Məmmədov</w:t>
      </w:r>
      <w:r w:rsidR="00D52716" w:rsidRPr="004165F7">
        <w:rPr>
          <w:rFonts w:ascii="Times New Roman" w:hAnsi="Times New Roman"/>
          <w:sz w:val="28"/>
          <w:szCs w:val="28"/>
        </w:rPr>
        <w:t>a</w:t>
      </w:r>
      <w:r w:rsidR="004008A9" w:rsidRPr="004165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Rasim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Abdullayev</w:t>
      </w:r>
      <w:r w:rsidR="00D52716" w:rsidRPr="004165F7">
        <w:rPr>
          <w:rFonts w:ascii="Times New Roman" w:hAnsi="Times New Roman"/>
          <w:sz w:val="28"/>
          <w:szCs w:val="28"/>
        </w:rPr>
        <w:t>ə</w:t>
      </w:r>
      <w:r w:rsidR="004008A9" w:rsidRPr="004165F7">
        <w:rPr>
          <w:rFonts w:ascii="Times New Roman" w:hAnsi="Times New Roman"/>
          <w:sz w:val="28"/>
          <w:szCs w:val="28"/>
        </w:rPr>
        <w:t xml:space="preserve"> və Ziyafət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Abdullayevaya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qarşı tikililərin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qanunsuz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edilməsi və sökülməsi iddiasına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dair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iş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üzrə Azərbaycan Respublikası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Ali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Məhkəməsinin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kollegiyasının 28</w:t>
      </w:r>
      <w:proofErr w:type="gramEnd"/>
      <w:r w:rsidR="004008A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fevral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2012-ci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il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tarixli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qərarı</w:t>
      </w:r>
      <w:r w:rsidRPr="004165F7">
        <w:rPr>
          <w:rFonts w:ascii="Times New Roman" w:hAnsi="Times New Roman"/>
          <w:sz w:val="28"/>
          <w:szCs w:val="28"/>
        </w:rPr>
        <w:t xml:space="preserve">  Azərbaycan Respublikası Konstitusiyasının 60-cı maddəsinə, </w:t>
      </w:r>
      <w:r w:rsidR="004008A9" w:rsidRPr="004165F7">
        <w:rPr>
          <w:rFonts w:ascii="Times New Roman" w:hAnsi="Times New Roman"/>
          <w:sz w:val="28"/>
          <w:szCs w:val="28"/>
        </w:rPr>
        <w:t xml:space="preserve">Azərbaycan Respublikası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Mülki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8A9" w:rsidRPr="004165F7">
        <w:rPr>
          <w:rFonts w:ascii="Times New Roman" w:hAnsi="Times New Roman"/>
          <w:sz w:val="28"/>
          <w:szCs w:val="28"/>
        </w:rPr>
        <w:t>Prosessual</w:t>
      </w:r>
      <w:proofErr w:type="spellEnd"/>
      <w:r w:rsidR="004008A9" w:rsidRPr="004165F7">
        <w:rPr>
          <w:rFonts w:ascii="Times New Roman" w:hAnsi="Times New Roman"/>
          <w:sz w:val="28"/>
          <w:szCs w:val="28"/>
        </w:rPr>
        <w:t xml:space="preserve"> Məcəlləsinin </w:t>
      </w:r>
      <w:r w:rsidR="0093227C" w:rsidRPr="004165F7">
        <w:rPr>
          <w:rFonts w:ascii="Times New Roman" w:hAnsi="Times New Roman"/>
          <w:sz w:val="28"/>
          <w:szCs w:val="28"/>
        </w:rPr>
        <w:t xml:space="preserve">416, 417.1.3, 418.1 və 420-ci maddələrinə </w:t>
      </w:r>
      <w:proofErr w:type="spellStart"/>
      <w:r w:rsidRPr="004165F7">
        <w:rPr>
          <w:rFonts w:ascii="Times New Roman" w:hAnsi="Times New Roman"/>
          <w:sz w:val="28"/>
          <w:szCs w:val="28"/>
        </w:rPr>
        <w:t>uyğun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hesab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edilsin</w:t>
      </w:r>
      <w:proofErr w:type="spellEnd"/>
      <w:r w:rsidRPr="004165F7">
        <w:rPr>
          <w:rFonts w:ascii="Times New Roman" w:hAnsi="Times New Roman"/>
          <w:sz w:val="28"/>
          <w:szCs w:val="28"/>
        </w:rPr>
        <w:t>.</w:t>
      </w:r>
    </w:p>
    <w:p w:rsidR="00D31305" w:rsidRPr="004165F7" w:rsidRDefault="00D3130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 xml:space="preserve">2. Ziyafət </w:t>
      </w:r>
      <w:proofErr w:type="spellStart"/>
      <w:r w:rsidRPr="004165F7">
        <w:rPr>
          <w:rFonts w:ascii="Times New Roman" w:hAnsi="Times New Roman"/>
          <w:sz w:val="28"/>
          <w:szCs w:val="28"/>
        </w:rPr>
        <w:t>Abdullayevaya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torpaq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sahəsi ilə əlaqədar yaranmış mübahisə nəticəsində dəymiş </w:t>
      </w:r>
      <w:proofErr w:type="spellStart"/>
      <w:r w:rsidRPr="004165F7">
        <w:rPr>
          <w:rFonts w:ascii="Times New Roman" w:hAnsi="Times New Roman"/>
          <w:sz w:val="28"/>
          <w:szCs w:val="28"/>
        </w:rPr>
        <w:t>maddi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zərərin ödənilməsini məhkəmə qaydasında tələb etmək </w:t>
      </w:r>
      <w:proofErr w:type="spellStart"/>
      <w:r w:rsidRPr="004165F7">
        <w:rPr>
          <w:rFonts w:ascii="Times New Roman" w:hAnsi="Times New Roman"/>
          <w:sz w:val="28"/>
          <w:szCs w:val="28"/>
        </w:rPr>
        <w:t>hüququ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izah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5F7">
        <w:rPr>
          <w:rFonts w:ascii="Times New Roman" w:hAnsi="Times New Roman"/>
          <w:sz w:val="28"/>
          <w:szCs w:val="28"/>
        </w:rPr>
        <w:t>olunsun</w:t>
      </w:r>
      <w:proofErr w:type="spellEnd"/>
      <w:r w:rsidRPr="004165F7">
        <w:rPr>
          <w:rFonts w:ascii="Times New Roman" w:hAnsi="Times New Roman"/>
          <w:sz w:val="28"/>
          <w:szCs w:val="28"/>
        </w:rPr>
        <w:t xml:space="preserve">.          </w:t>
      </w:r>
    </w:p>
    <w:p w:rsidR="00BE0BF3" w:rsidRPr="004165F7" w:rsidRDefault="00D3130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>3</w:t>
      </w:r>
      <w:r w:rsidR="00BE0BF3" w:rsidRPr="004165F7">
        <w:rPr>
          <w:rFonts w:ascii="Times New Roman" w:hAnsi="Times New Roman"/>
          <w:sz w:val="28"/>
          <w:szCs w:val="28"/>
        </w:rPr>
        <w:t xml:space="preserve">. Qərar dərc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olunduğu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gündən qüvvəyə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minir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>.</w:t>
      </w:r>
    </w:p>
    <w:p w:rsidR="00BE0BF3" w:rsidRPr="004165F7" w:rsidRDefault="00D3130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>4</w:t>
      </w:r>
      <w:r w:rsidR="00BE0BF3" w:rsidRPr="004165F7">
        <w:rPr>
          <w:rFonts w:ascii="Times New Roman" w:hAnsi="Times New Roman"/>
          <w:sz w:val="28"/>
          <w:szCs w:val="28"/>
        </w:rPr>
        <w:t>. Qərar “Azərbaycan”, “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Respublika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>”, “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Xalq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qəzeti”, “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Bakinski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raboçi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” qəzetlərində və “Azərbaycan Respublikası Konstitusiya Məhkəməsinin Məlumatı”nda dərc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edilsin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>.</w:t>
      </w:r>
    </w:p>
    <w:p w:rsidR="00BE0BF3" w:rsidRPr="004165F7" w:rsidRDefault="00D31305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165F7">
        <w:rPr>
          <w:rFonts w:ascii="Times New Roman" w:hAnsi="Times New Roman"/>
          <w:sz w:val="28"/>
          <w:szCs w:val="28"/>
        </w:rPr>
        <w:t>5</w:t>
      </w:r>
      <w:r w:rsidR="00BE0BF3" w:rsidRPr="004165F7">
        <w:rPr>
          <w:rFonts w:ascii="Times New Roman" w:hAnsi="Times New Roman"/>
          <w:sz w:val="28"/>
          <w:szCs w:val="28"/>
        </w:rPr>
        <w:t xml:space="preserve">. Qərar qətidir,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heç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bir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orqan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və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şəxs tərəfindən ləğv edilə, dəyişdirilə və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ya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rəsmi təfsir </w:t>
      </w:r>
      <w:proofErr w:type="spellStart"/>
      <w:r w:rsidR="00BE0BF3" w:rsidRPr="004165F7">
        <w:rPr>
          <w:rFonts w:ascii="Times New Roman" w:hAnsi="Times New Roman"/>
          <w:sz w:val="28"/>
          <w:szCs w:val="28"/>
        </w:rPr>
        <w:t>oluna</w:t>
      </w:r>
      <w:proofErr w:type="spellEnd"/>
      <w:r w:rsidR="00BE0BF3" w:rsidRPr="004165F7">
        <w:rPr>
          <w:rFonts w:ascii="Times New Roman" w:hAnsi="Times New Roman"/>
          <w:sz w:val="28"/>
          <w:szCs w:val="28"/>
        </w:rPr>
        <w:t xml:space="preserve"> bilməz.</w:t>
      </w:r>
    </w:p>
    <w:p w:rsidR="00584910" w:rsidRPr="004165F7" w:rsidRDefault="00584910" w:rsidP="004165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7CD" w:rsidRDefault="008F67CD" w:rsidP="004165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4165F7">
        <w:rPr>
          <w:rFonts w:ascii="Times New Roman" w:hAnsi="Times New Roman"/>
          <w:b/>
          <w:sz w:val="28"/>
          <w:szCs w:val="28"/>
        </w:rPr>
        <w:t>Sə</w:t>
      </w:r>
      <w:r w:rsidR="00D52716" w:rsidRPr="004165F7">
        <w:rPr>
          <w:rFonts w:ascii="Times New Roman" w:hAnsi="Times New Roman"/>
          <w:b/>
          <w:sz w:val="28"/>
          <w:szCs w:val="28"/>
        </w:rPr>
        <w:t xml:space="preserve">dr                          </w:t>
      </w:r>
      <w:r w:rsidRPr="004165F7">
        <w:rPr>
          <w:rFonts w:ascii="Times New Roman" w:hAnsi="Times New Roman"/>
          <w:b/>
          <w:sz w:val="28"/>
          <w:szCs w:val="28"/>
        </w:rPr>
        <w:tab/>
      </w:r>
      <w:r w:rsidRPr="004165F7">
        <w:rPr>
          <w:rFonts w:ascii="Times New Roman" w:hAnsi="Times New Roman"/>
          <w:b/>
          <w:sz w:val="28"/>
          <w:szCs w:val="28"/>
        </w:rPr>
        <w:tab/>
      </w:r>
      <w:r w:rsidRPr="004165F7">
        <w:rPr>
          <w:rFonts w:ascii="Times New Roman" w:hAnsi="Times New Roman"/>
          <w:b/>
          <w:sz w:val="28"/>
          <w:szCs w:val="28"/>
        </w:rPr>
        <w:tab/>
      </w:r>
      <w:r w:rsidRPr="004165F7">
        <w:rPr>
          <w:rFonts w:ascii="Times New Roman" w:hAnsi="Times New Roman"/>
          <w:b/>
          <w:sz w:val="28"/>
          <w:szCs w:val="28"/>
        </w:rPr>
        <w:tab/>
        <w:t xml:space="preserve">                Fərhad </w:t>
      </w:r>
      <w:proofErr w:type="spellStart"/>
      <w:r w:rsidRPr="004165F7">
        <w:rPr>
          <w:rFonts w:ascii="Times New Roman" w:hAnsi="Times New Roman"/>
          <w:b/>
          <w:sz w:val="28"/>
          <w:szCs w:val="28"/>
        </w:rPr>
        <w:t>Abdullayev</w:t>
      </w:r>
      <w:proofErr w:type="spellEnd"/>
    </w:p>
    <w:p w:rsidR="004165F7" w:rsidRPr="004165F7" w:rsidRDefault="004165F7" w:rsidP="004165F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az-Latn-AZ"/>
        </w:rPr>
      </w:pPr>
    </w:p>
    <w:sectPr w:rsidR="004165F7" w:rsidRPr="004165F7" w:rsidSect="004165F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59" w:rsidRDefault="00CF4A59" w:rsidP="00E25178">
      <w:pPr>
        <w:spacing w:after="0" w:line="240" w:lineRule="auto"/>
      </w:pPr>
      <w:r>
        <w:separator/>
      </w:r>
    </w:p>
  </w:endnote>
  <w:endnote w:type="continuationSeparator" w:id="0">
    <w:p w:rsidR="00CF4A59" w:rsidRDefault="00CF4A59" w:rsidP="00E2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97" w:rsidRDefault="00967574" w:rsidP="0006069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069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0697" w:rsidRDefault="00060697" w:rsidP="0006069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97" w:rsidRDefault="00967574" w:rsidP="0006069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069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5F7">
      <w:rPr>
        <w:rStyle w:val="ab"/>
        <w:noProof/>
      </w:rPr>
      <w:t>2</w:t>
    </w:r>
    <w:r>
      <w:rPr>
        <w:rStyle w:val="ab"/>
      </w:rPr>
      <w:fldChar w:fldCharType="end"/>
    </w:r>
  </w:p>
  <w:p w:rsidR="00060697" w:rsidRDefault="00060697" w:rsidP="0006069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59" w:rsidRDefault="00CF4A59" w:rsidP="00E25178">
      <w:pPr>
        <w:spacing w:after="0" w:line="240" w:lineRule="auto"/>
      </w:pPr>
      <w:r>
        <w:separator/>
      </w:r>
    </w:p>
  </w:footnote>
  <w:footnote w:type="continuationSeparator" w:id="0">
    <w:p w:rsidR="00CF4A59" w:rsidRDefault="00CF4A59" w:rsidP="00E2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97" w:rsidRDefault="00060697">
    <w:pPr>
      <w:pStyle w:val="a7"/>
      <w:jc w:val="right"/>
    </w:pPr>
  </w:p>
  <w:p w:rsidR="00060697" w:rsidRDefault="000606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24D3E"/>
    <w:multiLevelType w:val="hybridMultilevel"/>
    <w:tmpl w:val="725CB456"/>
    <w:lvl w:ilvl="0" w:tplc="148C9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1CC"/>
    <w:rsid w:val="0000329B"/>
    <w:rsid w:val="00011CF1"/>
    <w:rsid w:val="00022F99"/>
    <w:rsid w:val="000248F4"/>
    <w:rsid w:val="00031EBE"/>
    <w:rsid w:val="000328E9"/>
    <w:rsid w:val="00040915"/>
    <w:rsid w:val="000418CF"/>
    <w:rsid w:val="00042CB2"/>
    <w:rsid w:val="00042F5C"/>
    <w:rsid w:val="0005419D"/>
    <w:rsid w:val="00060697"/>
    <w:rsid w:val="00065BA0"/>
    <w:rsid w:val="00072E3A"/>
    <w:rsid w:val="000763AC"/>
    <w:rsid w:val="0007657B"/>
    <w:rsid w:val="000778D7"/>
    <w:rsid w:val="00081E6D"/>
    <w:rsid w:val="000824D0"/>
    <w:rsid w:val="00086D27"/>
    <w:rsid w:val="00086F84"/>
    <w:rsid w:val="000968BA"/>
    <w:rsid w:val="000A54FE"/>
    <w:rsid w:val="000B354B"/>
    <w:rsid w:val="000C5DF8"/>
    <w:rsid w:val="000D0010"/>
    <w:rsid w:val="000E4118"/>
    <w:rsid w:val="000F61A5"/>
    <w:rsid w:val="000F64A4"/>
    <w:rsid w:val="00114E1B"/>
    <w:rsid w:val="001267F6"/>
    <w:rsid w:val="001276B0"/>
    <w:rsid w:val="001324A3"/>
    <w:rsid w:val="00137C87"/>
    <w:rsid w:val="00150527"/>
    <w:rsid w:val="00154245"/>
    <w:rsid w:val="00156C8A"/>
    <w:rsid w:val="00163A8C"/>
    <w:rsid w:val="00166221"/>
    <w:rsid w:val="0017188A"/>
    <w:rsid w:val="00185C3E"/>
    <w:rsid w:val="001912EC"/>
    <w:rsid w:val="0019359A"/>
    <w:rsid w:val="00193ED9"/>
    <w:rsid w:val="0019610C"/>
    <w:rsid w:val="00196D6F"/>
    <w:rsid w:val="001A0F6B"/>
    <w:rsid w:val="001A40CF"/>
    <w:rsid w:val="001A4DC0"/>
    <w:rsid w:val="001B54E2"/>
    <w:rsid w:val="001B69DA"/>
    <w:rsid w:val="001C453E"/>
    <w:rsid w:val="001D0AA0"/>
    <w:rsid w:val="001D4BA9"/>
    <w:rsid w:val="001E4DF0"/>
    <w:rsid w:val="00201EF0"/>
    <w:rsid w:val="0020588B"/>
    <w:rsid w:val="00205CA5"/>
    <w:rsid w:val="00206FBA"/>
    <w:rsid w:val="002137A0"/>
    <w:rsid w:val="00220EAE"/>
    <w:rsid w:val="002233AD"/>
    <w:rsid w:val="00225E26"/>
    <w:rsid w:val="0025000E"/>
    <w:rsid w:val="00261F72"/>
    <w:rsid w:val="002759AD"/>
    <w:rsid w:val="0028010E"/>
    <w:rsid w:val="002804A1"/>
    <w:rsid w:val="00280752"/>
    <w:rsid w:val="002842F9"/>
    <w:rsid w:val="002A6BAD"/>
    <w:rsid w:val="002C11C8"/>
    <w:rsid w:val="002C6757"/>
    <w:rsid w:val="002D03FA"/>
    <w:rsid w:val="002D546C"/>
    <w:rsid w:val="002D5882"/>
    <w:rsid w:val="002D5FB1"/>
    <w:rsid w:val="002E2713"/>
    <w:rsid w:val="002F294A"/>
    <w:rsid w:val="0030360F"/>
    <w:rsid w:val="00304503"/>
    <w:rsid w:val="00316B29"/>
    <w:rsid w:val="00317927"/>
    <w:rsid w:val="00320817"/>
    <w:rsid w:val="00321028"/>
    <w:rsid w:val="0035143C"/>
    <w:rsid w:val="00354DD3"/>
    <w:rsid w:val="00361241"/>
    <w:rsid w:val="0036320B"/>
    <w:rsid w:val="00367FE9"/>
    <w:rsid w:val="00372BF0"/>
    <w:rsid w:val="00377B12"/>
    <w:rsid w:val="00380FB2"/>
    <w:rsid w:val="0038408E"/>
    <w:rsid w:val="003A04FF"/>
    <w:rsid w:val="003A308F"/>
    <w:rsid w:val="003A481E"/>
    <w:rsid w:val="003B1AAF"/>
    <w:rsid w:val="003C01DD"/>
    <w:rsid w:val="003D28CD"/>
    <w:rsid w:val="003D7DEA"/>
    <w:rsid w:val="003E29C6"/>
    <w:rsid w:val="003E7C41"/>
    <w:rsid w:val="004008A9"/>
    <w:rsid w:val="00411B37"/>
    <w:rsid w:val="004165F7"/>
    <w:rsid w:val="00424F8C"/>
    <w:rsid w:val="00425C1B"/>
    <w:rsid w:val="00445815"/>
    <w:rsid w:val="00455A9B"/>
    <w:rsid w:val="00455F87"/>
    <w:rsid w:val="0045619A"/>
    <w:rsid w:val="004574B8"/>
    <w:rsid w:val="0046700A"/>
    <w:rsid w:val="00473286"/>
    <w:rsid w:val="00480A8F"/>
    <w:rsid w:val="00483593"/>
    <w:rsid w:val="00484849"/>
    <w:rsid w:val="004958C2"/>
    <w:rsid w:val="00496FF8"/>
    <w:rsid w:val="004C2280"/>
    <w:rsid w:val="004C4BC6"/>
    <w:rsid w:val="004D2260"/>
    <w:rsid w:val="004E1CCD"/>
    <w:rsid w:val="004F0F97"/>
    <w:rsid w:val="004F55CD"/>
    <w:rsid w:val="004F7949"/>
    <w:rsid w:val="00500741"/>
    <w:rsid w:val="00500C43"/>
    <w:rsid w:val="00504C8B"/>
    <w:rsid w:val="00517342"/>
    <w:rsid w:val="00521D6B"/>
    <w:rsid w:val="0053208B"/>
    <w:rsid w:val="00533456"/>
    <w:rsid w:val="00537269"/>
    <w:rsid w:val="005422E5"/>
    <w:rsid w:val="005447E8"/>
    <w:rsid w:val="0055203C"/>
    <w:rsid w:val="005570DA"/>
    <w:rsid w:val="00565824"/>
    <w:rsid w:val="0057025A"/>
    <w:rsid w:val="00570D79"/>
    <w:rsid w:val="005712FF"/>
    <w:rsid w:val="00572E37"/>
    <w:rsid w:val="005776C8"/>
    <w:rsid w:val="00584910"/>
    <w:rsid w:val="005A7116"/>
    <w:rsid w:val="005B1C5D"/>
    <w:rsid w:val="005C589C"/>
    <w:rsid w:val="005D3E33"/>
    <w:rsid w:val="005E7F6D"/>
    <w:rsid w:val="005F2275"/>
    <w:rsid w:val="00603521"/>
    <w:rsid w:val="0060655C"/>
    <w:rsid w:val="006078BC"/>
    <w:rsid w:val="00612FEC"/>
    <w:rsid w:val="006154BF"/>
    <w:rsid w:val="0063065E"/>
    <w:rsid w:val="00634A47"/>
    <w:rsid w:val="0063736E"/>
    <w:rsid w:val="00643D83"/>
    <w:rsid w:val="006500DE"/>
    <w:rsid w:val="00651038"/>
    <w:rsid w:val="00651F95"/>
    <w:rsid w:val="00655ED2"/>
    <w:rsid w:val="00663E23"/>
    <w:rsid w:val="0066424D"/>
    <w:rsid w:val="00687B33"/>
    <w:rsid w:val="00694A11"/>
    <w:rsid w:val="006A7454"/>
    <w:rsid w:val="006B037C"/>
    <w:rsid w:val="006D6FEF"/>
    <w:rsid w:val="006D7565"/>
    <w:rsid w:val="006E73A7"/>
    <w:rsid w:val="006E7B35"/>
    <w:rsid w:val="006F30EB"/>
    <w:rsid w:val="00723A71"/>
    <w:rsid w:val="00724B33"/>
    <w:rsid w:val="007703E2"/>
    <w:rsid w:val="007803B9"/>
    <w:rsid w:val="00783999"/>
    <w:rsid w:val="007854E0"/>
    <w:rsid w:val="0079713F"/>
    <w:rsid w:val="007A6CAE"/>
    <w:rsid w:val="007C3764"/>
    <w:rsid w:val="007F62FB"/>
    <w:rsid w:val="0080409F"/>
    <w:rsid w:val="00812E79"/>
    <w:rsid w:val="00821675"/>
    <w:rsid w:val="00822490"/>
    <w:rsid w:val="00826013"/>
    <w:rsid w:val="0083229A"/>
    <w:rsid w:val="00837616"/>
    <w:rsid w:val="0085117F"/>
    <w:rsid w:val="008762AC"/>
    <w:rsid w:val="00882123"/>
    <w:rsid w:val="00884336"/>
    <w:rsid w:val="00896791"/>
    <w:rsid w:val="008A5D78"/>
    <w:rsid w:val="008D25E2"/>
    <w:rsid w:val="008D434E"/>
    <w:rsid w:val="008E0378"/>
    <w:rsid w:val="008E517C"/>
    <w:rsid w:val="008F46EF"/>
    <w:rsid w:val="008F5D35"/>
    <w:rsid w:val="008F67CD"/>
    <w:rsid w:val="00902837"/>
    <w:rsid w:val="0091016A"/>
    <w:rsid w:val="0091115E"/>
    <w:rsid w:val="009139D5"/>
    <w:rsid w:val="00914B24"/>
    <w:rsid w:val="00923C70"/>
    <w:rsid w:val="00926593"/>
    <w:rsid w:val="00926DDF"/>
    <w:rsid w:val="00930AF5"/>
    <w:rsid w:val="00930FCD"/>
    <w:rsid w:val="0093227C"/>
    <w:rsid w:val="009414FE"/>
    <w:rsid w:val="0095175A"/>
    <w:rsid w:val="00954347"/>
    <w:rsid w:val="0096233F"/>
    <w:rsid w:val="0096370E"/>
    <w:rsid w:val="0096515B"/>
    <w:rsid w:val="00967574"/>
    <w:rsid w:val="00967B00"/>
    <w:rsid w:val="00972A0A"/>
    <w:rsid w:val="00975B24"/>
    <w:rsid w:val="00984180"/>
    <w:rsid w:val="00987789"/>
    <w:rsid w:val="009A0467"/>
    <w:rsid w:val="009A3096"/>
    <w:rsid w:val="009C0987"/>
    <w:rsid w:val="009C1C2A"/>
    <w:rsid w:val="009C3B7B"/>
    <w:rsid w:val="009D688D"/>
    <w:rsid w:val="009E1A53"/>
    <w:rsid w:val="009E2C3C"/>
    <w:rsid w:val="009E3F0E"/>
    <w:rsid w:val="009E581A"/>
    <w:rsid w:val="009F0B91"/>
    <w:rsid w:val="009F2097"/>
    <w:rsid w:val="009F7F8F"/>
    <w:rsid w:val="00A020F3"/>
    <w:rsid w:val="00A048E8"/>
    <w:rsid w:val="00A11FA4"/>
    <w:rsid w:val="00A3401E"/>
    <w:rsid w:val="00A45697"/>
    <w:rsid w:val="00A46DD0"/>
    <w:rsid w:val="00A52915"/>
    <w:rsid w:val="00A52A8E"/>
    <w:rsid w:val="00A53AB8"/>
    <w:rsid w:val="00A61683"/>
    <w:rsid w:val="00A753DF"/>
    <w:rsid w:val="00A76C10"/>
    <w:rsid w:val="00A77230"/>
    <w:rsid w:val="00A80747"/>
    <w:rsid w:val="00A8481C"/>
    <w:rsid w:val="00A87603"/>
    <w:rsid w:val="00A97606"/>
    <w:rsid w:val="00A978D7"/>
    <w:rsid w:val="00AA1441"/>
    <w:rsid w:val="00AA61F4"/>
    <w:rsid w:val="00AB5D8E"/>
    <w:rsid w:val="00AC234E"/>
    <w:rsid w:val="00AE6D13"/>
    <w:rsid w:val="00AF04FC"/>
    <w:rsid w:val="00AF1762"/>
    <w:rsid w:val="00B018A3"/>
    <w:rsid w:val="00B03137"/>
    <w:rsid w:val="00B102AF"/>
    <w:rsid w:val="00B16D70"/>
    <w:rsid w:val="00B2349A"/>
    <w:rsid w:val="00B26FB6"/>
    <w:rsid w:val="00B27536"/>
    <w:rsid w:val="00B46EC9"/>
    <w:rsid w:val="00B522A5"/>
    <w:rsid w:val="00B54ACE"/>
    <w:rsid w:val="00B55AD1"/>
    <w:rsid w:val="00B64464"/>
    <w:rsid w:val="00B67384"/>
    <w:rsid w:val="00B8522D"/>
    <w:rsid w:val="00B87459"/>
    <w:rsid w:val="00BC175F"/>
    <w:rsid w:val="00BE0BF3"/>
    <w:rsid w:val="00BE61CC"/>
    <w:rsid w:val="00BF5790"/>
    <w:rsid w:val="00C029F2"/>
    <w:rsid w:val="00C05970"/>
    <w:rsid w:val="00C113D9"/>
    <w:rsid w:val="00C166F4"/>
    <w:rsid w:val="00C17069"/>
    <w:rsid w:val="00C2724F"/>
    <w:rsid w:val="00C320EC"/>
    <w:rsid w:val="00C340D1"/>
    <w:rsid w:val="00C404BC"/>
    <w:rsid w:val="00C43DE3"/>
    <w:rsid w:val="00C47285"/>
    <w:rsid w:val="00C55382"/>
    <w:rsid w:val="00C60726"/>
    <w:rsid w:val="00C672FA"/>
    <w:rsid w:val="00C71C39"/>
    <w:rsid w:val="00C7245C"/>
    <w:rsid w:val="00C74957"/>
    <w:rsid w:val="00C8330D"/>
    <w:rsid w:val="00C928C0"/>
    <w:rsid w:val="00CD4109"/>
    <w:rsid w:val="00CE4302"/>
    <w:rsid w:val="00CE6F8F"/>
    <w:rsid w:val="00CF4A59"/>
    <w:rsid w:val="00D103A9"/>
    <w:rsid w:val="00D12DBF"/>
    <w:rsid w:val="00D14B64"/>
    <w:rsid w:val="00D24DEC"/>
    <w:rsid w:val="00D27D4F"/>
    <w:rsid w:val="00D305EC"/>
    <w:rsid w:val="00D31305"/>
    <w:rsid w:val="00D33713"/>
    <w:rsid w:val="00D371C3"/>
    <w:rsid w:val="00D42038"/>
    <w:rsid w:val="00D52716"/>
    <w:rsid w:val="00D74C77"/>
    <w:rsid w:val="00D7705C"/>
    <w:rsid w:val="00D927F4"/>
    <w:rsid w:val="00D9693F"/>
    <w:rsid w:val="00DA2C26"/>
    <w:rsid w:val="00DB0F82"/>
    <w:rsid w:val="00DB6331"/>
    <w:rsid w:val="00DD2C19"/>
    <w:rsid w:val="00DD4CA7"/>
    <w:rsid w:val="00DD7823"/>
    <w:rsid w:val="00E02B1C"/>
    <w:rsid w:val="00E03716"/>
    <w:rsid w:val="00E078FC"/>
    <w:rsid w:val="00E1107C"/>
    <w:rsid w:val="00E11F82"/>
    <w:rsid w:val="00E24B9C"/>
    <w:rsid w:val="00E25178"/>
    <w:rsid w:val="00E37B76"/>
    <w:rsid w:val="00E43D41"/>
    <w:rsid w:val="00E47881"/>
    <w:rsid w:val="00E47B08"/>
    <w:rsid w:val="00E53802"/>
    <w:rsid w:val="00E66248"/>
    <w:rsid w:val="00E76108"/>
    <w:rsid w:val="00E776AB"/>
    <w:rsid w:val="00E82901"/>
    <w:rsid w:val="00E82ECF"/>
    <w:rsid w:val="00E91DC6"/>
    <w:rsid w:val="00E926CB"/>
    <w:rsid w:val="00EB5770"/>
    <w:rsid w:val="00EC6A56"/>
    <w:rsid w:val="00ED63DD"/>
    <w:rsid w:val="00EE59B0"/>
    <w:rsid w:val="00EE691E"/>
    <w:rsid w:val="00EF43BD"/>
    <w:rsid w:val="00EF4630"/>
    <w:rsid w:val="00EF5F90"/>
    <w:rsid w:val="00F008B5"/>
    <w:rsid w:val="00F02034"/>
    <w:rsid w:val="00F06BC1"/>
    <w:rsid w:val="00F14A4C"/>
    <w:rsid w:val="00F15317"/>
    <w:rsid w:val="00F16695"/>
    <w:rsid w:val="00F20A0F"/>
    <w:rsid w:val="00F25F9B"/>
    <w:rsid w:val="00F263D8"/>
    <w:rsid w:val="00F36FDB"/>
    <w:rsid w:val="00F414CC"/>
    <w:rsid w:val="00F4407E"/>
    <w:rsid w:val="00F50378"/>
    <w:rsid w:val="00F56C5C"/>
    <w:rsid w:val="00F62FD6"/>
    <w:rsid w:val="00F6359D"/>
    <w:rsid w:val="00F67D14"/>
    <w:rsid w:val="00F72246"/>
    <w:rsid w:val="00F75982"/>
    <w:rsid w:val="00F93054"/>
    <w:rsid w:val="00F95029"/>
    <w:rsid w:val="00FA3873"/>
    <w:rsid w:val="00FA6A00"/>
    <w:rsid w:val="00FB334C"/>
    <w:rsid w:val="00FC62FA"/>
    <w:rsid w:val="00FD2BEF"/>
    <w:rsid w:val="00FE14A4"/>
    <w:rsid w:val="00FE1F08"/>
    <w:rsid w:val="00FE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E61CC"/>
    <w:pPr>
      <w:spacing w:after="0" w:line="240" w:lineRule="auto"/>
      <w:ind w:firstLine="720"/>
      <w:jc w:val="both"/>
    </w:pPr>
    <w:rPr>
      <w:rFonts w:ascii="Arial AzLat" w:eastAsia="Times New Roman" w:hAnsi="Arial AzLat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61CC"/>
    <w:rPr>
      <w:rFonts w:ascii="Arial AzLat" w:eastAsia="Times New Roman" w:hAnsi="Arial AzLat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E61CC"/>
    <w:pPr>
      <w:spacing w:after="0" w:line="360" w:lineRule="auto"/>
      <w:ind w:firstLine="567"/>
      <w:jc w:val="center"/>
    </w:pPr>
    <w:rPr>
      <w:rFonts w:ascii="Times Roman AzLat" w:eastAsia="Times New Roman" w:hAnsi="Times Roman AzLat"/>
      <w:b/>
      <w:sz w:val="28"/>
      <w:szCs w:val="20"/>
      <w:lang w:eastAsia="ru-RU"/>
    </w:rPr>
  </w:style>
  <w:style w:type="character" w:customStyle="1" w:styleId="TitleChar">
    <w:name w:val="Title Char"/>
    <w:basedOn w:val="a0"/>
    <w:uiPriority w:val="10"/>
    <w:rsid w:val="00BE6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BE61CC"/>
    <w:rPr>
      <w:rFonts w:ascii="Times Roman AzLat" w:eastAsia="Times New Roman" w:hAnsi="Times Roman AzLat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BE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1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rsid w:val="00BE6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61CC"/>
    <w:rPr>
      <w:rFonts w:ascii="Calibri" w:eastAsia="Calibri" w:hAnsi="Calibri" w:cs="Times New Roman"/>
    </w:rPr>
  </w:style>
  <w:style w:type="character" w:styleId="ab">
    <w:name w:val="page number"/>
    <w:basedOn w:val="a0"/>
    <w:uiPriority w:val="99"/>
    <w:rsid w:val="00BE61C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5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038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47E8"/>
    <w:pPr>
      <w:ind w:left="720"/>
      <w:contextualSpacing/>
    </w:pPr>
  </w:style>
  <w:style w:type="character" w:customStyle="1" w:styleId="apple-converted-space">
    <w:name w:val="apple-converted-space"/>
    <w:basedOn w:val="a0"/>
    <w:rsid w:val="009E1A53"/>
  </w:style>
  <w:style w:type="paragraph" w:customStyle="1" w:styleId="1">
    <w:name w:val="Без интервала1"/>
    <w:qFormat/>
    <w:rsid w:val="00975B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4321-D754-445F-B679-4DAA50B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anar.h</cp:lastModifiedBy>
  <cp:revision>246</cp:revision>
  <cp:lastPrinted>2014-02-11T11:47:00Z</cp:lastPrinted>
  <dcterms:created xsi:type="dcterms:W3CDTF">2014-01-15T12:14:00Z</dcterms:created>
  <dcterms:modified xsi:type="dcterms:W3CDTF">2014-02-13T07:41:00Z</dcterms:modified>
</cp:coreProperties>
</file>