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7F8" w:rsidRPr="001E3BDD" w:rsidRDefault="00E517F8" w:rsidP="00E517F8">
      <w:pPr>
        <w:pStyle w:val="1"/>
        <w:ind w:firstLine="567"/>
        <w:jc w:val="center"/>
        <w:rPr>
          <w:b/>
          <w:sz w:val="28"/>
          <w:szCs w:val="28"/>
          <w:lang w:val="az-Latn-AZ"/>
        </w:rPr>
      </w:pPr>
      <w:r w:rsidRPr="001E3BDD">
        <w:rPr>
          <w:b/>
          <w:sz w:val="28"/>
          <w:szCs w:val="28"/>
          <w:lang w:val="az-Latn-AZ"/>
        </w:rPr>
        <w:t>AZƏRBAYCAN RESPUBLİKASI ADINDAN</w:t>
      </w:r>
    </w:p>
    <w:p w:rsidR="00E517F8" w:rsidRPr="001E3BDD" w:rsidRDefault="00E517F8" w:rsidP="00E517F8">
      <w:pPr>
        <w:pStyle w:val="1"/>
        <w:ind w:firstLine="567"/>
        <w:jc w:val="center"/>
        <w:rPr>
          <w:b/>
          <w:sz w:val="28"/>
          <w:szCs w:val="28"/>
          <w:lang w:val="az-Latn-AZ"/>
        </w:rPr>
      </w:pPr>
    </w:p>
    <w:p w:rsidR="00E517F8" w:rsidRPr="001E3BDD" w:rsidRDefault="00E517F8" w:rsidP="00E517F8">
      <w:pPr>
        <w:pStyle w:val="1"/>
        <w:ind w:firstLine="567"/>
        <w:jc w:val="center"/>
        <w:rPr>
          <w:b/>
          <w:sz w:val="28"/>
          <w:szCs w:val="28"/>
          <w:lang w:val="az-Latn-AZ"/>
        </w:rPr>
      </w:pPr>
      <w:r w:rsidRPr="001E3BDD">
        <w:rPr>
          <w:b/>
          <w:sz w:val="28"/>
          <w:szCs w:val="28"/>
          <w:lang w:val="az-Latn-AZ"/>
        </w:rPr>
        <w:t>Azərbaycan Respublikası</w:t>
      </w:r>
    </w:p>
    <w:p w:rsidR="00E517F8" w:rsidRPr="001E3BDD" w:rsidRDefault="00E517F8" w:rsidP="00E517F8">
      <w:pPr>
        <w:pStyle w:val="1"/>
        <w:ind w:firstLine="567"/>
        <w:jc w:val="center"/>
        <w:rPr>
          <w:b/>
          <w:sz w:val="28"/>
          <w:szCs w:val="28"/>
          <w:lang w:val="az-Latn-AZ"/>
        </w:rPr>
      </w:pPr>
      <w:r w:rsidRPr="001E3BDD">
        <w:rPr>
          <w:b/>
          <w:sz w:val="28"/>
          <w:szCs w:val="28"/>
          <w:lang w:val="az-Latn-AZ"/>
        </w:rPr>
        <w:t>Konstitusiya Məhkəməsi Plenumunun</w:t>
      </w:r>
    </w:p>
    <w:p w:rsidR="00E517F8" w:rsidRPr="001E3BDD" w:rsidRDefault="00E517F8" w:rsidP="00E517F8">
      <w:pPr>
        <w:pStyle w:val="1"/>
        <w:ind w:firstLine="567"/>
        <w:jc w:val="center"/>
        <w:rPr>
          <w:b/>
          <w:sz w:val="28"/>
          <w:szCs w:val="28"/>
          <w:lang w:val="az-Latn-AZ"/>
        </w:rPr>
      </w:pPr>
    </w:p>
    <w:p w:rsidR="00E517F8" w:rsidRPr="001E3BDD" w:rsidRDefault="00E517F8" w:rsidP="00E517F8">
      <w:pPr>
        <w:pStyle w:val="1"/>
        <w:ind w:firstLine="567"/>
        <w:jc w:val="center"/>
        <w:rPr>
          <w:b/>
          <w:sz w:val="28"/>
          <w:szCs w:val="28"/>
          <w:lang w:val="az-Latn-AZ"/>
        </w:rPr>
      </w:pPr>
      <w:r w:rsidRPr="001E3BDD">
        <w:rPr>
          <w:b/>
          <w:sz w:val="28"/>
          <w:szCs w:val="28"/>
          <w:lang w:val="az-Latn-AZ"/>
        </w:rPr>
        <w:t>Q Ə R A R I</w:t>
      </w:r>
    </w:p>
    <w:p w:rsidR="00E517F8" w:rsidRPr="001E3BDD" w:rsidRDefault="00E517F8" w:rsidP="00E517F8">
      <w:pPr>
        <w:shd w:val="clear" w:color="auto" w:fill="FFFFFF"/>
        <w:spacing w:after="0" w:line="240" w:lineRule="auto"/>
        <w:ind w:firstLine="567"/>
        <w:jc w:val="center"/>
        <w:rPr>
          <w:rFonts w:ascii="Times New Roman" w:eastAsia="Times New Roman" w:hAnsi="Times New Roman" w:cs="Times New Roman"/>
          <w:color w:val="000000"/>
          <w:sz w:val="28"/>
          <w:szCs w:val="28"/>
          <w:lang w:val="az-Latn-AZ" w:eastAsia="ru-RU"/>
        </w:rPr>
      </w:pPr>
    </w:p>
    <w:p w:rsidR="00A321D6" w:rsidRPr="001E3BDD" w:rsidRDefault="00A321D6" w:rsidP="00E517F8">
      <w:pPr>
        <w:tabs>
          <w:tab w:val="left" w:pos="2460"/>
        </w:tabs>
        <w:spacing w:after="0" w:line="240" w:lineRule="auto"/>
        <w:ind w:firstLine="567"/>
        <w:jc w:val="center"/>
        <w:rPr>
          <w:rFonts w:ascii="Times New Roman" w:hAnsi="Times New Roman" w:cs="Times New Roman"/>
          <w:i/>
          <w:sz w:val="28"/>
          <w:szCs w:val="28"/>
          <w:lang w:val="az-Latn-AZ"/>
        </w:rPr>
      </w:pPr>
      <w:r w:rsidRPr="001E3BDD">
        <w:rPr>
          <w:rFonts w:ascii="Times New Roman" w:hAnsi="Times New Roman" w:cs="Times New Roman"/>
          <w:i/>
          <w:sz w:val="28"/>
          <w:szCs w:val="28"/>
          <w:lang w:val="az-Latn-AZ"/>
        </w:rPr>
        <w:t xml:space="preserve">A.Yəhyazadənin </w:t>
      </w:r>
      <w:r w:rsidR="00267AA9" w:rsidRPr="001E3BDD">
        <w:rPr>
          <w:rFonts w:ascii="Times New Roman" w:hAnsi="Times New Roman" w:cs="Times New Roman"/>
          <w:i/>
          <w:sz w:val="28"/>
          <w:szCs w:val="28"/>
          <w:lang w:val="az-Latn-AZ"/>
        </w:rPr>
        <w:t>şikayəti</w:t>
      </w:r>
      <w:r w:rsidRPr="001E3BDD">
        <w:rPr>
          <w:rFonts w:ascii="Times New Roman" w:hAnsi="Times New Roman" w:cs="Times New Roman"/>
          <w:i/>
          <w:sz w:val="28"/>
          <w:szCs w:val="28"/>
          <w:lang w:val="az-Latn-AZ"/>
        </w:rPr>
        <w:t xml:space="preserve"> üzrə Azərbaycan Respublikası Ali Məhkəməsinin </w:t>
      </w:r>
      <w:r w:rsidR="005E0AAB" w:rsidRPr="001E3BDD">
        <w:rPr>
          <w:rFonts w:ascii="Times New Roman" w:hAnsi="Times New Roman" w:cs="Times New Roman"/>
          <w:i/>
          <w:sz w:val="28"/>
          <w:szCs w:val="28"/>
          <w:lang w:val="az-Latn-AZ"/>
        </w:rPr>
        <w:t>q</w:t>
      </w:r>
      <w:r w:rsidRPr="001E3BDD">
        <w:rPr>
          <w:rFonts w:ascii="Times New Roman" w:hAnsi="Times New Roman" w:cs="Times New Roman"/>
          <w:i/>
          <w:sz w:val="28"/>
          <w:szCs w:val="28"/>
          <w:lang w:val="az-Latn-AZ"/>
        </w:rPr>
        <w:t>anuni qüvvəyə minmiş məhkəmə aktlarına yeni açılmış hallar üzrə yenidən baxılmasına dair məhkəmə tərkibinin 17 oktyabr 2012-ci il tarixli qərar</w:t>
      </w:r>
      <w:r w:rsidR="0020619A" w:rsidRPr="001E3BDD">
        <w:rPr>
          <w:rFonts w:ascii="Times New Roman" w:hAnsi="Times New Roman" w:cs="Times New Roman"/>
          <w:i/>
          <w:sz w:val="28"/>
          <w:szCs w:val="28"/>
          <w:lang w:val="az-Latn-AZ"/>
        </w:rPr>
        <w:t>dad</w:t>
      </w:r>
      <w:r w:rsidRPr="001E3BDD">
        <w:rPr>
          <w:rFonts w:ascii="Times New Roman" w:hAnsi="Times New Roman" w:cs="Times New Roman"/>
          <w:i/>
          <w:sz w:val="28"/>
          <w:szCs w:val="28"/>
          <w:lang w:val="az-Latn-AZ"/>
        </w:rPr>
        <w:t>ının Azərbaycan Respublikası Konstitusiyasına və qanunlarına uyğunluğunun yoxlanılmasına dair</w:t>
      </w:r>
    </w:p>
    <w:p w:rsidR="00A321D6" w:rsidRPr="001E3BDD" w:rsidRDefault="00A321D6" w:rsidP="00E517F8">
      <w:pPr>
        <w:spacing w:after="0" w:line="240" w:lineRule="auto"/>
        <w:ind w:firstLine="567"/>
        <w:jc w:val="center"/>
        <w:rPr>
          <w:rFonts w:ascii="Times New Roman" w:hAnsi="Times New Roman" w:cs="Times New Roman"/>
          <w:sz w:val="28"/>
          <w:szCs w:val="28"/>
          <w:lang w:val="az-Latn-AZ"/>
        </w:rPr>
      </w:pPr>
    </w:p>
    <w:p w:rsidR="00A321D6" w:rsidRPr="001E3BDD" w:rsidRDefault="00A321D6" w:rsidP="00E517F8">
      <w:pPr>
        <w:spacing w:after="0" w:line="240" w:lineRule="auto"/>
        <w:ind w:firstLine="567"/>
        <w:rPr>
          <w:rFonts w:ascii="Times New Roman" w:hAnsi="Times New Roman" w:cs="Times New Roman"/>
          <w:sz w:val="28"/>
          <w:szCs w:val="28"/>
          <w:lang w:val="az-Latn-AZ"/>
        </w:rPr>
      </w:pPr>
    </w:p>
    <w:p w:rsidR="00A321D6" w:rsidRPr="001E3BDD" w:rsidRDefault="00E3273D" w:rsidP="00E517F8">
      <w:pPr>
        <w:spacing w:after="0" w:line="240" w:lineRule="auto"/>
        <w:ind w:firstLine="567"/>
        <w:rPr>
          <w:rFonts w:ascii="Times New Roman" w:hAnsi="Times New Roman" w:cs="Times New Roman"/>
          <w:b/>
          <w:sz w:val="28"/>
          <w:szCs w:val="28"/>
          <w:lang w:val="az-Latn-AZ"/>
        </w:rPr>
      </w:pPr>
      <w:r w:rsidRPr="001E3BDD">
        <w:rPr>
          <w:rFonts w:ascii="Times New Roman" w:hAnsi="Times New Roman" w:cs="Times New Roman"/>
          <w:b/>
          <w:sz w:val="28"/>
          <w:szCs w:val="28"/>
          <w:lang w:val="az-Latn-AZ"/>
        </w:rPr>
        <w:t xml:space="preserve">16 </w:t>
      </w:r>
      <w:r w:rsidR="00A321D6" w:rsidRPr="001E3BDD">
        <w:rPr>
          <w:rFonts w:ascii="Times New Roman" w:hAnsi="Times New Roman" w:cs="Times New Roman"/>
          <w:b/>
          <w:sz w:val="28"/>
          <w:szCs w:val="28"/>
          <w:lang w:val="az-Latn-AZ"/>
        </w:rPr>
        <w:t xml:space="preserve"> </w:t>
      </w:r>
      <w:r w:rsidR="002D01D4" w:rsidRPr="001E3BDD">
        <w:rPr>
          <w:rFonts w:ascii="Times New Roman" w:hAnsi="Times New Roman" w:cs="Times New Roman"/>
          <w:b/>
          <w:sz w:val="28"/>
          <w:szCs w:val="28"/>
          <w:lang w:val="az-Latn-AZ"/>
        </w:rPr>
        <w:t xml:space="preserve">iyul </w:t>
      </w:r>
      <w:r w:rsidRPr="001E3BDD">
        <w:rPr>
          <w:rFonts w:ascii="Times New Roman" w:hAnsi="Times New Roman" w:cs="Times New Roman"/>
          <w:b/>
          <w:sz w:val="28"/>
          <w:szCs w:val="28"/>
          <w:lang w:val="az-Latn-AZ"/>
        </w:rPr>
        <w:t>2013-cü il</w:t>
      </w:r>
      <w:r w:rsidR="00600001" w:rsidRPr="001E3BDD">
        <w:rPr>
          <w:rFonts w:ascii="Times New Roman" w:hAnsi="Times New Roman" w:cs="Times New Roman"/>
          <w:b/>
          <w:sz w:val="28"/>
          <w:szCs w:val="28"/>
          <w:lang w:val="az-Latn-AZ"/>
        </w:rPr>
        <w:t xml:space="preserve">                                                                                 Bakı şəhəri          </w:t>
      </w:r>
    </w:p>
    <w:p w:rsidR="00A321D6" w:rsidRPr="001E3BDD" w:rsidRDefault="00A321D6" w:rsidP="00E517F8">
      <w:pPr>
        <w:spacing w:after="0" w:line="240" w:lineRule="auto"/>
        <w:ind w:firstLine="567"/>
        <w:rPr>
          <w:rFonts w:ascii="Times New Roman" w:hAnsi="Times New Roman" w:cs="Times New Roman"/>
          <w:sz w:val="28"/>
          <w:szCs w:val="28"/>
          <w:lang w:val="az-Latn-AZ"/>
        </w:rPr>
      </w:pPr>
    </w:p>
    <w:p w:rsidR="00A321D6" w:rsidRPr="001E3BDD" w:rsidRDefault="00A321D6" w:rsidP="00E517F8">
      <w:pPr>
        <w:spacing w:after="0" w:line="240" w:lineRule="auto"/>
        <w:ind w:firstLine="567"/>
        <w:jc w:val="both"/>
        <w:rPr>
          <w:rFonts w:ascii="Times New Roman" w:hAnsi="Times New Roman" w:cs="Times New Roman"/>
          <w:sz w:val="28"/>
          <w:szCs w:val="28"/>
          <w:lang w:val="az-Latn-AZ"/>
        </w:rPr>
      </w:pPr>
      <w:r w:rsidRPr="001E3BDD">
        <w:rPr>
          <w:rFonts w:ascii="Times New Roman" w:hAnsi="Times New Roman" w:cs="Times New Roman"/>
          <w:sz w:val="28"/>
          <w:szCs w:val="28"/>
          <w:lang w:val="az-Latn-AZ"/>
        </w:rPr>
        <w:t xml:space="preserve">Azərbaycan Respublikası Konstitusiya Məhkəməsinin Plenumu Fərhad Abdullayev (sədr), Sona Salmanova, </w:t>
      </w:r>
      <w:r w:rsidR="00267AA9" w:rsidRPr="001E3BDD">
        <w:rPr>
          <w:rFonts w:ascii="Times New Roman" w:hAnsi="Times New Roman" w:cs="Times New Roman"/>
          <w:sz w:val="28"/>
          <w:szCs w:val="28"/>
          <w:lang w:val="az-Latn-AZ"/>
        </w:rPr>
        <w:t xml:space="preserve">Südabə Həsənova (məruzəçi-hakim), </w:t>
      </w:r>
      <w:r w:rsidRPr="001E3BDD">
        <w:rPr>
          <w:rFonts w:ascii="Times New Roman" w:hAnsi="Times New Roman" w:cs="Times New Roman"/>
          <w:sz w:val="28"/>
          <w:szCs w:val="28"/>
          <w:lang w:val="az-Latn-AZ"/>
        </w:rPr>
        <w:t>İsa Nəcəfov, Rövşən İsmayılov, Ceyhun Qaracayev, Rafae</w:t>
      </w:r>
      <w:r w:rsidR="00267AA9" w:rsidRPr="001E3BDD">
        <w:rPr>
          <w:rFonts w:ascii="Times New Roman" w:hAnsi="Times New Roman" w:cs="Times New Roman"/>
          <w:sz w:val="28"/>
          <w:szCs w:val="28"/>
          <w:lang w:val="az-Latn-AZ"/>
        </w:rPr>
        <w:t>l Qvaladze, Mahir Muradov</w:t>
      </w:r>
      <w:r w:rsidRPr="001E3BDD">
        <w:rPr>
          <w:rFonts w:ascii="Times New Roman" w:hAnsi="Times New Roman" w:cs="Times New Roman"/>
          <w:sz w:val="28"/>
          <w:szCs w:val="28"/>
          <w:lang w:val="az-Latn-AZ"/>
        </w:rPr>
        <w:t xml:space="preserve"> və Kamran Şəfiyevdən ibarət tərkibdə,</w:t>
      </w:r>
    </w:p>
    <w:p w:rsidR="00A321D6" w:rsidRPr="001E3BDD" w:rsidRDefault="00A321D6" w:rsidP="00E517F8">
      <w:pPr>
        <w:spacing w:after="0" w:line="240" w:lineRule="auto"/>
        <w:ind w:firstLine="567"/>
        <w:jc w:val="both"/>
        <w:rPr>
          <w:rFonts w:ascii="Times New Roman" w:hAnsi="Times New Roman" w:cs="Times New Roman"/>
          <w:sz w:val="28"/>
          <w:szCs w:val="28"/>
          <w:lang w:val="az-Latn-AZ"/>
        </w:rPr>
      </w:pPr>
      <w:r w:rsidRPr="001E3BDD">
        <w:rPr>
          <w:rFonts w:ascii="Times New Roman" w:hAnsi="Times New Roman" w:cs="Times New Roman"/>
          <w:sz w:val="28"/>
          <w:szCs w:val="28"/>
          <w:lang w:val="az-Latn-AZ"/>
        </w:rPr>
        <w:t>məhkəmə</w:t>
      </w:r>
      <w:r w:rsidR="00A84306" w:rsidRPr="001E3BDD">
        <w:rPr>
          <w:rFonts w:ascii="Times New Roman" w:hAnsi="Times New Roman" w:cs="Times New Roman"/>
          <w:sz w:val="28"/>
          <w:szCs w:val="28"/>
          <w:lang w:val="az-Latn-AZ"/>
        </w:rPr>
        <w:t xml:space="preserve"> katibi </w:t>
      </w:r>
      <w:r w:rsidRPr="001E3BDD">
        <w:rPr>
          <w:rFonts w:ascii="Times New Roman" w:hAnsi="Times New Roman" w:cs="Times New Roman"/>
          <w:sz w:val="28"/>
          <w:szCs w:val="28"/>
          <w:lang w:val="az-Latn-AZ"/>
        </w:rPr>
        <w:t xml:space="preserve"> Elməddin Hüseynovun, </w:t>
      </w:r>
    </w:p>
    <w:p w:rsidR="00A321D6" w:rsidRPr="001E3BDD" w:rsidRDefault="00351CE0" w:rsidP="00E517F8">
      <w:pPr>
        <w:spacing w:after="0" w:line="240" w:lineRule="auto"/>
        <w:ind w:firstLine="567"/>
        <w:jc w:val="both"/>
        <w:rPr>
          <w:rFonts w:ascii="Times New Roman" w:hAnsi="Times New Roman" w:cs="Times New Roman"/>
          <w:sz w:val="28"/>
          <w:szCs w:val="28"/>
          <w:lang w:val="az-Latn-AZ"/>
        </w:rPr>
      </w:pPr>
      <w:r w:rsidRPr="001E3BDD">
        <w:rPr>
          <w:rFonts w:ascii="Times New Roman" w:hAnsi="Times New Roman" w:cs="Times New Roman"/>
          <w:sz w:val="28"/>
          <w:szCs w:val="28"/>
          <w:lang w:val="az-Latn-AZ"/>
        </w:rPr>
        <w:t>ərizəçi Azad Yəhyazadə və onun nümayəndəsi</w:t>
      </w:r>
      <w:r w:rsidR="00A84306" w:rsidRPr="001E3BDD">
        <w:rPr>
          <w:rFonts w:ascii="Times New Roman" w:hAnsi="Times New Roman" w:cs="Times New Roman"/>
          <w:sz w:val="28"/>
          <w:szCs w:val="28"/>
          <w:lang w:val="az-Latn-AZ"/>
        </w:rPr>
        <w:t xml:space="preserve"> Kənan Əliyevin</w:t>
      </w:r>
      <w:r w:rsidR="00A321D6" w:rsidRPr="001E3BDD">
        <w:rPr>
          <w:rFonts w:ascii="Times New Roman" w:hAnsi="Times New Roman" w:cs="Times New Roman"/>
          <w:sz w:val="28"/>
          <w:szCs w:val="28"/>
          <w:lang w:val="az-Latn-AZ"/>
        </w:rPr>
        <w:t>,</w:t>
      </w:r>
    </w:p>
    <w:p w:rsidR="00A321D6" w:rsidRPr="001E3BDD" w:rsidRDefault="00351CE0" w:rsidP="00E517F8">
      <w:pPr>
        <w:spacing w:after="0" w:line="240" w:lineRule="auto"/>
        <w:ind w:firstLine="567"/>
        <w:jc w:val="both"/>
        <w:rPr>
          <w:rFonts w:ascii="Times New Roman" w:hAnsi="Times New Roman" w:cs="Times New Roman"/>
          <w:sz w:val="28"/>
          <w:szCs w:val="28"/>
          <w:lang w:val="az-Latn-AZ"/>
        </w:rPr>
      </w:pPr>
      <w:r w:rsidRPr="001E3BDD">
        <w:rPr>
          <w:rFonts w:ascii="Times New Roman" w:hAnsi="Times New Roman" w:cs="Times New Roman"/>
          <w:sz w:val="28"/>
          <w:szCs w:val="28"/>
          <w:lang w:val="az-Latn-AZ"/>
        </w:rPr>
        <w:t>cavabverən orqan</w:t>
      </w:r>
      <w:r w:rsidR="00271373" w:rsidRPr="001E3BDD">
        <w:rPr>
          <w:rFonts w:ascii="Times New Roman" w:hAnsi="Times New Roman" w:cs="Times New Roman"/>
          <w:sz w:val="28"/>
          <w:szCs w:val="28"/>
          <w:lang w:val="az-Latn-AZ"/>
        </w:rPr>
        <w:t>ın</w:t>
      </w:r>
      <w:r w:rsidRPr="001E3BDD">
        <w:rPr>
          <w:rFonts w:ascii="Times New Roman" w:hAnsi="Times New Roman" w:cs="Times New Roman"/>
          <w:sz w:val="28"/>
          <w:szCs w:val="28"/>
          <w:lang w:val="az-Latn-AZ"/>
        </w:rPr>
        <w:t xml:space="preserve"> </w:t>
      </w:r>
      <w:r w:rsidR="00271373" w:rsidRPr="001E3BDD">
        <w:rPr>
          <w:rFonts w:ascii="Times New Roman" w:hAnsi="Times New Roman" w:cs="Times New Roman"/>
          <w:sz w:val="28"/>
          <w:szCs w:val="28"/>
          <w:lang w:val="az-Latn-AZ"/>
        </w:rPr>
        <w:t xml:space="preserve">nümayəndəsi </w:t>
      </w:r>
      <w:r w:rsidR="00A84306" w:rsidRPr="001E3BDD">
        <w:rPr>
          <w:rFonts w:ascii="Times New Roman" w:hAnsi="Times New Roman" w:cs="Times New Roman"/>
          <w:sz w:val="28"/>
          <w:szCs w:val="28"/>
          <w:lang w:val="az-Latn-AZ"/>
        </w:rPr>
        <w:t xml:space="preserve">Azərbaycan Respublikası Ali Məhkəməsi Aparatının </w:t>
      </w:r>
      <w:r w:rsidR="001949E9" w:rsidRPr="001E3BDD">
        <w:rPr>
          <w:rFonts w:ascii="Times New Roman" w:hAnsi="Times New Roman" w:cs="Times New Roman"/>
          <w:sz w:val="28"/>
          <w:szCs w:val="28"/>
          <w:lang w:val="az-Latn-AZ"/>
        </w:rPr>
        <w:t>M</w:t>
      </w:r>
      <w:r w:rsidR="00A84306" w:rsidRPr="001E3BDD">
        <w:rPr>
          <w:rFonts w:ascii="Times New Roman" w:hAnsi="Times New Roman" w:cs="Times New Roman"/>
          <w:sz w:val="28"/>
          <w:szCs w:val="28"/>
          <w:lang w:val="az-Latn-AZ"/>
        </w:rPr>
        <w:t>əhkəmə təcrübəsinin ümumiləşdirilməsi və məhkəmə statis</w:t>
      </w:r>
      <w:r w:rsidR="002D01D4" w:rsidRPr="001E3BDD">
        <w:rPr>
          <w:rFonts w:ascii="Times New Roman" w:hAnsi="Times New Roman" w:cs="Times New Roman"/>
          <w:sz w:val="28"/>
          <w:szCs w:val="28"/>
          <w:lang w:val="az-Latn-AZ"/>
        </w:rPr>
        <w:t>ti</w:t>
      </w:r>
      <w:r w:rsidR="00A84306" w:rsidRPr="001E3BDD">
        <w:rPr>
          <w:rFonts w:ascii="Times New Roman" w:hAnsi="Times New Roman" w:cs="Times New Roman"/>
          <w:sz w:val="28"/>
          <w:szCs w:val="28"/>
          <w:lang w:val="az-Latn-AZ"/>
        </w:rPr>
        <w:t xml:space="preserve">kasının təhlili şöbəsinin müdiri Elxan Kazımovun </w:t>
      </w:r>
      <w:r w:rsidR="00A321D6" w:rsidRPr="001E3BDD">
        <w:rPr>
          <w:rFonts w:ascii="Times New Roman" w:hAnsi="Times New Roman" w:cs="Times New Roman"/>
          <w:sz w:val="28"/>
          <w:szCs w:val="28"/>
          <w:lang w:val="az-Latn-AZ"/>
        </w:rPr>
        <w:t>iştirakı ilə,</w:t>
      </w:r>
    </w:p>
    <w:p w:rsidR="00A321D6" w:rsidRPr="001E3BDD" w:rsidRDefault="00A321D6" w:rsidP="00E517F8">
      <w:pPr>
        <w:spacing w:after="0" w:line="240" w:lineRule="auto"/>
        <w:ind w:firstLine="567"/>
        <w:jc w:val="both"/>
        <w:rPr>
          <w:rFonts w:ascii="Times New Roman" w:hAnsi="Times New Roman" w:cs="Times New Roman"/>
          <w:sz w:val="28"/>
          <w:szCs w:val="28"/>
          <w:lang w:val="az-Latn-AZ"/>
        </w:rPr>
      </w:pPr>
      <w:r w:rsidRPr="001E3BDD">
        <w:rPr>
          <w:rFonts w:ascii="Times New Roman" w:hAnsi="Times New Roman" w:cs="Times New Roman"/>
          <w:sz w:val="28"/>
          <w:szCs w:val="28"/>
          <w:lang w:val="az-Latn-AZ"/>
        </w:rPr>
        <w:t>Azərbaycan Respublikası Konstitusiyasının 130-cu maddə</w:t>
      </w:r>
      <w:r w:rsidR="00351CE0" w:rsidRPr="001E3BDD">
        <w:rPr>
          <w:rFonts w:ascii="Times New Roman" w:hAnsi="Times New Roman" w:cs="Times New Roman"/>
          <w:sz w:val="28"/>
          <w:szCs w:val="28"/>
          <w:lang w:val="az-Latn-AZ"/>
        </w:rPr>
        <w:t>sinin V</w:t>
      </w:r>
      <w:r w:rsidRPr="001E3BDD">
        <w:rPr>
          <w:rFonts w:ascii="Times New Roman" w:hAnsi="Times New Roman" w:cs="Times New Roman"/>
          <w:sz w:val="28"/>
          <w:szCs w:val="28"/>
          <w:lang w:val="az-Latn-AZ"/>
        </w:rPr>
        <w:t xml:space="preserve"> hissəsinə müvafiq olaraq konstitusiya icraatı üzrə açıq məhkəmə iclasında </w:t>
      </w:r>
      <w:r w:rsidR="00351CE0" w:rsidRPr="001E3BDD">
        <w:rPr>
          <w:rFonts w:ascii="Times New Roman" w:hAnsi="Times New Roman" w:cs="Times New Roman"/>
          <w:sz w:val="28"/>
          <w:szCs w:val="28"/>
          <w:lang w:val="az-Latn-AZ"/>
        </w:rPr>
        <w:t xml:space="preserve">A.Yəhyazadənin şikayəti üzrə Azərbaycan Respublikası Ali Məhkəməsinin </w:t>
      </w:r>
      <w:r w:rsidR="009D2B54" w:rsidRPr="001E3BDD">
        <w:rPr>
          <w:rFonts w:ascii="Times New Roman" w:hAnsi="Times New Roman" w:cs="Times New Roman"/>
          <w:sz w:val="28"/>
          <w:szCs w:val="28"/>
          <w:lang w:val="az-Latn-AZ"/>
        </w:rPr>
        <w:t>q</w:t>
      </w:r>
      <w:r w:rsidR="00351CE0" w:rsidRPr="001E3BDD">
        <w:rPr>
          <w:rFonts w:ascii="Times New Roman" w:hAnsi="Times New Roman" w:cs="Times New Roman"/>
          <w:sz w:val="28"/>
          <w:szCs w:val="28"/>
          <w:lang w:val="az-Latn-AZ"/>
        </w:rPr>
        <w:t>anuni qüvvəyə minmiş məhkəmə aktlarına yeni açılmış hallar üzrə yenidən baxılmasına dair məhkəmə tərkibinin 17 oktyabr 2012-ci il tarixli qərar</w:t>
      </w:r>
      <w:r w:rsidR="005C16C8" w:rsidRPr="001E3BDD">
        <w:rPr>
          <w:rFonts w:ascii="Times New Roman" w:hAnsi="Times New Roman" w:cs="Times New Roman"/>
          <w:sz w:val="28"/>
          <w:szCs w:val="28"/>
          <w:lang w:val="az-Latn-AZ"/>
        </w:rPr>
        <w:t>dad</w:t>
      </w:r>
      <w:r w:rsidR="00351CE0" w:rsidRPr="001E3BDD">
        <w:rPr>
          <w:rFonts w:ascii="Times New Roman" w:hAnsi="Times New Roman" w:cs="Times New Roman"/>
          <w:sz w:val="28"/>
          <w:szCs w:val="28"/>
          <w:lang w:val="az-Latn-AZ"/>
        </w:rPr>
        <w:t>ının Azərbaycan Respublikası</w:t>
      </w:r>
      <w:r w:rsidR="001949E9" w:rsidRPr="001E3BDD">
        <w:rPr>
          <w:rFonts w:ascii="Times New Roman" w:hAnsi="Times New Roman" w:cs="Times New Roman"/>
          <w:sz w:val="28"/>
          <w:szCs w:val="28"/>
          <w:lang w:val="az-Latn-AZ"/>
        </w:rPr>
        <w:t>nın</w:t>
      </w:r>
      <w:r w:rsidR="00351CE0" w:rsidRPr="001E3BDD">
        <w:rPr>
          <w:rFonts w:ascii="Times New Roman" w:hAnsi="Times New Roman" w:cs="Times New Roman"/>
          <w:sz w:val="28"/>
          <w:szCs w:val="28"/>
          <w:lang w:val="az-Latn-AZ"/>
        </w:rPr>
        <w:t xml:space="preserve"> Konstitusiyasına və qanunlar</w:t>
      </w:r>
      <w:r w:rsidR="00E75C60" w:rsidRPr="001E3BDD">
        <w:rPr>
          <w:rFonts w:ascii="Times New Roman" w:hAnsi="Times New Roman" w:cs="Times New Roman"/>
          <w:sz w:val="28"/>
          <w:szCs w:val="28"/>
          <w:lang w:val="az-Latn-AZ"/>
        </w:rPr>
        <w:t>ına uyğunluğunun yoxlanılması ilə əlaqədar</w:t>
      </w:r>
      <w:r w:rsidR="00351CE0" w:rsidRPr="001E3BDD">
        <w:rPr>
          <w:rFonts w:ascii="Times New Roman" w:hAnsi="Times New Roman" w:cs="Times New Roman"/>
          <w:sz w:val="28"/>
          <w:szCs w:val="28"/>
          <w:lang w:val="az-Latn-AZ"/>
        </w:rPr>
        <w:t xml:space="preserve"> konstitusiya</w:t>
      </w:r>
      <w:r w:rsidRPr="001E3BDD">
        <w:rPr>
          <w:rFonts w:ascii="Times New Roman" w:hAnsi="Times New Roman" w:cs="Times New Roman"/>
          <w:sz w:val="28"/>
          <w:szCs w:val="28"/>
          <w:lang w:val="az-Latn-AZ"/>
        </w:rPr>
        <w:t xml:space="preserve"> işinə baxdı.</w:t>
      </w:r>
      <w:r w:rsidR="00351CE0" w:rsidRPr="001E3BDD">
        <w:rPr>
          <w:rFonts w:ascii="Times New Roman" w:hAnsi="Times New Roman" w:cs="Times New Roman"/>
          <w:sz w:val="28"/>
          <w:szCs w:val="28"/>
          <w:lang w:val="az-Latn-AZ"/>
        </w:rPr>
        <w:t xml:space="preserve"> </w:t>
      </w:r>
    </w:p>
    <w:p w:rsidR="00351CE0" w:rsidRPr="001E3BDD" w:rsidRDefault="00351CE0" w:rsidP="00E517F8">
      <w:pPr>
        <w:spacing w:after="0" w:line="240" w:lineRule="auto"/>
        <w:ind w:firstLine="567"/>
        <w:jc w:val="both"/>
        <w:rPr>
          <w:rFonts w:ascii="Times New Roman" w:hAnsi="Times New Roman" w:cs="Times New Roman"/>
          <w:sz w:val="28"/>
          <w:szCs w:val="28"/>
          <w:lang w:val="az-Latn-AZ"/>
        </w:rPr>
      </w:pPr>
      <w:r w:rsidRPr="001E3BDD">
        <w:rPr>
          <w:rFonts w:ascii="Times New Roman" w:hAnsi="Times New Roman" w:cs="Times New Roman"/>
          <w:sz w:val="28"/>
          <w:szCs w:val="28"/>
          <w:lang w:val="az-Latn-AZ"/>
        </w:rPr>
        <w:t>İş üzrə hakim S.Həsənovanın məruzəsini, ərizəçinin və cavabverən orqanın nümayəndələrinin çıxışlarını dinlə</w:t>
      </w:r>
      <w:r w:rsidR="002D01D4" w:rsidRPr="001E3BDD">
        <w:rPr>
          <w:rFonts w:ascii="Times New Roman" w:hAnsi="Times New Roman" w:cs="Times New Roman"/>
          <w:sz w:val="28"/>
          <w:szCs w:val="28"/>
          <w:lang w:val="az-Latn-AZ"/>
        </w:rPr>
        <w:t>yib, iş</w:t>
      </w:r>
      <w:r w:rsidRPr="001E3BDD">
        <w:rPr>
          <w:rFonts w:ascii="Times New Roman" w:hAnsi="Times New Roman" w:cs="Times New Roman"/>
          <w:sz w:val="28"/>
          <w:szCs w:val="28"/>
          <w:lang w:val="az-Latn-AZ"/>
        </w:rPr>
        <w:t xml:space="preserve"> materiallarını araşdırıb müzakirə edərək, Azərbaycan Respublikası Konstitusiya Məhkəməsinin Plenumu </w:t>
      </w:r>
    </w:p>
    <w:p w:rsidR="00C212DD" w:rsidRPr="001E3BDD" w:rsidRDefault="00C212DD" w:rsidP="00E517F8">
      <w:pPr>
        <w:spacing w:after="0" w:line="240" w:lineRule="auto"/>
        <w:ind w:firstLine="567"/>
        <w:jc w:val="both"/>
        <w:rPr>
          <w:rFonts w:ascii="Times New Roman" w:hAnsi="Times New Roman" w:cs="Times New Roman"/>
          <w:sz w:val="28"/>
          <w:szCs w:val="28"/>
          <w:lang w:val="az-Latn-AZ"/>
        </w:rPr>
      </w:pPr>
    </w:p>
    <w:p w:rsidR="00C212DD" w:rsidRPr="001E3BDD" w:rsidRDefault="00351CE0" w:rsidP="00E517F8">
      <w:pPr>
        <w:spacing w:after="0" w:line="240" w:lineRule="auto"/>
        <w:ind w:firstLine="567"/>
        <w:jc w:val="both"/>
        <w:rPr>
          <w:rFonts w:ascii="Times New Roman" w:hAnsi="Times New Roman" w:cs="Times New Roman"/>
          <w:sz w:val="28"/>
          <w:szCs w:val="28"/>
          <w:lang w:val="az-Latn-AZ"/>
        </w:rPr>
      </w:pPr>
      <w:r w:rsidRPr="001E3BDD">
        <w:rPr>
          <w:rFonts w:ascii="Times New Roman" w:hAnsi="Times New Roman" w:cs="Times New Roman"/>
          <w:sz w:val="28"/>
          <w:szCs w:val="28"/>
          <w:lang w:val="az-Latn-AZ"/>
        </w:rPr>
        <w:t xml:space="preserve">                               </w:t>
      </w:r>
      <w:r w:rsidR="00A84306" w:rsidRPr="001E3BDD">
        <w:rPr>
          <w:rFonts w:ascii="Times New Roman" w:hAnsi="Times New Roman" w:cs="Times New Roman"/>
          <w:sz w:val="28"/>
          <w:szCs w:val="28"/>
          <w:lang w:val="az-Latn-AZ"/>
        </w:rPr>
        <w:t xml:space="preserve">   </w:t>
      </w:r>
      <w:r w:rsidRPr="001E3BDD">
        <w:rPr>
          <w:rFonts w:ascii="Times New Roman" w:hAnsi="Times New Roman" w:cs="Times New Roman"/>
          <w:sz w:val="28"/>
          <w:szCs w:val="28"/>
          <w:lang w:val="az-Latn-AZ"/>
        </w:rPr>
        <w:t xml:space="preserve">  </w:t>
      </w:r>
      <w:r w:rsidR="002D01D4" w:rsidRPr="001E3BDD">
        <w:rPr>
          <w:rFonts w:ascii="Times New Roman" w:hAnsi="Times New Roman" w:cs="Times New Roman"/>
          <w:sz w:val="28"/>
          <w:szCs w:val="28"/>
          <w:lang w:val="az-Latn-AZ"/>
        </w:rPr>
        <w:t xml:space="preserve">  </w:t>
      </w:r>
      <w:r w:rsidR="00267AA9" w:rsidRPr="001E3BDD">
        <w:rPr>
          <w:rFonts w:ascii="Times New Roman" w:hAnsi="Times New Roman" w:cs="Times New Roman"/>
          <w:sz w:val="28"/>
          <w:szCs w:val="28"/>
          <w:lang w:val="az-Latn-AZ"/>
        </w:rPr>
        <w:t xml:space="preserve">     </w:t>
      </w:r>
      <w:r w:rsidR="002D01D4" w:rsidRPr="001E3BDD">
        <w:rPr>
          <w:rFonts w:ascii="Times New Roman" w:hAnsi="Times New Roman" w:cs="Times New Roman"/>
          <w:sz w:val="28"/>
          <w:szCs w:val="28"/>
          <w:lang w:val="az-Latn-AZ"/>
        </w:rPr>
        <w:t xml:space="preserve"> </w:t>
      </w:r>
      <w:r w:rsidRPr="001E3BDD">
        <w:rPr>
          <w:rFonts w:ascii="Times New Roman" w:hAnsi="Times New Roman" w:cs="Times New Roman"/>
          <w:sz w:val="28"/>
          <w:szCs w:val="28"/>
          <w:lang w:val="az-Latn-AZ"/>
        </w:rPr>
        <w:t xml:space="preserve"> </w:t>
      </w:r>
      <w:r w:rsidRPr="001E3BDD">
        <w:rPr>
          <w:rFonts w:ascii="Times New Roman" w:hAnsi="Times New Roman" w:cs="Times New Roman"/>
          <w:b/>
          <w:sz w:val="28"/>
          <w:szCs w:val="28"/>
          <w:lang w:val="az-Latn-AZ"/>
        </w:rPr>
        <w:t>M Ü Ə Y Y Ə N</w:t>
      </w:r>
      <w:r w:rsidR="001949E9" w:rsidRPr="001E3BDD">
        <w:rPr>
          <w:rFonts w:ascii="Times New Roman" w:hAnsi="Times New Roman" w:cs="Times New Roman"/>
          <w:b/>
          <w:sz w:val="28"/>
          <w:szCs w:val="28"/>
          <w:lang w:val="az-Latn-AZ"/>
        </w:rPr>
        <w:t xml:space="preserve"> </w:t>
      </w:r>
      <w:r w:rsidRPr="001E3BDD">
        <w:rPr>
          <w:rFonts w:ascii="Times New Roman" w:hAnsi="Times New Roman" w:cs="Times New Roman"/>
          <w:b/>
          <w:sz w:val="28"/>
          <w:szCs w:val="28"/>
          <w:lang w:val="az-Latn-AZ"/>
        </w:rPr>
        <w:t xml:space="preserve">  E T D İ:</w:t>
      </w:r>
    </w:p>
    <w:p w:rsidR="00267AA9" w:rsidRPr="001E3BDD" w:rsidRDefault="00267AA9" w:rsidP="00E517F8">
      <w:pPr>
        <w:spacing w:after="0" w:line="240" w:lineRule="auto"/>
        <w:ind w:firstLine="567"/>
        <w:jc w:val="both"/>
        <w:rPr>
          <w:rFonts w:ascii="Times New Roman" w:hAnsi="Times New Roman" w:cs="Times New Roman"/>
          <w:sz w:val="28"/>
          <w:szCs w:val="28"/>
          <w:lang w:val="az-Latn-AZ"/>
        </w:rPr>
      </w:pPr>
      <w:r w:rsidRPr="001E3BDD">
        <w:rPr>
          <w:rFonts w:ascii="Times New Roman" w:hAnsi="Times New Roman" w:cs="Times New Roman"/>
          <w:sz w:val="28"/>
          <w:szCs w:val="28"/>
          <w:lang w:val="az-Latn-AZ"/>
        </w:rPr>
        <w:t xml:space="preserve">       </w:t>
      </w:r>
    </w:p>
    <w:p w:rsidR="00267AA9" w:rsidRPr="001E3BDD" w:rsidRDefault="00267AA9" w:rsidP="00E517F8">
      <w:pPr>
        <w:spacing w:after="0" w:line="240" w:lineRule="auto"/>
        <w:ind w:firstLine="567"/>
        <w:jc w:val="both"/>
        <w:rPr>
          <w:rFonts w:ascii="Times New Roman" w:hAnsi="Times New Roman" w:cs="Times New Roman"/>
          <w:sz w:val="28"/>
          <w:szCs w:val="28"/>
          <w:lang w:val="az-Latn-AZ"/>
        </w:rPr>
      </w:pPr>
      <w:r w:rsidRPr="001E3BDD">
        <w:rPr>
          <w:rFonts w:ascii="Times New Roman" w:hAnsi="Times New Roman" w:cs="Times New Roman"/>
          <w:sz w:val="28"/>
          <w:szCs w:val="28"/>
          <w:lang w:val="az-Latn-AZ"/>
        </w:rPr>
        <w:t xml:space="preserve">Göyçay rayon məhkəməsinin 31.05.2007-ci il tarixli qətnaməsi ilə iddiaçı Yəhyazadə Rəfael Seyfulla oğlunun Yəhyazadə Azad Azər oğluna </w:t>
      </w:r>
      <w:r w:rsidR="002D7B45" w:rsidRPr="001E3BDD">
        <w:rPr>
          <w:rFonts w:ascii="Times New Roman" w:hAnsi="Times New Roman" w:cs="Times New Roman"/>
          <w:sz w:val="28"/>
          <w:szCs w:val="28"/>
          <w:lang w:val="az-Latn-AZ"/>
        </w:rPr>
        <w:t xml:space="preserve">və Göyçay rayon 2 saylı Dövlət Notariat Kontoruna </w:t>
      </w:r>
      <w:r w:rsidRPr="001E3BDD">
        <w:rPr>
          <w:rFonts w:ascii="Times New Roman" w:hAnsi="Times New Roman" w:cs="Times New Roman"/>
          <w:sz w:val="28"/>
          <w:szCs w:val="28"/>
          <w:lang w:val="az-Latn-AZ"/>
        </w:rPr>
        <w:t xml:space="preserve">qarşı iddiası təmin edilərək, Bədirova Mələksuma Cəbrayıl qızının adından </w:t>
      </w:r>
      <w:r w:rsidR="002D7B45" w:rsidRPr="001E3BDD">
        <w:rPr>
          <w:rFonts w:ascii="Times New Roman" w:hAnsi="Times New Roman" w:cs="Times New Roman"/>
          <w:sz w:val="28"/>
          <w:szCs w:val="28"/>
          <w:lang w:val="az-Latn-AZ"/>
        </w:rPr>
        <w:t xml:space="preserve">həmin </w:t>
      </w:r>
      <w:r w:rsidR="001949E9" w:rsidRPr="001E3BDD">
        <w:rPr>
          <w:rFonts w:ascii="Times New Roman" w:hAnsi="Times New Roman" w:cs="Times New Roman"/>
          <w:sz w:val="28"/>
          <w:szCs w:val="28"/>
          <w:lang w:val="az-Latn-AZ"/>
        </w:rPr>
        <w:t>K</w:t>
      </w:r>
      <w:r w:rsidR="002D7B45" w:rsidRPr="001E3BDD">
        <w:rPr>
          <w:rFonts w:ascii="Times New Roman" w:hAnsi="Times New Roman" w:cs="Times New Roman"/>
          <w:sz w:val="28"/>
          <w:szCs w:val="28"/>
          <w:lang w:val="az-Latn-AZ"/>
        </w:rPr>
        <w:t>ontor</w:t>
      </w:r>
      <w:r w:rsidRPr="001E3BDD">
        <w:rPr>
          <w:rFonts w:ascii="Times New Roman" w:hAnsi="Times New Roman" w:cs="Times New Roman"/>
          <w:sz w:val="28"/>
          <w:szCs w:val="28"/>
          <w:lang w:val="az-Latn-AZ"/>
        </w:rPr>
        <w:t xml:space="preserve">da 29.07.1991-ci il tarixdə tərtib edilmiş </w:t>
      </w:r>
      <w:r w:rsidRPr="001E3BDD">
        <w:rPr>
          <w:rFonts w:ascii="Times New Roman" w:hAnsi="Times New Roman" w:cs="Times New Roman"/>
          <w:sz w:val="28"/>
          <w:szCs w:val="28"/>
          <w:lang w:val="az-Latn-AZ"/>
        </w:rPr>
        <w:lastRenderedPageBreak/>
        <w:t xml:space="preserve">vəsiyyətnamə </w:t>
      </w:r>
      <w:r w:rsidR="00900969" w:rsidRPr="001E3BDD">
        <w:rPr>
          <w:rFonts w:ascii="Times New Roman" w:hAnsi="Times New Roman" w:cs="Times New Roman"/>
          <w:sz w:val="28"/>
          <w:szCs w:val="28"/>
          <w:lang w:val="az-Latn-AZ"/>
        </w:rPr>
        <w:t xml:space="preserve">etibarsız hesab olunmuş </w:t>
      </w:r>
      <w:r w:rsidRPr="001E3BDD">
        <w:rPr>
          <w:rFonts w:ascii="Times New Roman" w:hAnsi="Times New Roman" w:cs="Times New Roman"/>
          <w:sz w:val="28"/>
          <w:szCs w:val="28"/>
          <w:lang w:val="az-Latn-AZ"/>
        </w:rPr>
        <w:t xml:space="preserve">və onun əsasında verilmiş vərəsəlik şəhadətnaməsi </w:t>
      </w:r>
      <w:r w:rsidR="00900969" w:rsidRPr="001E3BDD">
        <w:rPr>
          <w:rFonts w:ascii="Times New Roman" w:hAnsi="Times New Roman" w:cs="Times New Roman"/>
          <w:sz w:val="28"/>
          <w:szCs w:val="28"/>
          <w:lang w:val="az-Latn-AZ"/>
        </w:rPr>
        <w:t xml:space="preserve">ləğv edilmişdir. </w:t>
      </w:r>
    </w:p>
    <w:p w:rsidR="00C0584C" w:rsidRPr="001E3BDD" w:rsidRDefault="003B7A20" w:rsidP="00E517F8">
      <w:pPr>
        <w:spacing w:after="0" w:line="240" w:lineRule="auto"/>
        <w:ind w:firstLine="567"/>
        <w:jc w:val="both"/>
        <w:rPr>
          <w:rFonts w:ascii="Times New Roman" w:hAnsi="Times New Roman" w:cs="Times New Roman"/>
          <w:sz w:val="28"/>
          <w:szCs w:val="28"/>
          <w:lang w:val="az-Latn-AZ"/>
        </w:rPr>
      </w:pPr>
      <w:r w:rsidRPr="001E3BDD">
        <w:rPr>
          <w:rFonts w:ascii="Times New Roman" w:hAnsi="Times New Roman" w:cs="Times New Roman"/>
          <w:sz w:val="28"/>
          <w:szCs w:val="28"/>
          <w:lang w:val="az-Latn-AZ"/>
        </w:rPr>
        <w:t>Şəki Apellyasiya Məhkəməsi</w:t>
      </w:r>
      <w:r w:rsidR="002D7B45" w:rsidRPr="001E3BDD">
        <w:rPr>
          <w:rFonts w:ascii="Times New Roman" w:hAnsi="Times New Roman" w:cs="Times New Roman"/>
          <w:sz w:val="28"/>
          <w:szCs w:val="28"/>
          <w:lang w:val="az-Latn-AZ"/>
        </w:rPr>
        <w:t>nin</w:t>
      </w:r>
      <w:r w:rsidRPr="001E3BDD">
        <w:rPr>
          <w:rFonts w:ascii="Times New Roman" w:hAnsi="Times New Roman" w:cs="Times New Roman"/>
          <w:sz w:val="28"/>
          <w:szCs w:val="28"/>
          <w:lang w:val="az-Latn-AZ"/>
        </w:rPr>
        <w:t xml:space="preserve"> Mülki </w:t>
      </w:r>
      <w:r w:rsidR="00267AA9" w:rsidRPr="001E3BDD">
        <w:rPr>
          <w:rFonts w:ascii="Times New Roman" w:hAnsi="Times New Roman" w:cs="Times New Roman"/>
          <w:sz w:val="28"/>
          <w:szCs w:val="28"/>
          <w:lang w:val="az-Latn-AZ"/>
        </w:rPr>
        <w:t>kollegiya</w:t>
      </w:r>
      <w:r w:rsidRPr="001E3BDD">
        <w:rPr>
          <w:rFonts w:ascii="Times New Roman" w:hAnsi="Times New Roman" w:cs="Times New Roman"/>
          <w:sz w:val="28"/>
          <w:szCs w:val="28"/>
          <w:lang w:val="az-Latn-AZ"/>
        </w:rPr>
        <w:t xml:space="preserve">sının 11.04.2008-ci il tarixli qətnaməsi ilə cavabdeh </w:t>
      </w:r>
      <w:r w:rsidR="00267AA9" w:rsidRPr="001E3BDD">
        <w:rPr>
          <w:rFonts w:ascii="Times New Roman" w:hAnsi="Times New Roman" w:cs="Times New Roman"/>
          <w:sz w:val="28"/>
          <w:szCs w:val="28"/>
          <w:lang w:val="az-Latn-AZ"/>
        </w:rPr>
        <w:t>A.Yəhyazadənin</w:t>
      </w:r>
      <w:r w:rsidRPr="001E3BDD">
        <w:rPr>
          <w:rFonts w:ascii="Times New Roman" w:hAnsi="Times New Roman" w:cs="Times New Roman"/>
          <w:sz w:val="28"/>
          <w:szCs w:val="28"/>
          <w:lang w:val="az-Latn-AZ"/>
        </w:rPr>
        <w:t xml:space="preserve"> apellyasiya şikayəti təmin edilməyərək, Göyçay rayon məhkəməsinin qətnaməsi dəyişdirilmədən saxlanılmışdır.</w:t>
      </w:r>
    </w:p>
    <w:p w:rsidR="00267AA9" w:rsidRPr="001E3BDD" w:rsidRDefault="00267AA9" w:rsidP="00E517F8">
      <w:pPr>
        <w:spacing w:after="0" w:line="240" w:lineRule="auto"/>
        <w:ind w:firstLine="567"/>
        <w:jc w:val="both"/>
        <w:rPr>
          <w:rFonts w:ascii="Times New Roman" w:hAnsi="Times New Roman" w:cs="Times New Roman"/>
          <w:sz w:val="28"/>
          <w:szCs w:val="28"/>
          <w:lang w:val="az-Latn-AZ" w:eastAsia="ja-JP"/>
        </w:rPr>
      </w:pPr>
      <w:r w:rsidRPr="001E3BDD">
        <w:rPr>
          <w:rFonts w:ascii="Times New Roman" w:hAnsi="Times New Roman" w:cs="Times New Roman"/>
          <w:sz w:val="28"/>
          <w:szCs w:val="28"/>
          <w:lang w:val="az-Latn-AZ" w:eastAsia="ja-JP"/>
        </w:rPr>
        <w:t>Həmin qətnamədən A.Yəhyazadənin verdiyi kassasiya şikayəti Azərbaycan Respublikası Ali Məhkəməsi</w:t>
      </w:r>
      <w:r w:rsidR="002D7B45" w:rsidRPr="001E3BDD">
        <w:rPr>
          <w:rFonts w:ascii="Times New Roman" w:hAnsi="Times New Roman" w:cs="Times New Roman"/>
          <w:sz w:val="28"/>
          <w:szCs w:val="28"/>
          <w:lang w:val="az-Latn-AZ" w:eastAsia="ja-JP"/>
        </w:rPr>
        <w:t>nin</w:t>
      </w:r>
      <w:r w:rsidR="00875FDF" w:rsidRPr="001E3BDD">
        <w:rPr>
          <w:rFonts w:ascii="Times New Roman" w:hAnsi="Times New Roman" w:cs="Times New Roman"/>
          <w:sz w:val="28"/>
          <w:szCs w:val="28"/>
          <w:lang w:val="az-Latn-AZ" w:eastAsia="ja-JP"/>
        </w:rPr>
        <w:t xml:space="preserve"> (bundan </w:t>
      </w:r>
      <w:r w:rsidR="00875FDF" w:rsidRPr="001E3BDD">
        <w:rPr>
          <w:rFonts w:ascii="Times New Roman" w:hAnsi="Times New Roman" w:cs="Times New Roman"/>
          <w:sz w:val="28"/>
          <w:szCs w:val="28"/>
          <w:lang w:val="az-Latn-AZ"/>
        </w:rPr>
        <w:t xml:space="preserve">– </w:t>
      </w:r>
      <w:r w:rsidR="00875FDF" w:rsidRPr="001E3BDD">
        <w:rPr>
          <w:rFonts w:ascii="Times New Roman" w:hAnsi="Times New Roman" w:cs="Times New Roman"/>
          <w:sz w:val="28"/>
          <w:szCs w:val="28"/>
          <w:lang w:val="az-Latn-AZ" w:eastAsia="ja-JP"/>
        </w:rPr>
        <w:t>sonra Ali Məhkəmə)</w:t>
      </w:r>
      <w:r w:rsidRPr="001E3BDD">
        <w:rPr>
          <w:rFonts w:ascii="Times New Roman" w:hAnsi="Times New Roman" w:cs="Times New Roman"/>
          <w:sz w:val="28"/>
          <w:szCs w:val="28"/>
          <w:lang w:val="az-Latn-AZ" w:eastAsia="ja-JP"/>
        </w:rPr>
        <w:t xml:space="preserve"> Mülki kollegiyasının  08.08.2008-ci il tarixli qərarı ilə təmin edilməyərək</w:t>
      </w:r>
      <w:r w:rsidR="00600001" w:rsidRPr="001E3BDD">
        <w:rPr>
          <w:rFonts w:ascii="Times New Roman" w:hAnsi="Times New Roman" w:cs="Times New Roman"/>
          <w:sz w:val="28"/>
          <w:szCs w:val="28"/>
          <w:lang w:val="az-Latn-AZ" w:eastAsia="ja-JP"/>
        </w:rPr>
        <w:t>,</w:t>
      </w:r>
      <w:r w:rsidRPr="001E3BDD">
        <w:rPr>
          <w:rFonts w:ascii="Times New Roman" w:hAnsi="Times New Roman" w:cs="Times New Roman"/>
          <w:sz w:val="28"/>
          <w:szCs w:val="28"/>
          <w:lang w:val="az-Latn-AZ" w:eastAsia="ja-JP"/>
        </w:rPr>
        <w:t xml:space="preserve"> apellyasiya instansiyası məhkəməsinin qətnaməsi dəyişdirilmədən saxlanılmışdır. </w:t>
      </w:r>
    </w:p>
    <w:p w:rsidR="00756EA7" w:rsidRPr="001E3BDD" w:rsidRDefault="00600001" w:rsidP="00E517F8">
      <w:pPr>
        <w:spacing w:after="0" w:line="240" w:lineRule="auto"/>
        <w:ind w:firstLine="567"/>
        <w:jc w:val="both"/>
        <w:rPr>
          <w:rFonts w:ascii="Times New Roman" w:hAnsi="Times New Roman" w:cs="Times New Roman"/>
          <w:sz w:val="28"/>
          <w:szCs w:val="28"/>
          <w:lang w:val="az-Latn-AZ" w:eastAsia="ja-JP"/>
        </w:rPr>
      </w:pPr>
      <w:r w:rsidRPr="001E3BDD">
        <w:rPr>
          <w:rFonts w:ascii="Times New Roman" w:hAnsi="Times New Roman" w:cs="Times New Roman"/>
          <w:sz w:val="28"/>
          <w:szCs w:val="28"/>
          <w:lang w:val="az-Latn-AZ" w:eastAsia="ja-JP"/>
        </w:rPr>
        <w:t xml:space="preserve">Ali Məhkəmənin qanuni qüvvəyə minmiş məhkəmə aktlarına yeni açılmış hallar üzrə yenidən baxılmasına dair məhkəmə tərkibinin </w:t>
      </w:r>
      <w:r w:rsidR="0057210B" w:rsidRPr="001E3BDD">
        <w:rPr>
          <w:rFonts w:ascii="Times New Roman" w:hAnsi="Times New Roman" w:cs="Times New Roman"/>
          <w:sz w:val="28"/>
          <w:szCs w:val="28"/>
          <w:lang w:val="az-Latn-AZ" w:eastAsia="ja-JP"/>
        </w:rPr>
        <w:t xml:space="preserve">17.10.2012-ci il tarixli qərardadı ilə </w:t>
      </w:r>
      <w:r w:rsidR="0057210B" w:rsidRPr="001E3BDD">
        <w:rPr>
          <w:rFonts w:ascii="Times New Roman" w:hAnsi="Times New Roman" w:cs="Times New Roman"/>
          <w:sz w:val="28"/>
          <w:szCs w:val="28"/>
          <w:lang w:val="az-Latn-AZ"/>
        </w:rPr>
        <w:t>A.Yəhyazadənin</w:t>
      </w:r>
      <w:r w:rsidR="0057210B" w:rsidRPr="001E3BDD">
        <w:rPr>
          <w:rFonts w:ascii="Times New Roman" w:hAnsi="Times New Roman" w:cs="Times New Roman"/>
          <w:sz w:val="28"/>
          <w:szCs w:val="28"/>
          <w:lang w:val="az-Latn-AZ" w:eastAsia="ja-JP"/>
        </w:rPr>
        <w:t xml:space="preserve"> ərizəsinin </w:t>
      </w:r>
      <w:r w:rsidR="00756EA7" w:rsidRPr="001E3BDD">
        <w:rPr>
          <w:rFonts w:ascii="Times New Roman" w:hAnsi="Times New Roman" w:cs="Times New Roman"/>
          <w:sz w:val="28"/>
          <w:szCs w:val="28"/>
          <w:lang w:val="az-Latn-AZ" w:eastAsia="ja-JP"/>
        </w:rPr>
        <w:t>Ali Məhkəmə</w:t>
      </w:r>
      <w:r w:rsidR="0057210B" w:rsidRPr="001E3BDD">
        <w:rPr>
          <w:rFonts w:ascii="Times New Roman" w:hAnsi="Times New Roman" w:cs="Times New Roman"/>
          <w:sz w:val="28"/>
          <w:szCs w:val="28"/>
          <w:lang w:val="az-Latn-AZ" w:eastAsia="ja-JP"/>
        </w:rPr>
        <w:t>nin</w:t>
      </w:r>
      <w:r w:rsidR="00756EA7" w:rsidRPr="001E3BDD">
        <w:rPr>
          <w:rFonts w:ascii="Times New Roman" w:hAnsi="Times New Roman" w:cs="Times New Roman"/>
          <w:sz w:val="28"/>
          <w:szCs w:val="28"/>
          <w:lang w:val="az-Latn-AZ" w:eastAsia="ja-JP"/>
        </w:rPr>
        <w:t xml:space="preserve"> Plenumunun baxışına çıxarılmasından imtina edilmişdir.</w:t>
      </w:r>
    </w:p>
    <w:p w:rsidR="00756EA7" w:rsidRPr="001E3BDD" w:rsidRDefault="00756EA7" w:rsidP="00E517F8">
      <w:pPr>
        <w:spacing w:after="0" w:line="240" w:lineRule="auto"/>
        <w:ind w:firstLine="567"/>
        <w:jc w:val="both"/>
        <w:rPr>
          <w:rFonts w:ascii="Times New Roman" w:hAnsi="Times New Roman" w:cs="Times New Roman"/>
          <w:sz w:val="28"/>
          <w:szCs w:val="28"/>
          <w:lang w:val="az-Latn-AZ"/>
        </w:rPr>
      </w:pPr>
      <w:r w:rsidRPr="001E3BDD">
        <w:rPr>
          <w:rFonts w:ascii="Times New Roman" w:hAnsi="Times New Roman" w:cs="Times New Roman"/>
          <w:sz w:val="28"/>
          <w:szCs w:val="28"/>
          <w:lang w:val="az-Latn-AZ" w:eastAsia="ja-JP"/>
        </w:rPr>
        <w:t>Ərizəçi Azərbaycan Respublikası Konstitusiya Məhkəməsinə (bundan sonra – Konstitusiya Məhkəməsi) müraciət edərək Ali Məhkəmənin</w:t>
      </w:r>
      <w:r w:rsidRPr="001E3BDD">
        <w:rPr>
          <w:rFonts w:ascii="Times New Roman" w:hAnsi="Times New Roman" w:cs="Times New Roman"/>
          <w:sz w:val="28"/>
          <w:szCs w:val="28"/>
          <w:lang w:val="az-Latn-AZ"/>
        </w:rPr>
        <w:t xml:space="preserve"> </w:t>
      </w:r>
      <w:r w:rsidR="00854E1C" w:rsidRPr="001E3BDD">
        <w:rPr>
          <w:rFonts w:ascii="Times New Roman" w:hAnsi="Times New Roman" w:cs="Times New Roman"/>
          <w:sz w:val="28"/>
          <w:szCs w:val="28"/>
          <w:lang w:val="az-Latn-AZ"/>
        </w:rPr>
        <w:t>q</w:t>
      </w:r>
      <w:r w:rsidRPr="001E3BDD">
        <w:rPr>
          <w:rFonts w:ascii="Times New Roman" w:hAnsi="Times New Roman" w:cs="Times New Roman"/>
          <w:sz w:val="28"/>
          <w:szCs w:val="28"/>
          <w:lang w:val="az-Latn-AZ"/>
        </w:rPr>
        <w:t>anuni qüvvəyə minmiş məhkəmə aktlarına yeni açılmış hallar üzrə yenidən baxılmasına dair məhkəmə tərkibinin 17 oktyabr 2012-ci il tarixli qərardadının Azərbaycan Respublikası</w:t>
      </w:r>
      <w:r w:rsidR="0026427B" w:rsidRPr="001E3BDD">
        <w:rPr>
          <w:rFonts w:ascii="Times New Roman" w:hAnsi="Times New Roman" w:cs="Times New Roman"/>
          <w:sz w:val="28"/>
          <w:szCs w:val="28"/>
          <w:lang w:val="az-Latn-AZ"/>
        </w:rPr>
        <w:t>nın</w:t>
      </w:r>
      <w:r w:rsidRPr="001E3BDD">
        <w:rPr>
          <w:rFonts w:ascii="Times New Roman" w:hAnsi="Times New Roman" w:cs="Times New Roman"/>
          <w:sz w:val="28"/>
          <w:szCs w:val="28"/>
          <w:lang w:val="az-Latn-AZ"/>
        </w:rPr>
        <w:t xml:space="preserve"> Konstitusiyasına</w:t>
      </w:r>
      <w:r w:rsidR="00271373" w:rsidRPr="001E3BDD">
        <w:rPr>
          <w:rFonts w:ascii="Times New Roman" w:hAnsi="Times New Roman" w:cs="Times New Roman"/>
          <w:sz w:val="28"/>
          <w:szCs w:val="28"/>
          <w:lang w:val="az-Latn-AZ"/>
        </w:rPr>
        <w:t xml:space="preserve"> (bundan sonra – Konstitusiya) </w:t>
      </w:r>
      <w:r w:rsidRPr="001E3BDD">
        <w:rPr>
          <w:rFonts w:ascii="Times New Roman" w:hAnsi="Times New Roman" w:cs="Times New Roman"/>
          <w:sz w:val="28"/>
          <w:szCs w:val="28"/>
          <w:lang w:val="az-Latn-AZ"/>
        </w:rPr>
        <w:t>və qanunlarına uyğunluğunun yoxlanılmasını xahiş etmişdir.</w:t>
      </w:r>
    </w:p>
    <w:p w:rsidR="00756EA7" w:rsidRPr="001E3BDD" w:rsidRDefault="00756EA7" w:rsidP="00E517F8">
      <w:pPr>
        <w:spacing w:after="0" w:line="240" w:lineRule="auto"/>
        <w:ind w:firstLine="567"/>
        <w:jc w:val="both"/>
        <w:rPr>
          <w:rFonts w:ascii="Times New Roman" w:hAnsi="Times New Roman" w:cs="Times New Roman"/>
          <w:sz w:val="28"/>
          <w:szCs w:val="28"/>
          <w:lang w:val="az-Latn-AZ" w:eastAsia="ja-JP"/>
        </w:rPr>
      </w:pPr>
      <w:r w:rsidRPr="001E3BDD">
        <w:rPr>
          <w:rFonts w:ascii="Times New Roman" w:hAnsi="Times New Roman" w:cs="Times New Roman"/>
          <w:sz w:val="28"/>
          <w:szCs w:val="28"/>
          <w:lang w:val="az-Latn-AZ"/>
        </w:rPr>
        <w:t>Şikayə</w:t>
      </w:r>
      <w:r w:rsidR="009B630E" w:rsidRPr="001E3BDD">
        <w:rPr>
          <w:rFonts w:ascii="Times New Roman" w:hAnsi="Times New Roman" w:cs="Times New Roman"/>
          <w:sz w:val="28"/>
          <w:szCs w:val="28"/>
          <w:lang w:val="az-Latn-AZ"/>
        </w:rPr>
        <w:t>tdə qeyd edilmişdir</w:t>
      </w:r>
      <w:r w:rsidRPr="001E3BDD">
        <w:rPr>
          <w:rFonts w:ascii="Times New Roman" w:hAnsi="Times New Roman" w:cs="Times New Roman"/>
          <w:sz w:val="28"/>
          <w:szCs w:val="28"/>
          <w:lang w:val="az-Latn-AZ"/>
        </w:rPr>
        <w:t xml:space="preserve"> ki, </w:t>
      </w:r>
      <w:r w:rsidR="00625D65" w:rsidRPr="001E3BDD">
        <w:rPr>
          <w:rFonts w:ascii="Times New Roman" w:hAnsi="Times New Roman" w:cs="Times New Roman"/>
          <w:sz w:val="28"/>
          <w:szCs w:val="28"/>
          <w:lang w:val="az-Latn-AZ"/>
        </w:rPr>
        <w:t>birinci instansiya məhkəmə</w:t>
      </w:r>
      <w:r w:rsidR="004F7141" w:rsidRPr="001E3BDD">
        <w:rPr>
          <w:rFonts w:ascii="Times New Roman" w:hAnsi="Times New Roman" w:cs="Times New Roman"/>
          <w:sz w:val="28"/>
          <w:szCs w:val="28"/>
          <w:lang w:val="az-Latn-AZ"/>
        </w:rPr>
        <w:t xml:space="preserve">sinin </w:t>
      </w:r>
      <w:r w:rsidR="002D7B45" w:rsidRPr="001E3BDD">
        <w:rPr>
          <w:rFonts w:ascii="Times New Roman" w:hAnsi="Times New Roman" w:cs="Times New Roman"/>
          <w:sz w:val="28"/>
          <w:szCs w:val="28"/>
          <w:lang w:val="az-Latn-AZ"/>
        </w:rPr>
        <w:t>qətnamə</w:t>
      </w:r>
      <w:r w:rsidR="004F7141" w:rsidRPr="001E3BDD">
        <w:rPr>
          <w:rFonts w:ascii="Times New Roman" w:hAnsi="Times New Roman" w:cs="Times New Roman"/>
          <w:sz w:val="28"/>
          <w:szCs w:val="28"/>
          <w:lang w:val="az-Latn-AZ"/>
        </w:rPr>
        <w:t>sı</w:t>
      </w:r>
      <w:r w:rsidR="002D7B45" w:rsidRPr="001E3BDD">
        <w:rPr>
          <w:rFonts w:ascii="Times New Roman" w:hAnsi="Times New Roman" w:cs="Times New Roman"/>
          <w:sz w:val="28"/>
          <w:szCs w:val="28"/>
          <w:lang w:val="az-Latn-AZ"/>
        </w:rPr>
        <w:t xml:space="preserve"> </w:t>
      </w:r>
      <w:r w:rsidRPr="001E3BDD">
        <w:rPr>
          <w:rFonts w:ascii="Times New Roman" w:hAnsi="Times New Roman" w:cs="Times New Roman"/>
          <w:sz w:val="28"/>
          <w:szCs w:val="28"/>
          <w:lang w:val="az-Latn-AZ"/>
        </w:rPr>
        <w:t>M</w:t>
      </w:r>
      <w:r w:rsidR="00625D65" w:rsidRPr="001E3BDD">
        <w:rPr>
          <w:rFonts w:ascii="Times New Roman" w:hAnsi="Times New Roman" w:cs="Times New Roman"/>
          <w:sz w:val="28"/>
          <w:szCs w:val="28"/>
          <w:lang w:val="az-Latn-AZ"/>
        </w:rPr>
        <w:t>.</w:t>
      </w:r>
      <w:r w:rsidRPr="001E3BDD">
        <w:rPr>
          <w:rFonts w:ascii="Times New Roman" w:hAnsi="Times New Roman" w:cs="Times New Roman"/>
          <w:sz w:val="28"/>
          <w:szCs w:val="28"/>
          <w:lang w:val="az-Latn-AZ"/>
        </w:rPr>
        <w:t>Bə</w:t>
      </w:r>
      <w:r w:rsidR="00473AF9" w:rsidRPr="001E3BDD">
        <w:rPr>
          <w:rFonts w:ascii="Times New Roman" w:hAnsi="Times New Roman" w:cs="Times New Roman"/>
          <w:sz w:val="28"/>
          <w:szCs w:val="28"/>
          <w:lang w:val="az-Latn-AZ"/>
        </w:rPr>
        <w:t>dirova</w:t>
      </w:r>
      <w:r w:rsidR="00625D65" w:rsidRPr="001E3BDD">
        <w:rPr>
          <w:rFonts w:ascii="Times New Roman" w:hAnsi="Times New Roman" w:cs="Times New Roman"/>
          <w:sz w:val="28"/>
          <w:szCs w:val="28"/>
          <w:lang w:val="az-Latn-AZ"/>
        </w:rPr>
        <w:t>nın</w:t>
      </w:r>
      <w:r w:rsidRPr="001E3BDD">
        <w:rPr>
          <w:rFonts w:ascii="Times New Roman" w:hAnsi="Times New Roman" w:cs="Times New Roman"/>
          <w:sz w:val="28"/>
          <w:szCs w:val="28"/>
          <w:lang w:val="az-Latn-AZ"/>
        </w:rPr>
        <w:t xml:space="preserve"> 29 iyul 1991-ci il tarixdə Göyçay rayon 2 saylı </w:t>
      </w:r>
      <w:r w:rsidR="00625D65" w:rsidRPr="001E3BDD">
        <w:rPr>
          <w:rFonts w:ascii="Times New Roman" w:hAnsi="Times New Roman" w:cs="Times New Roman"/>
          <w:sz w:val="28"/>
          <w:szCs w:val="28"/>
          <w:lang w:val="az-Latn-AZ"/>
        </w:rPr>
        <w:t>D</w:t>
      </w:r>
      <w:r w:rsidRPr="001E3BDD">
        <w:rPr>
          <w:rFonts w:ascii="Times New Roman" w:hAnsi="Times New Roman" w:cs="Times New Roman"/>
          <w:sz w:val="28"/>
          <w:szCs w:val="28"/>
          <w:lang w:val="az-Latn-AZ"/>
        </w:rPr>
        <w:t>övlə</w:t>
      </w:r>
      <w:r w:rsidR="00625D65" w:rsidRPr="001E3BDD">
        <w:rPr>
          <w:rFonts w:ascii="Times New Roman" w:hAnsi="Times New Roman" w:cs="Times New Roman"/>
          <w:sz w:val="28"/>
          <w:szCs w:val="28"/>
          <w:lang w:val="az-Latn-AZ"/>
        </w:rPr>
        <w:t>t N</w:t>
      </w:r>
      <w:r w:rsidRPr="001E3BDD">
        <w:rPr>
          <w:rFonts w:ascii="Times New Roman" w:hAnsi="Times New Roman" w:cs="Times New Roman"/>
          <w:sz w:val="28"/>
          <w:szCs w:val="28"/>
          <w:lang w:val="az-Latn-AZ"/>
        </w:rPr>
        <w:t xml:space="preserve">otariat </w:t>
      </w:r>
      <w:r w:rsidR="00625D65" w:rsidRPr="001E3BDD">
        <w:rPr>
          <w:rFonts w:ascii="Times New Roman" w:hAnsi="Times New Roman" w:cs="Times New Roman"/>
          <w:sz w:val="28"/>
          <w:szCs w:val="28"/>
          <w:lang w:val="az-Latn-AZ"/>
        </w:rPr>
        <w:t>K</w:t>
      </w:r>
      <w:r w:rsidRPr="001E3BDD">
        <w:rPr>
          <w:rFonts w:ascii="Times New Roman" w:hAnsi="Times New Roman" w:cs="Times New Roman"/>
          <w:sz w:val="28"/>
          <w:szCs w:val="28"/>
          <w:lang w:val="az-Latn-AZ"/>
        </w:rPr>
        <w:t>ontorunda</w:t>
      </w:r>
      <w:r w:rsidR="004F7141" w:rsidRPr="001E3BDD">
        <w:rPr>
          <w:rFonts w:ascii="Times New Roman" w:hAnsi="Times New Roman" w:cs="Times New Roman"/>
          <w:sz w:val="28"/>
          <w:szCs w:val="28"/>
          <w:lang w:val="az-Latn-AZ"/>
        </w:rPr>
        <w:t xml:space="preserve"> qoyduğu</w:t>
      </w:r>
      <w:r w:rsidRPr="001E3BDD">
        <w:rPr>
          <w:rFonts w:ascii="Times New Roman" w:hAnsi="Times New Roman" w:cs="Times New Roman"/>
          <w:sz w:val="28"/>
          <w:szCs w:val="28"/>
          <w:lang w:val="az-Latn-AZ"/>
        </w:rPr>
        <w:t xml:space="preserve"> </w:t>
      </w:r>
      <w:r w:rsidR="00625D65" w:rsidRPr="001E3BDD">
        <w:rPr>
          <w:rFonts w:ascii="Times New Roman" w:hAnsi="Times New Roman" w:cs="Times New Roman"/>
          <w:sz w:val="28"/>
          <w:szCs w:val="28"/>
          <w:lang w:val="az-Latn-AZ"/>
        </w:rPr>
        <w:t>vəsiyyətnamədə</w:t>
      </w:r>
      <w:r w:rsidR="004F7141" w:rsidRPr="001E3BDD">
        <w:rPr>
          <w:rFonts w:ascii="Times New Roman" w:hAnsi="Times New Roman" w:cs="Times New Roman"/>
          <w:sz w:val="28"/>
          <w:szCs w:val="28"/>
          <w:lang w:val="az-Latn-AZ"/>
        </w:rPr>
        <w:t>ki</w:t>
      </w:r>
      <w:r w:rsidR="00625D65" w:rsidRPr="001E3BDD">
        <w:rPr>
          <w:rFonts w:ascii="Times New Roman" w:hAnsi="Times New Roman" w:cs="Times New Roman"/>
          <w:sz w:val="28"/>
          <w:szCs w:val="28"/>
          <w:lang w:val="az-Latn-AZ"/>
        </w:rPr>
        <w:t xml:space="preserve"> </w:t>
      </w:r>
      <w:r w:rsidR="00930F18" w:rsidRPr="001E3BDD">
        <w:rPr>
          <w:rFonts w:ascii="Times New Roman" w:hAnsi="Times New Roman" w:cs="Times New Roman"/>
          <w:sz w:val="28"/>
          <w:szCs w:val="28"/>
          <w:lang w:val="az-Latn-AZ"/>
        </w:rPr>
        <w:t>imza</w:t>
      </w:r>
      <w:r w:rsidR="004F7141" w:rsidRPr="001E3BDD">
        <w:rPr>
          <w:rFonts w:ascii="Times New Roman" w:hAnsi="Times New Roman" w:cs="Times New Roman"/>
          <w:sz w:val="28"/>
          <w:szCs w:val="28"/>
          <w:lang w:val="az-Latn-AZ"/>
        </w:rPr>
        <w:t xml:space="preserve"> ilə</w:t>
      </w:r>
      <w:r w:rsidR="00930F18" w:rsidRPr="001E3BDD">
        <w:rPr>
          <w:rFonts w:ascii="Times New Roman" w:hAnsi="Times New Roman" w:cs="Times New Roman"/>
          <w:sz w:val="28"/>
          <w:szCs w:val="28"/>
          <w:lang w:val="az-Latn-AZ"/>
        </w:rPr>
        <w:t xml:space="preserve"> </w:t>
      </w:r>
      <w:r w:rsidRPr="001E3BDD">
        <w:rPr>
          <w:rFonts w:ascii="Times New Roman" w:hAnsi="Times New Roman" w:cs="Times New Roman"/>
          <w:sz w:val="28"/>
          <w:szCs w:val="28"/>
          <w:lang w:val="az-Latn-AZ"/>
        </w:rPr>
        <w:t>iddiaçı R.Yəhyazadənin</w:t>
      </w:r>
      <w:r w:rsidR="004F7141" w:rsidRPr="001E3BDD">
        <w:rPr>
          <w:rFonts w:ascii="Times New Roman" w:hAnsi="Times New Roman" w:cs="Times New Roman"/>
          <w:sz w:val="28"/>
          <w:szCs w:val="28"/>
          <w:lang w:val="az-Latn-AZ"/>
        </w:rPr>
        <w:t xml:space="preserve"> məhkəməyə</w:t>
      </w:r>
      <w:r w:rsidRPr="001E3BDD">
        <w:rPr>
          <w:rFonts w:ascii="Times New Roman" w:hAnsi="Times New Roman" w:cs="Times New Roman"/>
          <w:sz w:val="28"/>
          <w:szCs w:val="28"/>
          <w:lang w:val="az-Latn-AZ"/>
        </w:rPr>
        <w:t xml:space="preserve"> </w:t>
      </w:r>
      <w:r w:rsidR="00473AF9" w:rsidRPr="001E3BDD">
        <w:rPr>
          <w:rFonts w:ascii="Times New Roman" w:hAnsi="Times New Roman" w:cs="Times New Roman"/>
          <w:sz w:val="28"/>
          <w:szCs w:val="28"/>
          <w:lang w:val="az-Latn-AZ"/>
        </w:rPr>
        <w:t>təqdim etdiyi</w:t>
      </w:r>
      <w:r w:rsidR="00625D65" w:rsidRPr="001E3BDD">
        <w:rPr>
          <w:rFonts w:ascii="Times New Roman" w:hAnsi="Times New Roman" w:cs="Times New Roman"/>
          <w:sz w:val="28"/>
          <w:szCs w:val="28"/>
          <w:lang w:val="az-Latn-AZ"/>
        </w:rPr>
        <w:t xml:space="preserve"> M.Bədirovaya</w:t>
      </w:r>
      <w:r w:rsidR="00930F18" w:rsidRPr="001E3BDD">
        <w:rPr>
          <w:rFonts w:ascii="Times New Roman" w:hAnsi="Times New Roman" w:cs="Times New Roman"/>
          <w:sz w:val="28"/>
          <w:szCs w:val="28"/>
          <w:lang w:val="az-Latn-AZ"/>
        </w:rPr>
        <w:t xml:space="preserve"> məxsus</w:t>
      </w:r>
      <w:r w:rsidR="00625D65" w:rsidRPr="001E3BDD">
        <w:rPr>
          <w:rFonts w:ascii="Times New Roman" w:hAnsi="Times New Roman" w:cs="Times New Roman"/>
          <w:sz w:val="28"/>
          <w:szCs w:val="28"/>
          <w:lang w:val="az-Latn-AZ"/>
        </w:rPr>
        <w:t xml:space="preserve"> </w:t>
      </w:r>
      <w:r w:rsidR="00473AF9" w:rsidRPr="001E3BDD">
        <w:rPr>
          <w:rFonts w:ascii="Times New Roman" w:hAnsi="Times New Roman" w:cs="Times New Roman"/>
          <w:sz w:val="28"/>
          <w:szCs w:val="28"/>
          <w:lang w:val="az-Latn-AZ"/>
        </w:rPr>
        <w:t>1</w:t>
      </w:r>
      <w:r w:rsidR="00625D65" w:rsidRPr="001E3BDD">
        <w:rPr>
          <w:rFonts w:ascii="Times New Roman" w:hAnsi="Times New Roman" w:cs="Times New Roman"/>
          <w:sz w:val="28"/>
          <w:szCs w:val="28"/>
          <w:lang w:val="az-Latn-AZ"/>
        </w:rPr>
        <w:t>960-cı il tarixli aktda</w:t>
      </w:r>
      <w:r w:rsidR="00875FDF" w:rsidRPr="001E3BDD">
        <w:rPr>
          <w:rFonts w:ascii="Times New Roman" w:hAnsi="Times New Roman" w:cs="Times New Roman"/>
          <w:sz w:val="28"/>
          <w:szCs w:val="28"/>
          <w:lang w:val="az-Latn-AZ"/>
        </w:rPr>
        <w:t>kı</w:t>
      </w:r>
      <w:r w:rsidR="00625D65" w:rsidRPr="001E3BDD">
        <w:rPr>
          <w:rFonts w:ascii="Times New Roman" w:hAnsi="Times New Roman" w:cs="Times New Roman"/>
          <w:sz w:val="28"/>
          <w:szCs w:val="28"/>
          <w:lang w:val="az-Latn-AZ"/>
        </w:rPr>
        <w:t xml:space="preserve"> digər</w:t>
      </w:r>
      <w:r w:rsidR="002D7B45" w:rsidRPr="001E3BDD">
        <w:rPr>
          <w:rFonts w:ascii="Times New Roman" w:hAnsi="Times New Roman" w:cs="Times New Roman"/>
          <w:sz w:val="28"/>
          <w:szCs w:val="28"/>
          <w:lang w:val="az-Latn-AZ"/>
        </w:rPr>
        <w:t xml:space="preserve"> imza nümunəsi</w:t>
      </w:r>
      <w:r w:rsidR="00473AF9" w:rsidRPr="001E3BDD">
        <w:rPr>
          <w:rFonts w:ascii="Times New Roman" w:hAnsi="Times New Roman" w:cs="Times New Roman"/>
          <w:sz w:val="28"/>
          <w:szCs w:val="28"/>
          <w:lang w:val="az-Latn-AZ"/>
        </w:rPr>
        <w:t xml:space="preserve"> </w:t>
      </w:r>
      <w:r w:rsidR="004F7141" w:rsidRPr="001E3BDD">
        <w:rPr>
          <w:rFonts w:ascii="Times New Roman" w:hAnsi="Times New Roman" w:cs="Times New Roman"/>
          <w:sz w:val="28"/>
          <w:szCs w:val="28"/>
          <w:lang w:val="az-Latn-AZ"/>
        </w:rPr>
        <w:t>arasında</w:t>
      </w:r>
      <w:r w:rsidR="00930F18" w:rsidRPr="001E3BDD">
        <w:rPr>
          <w:rFonts w:ascii="Times New Roman" w:hAnsi="Times New Roman" w:cs="Times New Roman"/>
          <w:sz w:val="28"/>
          <w:szCs w:val="28"/>
          <w:lang w:val="az-Latn-AZ"/>
        </w:rPr>
        <w:t xml:space="preserve"> aparılmış</w:t>
      </w:r>
      <w:r w:rsidR="00473AF9" w:rsidRPr="001E3BDD">
        <w:rPr>
          <w:rFonts w:ascii="Times New Roman" w:hAnsi="Times New Roman" w:cs="Times New Roman"/>
          <w:sz w:val="28"/>
          <w:szCs w:val="28"/>
          <w:lang w:val="az-Latn-AZ"/>
        </w:rPr>
        <w:t xml:space="preserve"> məhkəmə xətşünaslıq ekspertizasının rəyinə ə</w:t>
      </w:r>
      <w:r w:rsidR="000632C9" w:rsidRPr="001E3BDD">
        <w:rPr>
          <w:rFonts w:ascii="Times New Roman" w:hAnsi="Times New Roman" w:cs="Times New Roman"/>
          <w:sz w:val="28"/>
          <w:szCs w:val="28"/>
          <w:lang w:val="az-Latn-AZ"/>
        </w:rPr>
        <w:t>saslana</w:t>
      </w:r>
      <w:r w:rsidR="00625D65" w:rsidRPr="001E3BDD">
        <w:rPr>
          <w:rFonts w:ascii="Times New Roman" w:hAnsi="Times New Roman" w:cs="Times New Roman"/>
          <w:sz w:val="28"/>
          <w:szCs w:val="28"/>
          <w:lang w:val="az-Latn-AZ"/>
        </w:rPr>
        <w:t>raq çıxarılmışdır.</w:t>
      </w:r>
      <w:r w:rsidR="0026427B" w:rsidRPr="001E3BDD">
        <w:rPr>
          <w:rFonts w:ascii="Times New Roman" w:hAnsi="Times New Roman" w:cs="Times New Roman"/>
          <w:sz w:val="28"/>
          <w:szCs w:val="28"/>
          <w:lang w:val="az-Latn-AZ"/>
        </w:rPr>
        <w:t xml:space="preserve"> Sonradan A.Yəhya</w:t>
      </w:r>
      <w:r w:rsidR="00016141" w:rsidRPr="001E3BDD">
        <w:rPr>
          <w:rFonts w:ascii="Times New Roman" w:hAnsi="Times New Roman" w:cs="Times New Roman"/>
          <w:sz w:val="28"/>
          <w:szCs w:val="28"/>
          <w:lang w:val="az-Latn-AZ"/>
        </w:rPr>
        <w:t>zadə</w:t>
      </w:r>
      <w:r w:rsidR="00473AF9" w:rsidRPr="001E3BDD">
        <w:rPr>
          <w:rFonts w:ascii="Times New Roman" w:hAnsi="Times New Roman" w:cs="Times New Roman"/>
          <w:sz w:val="28"/>
          <w:szCs w:val="28"/>
          <w:lang w:val="az-Latn-AZ"/>
        </w:rPr>
        <w:t xml:space="preserve"> </w:t>
      </w:r>
      <w:r w:rsidR="00473AF9" w:rsidRPr="001E3BDD">
        <w:rPr>
          <w:rFonts w:ascii="Times New Roman" w:hAnsi="Times New Roman" w:cs="Times New Roman"/>
          <w:sz w:val="28"/>
          <w:szCs w:val="28"/>
          <w:lang w:val="az-Latn-AZ" w:eastAsia="ja-JP"/>
        </w:rPr>
        <w:t xml:space="preserve">müvafiq orqanlara müraciət edərək </w:t>
      </w:r>
      <w:r w:rsidR="002D7B45" w:rsidRPr="001E3BDD">
        <w:rPr>
          <w:rFonts w:ascii="Times New Roman" w:hAnsi="Times New Roman" w:cs="Times New Roman"/>
          <w:sz w:val="28"/>
          <w:szCs w:val="28"/>
          <w:lang w:val="az-Latn-AZ" w:eastAsia="ja-JP"/>
        </w:rPr>
        <w:t>vəsiyyə</w:t>
      </w:r>
      <w:r w:rsidR="00016141" w:rsidRPr="001E3BDD">
        <w:rPr>
          <w:rFonts w:ascii="Times New Roman" w:hAnsi="Times New Roman" w:cs="Times New Roman"/>
          <w:sz w:val="28"/>
          <w:szCs w:val="28"/>
          <w:lang w:val="az-Latn-AZ" w:eastAsia="ja-JP"/>
        </w:rPr>
        <w:t>t qoyan</w:t>
      </w:r>
      <w:r w:rsidR="002D7B45" w:rsidRPr="001E3BDD">
        <w:rPr>
          <w:rFonts w:ascii="Times New Roman" w:hAnsi="Times New Roman" w:cs="Times New Roman"/>
          <w:sz w:val="28"/>
          <w:szCs w:val="28"/>
          <w:lang w:val="az-Latn-AZ" w:eastAsia="ja-JP"/>
        </w:rPr>
        <w:t xml:space="preserve"> M.Bədirovanın sərbəst imza </w:t>
      </w:r>
      <w:r w:rsidR="00473AF9" w:rsidRPr="001E3BDD">
        <w:rPr>
          <w:rFonts w:ascii="Times New Roman" w:hAnsi="Times New Roman" w:cs="Times New Roman"/>
          <w:sz w:val="28"/>
          <w:szCs w:val="28"/>
          <w:lang w:val="az-Latn-AZ" w:eastAsia="ja-JP"/>
        </w:rPr>
        <w:t>nümunələri olan sənədləri –</w:t>
      </w:r>
      <w:r w:rsidR="00EA77B7" w:rsidRPr="001E3BDD">
        <w:rPr>
          <w:rFonts w:ascii="Times New Roman" w:hAnsi="Times New Roman" w:cs="Times New Roman"/>
          <w:sz w:val="28"/>
          <w:szCs w:val="28"/>
          <w:lang w:val="az-Latn-AZ" w:eastAsia="ja-JP"/>
        </w:rPr>
        <w:t xml:space="preserve"> </w:t>
      </w:r>
      <w:r w:rsidR="00473AF9" w:rsidRPr="001E3BDD">
        <w:rPr>
          <w:rFonts w:ascii="Times New Roman" w:hAnsi="Times New Roman" w:cs="Times New Roman"/>
          <w:sz w:val="28"/>
          <w:szCs w:val="28"/>
          <w:lang w:val="az-Latn-AZ" w:eastAsia="ja-JP"/>
        </w:rPr>
        <w:t>əmək kitabçasını və pensiya təyin edilməsi ilə əlaqədar ərizə</w:t>
      </w:r>
      <w:r w:rsidR="00016141" w:rsidRPr="001E3BDD">
        <w:rPr>
          <w:rFonts w:ascii="Times New Roman" w:hAnsi="Times New Roman" w:cs="Times New Roman"/>
          <w:sz w:val="28"/>
          <w:szCs w:val="28"/>
          <w:lang w:val="az-Latn-AZ" w:eastAsia="ja-JP"/>
        </w:rPr>
        <w:t>ni</w:t>
      </w:r>
      <w:r w:rsidR="00473AF9" w:rsidRPr="001E3BDD">
        <w:rPr>
          <w:rFonts w:ascii="Times New Roman" w:hAnsi="Times New Roman" w:cs="Times New Roman"/>
          <w:sz w:val="28"/>
          <w:szCs w:val="28"/>
          <w:lang w:val="az-Latn-AZ" w:eastAsia="ja-JP"/>
        </w:rPr>
        <w:t xml:space="preserve"> </w:t>
      </w:r>
      <w:r w:rsidR="00016141" w:rsidRPr="001E3BDD">
        <w:rPr>
          <w:rFonts w:ascii="Times New Roman" w:hAnsi="Times New Roman" w:cs="Times New Roman"/>
          <w:sz w:val="28"/>
          <w:szCs w:val="28"/>
          <w:lang w:val="az-Latn-AZ" w:eastAsia="ja-JP"/>
        </w:rPr>
        <w:t xml:space="preserve">əldə </w:t>
      </w:r>
      <w:r w:rsidR="009B0E72" w:rsidRPr="001E3BDD">
        <w:rPr>
          <w:rFonts w:ascii="Times New Roman" w:hAnsi="Times New Roman" w:cs="Times New Roman"/>
          <w:sz w:val="28"/>
          <w:szCs w:val="28"/>
          <w:lang w:val="az-Latn-AZ" w:eastAsia="ja-JP"/>
        </w:rPr>
        <w:t>etmiş</w:t>
      </w:r>
      <w:r w:rsidR="00016141" w:rsidRPr="001E3BDD">
        <w:rPr>
          <w:rFonts w:ascii="Times New Roman" w:hAnsi="Times New Roman" w:cs="Times New Roman"/>
          <w:sz w:val="28"/>
          <w:szCs w:val="28"/>
          <w:lang w:val="az-Latn-AZ" w:eastAsia="ja-JP"/>
        </w:rPr>
        <w:t xml:space="preserve"> </w:t>
      </w:r>
      <w:r w:rsidR="009B0E72" w:rsidRPr="001E3BDD">
        <w:rPr>
          <w:rFonts w:ascii="Times New Roman" w:hAnsi="Times New Roman" w:cs="Times New Roman"/>
          <w:sz w:val="28"/>
          <w:szCs w:val="28"/>
          <w:lang w:val="az-Latn-AZ" w:eastAsia="ja-JP"/>
        </w:rPr>
        <w:t>və</w:t>
      </w:r>
      <w:r w:rsidR="00016141" w:rsidRPr="001E3BDD">
        <w:rPr>
          <w:rFonts w:ascii="Times New Roman" w:hAnsi="Times New Roman" w:cs="Times New Roman"/>
          <w:sz w:val="28"/>
          <w:szCs w:val="28"/>
          <w:lang w:val="az-Latn-AZ" w:eastAsia="ja-JP"/>
        </w:rPr>
        <w:t xml:space="preserve"> </w:t>
      </w:r>
      <w:r w:rsidR="00473AF9" w:rsidRPr="001E3BDD">
        <w:rPr>
          <w:rFonts w:ascii="Times New Roman" w:hAnsi="Times New Roman" w:cs="Times New Roman"/>
          <w:sz w:val="28"/>
          <w:szCs w:val="28"/>
          <w:lang w:val="az-Latn-AZ" w:eastAsia="ja-JP"/>
        </w:rPr>
        <w:t xml:space="preserve">R.Yəhyazadənin məhkəməyə </w:t>
      </w:r>
      <w:r w:rsidR="00016141" w:rsidRPr="001E3BDD">
        <w:rPr>
          <w:rFonts w:ascii="Times New Roman" w:hAnsi="Times New Roman" w:cs="Times New Roman"/>
          <w:sz w:val="28"/>
          <w:szCs w:val="28"/>
          <w:lang w:val="az-Latn-AZ" w:eastAsia="ja-JP"/>
        </w:rPr>
        <w:t>təqdim etdiyi aktın saxta olduğunu müəyyən etmişdir.</w:t>
      </w:r>
      <w:r w:rsidR="00473AF9" w:rsidRPr="001E3BDD">
        <w:rPr>
          <w:rFonts w:ascii="Times New Roman" w:hAnsi="Times New Roman" w:cs="Times New Roman"/>
          <w:sz w:val="28"/>
          <w:szCs w:val="28"/>
          <w:lang w:val="az-Latn-AZ" w:eastAsia="ja-JP"/>
        </w:rPr>
        <w:t xml:space="preserve"> </w:t>
      </w:r>
      <w:r w:rsidR="009B0E72" w:rsidRPr="001E3BDD">
        <w:rPr>
          <w:rFonts w:ascii="Times New Roman" w:hAnsi="Times New Roman" w:cs="Times New Roman"/>
          <w:sz w:val="28"/>
          <w:szCs w:val="28"/>
          <w:lang w:val="az-Latn-AZ" w:eastAsia="ja-JP"/>
        </w:rPr>
        <w:t>Bundan sonra A.</w:t>
      </w:r>
      <w:r w:rsidR="0026427B" w:rsidRPr="001E3BDD">
        <w:rPr>
          <w:rFonts w:ascii="Times New Roman" w:hAnsi="Times New Roman" w:cs="Times New Roman"/>
          <w:sz w:val="28"/>
          <w:szCs w:val="28"/>
          <w:lang w:val="az-Latn-AZ" w:eastAsia="ja-JP"/>
        </w:rPr>
        <w:t>Yəhyazadə</w:t>
      </w:r>
      <w:r w:rsidR="009B0E72" w:rsidRPr="001E3BDD">
        <w:rPr>
          <w:rFonts w:ascii="Times New Roman" w:hAnsi="Times New Roman" w:cs="Times New Roman"/>
          <w:sz w:val="28"/>
          <w:szCs w:val="28"/>
          <w:lang w:val="az-Latn-AZ" w:eastAsia="ja-JP"/>
        </w:rPr>
        <w:t xml:space="preserve"> </w:t>
      </w:r>
      <w:r w:rsidR="009B0E72" w:rsidRPr="001E3BDD">
        <w:rPr>
          <w:rFonts w:ascii="Times New Roman" w:hAnsi="Times New Roman" w:cs="Times New Roman"/>
          <w:sz w:val="28"/>
          <w:szCs w:val="28"/>
          <w:lang w:val="az-Latn-AZ"/>
        </w:rPr>
        <w:t xml:space="preserve">R.Yəhyazadənin məhkəmədə saxta sənəd </w:t>
      </w:r>
      <w:r w:rsidR="00473AF9" w:rsidRPr="001E3BDD">
        <w:rPr>
          <w:rFonts w:ascii="Times New Roman" w:hAnsi="Times New Roman" w:cs="Times New Roman"/>
          <w:sz w:val="28"/>
          <w:szCs w:val="28"/>
          <w:lang w:val="az-Latn-AZ" w:eastAsia="ja-JP"/>
        </w:rPr>
        <w:t xml:space="preserve">istifadə etməsi </w:t>
      </w:r>
      <w:r w:rsidR="009B0E72" w:rsidRPr="001E3BDD">
        <w:rPr>
          <w:rFonts w:ascii="Times New Roman" w:hAnsi="Times New Roman" w:cs="Times New Roman"/>
          <w:sz w:val="28"/>
          <w:szCs w:val="28"/>
          <w:lang w:val="az-Latn-AZ" w:eastAsia="ja-JP"/>
        </w:rPr>
        <w:t xml:space="preserve">ilə əlaqədar </w:t>
      </w:r>
      <w:r w:rsidR="00473AF9" w:rsidRPr="001E3BDD">
        <w:rPr>
          <w:rFonts w:ascii="Times New Roman" w:hAnsi="Times New Roman" w:cs="Times New Roman"/>
          <w:sz w:val="28"/>
          <w:szCs w:val="28"/>
          <w:lang w:val="az-Latn-AZ" w:eastAsia="ja-JP"/>
        </w:rPr>
        <w:t>Göyçay rayon prokurorluğuna müraciət etmişdir. Prokurorluğun yeni əldə edilmiş sənədlər üzrə araşdırması zamanı təyin etdiyi məhkəmə xətşünaslıq ekspertizasının rəyi</w:t>
      </w:r>
      <w:r w:rsidR="009B0E72" w:rsidRPr="001E3BDD">
        <w:rPr>
          <w:rFonts w:ascii="Times New Roman" w:hAnsi="Times New Roman" w:cs="Times New Roman"/>
          <w:sz w:val="28"/>
          <w:szCs w:val="28"/>
          <w:lang w:val="az-Latn-AZ" w:eastAsia="ja-JP"/>
        </w:rPr>
        <w:t>nə əsasən A.</w:t>
      </w:r>
      <w:r w:rsidR="0026427B" w:rsidRPr="001E3BDD">
        <w:rPr>
          <w:rFonts w:ascii="Times New Roman" w:hAnsi="Times New Roman" w:cs="Times New Roman"/>
          <w:sz w:val="28"/>
          <w:szCs w:val="28"/>
          <w:lang w:val="az-Latn-AZ" w:eastAsia="ja-JP"/>
        </w:rPr>
        <w:t>Yəhyazadə</w:t>
      </w:r>
      <w:r w:rsidR="009B0E72" w:rsidRPr="001E3BDD">
        <w:rPr>
          <w:rFonts w:ascii="Times New Roman" w:hAnsi="Times New Roman" w:cs="Times New Roman"/>
          <w:sz w:val="28"/>
          <w:szCs w:val="28"/>
          <w:lang w:val="az-Latn-AZ" w:eastAsia="ja-JP"/>
        </w:rPr>
        <w:t>nin təqdim etdiyi</w:t>
      </w:r>
      <w:r w:rsidR="00473AF9" w:rsidRPr="001E3BDD">
        <w:rPr>
          <w:rFonts w:ascii="Times New Roman" w:hAnsi="Times New Roman" w:cs="Times New Roman"/>
          <w:sz w:val="28"/>
          <w:szCs w:val="28"/>
          <w:lang w:val="az-Latn-AZ" w:eastAsia="ja-JP"/>
        </w:rPr>
        <w:t xml:space="preserve"> </w:t>
      </w:r>
      <w:r w:rsidR="009B0E72" w:rsidRPr="001E3BDD">
        <w:rPr>
          <w:rFonts w:ascii="Times New Roman" w:hAnsi="Times New Roman" w:cs="Times New Roman"/>
          <w:sz w:val="28"/>
          <w:szCs w:val="28"/>
          <w:lang w:val="az-Latn-AZ" w:eastAsia="ja-JP"/>
        </w:rPr>
        <w:t>s</w:t>
      </w:r>
      <w:r w:rsidR="002D7B45" w:rsidRPr="001E3BDD">
        <w:rPr>
          <w:rFonts w:ascii="Times New Roman" w:hAnsi="Times New Roman" w:cs="Times New Roman"/>
          <w:sz w:val="28"/>
          <w:szCs w:val="28"/>
          <w:lang w:val="az-Latn-AZ" w:eastAsia="ja-JP"/>
        </w:rPr>
        <w:t>ənədlərdəki imza</w:t>
      </w:r>
      <w:r w:rsidR="009B0E72" w:rsidRPr="001E3BDD">
        <w:rPr>
          <w:rFonts w:ascii="Times New Roman" w:hAnsi="Times New Roman" w:cs="Times New Roman"/>
          <w:sz w:val="28"/>
          <w:szCs w:val="28"/>
          <w:lang w:val="az-Latn-AZ" w:eastAsia="ja-JP"/>
        </w:rPr>
        <w:t xml:space="preserve"> nümunələri ilə</w:t>
      </w:r>
      <w:r w:rsidR="002D7B45" w:rsidRPr="001E3BDD">
        <w:rPr>
          <w:rFonts w:ascii="Times New Roman" w:hAnsi="Times New Roman" w:cs="Times New Roman"/>
          <w:sz w:val="28"/>
          <w:szCs w:val="28"/>
          <w:lang w:val="az-Latn-AZ" w:eastAsia="ja-JP"/>
        </w:rPr>
        <w:t xml:space="preserve"> </w:t>
      </w:r>
      <w:r w:rsidR="00473AF9" w:rsidRPr="001E3BDD">
        <w:rPr>
          <w:rFonts w:ascii="Times New Roman" w:hAnsi="Times New Roman" w:cs="Times New Roman"/>
          <w:sz w:val="28"/>
          <w:szCs w:val="28"/>
          <w:lang w:val="az-Latn-AZ" w:eastAsia="ja-JP"/>
        </w:rPr>
        <w:t xml:space="preserve">mübahisələndirilən </w:t>
      </w:r>
      <w:r w:rsidR="00CA0FC6" w:rsidRPr="001E3BDD">
        <w:rPr>
          <w:rFonts w:ascii="Times New Roman" w:hAnsi="Times New Roman" w:cs="Times New Roman"/>
          <w:sz w:val="28"/>
          <w:szCs w:val="28"/>
          <w:lang w:val="az-Latn-AZ" w:eastAsia="ja-JP"/>
        </w:rPr>
        <w:t>vəsiyyətnamədə</w:t>
      </w:r>
      <w:r w:rsidR="009B0E72" w:rsidRPr="001E3BDD">
        <w:rPr>
          <w:rFonts w:ascii="Times New Roman" w:hAnsi="Times New Roman" w:cs="Times New Roman"/>
          <w:sz w:val="28"/>
          <w:szCs w:val="28"/>
          <w:lang w:val="az-Latn-AZ" w:eastAsia="ja-JP"/>
        </w:rPr>
        <w:t>ki imzanın</w:t>
      </w:r>
      <w:r w:rsidR="00CA0FC6" w:rsidRPr="001E3BDD">
        <w:rPr>
          <w:rFonts w:ascii="Times New Roman" w:hAnsi="Times New Roman" w:cs="Times New Roman"/>
          <w:sz w:val="28"/>
          <w:szCs w:val="28"/>
          <w:lang w:val="az-Latn-AZ" w:eastAsia="ja-JP"/>
        </w:rPr>
        <w:t xml:space="preserve"> eyniliyi təsdiq,</w:t>
      </w:r>
      <w:r w:rsidR="002D7B45" w:rsidRPr="001E3BDD">
        <w:rPr>
          <w:rFonts w:ascii="Times New Roman" w:hAnsi="Times New Roman" w:cs="Times New Roman"/>
          <w:sz w:val="28"/>
          <w:szCs w:val="28"/>
          <w:lang w:val="az-Latn-AZ" w:eastAsia="ja-JP"/>
        </w:rPr>
        <w:t xml:space="preserve"> aktdakı </w:t>
      </w:r>
      <w:r w:rsidR="009B0E72" w:rsidRPr="001E3BDD">
        <w:rPr>
          <w:rFonts w:ascii="Times New Roman" w:hAnsi="Times New Roman" w:cs="Times New Roman"/>
          <w:sz w:val="28"/>
          <w:szCs w:val="28"/>
          <w:lang w:val="az-Latn-AZ" w:eastAsia="ja-JP"/>
        </w:rPr>
        <w:t xml:space="preserve">imza </w:t>
      </w:r>
      <w:r w:rsidR="002D7B45" w:rsidRPr="001E3BDD">
        <w:rPr>
          <w:rFonts w:ascii="Times New Roman" w:hAnsi="Times New Roman" w:cs="Times New Roman"/>
          <w:sz w:val="28"/>
          <w:szCs w:val="28"/>
          <w:lang w:val="az-Latn-AZ" w:eastAsia="ja-JP"/>
        </w:rPr>
        <w:t>isə inkar edilmişdir. L</w:t>
      </w:r>
      <w:r w:rsidR="00CA0FC6" w:rsidRPr="001E3BDD">
        <w:rPr>
          <w:rFonts w:ascii="Times New Roman" w:hAnsi="Times New Roman" w:cs="Times New Roman"/>
          <w:sz w:val="28"/>
          <w:szCs w:val="28"/>
          <w:lang w:val="az-Latn-AZ" w:eastAsia="ja-JP"/>
        </w:rPr>
        <w:t xml:space="preserve">akin </w:t>
      </w:r>
      <w:r w:rsidR="009B0E72" w:rsidRPr="001E3BDD">
        <w:rPr>
          <w:rFonts w:ascii="Times New Roman" w:hAnsi="Times New Roman" w:cs="Times New Roman"/>
          <w:sz w:val="28"/>
          <w:szCs w:val="28"/>
          <w:lang w:val="az-Latn-AZ" w:eastAsia="ja-JP"/>
        </w:rPr>
        <w:t xml:space="preserve">Göyçay rayon prokurorluğunun 20.06.2012-ci il tarixli qərarı ilə R.Yəhyazadə haqqında cinayət işinin başlanması </w:t>
      </w:r>
      <w:r w:rsidR="008A7A92" w:rsidRPr="001E3BDD">
        <w:rPr>
          <w:rFonts w:ascii="Times New Roman" w:hAnsi="Times New Roman" w:cs="Times New Roman"/>
          <w:sz w:val="28"/>
          <w:szCs w:val="28"/>
          <w:lang w:val="az-Latn-AZ" w:eastAsia="ja-JP"/>
        </w:rPr>
        <w:t xml:space="preserve">cinayət </w:t>
      </w:r>
      <w:r w:rsidR="00CA0FC6" w:rsidRPr="001E3BDD">
        <w:rPr>
          <w:rFonts w:ascii="Times New Roman" w:hAnsi="Times New Roman" w:cs="Times New Roman"/>
          <w:sz w:val="28"/>
          <w:szCs w:val="28"/>
          <w:lang w:val="az-Latn-AZ" w:eastAsia="ja-JP"/>
        </w:rPr>
        <w:t>məsuliyyət</w:t>
      </w:r>
      <w:r w:rsidR="00875FDF" w:rsidRPr="001E3BDD">
        <w:rPr>
          <w:rFonts w:ascii="Times New Roman" w:hAnsi="Times New Roman" w:cs="Times New Roman"/>
          <w:sz w:val="28"/>
          <w:szCs w:val="28"/>
          <w:lang w:val="az-Latn-AZ" w:eastAsia="ja-JP"/>
        </w:rPr>
        <w:t>inə</w:t>
      </w:r>
      <w:r w:rsidR="00CA0FC6" w:rsidRPr="001E3BDD">
        <w:rPr>
          <w:rFonts w:ascii="Times New Roman" w:hAnsi="Times New Roman" w:cs="Times New Roman"/>
          <w:sz w:val="28"/>
          <w:szCs w:val="28"/>
          <w:lang w:val="az-Latn-AZ" w:eastAsia="ja-JP"/>
        </w:rPr>
        <w:t xml:space="preserve"> cəlb etmə müddə</w:t>
      </w:r>
      <w:r w:rsidR="008A7A92" w:rsidRPr="001E3BDD">
        <w:rPr>
          <w:rFonts w:ascii="Times New Roman" w:hAnsi="Times New Roman" w:cs="Times New Roman"/>
          <w:sz w:val="28"/>
          <w:szCs w:val="28"/>
          <w:lang w:val="az-Latn-AZ" w:eastAsia="ja-JP"/>
        </w:rPr>
        <w:t>ti keçdiyinə görə</w:t>
      </w:r>
      <w:r w:rsidR="002D7B45" w:rsidRPr="001E3BDD">
        <w:rPr>
          <w:rFonts w:ascii="Times New Roman" w:hAnsi="Times New Roman" w:cs="Times New Roman"/>
          <w:sz w:val="28"/>
          <w:szCs w:val="28"/>
          <w:lang w:val="az-Latn-AZ" w:eastAsia="ja-JP"/>
        </w:rPr>
        <w:t xml:space="preserve"> </w:t>
      </w:r>
      <w:r w:rsidR="00473AF9" w:rsidRPr="001E3BDD">
        <w:rPr>
          <w:rFonts w:ascii="Times New Roman" w:hAnsi="Times New Roman" w:cs="Times New Roman"/>
          <w:sz w:val="28"/>
          <w:szCs w:val="28"/>
          <w:lang w:val="az-Latn-AZ" w:eastAsia="ja-JP"/>
        </w:rPr>
        <w:t>rədd edilmişdir.</w:t>
      </w:r>
    </w:p>
    <w:p w:rsidR="00913F23" w:rsidRPr="001E3BDD" w:rsidRDefault="001B0A93" w:rsidP="001B0A93">
      <w:pPr>
        <w:spacing w:after="0" w:line="240" w:lineRule="auto"/>
        <w:ind w:firstLine="567"/>
        <w:jc w:val="both"/>
        <w:rPr>
          <w:rFonts w:ascii="Times New Roman" w:hAnsi="Times New Roman" w:cs="Times New Roman"/>
          <w:sz w:val="28"/>
          <w:szCs w:val="28"/>
          <w:lang w:val="az-Latn-AZ" w:eastAsia="ja-JP"/>
        </w:rPr>
      </w:pPr>
      <w:r w:rsidRPr="001E3BDD">
        <w:rPr>
          <w:rFonts w:ascii="Times New Roman" w:hAnsi="Times New Roman" w:cs="Times New Roman"/>
          <w:sz w:val="28"/>
          <w:szCs w:val="28"/>
          <w:lang w:val="az-Latn-AZ" w:eastAsia="ja-JP"/>
        </w:rPr>
        <w:t>A.</w:t>
      </w:r>
      <w:r w:rsidR="0026427B" w:rsidRPr="001E3BDD">
        <w:rPr>
          <w:rFonts w:ascii="Times New Roman" w:hAnsi="Times New Roman" w:cs="Times New Roman"/>
          <w:sz w:val="28"/>
          <w:szCs w:val="28"/>
          <w:lang w:val="az-Latn-AZ" w:eastAsia="ja-JP"/>
        </w:rPr>
        <w:t>Yəhyazadə</w:t>
      </w:r>
      <w:r w:rsidRPr="001E3BDD">
        <w:rPr>
          <w:rFonts w:ascii="Times New Roman" w:hAnsi="Times New Roman" w:cs="Times New Roman"/>
          <w:sz w:val="28"/>
          <w:szCs w:val="28"/>
          <w:lang w:val="az-Latn-AZ" w:eastAsia="ja-JP"/>
        </w:rPr>
        <w:t>nin qənaətinə görə onun ərizəsi</w:t>
      </w:r>
      <w:r w:rsidR="00893366" w:rsidRPr="001E3BDD">
        <w:rPr>
          <w:rFonts w:ascii="Times New Roman" w:hAnsi="Times New Roman" w:cs="Times New Roman"/>
          <w:sz w:val="28"/>
          <w:szCs w:val="28"/>
          <w:lang w:val="az-Latn-AZ" w:eastAsia="ja-JP"/>
        </w:rPr>
        <w:t xml:space="preserve"> </w:t>
      </w:r>
      <w:r w:rsidR="00B33069" w:rsidRPr="001E3BDD">
        <w:rPr>
          <w:rFonts w:ascii="Times New Roman" w:hAnsi="Times New Roman" w:cs="Times New Roman"/>
          <w:sz w:val="28"/>
          <w:szCs w:val="28"/>
          <w:lang w:val="az-Latn-AZ"/>
        </w:rPr>
        <w:t>Azərbaycan Respublikası Mülki Prosessual Məcəlləsinin (bundan sonra – MPM) 432.2.1 maddəsinin tələbləri nəzərə alınmadan</w:t>
      </w:r>
      <w:r w:rsidR="009B630E" w:rsidRPr="001E3BDD">
        <w:rPr>
          <w:rFonts w:ascii="Times New Roman" w:hAnsi="Times New Roman" w:cs="Times New Roman"/>
          <w:sz w:val="28"/>
          <w:szCs w:val="28"/>
          <w:lang w:val="az-Latn-AZ"/>
        </w:rPr>
        <w:t>, tətbiq edilməli olan qanun norması tətbiq edilmədiyindən</w:t>
      </w:r>
      <w:r w:rsidR="00B33069" w:rsidRPr="001E3BDD">
        <w:rPr>
          <w:rFonts w:ascii="Times New Roman" w:hAnsi="Times New Roman" w:cs="Times New Roman"/>
          <w:sz w:val="28"/>
          <w:szCs w:val="28"/>
          <w:lang w:val="az-Latn-AZ"/>
        </w:rPr>
        <w:t xml:space="preserve"> </w:t>
      </w:r>
      <w:r w:rsidR="00B3025C" w:rsidRPr="001E3BDD">
        <w:rPr>
          <w:rFonts w:ascii="Times New Roman" w:hAnsi="Times New Roman" w:cs="Times New Roman"/>
          <w:sz w:val="28"/>
          <w:szCs w:val="28"/>
          <w:lang w:val="az-Latn-AZ"/>
        </w:rPr>
        <w:t xml:space="preserve">Ali Məhkəmənin </w:t>
      </w:r>
      <w:r w:rsidR="00345209" w:rsidRPr="001E3BDD">
        <w:rPr>
          <w:rFonts w:ascii="Times New Roman" w:hAnsi="Times New Roman" w:cs="Times New Roman"/>
          <w:sz w:val="28"/>
          <w:szCs w:val="28"/>
          <w:lang w:val="az-Latn-AZ"/>
        </w:rPr>
        <w:t>q</w:t>
      </w:r>
      <w:r w:rsidR="00B3025C" w:rsidRPr="001E3BDD">
        <w:rPr>
          <w:rFonts w:ascii="Times New Roman" w:hAnsi="Times New Roman" w:cs="Times New Roman"/>
          <w:sz w:val="28"/>
          <w:szCs w:val="28"/>
          <w:lang w:val="az-Latn-AZ"/>
        </w:rPr>
        <w:t>anuni qüvvəyə minmiş məhkəmə aktlarına yeni açılmış hallar üzrə yenidən baxılmasına dair məhkəmə tərkibinin 17 oktyabr 2012-ci il tarixli qərardad</w:t>
      </w:r>
      <w:r w:rsidR="00893366" w:rsidRPr="001E3BDD">
        <w:rPr>
          <w:rFonts w:ascii="Times New Roman" w:hAnsi="Times New Roman" w:cs="Times New Roman"/>
          <w:sz w:val="28"/>
          <w:szCs w:val="28"/>
          <w:lang w:val="az-Latn-AZ"/>
        </w:rPr>
        <w:t xml:space="preserve">ı ilə əsassız </w:t>
      </w:r>
      <w:r w:rsidRPr="001E3BDD">
        <w:rPr>
          <w:rFonts w:ascii="Times New Roman" w:hAnsi="Times New Roman" w:cs="Times New Roman"/>
          <w:sz w:val="28"/>
          <w:szCs w:val="28"/>
          <w:lang w:val="az-Latn-AZ"/>
        </w:rPr>
        <w:t xml:space="preserve">olaraq rədd </w:t>
      </w:r>
      <w:r w:rsidR="00893366" w:rsidRPr="001E3BDD">
        <w:rPr>
          <w:rFonts w:ascii="Times New Roman" w:hAnsi="Times New Roman" w:cs="Times New Roman"/>
          <w:sz w:val="28"/>
          <w:szCs w:val="28"/>
          <w:lang w:val="az-Latn-AZ"/>
        </w:rPr>
        <w:lastRenderedPageBreak/>
        <w:t>edildiyindən</w:t>
      </w:r>
      <w:r w:rsidR="0026427B" w:rsidRPr="001E3BDD">
        <w:rPr>
          <w:rFonts w:ascii="Times New Roman" w:hAnsi="Times New Roman" w:cs="Times New Roman"/>
          <w:sz w:val="28"/>
          <w:szCs w:val="28"/>
          <w:lang w:val="az-Latn-AZ"/>
        </w:rPr>
        <w:t>,</w:t>
      </w:r>
      <w:r w:rsidR="00893366" w:rsidRPr="001E3BDD">
        <w:rPr>
          <w:rFonts w:ascii="Times New Roman" w:hAnsi="Times New Roman" w:cs="Times New Roman"/>
          <w:sz w:val="28"/>
          <w:szCs w:val="28"/>
          <w:lang w:val="az-Latn-AZ"/>
        </w:rPr>
        <w:t xml:space="preserve"> </w:t>
      </w:r>
      <w:r w:rsidR="00913F23" w:rsidRPr="001E3BDD">
        <w:rPr>
          <w:rFonts w:ascii="Times New Roman" w:hAnsi="Times New Roman" w:cs="Times New Roman"/>
          <w:sz w:val="28"/>
          <w:szCs w:val="28"/>
          <w:lang w:val="az-Latn-AZ"/>
        </w:rPr>
        <w:t>hüquq və</w:t>
      </w:r>
      <w:r w:rsidR="00B3025C" w:rsidRPr="001E3BDD">
        <w:rPr>
          <w:rFonts w:ascii="Times New Roman" w:hAnsi="Times New Roman" w:cs="Times New Roman"/>
          <w:sz w:val="28"/>
          <w:szCs w:val="28"/>
          <w:lang w:val="az-Latn-AZ"/>
        </w:rPr>
        <w:t xml:space="preserve"> </w:t>
      </w:r>
      <w:r w:rsidR="00913F23" w:rsidRPr="001E3BDD">
        <w:rPr>
          <w:rFonts w:ascii="Times New Roman" w:hAnsi="Times New Roman" w:cs="Times New Roman"/>
          <w:sz w:val="28"/>
          <w:szCs w:val="28"/>
          <w:lang w:val="az-Latn-AZ"/>
        </w:rPr>
        <w:t>azadlıqlarının</w:t>
      </w:r>
      <w:r w:rsidR="00893366" w:rsidRPr="001E3BDD">
        <w:rPr>
          <w:rFonts w:ascii="Times New Roman" w:hAnsi="Times New Roman" w:cs="Times New Roman"/>
          <w:sz w:val="28"/>
          <w:szCs w:val="28"/>
          <w:lang w:val="az-Latn-AZ"/>
        </w:rPr>
        <w:t xml:space="preserve"> məhkəmə tə</w:t>
      </w:r>
      <w:r w:rsidR="003B3695" w:rsidRPr="001E3BDD">
        <w:rPr>
          <w:rFonts w:ascii="Times New Roman" w:hAnsi="Times New Roman" w:cs="Times New Roman"/>
          <w:sz w:val="28"/>
          <w:szCs w:val="28"/>
          <w:lang w:val="az-Latn-AZ"/>
        </w:rPr>
        <w:t>minatına dair konstitusiya</w:t>
      </w:r>
      <w:r w:rsidR="0026427B" w:rsidRPr="001E3BDD">
        <w:rPr>
          <w:rFonts w:ascii="Times New Roman" w:hAnsi="Times New Roman" w:cs="Times New Roman"/>
          <w:sz w:val="28"/>
          <w:szCs w:val="28"/>
          <w:lang w:val="az-Latn-AZ"/>
        </w:rPr>
        <w:t xml:space="preserve"> hüququ</w:t>
      </w:r>
      <w:r w:rsidR="00893366" w:rsidRPr="001E3BDD">
        <w:rPr>
          <w:rFonts w:ascii="Times New Roman" w:hAnsi="Times New Roman" w:cs="Times New Roman"/>
          <w:sz w:val="28"/>
          <w:szCs w:val="28"/>
          <w:lang w:val="az-Latn-AZ"/>
        </w:rPr>
        <w:t xml:space="preserve"> pozulmuşdur.</w:t>
      </w:r>
      <w:r w:rsidR="00B3025C" w:rsidRPr="001E3BDD">
        <w:rPr>
          <w:rFonts w:ascii="Times New Roman" w:hAnsi="Times New Roman" w:cs="Times New Roman"/>
          <w:sz w:val="28"/>
          <w:szCs w:val="28"/>
          <w:lang w:val="az-Latn-AZ"/>
        </w:rPr>
        <w:t xml:space="preserve"> </w:t>
      </w:r>
    </w:p>
    <w:p w:rsidR="0068129D" w:rsidRPr="001E3BDD" w:rsidRDefault="00913F23" w:rsidP="00E517F8">
      <w:pPr>
        <w:spacing w:after="0" w:line="240" w:lineRule="auto"/>
        <w:ind w:firstLine="567"/>
        <w:jc w:val="both"/>
        <w:rPr>
          <w:rFonts w:ascii="Times New Roman" w:hAnsi="Times New Roman" w:cs="Times New Roman"/>
          <w:sz w:val="28"/>
          <w:szCs w:val="28"/>
          <w:lang w:val="az-Latn-AZ"/>
        </w:rPr>
      </w:pPr>
      <w:r w:rsidRPr="001E3BDD">
        <w:rPr>
          <w:rFonts w:ascii="Times New Roman" w:hAnsi="Times New Roman" w:cs="Times New Roman"/>
          <w:sz w:val="28"/>
          <w:szCs w:val="28"/>
          <w:lang w:val="az-Latn-AZ"/>
        </w:rPr>
        <w:t>Konstitusiya Məhkəməsinin Plenumu şikayətlə əlaqədar aşağıdakıları qeyd etməyi zəruri hesab edir.</w:t>
      </w:r>
    </w:p>
    <w:p w:rsidR="00B33069" w:rsidRPr="001E3BDD" w:rsidRDefault="0088614B" w:rsidP="00E517F8">
      <w:pPr>
        <w:spacing w:after="0" w:line="240" w:lineRule="auto"/>
        <w:ind w:firstLine="567"/>
        <w:jc w:val="both"/>
        <w:rPr>
          <w:rFonts w:ascii="Times New Roman" w:hAnsi="Times New Roman" w:cs="Times New Roman"/>
          <w:sz w:val="28"/>
          <w:szCs w:val="28"/>
          <w:lang w:val="az-Latn-AZ"/>
        </w:rPr>
      </w:pPr>
      <w:r w:rsidRPr="001E3BDD">
        <w:rPr>
          <w:rFonts w:ascii="Times New Roman" w:hAnsi="Times New Roman" w:cs="Times New Roman"/>
          <w:sz w:val="28"/>
          <w:szCs w:val="28"/>
          <w:lang w:val="az-Latn-AZ"/>
        </w:rPr>
        <w:t xml:space="preserve">Konstitusiyanın </w:t>
      </w:r>
      <w:r w:rsidR="00FD0DAE" w:rsidRPr="001E3BDD">
        <w:rPr>
          <w:rFonts w:ascii="Times New Roman" w:hAnsi="Times New Roman" w:cs="Times New Roman"/>
          <w:sz w:val="28"/>
          <w:szCs w:val="28"/>
          <w:lang w:val="az-Latn-AZ"/>
        </w:rPr>
        <w:t>26-cı</w:t>
      </w:r>
      <w:r w:rsidRPr="001E3BDD">
        <w:rPr>
          <w:rFonts w:ascii="Times New Roman" w:hAnsi="Times New Roman" w:cs="Times New Roman"/>
          <w:sz w:val="28"/>
          <w:szCs w:val="28"/>
          <w:lang w:val="az-Latn-AZ"/>
        </w:rPr>
        <w:t xml:space="preserve"> maddəsinə əsasən hər kəsin qanunla qadağan olunmayan üsul və vasitələrlə öz hüquq</w:t>
      </w:r>
      <w:r w:rsidR="00B33069" w:rsidRPr="001E3BDD">
        <w:rPr>
          <w:rFonts w:ascii="Times New Roman" w:hAnsi="Times New Roman" w:cs="Times New Roman"/>
          <w:sz w:val="28"/>
          <w:szCs w:val="28"/>
          <w:lang w:val="az-Latn-AZ"/>
        </w:rPr>
        <w:t>larını</w:t>
      </w:r>
      <w:r w:rsidRPr="001E3BDD">
        <w:rPr>
          <w:rFonts w:ascii="Times New Roman" w:hAnsi="Times New Roman" w:cs="Times New Roman"/>
          <w:sz w:val="28"/>
          <w:szCs w:val="28"/>
          <w:lang w:val="az-Latn-AZ"/>
        </w:rPr>
        <w:t xml:space="preserve"> və azadlıqlarını müdafiə </w:t>
      </w:r>
      <w:r w:rsidR="00FD0DAE" w:rsidRPr="001E3BDD">
        <w:rPr>
          <w:rFonts w:ascii="Times New Roman" w:hAnsi="Times New Roman" w:cs="Times New Roman"/>
          <w:sz w:val="28"/>
          <w:szCs w:val="28"/>
          <w:lang w:val="az-Latn-AZ"/>
        </w:rPr>
        <w:t>etmək hüququ vardır</w:t>
      </w:r>
      <w:r w:rsidR="00B33069" w:rsidRPr="001E3BDD">
        <w:rPr>
          <w:rFonts w:ascii="Times New Roman" w:hAnsi="Times New Roman" w:cs="Times New Roman"/>
          <w:sz w:val="28"/>
          <w:szCs w:val="28"/>
          <w:lang w:val="az-Latn-AZ"/>
        </w:rPr>
        <w:t xml:space="preserve">. </w:t>
      </w:r>
      <w:r w:rsidRPr="001E3BDD">
        <w:rPr>
          <w:rFonts w:ascii="Times New Roman" w:hAnsi="Times New Roman" w:cs="Times New Roman"/>
          <w:sz w:val="28"/>
          <w:szCs w:val="28"/>
          <w:lang w:val="az-Latn-AZ"/>
        </w:rPr>
        <w:t xml:space="preserve"> </w:t>
      </w:r>
      <w:r w:rsidR="00B33069" w:rsidRPr="001E3BDD">
        <w:rPr>
          <w:rFonts w:ascii="Times New Roman" w:hAnsi="Times New Roman" w:cs="Times New Roman"/>
          <w:sz w:val="28"/>
          <w:szCs w:val="28"/>
          <w:lang w:val="az-Latn-AZ"/>
        </w:rPr>
        <w:t>D</w:t>
      </w:r>
      <w:r w:rsidRPr="001E3BDD">
        <w:rPr>
          <w:rFonts w:ascii="Times New Roman" w:hAnsi="Times New Roman" w:cs="Times New Roman"/>
          <w:sz w:val="28"/>
          <w:szCs w:val="28"/>
          <w:lang w:val="az-Latn-AZ"/>
        </w:rPr>
        <w:t>övlət hər kəsin hüquq</w:t>
      </w:r>
      <w:r w:rsidR="00B33069" w:rsidRPr="001E3BDD">
        <w:rPr>
          <w:rFonts w:ascii="Times New Roman" w:hAnsi="Times New Roman" w:cs="Times New Roman"/>
          <w:sz w:val="28"/>
          <w:szCs w:val="28"/>
          <w:lang w:val="az-Latn-AZ"/>
        </w:rPr>
        <w:t>larının</w:t>
      </w:r>
      <w:r w:rsidRPr="001E3BDD">
        <w:rPr>
          <w:rFonts w:ascii="Times New Roman" w:hAnsi="Times New Roman" w:cs="Times New Roman"/>
          <w:sz w:val="28"/>
          <w:szCs w:val="28"/>
          <w:lang w:val="az-Latn-AZ"/>
        </w:rPr>
        <w:t xml:space="preserve"> və</w:t>
      </w:r>
      <w:r w:rsidR="00FD0DAE" w:rsidRPr="001E3BDD">
        <w:rPr>
          <w:rFonts w:ascii="Times New Roman" w:hAnsi="Times New Roman" w:cs="Times New Roman"/>
          <w:sz w:val="28"/>
          <w:szCs w:val="28"/>
          <w:lang w:val="az-Latn-AZ"/>
        </w:rPr>
        <w:t xml:space="preserve"> azadlıqlarının</w:t>
      </w:r>
      <w:r w:rsidRPr="001E3BDD">
        <w:rPr>
          <w:rFonts w:ascii="Times New Roman" w:hAnsi="Times New Roman" w:cs="Times New Roman"/>
          <w:sz w:val="28"/>
          <w:szCs w:val="28"/>
          <w:lang w:val="az-Latn-AZ"/>
        </w:rPr>
        <w:t xml:space="preserve"> müdafiəsinə</w:t>
      </w:r>
      <w:r w:rsidR="00FD0DAE" w:rsidRPr="001E3BDD">
        <w:rPr>
          <w:rFonts w:ascii="Times New Roman" w:hAnsi="Times New Roman" w:cs="Times New Roman"/>
          <w:sz w:val="28"/>
          <w:szCs w:val="28"/>
          <w:lang w:val="az-Latn-AZ"/>
        </w:rPr>
        <w:t xml:space="preserve"> t</w:t>
      </w:r>
      <w:r w:rsidRPr="001E3BDD">
        <w:rPr>
          <w:rFonts w:ascii="Times New Roman" w:hAnsi="Times New Roman" w:cs="Times New Roman"/>
          <w:sz w:val="28"/>
          <w:szCs w:val="28"/>
          <w:lang w:val="az-Latn-AZ"/>
        </w:rPr>
        <w:t>əminat verir.</w:t>
      </w:r>
    </w:p>
    <w:p w:rsidR="0088614B" w:rsidRPr="001E3BDD" w:rsidRDefault="00FD0DAE" w:rsidP="00E517F8">
      <w:pPr>
        <w:spacing w:after="0" w:line="240" w:lineRule="auto"/>
        <w:ind w:firstLine="567"/>
        <w:jc w:val="both"/>
        <w:rPr>
          <w:rFonts w:ascii="Times New Roman" w:hAnsi="Times New Roman" w:cs="Times New Roman"/>
          <w:sz w:val="28"/>
          <w:szCs w:val="28"/>
          <w:lang w:val="az-Latn-AZ"/>
        </w:rPr>
      </w:pPr>
      <w:r w:rsidRPr="001E3BDD">
        <w:rPr>
          <w:rFonts w:ascii="Times New Roman" w:hAnsi="Times New Roman" w:cs="Times New Roman"/>
          <w:sz w:val="28"/>
          <w:szCs w:val="28"/>
          <w:lang w:val="az-Latn-AZ"/>
        </w:rPr>
        <w:t>Bu təminat</w:t>
      </w:r>
      <w:r w:rsidR="00B33069" w:rsidRPr="001E3BDD">
        <w:rPr>
          <w:rFonts w:ascii="Times New Roman" w:hAnsi="Times New Roman" w:cs="Times New Roman"/>
          <w:sz w:val="28"/>
          <w:szCs w:val="28"/>
          <w:lang w:val="az-Latn-AZ"/>
        </w:rPr>
        <w:t xml:space="preserve"> həmçinin</w:t>
      </w:r>
      <w:r w:rsidRPr="001E3BDD">
        <w:rPr>
          <w:rFonts w:ascii="Times New Roman" w:hAnsi="Times New Roman" w:cs="Times New Roman"/>
          <w:sz w:val="28"/>
          <w:szCs w:val="28"/>
          <w:lang w:val="az-Latn-AZ"/>
        </w:rPr>
        <w:t xml:space="preserve"> məhkəmə müdafiəsi yolu ilə həyata keçirilir. Konstitusiyada təsbit edilmiş insan hüquqlarını və azadlıqlarını gözləmək və qorumaq qanunvericilik, məhkəmə və icra hakimiyyəti orqanlarının borcudur. Hər kəsin hüquq və azadlıqlarının məhkəmədə müdafiəsinə tə</w:t>
      </w:r>
      <w:r w:rsidR="0026427B" w:rsidRPr="001E3BDD">
        <w:rPr>
          <w:rFonts w:ascii="Times New Roman" w:hAnsi="Times New Roman" w:cs="Times New Roman"/>
          <w:sz w:val="28"/>
          <w:szCs w:val="28"/>
          <w:lang w:val="az-Latn-AZ"/>
        </w:rPr>
        <w:t>minat verilir</w:t>
      </w:r>
      <w:r w:rsidR="00CE49AF" w:rsidRPr="001E3BDD">
        <w:rPr>
          <w:rFonts w:ascii="Times New Roman" w:hAnsi="Times New Roman" w:cs="Times New Roman"/>
          <w:sz w:val="28"/>
          <w:szCs w:val="28"/>
          <w:lang w:val="az-Latn-AZ"/>
        </w:rPr>
        <w:t xml:space="preserve"> (</w:t>
      </w:r>
      <w:r w:rsidR="00E67AA5" w:rsidRPr="001E3BDD">
        <w:rPr>
          <w:rFonts w:ascii="Times New Roman" w:hAnsi="Times New Roman" w:cs="Times New Roman"/>
          <w:sz w:val="28"/>
          <w:szCs w:val="28"/>
          <w:lang w:val="az-Latn-AZ"/>
        </w:rPr>
        <w:t xml:space="preserve">Konstitusiyanın 71-ci maddəsinin I hissəsi və </w:t>
      </w:r>
      <w:r w:rsidR="00CE49AF" w:rsidRPr="001E3BDD">
        <w:rPr>
          <w:rFonts w:ascii="Times New Roman" w:hAnsi="Times New Roman" w:cs="Times New Roman"/>
          <w:sz w:val="28"/>
          <w:szCs w:val="28"/>
          <w:lang w:val="az-Latn-AZ"/>
        </w:rPr>
        <w:t>60-cı maddə</w:t>
      </w:r>
      <w:r w:rsidR="00645F5A" w:rsidRPr="001E3BDD">
        <w:rPr>
          <w:rFonts w:ascii="Times New Roman" w:hAnsi="Times New Roman" w:cs="Times New Roman"/>
          <w:sz w:val="28"/>
          <w:szCs w:val="28"/>
          <w:lang w:val="az-Latn-AZ"/>
        </w:rPr>
        <w:t>si</w:t>
      </w:r>
      <w:r w:rsidR="00CE49AF" w:rsidRPr="001E3BDD">
        <w:rPr>
          <w:rFonts w:ascii="Times New Roman" w:hAnsi="Times New Roman" w:cs="Times New Roman"/>
          <w:sz w:val="28"/>
          <w:szCs w:val="28"/>
          <w:lang w:val="az-Latn-AZ"/>
        </w:rPr>
        <w:t>nin I hissə</w:t>
      </w:r>
      <w:r w:rsidR="00E67AA5" w:rsidRPr="001E3BDD">
        <w:rPr>
          <w:rFonts w:ascii="Times New Roman" w:hAnsi="Times New Roman" w:cs="Times New Roman"/>
          <w:sz w:val="28"/>
          <w:szCs w:val="28"/>
          <w:lang w:val="az-Latn-AZ"/>
        </w:rPr>
        <w:t>si</w:t>
      </w:r>
      <w:r w:rsidR="00CE49AF" w:rsidRPr="001E3BDD">
        <w:rPr>
          <w:rFonts w:ascii="Times New Roman" w:hAnsi="Times New Roman" w:cs="Times New Roman"/>
          <w:sz w:val="28"/>
          <w:szCs w:val="28"/>
          <w:lang w:val="az-Latn-AZ"/>
        </w:rPr>
        <w:t>)</w:t>
      </w:r>
      <w:r w:rsidR="0026427B" w:rsidRPr="001E3BDD">
        <w:rPr>
          <w:rFonts w:ascii="Times New Roman" w:hAnsi="Times New Roman" w:cs="Times New Roman"/>
          <w:sz w:val="28"/>
          <w:szCs w:val="28"/>
          <w:lang w:val="az-Latn-AZ"/>
        </w:rPr>
        <w:t>.</w:t>
      </w:r>
    </w:p>
    <w:p w:rsidR="00195539" w:rsidRPr="001E3BDD" w:rsidRDefault="00FD0DAE" w:rsidP="00E517F8">
      <w:pPr>
        <w:spacing w:after="0" w:line="240" w:lineRule="auto"/>
        <w:ind w:firstLine="567"/>
        <w:jc w:val="both"/>
        <w:rPr>
          <w:rFonts w:ascii="Times New Roman" w:hAnsi="Times New Roman" w:cs="Times New Roman"/>
          <w:sz w:val="28"/>
          <w:szCs w:val="28"/>
          <w:lang w:val="az-Latn-AZ"/>
        </w:rPr>
      </w:pPr>
      <w:r w:rsidRPr="001E3BDD">
        <w:rPr>
          <w:rFonts w:ascii="Times New Roman" w:hAnsi="Times New Roman" w:cs="Times New Roman"/>
          <w:sz w:val="28"/>
          <w:szCs w:val="28"/>
          <w:lang w:val="az-Latn-AZ"/>
        </w:rPr>
        <w:t>Qanunçuluğun və ict</w:t>
      </w:r>
      <w:r w:rsidR="00E67AA5" w:rsidRPr="001E3BDD">
        <w:rPr>
          <w:rFonts w:ascii="Times New Roman" w:hAnsi="Times New Roman" w:cs="Times New Roman"/>
          <w:sz w:val="28"/>
          <w:szCs w:val="28"/>
          <w:lang w:val="az-Latn-AZ"/>
        </w:rPr>
        <w:t>i</w:t>
      </w:r>
      <w:r w:rsidRPr="001E3BDD">
        <w:rPr>
          <w:rFonts w:ascii="Times New Roman" w:hAnsi="Times New Roman" w:cs="Times New Roman"/>
          <w:sz w:val="28"/>
          <w:szCs w:val="28"/>
          <w:lang w:val="az-Latn-AZ"/>
        </w:rPr>
        <w:t xml:space="preserve">mai </w:t>
      </w:r>
      <w:r w:rsidR="00195539" w:rsidRPr="001E3BDD">
        <w:rPr>
          <w:rFonts w:ascii="Times New Roman" w:hAnsi="Times New Roman" w:cs="Times New Roman"/>
          <w:sz w:val="28"/>
          <w:szCs w:val="28"/>
          <w:lang w:val="az-Latn-AZ"/>
        </w:rPr>
        <w:t>qaydanın bərqərar edilməsinə,</w:t>
      </w:r>
      <w:r w:rsidR="00AB70F5" w:rsidRPr="001E3BDD">
        <w:rPr>
          <w:rFonts w:ascii="Times New Roman" w:hAnsi="Times New Roman" w:cs="Times New Roman"/>
          <w:sz w:val="28"/>
          <w:szCs w:val="28"/>
          <w:lang w:val="az-Latn-AZ"/>
        </w:rPr>
        <w:t xml:space="preserve"> mülkiyyətin bütün növlərinin müdafiəsinə,</w:t>
      </w:r>
      <w:r w:rsidR="00195539" w:rsidRPr="001E3BDD">
        <w:rPr>
          <w:rFonts w:ascii="Times New Roman" w:hAnsi="Times New Roman" w:cs="Times New Roman"/>
          <w:sz w:val="28"/>
          <w:szCs w:val="28"/>
          <w:lang w:val="az-Latn-AZ"/>
        </w:rPr>
        <w:t xml:space="preserve"> vətəndaşların qanunlara dönmədən hörmət ruhunda tərbiyə edilməsinə yönələn mülki məhkəmə icraatı üzrə ədalət mühakiməsi yalnız məhkəmələr tərəfindən</w:t>
      </w:r>
      <w:r w:rsidR="00645F5A" w:rsidRPr="001E3BDD">
        <w:rPr>
          <w:rFonts w:ascii="Times New Roman" w:hAnsi="Times New Roman" w:cs="Times New Roman"/>
          <w:sz w:val="28"/>
          <w:szCs w:val="28"/>
          <w:lang w:val="az-Latn-AZ"/>
        </w:rPr>
        <w:t xml:space="preserve"> və</w:t>
      </w:r>
      <w:r w:rsidR="00195539" w:rsidRPr="001E3BDD">
        <w:rPr>
          <w:rFonts w:ascii="Times New Roman" w:hAnsi="Times New Roman" w:cs="Times New Roman"/>
          <w:sz w:val="28"/>
          <w:szCs w:val="28"/>
          <w:lang w:val="az-Latn-AZ"/>
        </w:rPr>
        <w:t xml:space="preserve"> qanunla müəyyən olunmuş qaydada həyata keçirilir.</w:t>
      </w:r>
    </w:p>
    <w:p w:rsidR="001B5ABE" w:rsidRPr="001E3BDD" w:rsidRDefault="00195539" w:rsidP="00E517F8">
      <w:pPr>
        <w:spacing w:after="0" w:line="240" w:lineRule="auto"/>
        <w:ind w:firstLine="567"/>
        <w:jc w:val="both"/>
        <w:rPr>
          <w:rFonts w:ascii="Times New Roman" w:hAnsi="Times New Roman" w:cs="Times New Roman"/>
          <w:sz w:val="28"/>
          <w:szCs w:val="28"/>
          <w:lang w:val="az-Latn-AZ"/>
        </w:rPr>
      </w:pPr>
      <w:r w:rsidRPr="001E3BDD">
        <w:rPr>
          <w:rFonts w:ascii="Times New Roman" w:hAnsi="Times New Roman" w:cs="Times New Roman"/>
          <w:sz w:val="28"/>
          <w:szCs w:val="28"/>
          <w:lang w:val="az-Latn-AZ"/>
        </w:rPr>
        <w:t>Konstitusiya Məhkəməsinin Plenumu qeyd edir ki, qanuni qüvvəyə minmiş məhkəmə aktlarına yeni açılmış hallar üzrə yenidən baxılması</w:t>
      </w:r>
      <w:r w:rsidR="00CE49AF" w:rsidRPr="001E3BDD">
        <w:rPr>
          <w:rFonts w:ascii="Times New Roman" w:hAnsi="Times New Roman" w:cs="Times New Roman"/>
          <w:sz w:val="28"/>
          <w:szCs w:val="28"/>
          <w:lang w:val="az-Latn-AZ"/>
        </w:rPr>
        <w:t xml:space="preserve"> mülki mühakimə</w:t>
      </w:r>
      <w:r w:rsidR="006E22A2" w:rsidRPr="001E3BDD">
        <w:rPr>
          <w:rFonts w:ascii="Times New Roman" w:hAnsi="Times New Roman" w:cs="Times New Roman"/>
          <w:sz w:val="28"/>
          <w:szCs w:val="28"/>
          <w:lang w:val="az-Latn-AZ"/>
        </w:rPr>
        <w:t xml:space="preserve"> icraatının xüsusi növü sayılır v</w:t>
      </w:r>
      <w:r w:rsidR="00CE49AF" w:rsidRPr="001E3BDD">
        <w:rPr>
          <w:rFonts w:ascii="Times New Roman" w:hAnsi="Times New Roman" w:cs="Times New Roman"/>
          <w:sz w:val="28"/>
          <w:szCs w:val="28"/>
          <w:lang w:val="az-Latn-AZ"/>
        </w:rPr>
        <w:t>ə bu icraat apellyasiya və kassasiya</w:t>
      </w:r>
      <w:r w:rsidR="00E67AA5" w:rsidRPr="001E3BDD">
        <w:rPr>
          <w:rFonts w:ascii="Times New Roman" w:hAnsi="Times New Roman" w:cs="Times New Roman"/>
          <w:sz w:val="28"/>
          <w:szCs w:val="28"/>
          <w:lang w:val="az-Latn-AZ"/>
        </w:rPr>
        <w:t xml:space="preserve"> qaydasında işə baxılmasından</w:t>
      </w:r>
      <w:r w:rsidR="00CE49AF" w:rsidRPr="001E3BDD">
        <w:rPr>
          <w:rFonts w:ascii="Times New Roman" w:hAnsi="Times New Roman" w:cs="Times New Roman"/>
          <w:sz w:val="28"/>
          <w:szCs w:val="28"/>
          <w:lang w:val="az-Latn-AZ"/>
        </w:rPr>
        <w:t xml:space="preserve"> köklü surətdə fərqlənir. Belə ki, bu icraatda işə baxılmanın əsasını məhkəmə səhvləri, məhkəmə qərarlarının əsaslı olmaması, maddi hüquq normalarının məhkəmə tərəfindən düzgün tətbiq edilməməsi və ya prosessual qanunvericilik normalarının pozulması deyil, qərar qəbul edərkən işin </w:t>
      </w:r>
      <w:r w:rsidR="00F5449E" w:rsidRPr="001E3BDD">
        <w:rPr>
          <w:rFonts w:ascii="Times New Roman" w:hAnsi="Times New Roman" w:cs="Times New Roman"/>
          <w:sz w:val="28"/>
          <w:szCs w:val="28"/>
          <w:lang w:val="az-Latn-AZ"/>
        </w:rPr>
        <w:t xml:space="preserve">nəticəsinə köklü surətdə təsir edəcək </w:t>
      </w:r>
      <w:r w:rsidR="005D36D2" w:rsidRPr="001E3BDD">
        <w:rPr>
          <w:rFonts w:ascii="Times New Roman" w:hAnsi="Times New Roman" w:cs="Times New Roman"/>
          <w:sz w:val="28"/>
          <w:szCs w:val="28"/>
          <w:lang w:val="az-Latn-AZ"/>
        </w:rPr>
        <w:t xml:space="preserve">və </w:t>
      </w:r>
      <w:r w:rsidR="00F5449E" w:rsidRPr="001E3BDD">
        <w:rPr>
          <w:rFonts w:ascii="Times New Roman" w:hAnsi="Times New Roman" w:cs="Times New Roman"/>
          <w:sz w:val="28"/>
          <w:szCs w:val="28"/>
          <w:lang w:val="az-Latn-AZ"/>
        </w:rPr>
        <w:t>iş üçün</w:t>
      </w:r>
      <w:r w:rsidR="00E3273D" w:rsidRPr="001E3BDD">
        <w:rPr>
          <w:rFonts w:ascii="Times New Roman" w:hAnsi="Times New Roman" w:cs="Times New Roman"/>
          <w:sz w:val="28"/>
          <w:szCs w:val="28"/>
          <w:lang w:val="az-Latn-AZ"/>
        </w:rPr>
        <w:t xml:space="preserve"> xüsusi </w:t>
      </w:r>
      <w:r w:rsidR="00CE49AF" w:rsidRPr="001E3BDD">
        <w:rPr>
          <w:rFonts w:ascii="Times New Roman" w:hAnsi="Times New Roman" w:cs="Times New Roman"/>
          <w:sz w:val="28"/>
          <w:szCs w:val="28"/>
          <w:lang w:val="az-Latn-AZ"/>
        </w:rPr>
        <w:t xml:space="preserve">əhəmiyyət </w:t>
      </w:r>
      <w:r w:rsidR="00F5449E" w:rsidRPr="001E3BDD">
        <w:rPr>
          <w:rFonts w:ascii="Times New Roman" w:hAnsi="Times New Roman" w:cs="Times New Roman"/>
          <w:sz w:val="28"/>
          <w:szCs w:val="28"/>
          <w:lang w:val="az-Latn-AZ"/>
        </w:rPr>
        <w:t>kəsb edən halların mövcudluğudur.</w:t>
      </w:r>
      <w:r w:rsidR="00AE0165" w:rsidRPr="001E3BDD">
        <w:rPr>
          <w:rFonts w:ascii="Times New Roman" w:hAnsi="Times New Roman" w:cs="Times New Roman"/>
          <w:sz w:val="28"/>
          <w:szCs w:val="28"/>
          <w:lang w:val="az-Latn-AZ"/>
        </w:rPr>
        <w:t xml:space="preserve"> </w:t>
      </w:r>
    </w:p>
    <w:p w:rsidR="00AE0165" w:rsidRPr="001E3BDD" w:rsidRDefault="00AE0165" w:rsidP="00E517F8">
      <w:pPr>
        <w:spacing w:after="0" w:line="240" w:lineRule="auto"/>
        <w:ind w:firstLine="567"/>
        <w:jc w:val="both"/>
        <w:rPr>
          <w:rFonts w:ascii="Times New Roman" w:eastAsiaTheme="minorHAnsi" w:hAnsi="Times New Roman" w:cs="Times New Roman"/>
          <w:sz w:val="28"/>
          <w:szCs w:val="28"/>
          <w:lang w:val="az-Latn-AZ"/>
        </w:rPr>
      </w:pPr>
      <w:r w:rsidRPr="001E3BDD">
        <w:rPr>
          <w:rFonts w:ascii="Times New Roman" w:hAnsi="Times New Roman" w:cs="Times New Roman"/>
          <w:sz w:val="28"/>
          <w:szCs w:val="28"/>
          <w:lang w:val="az-Latn-AZ"/>
        </w:rPr>
        <w:t>Nəzərə alınmalıdır ki, ərizəçiyə məlum olmayan və ya ola bilməyə</w:t>
      </w:r>
      <w:r w:rsidR="001B5ABE" w:rsidRPr="001E3BDD">
        <w:rPr>
          <w:rFonts w:ascii="Times New Roman" w:hAnsi="Times New Roman" w:cs="Times New Roman"/>
          <w:sz w:val="28"/>
          <w:szCs w:val="28"/>
          <w:lang w:val="az-Latn-AZ"/>
        </w:rPr>
        <w:t>n  yeni açılmış</w:t>
      </w:r>
      <w:r w:rsidRPr="001E3BDD">
        <w:rPr>
          <w:rFonts w:ascii="Times New Roman" w:hAnsi="Times New Roman" w:cs="Times New Roman"/>
          <w:sz w:val="28"/>
          <w:szCs w:val="28"/>
          <w:lang w:val="az-Latn-AZ"/>
        </w:rPr>
        <w:t xml:space="preserve"> hal</w:t>
      </w:r>
      <w:r w:rsidR="001B5ABE" w:rsidRPr="001E3BDD">
        <w:rPr>
          <w:rFonts w:ascii="Times New Roman" w:hAnsi="Times New Roman" w:cs="Times New Roman"/>
          <w:sz w:val="28"/>
          <w:szCs w:val="28"/>
          <w:lang w:val="az-Latn-AZ"/>
        </w:rPr>
        <w:t xml:space="preserve"> o zaman</w:t>
      </w:r>
      <w:r w:rsidRPr="001E3BDD">
        <w:rPr>
          <w:rFonts w:ascii="Times New Roman" w:hAnsi="Times New Roman" w:cs="Times New Roman"/>
          <w:sz w:val="28"/>
          <w:szCs w:val="28"/>
          <w:lang w:val="az-Latn-AZ"/>
        </w:rPr>
        <w:t xml:space="preserve"> iş üçün əhəmiyyə</w:t>
      </w:r>
      <w:r w:rsidR="009B630E" w:rsidRPr="001E3BDD">
        <w:rPr>
          <w:rFonts w:ascii="Times New Roman" w:hAnsi="Times New Roman" w:cs="Times New Roman"/>
          <w:sz w:val="28"/>
          <w:szCs w:val="28"/>
          <w:lang w:val="az-Latn-AZ"/>
        </w:rPr>
        <w:t>tli hesab olunu</w:t>
      </w:r>
      <w:r w:rsidR="001B5ABE" w:rsidRPr="001E3BDD">
        <w:rPr>
          <w:rFonts w:ascii="Times New Roman" w:hAnsi="Times New Roman" w:cs="Times New Roman"/>
          <w:sz w:val="28"/>
          <w:szCs w:val="28"/>
          <w:lang w:val="az-Latn-AZ"/>
        </w:rPr>
        <w:t>r</w:t>
      </w:r>
      <w:r w:rsidRPr="001E3BDD">
        <w:rPr>
          <w:rFonts w:ascii="Times New Roman" w:hAnsi="Times New Roman" w:cs="Times New Roman"/>
          <w:sz w:val="28"/>
          <w:szCs w:val="28"/>
          <w:lang w:val="az-Latn-AZ"/>
        </w:rPr>
        <w:t xml:space="preserve"> ki, onun məlum olması mahiyyətcə məhkəmə araşdırılmasının daha ədalətli aparılmasına xidmə</w:t>
      </w:r>
      <w:r w:rsidR="001B5ABE" w:rsidRPr="001E3BDD">
        <w:rPr>
          <w:rFonts w:ascii="Times New Roman" w:hAnsi="Times New Roman" w:cs="Times New Roman"/>
          <w:sz w:val="28"/>
          <w:szCs w:val="28"/>
          <w:lang w:val="az-Latn-AZ"/>
        </w:rPr>
        <w:t>t etsin</w:t>
      </w:r>
      <w:r w:rsidRPr="001E3BDD">
        <w:rPr>
          <w:rFonts w:ascii="Times New Roman" w:hAnsi="Times New Roman" w:cs="Times New Roman"/>
          <w:sz w:val="28"/>
          <w:szCs w:val="28"/>
          <w:lang w:val="az-Latn-AZ"/>
        </w:rPr>
        <w:t>.</w:t>
      </w:r>
    </w:p>
    <w:p w:rsidR="00F5449E" w:rsidRPr="001E3BDD" w:rsidRDefault="00C212DD" w:rsidP="00E517F8">
      <w:pPr>
        <w:spacing w:after="0" w:line="240" w:lineRule="auto"/>
        <w:ind w:firstLine="567"/>
        <w:jc w:val="both"/>
        <w:rPr>
          <w:rFonts w:ascii="Times New Roman" w:hAnsi="Times New Roman" w:cs="Times New Roman"/>
          <w:sz w:val="28"/>
          <w:szCs w:val="28"/>
          <w:lang w:val="az-Latn-AZ"/>
        </w:rPr>
      </w:pPr>
      <w:r w:rsidRPr="001E3BDD">
        <w:rPr>
          <w:rFonts w:ascii="Times New Roman" w:hAnsi="Times New Roman" w:cs="Times New Roman"/>
          <w:sz w:val="28"/>
          <w:szCs w:val="28"/>
          <w:lang w:val="az-Latn-AZ"/>
        </w:rPr>
        <w:t>İ</w:t>
      </w:r>
      <w:r w:rsidR="00F5449E" w:rsidRPr="001E3BDD">
        <w:rPr>
          <w:rFonts w:ascii="Times New Roman" w:hAnsi="Times New Roman" w:cs="Times New Roman"/>
          <w:sz w:val="28"/>
          <w:szCs w:val="28"/>
          <w:lang w:val="az-Latn-AZ"/>
        </w:rPr>
        <w:t>şə yeni açılmış hallar üzrə yenidən baxılmasının məqsədi heç də məhkəmə səhvlərinin aradan qaldırılması deyil, qərar qəbul edildikdən sonra məlum olan hallar üzrə</w:t>
      </w:r>
      <w:r w:rsidR="001B5ABE" w:rsidRPr="001E3BDD">
        <w:rPr>
          <w:rFonts w:ascii="Times New Roman" w:hAnsi="Times New Roman" w:cs="Times New Roman"/>
          <w:sz w:val="28"/>
          <w:szCs w:val="28"/>
          <w:lang w:val="az-Latn-AZ"/>
        </w:rPr>
        <w:t xml:space="preserve"> işə</w:t>
      </w:r>
      <w:r w:rsidR="00F5449E" w:rsidRPr="001E3BDD">
        <w:rPr>
          <w:rFonts w:ascii="Times New Roman" w:hAnsi="Times New Roman" w:cs="Times New Roman"/>
          <w:sz w:val="28"/>
          <w:szCs w:val="28"/>
          <w:lang w:val="az-Latn-AZ"/>
        </w:rPr>
        <w:t xml:space="preserve"> baxılmasıdır.</w:t>
      </w:r>
    </w:p>
    <w:p w:rsidR="001B5ABE" w:rsidRPr="001E3BDD" w:rsidRDefault="00AE0165" w:rsidP="00E517F8">
      <w:pPr>
        <w:spacing w:after="0" w:line="240" w:lineRule="auto"/>
        <w:ind w:firstLine="567"/>
        <w:jc w:val="both"/>
        <w:rPr>
          <w:rFonts w:ascii="Times New Roman" w:hAnsi="Times New Roman" w:cs="Times New Roman"/>
          <w:sz w:val="28"/>
          <w:szCs w:val="28"/>
          <w:lang w:val="az-Latn-AZ"/>
        </w:rPr>
      </w:pPr>
      <w:r w:rsidRPr="001E3BDD">
        <w:rPr>
          <w:rFonts w:ascii="Times New Roman" w:hAnsi="Times New Roman" w:cs="Times New Roman"/>
          <w:sz w:val="28"/>
          <w:szCs w:val="28"/>
          <w:lang w:val="az-Latn-AZ"/>
        </w:rPr>
        <w:t xml:space="preserve"> </w:t>
      </w:r>
      <w:r w:rsidR="00F5449E" w:rsidRPr="001E3BDD">
        <w:rPr>
          <w:rFonts w:ascii="Times New Roman" w:hAnsi="Times New Roman" w:cs="Times New Roman"/>
          <w:sz w:val="28"/>
          <w:szCs w:val="28"/>
          <w:lang w:val="az-Latn-AZ"/>
        </w:rPr>
        <w:t>Qanuni qüvvəyə minmiş məhkəmə aktlarına yeni açılmış hallar üzrə yenidən baxılmasına</w:t>
      </w:r>
      <w:r w:rsidR="00E3273D" w:rsidRPr="001E3BDD">
        <w:rPr>
          <w:rFonts w:ascii="Times New Roman" w:hAnsi="Times New Roman" w:cs="Times New Roman"/>
          <w:sz w:val="28"/>
          <w:szCs w:val="28"/>
          <w:lang w:val="az-Latn-AZ"/>
        </w:rPr>
        <w:t xml:space="preserve"> </w:t>
      </w:r>
      <w:r w:rsidR="00195539" w:rsidRPr="001E3BDD">
        <w:rPr>
          <w:rFonts w:ascii="Times New Roman" w:hAnsi="Times New Roman" w:cs="Times New Roman"/>
          <w:sz w:val="28"/>
          <w:szCs w:val="28"/>
          <w:lang w:val="az-Latn-AZ"/>
        </w:rPr>
        <w:t>dair icraat qayd</w:t>
      </w:r>
      <w:r w:rsidR="00E4200C" w:rsidRPr="001E3BDD">
        <w:rPr>
          <w:rFonts w:ascii="Times New Roman" w:hAnsi="Times New Roman" w:cs="Times New Roman"/>
          <w:sz w:val="28"/>
          <w:szCs w:val="28"/>
          <w:lang w:val="az-Latn-AZ"/>
        </w:rPr>
        <w:t xml:space="preserve">aları </w:t>
      </w:r>
      <w:r w:rsidR="00195539" w:rsidRPr="001E3BDD">
        <w:rPr>
          <w:rFonts w:ascii="Times New Roman" w:hAnsi="Times New Roman" w:cs="Times New Roman"/>
          <w:sz w:val="28"/>
          <w:szCs w:val="28"/>
          <w:lang w:val="az-Latn-AZ"/>
        </w:rPr>
        <w:t>MPM</w:t>
      </w:r>
      <w:r w:rsidR="001B5ABE" w:rsidRPr="001E3BDD">
        <w:rPr>
          <w:rFonts w:ascii="Times New Roman" w:hAnsi="Times New Roman" w:cs="Times New Roman"/>
          <w:sz w:val="28"/>
          <w:szCs w:val="28"/>
          <w:lang w:val="az-Latn-AZ"/>
        </w:rPr>
        <w:t>-in</w:t>
      </w:r>
      <w:r w:rsidR="00195539" w:rsidRPr="001E3BDD">
        <w:rPr>
          <w:rFonts w:ascii="Times New Roman" w:hAnsi="Times New Roman" w:cs="Times New Roman"/>
          <w:sz w:val="28"/>
          <w:szCs w:val="28"/>
          <w:lang w:val="az-Latn-AZ"/>
        </w:rPr>
        <w:t xml:space="preserve"> 45-ci fə</w:t>
      </w:r>
      <w:r w:rsidR="001B5ABE" w:rsidRPr="001E3BDD">
        <w:rPr>
          <w:rFonts w:ascii="Times New Roman" w:hAnsi="Times New Roman" w:cs="Times New Roman"/>
          <w:sz w:val="28"/>
          <w:szCs w:val="28"/>
          <w:lang w:val="az-Latn-AZ"/>
        </w:rPr>
        <w:t>sli</w:t>
      </w:r>
      <w:r w:rsidR="00AB70F5" w:rsidRPr="001E3BDD">
        <w:rPr>
          <w:rFonts w:ascii="Times New Roman" w:hAnsi="Times New Roman" w:cs="Times New Roman"/>
          <w:sz w:val="28"/>
          <w:szCs w:val="28"/>
          <w:lang w:val="az-Latn-AZ"/>
        </w:rPr>
        <w:t xml:space="preserve"> ilə tənzimlənir</w:t>
      </w:r>
      <w:r w:rsidR="00CC7DB8" w:rsidRPr="001E3BDD">
        <w:rPr>
          <w:rFonts w:ascii="Times New Roman" w:hAnsi="Times New Roman" w:cs="Times New Roman"/>
          <w:sz w:val="28"/>
          <w:szCs w:val="28"/>
          <w:lang w:val="az-Latn-AZ"/>
        </w:rPr>
        <w:t xml:space="preserve">. </w:t>
      </w:r>
    </w:p>
    <w:p w:rsidR="00FD0DAE" w:rsidRPr="001E3BDD" w:rsidRDefault="001B5ABE" w:rsidP="00E517F8">
      <w:pPr>
        <w:spacing w:after="0" w:line="240" w:lineRule="auto"/>
        <w:ind w:firstLine="567"/>
        <w:jc w:val="both"/>
        <w:rPr>
          <w:rFonts w:ascii="Times New Roman" w:hAnsi="Times New Roman" w:cs="Times New Roman"/>
          <w:sz w:val="28"/>
          <w:szCs w:val="28"/>
          <w:lang w:val="az-Latn-AZ"/>
        </w:rPr>
      </w:pPr>
      <w:r w:rsidRPr="001E3BDD">
        <w:rPr>
          <w:rFonts w:ascii="Times New Roman" w:hAnsi="Times New Roman" w:cs="Times New Roman"/>
          <w:sz w:val="28"/>
          <w:szCs w:val="28"/>
          <w:lang w:val="az-Latn-AZ"/>
        </w:rPr>
        <w:t xml:space="preserve">Həmin </w:t>
      </w:r>
      <w:r w:rsidR="00CC7DB8" w:rsidRPr="001E3BDD">
        <w:rPr>
          <w:rFonts w:ascii="Times New Roman" w:hAnsi="Times New Roman" w:cs="Times New Roman"/>
          <w:sz w:val="28"/>
          <w:szCs w:val="28"/>
          <w:lang w:val="az-Latn-AZ"/>
        </w:rPr>
        <w:t>M</w:t>
      </w:r>
      <w:r w:rsidR="00FC0CD0" w:rsidRPr="001E3BDD">
        <w:rPr>
          <w:rFonts w:ascii="Times New Roman" w:hAnsi="Times New Roman" w:cs="Times New Roman"/>
          <w:sz w:val="28"/>
          <w:szCs w:val="28"/>
          <w:lang w:val="az-Latn-AZ"/>
        </w:rPr>
        <w:t xml:space="preserve">əcəllənin işə yenidən baxılmasını nəzərdə tutan 432-ci maddəsi yeni açılmış hallar üzrə məhkəmə aktlarına yenidən baxılması üçün </w:t>
      </w:r>
      <w:r w:rsidR="00F5449E" w:rsidRPr="001E3BDD">
        <w:rPr>
          <w:rFonts w:ascii="Times New Roman" w:hAnsi="Times New Roman" w:cs="Times New Roman"/>
          <w:sz w:val="28"/>
          <w:szCs w:val="28"/>
          <w:lang w:val="az-Latn-AZ"/>
        </w:rPr>
        <w:t xml:space="preserve">aşağıda göstərilən </w:t>
      </w:r>
      <w:r w:rsidR="00122925" w:rsidRPr="001E3BDD">
        <w:rPr>
          <w:rFonts w:ascii="Times New Roman" w:hAnsi="Times New Roman" w:cs="Times New Roman"/>
          <w:sz w:val="28"/>
          <w:szCs w:val="28"/>
          <w:lang w:val="az-Latn-AZ"/>
        </w:rPr>
        <w:t>dörd</w:t>
      </w:r>
      <w:r w:rsidR="00FC0CD0" w:rsidRPr="001E3BDD">
        <w:rPr>
          <w:rFonts w:ascii="Times New Roman" w:hAnsi="Times New Roman" w:cs="Times New Roman"/>
          <w:sz w:val="28"/>
          <w:szCs w:val="28"/>
          <w:lang w:val="az-Latn-AZ"/>
        </w:rPr>
        <w:t xml:space="preserve"> </w:t>
      </w:r>
      <w:r w:rsidR="00F5449E" w:rsidRPr="001E3BDD">
        <w:rPr>
          <w:rFonts w:ascii="Times New Roman" w:hAnsi="Times New Roman" w:cs="Times New Roman"/>
          <w:sz w:val="28"/>
          <w:szCs w:val="28"/>
          <w:lang w:val="az-Latn-AZ"/>
        </w:rPr>
        <w:t xml:space="preserve">müstəqil </w:t>
      </w:r>
      <w:r w:rsidR="00FC0CD0" w:rsidRPr="001E3BDD">
        <w:rPr>
          <w:rFonts w:ascii="Times New Roman" w:hAnsi="Times New Roman" w:cs="Times New Roman"/>
          <w:sz w:val="28"/>
          <w:szCs w:val="28"/>
          <w:lang w:val="az-Latn-AZ"/>
        </w:rPr>
        <w:t>əsas</w:t>
      </w:r>
      <w:r w:rsidR="00F5449E" w:rsidRPr="001E3BDD">
        <w:rPr>
          <w:rFonts w:ascii="Times New Roman" w:hAnsi="Times New Roman" w:cs="Times New Roman"/>
          <w:sz w:val="28"/>
          <w:szCs w:val="28"/>
          <w:lang w:val="az-Latn-AZ"/>
        </w:rPr>
        <w:t>ı müəyyən etmişdir</w:t>
      </w:r>
      <w:r w:rsidR="00FC0CD0" w:rsidRPr="001E3BDD">
        <w:rPr>
          <w:rFonts w:ascii="Times New Roman" w:hAnsi="Times New Roman" w:cs="Times New Roman"/>
          <w:sz w:val="28"/>
          <w:szCs w:val="28"/>
          <w:lang w:val="az-Latn-AZ"/>
        </w:rPr>
        <w:t>:</w:t>
      </w:r>
    </w:p>
    <w:p w:rsidR="00FC0CD0" w:rsidRPr="001E3BDD" w:rsidRDefault="00FC0CD0" w:rsidP="00E517F8">
      <w:pPr>
        <w:pStyle w:val="a3"/>
        <w:numPr>
          <w:ilvl w:val="0"/>
          <w:numId w:val="2"/>
        </w:numPr>
        <w:spacing w:after="0" w:line="240" w:lineRule="auto"/>
        <w:ind w:left="0" w:firstLine="567"/>
        <w:jc w:val="both"/>
        <w:rPr>
          <w:rFonts w:ascii="Times New Roman" w:hAnsi="Times New Roman" w:cs="Times New Roman"/>
          <w:sz w:val="28"/>
          <w:szCs w:val="28"/>
          <w:lang w:val="az-Latn-AZ"/>
        </w:rPr>
      </w:pPr>
      <w:r w:rsidRPr="001E3BDD">
        <w:rPr>
          <w:rFonts w:ascii="Times New Roman" w:hAnsi="Times New Roman" w:cs="Times New Roman"/>
          <w:sz w:val="28"/>
          <w:szCs w:val="28"/>
          <w:lang w:val="az-Latn-AZ"/>
        </w:rPr>
        <w:t>məhkəmə aktı çıxarıldıqdan sonra işə əvvəllər baxılarkən məlum olmayan həlledici materiallar</w:t>
      </w:r>
      <w:r w:rsidR="001B5ABE" w:rsidRPr="001E3BDD">
        <w:rPr>
          <w:rFonts w:ascii="Times New Roman" w:hAnsi="Times New Roman" w:cs="Times New Roman"/>
          <w:sz w:val="28"/>
          <w:szCs w:val="28"/>
          <w:lang w:val="az-Latn-AZ"/>
        </w:rPr>
        <w:t xml:space="preserve"> aşkar edildikdə </w:t>
      </w:r>
      <w:r w:rsidRPr="001E3BDD">
        <w:rPr>
          <w:rFonts w:ascii="Times New Roman" w:hAnsi="Times New Roman" w:cs="Times New Roman"/>
          <w:sz w:val="28"/>
          <w:szCs w:val="28"/>
          <w:lang w:val="az-Latn-AZ"/>
        </w:rPr>
        <w:t>(4</w:t>
      </w:r>
      <w:r w:rsidR="00D20F73" w:rsidRPr="001E3BDD">
        <w:rPr>
          <w:rFonts w:ascii="Times New Roman" w:hAnsi="Times New Roman" w:cs="Times New Roman"/>
          <w:sz w:val="28"/>
          <w:szCs w:val="28"/>
          <w:lang w:val="az-Latn-AZ"/>
        </w:rPr>
        <w:t>3</w:t>
      </w:r>
      <w:r w:rsidRPr="001E3BDD">
        <w:rPr>
          <w:rFonts w:ascii="Times New Roman" w:hAnsi="Times New Roman" w:cs="Times New Roman"/>
          <w:sz w:val="28"/>
          <w:szCs w:val="28"/>
          <w:lang w:val="az-Latn-AZ"/>
        </w:rPr>
        <w:t>2.2.1);</w:t>
      </w:r>
    </w:p>
    <w:p w:rsidR="00FC0CD0" w:rsidRPr="001E3BDD" w:rsidRDefault="00FC0CD0" w:rsidP="00E517F8">
      <w:pPr>
        <w:pStyle w:val="a3"/>
        <w:numPr>
          <w:ilvl w:val="0"/>
          <w:numId w:val="2"/>
        </w:numPr>
        <w:spacing w:after="0" w:line="240" w:lineRule="auto"/>
        <w:ind w:left="0" w:firstLine="567"/>
        <w:jc w:val="both"/>
        <w:rPr>
          <w:rFonts w:ascii="Times New Roman" w:hAnsi="Times New Roman" w:cs="Times New Roman"/>
          <w:sz w:val="28"/>
          <w:szCs w:val="28"/>
          <w:lang w:val="az-Latn-AZ"/>
        </w:rPr>
      </w:pPr>
      <w:r w:rsidRPr="001E3BDD">
        <w:rPr>
          <w:rFonts w:ascii="Times New Roman" w:hAnsi="Times New Roman" w:cs="Times New Roman"/>
          <w:sz w:val="28"/>
          <w:szCs w:val="28"/>
          <w:lang w:val="az-Latn-AZ"/>
        </w:rPr>
        <w:t>məhkəmənin qanuni qüvvəyə minmiş hökmü ilə müəyyən edilmiş və qanunsuz, yaxud əsassız qətnamənin çıxarılmasına səbəb olmuş şahidin bilə-bilə yalan ifadələr verməsi, ekspertin bilə-bilə yalan rəy verməsi, tərcüməçinin bilə-bilə düzgün tərcümə etməməsi, sənədlərin və ya maddi sübutların saxtalığı (432.2.2);</w:t>
      </w:r>
    </w:p>
    <w:p w:rsidR="00FC0CD0" w:rsidRPr="001E3BDD" w:rsidRDefault="00FC0CD0" w:rsidP="00E517F8">
      <w:pPr>
        <w:pStyle w:val="a3"/>
        <w:numPr>
          <w:ilvl w:val="0"/>
          <w:numId w:val="2"/>
        </w:numPr>
        <w:spacing w:after="0" w:line="240" w:lineRule="auto"/>
        <w:ind w:left="0" w:firstLine="567"/>
        <w:jc w:val="both"/>
        <w:rPr>
          <w:rFonts w:ascii="Times New Roman" w:hAnsi="Times New Roman" w:cs="Times New Roman"/>
          <w:sz w:val="28"/>
          <w:szCs w:val="28"/>
          <w:lang w:val="az-Latn-AZ"/>
        </w:rPr>
      </w:pPr>
      <w:r w:rsidRPr="001E3BDD">
        <w:rPr>
          <w:rFonts w:ascii="Times New Roman" w:hAnsi="Times New Roman" w:cs="Times New Roman"/>
          <w:sz w:val="28"/>
          <w:szCs w:val="28"/>
          <w:lang w:val="az-Latn-AZ"/>
        </w:rPr>
        <w:lastRenderedPageBreak/>
        <w:t>məhkəmənin qanuni qüvvəyə minmiş hökmü ilə müəyyən edilmiş və həmin işə baxılarkən tərəflərin, işdə iştirak edən digər şəxslərin, yaxud onların nümayəndələrinin cinayətkar hərəkətləri və ya hakimlərin cinayətkar əməlləri (432.2.3);</w:t>
      </w:r>
    </w:p>
    <w:p w:rsidR="00FC0CD0" w:rsidRPr="001E3BDD" w:rsidRDefault="00FC0CD0" w:rsidP="00E517F8">
      <w:pPr>
        <w:pStyle w:val="a3"/>
        <w:numPr>
          <w:ilvl w:val="0"/>
          <w:numId w:val="2"/>
        </w:numPr>
        <w:spacing w:after="0" w:line="240" w:lineRule="auto"/>
        <w:ind w:left="0" w:firstLine="567"/>
        <w:jc w:val="both"/>
        <w:rPr>
          <w:rFonts w:ascii="Times New Roman" w:hAnsi="Times New Roman" w:cs="Times New Roman"/>
          <w:sz w:val="28"/>
          <w:szCs w:val="28"/>
          <w:lang w:val="az-Latn-AZ"/>
        </w:rPr>
      </w:pPr>
      <w:r w:rsidRPr="001E3BDD">
        <w:rPr>
          <w:rFonts w:ascii="Times New Roman" w:hAnsi="Times New Roman" w:cs="Times New Roman"/>
          <w:sz w:val="28"/>
          <w:szCs w:val="28"/>
          <w:lang w:val="az-Latn-AZ"/>
        </w:rPr>
        <w:t>həmin məhkəmə aktlarının çıxarılması üçün əsas olmuş məhkəmə qətnaməsinin, hökmünün, qərardadının və ya qərarının</w:t>
      </w:r>
      <w:r w:rsidR="00122925" w:rsidRPr="001E3BDD">
        <w:rPr>
          <w:rFonts w:ascii="Times New Roman" w:hAnsi="Times New Roman" w:cs="Times New Roman"/>
          <w:sz w:val="28"/>
          <w:szCs w:val="28"/>
          <w:lang w:val="az-Latn-AZ"/>
        </w:rPr>
        <w:t>,</w:t>
      </w:r>
      <w:r w:rsidRPr="001E3BDD">
        <w:rPr>
          <w:rFonts w:ascii="Times New Roman" w:hAnsi="Times New Roman" w:cs="Times New Roman"/>
          <w:sz w:val="28"/>
          <w:szCs w:val="28"/>
          <w:lang w:val="az-Latn-AZ"/>
        </w:rPr>
        <w:t xml:space="preserve"> yaxud sair orqanın qərarının ləğv edilmə</w:t>
      </w:r>
      <w:r w:rsidR="001B5ABE" w:rsidRPr="001E3BDD">
        <w:rPr>
          <w:rFonts w:ascii="Times New Roman" w:hAnsi="Times New Roman" w:cs="Times New Roman"/>
          <w:sz w:val="28"/>
          <w:szCs w:val="28"/>
          <w:lang w:val="az-Latn-AZ"/>
        </w:rPr>
        <w:t>si (432.2.4).</w:t>
      </w:r>
    </w:p>
    <w:p w:rsidR="00756EA7" w:rsidRPr="001E3BDD" w:rsidRDefault="00EE0CDC" w:rsidP="00E517F8">
      <w:pPr>
        <w:spacing w:after="0" w:line="240" w:lineRule="auto"/>
        <w:ind w:firstLine="567"/>
        <w:jc w:val="both"/>
        <w:rPr>
          <w:rFonts w:ascii="Times New Roman" w:hAnsi="Times New Roman" w:cs="Times New Roman"/>
          <w:sz w:val="28"/>
          <w:szCs w:val="28"/>
          <w:lang w:val="az-Latn-AZ"/>
        </w:rPr>
      </w:pPr>
      <w:r w:rsidRPr="001E3BDD">
        <w:rPr>
          <w:rFonts w:ascii="Times New Roman" w:hAnsi="Times New Roman" w:cs="Times New Roman"/>
          <w:sz w:val="28"/>
          <w:szCs w:val="28"/>
          <w:lang w:val="az-Latn-AZ"/>
        </w:rPr>
        <w:t>Yuxarıda qeyd olunan maddədə</w:t>
      </w:r>
      <w:r w:rsidR="0057794C" w:rsidRPr="001E3BDD">
        <w:rPr>
          <w:rFonts w:ascii="Times New Roman" w:hAnsi="Times New Roman" w:cs="Times New Roman"/>
          <w:sz w:val="28"/>
          <w:szCs w:val="28"/>
          <w:lang w:val="az-Latn-AZ"/>
        </w:rPr>
        <w:t xml:space="preserve"> təsbit olunmuş əsaslardan hər hansı biri mövcud olduqda və qanuni qüvvəyə minmiş məhkəmə aktlarına yeni açılmış hallar üzrə verilən ərizə MPM-in 434-</w:t>
      </w:r>
      <w:r w:rsidR="004A5725" w:rsidRPr="001E3BDD">
        <w:rPr>
          <w:rFonts w:ascii="Times New Roman" w:hAnsi="Times New Roman" w:cs="Times New Roman"/>
          <w:sz w:val="28"/>
          <w:szCs w:val="28"/>
          <w:lang w:val="az-Latn-AZ"/>
        </w:rPr>
        <w:t>435-ci</w:t>
      </w:r>
      <w:r w:rsidR="0057794C" w:rsidRPr="001E3BDD">
        <w:rPr>
          <w:rFonts w:ascii="Times New Roman" w:hAnsi="Times New Roman" w:cs="Times New Roman"/>
          <w:sz w:val="28"/>
          <w:szCs w:val="28"/>
          <w:lang w:val="az-Latn-AZ"/>
        </w:rPr>
        <w:t xml:space="preserve"> maddə</w:t>
      </w:r>
      <w:r w:rsidR="004A5725" w:rsidRPr="001E3BDD">
        <w:rPr>
          <w:rFonts w:ascii="Times New Roman" w:hAnsi="Times New Roman" w:cs="Times New Roman"/>
          <w:sz w:val="28"/>
          <w:szCs w:val="28"/>
          <w:lang w:val="az-Latn-AZ"/>
        </w:rPr>
        <w:t>lər</w:t>
      </w:r>
      <w:r w:rsidR="0057794C" w:rsidRPr="001E3BDD">
        <w:rPr>
          <w:rFonts w:ascii="Times New Roman" w:hAnsi="Times New Roman" w:cs="Times New Roman"/>
          <w:sz w:val="28"/>
          <w:szCs w:val="28"/>
          <w:lang w:val="az-Latn-AZ"/>
        </w:rPr>
        <w:t>inin tələbləri</w:t>
      </w:r>
      <w:r w:rsidR="004A5725" w:rsidRPr="001E3BDD">
        <w:rPr>
          <w:rFonts w:ascii="Times New Roman" w:hAnsi="Times New Roman" w:cs="Times New Roman"/>
          <w:sz w:val="28"/>
          <w:szCs w:val="28"/>
          <w:lang w:val="az-Latn-AZ"/>
        </w:rPr>
        <w:t>nə cavab verdikdə</w:t>
      </w:r>
      <w:r w:rsidRPr="001E3BDD">
        <w:rPr>
          <w:rFonts w:ascii="Times New Roman" w:hAnsi="Times New Roman" w:cs="Times New Roman"/>
          <w:sz w:val="28"/>
          <w:szCs w:val="28"/>
          <w:lang w:val="az-Latn-AZ"/>
        </w:rPr>
        <w:t xml:space="preserve"> </w:t>
      </w:r>
      <w:r w:rsidR="0057794C" w:rsidRPr="001E3BDD">
        <w:rPr>
          <w:rFonts w:ascii="Times New Roman" w:hAnsi="Times New Roman" w:cs="Times New Roman"/>
          <w:sz w:val="28"/>
          <w:szCs w:val="28"/>
          <w:lang w:val="az-Latn-AZ"/>
        </w:rPr>
        <w:t xml:space="preserve">baxılması üçün Ali Məhkəmənin Plenumuna çıxarılmalıdır.  </w:t>
      </w:r>
    </w:p>
    <w:p w:rsidR="00CB69D2" w:rsidRPr="001E3BDD" w:rsidRDefault="00CB69D2" w:rsidP="00E517F8">
      <w:pPr>
        <w:spacing w:after="0" w:line="240" w:lineRule="auto"/>
        <w:ind w:firstLine="567"/>
        <w:jc w:val="both"/>
        <w:rPr>
          <w:rFonts w:ascii="Times New Roman" w:hAnsi="Times New Roman" w:cs="Times New Roman"/>
          <w:sz w:val="28"/>
          <w:szCs w:val="28"/>
          <w:lang w:val="az-Latn-AZ"/>
        </w:rPr>
      </w:pPr>
      <w:r w:rsidRPr="001E3BDD">
        <w:rPr>
          <w:rFonts w:ascii="Times New Roman" w:hAnsi="Times New Roman" w:cs="Times New Roman"/>
          <w:sz w:val="28"/>
          <w:szCs w:val="28"/>
          <w:lang w:val="az-Latn-AZ"/>
        </w:rPr>
        <w:t>Belə ki, MPM-in 433-cü maddəsinə əsasən qanuni qüvvəyə minmiş məhkəmə aktlarına yeni açılmış hallar üzrə Azə</w:t>
      </w:r>
      <w:r w:rsidR="006B03FC" w:rsidRPr="001E3BDD">
        <w:rPr>
          <w:rFonts w:ascii="Times New Roman" w:hAnsi="Times New Roman" w:cs="Times New Roman"/>
          <w:sz w:val="28"/>
          <w:szCs w:val="28"/>
          <w:lang w:val="az-Latn-AZ"/>
        </w:rPr>
        <w:t>rbaycan Respublikası</w:t>
      </w:r>
      <w:r w:rsidRPr="001E3BDD">
        <w:rPr>
          <w:rFonts w:ascii="Times New Roman" w:hAnsi="Times New Roman" w:cs="Times New Roman"/>
          <w:sz w:val="28"/>
          <w:szCs w:val="28"/>
          <w:lang w:val="az-Latn-AZ"/>
        </w:rPr>
        <w:t xml:space="preserve"> Ali Məhkəməsinin Plenumu baxır.</w:t>
      </w:r>
    </w:p>
    <w:p w:rsidR="00561583" w:rsidRPr="001E3BDD" w:rsidRDefault="00561583" w:rsidP="00E517F8">
      <w:pPr>
        <w:spacing w:after="0" w:line="240" w:lineRule="auto"/>
        <w:ind w:firstLine="567"/>
        <w:jc w:val="both"/>
        <w:rPr>
          <w:rFonts w:ascii="Times New Roman" w:hAnsi="Times New Roman" w:cs="Times New Roman"/>
          <w:sz w:val="28"/>
          <w:szCs w:val="28"/>
          <w:lang w:val="az-Latn-AZ"/>
        </w:rPr>
      </w:pPr>
      <w:r w:rsidRPr="001E3BDD">
        <w:rPr>
          <w:rFonts w:ascii="Times New Roman" w:hAnsi="Times New Roman" w:cs="Times New Roman"/>
          <w:sz w:val="28"/>
          <w:szCs w:val="28"/>
          <w:lang w:val="az-Latn-AZ"/>
        </w:rPr>
        <w:t xml:space="preserve">Qanuni qüvvəyə minmiş məhkəmə aktlarına yeni açılmış hallar üzrə yenidən </w:t>
      </w:r>
      <w:r w:rsidR="00854E1C" w:rsidRPr="001E3BDD">
        <w:rPr>
          <w:rFonts w:ascii="Times New Roman" w:hAnsi="Times New Roman" w:cs="Times New Roman"/>
          <w:sz w:val="28"/>
          <w:szCs w:val="28"/>
          <w:lang w:val="az-Latn-AZ"/>
        </w:rPr>
        <w:t xml:space="preserve">baxılması </w:t>
      </w:r>
      <w:r w:rsidR="00C212DD" w:rsidRPr="001E3BDD">
        <w:rPr>
          <w:rFonts w:ascii="Times New Roman" w:hAnsi="Times New Roman" w:cs="Times New Roman"/>
          <w:sz w:val="28"/>
          <w:szCs w:val="28"/>
          <w:lang w:val="az-Latn-AZ"/>
        </w:rPr>
        <w:t>institutu</w:t>
      </w:r>
      <w:r w:rsidR="00A2328F" w:rsidRPr="001E3BDD">
        <w:rPr>
          <w:rFonts w:ascii="Times New Roman" w:hAnsi="Times New Roman" w:cs="Times New Roman"/>
          <w:sz w:val="28"/>
          <w:szCs w:val="28"/>
          <w:lang w:val="az-Latn-AZ"/>
        </w:rPr>
        <w:t xml:space="preserve"> bir sıra ölkələrin </w:t>
      </w:r>
      <w:r w:rsidRPr="001E3BDD">
        <w:rPr>
          <w:rFonts w:ascii="Times New Roman" w:hAnsi="Times New Roman" w:cs="Times New Roman"/>
          <w:sz w:val="28"/>
          <w:szCs w:val="28"/>
          <w:lang w:val="az-Latn-AZ"/>
        </w:rPr>
        <w:t>(Rusiya, Ukrayna</w:t>
      </w:r>
      <w:r w:rsidR="00645F5A" w:rsidRPr="001E3BDD">
        <w:rPr>
          <w:rFonts w:ascii="Times New Roman" w:hAnsi="Times New Roman" w:cs="Times New Roman"/>
          <w:sz w:val="28"/>
          <w:szCs w:val="28"/>
          <w:lang w:val="az-Latn-AZ"/>
        </w:rPr>
        <w:t>, Moldova</w:t>
      </w:r>
      <w:r w:rsidR="003B3695" w:rsidRPr="001E3BDD">
        <w:rPr>
          <w:rFonts w:ascii="Times New Roman" w:hAnsi="Times New Roman" w:cs="Times New Roman"/>
          <w:sz w:val="28"/>
          <w:szCs w:val="28"/>
          <w:lang w:val="az-Latn-AZ"/>
        </w:rPr>
        <w:t>, Qazaxıstan, Gürcüstan</w:t>
      </w:r>
      <w:r w:rsidRPr="001E3BDD">
        <w:rPr>
          <w:rFonts w:ascii="Times New Roman" w:hAnsi="Times New Roman" w:cs="Times New Roman"/>
          <w:sz w:val="28"/>
          <w:szCs w:val="28"/>
          <w:lang w:val="az-Latn-AZ"/>
        </w:rPr>
        <w:t>)</w:t>
      </w:r>
      <w:r w:rsidR="00A2328F" w:rsidRPr="001E3BDD">
        <w:rPr>
          <w:rFonts w:ascii="Times New Roman" w:hAnsi="Times New Roman" w:cs="Times New Roman"/>
          <w:sz w:val="28"/>
          <w:szCs w:val="28"/>
          <w:lang w:val="az-Latn-AZ"/>
        </w:rPr>
        <w:t xml:space="preserve"> mülki</w:t>
      </w:r>
      <w:r w:rsidR="002E15EA" w:rsidRPr="001E3BDD">
        <w:rPr>
          <w:rFonts w:ascii="Times New Roman" w:hAnsi="Times New Roman" w:cs="Times New Roman"/>
          <w:sz w:val="28"/>
          <w:szCs w:val="28"/>
          <w:lang w:val="az-Latn-AZ"/>
        </w:rPr>
        <w:t xml:space="preserve"> </w:t>
      </w:r>
      <w:r w:rsidR="00A2328F" w:rsidRPr="001E3BDD">
        <w:rPr>
          <w:rFonts w:ascii="Times New Roman" w:hAnsi="Times New Roman" w:cs="Times New Roman"/>
          <w:sz w:val="28"/>
          <w:szCs w:val="28"/>
          <w:lang w:val="az-Latn-AZ"/>
        </w:rPr>
        <w:t>prose</w:t>
      </w:r>
      <w:r w:rsidR="00EE0CDC" w:rsidRPr="001E3BDD">
        <w:rPr>
          <w:rFonts w:ascii="Times New Roman" w:hAnsi="Times New Roman" w:cs="Times New Roman"/>
          <w:sz w:val="28"/>
          <w:szCs w:val="28"/>
          <w:lang w:val="az-Latn-AZ"/>
        </w:rPr>
        <w:t>s</w:t>
      </w:r>
      <w:r w:rsidR="00A2328F" w:rsidRPr="001E3BDD">
        <w:rPr>
          <w:rFonts w:ascii="Times New Roman" w:hAnsi="Times New Roman" w:cs="Times New Roman"/>
          <w:sz w:val="28"/>
          <w:szCs w:val="28"/>
          <w:lang w:val="az-Latn-AZ"/>
        </w:rPr>
        <w:t xml:space="preserve">sual </w:t>
      </w:r>
      <w:r w:rsidRPr="001E3BDD">
        <w:rPr>
          <w:rFonts w:ascii="Times New Roman" w:hAnsi="Times New Roman" w:cs="Times New Roman"/>
          <w:sz w:val="28"/>
          <w:szCs w:val="28"/>
          <w:lang w:val="az-Latn-AZ"/>
        </w:rPr>
        <w:t>qanunvericiliyi</w:t>
      </w:r>
      <w:r w:rsidR="00A2328F" w:rsidRPr="001E3BDD">
        <w:rPr>
          <w:rFonts w:ascii="Times New Roman" w:hAnsi="Times New Roman" w:cs="Times New Roman"/>
          <w:sz w:val="28"/>
          <w:szCs w:val="28"/>
          <w:lang w:val="az-Latn-AZ"/>
        </w:rPr>
        <w:t>ndə</w:t>
      </w:r>
      <w:r w:rsidRPr="001E3BDD">
        <w:rPr>
          <w:rFonts w:ascii="Times New Roman" w:hAnsi="Times New Roman" w:cs="Times New Roman"/>
          <w:sz w:val="28"/>
          <w:szCs w:val="28"/>
          <w:lang w:val="az-Latn-AZ"/>
        </w:rPr>
        <w:t xml:space="preserve"> fərqli qayda</w:t>
      </w:r>
      <w:r w:rsidR="00A2328F" w:rsidRPr="001E3BDD">
        <w:rPr>
          <w:rFonts w:ascii="Times New Roman" w:hAnsi="Times New Roman" w:cs="Times New Roman"/>
          <w:sz w:val="28"/>
          <w:szCs w:val="28"/>
          <w:lang w:val="az-Latn-AZ"/>
        </w:rPr>
        <w:t>da</w:t>
      </w:r>
      <w:r w:rsidRPr="001E3BDD">
        <w:rPr>
          <w:rFonts w:ascii="Times New Roman" w:hAnsi="Times New Roman" w:cs="Times New Roman"/>
          <w:sz w:val="28"/>
          <w:szCs w:val="28"/>
          <w:lang w:val="az-Latn-AZ"/>
        </w:rPr>
        <w:t xml:space="preserve"> müəyyən</w:t>
      </w:r>
      <w:r w:rsidR="00A2328F" w:rsidRPr="001E3BDD">
        <w:rPr>
          <w:rFonts w:ascii="Times New Roman" w:hAnsi="Times New Roman" w:cs="Times New Roman"/>
          <w:sz w:val="28"/>
          <w:szCs w:val="28"/>
          <w:lang w:val="az-Latn-AZ"/>
        </w:rPr>
        <w:t xml:space="preserve"> edilmişdir</w:t>
      </w:r>
      <w:r w:rsidRPr="001E3BDD">
        <w:rPr>
          <w:rFonts w:ascii="Times New Roman" w:hAnsi="Times New Roman" w:cs="Times New Roman"/>
          <w:sz w:val="28"/>
          <w:szCs w:val="28"/>
          <w:lang w:val="az-Latn-AZ"/>
        </w:rPr>
        <w:t>. Belə ki, bu ölkələrin qanunvericiliyinə görə qanuni qüvvəyə minmiş məhkəmə</w:t>
      </w:r>
      <w:r w:rsidR="003B3695" w:rsidRPr="001E3BDD">
        <w:rPr>
          <w:rFonts w:ascii="Times New Roman" w:hAnsi="Times New Roman" w:cs="Times New Roman"/>
          <w:sz w:val="28"/>
          <w:szCs w:val="28"/>
          <w:lang w:val="az-Latn-AZ"/>
        </w:rPr>
        <w:t xml:space="preserve"> aktlarına y</w:t>
      </w:r>
      <w:r w:rsidR="00EE0CDC" w:rsidRPr="001E3BDD">
        <w:rPr>
          <w:rFonts w:ascii="Times New Roman" w:hAnsi="Times New Roman" w:cs="Times New Roman"/>
          <w:sz w:val="28"/>
          <w:szCs w:val="28"/>
          <w:lang w:val="az-Latn-AZ"/>
        </w:rPr>
        <w:t>eni</w:t>
      </w:r>
      <w:r w:rsidRPr="001E3BDD">
        <w:rPr>
          <w:rFonts w:ascii="Times New Roman" w:hAnsi="Times New Roman" w:cs="Times New Roman"/>
          <w:sz w:val="28"/>
          <w:szCs w:val="28"/>
          <w:lang w:val="az-Latn-AZ"/>
        </w:rPr>
        <w:t xml:space="preserve"> açılmış hallar üzrə</w:t>
      </w:r>
      <w:r w:rsidR="006B03FC" w:rsidRPr="001E3BDD">
        <w:rPr>
          <w:rFonts w:ascii="Times New Roman" w:hAnsi="Times New Roman" w:cs="Times New Roman"/>
          <w:sz w:val="28"/>
          <w:szCs w:val="28"/>
          <w:lang w:val="az-Latn-AZ"/>
        </w:rPr>
        <w:t xml:space="preserve"> yeni</w:t>
      </w:r>
      <w:r w:rsidR="00EE0CDC" w:rsidRPr="001E3BDD">
        <w:rPr>
          <w:rFonts w:ascii="Times New Roman" w:hAnsi="Times New Roman" w:cs="Times New Roman"/>
          <w:sz w:val="28"/>
          <w:szCs w:val="28"/>
          <w:lang w:val="az-Latn-AZ"/>
        </w:rPr>
        <w:t>dən</w:t>
      </w:r>
      <w:r w:rsidR="00FE5827" w:rsidRPr="001E3BDD">
        <w:rPr>
          <w:rFonts w:ascii="Times New Roman" w:hAnsi="Times New Roman" w:cs="Times New Roman"/>
          <w:sz w:val="28"/>
          <w:szCs w:val="28"/>
          <w:lang w:val="az-Latn-AZ"/>
        </w:rPr>
        <w:t xml:space="preserve"> baxılması</w:t>
      </w:r>
      <w:r w:rsidRPr="001E3BDD">
        <w:rPr>
          <w:rFonts w:ascii="Times New Roman" w:hAnsi="Times New Roman" w:cs="Times New Roman"/>
          <w:sz w:val="28"/>
          <w:szCs w:val="28"/>
          <w:lang w:val="az-Latn-AZ"/>
        </w:rPr>
        <w:t xml:space="preserve"> məhkəmə aktını qəbul etmiş məhkəmənin səlahiyyətinə</w:t>
      </w:r>
      <w:r w:rsidR="00FE5827" w:rsidRPr="001E3BDD">
        <w:rPr>
          <w:rFonts w:ascii="Times New Roman" w:hAnsi="Times New Roman" w:cs="Times New Roman"/>
          <w:sz w:val="28"/>
          <w:szCs w:val="28"/>
          <w:lang w:val="az-Latn-AZ"/>
        </w:rPr>
        <w:t xml:space="preserve"> aid edilmiş</w:t>
      </w:r>
      <w:r w:rsidR="003B51A5" w:rsidRPr="001E3BDD">
        <w:rPr>
          <w:rFonts w:ascii="Times New Roman" w:hAnsi="Times New Roman" w:cs="Times New Roman"/>
          <w:sz w:val="28"/>
          <w:szCs w:val="28"/>
          <w:lang w:val="az-Latn-AZ"/>
        </w:rPr>
        <w:t xml:space="preserve">dir. Bu </w:t>
      </w:r>
      <w:r w:rsidRPr="001E3BDD">
        <w:rPr>
          <w:rFonts w:ascii="Times New Roman" w:hAnsi="Times New Roman" w:cs="Times New Roman"/>
          <w:sz w:val="28"/>
          <w:szCs w:val="28"/>
          <w:lang w:val="az-Latn-AZ"/>
        </w:rPr>
        <w:t>həm birinci instansiya məhkəməsi, hə</w:t>
      </w:r>
      <w:r w:rsidR="00854E1C" w:rsidRPr="001E3BDD">
        <w:rPr>
          <w:rFonts w:ascii="Times New Roman" w:hAnsi="Times New Roman" w:cs="Times New Roman"/>
          <w:sz w:val="28"/>
          <w:szCs w:val="28"/>
          <w:lang w:val="az-Latn-AZ"/>
        </w:rPr>
        <w:t>m</w:t>
      </w:r>
      <w:r w:rsidR="00FE5827" w:rsidRPr="001E3BDD">
        <w:rPr>
          <w:rFonts w:ascii="Times New Roman" w:hAnsi="Times New Roman" w:cs="Times New Roman"/>
          <w:sz w:val="28"/>
          <w:szCs w:val="28"/>
          <w:lang w:val="az-Latn-AZ"/>
        </w:rPr>
        <w:t xml:space="preserve"> </w:t>
      </w:r>
      <w:r w:rsidR="00EE0CDC" w:rsidRPr="001E3BDD">
        <w:rPr>
          <w:rFonts w:ascii="Times New Roman" w:hAnsi="Times New Roman" w:cs="Times New Roman"/>
          <w:sz w:val="28"/>
          <w:szCs w:val="28"/>
          <w:lang w:val="az-Latn-AZ"/>
        </w:rPr>
        <w:t xml:space="preserve">də </w:t>
      </w:r>
      <w:r w:rsidRPr="001E3BDD">
        <w:rPr>
          <w:rFonts w:ascii="Times New Roman" w:hAnsi="Times New Roman" w:cs="Times New Roman"/>
          <w:sz w:val="28"/>
          <w:szCs w:val="28"/>
          <w:lang w:val="az-Latn-AZ"/>
        </w:rPr>
        <w:t xml:space="preserve">apellyasiya və </w:t>
      </w:r>
      <w:r w:rsidR="00875FDF" w:rsidRPr="001E3BDD">
        <w:rPr>
          <w:rFonts w:ascii="Times New Roman" w:hAnsi="Times New Roman" w:cs="Times New Roman"/>
          <w:sz w:val="28"/>
          <w:szCs w:val="28"/>
          <w:lang w:val="az-Latn-AZ"/>
        </w:rPr>
        <w:t>kassasiya instansiyası</w:t>
      </w:r>
      <w:r w:rsidRPr="001E3BDD">
        <w:rPr>
          <w:rFonts w:ascii="Times New Roman" w:hAnsi="Times New Roman" w:cs="Times New Roman"/>
          <w:sz w:val="28"/>
          <w:szCs w:val="28"/>
          <w:lang w:val="az-Latn-AZ"/>
        </w:rPr>
        <w:t xml:space="preserve"> məhkəmə</w:t>
      </w:r>
      <w:r w:rsidR="00875FDF" w:rsidRPr="001E3BDD">
        <w:rPr>
          <w:rFonts w:ascii="Times New Roman" w:hAnsi="Times New Roman" w:cs="Times New Roman"/>
          <w:sz w:val="28"/>
          <w:szCs w:val="28"/>
          <w:lang w:val="az-Latn-AZ"/>
        </w:rPr>
        <w:t>ləri</w:t>
      </w:r>
      <w:r w:rsidRPr="001E3BDD">
        <w:rPr>
          <w:rFonts w:ascii="Times New Roman" w:hAnsi="Times New Roman" w:cs="Times New Roman"/>
          <w:sz w:val="28"/>
          <w:szCs w:val="28"/>
          <w:lang w:val="az-Latn-AZ"/>
        </w:rPr>
        <w:t xml:space="preserve"> ola bilər.</w:t>
      </w:r>
    </w:p>
    <w:p w:rsidR="003B51A5" w:rsidRPr="001E3BDD" w:rsidRDefault="002E15EA" w:rsidP="00E517F8">
      <w:pPr>
        <w:spacing w:after="0" w:line="240" w:lineRule="auto"/>
        <w:ind w:firstLine="567"/>
        <w:jc w:val="both"/>
        <w:rPr>
          <w:rFonts w:ascii="Times New Roman" w:hAnsi="Times New Roman" w:cs="Times New Roman"/>
          <w:sz w:val="28"/>
          <w:szCs w:val="28"/>
          <w:lang w:val="az-Latn-AZ"/>
        </w:rPr>
      </w:pPr>
      <w:r w:rsidRPr="001E3BDD">
        <w:rPr>
          <w:rFonts w:ascii="Times New Roman" w:hAnsi="Times New Roman" w:cs="Times New Roman"/>
          <w:sz w:val="28"/>
          <w:szCs w:val="28"/>
          <w:lang w:val="az-Latn-AZ"/>
        </w:rPr>
        <w:t xml:space="preserve">Gürcüstan Respublikasının </w:t>
      </w:r>
      <w:r w:rsidR="003B51A5" w:rsidRPr="001E3BDD">
        <w:rPr>
          <w:rFonts w:ascii="Times New Roman" w:hAnsi="Times New Roman" w:cs="Times New Roman"/>
          <w:sz w:val="28"/>
          <w:szCs w:val="28"/>
          <w:lang w:val="az-Latn-AZ"/>
        </w:rPr>
        <w:t xml:space="preserve">mülki </w:t>
      </w:r>
      <w:r w:rsidR="00EE0CDC" w:rsidRPr="001E3BDD">
        <w:rPr>
          <w:rFonts w:ascii="Times New Roman" w:hAnsi="Times New Roman" w:cs="Times New Roman"/>
          <w:sz w:val="28"/>
          <w:szCs w:val="28"/>
          <w:lang w:val="az-Latn-AZ"/>
        </w:rPr>
        <w:t>prosessual</w:t>
      </w:r>
      <w:r w:rsidR="003B51A5" w:rsidRPr="001E3BDD">
        <w:rPr>
          <w:rFonts w:ascii="Times New Roman" w:hAnsi="Times New Roman" w:cs="Times New Roman"/>
          <w:sz w:val="28"/>
          <w:szCs w:val="28"/>
          <w:lang w:val="az-Latn-AZ"/>
        </w:rPr>
        <w:t xml:space="preserve"> qanunvericiliyi</w:t>
      </w:r>
      <w:r w:rsidR="00CA5F38" w:rsidRPr="001E3BDD">
        <w:rPr>
          <w:rFonts w:ascii="Times New Roman" w:hAnsi="Times New Roman" w:cs="Times New Roman"/>
          <w:sz w:val="28"/>
          <w:szCs w:val="28"/>
          <w:lang w:val="az-Latn-AZ"/>
        </w:rPr>
        <w:t>nə</w:t>
      </w:r>
      <w:r w:rsidR="003B51A5" w:rsidRPr="001E3BDD">
        <w:rPr>
          <w:rFonts w:ascii="Times New Roman" w:hAnsi="Times New Roman" w:cs="Times New Roman"/>
          <w:sz w:val="28"/>
          <w:szCs w:val="28"/>
          <w:lang w:val="az-Latn-AZ"/>
        </w:rPr>
        <w:t xml:space="preserve"> </w:t>
      </w:r>
      <w:r w:rsidR="00CA5F38" w:rsidRPr="001E3BDD">
        <w:rPr>
          <w:rFonts w:ascii="Times New Roman" w:hAnsi="Times New Roman" w:cs="Times New Roman"/>
          <w:sz w:val="28"/>
          <w:szCs w:val="28"/>
          <w:lang w:val="az-Latn-AZ"/>
        </w:rPr>
        <w:t xml:space="preserve">görə </w:t>
      </w:r>
      <w:r w:rsidR="003B51A5" w:rsidRPr="001E3BDD">
        <w:rPr>
          <w:rFonts w:ascii="Times New Roman" w:hAnsi="Times New Roman" w:cs="Times New Roman"/>
          <w:sz w:val="28"/>
          <w:szCs w:val="28"/>
          <w:lang w:val="az-Latn-AZ"/>
        </w:rPr>
        <w:t>bir iş üzrə bir neçə məhkəmə instansiyasının qə</w:t>
      </w:r>
      <w:r w:rsidR="00CA5F38" w:rsidRPr="001E3BDD">
        <w:rPr>
          <w:rFonts w:ascii="Times New Roman" w:hAnsi="Times New Roman" w:cs="Times New Roman"/>
          <w:sz w:val="28"/>
          <w:szCs w:val="28"/>
          <w:lang w:val="az-Latn-AZ"/>
        </w:rPr>
        <w:t>rarı olduqda</w:t>
      </w:r>
      <w:r w:rsidR="003B51A5" w:rsidRPr="001E3BDD">
        <w:rPr>
          <w:rFonts w:ascii="Times New Roman" w:hAnsi="Times New Roman" w:cs="Times New Roman"/>
          <w:sz w:val="28"/>
          <w:szCs w:val="28"/>
          <w:lang w:val="az-Latn-AZ"/>
        </w:rPr>
        <w:t xml:space="preserve"> yeni açılmış hallar üzrə məhkəmə aktlarına yenidə</w:t>
      </w:r>
      <w:r w:rsidR="00CA5F38" w:rsidRPr="001E3BDD">
        <w:rPr>
          <w:rFonts w:ascii="Times New Roman" w:hAnsi="Times New Roman" w:cs="Times New Roman"/>
          <w:sz w:val="28"/>
          <w:szCs w:val="28"/>
          <w:lang w:val="az-Latn-AZ"/>
        </w:rPr>
        <w:t>n baxılması</w:t>
      </w:r>
      <w:r w:rsidR="003B51A5" w:rsidRPr="001E3BDD">
        <w:rPr>
          <w:rFonts w:ascii="Times New Roman" w:hAnsi="Times New Roman" w:cs="Times New Roman"/>
          <w:sz w:val="28"/>
          <w:szCs w:val="28"/>
          <w:lang w:val="az-Latn-AZ"/>
        </w:rPr>
        <w:t xml:space="preserve"> bu məhkəmələrdən ən yüksəkdə duran məhkəmə instansiyasının səlahiyyətinə aid e</w:t>
      </w:r>
      <w:r w:rsidR="00CA5F38" w:rsidRPr="001E3BDD">
        <w:rPr>
          <w:rFonts w:ascii="Times New Roman" w:hAnsi="Times New Roman" w:cs="Times New Roman"/>
          <w:sz w:val="28"/>
          <w:szCs w:val="28"/>
          <w:lang w:val="az-Latn-AZ"/>
        </w:rPr>
        <w:t>dilmişdir</w:t>
      </w:r>
      <w:r w:rsidR="003B51A5" w:rsidRPr="001E3BDD">
        <w:rPr>
          <w:rFonts w:ascii="Times New Roman" w:hAnsi="Times New Roman" w:cs="Times New Roman"/>
          <w:sz w:val="28"/>
          <w:szCs w:val="28"/>
          <w:lang w:val="az-Latn-AZ"/>
        </w:rPr>
        <w:t xml:space="preserve">. </w:t>
      </w:r>
    </w:p>
    <w:p w:rsidR="00561583" w:rsidRPr="001E3BDD" w:rsidRDefault="00561583" w:rsidP="00E517F8">
      <w:pPr>
        <w:spacing w:after="0" w:line="240" w:lineRule="auto"/>
        <w:ind w:firstLine="567"/>
        <w:jc w:val="both"/>
        <w:rPr>
          <w:rFonts w:ascii="Times New Roman" w:hAnsi="Times New Roman" w:cs="Times New Roman"/>
          <w:sz w:val="28"/>
          <w:szCs w:val="28"/>
          <w:lang w:val="az-Latn-AZ"/>
        </w:rPr>
      </w:pPr>
      <w:r w:rsidRPr="001E3BDD">
        <w:rPr>
          <w:rFonts w:ascii="Times New Roman" w:hAnsi="Times New Roman" w:cs="Times New Roman"/>
          <w:sz w:val="28"/>
          <w:szCs w:val="28"/>
          <w:lang w:val="az-Latn-AZ"/>
        </w:rPr>
        <w:t>Azərbaycan</w:t>
      </w:r>
      <w:r w:rsidR="00CA5F38" w:rsidRPr="001E3BDD">
        <w:rPr>
          <w:rFonts w:ascii="Times New Roman" w:hAnsi="Times New Roman" w:cs="Times New Roman"/>
          <w:sz w:val="28"/>
          <w:szCs w:val="28"/>
          <w:lang w:val="az-Latn-AZ"/>
        </w:rPr>
        <w:t xml:space="preserve"> Respublikasının</w:t>
      </w:r>
      <w:r w:rsidRPr="001E3BDD">
        <w:rPr>
          <w:rFonts w:ascii="Times New Roman" w:hAnsi="Times New Roman" w:cs="Times New Roman"/>
          <w:sz w:val="28"/>
          <w:szCs w:val="28"/>
          <w:lang w:val="az-Latn-AZ"/>
        </w:rPr>
        <w:t xml:space="preserve"> mülki</w:t>
      </w:r>
      <w:r w:rsidR="00CA5F38" w:rsidRPr="001E3BDD">
        <w:rPr>
          <w:rFonts w:ascii="Times New Roman" w:hAnsi="Times New Roman" w:cs="Times New Roman"/>
          <w:sz w:val="28"/>
          <w:szCs w:val="28"/>
          <w:lang w:val="az-Latn-AZ"/>
        </w:rPr>
        <w:t xml:space="preserve"> prosessual</w:t>
      </w:r>
      <w:r w:rsidR="00B549F5" w:rsidRPr="001E3BDD">
        <w:rPr>
          <w:rFonts w:ascii="Times New Roman" w:hAnsi="Times New Roman" w:cs="Times New Roman"/>
          <w:sz w:val="28"/>
          <w:szCs w:val="28"/>
          <w:lang w:val="az-Latn-AZ"/>
        </w:rPr>
        <w:t xml:space="preserve"> qanunvericiliyi ilə</w:t>
      </w:r>
      <w:r w:rsidRPr="001E3BDD">
        <w:rPr>
          <w:rFonts w:ascii="Times New Roman" w:hAnsi="Times New Roman" w:cs="Times New Roman"/>
          <w:sz w:val="28"/>
          <w:szCs w:val="28"/>
          <w:lang w:val="az-Latn-AZ"/>
        </w:rPr>
        <w:t xml:space="preserve"> bu səlahiyyətin yalnız Ali Məhkəmənin</w:t>
      </w:r>
      <w:r w:rsidR="00116109" w:rsidRPr="001E3BDD">
        <w:rPr>
          <w:rFonts w:ascii="Times New Roman" w:hAnsi="Times New Roman" w:cs="Times New Roman"/>
          <w:sz w:val="28"/>
          <w:szCs w:val="28"/>
          <w:lang w:val="az-Latn-AZ"/>
        </w:rPr>
        <w:t xml:space="preserve"> </w:t>
      </w:r>
      <w:r w:rsidRPr="001E3BDD">
        <w:rPr>
          <w:rFonts w:ascii="Times New Roman" w:hAnsi="Times New Roman" w:cs="Times New Roman"/>
          <w:sz w:val="28"/>
          <w:szCs w:val="28"/>
          <w:lang w:val="az-Latn-AZ"/>
        </w:rPr>
        <w:t>Plenumuna verilməsi məhkəmə qərarlarının stabilliyinin təmin edilməsinin qarantı olmaqla yanaşı</w:t>
      </w:r>
      <w:r w:rsidR="00CA5F38" w:rsidRPr="001E3BDD">
        <w:rPr>
          <w:rFonts w:ascii="Times New Roman" w:hAnsi="Times New Roman" w:cs="Times New Roman"/>
          <w:sz w:val="28"/>
          <w:szCs w:val="28"/>
          <w:lang w:val="az-Latn-AZ"/>
        </w:rPr>
        <w:t>,</w:t>
      </w:r>
      <w:r w:rsidRPr="001E3BDD">
        <w:rPr>
          <w:rFonts w:ascii="Times New Roman" w:hAnsi="Times New Roman" w:cs="Times New Roman"/>
          <w:sz w:val="28"/>
          <w:szCs w:val="28"/>
          <w:lang w:val="az-Latn-AZ"/>
        </w:rPr>
        <w:t xml:space="preserve"> həm də </w:t>
      </w:r>
      <w:r w:rsidR="00CB69D2" w:rsidRPr="001E3BDD">
        <w:rPr>
          <w:rFonts w:ascii="Times New Roman" w:hAnsi="Times New Roman" w:cs="Times New Roman"/>
          <w:sz w:val="28"/>
          <w:szCs w:val="28"/>
          <w:lang w:val="az-Latn-AZ"/>
        </w:rPr>
        <w:t>mülki mühakimə sahəsində vahid məhkəmə təcrübəsinin formalaşmasına xidmət edir.</w:t>
      </w:r>
    </w:p>
    <w:p w:rsidR="004A5725" w:rsidRPr="001E3BDD" w:rsidRDefault="00D20F73" w:rsidP="00E517F8">
      <w:pPr>
        <w:spacing w:after="0" w:line="240" w:lineRule="auto"/>
        <w:ind w:firstLine="567"/>
        <w:jc w:val="both"/>
        <w:rPr>
          <w:rFonts w:ascii="Times New Roman" w:hAnsi="Times New Roman" w:cs="Times New Roman"/>
          <w:sz w:val="28"/>
          <w:szCs w:val="28"/>
          <w:lang w:val="az-Latn-AZ"/>
        </w:rPr>
      </w:pPr>
      <w:r w:rsidRPr="001E3BDD">
        <w:rPr>
          <w:rFonts w:ascii="Times New Roman" w:hAnsi="Times New Roman" w:cs="Times New Roman"/>
          <w:color w:val="292929"/>
          <w:sz w:val="28"/>
          <w:szCs w:val="28"/>
          <w:shd w:val="clear" w:color="auto" w:fill="FFFFFF"/>
          <w:lang w:val="az-Latn-AZ"/>
        </w:rPr>
        <w:t xml:space="preserve">“Azərbaycan Respublikasının Mülki Prosessual Məcəlləsində dəyişiklik edilməsi haqqında” Azərbaycan Respublikasının </w:t>
      </w:r>
      <w:r w:rsidRPr="001E3BDD">
        <w:rPr>
          <w:rFonts w:ascii="Times New Roman" w:hAnsi="Times New Roman" w:cs="Times New Roman"/>
          <w:sz w:val="28"/>
          <w:szCs w:val="28"/>
          <w:lang w:val="az-Latn-AZ"/>
        </w:rPr>
        <w:t xml:space="preserve">31 may 2011-ci il tarixli, 136-IVQD nömrəli </w:t>
      </w:r>
      <w:r w:rsidRPr="001E3BDD">
        <w:rPr>
          <w:rFonts w:ascii="Times New Roman" w:hAnsi="Times New Roman" w:cs="Times New Roman"/>
          <w:color w:val="292929"/>
          <w:sz w:val="28"/>
          <w:szCs w:val="28"/>
          <w:shd w:val="clear" w:color="auto" w:fill="FFFFFF"/>
          <w:lang w:val="az-Latn-AZ"/>
        </w:rPr>
        <w:t>Qanununa</w:t>
      </w:r>
      <w:r w:rsidRPr="001E3BDD">
        <w:rPr>
          <w:rFonts w:ascii="Times New Roman" w:hAnsi="Times New Roman" w:cs="Times New Roman"/>
          <w:sz w:val="28"/>
          <w:szCs w:val="28"/>
          <w:lang w:val="az-Latn-AZ"/>
        </w:rPr>
        <w:t xml:space="preserve"> </w:t>
      </w:r>
      <w:r w:rsidR="006C52EE" w:rsidRPr="001E3BDD">
        <w:rPr>
          <w:rFonts w:ascii="Times New Roman" w:hAnsi="Times New Roman" w:cs="Times New Roman"/>
          <w:sz w:val="28"/>
          <w:szCs w:val="28"/>
          <w:lang w:val="az-Latn-AZ"/>
        </w:rPr>
        <w:t xml:space="preserve">uyğun olaraq </w:t>
      </w:r>
      <w:r w:rsidRPr="001E3BDD">
        <w:rPr>
          <w:rFonts w:ascii="Times New Roman" w:hAnsi="Times New Roman" w:cs="Times New Roman"/>
          <w:sz w:val="28"/>
          <w:szCs w:val="28"/>
          <w:lang w:val="az-Latn-AZ"/>
        </w:rPr>
        <w:t xml:space="preserve">yeni açılmış hallar üzrə işlərə yenidən baxılması haqqında </w:t>
      </w:r>
      <w:r w:rsidR="004A5725" w:rsidRPr="001E3BDD">
        <w:rPr>
          <w:rFonts w:ascii="Times New Roman" w:hAnsi="Times New Roman" w:cs="Times New Roman"/>
          <w:sz w:val="28"/>
          <w:szCs w:val="28"/>
          <w:lang w:val="az-Latn-AZ"/>
        </w:rPr>
        <w:t xml:space="preserve">ərizəyə baxılmasını nəzərdə tutan MPM-in 437-ci maddəsi yeni redaksiyada verilmişdir. Bu maddənin tələbinə görə </w:t>
      </w:r>
      <w:r w:rsidR="006C52EE" w:rsidRPr="001E3BDD">
        <w:rPr>
          <w:rFonts w:ascii="Times New Roman" w:hAnsi="Times New Roman" w:cs="Times New Roman"/>
          <w:sz w:val="28"/>
          <w:szCs w:val="28"/>
          <w:lang w:val="az-Latn-AZ"/>
        </w:rPr>
        <w:t>yeni açılmış hallar üzrə verilən ərizəyə ilkin olaraq Ali Məhkəmənin Plenumu tərəfindən təyin edilən 5 hakimdən ibarət məhkəmə tərkibi baxır.</w:t>
      </w:r>
      <w:r w:rsidR="004A5725" w:rsidRPr="001E3BDD">
        <w:rPr>
          <w:rFonts w:ascii="Times New Roman" w:hAnsi="Times New Roman" w:cs="Times New Roman"/>
          <w:sz w:val="28"/>
          <w:szCs w:val="28"/>
          <w:lang w:val="az-Latn-AZ"/>
        </w:rPr>
        <w:t xml:space="preserve"> Məhkəmə tərkibinə daxil olan hakim tərəfindən işə baxılmasına yol verilməyən hallar olduqda Ali Məhkəmənin sədri həmin hakimi Ali Məhkəmənin Plenumu tərəfindən təyin edilə</w:t>
      </w:r>
      <w:r w:rsidR="003B51A5" w:rsidRPr="001E3BDD">
        <w:rPr>
          <w:rFonts w:ascii="Times New Roman" w:hAnsi="Times New Roman" w:cs="Times New Roman"/>
          <w:sz w:val="28"/>
          <w:szCs w:val="28"/>
          <w:lang w:val="az-Latn-AZ"/>
        </w:rPr>
        <w:t>n 5 ehti</w:t>
      </w:r>
      <w:r w:rsidR="004A5725" w:rsidRPr="001E3BDD">
        <w:rPr>
          <w:rFonts w:ascii="Times New Roman" w:hAnsi="Times New Roman" w:cs="Times New Roman"/>
          <w:sz w:val="28"/>
          <w:szCs w:val="28"/>
          <w:lang w:val="az-Latn-AZ"/>
        </w:rPr>
        <w:t>yat hakimdən biri ilə əvəz edir.</w:t>
      </w:r>
    </w:p>
    <w:p w:rsidR="0057794C" w:rsidRPr="001E3BDD" w:rsidRDefault="006C52EE" w:rsidP="00E517F8">
      <w:pPr>
        <w:spacing w:after="0" w:line="240" w:lineRule="auto"/>
        <w:ind w:firstLine="567"/>
        <w:jc w:val="both"/>
        <w:rPr>
          <w:rFonts w:ascii="Times New Roman" w:hAnsi="Times New Roman" w:cs="Times New Roman"/>
          <w:sz w:val="28"/>
          <w:szCs w:val="28"/>
          <w:lang w:val="az-Latn-AZ"/>
        </w:rPr>
      </w:pPr>
      <w:r w:rsidRPr="001E3BDD">
        <w:rPr>
          <w:rFonts w:ascii="Times New Roman" w:hAnsi="Times New Roman" w:cs="Times New Roman"/>
          <w:sz w:val="28"/>
          <w:szCs w:val="28"/>
          <w:lang w:val="az-Latn-AZ"/>
        </w:rPr>
        <w:t>MPM-in 437.2-ci maddəsinə əsasən məhkəmə tərkibi ərizəyə baxaraq aşağıdakı qərardadlardan birini qəbul edir:</w:t>
      </w:r>
    </w:p>
    <w:p w:rsidR="006C52EE" w:rsidRPr="001E3BDD" w:rsidRDefault="006C52EE" w:rsidP="00E517F8">
      <w:pPr>
        <w:pStyle w:val="a3"/>
        <w:numPr>
          <w:ilvl w:val="0"/>
          <w:numId w:val="2"/>
        </w:numPr>
        <w:spacing w:after="0" w:line="240" w:lineRule="auto"/>
        <w:ind w:left="0" w:firstLine="567"/>
        <w:jc w:val="both"/>
        <w:rPr>
          <w:rFonts w:ascii="Times New Roman" w:hAnsi="Times New Roman" w:cs="Times New Roman"/>
          <w:sz w:val="28"/>
          <w:szCs w:val="28"/>
          <w:lang w:val="az-Latn-AZ"/>
        </w:rPr>
      </w:pPr>
      <w:r w:rsidRPr="001E3BDD">
        <w:rPr>
          <w:rFonts w:ascii="Times New Roman" w:hAnsi="Times New Roman" w:cs="Times New Roman"/>
          <w:sz w:val="28"/>
          <w:szCs w:val="28"/>
          <w:lang w:val="az-Latn-AZ"/>
        </w:rPr>
        <w:t xml:space="preserve">ərizənin məzmununa dair bu </w:t>
      </w:r>
      <w:r w:rsidR="00597944" w:rsidRPr="001E3BDD">
        <w:rPr>
          <w:rFonts w:ascii="Times New Roman" w:hAnsi="Times New Roman" w:cs="Times New Roman"/>
          <w:sz w:val="28"/>
          <w:szCs w:val="28"/>
          <w:lang w:val="az-Latn-AZ"/>
        </w:rPr>
        <w:t>M</w:t>
      </w:r>
      <w:r w:rsidRPr="001E3BDD">
        <w:rPr>
          <w:rFonts w:ascii="Times New Roman" w:hAnsi="Times New Roman" w:cs="Times New Roman"/>
          <w:sz w:val="28"/>
          <w:szCs w:val="28"/>
          <w:lang w:val="az-Latn-AZ"/>
        </w:rPr>
        <w:t>əcəllə</w:t>
      </w:r>
      <w:r w:rsidR="00F52E3A" w:rsidRPr="001E3BDD">
        <w:rPr>
          <w:rFonts w:ascii="Times New Roman" w:hAnsi="Times New Roman" w:cs="Times New Roman"/>
          <w:sz w:val="28"/>
          <w:szCs w:val="28"/>
          <w:lang w:val="az-Latn-AZ"/>
        </w:rPr>
        <w:t xml:space="preserve">nin </w:t>
      </w:r>
      <w:r w:rsidRPr="001E3BDD">
        <w:rPr>
          <w:rFonts w:ascii="Times New Roman" w:hAnsi="Times New Roman" w:cs="Times New Roman"/>
          <w:sz w:val="28"/>
          <w:szCs w:val="28"/>
          <w:lang w:val="az-Latn-AZ"/>
        </w:rPr>
        <w:t>4</w:t>
      </w:r>
      <w:r w:rsidR="00F52E3A" w:rsidRPr="001E3BDD">
        <w:rPr>
          <w:rFonts w:ascii="Times New Roman" w:hAnsi="Times New Roman" w:cs="Times New Roman"/>
          <w:sz w:val="28"/>
          <w:szCs w:val="28"/>
          <w:lang w:val="az-Latn-AZ"/>
        </w:rPr>
        <w:t>3</w:t>
      </w:r>
      <w:r w:rsidRPr="001E3BDD">
        <w:rPr>
          <w:rFonts w:ascii="Times New Roman" w:hAnsi="Times New Roman" w:cs="Times New Roman"/>
          <w:sz w:val="28"/>
          <w:szCs w:val="28"/>
          <w:lang w:val="az-Latn-AZ"/>
        </w:rPr>
        <w:t>5-ci maddəsinin tələblərinə riayət edilmədikdə ərizə</w:t>
      </w:r>
      <w:r w:rsidR="00116109" w:rsidRPr="001E3BDD">
        <w:rPr>
          <w:rFonts w:ascii="Times New Roman" w:hAnsi="Times New Roman" w:cs="Times New Roman"/>
          <w:sz w:val="28"/>
          <w:szCs w:val="28"/>
          <w:lang w:val="az-Latn-AZ"/>
        </w:rPr>
        <w:t>n</w:t>
      </w:r>
      <w:r w:rsidRPr="001E3BDD">
        <w:rPr>
          <w:rFonts w:ascii="Times New Roman" w:hAnsi="Times New Roman" w:cs="Times New Roman"/>
          <w:sz w:val="28"/>
          <w:szCs w:val="28"/>
          <w:lang w:val="az-Latn-AZ"/>
        </w:rPr>
        <w:t>i</w:t>
      </w:r>
      <w:r w:rsidR="00116109" w:rsidRPr="001E3BDD">
        <w:rPr>
          <w:rFonts w:ascii="Times New Roman" w:hAnsi="Times New Roman" w:cs="Times New Roman"/>
          <w:sz w:val="28"/>
          <w:szCs w:val="28"/>
          <w:lang w:val="az-Latn-AZ"/>
        </w:rPr>
        <w:t>n</w:t>
      </w:r>
      <w:r w:rsidRPr="001E3BDD">
        <w:rPr>
          <w:rFonts w:ascii="Times New Roman" w:hAnsi="Times New Roman" w:cs="Times New Roman"/>
          <w:sz w:val="28"/>
          <w:szCs w:val="28"/>
          <w:lang w:val="az-Latn-AZ"/>
        </w:rPr>
        <w:t xml:space="preserve"> qaytarılması haqqında (ərizə vermiş şəxs onun qaytarılmasına səbəb olmuş nöqsanları aradan qaldırdıqdan sonra yenidən ərizə verə bilər</w:t>
      </w:r>
      <w:r w:rsidR="00116109" w:rsidRPr="001E3BDD">
        <w:rPr>
          <w:rFonts w:ascii="Times New Roman" w:hAnsi="Times New Roman" w:cs="Times New Roman"/>
          <w:sz w:val="28"/>
          <w:szCs w:val="28"/>
          <w:lang w:val="az-Latn-AZ"/>
        </w:rPr>
        <w:t>)</w:t>
      </w:r>
      <w:r w:rsidR="00597944" w:rsidRPr="001E3BDD">
        <w:rPr>
          <w:rFonts w:ascii="Times New Roman" w:hAnsi="Times New Roman" w:cs="Times New Roman"/>
          <w:sz w:val="28"/>
          <w:szCs w:val="28"/>
          <w:lang w:val="az-Latn-AZ"/>
        </w:rPr>
        <w:t xml:space="preserve"> (437.2.1)</w:t>
      </w:r>
      <w:r w:rsidRPr="001E3BDD">
        <w:rPr>
          <w:rFonts w:ascii="Times New Roman" w:hAnsi="Times New Roman" w:cs="Times New Roman"/>
          <w:sz w:val="28"/>
          <w:szCs w:val="28"/>
          <w:lang w:val="az-Latn-AZ"/>
        </w:rPr>
        <w:t>;</w:t>
      </w:r>
    </w:p>
    <w:p w:rsidR="006C52EE" w:rsidRPr="001E3BDD" w:rsidRDefault="00597944" w:rsidP="00E517F8">
      <w:pPr>
        <w:pStyle w:val="a3"/>
        <w:numPr>
          <w:ilvl w:val="0"/>
          <w:numId w:val="2"/>
        </w:numPr>
        <w:spacing w:after="0" w:line="240" w:lineRule="auto"/>
        <w:ind w:left="0" w:firstLine="567"/>
        <w:jc w:val="both"/>
        <w:rPr>
          <w:rFonts w:ascii="Times New Roman" w:hAnsi="Times New Roman" w:cs="Times New Roman"/>
          <w:sz w:val="28"/>
          <w:szCs w:val="28"/>
          <w:lang w:val="az-Latn-AZ"/>
        </w:rPr>
      </w:pPr>
      <w:r w:rsidRPr="001E3BDD">
        <w:rPr>
          <w:rFonts w:ascii="Times New Roman" w:hAnsi="Times New Roman" w:cs="Times New Roman"/>
          <w:sz w:val="28"/>
          <w:szCs w:val="28"/>
          <w:lang w:val="az-Latn-AZ"/>
        </w:rPr>
        <w:lastRenderedPageBreak/>
        <w:t>bu M</w:t>
      </w:r>
      <w:r w:rsidR="006C52EE" w:rsidRPr="001E3BDD">
        <w:rPr>
          <w:rFonts w:ascii="Times New Roman" w:hAnsi="Times New Roman" w:cs="Times New Roman"/>
          <w:sz w:val="28"/>
          <w:szCs w:val="28"/>
          <w:lang w:val="az-Latn-AZ"/>
        </w:rPr>
        <w:t>əcəllənin 432.2-ci maddəsində nəzərdə tutulmuş əsaslar olmadıqda ərizənin rədd edilməsi haqqında</w:t>
      </w:r>
      <w:r w:rsidRPr="001E3BDD">
        <w:rPr>
          <w:rFonts w:ascii="Times New Roman" w:hAnsi="Times New Roman" w:cs="Times New Roman"/>
          <w:sz w:val="28"/>
          <w:szCs w:val="28"/>
          <w:lang w:val="az-Latn-AZ"/>
        </w:rPr>
        <w:t xml:space="preserve"> (437.2.2);</w:t>
      </w:r>
    </w:p>
    <w:p w:rsidR="006C52EE" w:rsidRPr="001E3BDD" w:rsidRDefault="006C52EE" w:rsidP="00E517F8">
      <w:pPr>
        <w:pStyle w:val="a3"/>
        <w:numPr>
          <w:ilvl w:val="0"/>
          <w:numId w:val="2"/>
        </w:numPr>
        <w:spacing w:after="0" w:line="240" w:lineRule="auto"/>
        <w:ind w:left="0" w:firstLine="567"/>
        <w:jc w:val="both"/>
        <w:rPr>
          <w:rFonts w:ascii="Times New Roman" w:hAnsi="Times New Roman" w:cs="Times New Roman"/>
          <w:sz w:val="28"/>
          <w:szCs w:val="28"/>
          <w:lang w:val="az-Latn-AZ"/>
        </w:rPr>
      </w:pPr>
      <w:r w:rsidRPr="001E3BDD">
        <w:rPr>
          <w:rFonts w:ascii="Times New Roman" w:hAnsi="Times New Roman" w:cs="Times New Roman"/>
          <w:sz w:val="28"/>
          <w:szCs w:val="28"/>
          <w:lang w:val="az-Latn-AZ"/>
        </w:rPr>
        <w:t>ərizənin məzmunu</w:t>
      </w:r>
      <w:r w:rsidR="00597944" w:rsidRPr="001E3BDD">
        <w:rPr>
          <w:rFonts w:ascii="Times New Roman" w:hAnsi="Times New Roman" w:cs="Times New Roman"/>
          <w:sz w:val="28"/>
          <w:szCs w:val="28"/>
          <w:lang w:val="az-Latn-AZ"/>
        </w:rPr>
        <w:t>na dair bu M</w:t>
      </w:r>
      <w:r w:rsidRPr="001E3BDD">
        <w:rPr>
          <w:rFonts w:ascii="Times New Roman" w:hAnsi="Times New Roman" w:cs="Times New Roman"/>
          <w:sz w:val="28"/>
          <w:szCs w:val="28"/>
          <w:lang w:val="az-Latn-AZ"/>
        </w:rPr>
        <w:t>əcəllənin 435-ci maddəsinin tələblərinə riayət edildikdə və</w:t>
      </w:r>
      <w:r w:rsidR="00597944" w:rsidRPr="001E3BDD">
        <w:rPr>
          <w:rFonts w:ascii="Times New Roman" w:hAnsi="Times New Roman" w:cs="Times New Roman"/>
          <w:sz w:val="28"/>
          <w:szCs w:val="28"/>
          <w:lang w:val="az-Latn-AZ"/>
        </w:rPr>
        <w:t xml:space="preserve"> bu M</w:t>
      </w:r>
      <w:r w:rsidRPr="001E3BDD">
        <w:rPr>
          <w:rFonts w:ascii="Times New Roman" w:hAnsi="Times New Roman" w:cs="Times New Roman"/>
          <w:sz w:val="28"/>
          <w:szCs w:val="28"/>
          <w:lang w:val="az-Latn-AZ"/>
        </w:rPr>
        <w:t>əcəllənin 432.2-ci maddəsində nəzərdə tutulmuş əsaslar olduqda ərizənin iş ilə birlikdə Azərbaycan Respublikası Ali Məhkəməsinin Plenumuna göndərilmə</w:t>
      </w:r>
      <w:r w:rsidR="00597944" w:rsidRPr="001E3BDD">
        <w:rPr>
          <w:rFonts w:ascii="Times New Roman" w:hAnsi="Times New Roman" w:cs="Times New Roman"/>
          <w:sz w:val="28"/>
          <w:szCs w:val="28"/>
          <w:lang w:val="az-Latn-AZ"/>
        </w:rPr>
        <w:t>si haqqında (437.2.3).</w:t>
      </w:r>
    </w:p>
    <w:p w:rsidR="00210FCA" w:rsidRPr="001E3BDD" w:rsidRDefault="006E22A2" w:rsidP="00E517F8">
      <w:pPr>
        <w:spacing w:after="0" w:line="240" w:lineRule="auto"/>
        <w:ind w:firstLine="567"/>
        <w:jc w:val="both"/>
        <w:rPr>
          <w:rFonts w:ascii="Times New Roman" w:hAnsi="Times New Roman" w:cs="Times New Roman"/>
          <w:sz w:val="28"/>
          <w:szCs w:val="28"/>
          <w:lang w:val="az-Latn-AZ"/>
        </w:rPr>
      </w:pPr>
      <w:r w:rsidRPr="001E3BDD">
        <w:rPr>
          <w:rFonts w:ascii="Times New Roman" w:hAnsi="Times New Roman" w:cs="Times New Roman"/>
          <w:sz w:val="28"/>
          <w:szCs w:val="28"/>
          <w:lang w:val="az-Latn-AZ"/>
        </w:rPr>
        <w:t xml:space="preserve"> </w:t>
      </w:r>
      <w:r w:rsidR="001B2C68" w:rsidRPr="001E3BDD">
        <w:rPr>
          <w:rFonts w:ascii="Times New Roman" w:hAnsi="Times New Roman" w:cs="Times New Roman"/>
          <w:sz w:val="28"/>
          <w:szCs w:val="28"/>
          <w:lang w:val="az-Latn-AZ"/>
        </w:rPr>
        <w:t>Məhkəmə tərkibi y</w:t>
      </w:r>
      <w:r w:rsidR="00210FCA" w:rsidRPr="001E3BDD">
        <w:rPr>
          <w:rFonts w:ascii="Times New Roman" w:hAnsi="Times New Roman" w:cs="Times New Roman"/>
          <w:sz w:val="28"/>
          <w:szCs w:val="28"/>
          <w:lang w:val="az-Latn-AZ"/>
        </w:rPr>
        <w:t xml:space="preserve">eni açılmış hallar üzrə məhkəmə aktına yenidən baxılması </w:t>
      </w:r>
      <w:r w:rsidR="00597944" w:rsidRPr="001E3BDD">
        <w:rPr>
          <w:rFonts w:ascii="Times New Roman" w:hAnsi="Times New Roman" w:cs="Times New Roman"/>
          <w:sz w:val="28"/>
          <w:szCs w:val="28"/>
          <w:lang w:val="az-Latn-AZ"/>
        </w:rPr>
        <w:t>üç</w:t>
      </w:r>
      <w:r w:rsidR="001B2C68" w:rsidRPr="001E3BDD">
        <w:rPr>
          <w:rFonts w:ascii="Times New Roman" w:hAnsi="Times New Roman" w:cs="Times New Roman"/>
          <w:sz w:val="28"/>
          <w:szCs w:val="28"/>
          <w:lang w:val="az-Latn-AZ"/>
        </w:rPr>
        <w:t xml:space="preserve">ün </w:t>
      </w:r>
      <w:r w:rsidRPr="001E3BDD">
        <w:rPr>
          <w:rFonts w:ascii="Times New Roman" w:hAnsi="Times New Roman" w:cs="Times New Roman"/>
          <w:sz w:val="28"/>
          <w:szCs w:val="28"/>
          <w:lang w:val="az-Latn-AZ"/>
        </w:rPr>
        <w:t>ərizənin Ali Məhkəmə</w:t>
      </w:r>
      <w:r w:rsidR="00602B39" w:rsidRPr="001E3BDD">
        <w:rPr>
          <w:rFonts w:ascii="Times New Roman" w:hAnsi="Times New Roman" w:cs="Times New Roman"/>
          <w:sz w:val="28"/>
          <w:szCs w:val="28"/>
          <w:lang w:val="az-Latn-AZ"/>
        </w:rPr>
        <w:t>nin Plenumuna gönd</w:t>
      </w:r>
      <w:r w:rsidRPr="001E3BDD">
        <w:rPr>
          <w:rFonts w:ascii="Times New Roman" w:hAnsi="Times New Roman" w:cs="Times New Roman"/>
          <w:sz w:val="28"/>
          <w:szCs w:val="28"/>
          <w:lang w:val="az-Latn-AZ"/>
        </w:rPr>
        <w:t>ərilməsi barədə qərardad qəbul etdikdən</w:t>
      </w:r>
      <w:r w:rsidR="001B2C68" w:rsidRPr="001E3BDD">
        <w:rPr>
          <w:rFonts w:ascii="Times New Roman" w:hAnsi="Times New Roman" w:cs="Times New Roman"/>
          <w:sz w:val="28"/>
          <w:szCs w:val="28"/>
          <w:lang w:val="az-Latn-AZ"/>
        </w:rPr>
        <w:t xml:space="preserve"> </w:t>
      </w:r>
      <w:r w:rsidRPr="001E3BDD">
        <w:rPr>
          <w:rFonts w:ascii="Times New Roman" w:hAnsi="Times New Roman" w:cs="Times New Roman"/>
          <w:sz w:val="28"/>
          <w:szCs w:val="28"/>
          <w:lang w:val="az-Latn-AZ"/>
        </w:rPr>
        <w:t>sonra</w:t>
      </w:r>
      <w:r w:rsidR="001B2C68" w:rsidRPr="001E3BDD">
        <w:rPr>
          <w:rFonts w:ascii="Times New Roman" w:hAnsi="Times New Roman" w:cs="Times New Roman"/>
          <w:sz w:val="28"/>
          <w:szCs w:val="28"/>
          <w:lang w:val="az-Latn-AZ"/>
        </w:rPr>
        <w:t xml:space="preserve"> ərizəyə</w:t>
      </w:r>
      <w:r w:rsidRPr="001E3BDD">
        <w:rPr>
          <w:rFonts w:ascii="Times New Roman" w:hAnsi="Times New Roman" w:cs="Times New Roman"/>
          <w:sz w:val="28"/>
          <w:szCs w:val="28"/>
          <w:lang w:val="az-Latn-AZ"/>
        </w:rPr>
        <w:t xml:space="preserve"> Plenumun</w:t>
      </w:r>
      <w:r w:rsidR="00210FCA" w:rsidRPr="001E3BDD">
        <w:rPr>
          <w:rFonts w:ascii="Times New Roman" w:hAnsi="Times New Roman" w:cs="Times New Roman"/>
          <w:sz w:val="28"/>
          <w:szCs w:val="28"/>
          <w:lang w:val="az-Latn-AZ"/>
        </w:rPr>
        <w:t xml:space="preserve"> iclasında baxı</w:t>
      </w:r>
      <w:r w:rsidRPr="001E3BDD">
        <w:rPr>
          <w:rFonts w:ascii="Times New Roman" w:hAnsi="Times New Roman" w:cs="Times New Roman"/>
          <w:sz w:val="28"/>
          <w:szCs w:val="28"/>
          <w:lang w:val="az-Latn-AZ"/>
        </w:rPr>
        <w:t>lı</w:t>
      </w:r>
      <w:r w:rsidR="00210FCA" w:rsidRPr="001E3BDD">
        <w:rPr>
          <w:rFonts w:ascii="Times New Roman" w:hAnsi="Times New Roman" w:cs="Times New Roman"/>
          <w:sz w:val="28"/>
          <w:szCs w:val="28"/>
          <w:lang w:val="az-Latn-AZ"/>
        </w:rPr>
        <w:t xml:space="preserve">r. Ərizəçiyə və işdə iştirak edən digər şəxslərə </w:t>
      </w:r>
      <w:r w:rsidR="0053220F" w:rsidRPr="001E3BDD">
        <w:rPr>
          <w:rFonts w:ascii="Times New Roman" w:hAnsi="Times New Roman" w:cs="Times New Roman"/>
          <w:sz w:val="28"/>
          <w:szCs w:val="28"/>
          <w:lang w:val="az-Latn-AZ"/>
        </w:rPr>
        <w:t>P</w:t>
      </w:r>
      <w:r w:rsidR="00210FCA" w:rsidRPr="001E3BDD">
        <w:rPr>
          <w:rFonts w:ascii="Times New Roman" w:hAnsi="Times New Roman" w:cs="Times New Roman"/>
          <w:sz w:val="28"/>
          <w:szCs w:val="28"/>
          <w:lang w:val="az-Latn-AZ"/>
        </w:rPr>
        <w:t>lenum iclasının vaxtı və yeri haqqında məhkəmə bildirişi göndərilir, lakin onların gəlməməsi ərizəyə baxılmasına mane olmur (MPM-in 437.4 maddəsi)</w:t>
      </w:r>
      <w:r w:rsidR="00602B39" w:rsidRPr="001E3BDD">
        <w:rPr>
          <w:rFonts w:ascii="Times New Roman" w:hAnsi="Times New Roman" w:cs="Times New Roman"/>
          <w:sz w:val="28"/>
          <w:szCs w:val="28"/>
          <w:lang w:val="az-Latn-AZ"/>
        </w:rPr>
        <w:t>.</w:t>
      </w:r>
    </w:p>
    <w:p w:rsidR="00F577F0" w:rsidRPr="001E3BDD" w:rsidRDefault="00572316" w:rsidP="00E517F8">
      <w:pPr>
        <w:spacing w:after="0" w:line="240" w:lineRule="auto"/>
        <w:ind w:firstLine="567"/>
        <w:jc w:val="both"/>
        <w:rPr>
          <w:rFonts w:ascii="Times New Roman" w:hAnsi="Times New Roman" w:cs="Times New Roman"/>
          <w:sz w:val="28"/>
          <w:szCs w:val="28"/>
          <w:lang w:val="az-Latn-AZ"/>
        </w:rPr>
      </w:pPr>
      <w:r w:rsidRPr="001E3BDD">
        <w:rPr>
          <w:rFonts w:ascii="Times New Roman" w:hAnsi="Times New Roman" w:cs="Times New Roman"/>
          <w:sz w:val="28"/>
          <w:szCs w:val="28"/>
          <w:lang w:val="az-Latn-AZ"/>
        </w:rPr>
        <w:t xml:space="preserve"> A.Yəhyazadə Plenuma müraciə</w:t>
      </w:r>
      <w:r w:rsidR="00F577F0" w:rsidRPr="001E3BDD">
        <w:rPr>
          <w:rFonts w:ascii="Times New Roman" w:hAnsi="Times New Roman" w:cs="Times New Roman"/>
          <w:sz w:val="28"/>
          <w:szCs w:val="28"/>
          <w:lang w:val="az-Latn-AZ"/>
        </w:rPr>
        <w:t>t</w:t>
      </w:r>
      <w:r w:rsidR="00854E1C" w:rsidRPr="001E3BDD">
        <w:rPr>
          <w:rFonts w:ascii="Times New Roman" w:hAnsi="Times New Roman" w:cs="Times New Roman"/>
          <w:sz w:val="28"/>
          <w:szCs w:val="28"/>
          <w:lang w:val="az-Latn-AZ"/>
        </w:rPr>
        <w:t>ini</w:t>
      </w:r>
      <w:r w:rsidRPr="001E3BDD">
        <w:rPr>
          <w:rFonts w:ascii="Times New Roman" w:hAnsi="Times New Roman" w:cs="Times New Roman"/>
          <w:sz w:val="28"/>
          <w:szCs w:val="28"/>
          <w:lang w:val="az-Latn-AZ"/>
        </w:rPr>
        <w:t xml:space="preserve"> </w:t>
      </w:r>
      <w:r w:rsidR="004D5976" w:rsidRPr="001E3BDD">
        <w:rPr>
          <w:rFonts w:ascii="Times New Roman" w:hAnsi="Times New Roman" w:cs="Times New Roman"/>
          <w:sz w:val="28"/>
          <w:szCs w:val="28"/>
          <w:lang w:val="az-Latn-AZ"/>
        </w:rPr>
        <w:t xml:space="preserve">MPM-in </w:t>
      </w:r>
      <w:r w:rsidR="00AE0165" w:rsidRPr="001E3BDD">
        <w:rPr>
          <w:rFonts w:ascii="Times New Roman" w:hAnsi="Times New Roman" w:cs="Times New Roman"/>
          <w:sz w:val="28"/>
          <w:szCs w:val="28"/>
          <w:lang w:val="az-Latn-AZ"/>
        </w:rPr>
        <w:t>432</w:t>
      </w:r>
      <w:r w:rsidR="004D5976" w:rsidRPr="001E3BDD">
        <w:rPr>
          <w:rFonts w:ascii="Times New Roman" w:hAnsi="Times New Roman" w:cs="Times New Roman"/>
          <w:sz w:val="28"/>
          <w:szCs w:val="28"/>
          <w:lang w:val="az-Latn-AZ"/>
        </w:rPr>
        <w:t>-ci</w:t>
      </w:r>
      <w:r w:rsidRPr="001E3BDD">
        <w:rPr>
          <w:rFonts w:ascii="Times New Roman" w:hAnsi="Times New Roman" w:cs="Times New Roman"/>
          <w:sz w:val="28"/>
          <w:szCs w:val="28"/>
          <w:lang w:val="az-Latn-AZ"/>
        </w:rPr>
        <w:t xml:space="preserve"> maddə</w:t>
      </w:r>
      <w:r w:rsidR="00854E1C" w:rsidRPr="001E3BDD">
        <w:rPr>
          <w:rFonts w:ascii="Times New Roman" w:hAnsi="Times New Roman" w:cs="Times New Roman"/>
          <w:sz w:val="28"/>
          <w:szCs w:val="28"/>
          <w:lang w:val="az-Latn-AZ"/>
        </w:rPr>
        <w:t xml:space="preserve">si ilə </w:t>
      </w:r>
      <w:r w:rsidRPr="001E3BDD">
        <w:rPr>
          <w:rFonts w:ascii="Times New Roman" w:hAnsi="Times New Roman" w:cs="Times New Roman"/>
          <w:sz w:val="28"/>
          <w:szCs w:val="28"/>
          <w:lang w:val="az-Latn-AZ"/>
        </w:rPr>
        <w:t xml:space="preserve"> əsaslan</w:t>
      </w:r>
      <w:r w:rsidR="00854E1C" w:rsidRPr="001E3BDD">
        <w:rPr>
          <w:rFonts w:ascii="Times New Roman" w:hAnsi="Times New Roman" w:cs="Times New Roman"/>
          <w:sz w:val="28"/>
          <w:szCs w:val="28"/>
          <w:lang w:val="az-Latn-AZ"/>
        </w:rPr>
        <w:t>dır</w:t>
      </w:r>
      <w:r w:rsidRPr="001E3BDD">
        <w:rPr>
          <w:rFonts w:ascii="Times New Roman" w:hAnsi="Times New Roman" w:cs="Times New Roman"/>
          <w:sz w:val="28"/>
          <w:szCs w:val="28"/>
          <w:lang w:val="az-Latn-AZ"/>
        </w:rPr>
        <w:t xml:space="preserve">masına baxmayaraq, Ali Məhkəmənin </w:t>
      </w:r>
      <w:r w:rsidR="00AF13F7" w:rsidRPr="001E3BDD">
        <w:rPr>
          <w:rFonts w:ascii="Times New Roman" w:hAnsi="Times New Roman" w:cs="Times New Roman"/>
          <w:sz w:val="28"/>
          <w:szCs w:val="28"/>
          <w:lang w:val="az-Latn-AZ"/>
        </w:rPr>
        <w:t>q</w:t>
      </w:r>
      <w:r w:rsidRPr="001E3BDD">
        <w:rPr>
          <w:rFonts w:ascii="Times New Roman" w:hAnsi="Times New Roman" w:cs="Times New Roman"/>
          <w:sz w:val="28"/>
          <w:szCs w:val="28"/>
          <w:lang w:val="az-Latn-AZ"/>
        </w:rPr>
        <w:t xml:space="preserve">anuni qüvvəyə minmiş məhkəmə aktlarına yeni açılmış hallar üzrə yenidən baxılmasına dair məhkəmə tərkibi </w:t>
      </w:r>
      <w:r w:rsidR="00AF13F7" w:rsidRPr="001E3BDD">
        <w:rPr>
          <w:rFonts w:ascii="Times New Roman" w:hAnsi="Times New Roman" w:cs="Times New Roman"/>
          <w:sz w:val="28"/>
          <w:szCs w:val="28"/>
          <w:lang w:val="az-Latn-AZ"/>
        </w:rPr>
        <w:t xml:space="preserve">ərizənin </w:t>
      </w:r>
      <w:r w:rsidRPr="001E3BDD">
        <w:rPr>
          <w:rFonts w:ascii="Times New Roman" w:hAnsi="Times New Roman" w:cs="Times New Roman"/>
          <w:sz w:val="28"/>
          <w:szCs w:val="28"/>
          <w:lang w:val="az-Latn-AZ"/>
        </w:rPr>
        <w:t xml:space="preserve">bu </w:t>
      </w:r>
      <w:r w:rsidR="000747C7" w:rsidRPr="001E3BDD">
        <w:rPr>
          <w:rFonts w:ascii="Times New Roman" w:hAnsi="Times New Roman" w:cs="Times New Roman"/>
          <w:sz w:val="28"/>
          <w:szCs w:val="28"/>
          <w:lang w:val="az-Latn-AZ"/>
        </w:rPr>
        <w:t xml:space="preserve">maddədə nəzərdə tutulan dörd əsasdan hər hansı birinə uyğun </w:t>
      </w:r>
      <w:r w:rsidR="007F6082" w:rsidRPr="001E3BDD">
        <w:rPr>
          <w:rFonts w:ascii="Times New Roman" w:hAnsi="Times New Roman" w:cs="Times New Roman"/>
          <w:sz w:val="28"/>
          <w:szCs w:val="28"/>
          <w:lang w:val="az-Latn-AZ"/>
        </w:rPr>
        <w:t>olub-olmaması</w:t>
      </w:r>
      <w:r w:rsidR="000747C7" w:rsidRPr="001E3BDD">
        <w:rPr>
          <w:rFonts w:ascii="Times New Roman" w:hAnsi="Times New Roman" w:cs="Times New Roman"/>
          <w:sz w:val="28"/>
          <w:szCs w:val="28"/>
          <w:lang w:val="az-Latn-AZ"/>
        </w:rPr>
        <w:t>nı müzakirə etməmiş</w:t>
      </w:r>
      <w:r w:rsidR="009715B9" w:rsidRPr="001E3BDD">
        <w:rPr>
          <w:rFonts w:ascii="Times New Roman" w:hAnsi="Times New Roman" w:cs="Times New Roman"/>
          <w:sz w:val="28"/>
          <w:szCs w:val="28"/>
          <w:lang w:val="az-Latn-AZ"/>
        </w:rPr>
        <w:t>,</w:t>
      </w:r>
      <w:r w:rsidR="000747C7" w:rsidRPr="001E3BDD">
        <w:rPr>
          <w:rFonts w:ascii="Times New Roman" w:hAnsi="Times New Roman" w:cs="Times New Roman"/>
          <w:sz w:val="28"/>
          <w:szCs w:val="28"/>
          <w:lang w:val="az-Latn-AZ"/>
        </w:rPr>
        <w:t xml:space="preserve"> öz</w:t>
      </w:r>
      <w:r w:rsidR="00F577F0" w:rsidRPr="001E3BDD">
        <w:rPr>
          <w:rFonts w:ascii="Times New Roman" w:hAnsi="Times New Roman" w:cs="Times New Roman"/>
          <w:sz w:val="28"/>
          <w:szCs w:val="28"/>
          <w:lang w:val="az-Latn-AZ"/>
        </w:rPr>
        <w:t xml:space="preserve"> qərardadını işdə iştirak edən şəxslər, onların nümayəndələ</w:t>
      </w:r>
      <w:r w:rsidR="0053220F" w:rsidRPr="001E3BDD">
        <w:rPr>
          <w:rFonts w:ascii="Times New Roman" w:hAnsi="Times New Roman" w:cs="Times New Roman"/>
          <w:sz w:val="28"/>
          <w:szCs w:val="28"/>
          <w:lang w:val="az-Latn-AZ"/>
        </w:rPr>
        <w:t>ri,</w:t>
      </w:r>
      <w:r w:rsidR="009715B9" w:rsidRPr="001E3BDD">
        <w:rPr>
          <w:rFonts w:ascii="Times New Roman" w:hAnsi="Times New Roman" w:cs="Times New Roman"/>
          <w:sz w:val="28"/>
          <w:szCs w:val="28"/>
          <w:lang w:val="az-Latn-AZ"/>
        </w:rPr>
        <w:t xml:space="preserve"> </w:t>
      </w:r>
      <w:r w:rsidR="00F577F0" w:rsidRPr="001E3BDD">
        <w:rPr>
          <w:rFonts w:ascii="Times New Roman" w:hAnsi="Times New Roman" w:cs="Times New Roman"/>
          <w:sz w:val="28"/>
          <w:szCs w:val="28"/>
          <w:lang w:val="az-Latn-AZ"/>
        </w:rPr>
        <w:t>habelə digər şəxslər tərəfindən sənədlərin saxtalaşdırılması və cinayət etmələri</w:t>
      </w:r>
      <w:r w:rsidR="009715B9" w:rsidRPr="001E3BDD">
        <w:rPr>
          <w:rFonts w:ascii="Times New Roman" w:hAnsi="Times New Roman" w:cs="Times New Roman"/>
          <w:sz w:val="28"/>
          <w:szCs w:val="28"/>
          <w:lang w:val="az-Latn-AZ"/>
        </w:rPr>
        <w:t>nin</w:t>
      </w:r>
      <w:r w:rsidR="00F577F0" w:rsidRPr="001E3BDD">
        <w:rPr>
          <w:rFonts w:ascii="Times New Roman" w:hAnsi="Times New Roman" w:cs="Times New Roman"/>
          <w:sz w:val="28"/>
          <w:szCs w:val="28"/>
          <w:lang w:val="az-Latn-AZ"/>
        </w:rPr>
        <w:t xml:space="preserve"> qanunla müəyyən edilmiş qaydada</w:t>
      </w:r>
      <w:r w:rsidR="0053220F" w:rsidRPr="001E3BDD">
        <w:rPr>
          <w:rFonts w:ascii="Times New Roman" w:hAnsi="Times New Roman" w:cs="Times New Roman"/>
          <w:sz w:val="28"/>
          <w:szCs w:val="28"/>
          <w:lang w:val="az-Latn-AZ"/>
        </w:rPr>
        <w:t>,</w:t>
      </w:r>
      <w:r w:rsidR="00F577F0" w:rsidRPr="001E3BDD">
        <w:rPr>
          <w:rFonts w:ascii="Times New Roman" w:hAnsi="Times New Roman" w:cs="Times New Roman"/>
          <w:sz w:val="28"/>
          <w:szCs w:val="28"/>
          <w:lang w:val="az-Latn-AZ"/>
        </w:rPr>
        <w:t xml:space="preserve"> yəni məhkəmə qətnaməsi və hökmü ilə müəyyən olunmaması ilə əsaslandırmışdır. </w:t>
      </w:r>
      <w:r w:rsidR="007F6082" w:rsidRPr="001E3BDD">
        <w:rPr>
          <w:rFonts w:ascii="Times New Roman" w:hAnsi="Times New Roman" w:cs="Times New Roman"/>
          <w:sz w:val="28"/>
          <w:szCs w:val="28"/>
          <w:lang w:val="az-Latn-AZ"/>
        </w:rPr>
        <w:t>Halbuki</w:t>
      </w:r>
      <w:r w:rsidR="009715B9" w:rsidRPr="001E3BDD">
        <w:rPr>
          <w:rFonts w:ascii="Times New Roman" w:hAnsi="Times New Roman" w:cs="Times New Roman"/>
          <w:sz w:val="28"/>
          <w:szCs w:val="28"/>
          <w:lang w:val="az-Latn-AZ"/>
        </w:rPr>
        <w:t>,</w:t>
      </w:r>
      <w:r w:rsidR="00F577F0" w:rsidRPr="001E3BDD">
        <w:rPr>
          <w:rFonts w:ascii="Times New Roman" w:hAnsi="Times New Roman" w:cs="Times New Roman"/>
          <w:sz w:val="28"/>
          <w:szCs w:val="28"/>
          <w:lang w:val="az-Latn-AZ"/>
        </w:rPr>
        <w:t xml:space="preserve"> MPM-in 432.2.1-ci maddəsi məhkəmə aktı çıxarıldıqdan sonra işə əvvəllər baxılarkən məlum olmayan həlledici materialların aşkar edilməsini bu növ ərizələrə baxılması üçün müstəqil əsas kimi nəzərdə tutur. </w:t>
      </w:r>
    </w:p>
    <w:p w:rsidR="00756EA7" w:rsidRPr="001E3BDD" w:rsidRDefault="00F577F0" w:rsidP="00E517F8">
      <w:pPr>
        <w:spacing w:after="0" w:line="240" w:lineRule="auto"/>
        <w:ind w:firstLine="567"/>
        <w:jc w:val="both"/>
        <w:rPr>
          <w:rFonts w:ascii="Times New Roman" w:hAnsi="Times New Roman" w:cs="Times New Roman"/>
          <w:sz w:val="28"/>
          <w:szCs w:val="28"/>
          <w:lang w:val="az-Latn-AZ"/>
        </w:rPr>
      </w:pPr>
      <w:r w:rsidRPr="001E3BDD">
        <w:rPr>
          <w:rFonts w:ascii="Times New Roman" w:hAnsi="Times New Roman" w:cs="Times New Roman"/>
          <w:sz w:val="28"/>
          <w:szCs w:val="28"/>
          <w:lang w:val="az-Latn-AZ"/>
        </w:rPr>
        <w:t xml:space="preserve"> Məhkəmə tərkibinin</w:t>
      </w:r>
      <w:r w:rsidR="006E22A2" w:rsidRPr="001E3BDD">
        <w:rPr>
          <w:rFonts w:ascii="Times New Roman" w:hAnsi="Times New Roman" w:cs="Times New Roman"/>
          <w:sz w:val="28"/>
          <w:szCs w:val="28"/>
          <w:lang w:val="az-Latn-AZ"/>
        </w:rPr>
        <w:t xml:space="preserve"> mübahisələndirilən</w:t>
      </w:r>
      <w:r w:rsidRPr="001E3BDD">
        <w:rPr>
          <w:rFonts w:ascii="Times New Roman" w:hAnsi="Times New Roman" w:cs="Times New Roman"/>
          <w:sz w:val="28"/>
          <w:szCs w:val="28"/>
          <w:lang w:val="az-Latn-AZ"/>
        </w:rPr>
        <w:t xml:space="preserve"> qərar</w:t>
      </w:r>
      <w:r w:rsidR="00C150B3" w:rsidRPr="001E3BDD">
        <w:rPr>
          <w:rFonts w:ascii="Times New Roman" w:hAnsi="Times New Roman" w:cs="Times New Roman"/>
          <w:sz w:val="28"/>
          <w:szCs w:val="28"/>
          <w:lang w:val="az-Latn-AZ"/>
        </w:rPr>
        <w:t xml:space="preserve">dadında </w:t>
      </w:r>
      <w:r w:rsidR="00C3291C" w:rsidRPr="001E3BDD">
        <w:rPr>
          <w:rFonts w:ascii="Times New Roman" w:hAnsi="Times New Roman" w:cs="Times New Roman"/>
          <w:sz w:val="28"/>
          <w:szCs w:val="28"/>
          <w:lang w:val="az-Latn-AZ"/>
        </w:rPr>
        <w:t xml:space="preserve">MPM-in </w:t>
      </w:r>
      <w:r w:rsidRPr="001E3BDD">
        <w:rPr>
          <w:rFonts w:ascii="Times New Roman" w:hAnsi="Times New Roman" w:cs="Times New Roman"/>
          <w:sz w:val="28"/>
          <w:szCs w:val="28"/>
          <w:lang w:val="az-Latn-AZ"/>
        </w:rPr>
        <w:t xml:space="preserve">yalnız 432.2-ci maddəsinə </w:t>
      </w:r>
      <w:r w:rsidR="0065716D" w:rsidRPr="001E3BDD">
        <w:rPr>
          <w:rFonts w:ascii="Times New Roman" w:hAnsi="Times New Roman" w:cs="Times New Roman"/>
          <w:sz w:val="28"/>
          <w:szCs w:val="28"/>
          <w:lang w:val="az-Latn-AZ"/>
        </w:rPr>
        <w:t>istinad edilərək</w:t>
      </w:r>
      <w:r w:rsidR="002856E8" w:rsidRPr="001E3BDD">
        <w:rPr>
          <w:rFonts w:ascii="Times New Roman" w:hAnsi="Times New Roman" w:cs="Times New Roman"/>
          <w:sz w:val="28"/>
          <w:szCs w:val="28"/>
          <w:lang w:val="az-Latn-AZ"/>
        </w:rPr>
        <w:t xml:space="preserve"> belə bir nəticəyə gəlinmişdir ki, ərizənin təmin edilməsi üçün </w:t>
      </w:r>
      <w:r w:rsidR="00917CDD" w:rsidRPr="001E3BDD">
        <w:rPr>
          <w:rFonts w:ascii="Times New Roman" w:hAnsi="Times New Roman" w:cs="Times New Roman"/>
          <w:sz w:val="28"/>
          <w:szCs w:val="28"/>
          <w:lang w:val="az-Latn-AZ"/>
        </w:rPr>
        <w:t>göstərilən dəlilə</w:t>
      </w:r>
      <w:r w:rsidR="00C3291C" w:rsidRPr="001E3BDD">
        <w:rPr>
          <w:rFonts w:ascii="Times New Roman" w:hAnsi="Times New Roman" w:cs="Times New Roman"/>
          <w:sz w:val="28"/>
          <w:szCs w:val="28"/>
          <w:lang w:val="az-Latn-AZ"/>
        </w:rPr>
        <w:t xml:space="preserve"> </w:t>
      </w:r>
      <w:r w:rsidR="00917CDD" w:rsidRPr="001E3BDD">
        <w:rPr>
          <w:rFonts w:ascii="Times New Roman" w:hAnsi="Times New Roman" w:cs="Times New Roman"/>
          <w:sz w:val="28"/>
          <w:szCs w:val="28"/>
          <w:lang w:val="az-Latn-AZ"/>
        </w:rPr>
        <w:t xml:space="preserve">görə </w:t>
      </w:r>
      <w:r w:rsidR="00C3291C" w:rsidRPr="001E3BDD">
        <w:rPr>
          <w:rFonts w:ascii="Times New Roman" w:hAnsi="Times New Roman" w:cs="Times New Roman"/>
          <w:sz w:val="28"/>
          <w:szCs w:val="28"/>
          <w:lang w:val="az-Latn-AZ"/>
        </w:rPr>
        <w:t xml:space="preserve">mütləq </w:t>
      </w:r>
      <w:r w:rsidR="00917CDD" w:rsidRPr="001E3BDD">
        <w:rPr>
          <w:rFonts w:ascii="Times New Roman" w:hAnsi="Times New Roman" w:cs="Times New Roman"/>
          <w:sz w:val="28"/>
          <w:szCs w:val="28"/>
          <w:lang w:val="az-Latn-AZ"/>
        </w:rPr>
        <w:t>məhkəmə qətnaməsi və</w:t>
      </w:r>
      <w:r w:rsidR="00C3291C" w:rsidRPr="001E3BDD">
        <w:rPr>
          <w:rFonts w:ascii="Times New Roman" w:hAnsi="Times New Roman" w:cs="Times New Roman"/>
          <w:sz w:val="28"/>
          <w:szCs w:val="28"/>
          <w:lang w:val="az-Latn-AZ"/>
        </w:rPr>
        <w:t xml:space="preserve"> ya hökmü çıxarılmalı</w:t>
      </w:r>
      <w:r w:rsidR="002856E8" w:rsidRPr="001E3BDD">
        <w:rPr>
          <w:rFonts w:ascii="Times New Roman" w:hAnsi="Times New Roman" w:cs="Times New Roman"/>
          <w:sz w:val="28"/>
          <w:szCs w:val="28"/>
          <w:lang w:val="az-Latn-AZ"/>
        </w:rPr>
        <w:t>dır</w:t>
      </w:r>
      <w:r w:rsidR="00917CDD" w:rsidRPr="001E3BDD">
        <w:rPr>
          <w:rFonts w:ascii="Times New Roman" w:hAnsi="Times New Roman" w:cs="Times New Roman"/>
          <w:sz w:val="28"/>
          <w:szCs w:val="28"/>
          <w:lang w:val="az-Latn-AZ"/>
        </w:rPr>
        <w:t xml:space="preserve">. </w:t>
      </w:r>
      <w:r w:rsidR="007F6082" w:rsidRPr="001E3BDD">
        <w:rPr>
          <w:rFonts w:ascii="Times New Roman" w:hAnsi="Times New Roman" w:cs="Times New Roman"/>
          <w:sz w:val="28"/>
          <w:szCs w:val="28"/>
          <w:lang w:val="az-Latn-AZ"/>
        </w:rPr>
        <w:t>Halbuki</w:t>
      </w:r>
      <w:r w:rsidR="00917CDD" w:rsidRPr="001E3BDD">
        <w:rPr>
          <w:rFonts w:ascii="Times New Roman" w:hAnsi="Times New Roman" w:cs="Times New Roman"/>
          <w:sz w:val="28"/>
          <w:szCs w:val="28"/>
          <w:lang w:val="az-Latn-AZ"/>
        </w:rPr>
        <w:t>, MPM-in 432.2.1-ci maddə</w:t>
      </w:r>
      <w:r w:rsidR="00B6495F" w:rsidRPr="001E3BDD">
        <w:rPr>
          <w:rFonts w:ascii="Times New Roman" w:hAnsi="Times New Roman" w:cs="Times New Roman"/>
          <w:sz w:val="28"/>
          <w:szCs w:val="28"/>
          <w:lang w:val="az-Latn-AZ"/>
        </w:rPr>
        <w:t>sinin</w:t>
      </w:r>
      <w:r w:rsidR="00917CDD" w:rsidRPr="001E3BDD">
        <w:rPr>
          <w:rFonts w:ascii="Times New Roman" w:hAnsi="Times New Roman" w:cs="Times New Roman"/>
          <w:sz w:val="28"/>
          <w:szCs w:val="28"/>
          <w:lang w:val="az-Latn-AZ"/>
        </w:rPr>
        <w:t xml:space="preserve"> mahiyyətinə görə</w:t>
      </w:r>
      <w:r w:rsidR="00C3291C" w:rsidRPr="001E3BDD">
        <w:rPr>
          <w:rFonts w:ascii="Times New Roman" w:hAnsi="Times New Roman" w:cs="Times New Roman"/>
          <w:sz w:val="28"/>
          <w:szCs w:val="28"/>
          <w:lang w:val="az-Latn-AZ"/>
        </w:rPr>
        <w:t xml:space="preserve"> işə </w:t>
      </w:r>
      <w:r w:rsidR="00917CDD" w:rsidRPr="001E3BDD">
        <w:rPr>
          <w:rFonts w:ascii="Times New Roman" w:hAnsi="Times New Roman" w:cs="Times New Roman"/>
          <w:sz w:val="28"/>
          <w:szCs w:val="28"/>
          <w:lang w:val="az-Latn-AZ"/>
        </w:rPr>
        <w:t xml:space="preserve">əvvəllər baxılarkən məlum olmayan həlledici materialların aşkar edilməsi əsasının tətbiqi üçün hər hansı bir məhkəmə hökmünün və qətnaməsinin mövcudluğu tələb edilmir. </w:t>
      </w:r>
    </w:p>
    <w:p w:rsidR="00917CDD" w:rsidRPr="001E3BDD" w:rsidRDefault="00917CDD" w:rsidP="00E517F8">
      <w:pPr>
        <w:spacing w:after="0" w:line="240" w:lineRule="auto"/>
        <w:ind w:firstLine="567"/>
        <w:jc w:val="both"/>
        <w:rPr>
          <w:rFonts w:ascii="Times New Roman" w:hAnsi="Times New Roman" w:cs="Times New Roman"/>
          <w:sz w:val="28"/>
          <w:szCs w:val="28"/>
          <w:lang w:val="az-Latn-AZ"/>
        </w:rPr>
      </w:pPr>
      <w:r w:rsidRPr="001E3BDD">
        <w:rPr>
          <w:rFonts w:ascii="Times New Roman" w:hAnsi="Times New Roman" w:cs="Times New Roman"/>
          <w:sz w:val="28"/>
          <w:szCs w:val="28"/>
          <w:lang w:val="az-Latn-AZ"/>
        </w:rPr>
        <w:t xml:space="preserve"> Konstitusiya Məhkəmə</w:t>
      </w:r>
      <w:r w:rsidR="0096064A" w:rsidRPr="001E3BDD">
        <w:rPr>
          <w:rFonts w:ascii="Times New Roman" w:hAnsi="Times New Roman" w:cs="Times New Roman"/>
          <w:sz w:val="28"/>
          <w:szCs w:val="28"/>
          <w:lang w:val="az-Latn-AZ"/>
        </w:rPr>
        <w:t>si</w:t>
      </w:r>
      <w:r w:rsidRPr="001E3BDD">
        <w:rPr>
          <w:rFonts w:ascii="Times New Roman" w:hAnsi="Times New Roman" w:cs="Times New Roman"/>
          <w:sz w:val="28"/>
          <w:szCs w:val="28"/>
          <w:lang w:val="az-Latn-AZ"/>
        </w:rPr>
        <w:t xml:space="preserve"> Plenumu</w:t>
      </w:r>
      <w:r w:rsidR="0096064A" w:rsidRPr="001E3BDD">
        <w:rPr>
          <w:rFonts w:ascii="Times New Roman" w:hAnsi="Times New Roman" w:cs="Times New Roman"/>
          <w:sz w:val="28"/>
          <w:szCs w:val="28"/>
          <w:lang w:val="az-Latn-AZ"/>
        </w:rPr>
        <w:t>nun artıq formalaşdırdığı</w:t>
      </w:r>
      <w:r w:rsidR="002856E8" w:rsidRPr="001E3BDD">
        <w:rPr>
          <w:rFonts w:ascii="Times New Roman" w:hAnsi="Times New Roman" w:cs="Times New Roman"/>
          <w:sz w:val="28"/>
          <w:szCs w:val="28"/>
          <w:lang w:val="az-Latn-AZ"/>
        </w:rPr>
        <w:t xml:space="preserve"> hüquqi</w:t>
      </w:r>
      <w:r w:rsidR="0096064A" w:rsidRPr="001E3BDD">
        <w:rPr>
          <w:rFonts w:ascii="Times New Roman" w:hAnsi="Times New Roman" w:cs="Times New Roman"/>
          <w:sz w:val="28"/>
          <w:szCs w:val="28"/>
          <w:lang w:val="az-Latn-AZ"/>
        </w:rPr>
        <w:t xml:space="preserve"> mövqeyə görə işlərin bütün məhkəmə instansiyalarında </w:t>
      </w:r>
      <w:r w:rsidRPr="001E3BDD">
        <w:rPr>
          <w:rFonts w:ascii="Times New Roman" w:hAnsi="Times New Roman" w:cs="Times New Roman"/>
          <w:sz w:val="28"/>
          <w:szCs w:val="28"/>
          <w:lang w:val="az-Latn-AZ"/>
        </w:rPr>
        <w:t xml:space="preserve"> maddi və prosessual qanunvericiliyin normalarına riayət edilməklə həll olunması mahiyyət üzrə çıxarılmış məhkəmə aktlarının qanuniliyinin və ədalətliliyinin hüquqi əsasını təşkil etməklə onların şübhə altına alınmasını istisna edir</w:t>
      </w:r>
      <w:r w:rsidR="002856E8" w:rsidRPr="001E3BDD">
        <w:rPr>
          <w:rFonts w:ascii="Times New Roman" w:hAnsi="Times New Roman" w:cs="Times New Roman"/>
          <w:sz w:val="28"/>
          <w:szCs w:val="28"/>
          <w:lang w:val="az-Latn-AZ"/>
        </w:rPr>
        <w:t xml:space="preserve"> (Konstitusiya Məhkəməsi Plenumunun S.Teymurovanın şikayətinə dair 13 iyul 2009-cu il tarixli Qə</w:t>
      </w:r>
      <w:r w:rsidR="00B6495F" w:rsidRPr="001E3BDD">
        <w:rPr>
          <w:rFonts w:ascii="Times New Roman" w:hAnsi="Times New Roman" w:cs="Times New Roman"/>
          <w:sz w:val="28"/>
          <w:szCs w:val="28"/>
          <w:lang w:val="az-Latn-AZ"/>
        </w:rPr>
        <w:t>rarı)</w:t>
      </w:r>
      <w:r w:rsidRPr="001E3BDD">
        <w:rPr>
          <w:rFonts w:ascii="Times New Roman" w:hAnsi="Times New Roman" w:cs="Times New Roman"/>
          <w:sz w:val="28"/>
          <w:szCs w:val="28"/>
          <w:lang w:val="az-Latn-AZ"/>
        </w:rPr>
        <w:t xml:space="preserve">. </w:t>
      </w:r>
    </w:p>
    <w:p w:rsidR="00B17199" w:rsidRPr="001E3BDD" w:rsidRDefault="00B17199" w:rsidP="00E517F8">
      <w:pPr>
        <w:spacing w:after="0" w:line="240" w:lineRule="auto"/>
        <w:ind w:firstLine="567"/>
        <w:jc w:val="both"/>
        <w:rPr>
          <w:rFonts w:ascii="Times New Roman" w:eastAsiaTheme="minorHAnsi" w:hAnsi="Times New Roman" w:cs="Times New Roman"/>
          <w:sz w:val="28"/>
          <w:szCs w:val="28"/>
          <w:lang w:val="az-Latn-AZ"/>
        </w:rPr>
      </w:pPr>
      <w:r w:rsidRPr="001E3BDD">
        <w:rPr>
          <w:rFonts w:ascii="Times New Roman" w:eastAsiaTheme="minorHAnsi" w:hAnsi="Times New Roman" w:cs="Times New Roman"/>
          <w:i/>
          <w:sz w:val="28"/>
          <w:szCs w:val="28"/>
          <w:lang w:val="az-Latn-AZ"/>
        </w:rPr>
        <w:t xml:space="preserve"> </w:t>
      </w:r>
      <w:r w:rsidRPr="001E3BDD">
        <w:rPr>
          <w:rFonts w:ascii="Times New Roman" w:eastAsiaTheme="minorHAnsi" w:hAnsi="Times New Roman" w:cs="Times New Roman"/>
          <w:sz w:val="28"/>
          <w:szCs w:val="28"/>
          <w:lang w:val="az-Latn-AZ"/>
        </w:rPr>
        <w:t>Konstitusiya Məhkəməsinin Plenumu onu da qeyd edir ki, hüquq və azadlıqların məhkəmə müdafiəsi çərçivəsində istənilən dövlət orqanlarının qərar və hərəkətindən (hərəkətsizliyindən) məhkəməyə şikayət etmə</w:t>
      </w:r>
      <w:r w:rsidR="002856E8" w:rsidRPr="001E3BDD">
        <w:rPr>
          <w:rFonts w:ascii="Times New Roman" w:eastAsiaTheme="minorHAnsi" w:hAnsi="Times New Roman" w:cs="Times New Roman"/>
          <w:sz w:val="28"/>
          <w:szCs w:val="28"/>
          <w:lang w:val="az-Latn-AZ"/>
        </w:rPr>
        <w:t>k mümkündür. Yan</w:t>
      </w:r>
      <w:r w:rsidRPr="001E3BDD">
        <w:rPr>
          <w:rFonts w:ascii="Times New Roman" w:eastAsiaTheme="minorHAnsi" w:hAnsi="Times New Roman" w:cs="Times New Roman"/>
          <w:sz w:val="28"/>
          <w:szCs w:val="28"/>
          <w:lang w:val="az-Latn-AZ"/>
        </w:rPr>
        <w:t>lış məhkəmə aktının təkrar baxılmasının mümkün olmaması ədalət mühakiməsi vasitəsilə hüquqların effektiv bərpa edilməsinin universal qaydası</w:t>
      </w:r>
      <w:r w:rsidR="002856E8" w:rsidRPr="001E3BDD">
        <w:rPr>
          <w:rFonts w:ascii="Times New Roman" w:eastAsiaTheme="minorHAnsi" w:hAnsi="Times New Roman" w:cs="Times New Roman"/>
          <w:sz w:val="28"/>
          <w:szCs w:val="28"/>
          <w:lang w:val="az-Latn-AZ"/>
        </w:rPr>
        <w:t>na</w:t>
      </w:r>
      <w:r w:rsidRPr="001E3BDD">
        <w:rPr>
          <w:rFonts w:ascii="Times New Roman" w:eastAsiaTheme="minorHAnsi" w:hAnsi="Times New Roman" w:cs="Times New Roman"/>
          <w:sz w:val="28"/>
          <w:szCs w:val="28"/>
          <w:lang w:val="az-Latn-AZ"/>
        </w:rPr>
        <w:t xml:space="preserve"> uyğun gəlmir, həmin hüquq</w:t>
      </w:r>
      <w:r w:rsidR="002856E8" w:rsidRPr="001E3BDD">
        <w:rPr>
          <w:rFonts w:ascii="Times New Roman" w:eastAsiaTheme="minorHAnsi" w:hAnsi="Times New Roman" w:cs="Times New Roman"/>
          <w:sz w:val="28"/>
          <w:szCs w:val="28"/>
          <w:lang w:val="az-Latn-AZ"/>
        </w:rPr>
        <w:t>u pozur</w:t>
      </w:r>
      <w:r w:rsidRPr="001E3BDD">
        <w:rPr>
          <w:rFonts w:ascii="Times New Roman" w:eastAsiaTheme="minorHAnsi" w:hAnsi="Times New Roman" w:cs="Times New Roman"/>
          <w:sz w:val="28"/>
          <w:szCs w:val="28"/>
          <w:lang w:val="az-Latn-AZ"/>
        </w:rPr>
        <w:t xml:space="preserve">  və məhdudlaşdırır. Yanlış məhkəmə</w:t>
      </w:r>
      <w:r w:rsidR="002F6FCF" w:rsidRPr="001E3BDD">
        <w:rPr>
          <w:rFonts w:ascii="Times New Roman" w:eastAsiaTheme="minorHAnsi" w:hAnsi="Times New Roman" w:cs="Times New Roman"/>
          <w:sz w:val="28"/>
          <w:szCs w:val="28"/>
          <w:lang w:val="az-Latn-AZ"/>
        </w:rPr>
        <w:t xml:space="preserve"> aktlarına</w:t>
      </w:r>
      <w:r w:rsidRPr="001E3BDD">
        <w:rPr>
          <w:rFonts w:ascii="Times New Roman" w:eastAsiaTheme="minorHAnsi" w:hAnsi="Times New Roman" w:cs="Times New Roman"/>
          <w:sz w:val="28"/>
          <w:szCs w:val="28"/>
          <w:lang w:val="az-Latn-AZ"/>
        </w:rPr>
        <w:t xml:space="preserve"> təkrar baxılmasının institusional və prosedur şərtləri istənilən halda prosessual effektivlik, məhkəmə müdafiəsi vasitələrindən istifadə, ədalət mühakiməsinin şəffaf həyata keçirilmə</w:t>
      </w:r>
      <w:r w:rsidR="00F90EEA" w:rsidRPr="001E3BDD">
        <w:rPr>
          <w:rFonts w:ascii="Times New Roman" w:eastAsiaTheme="minorHAnsi" w:hAnsi="Times New Roman" w:cs="Times New Roman"/>
          <w:sz w:val="28"/>
          <w:szCs w:val="28"/>
          <w:lang w:val="az-Latn-AZ"/>
        </w:rPr>
        <w:t>si</w:t>
      </w:r>
      <w:r w:rsidRPr="001E3BDD">
        <w:rPr>
          <w:rFonts w:ascii="Times New Roman" w:eastAsiaTheme="minorHAnsi" w:hAnsi="Times New Roman" w:cs="Times New Roman"/>
          <w:sz w:val="28"/>
          <w:szCs w:val="28"/>
          <w:lang w:val="az-Latn-AZ"/>
        </w:rPr>
        <w:t xml:space="preserve"> tələblərinə cavab verməli, məhkəmə araşdırmasının uzadılmasını istisna etməlidir</w:t>
      </w:r>
      <w:r w:rsidR="002856E8" w:rsidRPr="001E3BDD">
        <w:rPr>
          <w:rFonts w:ascii="Times New Roman" w:eastAsiaTheme="minorHAnsi" w:hAnsi="Times New Roman" w:cs="Times New Roman"/>
          <w:sz w:val="28"/>
          <w:szCs w:val="28"/>
          <w:lang w:val="az-Latn-AZ"/>
        </w:rPr>
        <w:t>.</w:t>
      </w:r>
      <w:r w:rsidRPr="001E3BDD">
        <w:rPr>
          <w:rFonts w:ascii="Times New Roman" w:eastAsiaTheme="minorHAnsi" w:hAnsi="Times New Roman" w:cs="Times New Roman"/>
          <w:sz w:val="28"/>
          <w:szCs w:val="28"/>
          <w:lang w:val="az-Latn-AZ"/>
        </w:rPr>
        <w:t xml:space="preserve"> </w:t>
      </w:r>
      <w:r w:rsidR="002F6FCF" w:rsidRPr="001E3BDD">
        <w:rPr>
          <w:rFonts w:ascii="Times New Roman" w:eastAsiaTheme="minorHAnsi" w:hAnsi="Times New Roman" w:cs="Times New Roman"/>
          <w:sz w:val="28"/>
          <w:szCs w:val="28"/>
          <w:lang w:val="az-Latn-AZ"/>
        </w:rPr>
        <w:t>B</w:t>
      </w:r>
      <w:r w:rsidRPr="001E3BDD">
        <w:rPr>
          <w:rFonts w:ascii="Times New Roman" w:eastAsiaTheme="minorHAnsi" w:hAnsi="Times New Roman" w:cs="Times New Roman"/>
          <w:sz w:val="28"/>
          <w:szCs w:val="28"/>
          <w:lang w:val="az-Latn-AZ"/>
        </w:rPr>
        <w:t xml:space="preserve">ununla da məhkəmə qərarının </w:t>
      </w:r>
      <w:r w:rsidRPr="001E3BDD">
        <w:rPr>
          <w:rFonts w:ascii="Times New Roman" w:eastAsiaTheme="minorHAnsi" w:hAnsi="Times New Roman" w:cs="Times New Roman"/>
          <w:sz w:val="28"/>
          <w:szCs w:val="28"/>
          <w:lang w:val="az-Latn-AZ"/>
        </w:rPr>
        <w:lastRenderedPageBreak/>
        <w:t>ədalə</w:t>
      </w:r>
      <w:r w:rsidR="00740D4D" w:rsidRPr="001E3BDD">
        <w:rPr>
          <w:rFonts w:ascii="Times New Roman" w:eastAsiaTheme="minorHAnsi" w:hAnsi="Times New Roman" w:cs="Times New Roman"/>
          <w:sz w:val="28"/>
          <w:szCs w:val="28"/>
          <w:lang w:val="az-Latn-AZ"/>
        </w:rPr>
        <w:t>tliliyi</w:t>
      </w:r>
      <w:r w:rsidRPr="001E3BDD">
        <w:rPr>
          <w:rFonts w:ascii="Times New Roman" w:eastAsiaTheme="minorHAnsi" w:hAnsi="Times New Roman" w:cs="Times New Roman"/>
          <w:sz w:val="28"/>
          <w:szCs w:val="28"/>
          <w:lang w:val="az-Latn-AZ"/>
        </w:rPr>
        <w:t>ni və</w:t>
      </w:r>
      <w:r w:rsidR="002F6FCF" w:rsidRPr="001E3BDD">
        <w:rPr>
          <w:rFonts w:ascii="Times New Roman" w:eastAsiaTheme="minorHAnsi" w:hAnsi="Times New Roman" w:cs="Times New Roman"/>
          <w:sz w:val="28"/>
          <w:szCs w:val="28"/>
          <w:lang w:val="az-Latn-AZ"/>
        </w:rPr>
        <w:t xml:space="preserve"> eyni zaman</w:t>
      </w:r>
      <w:r w:rsidRPr="001E3BDD">
        <w:rPr>
          <w:rFonts w:ascii="Times New Roman" w:eastAsiaTheme="minorHAnsi" w:hAnsi="Times New Roman" w:cs="Times New Roman"/>
          <w:sz w:val="28"/>
          <w:szCs w:val="28"/>
          <w:lang w:val="az-Latn-AZ"/>
        </w:rPr>
        <w:t>da məhkəmə qərarlarının qanuni qüvvəsinin və onların təkzib edilməz</w:t>
      </w:r>
      <w:r w:rsidR="002F6FCF" w:rsidRPr="001E3BDD">
        <w:rPr>
          <w:rFonts w:ascii="Times New Roman" w:eastAsiaTheme="minorHAnsi" w:hAnsi="Times New Roman" w:cs="Times New Roman"/>
          <w:sz w:val="28"/>
          <w:szCs w:val="28"/>
          <w:lang w:val="az-Latn-AZ"/>
        </w:rPr>
        <w:t>liyinin</w:t>
      </w:r>
      <w:r w:rsidRPr="001E3BDD">
        <w:rPr>
          <w:rFonts w:ascii="Times New Roman" w:eastAsiaTheme="minorHAnsi" w:hAnsi="Times New Roman" w:cs="Times New Roman"/>
          <w:sz w:val="28"/>
          <w:szCs w:val="28"/>
          <w:lang w:val="az-Latn-AZ"/>
        </w:rPr>
        <w:t xml:space="preserve"> tanınmasının hüquqi müə</w:t>
      </w:r>
      <w:r w:rsidR="00740D4D" w:rsidRPr="001E3BDD">
        <w:rPr>
          <w:rFonts w:ascii="Times New Roman" w:eastAsiaTheme="minorHAnsi" w:hAnsi="Times New Roman" w:cs="Times New Roman"/>
          <w:sz w:val="28"/>
          <w:szCs w:val="28"/>
          <w:lang w:val="az-Latn-AZ"/>
        </w:rPr>
        <w:t>yy</w:t>
      </w:r>
      <w:r w:rsidRPr="001E3BDD">
        <w:rPr>
          <w:rFonts w:ascii="Times New Roman" w:eastAsiaTheme="minorHAnsi" w:hAnsi="Times New Roman" w:cs="Times New Roman"/>
          <w:sz w:val="28"/>
          <w:szCs w:val="28"/>
          <w:lang w:val="az-Latn-AZ"/>
        </w:rPr>
        <w:t>ənliyini təmin etməl</w:t>
      </w:r>
      <w:r w:rsidR="00193C2B" w:rsidRPr="001E3BDD">
        <w:rPr>
          <w:rFonts w:ascii="Times New Roman" w:eastAsiaTheme="minorHAnsi" w:hAnsi="Times New Roman" w:cs="Times New Roman"/>
          <w:sz w:val="28"/>
          <w:szCs w:val="28"/>
          <w:lang w:val="az-Latn-AZ"/>
        </w:rPr>
        <w:t>i</w:t>
      </w:r>
      <w:r w:rsidR="00F52E3A" w:rsidRPr="001E3BDD">
        <w:rPr>
          <w:rFonts w:ascii="Times New Roman" w:eastAsiaTheme="minorHAnsi" w:hAnsi="Times New Roman" w:cs="Times New Roman"/>
          <w:sz w:val="28"/>
          <w:szCs w:val="28"/>
          <w:lang w:val="az-Latn-AZ"/>
        </w:rPr>
        <w:t>dir.</w:t>
      </w:r>
      <w:r w:rsidR="00E6704D" w:rsidRPr="001E3BDD">
        <w:rPr>
          <w:rFonts w:ascii="Times New Roman" w:eastAsiaTheme="minorHAnsi" w:hAnsi="Times New Roman" w:cs="Times New Roman"/>
          <w:sz w:val="28"/>
          <w:szCs w:val="28"/>
          <w:lang w:val="az-Latn-AZ"/>
        </w:rPr>
        <w:t xml:space="preserve"> </w:t>
      </w:r>
      <w:r w:rsidR="00F52E3A" w:rsidRPr="001E3BDD">
        <w:rPr>
          <w:rFonts w:ascii="Times New Roman" w:eastAsiaTheme="minorHAnsi" w:hAnsi="Times New Roman" w:cs="Times New Roman"/>
          <w:sz w:val="28"/>
          <w:szCs w:val="28"/>
          <w:lang w:val="az-Latn-AZ"/>
        </w:rPr>
        <w:t>Ə</w:t>
      </w:r>
      <w:r w:rsidR="00E6704D" w:rsidRPr="001E3BDD">
        <w:rPr>
          <w:rFonts w:ascii="Times New Roman" w:eastAsiaTheme="minorHAnsi" w:hAnsi="Times New Roman" w:cs="Times New Roman"/>
          <w:sz w:val="28"/>
          <w:szCs w:val="28"/>
          <w:lang w:val="az-Latn-AZ"/>
        </w:rPr>
        <w:t xml:space="preserve">ks halda </w:t>
      </w:r>
      <w:r w:rsidRPr="001E3BDD">
        <w:rPr>
          <w:rFonts w:ascii="Times New Roman" w:eastAsiaTheme="minorHAnsi" w:hAnsi="Times New Roman" w:cs="Times New Roman"/>
          <w:sz w:val="28"/>
          <w:szCs w:val="28"/>
          <w:lang w:val="az-Latn-AZ"/>
        </w:rPr>
        <w:t xml:space="preserve"> ümumi </w:t>
      </w:r>
      <w:r w:rsidR="00193C2B" w:rsidRPr="001E3BDD">
        <w:rPr>
          <w:rFonts w:ascii="Times New Roman" w:eastAsiaTheme="minorHAnsi" w:hAnsi="Times New Roman" w:cs="Times New Roman"/>
          <w:sz w:val="28"/>
          <w:szCs w:val="28"/>
          <w:lang w:val="az-Latn-AZ"/>
        </w:rPr>
        <w:t xml:space="preserve">(publik) </w:t>
      </w:r>
      <w:r w:rsidRPr="001E3BDD">
        <w:rPr>
          <w:rFonts w:ascii="Times New Roman" w:eastAsiaTheme="minorHAnsi" w:hAnsi="Times New Roman" w:cs="Times New Roman"/>
          <w:sz w:val="28"/>
          <w:szCs w:val="28"/>
          <w:lang w:val="az-Latn-AZ"/>
        </w:rPr>
        <w:t xml:space="preserve">və xüsusi hüquqi maraqların balansı </w:t>
      </w:r>
      <w:r w:rsidR="002F6FCF" w:rsidRPr="001E3BDD">
        <w:rPr>
          <w:rFonts w:ascii="Times New Roman" w:eastAsiaTheme="minorHAnsi" w:hAnsi="Times New Roman" w:cs="Times New Roman"/>
          <w:sz w:val="28"/>
          <w:szCs w:val="28"/>
          <w:lang w:val="az-Latn-AZ"/>
        </w:rPr>
        <w:t>mümkünsüz</w:t>
      </w:r>
      <w:r w:rsidR="0065716D" w:rsidRPr="001E3BDD">
        <w:rPr>
          <w:rFonts w:ascii="Times New Roman" w:eastAsiaTheme="minorHAnsi" w:hAnsi="Times New Roman" w:cs="Times New Roman"/>
          <w:sz w:val="28"/>
          <w:szCs w:val="28"/>
          <w:lang w:val="az-Latn-AZ"/>
        </w:rPr>
        <w:t xml:space="preserve"> ola</w:t>
      </w:r>
      <w:r w:rsidRPr="001E3BDD">
        <w:rPr>
          <w:rFonts w:ascii="Times New Roman" w:eastAsiaTheme="minorHAnsi" w:hAnsi="Times New Roman" w:cs="Times New Roman"/>
          <w:sz w:val="28"/>
          <w:szCs w:val="28"/>
          <w:lang w:val="az-Latn-AZ"/>
        </w:rPr>
        <w:t>r.</w:t>
      </w:r>
    </w:p>
    <w:p w:rsidR="00B17199" w:rsidRPr="001E3BDD" w:rsidRDefault="00B17199" w:rsidP="00E6380A">
      <w:pPr>
        <w:spacing w:after="0" w:line="240" w:lineRule="auto"/>
        <w:ind w:firstLine="567"/>
        <w:jc w:val="both"/>
        <w:rPr>
          <w:rFonts w:ascii="Times New Roman" w:eastAsiaTheme="minorHAnsi" w:hAnsi="Times New Roman" w:cs="Times New Roman"/>
          <w:sz w:val="28"/>
          <w:szCs w:val="28"/>
          <w:lang w:val="az-Latn-AZ"/>
        </w:rPr>
      </w:pPr>
      <w:r w:rsidRPr="001E3BDD">
        <w:rPr>
          <w:rFonts w:ascii="Times New Roman" w:eastAsiaTheme="minorHAnsi" w:hAnsi="Times New Roman" w:cs="Times New Roman"/>
          <w:sz w:val="28"/>
          <w:szCs w:val="28"/>
          <w:lang w:val="az-Latn-AZ"/>
        </w:rPr>
        <w:t xml:space="preserve"> Belə yanaşma xüsusilə İnsan Hüquqları üzrə Avropa Məhkəməsinin (bundan</w:t>
      </w:r>
      <w:r w:rsidR="00E6380A" w:rsidRPr="001E3BDD">
        <w:rPr>
          <w:rFonts w:ascii="Times New Roman" w:eastAsiaTheme="minorHAnsi" w:hAnsi="Times New Roman" w:cs="Times New Roman"/>
          <w:sz w:val="28"/>
          <w:szCs w:val="28"/>
          <w:lang w:val="az-Latn-AZ"/>
        </w:rPr>
        <w:t xml:space="preserve"> sonra </w:t>
      </w:r>
      <w:r w:rsidR="00E6380A" w:rsidRPr="001E3BDD">
        <w:rPr>
          <w:rFonts w:ascii="Times New Roman" w:hAnsi="Times New Roman" w:cs="Times New Roman"/>
          <w:sz w:val="28"/>
          <w:szCs w:val="28"/>
          <w:lang w:val="az-Latn-AZ"/>
        </w:rPr>
        <w:t xml:space="preserve">– </w:t>
      </w:r>
      <w:r w:rsidRPr="001E3BDD">
        <w:rPr>
          <w:rFonts w:ascii="Times New Roman" w:eastAsiaTheme="minorHAnsi" w:hAnsi="Times New Roman" w:cs="Times New Roman"/>
          <w:sz w:val="28"/>
          <w:szCs w:val="28"/>
          <w:lang w:val="az-Latn-AZ"/>
        </w:rPr>
        <w:t xml:space="preserve">Avropa Məhkəməsi) </w:t>
      </w:r>
      <w:r w:rsidR="0065716D" w:rsidRPr="001E3BDD">
        <w:rPr>
          <w:rFonts w:ascii="Times New Roman" w:eastAsiaTheme="minorHAnsi" w:hAnsi="Times New Roman" w:cs="Times New Roman"/>
          <w:sz w:val="28"/>
          <w:szCs w:val="28"/>
          <w:lang w:val="az-Latn-AZ"/>
        </w:rPr>
        <w:t>İnsan h</w:t>
      </w:r>
      <w:r w:rsidRPr="001E3BDD">
        <w:rPr>
          <w:rFonts w:ascii="Times New Roman" w:eastAsiaTheme="minorHAnsi" w:hAnsi="Times New Roman" w:cs="Times New Roman"/>
          <w:sz w:val="28"/>
          <w:szCs w:val="28"/>
          <w:lang w:val="az-Latn-AZ"/>
        </w:rPr>
        <w:t>üquqları</w:t>
      </w:r>
      <w:r w:rsidR="00B00389" w:rsidRPr="001E3BDD">
        <w:rPr>
          <w:rFonts w:ascii="Times New Roman" w:eastAsiaTheme="minorHAnsi" w:hAnsi="Times New Roman" w:cs="Times New Roman"/>
          <w:sz w:val="28"/>
          <w:szCs w:val="28"/>
          <w:lang w:val="az-Latn-AZ"/>
        </w:rPr>
        <w:t>nın</w:t>
      </w:r>
      <w:r w:rsidRPr="001E3BDD">
        <w:rPr>
          <w:rFonts w:ascii="Times New Roman" w:eastAsiaTheme="minorHAnsi" w:hAnsi="Times New Roman" w:cs="Times New Roman"/>
          <w:sz w:val="28"/>
          <w:szCs w:val="28"/>
          <w:lang w:val="az-Latn-AZ"/>
        </w:rPr>
        <w:t xml:space="preserve"> və  ə</w:t>
      </w:r>
      <w:r w:rsidR="0065716D" w:rsidRPr="001E3BDD">
        <w:rPr>
          <w:rFonts w:ascii="Times New Roman" w:eastAsiaTheme="minorHAnsi" w:hAnsi="Times New Roman" w:cs="Times New Roman"/>
          <w:sz w:val="28"/>
          <w:szCs w:val="28"/>
          <w:lang w:val="az-Latn-AZ"/>
        </w:rPr>
        <w:t>sas azadlıqların</w:t>
      </w:r>
      <w:r w:rsidRPr="001E3BDD">
        <w:rPr>
          <w:rFonts w:ascii="Times New Roman" w:eastAsiaTheme="minorHAnsi" w:hAnsi="Times New Roman" w:cs="Times New Roman"/>
          <w:sz w:val="28"/>
          <w:szCs w:val="28"/>
          <w:lang w:val="az-Latn-AZ"/>
        </w:rPr>
        <w:t xml:space="preserve"> müdafiəsi haqqında Konvensiyanın</w:t>
      </w:r>
      <w:r w:rsidR="00E6380A" w:rsidRPr="001E3BDD">
        <w:rPr>
          <w:rFonts w:ascii="Times New Roman" w:eastAsiaTheme="minorHAnsi" w:hAnsi="Times New Roman" w:cs="Times New Roman"/>
          <w:sz w:val="28"/>
          <w:szCs w:val="28"/>
          <w:lang w:val="az-Latn-AZ"/>
        </w:rPr>
        <w:t xml:space="preserve"> (bundan sonra – Konvensiya)</w:t>
      </w:r>
      <w:r w:rsidRPr="001E3BDD">
        <w:rPr>
          <w:rFonts w:ascii="Times New Roman" w:eastAsiaTheme="minorHAnsi" w:hAnsi="Times New Roman" w:cs="Times New Roman"/>
          <w:sz w:val="28"/>
          <w:szCs w:val="28"/>
          <w:lang w:val="az-Latn-AZ"/>
        </w:rPr>
        <w:t xml:space="preserve"> preambulasında </w:t>
      </w:r>
      <w:r w:rsidR="00B00389" w:rsidRPr="001E3BDD">
        <w:rPr>
          <w:rFonts w:ascii="Times New Roman" w:eastAsiaTheme="minorHAnsi" w:hAnsi="Times New Roman" w:cs="Times New Roman"/>
          <w:sz w:val="28"/>
          <w:szCs w:val="28"/>
          <w:lang w:val="az-Latn-AZ"/>
        </w:rPr>
        <w:t xml:space="preserve">təsbit edilmiş </w:t>
      </w:r>
      <w:r w:rsidRPr="001E3BDD">
        <w:rPr>
          <w:rFonts w:ascii="Times New Roman" w:eastAsiaTheme="minorHAnsi" w:hAnsi="Times New Roman" w:cs="Times New Roman"/>
          <w:sz w:val="28"/>
          <w:szCs w:val="28"/>
          <w:lang w:val="az-Latn-AZ"/>
        </w:rPr>
        <w:t>ədalətli məhkəmə araşdırması hüququnun</w:t>
      </w:r>
      <w:r w:rsidR="00B00389" w:rsidRPr="001E3BDD">
        <w:rPr>
          <w:rFonts w:ascii="Times New Roman" w:eastAsiaTheme="minorHAnsi" w:hAnsi="Times New Roman" w:cs="Times New Roman"/>
          <w:sz w:val="28"/>
          <w:szCs w:val="28"/>
          <w:lang w:val="az-Latn-AZ"/>
        </w:rPr>
        <w:t xml:space="preserve"> şərhində öz əksini tapmışdır.</w:t>
      </w:r>
      <w:r w:rsidRPr="001E3BDD">
        <w:rPr>
          <w:rFonts w:ascii="Times New Roman" w:eastAsiaTheme="minorHAnsi" w:hAnsi="Times New Roman" w:cs="Times New Roman"/>
          <w:sz w:val="28"/>
          <w:szCs w:val="28"/>
          <w:lang w:val="az-Latn-AZ"/>
        </w:rPr>
        <w:t xml:space="preserve"> Avropa Məhkəməsinin qənaətinə görə hüququn üstünlüyünün əsas aspektlərindən biri hüquqi müəyyənlik prinsipidir. Bu da öz növbəsində məhkəmə tərəfindən çıxarılan qə</w:t>
      </w:r>
      <w:r w:rsidR="00193C2B" w:rsidRPr="001E3BDD">
        <w:rPr>
          <w:rFonts w:ascii="Times New Roman" w:eastAsiaTheme="minorHAnsi" w:hAnsi="Times New Roman" w:cs="Times New Roman"/>
          <w:sz w:val="28"/>
          <w:szCs w:val="28"/>
          <w:lang w:val="az-Latn-AZ"/>
        </w:rPr>
        <w:t>rarın</w:t>
      </w:r>
      <w:r w:rsidRPr="001E3BDD">
        <w:rPr>
          <w:rFonts w:ascii="Times New Roman" w:eastAsiaTheme="minorHAnsi" w:hAnsi="Times New Roman" w:cs="Times New Roman"/>
          <w:sz w:val="28"/>
          <w:szCs w:val="28"/>
          <w:lang w:val="az-Latn-AZ"/>
        </w:rPr>
        <w:t xml:space="preserve"> şübhə altına alınmamasını tələ</w:t>
      </w:r>
      <w:r w:rsidR="00193C2B" w:rsidRPr="001E3BDD">
        <w:rPr>
          <w:rFonts w:ascii="Times New Roman" w:eastAsiaTheme="minorHAnsi" w:hAnsi="Times New Roman" w:cs="Times New Roman"/>
          <w:sz w:val="28"/>
          <w:szCs w:val="28"/>
          <w:lang w:val="az-Latn-AZ"/>
        </w:rPr>
        <w:t>b edir (</w:t>
      </w:r>
      <w:r w:rsidR="00E6380A" w:rsidRPr="001E3BDD">
        <w:rPr>
          <w:rFonts w:ascii="Times New Roman" w:eastAsiaTheme="minorHAnsi" w:hAnsi="Times New Roman" w:cs="Times New Roman"/>
          <w:sz w:val="28"/>
          <w:szCs w:val="28"/>
          <w:lang w:val="az-Latn-AZ"/>
        </w:rPr>
        <w:t xml:space="preserve">Avropa Məhkəməsinin </w:t>
      </w:r>
      <w:r w:rsidRPr="001E3BDD">
        <w:rPr>
          <w:rFonts w:ascii="Times New Roman" w:eastAsiaTheme="minorHAnsi" w:hAnsi="Times New Roman" w:cs="Times New Roman"/>
          <w:i/>
          <w:sz w:val="28"/>
          <w:szCs w:val="28"/>
          <w:lang w:val="az-Latn-AZ"/>
        </w:rPr>
        <w:t xml:space="preserve">Brumeresku Rumıniyaya qarşı iş üzrə </w:t>
      </w:r>
      <w:r w:rsidRPr="001E3BDD">
        <w:rPr>
          <w:rFonts w:ascii="Times New Roman" w:eastAsiaTheme="minorHAnsi" w:hAnsi="Times New Roman" w:cs="Times New Roman"/>
          <w:sz w:val="28"/>
          <w:szCs w:val="28"/>
          <w:lang w:val="az-Latn-AZ"/>
        </w:rPr>
        <w:t xml:space="preserve">28 oktyabr 1999-cu il tarixli, </w:t>
      </w:r>
      <w:r w:rsidR="00E6380A" w:rsidRPr="001E3BDD">
        <w:rPr>
          <w:rFonts w:ascii="Times New Roman" w:eastAsiaTheme="minorHAnsi" w:hAnsi="Times New Roman" w:cs="Times New Roman"/>
          <w:i/>
          <w:sz w:val="28"/>
          <w:szCs w:val="28"/>
          <w:lang w:val="az-Latn-AZ"/>
        </w:rPr>
        <w:t>Pravednayanın Rusiya Federasiyasına qarşı</w:t>
      </w:r>
      <w:r w:rsidRPr="001E3BDD">
        <w:rPr>
          <w:rFonts w:ascii="Times New Roman" w:eastAsiaTheme="minorHAnsi" w:hAnsi="Times New Roman" w:cs="Times New Roman"/>
          <w:i/>
          <w:sz w:val="28"/>
          <w:szCs w:val="28"/>
          <w:lang w:val="az-Latn-AZ"/>
        </w:rPr>
        <w:t xml:space="preserve"> iş üzrə </w:t>
      </w:r>
      <w:r w:rsidRPr="001E3BDD">
        <w:rPr>
          <w:rFonts w:ascii="Times New Roman" w:eastAsiaTheme="minorHAnsi" w:hAnsi="Times New Roman" w:cs="Times New Roman"/>
          <w:sz w:val="28"/>
          <w:szCs w:val="28"/>
          <w:lang w:val="az-Latn-AZ"/>
        </w:rPr>
        <w:t xml:space="preserve">18 noyabr 2004-cü il tarixli, </w:t>
      </w:r>
      <w:r w:rsidRPr="001E3BDD">
        <w:rPr>
          <w:rFonts w:ascii="Times New Roman" w:eastAsiaTheme="minorHAnsi" w:hAnsi="Times New Roman" w:cs="Times New Roman"/>
          <w:i/>
          <w:sz w:val="28"/>
          <w:szCs w:val="28"/>
          <w:lang w:val="az-Latn-AZ"/>
        </w:rPr>
        <w:t>Bulqakovun Rusiyaya</w:t>
      </w:r>
      <w:r w:rsidR="00B00389" w:rsidRPr="001E3BDD">
        <w:rPr>
          <w:rFonts w:ascii="Times New Roman" w:eastAsiaTheme="minorHAnsi" w:hAnsi="Times New Roman" w:cs="Times New Roman"/>
          <w:i/>
          <w:sz w:val="28"/>
          <w:szCs w:val="28"/>
          <w:lang w:val="az-Latn-AZ"/>
        </w:rPr>
        <w:t xml:space="preserve"> Federasiyasına</w:t>
      </w:r>
      <w:r w:rsidRPr="001E3BDD">
        <w:rPr>
          <w:rFonts w:ascii="Times New Roman" w:eastAsiaTheme="minorHAnsi" w:hAnsi="Times New Roman" w:cs="Times New Roman"/>
          <w:i/>
          <w:sz w:val="28"/>
          <w:szCs w:val="28"/>
          <w:lang w:val="az-Latn-AZ"/>
        </w:rPr>
        <w:t xml:space="preserve"> qarşı</w:t>
      </w:r>
      <w:r w:rsidR="00E6380A" w:rsidRPr="001E3BDD">
        <w:rPr>
          <w:rFonts w:ascii="Times New Roman" w:eastAsiaTheme="minorHAnsi" w:hAnsi="Times New Roman" w:cs="Times New Roman"/>
          <w:i/>
          <w:sz w:val="28"/>
          <w:szCs w:val="28"/>
          <w:lang w:val="az-Latn-AZ"/>
        </w:rPr>
        <w:t xml:space="preserve"> </w:t>
      </w:r>
      <w:r w:rsidRPr="001E3BDD">
        <w:rPr>
          <w:rFonts w:ascii="Times New Roman" w:eastAsiaTheme="minorHAnsi" w:hAnsi="Times New Roman" w:cs="Times New Roman"/>
          <w:i/>
          <w:sz w:val="28"/>
          <w:szCs w:val="28"/>
          <w:lang w:val="az-Latn-AZ"/>
        </w:rPr>
        <w:t xml:space="preserve">iş üzrə </w:t>
      </w:r>
      <w:r w:rsidRPr="001E3BDD">
        <w:rPr>
          <w:rFonts w:ascii="Times New Roman" w:eastAsiaTheme="minorHAnsi" w:hAnsi="Times New Roman" w:cs="Times New Roman"/>
          <w:sz w:val="28"/>
          <w:szCs w:val="28"/>
          <w:lang w:val="az-Latn-AZ"/>
        </w:rPr>
        <w:t>24 may 2007-ci il tarixli qərarları).</w:t>
      </w:r>
    </w:p>
    <w:p w:rsidR="00B17199" w:rsidRPr="001E3BDD" w:rsidRDefault="00B17199" w:rsidP="00E517F8">
      <w:pPr>
        <w:spacing w:after="0" w:line="240" w:lineRule="auto"/>
        <w:ind w:firstLine="567"/>
        <w:jc w:val="both"/>
        <w:rPr>
          <w:rFonts w:ascii="Times New Roman" w:eastAsiaTheme="minorHAnsi" w:hAnsi="Times New Roman" w:cs="Times New Roman"/>
          <w:i/>
          <w:sz w:val="28"/>
          <w:szCs w:val="28"/>
          <w:lang w:val="az-Latn-AZ"/>
        </w:rPr>
      </w:pPr>
      <w:r w:rsidRPr="001E3BDD">
        <w:rPr>
          <w:rFonts w:ascii="Times New Roman" w:eastAsiaTheme="minorHAnsi" w:hAnsi="Times New Roman" w:cs="Times New Roman"/>
          <w:i/>
          <w:sz w:val="28"/>
          <w:szCs w:val="28"/>
          <w:lang w:val="az-Latn-AZ"/>
        </w:rPr>
        <w:t xml:space="preserve"> </w:t>
      </w:r>
      <w:r w:rsidRPr="001E3BDD">
        <w:rPr>
          <w:rFonts w:ascii="Times New Roman" w:eastAsiaTheme="minorHAnsi" w:hAnsi="Times New Roman" w:cs="Times New Roman"/>
          <w:sz w:val="28"/>
          <w:szCs w:val="28"/>
          <w:lang w:val="az-Latn-AZ"/>
        </w:rPr>
        <w:t>Avropa Məhkəmə</w:t>
      </w:r>
      <w:r w:rsidR="00243D6B" w:rsidRPr="001E3BDD">
        <w:rPr>
          <w:rFonts w:ascii="Times New Roman" w:eastAsiaTheme="minorHAnsi" w:hAnsi="Times New Roman" w:cs="Times New Roman"/>
          <w:sz w:val="28"/>
          <w:szCs w:val="28"/>
          <w:lang w:val="az-Latn-AZ"/>
        </w:rPr>
        <w:t>sinin</w:t>
      </w:r>
      <w:r w:rsidRPr="001E3BDD">
        <w:rPr>
          <w:rFonts w:ascii="Times New Roman" w:eastAsiaTheme="minorHAnsi" w:hAnsi="Times New Roman" w:cs="Times New Roman"/>
          <w:sz w:val="28"/>
          <w:szCs w:val="28"/>
          <w:lang w:val="az-Latn-AZ"/>
        </w:rPr>
        <w:t xml:space="preserve">  </w:t>
      </w:r>
      <w:r w:rsidRPr="001E3BDD">
        <w:rPr>
          <w:rFonts w:ascii="Times New Roman" w:eastAsiaTheme="minorHAnsi" w:hAnsi="Times New Roman" w:cs="Times New Roman"/>
          <w:i/>
          <w:sz w:val="28"/>
          <w:szCs w:val="28"/>
          <w:lang w:val="az-Latn-AZ"/>
        </w:rPr>
        <w:t>Vedernikovanın  Rusiyaya</w:t>
      </w:r>
      <w:r w:rsidR="00B00389" w:rsidRPr="001E3BDD">
        <w:rPr>
          <w:rFonts w:ascii="Times New Roman" w:eastAsiaTheme="minorHAnsi" w:hAnsi="Times New Roman" w:cs="Times New Roman"/>
          <w:i/>
          <w:sz w:val="28"/>
          <w:szCs w:val="28"/>
          <w:lang w:val="az-Latn-AZ"/>
        </w:rPr>
        <w:t xml:space="preserve"> Federasiyasına</w:t>
      </w:r>
      <w:r w:rsidR="00875FDF" w:rsidRPr="001E3BDD">
        <w:rPr>
          <w:rFonts w:ascii="Times New Roman" w:eastAsiaTheme="minorHAnsi" w:hAnsi="Times New Roman" w:cs="Times New Roman"/>
          <w:i/>
          <w:sz w:val="28"/>
          <w:szCs w:val="28"/>
          <w:lang w:val="az-Latn-AZ"/>
        </w:rPr>
        <w:t xml:space="preserve"> qarşı iş</w:t>
      </w:r>
      <w:r w:rsidRPr="001E3BDD">
        <w:rPr>
          <w:rFonts w:ascii="Times New Roman" w:eastAsiaTheme="minorHAnsi" w:hAnsi="Times New Roman" w:cs="Times New Roman"/>
          <w:i/>
          <w:sz w:val="28"/>
          <w:szCs w:val="28"/>
          <w:lang w:val="az-Latn-AZ"/>
        </w:rPr>
        <w:t xml:space="preserve"> üzrə </w:t>
      </w:r>
      <w:r w:rsidRPr="001E3BDD">
        <w:rPr>
          <w:rFonts w:ascii="Times New Roman" w:eastAsiaTheme="minorHAnsi" w:hAnsi="Times New Roman" w:cs="Times New Roman"/>
          <w:sz w:val="28"/>
          <w:szCs w:val="28"/>
          <w:lang w:val="az-Latn-AZ"/>
        </w:rPr>
        <w:t xml:space="preserve">12 iyul 2007-ci il tarixli qərarındakı </w:t>
      </w:r>
      <w:r w:rsidR="00E6380A" w:rsidRPr="001E3BDD">
        <w:rPr>
          <w:rFonts w:ascii="Times New Roman" w:eastAsiaTheme="minorHAnsi" w:hAnsi="Times New Roman" w:cs="Times New Roman"/>
          <w:sz w:val="28"/>
          <w:szCs w:val="28"/>
          <w:lang w:val="az-Latn-AZ"/>
        </w:rPr>
        <w:t>hüquqi</w:t>
      </w:r>
      <w:r w:rsidRPr="001E3BDD">
        <w:rPr>
          <w:rFonts w:ascii="Times New Roman" w:eastAsiaTheme="minorHAnsi" w:hAnsi="Times New Roman" w:cs="Times New Roman"/>
          <w:sz w:val="28"/>
          <w:szCs w:val="28"/>
          <w:lang w:val="az-Latn-AZ"/>
        </w:rPr>
        <w:t xml:space="preserve"> mövqeyinə görə</w:t>
      </w:r>
      <w:r w:rsidR="00B00389" w:rsidRPr="001E3BDD">
        <w:rPr>
          <w:rFonts w:ascii="Times New Roman" w:eastAsiaTheme="minorHAnsi" w:hAnsi="Times New Roman" w:cs="Times New Roman"/>
          <w:sz w:val="28"/>
          <w:szCs w:val="28"/>
          <w:lang w:val="az-Latn-AZ"/>
        </w:rPr>
        <w:t xml:space="preserve"> Konvensiya qanuni</w:t>
      </w:r>
      <w:r w:rsidRPr="001E3BDD">
        <w:rPr>
          <w:rFonts w:ascii="Times New Roman" w:eastAsiaTheme="minorHAnsi" w:hAnsi="Times New Roman" w:cs="Times New Roman"/>
          <w:sz w:val="28"/>
          <w:szCs w:val="28"/>
          <w:lang w:val="az-Latn-AZ"/>
        </w:rPr>
        <w:t xml:space="preserve"> qüvvəyə minmiş məhkəmə qərarlarının yeni açılmış hallar üzrə təkrar baxılmasına prinsip etibarı ilə</w:t>
      </w:r>
      <w:r w:rsidR="00B00389" w:rsidRPr="001E3BDD">
        <w:rPr>
          <w:rFonts w:ascii="Times New Roman" w:eastAsiaTheme="minorHAnsi" w:hAnsi="Times New Roman" w:cs="Times New Roman"/>
          <w:sz w:val="28"/>
          <w:szCs w:val="28"/>
          <w:lang w:val="az-Latn-AZ"/>
        </w:rPr>
        <w:t xml:space="preserve"> yol verir.</w:t>
      </w:r>
      <w:r w:rsidRPr="001E3BDD">
        <w:rPr>
          <w:rFonts w:ascii="Times New Roman" w:eastAsiaTheme="minorHAnsi" w:hAnsi="Times New Roman" w:cs="Times New Roman"/>
          <w:sz w:val="28"/>
          <w:szCs w:val="28"/>
          <w:lang w:val="az-Latn-AZ"/>
        </w:rPr>
        <w:t xml:space="preserve"> </w:t>
      </w:r>
      <w:r w:rsidR="00B00389" w:rsidRPr="001E3BDD">
        <w:rPr>
          <w:rFonts w:ascii="Times New Roman" w:eastAsiaTheme="minorHAnsi" w:hAnsi="Times New Roman" w:cs="Times New Roman"/>
          <w:sz w:val="28"/>
          <w:szCs w:val="28"/>
          <w:lang w:val="az-Latn-AZ"/>
        </w:rPr>
        <w:t>B</w:t>
      </w:r>
      <w:r w:rsidR="00243D6B" w:rsidRPr="001E3BDD">
        <w:rPr>
          <w:rFonts w:ascii="Times New Roman" w:eastAsiaTheme="minorHAnsi" w:hAnsi="Times New Roman" w:cs="Times New Roman"/>
          <w:sz w:val="28"/>
          <w:szCs w:val="28"/>
          <w:lang w:val="az-Latn-AZ"/>
        </w:rPr>
        <w:t xml:space="preserve">elə ki, </w:t>
      </w:r>
      <w:r w:rsidRPr="001E3BDD">
        <w:rPr>
          <w:rFonts w:ascii="Times New Roman" w:eastAsiaTheme="minorHAnsi" w:hAnsi="Times New Roman" w:cs="Times New Roman"/>
          <w:sz w:val="28"/>
          <w:szCs w:val="28"/>
          <w:lang w:val="az-Latn-AZ"/>
        </w:rPr>
        <w:t>K</w:t>
      </w:r>
      <w:r w:rsidR="006E22A2" w:rsidRPr="001E3BDD">
        <w:rPr>
          <w:rFonts w:ascii="Times New Roman" w:eastAsiaTheme="minorHAnsi" w:hAnsi="Times New Roman" w:cs="Times New Roman"/>
          <w:sz w:val="28"/>
          <w:szCs w:val="28"/>
          <w:lang w:val="az-Latn-AZ"/>
        </w:rPr>
        <w:t>onvensiyanın 7 saylı Protokolun</w:t>
      </w:r>
      <w:r w:rsidRPr="001E3BDD">
        <w:rPr>
          <w:rFonts w:ascii="Times New Roman" w:eastAsiaTheme="minorHAnsi" w:hAnsi="Times New Roman" w:cs="Times New Roman"/>
          <w:sz w:val="28"/>
          <w:szCs w:val="28"/>
          <w:lang w:val="az-Latn-AZ"/>
        </w:rPr>
        <w:t>u</w:t>
      </w:r>
      <w:r w:rsidR="006E22A2" w:rsidRPr="001E3BDD">
        <w:rPr>
          <w:rFonts w:ascii="Times New Roman" w:eastAsiaTheme="minorHAnsi" w:hAnsi="Times New Roman" w:cs="Times New Roman"/>
          <w:sz w:val="28"/>
          <w:szCs w:val="28"/>
          <w:lang w:val="az-Latn-AZ"/>
        </w:rPr>
        <w:t>n</w:t>
      </w:r>
      <w:r w:rsidRPr="001E3BDD">
        <w:rPr>
          <w:rFonts w:ascii="Times New Roman" w:eastAsiaTheme="minorHAnsi" w:hAnsi="Times New Roman" w:cs="Times New Roman"/>
          <w:sz w:val="28"/>
          <w:szCs w:val="28"/>
          <w:lang w:val="az-Latn-AZ"/>
        </w:rPr>
        <w:t xml:space="preserve"> 4-cü maddəsi birmənalı olaraq dövlətə cinayət mühakimə üsulunun səhvlərini düzəltməyə imkan yaradır və belə səhvlərə sözsüz iş üzrə əsas sübutlar haqqında məlumatlar əks olunmayan məhkəmə qərarlarını aid edir. </w:t>
      </w:r>
      <w:r w:rsidR="00243D6B" w:rsidRPr="001E3BDD">
        <w:rPr>
          <w:rFonts w:ascii="Times New Roman" w:eastAsiaTheme="minorHAnsi" w:hAnsi="Times New Roman" w:cs="Times New Roman"/>
          <w:sz w:val="28"/>
          <w:szCs w:val="28"/>
          <w:lang w:val="az-Latn-AZ"/>
        </w:rPr>
        <w:t xml:space="preserve">Avropa Məhkəməsi </w:t>
      </w:r>
      <w:r w:rsidRPr="001E3BDD">
        <w:rPr>
          <w:rFonts w:ascii="Times New Roman" w:eastAsiaTheme="minorHAnsi" w:hAnsi="Times New Roman" w:cs="Times New Roman"/>
          <w:sz w:val="28"/>
          <w:szCs w:val="28"/>
          <w:lang w:val="az-Latn-AZ"/>
        </w:rPr>
        <w:t>Konvensiyanın 7 saylı Protokolunun 4-cü maddəsinin müddə</w:t>
      </w:r>
      <w:r w:rsidR="00243D6B" w:rsidRPr="001E3BDD">
        <w:rPr>
          <w:rFonts w:ascii="Times New Roman" w:eastAsiaTheme="minorHAnsi" w:hAnsi="Times New Roman" w:cs="Times New Roman"/>
          <w:sz w:val="28"/>
          <w:szCs w:val="28"/>
          <w:lang w:val="az-Latn-AZ"/>
        </w:rPr>
        <w:t>alarını</w:t>
      </w:r>
      <w:r w:rsidR="00B00389" w:rsidRPr="001E3BDD">
        <w:rPr>
          <w:rFonts w:ascii="Times New Roman" w:eastAsiaTheme="minorHAnsi" w:hAnsi="Times New Roman" w:cs="Times New Roman"/>
          <w:sz w:val="28"/>
          <w:szCs w:val="28"/>
          <w:lang w:val="az-Latn-AZ"/>
        </w:rPr>
        <w:t xml:space="preserve"> həmin</w:t>
      </w:r>
      <w:r w:rsidR="00243D6B" w:rsidRPr="001E3BDD">
        <w:rPr>
          <w:rFonts w:ascii="Times New Roman" w:eastAsiaTheme="minorHAnsi" w:hAnsi="Times New Roman" w:cs="Times New Roman"/>
          <w:sz w:val="28"/>
          <w:szCs w:val="28"/>
          <w:lang w:val="az-Latn-AZ"/>
        </w:rPr>
        <w:t xml:space="preserve"> </w:t>
      </w:r>
      <w:r w:rsidRPr="001E3BDD">
        <w:rPr>
          <w:rFonts w:ascii="Times New Roman" w:eastAsiaTheme="minorHAnsi" w:hAnsi="Times New Roman" w:cs="Times New Roman"/>
          <w:sz w:val="28"/>
          <w:szCs w:val="28"/>
          <w:lang w:val="az-Latn-AZ"/>
        </w:rPr>
        <w:t>Konvesiyanın 6-cı maddəsi ilə qarşılıqlı əlaqədə şərh etməklə onları mülki işlərə də</w:t>
      </w:r>
      <w:r w:rsidR="00E6380A" w:rsidRPr="001E3BDD">
        <w:rPr>
          <w:rFonts w:ascii="Times New Roman" w:eastAsiaTheme="minorHAnsi" w:hAnsi="Times New Roman" w:cs="Times New Roman"/>
          <w:sz w:val="28"/>
          <w:szCs w:val="28"/>
          <w:lang w:val="az-Latn-AZ"/>
        </w:rPr>
        <w:t xml:space="preserve"> aid ed</w:t>
      </w:r>
      <w:r w:rsidR="00B00389" w:rsidRPr="001E3BDD">
        <w:rPr>
          <w:rFonts w:ascii="Times New Roman" w:eastAsiaTheme="minorHAnsi" w:hAnsi="Times New Roman" w:cs="Times New Roman"/>
          <w:sz w:val="28"/>
          <w:szCs w:val="28"/>
          <w:lang w:val="az-Latn-AZ"/>
        </w:rPr>
        <w:t>ir. Avropa Məhkəməsi</w:t>
      </w:r>
      <w:r w:rsidRPr="001E3BDD">
        <w:rPr>
          <w:rFonts w:ascii="Times New Roman" w:eastAsiaTheme="minorHAnsi" w:hAnsi="Times New Roman" w:cs="Times New Roman"/>
          <w:sz w:val="28"/>
          <w:szCs w:val="28"/>
          <w:lang w:val="az-Latn-AZ"/>
        </w:rPr>
        <w:t xml:space="preserve"> belə hesab edir ki, bu cür işlərdə hüquqi müəyyənlik prinsipindən kənara çıxma əhəmiyyətli (fundamental) pozuntunun aradan qaldırılması və ya ədalət mühakiməsinin lazımi qaydada həyata keçirilmədiyi </w:t>
      </w:r>
      <w:r w:rsidR="00F52E3A" w:rsidRPr="001E3BDD">
        <w:rPr>
          <w:rFonts w:ascii="Times New Roman" w:eastAsiaTheme="minorHAnsi" w:hAnsi="Times New Roman" w:cs="Times New Roman"/>
          <w:sz w:val="28"/>
          <w:szCs w:val="28"/>
          <w:lang w:val="az-Latn-AZ"/>
        </w:rPr>
        <w:t xml:space="preserve">halda </w:t>
      </w:r>
      <w:r w:rsidR="00B00389" w:rsidRPr="001E3BDD">
        <w:rPr>
          <w:rFonts w:ascii="Times New Roman" w:eastAsiaTheme="minorHAnsi" w:hAnsi="Times New Roman" w:cs="Times New Roman"/>
          <w:sz w:val="28"/>
          <w:szCs w:val="28"/>
          <w:lang w:val="az-Latn-AZ"/>
        </w:rPr>
        <w:t>mümkündür.</w:t>
      </w:r>
      <w:r w:rsidRPr="001E3BDD">
        <w:rPr>
          <w:rFonts w:ascii="Times New Roman" w:eastAsiaTheme="minorHAnsi" w:hAnsi="Times New Roman" w:cs="Times New Roman"/>
          <w:sz w:val="28"/>
          <w:szCs w:val="28"/>
          <w:lang w:val="az-Latn-AZ"/>
        </w:rPr>
        <w:t xml:space="preserve"> </w:t>
      </w:r>
      <w:r w:rsidR="00B00389" w:rsidRPr="001E3BDD">
        <w:rPr>
          <w:rFonts w:ascii="Times New Roman" w:eastAsiaTheme="minorHAnsi" w:hAnsi="Times New Roman" w:cs="Times New Roman"/>
          <w:sz w:val="28"/>
          <w:szCs w:val="28"/>
          <w:lang w:val="az-Latn-AZ"/>
        </w:rPr>
        <w:t>B</w:t>
      </w:r>
      <w:r w:rsidRPr="001E3BDD">
        <w:rPr>
          <w:rFonts w:ascii="Times New Roman" w:eastAsiaTheme="minorHAnsi" w:hAnsi="Times New Roman" w:cs="Times New Roman"/>
          <w:sz w:val="28"/>
          <w:szCs w:val="28"/>
          <w:lang w:val="az-Latn-AZ"/>
        </w:rPr>
        <w:t>u zaman Avropa Məhkəməsinin mülahizəsinə görə son məhkəmə qərarının ləğv edilməsi proseduru əvvəllər məlum olmayan və ə</w:t>
      </w:r>
      <w:r w:rsidR="00B00389" w:rsidRPr="001E3BDD">
        <w:rPr>
          <w:rFonts w:ascii="Times New Roman" w:eastAsiaTheme="minorHAnsi" w:hAnsi="Times New Roman" w:cs="Times New Roman"/>
          <w:sz w:val="28"/>
          <w:szCs w:val="28"/>
          <w:lang w:val="az-Latn-AZ"/>
        </w:rPr>
        <w:t>lçatmaz olan,</w:t>
      </w:r>
      <w:r w:rsidRPr="001E3BDD">
        <w:rPr>
          <w:rFonts w:ascii="Times New Roman" w:eastAsiaTheme="minorHAnsi" w:hAnsi="Times New Roman" w:cs="Times New Roman"/>
          <w:sz w:val="28"/>
          <w:szCs w:val="28"/>
          <w:lang w:val="az-Latn-AZ"/>
        </w:rPr>
        <w:t xml:space="preserve"> məhkəmə araşdırmasını başqa nəticəyə gə</w:t>
      </w:r>
      <w:r w:rsidR="00243D6B" w:rsidRPr="001E3BDD">
        <w:rPr>
          <w:rFonts w:ascii="Times New Roman" w:eastAsiaTheme="minorHAnsi" w:hAnsi="Times New Roman" w:cs="Times New Roman"/>
          <w:sz w:val="28"/>
          <w:szCs w:val="28"/>
          <w:lang w:val="az-Latn-AZ"/>
        </w:rPr>
        <w:t>tirib çıxara biləcək</w:t>
      </w:r>
      <w:r w:rsidRPr="001E3BDD">
        <w:rPr>
          <w:rFonts w:ascii="Times New Roman" w:eastAsiaTheme="minorHAnsi" w:hAnsi="Times New Roman" w:cs="Times New Roman"/>
          <w:sz w:val="28"/>
          <w:szCs w:val="28"/>
          <w:lang w:val="az-Latn-AZ"/>
        </w:rPr>
        <w:t xml:space="preserve"> sübutların olduğunu nəzərdə</w:t>
      </w:r>
      <w:r w:rsidR="00B00389" w:rsidRPr="001E3BDD">
        <w:rPr>
          <w:rFonts w:ascii="Times New Roman" w:eastAsiaTheme="minorHAnsi" w:hAnsi="Times New Roman" w:cs="Times New Roman"/>
          <w:sz w:val="28"/>
          <w:szCs w:val="28"/>
          <w:lang w:val="az-Latn-AZ"/>
        </w:rPr>
        <w:t xml:space="preserve"> tutur.</w:t>
      </w:r>
      <w:r w:rsidRPr="001E3BDD">
        <w:rPr>
          <w:rFonts w:ascii="Times New Roman" w:eastAsiaTheme="minorHAnsi" w:hAnsi="Times New Roman" w:cs="Times New Roman"/>
          <w:sz w:val="28"/>
          <w:szCs w:val="28"/>
          <w:lang w:val="az-Latn-AZ"/>
        </w:rPr>
        <w:t xml:space="preserve"> </w:t>
      </w:r>
      <w:r w:rsidR="00B00389" w:rsidRPr="001E3BDD">
        <w:rPr>
          <w:rFonts w:ascii="Times New Roman" w:eastAsiaTheme="minorHAnsi" w:hAnsi="Times New Roman" w:cs="Times New Roman"/>
          <w:sz w:val="28"/>
          <w:szCs w:val="28"/>
          <w:lang w:val="az-Latn-AZ"/>
        </w:rPr>
        <w:t>M</w:t>
      </w:r>
      <w:r w:rsidRPr="001E3BDD">
        <w:rPr>
          <w:rFonts w:ascii="Times New Roman" w:eastAsiaTheme="minorHAnsi" w:hAnsi="Times New Roman" w:cs="Times New Roman"/>
          <w:sz w:val="28"/>
          <w:szCs w:val="28"/>
          <w:lang w:val="az-Latn-AZ"/>
        </w:rPr>
        <w:t>əhkəmə qərarının ləğv edilməsini tələb edən şəxs məhkəmə</w:t>
      </w:r>
      <w:r w:rsidR="00243D6B" w:rsidRPr="001E3BDD">
        <w:rPr>
          <w:rFonts w:ascii="Times New Roman" w:eastAsiaTheme="minorHAnsi" w:hAnsi="Times New Roman" w:cs="Times New Roman"/>
          <w:sz w:val="28"/>
          <w:szCs w:val="28"/>
          <w:lang w:val="az-Latn-AZ"/>
        </w:rPr>
        <w:t xml:space="preserve"> araşdırması başa çatana kimi</w:t>
      </w:r>
      <w:r w:rsidRPr="001E3BDD">
        <w:rPr>
          <w:rFonts w:ascii="Times New Roman" w:eastAsiaTheme="minorHAnsi" w:hAnsi="Times New Roman" w:cs="Times New Roman"/>
          <w:sz w:val="28"/>
          <w:szCs w:val="28"/>
          <w:lang w:val="az-Latn-AZ"/>
        </w:rPr>
        <w:t xml:space="preserve"> onun sübutlar təqdim etməsinin mümkün olmadığını və bu dəlillərin iş üzrə əhəmiyyətli olduğunu sübut etməlidir (</w:t>
      </w:r>
      <w:r w:rsidRPr="001E3BDD">
        <w:rPr>
          <w:rFonts w:ascii="Times New Roman" w:eastAsiaTheme="minorHAnsi" w:hAnsi="Times New Roman" w:cs="Times New Roman"/>
          <w:i/>
          <w:sz w:val="28"/>
          <w:szCs w:val="28"/>
          <w:lang w:val="az-Latn-AZ"/>
        </w:rPr>
        <w:t>Pravednayanın Rusiyaya</w:t>
      </w:r>
      <w:r w:rsidR="00B00389" w:rsidRPr="001E3BDD">
        <w:rPr>
          <w:rFonts w:ascii="Times New Roman" w:eastAsiaTheme="minorHAnsi" w:hAnsi="Times New Roman" w:cs="Times New Roman"/>
          <w:i/>
          <w:sz w:val="28"/>
          <w:szCs w:val="28"/>
          <w:lang w:val="az-Latn-AZ"/>
        </w:rPr>
        <w:t xml:space="preserve"> Federasiyasına</w:t>
      </w:r>
      <w:r w:rsidRPr="001E3BDD">
        <w:rPr>
          <w:rFonts w:ascii="Times New Roman" w:eastAsiaTheme="minorHAnsi" w:hAnsi="Times New Roman" w:cs="Times New Roman"/>
          <w:i/>
          <w:sz w:val="28"/>
          <w:szCs w:val="28"/>
          <w:lang w:val="az-Latn-AZ"/>
        </w:rPr>
        <w:t xml:space="preserve"> qarşı iş üzrə</w:t>
      </w:r>
      <w:r w:rsidR="00243D6B" w:rsidRPr="001E3BDD">
        <w:rPr>
          <w:rFonts w:ascii="Times New Roman" w:eastAsiaTheme="minorHAnsi" w:hAnsi="Times New Roman" w:cs="Times New Roman"/>
          <w:i/>
          <w:sz w:val="28"/>
          <w:szCs w:val="28"/>
          <w:lang w:val="az-Latn-AZ"/>
        </w:rPr>
        <w:t xml:space="preserve"> </w:t>
      </w:r>
      <w:r w:rsidR="00243D6B" w:rsidRPr="001E3BDD">
        <w:rPr>
          <w:rFonts w:ascii="Times New Roman" w:eastAsiaTheme="minorHAnsi" w:hAnsi="Times New Roman" w:cs="Times New Roman"/>
          <w:sz w:val="28"/>
          <w:szCs w:val="28"/>
          <w:lang w:val="az-Latn-AZ"/>
        </w:rPr>
        <w:t>18 noyabr 2004-cü il</w:t>
      </w:r>
      <w:r w:rsidRPr="001E3BDD">
        <w:rPr>
          <w:rFonts w:ascii="Times New Roman" w:eastAsiaTheme="minorHAnsi" w:hAnsi="Times New Roman" w:cs="Times New Roman"/>
          <w:sz w:val="28"/>
          <w:szCs w:val="28"/>
          <w:lang w:val="az-Latn-AZ"/>
        </w:rPr>
        <w:t xml:space="preserve">, </w:t>
      </w:r>
      <w:r w:rsidR="00875FDF" w:rsidRPr="001E3BDD">
        <w:rPr>
          <w:rFonts w:ascii="Times New Roman" w:eastAsiaTheme="minorHAnsi" w:hAnsi="Times New Roman" w:cs="Times New Roman"/>
          <w:i/>
          <w:sz w:val="28"/>
          <w:szCs w:val="28"/>
          <w:lang w:val="az-Latn-AZ"/>
        </w:rPr>
        <w:t>“</w:t>
      </w:r>
      <w:r w:rsidRPr="001E3BDD">
        <w:rPr>
          <w:rFonts w:ascii="Times New Roman" w:eastAsiaTheme="minorHAnsi" w:hAnsi="Times New Roman" w:cs="Times New Roman"/>
          <w:i/>
          <w:sz w:val="28"/>
          <w:szCs w:val="28"/>
          <w:lang w:val="az-Latn-AZ"/>
        </w:rPr>
        <w:t>Sutyajnik</w:t>
      </w:r>
      <w:r w:rsidR="007865C0" w:rsidRPr="001E3BDD">
        <w:rPr>
          <w:rFonts w:ascii="Times New Roman" w:eastAsiaTheme="minorHAnsi" w:hAnsi="Times New Roman" w:cs="Times New Roman"/>
          <w:i/>
          <w:sz w:val="28"/>
          <w:szCs w:val="28"/>
          <w:lang w:val="az-Latn-AZ"/>
        </w:rPr>
        <w:t>”</w:t>
      </w:r>
      <w:r w:rsidRPr="001E3BDD">
        <w:rPr>
          <w:rFonts w:ascii="Times New Roman" w:eastAsiaTheme="minorHAnsi" w:hAnsi="Times New Roman" w:cs="Times New Roman"/>
          <w:i/>
          <w:sz w:val="28"/>
          <w:szCs w:val="28"/>
          <w:lang w:val="az-Latn-AZ"/>
        </w:rPr>
        <w:t>in</w:t>
      </w:r>
      <w:r w:rsidR="00875FDF" w:rsidRPr="001E3BDD">
        <w:rPr>
          <w:rFonts w:ascii="Times New Roman" w:eastAsiaTheme="minorHAnsi" w:hAnsi="Times New Roman" w:cs="Times New Roman"/>
          <w:i/>
          <w:sz w:val="28"/>
          <w:szCs w:val="28"/>
          <w:lang w:val="az-Latn-AZ"/>
        </w:rPr>
        <w:t xml:space="preserve"> Rusiya</w:t>
      </w:r>
      <w:r w:rsidR="00B00389" w:rsidRPr="001E3BDD">
        <w:rPr>
          <w:rFonts w:ascii="Times New Roman" w:eastAsiaTheme="minorHAnsi" w:hAnsi="Times New Roman" w:cs="Times New Roman"/>
          <w:i/>
          <w:sz w:val="28"/>
          <w:szCs w:val="28"/>
          <w:lang w:val="az-Latn-AZ"/>
        </w:rPr>
        <w:t xml:space="preserve"> Federasiyasına</w:t>
      </w:r>
      <w:r w:rsidRPr="001E3BDD">
        <w:rPr>
          <w:rFonts w:ascii="Times New Roman" w:eastAsiaTheme="minorHAnsi" w:hAnsi="Times New Roman" w:cs="Times New Roman"/>
          <w:i/>
          <w:sz w:val="28"/>
          <w:szCs w:val="28"/>
          <w:lang w:val="az-Latn-AZ"/>
        </w:rPr>
        <w:t xml:space="preserve"> qarşı iş üzrə</w:t>
      </w:r>
      <w:r w:rsidRPr="001E3BDD">
        <w:rPr>
          <w:rFonts w:ascii="Times New Roman" w:eastAsiaTheme="minorHAnsi" w:hAnsi="Times New Roman" w:cs="Times New Roman"/>
          <w:sz w:val="28"/>
          <w:szCs w:val="28"/>
          <w:lang w:val="az-Latn-AZ"/>
        </w:rPr>
        <w:t xml:space="preserve"> 23 iyul 2009-cu il tarixli </w:t>
      </w:r>
      <w:r w:rsidR="00E6380A" w:rsidRPr="001E3BDD">
        <w:rPr>
          <w:rFonts w:ascii="Times New Roman" w:eastAsiaTheme="minorHAnsi" w:hAnsi="Times New Roman" w:cs="Times New Roman"/>
          <w:sz w:val="28"/>
          <w:szCs w:val="28"/>
          <w:lang w:val="az-Latn-AZ"/>
        </w:rPr>
        <w:t>q</w:t>
      </w:r>
      <w:r w:rsidRPr="001E3BDD">
        <w:rPr>
          <w:rFonts w:ascii="Times New Roman" w:eastAsiaTheme="minorHAnsi" w:hAnsi="Times New Roman" w:cs="Times New Roman"/>
          <w:sz w:val="28"/>
          <w:szCs w:val="28"/>
          <w:lang w:val="az-Latn-AZ"/>
        </w:rPr>
        <w:t>ə</w:t>
      </w:r>
      <w:r w:rsidR="00F52E3A" w:rsidRPr="001E3BDD">
        <w:rPr>
          <w:rFonts w:ascii="Times New Roman" w:eastAsiaTheme="minorHAnsi" w:hAnsi="Times New Roman" w:cs="Times New Roman"/>
          <w:sz w:val="28"/>
          <w:szCs w:val="28"/>
          <w:lang w:val="az-Latn-AZ"/>
        </w:rPr>
        <w:t>rarları)</w:t>
      </w:r>
      <w:r w:rsidRPr="001E3BDD">
        <w:rPr>
          <w:rFonts w:ascii="Times New Roman" w:eastAsiaTheme="minorHAnsi" w:hAnsi="Times New Roman" w:cs="Times New Roman"/>
          <w:sz w:val="28"/>
          <w:szCs w:val="28"/>
          <w:lang w:val="az-Latn-AZ"/>
        </w:rPr>
        <w:t>.</w:t>
      </w:r>
    </w:p>
    <w:p w:rsidR="00B17199" w:rsidRPr="001E3BDD" w:rsidRDefault="00B17199" w:rsidP="00E517F8">
      <w:pPr>
        <w:spacing w:after="0" w:line="240" w:lineRule="auto"/>
        <w:ind w:firstLine="567"/>
        <w:jc w:val="both"/>
        <w:rPr>
          <w:rFonts w:ascii="Times New Roman" w:eastAsiaTheme="minorHAnsi" w:hAnsi="Times New Roman" w:cs="Times New Roman"/>
          <w:sz w:val="28"/>
          <w:szCs w:val="28"/>
          <w:lang w:val="az-Latn-AZ"/>
        </w:rPr>
      </w:pPr>
      <w:r w:rsidRPr="001E3BDD">
        <w:rPr>
          <w:rFonts w:ascii="Times New Roman" w:eastAsiaTheme="minorHAnsi" w:hAnsi="Times New Roman" w:cs="Times New Roman"/>
          <w:sz w:val="28"/>
          <w:szCs w:val="28"/>
          <w:lang w:val="az-Latn-AZ"/>
        </w:rPr>
        <w:t>Bu baxımdan</w:t>
      </w:r>
      <w:r w:rsidR="00B00389" w:rsidRPr="001E3BDD">
        <w:rPr>
          <w:rFonts w:ascii="Times New Roman" w:eastAsiaTheme="minorHAnsi" w:hAnsi="Times New Roman" w:cs="Times New Roman"/>
          <w:sz w:val="28"/>
          <w:szCs w:val="28"/>
          <w:lang w:val="az-Latn-AZ"/>
        </w:rPr>
        <w:t>,</w:t>
      </w:r>
      <w:r w:rsidRPr="001E3BDD">
        <w:rPr>
          <w:rFonts w:ascii="Times New Roman" w:eastAsiaTheme="minorHAnsi" w:hAnsi="Times New Roman" w:cs="Times New Roman"/>
          <w:sz w:val="28"/>
          <w:szCs w:val="28"/>
          <w:lang w:val="az-Latn-AZ"/>
        </w:rPr>
        <w:t xml:space="preserve"> </w:t>
      </w:r>
      <w:r w:rsidR="00B00389" w:rsidRPr="001E3BDD">
        <w:rPr>
          <w:rFonts w:ascii="Times New Roman" w:eastAsiaTheme="minorHAnsi" w:hAnsi="Times New Roman" w:cs="Times New Roman"/>
          <w:sz w:val="28"/>
          <w:szCs w:val="28"/>
          <w:lang w:val="az-Latn-AZ"/>
        </w:rPr>
        <w:t xml:space="preserve">mübahisələndirilən mülki </w:t>
      </w:r>
      <w:r w:rsidRPr="001E3BDD">
        <w:rPr>
          <w:rFonts w:ascii="Times New Roman" w:eastAsiaTheme="minorHAnsi" w:hAnsi="Times New Roman" w:cs="Times New Roman"/>
          <w:sz w:val="28"/>
          <w:szCs w:val="28"/>
          <w:lang w:val="az-Latn-AZ"/>
        </w:rPr>
        <w:t>işin materiallarından görünür ki, M.Bə</w:t>
      </w:r>
      <w:r w:rsidR="006E22A2" w:rsidRPr="001E3BDD">
        <w:rPr>
          <w:rFonts w:ascii="Times New Roman" w:eastAsiaTheme="minorHAnsi" w:hAnsi="Times New Roman" w:cs="Times New Roman"/>
          <w:sz w:val="28"/>
          <w:szCs w:val="28"/>
          <w:lang w:val="az-Latn-AZ"/>
        </w:rPr>
        <w:t>dirovanın</w:t>
      </w:r>
      <w:r w:rsidRPr="001E3BDD">
        <w:rPr>
          <w:rFonts w:ascii="Times New Roman" w:eastAsiaTheme="minorHAnsi" w:hAnsi="Times New Roman" w:cs="Times New Roman"/>
          <w:sz w:val="28"/>
          <w:szCs w:val="28"/>
          <w:lang w:val="az-Latn-AZ"/>
        </w:rPr>
        <w:t xml:space="preserve"> imza nümunələri olan və dövlət orqanlarında saxlanılan şəxsi sənədlə</w:t>
      </w:r>
      <w:r w:rsidR="00B00389" w:rsidRPr="001E3BDD">
        <w:rPr>
          <w:rFonts w:ascii="Times New Roman" w:eastAsiaTheme="minorHAnsi" w:hAnsi="Times New Roman" w:cs="Times New Roman"/>
          <w:sz w:val="28"/>
          <w:szCs w:val="28"/>
          <w:lang w:val="az-Latn-AZ"/>
        </w:rPr>
        <w:t xml:space="preserve">ri </w:t>
      </w:r>
      <w:r w:rsidR="00A375D6" w:rsidRPr="001E3BDD">
        <w:rPr>
          <w:rFonts w:ascii="Times New Roman" w:eastAsiaTheme="minorHAnsi" w:hAnsi="Times New Roman" w:cs="Times New Roman"/>
          <w:sz w:val="28"/>
          <w:szCs w:val="28"/>
          <w:lang w:val="az-Latn-AZ"/>
        </w:rPr>
        <w:t>A.</w:t>
      </w:r>
      <w:r w:rsidR="0026427B" w:rsidRPr="001E3BDD">
        <w:rPr>
          <w:rFonts w:ascii="Times New Roman" w:eastAsiaTheme="minorHAnsi" w:hAnsi="Times New Roman" w:cs="Times New Roman"/>
          <w:sz w:val="28"/>
          <w:szCs w:val="28"/>
          <w:lang w:val="az-Latn-AZ"/>
        </w:rPr>
        <w:t>Yəhyazadə</w:t>
      </w:r>
      <w:r w:rsidRPr="001E3BDD">
        <w:rPr>
          <w:rFonts w:ascii="Times New Roman" w:eastAsiaTheme="minorHAnsi" w:hAnsi="Times New Roman" w:cs="Times New Roman"/>
          <w:sz w:val="28"/>
          <w:szCs w:val="28"/>
          <w:lang w:val="az-Latn-AZ"/>
        </w:rPr>
        <w:t xml:space="preserve"> yalnız</w:t>
      </w:r>
      <w:r w:rsidR="00A375D6" w:rsidRPr="001E3BDD">
        <w:rPr>
          <w:rFonts w:ascii="Times New Roman" w:eastAsiaTheme="minorHAnsi" w:hAnsi="Times New Roman" w:cs="Times New Roman"/>
          <w:sz w:val="28"/>
          <w:szCs w:val="28"/>
          <w:lang w:val="az-Latn-AZ"/>
        </w:rPr>
        <w:t xml:space="preserve"> Göyçay</w:t>
      </w:r>
      <w:r w:rsidRPr="001E3BDD">
        <w:rPr>
          <w:rFonts w:ascii="Times New Roman" w:eastAsiaTheme="minorHAnsi" w:hAnsi="Times New Roman" w:cs="Times New Roman"/>
          <w:sz w:val="28"/>
          <w:szCs w:val="28"/>
          <w:lang w:val="az-Latn-AZ"/>
        </w:rPr>
        <w:t xml:space="preserve"> rayon prokurorluğuna müraciət etdikdən sonra  prokurorluq vasitəsi ilə əldə</w:t>
      </w:r>
      <w:r w:rsidR="00F52E3A" w:rsidRPr="001E3BDD">
        <w:rPr>
          <w:rFonts w:ascii="Times New Roman" w:eastAsiaTheme="minorHAnsi" w:hAnsi="Times New Roman" w:cs="Times New Roman"/>
          <w:sz w:val="28"/>
          <w:szCs w:val="28"/>
          <w:lang w:val="az-Latn-AZ"/>
        </w:rPr>
        <w:t xml:space="preserve"> e</w:t>
      </w:r>
      <w:r w:rsidR="00A375D6" w:rsidRPr="001E3BDD">
        <w:rPr>
          <w:rFonts w:ascii="Times New Roman" w:eastAsiaTheme="minorHAnsi" w:hAnsi="Times New Roman" w:cs="Times New Roman"/>
          <w:sz w:val="28"/>
          <w:szCs w:val="28"/>
          <w:lang w:val="az-Latn-AZ"/>
        </w:rPr>
        <w:t>t</w:t>
      </w:r>
      <w:r w:rsidR="00F52E3A" w:rsidRPr="001E3BDD">
        <w:rPr>
          <w:rFonts w:ascii="Times New Roman" w:eastAsiaTheme="minorHAnsi" w:hAnsi="Times New Roman" w:cs="Times New Roman"/>
          <w:sz w:val="28"/>
          <w:szCs w:val="28"/>
          <w:lang w:val="az-Latn-AZ"/>
        </w:rPr>
        <w:t>mişdir</w:t>
      </w:r>
      <w:r w:rsidRPr="001E3BDD">
        <w:rPr>
          <w:rFonts w:ascii="Times New Roman" w:eastAsiaTheme="minorHAnsi" w:hAnsi="Times New Roman" w:cs="Times New Roman"/>
          <w:sz w:val="28"/>
          <w:szCs w:val="28"/>
          <w:lang w:val="az-Latn-AZ"/>
        </w:rPr>
        <w:t>.</w:t>
      </w:r>
      <w:r w:rsidR="00243D6B" w:rsidRPr="001E3BDD">
        <w:rPr>
          <w:rFonts w:ascii="Times New Roman" w:eastAsiaTheme="minorHAnsi" w:hAnsi="Times New Roman" w:cs="Times New Roman"/>
          <w:sz w:val="28"/>
          <w:szCs w:val="28"/>
          <w:lang w:val="az-Latn-AZ"/>
        </w:rPr>
        <w:t xml:space="preserve"> </w:t>
      </w:r>
      <w:r w:rsidRPr="001E3BDD">
        <w:rPr>
          <w:rFonts w:ascii="Times New Roman" w:eastAsiaTheme="minorHAnsi" w:hAnsi="Times New Roman" w:cs="Times New Roman"/>
          <w:sz w:val="28"/>
          <w:szCs w:val="28"/>
          <w:lang w:val="az-Latn-AZ"/>
        </w:rPr>
        <w:t>Həmçinin</w:t>
      </w:r>
      <w:r w:rsidR="00A375D6" w:rsidRPr="001E3BDD">
        <w:rPr>
          <w:rFonts w:ascii="Times New Roman" w:eastAsiaTheme="minorHAnsi" w:hAnsi="Times New Roman" w:cs="Times New Roman"/>
          <w:sz w:val="28"/>
          <w:szCs w:val="28"/>
          <w:lang w:val="az-Latn-AZ"/>
        </w:rPr>
        <w:t>, A.</w:t>
      </w:r>
      <w:r w:rsidR="0026427B" w:rsidRPr="001E3BDD">
        <w:rPr>
          <w:rFonts w:ascii="Times New Roman" w:eastAsiaTheme="minorHAnsi" w:hAnsi="Times New Roman" w:cs="Times New Roman"/>
          <w:sz w:val="28"/>
          <w:szCs w:val="28"/>
          <w:lang w:val="az-Latn-AZ"/>
        </w:rPr>
        <w:t>Yəhyazadə</w:t>
      </w:r>
      <w:r w:rsidR="00A375D6" w:rsidRPr="001E3BDD">
        <w:rPr>
          <w:rFonts w:ascii="Times New Roman" w:eastAsiaTheme="minorHAnsi" w:hAnsi="Times New Roman" w:cs="Times New Roman"/>
          <w:sz w:val="28"/>
          <w:szCs w:val="28"/>
          <w:lang w:val="az-Latn-AZ"/>
        </w:rPr>
        <w:t>nin Konstitusiya Məhkəməsinə ünvanladığı</w:t>
      </w:r>
      <w:r w:rsidR="00F52E3A" w:rsidRPr="001E3BDD">
        <w:rPr>
          <w:rFonts w:ascii="Times New Roman" w:eastAsiaTheme="minorHAnsi" w:hAnsi="Times New Roman" w:cs="Times New Roman"/>
          <w:sz w:val="28"/>
          <w:szCs w:val="28"/>
          <w:lang w:val="az-Latn-AZ"/>
        </w:rPr>
        <w:t xml:space="preserve"> </w:t>
      </w:r>
      <w:r w:rsidRPr="001E3BDD">
        <w:rPr>
          <w:rFonts w:ascii="Times New Roman" w:eastAsiaTheme="minorHAnsi" w:hAnsi="Times New Roman" w:cs="Times New Roman"/>
          <w:sz w:val="28"/>
          <w:szCs w:val="28"/>
          <w:lang w:val="az-Latn-AZ"/>
        </w:rPr>
        <w:t>şikayət</w:t>
      </w:r>
      <w:r w:rsidR="00F52E3A" w:rsidRPr="001E3BDD">
        <w:rPr>
          <w:rFonts w:ascii="Times New Roman" w:eastAsiaTheme="minorHAnsi" w:hAnsi="Times New Roman" w:cs="Times New Roman"/>
          <w:sz w:val="28"/>
          <w:szCs w:val="28"/>
          <w:lang w:val="az-Latn-AZ"/>
        </w:rPr>
        <w:t>ə</w:t>
      </w:r>
      <w:r w:rsidRPr="001E3BDD">
        <w:rPr>
          <w:rFonts w:ascii="Times New Roman" w:eastAsiaTheme="minorHAnsi" w:hAnsi="Times New Roman" w:cs="Times New Roman"/>
          <w:sz w:val="28"/>
          <w:szCs w:val="28"/>
          <w:lang w:val="az-Latn-AZ"/>
        </w:rPr>
        <w:t xml:space="preserve"> əlavə edilmiş sənədlərdə</w:t>
      </w:r>
      <w:r w:rsidR="00E6704D" w:rsidRPr="001E3BDD">
        <w:rPr>
          <w:rFonts w:ascii="Times New Roman" w:eastAsiaTheme="minorHAnsi" w:hAnsi="Times New Roman" w:cs="Times New Roman"/>
          <w:sz w:val="28"/>
          <w:szCs w:val="28"/>
          <w:lang w:val="az-Latn-AZ"/>
        </w:rPr>
        <w:t>n</w:t>
      </w:r>
      <w:r w:rsidR="007865C0" w:rsidRPr="001E3BDD">
        <w:rPr>
          <w:rFonts w:ascii="Times New Roman" w:eastAsiaTheme="minorHAnsi" w:hAnsi="Times New Roman" w:cs="Times New Roman"/>
          <w:sz w:val="28"/>
          <w:szCs w:val="28"/>
          <w:lang w:val="az-Latn-AZ"/>
        </w:rPr>
        <w:t xml:space="preserve"> də</w:t>
      </w:r>
      <w:r w:rsidR="00E6704D" w:rsidRPr="001E3BDD">
        <w:rPr>
          <w:rFonts w:ascii="Times New Roman" w:eastAsiaTheme="minorHAnsi" w:hAnsi="Times New Roman" w:cs="Times New Roman"/>
          <w:sz w:val="28"/>
          <w:szCs w:val="28"/>
          <w:lang w:val="az-Latn-AZ"/>
        </w:rPr>
        <w:t xml:space="preserve"> </w:t>
      </w:r>
      <w:r w:rsidR="00A375D6" w:rsidRPr="001E3BDD">
        <w:rPr>
          <w:rFonts w:ascii="Times New Roman" w:eastAsiaTheme="minorHAnsi" w:hAnsi="Times New Roman" w:cs="Times New Roman"/>
          <w:sz w:val="28"/>
          <w:szCs w:val="28"/>
          <w:lang w:val="az-Latn-AZ"/>
        </w:rPr>
        <w:t>məlum olur</w:t>
      </w:r>
      <w:r w:rsidRPr="001E3BDD">
        <w:rPr>
          <w:rFonts w:ascii="Times New Roman" w:eastAsiaTheme="minorHAnsi" w:hAnsi="Times New Roman" w:cs="Times New Roman"/>
          <w:sz w:val="28"/>
          <w:szCs w:val="28"/>
          <w:lang w:val="az-Latn-AZ"/>
        </w:rPr>
        <w:t xml:space="preserve"> ki, iş üzrə bir-birinə zidd olan ekspertiza rəyləri mövcuddur.</w:t>
      </w:r>
    </w:p>
    <w:p w:rsidR="009F6FE2" w:rsidRPr="001E3BDD" w:rsidRDefault="00B17199" w:rsidP="00E517F8">
      <w:pPr>
        <w:spacing w:after="0" w:line="240" w:lineRule="auto"/>
        <w:ind w:firstLine="567"/>
        <w:jc w:val="both"/>
        <w:rPr>
          <w:rFonts w:ascii="Times New Roman" w:eastAsiaTheme="minorHAnsi" w:hAnsi="Times New Roman" w:cs="Times New Roman"/>
          <w:sz w:val="28"/>
          <w:szCs w:val="28"/>
          <w:lang w:val="az-Latn-AZ"/>
        </w:rPr>
      </w:pPr>
      <w:r w:rsidRPr="001E3BDD">
        <w:rPr>
          <w:rFonts w:ascii="Times New Roman" w:eastAsiaTheme="minorHAnsi" w:hAnsi="Times New Roman" w:cs="Times New Roman"/>
          <w:sz w:val="28"/>
          <w:szCs w:val="28"/>
          <w:lang w:val="az-Latn-AZ"/>
        </w:rPr>
        <w:t>Konstitusiya Məhkəməsinin Plenumu hesab edir ki,</w:t>
      </w:r>
      <w:r w:rsidR="00F52E3A" w:rsidRPr="001E3BDD">
        <w:rPr>
          <w:rFonts w:ascii="Times New Roman" w:eastAsiaTheme="minorHAnsi" w:hAnsi="Times New Roman" w:cs="Times New Roman"/>
          <w:sz w:val="28"/>
          <w:szCs w:val="28"/>
          <w:lang w:val="az-Latn-AZ"/>
        </w:rPr>
        <w:t xml:space="preserve"> </w:t>
      </w:r>
      <w:r w:rsidRPr="001E3BDD">
        <w:rPr>
          <w:rFonts w:ascii="Times New Roman" w:eastAsiaTheme="minorHAnsi" w:hAnsi="Times New Roman" w:cs="Times New Roman"/>
          <w:sz w:val="28"/>
          <w:szCs w:val="28"/>
          <w:lang w:val="az-Latn-AZ"/>
        </w:rPr>
        <w:t xml:space="preserve">mübahisələndirilən məhkəmə </w:t>
      </w:r>
      <w:r w:rsidR="00341715" w:rsidRPr="001E3BDD">
        <w:rPr>
          <w:rFonts w:ascii="Times New Roman" w:eastAsiaTheme="minorHAnsi" w:hAnsi="Times New Roman" w:cs="Times New Roman"/>
          <w:sz w:val="28"/>
          <w:szCs w:val="28"/>
          <w:lang w:val="az-Latn-AZ"/>
        </w:rPr>
        <w:t xml:space="preserve">aktları </w:t>
      </w:r>
      <w:r w:rsidRPr="001E3BDD">
        <w:rPr>
          <w:rFonts w:ascii="Times New Roman" w:eastAsiaTheme="minorHAnsi" w:hAnsi="Times New Roman" w:cs="Times New Roman"/>
          <w:sz w:val="28"/>
          <w:szCs w:val="28"/>
          <w:lang w:val="az-Latn-AZ"/>
        </w:rPr>
        <w:t xml:space="preserve">qüvvəyə mindikdən sonra </w:t>
      </w:r>
      <w:r w:rsidR="00A375D6" w:rsidRPr="001E3BDD">
        <w:rPr>
          <w:rFonts w:ascii="Times New Roman" w:eastAsiaTheme="minorHAnsi" w:hAnsi="Times New Roman" w:cs="Times New Roman"/>
          <w:sz w:val="28"/>
          <w:szCs w:val="28"/>
          <w:lang w:val="az-Latn-AZ"/>
        </w:rPr>
        <w:t xml:space="preserve">yuxarıda göstərilən sənədlərin </w:t>
      </w:r>
      <w:r w:rsidRPr="001E3BDD">
        <w:rPr>
          <w:rFonts w:ascii="Times New Roman" w:eastAsiaTheme="minorHAnsi" w:hAnsi="Times New Roman" w:cs="Times New Roman"/>
          <w:sz w:val="28"/>
          <w:szCs w:val="28"/>
          <w:lang w:val="az-Latn-AZ"/>
        </w:rPr>
        <w:t>əldə edilməsi</w:t>
      </w:r>
      <w:r w:rsidR="00A375D6" w:rsidRPr="001E3BDD">
        <w:rPr>
          <w:rFonts w:ascii="Times New Roman" w:eastAsiaTheme="minorHAnsi" w:hAnsi="Times New Roman" w:cs="Times New Roman"/>
          <w:sz w:val="28"/>
          <w:szCs w:val="28"/>
          <w:lang w:val="az-Latn-AZ"/>
        </w:rPr>
        <w:t>nə,</w:t>
      </w:r>
      <w:r w:rsidR="00F52E3A" w:rsidRPr="001E3BDD">
        <w:rPr>
          <w:rFonts w:ascii="Times New Roman" w:eastAsiaTheme="minorHAnsi" w:hAnsi="Times New Roman" w:cs="Times New Roman"/>
          <w:sz w:val="28"/>
          <w:szCs w:val="28"/>
          <w:lang w:val="az-Latn-AZ"/>
        </w:rPr>
        <w:t xml:space="preserve"> </w:t>
      </w:r>
      <w:r w:rsidRPr="001E3BDD">
        <w:rPr>
          <w:rFonts w:ascii="Times New Roman" w:eastAsiaTheme="minorHAnsi" w:hAnsi="Times New Roman" w:cs="Times New Roman"/>
          <w:sz w:val="28"/>
          <w:szCs w:val="28"/>
          <w:lang w:val="az-Latn-AZ"/>
        </w:rPr>
        <w:t>prokurorluğun araşdırması nəticəsində müəyyən edilmiş hallar</w:t>
      </w:r>
      <w:r w:rsidR="00F52E3A" w:rsidRPr="001E3BDD">
        <w:rPr>
          <w:rFonts w:ascii="Times New Roman" w:eastAsiaTheme="minorHAnsi" w:hAnsi="Times New Roman" w:cs="Times New Roman"/>
          <w:sz w:val="28"/>
          <w:szCs w:val="28"/>
          <w:lang w:val="az-Latn-AZ"/>
        </w:rPr>
        <w:t>ın</w:t>
      </w:r>
      <w:r w:rsidRPr="001E3BDD">
        <w:rPr>
          <w:rFonts w:ascii="Times New Roman" w:eastAsiaTheme="minorHAnsi" w:hAnsi="Times New Roman" w:cs="Times New Roman"/>
          <w:sz w:val="28"/>
          <w:szCs w:val="28"/>
          <w:lang w:val="az-Latn-AZ"/>
        </w:rPr>
        <w:t xml:space="preserve"> yeni açılmış və </w:t>
      </w:r>
      <w:r w:rsidR="00243D6B" w:rsidRPr="001E3BDD">
        <w:rPr>
          <w:rFonts w:ascii="Times New Roman" w:eastAsiaTheme="minorHAnsi" w:hAnsi="Times New Roman" w:cs="Times New Roman"/>
          <w:sz w:val="28"/>
          <w:szCs w:val="28"/>
          <w:lang w:val="az-Latn-AZ"/>
        </w:rPr>
        <w:t xml:space="preserve">iş üzrə </w:t>
      </w:r>
      <w:r w:rsidRPr="001E3BDD">
        <w:rPr>
          <w:rFonts w:ascii="Times New Roman" w:eastAsiaTheme="minorHAnsi" w:hAnsi="Times New Roman" w:cs="Times New Roman"/>
          <w:sz w:val="28"/>
          <w:szCs w:val="28"/>
          <w:lang w:val="az-Latn-AZ"/>
        </w:rPr>
        <w:t>hə</w:t>
      </w:r>
      <w:r w:rsidR="00262799" w:rsidRPr="001E3BDD">
        <w:rPr>
          <w:rFonts w:ascii="Times New Roman" w:eastAsiaTheme="minorHAnsi" w:hAnsi="Times New Roman" w:cs="Times New Roman"/>
          <w:sz w:val="28"/>
          <w:szCs w:val="28"/>
          <w:lang w:val="az-Latn-AZ"/>
        </w:rPr>
        <w:t>lledici hal hesab edilib</w:t>
      </w:r>
      <w:r w:rsidR="007865C0" w:rsidRPr="001E3BDD">
        <w:rPr>
          <w:rFonts w:ascii="Times New Roman" w:eastAsiaTheme="minorHAnsi" w:hAnsi="Times New Roman" w:cs="Times New Roman"/>
          <w:sz w:val="28"/>
          <w:szCs w:val="28"/>
          <w:lang w:val="az-Latn-AZ"/>
        </w:rPr>
        <w:t xml:space="preserve"> </w:t>
      </w:r>
      <w:r w:rsidR="00A30FC0" w:rsidRPr="001E3BDD">
        <w:rPr>
          <w:rFonts w:ascii="Times New Roman" w:eastAsiaTheme="minorHAnsi" w:hAnsi="Times New Roman" w:cs="Times New Roman"/>
          <w:sz w:val="28"/>
          <w:szCs w:val="28"/>
          <w:lang w:val="az-Latn-AZ"/>
        </w:rPr>
        <w:t>edilməməsinə</w:t>
      </w:r>
      <w:r w:rsidRPr="001E3BDD">
        <w:rPr>
          <w:rFonts w:ascii="Times New Roman" w:eastAsiaTheme="minorHAnsi" w:hAnsi="Times New Roman" w:cs="Times New Roman"/>
          <w:sz w:val="28"/>
          <w:szCs w:val="28"/>
          <w:lang w:val="az-Latn-AZ"/>
        </w:rPr>
        <w:t xml:space="preserve"> MPM-in 432.2.1-ci maddəsi</w:t>
      </w:r>
      <w:r w:rsidR="00262799" w:rsidRPr="001E3BDD">
        <w:rPr>
          <w:rFonts w:ascii="Times New Roman" w:eastAsiaTheme="minorHAnsi" w:hAnsi="Times New Roman" w:cs="Times New Roman"/>
          <w:sz w:val="28"/>
          <w:szCs w:val="28"/>
          <w:lang w:val="az-Latn-AZ"/>
        </w:rPr>
        <w:t>nin</w:t>
      </w:r>
      <w:r w:rsidRPr="001E3BDD">
        <w:rPr>
          <w:rFonts w:ascii="Times New Roman" w:eastAsiaTheme="minorHAnsi" w:hAnsi="Times New Roman" w:cs="Times New Roman"/>
          <w:sz w:val="28"/>
          <w:szCs w:val="28"/>
          <w:lang w:val="az-Latn-AZ"/>
        </w:rPr>
        <w:t xml:space="preserve"> </w:t>
      </w:r>
      <w:r w:rsidR="00262799" w:rsidRPr="001E3BDD">
        <w:rPr>
          <w:rFonts w:ascii="Times New Roman" w:eastAsiaTheme="minorHAnsi" w:hAnsi="Times New Roman" w:cs="Times New Roman"/>
          <w:sz w:val="28"/>
          <w:szCs w:val="28"/>
          <w:lang w:val="az-Latn-AZ"/>
        </w:rPr>
        <w:t xml:space="preserve">tələbləri </w:t>
      </w:r>
      <w:r w:rsidR="00262799" w:rsidRPr="001E3BDD">
        <w:rPr>
          <w:rFonts w:ascii="Times New Roman" w:eastAsiaTheme="minorHAnsi" w:hAnsi="Times New Roman" w:cs="Times New Roman"/>
          <w:sz w:val="28"/>
          <w:szCs w:val="28"/>
          <w:lang w:val="az-Latn-AZ"/>
        </w:rPr>
        <w:lastRenderedPageBreak/>
        <w:t>baxımından</w:t>
      </w:r>
      <w:r w:rsidR="00A375D6" w:rsidRPr="001E3BDD">
        <w:rPr>
          <w:rFonts w:ascii="Times New Roman" w:eastAsiaTheme="minorHAnsi" w:hAnsi="Times New Roman" w:cs="Times New Roman"/>
          <w:sz w:val="28"/>
          <w:szCs w:val="28"/>
          <w:lang w:val="az-Latn-AZ"/>
        </w:rPr>
        <w:t xml:space="preserve"> məhkəmə tərkibi tərəfindən </w:t>
      </w:r>
      <w:r w:rsidR="00262799" w:rsidRPr="001E3BDD">
        <w:rPr>
          <w:rFonts w:ascii="Times New Roman" w:eastAsiaTheme="minorHAnsi" w:hAnsi="Times New Roman" w:cs="Times New Roman"/>
          <w:sz w:val="28"/>
          <w:szCs w:val="28"/>
          <w:lang w:val="az-Latn-AZ"/>
        </w:rPr>
        <w:t xml:space="preserve">qiymət verilməmiş və </w:t>
      </w:r>
      <w:r w:rsidR="0065716D" w:rsidRPr="001E3BDD">
        <w:rPr>
          <w:rFonts w:ascii="Times New Roman" w:eastAsiaTheme="minorHAnsi" w:hAnsi="Times New Roman" w:cs="Times New Roman"/>
          <w:sz w:val="28"/>
          <w:szCs w:val="28"/>
          <w:lang w:val="az-Latn-AZ"/>
        </w:rPr>
        <w:t>işin bu xü</w:t>
      </w:r>
      <w:r w:rsidR="009F6FE2" w:rsidRPr="001E3BDD">
        <w:rPr>
          <w:rFonts w:ascii="Times New Roman" w:eastAsiaTheme="minorHAnsi" w:hAnsi="Times New Roman" w:cs="Times New Roman"/>
          <w:sz w:val="28"/>
          <w:szCs w:val="28"/>
          <w:lang w:val="az-Latn-AZ"/>
        </w:rPr>
        <w:t>susatları</w:t>
      </w:r>
      <w:r w:rsidR="00A375D6" w:rsidRPr="001E3BDD">
        <w:rPr>
          <w:rFonts w:ascii="Times New Roman" w:eastAsiaTheme="minorHAnsi" w:hAnsi="Times New Roman" w:cs="Times New Roman"/>
          <w:sz w:val="28"/>
          <w:szCs w:val="28"/>
          <w:lang w:val="az-Latn-AZ"/>
        </w:rPr>
        <w:t>na diqqət yetirilməmişdir.</w:t>
      </w:r>
      <w:r w:rsidR="009F6FE2" w:rsidRPr="001E3BDD">
        <w:rPr>
          <w:rFonts w:ascii="Times New Roman" w:eastAsiaTheme="minorHAnsi" w:hAnsi="Times New Roman" w:cs="Times New Roman"/>
          <w:sz w:val="28"/>
          <w:szCs w:val="28"/>
          <w:lang w:val="az-Latn-AZ"/>
        </w:rPr>
        <w:t xml:space="preserve"> </w:t>
      </w:r>
    </w:p>
    <w:p w:rsidR="00B17199" w:rsidRPr="001E3BDD" w:rsidRDefault="00FD525B" w:rsidP="00E517F8">
      <w:pPr>
        <w:spacing w:after="0" w:line="240" w:lineRule="auto"/>
        <w:ind w:firstLine="567"/>
        <w:jc w:val="both"/>
        <w:rPr>
          <w:rFonts w:ascii="Times New Roman" w:hAnsi="Times New Roman" w:cs="Times New Roman"/>
          <w:sz w:val="28"/>
          <w:szCs w:val="28"/>
          <w:lang w:val="az-Latn-AZ"/>
        </w:rPr>
      </w:pPr>
      <w:r w:rsidRPr="001E3BDD">
        <w:rPr>
          <w:rFonts w:ascii="Times New Roman" w:hAnsi="Times New Roman" w:cs="Times New Roman"/>
          <w:sz w:val="28"/>
          <w:szCs w:val="28"/>
          <w:lang w:val="az-Latn-AZ"/>
        </w:rPr>
        <w:t>Eyni zamanda</w:t>
      </w:r>
      <w:r w:rsidR="0043314C" w:rsidRPr="001E3BDD">
        <w:rPr>
          <w:rFonts w:ascii="Times New Roman" w:hAnsi="Times New Roman" w:cs="Times New Roman"/>
          <w:sz w:val="28"/>
          <w:szCs w:val="28"/>
          <w:lang w:val="az-Latn-AZ"/>
        </w:rPr>
        <w:t>,</w:t>
      </w:r>
      <w:r w:rsidRPr="001E3BDD">
        <w:rPr>
          <w:rFonts w:ascii="Times New Roman" w:hAnsi="Times New Roman" w:cs="Times New Roman"/>
          <w:sz w:val="28"/>
          <w:szCs w:val="28"/>
          <w:lang w:val="az-Latn-AZ"/>
        </w:rPr>
        <w:t xml:space="preserve"> q</w:t>
      </w:r>
      <w:r w:rsidR="00B17199" w:rsidRPr="001E3BDD">
        <w:rPr>
          <w:rFonts w:ascii="Times New Roman" w:hAnsi="Times New Roman" w:cs="Times New Roman"/>
          <w:sz w:val="28"/>
          <w:szCs w:val="28"/>
          <w:lang w:val="az-Latn-AZ"/>
        </w:rPr>
        <w:t>anuni qüvvəyə minmiş məhkəmə aktlarına yeni açılmış hallar üzrə yenidən baxılmasına dair ərizənin təmin edilməsi üçün qanunda göstərilən əsasların hamısının və ya eyni vaxtda bir neçəsinin mövcud olması</w:t>
      </w:r>
      <w:r w:rsidR="00A375D6" w:rsidRPr="001E3BDD">
        <w:rPr>
          <w:rFonts w:ascii="Times New Roman" w:hAnsi="Times New Roman" w:cs="Times New Roman"/>
          <w:sz w:val="28"/>
          <w:szCs w:val="28"/>
          <w:lang w:val="az-Latn-AZ"/>
        </w:rPr>
        <w:t>nı</w:t>
      </w:r>
      <w:r w:rsidR="00AC29C8" w:rsidRPr="001E3BDD">
        <w:rPr>
          <w:rFonts w:ascii="Times New Roman" w:hAnsi="Times New Roman" w:cs="Times New Roman"/>
          <w:sz w:val="28"/>
          <w:szCs w:val="28"/>
          <w:lang w:val="az-Latn-AZ"/>
        </w:rPr>
        <w:t>n</w:t>
      </w:r>
      <w:r w:rsidR="00B17199" w:rsidRPr="001E3BDD">
        <w:rPr>
          <w:rFonts w:ascii="Times New Roman" w:hAnsi="Times New Roman" w:cs="Times New Roman"/>
          <w:sz w:val="28"/>
          <w:szCs w:val="28"/>
          <w:lang w:val="az-Latn-AZ"/>
        </w:rPr>
        <w:t xml:space="preserve"> tələb edilm</w:t>
      </w:r>
      <w:r w:rsidR="00A375D6" w:rsidRPr="001E3BDD">
        <w:rPr>
          <w:rFonts w:ascii="Times New Roman" w:hAnsi="Times New Roman" w:cs="Times New Roman"/>
          <w:sz w:val="28"/>
          <w:szCs w:val="28"/>
          <w:lang w:val="az-Latn-AZ"/>
        </w:rPr>
        <w:t>əməsi məhkəmə tərkibi tərəfindən nəzərə alınmamışdır.</w:t>
      </w:r>
      <w:r w:rsidR="00B17199" w:rsidRPr="001E3BDD">
        <w:rPr>
          <w:rFonts w:ascii="Times New Roman" w:hAnsi="Times New Roman" w:cs="Times New Roman"/>
          <w:sz w:val="28"/>
          <w:szCs w:val="28"/>
          <w:lang w:val="az-Latn-AZ"/>
        </w:rPr>
        <w:t xml:space="preserve"> </w:t>
      </w:r>
    </w:p>
    <w:p w:rsidR="00917CDD" w:rsidRPr="001E3BDD" w:rsidRDefault="0043314C" w:rsidP="00E517F8">
      <w:pPr>
        <w:spacing w:after="0" w:line="240" w:lineRule="auto"/>
        <w:ind w:firstLine="567"/>
        <w:jc w:val="both"/>
        <w:rPr>
          <w:rFonts w:ascii="Times New Roman" w:eastAsiaTheme="minorHAnsi" w:hAnsi="Times New Roman" w:cs="Times New Roman"/>
          <w:sz w:val="28"/>
          <w:szCs w:val="28"/>
          <w:lang w:val="az-Latn-AZ"/>
        </w:rPr>
      </w:pPr>
      <w:r w:rsidRPr="001E3BDD">
        <w:rPr>
          <w:rFonts w:ascii="Times New Roman" w:eastAsiaTheme="minorHAnsi" w:hAnsi="Times New Roman" w:cs="Times New Roman"/>
          <w:sz w:val="28"/>
          <w:szCs w:val="28"/>
          <w:lang w:val="az-Latn-AZ"/>
        </w:rPr>
        <w:t>Bu baxımdan, i</w:t>
      </w:r>
      <w:r w:rsidR="00917CDD" w:rsidRPr="001E3BDD">
        <w:rPr>
          <w:rFonts w:ascii="Times New Roman" w:hAnsi="Times New Roman" w:cs="Times New Roman"/>
          <w:sz w:val="28"/>
          <w:szCs w:val="28"/>
          <w:lang w:val="az-Latn-AZ"/>
        </w:rPr>
        <w:t>şə baxılarkən</w:t>
      </w:r>
      <w:r w:rsidR="007865C0" w:rsidRPr="001E3BDD">
        <w:rPr>
          <w:rFonts w:ascii="Times New Roman" w:hAnsi="Times New Roman" w:cs="Times New Roman"/>
          <w:sz w:val="28"/>
          <w:szCs w:val="28"/>
          <w:lang w:val="az-Latn-AZ"/>
        </w:rPr>
        <w:t xml:space="preserve"> mülki</w:t>
      </w:r>
      <w:r w:rsidR="00917CDD" w:rsidRPr="001E3BDD">
        <w:rPr>
          <w:rFonts w:ascii="Times New Roman" w:hAnsi="Times New Roman" w:cs="Times New Roman"/>
          <w:sz w:val="28"/>
          <w:szCs w:val="28"/>
          <w:lang w:val="az-Latn-AZ"/>
        </w:rPr>
        <w:t xml:space="preserve"> prosessual</w:t>
      </w:r>
      <w:r w:rsidR="00A375D6" w:rsidRPr="001E3BDD">
        <w:rPr>
          <w:rFonts w:ascii="Times New Roman" w:hAnsi="Times New Roman" w:cs="Times New Roman"/>
          <w:sz w:val="28"/>
          <w:szCs w:val="28"/>
          <w:lang w:val="az-Latn-AZ"/>
        </w:rPr>
        <w:t xml:space="preserve"> qanunvericiliyin</w:t>
      </w:r>
      <w:r w:rsidR="007865C0" w:rsidRPr="001E3BDD">
        <w:rPr>
          <w:rFonts w:ascii="Times New Roman" w:hAnsi="Times New Roman" w:cs="Times New Roman"/>
          <w:sz w:val="28"/>
          <w:szCs w:val="28"/>
          <w:lang w:val="az-Latn-AZ"/>
        </w:rPr>
        <w:t>in</w:t>
      </w:r>
      <w:r w:rsidR="00A375D6" w:rsidRPr="001E3BDD">
        <w:rPr>
          <w:rFonts w:ascii="Times New Roman" w:hAnsi="Times New Roman" w:cs="Times New Roman"/>
          <w:sz w:val="28"/>
          <w:szCs w:val="28"/>
          <w:lang w:val="az-Latn-AZ"/>
        </w:rPr>
        <w:t xml:space="preserve"> tələblərinə</w:t>
      </w:r>
      <w:r w:rsidR="00917CDD" w:rsidRPr="001E3BDD">
        <w:rPr>
          <w:rFonts w:ascii="Times New Roman" w:hAnsi="Times New Roman" w:cs="Times New Roman"/>
          <w:sz w:val="28"/>
          <w:szCs w:val="28"/>
          <w:lang w:val="az-Latn-AZ"/>
        </w:rPr>
        <w:t xml:space="preserve"> riayət edilməməsi</w:t>
      </w:r>
      <w:r w:rsidR="00704051" w:rsidRPr="001E3BDD">
        <w:rPr>
          <w:rFonts w:ascii="Times New Roman" w:hAnsi="Times New Roman" w:cs="Times New Roman"/>
          <w:sz w:val="28"/>
          <w:szCs w:val="28"/>
          <w:lang w:val="az-Latn-AZ"/>
        </w:rPr>
        <w:t xml:space="preserve"> A.Yəhyazadənin</w:t>
      </w:r>
      <w:r w:rsidR="00917CDD" w:rsidRPr="001E3BDD">
        <w:rPr>
          <w:rFonts w:ascii="Times New Roman" w:hAnsi="Times New Roman" w:cs="Times New Roman"/>
          <w:sz w:val="28"/>
          <w:szCs w:val="28"/>
          <w:lang w:val="az-Latn-AZ"/>
        </w:rPr>
        <w:t xml:space="preserve"> </w:t>
      </w:r>
      <w:r w:rsidR="00704051" w:rsidRPr="001E3BDD">
        <w:rPr>
          <w:rFonts w:ascii="Times New Roman" w:hAnsi="Times New Roman" w:cs="Times New Roman"/>
          <w:sz w:val="28"/>
          <w:szCs w:val="28"/>
          <w:lang w:val="az-Latn-AZ"/>
        </w:rPr>
        <w:t>Konstitusiyanın 60-cı maddəsinin I hissəsində nəzərdə tutulan məhkəmə müdafiəsi hüququnun pozulmasına səbəb olmuşdur.</w:t>
      </w:r>
    </w:p>
    <w:p w:rsidR="002C6E01" w:rsidRPr="001E3BDD" w:rsidRDefault="007865C0" w:rsidP="002C6E01">
      <w:pPr>
        <w:pStyle w:val="aa"/>
        <w:shd w:val="clear" w:color="auto" w:fill="FFFFFF"/>
        <w:spacing w:before="0" w:beforeAutospacing="0" w:after="0" w:afterAutospacing="0"/>
        <w:ind w:firstLine="567"/>
        <w:jc w:val="both"/>
        <w:rPr>
          <w:color w:val="000000"/>
          <w:sz w:val="28"/>
          <w:szCs w:val="28"/>
          <w:lang w:val="az-Latn-AZ"/>
        </w:rPr>
      </w:pPr>
      <w:r w:rsidRPr="001E3BDD">
        <w:rPr>
          <w:sz w:val="28"/>
          <w:szCs w:val="28"/>
          <w:lang w:val="az-Latn-AZ"/>
        </w:rPr>
        <w:t>Yuxarıda göstərilənləri nəzərə alaraq</w:t>
      </w:r>
      <w:r w:rsidR="00913F23" w:rsidRPr="001E3BDD">
        <w:rPr>
          <w:sz w:val="28"/>
          <w:szCs w:val="28"/>
          <w:lang w:val="az-Latn-AZ"/>
        </w:rPr>
        <w:t xml:space="preserve"> Konstitusiya Məhkəməsinin Plenumu belə nəticəyə gəlir ki,</w:t>
      </w:r>
      <w:r w:rsidR="00704051" w:rsidRPr="001E3BDD">
        <w:rPr>
          <w:sz w:val="28"/>
          <w:szCs w:val="28"/>
          <w:lang w:val="az-Latn-AZ"/>
        </w:rPr>
        <w:t xml:space="preserve"> R.Yəhyazadə</w:t>
      </w:r>
      <w:r w:rsidR="00C93327" w:rsidRPr="001E3BDD">
        <w:rPr>
          <w:sz w:val="28"/>
          <w:szCs w:val="28"/>
          <w:lang w:val="az-Latn-AZ"/>
        </w:rPr>
        <w:t>nin A</w:t>
      </w:r>
      <w:r w:rsidR="00704051" w:rsidRPr="001E3BDD">
        <w:rPr>
          <w:sz w:val="28"/>
          <w:szCs w:val="28"/>
          <w:lang w:val="az-Latn-AZ"/>
        </w:rPr>
        <w:t>.Yəhyazadə və Göyçay</w:t>
      </w:r>
      <w:r w:rsidR="00917CDD" w:rsidRPr="001E3BDD">
        <w:rPr>
          <w:sz w:val="28"/>
          <w:szCs w:val="28"/>
          <w:lang w:val="az-Latn-AZ"/>
        </w:rPr>
        <w:t xml:space="preserve"> </w:t>
      </w:r>
      <w:r w:rsidR="00704051" w:rsidRPr="001E3BDD">
        <w:rPr>
          <w:sz w:val="28"/>
          <w:szCs w:val="28"/>
          <w:lang w:val="az-Latn-AZ" w:eastAsia="ja-JP"/>
        </w:rPr>
        <w:t xml:space="preserve">rayon 2 saylı </w:t>
      </w:r>
      <w:r w:rsidR="0019664B" w:rsidRPr="001E3BDD">
        <w:rPr>
          <w:sz w:val="28"/>
          <w:szCs w:val="28"/>
          <w:lang w:val="az-Latn-AZ" w:eastAsia="ja-JP"/>
        </w:rPr>
        <w:t>D</w:t>
      </w:r>
      <w:r w:rsidR="00704051" w:rsidRPr="001E3BDD">
        <w:rPr>
          <w:sz w:val="28"/>
          <w:szCs w:val="28"/>
          <w:lang w:val="az-Latn-AZ" w:eastAsia="ja-JP"/>
        </w:rPr>
        <w:t xml:space="preserve">övlət </w:t>
      </w:r>
      <w:r w:rsidR="0019664B" w:rsidRPr="001E3BDD">
        <w:rPr>
          <w:sz w:val="28"/>
          <w:szCs w:val="28"/>
          <w:lang w:val="az-Latn-AZ" w:eastAsia="ja-JP"/>
        </w:rPr>
        <w:t>N</w:t>
      </w:r>
      <w:r w:rsidR="00704051" w:rsidRPr="001E3BDD">
        <w:rPr>
          <w:sz w:val="28"/>
          <w:szCs w:val="28"/>
          <w:lang w:val="az-Latn-AZ" w:eastAsia="ja-JP"/>
        </w:rPr>
        <w:t xml:space="preserve">otariat </w:t>
      </w:r>
      <w:r w:rsidR="0019664B" w:rsidRPr="001E3BDD">
        <w:rPr>
          <w:sz w:val="28"/>
          <w:szCs w:val="28"/>
          <w:lang w:val="az-Latn-AZ" w:eastAsia="ja-JP"/>
        </w:rPr>
        <w:t>K</w:t>
      </w:r>
      <w:r w:rsidR="00704051" w:rsidRPr="001E3BDD">
        <w:rPr>
          <w:sz w:val="28"/>
          <w:szCs w:val="28"/>
          <w:lang w:val="az-Latn-AZ" w:eastAsia="ja-JP"/>
        </w:rPr>
        <w:t>ontoruna qarşı vəsiyyətnamə</w:t>
      </w:r>
      <w:r w:rsidR="00C93327" w:rsidRPr="001E3BDD">
        <w:rPr>
          <w:sz w:val="28"/>
          <w:szCs w:val="28"/>
          <w:lang w:val="az-Latn-AZ" w:eastAsia="ja-JP"/>
        </w:rPr>
        <w:t>nin</w:t>
      </w:r>
      <w:r w:rsidR="0065716D" w:rsidRPr="001E3BDD">
        <w:rPr>
          <w:sz w:val="28"/>
          <w:szCs w:val="28"/>
          <w:lang w:val="az-Latn-AZ" w:eastAsia="ja-JP"/>
        </w:rPr>
        <w:t xml:space="preserve"> </w:t>
      </w:r>
      <w:r w:rsidR="00C93327" w:rsidRPr="001E3BDD">
        <w:rPr>
          <w:sz w:val="28"/>
          <w:szCs w:val="28"/>
          <w:lang w:val="az-Latn-AZ" w:eastAsia="ja-JP"/>
        </w:rPr>
        <w:t xml:space="preserve">etibarsız hesab olunması </w:t>
      </w:r>
      <w:r w:rsidR="00704051" w:rsidRPr="001E3BDD">
        <w:rPr>
          <w:sz w:val="28"/>
          <w:szCs w:val="28"/>
          <w:lang w:val="az-Latn-AZ" w:eastAsia="ja-JP"/>
        </w:rPr>
        <w:t>və vərəsəlik hüququ haqqında şəh</w:t>
      </w:r>
      <w:r w:rsidR="0019664B" w:rsidRPr="001E3BDD">
        <w:rPr>
          <w:sz w:val="28"/>
          <w:szCs w:val="28"/>
          <w:lang w:val="az-Latn-AZ" w:eastAsia="ja-JP"/>
        </w:rPr>
        <w:t>adətnamənin ləğv edilməsi barədə</w:t>
      </w:r>
      <w:r w:rsidR="00704051" w:rsidRPr="001E3BDD">
        <w:rPr>
          <w:sz w:val="28"/>
          <w:szCs w:val="28"/>
          <w:lang w:val="az-Latn-AZ" w:eastAsia="ja-JP"/>
        </w:rPr>
        <w:t xml:space="preserve"> iş üzrə Ali Məhkəmənin </w:t>
      </w:r>
      <w:r w:rsidR="00E6704D" w:rsidRPr="001E3BDD">
        <w:rPr>
          <w:sz w:val="28"/>
          <w:szCs w:val="28"/>
          <w:lang w:val="az-Latn-AZ"/>
        </w:rPr>
        <w:t>q</w:t>
      </w:r>
      <w:r w:rsidR="00704051" w:rsidRPr="001E3BDD">
        <w:rPr>
          <w:sz w:val="28"/>
          <w:szCs w:val="28"/>
          <w:lang w:val="az-Latn-AZ"/>
        </w:rPr>
        <w:t>anuni qüvvəyə minmiş məhkəmə aktlarına yeni açılmış hallar üzrə yenidən baxılmasına dair məhkəmə tərkibinin 17 oktyabr 2012-ci il tarixli qərardadı Konstitusiyanın 60-cı maddə</w:t>
      </w:r>
      <w:r w:rsidR="0065716D" w:rsidRPr="001E3BDD">
        <w:rPr>
          <w:sz w:val="28"/>
          <w:szCs w:val="28"/>
          <w:lang w:val="az-Latn-AZ"/>
        </w:rPr>
        <w:t>si</w:t>
      </w:r>
      <w:r w:rsidR="00704051" w:rsidRPr="001E3BDD">
        <w:rPr>
          <w:sz w:val="28"/>
          <w:szCs w:val="28"/>
          <w:lang w:val="az-Latn-AZ"/>
        </w:rPr>
        <w:t xml:space="preserve">nin I hissəsinə və </w:t>
      </w:r>
      <w:r w:rsidR="00E6380A" w:rsidRPr="001E3BDD">
        <w:rPr>
          <w:sz w:val="28"/>
          <w:szCs w:val="28"/>
          <w:lang w:val="az-Latn-AZ"/>
        </w:rPr>
        <w:t xml:space="preserve">MPM-in </w:t>
      </w:r>
      <w:r w:rsidR="009B630E" w:rsidRPr="001E3BDD">
        <w:rPr>
          <w:sz w:val="28"/>
          <w:szCs w:val="28"/>
          <w:lang w:val="az-Latn-AZ"/>
        </w:rPr>
        <w:t>437</w:t>
      </w:r>
      <w:r w:rsidR="00704051" w:rsidRPr="001E3BDD">
        <w:rPr>
          <w:sz w:val="28"/>
          <w:szCs w:val="28"/>
          <w:lang w:val="az-Latn-AZ"/>
        </w:rPr>
        <w:t>-ci maddəsinə uyğun olmadığından qüvvədə</w:t>
      </w:r>
      <w:r w:rsidR="00C93327" w:rsidRPr="001E3BDD">
        <w:rPr>
          <w:sz w:val="28"/>
          <w:szCs w:val="28"/>
          <w:lang w:val="az-Latn-AZ"/>
        </w:rPr>
        <w:t>n düşmüş hesab edilməlidir</w:t>
      </w:r>
      <w:r w:rsidR="00704051" w:rsidRPr="001E3BDD">
        <w:rPr>
          <w:sz w:val="28"/>
          <w:szCs w:val="28"/>
          <w:lang w:val="az-Latn-AZ"/>
        </w:rPr>
        <w:t xml:space="preserve">. Bu işlə bağlı </w:t>
      </w:r>
      <w:r w:rsidR="0019664B" w:rsidRPr="001E3BDD">
        <w:rPr>
          <w:sz w:val="28"/>
          <w:szCs w:val="28"/>
          <w:lang w:val="az-Latn-AZ"/>
        </w:rPr>
        <w:t xml:space="preserve">məhkəmə aktlarına </w:t>
      </w:r>
      <w:r w:rsidR="00704051" w:rsidRPr="001E3BDD">
        <w:rPr>
          <w:sz w:val="28"/>
          <w:szCs w:val="28"/>
          <w:lang w:val="az-Latn-AZ"/>
        </w:rPr>
        <w:t>yeni açılmış hallar üzrə yenidən baxılmasına dair</w:t>
      </w:r>
      <w:r w:rsidR="00CA2AD4" w:rsidRPr="001E3BDD">
        <w:rPr>
          <w:sz w:val="28"/>
          <w:szCs w:val="28"/>
          <w:lang w:val="az-Latn-AZ"/>
        </w:rPr>
        <w:t xml:space="preserve"> verilmiş</w:t>
      </w:r>
      <w:r w:rsidR="00704051" w:rsidRPr="001E3BDD">
        <w:rPr>
          <w:sz w:val="28"/>
          <w:szCs w:val="28"/>
          <w:lang w:val="az-Latn-AZ"/>
        </w:rPr>
        <w:t xml:space="preserve"> ərizəyə</w:t>
      </w:r>
      <w:r w:rsidR="002C6E01" w:rsidRPr="001E3BDD">
        <w:rPr>
          <w:sz w:val="28"/>
          <w:szCs w:val="28"/>
          <w:lang w:val="az-Latn-AZ"/>
        </w:rPr>
        <w:t xml:space="preserve"> </w:t>
      </w:r>
      <w:r w:rsidR="002C6E01" w:rsidRPr="001E3BDD">
        <w:rPr>
          <w:color w:val="000000"/>
          <w:sz w:val="28"/>
          <w:szCs w:val="28"/>
          <w:lang w:val="az-Latn-AZ"/>
        </w:rPr>
        <w:t>bu qərara uyğun olaraq Azərbaycan Respublikası mülki prosessual qanunvericiliyi ilə müəyyən edilmiş qaydada və müddətdə yenidən baxılmalıdır. </w:t>
      </w:r>
    </w:p>
    <w:p w:rsidR="00917CDD" w:rsidRPr="001E3BDD" w:rsidRDefault="00704051" w:rsidP="00E517F8">
      <w:pPr>
        <w:spacing w:after="0" w:line="240" w:lineRule="auto"/>
        <w:ind w:firstLine="567"/>
        <w:jc w:val="both"/>
        <w:rPr>
          <w:rFonts w:ascii="Times New Roman" w:hAnsi="Times New Roman" w:cs="Times New Roman"/>
          <w:sz w:val="28"/>
          <w:szCs w:val="28"/>
          <w:lang w:val="az-Latn-AZ"/>
        </w:rPr>
      </w:pPr>
      <w:r w:rsidRPr="001E3BDD">
        <w:rPr>
          <w:rFonts w:ascii="Times New Roman" w:hAnsi="Times New Roman" w:cs="Times New Roman"/>
          <w:sz w:val="28"/>
          <w:szCs w:val="28"/>
          <w:lang w:val="az-Latn-AZ"/>
        </w:rPr>
        <w:t xml:space="preserve"> </w:t>
      </w:r>
      <w:r w:rsidR="00913F23" w:rsidRPr="001E3BDD">
        <w:rPr>
          <w:rFonts w:ascii="Times New Roman" w:hAnsi="Times New Roman" w:cs="Times New Roman"/>
          <w:sz w:val="28"/>
          <w:szCs w:val="28"/>
          <w:lang w:val="az-Latn-AZ"/>
        </w:rPr>
        <w:t>Azərbaycan Respublikası Konstitusiyasının 130-cu maddəsinin V və IX hissələrini, “Konstitusiya Məhkəməsi haqqında” Azərbaycan Respublikası Qanununun  52, 62, 63, 65-67 və 69-cu maddələrini rəhbər tutaraq, Konstitusiya Məhkəməsinin Plenumu</w:t>
      </w:r>
      <w:r w:rsidR="00F577F0" w:rsidRPr="001E3BDD">
        <w:rPr>
          <w:rFonts w:ascii="Times New Roman" w:hAnsi="Times New Roman" w:cs="Times New Roman"/>
          <w:sz w:val="28"/>
          <w:szCs w:val="28"/>
          <w:lang w:val="az-Latn-AZ"/>
        </w:rPr>
        <w:t xml:space="preserve">                                        </w:t>
      </w:r>
      <w:r w:rsidR="00913F23" w:rsidRPr="001E3BDD">
        <w:rPr>
          <w:rFonts w:ascii="Times New Roman" w:hAnsi="Times New Roman" w:cs="Times New Roman"/>
          <w:sz w:val="28"/>
          <w:szCs w:val="28"/>
          <w:lang w:val="az-Latn-AZ"/>
        </w:rPr>
        <w:t xml:space="preserve"> </w:t>
      </w:r>
      <w:r w:rsidR="00917CDD" w:rsidRPr="001E3BDD">
        <w:rPr>
          <w:rFonts w:ascii="Times New Roman" w:hAnsi="Times New Roman" w:cs="Times New Roman"/>
          <w:sz w:val="28"/>
          <w:szCs w:val="28"/>
          <w:lang w:val="az-Latn-AZ"/>
        </w:rPr>
        <w:t xml:space="preserve">  </w:t>
      </w:r>
    </w:p>
    <w:p w:rsidR="0065716D" w:rsidRPr="001E3BDD" w:rsidRDefault="00917CDD" w:rsidP="00E517F8">
      <w:pPr>
        <w:spacing w:after="0" w:line="240" w:lineRule="auto"/>
        <w:ind w:firstLine="567"/>
        <w:jc w:val="both"/>
        <w:rPr>
          <w:rFonts w:ascii="Times New Roman" w:hAnsi="Times New Roman" w:cs="Times New Roman"/>
          <w:sz w:val="28"/>
          <w:szCs w:val="28"/>
          <w:lang w:val="az-Latn-AZ"/>
        </w:rPr>
      </w:pPr>
      <w:r w:rsidRPr="001E3BDD">
        <w:rPr>
          <w:rFonts w:ascii="Times New Roman" w:hAnsi="Times New Roman" w:cs="Times New Roman"/>
          <w:sz w:val="28"/>
          <w:szCs w:val="28"/>
          <w:lang w:val="az-Latn-AZ"/>
        </w:rPr>
        <w:t xml:space="preserve">                                     </w:t>
      </w:r>
      <w:r w:rsidR="00704051" w:rsidRPr="001E3BDD">
        <w:rPr>
          <w:rFonts w:ascii="Times New Roman" w:hAnsi="Times New Roman" w:cs="Times New Roman"/>
          <w:sz w:val="28"/>
          <w:szCs w:val="28"/>
          <w:lang w:val="az-Latn-AZ"/>
        </w:rPr>
        <w:t xml:space="preserve">       </w:t>
      </w:r>
    </w:p>
    <w:p w:rsidR="00913F23" w:rsidRPr="001E3BDD" w:rsidRDefault="0065716D" w:rsidP="00E517F8">
      <w:pPr>
        <w:spacing w:after="0" w:line="240" w:lineRule="auto"/>
        <w:ind w:firstLine="567"/>
        <w:jc w:val="both"/>
        <w:rPr>
          <w:rFonts w:ascii="Times New Roman" w:hAnsi="Times New Roman" w:cs="Times New Roman"/>
          <w:sz w:val="28"/>
          <w:szCs w:val="28"/>
          <w:lang w:val="az-Latn-AZ"/>
        </w:rPr>
      </w:pPr>
      <w:r w:rsidRPr="001E3BDD">
        <w:rPr>
          <w:rFonts w:ascii="Times New Roman" w:hAnsi="Times New Roman" w:cs="Times New Roman"/>
          <w:b/>
          <w:sz w:val="28"/>
          <w:szCs w:val="28"/>
          <w:lang w:val="az-Latn-AZ"/>
        </w:rPr>
        <w:t xml:space="preserve">                                            </w:t>
      </w:r>
      <w:r w:rsidR="00913F23" w:rsidRPr="001E3BDD">
        <w:rPr>
          <w:rFonts w:ascii="Times New Roman" w:hAnsi="Times New Roman" w:cs="Times New Roman"/>
          <w:b/>
          <w:sz w:val="28"/>
          <w:szCs w:val="28"/>
          <w:lang w:val="az-Latn-AZ"/>
        </w:rPr>
        <w:t>Q Ə R A R A   A L D I:</w:t>
      </w:r>
      <w:r w:rsidR="00913F23" w:rsidRPr="001E3BDD">
        <w:rPr>
          <w:rFonts w:ascii="Times New Roman" w:hAnsi="Times New Roman" w:cs="Times New Roman"/>
          <w:sz w:val="28"/>
          <w:szCs w:val="28"/>
          <w:lang w:val="az-Latn-AZ"/>
        </w:rPr>
        <w:t xml:space="preserve"> </w:t>
      </w:r>
    </w:p>
    <w:p w:rsidR="00C212DD" w:rsidRPr="001E3BDD" w:rsidRDefault="00C212DD" w:rsidP="00E517F8">
      <w:pPr>
        <w:spacing w:after="0" w:line="240" w:lineRule="auto"/>
        <w:ind w:firstLine="567"/>
        <w:jc w:val="both"/>
        <w:rPr>
          <w:rFonts w:ascii="Times New Roman" w:hAnsi="Times New Roman" w:cs="Times New Roman"/>
          <w:sz w:val="28"/>
          <w:szCs w:val="28"/>
          <w:lang w:val="az-Latn-AZ"/>
        </w:rPr>
      </w:pPr>
    </w:p>
    <w:p w:rsidR="002C6E01" w:rsidRPr="001E3BDD" w:rsidRDefault="00C212DD" w:rsidP="002C6E01">
      <w:pPr>
        <w:pStyle w:val="aa"/>
        <w:shd w:val="clear" w:color="auto" w:fill="FFFFFF"/>
        <w:spacing w:before="0" w:beforeAutospacing="0" w:after="0" w:afterAutospacing="0"/>
        <w:ind w:firstLine="567"/>
        <w:jc w:val="both"/>
        <w:rPr>
          <w:color w:val="000000"/>
          <w:sz w:val="28"/>
          <w:szCs w:val="28"/>
          <w:lang w:val="az-Latn-AZ"/>
        </w:rPr>
      </w:pPr>
      <w:r w:rsidRPr="001E3BDD">
        <w:rPr>
          <w:sz w:val="28"/>
          <w:szCs w:val="28"/>
          <w:lang w:val="az-Latn-AZ" w:eastAsia="ja-JP"/>
        </w:rPr>
        <w:t>1</w:t>
      </w:r>
      <w:r w:rsidR="001A4331" w:rsidRPr="001E3BDD">
        <w:rPr>
          <w:sz w:val="28"/>
          <w:szCs w:val="28"/>
          <w:lang w:val="az-Latn-AZ" w:eastAsia="ja-JP"/>
        </w:rPr>
        <w:t>.</w:t>
      </w:r>
      <w:r w:rsidR="00210FCA" w:rsidRPr="001E3BDD">
        <w:rPr>
          <w:sz w:val="28"/>
          <w:szCs w:val="28"/>
          <w:lang w:val="az-Latn-AZ" w:eastAsia="ja-JP"/>
        </w:rPr>
        <w:t xml:space="preserve"> </w:t>
      </w:r>
      <w:r w:rsidR="0019664B" w:rsidRPr="001E3BDD">
        <w:rPr>
          <w:sz w:val="28"/>
          <w:szCs w:val="28"/>
          <w:lang w:val="az-Latn-AZ"/>
        </w:rPr>
        <w:t xml:space="preserve">Yəhyazadə Rəfael Seyfulla oğlunun Yəhyazadə Azad Azər oğluna </w:t>
      </w:r>
      <w:r w:rsidR="00210FCA" w:rsidRPr="001E3BDD">
        <w:rPr>
          <w:sz w:val="28"/>
          <w:szCs w:val="28"/>
          <w:lang w:val="az-Latn-AZ" w:eastAsia="ja-JP"/>
        </w:rPr>
        <w:t>və Göyçay rayon 2</w:t>
      </w:r>
      <w:r w:rsidR="00704051" w:rsidRPr="001E3BDD">
        <w:rPr>
          <w:sz w:val="28"/>
          <w:szCs w:val="28"/>
          <w:lang w:val="az-Latn-AZ" w:eastAsia="ja-JP"/>
        </w:rPr>
        <w:t xml:space="preserve"> saylı</w:t>
      </w:r>
      <w:r w:rsidR="00210FCA" w:rsidRPr="001E3BDD">
        <w:rPr>
          <w:sz w:val="28"/>
          <w:szCs w:val="28"/>
          <w:lang w:val="az-Latn-AZ" w:eastAsia="ja-JP"/>
        </w:rPr>
        <w:t xml:space="preserve"> </w:t>
      </w:r>
      <w:r w:rsidR="0019664B" w:rsidRPr="001E3BDD">
        <w:rPr>
          <w:sz w:val="28"/>
          <w:szCs w:val="28"/>
          <w:lang w:val="az-Latn-AZ" w:eastAsia="ja-JP"/>
        </w:rPr>
        <w:t>D</w:t>
      </w:r>
      <w:r w:rsidR="00AB70F5" w:rsidRPr="001E3BDD">
        <w:rPr>
          <w:sz w:val="28"/>
          <w:szCs w:val="28"/>
          <w:lang w:val="az-Latn-AZ" w:eastAsia="ja-JP"/>
        </w:rPr>
        <w:t xml:space="preserve">övlət </w:t>
      </w:r>
      <w:r w:rsidR="0019664B" w:rsidRPr="001E3BDD">
        <w:rPr>
          <w:sz w:val="28"/>
          <w:szCs w:val="28"/>
          <w:lang w:val="az-Latn-AZ" w:eastAsia="ja-JP"/>
        </w:rPr>
        <w:t>N</w:t>
      </w:r>
      <w:r w:rsidR="00AB70F5" w:rsidRPr="001E3BDD">
        <w:rPr>
          <w:sz w:val="28"/>
          <w:szCs w:val="28"/>
          <w:lang w:val="az-Latn-AZ" w:eastAsia="ja-JP"/>
        </w:rPr>
        <w:t xml:space="preserve">otariat </w:t>
      </w:r>
      <w:r w:rsidR="0019664B" w:rsidRPr="001E3BDD">
        <w:rPr>
          <w:sz w:val="28"/>
          <w:szCs w:val="28"/>
          <w:lang w:val="az-Latn-AZ" w:eastAsia="ja-JP"/>
        </w:rPr>
        <w:t>K</w:t>
      </w:r>
      <w:r w:rsidR="00210FCA" w:rsidRPr="001E3BDD">
        <w:rPr>
          <w:sz w:val="28"/>
          <w:szCs w:val="28"/>
          <w:lang w:val="az-Latn-AZ" w:eastAsia="ja-JP"/>
        </w:rPr>
        <w:t>ontoruna qarşı vəsiyyətnamənin</w:t>
      </w:r>
      <w:r w:rsidR="00C93327" w:rsidRPr="001E3BDD">
        <w:rPr>
          <w:sz w:val="28"/>
          <w:szCs w:val="28"/>
          <w:lang w:val="az-Latn-AZ" w:eastAsia="ja-JP"/>
        </w:rPr>
        <w:t xml:space="preserve"> etibarsız hesab olunması</w:t>
      </w:r>
      <w:r w:rsidR="00210FCA" w:rsidRPr="001E3BDD">
        <w:rPr>
          <w:sz w:val="28"/>
          <w:szCs w:val="28"/>
          <w:lang w:val="az-Latn-AZ" w:eastAsia="ja-JP"/>
        </w:rPr>
        <w:t xml:space="preserve"> və vərəsəlik </w:t>
      </w:r>
      <w:r w:rsidR="00C0697A" w:rsidRPr="001E3BDD">
        <w:rPr>
          <w:sz w:val="28"/>
          <w:szCs w:val="28"/>
          <w:lang w:val="az-Latn-AZ" w:eastAsia="ja-JP"/>
        </w:rPr>
        <w:t xml:space="preserve">hüququ haqqında </w:t>
      </w:r>
      <w:r w:rsidR="00210FCA" w:rsidRPr="001E3BDD">
        <w:rPr>
          <w:sz w:val="28"/>
          <w:szCs w:val="28"/>
          <w:lang w:val="az-Latn-AZ" w:eastAsia="ja-JP"/>
        </w:rPr>
        <w:t xml:space="preserve">şəhadətnamənin </w:t>
      </w:r>
      <w:r w:rsidR="00C0697A" w:rsidRPr="001E3BDD">
        <w:rPr>
          <w:sz w:val="28"/>
          <w:szCs w:val="28"/>
          <w:lang w:val="az-Latn-AZ" w:eastAsia="ja-JP"/>
        </w:rPr>
        <w:t xml:space="preserve">ləğv edilməsinə dair iş üzrə Azərbaycan Respublikası Ali Məhkəməsinin </w:t>
      </w:r>
      <w:r w:rsidR="0032038F" w:rsidRPr="001E3BDD">
        <w:rPr>
          <w:sz w:val="28"/>
          <w:szCs w:val="28"/>
          <w:lang w:val="az-Latn-AZ"/>
        </w:rPr>
        <w:t>q</w:t>
      </w:r>
      <w:r w:rsidR="00C0697A" w:rsidRPr="001E3BDD">
        <w:rPr>
          <w:sz w:val="28"/>
          <w:szCs w:val="28"/>
          <w:lang w:val="az-Latn-AZ"/>
        </w:rPr>
        <w:t xml:space="preserve">anuni qüvvəyə minmiş məhkəmə aktlarına yeni açılmış hallar üzrə yenidən baxılmasına dair məhkəmə tərkibinin 17 oktyabr 2012-ci il tarixli qərardadı Azərbaycan Respublikası Konstitusiyasının </w:t>
      </w:r>
      <w:r w:rsidR="00AB70F5" w:rsidRPr="001E3BDD">
        <w:rPr>
          <w:sz w:val="28"/>
          <w:szCs w:val="28"/>
          <w:lang w:val="az-Latn-AZ"/>
        </w:rPr>
        <w:t>60-cı maddə</w:t>
      </w:r>
      <w:r w:rsidR="0065716D" w:rsidRPr="001E3BDD">
        <w:rPr>
          <w:sz w:val="28"/>
          <w:szCs w:val="28"/>
          <w:lang w:val="az-Latn-AZ"/>
        </w:rPr>
        <w:t>si</w:t>
      </w:r>
      <w:r w:rsidR="006B03FC" w:rsidRPr="001E3BDD">
        <w:rPr>
          <w:sz w:val="28"/>
          <w:szCs w:val="28"/>
          <w:lang w:val="az-Latn-AZ"/>
        </w:rPr>
        <w:t xml:space="preserve">nin I </w:t>
      </w:r>
      <w:r w:rsidR="00704051" w:rsidRPr="001E3BDD">
        <w:rPr>
          <w:sz w:val="28"/>
          <w:szCs w:val="28"/>
          <w:lang w:val="az-Latn-AZ"/>
        </w:rPr>
        <w:t>hissəsinə</w:t>
      </w:r>
      <w:r w:rsidR="00C0697A" w:rsidRPr="001E3BDD">
        <w:rPr>
          <w:sz w:val="28"/>
          <w:szCs w:val="28"/>
          <w:lang w:val="az-Latn-AZ"/>
        </w:rPr>
        <w:t xml:space="preserve"> və Azərbaycan Respublikası Mülki </w:t>
      </w:r>
      <w:r w:rsidR="00EE0CDC" w:rsidRPr="001E3BDD">
        <w:rPr>
          <w:sz w:val="28"/>
          <w:szCs w:val="28"/>
          <w:lang w:val="az-Latn-AZ"/>
        </w:rPr>
        <w:t>Prosessual</w:t>
      </w:r>
      <w:r w:rsidR="009B630E" w:rsidRPr="001E3BDD">
        <w:rPr>
          <w:sz w:val="28"/>
          <w:szCs w:val="28"/>
          <w:lang w:val="az-Latn-AZ"/>
        </w:rPr>
        <w:t xml:space="preserve"> Məcəlləsinin 437</w:t>
      </w:r>
      <w:bookmarkStart w:id="0" w:name="_GoBack"/>
      <w:bookmarkEnd w:id="0"/>
      <w:r w:rsidR="00C0697A" w:rsidRPr="001E3BDD">
        <w:rPr>
          <w:sz w:val="28"/>
          <w:szCs w:val="28"/>
          <w:lang w:val="az-Latn-AZ"/>
        </w:rPr>
        <w:t xml:space="preserve">-ci maddəsinə uyğun olmadığından qüvvədən düşmüş hesab edilsin. </w:t>
      </w:r>
      <w:r w:rsidR="002C6E01" w:rsidRPr="001E3BDD">
        <w:rPr>
          <w:sz w:val="28"/>
          <w:szCs w:val="28"/>
          <w:lang w:val="az-Latn-AZ"/>
        </w:rPr>
        <w:t xml:space="preserve">Bu işlə bağlı </w:t>
      </w:r>
      <w:r w:rsidR="0019664B" w:rsidRPr="001E3BDD">
        <w:rPr>
          <w:sz w:val="28"/>
          <w:szCs w:val="28"/>
          <w:lang w:val="az-Latn-AZ"/>
        </w:rPr>
        <w:t xml:space="preserve">məhkəmə aktlarına </w:t>
      </w:r>
      <w:r w:rsidR="002C6E01" w:rsidRPr="001E3BDD">
        <w:rPr>
          <w:sz w:val="28"/>
          <w:szCs w:val="28"/>
          <w:lang w:val="az-Latn-AZ"/>
        </w:rPr>
        <w:t xml:space="preserve">yeni açılmış hallar üzrə yenidən baxılmasına dair verilmiş ərizəyə </w:t>
      </w:r>
      <w:r w:rsidR="002C6E01" w:rsidRPr="001E3BDD">
        <w:rPr>
          <w:color w:val="000000"/>
          <w:sz w:val="28"/>
          <w:szCs w:val="28"/>
          <w:lang w:val="az-Latn-AZ"/>
        </w:rPr>
        <w:t>bu qərara uyğun olaraq Azərbaycan Respublikası mülki prosessual qanunvericiliyi ilə müəyyən edilmiş qaydada və müddətdə yenidən baxılsın. </w:t>
      </w:r>
    </w:p>
    <w:p w:rsidR="001A4331" w:rsidRPr="001E3BDD" w:rsidRDefault="001A4331" w:rsidP="00E517F8">
      <w:pPr>
        <w:spacing w:after="0" w:line="240" w:lineRule="auto"/>
        <w:ind w:firstLine="567"/>
        <w:jc w:val="both"/>
        <w:rPr>
          <w:rFonts w:ascii="Times New Roman" w:hAnsi="Times New Roman" w:cs="Times New Roman"/>
          <w:sz w:val="28"/>
          <w:szCs w:val="28"/>
          <w:lang w:val="az-Latn-AZ" w:eastAsia="ja-JP"/>
        </w:rPr>
      </w:pPr>
      <w:r w:rsidRPr="001E3BDD">
        <w:rPr>
          <w:rFonts w:ascii="Times New Roman" w:hAnsi="Times New Roman" w:cs="Times New Roman"/>
          <w:sz w:val="28"/>
          <w:szCs w:val="28"/>
          <w:lang w:val="az-Latn-AZ" w:eastAsia="ja-JP"/>
        </w:rPr>
        <w:t>2. Qərar dərc olunduğu gündən qüvvəyə minir.</w:t>
      </w:r>
    </w:p>
    <w:p w:rsidR="001A4331" w:rsidRPr="001E3BDD" w:rsidRDefault="001A4331" w:rsidP="0019664B">
      <w:pPr>
        <w:tabs>
          <w:tab w:val="left" w:pos="567"/>
          <w:tab w:val="left" w:pos="851"/>
        </w:tabs>
        <w:spacing w:after="0" w:line="240" w:lineRule="auto"/>
        <w:ind w:firstLine="567"/>
        <w:jc w:val="both"/>
        <w:rPr>
          <w:rFonts w:ascii="Times New Roman" w:hAnsi="Times New Roman" w:cs="Times New Roman"/>
          <w:sz w:val="28"/>
          <w:szCs w:val="28"/>
          <w:lang w:val="az-Latn-AZ"/>
        </w:rPr>
      </w:pPr>
      <w:r w:rsidRPr="001E3BDD">
        <w:rPr>
          <w:rFonts w:ascii="Times New Roman" w:hAnsi="Times New Roman" w:cs="Times New Roman"/>
          <w:sz w:val="28"/>
          <w:szCs w:val="28"/>
          <w:lang w:val="az-Latn-AZ" w:eastAsia="ja-JP"/>
        </w:rPr>
        <w:t>3.</w:t>
      </w:r>
      <w:r w:rsidR="00C93327" w:rsidRPr="001E3BDD">
        <w:rPr>
          <w:rFonts w:ascii="Times New Roman" w:hAnsi="Times New Roman" w:cs="Times New Roman"/>
          <w:sz w:val="28"/>
          <w:szCs w:val="28"/>
          <w:lang w:val="az-Latn-AZ"/>
        </w:rPr>
        <w:t xml:space="preserve"> </w:t>
      </w:r>
      <w:r w:rsidRPr="001E3BDD">
        <w:rPr>
          <w:rFonts w:ascii="Times New Roman" w:hAnsi="Times New Roman" w:cs="Times New Roman"/>
          <w:sz w:val="28"/>
          <w:szCs w:val="28"/>
          <w:lang w:val="az-Latn-AZ"/>
        </w:rPr>
        <w:t>Qərar “Azərbaycan”, “Respublika”, “Xalq qəzeti”, “Bakinski raboçi” qəzetlərində, “Azərbaycan Respublikası Konstitusiya Məhkəməsinin Məlumatı”nda dərc edilsin.</w:t>
      </w:r>
    </w:p>
    <w:p w:rsidR="002C6E01" w:rsidRPr="001E3BDD" w:rsidRDefault="001A4331" w:rsidP="00E517F8">
      <w:pPr>
        <w:spacing w:after="0" w:line="240" w:lineRule="auto"/>
        <w:ind w:firstLine="567"/>
        <w:jc w:val="both"/>
        <w:rPr>
          <w:rFonts w:ascii="Times New Roman" w:hAnsi="Times New Roman" w:cs="Times New Roman"/>
          <w:sz w:val="28"/>
          <w:szCs w:val="28"/>
          <w:lang w:val="az-Latn-AZ" w:eastAsia="ja-JP"/>
        </w:rPr>
      </w:pPr>
      <w:r w:rsidRPr="001E3BDD">
        <w:rPr>
          <w:rFonts w:ascii="Times New Roman" w:hAnsi="Times New Roman" w:cs="Times New Roman"/>
          <w:sz w:val="28"/>
          <w:szCs w:val="28"/>
          <w:lang w:val="az-Latn-AZ"/>
        </w:rPr>
        <w:lastRenderedPageBreak/>
        <w:t>4. Qərar qətidir, heç bir orqan və ya şəxs tərəfindən ləğv edilə, dəyişdirilə və ya rəsmi təfsir edilə bilməz.</w:t>
      </w:r>
    </w:p>
    <w:p w:rsidR="002C6E01" w:rsidRPr="001E3BDD" w:rsidRDefault="002C6E01" w:rsidP="00E517F8">
      <w:pPr>
        <w:spacing w:after="0" w:line="240" w:lineRule="auto"/>
        <w:ind w:firstLine="567"/>
        <w:jc w:val="both"/>
        <w:rPr>
          <w:rFonts w:ascii="Times New Roman" w:hAnsi="Times New Roman" w:cs="Times New Roman"/>
          <w:sz w:val="28"/>
          <w:szCs w:val="28"/>
          <w:lang w:val="az-Latn-AZ" w:eastAsia="ja-JP"/>
        </w:rPr>
      </w:pPr>
    </w:p>
    <w:p w:rsidR="001A4331" w:rsidRDefault="001A4331" w:rsidP="00C212DD">
      <w:pPr>
        <w:spacing w:after="0" w:line="240" w:lineRule="auto"/>
        <w:ind w:firstLine="567"/>
        <w:rPr>
          <w:rFonts w:ascii="Times New Roman" w:hAnsi="Times New Roman" w:cs="Times New Roman"/>
          <w:b/>
          <w:sz w:val="28"/>
          <w:szCs w:val="28"/>
          <w:lang w:val="az-Latn-AZ"/>
        </w:rPr>
      </w:pPr>
      <w:r w:rsidRPr="001E3BDD">
        <w:rPr>
          <w:rFonts w:ascii="Times New Roman" w:hAnsi="Times New Roman" w:cs="Times New Roman"/>
          <w:b/>
          <w:sz w:val="28"/>
          <w:szCs w:val="28"/>
          <w:lang w:val="az-Latn-AZ"/>
        </w:rPr>
        <w:t>Sədr                                                                                    Fərhad Abdullayev</w:t>
      </w:r>
    </w:p>
    <w:p w:rsidR="001E3BDD" w:rsidRPr="001E3BDD" w:rsidRDefault="001E3BDD" w:rsidP="00C212DD">
      <w:pPr>
        <w:spacing w:after="0" w:line="240" w:lineRule="auto"/>
        <w:ind w:firstLine="567"/>
        <w:rPr>
          <w:rFonts w:ascii="Times New Roman" w:hAnsi="Times New Roman" w:cs="Times New Roman"/>
          <w:sz w:val="28"/>
          <w:szCs w:val="28"/>
          <w:lang w:val="az-Latn-AZ" w:eastAsia="ja-JP"/>
        </w:rPr>
      </w:pPr>
    </w:p>
    <w:sectPr w:rsidR="001E3BDD" w:rsidRPr="001E3BDD" w:rsidSect="001E3BDD">
      <w:pgSz w:w="12240" w:h="15840"/>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0F7" w:rsidRDefault="004970F7" w:rsidP="00B148EE">
      <w:pPr>
        <w:spacing w:after="0" w:line="240" w:lineRule="auto"/>
      </w:pPr>
      <w:r>
        <w:separator/>
      </w:r>
    </w:p>
  </w:endnote>
  <w:endnote w:type="continuationSeparator" w:id="0">
    <w:p w:rsidR="004970F7" w:rsidRDefault="004970F7" w:rsidP="00B148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0F7" w:rsidRDefault="004970F7" w:rsidP="00B148EE">
      <w:pPr>
        <w:spacing w:after="0" w:line="240" w:lineRule="auto"/>
      </w:pPr>
      <w:r>
        <w:separator/>
      </w:r>
    </w:p>
  </w:footnote>
  <w:footnote w:type="continuationSeparator" w:id="0">
    <w:p w:rsidR="004970F7" w:rsidRDefault="004970F7" w:rsidP="00B148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75958"/>
    <w:multiLevelType w:val="hybridMultilevel"/>
    <w:tmpl w:val="0DF82A2A"/>
    <w:lvl w:ilvl="0" w:tplc="DE920A44">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nsid w:val="10262EF3"/>
    <w:multiLevelType w:val="hybridMultilevel"/>
    <w:tmpl w:val="F370C30A"/>
    <w:lvl w:ilvl="0" w:tplc="0C38148E">
      <w:start w:val="1"/>
      <w:numFmt w:val="bullet"/>
      <w:lvlText w:val="-"/>
      <w:lvlJc w:val="left"/>
      <w:pPr>
        <w:ind w:left="1065" w:hanging="360"/>
      </w:pPr>
      <w:rPr>
        <w:rFonts w:ascii="Times New Roman" w:eastAsia="MS Mincho"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nsid w:val="779D010A"/>
    <w:multiLevelType w:val="hybridMultilevel"/>
    <w:tmpl w:val="BB08998E"/>
    <w:lvl w:ilvl="0" w:tplc="2242A7C4">
      <w:start w:val="1"/>
      <w:numFmt w:val="upperLetter"/>
      <w:lvlText w:val="%1."/>
      <w:lvlJc w:val="left"/>
      <w:pPr>
        <w:ind w:left="2082" w:hanging="15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36F45"/>
    <w:rsid w:val="00016141"/>
    <w:rsid w:val="000465D4"/>
    <w:rsid w:val="000632C9"/>
    <w:rsid w:val="00065E7D"/>
    <w:rsid w:val="000747C7"/>
    <w:rsid w:val="000824AC"/>
    <w:rsid w:val="000A08D8"/>
    <w:rsid w:val="000D6C15"/>
    <w:rsid w:val="00114322"/>
    <w:rsid w:val="00116109"/>
    <w:rsid w:val="00122925"/>
    <w:rsid w:val="00123A42"/>
    <w:rsid w:val="00131D33"/>
    <w:rsid w:val="00136F45"/>
    <w:rsid w:val="00141E8A"/>
    <w:rsid w:val="001544F2"/>
    <w:rsid w:val="00193C2B"/>
    <w:rsid w:val="001949E9"/>
    <w:rsid w:val="00195539"/>
    <w:rsid w:val="00195609"/>
    <w:rsid w:val="0019664B"/>
    <w:rsid w:val="001A4331"/>
    <w:rsid w:val="001B0A93"/>
    <w:rsid w:val="001B2C68"/>
    <w:rsid w:val="001B5ABE"/>
    <w:rsid w:val="001E3BDD"/>
    <w:rsid w:val="0020619A"/>
    <w:rsid w:val="00210FCA"/>
    <w:rsid w:val="00243D6B"/>
    <w:rsid w:val="00262799"/>
    <w:rsid w:val="0026427B"/>
    <w:rsid w:val="00267AA9"/>
    <w:rsid w:val="00271373"/>
    <w:rsid w:val="002856E8"/>
    <w:rsid w:val="002B7939"/>
    <w:rsid w:val="002C6E01"/>
    <w:rsid w:val="002D01D4"/>
    <w:rsid w:val="002D7B45"/>
    <w:rsid w:val="002E15EA"/>
    <w:rsid w:val="002F6FCF"/>
    <w:rsid w:val="0032038F"/>
    <w:rsid w:val="00341715"/>
    <w:rsid w:val="00345209"/>
    <w:rsid w:val="00351CE0"/>
    <w:rsid w:val="00387C73"/>
    <w:rsid w:val="003B3695"/>
    <w:rsid w:val="003B51A5"/>
    <w:rsid w:val="003B7A20"/>
    <w:rsid w:val="00421FEC"/>
    <w:rsid w:val="0043314C"/>
    <w:rsid w:val="00473AF9"/>
    <w:rsid w:val="00475063"/>
    <w:rsid w:val="004970F7"/>
    <w:rsid w:val="004A5725"/>
    <w:rsid w:val="004B69C6"/>
    <w:rsid w:val="004D5976"/>
    <w:rsid w:val="004D6FEE"/>
    <w:rsid w:val="004F7141"/>
    <w:rsid w:val="0053220F"/>
    <w:rsid w:val="00561583"/>
    <w:rsid w:val="0057210B"/>
    <w:rsid w:val="00572316"/>
    <w:rsid w:val="0057794C"/>
    <w:rsid w:val="00597944"/>
    <w:rsid w:val="005B7BAC"/>
    <w:rsid w:val="005C16C8"/>
    <w:rsid w:val="005D36D2"/>
    <w:rsid w:val="005E0AAB"/>
    <w:rsid w:val="005E5CFE"/>
    <w:rsid w:val="00600001"/>
    <w:rsid w:val="0060295A"/>
    <w:rsid w:val="00602B39"/>
    <w:rsid w:val="00625D65"/>
    <w:rsid w:val="00645F5A"/>
    <w:rsid w:val="00646110"/>
    <w:rsid w:val="0065716D"/>
    <w:rsid w:val="00662B54"/>
    <w:rsid w:val="0068129D"/>
    <w:rsid w:val="006975BF"/>
    <w:rsid w:val="006B03FC"/>
    <w:rsid w:val="006B6077"/>
    <w:rsid w:val="006C40C4"/>
    <w:rsid w:val="006C52EE"/>
    <w:rsid w:val="006E22A2"/>
    <w:rsid w:val="00701FB3"/>
    <w:rsid w:val="00704051"/>
    <w:rsid w:val="00740D4D"/>
    <w:rsid w:val="00752A2B"/>
    <w:rsid w:val="00756EA7"/>
    <w:rsid w:val="007865C0"/>
    <w:rsid w:val="007D7CB0"/>
    <w:rsid w:val="007F6082"/>
    <w:rsid w:val="00854E1C"/>
    <w:rsid w:val="00875FDF"/>
    <w:rsid w:val="00881982"/>
    <w:rsid w:val="0088614B"/>
    <w:rsid w:val="00893366"/>
    <w:rsid w:val="008A7A92"/>
    <w:rsid w:val="008B1678"/>
    <w:rsid w:val="00900969"/>
    <w:rsid w:val="00913F23"/>
    <w:rsid w:val="0091533B"/>
    <w:rsid w:val="00917CDD"/>
    <w:rsid w:val="00930F18"/>
    <w:rsid w:val="0096064A"/>
    <w:rsid w:val="009715B9"/>
    <w:rsid w:val="00982F9A"/>
    <w:rsid w:val="009A653B"/>
    <w:rsid w:val="009B0E72"/>
    <w:rsid w:val="009B630E"/>
    <w:rsid w:val="009C5CE4"/>
    <w:rsid w:val="009D2B54"/>
    <w:rsid w:val="009E77CF"/>
    <w:rsid w:val="009F6FE2"/>
    <w:rsid w:val="00A2328F"/>
    <w:rsid w:val="00A30FC0"/>
    <w:rsid w:val="00A321D6"/>
    <w:rsid w:val="00A375D6"/>
    <w:rsid w:val="00A8098D"/>
    <w:rsid w:val="00A84306"/>
    <w:rsid w:val="00AB70F5"/>
    <w:rsid w:val="00AC29C8"/>
    <w:rsid w:val="00AE0047"/>
    <w:rsid w:val="00AE0165"/>
    <w:rsid w:val="00AE30AD"/>
    <w:rsid w:val="00AF13F7"/>
    <w:rsid w:val="00B00389"/>
    <w:rsid w:val="00B148EE"/>
    <w:rsid w:val="00B17199"/>
    <w:rsid w:val="00B2307D"/>
    <w:rsid w:val="00B3025C"/>
    <w:rsid w:val="00B33069"/>
    <w:rsid w:val="00B549F5"/>
    <w:rsid w:val="00B60DD1"/>
    <w:rsid w:val="00B6495F"/>
    <w:rsid w:val="00B857CD"/>
    <w:rsid w:val="00BF5BBE"/>
    <w:rsid w:val="00C0584C"/>
    <w:rsid w:val="00C0697A"/>
    <w:rsid w:val="00C150B3"/>
    <w:rsid w:val="00C212DD"/>
    <w:rsid w:val="00C3291C"/>
    <w:rsid w:val="00C413D6"/>
    <w:rsid w:val="00C802DD"/>
    <w:rsid w:val="00C93327"/>
    <w:rsid w:val="00CA0FC6"/>
    <w:rsid w:val="00CA2AD4"/>
    <w:rsid w:val="00CA5F38"/>
    <w:rsid w:val="00CB69D2"/>
    <w:rsid w:val="00CC7DB8"/>
    <w:rsid w:val="00CE49AF"/>
    <w:rsid w:val="00CF108C"/>
    <w:rsid w:val="00D20F73"/>
    <w:rsid w:val="00D42E4B"/>
    <w:rsid w:val="00D63284"/>
    <w:rsid w:val="00D90346"/>
    <w:rsid w:val="00DC400A"/>
    <w:rsid w:val="00DF2515"/>
    <w:rsid w:val="00E12910"/>
    <w:rsid w:val="00E279BD"/>
    <w:rsid w:val="00E3273D"/>
    <w:rsid w:val="00E4200C"/>
    <w:rsid w:val="00E517F8"/>
    <w:rsid w:val="00E6380A"/>
    <w:rsid w:val="00E6552A"/>
    <w:rsid w:val="00E6704D"/>
    <w:rsid w:val="00E67AA5"/>
    <w:rsid w:val="00E75C60"/>
    <w:rsid w:val="00E93D61"/>
    <w:rsid w:val="00E9646D"/>
    <w:rsid w:val="00EA77B7"/>
    <w:rsid w:val="00EE0CDC"/>
    <w:rsid w:val="00F455C3"/>
    <w:rsid w:val="00F52E3A"/>
    <w:rsid w:val="00F5449E"/>
    <w:rsid w:val="00F577F0"/>
    <w:rsid w:val="00F75EE4"/>
    <w:rsid w:val="00F90EEA"/>
    <w:rsid w:val="00FB07EA"/>
    <w:rsid w:val="00FB7A08"/>
    <w:rsid w:val="00FC0CD0"/>
    <w:rsid w:val="00FD0DAE"/>
    <w:rsid w:val="00FD525B"/>
    <w:rsid w:val="00FE58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1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331"/>
    <w:pPr>
      <w:ind w:left="720"/>
      <w:contextualSpacing/>
    </w:pPr>
  </w:style>
  <w:style w:type="paragraph" w:styleId="a4">
    <w:name w:val="Balloon Text"/>
    <w:basedOn w:val="a"/>
    <w:link w:val="a5"/>
    <w:uiPriority w:val="99"/>
    <w:semiHidden/>
    <w:unhideWhenUsed/>
    <w:rsid w:val="00CF10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108C"/>
    <w:rPr>
      <w:rFonts w:ascii="Tahoma" w:hAnsi="Tahoma" w:cs="Tahoma"/>
      <w:sz w:val="16"/>
      <w:szCs w:val="16"/>
    </w:rPr>
  </w:style>
  <w:style w:type="paragraph" w:styleId="a6">
    <w:name w:val="header"/>
    <w:basedOn w:val="a"/>
    <w:link w:val="a7"/>
    <w:uiPriority w:val="99"/>
    <w:unhideWhenUsed/>
    <w:rsid w:val="00B148EE"/>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B148EE"/>
  </w:style>
  <w:style w:type="paragraph" w:styleId="a8">
    <w:name w:val="footer"/>
    <w:basedOn w:val="a"/>
    <w:link w:val="a9"/>
    <w:uiPriority w:val="99"/>
    <w:unhideWhenUsed/>
    <w:rsid w:val="00B148EE"/>
    <w:pPr>
      <w:tabs>
        <w:tab w:val="center" w:pos="4844"/>
        <w:tab w:val="right" w:pos="9689"/>
      </w:tabs>
      <w:spacing w:after="0" w:line="240" w:lineRule="auto"/>
    </w:pPr>
  </w:style>
  <w:style w:type="character" w:customStyle="1" w:styleId="a9">
    <w:name w:val="Нижний колонтитул Знак"/>
    <w:basedOn w:val="a0"/>
    <w:link w:val="a8"/>
    <w:uiPriority w:val="99"/>
    <w:rsid w:val="00B148EE"/>
  </w:style>
  <w:style w:type="paragraph" w:customStyle="1" w:styleId="1">
    <w:name w:val="Без интервала1"/>
    <w:qFormat/>
    <w:rsid w:val="00E517F8"/>
    <w:pPr>
      <w:spacing w:after="0" w:line="240" w:lineRule="auto"/>
    </w:pPr>
    <w:rPr>
      <w:rFonts w:ascii="Times New Roman" w:hAnsi="Times New Roman" w:cs="Times New Roman"/>
      <w:sz w:val="24"/>
      <w:szCs w:val="24"/>
      <w:lang w:val="ru-RU" w:eastAsia="ru-RU"/>
    </w:rPr>
  </w:style>
  <w:style w:type="paragraph" w:styleId="aa">
    <w:name w:val="Normal (Web)"/>
    <w:basedOn w:val="a"/>
    <w:uiPriority w:val="99"/>
    <w:unhideWhenUsed/>
    <w:rsid w:val="002C6E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CA5F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1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331"/>
    <w:pPr>
      <w:ind w:left="720"/>
      <w:contextualSpacing/>
    </w:pPr>
  </w:style>
  <w:style w:type="paragraph" w:styleId="a4">
    <w:name w:val="Balloon Text"/>
    <w:basedOn w:val="a"/>
    <w:link w:val="a5"/>
    <w:uiPriority w:val="99"/>
    <w:semiHidden/>
    <w:unhideWhenUsed/>
    <w:rsid w:val="00CF10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108C"/>
    <w:rPr>
      <w:rFonts w:ascii="Tahoma" w:hAnsi="Tahoma" w:cs="Tahoma"/>
      <w:sz w:val="16"/>
      <w:szCs w:val="16"/>
    </w:rPr>
  </w:style>
  <w:style w:type="paragraph" w:styleId="a6">
    <w:name w:val="header"/>
    <w:basedOn w:val="a"/>
    <w:link w:val="a7"/>
    <w:uiPriority w:val="99"/>
    <w:unhideWhenUsed/>
    <w:rsid w:val="00B148EE"/>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B148EE"/>
  </w:style>
  <w:style w:type="paragraph" w:styleId="a8">
    <w:name w:val="footer"/>
    <w:basedOn w:val="a"/>
    <w:link w:val="a9"/>
    <w:uiPriority w:val="99"/>
    <w:unhideWhenUsed/>
    <w:rsid w:val="00B148EE"/>
    <w:pPr>
      <w:tabs>
        <w:tab w:val="center" w:pos="4844"/>
        <w:tab w:val="right" w:pos="9689"/>
      </w:tabs>
      <w:spacing w:after="0" w:line="240" w:lineRule="auto"/>
    </w:pPr>
  </w:style>
  <w:style w:type="character" w:customStyle="1" w:styleId="a9">
    <w:name w:val="Нижний колонтитул Знак"/>
    <w:basedOn w:val="a0"/>
    <w:link w:val="a8"/>
    <w:uiPriority w:val="99"/>
    <w:rsid w:val="00B148EE"/>
  </w:style>
  <w:style w:type="paragraph" w:customStyle="1" w:styleId="1">
    <w:name w:val="Без интервала1"/>
    <w:qFormat/>
    <w:rsid w:val="00E517F8"/>
    <w:pPr>
      <w:spacing w:after="0" w:line="240" w:lineRule="auto"/>
    </w:pPr>
    <w:rPr>
      <w:rFonts w:ascii="Times New Roman" w:hAnsi="Times New Roman" w:cs="Times New Roman"/>
      <w:sz w:val="24"/>
      <w:szCs w:val="24"/>
      <w:lang w:val="ru-RU" w:eastAsia="ru-RU"/>
    </w:rPr>
  </w:style>
  <w:style w:type="paragraph" w:styleId="aa">
    <w:name w:val="Normal (Web)"/>
    <w:basedOn w:val="a"/>
    <w:uiPriority w:val="99"/>
    <w:unhideWhenUsed/>
    <w:rsid w:val="002C6E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CA5F38"/>
  </w:style>
</w:styles>
</file>

<file path=word/webSettings.xml><?xml version="1.0" encoding="utf-8"?>
<w:webSettings xmlns:r="http://schemas.openxmlformats.org/officeDocument/2006/relationships" xmlns:w="http://schemas.openxmlformats.org/wordprocessingml/2006/main">
  <w:divs>
    <w:div w:id="115726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D03C1-6523-4C18-90D1-42FE4CB24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3087</Words>
  <Characters>17597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Hasanova</dc:creator>
  <cp:lastModifiedBy>anar.h</cp:lastModifiedBy>
  <cp:revision>3</cp:revision>
  <cp:lastPrinted>2013-07-24T13:30:00Z</cp:lastPrinted>
  <dcterms:created xsi:type="dcterms:W3CDTF">2013-07-25T12:25:00Z</dcterms:created>
  <dcterms:modified xsi:type="dcterms:W3CDTF">2013-08-01T05:58:00Z</dcterms:modified>
</cp:coreProperties>
</file>