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7B4" w:rsidRDefault="00CB399E" w:rsidP="008527B4">
      <w:pPr>
        <w:ind w:firstLine="426"/>
        <w:jc w:val="center"/>
        <w:rPr>
          <w:b/>
          <w:sz w:val="28"/>
          <w:szCs w:val="28"/>
          <w:lang w:val="en-US"/>
        </w:rPr>
      </w:pPr>
      <w:r w:rsidRPr="00CB399E">
        <w:rPr>
          <w:b/>
          <w:sz w:val="28"/>
          <w:szCs w:val="28"/>
          <w:lang w:val="en-US"/>
        </w:rPr>
        <w:t>AZƏRBAYCAN RESPUBLIKASI ADINDAN</w:t>
      </w:r>
    </w:p>
    <w:p w:rsidR="00CB399E" w:rsidRPr="00CB399E" w:rsidRDefault="00CB399E" w:rsidP="008527B4">
      <w:pPr>
        <w:ind w:firstLine="426"/>
        <w:jc w:val="center"/>
        <w:rPr>
          <w:b/>
          <w:sz w:val="28"/>
          <w:szCs w:val="28"/>
          <w:lang w:val="az-Latn-AZ"/>
        </w:rPr>
      </w:pPr>
    </w:p>
    <w:p w:rsidR="008527B4" w:rsidRPr="00CB399E" w:rsidRDefault="00CB399E" w:rsidP="008527B4">
      <w:pPr>
        <w:ind w:firstLine="426"/>
        <w:jc w:val="center"/>
        <w:rPr>
          <w:b/>
          <w:sz w:val="28"/>
          <w:szCs w:val="28"/>
          <w:lang w:val="az-Latn-AZ"/>
        </w:rPr>
      </w:pPr>
      <w:r w:rsidRPr="00CB399E">
        <w:rPr>
          <w:b/>
          <w:sz w:val="28"/>
          <w:szCs w:val="28"/>
          <w:lang w:val="en-US"/>
        </w:rPr>
        <w:t>AZƏRBAYCAN RESPUBLIKASI</w:t>
      </w:r>
    </w:p>
    <w:p w:rsidR="008527B4" w:rsidRPr="00CB399E" w:rsidRDefault="00CB399E" w:rsidP="008527B4">
      <w:pPr>
        <w:ind w:firstLine="426"/>
        <w:jc w:val="center"/>
        <w:rPr>
          <w:b/>
          <w:sz w:val="28"/>
          <w:szCs w:val="28"/>
          <w:lang w:val="az-Latn-AZ"/>
        </w:rPr>
      </w:pPr>
      <w:r w:rsidRPr="00CB399E">
        <w:rPr>
          <w:b/>
          <w:sz w:val="28"/>
          <w:szCs w:val="28"/>
          <w:lang w:val="en-US"/>
        </w:rPr>
        <w:t>KONSTITUSIYA MƏHKƏMƏSI PLENUMUNUN</w:t>
      </w:r>
    </w:p>
    <w:p w:rsidR="008527B4" w:rsidRPr="00CB399E" w:rsidRDefault="008527B4" w:rsidP="008527B4">
      <w:pPr>
        <w:ind w:firstLine="426"/>
        <w:jc w:val="center"/>
        <w:rPr>
          <w:b/>
          <w:sz w:val="28"/>
          <w:szCs w:val="28"/>
          <w:lang w:val="az-Latn-AZ"/>
        </w:rPr>
      </w:pPr>
    </w:p>
    <w:p w:rsidR="008527B4" w:rsidRPr="00CB399E" w:rsidRDefault="00CB399E" w:rsidP="008527B4">
      <w:pPr>
        <w:ind w:firstLine="426"/>
        <w:jc w:val="center"/>
        <w:rPr>
          <w:b/>
          <w:sz w:val="28"/>
          <w:szCs w:val="28"/>
          <w:lang w:val="az-Latn-AZ"/>
        </w:rPr>
      </w:pPr>
      <w:r w:rsidRPr="00A4796A">
        <w:rPr>
          <w:b/>
          <w:sz w:val="28"/>
          <w:szCs w:val="28"/>
          <w:lang w:val="az-Latn-AZ"/>
        </w:rPr>
        <w:t>QƏRARI</w:t>
      </w:r>
    </w:p>
    <w:p w:rsidR="008527B4" w:rsidRPr="00CB399E" w:rsidRDefault="008527B4" w:rsidP="008527B4">
      <w:pPr>
        <w:ind w:firstLine="426"/>
        <w:jc w:val="center"/>
        <w:rPr>
          <w:sz w:val="28"/>
          <w:szCs w:val="28"/>
          <w:lang w:val="az-Latn-AZ"/>
        </w:rPr>
      </w:pPr>
    </w:p>
    <w:p w:rsidR="008527B4" w:rsidRPr="00CB399E" w:rsidRDefault="008527B4" w:rsidP="008527B4">
      <w:pPr>
        <w:ind w:firstLine="426"/>
        <w:jc w:val="center"/>
        <w:rPr>
          <w:i/>
          <w:sz w:val="28"/>
          <w:szCs w:val="28"/>
          <w:lang w:val="az-Latn-AZ"/>
        </w:rPr>
      </w:pPr>
      <w:r w:rsidRPr="00A4796A">
        <w:rPr>
          <w:i/>
          <w:sz w:val="28"/>
          <w:szCs w:val="28"/>
          <w:lang w:val="az-Latn-AZ"/>
        </w:rPr>
        <w:t>Azərbaycan Respublikası Mülki Məcəlləsinin 666.1, 670.1,</w:t>
      </w:r>
      <w:r w:rsidR="00A4796A" w:rsidRPr="00A4796A">
        <w:rPr>
          <w:i/>
          <w:sz w:val="28"/>
          <w:szCs w:val="28"/>
          <w:lang w:val="az-Latn-AZ"/>
        </w:rPr>
        <w:t xml:space="preserve"> </w:t>
      </w:r>
      <w:r w:rsidRPr="00A4796A">
        <w:rPr>
          <w:i/>
          <w:sz w:val="28"/>
          <w:szCs w:val="28"/>
          <w:lang w:val="az-Latn-AZ"/>
        </w:rPr>
        <w:t>670.3 və 673.1-ci maddələrinin şərh edilməsinə dair</w:t>
      </w:r>
    </w:p>
    <w:p w:rsidR="008527B4" w:rsidRPr="00CB399E" w:rsidRDefault="008527B4" w:rsidP="008527B4">
      <w:pPr>
        <w:ind w:firstLine="426"/>
        <w:jc w:val="center"/>
        <w:rPr>
          <w:sz w:val="28"/>
          <w:szCs w:val="28"/>
          <w:lang w:val="az-Latn-AZ"/>
        </w:rPr>
      </w:pPr>
    </w:p>
    <w:p w:rsidR="008527B4" w:rsidRPr="00CB399E" w:rsidRDefault="008527B4" w:rsidP="008527B4">
      <w:pPr>
        <w:ind w:firstLine="426"/>
        <w:jc w:val="center"/>
        <w:rPr>
          <w:sz w:val="28"/>
          <w:szCs w:val="28"/>
          <w:lang w:val="az-Latn-AZ"/>
        </w:rPr>
      </w:pPr>
      <w:r w:rsidRPr="00CB399E">
        <w:rPr>
          <w:b/>
          <w:sz w:val="28"/>
          <w:szCs w:val="28"/>
        </w:rPr>
        <w:t xml:space="preserve">19 </w:t>
      </w:r>
      <w:proofErr w:type="spellStart"/>
      <w:r w:rsidRPr="00CB399E">
        <w:rPr>
          <w:b/>
          <w:sz w:val="28"/>
          <w:szCs w:val="28"/>
        </w:rPr>
        <w:t>dekabr</w:t>
      </w:r>
      <w:proofErr w:type="spellEnd"/>
      <w:r w:rsidRPr="00CB399E">
        <w:rPr>
          <w:b/>
          <w:sz w:val="28"/>
          <w:szCs w:val="28"/>
        </w:rPr>
        <w:t xml:space="preserve"> 2012-ci </w:t>
      </w:r>
      <w:proofErr w:type="spellStart"/>
      <w:r w:rsidRPr="00CB399E">
        <w:rPr>
          <w:b/>
          <w:sz w:val="28"/>
          <w:szCs w:val="28"/>
        </w:rPr>
        <w:t>il</w:t>
      </w:r>
      <w:proofErr w:type="spellEnd"/>
      <w:r w:rsidRPr="00CB399E">
        <w:rPr>
          <w:b/>
          <w:sz w:val="28"/>
          <w:szCs w:val="28"/>
        </w:rPr>
        <w:t xml:space="preserve"> </w:t>
      </w:r>
      <w:r w:rsidRPr="00CB399E">
        <w:rPr>
          <w:b/>
          <w:sz w:val="28"/>
          <w:szCs w:val="28"/>
          <w:lang w:val="az-Latn-AZ"/>
        </w:rPr>
        <w:t xml:space="preserve">                                                        </w:t>
      </w:r>
      <w:r w:rsidRPr="00CB399E">
        <w:rPr>
          <w:b/>
          <w:sz w:val="28"/>
          <w:szCs w:val="28"/>
        </w:rPr>
        <w:t>Bakı şəhəri</w:t>
      </w:r>
    </w:p>
    <w:p w:rsidR="008527B4" w:rsidRPr="00CB399E" w:rsidRDefault="008527B4" w:rsidP="008527B4">
      <w:pPr>
        <w:ind w:firstLine="426"/>
        <w:jc w:val="both"/>
        <w:rPr>
          <w:sz w:val="28"/>
          <w:szCs w:val="28"/>
        </w:rPr>
      </w:pPr>
      <w:r w:rsidRPr="00CB399E">
        <w:rPr>
          <w:sz w:val="28"/>
          <w:szCs w:val="28"/>
        </w:rPr>
        <w:t> </w:t>
      </w:r>
    </w:p>
    <w:p w:rsidR="008527B4" w:rsidRPr="00CB399E" w:rsidRDefault="008527B4" w:rsidP="008527B4">
      <w:pPr>
        <w:ind w:firstLine="426"/>
        <w:jc w:val="both"/>
        <w:rPr>
          <w:sz w:val="28"/>
          <w:szCs w:val="28"/>
          <w:lang w:val="az-Latn-AZ"/>
        </w:rPr>
      </w:pPr>
      <w:r w:rsidRPr="00CB399E">
        <w:rPr>
          <w:sz w:val="28"/>
          <w:szCs w:val="28"/>
        </w:rPr>
        <w:t xml:space="preserve">Azərbaycan Respublikası Konstitusiya Məhkəməsinin </w:t>
      </w:r>
      <w:proofErr w:type="spellStart"/>
      <w:r w:rsidRPr="00CB399E">
        <w:rPr>
          <w:sz w:val="28"/>
          <w:szCs w:val="28"/>
        </w:rPr>
        <w:t>Plenumu</w:t>
      </w:r>
      <w:proofErr w:type="spellEnd"/>
      <w:r w:rsidRPr="00CB399E">
        <w:rPr>
          <w:sz w:val="28"/>
          <w:szCs w:val="28"/>
        </w:rPr>
        <w:t xml:space="preserve"> Fərhad </w:t>
      </w:r>
      <w:proofErr w:type="spellStart"/>
      <w:r w:rsidRPr="00CB399E">
        <w:rPr>
          <w:sz w:val="28"/>
          <w:szCs w:val="28"/>
        </w:rPr>
        <w:t>Abdullayev</w:t>
      </w:r>
      <w:proofErr w:type="spellEnd"/>
      <w:r w:rsidRPr="00CB399E">
        <w:rPr>
          <w:sz w:val="28"/>
          <w:szCs w:val="28"/>
        </w:rPr>
        <w:t xml:space="preserve"> (sədr), </w:t>
      </w:r>
      <w:proofErr w:type="spellStart"/>
      <w:r w:rsidRPr="00CB399E">
        <w:rPr>
          <w:sz w:val="28"/>
          <w:szCs w:val="28"/>
        </w:rPr>
        <w:t>Sona</w:t>
      </w:r>
      <w:proofErr w:type="spellEnd"/>
      <w:r w:rsidRPr="00CB399E">
        <w:rPr>
          <w:sz w:val="28"/>
          <w:szCs w:val="28"/>
        </w:rPr>
        <w:t xml:space="preserve"> </w:t>
      </w:r>
      <w:proofErr w:type="spellStart"/>
      <w:r w:rsidRPr="00CB399E">
        <w:rPr>
          <w:sz w:val="28"/>
          <w:szCs w:val="28"/>
        </w:rPr>
        <w:t>Salmanova</w:t>
      </w:r>
      <w:proofErr w:type="spellEnd"/>
      <w:r w:rsidRPr="00CB399E">
        <w:rPr>
          <w:sz w:val="28"/>
          <w:szCs w:val="28"/>
        </w:rPr>
        <w:t xml:space="preserve"> (məruzəçi-hakim), Südabə Həsənova, Rövşən İsmayılov, </w:t>
      </w:r>
      <w:proofErr w:type="spellStart"/>
      <w:r w:rsidRPr="00CB399E">
        <w:rPr>
          <w:sz w:val="28"/>
          <w:szCs w:val="28"/>
        </w:rPr>
        <w:t>Ceyhun</w:t>
      </w:r>
      <w:proofErr w:type="spellEnd"/>
      <w:r w:rsidRPr="00CB399E">
        <w:rPr>
          <w:sz w:val="28"/>
          <w:szCs w:val="28"/>
        </w:rPr>
        <w:t xml:space="preserve"> </w:t>
      </w:r>
      <w:proofErr w:type="spellStart"/>
      <w:r w:rsidRPr="00CB399E">
        <w:rPr>
          <w:sz w:val="28"/>
          <w:szCs w:val="28"/>
        </w:rPr>
        <w:t>Qaracayev</w:t>
      </w:r>
      <w:proofErr w:type="spellEnd"/>
      <w:r w:rsidRPr="00CB399E">
        <w:rPr>
          <w:sz w:val="28"/>
          <w:szCs w:val="28"/>
        </w:rPr>
        <w:t xml:space="preserve">, </w:t>
      </w:r>
      <w:proofErr w:type="spellStart"/>
      <w:r w:rsidRPr="00CB399E">
        <w:rPr>
          <w:sz w:val="28"/>
          <w:szCs w:val="28"/>
        </w:rPr>
        <w:t>Rafael</w:t>
      </w:r>
      <w:proofErr w:type="spellEnd"/>
      <w:r w:rsidRPr="00CB399E">
        <w:rPr>
          <w:sz w:val="28"/>
          <w:szCs w:val="28"/>
        </w:rPr>
        <w:t xml:space="preserve"> </w:t>
      </w:r>
      <w:proofErr w:type="spellStart"/>
      <w:r w:rsidRPr="00CB399E">
        <w:rPr>
          <w:sz w:val="28"/>
          <w:szCs w:val="28"/>
        </w:rPr>
        <w:t>Qvaladze</w:t>
      </w:r>
      <w:proofErr w:type="spellEnd"/>
      <w:r w:rsidRPr="00CB399E">
        <w:rPr>
          <w:sz w:val="28"/>
          <w:szCs w:val="28"/>
        </w:rPr>
        <w:t xml:space="preserve">, </w:t>
      </w:r>
      <w:proofErr w:type="spellStart"/>
      <w:r w:rsidRPr="00CB399E">
        <w:rPr>
          <w:sz w:val="28"/>
          <w:szCs w:val="28"/>
        </w:rPr>
        <w:t>Mahir</w:t>
      </w:r>
      <w:proofErr w:type="spellEnd"/>
      <w:r w:rsidRPr="00CB399E">
        <w:rPr>
          <w:sz w:val="28"/>
          <w:szCs w:val="28"/>
        </w:rPr>
        <w:t xml:space="preserve"> </w:t>
      </w:r>
      <w:proofErr w:type="spellStart"/>
      <w:r w:rsidRPr="00CB399E">
        <w:rPr>
          <w:sz w:val="28"/>
          <w:szCs w:val="28"/>
        </w:rPr>
        <w:t>Muradov</w:t>
      </w:r>
      <w:proofErr w:type="spellEnd"/>
      <w:r w:rsidRPr="00CB399E">
        <w:rPr>
          <w:sz w:val="28"/>
          <w:szCs w:val="28"/>
        </w:rPr>
        <w:t xml:space="preserve">, </w:t>
      </w:r>
      <w:proofErr w:type="spellStart"/>
      <w:r w:rsidRPr="00CB399E">
        <w:rPr>
          <w:sz w:val="28"/>
          <w:szCs w:val="28"/>
        </w:rPr>
        <w:t>İsa</w:t>
      </w:r>
      <w:proofErr w:type="spellEnd"/>
      <w:r w:rsidRPr="00CB399E">
        <w:rPr>
          <w:sz w:val="28"/>
          <w:szCs w:val="28"/>
        </w:rPr>
        <w:t xml:space="preserve"> Nəcəfov və Kamran Şəfiyevdən ibarət tərkibdə, </w:t>
      </w:r>
    </w:p>
    <w:p w:rsidR="008527B4" w:rsidRPr="00CB399E" w:rsidRDefault="008527B4" w:rsidP="008527B4">
      <w:pPr>
        <w:ind w:firstLine="426"/>
        <w:jc w:val="both"/>
        <w:rPr>
          <w:sz w:val="28"/>
          <w:szCs w:val="28"/>
          <w:lang w:val="az-Latn-AZ"/>
        </w:rPr>
      </w:pPr>
      <w:r w:rsidRPr="00CB399E">
        <w:rPr>
          <w:sz w:val="28"/>
          <w:szCs w:val="28"/>
          <w:lang w:val="az-Latn-AZ"/>
        </w:rPr>
        <w:t>məhkəmə katibi İsmayıl İsmayılovun,</w:t>
      </w:r>
    </w:p>
    <w:p w:rsidR="008527B4" w:rsidRPr="00CB399E" w:rsidRDefault="008527B4" w:rsidP="008527B4">
      <w:pPr>
        <w:ind w:firstLine="426"/>
        <w:jc w:val="both"/>
        <w:rPr>
          <w:sz w:val="28"/>
          <w:szCs w:val="28"/>
          <w:lang w:val="az-Latn-AZ"/>
        </w:rPr>
      </w:pPr>
      <w:r w:rsidRPr="00CB399E">
        <w:rPr>
          <w:sz w:val="28"/>
          <w:szCs w:val="28"/>
          <w:lang w:val="az-Latn-AZ"/>
        </w:rPr>
        <w:t>maraqlı subyektlərin nümayəndələri Azərbaycan Respublikası Ali Məhkəməsinin hakimi,hüquq elmləri üzrə fəlsəfə doktoru Bağır Əsədovun, Azərbaycan Respublikası Milli Məclisi Aparatının İqtisadi qanunvericilik şöbəsinin böyük məsləhətçisi Vasif Əmiraslanovun, </w:t>
      </w:r>
      <w:r w:rsidRPr="00CB399E">
        <w:rPr>
          <w:sz w:val="28"/>
          <w:szCs w:val="28"/>
          <w:lang w:val="az-Latn-AZ"/>
        </w:rPr>
        <w:br/>
        <w:t>mütəxəssis Bakı Apellyasiya Məhkəməsinin hakimi İlqar Dəmirovun, </w:t>
      </w:r>
    </w:p>
    <w:p w:rsidR="008527B4" w:rsidRPr="00CB399E" w:rsidRDefault="008527B4" w:rsidP="008527B4">
      <w:pPr>
        <w:ind w:firstLine="426"/>
        <w:jc w:val="both"/>
        <w:rPr>
          <w:sz w:val="28"/>
          <w:szCs w:val="28"/>
          <w:lang w:val="az-Latn-AZ"/>
        </w:rPr>
      </w:pPr>
      <w:r w:rsidRPr="00CB399E">
        <w:rPr>
          <w:sz w:val="28"/>
          <w:szCs w:val="28"/>
          <w:lang w:val="az-Latn-AZ"/>
        </w:rPr>
        <w:t>ekspert Bakı Dövlət Universitetinin Mülki hüquq kafedrasının dosenti, hüquq elmləri üzrə fəlsəfə doktoru Azad Talıbovun iştirakı ilə,</w:t>
      </w:r>
    </w:p>
    <w:p w:rsidR="00241D2F" w:rsidRPr="00CB399E" w:rsidRDefault="008527B4" w:rsidP="008527B4">
      <w:pPr>
        <w:ind w:firstLine="426"/>
        <w:jc w:val="both"/>
        <w:rPr>
          <w:sz w:val="28"/>
          <w:szCs w:val="28"/>
          <w:lang w:val="az-Latn-AZ"/>
        </w:rPr>
      </w:pPr>
      <w:r w:rsidRPr="00CB399E">
        <w:rPr>
          <w:sz w:val="28"/>
          <w:szCs w:val="28"/>
          <w:lang w:val="az-Latn-AZ"/>
        </w:rPr>
        <w:t>Azərbaycan Respublikası Konstitusiyasının 130-cu maddəsinin IV hissəsinə müvafiq olaraq xüsusi konstitusiya icraatı üzrə açıq məhkəmə iclasında Azərbaycan Respublikası Ali Məhkəməsinin sorğusu əsasında Azərbaycan Respublikası Mülki Məcəlləsinin 666.1, 670.1, 670.3 və 673.1-ci maddələrinin şərh edilməsinə dair konstitusiya işinə baxdı. </w:t>
      </w:r>
    </w:p>
    <w:p w:rsidR="008527B4" w:rsidRPr="00CB399E" w:rsidRDefault="008527B4" w:rsidP="008527B4">
      <w:pPr>
        <w:ind w:firstLine="426"/>
        <w:jc w:val="both"/>
        <w:rPr>
          <w:sz w:val="28"/>
          <w:szCs w:val="28"/>
          <w:lang w:val="az-Latn-AZ"/>
        </w:rPr>
      </w:pPr>
      <w:r w:rsidRPr="00CB399E">
        <w:rPr>
          <w:sz w:val="28"/>
          <w:szCs w:val="28"/>
          <w:lang w:val="az-Latn-AZ"/>
        </w:rPr>
        <w:t>İş üzrə hakim S.Salmanovanın məruzəsini, maraqlı subyektlərin nümayəndələrinin və mütəxəssisin çıxışlarını, ekspertin rəyini dinləyib, iş materiallarını araşdırıb müzakirə edərək, Azərbaycan Respublikası Konstitusiya Məhkəməsinin Plenumu</w:t>
      </w:r>
    </w:p>
    <w:p w:rsidR="008527B4" w:rsidRPr="00CB399E" w:rsidRDefault="008527B4" w:rsidP="008527B4">
      <w:pPr>
        <w:ind w:firstLine="426"/>
        <w:jc w:val="both"/>
        <w:rPr>
          <w:sz w:val="28"/>
          <w:szCs w:val="28"/>
          <w:lang w:val="az-Latn-AZ"/>
        </w:rPr>
      </w:pPr>
    </w:p>
    <w:p w:rsidR="008527B4" w:rsidRPr="00CB399E" w:rsidRDefault="008527B4" w:rsidP="008527B4">
      <w:pPr>
        <w:ind w:firstLine="426"/>
        <w:jc w:val="center"/>
        <w:rPr>
          <w:b/>
          <w:sz w:val="28"/>
          <w:szCs w:val="28"/>
          <w:lang w:val="az-Latn-AZ"/>
        </w:rPr>
      </w:pPr>
      <w:r w:rsidRPr="00CB399E">
        <w:rPr>
          <w:b/>
          <w:sz w:val="28"/>
          <w:szCs w:val="28"/>
        </w:rPr>
        <w:t>MÜƏYYƏN ETDİ:</w:t>
      </w:r>
    </w:p>
    <w:p w:rsidR="008527B4" w:rsidRPr="00CB399E" w:rsidRDefault="008527B4" w:rsidP="008527B4">
      <w:pPr>
        <w:ind w:firstLine="426"/>
        <w:jc w:val="center"/>
        <w:rPr>
          <w:b/>
          <w:sz w:val="28"/>
          <w:szCs w:val="28"/>
          <w:lang w:val="az-Latn-AZ"/>
        </w:rPr>
      </w:pPr>
    </w:p>
    <w:p w:rsidR="008527B4" w:rsidRPr="00CB399E" w:rsidRDefault="008527B4" w:rsidP="008527B4">
      <w:pPr>
        <w:ind w:firstLine="426"/>
        <w:jc w:val="both"/>
        <w:rPr>
          <w:sz w:val="28"/>
          <w:szCs w:val="28"/>
          <w:lang w:val="az-Latn-AZ"/>
        </w:rPr>
      </w:pPr>
      <w:proofErr w:type="gramStart"/>
      <w:r w:rsidRPr="00CB399E">
        <w:rPr>
          <w:sz w:val="28"/>
          <w:szCs w:val="28"/>
        </w:rPr>
        <w:t xml:space="preserve">Azərbaycan Respublikasının </w:t>
      </w:r>
      <w:proofErr w:type="spellStart"/>
      <w:r w:rsidRPr="00CB399E">
        <w:rPr>
          <w:sz w:val="28"/>
          <w:szCs w:val="28"/>
        </w:rPr>
        <w:t>Ali</w:t>
      </w:r>
      <w:proofErr w:type="spellEnd"/>
      <w:r w:rsidRPr="00CB399E">
        <w:rPr>
          <w:sz w:val="28"/>
          <w:szCs w:val="28"/>
        </w:rPr>
        <w:t xml:space="preserve"> Məhkəməsi (</w:t>
      </w:r>
      <w:proofErr w:type="spellStart"/>
      <w:r w:rsidRPr="00CB399E">
        <w:rPr>
          <w:sz w:val="28"/>
          <w:szCs w:val="28"/>
        </w:rPr>
        <w:t>bundan</w:t>
      </w:r>
      <w:proofErr w:type="spellEnd"/>
      <w:r w:rsidRPr="00CB399E">
        <w:rPr>
          <w:sz w:val="28"/>
          <w:szCs w:val="28"/>
        </w:rPr>
        <w:t xml:space="preserve"> </w:t>
      </w:r>
      <w:proofErr w:type="spellStart"/>
      <w:r w:rsidRPr="00CB399E">
        <w:rPr>
          <w:sz w:val="28"/>
          <w:szCs w:val="28"/>
        </w:rPr>
        <w:t>sonra</w:t>
      </w:r>
      <w:proofErr w:type="spellEnd"/>
      <w:r w:rsidRPr="00CB399E">
        <w:rPr>
          <w:sz w:val="28"/>
          <w:szCs w:val="28"/>
        </w:rPr>
        <w:t xml:space="preserve"> – </w:t>
      </w:r>
      <w:proofErr w:type="spellStart"/>
      <w:r w:rsidRPr="00CB399E">
        <w:rPr>
          <w:sz w:val="28"/>
          <w:szCs w:val="28"/>
        </w:rPr>
        <w:t>Ali</w:t>
      </w:r>
      <w:proofErr w:type="spellEnd"/>
      <w:r w:rsidRPr="00CB399E">
        <w:rPr>
          <w:sz w:val="28"/>
          <w:szCs w:val="28"/>
        </w:rPr>
        <w:t xml:space="preserve"> Məhkəmə) Azərbaycan Respublikasının Konstitusiya Məhkəməsinə (</w:t>
      </w:r>
      <w:proofErr w:type="spellStart"/>
      <w:r w:rsidRPr="00CB399E">
        <w:rPr>
          <w:sz w:val="28"/>
          <w:szCs w:val="28"/>
        </w:rPr>
        <w:t>bundan</w:t>
      </w:r>
      <w:proofErr w:type="spellEnd"/>
      <w:r w:rsidRPr="00CB399E">
        <w:rPr>
          <w:sz w:val="28"/>
          <w:szCs w:val="28"/>
        </w:rPr>
        <w:t xml:space="preserve"> </w:t>
      </w:r>
      <w:proofErr w:type="spellStart"/>
      <w:r w:rsidRPr="00CB399E">
        <w:rPr>
          <w:sz w:val="28"/>
          <w:szCs w:val="28"/>
        </w:rPr>
        <w:t>sonra</w:t>
      </w:r>
      <w:proofErr w:type="spellEnd"/>
      <w:r w:rsidRPr="00CB399E">
        <w:rPr>
          <w:sz w:val="28"/>
          <w:szCs w:val="28"/>
        </w:rPr>
        <w:t xml:space="preserve"> – Konstitusiya Məhkəməsi) </w:t>
      </w:r>
      <w:proofErr w:type="spellStart"/>
      <w:r w:rsidRPr="00CB399E">
        <w:rPr>
          <w:sz w:val="28"/>
          <w:szCs w:val="28"/>
        </w:rPr>
        <w:t>sorğu</w:t>
      </w:r>
      <w:proofErr w:type="spellEnd"/>
      <w:r w:rsidRPr="00CB399E">
        <w:rPr>
          <w:sz w:val="28"/>
          <w:szCs w:val="28"/>
        </w:rPr>
        <w:t xml:space="preserve"> ilə müraciət edərəkAzərbaycan Respublikası </w:t>
      </w:r>
      <w:proofErr w:type="spellStart"/>
      <w:r w:rsidRPr="00CB399E">
        <w:rPr>
          <w:sz w:val="28"/>
          <w:szCs w:val="28"/>
        </w:rPr>
        <w:t>Mülki</w:t>
      </w:r>
      <w:proofErr w:type="spellEnd"/>
      <w:r w:rsidRPr="00CB399E">
        <w:rPr>
          <w:sz w:val="28"/>
          <w:szCs w:val="28"/>
        </w:rPr>
        <w:t xml:space="preserve"> Məcəlləsinin (</w:t>
      </w:r>
      <w:proofErr w:type="spellStart"/>
      <w:r w:rsidRPr="00CB399E">
        <w:rPr>
          <w:sz w:val="28"/>
          <w:szCs w:val="28"/>
        </w:rPr>
        <w:t>bundan</w:t>
      </w:r>
      <w:proofErr w:type="spellEnd"/>
      <w:r w:rsidRPr="00CB399E">
        <w:rPr>
          <w:sz w:val="28"/>
          <w:szCs w:val="28"/>
        </w:rPr>
        <w:t xml:space="preserve"> </w:t>
      </w:r>
      <w:proofErr w:type="spellStart"/>
      <w:r w:rsidRPr="00CB399E">
        <w:rPr>
          <w:sz w:val="28"/>
          <w:szCs w:val="28"/>
        </w:rPr>
        <w:t>sonra</w:t>
      </w:r>
      <w:proofErr w:type="spellEnd"/>
      <w:r w:rsidRPr="00CB399E">
        <w:rPr>
          <w:sz w:val="28"/>
          <w:szCs w:val="28"/>
        </w:rPr>
        <w:t>–MM) 666.1, 670.1, 670.3 və 673.1-ci maddəl</w:t>
      </w:r>
      <w:proofErr w:type="gramEnd"/>
      <w:r w:rsidRPr="00CB399E">
        <w:rPr>
          <w:sz w:val="28"/>
          <w:szCs w:val="28"/>
        </w:rPr>
        <w:t xml:space="preserve">ərinin şərh edilməsini </w:t>
      </w:r>
      <w:proofErr w:type="spellStart"/>
      <w:r w:rsidRPr="00CB399E">
        <w:rPr>
          <w:sz w:val="28"/>
          <w:szCs w:val="28"/>
        </w:rPr>
        <w:t>xahiş</w:t>
      </w:r>
      <w:proofErr w:type="spellEnd"/>
      <w:r w:rsidRPr="00CB399E">
        <w:rPr>
          <w:sz w:val="28"/>
          <w:szCs w:val="28"/>
        </w:rPr>
        <w:t xml:space="preserve"> </w:t>
      </w:r>
      <w:proofErr w:type="spellStart"/>
      <w:r w:rsidRPr="00CB399E">
        <w:rPr>
          <w:sz w:val="28"/>
          <w:szCs w:val="28"/>
        </w:rPr>
        <w:t>etmişdir</w:t>
      </w:r>
      <w:proofErr w:type="spellEnd"/>
      <w:r w:rsidRPr="00CB399E">
        <w:rPr>
          <w:sz w:val="28"/>
          <w:szCs w:val="28"/>
        </w:rPr>
        <w:t>.</w:t>
      </w:r>
    </w:p>
    <w:p w:rsidR="008527B4" w:rsidRPr="00CB399E" w:rsidRDefault="008527B4" w:rsidP="008527B4">
      <w:pPr>
        <w:ind w:firstLine="426"/>
        <w:jc w:val="both"/>
        <w:rPr>
          <w:sz w:val="28"/>
          <w:szCs w:val="28"/>
          <w:lang w:val="az-Latn-AZ"/>
        </w:rPr>
      </w:pPr>
      <w:r w:rsidRPr="00CB399E">
        <w:rPr>
          <w:sz w:val="28"/>
          <w:szCs w:val="28"/>
          <w:lang w:val="az-Latn-AZ"/>
        </w:rPr>
        <w:t xml:space="preserve">Sorğu onunla əsaslandırılmışdır ki, MM-in 666.1-ci maddəsinin birinci cümləsində mahiyyət etibarilə əvəzsiz, heç bir cavab xidməti ilə şərtləndirilməyən müqavilə kimi göstərilən bağışlamanın həmin Məcəllənin 670.1 və 670.3-cü maddələrində, eləcə də 666.1-ci maddəsinin üçüncü cümləsində hər hansı öhdəliklə </w:t>
      </w:r>
      <w:r w:rsidRPr="00CB399E">
        <w:rPr>
          <w:sz w:val="28"/>
          <w:szCs w:val="28"/>
          <w:lang w:val="az-Latn-AZ"/>
        </w:rPr>
        <w:lastRenderedPageBreak/>
        <w:t>şərtləndirilməsi qanunun aliliyinin əsas elementlərindən biri olan hüquqi müəyyənlik prinsipinə ziddir.</w:t>
      </w:r>
    </w:p>
    <w:p w:rsidR="008527B4" w:rsidRPr="00CB399E" w:rsidRDefault="008527B4" w:rsidP="008527B4">
      <w:pPr>
        <w:ind w:firstLine="426"/>
        <w:jc w:val="both"/>
        <w:rPr>
          <w:sz w:val="28"/>
          <w:szCs w:val="28"/>
          <w:lang w:val="az-Latn-AZ"/>
        </w:rPr>
      </w:pPr>
      <w:r w:rsidRPr="00CB399E">
        <w:rPr>
          <w:sz w:val="28"/>
          <w:szCs w:val="28"/>
          <w:lang w:val="az-Latn-AZ"/>
        </w:rPr>
        <w:t>Sorğuverənin qənaətinə görə qeyd edilən normalar arasında uyğunsuzluğun olması məhkəmə təcrübəsində çətinliklər yaradır, vahid məhkəmə təcrübəsinin formalaşmasına və vətəndaşların mülkiyyət hüquqlarının müdafiəsinə mənfi təsir göstərir.</w:t>
      </w:r>
    </w:p>
    <w:p w:rsidR="008527B4" w:rsidRPr="00CB399E" w:rsidRDefault="008527B4" w:rsidP="008527B4">
      <w:pPr>
        <w:ind w:firstLine="426"/>
        <w:jc w:val="both"/>
        <w:rPr>
          <w:sz w:val="28"/>
          <w:szCs w:val="28"/>
          <w:lang w:val="az-Latn-AZ"/>
        </w:rPr>
      </w:pPr>
      <w:r w:rsidRPr="00CB399E">
        <w:rPr>
          <w:sz w:val="28"/>
          <w:szCs w:val="28"/>
          <w:lang w:val="az-Latn-AZ"/>
        </w:rPr>
        <w:t xml:space="preserve">Sorğuda həmçinin qeyd olunmuşdur ki, MM-in 673.1-ci maddəsi bağışlamaqdan imtinanın başa çatmamış deyil, başa çatmış müqavilələrə münasibətdə tətbiqini və bir tərəfin iradə ifadəsinin üstünlüyünü nəzərdə tutur. </w:t>
      </w:r>
      <w:proofErr w:type="spellStart"/>
      <w:proofErr w:type="gramStart"/>
      <w:r w:rsidRPr="00CB399E">
        <w:rPr>
          <w:sz w:val="28"/>
          <w:szCs w:val="28"/>
        </w:rPr>
        <w:t>Halbuki</w:t>
      </w:r>
      <w:proofErr w:type="spellEnd"/>
      <w:r w:rsidRPr="00CB399E">
        <w:rPr>
          <w:sz w:val="28"/>
          <w:szCs w:val="28"/>
        </w:rPr>
        <w:t xml:space="preserve">, bağışlama müqaviləsi </w:t>
      </w:r>
      <w:proofErr w:type="spellStart"/>
      <w:r w:rsidRPr="00CB399E">
        <w:rPr>
          <w:sz w:val="28"/>
          <w:szCs w:val="28"/>
        </w:rPr>
        <w:t>bir</w:t>
      </w:r>
      <w:proofErr w:type="spellEnd"/>
      <w:r w:rsidRPr="00CB399E">
        <w:rPr>
          <w:sz w:val="28"/>
          <w:szCs w:val="28"/>
        </w:rPr>
        <w:t xml:space="preserve"> tərəfin </w:t>
      </w:r>
      <w:proofErr w:type="spellStart"/>
      <w:r w:rsidRPr="00CB399E">
        <w:rPr>
          <w:sz w:val="28"/>
          <w:szCs w:val="28"/>
        </w:rPr>
        <w:t>deyil</w:t>
      </w:r>
      <w:proofErr w:type="spellEnd"/>
      <w:r w:rsidRPr="00CB399E">
        <w:rPr>
          <w:sz w:val="28"/>
          <w:szCs w:val="28"/>
        </w:rPr>
        <w:t xml:space="preserve">, </w:t>
      </w:r>
      <w:proofErr w:type="spellStart"/>
      <w:r w:rsidRPr="00CB399E">
        <w:rPr>
          <w:sz w:val="28"/>
          <w:szCs w:val="28"/>
        </w:rPr>
        <w:t>iki</w:t>
      </w:r>
      <w:proofErr w:type="spellEnd"/>
      <w:r w:rsidRPr="00CB399E">
        <w:rPr>
          <w:sz w:val="28"/>
          <w:szCs w:val="28"/>
        </w:rPr>
        <w:t xml:space="preserve"> və </w:t>
      </w:r>
      <w:proofErr w:type="spellStart"/>
      <w:r w:rsidRPr="00CB399E">
        <w:rPr>
          <w:sz w:val="28"/>
          <w:szCs w:val="28"/>
        </w:rPr>
        <w:t>daha</w:t>
      </w:r>
      <w:proofErr w:type="spellEnd"/>
      <w:r w:rsidRPr="00CB399E">
        <w:rPr>
          <w:sz w:val="28"/>
          <w:szCs w:val="28"/>
        </w:rPr>
        <w:t xml:space="preserve"> </w:t>
      </w:r>
      <w:proofErr w:type="spellStart"/>
      <w:r w:rsidRPr="00CB399E">
        <w:rPr>
          <w:sz w:val="28"/>
          <w:szCs w:val="28"/>
        </w:rPr>
        <w:t>çox</w:t>
      </w:r>
      <w:proofErr w:type="spellEnd"/>
      <w:r w:rsidRPr="00CB399E">
        <w:rPr>
          <w:sz w:val="28"/>
          <w:szCs w:val="28"/>
        </w:rPr>
        <w:t xml:space="preserve"> tərəfin iradə ifadəsinə əsaslanan müqavilə </w:t>
      </w:r>
      <w:proofErr w:type="spellStart"/>
      <w:r w:rsidRPr="00CB399E">
        <w:rPr>
          <w:sz w:val="28"/>
          <w:szCs w:val="28"/>
        </w:rPr>
        <w:t>olduğundan</w:t>
      </w:r>
      <w:proofErr w:type="spellEnd"/>
      <w:r w:rsidRPr="00CB399E">
        <w:rPr>
          <w:sz w:val="28"/>
          <w:szCs w:val="28"/>
        </w:rPr>
        <w:t xml:space="preserve">, </w:t>
      </w:r>
      <w:proofErr w:type="spellStart"/>
      <w:r w:rsidRPr="00CB399E">
        <w:rPr>
          <w:sz w:val="28"/>
          <w:szCs w:val="28"/>
        </w:rPr>
        <w:t>bu</w:t>
      </w:r>
      <w:proofErr w:type="spellEnd"/>
      <w:r w:rsidRPr="00CB399E">
        <w:rPr>
          <w:sz w:val="28"/>
          <w:szCs w:val="28"/>
        </w:rPr>
        <w:t xml:space="preserve">, müqavilənin dəyişdirilməsi və ləğv edilməsinin əsaslarını və qaydasını müəyyən edən </w:t>
      </w:r>
      <w:proofErr w:type="spellStart"/>
      <w:r w:rsidRPr="00CB399E">
        <w:rPr>
          <w:sz w:val="28"/>
          <w:szCs w:val="28"/>
        </w:rPr>
        <w:t>MM-in</w:t>
      </w:r>
      <w:proofErr w:type="spellEnd"/>
      <w:r w:rsidRPr="00CB399E">
        <w:rPr>
          <w:sz w:val="28"/>
          <w:szCs w:val="28"/>
        </w:rPr>
        <w:t xml:space="preserve"> 421-424-cü maddələrinin tələblərinə də </w:t>
      </w:r>
      <w:proofErr w:type="spellStart"/>
      <w:r w:rsidRPr="00CB399E">
        <w:rPr>
          <w:sz w:val="28"/>
          <w:szCs w:val="28"/>
        </w:rPr>
        <w:t>ziddir</w:t>
      </w:r>
      <w:proofErr w:type="spellEnd"/>
      <w:r w:rsidRPr="00CB399E">
        <w:rPr>
          <w:sz w:val="28"/>
          <w:szCs w:val="28"/>
        </w:rPr>
        <w:t>.</w:t>
      </w:r>
      <w:proofErr w:type="gramEnd"/>
    </w:p>
    <w:p w:rsidR="008527B4" w:rsidRPr="00CB399E" w:rsidRDefault="008527B4" w:rsidP="008527B4">
      <w:pPr>
        <w:ind w:firstLine="426"/>
        <w:jc w:val="both"/>
        <w:rPr>
          <w:sz w:val="28"/>
          <w:szCs w:val="28"/>
          <w:lang w:val="az-Latn-AZ"/>
        </w:rPr>
      </w:pPr>
      <w:r w:rsidRPr="00CB399E">
        <w:rPr>
          <w:sz w:val="28"/>
          <w:szCs w:val="28"/>
          <w:lang w:val="az-Latn-AZ"/>
        </w:rPr>
        <w:t>Konstitusiya Məhkəməsinin Plenumu sorğu ilə əlaqədar müqavilənin anlayışına aydınlıq gətirilməsini, habelə bağışlama müqaviləsinin hüquqi təbiətini açıqlayan MM-in bir sıra müddəalarına diqqət yetirilməsini zəruri hesab edir.</w:t>
      </w:r>
    </w:p>
    <w:p w:rsidR="00241D2F" w:rsidRPr="00CB399E" w:rsidRDefault="008527B4" w:rsidP="008527B4">
      <w:pPr>
        <w:ind w:firstLine="426"/>
        <w:jc w:val="both"/>
        <w:rPr>
          <w:sz w:val="28"/>
          <w:szCs w:val="28"/>
          <w:lang w:val="en-US"/>
        </w:rPr>
      </w:pPr>
      <w:r w:rsidRPr="00CB399E">
        <w:rPr>
          <w:sz w:val="28"/>
          <w:szCs w:val="28"/>
          <w:lang w:val="az-Latn-AZ"/>
        </w:rPr>
        <w:t xml:space="preserve">Mülki münasibətlərdən hüquq və vəzifələrin əmələ gəlməsi bilavasitə müqavilələrlə(əqdlərlə) bağlıdır. </w:t>
      </w:r>
      <w:proofErr w:type="gramStart"/>
      <w:r w:rsidRPr="00CB399E">
        <w:rPr>
          <w:sz w:val="28"/>
          <w:szCs w:val="28"/>
        </w:rPr>
        <w:t xml:space="preserve">Əqd </w:t>
      </w:r>
      <w:proofErr w:type="spellStart"/>
      <w:r w:rsidRPr="00CB399E">
        <w:rPr>
          <w:sz w:val="28"/>
          <w:szCs w:val="28"/>
        </w:rPr>
        <w:t>mülki</w:t>
      </w:r>
      <w:proofErr w:type="spellEnd"/>
      <w:r w:rsidRPr="00CB399E">
        <w:rPr>
          <w:sz w:val="28"/>
          <w:szCs w:val="28"/>
        </w:rPr>
        <w:t xml:space="preserve"> </w:t>
      </w:r>
      <w:proofErr w:type="spellStart"/>
      <w:r w:rsidRPr="00CB399E">
        <w:rPr>
          <w:sz w:val="28"/>
          <w:szCs w:val="28"/>
        </w:rPr>
        <w:t>hüquq</w:t>
      </w:r>
      <w:proofErr w:type="spellEnd"/>
      <w:r w:rsidRPr="00CB399E">
        <w:rPr>
          <w:sz w:val="28"/>
          <w:szCs w:val="28"/>
        </w:rPr>
        <w:t xml:space="preserve"> münasibətinin əmələ gəlməsinə, dəyişdirilməsinə və </w:t>
      </w:r>
      <w:proofErr w:type="spellStart"/>
      <w:r w:rsidRPr="00CB399E">
        <w:rPr>
          <w:sz w:val="28"/>
          <w:szCs w:val="28"/>
        </w:rPr>
        <w:t>ya</w:t>
      </w:r>
      <w:proofErr w:type="spellEnd"/>
      <w:r w:rsidRPr="00CB399E">
        <w:rPr>
          <w:sz w:val="28"/>
          <w:szCs w:val="28"/>
        </w:rPr>
        <w:t xml:space="preserve"> xitamına yönəldilmiş birtərəfli, ikitərəfli və </w:t>
      </w:r>
      <w:proofErr w:type="spellStart"/>
      <w:r w:rsidRPr="00CB399E">
        <w:rPr>
          <w:sz w:val="28"/>
          <w:szCs w:val="28"/>
        </w:rPr>
        <w:t>ya</w:t>
      </w:r>
      <w:proofErr w:type="spellEnd"/>
      <w:r w:rsidRPr="00CB399E">
        <w:rPr>
          <w:sz w:val="28"/>
          <w:szCs w:val="28"/>
        </w:rPr>
        <w:t xml:space="preserve"> çoxtərəfli iradə ifadəsidir. Əqdlər birtərəfli və müqavilə şəklində (ikitərəfli və </w:t>
      </w:r>
      <w:proofErr w:type="spellStart"/>
      <w:r w:rsidRPr="00CB399E">
        <w:rPr>
          <w:sz w:val="28"/>
          <w:szCs w:val="28"/>
        </w:rPr>
        <w:t>ya</w:t>
      </w:r>
      <w:proofErr w:type="spellEnd"/>
      <w:r w:rsidRPr="00CB399E">
        <w:rPr>
          <w:sz w:val="28"/>
          <w:szCs w:val="28"/>
        </w:rPr>
        <w:t xml:space="preserve"> çoxtərəfli) </w:t>
      </w:r>
      <w:proofErr w:type="spellStart"/>
      <w:r w:rsidRPr="00CB399E">
        <w:rPr>
          <w:sz w:val="28"/>
          <w:szCs w:val="28"/>
        </w:rPr>
        <w:t>ola</w:t>
      </w:r>
      <w:proofErr w:type="spellEnd"/>
      <w:r w:rsidRPr="00CB399E">
        <w:rPr>
          <w:sz w:val="28"/>
          <w:szCs w:val="28"/>
        </w:rPr>
        <w:t xml:space="preserve"> bilər.</w:t>
      </w:r>
      <w:proofErr w:type="gramEnd"/>
      <w:r w:rsidRPr="00CB399E">
        <w:rPr>
          <w:sz w:val="28"/>
          <w:szCs w:val="28"/>
        </w:rPr>
        <w:t xml:space="preserve"> </w:t>
      </w:r>
      <w:proofErr w:type="gramStart"/>
      <w:r w:rsidRPr="00CB399E">
        <w:rPr>
          <w:sz w:val="28"/>
          <w:szCs w:val="28"/>
        </w:rPr>
        <w:t xml:space="preserve">Müqavilənin bağlanması </w:t>
      </w:r>
      <w:proofErr w:type="spellStart"/>
      <w:r w:rsidRPr="00CB399E">
        <w:rPr>
          <w:sz w:val="28"/>
          <w:szCs w:val="28"/>
        </w:rPr>
        <w:t>üçün</w:t>
      </w:r>
      <w:proofErr w:type="spellEnd"/>
      <w:r w:rsidRPr="00CB399E">
        <w:rPr>
          <w:sz w:val="28"/>
          <w:szCs w:val="28"/>
        </w:rPr>
        <w:t xml:space="preserve"> </w:t>
      </w:r>
      <w:proofErr w:type="spellStart"/>
      <w:r w:rsidRPr="00CB399E">
        <w:rPr>
          <w:sz w:val="28"/>
          <w:szCs w:val="28"/>
        </w:rPr>
        <w:t>iki</w:t>
      </w:r>
      <w:proofErr w:type="spellEnd"/>
      <w:r w:rsidRPr="00CB399E">
        <w:rPr>
          <w:sz w:val="28"/>
          <w:szCs w:val="28"/>
        </w:rPr>
        <w:t xml:space="preserve"> tərəfin razılaşdırılmış iradə ifadəsi (çoxtərəfli əqd) olmalıdır. İradə ifadəsinin təfsiri zamanı </w:t>
      </w:r>
      <w:proofErr w:type="spellStart"/>
      <w:r w:rsidRPr="00CB399E">
        <w:rPr>
          <w:sz w:val="28"/>
          <w:szCs w:val="28"/>
        </w:rPr>
        <w:t>onun</w:t>
      </w:r>
      <w:proofErr w:type="spellEnd"/>
      <w:r w:rsidRPr="00CB399E">
        <w:rPr>
          <w:sz w:val="28"/>
          <w:szCs w:val="28"/>
        </w:rPr>
        <w:t xml:space="preserve"> həqiqi məzmunu təkcə hərfi mənaya görə </w:t>
      </w:r>
      <w:proofErr w:type="spellStart"/>
      <w:r w:rsidRPr="00CB399E">
        <w:rPr>
          <w:sz w:val="28"/>
          <w:szCs w:val="28"/>
        </w:rPr>
        <w:t>deyil</w:t>
      </w:r>
      <w:proofErr w:type="spellEnd"/>
      <w:r w:rsidRPr="00CB399E">
        <w:rPr>
          <w:sz w:val="28"/>
          <w:szCs w:val="28"/>
        </w:rPr>
        <w:t xml:space="preserve">, həm də </w:t>
      </w:r>
      <w:proofErr w:type="spellStart"/>
      <w:r w:rsidRPr="00CB399E">
        <w:rPr>
          <w:sz w:val="28"/>
          <w:szCs w:val="28"/>
        </w:rPr>
        <w:t>ağlabatan</w:t>
      </w:r>
      <w:proofErr w:type="spellEnd"/>
      <w:r w:rsidRPr="00CB399E">
        <w:rPr>
          <w:sz w:val="28"/>
          <w:szCs w:val="28"/>
        </w:rPr>
        <w:t xml:space="preserve"> mühakimə əsasında müəyyənləşdirilməlidir (</w:t>
      </w:r>
      <w:proofErr w:type="spellStart"/>
      <w:r w:rsidRPr="00CB399E">
        <w:rPr>
          <w:sz w:val="28"/>
          <w:szCs w:val="28"/>
        </w:rPr>
        <w:t>MM-in</w:t>
      </w:r>
      <w:proofErr w:type="spellEnd"/>
      <w:proofErr w:type="gramEnd"/>
      <w:r w:rsidRPr="00CB399E">
        <w:rPr>
          <w:sz w:val="28"/>
          <w:szCs w:val="28"/>
        </w:rPr>
        <w:t xml:space="preserve"> </w:t>
      </w:r>
      <w:proofErr w:type="gramStart"/>
      <w:r w:rsidRPr="00CB399E">
        <w:rPr>
          <w:sz w:val="28"/>
          <w:szCs w:val="28"/>
        </w:rPr>
        <w:t>324.1, 324.2, 324.4 və 324.5-ci maddələri).</w:t>
      </w:r>
      <w:proofErr w:type="gramEnd"/>
    </w:p>
    <w:p w:rsidR="008527B4" w:rsidRPr="00CB399E" w:rsidRDefault="008527B4" w:rsidP="008527B4">
      <w:pPr>
        <w:ind w:firstLine="426"/>
        <w:jc w:val="both"/>
        <w:rPr>
          <w:sz w:val="28"/>
          <w:szCs w:val="28"/>
          <w:lang w:val="az-Latn-AZ"/>
        </w:rPr>
      </w:pPr>
      <w:proofErr w:type="spellStart"/>
      <w:proofErr w:type="gramStart"/>
      <w:r w:rsidRPr="00CB399E">
        <w:rPr>
          <w:sz w:val="28"/>
          <w:szCs w:val="28"/>
          <w:lang w:val="en-US"/>
        </w:rPr>
        <w:t>Mülki</w:t>
      </w:r>
      <w:proofErr w:type="spellEnd"/>
      <w:r w:rsidRPr="00CB399E">
        <w:rPr>
          <w:sz w:val="28"/>
          <w:szCs w:val="28"/>
          <w:lang w:val="en-US"/>
        </w:rPr>
        <w:t xml:space="preserve"> </w:t>
      </w:r>
      <w:proofErr w:type="spellStart"/>
      <w:r w:rsidRPr="00CB399E">
        <w:rPr>
          <w:sz w:val="28"/>
          <w:szCs w:val="28"/>
          <w:lang w:val="en-US"/>
        </w:rPr>
        <w:t>hüquqla</w:t>
      </w:r>
      <w:proofErr w:type="spellEnd"/>
      <w:r w:rsidRPr="00CB399E">
        <w:rPr>
          <w:sz w:val="28"/>
          <w:szCs w:val="28"/>
          <w:lang w:val="en-US"/>
        </w:rPr>
        <w:t xml:space="preserve"> </w:t>
      </w:r>
      <w:proofErr w:type="spellStart"/>
      <w:r w:rsidRPr="00CB399E">
        <w:rPr>
          <w:sz w:val="28"/>
          <w:szCs w:val="28"/>
          <w:lang w:val="en-US"/>
        </w:rPr>
        <w:t>tənzimlənən</w:t>
      </w:r>
      <w:proofErr w:type="spellEnd"/>
      <w:r w:rsidRPr="00CB399E">
        <w:rPr>
          <w:sz w:val="28"/>
          <w:szCs w:val="28"/>
          <w:lang w:val="en-US"/>
        </w:rPr>
        <w:t xml:space="preserve"> </w:t>
      </w:r>
      <w:proofErr w:type="spellStart"/>
      <w:r w:rsidRPr="00CB399E">
        <w:rPr>
          <w:sz w:val="28"/>
          <w:szCs w:val="28"/>
          <w:lang w:val="en-US"/>
        </w:rPr>
        <w:t>münasibətlər</w:t>
      </w:r>
      <w:proofErr w:type="spellEnd"/>
      <w:r w:rsidRPr="00CB399E">
        <w:rPr>
          <w:sz w:val="28"/>
          <w:szCs w:val="28"/>
          <w:lang w:val="en-US"/>
        </w:rPr>
        <w:t xml:space="preserve"> </w:t>
      </w:r>
      <w:proofErr w:type="spellStart"/>
      <w:r w:rsidRPr="00CB399E">
        <w:rPr>
          <w:sz w:val="28"/>
          <w:szCs w:val="28"/>
          <w:lang w:val="en-US"/>
        </w:rPr>
        <w:t>sahəsində</w:t>
      </w:r>
      <w:proofErr w:type="spellEnd"/>
      <w:r w:rsidRPr="00CB399E">
        <w:rPr>
          <w:sz w:val="28"/>
          <w:szCs w:val="28"/>
          <w:lang w:val="en-US"/>
        </w:rPr>
        <w:t xml:space="preserve"> </w:t>
      </w:r>
      <w:proofErr w:type="spellStart"/>
      <w:r w:rsidRPr="00CB399E">
        <w:rPr>
          <w:sz w:val="28"/>
          <w:szCs w:val="28"/>
          <w:lang w:val="en-US"/>
        </w:rPr>
        <w:t>tətbiq</w:t>
      </w:r>
      <w:proofErr w:type="spellEnd"/>
      <w:r w:rsidRPr="00CB399E">
        <w:rPr>
          <w:sz w:val="28"/>
          <w:szCs w:val="28"/>
          <w:lang w:val="en-US"/>
        </w:rPr>
        <w:t xml:space="preserve"> </w:t>
      </w:r>
      <w:proofErr w:type="spellStart"/>
      <w:r w:rsidRPr="00CB399E">
        <w:rPr>
          <w:sz w:val="28"/>
          <w:szCs w:val="28"/>
          <w:lang w:val="en-US"/>
        </w:rPr>
        <w:t>olunan</w:t>
      </w:r>
      <w:proofErr w:type="spellEnd"/>
      <w:r w:rsidRPr="00CB399E">
        <w:rPr>
          <w:sz w:val="28"/>
          <w:szCs w:val="28"/>
          <w:lang w:val="en-US"/>
        </w:rPr>
        <w:t xml:space="preserve"> </w:t>
      </w:r>
      <w:proofErr w:type="spellStart"/>
      <w:r w:rsidRPr="00CB399E">
        <w:rPr>
          <w:sz w:val="28"/>
          <w:szCs w:val="28"/>
          <w:lang w:val="en-US"/>
        </w:rPr>
        <w:t>müqavilələr</w:t>
      </w:r>
      <w:proofErr w:type="spellEnd"/>
      <w:r w:rsidRPr="00CB399E">
        <w:rPr>
          <w:sz w:val="28"/>
          <w:szCs w:val="28"/>
          <w:lang w:val="en-US"/>
        </w:rPr>
        <w:t xml:space="preserve"> </w:t>
      </w:r>
      <w:proofErr w:type="spellStart"/>
      <w:r w:rsidRPr="00CB399E">
        <w:rPr>
          <w:sz w:val="28"/>
          <w:szCs w:val="28"/>
          <w:lang w:val="en-US"/>
        </w:rPr>
        <w:t>mülki</w:t>
      </w:r>
      <w:proofErr w:type="spellEnd"/>
      <w:r w:rsidRPr="00CB399E">
        <w:rPr>
          <w:sz w:val="28"/>
          <w:szCs w:val="28"/>
          <w:lang w:val="en-US"/>
        </w:rPr>
        <w:t xml:space="preserve"> </w:t>
      </w:r>
      <w:proofErr w:type="spellStart"/>
      <w:r w:rsidRPr="00CB399E">
        <w:rPr>
          <w:sz w:val="28"/>
          <w:szCs w:val="28"/>
          <w:lang w:val="en-US"/>
        </w:rPr>
        <w:t>hüquqi</w:t>
      </w:r>
      <w:proofErr w:type="spellEnd"/>
      <w:r w:rsidRPr="00CB399E">
        <w:rPr>
          <w:sz w:val="28"/>
          <w:szCs w:val="28"/>
          <w:lang w:val="en-US"/>
        </w:rPr>
        <w:t xml:space="preserve"> </w:t>
      </w:r>
      <w:proofErr w:type="spellStart"/>
      <w:r w:rsidRPr="00CB399E">
        <w:rPr>
          <w:sz w:val="28"/>
          <w:szCs w:val="28"/>
          <w:lang w:val="en-US"/>
        </w:rPr>
        <w:t>müqavilələr</w:t>
      </w:r>
      <w:proofErr w:type="spellEnd"/>
      <w:r w:rsidRPr="00CB399E">
        <w:rPr>
          <w:sz w:val="28"/>
          <w:szCs w:val="28"/>
          <w:lang w:val="en-US"/>
        </w:rPr>
        <w:t xml:space="preserve"> </w:t>
      </w:r>
      <w:proofErr w:type="spellStart"/>
      <w:r w:rsidRPr="00CB399E">
        <w:rPr>
          <w:sz w:val="28"/>
          <w:szCs w:val="28"/>
          <w:lang w:val="en-US"/>
        </w:rPr>
        <w:t>anlayışı</w:t>
      </w:r>
      <w:proofErr w:type="spellEnd"/>
      <w:r w:rsidRPr="00CB399E">
        <w:rPr>
          <w:sz w:val="28"/>
          <w:szCs w:val="28"/>
          <w:lang w:val="en-US"/>
        </w:rPr>
        <w:t xml:space="preserve"> </w:t>
      </w:r>
      <w:proofErr w:type="spellStart"/>
      <w:r w:rsidRPr="00CB399E">
        <w:rPr>
          <w:sz w:val="28"/>
          <w:szCs w:val="28"/>
          <w:lang w:val="en-US"/>
        </w:rPr>
        <w:t>ilə</w:t>
      </w:r>
      <w:proofErr w:type="spellEnd"/>
      <w:r w:rsidRPr="00CB399E">
        <w:rPr>
          <w:sz w:val="28"/>
          <w:szCs w:val="28"/>
          <w:lang w:val="en-US"/>
        </w:rPr>
        <w:t xml:space="preserve"> </w:t>
      </w:r>
      <w:proofErr w:type="spellStart"/>
      <w:r w:rsidRPr="00CB399E">
        <w:rPr>
          <w:sz w:val="28"/>
          <w:szCs w:val="28"/>
          <w:lang w:val="en-US"/>
        </w:rPr>
        <w:t>əhatə</w:t>
      </w:r>
      <w:proofErr w:type="spellEnd"/>
      <w:r w:rsidRPr="00CB399E">
        <w:rPr>
          <w:sz w:val="28"/>
          <w:szCs w:val="28"/>
          <w:lang w:val="en-US"/>
        </w:rPr>
        <w:t xml:space="preserve"> </w:t>
      </w:r>
      <w:proofErr w:type="spellStart"/>
      <w:r w:rsidRPr="00CB399E">
        <w:rPr>
          <w:sz w:val="28"/>
          <w:szCs w:val="28"/>
          <w:lang w:val="en-US"/>
        </w:rPr>
        <w:t>olunur</w:t>
      </w:r>
      <w:proofErr w:type="spellEnd"/>
      <w:r w:rsidRPr="00CB399E">
        <w:rPr>
          <w:sz w:val="28"/>
          <w:szCs w:val="28"/>
          <w:lang w:val="en-US"/>
        </w:rPr>
        <w:t xml:space="preserve"> </w:t>
      </w:r>
      <w:proofErr w:type="spellStart"/>
      <w:r w:rsidRPr="00CB399E">
        <w:rPr>
          <w:sz w:val="28"/>
          <w:szCs w:val="28"/>
          <w:lang w:val="en-US"/>
        </w:rPr>
        <w:t>və</w:t>
      </w:r>
      <w:proofErr w:type="spellEnd"/>
      <w:r w:rsidRPr="00CB399E">
        <w:rPr>
          <w:sz w:val="28"/>
          <w:szCs w:val="28"/>
          <w:lang w:val="en-US"/>
        </w:rPr>
        <w:t xml:space="preserve"> </w:t>
      </w:r>
      <w:proofErr w:type="spellStart"/>
      <w:r w:rsidRPr="00CB399E">
        <w:rPr>
          <w:sz w:val="28"/>
          <w:szCs w:val="28"/>
          <w:lang w:val="en-US"/>
        </w:rPr>
        <w:t>hüquqi</w:t>
      </w:r>
      <w:proofErr w:type="spellEnd"/>
      <w:r w:rsidRPr="00CB399E">
        <w:rPr>
          <w:sz w:val="28"/>
          <w:szCs w:val="28"/>
          <w:lang w:val="en-US"/>
        </w:rPr>
        <w:t xml:space="preserve"> </w:t>
      </w:r>
      <w:proofErr w:type="spellStart"/>
      <w:r w:rsidRPr="00CB399E">
        <w:rPr>
          <w:sz w:val="28"/>
          <w:szCs w:val="28"/>
          <w:lang w:val="en-US"/>
        </w:rPr>
        <w:t>fakt</w:t>
      </w:r>
      <w:proofErr w:type="spellEnd"/>
      <w:r w:rsidRPr="00CB399E">
        <w:rPr>
          <w:sz w:val="28"/>
          <w:szCs w:val="28"/>
          <w:lang w:val="en-US"/>
        </w:rPr>
        <w:t xml:space="preserve">, </w:t>
      </w:r>
      <w:proofErr w:type="spellStart"/>
      <w:r w:rsidRPr="00CB399E">
        <w:rPr>
          <w:sz w:val="28"/>
          <w:szCs w:val="28"/>
          <w:lang w:val="en-US"/>
        </w:rPr>
        <w:t>müqavilə</w:t>
      </w:r>
      <w:proofErr w:type="spellEnd"/>
      <w:r w:rsidRPr="00CB399E">
        <w:rPr>
          <w:sz w:val="28"/>
          <w:szCs w:val="28"/>
          <w:lang w:val="en-US"/>
        </w:rPr>
        <w:t xml:space="preserve"> </w:t>
      </w:r>
      <w:proofErr w:type="spellStart"/>
      <w:r w:rsidRPr="00CB399E">
        <w:rPr>
          <w:sz w:val="28"/>
          <w:szCs w:val="28"/>
          <w:lang w:val="en-US"/>
        </w:rPr>
        <w:t>öhdəliyi</w:t>
      </w:r>
      <w:proofErr w:type="spellEnd"/>
      <w:r w:rsidRPr="00CB399E">
        <w:rPr>
          <w:sz w:val="28"/>
          <w:szCs w:val="28"/>
          <w:lang w:val="en-US"/>
        </w:rPr>
        <w:t xml:space="preserve">, </w:t>
      </w:r>
      <w:proofErr w:type="spellStart"/>
      <w:r w:rsidRPr="00CB399E">
        <w:rPr>
          <w:sz w:val="28"/>
          <w:szCs w:val="28"/>
          <w:lang w:val="en-US"/>
        </w:rPr>
        <w:t>sənəd</w:t>
      </w:r>
      <w:proofErr w:type="spellEnd"/>
      <w:r w:rsidRPr="00CB399E">
        <w:rPr>
          <w:sz w:val="28"/>
          <w:szCs w:val="28"/>
          <w:lang w:val="en-US"/>
        </w:rPr>
        <w:t xml:space="preserve"> </w:t>
      </w:r>
      <w:proofErr w:type="spellStart"/>
      <w:r w:rsidRPr="00CB399E">
        <w:rPr>
          <w:sz w:val="28"/>
          <w:szCs w:val="28"/>
          <w:lang w:val="en-US"/>
        </w:rPr>
        <w:t>mənasında</w:t>
      </w:r>
      <w:proofErr w:type="spellEnd"/>
      <w:r w:rsidRPr="00CB399E">
        <w:rPr>
          <w:sz w:val="28"/>
          <w:szCs w:val="28"/>
          <w:lang w:val="en-US"/>
        </w:rPr>
        <w:t xml:space="preserve"> </w:t>
      </w:r>
      <w:proofErr w:type="spellStart"/>
      <w:r w:rsidRPr="00CB399E">
        <w:rPr>
          <w:sz w:val="28"/>
          <w:szCs w:val="28"/>
          <w:lang w:val="en-US"/>
        </w:rPr>
        <w:t>işlədilir</w:t>
      </w:r>
      <w:proofErr w:type="spellEnd"/>
      <w:r w:rsidRPr="00CB399E">
        <w:rPr>
          <w:sz w:val="28"/>
          <w:szCs w:val="28"/>
          <w:lang w:val="en-US"/>
        </w:rPr>
        <w:t>.</w:t>
      </w:r>
      <w:proofErr w:type="gramEnd"/>
    </w:p>
    <w:p w:rsidR="008527B4" w:rsidRPr="00CB399E" w:rsidRDefault="008527B4" w:rsidP="008527B4">
      <w:pPr>
        <w:ind w:firstLine="426"/>
        <w:jc w:val="both"/>
        <w:rPr>
          <w:sz w:val="28"/>
          <w:szCs w:val="28"/>
          <w:lang w:val="az-Latn-AZ"/>
        </w:rPr>
      </w:pPr>
      <w:r w:rsidRPr="00CB399E">
        <w:rPr>
          <w:sz w:val="28"/>
          <w:szCs w:val="28"/>
          <w:lang w:val="az-Latn-AZ"/>
        </w:rPr>
        <w:t>MM-in 389.1-ci maddəsinə görəmülki hüquq və vəzifələrin müəyyənləşdirilməsi, dəyişdirilməsi və ya xitamı haqqında iki və ya bir neçə şəxsin razılaşması müqavilə sayılır.</w:t>
      </w:r>
      <w:r w:rsidRPr="00CB399E">
        <w:rPr>
          <w:sz w:val="28"/>
          <w:szCs w:val="28"/>
          <w:lang w:val="az-Latn-AZ"/>
        </w:rPr>
        <w:br/>
      </w:r>
      <w:proofErr w:type="spellStart"/>
      <w:proofErr w:type="gramStart"/>
      <w:r w:rsidRPr="00CB399E">
        <w:rPr>
          <w:sz w:val="28"/>
          <w:szCs w:val="28"/>
        </w:rPr>
        <w:t>Qeyd</w:t>
      </w:r>
      <w:proofErr w:type="spellEnd"/>
      <w:r w:rsidRPr="00CB399E">
        <w:rPr>
          <w:sz w:val="28"/>
          <w:szCs w:val="28"/>
        </w:rPr>
        <w:t xml:space="preserve"> edilməlidir </w:t>
      </w:r>
      <w:proofErr w:type="spellStart"/>
      <w:r w:rsidRPr="00CB399E">
        <w:rPr>
          <w:sz w:val="28"/>
          <w:szCs w:val="28"/>
        </w:rPr>
        <w:t>ki</w:t>
      </w:r>
      <w:proofErr w:type="spellEnd"/>
      <w:r w:rsidRPr="00CB399E">
        <w:rPr>
          <w:sz w:val="28"/>
          <w:szCs w:val="28"/>
        </w:rPr>
        <w:t xml:space="preserve">, </w:t>
      </w:r>
      <w:proofErr w:type="spellStart"/>
      <w:r w:rsidRPr="00CB399E">
        <w:rPr>
          <w:sz w:val="28"/>
          <w:szCs w:val="28"/>
        </w:rPr>
        <w:t>MM-in</w:t>
      </w:r>
      <w:proofErr w:type="spellEnd"/>
      <w:r w:rsidRPr="00CB399E">
        <w:rPr>
          <w:sz w:val="28"/>
          <w:szCs w:val="28"/>
        </w:rPr>
        <w:t xml:space="preserve"> 390-cı maddəsində müəyyən edilən müqavilə azadlığı Azərbaycan Respublikası Konstitusiyasının 29-cu və həmin Məcəllənin 152.1-ci maddələrində nəzərdə </w:t>
      </w:r>
      <w:proofErr w:type="spellStart"/>
      <w:r w:rsidRPr="00CB399E">
        <w:rPr>
          <w:sz w:val="28"/>
          <w:szCs w:val="28"/>
        </w:rPr>
        <w:t>tutulmuş</w:t>
      </w:r>
      <w:proofErr w:type="spellEnd"/>
      <w:r w:rsidRPr="00CB399E">
        <w:rPr>
          <w:sz w:val="28"/>
          <w:szCs w:val="28"/>
        </w:rPr>
        <w:t xml:space="preserve"> mülkiyyət hüququnın reallaşdırılması elementlərindən </w:t>
      </w:r>
      <w:proofErr w:type="spellStart"/>
      <w:r w:rsidRPr="00CB399E">
        <w:rPr>
          <w:sz w:val="28"/>
          <w:szCs w:val="28"/>
        </w:rPr>
        <w:t>biri</w:t>
      </w:r>
      <w:proofErr w:type="spellEnd"/>
      <w:r w:rsidRPr="00CB399E">
        <w:rPr>
          <w:sz w:val="28"/>
          <w:szCs w:val="28"/>
        </w:rPr>
        <w:t xml:space="preserve"> </w:t>
      </w:r>
      <w:proofErr w:type="spellStart"/>
      <w:r w:rsidRPr="00CB399E">
        <w:rPr>
          <w:sz w:val="28"/>
          <w:szCs w:val="28"/>
        </w:rPr>
        <w:t>kimi</w:t>
      </w:r>
      <w:proofErr w:type="spellEnd"/>
      <w:r w:rsidRPr="00CB399E">
        <w:rPr>
          <w:sz w:val="28"/>
          <w:szCs w:val="28"/>
        </w:rPr>
        <w:t xml:space="preserve"> çıxış </w:t>
      </w:r>
      <w:proofErr w:type="spellStart"/>
      <w:r w:rsidRPr="00CB399E">
        <w:rPr>
          <w:sz w:val="28"/>
          <w:szCs w:val="28"/>
        </w:rPr>
        <w:t>edir</w:t>
      </w:r>
      <w:proofErr w:type="spellEnd"/>
      <w:r w:rsidRPr="00CB399E">
        <w:rPr>
          <w:sz w:val="28"/>
          <w:szCs w:val="28"/>
        </w:rPr>
        <w:t>.</w:t>
      </w:r>
      <w:proofErr w:type="gramEnd"/>
      <w:r w:rsidRPr="00CB399E">
        <w:rPr>
          <w:sz w:val="28"/>
          <w:szCs w:val="28"/>
        </w:rPr>
        <w:t xml:space="preserve"> </w:t>
      </w:r>
      <w:proofErr w:type="spellStart"/>
      <w:r w:rsidRPr="00CB399E">
        <w:rPr>
          <w:sz w:val="28"/>
          <w:szCs w:val="28"/>
        </w:rPr>
        <w:t>Qeyd</w:t>
      </w:r>
      <w:proofErr w:type="spellEnd"/>
      <w:r w:rsidRPr="00CB399E">
        <w:rPr>
          <w:sz w:val="28"/>
          <w:szCs w:val="28"/>
        </w:rPr>
        <w:t xml:space="preserve"> </w:t>
      </w:r>
      <w:proofErr w:type="spellStart"/>
      <w:r w:rsidRPr="00CB399E">
        <w:rPr>
          <w:sz w:val="28"/>
          <w:szCs w:val="28"/>
        </w:rPr>
        <w:t>olunan</w:t>
      </w:r>
      <w:proofErr w:type="spellEnd"/>
      <w:r w:rsidRPr="00CB399E">
        <w:rPr>
          <w:sz w:val="28"/>
          <w:szCs w:val="28"/>
        </w:rPr>
        <w:t xml:space="preserve"> </w:t>
      </w:r>
      <w:proofErr w:type="spellStart"/>
      <w:r w:rsidRPr="00CB399E">
        <w:rPr>
          <w:sz w:val="28"/>
          <w:szCs w:val="28"/>
        </w:rPr>
        <w:t>normalarda</w:t>
      </w:r>
      <w:proofErr w:type="spellEnd"/>
      <w:r w:rsidRPr="00CB399E">
        <w:rPr>
          <w:sz w:val="28"/>
          <w:szCs w:val="28"/>
        </w:rPr>
        <w:t xml:space="preserve"> şəxslərin </w:t>
      </w:r>
      <w:proofErr w:type="spellStart"/>
      <w:r w:rsidRPr="00CB399E">
        <w:rPr>
          <w:sz w:val="28"/>
          <w:szCs w:val="28"/>
        </w:rPr>
        <w:t>azad</w:t>
      </w:r>
      <w:proofErr w:type="spellEnd"/>
      <w:r w:rsidRPr="00CB399E">
        <w:rPr>
          <w:sz w:val="28"/>
          <w:szCs w:val="28"/>
        </w:rPr>
        <w:t xml:space="preserve"> surətdə müqavilələr </w:t>
      </w:r>
      <w:proofErr w:type="spellStart"/>
      <w:r w:rsidRPr="00CB399E">
        <w:rPr>
          <w:sz w:val="28"/>
          <w:szCs w:val="28"/>
        </w:rPr>
        <w:t>bağlamaq</w:t>
      </w:r>
      <w:proofErr w:type="spellEnd"/>
      <w:r w:rsidRPr="00CB399E">
        <w:rPr>
          <w:sz w:val="28"/>
          <w:szCs w:val="28"/>
        </w:rPr>
        <w:t xml:space="preserve"> və </w:t>
      </w:r>
      <w:proofErr w:type="spellStart"/>
      <w:r w:rsidRPr="00CB399E">
        <w:rPr>
          <w:sz w:val="28"/>
          <w:szCs w:val="28"/>
        </w:rPr>
        <w:t>bu</w:t>
      </w:r>
      <w:proofErr w:type="spellEnd"/>
      <w:r w:rsidRPr="00CB399E">
        <w:rPr>
          <w:sz w:val="28"/>
          <w:szCs w:val="28"/>
        </w:rPr>
        <w:t xml:space="preserve"> müqavilələrin məzmununu müəyyənləşdirmək təminatı </w:t>
      </w:r>
      <w:proofErr w:type="spellStart"/>
      <w:r w:rsidRPr="00CB399E">
        <w:rPr>
          <w:sz w:val="28"/>
          <w:szCs w:val="28"/>
        </w:rPr>
        <w:t>verilir</w:t>
      </w:r>
      <w:proofErr w:type="spellEnd"/>
      <w:r w:rsidRPr="00CB399E">
        <w:rPr>
          <w:sz w:val="28"/>
          <w:szCs w:val="28"/>
        </w:rPr>
        <w:t>.</w:t>
      </w:r>
    </w:p>
    <w:p w:rsidR="008527B4" w:rsidRPr="00CB399E" w:rsidRDefault="008527B4" w:rsidP="008527B4">
      <w:pPr>
        <w:ind w:firstLine="426"/>
        <w:jc w:val="both"/>
        <w:rPr>
          <w:sz w:val="28"/>
          <w:szCs w:val="28"/>
          <w:lang w:val="az-Latn-AZ"/>
        </w:rPr>
      </w:pPr>
      <w:r w:rsidRPr="00CB399E">
        <w:rPr>
          <w:sz w:val="28"/>
          <w:szCs w:val="28"/>
          <w:lang w:val="az-Latn-AZ"/>
        </w:rPr>
        <w:t xml:space="preserve">MM-də nəzərdə tutulan müqavilə növlərindən biri bağışlama müqaviləsidir.Bağışlama müqaviləsi mövcud olan əqdlərdən biri olmaqla əmlaka mülkiyyət hüququnun və ya bəzi əmlak hüquqlarının hədiyyə verəndən hədiyyə alana keçməsində ifadə olunur. </w:t>
      </w:r>
      <w:proofErr w:type="spellStart"/>
      <w:r w:rsidRPr="00CB399E">
        <w:rPr>
          <w:sz w:val="28"/>
          <w:szCs w:val="28"/>
        </w:rPr>
        <w:t>Bir</w:t>
      </w:r>
      <w:proofErr w:type="spellEnd"/>
      <w:r w:rsidRPr="00CB399E">
        <w:rPr>
          <w:sz w:val="28"/>
          <w:szCs w:val="28"/>
        </w:rPr>
        <w:t xml:space="preserve"> </w:t>
      </w:r>
      <w:proofErr w:type="spellStart"/>
      <w:r w:rsidRPr="00CB399E">
        <w:rPr>
          <w:sz w:val="28"/>
          <w:szCs w:val="28"/>
        </w:rPr>
        <w:t>qayda</w:t>
      </w:r>
      <w:proofErr w:type="spellEnd"/>
      <w:r w:rsidRPr="00CB399E">
        <w:rPr>
          <w:sz w:val="28"/>
          <w:szCs w:val="28"/>
        </w:rPr>
        <w:t xml:space="preserve"> </w:t>
      </w:r>
      <w:proofErr w:type="spellStart"/>
      <w:r w:rsidRPr="00CB399E">
        <w:rPr>
          <w:sz w:val="28"/>
          <w:szCs w:val="28"/>
        </w:rPr>
        <w:t>olaraq</w:t>
      </w:r>
      <w:proofErr w:type="spellEnd"/>
      <w:r w:rsidRPr="00CB399E">
        <w:rPr>
          <w:sz w:val="28"/>
          <w:szCs w:val="28"/>
        </w:rPr>
        <w:t xml:space="preserve">, bağışlama müqaviləsini </w:t>
      </w:r>
      <w:proofErr w:type="spellStart"/>
      <w:r w:rsidRPr="00CB399E">
        <w:rPr>
          <w:sz w:val="28"/>
          <w:szCs w:val="28"/>
        </w:rPr>
        <w:t>bağlamaq</w:t>
      </w:r>
      <w:proofErr w:type="spellEnd"/>
      <w:r w:rsidRPr="00CB399E">
        <w:rPr>
          <w:sz w:val="28"/>
          <w:szCs w:val="28"/>
        </w:rPr>
        <w:t xml:space="preserve"> niyyəti hədiyyə verən və hədiyyə </w:t>
      </w:r>
      <w:proofErr w:type="spellStart"/>
      <w:r w:rsidRPr="00CB399E">
        <w:rPr>
          <w:sz w:val="28"/>
          <w:szCs w:val="28"/>
        </w:rPr>
        <w:t>alan</w:t>
      </w:r>
      <w:proofErr w:type="spellEnd"/>
      <w:r w:rsidRPr="00CB399E">
        <w:rPr>
          <w:sz w:val="28"/>
          <w:szCs w:val="28"/>
        </w:rPr>
        <w:t xml:space="preserve"> arasında yaranmış şəxsi münasibətlərin təsiri altında yaranır.</w:t>
      </w:r>
    </w:p>
    <w:p w:rsidR="008527B4" w:rsidRPr="00CB399E" w:rsidRDefault="008527B4" w:rsidP="008527B4">
      <w:pPr>
        <w:ind w:firstLine="426"/>
        <w:jc w:val="both"/>
        <w:rPr>
          <w:sz w:val="28"/>
          <w:szCs w:val="28"/>
          <w:lang w:val="az-Latn-AZ"/>
        </w:rPr>
      </w:pPr>
      <w:r w:rsidRPr="00CB399E">
        <w:rPr>
          <w:sz w:val="28"/>
          <w:szCs w:val="28"/>
          <w:lang w:val="az-Latn-AZ"/>
        </w:rPr>
        <w:t xml:space="preserve">MM-in 666.1-ci maddəsinə görə bağışlama müqaviləsi sağ ikən bağlanan elə müqavilədir ki, onun əsasında hədiyyə verən öz əmlakının bir hissəsini bağışlamaqla hədiyyə alanı zənginləşdirir, həm də bu cür bağışlama hədiyyə alan tərəfindən heç bir cavab xidməti ilə şərtləndirilmir. </w:t>
      </w:r>
      <w:r w:rsidRPr="00CB399E">
        <w:rPr>
          <w:sz w:val="28"/>
          <w:szCs w:val="28"/>
        </w:rPr>
        <w:t xml:space="preserve">Bağışlama müqaviləsi hədiyyə alanın hədiyyəni </w:t>
      </w:r>
      <w:r w:rsidRPr="00CB399E">
        <w:rPr>
          <w:sz w:val="28"/>
          <w:szCs w:val="28"/>
        </w:rPr>
        <w:lastRenderedPageBreak/>
        <w:t xml:space="preserve">qəbul etməsi ilə bağlanmış sayılır. Əgər bağışlama öhdəliklə şərtləndirilməyibsə, hədiyyənin qəbul </w:t>
      </w:r>
      <w:proofErr w:type="spellStart"/>
      <w:r w:rsidRPr="00CB399E">
        <w:rPr>
          <w:sz w:val="28"/>
          <w:szCs w:val="28"/>
        </w:rPr>
        <w:t>olunduğu</w:t>
      </w:r>
      <w:proofErr w:type="spellEnd"/>
      <w:r w:rsidRPr="00CB399E">
        <w:rPr>
          <w:sz w:val="28"/>
          <w:szCs w:val="28"/>
        </w:rPr>
        <w:t xml:space="preserve"> </w:t>
      </w:r>
      <w:proofErr w:type="spellStart"/>
      <w:r w:rsidRPr="00CB399E">
        <w:rPr>
          <w:sz w:val="28"/>
          <w:szCs w:val="28"/>
        </w:rPr>
        <w:t>ehtimal</w:t>
      </w:r>
      <w:proofErr w:type="spellEnd"/>
      <w:r w:rsidRPr="00CB399E">
        <w:rPr>
          <w:sz w:val="28"/>
          <w:szCs w:val="28"/>
        </w:rPr>
        <w:t xml:space="preserve"> </w:t>
      </w:r>
      <w:proofErr w:type="spellStart"/>
      <w:r w:rsidRPr="00CB399E">
        <w:rPr>
          <w:sz w:val="28"/>
          <w:szCs w:val="28"/>
        </w:rPr>
        <w:t>olunur</w:t>
      </w:r>
      <w:proofErr w:type="spellEnd"/>
      <w:r w:rsidRPr="00CB399E">
        <w:rPr>
          <w:sz w:val="28"/>
          <w:szCs w:val="28"/>
        </w:rPr>
        <w:t>.</w:t>
      </w:r>
    </w:p>
    <w:p w:rsidR="008527B4" w:rsidRPr="00CB399E" w:rsidRDefault="008527B4" w:rsidP="008527B4">
      <w:pPr>
        <w:ind w:firstLine="426"/>
        <w:jc w:val="both"/>
        <w:rPr>
          <w:sz w:val="28"/>
          <w:szCs w:val="28"/>
          <w:lang w:val="az-Latn-AZ"/>
        </w:rPr>
      </w:pPr>
      <w:r w:rsidRPr="00CB399E">
        <w:rPr>
          <w:sz w:val="28"/>
          <w:szCs w:val="28"/>
          <w:lang w:val="az-Latn-AZ"/>
        </w:rPr>
        <w:t>Bağışlama müqaviləsininaşağıdakı xüsusiyyətlərini fərqləndirmək mümkündür:</w:t>
      </w:r>
    </w:p>
    <w:p w:rsidR="008527B4" w:rsidRPr="00CB399E" w:rsidRDefault="008527B4" w:rsidP="008527B4">
      <w:pPr>
        <w:ind w:firstLine="426"/>
        <w:jc w:val="both"/>
        <w:rPr>
          <w:sz w:val="28"/>
          <w:szCs w:val="28"/>
          <w:lang w:val="az-Latn-AZ"/>
        </w:rPr>
      </w:pPr>
      <w:r w:rsidRPr="00CB399E">
        <w:rPr>
          <w:sz w:val="28"/>
          <w:szCs w:val="28"/>
          <w:lang w:val="az-Latn-AZ"/>
        </w:rPr>
        <w:t>• bağışlama müqaviləsi əvəzsiz müqavilədir, yəni hədiyyə verənin təmənnasız iradə ifadəsinə əsaslanır və onun bəhrələnməsi istisna edilir;</w:t>
      </w:r>
    </w:p>
    <w:p w:rsidR="008527B4" w:rsidRPr="00CB399E" w:rsidRDefault="008527B4" w:rsidP="008527B4">
      <w:pPr>
        <w:ind w:firstLine="426"/>
        <w:jc w:val="both"/>
        <w:rPr>
          <w:sz w:val="28"/>
          <w:szCs w:val="28"/>
          <w:lang w:val="az-Latn-AZ"/>
        </w:rPr>
      </w:pPr>
      <w:r w:rsidRPr="00CB399E">
        <w:rPr>
          <w:sz w:val="28"/>
          <w:szCs w:val="28"/>
          <w:lang w:val="az-Latn-AZ"/>
        </w:rPr>
        <w:t>• hədiyyə alanın əmlakı artır;</w:t>
      </w:r>
    </w:p>
    <w:p w:rsidR="008527B4" w:rsidRPr="00CB399E" w:rsidRDefault="008527B4" w:rsidP="008527B4">
      <w:pPr>
        <w:ind w:firstLine="426"/>
        <w:jc w:val="both"/>
        <w:rPr>
          <w:sz w:val="28"/>
          <w:szCs w:val="28"/>
          <w:lang w:val="az-Latn-AZ"/>
        </w:rPr>
      </w:pPr>
      <w:r w:rsidRPr="00CB399E">
        <w:rPr>
          <w:sz w:val="28"/>
          <w:szCs w:val="28"/>
          <w:lang w:val="az-Latn-AZ"/>
        </w:rPr>
        <w:t>• hədiyyə alanın əmlakının artımı hədiyyə verənin əmlakının azalması nəticəsində əmələ gəlir;</w:t>
      </w:r>
    </w:p>
    <w:p w:rsidR="008527B4" w:rsidRPr="00CB399E" w:rsidRDefault="008527B4" w:rsidP="008527B4">
      <w:pPr>
        <w:ind w:firstLine="426"/>
        <w:jc w:val="both"/>
        <w:rPr>
          <w:sz w:val="28"/>
          <w:szCs w:val="28"/>
          <w:lang w:val="az-Latn-AZ"/>
        </w:rPr>
      </w:pPr>
      <w:r w:rsidRPr="00CB399E">
        <w:rPr>
          <w:sz w:val="28"/>
          <w:szCs w:val="28"/>
          <w:lang w:val="az-Latn-AZ"/>
        </w:rPr>
        <w:t>• hədiyyə verənin hədiyyəni bağışlamaq niyyəti olur;</w:t>
      </w:r>
    </w:p>
    <w:p w:rsidR="008527B4" w:rsidRPr="00CB399E" w:rsidRDefault="008527B4" w:rsidP="008527B4">
      <w:pPr>
        <w:ind w:firstLine="426"/>
        <w:jc w:val="both"/>
        <w:rPr>
          <w:sz w:val="28"/>
          <w:szCs w:val="28"/>
          <w:lang w:val="az-Latn-AZ"/>
        </w:rPr>
      </w:pPr>
      <w:r w:rsidRPr="00CB399E">
        <w:rPr>
          <w:sz w:val="28"/>
          <w:szCs w:val="28"/>
          <w:lang w:val="az-Latn-AZ"/>
        </w:rPr>
        <w:t>• hədiyyə alanın hədiyyəni qəbul etməyə razılığı olur.</w:t>
      </w:r>
    </w:p>
    <w:p w:rsidR="008527B4" w:rsidRPr="00CB399E" w:rsidRDefault="008527B4" w:rsidP="008527B4">
      <w:pPr>
        <w:ind w:firstLine="426"/>
        <w:jc w:val="both"/>
        <w:rPr>
          <w:sz w:val="28"/>
          <w:szCs w:val="28"/>
          <w:lang w:val="az-Latn-AZ"/>
        </w:rPr>
      </w:pPr>
      <w:r w:rsidRPr="00CB399E">
        <w:rPr>
          <w:sz w:val="28"/>
          <w:szCs w:val="28"/>
          <w:lang w:val="az-Latn-AZ"/>
        </w:rPr>
        <w:t xml:space="preserve">Bu müqavilənin predmeti əşyalar, hədiyyə verənə və ya üçüncü şəxsə qarşı əmlak hüquqları (tələblər), habelə hədiyyə alanın hədiyyə verən və ya üçüncü şəxs qarşısında əmlak vəzifəsindən azad edilməsi ola bilər. </w:t>
      </w:r>
      <w:r w:rsidRPr="00CB399E">
        <w:rPr>
          <w:sz w:val="28"/>
          <w:szCs w:val="28"/>
        </w:rPr>
        <w:t xml:space="preserve">Mənəvi və </w:t>
      </w:r>
      <w:proofErr w:type="spellStart"/>
      <w:r w:rsidRPr="00CB399E">
        <w:rPr>
          <w:sz w:val="28"/>
          <w:szCs w:val="28"/>
        </w:rPr>
        <w:t>ya</w:t>
      </w:r>
      <w:proofErr w:type="spellEnd"/>
      <w:r w:rsidRPr="00CB399E">
        <w:rPr>
          <w:sz w:val="28"/>
          <w:szCs w:val="28"/>
        </w:rPr>
        <w:t xml:space="preserve"> əxlaqi </w:t>
      </w:r>
      <w:proofErr w:type="spellStart"/>
      <w:r w:rsidRPr="00CB399E">
        <w:rPr>
          <w:sz w:val="28"/>
          <w:szCs w:val="28"/>
        </w:rPr>
        <w:t>borcun</w:t>
      </w:r>
      <w:proofErr w:type="spellEnd"/>
      <w:r w:rsidRPr="00CB399E">
        <w:rPr>
          <w:sz w:val="28"/>
          <w:szCs w:val="28"/>
        </w:rPr>
        <w:t xml:space="preserve"> icrası bağışlama sayılmır (</w:t>
      </w:r>
      <w:proofErr w:type="spellStart"/>
      <w:r w:rsidRPr="00CB399E">
        <w:rPr>
          <w:sz w:val="28"/>
          <w:szCs w:val="28"/>
        </w:rPr>
        <w:t>MM-in</w:t>
      </w:r>
      <w:proofErr w:type="spellEnd"/>
      <w:r w:rsidRPr="00CB399E">
        <w:rPr>
          <w:sz w:val="28"/>
          <w:szCs w:val="28"/>
        </w:rPr>
        <w:t xml:space="preserve"> 666.2 və 666.3-cü maddələri).</w:t>
      </w:r>
    </w:p>
    <w:p w:rsidR="008527B4" w:rsidRPr="00CB399E" w:rsidRDefault="008527B4" w:rsidP="008527B4">
      <w:pPr>
        <w:ind w:firstLine="426"/>
        <w:jc w:val="both"/>
        <w:rPr>
          <w:sz w:val="28"/>
          <w:szCs w:val="28"/>
          <w:lang w:val="az-Latn-AZ"/>
        </w:rPr>
      </w:pPr>
      <w:proofErr w:type="spellStart"/>
      <w:proofErr w:type="gramStart"/>
      <w:r w:rsidRPr="00CB399E">
        <w:rPr>
          <w:sz w:val="28"/>
          <w:szCs w:val="28"/>
          <w:lang w:val="en-US"/>
        </w:rPr>
        <w:t>Mülki</w:t>
      </w:r>
      <w:proofErr w:type="spellEnd"/>
      <w:r w:rsidRPr="00CB399E">
        <w:rPr>
          <w:sz w:val="28"/>
          <w:szCs w:val="28"/>
          <w:lang w:val="en-US"/>
        </w:rPr>
        <w:t xml:space="preserve"> </w:t>
      </w:r>
      <w:proofErr w:type="spellStart"/>
      <w:r w:rsidRPr="00CB399E">
        <w:rPr>
          <w:sz w:val="28"/>
          <w:szCs w:val="28"/>
          <w:lang w:val="en-US"/>
        </w:rPr>
        <w:t>qanunvericilikdə</w:t>
      </w:r>
      <w:proofErr w:type="spellEnd"/>
      <w:r w:rsidRPr="00CB399E">
        <w:rPr>
          <w:sz w:val="28"/>
          <w:szCs w:val="28"/>
          <w:lang w:val="en-US"/>
        </w:rPr>
        <w:t xml:space="preserve"> </w:t>
      </w:r>
      <w:proofErr w:type="spellStart"/>
      <w:r w:rsidRPr="00CB399E">
        <w:rPr>
          <w:sz w:val="28"/>
          <w:szCs w:val="28"/>
          <w:lang w:val="en-US"/>
        </w:rPr>
        <w:t>bağışlama</w:t>
      </w:r>
      <w:proofErr w:type="spellEnd"/>
      <w:r w:rsidRPr="00CB399E">
        <w:rPr>
          <w:sz w:val="28"/>
          <w:szCs w:val="28"/>
          <w:lang w:val="en-US"/>
        </w:rPr>
        <w:t xml:space="preserve"> </w:t>
      </w:r>
      <w:proofErr w:type="spellStart"/>
      <w:r w:rsidRPr="00CB399E">
        <w:rPr>
          <w:sz w:val="28"/>
          <w:szCs w:val="28"/>
          <w:lang w:val="en-US"/>
        </w:rPr>
        <w:t>müqaviləsinin</w:t>
      </w:r>
      <w:proofErr w:type="spellEnd"/>
      <w:r w:rsidRPr="00CB399E">
        <w:rPr>
          <w:sz w:val="28"/>
          <w:szCs w:val="28"/>
          <w:lang w:val="en-US"/>
        </w:rPr>
        <w:t xml:space="preserve"> real </w:t>
      </w:r>
      <w:proofErr w:type="spellStart"/>
      <w:r w:rsidRPr="00CB399E">
        <w:rPr>
          <w:sz w:val="28"/>
          <w:szCs w:val="28"/>
          <w:lang w:val="en-US"/>
        </w:rPr>
        <w:t>və</w:t>
      </w:r>
      <w:proofErr w:type="spellEnd"/>
      <w:r w:rsidRPr="00CB399E">
        <w:rPr>
          <w:sz w:val="28"/>
          <w:szCs w:val="28"/>
          <w:lang w:val="en-US"/>
        </w:rPr>
        <w:t xml:space="preserve"> </w:t>
      </w:r>
      <w:proofErr w:type="spellStart"/>
      <w:r w:rsidRPr="00CB399E">
        <w:rPr>
          <w:sz w:val="28"/>
          <w:szCs w:val="28"/>
          <w:lang w:val="en-US"/>
        </w:rPr>
        <w:t>konsensual</w:t>
      </w:r>
      <w:proofErr w:type="spellEnd"/>
      <w:r w:rsidRPr="00CB399E">
        <w:rPr>
          <w:sz w:val="28"/>
          <w:szCs w:val="28"/>
          <w:lang w:val="en-US"/>
        </w:rPr>
        <w:t xml:space="preserve"> </w:t>
      </w:r>
      <w:proofErr w:type="spellStart"/>
      <w:r w:rsidRPr="00CB399E">
        <w:rPr>
          <w:sz w:val="28"/>
          <w:szCs w:val="28"/>
          <w:lang w:val="en-US"/>
        </w:rPr>
        <w:t>formaları</w:t>
      </w:r>
      <w:proofErr w:type="spellEnd"/>
      <w:r w:rsidRPr="00CB399E">
        <w:rPr>
          <w:sz w:val="28"/>
          <w:szCs w:val="28"/>
          <w:lang w:val="en-US"/>
        </w:rPr>
        <w:t xml:space="preserve"> </w:t>
      </w:r>
      <w:proofErr w:type="spellStart"/>
      <w:r w:rsidRPr="00CB399E">
        <w:rPr>
          <w:sz w:val="28"/>
          <w:szCs w:val="28"/>
          <w:lang w:val="en-US"/>
        </w:rPr>
        <w:t>vardır</w:t>
      </w:r>
      <w:proofErr w:type="spellEnd"/>
      <w:r w:rsidRPr="00CB399E">
        <w:rPr>
          <w:sz w:val="28"/>
          <w:szCs w:val="28"/>
          <w:lang w:val="en-US"/>
        </w:rPr>
        <w:t>.</w:t>
      </w:r>
      <w:proofErr w:type="gramEnd"/>
      <w:r w:rsidRPr="00CB399E">
        <w:rPr>
          <w:sz w:val="28"/>
          <w:szCs w:val="28"/>
          <w:lang w:val="en-US"/>
        </w:rPr>
        <w:t xml:space="preserve"> </w:t>
      </w:r>
      <w:proofErr w:type="gramStart"/>
      <w:r w:rsidRPr="00CB399E">
        <w:rPr>
          <w:sz w:val="28"/>
          <w:szCs w:val="28"/>
        </w:rPr>
        <w:t xml:space="preserve">Hədiyyə verən hədiyyəni bağışlamaqla hədiyyə alanı zənginləşdirdikdə bağışlama müqaviləsi </w:t>
      </w:r>
      <w:proofErr w:type="spellStart"/>
      <w:r w:rsidRPr="00CB399E">
        <w:rPr>
          <w:sz w:val="28"/>
          <w:szCs w:val="28"/>
        </w:rPr>
        <w:t>real</w:t>
      </w:r>
      <w:proofErr w:type="spellEnd"/>
      <w:r w:rsidRPr="00CB399E">
        <w:rPr>
          <w:sz w:val="28"/>
          <w:szCs w:val="28"/>
        </w:rPr>
        <w:t xml:space="preserve"> müqavilə </w:t>
      </w:r>
      <w:proofErr w:type="spellStart"/>
      <w:r w:rsidRPr="00CB399E">
        <w:rPr>
          <w:sz w:val="28"/>
          <w:szCs w:val="28"/>
        </w:rPr>
        <w:t>hesab</w:t>
      </w:r>
      <w:proofErr w:type="spellEnd"/>
      <w:r w:rsidRPr="00CB399E">
        <w:rPr>
          <w:sz w:val="28"/>
          <w:szCs w:val="28"/>
        </w:rPr>
        <w:t xml:space="preserve"> </w:t>
      </w:r>
      <w:proofErr w:type="spellStart"/>
      <w:r w:rsidRPr="00CB399E">
        <w:rPr>
          <w:sz w:val="28"/>
          <w:szCs w:val="28"/>
        </w:rPr>
        <w:t>olunur</w:t>
      </w:r>
      <w:proofErr w:type="spellEnd"/>
      <w:r w:rsidRPr="00CB399E">
        <w:rPr>
          <w:sz w:val="28"/>
          <w:szCs w:val="28"/>
        </w:rPr>
        <w:t xml:space="preserve">, yəni </w:t>
      </w:r>
      <w:proofErr w:type="spellStart"/>
      <w:r w:rsidRPr="00CB399E">
        <w:rPr>
          <w:sz w:val="28"/>
          <w:szCs w:val="28"/>
        </w:rPr>
        <w:t>bu</w:t>
      </w:r>
      <w:proofErr w:type="spellEnd"/>
      <w:r w:rsidRPr="00CB399E">
        <w:rPr>
          <w:sz w:val="28"/>
          <w:szCs w:val="28"/>
        </w:rPr>
        <w:t xml:space="preserve"> müqavilənin bağlanması barədə razılıq əldə </w:t>
      </w:r>
      <w:proofErr w:type="spellStart"/>
      <w:r w:rsidRPr="00CB399E">
        <w:rPr>
          <w:sz w:val="28"/>
          <w:szCs w:val="28"/>
        </w:rPr>
        <w:t>olunmaqla</w:t>
      </w:r>
      <w:proofErr w:type="spellEnd"/>
      <w:r w:rsidRPr="00CB399E">
        <w:rPr>
          <w:sz w:val="28"/>
          <w:szCs w:val="28"/>
        </w:rPr>
        <w:t xml:space="preserve"> yanaşı əmlak və </w:t>
      </w:r>
      <w:proofErr w:type="spellStart"/>
      <w:r w:rsidRPr="00CB399E">
        <w:rPr>
          <w:sz w:val="28"/>
          <w:szCs w:val="28"/>
        </w:rPr>
        <w:t>ya</w:t>
      </w:r>
      <w:proofErr w:type="spellEnd"/>
      <w:r w:rsidRPr="00CB399E">
        <w:rPr>
          <w:sz w:val="28"/>
          <w:szCs w:val="28"/>
        </w:rPr>
        <w:t xml:space="preserve"> əmlak hüquqları </w:t>
      </w:r>
      <w:proofErr w:type="spellStart"/>
      <w:r w:rsidRPr="00CB399E">
        <w:rPr>
          <w:sz w:val="28"/>
          <w:szCs w:val="28"/>
        </w:rPr>
        <w:t>verilir</w:t>
      </w:r>
      <w:proofErr w:type="spellEnd"/>
      <w:r w:rsidRPr="00CB399E">
        <w:rPr>
          <w:sz w:val="28"/>
          <w:szCs w:val="28"/>
        </w:rPr>
        <w:t xml:space="preserve"> (</w:t>
      </w:r>
      <w:proofErr w:type="spellStart"/>
      <w:r w:rsidRPr="00CB399E">
        <w:rPr>
          <w:sz w:val="28"/>
          <w:szCs w:val="28"/>
        </w:rPr>
        <w:t>MM-in</w:t>
      </w:r>
      <w:proofErr w:type="spellEnd"/>
      <w:r w:rsidRPr="00CB399E">
        <w:rPr>
          <w:sz w:val="28"/>
          <w:szCs w:val="28"/>
        </w:rPr>
        <w:t xml:space="preserve"> 666.1-ci maddəsi).</w:t>
      </w:r>
      <w:proofErr w:type="gramEnd"/>
      <w:r w:rsidRPr="00CB399E">
        <w:rPr>
          <w:sz w:val="28"/>
          <w:szCs w:val="28"/>
        </w:rPr>
        <w:t xml:space="preserve"> Hədiyyə verən hədiyyə </w:t>
      </w:r>
      <w:proofErr w:type="spellStart"/>
      <w:r w:rsidRPr="00CB399E">
        <w:rPr>
          <w:sz w:val="28"/>
          <w:szCs w:val="28"/>
        </w:rPr>
        <w:t>alana</w:t>
      </w:r>
      <w:proofErr w:type="spellEnd"/>
      <w:r w:rsidRPr="00CB399E">
        <w:rPr>
          <w:sz w:val="28"/>
          <w:szCs w:val="28"/>
        </w:rPr>
        <w:t xml:space="preserve"> gələcəkdə hədiyyəni bağışlamaq vədi </w:t>
      </w:r>
      <w:proofErr w:type="spellStart"/>
      <w:r w:rsidRPr="00CB399E">
        <w:rPr>
          <w:sz w:val="28"/>
          <w:szCs w:val="28"/>
        </w:rPr>
        <w:t>verdiyi</w:t>
      </w:r>
      <w:proofErr w:type="spellEnd"/>
      <w:r w:rsidRPr="00CB399E">
        <w:rPr>
          <w:sz w:val="28"/>
          <w:szCs w:val="28"/>
        </w:rPr>
        <w:t xml:space="preserve"> </w:t>
      </w:r>
      <w:proofErr w:type="spellStart"/>
      <w:r w:rsidRPr="00CB399E">
        <w:rPr>
          <w:sz w:val="28"/>
          <w:szCs w:val="28"/>
        </w:rPr>
        <w:t>halda</w:t>
      </w:r>
      <w:proofErr w:type="spellEnd"/>
      <w:r w:rsidRPr="00CB399E">
        <w:rPr>
          <w:sz w:val="28"/>
          <w:szCs w:val="28"/>
        </w:rPr>
        <w:t xml:space="preserve"> isə bağışlama müqaviləsinin </w:t>
      </w:r>
      <w:proofErr w:type="spellStart"/>
      <w:r w:rsidRPr="00CB399E">
        <w:rPr>
          <w:sz w:val="28"/>
          <w:szCs w:val="28"/>
        </w:rPr>
        <w:t>konsensual</w:t>
      </w:r>
      <w:proofErr w:type="spellEnd"/>
      <w:r w:rsidRPr="00CB399E">
        <w:rPr>
          <w:sz w:val="28"/>
          <w:szCs w:val="28"/>
        </w:rPr>
        <w:t xml:space="preserve"> forması </w:t>
      </w:r>
      <w:proofErr w:type="spellStart"/>
      <w:r w:rsidRPr="00CB399E">
        <w:rPr>
          <w:sz w:val="28"/>
          <w:szCs w:val="28"/>
        </w:rPr>
        <w:t>mövcud</w:t>
      </w:r>
      <w:proofErr w:type="spellEnd"/>
      <w:r w:rsidRPr="00CB399E">
        <w:rPr>
          <w:sz w:val="28"/>
          <w:szCs w:val="28"/>
        </w:rPr>
        <w:t xml:space="preserve"> </w:t>
      </w:r>
      <w:proofErr w:type="spellStart"/>
      <w:r w:rsidRPr="00CB399E">
        <w:rPr>
          <w:sz w:val="28"/>
          <w:szCs w:val="28"/>
        </w:rPr>
        <w:t>olur</w:t>
      </w:r>
      <w:proofErr w:type="spellEnd"/>
      <w:r w:rsidRPr="00CB399E">
        <w:rPr>
          <w:sz w:val="28"/>
          <w:szCs w:val="28"/>
        </w:rPr>
        <w:t xml:space="preserve"> (</w:t>
      </w:r>
      <w:proofErr w:type="spellStart"/>
      <w:r w:rsidRPr="00CB399E">
        <w:rPr>
          <w:sz w:val="28"/>
          <w:szCs w:val="28"/>
        </w:rPr>
        <w:t>MM-in</w:t>
      </w:r>
      <w:proofErr w:type="spellEnd"/>
      <w:r w:rsidRPr="00CB399E">
        <w:rPr>
          <w:sz w:val="28"/>
          <w:szCs w:val="28"/>
        </w:rPr>
        <w:t xml:space="preserve"> 668.1.5-ci maddəsi).</w:t>
      </w:r>
    </w:p>
    <w:p w:rsidR="008527B4" w:rsidRPr="00CB399E" w:rsidRDefault="008527B4" w:rsidP="008527B4">
      <w:pPr>
        <w:ind w:firstLine="426"/>
        <w:jc w:val="both"/>
        <w:rPr>
          <w:sz w:val="28"/>
          <w:szCs w:val="28"/>
          <w:lang w:val="az-Latn-AZ"/>
        </w:rPr>
      </w:pPr>
      <w:r w:rsidRPr="00CB399E">
        <w:rPr>
          <w:sz w:val="28"/>
          <w:szCs w:val="28"/>
          <w:lang w:val="az-Latn-AZ"/>
        </w:rPr>
        <w:t xml:space="preserve">Yuxarıda qeyd olunan normalardan görünür ki, MM-dətərəflər arasında bağışlama müqaviləsinin hədiyyə verənin sağlığında bağlanması nəzərdə tutulur. </w:t>
      </w:r>
      <w:r w:rsidRPr="00CB399E">
        <w:rPr>
          <w:sz w:val="28"/>
          <w:szCs w:val="28"/>
        </w:rPr>
        <w:t xml:space="preserve">Hədiyyə verənin ölümündən </w:t>
      </w:r>
      <w:proofErr w:type="spellStart"/>
      <w:r w:rsidRPr="00CB399E">
        <w:rPr>
          <w:sz w:val="28"/>
          <w:szCs w:val="28"/>
        </w:rPr>
        <w:t>sonra</w:t>
      </w:r>
      <w:proofErr w:type="spellEnd"/>
      <w:r w:rsidRPr="00CB399E">
        <w:rPr>
          <w:sz w:val="28"/>
          <w:szCs w:val="28"/>
        </w:rPr>
        <w:t xml:space="preserve">, hətta </w:t>
      </w:r>
      <w:proofErr w:type="spellStart"/>
      <w:r w:rsidRPr="00CB399E">
        <w:rPr>
          <w:sz w:val="28"/>
          <w:szCs w:val="28"/>
        </w:rPr>
        <w:t>notarial</w:t>
      </w:r>
      <w:proofErr w:type="spellEnd"/>
      <w:r w:rsidRPr="00CB399E">
        <w:rPr>
          <w:sz w:val="28"/>
          <w:szCs w:val="28"/>
        </w:rPr>
        <w:t xml:space="preserve"> </w:t>
      </w:r>
      <w:proofErr w:type="spellStart"/>
      <w:r w:rsidRPr="00CB399E">
        <w:rPr>
          <w:sz w:val="28"/>
          <w:szCs w:val="28"/>
        </w:rPr>
        <w:t>qaydada</w:t>
      </w:r>
      <w:proofErr w:type="spellEnd"/>
      <w:r w:rsidRPr="00CB399E">
        <w:rPr>
          <w:sz w:val="28"/>
          <w:szCs w:val="28"/>
        </w:rPr>
        <w:t xml:space="preserve"> təsdiq </w:t>
      </w:r>
      <w:proofErr w:type="spellStart"/>
      <w:r w:rsidRPr="00CB399E">
        <w:rPr>
          <w:sz w:val="28"/>
          <w:szCs w:val="28"/>
        </w:rPr>
        <w:t>olunmuş</w:t>
      </w:r>
      <w:proofErr w:type="spellEnd"/>
      <w:r w:rsidRPr="00CB399E">
        <w:rPr>
          <w:sz w:val="28"/>
          <w:szCs w:val="28"/>
        </w:rPr>
        <w:t xml:space="preserve"> bağışlama müqaviləsi </w:t>
      </w:r>
      <w:proofErr w:type="spellStart"/>
      <w:r w:rsidRPr="00CB399E">
        <w:rPr>
          <w:sz w:val="28"/>
          <w:szCs w:val="28"/>
        </w:rPr>
        <w:t>olduqda</w:t>
      </w:r>
      <w:proofErr w:type="spellEnd"/>
      <w:r w:rsidRPr="00CB399E">
        <w:rPr>
          <w:sz w:val="28"/>
          <w:szCs w:val="28"/>
        </w:rPr>
        <w:t xml:space="preserve"> belə, hədiyyə alanın əmlaka mülkiyyət hüquqlarının və bağışlama müqaviləsinin dövlət qeydiyyatına </w:t>
      </w:r>
      <w:proofErr w:type="spellStart"/>
      <w:r w:rsidRPr="00CB399E">
        <w:rPr>
          <w:sz w:val="28"/>
          <w:szCs w:val="28"/>
        </w:rPr>
        <w:t>yol</w:t>
      </w:r>
      <w:proofErr w:type="spellEnd"/>
      <w:r w:rsidRPr="00CB399E">
        <w:rPr>
          <w:sz w:val="28"/>
          <w:szCs w:val="28"/>
        </w:rPr>
        <w:t xml:space="preserve"> </w:t>
      </w:r>
      <w:proofErr w:type="spellStart"/>
      <w:r w:rsidRPr="00CB399E">
        <w:rPr>
          <w:sz w:val="28"/>
          <w:szCs w:val="28"/>
        </w:rPr>
        <w:t>verilmir</w:t>
      </w:r>
      <w:proofErr w:type="spellEnd"/>
      <w:r w:rsidRPr="00CB399E">
        <w:rPr>
          <w:sz w:val="28"/>
          <w:szCs w:val="28"/>
        </w:rPr>
        <w:t xml:space="preserve">. </w:t>
      </w:r>
      <w:proofErr w:type="gramStart"/>
      <w:r w:rsidRPr="00CB399E">
        <w:rPr>
          <w:sz w:val="28"/>
          <w:szCs w:val="28"/>
        </w:rPr>
        <w:t xml:space="preserve">Vərəsəlik </w:t>
      </w:r>
      <w:proofErr w:type="spellStart"/>
      <w:r w:rsidRPr="00CB399E">
        <w:rPr>
          <w:sz w:val="28"/>
          <w:szCs w:val="28"/>
        </w:rPr>
        <w:t>hüququ</w:t>
      </w:r>
      <w:proofErr w:type="spellEnd"/>
      <w:r w:rsidRPr="00CB399E">
        <w:rPr>
          <w:sz w:val="28"/>
          <w:szCs w:val="28"/>
        </w:rPr>
        <w:t xml:space="preserve"> normalarıilə </w:t>
      </w:r>
      <w:proofErr w:type="spellStart"/>
      <w:r w:rsidRPr="00CB399E">
        <w:rPr>
          <w:sz w:val="28"/>
          <w:szCs w:val="28"/>
        </w:rPr>
        <w:t>kolliziyayaratmamaq</w:t>
      </w:r>
      <w:proofErr w:type="spellEnd"/>
      <w:r w:rsidRPr="00CB399E">
        <w:rPr>
          <w:sz w:val="28"/>
          <w:szCs w:val="28"/>
        </w:rPr>
        <w:t xml:space="preserve"> məqsədi ilə </w:t>
      </w:r>
      <w:proofErr w:type="spellStart"/>
      <w:r w:rsidRPr="00CB399E">
        <w:rPr>
          <w:sz w:val="28"/>
          <w:szCs w:val="28"/>
        </w:rPr>
        <w:t>mülki</w:t>
      </w:r>
      <w:proofErr w:type="spellEnd"/>
      <w:r w:rsidRPr="00CB399E">
        <w:rPr>
          <w:sz w:val="28"/>
          <w:szCs w:val="28"/>
        </w:rPr>
        <w:t xml:space="preserve"> </w:t>
      </w:r>
      <w:proofErr w:type="spellStart"/>
      <w:r w:rsidRPr="00CB399E">
        <w:rPr>
          <w:sz w:val="28"/>
          <w:szCs w:val="28"/>
        </w:rPr>
        <w:t>qanunvericilik</w:t>
      </w:r>
      <w:proofErr w:type="spellEnd"/>
      <w:r w:rsidRPr="00CB399E">
        <w:rPr>
          <w:sz w:val="28"/>
          <w:szCs w:val="28"/>
        </w:rPr>
        <w:t xml:space="preserve"> </w:t>
      </w:r>
      <w:proofErr w:type="spellStart"/>
      <w:r w:rsidRPr="00CB399E">
        <w:rPr>
          <w:sz w:val="28"/>
          <w:szCs w:val="28"/>
        </w:rPr>
        <w:t>imperativ</w:t>
      </w:r>
      <w:proofErr w:type="spellEnd"/>
      <w:r w:rsidRPr="00CB399E">
        <w:rPr>
          <w:sz w:val="28"/>
          <w:szCs w:val="28"/>
        </w:rPr>
        <w:t xml:space="preserve"> </w:t>
      </w:r>
      <w:proofErr w:type="spellStart"/>
      <w:r w:rsidRPr="00CB399E">
        <w:rPr>
          <w:sz w:val="28"/>
          <w:szCs w:val="28"/>
        </w:rPr>
        <w:t>qaydada</w:t>
      </w:r>
      <w:proofErr w:type="spellEnd"/>
      <w:r w:rsidRPr="00CB399E">
        <w:rPr>
          <w:sz w:val="28"/>
          <w:szCs w:val="28"/>
        </w:rPr>
        <w:t xml:space="preserve"> hədiyyə verənin ölümündən </w:t>
      </w:r>
      <w:proofErr w:type="spellStart"/>
      <w:r w:rsidRPr="00CB399E">
        <w:rPr>
          <w:sz w:val="28"/>
          <w:szCs w:val="28"/>
        </w:rPr>
        <w:t>sonra</w:t>
      </w:r>
      <w:proofErr w:type="spellEnd"/>
      <w:r w:rsidRPr="00CB399E">
        <w:rPr>
          <w:sz w:val="28"/>
          <w:szCs w:val="28"/>
        </w:rPr>
        <w:t xml:space="preserve"> bağışlama barədə vəd müqaviləsinin bağlanılmasını, hədiyyənin hədiyyə verənin ölümündən </w:t>
      </w:r>
      <w:proofErr w:type="spellStart"/>
      <w:r w:rsidRPr="00CB399E">
        <w:rPr>
          <w:sz w:val="28"/>
          <w:szCs w:val="28"/>
        </w:rPr>
        <w:t>sonra</w:t>
      </w:r>
      <w:proofErr w:type="spellEnd"/>
      <w:r w:rsidRPr="00CB399E">
        <w:rPr>
          <w:sz w:val="28"/>
          <w:szCs w:val="28"/>
        </w:rPr>
        <w:t xml:space="preserve"> hədiyyə </w:t>
      </w:r>
      <w:proofErr w:type="spellStart"/>
      <w:r w:rsidRPr="00CB399E">
        <w:rPr>
          <w:sz w:val="28"/>
          <w:szCs w:val="28"/>
        </w:rPr>
        <w:t>alana</w:t>
      </w:r>
      <w:proofErr w:type="spellEnd"/>
      <w:r w:rsidRPr="00CB399E">
        <w:rPr>
          <w:sz w:val="28"/>
          <w:szCs w:val="28"/>
        </w:rPr>
        <w:t xml:space="preserve"> keçməsini </w:t>
      </w:r>
      <w:proofErr w:type="spellStart"/>
      <w:r w:rsidRPr="00CB399E">
        <w:rPr>
          <w:sz w:val="28"/>
          <w:szCs w:val="28"/>
        </w:rPr>
        <w:t>qadağan</w:t>
      </w:r>
      <w:proofErr w:type="spellEnd"/>
      <w:proofErr w:type="gramEnd"/>
      <w:r w:rsidRPr="00CB399E">
        <w:rPr>
          <w:sz w:val="28"/>
          <w:szCs w:val="28"/>
        </w:rPr>
        <w:t xml:space="preserve"> </w:t>
      </w:r>
      <w:proofErr w:type="spellStart"/>
      <w:r w:rsidRPr="00CB399E">
        <w:rPr>
          <w:sz w:val="28"/>
          <w:szCs w:val="28"/>
        </w:rPr>
        <w:t>edir</w:t>
      </w:r>
      <w:proofErr w:type="spellEnd"/>
      <w:r w:rsidRPr="00CB399E">
        <w:rPr>
          <w:sz w:val="28"/>
          <w:szCs w:val="28"/>
        </w:rPr>
        <w:t xml:space="preserve"> və belə müqavilələr əhəmiyyətsiz </w:t>
      </w:r>
      <w:proofErr w:type="spellStart"/>
      <w:r w:rsidRPr="00CB399E">
        <w:rPr>
          <w:sz w:val="28"/>
          <w:szCs w:val="28"/>
        </w:rPr>
        <w:t>hesab</w:t>
      </w:r>
      <w:proofErr w:type="spellEnd"/>
      <w:r w:rsidRPr="00CB399E">
        <w:rPr>
          <w:sz w:val="28"/>
          <w:szCs w:val="28"/>
        </w:rPr>
        <w:t xml:space="preserve"> </w:t>
      </w:r>
      <w:proofErr w:type="spellStart"/>
      <w:r w:rsidRPr="00CB399E">
        <w:rPr>
          <w:sz w:val="28"/>
          <w:szCs w:val="28"/>
        </w:rPr>
        <w:t>edilir</w:t>
      </w:r>
      <w:proofErr w:type="spellEnd"/>
      <w:r w:rsidRPr="00CB399E">
        <w:rPr>
          <w:sz w:val="28"/>
          <w:szCs w:val="28"/>
        </w:rPr>
        <w:t xml:space="preserve">. </w:t>
      </w:r>
      <w:proofErr w:type="spellStart"/>
      <w:r w:rsidRPr="00CB399E">
        <w:rPr>
          <w:sz w:val="28"/>
          <w:szCs w:val="28"/>
        </w:rPr>
        <w:t>Bu</w:t>
      </w:r>
      <w:proofErr w:type="spellEnd"/>
      <w:r w:rsidRPr="00CB399E">
        <w:rPr>
          <w:sz w:val="28"/>
          <w:szCs w:val="28"/>
        </w:rPr>
        <w:t xml:space="preserve"> </w:t>
      </w:r>
      <w:proofErr w:type="spellStart"/>
      <w:r w:rsidRPr="00CB399E">
        <w:rPr>
          <w:sz w:val="28"/>
          <w:szCs w:val="28"/>
        </w:rPr>
        <w:t>növ</w:t>
      </w:r>
      <w:proofErr w:type="spellEnd"/>
      <w:r w:rsidRPr="00CB399E">
        <w:rPr>
          <w:sz w:val="28"/>
          <w:szCs w:val="28"/>
        </w:rPr>
        <w:t xml:space="preserve"> bağışlamaya </w:t>
      </w:r>
      <w:proofErr w:type="spellStart"/>
      <w:r w:rsidRPr="00CB399E">
        <w:rPr>
          <w:sz w:val="28"/>
          <w:szCs w:val="28"/>
        </w:rPr>
        <w:t>mülki</w:t>
      </w:r>
      <w:proofErr w:type="spellEnd"/>
      <w:r w:rsidRPr="00CB399E">
        <w:rPr>
          <w:sz w:val="28"/>
          <w:szCs w:val="28"/>
        </w:rPr>
        <w:t xml:space="preserve"> </w:t>
      </w:r>
      <w:proofErr w:type="spellStart"/>
      <w:r w:rsidRPr="00CB399E">
        <w:rPr>
          <w:sz w:val="28"/>
          <w:szCs w:val="28"/>
        </w:rPr>
        <w:t>qanunvericiliyin</w:t>
      </w:r>
      <w:proofErr w:type="spellEnd"/>
      <w:r w:rsidRPr="00CB399E">
        <w:rPr>
          <w:sz w:val="28"/>
          <w:szCs w:val="28"/>
        </w:rPr>
        <w:t xml:space="preserve"> vərəsəlik qaydaları tətbiq </w:t>
      </w:r>
      <w:proofErr w:type="spellStart"/>
      <w:r w:rsidRPr="00CB399E">
        <w:rPr>
          <w:sz w:val="28"/>
          <w:szCs w:val="28"/>
        </w:rPr>
        <w:t>edilir</w:t>
      </w:r>
      <w:proofErr w:type="spellEnd"/>
      <w:r w:rsidRPr="00CB399E">
        <w:rPr>
          <w:sz w:val="28"/>
          <w:szCs w:val="28"/>
        </w:rPr>
        <w:t>(</w:t>
      </w:r>
      <w:proofErr w:type="spellStart"/>
      <w:r w:rsidRPr="00CB399E">
        <w:rPr>
          <w:sz w:val="28"/>
          <w:szCs w:val="28"/>
        </w:rPr>
        <w:t>MM-in</w:t>
      </w:r>
      <w:proofErr w:type="spellEnd"/>
      <w:r w:rsidRPr="00CB399E">
        <w:rPr>
          <w:sz w:val="28"/>
          <w:szCs w:val="28"/>
        </w:rPr>
        <w:t xml:space="preserve"> 670.2-ci maddəsi).</w:t>
      </w:r>
    </w:p>
    <w:p w:rsidR="008527B4" w:rsidRPr="00CB399E" w:rsidRDefault="008527B4" w:rsidP="008527B4">
      <w:pPr>
        <w:ind w:firstLine="426"/>
        <w:jc w:val="both"/>
        <w:rPr>
          <w:sz w:val="28"/>
          <w:szCs w:val="28"/>
          <w:lang w:val="az-Latn-AZ"/>
        </w:rPr>
      </w:pPr>
      <w:r w:rsidRPr="00CB399E">
        <w:rPr>
          <w:sz w:val="28"/>
          <w:szCs w:val="28"/>
          <w:lang w:val="az-Latn-AZ"/>
        </w:rPr>
        <w:t xml:space="preserve">Mülki-hüquqi əqdlərin əvəzliliyi qanunvericiliklə hər bir müqavilənin əvəzliliyi prezumpsiyası ilə müəyyən edilmişdir.Belə ki,müqaviləyə görə tərəf öz vəzifələrinin icrası müqabilində haqq və ya digər qarşılıqlı əvəz almalıdırsa, həmin müqavilə əvəzli sayılır. </w:t>
      </w:r>
      <w:r w:rsidRPr="00CB399E">
        <w:rPr>
          <w:sz w:val="28"/>
          <w:szCs w:val="28"/>
        </w:rPr>
        <w:t xml:space="preserve">MM-dən, müqavilənin məzmunundan və </w:t>
      </w:r>
      <w:proofErr w:type="spellStart"/>
      <w:r w:rsidRPr="00CB399E">
        <w:rPr>
          <w:sz w:val="28"/>
          <w:szCs w:val="28"/>
        </w:rPr>
        <w:t>ya</w:t>
      </w:r>
      <w:proofErr w:type="spellEnd"/>
      <w:r w:rsidRPr="00CB399E">
        <w:rPr>
          <w:sz w:val="28"/>
          <w:szCs w:val="28"/>
        </w:rPr>
        <w:t xml:space="preserve"> mahiyyətindən ayrı </w:t>
      </w:r>
      <w:proofErr w:type="spellStart"/>
      <w:r w:rsidRPr="00CB399E">
        <w:rPr>
          <w:sz w:val="28"/>
          <w:szCs w:val="28"/>
        </w:rPr>
        <w:t>hal</w:t>
      </w:r>
      <w:proofErr w:type="spellEnd"/>
      <w:r w:rsidRPr="00CB399E">
        <w:rPr>
          <w:sz w:val="28"/>
          <w:szCs w:val="28"/>
        </w:rPr>
        <w:t xml:space="preserve"> irəli gəlmirsə, müqavilənin əvəzli </w:t>
      </w:r>
      <w:proofErr w:type="spellStart"/>
      <w:r w:rsidRPr="00CB399E">
        <w:rPr>
          <w:sz w:val="28"/>
          <w:szCs w:val="28"/>
        </w:rPr>
        <w:t>olduğu</w:t>
      </w:r>
      <w:proofErr w:type="spellEnd"/>
      <w:r w:rsidRPr="00CB399E">
        <w:rPr>
          <w:sz w:val="28"/>
          <w:szCs w:val="28"/>
        </w:rPr>
        <w:t xml:space="preserve"> </w:t>
      </w:r>
      <w:proofErr w:type="spellStart"/>
      <w:r w:rsidRPr="00CB399E">
        <w:rPr>
          <w:sz w:val="28"/>
          <w:szCs w:val="28"/>
        </w:rPr>
        <w:t>ehtimal</w:t>
      </w:r>
      <w:proofErr w:type="spellEnd"/>
      <w:r w:rsidRPr="00CB399E">
        <w:rPr>
          <w:sz w:val="28"/>
          <w:szCs w:val="28"/>
        </w:rPr>
        <w:t xml:space="preserve"> </w:t>
      </w:r>
      <w:proofErr w:type="spellStart"/>
      <w:r w:rsidRPr="00CB399E">
        <w:rPr>
          <w:sz w:val="28"/>
          <w:szCs w:val="28"/>
        </w:rPr>
        <w:t>olunur</w:t>
      </w:r>
      <w:proofErr w:type="spellEnd"/>
      <w:r w:rsidRPr="00CB399E">
        <w:rPr>
          <w:sz w:val="28"/>
          <w:szCs w:val="28"/>
        </w:rPr>
        <w:t>(</w:t>
      </w:r>
      <w:proofErr w:type="spellStart"/>
      <w:r w:rsidRPr="00CB399E">
        <w:rPr>
          <w:sz w:val="28"/>
          <w:szCs w:val="28"/>
        </w:rPr>
        <w:t>MM-in</w:t>
      </w:r>
      <w:proofErr w:type="spellEnd"/>
      <w:r w:rsidRPr="00CB399E">
        <w:rPr>
          <w:sz w:val="28"/>
          <w:szCs w:val="28"/>
        </w:rPr>
        <w:t xml:space="preserve"> 397.1 və 397.3-cü maddələri).</w:t>
      </w:r>
    </w:p>
    <w:p w:rsidR="008527B4" w:rsidRPr="00CB399E" w:rsidRDefault="008527B4" w:rsidP="008527B4">
      <w:pPr>
        <w:ind w:firstLine="426"/>
        <w:jc w:val="both"/>
        <w:rPr>
          <w:sz w:val="28"/>
          <w:szCs w:val="28"/>
          <w:lang w:val="az-Latn-AZ"/>
        </w:rPr>
      </w:pPr>
      <w:r w:rsidRPr="00CB399E">
        <w:rPr>
          <w:sz w:val="28"/>
          <w:szCs w:val="28"/>
          <w:lang w:val="az-Latn-AZ"/>
        </w:rPr>
        <w:t>Əvəzsiz əqdlərdəisə tərəflər bir-birilərindən qarşılıqlı təminat almırlar.</w:t>
      </w:r>
    </w:p>
    <w:p w:rsidR="008527B4" w:rsidRPr="00CB399E" w:rsidRDefault="008527B4" w:rsidP="008527B4">
      <w:pPr>
        <w:ind w:firstLine="426"/>
        <w:jc w:val="both"/>
        <w:rPr>
          <w:sz w:val="28"/>
          <w:szCs w:val="28"/>
          <w:lang w:val="az-Latn-AZ"/>
        </w:rPr>
      </w:pPr>
      <w:r w:rsidRPr="00CB399E">
        <w:rPr>
          <w:sz w:val="28"/>
          <w:szCs w:val="28"/>
          <w:lang w:val="az-Latn-AZ"/>
        </w:rPr>
        <w:t xml:space="preserve">MM-in 397.2-ci maddəsinə əsasən müqaviləyə görə bir tərəf digər tərəfdən haqq və ya digər qarşılıqlı əvəz almadan ona nə isə verməyi öhdəsinə götürürsə, həmin müqavilə əvəzsiz sayılır. </w:t>
      </w:r>
      <w:proofErr w:type="gramStart"/>
      <w:r w:rsidRPr="00CB399E">
        <w:rPr>
          <w:sz w:val="28"/>
          <w:szCs w:val="28"/>
        </w:rPr>
        <w:t xml:space="preserve">Bağışlama müqaviləsi hədiyyə </w:t>
      </w:r>
      <w:proofErr w:type="spellStart"/>
      <w:r w:rsidRPr="00CB399E">
        <w:rPr>
          <w:sz w:val="28"/>
          <w:szCs w:val="28"/>
        </w:rPr>
        <w:t>alan</w:t>
      </w:r>
      <w:proofErr w:type="spellEnd"/>
      <w:r w:rsidRPr="00CB399E">
        <w:rPr>
          <w:sz w:val="28"/>
          <w:szCs w:val="28"/>
        </w:rPr>
        <w:t xml:space="preserve"> tərəfindən </w:t>
      </w:r>
      <w:proofErr w:type="spellStart"/>
      <w:r w:rsidRPr="00CB399E">
        <w:rPr>
          <w:sz w:val="28"/>
          <w:szCs w:val="28"/>
        </w:rPr>
        <w:t>heç</w:t>
      </w:r>
      <w:proofErr w:type="spellEnd"/>
      <w:r w:rsidRPr="00CB399E">
        <w:rPr>
          <w:sz w:val="28"/>
          <w:szCs w:val="28"/>
        </w:rPr>
        <w:t xml:space="preserve"> </w:t>
      </w:r>
      <w:proofErr w:type="spellStart"/>
      <w:r w:rsidRPr="00CB399E">
        <w:rPr>
          <w:sz w:val="28"/>
          <w:szCs w:val="28"/>
        </w:rPr>
        <w:t>bir</w:t>
      </w:r>
      <w:proofErr w:type="spellEnd"/>
      <w:r w:rsidRPr="00CB399E">
        <w:rPr>
          <w:sz w:val="28"/>
          <w:szCs w:val="28"/>
        </w:rPr>
        <w:t xml:space="preserve"> </w:t>
      </w:r>
      <w:proofErr w:type="spellStart"/>
      <w:r w:rsidRPr="00CB399E">
        <w:rPr>
          <w:sz w:val="28"/>
          <w:szCs w:val="28"/>
        </w:rPr>
        <w:t>cavab</w:t>
      </w:r>
      <w:proofErr w:type="spellEnd"/>
      <w:r w:rsidRPr="00CB399E">
        <w:rPr>
          <w:sz w:val="28"/>
          <w:szCs w:val="28"/>
        </w:rPr>
        <w:t xml:space="preserve"> xidməti ilə şərtləndirilmədiyindən əvəzsiz müqavilədir vəbu müqavilə hədiyyə alanın hədiyyəni qəbul etməsi ilə bağlanmış sayılır.Göründüyü </w:t>
      </w:r>
      <w:proofErr w:type="spellStart"/>
      <w:r w:rsidRPr="00CB399E">
        <w:rPr>
          <w:sz w:val="28"/>
          <w:szCs w:val="28"/>
        </w:rPr>
        <w:t>kimi</w:t>
      </w:r>
      <w:proofErr w:type="spellEnd"/>
      <w:r w:rsidRPr="00CB399E">
        <w:rPr>
          <w:sz w:val="28"/>
          <w:szCs w:val="28"/>
        </w:rPr>
        <w:t xml:space="preserve">, </w:t>
      </w:r>
      <w:proofErr w:type="spellStart"/>
      <w:r w:rsidRPr="00CB399E">
        <w:rPr>
          <w:sz w:val="28"/>
          <w:szCs w:val="28"/>
        </w:rPr>
        <w:t>qanunverici</w:t>
      </w:r>
      <w:proofErr w:type="spellEnd"/>
      <w:r w:rsidRPr="00CB399E">
        <w:rPr>
          <w:sz w:val="28"/>
          <w:szCs w:val="28"/>
        </w:rPr>
        <w:t xml:space="preserve"> bağışlama müqaviləsini yaln</w:t>
      </w:r>
      <w:proofErr w:type="gramEnd"/>
      <w:r w:rsidRPr="00CB399E">
        <w:rPr>
          <w:sz w:val="28"/>
          <w:szCs w:val="28"/>
        </w:rPr>
        <w:t xml:space="preserve">ız hədiyyə alanın hədiyyəni qəbul </w:t>
      </w:r>
      <w:proofErr w:type="spellStart"/>
      <w:r w:rsidRPr="00CB399E">
        <w:rPr>
          <w:sz w:val="28"/>
          <w:szCs w:val="28"/>
        </w:rPr>
        <w:t>etdiyi</w:t>
      </w:r>
      <w:proofErr w:type="spellEnd"/>
      <w:r w:rsidRPr="00CB399E">
        <w:rPr>
          <w:sz w:val="28"/>
          <w:szCs w:val="28"/>
        </w:rPr>
        <w:t xml:space="preserve"> </w:t>
      </w:r>
      <w:proofErr w:type="spellStart"/>
      <w:r w:rsidRPr="00CB399E">
        <w:rPr>
          <w:sz w:val="28"/>
          <w:szCs w:val="28"/>
        </w:rPr>
        <w:t>andan</w:t>
      </w:r>
      <w:proofErr w:type="spellEnd"/>
      <w:r w:rsidRPr="00CB399E">
        <w:rPr>
          <w:sz w:val="28"/>
          <w:szCs w:val="28"/>
        </w:rPr>
        <w:t xml:space="preserve"> bağlanmış sayır.</w:t>
      </w:r>
    </w:p>
    <w:p w:rsidR="008527B4" w:rsidRPr="00CB399E" w:rsidRDefault="008527B4" w:rsidP="008527B4">
      <w:pPr>
        <w:ind w:firstLine="426"/>
        <w:jc w:val="both"/>
        <w:rPr>
          <w:sz w:val="28"/>
          <w:szCs w:val="28"/>
          <w:lang w:val="az-Latn-AZ"/>
        </w:rPr>
      </w:pPr>
      <w:r w:rsidRPr="00CB399E">
        <w:rPr>
          <w:sz w:val="28"/>
          <w:szCs w:val="28"/>
          <w:lang w:val="az-Latn-AZ"/>
        </w:rPr>
        <w:lastRenderedPageBreak/>
        <w:t xml:space="preserve">Mülki qanunvericiliyin normaları bağışlama müqaviləsinin əvəzli müqavilə olduğunu, hədiyyə alan şəxsin hədiyyə müqabilində hədiyyə verən qarşısında onun bəhrələnməsinə yönələn öhdəliklər daşıdığını deməyə əsas vermir. </w:t>
      </w:r>
      <w:proofErr w:type="gramStart"/>
      <w:r w:rsidRPr="00CB399E">
        <w:rPr>
          <w:sz w:val="28"/>
          <w:szCs w:val="28"/>
        </w:rPr>
        <w:t xml:space="preserve">Əks </w:t>
      </w:r>
      <w:proofErr w:type="spellStart"/>
      <w:r w:rsidRPr="00CB399E">
        <w:rPr>
          <w:sz w:val="28"/>
          <w:szCs w:val="28"/>
        </w:rPr>
        <w:t>halda</w:t>
      </w:r>
      <w:proofErr w:type="spellEnd"/>
      <w:r w:rsidRPr="00CB399E">
        <w:rPr>
          <w:sz w:val="28"/>
          <w:szCs w:val="28"/>
        </w:rPr>
        <w:t xml:space="preserve"> </w:t>
      </w:r>
      <w:proofErr w:type="spellStart"/>
      <w:r w:rsidRPr="00CB399E">
        <w:rPr>
          <w:sz w:val="28"/>
          <w:szCs w:val="28"/>
        </w:rPr>
        <w:t>bu</w:t>
      </w:r>
      <w:proofErr w:type="spellEnd"/>
      <w:r w:rsidRPr="00CB399E">
        <w:rPr>
          <w:sz w:val="28"/>
          <w:szCs w:val="28"/>
        </w:rPr>
        <w:t xml:space="preserve"> öhdəliklər bağışlama müqaviləsinin anlayışına, mahiyyətinə və </w:t>
      </w:r>
      <w:proofErr w:type="spellStart"/>
      <w:r w:rsidRPr="00CB399E">
        <w:rPr>
          <w:sz w:val="28"/>
          <w:szCs w:val="28"/>
        </w:rPr>
        <w:t>hüquqi</w:t>
      </w:r>
      <w:proofErr w:type="spellEnd"/>
      <w:r w:rsidRPr="00CB399E">
        <w:rPr>
          <w:sz w:val="28"/>
          <w:szCs w:val="28"/>
        </w:rPr>
        <w:t xml:space="preserve"> təbiətinə </w:t>
      </w:r>
      <w:proofErr w:type="spellStart"/>
      <w:r w:rsidRPr="00CB399E">
        <w:rPr>
          <w:sz w:val="28"/>
          <w:szCs w:val="28"/>
        </w:rPr>
        <w:t>zidd</w:t>
      </w:r>
      <w:proofErr w:type="spellEnd"/>
      <w:r w:rsidRPr="00CB399E">
        <w:rPr>
          <w:sz w:val="28"/>
          <w:szCs w:val="28"/>
        </w:rPr>
        <w:t xml:space="preserve"> olardı. Digər tərəfdən bağışlamanın əvəzsiz müqavilə olması bəzi </w:t>
      </w:r>
      <w:proofErr w:type="spellStart"/>
      <w:r w:rsidRPr="00CB399E">
        <w:rPr>
          <w:sz w:val="28"/>
          <w:szCs w:val="28"/>
        </w:rPr>
        <w:t>hallarda</w:t>
      </w:r>
      <w:proofErr w:type="spellEnd"/>
      <w:r w:rsidRPr="00CB399E">
        <w:rPr>
          <w:sz w:val="28"/>
          <w:szCs w:val="28"/>
        </w:rPr>
        <w:t xml:space="preserve"> hədiyyə alanı hədiyyə verən qarşısında öhdəliklərdən və şərtlərdən </w:t>
      </w:r>
      <w:proofErr w:type="spellStart"/>
      <w:r w:rsidRPr="00CB399E">
        <w:rPr>
          <w:sz w:val="28"/>
          <w:szCs w:val="28"/>
        </w:rPr>
        <w:t>azad</w:t>
      </w:r>
      <w:proofErr w:type="spellEnd"/>
      <w:r w:rsidRPr="00CB399E">
        <w:rPr>
          <w:sz w:val="28"/>
          <w:szCs w:val="28"/>
        </w:rPr>
        <w:t xml:space="preserve"> </w:t>
      </w:r>
      <w:proofErr w:type="spellStart"/>
      <w:r w:rsidRPr="00CB399E">
        <w:rPr>
          <w:sz w:val="28"/>
          <w:szCs w:val="28"/>
        </w:rPr>
        <w:t>etmir</w:t>
      </w:r>
      <w:proofErr w:type="spellEnd"/>
      <w:proofErr w:type="gramEnd"/>
      <w:r w:rsidRPr="00CB399E">
        <w:rPr>
          <w:sz w:val="28"/>
          <w:szCs w:val="28"/>
        </w:rPr>
        <w:t xml:space="preserve">. Belə </w:t>
      </w:r>
      <w:proofErr w:type="spellStart"/>
      <w:r w:rsidRPr="00CB399E">
        <w:rPr>
          <w:sz w:val="28"/>
          <w:szCs w:val="28"/>
        </w:rPr>
        <w:t>ki</w:t>
      </w:r>
      <w:proofErr w:type="spellEnd"/>
      <w:r w:rsidRPr="00CB399E">
        <w:rPr>
          <w:sz w:val="28"/>
          <w:szCs w:val="28"/>
        </w:rPr>
        <w:t xml:space="preserve">, hədiyyə verən hədiyyə alanın üzərinə </w:t>
      </w:r>
      <w:proofErr w:type="spellStart"/>
      <w:r w:rsidRPr="00CB399E">
        <w:rPr>
          <w:sz w:val="28"/>
          <w:szCs w:val="28"/>
        </w:rPr>
        <w:t>özünün</w:t>
      </w:r>
      <w:proofErr w:type="spellEnd"/>
      <w:r w:rsidRPr="00CB399E">
        <w:rPr>
          <w:sz w:val="28"/>
          <w:szCs w:val="28"/>
        </w:rPr>
        <w:t xml:space="preserve"> bəhrələnməsi ilə bağlı </w:t>
      </w:r>
      <w:proofErr w:type="spellStart"/>
      <w:r w:rsidRPr="00CB399E">
        <w:rPr>
          <w:sz w:val="28"/>
          <w:szCs w:val="28"/>
        </w:rPr>
        <w:t>olmayan</w:t>
      </w:r>
      <w:proofErr w:type="spellEnd"/>
      <w:r w:rsidRPr="00CB399E">
        <w:rPr>
          <w:sz w:val="28"/>
          <w:szCs w:val="28"/>
        </w:rPr>
        <w:t xml:space="preserve"> müxtəlif öhdəliklər </w:t>
      </w:r>
      <w:proofErr w:type="spellStart"/>
      <w:r w:rsidRPr="00CB399E">
        <w:rPr>
          <w:sz w:val="28"/>
          <w:szCs w:val="28"/>
        </w:rPr>
        <w:t>qoya</w:t>
      </w:r>
      <w:proofErr w:type="spellEnd"/>
      <w:r w:rsidRPr="00CB399E">
        <w:rPr>
          <w:sz w:val="28"/>
          <w:szCs w:val="28"/>
        </w:rPr>
        <w:t xml:space="preserve"> bilər. </w:t>
      </w:r>
      <w:proofErr w:type="gramStart"/>
      <w:r w:rsidRPr="00CB399E">
        <w:rPr>
          <w:sz w:val="28"/>
          <w:szCs w:val="28"/>
        </w:rPr>
        <w:t xml:space="preserve">Belə öhdəliklər dövlət mənafeyi, </w:t>
      </w:r>
      <w:proofErr w:type="spellStart"/>
      <w:r w:rsidRPr="00CB399E">
        <w:rPr>
          <w:sz w:val="28"/>
          <w:szCs w:val="28"/>
        </w:rPr>
        <w:t>ictimai</w:t>
      </w:r>
      <w:proofErr w:type="spellEnd"/>
      <w:r w:rsidRPr="00CB399E">
        <w:rPr>
          <w:sz w:val="28"/>
          <w:szCs w:val="28"/>
        </w:rPr>
        <w:t xml:space="preserve"> mənafe, hədiyyə verənin və </w:t>
      </w:r>
      <w:proofErr w:type="spellStart"/>
      <w:r w:rsidRPr="00CB399E">
        <w:rPr>
          <w:sz w:val="28"/>
          <w:szCs w:val="28"/>
        </w:rPr>
        <w:t>ya</w:t>
      </w:r>
      <w:proofErr w:type="spellEnd"/>
      <w:r w:rsidRPr="00CB399E">
        <w:rPr>
          <w:sz w:val="28"/>
          <w:szCs w:val="28"/>
        </w:rPr>
        <w:t xml:space="preserve"> </w:t>
      </w:r>
      <w:proofErr w:type="spellStart"/>
      <w:r w:rsidRPr="00CB399E">
        <w:rPr>
          <w:sz w:val="28"/>
          <w:szCs w:val="28"/>
        </w:rPr>
        <w:t>başqa</w:t>
      </w:r>
      <w:proofErr w:type="spellEnd"/>
      <w:r w:rsidRPr="00CB399E">
        <w:rPr>
          <w:sz w:val="28"/>
          <w:szCs w:val="28"/>
        </w:rPr>
        <w:t xml:space="preserve"> şəxslərin xeyrinə </w:t>
      </w:r>
      <w:proofErr w:type="spellStart"/>
      <w:r w:rsidRPr="00CB399E">
        <w:rPr>
          <w:sz w:val="28"/>
          <w:szCs w:val="28"/>
        </w:rPr>
        <w:t>qoyula</w:t>
      </w:r>
      <w:proofErr w:type="spellEnd"/>
      <w:r w:rsidRPr="00CB399E">
        <w:rPr>
          <w:sz w:val="28"/>
          <w:szCs w:val="28"/>
        </w:rPr>
        <w:t xml:space="preserve"> bilər.Burada nəzərə alınmalıdır </w:t>
      </w:r>
      <w:proofErr w:type="spellStart"/>
      <w:r w:rsidRPr="00CB399E">
        <w:rPr>
          <w:sz w:val="28"/>
          <w:szCs w:val="28"/>
        </w:rPr>
        <w:t>ki</w:t>
      </w:r>
      <w:proofErr w:type="spellEnd"/>
      <w:r w:rsidRPr="00CB399E">
        <w:rPr>
          <w:sz w:val="28"/>
          <w:szCs w:val="28"/>
        </w:rPr>
        <w:t xml:space="preserve">, öhdəlik bağışlama müqaviləsinin əvəzsizliyinə </w:t>
      </w:r>
      <w:proofErr w:type="spellStart"/>
      <w:r w:rsidRPr="00CB399E">
        <w:rPr>
          <w:sz w:val="28"/>
          <w:szCs w:val="28"/>
        </w:rPr>
        <w:t>zidd</w:t>
      </w:r>
      <w:proofErr w:type="spellEnd"/>
      <w:r w:rsidRPr="00CB399E">
        <w:rPr>
          <w:sz w:val="28"/>
          <w:szCs w:val="28"/>
        </w:rPr>
        <w:t xml:space="preserve"> olmamalı, hədiyyə verənin zənginləşməsi və </w:t>
      </w:r>
      <w:proofErr w:type="spellStart"/>
      <w:r w:rsidRPr="00CB399E">
        <w:rPr>
          <w:sz w:val="28"/>
          <w:szCs w:val="28"/>
        </w:rPr>
        <w:t>ya</w:t>
      </w:r>
      <w:proofErr w:type="spellEnd"/>
      <w:r w:rsidRPr="00CB399E">
        <w:rPr>
          <w:sz w:val="28"/>
          <w:szCs w:val="28"/>
        </w:rPr>
        <w:t xml:space="preserve"> hər hansı </w:t>
      </w:r>
      <w:proofErr w:type="spellStart"/>
      <w:r w:rsidRPr="00CB399E">
        <w:rPr>
          <w:sz w:val="28"/>
          <w:szCs w:val="28"/>
        </w:rPr>
        <w:t>maddi</w:t>
      </w:r>
      <w:proofErr w:type="spellEnd"/>
      <w:proofErr w:type="gramEnd"/>
      <w:r w:rsidRPr="00CB399E">
        <w:rPr>
          <w:sz w:val="28"/>
          <w:szCs w:val="28"/>
        </w:rPr>
        <w:t xml:space="preserve"> təminatəldə edilməsi ilə bağlı olmamalıdır.</w:t>
      </w:r>
    </w:p>
    <w:p w:rsidR="008527B4" w:rsidRPr="00CB399E" w:rsidRDefault="008527B4" w:rsidP="008527B4">
      <w:pPr>
        <w:ind w:firstLine="426"/>
        <w:jc w:val="both"/>
        <w:rPr>
          <w:sz w:val="28"/>
          <w:szCs w:val="28"/>
          <w:lang w:val="az-Latn-AZ"/>
        </w:rPr>
      </w:pPr>
      <w:r w:rsidRPr="00CB399E">
        <w:rPr>
          <w:sz w:val="28"/>
          <w:szCs w:val="28"/>
          <w:lang w:val="az-Latn-AZ"/>
        </w:rPr>
        <w:t>Qeyd olunmalıdır ki, hər bir mülki-hüquq müqaviləsinin özünə məxsus şərtləri (müqavilənin standart şərtləri və s. şərtlər) vardır və müqavilələr bu şərtlərə riayət olunmaqla bağlanılmalıdır.</w:t>
      </w:r>
      <w:r w:rsidR="00241D2F" w:rsidRPr="00CB399E">
        <w:rPr>
          <w:sz w:val="28"/>
          <w:szCs w:val="28"/>
          <w:lang w:val="az-Latn-AZ"/>
        </w:rPr>
        <w:t xml:space="preserve"> </w:t>
      </w:r>
      <w:r w:rsidRPr="00CB399E">
        <w:rPr>
          <w:sz w:val="28"/>
          <w:szCs w:val="28"/>
          <w:lang w:val="az-Latn-AZ"/>
        </w:rPr>
        <w:t>MM-in 666.1-ci maddəsinə əsasən bağışlama müqaviləsi bir qayda olaraq hədiyyə alan tərəfindən heç bir cavab xidməti ilə şərtləndirilməməsinə baxmayaraq qanunverici bağışlama müqaviləsinin öhdəliklə şərtləndirilməsini, yəni bağışlamanı müəyyən şərtlərin və ya öhdəliklərin yerinə yetirilməsindən asılı edilə bilməsini istisna etməmişdir.</w:t>
      </w:r>
    </w:p>
    <w:p w:rsidR="008527B4" w:rsidRPr="00CB399E" w:rsidRDefault="008527B4" w:rsidP="008527B4">
      <w:pPr>
        <w:ind w:firstLine="426"/>
        <w:jc w:val="both"/>
        <w:rPr>
          <w:sz w:val="28"/>
          <w:szCs w:val="28"/>
          <w:lang w:val="az-Latn-AZ"/>
        </w:rPr>
      </w:pPr>
      <w:r w:rsidRPr="00CB399E">
        <w:rPr>
          <w:sz w:val="28"/>
          <w:szCs w:val="28"/>
          <w:lang w:val="az-Latn-AZ"/>
        </w:rPr>
        <w:t xml:space="preserve">MM-in 670.1-ci maddəsinə görə bağışlama şərtlərin və ya öhdəliklərin yerinə yetirilməsindən asılı edilə bilər. </w:t>
      </w:r>
      <w:r w:rsidRPr="00CB399E">
        <w:rPr>
          <w:sz w:val="28"/>
          <w:szCs w:val="28"/>
        </w:rPr>
        <w:t xml:space="preserve">Əgər bağışlama öhdəliklə şərtləndirilməyibsə, hədiyyənin qəbul </w:t>
      </w:r>
      <w:proofErr w:type="spellStart"/>
      <w:r w:rsidRPr="00CB399E">
        <w:rPr>
          <w:sz w:val="28"/>
          <w:szCs w:val="28"/>
        </w:rPr>
        <w:t>edildiyi</w:t>
      </w:r>
      <w:proofErr w:type="spellEnd"/>
      <w:r w:rsidRPr="00CB399E">
        <w:rPr>
          <w:sz w:val="28"/>
          <w:szCs w:val="28"/>
        </w:rPr>
        <w:t xml:space="preserve"> </w:t>
      </w:r>
      <w:proofErr w:type="spellStart"/>
      <w:r w:rsidRPr="00CB399E">
        <w:rPr>
          <w:sz w:val="28"/>
          <w:szCs w:val="28"/>
        </w:rPr>
        <w:t>ehtimal</w:t>
      </w:r>
      <w:proofErr w:type="spellEnd"/>
      <w:r w:rsidRPr="00CB399E">
        <w:rPr>
          <w:sz w:val="28"/>
          <w:szCs w:val="28"/>
        </w:rPr>
        <w:t xml:space="preserve"> </w:t>
      </w:r>
      <w:proofErr w:type="spellStart"/>
      <w:r w:rsidRPr="00CB399E">
        <w:rPr>
          <w:sz w:val="28"/>
          <w:szCs w:val="28"/>
        </w:rPr>
        <w:t>olunur</w:t>
      </w:r>
      <w:proofErr w:type="spellEnd"/>
      <w:r w:rsidRPr="00CB399E">
        <w:rPr>
          <w:sz w:val="28"/>
          <w:szCs w:val="28"/>
        </w:rPr>
        <w:t xml:space="preserve">. Yəni </w:t>
      </w:r>
      <w:proofErr w:type="spellStart"/>
      <w:r w:rsidRPr="00CB399E">
        <w:rPr>
          <w:sz w:val="28"/>
          <w:szCs w:val="28"/>
        </w:rPr>
        <w:t>bu</w:t>
      </w:r>
      <w:proofErr w:type="spellEnd"/>
      <w:r w:rsidRPr="00CB399E">
        <w:rPr>
          <w:sz w:val="28"/>
          <w:szCs w:val="28"/>
        </w:rPr>
        <w:t xml:space="preserve"> </w:t>
      </w:r>
      <w:proofErr w:type="spellStart"/>
      <w:r w:rsidRPr="00CB399E">
        <w:rPr>
          <w:sz w:val="28"/>
          <w:szCs w:val="28"/>
        </w:rPr>
        <w:t>növ</w:t>
      </w:r>
      <w:proofErr w:type="spellEnd"/>
      <w:r w:rsidRPr="00CB399E">
        <w:rPr>
          <w:sz w:val="28"/>
          <w:szCs w:val="28"/>
        </w:rPr>
        <w:t xml:space="preserve"> müqavilələr müəyyən öhdəliklə şərtləndirildiyi </w:t>
      </w:r>
      <w:proofErr w:type="spellStart"/>
      <w:r w:rsidRPr="00CB399E">
        <w:rPr>
          <w:sz w:val="28"/>
          <w:szCs w:val="28"/>
        </w:rPr>
        <w:t>halda</w:t>
      </w:r>
      <w:proofErr w:type="spellEnd"/>
      <w:r w:rsidRPr="00CB399E">
        <w:rPr>
          <w:sz w:val="28"/>
          <w:szCs w:val="28"/>
        </w:rPr>
        <w:t xml:space="preserve"> belə, hədiyyə alanın hədiyyəni qəbul etməyə razılığının </w:t>
      </w:r>
      <w:proofErr w:type="spellStart"/>
      <w:r w:rsidRPr="00CB399E">
        <w:rPr>
          <w:sz w:val="28"/>
          <w:szCs w:val="28"/>
        </w:rPr>
        <w:t>mövcud</w:t>
      </w:r>
      <w:proofErr w:type="spellEnd"/>
      <w:r w:rsidRPr="00CB399E">
        <w:rPr>
          <w:sz w:val="28"/>
          <w:szCs w:val="28"/>
        </w:rPr>
        <w:t xml:space="preserve"> olması müqavilənin bağlanmış </w:t>
      </w:r>
      <w:proofErr w:type="spellStart"/>
      <w:r w:rsidRPr="00CB399E">
        <w:rPr>
          <w:sz w:val="28"/>
          <w:szCs w:val="28"/>
        </w:rPr>
        <w:t>hesab</w:t>
      </w:r>
      <w:proofErr w:type="spellEnd"/>
      <w:r w:rsidRPr="00CB399E">
        <w:rPr>
          <w:sz w:val="28"/>
          <w:szCs w:val="28"/>
        </w:rPr>
        <w:t xml:space="preserve"> olunması </w:t>
      </w:r>
      <w:proofErr w:type="spellStart"/>
      <w:r w:rsidRPr="00CB399E">
        <w:rPr>
          <w:sz w:val="28"/>
          <w:szCs w:val="28"/>
        </w:rPr>
        <w:t>üçün</w:t>
      </w:r>
      <w:proofErr w:type="spellEnd"/>
      <w:r w:rsidRPr="00CB399E">
        <w:rPr>
          <w:sz w:val="28"/>
          <w:szCs w:val="28"/>
        </w:rPr>
        <w:t xml:space="preserve"> </w:t>
      </w:r>
      <w:proofErr w:type="spellStart"/>
      <w:r w:rsidRPr="00CB399E">
        <w:rPr>
          <w:sz w:val="28"/>
          <w:szCs w:val="28"/>
        </w:rPr>
        <w:t>vacibdir</w:t>
      </w:r>
      <w:proofErr w:type="spellEnd"/>
      <w:r w:rsidRPr="00CB399E">
        <w:rPr>
          <w:sz w:val="28"/>
          <w:szCs w:val="28"/>
        </w:rPr>
        <w:t xml:space="preserve">. Bağışlama müqaviləsi üzrə öhdəlik hədiyyə verəndə yaranır və hədiyyə </w:t>
      </w:r>
      <w:proofErr w:type="spellStart"/>
      <w:r w:rsidRPr="00CB399E">
        <w:rPr>
          <w:sz w:val="28"/>
          <w:szCs w:val="28"/>
        </w:rPr>
        <w:t>predmetinin</w:t>
      </w:r>
      <w:proofErr w:type="spellEnd"/>
      <w:r w:rsidRPr="00CB399E">
        <w:rPr>
          <w:sz w:val="28"/>
          <w:szCs w:val="28"/>
        </w:rPr>
        <w:t xml:space="preserve"> hədiyyə </w:t>
      </w:r>
      <w:proofErr w:type="spellStart"/>
      <w:r w:rsidRPr="00CB399E">
        <w:rPr>
          <w:sz w:val="28"/>
          <w:szCs w:val="28"/>
        </w:rPr>
        <w:t>alana</w:t>
      </w:r>
      <w:proofErr w:type="spellEnd"/>
      <w:r w:rsidRPr="00CB399E">
        <w:rPr>
          <w:sz w:val="28"/>
          <w:szCs w:val="28"/>
        </w:rPr>
        <w:t xml:space="preserve"> verilməsində ifadə </w:t>
      </w:r>
      <w:proofErr w:type="spellStart"/>
      <w:r w:rsidRPr="00CB399E">
        <w:rPr>
          <w:sz w:val="28"/>
          <w:szCs w:val="28"/>
        </w:rPr>
        <w:t>olunur</w:t>
      </w:r>
      <w:proofErr w:type="spellEnd"/>
      <w:r w:rsidRPr="00CB399E">
        <w:rPr>
          <w:sz w:val="28"/>
          <w:szCs w:val="28"/>
        </w:rPr>
        <w:t>. </w:t>
      </w:r>
    </w:p>
    <w:p w:rsidR="008527B4" w:rsidRPr="00CB399E" w:rsidRDefault="008527B4" w:rsidP="008527B4">
      <w:pPr>
        <w:ind w:firstLine="426"/>
        <w:jc w:val="both"/>
        <w:rPr>
          <w:sz w:val="28"/>
          <w:szCs w:val="28"/>
          <w:lang w:val="az-Latn-AZ"/>
        </w:rPr>
      </w:pPr>
      <w:r w:rsidRPr="00CB399E">
        <w:rPr>
          <w:sz w:val="28"/>
          <w:szCs w:val="28"/>
          <w:lang w:val="az-Latn-AZ"/>
        </w:rPr>
        <w:t xml:space="preserve">Müqavilə üzrə hüquq və vəzifələrin icra edilməsi halları qeyri-müəyyənlik əlamətinə malik olduqda bağışlama müqaviləsi şərtlərlə bağlanmış müqavilə hesab edilir. </w:t>
      </w:r>
      <w:r w:rsidRPr="00CB399E">
        <w:rPr>
          <w:sz w:val="28"/>
          <w:szCs w:val="28"/>
        </w:rPr>
        <w:t xml:space="preserve">Əgər şərt </w:t>
      </w:r>
      <w:proofErr w:type="spellStart"/>
      <w:r w:rsidRPr="00CB399E">
        <w:rPr>
          <w:sz w:val="28"/>
          <w:szCs w:val="28"/>
        </w:rPr>
        <w:t>kimi</w:t>
      </w:r>
      <w:proofErr w:type="spellEnd"/>
      <w:r w:rsidRPr="00CB399E">
        <w:rPr>
          <w:sz w:val="28"/>
          <w:szCs w:val="28"/>
        </w:rPr>
        <w:t xml:space="preserve"> qaçılmaz (</w:t>
      </w:r>
      <w:proofErr w:type="spellStart"/>
      <w:r w:rsidRPr="00CB399E">
        <w:rPr>
          <w:sz w:val="28"/>
          <w:szCs w:val="28"/>
        </w:rPr>
        <w:t>labüd</w:t>
      </w:r>
      <w:proofErr w:type="spellEnd"/>
      <w:r w:rsidRPr="00CB399E">
        <w:rPr>
          <w:sz w:val="28"/>
          <w:szCs w:val="28"/>
        </w:rPr>
        <w:t xml:space="preserve">) </w:t>
      </w:r>
      <w:proofErr w:type="spellStart"/>
      <w:r w:rsidRPr="00CB399E">
        <w:rPr>
          <w:sz w:val="28"/>
          <w:szCs w:val="28"/>
        </w:rPr>
        <w:t>olaraq</w:t>
      </w:r>
      <w:proofErr w:type="spellEnd"/>
      <w:r w:rsidRPr="00CB399E">
        <w:rPr>
          <w:sz w:val="28"/>
          <w:szCs w:val="28"/>
        </w:rPr>
        <w:t xml:space="preserve"> </w:t>
      </w:r>
      <w:proofErr w:type="spellStart"/>
      <w:r w:rsidRPr="00CB399E">
        <w:rPr>
          <w:sz w:val="28"/>
          <w:szCs w:val="28"/>
        </w:rPr>
        <w:t>yaranacaq</w:t>
      </w:r>
      <w:proofErr w:type="spellEnd"/>
      <w:r w:rsidRPr="00CB399E">
        <w:rPr>
          <w:sz w:val="28"/>
          <w:szCs w:val="28"/>
        </w:rPr>
        <w:t xml:space="preserve"> </w:t>
      </w:r>
      <w:proofErr w:type="spellStart"/>
      <w:r w:rsidRPr="00CB399E">
        <w:rPr>
          <w:sz w:val="28"/>
          <w:szCs w:val="28"/>
        </w:rPr>
        <w:t>hal</w:t>
      </w:r>
      <w:proofErr w:type="spellEnd"/>
      <w:r w:rsidRPr="00CB399E">
        <w:rPr>
          <w:sz w:val="28"/>
          <w:szCs w:val="28"/>
        </w:rPr>
        <w:t xml:space="preserve"> göstərilmişsə, belə müqavilə şərtli bağışlama müqaviləsi </w:t>
      </w:r>
      <w:proofErr w:type="spellStart"/>
      <w:r w:rsidRPr="00CB399E">
        <w:rPr>
          <w:sz w:val="28"/>
          <w:szCs w:val="28"/>
        </w:rPr>
        <w:t>hesab</w:t>
      </w:r>
      <w:proofErr w:type="spellEnd"/>
      <w:r w:rsidRPr="00CB399E">
        <w:rPr>
          <w:sz w:val="28"/>
          <w:szCs w:val="28"/>
        </w:rPr>
        <w:t xml:space="preserve"> edilə bilməz. </w:t>
      </w:r>
      <w:proofErr w:type="spellStart"/>
      <w:r w:rsidRPr="00CB399E">
        <w:rPr>
          <w:sz w:val="28"/>
          <w:szCs w:val="28"/>
        </w:rPr>
        <w:t>Bu</w:t>
      </w:r>
      <w:proofErr w:type="spellEnd"/>
      <w:r w:rsidRPr="00CB399E">
        <w:rPr>
          <w:sz w:val="28"/>
          <w:szCs w:val="28"/>
        </w:rPr>
        <w:t xml:space="preserve"> əvvəlcədən bəlli </w:t>
      </w:r>
      <w:proofErr w:type="spellStart"/>
      <w:r w:rsidRPr="00CB399E">
        <w:rPr>
          <w:sz w:val="28"/>
          <w:szCs w:val="28"/>
        </w:rPr>
        <w:t>olan</w:t>
      </w:r>
      <w:proofErr w:type="spellEnd"/>
      <w:r w:rsidRPr="00CB399E">
        <w:rPr>
          <w:sz w:val="28"/>
          <w:szCs w:val="28"/>
        </w:rPr>
        <w:t xml:space="preserve">, müəyyən </w:t>
      </w:r>
      <w:proofErr w:type="spellStart"/>
      <w:r w:rsidRPr="00CB399E">
        <w:rPr>
          <w:sz w:val="28"/>
          <w:szCs w:val="28"/>
        </w:rPr>
        <w:t>vaxtdan</w:t>
      </w:r>
      <w:proofErr w:type="spellEnd"/>
      <w:r w:rsidRPr="00CB399E">
        <w:rPr>
          <w:sz w:val="28"/>
          <w:szCs w:val="28"/>
        </w:rPr>
        <w:t xml:space="preserve"> hədiyyəni bağışlamaq vədini özündə əks etdirən sadə şərtsiz bağışlama müqaviləsidir.</w:t>
      </w:r>
    </w:p>
    <w:p w:rsidR="008527B4" w:rsidRPr="00CB399E" w:rsidRDefault="008527B4" w:rsidP="008527B4">
      <w:pPr>
        <w:ind w:firstLine="426"/>
        <w:jc w:val="both"/>
        <w:rPr>
          <w:sz w:val="28"/>
          <w:szCs w:val="28"/>
          <w:lang w:val="az-Latn-AZ"/>
        </w:rPr>
      </w:pPr>
      <w:r w:rsidRPr="00CB399E">
        <w:rPr>
          <w:sz w:val="28"/>
          <w:szCs w:val="28"/>
          <w:lang w:val="az-Latn-AZ"/>
        </w:rPr>
        <w:t xml:space="preserve">MM-in 670.3-cü maddəsinə əsasənbağışlama müqaviləsinə uyğun olaraq hədiyyə verən və onun vərəsələri hədiyyə alanın götürdüyü öhdəliyin icra edilməməsi və ya lazımınca icra edilməməsi barədə iddia verə bilərlər. </w:t>
      </w:r>
      <w:r w:rsidRPr="00CB399E">
        <w:rPr>
          <w:sz w:val="28"/>
          <w:szCs w:val="28"/>
        </w:rPr>
        <w:t xml:space="preserve">Əgər öhdəliyin icrası ilə </w:t>
      </w:r>
      <w:proofErr w:type="spellStart"/>
      <w:r w:rsidRPr="00CB399E">
        <w:rPr>
          <w:sz w:val="28"/>
          <w:szCs w:val="28"/>
        </w:rPr>
        <w:t>ictimai</w:t>
      </w:r>
      <w:proofErr w:type="spellEnd"/>
      <w:r w:rsidRPr="00CB399E">
        <w:rPr>
          <w:sz w:val="28"/>
          <w:szCs w:val="28"/>
        </w:rPr>
        <w:t xml:space="preserve"> mənafelərə riayət edilirsə, hədiyyə verənin ölümündən </w:t>
      </w:r>
      <w:proofErr w:type="spellStart"/>
      <w:r w:rsidRPr="00CB399E">
        <w:rPr>
          <w:sz w:val="28"/>
          <w:szCs w:val="28"/>
        </w:rPr>
        <w:t>sonra</w:t>
      </w:r>
      <w:proofErr w:type="spellEnd"/>
      <w:r w:rsidRPr="00CB399E">
        <w:rPr>
          <w:sz w:val="28"/>
          <w:szCs w:val="28"/>
        </w:rPr>
        <w:t xml:space="preserve"> icranı </w:t>
      </w:r>
      <w:proofErr w:type="spellStart"/>
      <w:r w:rsidRPr="00CB399E">
        <w:rPr>
          <w:sz w:val="28"/>
          <w:szCs w:val="28"/>
        </w:rPr>
        <w:t>müvafiq</w:t>
      </w:r>
      <w:proofErr w:type="spellEnd"/>
      <w:r w:rsidRPr="00CB399E">
        <w:rPr>
          <w:sz w:val="28"/>
          <w:szCs w:val="28"/>
        </w:rPr>
        <w:t xml:space="preserve"> </w:t>
      </w:r>
      <w:proofErr w:type="spellStart"/>
      <w:r w:rsidRPr="00CB399E">
        <w:rPr>
          <w:sz w:val="28"/>
          <w:szCs w:val="28"/>
        </w:rPr>
        <w:t>icra</w:t>
      </w:r>
      <w:proofErr w:type="spellEnd"/>
      <w:r w:rsidRPr="00CB399E">
        <w:rPr>
          <w:sz w:val="28"/>
          <w:szCs w:val="28"/>
        </w:rPr>
        <w:t xml:space="preserve"> hakimiyyəti orqanı tələb edə bilər.</w:t>
      </w:r>
    </w:p>
    <w:p w:rsidR="008527B4" w:rsidRPr="00CB399E" w:rsidRDefault="008527B4" w:rsidP="008527B4">
      <w:pPr>
        <w:ind w:firstLine="426"/>
        <w:jc w:val="both"/>
        <w:rPr>
          <w:sz w:val="28"/>
          <w:szCs w:val="28"/>
          <w:lang w:val="az-Latn-AZ"/>
        </w:rPr>
      </w:pPr>
      <w:r w:rsidRPr="00CB399E">
        <w:rPr>
          <w:sz w:val="28"/>
          <w:szCs w:val="28"/>
          <w:lang w:val="az-Latn-AZ"/>
        </w:rPr>
        <w:t>Beləliklə, hədiyyə alan öhdəliklə şərtləndirilən bağışlama müqaviləsini bağlamışsa və sonradan onun icrasından imtina etməmişsə,müqavilənin tam və lazımınca icrasına görə məsuliyyət daşıyır.Belə öhdəliyin icra edilməməsi və lazımınca icra edilməməsi hədiyyə verənə, onun vərəsələrinə, eləcə də müvafiq icra hakimiyyəti orqanına (ictimai mənafe tələb etdikdə) iddia qaldırmaqla pozulmuş hüquqlarının bərpa edilməsini tələb etmək hüququ verir.</w:t>
      </w:r>
    </w:p>
    <w:p w:rsidR="008527B4" w:rsidRPr="00CB399E" w:rsidRDefault="008527B4" w:rsidP="008527B4">
      <w:pPr>
        <w:ind w:firstLine="426"/>
        <w:jc w:val="both"/>
        <w:rPr>
          <w:sz w:val="28"/>
          <w:szCs w:val="28"/>
          <w:lang w:val="az-Latn-AZ"/>
        </w:rPr>
      </w:pPr>
      <w:r w:rsidRPr="00CB399E">
        <w:rPr>
          <w:sz w:val="28"/>
          <w:szCs w:val="28"/>
          <w:lang w:val="az-Latn-AZ"/>
        </w:rPr>
        <w:t xml:space="preserve">Bununla yanaşı nəzərəalınmalıdır ki, bağışlama müqaviləsi şərtlərin və ya öhdəliklərin yerinə yetirilməsindən asılı edilməklə bağlandıqdamüqavilə üzrə hədiyyə alan üzərinə götürdüyü öhdəliyi icra etməlidir. </w:t>
      </w:r>
      <w:proofErr w:type="spellStart"/>
      <w:proofErr w:type="gramStart"/>
      <w:r w:rsidRPr="00CB399E">
        <w:rPr>
          <w:sz w:val="28"/>
          <w:szCs w:val="28"/>
        </w:rPr>
        <w:t>Bu</w:t>
      </w:r>
      <w:proofErr w:type="spellEnd"/>
      <w:r w:rsidRPr="00CB399E">
        <w:rPr>
          <w:sz w:val="28"/>
          <w:szCs w:val="28"/>
        </w:rPr>
        <w:t xml:space="preserve"> səbəbdən də hədiyyə verənin və </w:t>
      </w:r>
      <w:proofErr w:type="spellStart"/>
      <w:r w:rsidRPr="00CB399E">
        <w:rPr>
          <w:sz w:val="28"/>
          <w:szCs w:val="28"/>
        </w:rPr>
        <w:t>ya</w:t>
      </w:r>
      <w:proofErr w:type="spellEnd"/>
      <w:r w:rsidRPr="00CB399E">
        <w:rPr>
          <w:sz w:val="28"/>
          <w:szCs w:val="28"/>
        </w:rPr>
        <w:t xml:space="preserve"> </w:t>
      </w:r>
      <w:proofErr w:type="spellStart"/>
      <w:r w:rsidRPr="00CB399E">
        <w:rPr>
          <w:sz w:val="28"/>
          <w:szCs w:val="28"/>
        </w:rPr>
        <w:lastRenderedPageBreak/>
        <w:t>onun</w:t>
      </w:r>
      <w:proofErr w:type="spellEnd"/>
      <w:r w:rsidRPr="00CB399E">
        <w:rPr>
          <w:sz w:val="28"/>
          <w:szCs w:val="28"/>
        </w:rPr>
        <w:t xml:space="preserve"> vərəsələrinin, </w:t>
      </w:r>
      <w:proofErr w:type="spellStart"/>
      <w:r w:rsidRPr="00CB399E">
        <w:rPr>
          <w:sz w:val="28"/>
          <w:szCs w:val="28"/>
        </w:rPr>
        <w:t>müvafiq</w:t>
      </w:r>
      <w:proofErr w:type="spellEnd"/>
      <w:r w:rsidRPr="00CB399E">
        <w:rPr>
          <w:sz w:val="28"/>
          <w:szCs w:val="28"/>
        </w:rPr>
        <w:t xml:space="preserve"> </w:t>
      </w:r>
      <w:proofErr w:type="spellStart"/>
      <w:r w:rsidRPr="00CB399E">
        <w:rPr>
          <w:sz w:val="28"/>
          <w:szCs w:val="28"/>
        </w:rPr>
        <w:t>icra</w:t>
      </w:r>
      <w:proofErr w:type="spellEnd"/>
      <w:r w:rsidRPr="00CB399E">
        <w:rPr>
          <w:sz w:val="28"/>
          <w:szCs w:val="28"/>
        </w:rPr>
        <w:t xml:space="preserve"> hakimiyyəti orqanının öhdəliyin icrasına </w:t>
      </w:r>
      <w:proofErr w:type="spellStart"/>
      <w:r w:rsidRPr="00CB399E">
        <w:rPr>
          <w:sz w:val="28"/>
          <w:szCs w:val="28"/>
        </w:rPr>
        <w:t>dair</w:t>
      </w:r>
      <w:proofErr w:type="spellEnd"/>
      <w:r w:rsidRPr="00CB399E">
        <w:rPr>
          <w:sz w:val="28"/>
          <w:szCs w:val="28"/>
        </w:rPr>
        <w:t xml:space="preserve"> iddialarıMM-in 670.3-cü maddəsi ilənəzərdə </w:t>
      </w:r>
      <w:proofErr w:type="spellStart"/>
      <w:r w:rsidRPr="00CB399E">
        <w:rPr>
          <w:sz w:val="28"/>
          <w:szCs w:val="28"/>
        </w:rPr>
        <w:t>tutulmuş</w:t>
      </w:r>
      <w:proofErr w:type="spellEnd"/>
      <w:r w:rsidRPr="00CB399E">
        <w:rPr>
          <w:sz w:val="28"/>
          <w:szCs w:val="28"/>
        </w:rPr>
        <w:t xml:space="preserve"> </w:t>
      </w:r>
      <w:proofErr w:type="spellStart"/>
      <w:r w:rsidRPr="00CB399E">
        <w:rPr>
          <w:sz w:val="28"/>
          <w:szCs w:val="28"/>
        </w:rPr>
        <w:t>qaydada</w:t>
      </w:r>
      <w:proofErr w:type="spellEnd"/>
      <w:r w:rsidRPr="00CB399E">
        <w:rPr>
          <w:sz w:val="28"/>
          <w:szCs w:val="28"/>
        </w:rPr>
        <w:t xml:space="preserve"> irəli sürməsi və </w:t>
      </w:r>
      <w:proofErr w:type="spellStart"/>
      <w:r w:rsidRPr="00CB399E">
        <w:rPr>
          <w:sz w:val="28"/>
          <w:szCs w:val="28"/>
        </w:rPr>
        <w:t>ya</w:t>
      </w:r>
      <w:proofErr w:type="spellEnd"/>
      <w:r w:rsidRPr="00CB399E">
        <w:rPr>
          <w:sz w:val="28"/>
          <w:szCs w:val="28"/>
        </w:rPr>
        <w:t xml:space="preserve"> həmin Məcəllənin 673.1-ci maddəsi</w:t>
      </w:r>
      <w:proofErr w:type="gramEnd"/>
      <w:r w:rsidRPr="00CB399E">
        <w:rPr>
          <w:sz w:val="28"/>
          <w:szCs w:val="28"/>
        </w:rPr>
        <w:t xml:space="preserve"> ilə müəyyən edilən </w:t>
      </w:r>
      <w:proofErr w:type="spellStart"/>
      <w:r w:rsidRPr="00CB399E">
        <w:rPr>
          <w:sz w:val="28"/>
          <w:szCs w:val="28"/>
        </w:rPr>
        <w:t>hallarda</w:t>
      </w:r>
      <w:proofErr w:type="spellEnd"/>
      <w:r w:rsidRPr="00CB399E">
        <w:rPr>
          <w:sz w:val="28"/>
          <w:szCs w:val="28"/>
        </w:rPr>
        <w:t xml:space="preserve"> bağışlama müqaviləsindən </w:t>
      </w:r>
      <w:proofErr w:type="spellStart"/>
      <w:r w:rsidRPr="00CB399E">
        <w:rPr>
          <w:sz w:val="28"/>
          <w:szCs w:val="28"/>
        </w:rPr>
        <w:t>imtina</w:t>
      </w:r>
      <w:proofErr w:type="spellEnd"/>
      <w:r w:rsidRPr="00CB399E">
        <w:rPr>
          <w:sz w:val="28"/>
          <w:szCs w:val="28"/>
        </w:rPr>
        <w:t xml:space="preserve"> edilməsi hədiyyə alanın hüquqlarınınpozulması </w:t>
      </w:r>
      <w:proofErr w:type="spellStart"/>
      <w:r w:rsidRPr="00CB399E">
        <w:rPr>
          <w:sz w:val="28"/>
          <w:szCs w:val="28"/>
        </w:rPr>
        <w:t>kimi</w:t>
      </w:r>
      <w:proofErr w:type="spellEnd"/>
      <w:r w:rsidRPr="00CB399E">
        <w:rPr>
          <w:sz w:val="28"/>
          <w:szCs w:val="28"/>
        </w:rPr>
        <w:t xml:space="preserve"> qiymətləndirilə bilməz.</w:t>
      </w:r>
    </w:p>
    <w:p w:rsidR="008527B4" w:rsidRPr="00CB399E" w:rsidRDefault="008527B4" w:rsidP="008527B4">
      <w:pPr>
        <w:ind w:firstLine="426"/>
        <w:jc w:val="both"/>
        <w:rPr>
          <w:sz w:val="28"/>
          <w:szCs w:val="28"/>
          <w:lang w:val="az-Latn-AZ"/>
        </w:rPr>
      </w:pPr>
      <w:r w:rsidRPr="00CB399E">
        <w:rPr>
          <w:sz w:val="28"/>
          <w:szCs w:val="28"/>
          <w:lang w:val="az-Latn-AZ"/>
        </w:rPr>
        <w:t>Konstitusiya Məhkəməsinin Plenumu bağışlamaqdan imtina ilə bağlı aşağıdakıların qeyd olunmasını zəruri hesab edir. </w:t>
      </w:r>
    </w:p>
    <w:p w:rsidR="008527B4" w:rsidRPr="00CB399E" w:rsidRDefault="008527B4" w:rsidP="008527B4">
      <w:pPr>
        <w:ind w:firstLine="426"/>
        <w:jc w:val="both"/>
        <w:rPr>
          <w:sz w:val="28"/>
          <w:szCs w:val="28"/>
          <w:lang w:val="az-Latn-AZ"/>
        </w:rPr>
      </w:pPr>
      <w:r w:rsidRPr="00CB399E">
        <w:rPr>
          <w:sz w:val="28"/>
          <w:szCs w:val="28"/>
          <w:lang w:val="az-Latn-AZ"/>
        </w:rPr>
        <w:t xml:space="preserve">MM-in 421-424-cü maddələri müqavilənin dəyişdirilməsini və ləğv edilməsini tənzimləyir. </w:t>
      </w:r>
      <w:proofErr w:type="spellStart"/>
      <w:proofErr w:type="gramStart"/>
      <w:r w:rsidRPr="00CB399E">
        <w:rPr>
          <w:sz w:val="28"/>
          <w:szCs w:val="28"/>
        </w:rPr>
        <w:t>MM-in</w:t>
      </w:r>
      <w:proofErr w:type="spellEnd"/>
      <w:r w:rsidRPr="00CB399E">
        <w:rPr>
          <w:sz w:val="28"/>
          <w:szCs w:val="28"/>
        </w:rPr>
        <w:t xml:space="preserve"> 423-cü maddəsinə görə müqavilənin dəyişdirilməsi və </w:t>
      </w:r>
      <w:proofErr w:type="spellStart"/>
      <w:r w:rsidRPr="00CB399E">
        <w:rPr>
          <w:sz w:val="28"/>
          <w:szCs w:val="28"/>
        </w:rPr>
        <w:t>ya</w:t>
      </w:r>
      <w:proofErr w:type="spellEnd"/>
      <w:r w:rsidRPr="00CB399E">
        <w:rPr>
          <w:sz w:val="28"/>
          <w:szCs w:val="28"/>
        </w:rPr>
        <w:t xml:space="preserve"> ləğv edilməsi haqqında razılaşma, əgər </w:t>
      </w:r>
      <w:proofErr w:type="spellStart"/>
      <w:r w:rsidRPr="00CB399E">
        <w:rPr>
          <w:sz w:val="28"/>
          <w:szCs w:val="28"/>
        </w:rPr>
        <w:t>bu</w:t>
      </w:r>
      <w:proofErr w:type="spellEnd"/>
      <w:r w:rsidRPr="00CB399E">
        <w:rPr>
          <w:sz w:val="28"/>
          <w:szCs w:val="28"/>
        </w:rPr>
        <w:t xml:space="preserve"> Məcəllədən, müqavilədən və </w:t>
      </w:r>
      <w:proofErr w:type="spellStart"/>
      <w:r w:rsidRPr="00CB399E">
        <w:rPr>
          <w:sz w:val="28"/>
          <w:szCs w:val="28"/>
        </w:rPr>
        <w:t>ya</w:t>
      </w:r>
      <w:proofErr w:type="spellEnd"/>
      <w:r w:rsidRPr="00CB399E">
        <w:rPr>
          <w:sz w:val="28"/>
          <w:szCs w:val="28"/>
        </w:rPr>
        <w:t xml:space="preserve"> </w:t>
      </w:r>
      <w:proofErr w:type="spellStart"/>
      <w:r w:rsidRPr="00CB399E">
        <w:rPr>
          <w:sz w:val="28"/>
          <w:szCs w:val="28"/>
        </w:rPr>
        <w:t>işgüzar</w:t>
      </w:r>
      <w:proofErr w:type="spellEnd"/>
      <w:r w:rsidRPr="00CB399E">
        <w:rPr>
          <w:sz w:val="28"/>
          <w:szCs w:val="28"/>
        </w:rPr>
        <w:t xml:space="preserve"> adətlərdən ayrı </w:t>
      </w:r>
      <w:proofErr w:type="spellStart"/>
      <w:r w:rsidRPr="00CB399E">
        <w:rPr>
          <w:sz w:val="28"/>
          <w:szCs w:val="28"/>
        </w:rPr>
        <w:t>qayda</w:t>
      </w:r>
      <w:proofErr w:type="spellEnd"/>
      <w:r w:rsidRPr="00CB399E">
        <w:rPr>
          <w:sz w:val="28"/>
          <w:szCs w:val="28"/>
        </w:rPr>
        <w:t xml:space="preserve"> irəli gəlmirsə, müqavilə ilə </w:t>
      </w:r>
      <w:proofErr w:type="spellStart"/>
      <w:r w:rsidRPr="00CB399E">
        <w:rPr>
          <w:sz w:val="28"/>
          <w:szCs w:val="28"/>
        </w:rPr>
        <w:t>eyni</w:t>
      </w:r>
      <w:proofErr w:type="spellEnd"/>
      <w:r w:rsidRPr="00CB399E">
        <w:rPr>
          <w:sz w:val="28"/>
          <w:szCs w:val="28"/>
        </w:rPr>
        <w:t xml:space="preserve"> </w:t>
      </w:r>
      <w:proofErr w:type="spellStart"/>
      <w:r w:rsidRPr="00CB399E">
        <w:rPr>
          <w:sz w:val="28"/>
          <w:szCs w:val="28"/>
        </w:rPr>
        <w:t>formada</w:t>
      </w:r>
      <w:proofErr w:type="spellEnd"/>
      <w:r w:rsidRPr="00CB399E">
        <w:rPr>
          <w:sz w:val="28"/>
          <w:szCs w:val="28"/>
        </w:rPr>
        <w:t xml:space="preserve"> bağlanır.</w:t>
      </w:r>
      <w:proofErr w:type="gramEnd"/>
      <w:r w:rsidRPr="00CB399E">
        <w:rPr>
          <w:sz w:val="28"/>
          <w:szCs w:val="28"/>
        </w:rPr>
        <w:t xml:space="preserve"> </w:t>
      </w:r>
      <w:proofErr w:type="spellStart"/>
      <w:r w:rsidRPr="00CB399E">
        <w:rPr>
          <w:sz w:val="28"/>
          <w:szCs w:val="28"/>
        </w:rPr>
        <w:t>Göründüyü</w:t>
      </w:r>
      <w:proofErr w:type="spellEnd"/>
      <w:r w:rsidRPr="00CB399E">
        <w:rPr>
          <w:sz w:val="28"/>
          <w:szCs w:val="28"/>
        </w:rPr>
        <w:t xml:space="preserve"> </w:t>
      </w:r>
      <w:proofErr w:type="spellStart"/>
      <w:r w:rsidRPr="00CB399E">
        <w:rPr>
          <w:sz w:val="28"/>
          <w:szCs w:val="28"/>
        </w:rPr>
        <w:t>kimi</w:t>
      </w:r>
      <w:proofErr w:type="spellEnd"/>
      <w:r w:rsidRPr="00CB399E">
        <w:rPr>
          <w:sz w:val="28"/>
          <w:szCs w:val="28"/>
        </w:rPr>
        <w:t xml:space="preserve">, müqavilənin dəyişdirilməsi və </w:t>
      </w:r>
      <w:proofErr w:type="spellStart"/>
      <w:r w:rsidRPr="00CB399E">
        <w:rPr>
          <w:sz w:val="28"/>
          <w:szCs w:val="28"/>
        </w:rPr>
        <w:t>ya</w:t>
      </w:r>
      <w:proofErr w:type="spellEnd"/>
      <w:r w:rsidRPr="00CB399E">
        <w:rPr>
          <w:sz w:val="28"/>
          <w:szCs w:val="28"/>
        </w:rPr>
        <w:t xml:space="preserve"> ləğv edilməsi haqqında MM-də, müqavilədə və </w:t>
      </w:r>
      <w:proofErr w:type="spellStart"/>
      <w:r w:rsidRPr="00CB399E">
        <w:rPr>
          <w:sz w:val="28"/>
          <w:szCs w:val="28"/>
        </w:rPr>
        <w:t>ya</w:t>
      </w:r>
      <w:proofErr w:type="spellEnd"/>
      <w:r w:rsidRPr="00CB399E">
        <w:rPr>
          <w:sz w:val="28"/>
          <w:szCs w:val="28"/>
        </w:rPr>
        <w:t xml:space="preserve"> </w:t>
      </w:r>
      <w:proofErr w:type="spellStart"/>
      <w:r w:rsidRPr="00CB399E">
        <w:rPr>
          <w:sz w:val="28"/>
          <w:szCs w:val="28"/>
        </w:rPr>
        <w:t>işgüzar</w:t>
      </w:r>
      <w:proofErr w:type="spellEnd"/>
      <w:r w:rsidRPr="00CB399E">
        <w:rPr>
          <w:sz w:val="28"/>
          <w:szCs w:val="28"/>
        </w:rPr>
        <w:t xml:space="preserve"> adətlərdə </w:t>
      </w:r>
      <w:proofErr w:type="spellStart"/>
      <w:r w:rsidRPr="00CB399E">
        <w:rPr>
          <w:sz w:val="28"/>
          <w:szCs w:val="28"/>
        </w:rPr>
        <w:t>başqa</w:t>
      </w:r>
      <w:proofErr w:type="spellEnd"/>
      <w:r w:rsidRPr="00CB399E">
        <w:rPr>
          <w:sz w:val="28"/>
          <w:szCs w:val="28"/>
        </w:rPr>
        <w:t xml:space="preserve"> </w:t>
      </w:r>
      <w:proofErr w:type="spellStart"/>
      <w:r w:rsidRPr="00CB399E">
        <w:rPr>
          <w:sz w:val="28"/>
          <w:szCs w:val="28"/>
        </w:rPr>
        <w:t>qaydalar</w:t>
      </w:r>
      <w:proofErr w:type="spellEnd"/>
      <w:r w:rsidRPr="00CB399E">
        <w:rPr>
          <w:sz w:val="28"/>
          <w:szCs w:val="28"/>
        </w:rPr>
        <w:t xml:space="preserve"> müəyyən edilə bilər.</w:t>
      </w:r>
    </w:p>
    <w:p w:rsidR="008527B4" w:rsidRPr="00CB399E" w:rsidRDefault="008527B4" w:rsidP="008527B4">
      <w:pPr>
        <w:ind w:firstLine="426"/>
        <w:jc w:val="both"/>
        <w:rPr>
          <w:sz w:val="28"/>
          <w:szCs w:val="28"/>
          <w:lang w:val="az-Latn-AZ"/>
        </w:rPr>
      </w:pPr>
      <w:r w:rsidRPr="00CB399E">
        <w:rPr>
          <w:sz w:val="28"/>
          <w:szCs w:val="28"/>
          <w:lang w:val="az-Latn-AZ"/>
        </w:rPr>
        <w:t>MM-in 673-cü maddəsi isəbağışlama müqaviləsinin və ya bağışlama vədinin ləğv edilməsinin MM-in 421-424-cü maddələrində göstərilənlərdən fərqli xüsusi qaydasını vəəsaslarınımüəyyən edir.Həmin maddənin müddəaları ümumilikdə həm real, həm də konsensual bağışlama müqaviləsindən imtinaya şamil olunur.</w:t>
      </w:r>
    </w:p>
    <w:p w:rsidR="008527B4" w:rsidRPr="00CB399E" w:rsidRDefault="008527B4" w:rsidP="008527B4">
      <w:pPr>
        <w:ind w:firstLine="426"/>
        <w:jc w:val="both"/>
        <w:rPr>
          <w:sz w:val="28"/>
          <w:szCs w:val="28"/>
          <w:lang w:val="az-Latn-AZ"/>
        </w:rPr>
      </w:pPr>
      <w:r w:rsidRPr="00CB399E">
        <w:rPr>
          <w:sz w:val="28"/>
          <w:szCs w:val="28"/>
          <w:lang w:val="az-Latn-AZ"/>
        </w:rPr>
        <w:t>MM-in 673.1-ci maddəsində qeyd edilən“bağışlamaqdan imtina” müddəası əmlak bağışlanana qədər edilən imtinanı deyil, əmlak bağışlanandan və o,hədiyyə alanın mülkiyyətinə keçdikdən sonra edilən imtinanı ehtiva edir.Həminmaddəyə əsasənhədiyyə alan hədiyyə verənin və ya onun yaxın qohumunun barəsində ağır cinayət törətdikdə; hədiyyə alan ailə hüquq münasibətlərinə uyğun olaraq onun üzərinə qoyulmuş vəzifələri hədiyyə verənin və ya onun yaxın qohumlarının biri barəsində kobudcasına pozduqda; o, bağışlama ilə bağlı öhdəlikləri əsassız olaraq icra etmədikdə hədiyyə verən bağışlamaqdan imtina edə bilər.</w:t>
      </w:r>
    </w:p>
    <w:p w:rsidR="008527B4" w:rsidRPr="00CB399E" w:rsidRDefault="008527B4" w:rsidP="008527B4">
      <w:pPr>
        <w:ind w:firstLine="426"/>
        <w:jc w:val="both"/>
        <w:rPr>
          <w:sz w:val="28"/>
          <w:szCs w:val="28"/>
          <w:lang w:val="az-Latn-AZ"/>
        </w:rPr>
      </w:pPr>
      <w:r w:rsidRPr="00CB399E">
        <w:rPr>
          <w:sz w:val="28"/>
          <w:szCs w:val="28"/>
          <w:lang w:val="az-Latn-AZ"/>
        </w:rPr>
        <w:t>HəminMəcəllənin 673.2-ci maddəsi ilə konsensual bağışlama müqaviləsinin, hədiyyə verənin bağışlama barəsində verdiyi vədin ləğv edilməsi və onun icrasından imtina edilməsi halları tənzimlənir.MM-in 673.1-ci maddəsində göstərilən hallardan əlavə olaraq vəd verildikdən sonra hədiyyə verənin əmlak münasibətləri bağışlamanı onun üçün son dərəcə ağır yükə çevrilə biləcəyi dərəcədə dəyişməsi və ya hədiyyə verənin ailə hüquq münasibətləri üzrə əvvəllər olmamış, yaxud çox cüzi həcmdə olmuş öhdəliklərin yaranması bağışlama barəsində verdiyi vədin ləğv edilməsi və onun icrasından imtina edilməsi hallarına aiddir.</w:t>
      </w:r>
    </w:p>
    <w:p w:rsidR="008527B4" w:rsidRPr="00CB399E" w:rsidRDefault="008527B4" w:rsidP="008527B4">
      <w:pPr>
        <w:ind w:firstLine="426"/>
        <w:jc w:val="both"/>
        <w:rPr>
          <w:sz w:val="28"/>
          <w:szCs w:val="28"/>
          <w:lang w:val="az-Latn-AZ"/>
        </w:rPr>
      </w:pPr>
      <w:r w:rsidRPr="00CB399E">
        <w:rPr>
          <w:sz w:val="28"/>
          <w:szCs w:val="28"/>
          <w:lang w:val="az-Latn-AZ"/>
        </w:rPr>
        <w:t>Bağışlamaqdan imtina edildikdə tərəflərin bağışlama müqaviləsinədək olan vəziyyətinin bərpa olunmasıMM-in 673.4-cü maddəsindəöz əksini tapmışdır.Bu maddəyə görə bağışlamaqdan imtina edildikdə hədiyyə alan, əgər bağışlanmış predmet onun mülkiyyətindədirsə, hədiyyəni qaytarmağa borcludur.Hədiyyə alan hədiyyəni itirdikdə və ya hədiyyə predmeti onun mülkiyyətindən çıxdıqda o, hədiyyəni qaytarmağa və ya onun əvəzini ödəməyə borclu deyil, çünki belə hal bağışlama müqaviləsinin təbiətinə, onun əvəzsizlik əlamətinəuyğun olmur.</w:t>
      </w:r>
    </w:p>
    <w:p w:rsidR="008527B4" w:rsidRPr="00CB399E" w:rsidRDefault="008527B4" w:rsidP="008527B4">
      <w:pPr>
        <w:ind w:firstLine="426"/>
        <w:jc w:val="both"/>
        <w:rPr>
          <w:sz w:val="28"/>
          <w:szCs w:val="28"/>
          <w:lang w:val="az-Latn-AZ"/>
        </w:rPr>
      </w:pPr>
      <w:r w:rsidRPr="00CB399E">
        <w:rPr>
          <w:sz w:val="28"/>
          <w:szCs w:val="28"/>
          <w:lang w:val="az-Latn-AZ"/>
        </w:rPr>
        <w:t>Göstərilənlərə əsasən Konstitusiya Məhkəməsinin Plenumu aşağıdakı nəticəyə gəlir:</w:t>
      </w:r>
    </w:p>
    <w:p w:rsidR="008527B4" w:rsidRPr="00CB399E" w:rsidRDefault="008527B4" w:rsidP="008527B4">
      <w:pPr>
        <w:ind w:firstLine="426"/>
        <w:jc w:val="both"/>
        <w:rPr>
          <w:sz w:val="28"/>
          <w:szCs w:val="28"/>
          <w:lang w:val="az-Latn-AZ"/>
        </w:rPr>
      </w:pPr>
      <w:r w:rsidRPr="00CB399E">
        <w:rPr>
          <w:sz w:val="28"/>
          <w:szCs w:val="28"/>
          <w:lang w:val="az-Latn-AZ"/>
        </w:rPr>
        <w:t xml:space="preserve">- MM-in 666.1-ci maddəsində nəzərdə tutulan bağışlama müqaviləsi əvəzsiz ikitərəfli müqavilə olmaqla hədiyyə alanın hədiyyəni qəbul etməsi ilə bağlanmış sayılır. </w:t>
      </w:r>
      <w:r w:rsidRPr="00CB399E">
        <w:rPr>
          <w:sz w:val="28"/>
          <w:szCs w:val="28"/>
        </w:rPr>
        <w:t xml:space="preserve">Həmin Məcəllənin 670.1-ci maddəsinə </w:t>
      </w:r>
      <w:proofErr w:type="spellStart"/>
      <w:r w:rsidRPr="00CB399E">
        <w:rPr>
          <w:sz w:val="28"/>
          <w:szCs w:val="28"/>
        </w:rPr>
        <w:t>uyğun</w:t>
      </w:r>
      <w:proofErr w:type="spellEnd"/>
      <w:r w:rsidRPr="00CB399E">
        <w:rPr>
          <w:sz w:val="28"/>
          <w:szCs w:val="28"/>
        </w:rPr>
        <w:t xml:space="preserve"> </w:t>
      </w:r>
      <w:proofErr w:type="spellStart"/>
      <w:r w:rsidRPr="00CB399E">
        <w:rPr>
          <w:sz w:val="28"/>
          <w:szCs w:val="28"/>
        </w:rPr>
        <w:t>olaraq</w:t>
      </w:r>
      <w:proofErr w:type="spellEnd"/>
      <w:r w:rsidRPr="00CB399E">
        <w:rPr>
          <w:sz w:val="28"/>
          <w:szCs w:val="28"/>
        </w:rPr>
        <w:t xml:space="preserve"> bağışlama hədiyyə </w:t>
      </w:r>
      <w:r w:rsidRPr="00CB399E">
        <w:rPr>
          <w:sz w:val="28"/>
          <w:szCs w:val="28"/>
        </w:rPr>
        <w:lastRenderedPageBreak/>
        <w:t xml:space="preserve">verənin bəhrələnməsi ilə bağlı </w:t>
      </w:r>
      <w:proofErr w:type="spellStart"/>
      <w:r w:rsidRPr="00CB399E">
        <w:rPr>
          <w:sz w:val="28"/>
          <w:szCs w:val="28"/>
        </w:rPr>
        <w:t>olmayan</w:t>
      </w:r>
      <w:proofErr w:type="spellEnd"/>
      <w:r w:rsidRPr="00CB399E">
        <w:rPr>
          <w:sz w:val="28"/>
          <w:szCs w:val="28"/>
        </w:rPr>
        <w:t xml:space="preserve"> şərtlərin və öhdəliklərin yerinə yetirilməsindən asılı edilə bilər.</w:t>
      </w:r>
    </w:p>
    <w:p w:rsidR="008527B4" w:rsidRPr="00CB399E" w:rsidRDefault="008527B4" w:rsidP="008527B4">
      <w:pPr>
        <w:ind w:firstLine="426"/>
        <w:jc w:val="both"/>
        <w:rPr>
          <w:sz w:val="28"/>
          <w:szCs w:val="28"/>
          <w:lang w:val="az-Latn-AZ"/>
        </w:rPr>
      </w:pPr>
      <w:r w:rsidRPr="00CB399E">
        <w:rPr>
          <w:sz w:val="28"/>
          <w:szCs w:val="28"/>
          <w:lang w:val="az-Latn-AZ"/>
        </w:rPr>
        <w:t>- MM-in 670.3-cü maddəsinə müvafiq olaraq hədiyyə verənin və onun vərəsələrinin hədiyyə alanın bağışlama müqaviləsi üzrə götürdüyü öhdəliyin icra edilməməsi və ya lazımınca icra edilməməsi ilə bağlı iddia vermələrinin, həmçinin hədiyyə verənin ölümündən sonra belə öhdəliyin icrası ilə ictimai mənafelərə riayət edildiyi halda, onun icrasının müvafiq icra hakimiyyəti orqanı tərəfindən tələb edilməsinin mümkünlüyü bağlanmış bağışlama müqaviləsindən irəli gəlir. </w:t>
      </w:r>
    </w:p>
    <w:p w:rsidR="008527B4" w:rsidRPr="00CB399E" w:rsidRDefault="008527B4" w:rsidP="008527B4">
      <w:pPr>
        <w:ind w:firstLine="426"/>
        <w:jc w:val="both"/>
        <w:rPr>
          <w:sz w:val="28"/>
          <w:szCs w:val="28"/>
          <w:lang w:val="az-Latn-AZ"/>
        </w:rPr>
      </w:pPr>
      <w:r w:rsidRPr="00CB399E">
        <w:rPr>
          <w:sz w:val="28"/>
          <w:szCs w:val="28"/>
          <w:lang w:val="az-Latn-AZ"/>
        </w:rPr>
        <w:t>- MM-in 673-cü maddəsi müqavilənin formasından aslı olmayaraq bağışlamaqdan imtinanın və ya bağışlama vədinin ləğvinin və onun icrasından imtinanın hallarını müəyyən edir və belə imtinanın hüquqi nəticələrini tənzimləyir. </w:t>
      </w:r>
    </w:p>
    <w:p w:rsidR="008527B4" w:rsidRPr="00CB399E" w:rsidRDefault="008527B4" w:rsidP="008527B4">
      <w:pPr>
        <w:ind w:firstLine="426"/>
        <w:jc w:val="both"/>
        <w:rPr>
          <w:sz w:val="28"/>
          <w:szCs w:val="28"/>
          <w:lang w:val="az-Latn-AZ"/>
        </w:rPr>
      </w:pPr>
      <w:r w:rsidRPr="00CB399E">
        <w:rPr>
          <w:sz w:val="28"/>
          <w:szCs w:val="28"/>
          <w:lang w:val="az-Latn-AZ"/>
        </w:rPr>
        <w:t>Azərbaycan Respublikası Konstitusiyasının 130-cu maddəsinin IV hissəsini, “Konstitusiya Məhkəməsi haqqında” Azərbaycan Respublikası Qanununun 60, 63, 65-67 və 69-cu maddələrini rəhbər tutaraq Azərbaycan Respublikası Konstitusiya Məhkəməsinin Plenumu</w:t>
      </w:r>
    </w:p>
    <w:p w:rsidR="008527B4" w:rsidRPr="00CB399E" w:rsidRDefault="008527B4" w:rsidP="008527B4">
      <w:pPr>
        <w:ind w:firstLine="426"/>
        <w:jc w:val="both"/>
        <w:rPr>
          <w:sz w:val="28"/>
          <w:szCs w:val="28"/>
          <w:lang w:val="az-Latn-AZ"/>
        </w:rPr>
      </w:pPr>
      <w:r w:rsidRPr="00CB399E">
        <w:rPr>
          <w:sz w:val="28"/>
          <w:szCs w:val="28"/>
          <w:lang w:val="az-Latn-AZ"/>
        </w:rPr>
        <w:t> </w:t>
      </w:r>
    </w:p>
    <w:p w:rsidR="008527B4" w:rsidRPr="00CB399E" w:rsidRDefault="008527B4" w:rsidP="008527B4">
      <w:pPr>
        <w:ind w:firstLine="426"/>
        <w:jc w:val="center"/>
        <w:rPr>
          <w:b/>
          <w:sz w:val="28"/>
          <w:szCs w:val="28"/>
          <w:lang w:val="az-Latn-AZ"/>
        </w:rPr>
      </w:pPr>
      <w:r w:rsidRPr="00CB399E">
        <w:rPr>
          <w:b/>
          <w:sz w:val="28"/>
          <w:szCs w:val="28"/>
        </w:rPr>
        <w:t>QƏRARA ALDI:</w:t>
      </w:r>
    </w:p>
    <w:p w:rsidR="008527B4" w:rsidRPr="00CB399E" w:rsidRDefault="008527B4" w:rsidP="008527B4">
      <w:pPr>
        <w:ind w:firstLine="426"/>
        <w:jc w:val="center"/>
        <w:rPr>
          <w:sz w:val="28"/>
          <w:szCs w:val="28"/>
          <w:lang w:val="az-Latn-AZ"/>
        </w:rPr>
      </w:pPr>
    </w:p>
    <w:p w:rsidR="008527B4" w:rsidRPr="00CB399E" w:rsidRDefault="008527B4" w:rsidP="008527B4">
      <w:pPr>
        <w:ind w:firstLine="426"/>
        <w:jc w:val="both"/>
        <w:rPr>
          <w:sz w:val="28"/>
          <w:szCs w:val="28"/>
          <w:lang w:val="az-Latn-AZ"/>
        </w:rPr>
      </w:pPr>
      <w:r w:rsidRPr="00CB399E">
        <w:rPr>
          <w:sz w:val="28"/>
          <w:szCs w:val="28"/>
          <w:lang w:val="az-Latn-AZ"/>
        </w:rPr>
        <w:t xml:space="preserve">1. Azərbaycan Respublikası Mülki Məcəlləsinin 666.1-ci maddəsində nəzərdə tutulan bağışlama müqaviləsi əvəzsiz ikitərəfli müqavilə olmaqla hədiyyə alanın hədiyyəni qəbul etməsi ilə bağlanmış sayılır. </w:t>
      </w:r>
      <w:r w:rsidRPr="00CB399E">
        <w:rPr>
          <w:sz w:val="28"/>
          <w:szCs w:val="28"/>
        </w:rPr>
        <w:t xml:space="preserve">Həmin Məcəllənin 670.1-ci maddəsinə </w:t>
      </w:r>
      <w:proofErr w:type="spellStart"/>
      <w:r w:rsidRPr="00CB399E">
        <w:rPr>
          <w:sz w:val="28"/>
          <w:szCs w:val="28"/>
        </w:rPr>
        <w:t>uyğun</w:t>
      </w:r>
      <w:proofErr w:type="spellEnd"/>
      <w:r w:rsidRPr="00CB399E">
        <w:rPr>
          <w:sz w:val="28"/>
          <w:szCs w:val="28"/>
        </w:rPr>
        <w:t xml:space="preserve"> </w:t>
      </w:r>
      <w:proofErr w:type="spellStart"/>
      <w:r w:rsidRPr="00CB399E">
        <w:rPr>
          <w:sz w:val="28"/>
          <w:szCs w:val="28"/>
        </w:rPr>
        <w:t>olaraq</w:t>
      </w:r>
      <w:proofErr w:type="spellEnd"/>
      <w:r w:rsidRPr="00CB399E">
        <w:rPr>
          <w:sz w:val="28"/>
          <w:szCs w:val="28"/>
        </w:rPr>
        <w:t xml:space="preserve"> bağışlama hədiyyə verənin bəhrələnməsi ilə bağlı </w:t>
      </w:r>
      <w:proofErr w:type="spellStart"/>
      <w:r w:rsidRPr="00CB399E">
        <w:rPr>
          <w:sz w:val="28"/>
          <w:szCs w:val="28"/>
        </w:rPr>
        <w:t>olmayan</w:t>
      </w:r>
      <w:proofErr w:type="spellEnd"/>
      <w:r w:rsidRPr="00CB399E">
        <w:rPr>
          <w:sz w:val="28"/>
          <w:szCs w:val="28"/>
        </w:rPr>
        <w:t xml:space="preserve"> şərtlərin və öhdəliklərin yerinə yetirilməsindən asılı edilə bilər.</w:t>
      </w:r>
    </w:p>
    <w:p w:rsidR="008527B4" w:rsidRPr="00CB399E" w:rsidRDefault="008527B4" w:rsidP="008527B4">
      <w:pPr>
        <w:ind w:firstLine="426"/>
        <w:jc w:val="both"/>
        <w:rPr>
          <w:sz w:val="28"/>
          <w:szCs w:val="28"/>
          <w:lang w:val="az-Latn-AZ"/>
        </w:rPr>
      </w:pPr>
      <w:r w:rsidRPr="00CB399E">
        <w:rPr>
          <w:sz w:val="28"/>
          <w:szCs w:val="28"/>
          <w:lang w:val="az-Latn-AZ"/>
        </w:rPr>
        <w:t>2. Azərbaycan Respublikası Mülki Məcəlləsinin 670.3-cü maddəsinə müvafiq olaraq hədiyyə verənin və onun vərəsələrinin hədiyyə alanın bağışlama müqaviləsi üzrə götürdüyü öhdəliyin icra edilməməsi və ya lazımınca icra edilməməsi ilə bağlı iddia vermələrinin, həmçinin hədiyyə verənin ölümündən sonra belə öhdəliyin icrası ilə ictimai mənafelərə riayət edildiyi halda, onun icrasının müvafiq icra hakimiyyəti orqanı tərəfindən tələb edilməsinin mümkünlüyü bağlanmış bağışlama müqaviləsindən irəli gəlir. </w:t>
      </w:r>
    </w:p>
    <w:p w:rsidR="008527B4" w:rsidRPr="00CB399E" w:rsidRDefault="008527B4" w:rsidP="008527B4">
      <w:pPr>
        <w:ind w:firstLine="426"/>
        <w:jc w:val="both"/>
        <w:rPr>
          <w:sz w:val="28"/>
          <w:szCs w:val="28"/>
          <w:lang w:val="az-Latn-AZ"/>
        </w:rPr>
      </w:pPr>
      <w:r w:rsidRPr="00CB399E">
        <w:rPr>
          <w:sz w:val="28"/>
          <w:szCs w:val="28"/>
          <w:lang w:val="az-Latn-AZ"/>
        </w:rPr>
        <w:t>3. Azərbaycan Respublikası Mülki Məcəlləsinin 673-cü maddəsi müqavilənin formasından aslı olmayaraqbağışlamaqdan imtinanın və ya bağışlama vədinin ləğvinin və onun icrasından imtinanın hallarını müəyyən edir və belə imtinanın hüquqi nəticələrini tənzimləyir. </w:t>
      </w:r>
    </w:p>
    <w:p w:rsidR="008527B4" w:rsidRPr="00CB399E" w:rsidRDefault="008527B4" w:rsidP="008527B4">
      <w:pPr>
        <w:ind w:firstLine="426"/>
        <w:jc w:val="both"/>
        <w:rPr>
          <w:sz w:val="28"/>
          <w:szCs w:val="28"/>
          <w:lang w:val="az-Latn-AZ"/>
        </w:rPr>
      </w:pPr>
      <w:r w:rsidRPr="00CB399E">
        <w:rPr>
          <w:sz w:val="28"/>
          <w:szCs w:val="28"/>
          <w:lang w:val="az-Latn-AZ"/>
        </w:rPr>
        <w:t>4.Qərar dərc edildiyi gündən qüvvəyə minir.</w:t>
      </w:r>
    </w:p>
    <w:p w:rsidR="008527B4" w:rsidRPr="00CB399E" w:rsidRDefault="008527B4" w:rsidP="008527B4">
      <w:pPr>
        <w:ind w:firstLine="426"/>
        <w:jc w:val="both"/>
        <w:rPr>
          <w:sz w:val="28"/>
          <w:szCs w:val="28"/>
          <w:lang w:val="az-Latn-AZ"/>
        </w:rPr>
      </w:pPr>
      <w:r w:rsidRPr="00CB399E">
        <w:rPr>
          <w:sz w:val="28"/>
          <w:szCs w:val="28"/>
          <w:lang w:val="az-Latn-AZ"/>
        </w:rPr>
        <w:t>5.Qərar “Azərbaycan”, “Respublika”, “Xalq qəzeti”, “Bakinski raboçi” qəzetlərində, “Azərbaycan Respublikası Konstitusiya Məhkəməsinin Məlumatı”nda dərc edilsin.</w:t>
      </w:r>
    </w:p>
    <w:p w:rsidR="008527B4" w:rsidRPr="00CB399E" w:rsidRDefault="008527B4" w:rsidP="008527B4">
      <w:pPr>
        <w:ind w:firstLine="426"/>
        <w:jc w:val="both"/>
        <w:rPr>
          <w:sz w:val="28"/>
          <w:szCs w:val="28"/>
          <w:lang w:val="az-Latn-AZ"/>
        </w:rPr>
      </w:pPr>
      <w:r w:rsidRPr="00CB399E">
        <w:rPr>
          <w:sz w:val="28"/>
          <w:szCs w:val="28"/>
          <w:lang w:val="az-Latn-AZ"/>
        </w:rPr>
        <w:t>6.Qərar qətidir, heç bir orqan və ya şəxs tərəfindən ləğv edilə, dəyişdirilə və ya rəsmi təfsir edilə bilməz.</w:t>
      </w:r>
    </w:p>
    <w:p w:rsidR="008527B4" w:rsidRPr="00CB399E" w:rsidRDefault="008527B4" w:rsidP="008527B4">
      <w:pPr>
        <w:ind w:firstLine="426"/>
        <w:jc w:val="both"/>
        <w:rPr>
          <w:sz w:val="28"/>
          <w:szCs w:val="28"/>
          <w:lang w:val="az-Latn-AZ"/>
        </w:rPr>
      </w:pPr>
      <w:r w:rsidRPr="00CB399E">
        <w:rPr>
          <w:sz w:val="28"/>
          <w:szCs w:val="28"/>
          <w:lang w:val="az-Latn-AZ"/>
        </w:rPr>
        <w:t> </w:t>
      </w:r>
    </w:p>
    <w:sectPr w:rsidR="008527B4" w:rsidRPr="00CB399E" w:rsidSect="00CB399E">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8527B4"/>
    <w:rsid w:val="001E309B"/>
    <w:rsid w:val="00241D2F"/>
    <w:rsid w:val="00684A3C"/>
    <w:rsid w:val="00820768"/>
    <w:rsid w:val="008527B4"/>
    <w:rsid w:val="00A4796A"/>
    <w:rsid w:val="00CB399E"/>
    <w:rsid w:val="00D91C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CC8"/>
    <w:rPr>
      <w:sz w:val="24"/>
      <w:szCs w:val="24"/>
    </w:rPr>
  </w:style>
  <w:style w:type="paragraph" w:styleId="1">
    <w:name w:val="heading 1"/>
    <w:basedOn w:val="a"/>
    <w:next w:val="a"/>
    <w:link w:val="10"/>
    <w:qFormat/>
    <w:rsid w:val="00D91CC8"/>
    <w:pPr>
      <w:keepNext/>
      <w:outlineLvl w:val="0"/>
    </w:pPr>
    <w:rPr>
      <w:rFonts w:ascii="Times Roman AzLat" w:hAnsi="Times Roman AzLat"/>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1CC8"/>
    <w:rPr>
      <w:rFonts w:ascii="Times Roman AzLat" w:hAnsi="Times Roman AzLat"/>
      <w:sz w:val="28"/>
      <w:szCs w:val="24"/>
    </w:rPr>
  </w:style>
  <w:style w:type="paragraph" w:styleId="a3">
    <w:name w:val="Title"/>
    <w:basedOn w:val="a"/>
    <w:link w:val="a4"/>
    <w:qFormat/>
    <w:rsid w:val="00D91CC8"/>
    <w:pPr>
      <w:spacing w:line="360" w:lineRule="auto"/>
      <w:ind w:firstLine="567"/>
      <w:jc w:val="center"/>
    </w:pPr>
    <w:rPr>
      <w:rFonts w:ascii="Times Roman AzLat" w:hAnsi="Times Roman AzLat"/>
      <w:b/>
      <w:sz w:val="28"/>
      <w:szCs w:val="20"/>
    </w:rPr>
  </w:style>
  <w:style w:type="character" w:customStyle="1" w:styleId="a4">
    <w:name w:val="Название Знак"/>
    <w:basedOn w:val="a0"/>
    <w:link w:val="a3"/>
    <w:rsid w:val="00D91CC8"/>
    <w:rPr>
      <w:rFonts w:ascii="Times Roman AzLat" w:hAnsi="Times Roman AzLat"/>
      <w:b/>
      <w:sz w:val="28"/>
    </w:rPr>
  </w:style>
  <w:style w:type="character" w:styleId="a5">
    <w:name w:val="Hyperlink"/>
    <w:basedOn w:val="a0"/>
    <w:uiPriority w:val="99"/>
    <w:unhideWhenUsed/>
    <w:rsid w:val="008527B4"/>
    <w:rPr>
      <w:color w:val="0000FF"/>
      <w:u w:val="single"/>
    </w:rPr>
  </w:style>
  <w:style w:type="character" w:customStyle="1" w:styleId="date-display-single">
    <w:name w:val="date-display-single"/>
    <w:basedOn w:val="a0"/>
    <w:rsid w:val="008527B4"/>
  </w:style>
  <w:style w:type="paragraph" w:customStyle="1" w:styleId="rtecenter">
    <w:name w:val="rtecenter"/>
    <w:basedOn w:val="a"/>
    <w:rsid w:val="008527B4"/>
    <w:pPr>
      <w:spacing w:before="100" w:beforeAutospacing="1" w:after="100" w:afterAutospacing="1"/>
    </w:pPr>
  </w:style>
  <w:style w:type="character" w:styleId="a6">
    <w:name w:val="Strong"/>
    <w:basedOn w:val="a0"/>
    <w:uiPriority w:val="22"/>
    <w:qFormat/>
    <w:rsid w:val="008527B4"/>
    <w:rPr>
      <w:b/>
      <w:bCs/>
    </w:rPr>
  </w:style>
  <w:style w:type="paragraph" w:styleId="a7">
    <w:name w:val="Normal (Web)"/>
    <w:basedOn w:val="a"/>
    <w:uiPriority w:val="99"/>
    <w:semiHidden/>
    <w:unhideWhenUsed/>
    <w:rsid w:val="008527B4"/>
    <w:pPr>
      <w:spacing w:before="100" w:beforeAutospacing="1" w:after="100" w:afterAutospacing="1"/>
    </w:pPr>
  </w:style>
  <w:style w:type="character" w:customStyle="1" w:styleId="apple-converted-space">
    <w:name w:val="apple-converted-space"/>
    <w:basedOn w:val="a0"/>
    <w:rsid w:val="008527B4"/>
  </w:style>
  <w:style w:type="paragraph" w:styleId="a8">
    <w:name w:val="List Paragraph"/>
    <w:basedOn w:val="a"/>
    <w:uiPriority w:val="34"/>
    <w:qFormat/>
    <w:rsid w:val="008527B4"/>
    <w:pPr>
      <w:ind w:left="720"/>
      <w:contextualSpacing/>
    </w:pPr>
  </w:style>
</w:styles>
</file>

<file path=word/webSettings.xml><?xml version="1.0" encoding="utf-8"?>
<w:webSettings xmlns:r="http://schemas.openxmlformats.org/officeDocument/2006/relationships" xmlns:w="http://schemas.openxmlformats.org/wordprocessingml/2006/main">
  <w:divs>
    <w:div w:id="1922134156">
      <w:bodyDiv w:val="1"/>
      <w:marLeft w:val="0"/>
      <w:marRight w:val="0"/>
      <w:marTop w:val="0"/>
      <w:marBottom w:val="0"/>
      <w:divBdr>
        <w:top w:val="none" w:sz="0" w:space="0" w:color="auto"/>
        <w:left w:val="none" w:sz="0" w:space="0" w:color="auto"/>
        <w:bottom w:val="none" w:sz="0" w:space="0" w:color="auto"/>
        <w:right w:val="none" w:sz="0" w:space="0" w:color="auto"/>
      </w:divBdr>
      <w:divsChild>
        <w:div w:id="656224569">
          <w:marLeft w:val="0"/>
          <w:marRight w:val="0"/>
          <w:marTop w:val="0"/>
          <w:marBottom w:val="300"/>
          <w:divBdr>
            <w:top w:val="none" w:sz="0" w:space="0" w:color="auto"/>
            <w:left w:val="none" w:sz="0" w:space="0" w:color="auto"/>
            <w:bottom w:val="none" w:sz="0" w:space="0" w:color="auto"/>
            <w:right w:val="none" w:sz="0" w:space="0" w:color="auto"/>
          </w:divBdr>
          <w:divsChild>
            <w:div w:id="934745037">
              <w:marLeft w:val="0"/>
              <w:marRight w:val="0"/>
              <w:marTop w:val="0"/>
              <w:marBottom w:val="0"/>
              <w:divBdr>
                <w:top w:val="none" w:sz="0" w:space="0" w:color="auto"/>
                <w:left w:val="none" w:sz="0" w:space="0" w:color="auto"/>
                <w:bottom w:val="none" w:sz="0" w:space="0" w:color="auto"/>
                <w:right w:val="none" w:sz="0" w:space="0" w:color="auto"/>
              </w:divBdr>
            </w:div>
            <w:div w:id="2031178249">
              <w:marLeft w:val="0"/>
              <w:marRight w:val="0"/>
              <w:marTop w:val="150"/>
              <w:marBottom w:val="45"/>
              <w:divBdr>
                <w:top w:val="none" w:sz="0" w:space="0" w:color="auto"/>
                <w:left w:val="none" w:sz="0" w:space="0" w:color="auto"/>
                <w:bottom w:val="none" w:sz="0" w:space="0" w:color="auto"/>
                <w:right w:val="none" w:sz="0" w:space="0" w:color="auto"/>
              </w:divBdr>
              <w:divsChild>
                <w:div w:id="1758136437">
                  <w:marLeft w:val="0"/>
                  <w:marRight w:val="0"/>
                  <w:marTop w:val="0"/>
                  <w:marBottom w:val="0"/>
                  <w:divBdr>
                    <w:top w:val="none" w:sz="0" w:space="0" w:color="auto"/>
                    <w:left w:val="none" w:sz="0" w:space="0" w:color="auto"/>
                    <w:bottom w:val="none" w:sz="0" w:space="0" w:color="auto"/>
                    <w:right w:val="none" w:sz="0" w:space="0" w:color="auto"/>
                  </w:divBdr>
                  <w:divsChild>
                    <w:div w:id="9670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8315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2635</Words>
  <Characters>15024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anar.h</dc:creator>
  <cp:lastModifiedBy>Anar_H</cp:lastModifiedBy>
  <cp:revision>2</cp:revision>
  <dcterms:created xsi:type="dcterms:W3CDTF">2019-08-29T06:13:00Z</dcterms:created>
  <dcterms:modified xsi:type="dcterms:W3CDTF">2019-08-29T06:13:00Z</dcterms:modified>
</cp:coreProperties>
</file>