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A5" w:rsidRPr="007E0DDD" w:rsidRDefault="00DD78A5" w:rsidP="00624921">
      <w:pPr>
        <w:shd w:val="clear" w:color="auto" w:fill="FFFFFF"/>
        <w:spacing w:after="0" w:line="240" w:lineRule="auto"/>
        <w:ind w:firstLine="709"/>
        <w:jc w:val="center"/>
        <w:rPr>
          <w:rFonts w:ascii="Times New Roman" w:hAnsi="Times New Roman"/>
          <w:b/>
          <w:bCs/>
          <w:sz w:val="28"/>
          <w:szCs w:val="28"/>
          <w:lang w:val="az-Latn-AZ"/>
        </w:rPr>
      </w:pPr>
    </w:p>
    <w:p w:rsidR="00A950E1" w:rsidRPr="007E0DDD" w:rsidRDefault="00A950E1" w:rsidP="004B23A6">
      <w:pPr>
        <w:shd w:val="clear" w:color="auto" w:fill="FFFFFF"/>
        <w:spacing w:after="0" w:line="240" w:lineRule="auto"/>
        <w:ind w:firstLine="567"/>
        <w:jc w:val="center"/>
        <w:rPr>
          <w:rFonts w:ascii="Times New Roman" w:hAnsi="Times New Roman"/>
          <w:b/>
          <w:bCs/>
          <w:sz w:val="28"/>
          <w:szCs w:val="28"/>
          <w:lang w:val="az-Latn-AZ"/>
        </w:rPr>
      </w:pPr>
      <w:r w:rsidRPr="007E0DDD">
        <w:rPr>
          <w:rFonts w:ascii="Times New Roman" w:hAnsi="Times New Roman"/>
          <w:b/>
          <w:bCs/>
          <w:sz w:val="28"/>
          <w:szCs w:val="28"/>
          <w:lang w:val="az-Latn-AZ"/>
        </w:rPr>
        <w:t>AZƏRBAYCAN RESPUBLİKASI ADINDAN</w:t>
      </w:r>
    </w:p>
    <w:p w:rsidR="00B73FFF" w:rsidRPr="007E0DDD" w:rsidRDefault="00B73FFF" w:rsidP="004B23A6">
      <w:pPr>
        <w:shd w:val="clear" w:color="auto" w:fill="FFFFFF"/>
        <w:spacing w:after="0" w:line="240" w:lineRule="auto"/>
        <w:ind w:firstLine="567"/>
        <w:jc w:val="center"/>
        <w:rPr>
          <w:rFonts w:ascii="Times New Roman" w:hAnsi="Times New Roman"/>
          <w:sz w:val="28"/>
          <w:szCs w:val="28"/>
          <w:lang w:val="az-Latn-AZ"/>
        </w:rPr>
      </w:pPr>
    </w:p>
    <w:p w:rsidR="00A950E1" w:rsidRPr="007E0DDD" w:rsidRDefault="00EC4760" w:rsidP="004B23A6">
      <w:pPr>
        <w:shd w:val="clear" w:color="auto" w:fill="FFFFFF"/>
        <w:spacing w:after="0" w:line="240" w:lineRule="auto"/>
        <w:ind w:firstLine="567"/>
        <w:jc w:val="center"/>
        <w:rPr>
          <w:rFonts w:ascii="Times New Roman" w:hAnsi="Times New Roman"/>
          <w:sz w:val="28"/>
          <w:szCs w:val="28"/>
          <w:lang w:val="az-Latn-AZ"/>
        </w:rPr>
      </w:pPr>
      <w:r w:rsidRPr="007E0DDD">
        <w:rPr>
          <w:rFonts w:ascii="Times New Roman" w:hAnsi="Times New Roman"/>
          <w:b/>
          <w:bCs/>
          <w:sz w:val="28"/>
          <w:szCs w:val="28"/>
          <w:lang w:val="az-Latn-AZ"/>
        </w:rPr>
        <w:t>AZƏRBAYCAN RESPUBLIKASI</w:t>
      </w:r>
    </w:p>
    <w:p w:rsidR="00A950E1" w:rsidRPr="007E0DDD" w:rsidRDefault="00EC4760" w:rsidP="004B23A6">
      <w:pPr>
        <w:shd w:val="clear" w:color="auto" w:fill="FFFFFF"/>
        <w:spacing w:after="0" w:line="240" w:lineRule="auto"/>
        <w:ind w:firstLine="567"/>
        <w:jc w:val="center"/>
        <w:rPr>
          <w:rFonts w:ascii="Times New Roman" w:hAnsi="Times New Roman"/>
          <w:sz w:val="28"/>
          <w:szCs w:val="28"/>
          <w:lang w:val="az-Latn-AZ"/>
        </w:rPr>
      </w:pPr>
      <w:r w:rsidRPr="007E0DDD">
        <w:rPr>
          <w:rFonts w:ascii="Times New Roman" w:hAnsi="Times New Roman"/>
          <w:b/>
          <w:bCs/>
          <w:sz w:val="28"/>
          <w:szCs w:val="28"/>
          <w:lang w:val="az-Latn-AZ"/>
        </w:rPr>
        <w:t>KONSTITUSIYA MƏHKƏMƏSI PLENUMUNUN</w:t>
      </w:r>
    </w:p>
    <w:p w:rsidR="004B23A6" w:rsidRPr="007E0DDD" w:rsidRDefault="004B23A6" w:rsidP="004B23A6">
      <w:pPr>
        <w:shd w:val="clear" w:color="auto" w:fill="FFFFFF"/>
        <w:spacing w:after="0" w:line="240" w:lineRule="auto"/>
        <w:ind w:firstLine="567"/>
        <w:jc w:val="center"/>
        <w:rPr>
          <w:rFonts w:ascii="Times New Roman" w:hAnsi="Times New Roman"/>
          <w:b/>
          <w:bCs/>
          <w:sz w:val="28"/>
          <w:szCs w:val="28"/>
          <w:lang w:val="az-Latn-AZ"/>
        </w:rPr>
      </w:pPr>
    </w:p>
    <w:p w:rsidR="00A950E1" w:rsidRPr="007E0DDD" w:rsidRDefault="00A950E1" w:rsidP="004B23A6">
      <w:pPr>
        <w:shd w:val="clear" w:color="auto" w:fill="FFFFFF"/>
        <w:spacing w:after="0" w:line="240" w:lineRule="auto"/>
        <w:ind w:firstLine="567"/>
        <w:jc w:val="center"/>
        <w:rPr>
          <w:rFonts w:ascii="Times New Roman" w:hAnsi="Times New Roman"/>
          <w:sz w:val="28"/>
          <w:szCs w:val="28"/>
          <w:lang w:val="az-Latn-AZ"/>
        </w:rPr>
      </w:pPr>
      <w:r w:rsidRPr="007E0DDD">
        <w:rPr>
          <w:rFonts w:ascii="Times New Roman" w:hAnsi="Times New Roman"/>
          <w:b/>
          <w:bCs/>
          <w:sz w:val="28"/>
          <w:szCs w:val="28"/>
          <w:lang w:val="az-Latn-AZ"/>
        </w:rPr>
        <w:t>QƏRARI</w:t>
      </w:r>
    </w:p>
    <w:p w:rsidR="004B23A6" w:rsidRPr="007E0DDD" w:rsidRDefault="004B23A6" w:rsidP="004B23A6">
      <w:pPr>
        <w:shd w:val="clear" w:color="auto" w:fill="FFFFFF"/>
        <w:spacing w:after="0" w:line="240" w:lineRule="auto"/>
        <w:ind w:firstLine="567"/>
        <w:jc w:val="center"/>
        <w:rPr>
          <w:rFonts w:ascii="Times New Roman" w:hAnsi="Times New Roman"/>
          <w:sz w:val="28"/>
          <w:szCs w:val="28"/>
          <w:lang w:val="az-Latn-AZ"/>
        </w:rPr>
      </w:pPr>
    </w:p>
    <w:p w:rsidR="00624921" w:rsidRPr="00EC4760" w:rsidRDefault="00624921" w:rsidP="004B23A6">
      <w:pPr>
        <w:shd w:val="clear" w:color="auto" w:fill="FFFFFF"/>
        <w:spacing w:after="0" w:line="240" w:lineRule="auto"/>
        <w:ind w:firstLine="567"/>
        <w:jc w:val="center"/>
        <w:rPr>
          <w:rFonts w:ascii="Times New Roman" w:hAnsi="Times New Roman"/>
          <w:i/>
          <w:sz w:val="28"/>
          <w:szCs w:val="28"/>
          <w:lang w:val="az-Latn-AZ"/>
        </w:rPr>
      </w:pPr>
      <w:r w:rsidRPr="00EC4760">
        <w:rPr>
          <w:rFonts w:ascii="Times New Roman" w:hAnsi="Times New Roman"/>
          <w:i/>
          <w:sz w:val="28"/>
          <w:szCs w:val="28"/>
          <w:lang w:val="az-Latn-AZ"/>
        </w:rPr>
        <w:t xml:space="preserve">“İnzibati icraat haqqında” Azərbaycan Respublikası Qanununun </w:t>
      </w:r>
    </w:p>
    <w:p w:rsidR="00624921" w:rsidRPr="00EC4760" w:rsidRDefault="004B23A6" w:rsidP="004B23A6">
      <w:pPr>
        <w:shd w:val="clear" w:color="auto" w:fill="FFFFFF"/>
        <w:spacing w:after="0" w:line="240" w:lineRule="auto"/>
        <w:ind w:firstLine="567"/>
        <w:jc w:val="center"/>
        <w:rPr>
          <w:rFonts w:ascii="Times New Roman" w:hAnsi="Times New Roman"/>
          <w:i/>
          <w:sz w:val="28"/>
          <w:szCs w:val="28"/>
          <w:lang w:val="az-Latn-AZ"/>
        </w:rPr>
      </w:pPr>
      <w:r w:rsidRPr="00EC4760">
        <w:rPr>
          <w:rFonts w:ascii="Times New Roman" w:hAnsi="Times New Roman"/>
          <w:i/>
          <w:sz w:val="28"/>
          <w:szCs w:val="28"/>
          <w:lang w:val="az-Latn-AZ"/>
        </w:rPr>
        <w:t>2.0.1</w:t>
      </w:r>
      <w:r w:rsidR="00624921" w:rsidRPr="00EC4760">
        <w:rPr>
          <w:rFonts w:ascii="Times New Roman" w:hAnsi="Times New Roman"/>
          <w:i/>
          <w:sz w:val="28"/>
          <w:szCs w:val="28"/>
          <w:lang w:val="az-Latn-AZ"/>
        </w:rPr>
        <w:t xml:space="preserve"> və 2.0.2-ci maddələrinin şərh edilməsinə dair </w:t>
      </w:r>
    </w:p>
    <w:p w:rsidR="00624921" w:rsidRPr="007E0DDD" w:rsidRDefault="00624921" w:rsidP="004B23A6">
      <w:pPr>
        <w:shd w:val="clear" w:color="auto" w:fill="FFFFFF"/>
        <w:spacing w:after="0" w:line="240" w:lineRule="auto"/>
        <w:ind w:firstLine="567"/>
        <w:jc w:val="center"/>
        <w:rPr>
          <w:rFonts w:ascii="Times New Roman" w:hAnsi="Times New Roman"/>
          <w:sz w:val="28"/>
          <w:szCs w:val="28"/>
          <w:lang w:val="az-Latn-AZ"/>
        </w:rPr>
      </w:pPr>
      <w:r w:rsidRPr="007E0DDD">
        <w:rPr>
          <w:rFonts w:ascii="Times New Roman" w:hAnsi="Times New Roman"/>
          <w:sz w:val="28"/>
          <w:szCs w:val="28"/>
          <w:lang w:val="az-Latn-AZ"/>
        </w:rPr>
        <w:t> </w:t>
      </w:r>
    </w:p>
    <w:p w:rsidR="00624921" w:rsidRPr="007E0DDD" w:rsidRDefault="0080124A" w:rsidP="004B23A6">
      <w:pPr>
        <w:shd w:val="clear" w:color="auto" w:fill="FFFFFF"/>
        <w:spacing w:after="0" w:line="240" w:lineRule="auto"/>
        <w:ind w:firstLine="567"/>
        <w:jc w:val="center"/>
        <w:rPr>
          <w:rFonts w:ascii="Times New Roman" w:hAnsi="Times New Roman"/>
          <w:b/>
          <w:sz w:val="28"/>
          <w:szCs w:val="28"/>
          <w:lang w:val="az-Latn-AZ"/>
        </w:rPr>
      </w:pPr>
      <w:r w:rsidRPr="007E0DDD">
        <w:rPr>
          <w:rFonts w:ascii="Times New Roman" w:hAnsi="Times New Roman"/>
          <w:b/>
          <w:sz w:val="28"/>
          <w:szCs w:val="28"/>
          <w:lang w:val="az-Latn-AZ"/>
        </w:rPr>
        <w:t>6 oktyabr</w:t>
      </w:r>
      <w:r w:rsidR="00624921" w:rsidRPr="007E0DDD">
        <w:rPr>
          <w:rFonts w:ascii="Times New Roman" w:hAnsi="Times New Roman"/>
          <w:b/>
          <w:sz w:val="28"/>
          <w:szCs w:val="28"/>
          <w:lang w:val="az-Latn-AZ"/>
        </w:rPr>
        <w:t xml:space="preserve"> 2012-ci il  </w:t>
      </w:r>
      <w:r w:rsidR="00E50820" w:rsidRPr="007E0DDD">
        <w:rPr>
          <w:rFonts w:ascii="Times New Roman" w:hAnsi="Times New Roman"/>
          <w:b/>
          <w:sz w:val="28"/>
          <w:szCs w:val="28"/>
          <w:lang w:val="az-Latn-AZ"/>
        </w:rPr>
        <w:t xml:space="preserve">      </w:t>
      </w:r>
      <w:r w:rsidR="00624921" w:rsidRPr="007E0DDD">
        <w:rPr>
          <w:rFonts w:ascii="Times New Roman" w:hAnsi="Times New Roman"/>
          <w:b/>
          <w:sz w:val="28"/>
          <w:szCs w:val="28"/>
          <w:lang w:val="az-Latn-AZ"/>
        </w:rPr>
        <w:t>                                                            Bakı şəhəri</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Azərbaycan Respublikası Konstitusiya Məhkəməsinin Pl</w:t>
      </w:r>
      <w:r w:rsidR="002A2FCB" w:rsidRPr="007E0DDD">
        <w:rPr>
          <w:rFonts w:ascii="Times New Roman" w:hAnsi="Times New Roman"/>
          <w:sz w:val="28"/>
          <w:szCs w:val="28"/>
          <w:lang w:val="az-Latn-AZ"/>
        </w:rPr>
        <w:t xml:space="preserve">enumu Fərhad Abdullayev (sədr), </w:t>
      </w:r>
      <w:r w:rsidR="00B73FFF" w:rsidRPr="007E0DDD">
        <w:rPr>
          <w:rFonts w:ascii="Times New Roman" w:hAnsi="Times New Roman"/>
          <w:sz w:val="28"/>
          <w:szCs w:val="28"/>
          <w:lang w:val="az-Latn-AZ"/>
        </w:rPr>
        <w:t>Fikrət Babayev</w:t>
      </w:r>
      <w:r w:rsidRPr="007E0DDD">
        <w:rPr>
          <w:rFonts w:ascii="Times New Roman" w:hAnsi="Times New Roman"/>
          <w:sz w:val="28"/>
          <w:szCs w:val="28"/>
          <w:lang w:val="az-Latn-AZ"/>
        </w:rPr>
        <w:t>, Rövşən İsmayılov, Ceyhun Qaracayev</w:t>
      </w:r>
      <w:r w:rsidR="00E50820" w:rsidRPr="007E0DDD">
        <w:rPr>
          <w:rFonts w:ascii="Times New Roman" w:hAnsi="Times New Roman"/>
          <w:sz w:val="28"/>
          <w:szCs w:val="28"/>
          <w:lang w:val="az-Latn-AZ"/>
        </w:rPr>
        <w:t xml:space="preserve"> </w:t>
      </w:r>
      <w:r w:rsidRPr="007E0DDD">
        <w:rPr>
          <w:rFonts w:ascii="Times New Roman" w:hAnsi="Times New Roman"/>
          <w:sz w:val="28"/>
          <w:szCs w:val="28"/>
          <w:lang w:val="az-Latn-AZ"/>
        </w:rPr>
        <w:t>(məruzəçi-hakim), İsa Nəcəfov və Kamran Şəfiyevdən ibarət tərkibdə,</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məhkəmə katibi İsmayıl İsmayılovun,</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mar</w:t>
      </w:r>
      <w:r w:rsidR="006119E2" w:rsidRPr="007E0DDD">
        <w:rPr>
          <w:rFonts w:ascii="Times New Roman" w:hAnsi="Times New Roman"/>
          <w:sz w:val="28"/>
          <w:szCs w:val="28"/>
          <w:lang w:val="az-Latn-AZ"/>
        </w:rPr>
        <w:t>aqlı subyektlərin nümayəndələr</w:t>
      </w:r>
      <w:r w:rsidR="00CB78F6" w:rsidRPr="007E0DDD">
        <w:rPr>
          <w:rFonts w:ascii="Times New Roman" w:hAnsi="Times New Roman"/>
          <w:sz w:val="28"/>
          <w:szCs w:val="28"/>
          <w:lang w:val="az-Latn-AZ"/>
        </w:rPr>
        <w:t>i</w:t>
      </w:r>
      <w:r w:rsidR="00E50820" w:rsidRPr="007E0DDD">
        <w:rPr>
          <w:rFonts w:ascii="Times New Roman" w:hAnsi="Times New Roman"/>
          <w:sz w:val="28"/>
          <w:szCs w:val="28"/>
          <w:lang w:val="az-Latn-AZ"/>
        </w:rPr>
        <w:t xml:space="preserve"> </w:t>
      </w:r>
      <w:r w:rsidR="00E15F16" w:rsidRPr="007E0DDD">
        <w:rPr>
          <w:rFonts w:ascii="Times New Roman" w:hAnsi="Times New Roman"/>
          <w:sz w:val="28"/>
          <w:szCs w:val="28"/>
          <w:lang w:val="az-Latn-AZ"/>
        </w:rPr>
        <w:t>Şəki Apellyasiya Məhkəməsinin hakimi Vidadi Qasımov</w:t>
      </w:r>
      <w:r w:rsidR="004B23A6" w:rsidRPr="007E0DDD">
        <w:rPr>
          <w:rFonts w:ascii="Times New Roman" w:hAnsi="Times New Roman"/>
          <w:sz w:val="28"/>
          <w:szCs w:val="28"/>
          <w:lang w:val="az-Latn-AZ"/>
        </w:rPr>
        <w:t xml:space="preserve">un, </w:t>
      </w:r>
      <w:r w:rsidR="00DB162B" w:rsidRPr="007E0DDD">
        <w:rPr>
          <w:rFonts w:ascii="Times New Roman" w:hAnsi="Times New Roman"/>
          <w:sz w:val="28"/>
          <w:szCs w:val="28"/>
          <w:lang w:val="az-Latn-AZ"/>
        </w:rPr>
        <w:t xml:space="preserve">Azərbaycan Respublikası Milli Məclisi Aparatının İnzibati və hərbi qanunvericilik şöbəsinin baş məsləhətçisi Eldar </w:t>
      </w:r>
      <w:r w:rsidR="009F429B" w:rsidRPr="007E0DDD">
        <w:rPr>
          <w:rFonts w:ascii="Times New Roman" w:hAnsi="Times New Roman"/>
          <w:sz w:val="28"/>
          <w:szCs w:val="28"/>
          <w:lang w:val="az-Latn-AZ"/>
        </w:rPr>
        <w:t>Əsgərov</w:t>
      </w:r>
      <w:r w:rsidR="004B23A6" w:rsidRPr="007E0DDD">
        <w:rPr>
          <w:rFonts w:ascii="Times New Roman" w:hAnsi="Times New Roman"/>
          <w:sz w:val="28"/>
          <w:szCs w:val="28"/>
          <w:lang w:val="az-Latn-AZ"/>
        </w:rPr>
        <w:t>un</w:t>
      </w:r>
      <w:r w:rsidRPr="007E0DDD">
        <w:rPr>
          <w:rFonts w:ascii="Times New Roman" w:hAnsi="Times New Roman"/>
          <w:sz w:val="28"/>
          <w:szCs w:val="28"/>
          <w:lang w:val="az-Latn-AZ"/>
        </w:rPr>
        <w:t>,</w:t>
      </w:r>
    </w:p>
    <w:p w:rsidR="00624921" w:rsidRPr="007E0DDD" w:rsidRDefault="001B349C"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ekspert Bakı Dövlət Universitetinin Dövlət və hüquq nəzəriyyəsi</w:t>
      </w:r>
      <w:r w:rsidR="00CB78F6" w:rsidRPr="007E0DDD">
        <w:rPr>
          <w:rFonts w:ascii="Times New Roman" w:hAnsi="Times New Roman"/>
          <w:sz w:val="28"/>
          <w:szCs w:val="28"/>
          <w:lang w:val="az-Latn-AZ"/>
        </w:rPr>
        <w:t xml:space="preserve"> və</w:t>
      </w:r>
      <w:r w:rsidRPr="007E0DDD">
        <w:rPr>
          <w:rFonts w:ascii="Times New Roman" w:hAnsi="Times New Roman"/>
          <w:sz w:val="28"/>
          <w:szCs w:val="28"/>
          <w:lang w:val="az-Latn-AZ"/>
        </w:rPr>
        <w:t xml:space="preserve"> tarixi kafedrasının dosenti Fərhad Mehdiyevin </w:t>
      </w:r>
      <w:r w:rsidR="00624921" w:rsidRPr="007E0DDD">
        <w:rPr>
          <w:rFonts w:ascii="Times New Roman" w:hAnsi="Times New Roman"/>
          <w:sz w:val="28"/>
          <w:szCs w:val="28"/>
          <w:lang w:val="az-Latn-AZ"/>
        </w:rPr>
        <w:t>iştirakı ilə</w:t>
      </w:r>
      <w:r w:rsidR="006119E2" w:rsidRPr="007E0DDD">
        <w:rPr>
          <w:rFonts w:ascii="Times New Roman" w:hAnsi="Times New Roman"/>
          <w:sz w:val="28"/>
          <w:szCs w:val="28"/>
          <w:lang w:val="az-Latn-AZ"/>
        </w:rPr>
        <w:t>,</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Azərbaycan Respublikası Konstitusiyasının 130-cu maddəsinin VI hissəsinə müvafiq olaraq xüsusi konstitusiya icraatı üzrə açıq məhkəmə iclasında Şəki Apellyasiya Məhkəməsinin 7 avqust 2012-ci il tarixli müraciəti əsasında “İnzibati icraat haqqında” Azərbaycan Respublik</w:t>
      </w:r>
      <w:r w:rsidR="004B23A6" w:rsidRPr="007E0DDD">
        <w:rPr>
          <w:rFonts w:ascii="Times New Roman" w:hAnsi="Times New Roman"/>
          <w:sz w:val="28"/>
          <w:szCs w:val="28"/>
          <w:lang w:val="az-Latn-AZ"/>
        </w:rPr>
        <w:t>ası Qanununun 2.0.1</w:t>
      </w:r>
      <w:r w:rsidRPr="007E0DDD">
        <w:rPr>
          <w:rFonts w:ascii="Times New Roman" w:hAnsi="Times New Roman"/>
          <w:sz w:val="28"/>
          <w:szCs w:val="28"/>
          <w:lang w:val="az-Latn-AZ"/>
        </w:rPr>
        <w:t xml:space="preserve"> və 2.0.2-ci maddələrinin şərh edilməsinə dair konstitusiya işinə baxdı.</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İş üzrə hakim C.Qaracayev</w:t>
      </w:r>
      <w:r w:rsidR="006119E2" w:rsidRPr="007E0DDD">
        <w:rPr>
          <w:rFonts w:ascii="Times New Roman" w:hAnsi="Times New Roman"/>
          <w:sz w:val="28"/>
          <w:szCs w:val="28"/>
          <w:lang w:val="az-Latn-AZ"/>
        </w:rPr>
        <w:t>in</w:t>
      </w:r>
      <w:r w:rsidRPr="007E0DDD">
        <w:rPr>
          <w:rFonts w:ascii="Times New Roman" w:hAnsi="Times New Roman"/>
          <w:sz w:val="28"/>
          <w:szCs w:val="28"/>
          <w:lang w:val="az-Latn-AZ"/>
        </w:rPr>
        <w:t xml:space="preserve"> məruzəsini, maraqlı subyektlərin nümayəndələrinin çıxışlarını və ekspertin rəyini dinləyib</w:t>
      </w:r>
      <w:r w:rsidR="006119E2" w:rsidRPr="007E0DDD">
        <w:rPr>
          <w:rFonts w:ascii="Times New Roman" w:hAnsi="Times New Roman"/>
          <w:sz w:val="28"/>
          <w:szCs w:val="28"/>
          <w:lang w:val="az-Latn-AZ"/>
        </w:rPr>
        <w:t>,</w:t>
      </w:r>
      <w:r w:rsidRPr="007E0DDD">
        <w:rPr>
          <w:rFonts w:ascii="Times New Roman" w:hAnsi="Times New Roman"/>
          <w:sz w:val="28"/>
          <w:szCs w:val="28"/>
          <w:lang w:val="az-Latn-AZ"/>
        </w:rPr>
        <w:t xml:space="preserve"> iş materiallarını</w:t>
      </w:r>
      <w:r w:rsidR="004B23A6" w:rsidRPr="007E0DDD">
        <w:rPr>
          <w:rFonts w:ascii="Times New Roman" w:hAnsi="Times New Roman"/>
          <w:sz w:val="28"/>
          <w:szCs w:val="28"/>
          <w:lang w:val="az-Latn-AZ"/>
        </w:rPr>
        <w:t xml:space="preserve"> araşdırıb</w:t>
      </w:r>
      <w:r w:rsidRPr="007E0DDD">
        <w:rPr>
          <w:rFonts w:ascii="Times New Roman" w:hAnsi="Times New Roman"/>
          <w:sz w:val="28"/>
          <w:szCs w:val="28"/>
          <w:lang w:val="az-Latn-AZ"/>
        </w:rPr>
        <w:t xml:space="preserve"> müzakirə edərək, Azərbaycan Respublikası Konstitusiya Məhkəməsinin Plenumu</w:t>
      </w:r>
    </w:p>
    <w:p w:rsidR="00DD7F1A"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w:t>
      </w:r>
    </w:p>
    <w:p w:rsidR="00624921" w:rsidRPr="007E0DDD" w:rsidRDefault="00624921" w:rsidP="004B23A6">
      <w:pPr>
        <w:shd w:val="clear" w:color="auto" w:fill="FFFFFF"/>
        <w:spacing w:after="0" w:line="240" w:lineRule="auto"/>
        <w:ind w:firstLine="567"/>
        <w:jc w:val="center"/>
        <w:rPr>
          <w:rFonts w:ascii="Times New Roman" w:hAnsi="Times New Roman"/>
          <w:sz w:val="28"/>
          <w:szCs w:val="28"/>
          <w:lang w:val="az-Latn-AZ"/>
        </w:rPr>
      </w:pPr>
      <w:r w:rsidRPr="007E0DDD">
        <w:rPr>
          <w:rFonts w:ascii="Times New Roman" w:hAnsi="Times New Roman"/>
          <w:b/>
          <w:bCs/>
          <w:sz w:val="28"/>
          <w:szCs w:val="28"/>
          <w:lang w:val="az-Latn-AZ"/>
        </w:rPr>
        <w:t>MÜƏYYƏN ETDİ:</w:t>
      </w:r>
      <w:r w:rsidRPr="007E0DDD">
        <w:rPr>
          <w:rFonts w:ascii="Times New Roman" w:hAnsi="Times New Roman"/>
          <w:sz w:val="28"/>
          <w:szCs w:val="28"/>
          <w:lang w:val="az-Latn-AZ"/>
        </w:rPr>
        <w:t> </w:t>
      </w:r>
    </w:p>
    <w:p w:rsidR="00DD7F1A" w:rsidRPr="007E0DDD" w:rsidRDefault="00DD7F1A" w:rsidP="004B23A6">
      <w:pPr>
        <w:shd w:val="clear" w:color="auto" w:fill="FFFFFF"/>
        <w:spacing w:after="0" w:line="240" w:lineRule="auto"/>
        <w:ind w:firstLine="567"/>
        <w:jc w:val="center"/>
        <w:rPr>
          <w:rFonts w:ascii="Times New Roman" w:hAnsi="Times New Roman"/>
          <w:sz w:val="28"/>
          <w:szCs w:val="28"/>
          <w:lang w:val="az-Latn-AZ"/>
        </w:rPr>
      </w:pPr>
    </w:p>
    <w:p w:rsidR="00C16124" w:rsidRPr="007E0DDD" w:rsidRDefault="00C16124"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Müraciətdən görünür ki, </w:t>
      </w:r>
      <w:r w:rsidR="00624921" w:rsidRPr="007E0DDD">
        <w:rPr>
          <w:rFonts w:ascii="Times New Roman" w:hAnsi="Times New Roman"/>
          <w:sz w:val="28"/>
          <w:szCs w:val="28"/>
          <w:lang w:val="az-Latn-AZ"/>
        </w:rPr>
        <w:t>Şəki Apellyasiya Məhkəməsi</w:t>
      </w:r>
      <w:r w:rsidR="00E00158" w:rsidRPr="007E0DDD">
        <w:rPr>
          <w:rFonts w:ascii="Times New Roman" w:hAnsi="Times New Roman"/>
          <w:sz w:val="28"/>
          <w:szCs w:val="28"/>
          <w:lang w:val="az-Latn-AZ"/>
        </w:rPr>
        <w:t>nin</w:t>
      </w:r>
      <w:r w:rsidRPr="007E0DDD">
        <w:rPr>
          <w:rFonts w:ascii="Times New Roman" w:hAnsi="Times New Roman"/>
          <w:sz w:val="28"/>
          <w:szCs w:val="28"/>
          <w:lang w:val="az-Latn-AZ"/>
        </w:rPr>
        <w:t xml:space="preserve"> icraatında olan E.Həşimovun “Mingəçevir Regional Elektrik Şəbəkəsi” Məhdud Məsuliyyətli Cəmiyyətinə (bundan sonra – “MREŞ” MMC) qarşı “Elektrik enerjisindən istifadə qaydalarının pozulması haqqında akt”ın ləğv olunması ilə bağlı iş üzrə məhkəmə aidiyyəti </w:t>
      </w:r>
      <w:r w:rsidR="00E00158" w:rsidRPr="007E0DDD">
        <w:rPr>
          <w:rFonts w:ascii="Times New Roman" w:hAnsi="Times New Roman"/>
          <w:sz w:val="28"/>
          <w:szCs w:val="28"/>
          <w:lang w:val="az-Latn-AZ"/>
        </w:rPr>
        <w:t>məsələsi həll edilərkən</w:t>
      </w:r>
      <w:r w:rsidR="00E50820" w:rsidRPr="007E0DDD">
        <w:rPr>
          <w:rFonts w:ascii="Times New Roman" w:hAnsi="Times New Roman"/>
          <w:sz w:val="28"/>
          <w:szCs w:val="28"/>
          <w:lang w:val="az-Latn-AZ"/>
        </w:rPr>
        <w:t xml:space="preserve"> ç</w:t>
      </w:r>
      <w:r w:rsidRPr="007E0DDD">
        <w:rPr>
          <w:rFonts w:ascii="Times New Roman" w:hAnsi="Times New Roman"/>
          <w:sz w:val="28"/>
          <w:szCs w:val="28"/>
          <w:lang w:val="az-Latn-AZ"/>
        </w:rPr>
        <w:t>ətinlik</w:t>
      </w:r>
      <w:r w:rsidR="005F6A02" w:rsidRPr="007E0DDD">
        <w:rPr>
          <w:rFonts w:ascii="Times New Roman" w:hAnsi="Times New Roman"/>
          <w:sz w:val="28"/>
          <w:szCs w:val="28"/>
          <w:lang w:val="az-Latn-AZ"/>
        </w:rPr>
        <w:t xml:space="preserve"> yaranmışdır</w:t>
      </w:r>
      <w:r w:rsidRPr="007E0DDD">
        <w:rPr>
          <w:rFonts w:ascii="Times New Roman" w:hAnsi="Times New Roman"/>
          <w:sz w:val="28"/>
          <w:szCs w:val="28"/>
          <w:lang w:val="az-Latn-AZ"/>
        </w:rPr>
        <w:t>.</w:t>
      </w:r>
    </w:p>
    <w:p w:rsidR="005F6A02" w:rsidRPr="007E0DDD" w:rsidRDefault="00E00158" w:rsidP="005F6A02">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M</w:t>
      </w:r>
      <w:bookmarkStart w:id="0" w:name="_GoBack"/>
      <w:bookmarkEnd w:id="0"/>
      <w:r w:rsidR="005D46C4" w:rsidRPr="007E0DDD">
        <w:rPr>
          <w:rFonts w:ascii="Times New Roman" w:hAnsi="Times New Roman"/>
          <w:sz w:val="28"/>
          <w:szCs w:val="28"/>
          <w:lang w:val="az-Latn-AZ"/>
        </w:rPr>
        <w:t>üraciət</w:t>
      </w:r>
      <w:r w:rsidR="003E1B93" w:rsidRPr="007E0DDD">
        <w:rPr>
          <w:rFonts w:ascii="Times New Roman" w:hAnsi="Times New Roman"/>
          <w:sz w:val="28"/>
          <w:szCs w:val="28"/>
          <w:lang w:val="az-Latn-AZ"/>
        </w:rPr>
        <w:t xml:space="preserve"> </w:t>
      </w:r>
      <w:r w:rsidR="005D46C4" w:rsidRPr="007E0DDD">
        <w:rPr>
          <w:rFonts w:ascii="Times New Roman" w:hAnsi="Times New Roman"/>
          <w:sz w:val="28"/>
          <w:szCs w:val="28"/>
          <w:lang w:val="az-Latn-AZ"/>
        </w:rPr>
        <w:t>edən qeyd edir ki,</w:t>
      </w:r>
      <w:r w:rsidR="005F6A02" w:rsidRPr="007E0DDD">
        <w:rPr>
          <w:rFonts w:ascii="Times New Roman" w:hAnsi="Times New Roman"/>
          <w:sz w:val="28"/>
          <w:szCs w:val="28"/>
          <w:lang w:val="az-Latn-AZ"/>
        </w:rPr>
        <w:t xml:space="preserve"> məhkəmə təcrübəsində bu qəbildən olan işlərə həm ümumi, həm də inzibati-iqtisadi məhkəmələrdə baxılması halları mövcuddur. </w:t>
      </w:r>
    </w:p>
    <w:p w:rsidR="002C1F2D" w:rsidRPr="007E0DDD" w:rsidRDefault="000E0A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Bununla bağlı </w:t>
      </w:r>
      <w:r w:rsidR="005D46C4" w:rsidRPr="007E0DDD">
        <w:rPr>
          <w:rFonts w:ascii="Times New Roman" w:hAnsi="Times New Roman"/>
          <w:sz w:val="28"/>
          <w:szCs w:val="28"/>
          <w:lang w:val="az-Latn-AZ"/>
        </w:rPr>
        <w:t>Şəki Apellyasiya Məhkəməsi</w:t>
      </w:r>
      <w:r w:rsidR="002C1F2D" w:rsidRPr="007E0DDD">
        <w:rPr>
          <w:rFonts w:ascii="Times New Roman" w:hAnsi="Times New Roman"/>
          <w:sz w:val="28"/>
          <w:szCs w:val="28"/>
          <w:lang w:val="az-Latn-AZ"/>
        </w:rPr>
        <w:t xml:space="preserve"> “Azərenerji” Açıq Səhm</w:t>
      </w:r>
      <w:r w:rsidR="00C16124" w:rsidRPr="007E0DDD">
        <w:rPr>
          <w:rFonts w:ascii="Times New Roman" w:hAnsi="Times New Roman"/>
          <w:sz w:val="28"/>
          <w:szCs w:val="28"/>
          <w:lang w:val="az-Latn-AZ"/>
        </w:rPr>
        <w:t>dar Cəmiyyətinin (bundan sonra –</w:t>
      </w:r>
      <w:r w:rsidR="002C1F2D" w:rsidRPr="007E0DDD">
        <w:rPr>
          <w:rFonts w:ascii="Times New Roman" w:hAnsi="Times New Roman"/>
          <w:sz w:val="28"/>
          <w:szCs w:val="28"/>
          <w:lang w:val="az-Latn-AZ"/>
        </w:rPr>
        <w:t xml:space="preserve"> “Azərenerji” ASC) yerli qurumlarının inzibati orqan, </w:t>
      </w:r>
      <w:r w:rsidR="002C1F2D" w:rsidRPr="007E0DDD">
        <w:rPr>
          <w:rFonts w:ascii="Times New Roman" w:hAnsi="Times New Roman"/>
          <w:sz w:val="28"/>
          <w:szCs w:val="28"/>
          <w:lang w:val="az-Latn-AZ"/>
        </w:rPr>
        <w:lastRenderedPageBreak/>
        <w:t>onların tərtib etdiyi “Elektrik enerjisindən istifadə qaydalarının pozulması haqqında akt”ların inzibati akt hesab edilib-edilməməsi baxımından “İnzibati icraat haqqında” Azərbaycan Respub</w:t>
      </w:r>
      <w:r w:rsidR="00C16124" w:rsidRPr="007E0DDD">
        <w:rPr>
          <w:rFonts w:ascii="Times New Roman" w:hAnsi="Times New Roman"/>
          <w:sz w:val="28"/>
          <w:szCs w:val="28"/>
          <w:lang w:val="az-Latn-AZ"/>
        </w:rPr>
        <w:t>likası Qanununun (bundan sonra –</w:t>
      </w:r>
      <w:r w:rsidR="00813AEE" w:rsidRPr="007E0DDD">
        <w:rPr>
          <w:rFonts w:ascii="Times New Roman" w:hAnsi="Times New Roman"/>
          <w:sz w:val="28"/>
          <w:szCs w:val="28"/>
          <w:lang w:val="az-Latn-AZ"/>
        </w:rPr>
        <w:t xml:space="preserve"> </w:t>
      </w:r>
      <w:r w:rsidR="002C1F2D" w:rsidRPr="007E0DDD">
        <w:rPr>
          <w:rFonts w:ascii="Times New Roman" w:hAnsi="Times New Roman"/>
          <w:bCs/>
          <w:sz w:val="28"/>
          <w:szCs w:val="28"/>
          <w:lang w:val="az-Latn-AZ"/>
        </w:rPr>
        <w:t xml:space="preserve">“İnzibati icraat haqqında” Qanun) </w:t>
      </w:r>
      <w:r w:rsidR="002C1F2D" w:rsidRPr="007E0DDD">
        <w:rPr>
          <w:rFonts w:ascii="Times New Roman" w:hAnsi="Times New Roman"/>
          <w:sz w:val="28"/>
          <w:szCs w:val="28"/>
          <w:lang w:val="az-Latn-AZ"/>
        </w:rPr>
        <w:t>2.0.1 və 2.0.2-ci maddələrini</w:t>
      </w:r>
      <w:r w:rsidR="00C16124" w:rsidRPr="007E0DDD">
        <w:rPr>
          <w:rFonts w:ascii="Times New Roman" w:hAnsi="Times New Roman"/>
          <w:sz w:val="28"/>
          <w:szCs w:val="28"/>
          <w:lang w:val="az-Latn-AZ"/>
        </w:rPr>
        <w:t xml:space="preserve">n şərh olunmasını </w:t>
      </w:r>
      <w:r w:rsidR="005F6A02" w:rsidRPr="007E0DDD">
        <w:rPr>
          <w:rFonts w:ascii="Times New Roman" w:hAnsi="Times New Roman"/>
          <w:sz w:val="28"/>
          <w:szCs w:val="28"/>
          <w:lang w:val="az-Latn-AZ"/>
        </w:rPr>
        <w:t>Azərbaycan Respubli</w:t>
      </w:r>
      <w:r w:rsidR="005D46C4" w:rsidRPr="007E0DDD">
        <w:rPr>
          <w:rFonts w:ascii="Times New Roman" w:hAnsi="Times New Roman"/>
          <w:sz w:val="28"/>
          <w:szCs w:val="28"/>
          <w:lang w:val="az-Latn-AZ"/>
        </w:rPr>
        <w:t>kası Konstitusiya Məhkəməsindən</w:t>
      </w:r>
      <w:r w:rsidR="005F6A02" w:rsidRPr="007E0DDD">
        <w:rPr>
          <w:rFonts w:ascii="Times New Roman" w:hAnsi="Times New Roman"/>
          <w:sz w:val="28"/>
          <w:szCs w:val="28"/>
          <w:lang w:val="az-Latn-AZ"/>
        </w:rPr>
        <w:t xml:space="preserve"> (bundan sonra – Konstitusiya Məhkəməsi) </w:t>
      </w:r>
      <w:r w:rsidR="00C16124" w:rsidRPr="007E0DDD">
        <w:rPr>
          <w:rFonts w:ascii="Times New Roman" w:hAnsi="Times New Roman"/>
          <w:sz w:val="28"/>
          <w:szCs w:val="28"/>
          <w:lang w:val="az-Latn-AZ"/>
        </w:rPr>
        <w:t>xahiş e</w:t>
      </w:r>
      <w:r w:rsidR="005D46C4" w:rsidRPr="007E0DDD">
        <w:rPr>
          <w:rFonts w:ascii="Times New Roman" w:hAnsi="Times New Roman"/>
          <w:sz w:val="28"/>
          <w:szCs w:val="28"/>
          <w:lang w:val="az-Latn-AZ"/>
        </w:rPr>
        <w:t>tmişdir</w:t>
      </w:r>
      <w:r w:rsidR="002C1F2D" w:rsidRPr="007E0DDD">
        <w:rPr>
          <w:rFonts w:ascii="Times New Roman" w:hAnsi="Times New Roman"/>
          <w:sz w:val="28"/>
          <w:szCs w:val="28"/>
          <w:lang w:val="az-Latn-AZ"/>
        </w:rPr>
        <w:t>.</w:t>
      </w:r>
    </w:p>
    <w:p w:rsidR="00624921" w:rsidRPr="007E0DDD" w:rsidRDefault="005D46C4"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Müraciətdə</w:t>
      </w:r>
      <w:r w:rsidR="000E0A21" w:rsidRPr="007E0DDD">
        <w:rPr>
          <w:rFonts w:ascii="Times New Roman" w:hAnsi="Times New Roman"/>
          <w:sz w:val="28"/>
          <w:szCs w:val="28"/>
          <w:lang w:val="az-Latn-AZ"/>
        </w:rPr>
        <w:t xml:space="preserve"> habelə</w:t>
      </w:r>
      <w:r w:rsidR="00E50820" w:rsidRPr="007E0DDD">
        <w:rPr>
          <w:rFonts w:ascii="Times New Roman" w:hAnsi="Times New Roman"/>
          <w:sz w:val="28"/>
          <w:szCs w:val="28"/>
          <w:lang w:val="az-Latn-AZ"/>
        </w:rPr>
        <w:t xml:space="preserve"> </w:t>
      </w:r>
      <w:r w:rsidR="000E0A21" w:rsidRPr="007E0DDD">
        <w:rPr>
          <w:rFonts w:ascii="Times New Roman" w:hAnsi="Times New Roman"/>
          <w:sz w:val="28"/>
          <w:szCs w:val="28"/>
          <w:lang w:val="az-Latn-AZ"/>
        </w:rPr>
        <w:t>göstərilir</w:t>
      </w:r>
      <w:r w:rsidRPr="007E0DDD">
        <w:rPr>
          <w:rFonts w:ascii="Times New Roman" w:hAnsi="Times New Roman"/>
          <w:sz w:val="28"/>
          <w:szCs w:val="28"/>
          <w:lang w:val="az-Latn-AZ"/>
        </w:rPr>
        <w:t xml:space="preserve"> ki,</w:t>
      </w:r>
      <w:r w:rsidR="00E50820" w:rsidRPr="007E0DDD">
        <w:rPr>
          <w:rFonts w:ascii="Times New Roman" w:hAnsi="Times New Roman"/>
          <w:sz w:val="28"/>
          <w:szCs w:val="28"/>
          <w:lang w:val="az-Latn-AZ"/>
        </w:rPr>
        <w:t xml:space="preserve"> </w:t>
      </w:r>
      <w:r w:rsidRPr="007E0DDD">
        <w:rPr>
          <w:rFonts w:ascii="Times New Roman" w:hAnsi="Times New Roman"/>
          <w:sz w:val="28"/>
          <w:szCs w:val="28"/>
          <w:lang w:val="az-Latn-AZ"/>
        </w:rPr>
        <w:t>Azərbaycan Respublikası Nazirlər Kabinetinin 28 avqust 2007-ci il tarixli</w:t>
      </w:r>
      <w:r w:rsidR="00DD7F1A" w:rsidRPr="007E0DDD">
        <w:rPr>
          <w:rFonts w:ascii="Times New Roman" w:hAnsi="Times New Roman"/>
          <w:sz w:val="28"/>
          <w:szCs w:val="28"/>
          <w:lang w:val="az-Latn-AZ"/>
        </w:rPr>
        <w:t>,</w:t>
      </w:r>
      <w:r w:rsidRPr="007E0DDD">
        <w:rPr>
          <w:rFonts w:ascii="Times New Roman" w:hAnsi="Times New Roman"/>
          <w:sz w:val="28"/>
          <w:szCs w:val="28"/>
          <w:lang w:val="az-Latn-AZ"/>
        </w:rPr>
        <w:t xml:space="preserve"> 136 </w:t>
      </w:r>
      <w:r w:rsidR="00FC670A" w:rsidRPr="007E0DDD">
        <w:rPr>
          <w:rFonts w:ascii="Times New Roman" w:hAnsi="Times New Roman"/>
          <w:sz w:val="28"/>
          <w:szCs w:val="28"/>
          <w:lang w:val="az-Latn-AZ"/>
        </w:rPr>
        <w:t>saylı</w:t>
      </w:r>
      <w:r w:rsidRPr="007E0DDD">
        <w:rPr>
          <w:rFonts w:ascii="Times New Roman" w:hAnsi="Times New Roman"/>
          <w:sz w:val="28"/>
          <w:szCs w:val="28"/>
          <w:lang w:val="az-Latn-AZ"/>
        </w:rPr>
        <w:t xml:space="preserve"> Qərarı ilə təsdiq edilmiş “İnzibati  </w:t>
      </w:r>
      <w:r w:rsidR="00FC670A" w:rsidRPr="007E0DDD">
        <w:rPr>
          <w:rFonts w:ascii="Times New Roman" w:hAnsi="Times New Roman"/>
          <w:sz w:val="28"/>
          <w:szCs w:val="28"/>
          <w:lang w:val="az-Latn-AZ"/>
        </w:rPr>
        <w:t>o</w:t>
      </w:r>
      <w:r w:rsidRPr="007E0DDD">
        <w:rPr>
          <w:rFonts w:ascii="Times New Roman" w:hAnsi="Times New Roman"/>
          <w:sz w:val="28"/>
          <w:szCs w:val="28"/>
          <w:lang w:val="az-Latn-AZ"/>
        </w:rPr>
        <w:t>rqanların Təsnifatı”nda</w:t>
      </w:r>
      <w:r w:rsidR="00E409E3" w:rsidRPr="007E0DDD">
        <w:rPr>
          <w:rFonts w:ascii="Times New Roman" w:hAnsi="Times New Roman"/>
          <w:sz w:val="28"/>
          <w:szCs w:val="28"/>
          <w:lang w:val="az-Latn-AZ"/>
        </w:rPr>
        <w:t xml:space="preserve"> (bundan sonra – “İnzibati orqanların Təsnifatı”)</w:t>
      </w:r>
      <w:r w:rsidRPr="007E0DDD">
        <w:rPr>
          <w:rFonts w:ascii="Times New Roman" w:hAnsi="Times New Roman"/>
          <w:sz w:val="28"/>
          <w:szCs w:val="28"/>
          <w:lang w:val="az-Latn-AZ"/>
        </w:rPr>
        <w:t xml:space="preserve"> </w:t>
      </w:r>
      <w:r w:rsidR="00DD7F1A" w:rsidRPr="007E0DDD">
        <w:rPr>
          <w:rFonts w:ascii="Times New Roman" w:hAnsi="Times New Roman"/>
          <w:sz w:val="28"/>
          <w:szCs w:val="28"/>
          <w:lang w:val="az-Latn-AZ"/>
        </w:rPr>
        <w:t>“MREŞ” MMC</w:t>
      </w:r>
      <w:r w:rsidR="00624921" w:rsidRPr="007E0DDD">
        <w:rPr>
          <w:rFonts w:ascii="Times New Roman" w:hAnsi="Times New Roman"/>
          <w:sz w:val="28"/>
          <w:szCs w:val="28"/>
          <w:lang w:val="az-Latn-AZ"/>
        </w:rPr>
        <w:t xml:space="preserve"> inzibati </w:t>
      </w:r>
      <w:r w:rsidRPr="007E0DDD">
        <w:rPr>
          <w:rFonts w:ascii="Times New Roman" w:hAnsi="Times New Roman"/>
          <w:sz w:val="28"/>
          <w:szCs w:val="28"/>
          <w:lang w:val="az-Latn-AZ"/>
        </w:rPr>
        <w:t>orqan kimi nəzərdə tutulmamış</w:t>
      </w:r>
      <w:r w:rsidR="00293A19" w:rsidRPr="007E0DDD">
        <w:rPr>
          <w:rFonts w:ascii="Times New Roman" w:hAnsi="Times New Roman"/>
          <w:sz w:val="28"/>
          <w:szCs w:val="28"/>
          <w:lang w:val="az-Latn-AZ"/>
        </w:rPr>
        <w:t xml:space="preserve"> və</w:t>
      </w:r>
      <w:r w:rsidR="00624921" w:rsidRPr="007E0DDD">
        <w:rPr>
          <w:rFonts w:ascii="Times New Roman" w:hAnsi="Times New Roman"/>
          <w:sz w:val="28"/>
          <w:szCs w:val="28"/>
          <w:lang w:val="az-Latn-AZ"/>
        </w:rPr>
        <w:t xml:space="preserve"> ona inzibati akt qəbu</w:t>
      </w:r>
      <w:r w:rsidRPr="007E0DDD">
        <w:rPr>
          <w:rFonts w:ascii="Times New Roman" w:hAnsi="Times New Roman"/>
          <w:sz w:val="28"/>
          <w:szCs w:val="28"/>
          <w:lang w:val="az-Latn-AZ"/>
        </w:rPr>
        <w:t xml:space="preserve">l etmək səlahiyyəti verən </w:t>
      </w:r>
      <w:r w:rsidR="000E0A21" w:rsidRPr="007E0DDD">
        <w:rPr>
          <w:rFonts w:ascii="Times New Roman" w:hAnsi="Times New Roman"/>
          <w:sz w:val="28"/>
          <w:szCs w:val="28"/>
          <w:lang w:val="az-Latn-AZ"/>
        </w:rPr>
        <w:t>qanunvericilik</w:t>
      </w:r>
      <w:r w:rsidR="00624921" w:rsidRPr="007E0DDD">
        <w:rPr>
          <w:rFonts w:ascii="Times New Roman" w:hAnsi="Times New Roman"/>
          <w:sz w:val="28"/>
          <w:szCs w:val="28"/>
          <w:lang w:val="az-Latn-AZ"/>
        </w:rPr>
        <w:t xml:space="preserve"> norma</w:t>
      </w:r>
      <w:r w:rsidRPr="007E0DDD">
        <w:rPr>
          <w:rFonts w:ascii="Times New Roman" w:hAnsi="Times New Roman"/>
          <w:sz w:val="28"/>
          <w:szCs w:val="28"/>
          <w:lang w:val="az-Latn-AZ"/>
        </w:rPr>
        <w:t>sı</w:t>
      </w:r>
      <w:r w:rsidR="00624921" w:rsidRPr="007E0DDD">
        <w:rPr>
          <w:rFonts w:ascii="Times New Roman" w:hAnsi="Times New Roman"/>
          <w:sz w:val="28"/>
          <w:szCs w:val="28"/>
          <w:lang w:val="az-Latn-AZ"/>
        </w:rPr>
        <w:t xml:space="preserve"> mövcud deyildir. </w:t>
      </w:r>
      <w:r w:rsidR="00D13A45" w:rsidRPr="007E0DDD">
        <w:rPr>
          <w:rFonts w:ascii="Times New Roman" w:hAnsi="Times New Roman"/>
          <w:sz w:val="28"/>
          <w:szCs w:val="28"/>
          <w:lang w:val="az-Latn-AZ"/>
        </w:rPr>
        <w:t xml:space="preserve">Bununla yanaşı, istehlakçıların </w:t>
      </w:r>
      <w:r w:rsidR="0080124A" w:rsidRPr="007E0DDD">
        <w:rPr>
          <w:rFonts w:ascii="Times New Roman" w:hAnsi="Times New Roman"/>
          <w:sz w:val="28"/>
          <w:szCs w:val="28"/>
          <w:lang w:val="az-Latn-AZ"/>
        </w:rPr>
        <w:t>elektrik</w:t>
      </w:r>
      <w:r w:rsidR="00624921" w:rsidRPr="007E0DDD">
        <w:rPr>
          <w:rFonts w:ascii="Times New Roman" w:hAnsi="Times New Roman"/>
          <w:sz w:val="28"/>
          <w:szCs w:val="28"/>
          <w:lang w:val="az-Latn-AZ"/>
        </w:rPr>
        <w:t xml:space="preserve"> enerjisindən istifadə</w:t>
      </w:r>
      <w:r w:rsidR="00D13A45" w:rsidRPr="007E0DDD">
        <w:rPr>
          <w:rFonts w:ascii="Times New Roman" w:hAnsi="Times New Roman"/>
          <w:sz w:val="28"/>
          <w:szCs w:val="28"/>
          <w:lang w:val="az-Latn-AZ"/>
        </w:rPr>
        <w:t xml:space="preserve"> qaydaları </w:t>
      </w:r>
      <w:r w:rsidR="00624921" w:rsidRPr="007E0DDD">
        <w:rPr>
          <w:rFonts w:ascii="Times New Roman" w:hAnsi="Times New Roman"/>
          <w:sz w:val="28"/>
          <w:szCs w:val="28"/>
          <w:lang w:val="az-Latn-AZ"/>
        </w:rPr>
        <w:t>müqavilə</w:t>
      </w:r>
      <w:r w:rsidR="0080124A" w:rsidRPr="007E0DDD">
        <w:rPr>
          <w:rFonts w:ascii="Times New Roman" w:hAnsi="Times New Roman"/>
          <w:sz w:val="28"/>
          <w:szCs w:val="28"/>
          <w:lang w:val="az-Latn-AZ"/>
        </w:rPr>
        <w:t>lər</w:t>
      </w:r>
      <w:r w:rsidR="00624921" w:rsidRPr="007E0DDD">
        <w:rPr>
          <w:rFonts w:ascii="Times New Roman" w:hAnsi="Times New Roman"/>
          <w:sz w:val="28"/>
          <w:szCs w:val="28"/>
          <w:lang w:val="az-Latn-AZ"/>
        </w:rPr>
        <w:t xml:space="preserve"> əsasında həyata keç</w:t>
      </w:r>
      <w:r w:rsidR="00D13A45" w:rsidRPr="007E0DDD">
        <w:rPr>
          <w:rFonts w:ascii="Times New Roman" w:hAnsi="Times New Roman"/>
          <w:sz w:val="28"/>
          <w:szCs w:val="28"/>
          <w:lang w:val="az-Latn-AZ"/>
        </w:rPr>
        <w:t>i</w:t>
      </w:r>
      <w:r w:rsidR="00624921" w:rsidRPr="007E0DDD">
        <w:rPr>
          <w:rFonts w:ascii="Times New Roman" w:hAnsi="Times New Roman"/>
          <w:sz w:val="28"/>
          <w:szCs w:val="28"/>
          <w:lang w:val="az-Latn-AZ"/>
        </w:rPr>
        <w:t>ril</w:t>
      </w:r>
      <w:r w:rsidR="00D13A45" w:rsidRPr="007E0DDD">
        <w:rPr>
          <w:rFonts w:ascii="Times New Roman" w:hAnsi="Times New Roman"/>
          <w:sz w:val="28"/>
          <w:szCs w:val="28"/>
          <w:lang w:val="az-Latn-AZ"/>
        </w:rPr>
        <w:t xml:space="preserve">ir. Lakin </w:t>
      </w:r>
      <w:r w:rsidR="008674D4" w:rsidRPr="007E0DDD">
        <w:rPr>
          <w:rFonts w:ascii="Times New Roman" w:hAnsi="Times New Roman"/>
          <w:sz w:val="28"/>
          <w:szCs w:val="28"/>
          <w:lang w:val="az-Latn-AZ"/>
        </w:rPr>
        <w:t xml:space="preserve">regional elektrik şəbəkəsi tərəfindən </w:t>
      </w:r>
      <w:r w:rsidR="00D13A45" w:rsidRPr="007E0DDD">
        <w:rPr>
          <w:rFonts w:ascii="Times New Roman" w:hAnsi="Times New Roman"/>
          <w:sz w:val="28"/>
          <w:szCs w:val="28"/>
          <w:lang w:val="az-Latn-AZ"/>
        </w:rPr>
        <w:t>is</w:t>
      </w:r>
      <w:r w:rsidR="008674D4" w:rsidRPr="007E0DDD">
        <w:rPr>
          <w:rFonts w:ascii="Times New Roman" w:hAnsi="Times New Roman"/>
          <w:sz w:val="28"/>
          <w:szCs w:val="28"/>
          <w:lang w:val="az-Latn-AZ"/>
        </w:rPr>
        <w:t xml:space="preserve">tehlakçılara qarşı tətbiq edilən </w:t>
      </w:r>
      <w:r w:rsidR="000E0A21" w:rsidRPr="007E0DDD">
        <w:rPr>
          <w:rFonts w:ascii="Times New Roman" w:hAnsi="Times New Roman"/>
          <w:sz w:val="28"/>
          <w:szCs w:val="28"/>
          <w:lang w:val="az-Latn-AZ"/>
        </w:rPr>
        <w:t>belə</w:t>
      </w:r>
      <w:r w:rsidR="00E50820" w:rsidRPr="007E0DDD">
        <w:rPr>
          <w:rFonts w:ascii="Times New Roman" w:hAnsi="Times New Roman"/>
          <w:sz w:val="28"/>
          <w:szCs w:val="28"/>
          <w:lang w:val="az-Latn-AZ"/>
        </w:rPr>
        <w:t xml:space="preserve"> </w:t>
      </w:r>
      <w:r w:rsidR="000E0A21" w:rsidRPr="007E0DDD">
        <w:rPr>
          <w:rFonts w:ascii="Times New Roman" w:hAnsi="Times New Roman"/>
          <w:sz w:val="28"/>
          <w:szCs w:val="28"/>
          <w:lang w:val="az-Latn-AZ"/>
        </w:rPr>
        <w:t>aktların təbiəti fərqli</w:t>
      </w:r>
      <w:r w:rsidR="00E50820" w:rsidRPr="007E0DDD">
        <w:rPr>
          <w:rFonts w:ascii="Times New Roman" w:hAnsi="Times New Roman"/>
          <w:sz w:val="28"/>
          <w:szCs w:val="28"/>
          <w:lang w:val="az-Latn-AZ"/>
        </w:rPr>
        <w:t xml:space="preserve"> </w:t>
      </w:r>
      <w:r w:rsidR="000E0A21" w:rsidRPr="007E0DDD">
        <w:rPr>
          <w:rFonts w:ascii="Times New Roman" w:hAnsi="Times New Roman"/>
          <w:sz w:val="28"/>
          <w:szCs w:val="28"/>
          <w:lang w:val="az-Latn-AZ"/>
        </w:rPr>
        <w:t>şərh edildiyindən</w:t>
      </w:r>
      <w:r w:rsidR="007176A4" w:rsidRPr="007E0DDD">
        <w:rPr>
          <w:rFonts w:ascii="Times New Roman" w:hAnsi="Times New Roman"/>
          <w:sz w:val="28"/>
          <w:szCs w:val="28"/>
          <w:lang w:val="az-Latn-AZ"/>
        </w:rPr>
        <w:t>,</w:t>
      </w:r>
      <w:r w:rsidR="00E50820" w:rsidRPr="007E0DDD">
        <w:rPr>
          <w:rFonts w:ascii="Times New Roman" w:hAnsi="Times New Roman"/>
          <w:sz w:val="28"/>
          <w:szCs w:val="28"/>
          <w:lang w:val="az-Latn-AZ"/>
        </w:rPr>
        <w:t xml:space="preserve"> </w:t>
      </w:r>
      <w:r w:rsidR="000E0A21" w:rsidRPr="007E0DDD">
        <w:rPr>
          <w:rFonts w:ascii="Times New Roman" w:hAnsi="Times New Roman"/>
          <w:sz w:val="28"/>
          <w:szCs w:val="28"/>
          <w:lang w:val="az-Latn-AZ"/>
        </w:rPr>
        <w:t>həmin aktlar müxtəlif</w:t>
      </w:r>
      <w:r w:rsidR="00E5082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yurisdiksiya</w:t>
      </w:r>
      <w:r w:rsidR="005703E7" w:rsidRPr="007E0DDD">
        <w:rPr>
          <w:rFonts w:ascii="Times New Roman" w:hAnsi="Times New Roman"/>
          <w:sz w:val="28"/>
          <w:szCs w:val="28"/>
          <w:lang w:val="az-Latn-AZ"/>
        </w:rPr>
        <w:t>lı</w:t>
      </w:r>
      <w:r w:rsidR="00624921" w:rsidRPr="007E0DDD">
        <w:rPr>
          <w:rFonts w:ascii="Times New Roman" w:hAnsi="Times New Roman"/>
          <w:sz w:val="28"/>
          <w:szCs w:val="28"/>
          <w:lang w:val="az-Latn-AZ"/>
        </w:rPr>
        <w:t xml:space="preserve"> məhkəmələrdə </w:t>
      </w:r>
      <w:r w:rsidR="008674D4" w:rsidRPr="007E0DDD">
        <w:rPr>
          <w:rFonts w:ascii="Times New Roman" w:hAnsi="Times New Roman"/>
          <w:sz w:val="28"/>
          <w:szCs w:val="28"/>
          <w:lang w:val="az-Latn-AZ"/>
        </w:rPr>
        <w:t>mübahisələndirilir</w:t>
      </w:r>
      <w:r w:rsidR="00624921" w:rsidRPr="007E0DDD">
        <w:rPr>
          <w:rFonts w:ascii="Times New Roman" w:hAnsi="Times New Roman"/>
          <w:sz w:val="28"/>
          <w:szCs w:val="28"/>
          <w:lang w:val="az-Latn-AZ"/>
        </w:rPr>
        <w:t>.</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Konstitusiya Məhkəməsinin Plenumu müraciətlə əlaqədar aşağıdakıları qeyd etməyi zəruri hesab edir.</w:t>
      </w:r>
    </w:p>
    <w:p w:rsidR="00DA50F0" w:rsidRPr="007E0DDD" w:rsidRDefault="00624921" w:rsidP="004B23A6">
      <w:pPr>
        <w:shd w:val="clear" w:color="auto" w:fill="FFFFFF"/>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sz w:val="28"/>
          <w:szCs w:val="28"/>
          <w:shd w:val="clear" w:color="auto" w:fill="FFFFFF"/>
          <w:lang w:val="az-Latn-AZ"/>
        </w:rPr>
        <w:t xml:space="preserve">Dövlətin </w:t>
      </w:r>
      <w:r w:rsidR="00866AB4" w:rsidRPr="007E0DDD">
        <w:rPr>
          <w:rFonts w:ascii="Times New Roman" w:hAnsi="Times New Roman"/>
          <w:sz w:val="28"/>
          <w:szCs w:val="28"/>
          <w:shd w:val="clear" w:color="auto" w:fill="FFFFFF"/>
          <w:lang w:val="az-Latn-AZ"/>
        </w:rPr>
        <w:t xml:space="preserve">əsas </w:t>
      </w:r>
      <w:r w:rsidR="00462F96" w:rsidRPr="007E0DDD">
        <w:rPr>
          <w:rFonts w:ascii="Times New Roman" w:hAnsi="Times New Roman"/>
          <w:sz w:val="28"/>
          <w:szCs w:val="28"/>
          <w:shd w:val="clear" w:color="auto" w:fill="FFFFFF"/>
          <w:lang w:val="az-Latn-AZ"/>
        </w:rPr>
        <w:t xml:space="preserve">sosial </w:t>
      </w:r>
      <w:r w:rsidR="00866AB4" w:rsidRPr="007E0DDD">
        <w:rPr>
          <w:rFonts w:ascii="Times New Roman" w:hAnsi="Times New Roman"/>
          <w:sz w:val="28"/>
          <w:szCs w:val="28"/>
          <w:shd w:val="clear" w:color="auto" w:fill="FFFFFF"/>
          <w:lang w:val="az-Latn-AZ"/>
        </w:rPr>
        <w:t>funksiya</w:t>
      </w:r>
      <w:r w:rsidR="00462F96" w:rsidRPr="007E0DDD">
        <w:rPr>
          <w:rFonts w:ascii="Times New Roman" w:hAnsi="Times New Roman"/>
          <w:sz w:val="28"/>
          <w:szCs w:val="28"/>
          <w:shd w:val="clear" w:color="auto" w:fill="FFFFFF"/>
          <w:lang w:val="az-Latn-AZ"/>
        </w:rPr>
        <w:t xml:space="preserve">sı </w:t>
      </w:r>
      <w:r w:rsidR="007A7CC0" w:rsidRPr="007E0DDD">
        <w:rPr>
          <w:rFonts w:ascii="Times New Roman" w:hAnsi="Times New Roman"/>
          <w:sz w:val="28"/>
          <w:szCs w:val="28"/>
          <w:shd w:val="clear" w:color="auto" w:fill="FFFFFF"/>
          <w:lang w:val="az-Latn-AZ"/>
        </w:rPr>
        <w:t>insanların</w:t>
      </w:r>
      <w:r w:rsidRPr="007E0DDD">
        <w:rPr>
          <w:rFonts w:ascii="Times New Roman" w:hAnsi="Times New Roman"/>
          <w:sz w:val="28"/>
          <w:szCs w:val="28"/>
          <w:shd w:val="clear" w:color="auto" w:fill="FFFFFF"/>
          <w:lang w:val="az-Latn-AZ"/>
        </w:rPr>
        <w:t xml:space="preserve"> layiqli həyat səviyyəsini təmin etmə</w:t>
      </w:r>
      <w:r w:rsidR="00780079" w:rsidRPr="007E0DDD">
        <w:rPr>
          <w:rFonts w:ascii="Times New Roman" w:hAnsi="Times New Roman"/>
          <w:sz w:val="28"/>
          <w:szCs w:val="28"/>
          <w:shd w:val="clear" w:color="auto" w:fill="FFFFFF"/>
          <w:lang w:val="az-Latn-AZ"/>
        </w:rPr>
        <w:t>k və cəmiyyətə xidmət etməkdir</w:t>
      </w:r>
      <w:r w:rsidRPr="007E0DDD">
        <w:rPr>
          <w:rFonts w:ascii="Times New Roman" w:hAnsi="Times New Roman"/>
          <w:sz w:val="28"/>
          <w:szCs w:val="28"/>
          <w:shd w:val="clear" w:color="auto" w:fill="FFFFFF"/>
          <w:lang w:val="az-Latn-AZ"/>
        </w:rPr>
        <w:t xml:space="preserve">. </w:t>
      </w:r>
      <w:r w:rsidR="00C96B24" w:rsidRPr="007E0DDD">
        <w:rPr>
          <w:rFonts w:ascii="Times New Roman" w:hAnsi="Times New Roman"/>
          <w:sz w:val="28"/>
          <w:szCs w:val="28"/>
          <w:shd w:val="clear" w:color="auto" w:fill="FFFFFF"/>
          <w:lang w:val="az-Latn-AZ"/>
        </w:rPr>
        <w:t>“İ</w:t>
      </w:r>
      <w:r w:rsidRPr="007E0DDD">
        <w:rPr>
          <w:rFonts w:ascii="Times New Roman" w:hAnsi="Times New Roman"/>
          <w:sz w:val="28"/>
          <w:szCs w:val="28"/>
          <w:shd w:val="clear" w:color="auto" w:fill="FFFFFF"/>
          <w:lang w:val="az-Latn-AZ"/>
        </w:rPr>
        <w:t xml:space="preserve">ctimai maraq” </w:t>
      </w:r>
      <w:r w:rsidR="00C96B24" w:rsidRPr="007E0DDD">
        <w:rPr>
          <w:rFonts w:ascii="Times New Roman" w:hAnsi="Times New Roman"/>
          <w:sz w:val="28"/>
          <w:szCs w:val="28"/>
          <w:shd w:val="clear" w:color="auto" w:fill="FFFFFF"/>
          <w:lang w:val="az-Latn-AZ"/>
        </w:rPr>
        <w:t xml:space="preserve">demokratik, hüquqi </w:t>
      </w:r>
      <w:r w:rsidRPr="007E0DDD">
        <w:rPr>
          <w:rFonts w:ascii="Times New Roman" w:hAnsi="Times New Roman"/>
          <w:sz w:val="28"/>
          <w:szCs w:val="28"/>
          <w:shd w:val="clear" w:color="auto" w:fill="FFFFFF"/>
          <w:lang w:val="az-Latn-AZ"/>
        </w:rPr>
        <w:t xml:space="preserve">dövlətin qəti və son məqsədini təşkil edir. </w:t>
      </w:r>
      <w:r w:rsidR="006114AE" w:rsidRPr="007E0DDD">
        <w:rPr>
          <w:rFonts w:ascii="Times New Roman" w:hAnsi="Times New Roman"/>
          <w:sz w:val="28"/>
          <w:szCs w:val="28"/>
          <w:shd w:val="clear" w:color="auto" w:fill="FFFFFF"/>
          <w:lang w:val="az-Latn-AZ"/>
        </w:rPr>
        <w:t>İctimai ehtiyacların ödənilməsinə yönələn i</w:t>
      </w:r>
      <w:r w:rsidR="00DA50F0" w:rsidRPr="007E0DDD">
        <w:rPr>
          <w:rFonts w:ascii="Times New Roman" w:hAnsi="Times New Roman"/>
          <w:sz w:val="28"/>
          <w:szCs w:val="28"/>
          <w:lang w:val="az-Latn-AZ"/>
        </w:rPr>
        <w:t>ctimai xidmətlər inzibati, iqtisadi, sosial, elmi-texniki və mədəni xidmət növlərinə ayrılır.</w:t>
      </w:r>
      <w:r w:rsidR="00E50820" w:rsidRPr="007E0DDD">
        <w:rPr>
          <w:rFonts w:ascii="Times New Roman" w:hAnsi="Times New Roman"/>
          <w:sz w:val="28"/>
          <w:szCs w:val="28"/>
          <w:lang w:val="az-Latn-AZ"/>
        </w:rPr>
        <w:t xml:space="preserve"> </w:t>
      </w:r>
      <w:r w:rsidR="006114AE" w:rsidRPr="007E0DDD">
        <w:rPr>
          <w:rFonts w:ascii="Times New Roman" w:hAnsi="Times New Roman"/>
          <w:sz w:val="28"/>
          <w:szCs w:val="28"/>
          <w:lang w:val="az-Latn-AZ"/>
        </w:rPr>
        <w:t xml:space="preserve">Onların hamısına davamlılıq və sabitlik, </w:t>
      </w:r>
      <w:r w:rsidR="002F7662" w:rsidRPr="007E0DDD">
        <w:rPr>
          <w:rFonts w:ascii="Times New Roman" w:hAnsi="Times New Roman"/>
          <w:sz w:val="28"/>
          <w:szCs w:val="28"/>
          <w:lang w:val="az-Latn-AZ"/>
        </w:rPr>
        <w:t xml:space="preserve">dəyişkənlik və keyfiyyət, </w:t>
      </w:r>
      <w:r w:rsidR="006114AE" w:rsidRPr="007E0DDD">
        <w:rPr>
          <w:rFonts w:ascii="Times New Roman" w:hAnsi="Times New Roman"/>
          <w:sz w:val="28"/>
          <w:szCs w:val="28"/>
          <w:lang w:val="az-Latn-AZ"/>
        </w:rPr>
        <w:t xml:space="preserve">obyektivlik </w:t>
      </w:r>
      <w:r w:rsidR="002F7662" w:rsidRPr="007E0DDD">
        <w:rPr>
          <w:rFonts w:ascii="Times New Roman" w:hAnsi="Times New Roman"/>
          <w:sz w:val="28"/>
          <w:szCs w:val="28"/>
          <w:lang w:val="az-Latn-AZ"/>
        </w:rPr>
        <w:t>və</w:t>
      </w:r>
      <w:r w:rsidR="006114AE" w:rsidRPr="007E0DDD">
        <w:rPr>
          <w:rFonts w:ascii="Times New Roman" w:hAnsi="Times New Roman"/>
          <w:sz w:val="28"/>
          <w:szCs w:val="28"/>
          <w:lang w:val="az-Latn-AZ"/>
        </w:rPr>
        <w:t xml:space="preserve"> bərabərlik, qazanc məqsədinin güdülməməsi kimi prinsiplər xasdır.</w:t>
      </w:r>
    </w:p>
    <w:p w:rsidR="00BD22EB" w:rsidRPr="007E0DDD" w:rsidRDefault="00462F96" w:rsidP="00780079">
      <w:pPr>
        <w:shd w:val="clear" w:color="auto" w:fill="FFFFFF"/>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sz w:val="28"/>
          <w:szCs w:val="28"/>
          <w:shd w:val="clear" w:color="auto" w:fill="FFFFFF"/>
          <w:lang w:val="az-Latn-AZ"/>
        </w:rPr>
        <w:t>Elektrik enerjisindən istifadə etmək zəruri ictimai ehtiyacdır</w:t>
      </w:r>
      <w:r w:rsidR="00E17FBB" w:rsidRPr="007E0DDD">
        <w:rPr>
          <w:rFonts w:ascii="Times New Roman" w:hAnsi="Times New Roman"/>
          <w:sz w:val="28"/>
          <w:szCs w:val="28"/>
          <w:shd w:val="clear" w:color="auto" w:fill="FFFFFF"/>
          <w:lang w:val="az-Latn-AZ"/>
        </w:rPr>
        <w:t>,</w:t>
      </w:r>
      <w:r w:rsidR="00302D25" w:rsidRPr="007E0DDD">
        <w:rPr>
          <w:rFonts w:ascii="Times New Roman" w:hAnsi="Times New Roman"/>
          <w:sz w:val="28"/>
          <w:szCs w:val="28"/>
          <w:shd w:val="clear" w:color="auto" w:fill="FFFFFF"/>
          <w:lang w:val="az-Latn-AZ"/>
        </w:rPr>
        <w:t xml:space="preserve"> onu təmin edən qurumlar isə ictimai xidməti həyata keçirən subyektlərdir</w:t>
      </w:r>
      <w:r w:rsidRPr="007E0DDD">
        <w:rPr>
          <w:rFonts w:ascii="Times New Roman" w:hAnsi="Times New Roman"/>
          <w:sz w:val="28"/>
          <w:szCs w:val="28"/>
          <w:shd w:val="clear" w:color="auto" w:fill="FFFFFF"/>
          <w:lang w:val="az-Latn-AZ"/>
        </w:rPr>
        <w:t>.</w:t>
      </w:r>
      <w:r w:rsidR="00E50820" w:rsidRPr="007E0DDD">
        <w:rPr>
          <w:rFonts w:ascii="Times New Roman" w:hAnsi="Times New Roman"/>
          <w:sz w:val="28"/>
          <w:szCs w:val="28"/>
          <w:shd w:val="clear" w:color="auto" w:fill="FFFFFF"/>
          <w:lang w:val="az-Latn-AZ"/>
        </w:rPr>
        <w:t xml:space="preserve"> </w:t>
      </w:r>
      <w:r w:rsidR="00BD22EB" w:rsidRPr="007E0DDD">
        <w:rPr>
          <w:rFonts w:ascii="Times New Roman" w:hAnsi="Times New Roman"/>
          <w:sz w:val="28"/>
          <w:szCs w:val="28"/>
          <w:lang w:val="az-Latn-AZ"/>
        </w:rPr>
        <w:t>İctimai ehtiyacları ödəyən</w:t>
      </w:r>
      <w:r w:rsidR="00176296" w:rsidRPr="007E0DDD">
        <w:rPr>
          <w:rFonts w:ascii="Times New Roman" w:hAnsi="Times New Roman"/>
          <w:sz w:val="28"/>
          <w:szCs w:val="28"/>
          <w:lang w:val="az-Latn-AZ"/>
        </w:rPr>
        <w:t xml:space="preserve"> ictimai </w:t>
      </w:r>
      <w:r w:rsidR="0080260F" w:rsidRPr="007E0DDD">
        <w:rPr>
          <w:rFonts w:ascii="Times New Roman" w:hAnsi="Times New Roman"/>
          <w:sz w:val="28"/>
          <w:szCs w:val="28"/>
          <w:lang w:val="az-Latn-AZ"/>
        </w:rPr>
        <w:t>iaşə</w:t>
      </w:r>
      <w:r w:rsidR="00E17FBB" w:rsidRPr="007E0DDD">
        <w:rPr>
          <w:rFonts w:ascii="Times New Roman" w:hAnsi="Times New Roman"/>
          <w:sz w:val="28"/>
          <w:szCs w:val="28"/>
          <w:lang w:val="az-Latn-AZ"/>
        </w:rPr>
        <w:t xml:space="preserve"> </w:t>
      </w:r>
      <w:r w:rsidR="00D32937" w:rsidRPr="007E0DDD">
        <w:rPr>
          <w:rFonts w:ascii="Times New Roman" w:hAnsi="Times New Roman"/>
          <w:sz w:val="28"/>
          <w:szCs w:val="28"/>
          <w:lang w:val="az-Latn-AZ"/>
        </w:rPr>
        <w:t>(</w:t>
      </w:r>
      <w:r w:rsidR="00CD5520" w:rsidRPr="007E0DDD">
        <w:rPr>
          <w:rFonts w:ascii="Times New Roman" w:hAnsi="Times New Roman"/>
          <w:sz w:val="28"/>
          <w:szCs w:val="28"/>
          <w:lang w:val="az-Latn-AZ"/>
        </w:rPr>
        <w:t>elektrik, su, qaz, rabitə və s.</w:t>
      </w:r>
      <w:r w:rsidR="00D32937" w:rsidRPr="007E0DDD">
        <w:rPr>
          <w:rFonts w:ascii="Times New Roman" w:hAnsi="Times New Roman"/>
          <w:sz w:val="28"/>
          <w:szCs w:val="28"/>
          <w:lang w:val="az-Latn-AZ"/>
        </w:rPr>
        <w:t>)</w:t>
      </w:r>
      <w:r w:rsidR="00DD7F1A" w:rsidRPr="007E0DDD">
        <w:rPr>
          <w:rFonts w:ascii="Times New Roman" w:hAnsi="Times New Roman"/>
          <w:sz w:val="28"/>
          <w:szCs w:val="28"/>
          <w:lang w:val="az-Latn-AZ"/>
        </w:rPr>
        <w:t xml:space="preserve"> </w:t>
      </w:r>
      <w:r w:rsidR="00780079" w:rsidRPr="007E0DDD">
        <w:rPr>
          <w:rFonts w:ascii="Times New Roman" w:hAnsi="Times New Roman"/>
          <w:sz w:val="28"/>
          <w:szCs w:val="28"/>
          <w:lang w:val="az-Latn-AZ"/>
        </w:rPr>
        <w:t xml:space="preserve">müəssisələri </w:t>
      </w:r>
      <w:r w:rsidR="00176296" w:rsidRPr="007E0DDD">
        <w:rPr>
          <w:rFonts w:ascii="Times New Roman" w:hAnsi="Times New Roman"/>
          <w:sz w:val="28"/>
          <w:szCs w:val="28"/>
          <w:lang w:val="az-Latn-AZ"/>
        </w:rPr>
        <w:t>ə</w:t>
      </w:r>
      <w:r w:rsidR="00D32937" w:rsidRPr="007E0DDD">
        <w:rPr>
          <w:rFonts w:ascii="Times New Roman" w:hAnsi="Times New Roman"/>
          <w:sz w:val="28"/>
          <w:szCs w:val="28"/>
          <w:lang w:val="az-Latn-AZ"/>
        </w:rPr>
        <w:t>ksər hal</w:t>
      </w:r>
      <w:r w:rsidR="00CD5520" w:rsidRPr="007E0DDD">
        <w:rPr>
          <w:rFonts w:ascii="Times New Roman" w:hAnsi="Times New Roman"/>
          <w:sz w:val="28"/>
          <w:szCs w:val="28"/>
          <w:lang w:val="az-Latn-AZ"/>
        </w:rPr>
        <w:t>lar</w:t>
      </w:r>
      <w:r w:rsidR="00D32937" w:rsidRPr="007E0DDD">
        <w:rPr>
          <w:rFonts w:ascii="Times New Roman" w:hAnsi="Times New Roman"/>
          <w:sz w:val="28"/>
          <w:szCs w:val="28"/>
          <w:lang w:val="az-Latn-AZ"/>
        </w:rPr>
        <w:t xml:space="preserve">da </w:t>
      </w:r>
      <w:r w:rsidR="00176296" w:rsidRPr="007E0DDD">
        <w:rPr>
          <w:rFonts w:ascii="Times New Roman" w:hAnsi="Times New Roman"/>
          <w:sz w:val="28"/>
          <w:szCs w:val="28"/>
          <w:lang w:val="az-Latn-AZ"/>
        </w:rPr>
        <w:t xml:space="preserve">təbii inhisar xarakteri daşıyırlar. </w:t>
      </w:r>
      <w:r w:rsidR="00ED25B0" w:rsidRPr="007E0DDD">
        <w:rPr>
          <w:rFonts w:ascii="Times New Roman" w:hAnsi="Times New Roman"/>
          <w:sz w:val="28"/>
          <w:szCs w:val="28"/>
          <w:lang w:val="az-Latn-AZ"/>
        </w:rPr>
        <w:t xml:space="preserve">Təbii inhisar müəssisələri </w:t>
      </w:r>
      <w:r w:rsidR="00EA1CA4" w:rsidRPr="007E0DDD">
        <w:rPr>
          <w:rFonts w:ascii="Times New Roman" w:hAnsi="Times New Roman"/>
          <w:sz w:val="28"/>
          <w:szCs w:val="28"/>
          <w:lang w:val="az-Latn-AZ"/>
        </w:rPr>
        <w:t>bazara təklif etdikləri məhsulu</w:t>
      </w:r>
      <w:r w:rsidR="00ED25B0" w:rsidRPr="007E0DDD">
        <w:rPr>
          <w:rFonts w:ascii="Times New Roman" w:hAnsi="Times New Roman"/>
          <w:sz w:val="28"/>
          <w:szCs w:val="28"/>
          <w:lang w:val="az-Latn-AZ"/>
        </w:rPr>
        <w:t xml:space="preserve"> aşağı istehsal xərcləri</w:t>
      </w:r>
      <w:r w:rsidR="00EA1CA4" w:rsidRPr="007E0DDD">
        <w:rPr>
          <w:rFonts w:ascii="Times New Roman" w:hAnsi="Times New Roman"/>
          <w:sz w:val="28"/>
          <w:szCs w:val="28"/>
          <w:lang w:val="az-Latn-AZ"/>
        </w:rPr>
        <w:t xml:space="preserve"> ilə əldə etməklə yanaşı</w:t>
      </w:r>
      <w:r w:rsidR="00736F38" w:rsidRPr="007E0DDD">
        <w:rPr>
          <w:rFonts w:ascii="Times New Roman" w:hAnsi="Times New Roman"/>
          <w:sz w:val="28"/>
          <w:szCs w:val="28"/>
          <w:lang w:val="az-Latn-AZ"/>
        </w:rPr>
        <w:t xml:space="preserve">, </w:t>
      </w:r>
      <w:r w:rsidR="002C276A" w:rsidRPr="007E0DDD">
        <w:rPr>
          <w:rFonts w:ascii="Times New Roman" w:hAnsi="Times New Roman"/>
          <w:sz w:val="28"/>
          <w:szCs w:val="28"/>
          <w:lang w:val="az-Latn-AZ"/>
        </w:rPr>
        <w:t xml:space="preserve">hamını </w:t>
      </w:r>
      <w:r w:rsidR="00736F38" w:rsidRPr="007E0DDD">
        <w:rPr>
          <w:rFonts w:ascii="Times New Roman" w:hAnsi="Times New Roman"/>
          <w:sz w:val="28"/>
          <w:szCs w:val="28"/>
          <w:lang w:val="az-Latn-AZ"/>
        </w:rPr>
        <w:t>həmin məhsull</w:t>
      </w:r>
      <w:r w:rsidR="00600F13" w:rsidRPr="007E0DDD">
        <w:rPr>
          <w:rFonts w:ascii="Times New Roman" w:hAnsi="Times New Roman"/>
          <w:sz w:val="28"/>
          <w:szCs w:val="28"/>
          <w:lang w:val="az-Latn-AZ"/>
        </w:rPr>
        <w:t>a</w:t>
      </w:r>
      <w:r w:rsidR="00E50820" w:rsidRPr="007E0DDD">
        <w:rPr>
          <w:rFonts w:ascii="Times New Roman" w:hAnsi="Times New Roman"/>
          <w:sz w:val="28"/>
          <w:szCs w:val="28"/>
          <w:lang w:val="az-Latn-AZ"/>
        </w:rPr>
        <w:t xml:space="preserve"> </w:t>
      </w:r>
      <w:r w:rsidR="00ED25B0" w:rsidRPr="007E0DDD">
        <w:rPr>
          <w:rFonts w:ascii="Times New Roman" w:hAnsi="Times New Roman"/>
          <w:sz w:val="28"/>
          <w:szCs w:val="28"/>
          <w:lang w:val="az-Latn-AZ"/>
        </w:rPr>
        <w:t>əlçatan şərtlərlə</w:t>
      </w:r>
      <w:r w:rsidR="00736F38" w:rsidRPr="007E0DDD">
        <w:rPr>
          <w:rFonts w:ascii="Times New Roman" w:hAnsi="Times New Roman"/>
          <w:sz w:val="28"/>
          <w:szCs w:val="28"/>
          <w:lang w:val="az-Latn-AZ"/>
        </w:rPr>
        <w:t>,</w:t>
      </w:r>
      <w:r w:rsidR="00E50820" w:rsidRPr="007E0DDD">
        <w:rPr>
          <w:rFonts w:ascii="Times New Roman" w:hAnsi="Times New Roman"/>
          <w:sz w:val="28"/>
          <w:szCs w:val="28"/>
          <w:lang w:val="az-Latn-AZ"/>
        </w:rPr>
        <w:t xml:space="preserve"> </w:t>
      </w:r>
      <w:r w:rsidR="00736F38" w:rsidRPr="007E0DDD">
        <w:rPr>
          <w:rFonts w:ascii="Times New Roman" w:hAnsi="Times New Roman"/>
          <w:sz w:val="28"/>
          <w:szCs w:val="28"/>
          <w:lang w:val="az-Latn-AZ"/>
        </w:rPr>
        <w:t xml:space="preserve">rəqabətsiz </w:t>
      </w:r>
      <w:r w:rsidR="00ED25B0" w:rsidRPr="007E0DDD">
        <w:rPr>
          <w:rFonts w:ascii="Times New Roman" w:hAnsi="Times New Roman"/>
          <w:sz w:val="28"/>
          <w:szCs w:val="28"/>
          <w:lang w:val="az-Latn-AZ"/>
        </w:rPr>
        <w:t>təmin etmək</w:t>
      </w:r>
      <w:r w:rsidR="00736F38" w:rsidRPr="007E0DDD">
        <w:rPr>
          <w:rFonts w:ascii="Times New Roman" w:hAnsi="Times New Roman"/>
          <w:sz w:val="28"/>
          <w:szCs w:val="28"/>
          <w:lang w:val="az-Latn-AZ"/>
        </w:rPr>
        <w:t xml:space="preserve"> imkanına malikdirlər</w:t>
      </w:r>
      <w:r w:rsidR="00ED25B0" w:rsidRPr="007E0DDD">
        <w:rPr>
          <w:rFonts w:ascii="Times New Roman" w:hAnsi="Times New Roman"/>
          <w:sz w:val="28"/>
          <w:szCs w:val="28"/>
          <w:lang w:val="az-Latn-AZ"/>
        </w:rPr>
        <w:t>.</w:t>
      </w:r>
      <w:r w:rsidR="00E50820" w:rsidRPr="007E0DDD">
        <w:rPr>
          <w:rFonts w:ascii="Times New Roman" w:hAnsi="Times New Roman"/>
          <w:sz w:val="28"/>
          <w:szCs w:val="28"/>
          <w:lang w:val="az-Latn-AZ"/>
        </w:rPr>
        <w:t xml:space="preserve"> </w:t>
      </w:r>
      <w:r w:rsidR="00ED25B0" w:rsidRPr="007E0DDD">
        <w:rPr>
          <w:rFonts w:ascii="Times New Roman" w:hAnsi="Times New Roman"/>
          <w:sz w:val="28"/>
          <w:szCs w:val="28"/>
          <w:lang w:val="az-Latn-AZ"/>
        </w:rPr>
        <w:t>Təbii inhisar müəssisələr</w:t>
      </w:r>
      <w:r w:rsidR="00763B60" w:rsidRPr="007E0DDD">
        <w:rPr>
          <w:rFonts w:ascii="Times New Roman" w:hAnsi="Times New Roman"/>
          <w:sz w:val="28"/>
          <w:szCs w:val="28"/>
          <w:lang w:val="az-Latn-AZ"/>
        </w:rPr>
        <w:t>i</w:t>
      </w:r>
      <w:r w:rsidR="00ED25B0" w:rsidRPr="007E0DDD">
        <w:rPr>
          <w:rFonts w:ascii="Times New Roman" w:hAnsi="Times New Roman"/>
          <w:sz w:val="28"/>
          <w:szCs w:val="28"/>
          <w:lang w:val="az-Latn-AZ"/>
        </w:rPr>
        <w:t xml:space="preserve"> sosial sifarişi və tələbatı</w:t>
      </w:r>
      <w:r w:rsidR="00C546F2" w:rsidRPr="007E0DDD">
        <w:rPr>
          <w:rFonts w:ascii="Times New Roman" w:hAnsi="Times New Roman"/>
          <w:sz w:val="28"/>
          <w:szCs w:val="28"/>
          <w:lang w:val="az-Latn-AZ"/>
        </w:rPr>
        <w:t xml:space="preserve"> rəqabətsiz </w:t>
      </w:r>
      <w:r w:rsidR="002C276A" w:rsidRPr="007E0DDD">
        <w:rPr>
          <w:rFonts w:ascii="Times New Roman" w:hAnsi="Times New Roman"/>
          <w:sz w:val="28"/>
          <w:szCs w:val="28"/>
          <w:lang w:val="az-Latn-AZ"/>
        </w:rPr>
        <w:t>təmin etdiklərin</w:t>
      </w:r>
      <w:r w:rsidR="00600F13" w:rsidRPr="007E0DDD">
        <w:rPr>
          <w:rFonts w:ascii="Times New Roman" w:hAnsi="Times New Roman"/>
          <w:sz w:val="28"/>
          <w:szCs w:val="28"/>
          <w:lang w:val="az-Latn-AZ"/>
        </w:rPr>
        <w:t>ə</w:t>
      </w:r>
      <w:r w:rsidR="00C546F2" w:rsidRPr="007E0DDD">
        <w:rPr>
          <w:rFonts w:ascii="Times New Roman" w:hAnsi="Times New Roman"/>
          <w:sz w:val="28"/>
          <w:szCs w:val="28"/>
          <w:lang w:val="az-Latn-AZ"/>
        </w:rPr>
        <w:t xml:space="preserve"> görə dövlətin nəzarəti </w:t>
      </w:r>
      <w:r w:rsidR="00763B60" w:rsidRPr="007E0DDD">
        <w:rPr>
          <w:rFonts w:ascii="Times New Roman" w:hAnsi="Times New Roman"/>
          <w:sz w:val="28"/>
          <w:szCs w:val="28"/>
          <w:lang w:val="az-Latn-AZ"/>
        </w:rPr>
        <w:t xml:space="preserve">ilə </w:t>
      </w:r>
      <w:r w:rsidR="002C276A" w:rsidRPr="007E0DDD">
        <w:rPr>
          <w:rFonts w:ascii="Times New Roman" w:hAnsi="Times New Roman"/>
          <w:sz w:val="28"/>
          <w:szCs w:val="28"/>
          <w:lang w:val="az-Latn-AZ"/>
        </w:rPr>
        <w:t xml:space="preserve">tənzimlənən qaydada </w:t>
      </w:r>
      <w:r w:rsidR="00C546F2" w:rsidRPr="007E0DDD">
        <w:rPr>
          <w:rFonts w:ascii="Times New Roman" w:hAnsi="Times New Roman"/>
          <w:sz w:val="28"/>
          <w:szCs w:val="28"/>
          <w:lang w:val="az-Latn-AZ"/>
        </w:rPr>
        <w:t xml:space="preserve">fəaliyyət göstərirlər. </w:t>
      </w:r>
    </w:p>
    <w:p w:rsidR="00420313" w:rsidRPr="007E0DDD" w:rsidRDefault="00624921"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shd w:val="clear" w:color="auto" w:fill="FFFFFF"/>
          <w:lang w:val="az-Latn-AZ"/>
        </w:rPr>
        <w:t xml:space="preserve">“Təbii inhisarlar haqqında” Azərbaycan Respublikası Qanununun </w:t>
      </w:r>
      <w:r w:rsidR="00AE63FF" w:rsidRPr="007E0DDD">
        <w:rPr>
          <w:rFonts w:ascii="Times New Roman" w:hAnsi="Times New Roman"/>
          <w:sz w:val="28"/>
          <w:szCs w:val="28"/>
          <w:lang w:val="az-Latn-AZ"/>
        </w:rPr>
        <w:t xml:space="preserve">(bundan sonra </w:t>
      </w:r>
      <w:r w:rsidR="00832F27" w:rsidRPr="007E0DDD">
        <w:rPr>
          <w:rFonts w:ascii="Times New Roman" w:hAnsi="Times New Roman"/>
          <w:sz w:val="28"/>
          <w:szCs w:val="28"/>
          <w:lang w:val="az-Latn-AZ"/>
        </w:rPr>
        <w:t xml:space="preserve">– </w:t>
      </w:r>
      <w:r w:rsidR="00AE63FF" w:rsidRPr="007E0DDD">
        <w:rPr>
          <w:rFonts w:ascii="Times New Roman" w:hAnsi="Times New Roman"/>
          <w:sz w:val="28"/>
          <w:szCs w:val="28"/>
          <w:shd w:val="clear" w:color="auto" w:fill="FFFFFF"/>
          <w:lang w:val="az-Latn-AZ"/>
        </w:rPr>
        <w:t>“Təbii</w:t>
      </w:r>
      <w:r w:rsidR="00832F27" w:rsidRPr="007E0DDD">
        <w:rPr>
          <w:rFonts w:ascii="Times New Roman" w:hAnsi="Times New Roman"/>
          <w:sz w:val="28"/>
          <w:szCs w:val="28"/>
          <w:shd w:val="clear" w:color="auto" w:fill="FFFFFF"/>
          <w:lang w:val="az-Latn-AZ"/>
        </w:rPr>
        <w:t xml:space="preserve"> </w:t>
      </w:r>
      <w:r w:rsidR="00AE63FF" w:rsidRPr="007E0DDD">
        <w:rPr>
          <w:rFonts w:ascii="Times New Roman" w:hAnsi="Times New Roman"/>
          <w:sz w:val="28"/>
          <w:szCs w:val="28"/>
          <w:shd w:val="clear" w:color="auto" w:fill="FFFFFF"/>
          <w:lang w:val="az-Latn-AZ"/>
        </w:rPr>
        <w:t>inhisarlar haqqında” Qanun</w:t>
      </w:r>
      <w:r w:rsidR="00AE63FF" w:rsidRPr="007E0DDD">
        <w:rPr>
          <w:rFonts w:ascii="Times New Roman" w:hAnsi="Times New Roman"/>
          <w:sz w:val="28"/>
          <w:szCs w:val="28"/>
          <w:lang w:val="az-Latn-AZ"/>
        </w:rPr>
        <w:t xml:space="preserve">) </w:t>
      </w:r>
      <w:r w:rsidRPr="007E0DDD">
        <w:rPr>
          <w:rFonts w:ascii="Times New Roman" w:hAnsi="Times New Roman"/>
          <w:sz w:val="28"/>
          <w:szCs w:val="28"/>
          <w:shd w:val="clear" w:color="auto" w:fill="FFFFFF"/>
          <w:lang w:val="az-Latn-AZ"/>
        </w:rPr>
        <w:t xml:space="preserve">5.1.3-cü maddəsinə görə </w:t>
      </w:r>
      <w:r w:rsidRPr="007E0DDD">
        <w:rPr>
          <w:rFonts w:ascii="Times New Roman" w:hAnsi="Times New Roman"/>
          <w:sz w:val="28"/>
          <w:szCs w:val="28"/>
          <w:lang w:val="az-Latn-AZ"/>
        </w:rPr>
        <w:t>elektrik və istilik enerjisinin</w:t>
      </w:r>
      <w:r w:rsidR="00E50820" w:rsidRPr="007E0DDD">
        <w:rPr>
          <w:rFonts w:ascii="Times New Roman" w:hAnsi="Times New Roman"/>
          <w:sz w:val="28"/>
          <w:szCs w:val="28"/>
          <w:lang w:val="az-Latn-AZ"/>
        </w:rPr>
        <w:t xml:space="preserve"> </w:t>
      </w:r>
      <w:r w:rsidRPr="007E0DDD">
        <w:rPr>
          <w:rFonts w:ascii="Times New Roman" w:hAnsi="Times New Roman"/>
          <w:sz w:val="28"/>
          <w:szCs w:val="28"/>
          <w:lang w:val="az-Latn-AZ"/>
        </w:rPr>
        <w:t>ötürülməsi və paylanması xidmətləri t</w:t>
      </w:r>
      <w:r w:rsidRPr="007E0DDD">
        <w:rPr>
          <w:rFonts w:ascii="Times New Roman" w:hAnsi="Times New Roman"/>
          <w:bCs/>
          <w:sz w:val="28"/>
          <w:szCs w:val="28"/>
          <w:lang w:val="az-Latn-AZ"/>
        </w:rPr>
        <w:t xml:space="preserve">əbii inhisar subyektlərinin fəaliyyət sahəsinə aid edilmişdir. Həmin Qanunun 4-cü maddəsinə uyğun olaraq  təbii inhisar </w:t>
      </w:r>
      <w:r w:rsidR="00832F27" w:rsidRPr="007E0DDD">
        <w:rPr>
          <w:rFonts w:ascii="Times New Roman" w:hAnsi="Times New Roman"/>
          <w:sz w:val="28"/>
          <w:szCs w:val="28"/>
          <w:lang w:val="az-Latn-AZ"/>
        </w:rPr>
        <w:t>–</w:t>
      </w:r>
      <w:r w:rsidRPr="007E0DDD">
        <w:rPr>
          <w:rFonts w:ascii="Times New Roman" w:hAnsi="Times New Roman"/>
          <w:sz w:val="28"/>
          <w:szCs w:val="28"/>
          <w:lang w:val="az-Latn-AZ"/>
        </w:rPr>
        <w:t xml:space="preserve"> istehsalın texnoloji xüsusiyyətlərinə görə rəqabətin olmadığı şəraitdə tələbatın ödənilməsi daha səmərəli olan və inhisar subyektlərinin istehsal etdiyi (satdığı) əmtəə istehlakda başqa əmtəə ilə əvəz edilə bilməyən əmtəə bazarının vəziyyəti,</w:t>
      </w:r>
      <w:r w:rsidR="00E50820" w:rsidRPr="007E0DDD">
        <w:rPr>
          <w:rFonts w:ascii="Times New Roman" w:hAnsi="Times New Roman"/>
          <w:sz w:val="28"/>
          <w:szCs w:val="28"/>
          <w:lang w:val="az-Latn-AZ"/>
        </w:rPr>
        <w:t xml:space="preserve"> </w:t>
      </w:r>
      <w:r w:rsidRPr="007E0DDD">
        <w:rPr>
          <w:rFonts w:ascii="Times New Roman" w:hAnsi="Times New Roman"/>
          <w:bCs/>
          <w:sz w:val="28"/>
          <w:szCs w:val="28"/>
          <w:lang w:val="az-Latn-AZ"/>
        </w:rPr>
        <w:t>təbii inhisar subyekti</w:t>
      </w:r>
      <w:r w:rsidRPr="007E0DDD">
        <w:rPr>
          <w:rStyle w:val="apple-converted-space"/>
          <w:rFonts w:ascii="Times New Roman" w:hAnsi="Times New Roman"/>
          <w:sz w:val="28"/>
          <w:szCs w:val="28"/>
          <w:lang w:val="az-Latn-AZ"/>
        </w:rPr>
        <w:t xml:space="preserve"> isə</w:t>
      </w:r>
      <w:r w:rsidR="00132640" w:rsidRPr="007E0DDD">
        <w:rPr>
          <w:rStyle w:val="apple-converted-space"/>
          <w:rFonts w:ascii="Times New Roman" w:hAnsi="Times New Roman"/>
          <w:sz w:val="28"/>
          <w:szCs w:val="28"/>
          <w:lang w:val="az-Latn-AZ"/>
        </w:rPr>
        <w:t xml:space="preserve"> </w:t>
      </w:r>
      <w:r w:rsidRPr="007E0DDD">
        <w:rPr>
          <w:rFonts w:ascii="Times New Roman" w:hAnsi="Times New Roman"/>
          <w:sz w:val="28"/>
          <w:szCs w:val="28"/>
          <w:lang w:val="az-Latn-AZ"/>
        </w:rPr>
        <w:t xml:space="preserve">təbii inhisar şəraitində əmtəə istehsalı (satışı) ilə məşğul olan təsərrüfat subyektidir. </w:t>
      </w:r>
    </w:p>
    <w:p w:rsidR="00420313" w:rsidRPr="007E0DDD" w:rsidRDefault="00137D9B"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Azərbaycan Respublikasında e</w:t>
      </w:r>
      <w:r w:rsidR="00624921" w:rsidRPr="007E0DDD">
        <w:rPr>
          <w:rFonts w:ascii="Times New Roman" w:hAnsi="Times New Roman"/>
          <w:sz w:val="28"/>
          <w:szCs w:val="28"/>
          <w:lang w:val="az-Latn-AZ"/>
        </w:rPr>
        <w:t xml:space="preserve">lektrik enerjisinin istehsalı və ötürülməsi “Azərenerji” ASC tərəfindən həyata keçirilir. </w:t>
      </w:r>
      <w:r w:rsidRPr="007E0DDD">
        <w:rPr>
          <w:rFonts w:ascii="Times New Roman" w:hAnsi="Times New Roman"/>
          <w:sz w:val="28"/>
          <w:szCs w:val="28"/>
          <w:lang w:val="az-Latn-AZ"/>
        </w:rPr>
        <w:t xml:space="preserve">Bu təşkilat </w:t>
      </w:r>
      <w:r w:rsidR="00941736" w:rsidRPr="007E0DDD">
        <w:rPr>
          <w:rFonts w:ascii="Times New Roman" w:hAnsi="Times New Roman"/>
          <w:sz w:val="28"/>
          <w:szCs w:val="28"/>
          <w:lang w:val="az-Latn-AZ"/>
        </w:rPr>
        <w:t xml:space="preserve">Azərbaycan Respublikası Prezidentinin </w:t>
      </w:r>
      <w:r w:rsidR="002F7662" w:rsidRPr="007E0DDD">
        <w:rPr>
          <w:rFonts w:ascii="Times New Roman" w:hAnsi="Times New Roman"/>
          <w:sz w:val="28"/>
          <w:szCs w:val="28"/>
          <w:lang w:val="az-Latn-AZ"/>
        </w:rPr>
        <w:t>17 sentyabr 1996-cı il tarixli</w:t>
      </w:r>
      <w:r w:rsidR="00E50820" w:rsidRPr="007E0DDD">
        <w:rPr>
          <w:rFonts w:ascii="Times New Roman" w:hAnsi="Times New Roman"/>
          <w:sz w:val="28"/>
          <w:szCs w:val="28"/>
          <w:lang w:val="az-Latn-AZ"/>
        </w:rPr>
        <w:t xml:space="preserve"> </w:t>
      </w:r>
      <w:r w:rsidR="00941736" w:rsidRPr="007E0DDD">
        <w:rPr>
          <w:rFonts w:ascii="Times New Roman" w:hAnsi="Times New Roman"/>
          <w:sz w:val="28"/>
          <w:szCs w:val="28"/>
          <w:lang w:val="az-Latn-AZ"/>
        </w:rPr>
        <w:t xml:space="preserve">Fərmanına əsasən </w:t>
      </w:r>
      <w:r w:rsidR="002F7662" w:rsidRPr="007E0DDD">
        <w:rPr>
          <w:rFonts w:ascii="Times New Roman" w:hAnsi="Times New Roman"/>
          <w:sz w:val="28"/>
          <w:szCs w:val="28"/>
          <w:lang w:val="az-Latn-AZ"/>
        </w:rPr>
        <w:t>yaradılmış</w:t>
      </w:r>
      <w:r w:rsidR="00136FA0" w:rsidRPr="007E0DDD">
        <w:rPr>
          <w:rFonts w:ascii="Times New Roman" w:hAnsi="Times New Roman"/>
          <w:sz w:val="28"/>
          <w:szCs w:val="28"/>
          <w:lang w:val="az-Latn-AZ"/>
        </w:rPr>
        <w:t xml:space="preserve">, </w:t>
      </w:r>
      <w:r w:rsidRPr="007E0DDD">
        <w:rPr>
          <w:rFonts w:ascii="Times New Roman" w:hAnsi="Times New Roman"/>
          <w:sz w:val="28"/>
          <w:szCs w:val="28"/>
          <w:lang w:val="az-Latn-AZ"/>
        </w:rPr>
        <w:t xml:space="preserve">onun </w:t>
      </w:r>
      <w:r w:rsidR="00624921" w:rsidRPr="007E0DDD">
        <w:rPr>
          <w:rFonts w:ascii="Times New Roman" w:hAnsi="Times New Roman"/>
          <w:sz w:val="28"/>
          <w:szCs w:val="28"/>
          <w:lang w:val="az-Latn-AZ"/>
        </w:rPr>
        <w:t xml:space="preserve">səhmləri </w:t>
      </w:r>
      <w:r w:rsidR="00585FFE" w:rsidRPr="007E0DDD">
        <w:rPr>
          <w:rFonts w:ascii="Times New Roman" w:hAnsi="Times New Roman"/>
          <w:sz w:val="28"/>
          <w:szCs w:val="28"/>
          <w:lang w:val="az-Latn-AZ"/>
        </w:rPr>
        <w:lastRenderedPageBreak/>
        <w:t xml:space="preserve">bütövlükdə </w:t>
      </w:r>
      <w:r w:rsidR="00624921" w:rsidRPr="007E0DDD">
        <w:rPr>
          <w:rFonts w:ascii="Times New Roman" w:hAnsi="Times New Roman"/>
          <w:sz w:val="28"/>
          <w:szCs w:val="28"/>
          <w:lang w:val="az-Latn-AZ"/>
        </w:rPr>
        <w:t>dövlətə məxsusdur</w:t>
      </w:r>
      <w:r w:rsidR="00136FA0" w:rsidRPr="007E0DDD">
        <w:rPr>
          <w:rFonts w:ascii="Times New Roman" w:hAnsi="Times New Roman"/>
          <w:sz w:val="28"/>
          <w:szCs w:val="28"/>
          <w:lang w:val="az-Latn-AZ"/>
        </w:rPr>
        <w:t xml:space="preserve"> və </w:t>
      </w:r>
      <w:r w:rsidR="00472797" w:rsidRPr="007E0DDD">
        <w:rPr>
          <w:rFonts w:ascii="Times New Roman" w:hAnsi="Times New Roman"/>
          <w:sz w:val="28"/>
          <w:szCs w:val="28"/>
          <w:lang w:val="az-Latn-AZ"/>
        </w:rPr>
        <w:t xml:space="preserve">o, </w:t>
      </w:r>
      <w:r w:rsidR="00624921" w:rsidRPr="007E0DDD">
        <w:rPr>
          <w:rFonts w:ascii="Times New Roman" w:hAnsi="Times New Roman"/>
          <w:sz w:val="28"/>
          <w:szCs w:val="28"/>
          <w:lang w:val="az-Latn-AZ"/>
        </w:rPr>
        <w:t xml:space="preserve">elektroenergetika sahəsində təbii inhisar subyekti qismində </w:t>
      </w:r>
      <w:r w:rsidRPr="007E0DDD">
        <w:rPr>
          <w:rFonts w:ascii="Times New Roman" w:hAnsi="Times New Roman"/>
          <w:sz w:val="28"/>
          <w:szCs w:val="28"/>
          <w:lang w:val="az-Latn-AZ"/>
        </w:rPr>
        <w:t xml:space="preserve">fəaliyyət </w:t>
      </w:r>
      <w:r w:rsidR="00D17B59" w:rsidRPr="007E0DDD">
        <w:rPr>
          <w:rFonts w:ascii="Times New Roman" w:hAnsi="Times New Roman"/>
          <w:sz w:val="28"/>
          <w:szCs w:val="28"/>
          <w:lang w:val="az-Latn-AZ"/>
        </w:rPr>
        <w:t>göstərir</w:t>
      </w:r>
      <w:r w:rsidR="00624921" w:rsidRPr="007E0DDD">
        <w:rPr>
          <w:rFonts w:ascii="Times New Roman" w:hAnsi="Times New Roman"/>
          <w:sz w:val="28"/>
          <w:szCs w:val="28"/>
          <w:lang w:val="az-Latn-AZ"/>
        </w:rPr>
        <w:t xml:space="preserve">. </w:t>
      </w:r>
    </w:p>
    <w:p w:rsidR="009F657A" w:rsidRPr="007E0DDD" w:rsidRDefault="00624921" w:rsidP="004B23A6">
      <w:pPr>
        <w:spacing w:after="0" w:line="240" w:lineRule="auto"/>
        <w:ind w:firstLine="567"/>
        <w:jc w:val="both"/>
        <w:rPr>
          <w:rFonts w:ascii="Times New Roman" w:hAnsi="Times New Roman"/>
          <w:bCs/>
          <w:sz w:val="28"/>
          <w:szCs w:val="28"/>
          <w:lang w:val="az-Latn-AZ"/>
        </w:rPr>
      </w:pPr>
      <w:r w:rsidRPr="007E0DDD">
        <w:rPr>
          <w:rFonts w:ascii="Times New Roman" w:hAnsi="Times New Roman"/>
          <w:sz w:val="28"/>
          <w:szCs w:val="28"/>
          <w:shd w:val="clear" w:color="auto" w:fill="FFFFFF"/>
          <w:lang w:val="az-Latn-AZ"/>
        </w:rPr>
        <w:t xml:space="preserve">Təbii inhisarların ictimai məqbul davranışının təmin edilməsinin iki vasitəsi  mümkündür: </w:t>
      </w:r>
      <w:r w:rsidRPr="007E0DDD">
        <w:rPr>
          <w:rFonts w:ascii="Times New Roman" w:hAnsi="Times New Roman"/>
          <w:i/>
          <w:sz w:val="28"/>
          <w:szCs w:val="28"/>
          <w:shd w:val="clear" w:color="auto" w:fill="FFFFFF"/>
          <w:lang w:val="az-Latn-AZ"/>
        </w:rPr>
        <w:t>dövlət mülkiyyəti və dövlət tənzimlə</w:t>
      </w:r>
      <w:r w:rsidR="00E22177" w:rsidRPr="007E0DDD">
        <w:rPr>
          <w:rFonts w:ascii="Times New Roman" w:hAnsi="Times New Roman"/>
          <w:i/>
          <w:sz w:val="28"/>
          <w:szCs w:val="28"/>
          <w:shd w:val="clear" w:color="auto" w:fill="FFFFFF"/>
          <w:lang w:val="az-Latn-AZ"/>
        </w:rPr>
        <w:t>n</w:t>
      </w:r>
      <w:r w:rsidRPr="007E0DDD">
        <w:rPr>
          <w:rFonts w:ascii="Times New Roman" w:hAnsi="Times New Roman"/>
          <w:i/>
          <w:sz w:val="28"/>
          <w:szCs w:val="28"/>
          <w:shd w:val="clear" w:color="auto" w:fill="FFFFFF"/>
          <w:lang w:val="az-Latn-AZ"/>
        </w:rPr>
        <w:t>məsi</w:t>
      </w:r>
      <w:r w:rsidRPr="007E0DDD">
        <w:rPr>
          <w:rFonts w:ascii="Times New Roman" w:hAnsi="Times New Roman"/>
          <w:sz w:val="28"/>
          <w:szCs w:val="28"/>
          <w:shd w:val="clear" w:color="auto" w:fill="FFFFFF"/>
          <w:lang w:val="az-Latn-AZ"/>
        </w:rPr>
        <w:t xml:space="preserve">. </w:t>
      </w:r>
      <w:r w:rsidR="00F50952" w:rsidRPr="007E0DDD">
        <w:rPr>
          <w:rFonts w:ascii="Times New Roman" w:hAnsi="Times New Roman"/>
          <w:sz w:val="28"/>
          <w:szCs w:val="28"/>
          <w:shd w:val="clear" w:color="auto" w:fill="FFFFFF"/>
          <w:lang w:val="az-Latn-AZ"/>
        </w:rPr>
        <w:t>“</w:t>
      </w:r>
      <w:r w:rsidRPr="007E0DDD">
        <w:rPr>
          <w:rFonts w:ascii="Times New Roman" w:hAnsi="Times New Roman"/>
          <w:sz w:val="28"/>
          <w:szCs w:val="28"/>
          <w:shd w:val="clear" w:color="auto" w:fill="FFFFFF"/>
          <w:lang w:val="az-Latn-AZ"/>
        </w:rPr>
        <w:t>Təbii inhisarlar haqqında</w:t>
      </w:r>
      <w:r w:rsidR="00F50952" w:rsidRPr="007E0DDD">
        <w:rPr>
          <w:rFonts w:ascii="Times New Roman" w:hAnsi="Times New Roman"/>
          <w:sz w:val="28"/>
          <w:szCs w:val="28"/>
          <w:shd w:val="clear" w:color="auto" w:fill="FFFFFF"/>
          <w:lang w:val="az-Latn-AZ"/>
        </w:rPr>
        <w:t>”</w:t>
      </w:r>
      <w:r w:rsidRPr="007E0DDD">
        <w:rPr>
          <w:rFonts w:ascii="Times New Roman" w:hAnsi="Times New Roman"/>
          <w:sz w:val="28"/>
          <w:szCs w:val="28"/>
          <w:shd w:val="clear" w:color="auto" w:fill="FFFFFF"/>
          <w:lang w:val="az-Latn-AZ"/>
        </w:rPr>
        <w:t xml:space="preserve"> Qanunun 6-cı maddəsinə uyğun olaraq </w:t>
      </w:r>
      <w:r w:rsidRPr="007E0DDD">
        <w:rPr>
          <w:rFonts w:ascii="Times New Roman" w:hAnsi="Times New Roman"/>
          <w:bCs/>
          <w:sz w:val="28"/>
          <w:szCs w:val="28"/>
          <w:lang w:val="az-Latn-AZ"/>
        </w:rPr>
        <w:t>təbii inhisar subyektlərinin fəaliyyəti dövlət tərəfindən tənzimlənir.</w:t>
      </w:r>
      <w:r w:rsidR="00E50820" w:rsidRPr="007E0DDD">
        <w:rPr>
          <w:rFonts w:ascii="Times New Roman" w:hAnsi="Times New Roman"/>
          <w:bCs/>
          <w:sz w:val="28"/>
          <w:szCs w:val="28"/>
          <w:lang w:val="az-Latn-AZ"/>
        </w:rPr>
        <w:t xml:space="preserve"> </w:t>
      </w:r>
      <w:r w:rsidR="003E2ABB" w:rsidRPr="007E0DDD">
        <w:rPr>
          <w:rFonts w:ascii="Times New Roman" w:hAnsi="Times New Roman"/>
          <w:bCs/>
          <w:sz w:val="28"/>
          <w:szCs w:val="28"/>
          <w:lang w:val="az-Latn-AZ"/>
        </w:rPr>
        <w:t>T</w:t>
      </w:r>
      <w:r w:rsidRPr="007E0DDD">
        <w:rPr>
          <w:rFonts w:ascii="Times New Roman" w:hAnsi="Times New Roman"/>
          <w:bCs/>
          <w:sz w:val="28"/>
          <w:szCs w:val="28"/>
          <w:lang w:val="az-Latn-AZ"/>
        </w:rPr>
        <w:t xml:space="preserve">əbii inhisar subyekti </w:t>
      </w:r>
      <w:r w:rsidR="00A677D3" w:rsidRPr="007E0DDD">
        <w:rPr>
          <w:rFonts w:ascii="Times New Roman" w:hAnsi="Times New Roman"/>
          <w:bCs/>
          <w:sz w:val="28"/>
          <w:szCs w:val="28"/>
          <w:lang w:val="az-Latn-AZ"/>
        </w:rPr>
        <w:t xml:space="preserve">ilk növbədə </w:t>
      </w:r>
      <w:r w:rsidRPr="007E0DDD">
        <w:rPr>
          <w:rFonts w:ascii="Times New Roman" w:hAnsi="Times New Roman"/>
          <w:bCs/>
          <w:sz w:val="28"/>
          <w:szCs w:val="28"/>
          <w:lang w:val="az-Latn-AZ"/>
        </w:rPr>
        <w:t xml:space="preserve">dövlətin suveren səlahiyyətlərini həyata keçirən orqan kimi çıxış edir. </w:t>
      </w:r>
    </w:p>
    <w:p w:rsidR="002F3BAD" w:rsidRPr="007E0DDD" w:rsidRDefault="00624921" w:rsidP="004B23A6">
      <w:pPr>
        <w:spacing w:after="0" w:line="240" w:lineRule="auto"/>
        <w:ind w:firstLine="567"/>
        <w:jc w:val="both"/>
        <w:rPr>
          <w:rFonts w:ascii="Times New Roman" w:hAnsi="Times New Roman"/>
          <w:bCs/>
          <w:sz w:val="28"/>
          <w:szCs w:val="28"/>
          <w:lang w:val="az-Latn-AZ"/>
        </w:rPr>
      </w:pPr>
      <w:r w:rsidRPr="007E0DDD">
        <w:rPr>
          <w:rFonts w:ascii="Times New Roman" w:hAnsi="Times New Roman"/>
          <w:bCs/>
          <w:sz w:val="28"/>
          <w:szCs w:val="28"/>
          <w:lang w:val="az-Latn-AZ"/>
        </w:rPr>
        <w:t>Eyni</w:t>
      </w:r>
      <w:r w:rsidR="002F7662" w:rsidRPr="007E0DDD">
        <w:rPr>
          <w:rFonts w:ascii="Times New Roman" w:hAnsi="Times New Roman"/>
          <w:bCs/>
          <w:sz w:val="28"/>
          <w:szCs w:val="28"/>
          <w:lang w:val="az-Latn-AZ"/>
        </w:rPr>
        <w:t xml:space="preserve"> zamanda, təbii inhisar subyektləri</w:t>
      </w:r>
      <w:r w:rsidR="00E50820" w:rsidRPr="007E0DDD">
        <w:rPr>
          <w:rFonts w:ascii="Times New Roman" w:hAnsi="Times New Roman"/>
          <w:bCs/>
          <w:sz w:val="28"/>
          <w:szCs w:val="28"/>
          <w:lang w:val="az-Latn-AZ"/>
        </w:rPr>
        <w:t xml:space="preserve"> </w:t>
      </w:r>
      <w:r w:rsidR="002F7662" w:rsidRPr="007E0DDD">
        <w:rPr>
          <w:rFonts w:ascii="Times New Roman" w:hAnsi="Times New Roman"/>
          <w:bCs/>
          <w:sz w:val="28"/>
          <w:szCs w:val="28"/>
          <w:lang w:val="az-Latn-AZ"/>
        </w:rPr>
        <w:t>mülki münasibətlərin</w:t>
      </w:r>
      <w:r w:rsidR="007E031C" w:rsidRPr="007E0DDD">
        <w:rPr>
          <w:rFonts w:ascii="Times New Roman" w:hAnsi="Times New Roman"/>
          <w:bCs/>
          <w:sz w:val="28"/>
          <w:szCs w:val="28"/>
          <w:lang w:val="az-Latn-AZ"/>
        </w:rPr>
        <w:t xml:space="preserve"> də</w:t>
      </w:r>
      <w:r w:rsidR="002F7662" w:rsidRPr="007E0DDD">
        <w:rPr>
          <w:rFonts w:ascii="Times New Roman" w:hAnsi="Times New Roman"/>
          <w:bCs/>
          <w:sz w:val="28"/>
          <w:szCs w:val="28"/>
          <w:lang w:val="az-Latn-AZ"/>
        </w:rPr>
        <w:t xml:space="preserve"> iştirakçıları</w:t>
      </w:r>
      <w:r w:rsidR="00CC4EFE" w:rsidRPr="007E0DDD">
        <w:rPr>
          <w:rFonts w:ascii="Times New Roman" w:hAnsi="Times New Roman"/>
          <w:bCs/>
          <w:sz w:val="28"/>
          <w:szCs w:val="28"/>
          <w:lang w:val="az-Latn-AZ"/>
        </w:rPr>
        <w:t>dırlar</w:t>
      </w:r>
      <w:r w:rsidR="0046232D" w:rsidRPr="007E0DDD">
        <w:rPr>
          <w:rFonts w:ascii="Times New Roman" w:hAnsi="Times New Roman"/>
          <w:bCs/>
          <w:sz w:val="28"/>
          <w:szCs w:val="28"/>
          <w:lang w:val="az-Latn-AZ"/>
        </w:rPr>
        <w:t xml:space="preserve">. </w:t>
      </w:r>
      <w:r w:rsidR="00745E7C" w:rsidRPr="007E0DDD">
        <w:rPr>
          <w:rFonts w:ascii="Times New Roman" w:hAnsi="Times New Roman"/>
          <w:bCs/>
          <w:sz w:val="28"/>
          <w:szCs w:val="28"/>
          <w:lang w:val="az-Latn-AZ"/>
        </w:rPr>
        <w:t>Bu münasibətlərdə</w:t>
      </w:r>
      <w:r w:rsidR="00E50820" w:rsidRPr="007E0DDD">
        <w:rPr>
          <w:rFonts w:ascii="Times New Roman" w:hAnsi="Times New Roman"/>
          <w:bCs/>
          <w:sz w:val="28"/>
          <w:szCs w:val="28"/>
          <w:lang w:val="az-Latn-AZ"/>
        </w:rPr>
        <w:t xml:space="preserve"> </w:t>
      </w:r>
      <w:r w:rsidR="00745E7C" w:rsidRPr="007E0DDD">
        <w:rPr>
          <w:rFonts w:ascii="Times New Roman" w:hAnsi="Times New Roman"/>
          <w:bCs/>
          <w:sz w:val="28"/>
          <w:szCs w:val="28"/>
          <w:lang w:val="az-Latn-AZ"/>
        </w:rPr>
        <w:t>təbii inhisar xarakterli orqan</w:t>
      </w:r>
      <w:r w:rsidR="007E031C" w:rsidRPr="007E0DDD">
        <w:rPr>
          <w:rFonts w:ascii="Times New Roman" w:hAnsi="Times New Roman"/>
          <w:bCs/>
          <w:sz w:val="28"/>
          <w:szCs w:val="28"/>
          <w:lang w:val="az-Latn-AZ"/>
        </w:rPr>
        <w:t>lar</w:t>
      </w:r>
      <w:r w:rsidR="00745E7C" w:rsidRPr="007E0DDD">
        <w:rPr>
          <w:rFonts w:ascii="Times New Roman" w:hAnsi="Times New Roman"/>
          <w:bCs/>
          <w:sz w:val="28"/>
          <w:szCs w:val="28"/>
          <w:lang w:val="az-Latn-AZ"/>
        </w:rPr>
        <w:t xml:space="preserve"> bildiriş və xəbərdarlıq xarakterli aktlar qəbul edə bil</w:t>
      </w:r>
      <w:r w:rsidR="007E031C" w:rsidRPr="007E0DDD">
        <w:rPr>
          <w:rFonts w:ascii="Times New Roman" w:hAnsi="Times New Roman"/>
          <w:bCs/>
          <w:sz w:val="28"/>
          <w:szCs w:val="28"/>
          <w:lang w:val="az-Latn-AZ"/>
        </w:rPr>
        <w:t>ərlər</w:t>
      </w:r>
      <w:r w:rsidR="00745E7C" w:rsidRPr="007E0DDD">
        <w:rPr>
          <w:rFonts w:ascii="Times New Roman" w:hAnsi="Times New Roman"/>
          <w:bCs/>
          <w:sz w:val="28"/>
          <w:szCs w:val="28"/>
          <w:lang w:val="az-Latn-AZ"/>
        </w:rPr>
        <w:t xml:space="preserve">. </w:t>
      </w:r>
      <w:r w:rsidR="0041468B" w:rsidRPr="007E0DDD">
        <w:rPr>
          <w:rFonts w:ascii="Times New Roman" w:hAnsi="Times New Roman"/>
          <w:bCs/>
          <w:sz w:val="28"/>
          <w:szCs w:val="28"/>
          <w:lang w:val="az-Latn-AZ"/>
        </w:rPr>
        <w:t>Ehtiyac olduğu halda b</w:t>
      </w:r>
      <w:r w:rsidR="00745E7C" w:rsidRPr="007E0DDD">
        <w:rPr>
          <w:rFonts w:ascii="Times New Roman" w:hAnsi="Times New Roman"/>
          <w:bCs/>
          <w:sz w:val="28"/>
          <w:szCs w:val="28"/>
          <w:lang w:val="az-Latn-AZ"/>
        </w:rPr>
        <w:t xml:space="preserve">u aktlar </w:t>
      </w:r>
      <w:r w:rsidR="0094536D" w:rsidRPr="007E0DDD">
        <w:rPr>
          <w:rFonts w:ascii="Times New Roman" w:hAnsi="Times New Roman"/>
          <w:bCs/>
          <w:sz w:val="28"/>
          <w:szCs w:val="28"/>
          <w:lang w:val="az-Latn-AZ"/>
        </w:rPr>
        <w:t xml:space="preserve">ümumi məhkəmələrdə </w:t>
      </w:r>
      <w:r w:rsidR="00745E7C" w:rsidRPr="007E0DDD">
        <w:rPr>
          <w:rFonts w:ascii="Times New Roman" w:hAnsi="Times New Roman"/>
          <w:bCs/>
          <w:sz w:val="28"/>
          <w:szCs w:val="28"/>
          <w:lang w:val="az-Latn-AZ"/>
        </w:rPr>
        <w:t>mülki prosessual qaydada</w:t>
      </w:r>
      <w:r w:rsidR="00763B60" w:rsidRPr="007E0DDD">
        <w:rPr>
          <w:rFonts w:ascii="Times New Roman" w:hAnsi="Times New Roman"/>
          <w:bCs/>
          <w:sz w:val="28"/>
          <w:szCs w:val="28"/>
          <w:lang w:val="az-Latn-AZ"/>
        </w:rPr>
        <w:t xml:space="preserve"> mübahisələndiril</w:t>
      </w:r>
      <w:r w:rsidR="0041468B" w:rsidRPr="007E0DDD">
        <w:rPr>
          <w:rFonts w:ascii="Times New Roman" w:hAnsi="Times New Roman"/>
          <w:bCs/>
          <w:sz w:val="28"/>
          <w:szCs w:val="28"/>
          <w:lang w:val="az-Latn-AZ"/>
        </w:rPr>
        <w:t>ir</w:t>
      </w:r>
      <w:r w:rsidR="00763B60" w:rsidRPr="007E0DDD">
        <w:rPr>
          <w:rFonts w:ascii="Times New Roman" w:hAnsi="Times New Roman"/>
          <w:bCs/>
          <w:sz w:val="28"/>
          <w:szCs w:val="28"/>
          <w:lang w:val="az-Latn-AZ"/>
        </w:rPr>
        <w:t>. Lakin</w:t>
      </w:r>
      <w:r w:rsidR="00745E7C" w:rsidRPr="007E0DDD">
        <w:rPr>
          <w:rFonts w:ascii="Times New Roman" w:hAnsi="Times New Roman"/>
          <w:bCs/>
          <w:sz w:val="28"/>
          <w:szCs w:val="28"/>
          <w:lang w:val="az-Latn-AZ"/>
        </w:rPr>
        <w:t xml:space="preserve"> t</w:t>
      </w:r>
      <w:r w:rsidRPr="007E0DDD">
        <w:rPr>
          <w:rFonts w:ascii="Times New Roman" w:hAnsi="Times New Roman"/>
          <w:bCs/>
          <w:sz w:val="28"/>
          <w:szCs w:val="28"/>
          <w:lang w:val="az-Latn-AZ"/>
        </w:rPr>
        <w:t>əbii inhisar subyektinin mülki hüquq fəaliyyəti</w:t>
      </w:r>
      <w:r w:rsidR="00477F45" w:rsidRPr="007E0DDD">
        <w:rPr>
          <w:rFonts w:ascii="Times New Roman" w:hAnsi="Times New Roman"/>
          <w:bCs/>
          <w:sz w:val="28"/>
          <w:szCs w:val="28"/>
          <w:lang w:val="az-Latn-AZ"/>
        </w:rPr>
        <w:t>ni</w:t>
      </w:r>
      <w:r w:rsidRPr="007E0DDD">
        <w:rPr>
          <w:rFonts w:ascii="Times New Roman" w:hAnsi="Times New Roman"/>
          <w:bCs/>
          <w:sz w:val="28"/>
          <w:szCs w:val="28"/>
          <w:lang w:val="az-Latn-AZ"/>
        </w:rPr>
        <w:t xml:space="preserve"> həyata keçirməsi onun inzibati orqan olub</w:t>
      </w:r>
      <w:r w:rsidR="0039141D" w:rsidRPr="007E0DDD">
        <w:rPr>
          <w:rFonts w:ascii="Times New Roman" w:hAnsi="Times New Roman"/>
          <w:bCs/>
          <w:sz w:val="28"/>
          <w:szCs w:val="28"/>
          <w:lang w:val="az-Latn-AZ"/>
        </w:rPr>
        <w:t>-</w:t>
      </w:r>
      <w:r w:rsidRPr="007E0DDD">
        <w:rPr>
          <w:rFonts w:ascii="Times New Roman" w:hAnsi="Times New Roman"/>
          <w:bCs/>
          <w:sz w:val="28"/>
          <w:szCs w:val="28"/>
          <w:lang w:val="az-Latn-AZ"/>
        </w:rPr>
        <w:t xml:space="preserve">olmaması məsələsinin </w:t>
      </w:r>
      <w:r w:rsidR="001A6769" w:rsidRPr="007E0DDD">
        <w:rPr>
          <w:rFonts w:ascii="Times New Roman" w:hAnsi="Times New Roman"/>
          <w:bCs/>
          <w:sz w:val="28"/>
          <w:szCs w:val="28"/>
          <w:lang w:val="az-Latn-AZ"/>
        </w:rPr>
        <w:t xml:space="preserve">müəyyən </w:t>
      </w:r>
      <w:r w:rsidRPr="007E0DDD">
        <w:rPr>
          <w:rFonts w:ascii="Times New Roman" w:hAnsi="Times New Roman"/>
          <w:bCs/>
          <w:sz w:val="28"/>
          <w:szCs w:val="28"/>
          <w:lang w:val="az-Latn-AZ"/>
        </w:rPr>
        <w:t xml:space="preserve">edilməsi üçün həlledici meyar deyildir. </w:t>
      </w:r>
      <w:r w:rsidR="0046232D" w:rsidRPr="007E0DDD">
        <w:rPr>
          <w:rFonts w:ascii="Times New Roman" w:hAnsi="Times New Roman"/>
          <w:bCs/>
          <w:sz w:val="28"/>
          <w:szCs w:val="28"/>
          <w:lang w:val="az-Latn-AZ"/>
        </w:rPr>
        <w:t>B</w:t>
      </w:r>
      <w:r w:rsidRPr="007E0DDD">
        <w:rPr>
          <w:rFonts w:ascii="Times New Roman" w:hAnsi="Times New Roman"/>
          <w:bCs/>
          <w:sz w:val="28"/>
          <w:szCs w:val="28"/>
          <w:lang w:val="az-Latn-AZ"/>
        </w:rPr>
        <w:t xml:space="preserve">u subyektlər digər şəxslərə münasibətdə məcburi olan aktlar </w:t>
      </w:r>
      <w:r w:rsidR="00745E7C" w:rsidRPr="007E0DDD">
        <w:rPr>
          <w:rFonts w:ascii="Times New Roman" w:hAnsi="Times New Roman"/>
          <w:bCs/>
          <w:sz w:val="28"/>
          <w:szCs w:val="28"/>
          <w:lang w:val="az-Latn-AZ"/>
        </w:rPr>
        <w:t xml:space="preserve">da </w:t>
      </w:r>
      <w:r w:rsidRPr="007E0DDD">
        <w:rPr>
          <w:rFonts w:ascii="Times New Roman" w:hAnsi="Times New Roman"/>
          <w:bCs/>
          <w:sz w:val="28"/>
          <w:szCs w:val="28"/>
          <w:lang w:val="az-Latn-AZ"/>
        </w:rPr>
        <w:t>qəbul və icra ed</w:t>
      </w:r>
      <w:r w:rsidR="007E031C" w:rsidRPr="007E0DDD">
        <w:rPr>
          <w:rFonts w:ascii="Times New Roman" w:hAnsi="Times New Roman"/>
          <w:bCs/>
          <w:sz w:val="28"/>
          <w:szCs w:val="28"/>
          <w:lang w:val="az-Latn-AZ"/>
        </w:rPr>
        <w:t>ə bilər</w:t>
      </w:r>
      <w:r w:rsidRPr="007E0DDD">
        <w:rPr>
          <w:rFonts w:ascii="Times New Roman" w:hAnsi="Times New Roman"/>
          <w:bCs/>
          <w:sz w:val="28"/>
          <w:szCs w:val="28"/>
          <w:lang w:val="az-Latn-AZ"/>
        </w:rPr>
        <w:t>.</w:t>
      </w:r>
      <w:r w:rsidR="00E50820" w:rsidRPr="007E0DDD">
        <w:rPr>
          <w:rFonts w:ascii="Times New Roman" w:hAnsi="Times New Roman"/>
          <w:bCs/>
          <w:sz w:val="28"/>
          <w:szCs w:val="28"/>
          <w:lang w:val="az-Latn-AZ"/>
        </w:rPr>
        <w:t xml:space="preserve"> </w:t>
      </w:r>
      <w:r w:rsidR="0046232D" w:rsidRPr="007E0DDD">
        <w:rPr>
          <w:rFonts w:ascii="Times New Roman" w:hAnsi="Times New Roman"/>
          <w:bCs/>
          <w:sz w:val="28"/>
          <w:szCs w:val="28"/>
          <w:lang w:val="az-Latn-AZ"/>
        </w:rPr>
        <w:t>Belə halda onlar</w:t>
      </w:r>
      <w:r w:rsidR="007E031C" w:rsidRPr="007E0DDD">
        <w:rPr>
          <w:rFonts w:ascii="Times New Roman" w:hAnsi="Times New Roman"/>
          <w:bCs/>
          <w:sz w:val="28"/>
          <w:szCs w:val="28"/>
          <w:lang w:val="az-Latn-AZ"/>
        </w:rPr>
        <w:t>ın</w:t>
      </w:r>
      <w:r w:rsidR="0046232D" w:rsidRPr="007E0DDD">
        <w:rPr>
          <w:rFonts w:ascii="Times New Roman" w:hAnsi="Times New Roman"/>
          <w:bCs/>
          <w:sz w:val="28"/>
          <w:szCs w:val="28"/>
          <w:lang w:val="az-Latn-AZ"/>
        </w:rPr>
        <w:t xml:space="preserve"> qəbul etdikləri aktlar</w:t>
      </w:r>
      <w:r w:rsidR="00E50820" w:rsidRPr="007E0DDD">
        <w:rPr>
          <w:rFonts w:ascii="Times New Roman" w:hAnsi="Times New Roman"/>
          <w:bCs/>
          <w:sz w:val="28"/>
          <w:szCs w:val="28"/>
          <w:lang w:val="az-Latn-AZ"/>
        </w:rPr>
        <w:t xml:space="preserve"> </w:t>
      </w:r>
      <w:r w:rsidR="0046232D" w:rsidRPr="007E0DDD">
        <w:rPr>
          <w:rFonts w:ascii="Times New Roman" w:hAnsi="Times New Roman"/>
          <w:bCs/>
          <w:sz w:val="28"/>
          <w:szCs w:val="28"/>
          <w:lang w:val="az-Latn-AZ"/>
        </w:rPr>
        <w:t xml:space="preserve">inzibati akt </w:t>
      </w:r>
      <w:r w:rsidR="007E031C" w:rsidRPr="007E0DDD">
        <w:rPr>
          <w:rFonts w:ascii="Times New Roman" w:hAnsi="Times New Roman"/>
          <w:bCs/>
          <w:sz w:val="28"/>
          <w:szCs w:val="28"/>
          <w:lang w:val="az-Latn-AZ"/>
        </w:rPr>
        <w:t>kimi</w:t>
      </w:r>
      <w:r w:rsidR="00E50820" w:rsidRPr="007E0DDD">
        <w:rPr>
          <w:rFonts w:ascii="Times New Roman" w:hAnsi="Times New Roman"/>
          <w:bCs/>
          <w:sz w:val="28"/>
          <w:szCs w:val="28"/>
          <w:lang w:val="az-Latn-AZ"/>
        </w:rPr>
        <w:t xml:space="preserve"> </w:t>
      </w:r>
      <w:r w:rsidR="0046232D" w:rsidRPr="007E0DDD">
        <w:rPr>
          <w:rFonts w:ascii="Times New Roman" w:hAnsi="Times New Roman"/>
          <w:bCs/>
          <w:sz w:val="28"/>
          <w:szCs w:val="28"/>
          <w:lang w:val="az-Latn-AZ"/>
        </w:rPr>
        <w:t>inzibati-iqtisadi məhkəmələrdə mübahisələndirilə bilər.</w:t>
      </w:r>
    </w:p>
    <w:p w:rsidR="00B26554" w:rsidRPr="007E0DDD" w:rsidRDefault="007E031C" w:rsidP="004B23A6">
      <w:pPr>
        <w:shd w:val="clear" w:color="auto" w:fill="FFFFFF"/>
        <w:spacing w:after="0" w:line="240" w:lineRule="auto"/>
        <w:ind w:firstLine="567"/>
        <w:jc w:val="both"/>
        <w:rPr>
          <w:rFonts w:ascii="Times New Roman" w:hAnsi="Times New Roman"/>
          <w:b/>
          <w:sz w:val="28"/>
          <w:szCs w:val="28"/>
          <w:lang w:val="az-Latn-AZ"/>
        </w:rPr>
      </w:pPr>
      <w:r w:rsidRPr="007E0DDD">
        <w:rPr>
          <w:rFonts w:ascii="Times New Roman" w:hAnsi="Times New Roman"/>
          <w:sz w:val="28"/>
          <w:szCs w:val="28"/>
          <w:lang w:val="az-Latn-AZ"/>
        </w:rPr>
        <w:t>Azərbaycan Respublikası</w:t>
      </w:r>
      <w:r w:rsidR="00B26554" w:rsidRPr="007E0DDD">
        <w:rPr>
          <w:rFonts w:ascii="Times New Roman" w:hAnsi="Times New Roman"/>
          <w:sz w:val="28"/>
          <w:szCs w:val="28"/>
          <w:lang w:val="az-Latn-AZ"/>
        </w:rPr>
        <w:t xml:space="preserve"> Konstitusiyası</w:t>
      </w:r>
      <w:r w:rsidRPr="007E0DDD">
        <w:rPr>
          <w:rFonts w:ascii="Times New Roman" w:hAnsi="Times New Roman"/>
          <w:sz w:val="28"/>
          <w:szCs w:val="28"/>
          <w:lang w:val="az-Latn-AZ"/>
        </w:rPr>
        <w:t>nın</w:t>
      </w:r>
      <w:r w:rsidR="003E5451" w:rsidRPr="007E0DDD">
        <w:rPr>
          <w:rFonts w:ascii="Times New Roman" w:hAnsi="Times New Roman"/>
          <w:sz w:val="28"/>
          <w:szCs w:val="28"/>
          <w:lang w:val="az-Latn-AZ"/>
        </w:rPr>
        <w:t xml:space="preserve"> </w:t>
      </w:r>
      <w:r w:rsidR="00B26554" w:rsidRPr="007E0DDD">
        <w:rPr>
          <w:rFonts w:ascii="Times New Roman" w:hAnsi="Times New Roman"/>
          <w:sz w:val="28"/>
          <w:szCs w:val="28"/>
          <w:lang w:val="az-Latn-AZ"/>
        </w:rPr>
        <w:t xml:space="preserve">62-ci maddəsində hər kəsin onun işinə qanunla müəyyən edilmiş məhkəmədə baxılması hüququ təsbit edilmişdir. </w:t>
      </w:r>
      <w:r w:rsidR="003521E2" w:rsidRPr="007E0DDD">
        <w:rPr>
          <w:rFonts w:ascii="Times New Roman" w:hAnsi="Times New Roman"/>
          <w:sz w:val="28"/>
          <w:szCs w:val="28"/>
          <w:lang w:val="az-Latn-AZ"/>
        </w:rPr>
        <w:t>B</w:t>
      </w:r>
      <w:r w:rsidR="00B26554" w:rsidRPr="007E0DDD">
        <w:rPr>
          <w:rFonts w:ascii="Times New Roman" w:hAnsi="Times New Roman"/>
          <w:sz w:val="28"/>
          <w:szCs w:val="28"/>
          <w:lang w:val="az-Latn-AZ"/>
        </w:rPr>
        <w:t xml:space="preserve">u </w:t>
      </w:r>
      <w:r w:rsidRPr="007E0DDD">
        <w:rPr>
          <w:rFonts w:ascii="Times New Roman" w:hAnsi="Times New Roman"/>
          <w:sz w:val="28"/>
          <w:szCs w:val="28"/>
          <w:lang w:val="az-Latn-AZ"/>
        </w:rPr>
        <w:t xml:space="preserve">normada qeyd edilən </w:t>
      </w:r>
      <w:r w:rsidR="00B26554" w:rsidRPr="007E0DDD">
        <w:rPr>
          <w:rFonts w:ascii="Times New Roman" w:hAnsi="Times New Roman"/>
          <w:sz w:val="28"/>
          <w:szCs w:val="28"/>
          <w:lang w:val="az-Latn-AZ"/>
        </w:rPr>
        <w:t xml:space="preserve">“qanunla müəyyən edilmiş məhkəmə” </w:t>
      </w:r>
      <w:r w:rsidRPr="007E0DDD">
        <w:rPr>
          <w:rFonts w:ascii="Times New Roman" w:hAnsi="Times New Roman"/>
          <w:sz w:val="28"/>
          <w:szCs w:val="28"/>
          <w:lang w:val="az-Latn-AZ"/>
        </w:rPr>
        <w:t>müddəası</w:t>
      </w:r>
      <w:r w:rsidR="00E50820" w:rsidRPr="007E0DDD">
        <w:rPr>
          <w:rFonts w:ascii="Times New Roman" w:hAnsi="Times New Roman"/>
          <w:sz w:val="28"/>
          <w:szCs w:val="28"/>
          <w:lang w:val="az-Latn-AZ"/>
        </w:rPr>
        <w:t xml:space="preserve"> </w:t>
      </w:r>
      <w:r w:rsidR="00B26554" w:rsidRPr="007E0DDD">
        <w:rPr>
          <w:rFonts w:ascii="Times New Roman" w:hAnsi="Times New Roman"/>
          <w:sz w:val="28"/>
          <w:szCs w:val="28"/>
          <w:lang w:val="az-Latn-AZ"/>
        </w:rPr>
        <w:t xml:space="preserve">işlərin aidiyyət qaydaları, qanuni məhkəmə tərkibinin mövcudluğu və s. </w:t>
      </w:r>
      <w:r w:rsidR="00A50BC2" w:rsidRPr="007E0DDD">
        <w:rPr>
          <w:rFonts w:ascii="Times New Roman" w:hAnsi="Times New Roman"/>
          <w:sz w:val="28"/>
          <w:szCs w:val="28"/>
          <w:lang w:val="az-Latn-AZ"/>
        </w:rPr>
        <w:t xml:space="preserve">subyektiv elementləri </w:t>
      </w:r>
      <w:r w:rsidRPr="007E0DDD">
        <w:rPr>
          <w:rFonts w:ascii="Times New Roman" w:hAnsi="Times New Roman"/>
          <w:sz w:val="28"/>
          <w:szCs w:val="28"/>
          <w:lang w:val="az-Latn-AZ"/>
        </w:rPr>
        <w:t>ehtiva edir</w:t>
      </w:r>
      <w:r w:rsidR="00B26554" w:rsidRPr="007E0DDD">
        <w:rPr>
          <w:rFonts w:ascii="Times New Roman" w:hAnsi="Times New Roman"/>
          <w:sz w:val="28"/>
          <w:szCs w:val="28"/>
          <w:lang w:val="az-Latn-AZ"/>
        </w:rPr>
        <w:t>.</w:t>
      </w:r>
    </w:p>
    <w:p w:rsidR="00B26554" w:rsidRPr="007E0DDD" w:rsidRDefault="00B26554" w:rsidP="004B23A6">
      <w:pPr>
        <w:shd w:val="clear" w:color="auto" w:fill="FFFFFF"/>
        <w:spacing w:after="0" w:line="240" w:lineRule="auto"/>
        <w:ind w:firstLine="567"/>
        <w:jc w:val="both"/>
        <w:rPr>
          <w:rFonts w:ascii="Times New Roman" w:hAnsi="Times New Roman"/>
          <w:b/>
          <w:sz w:val="28"/>
          <w:szCs w:val="28"/>
          <w:u w:val="single"/>
          <w:lang w:val="az-Latn-AZ"/>
        </w:rPr>
      </w:pPr>
      <w:r w:rsidRPr="007E0DDD">
        <w:rPr>
          <w:rFonts w:ascii="Times New Roman" w:hAnsi="Times New Roman"/>
          <w:sz w:val="28"/>
          <w:szCs w:val="28"/>
          <w:lang w:val="az-Latn-AZ"/>
        </w:rPr>
        <w:t>İşə səlahiyyətli məhkəmə tərəfindən baxılması mübahisəni</w:t>
      </w:r>
      <w:r w:rsidR="005037B5" w:rsidRPr="007E0DDD">
        <w:rPr>
          <w:rFonts w:ascii="Times New Roman" w:hAnsi="Times New Roman"/>
          <w:sz w:val="28"/>
          <w:szCs w:val="28"/>
          <w:lang w:val="az-Latn-AZ"/>
        </w:rPr>
        <w:t>n</w:t>
      </w:r>
      <w:r w:rsidRPr="007E0DDD">
        <w:rPr>
          <w:rFonts w:ascii="Times New Roman" w:hAnsi="Times New Roman"/>
          <w:sz w:val="28"/>
          <w:szCs w:val="28"/>
          <w:lang w:val="az-Latn-AZ"/>
        </w:rPr>
        <w:t xml:space="preserve"> ixtisaslaşmış </w:t>
      </w:r>
      <w:r w:rsidR="005037B5" w:rsidRPr="007E0DDD">
        <w:rPr>
          <w:rFonts w:ascii="Times New Roman" w:hAnsi="Times New Roman"/>
          <w:sz w:val="28"/>
          <w:szCs w:val="28"/>
          <w:lang w:val="az-Latn-AZ"/>
        </w:rPr>
        <w:t>məhkəmə</w:t>
      </w:r>
      <w:r w:rsidRPr="007E0DDD">
        <w:rPr>
          <w:rFonts w:ascii="Times New Roman" w:hAnsi="Times New Roman"/>
          <w:sz w:val="28"/>
          <w:szCs w:val="28"/>
          <w:lang w:val="az-Latn-AZ"/>
        </w:rPr>
        <w:t xml:space="preserve"> tərəfindən hərtərəfli və obyektiv həll e</w:t>
      </w:r>
      <w:r w:rsidR="005037B5" w:rsidRPr="007E0DDD">
        <w:rPr>
          <w:rFonts w:ascii="Times New Roman" w:hAnsi="Times New Roman"/>
          <w:sz w:val="28"/>
          <w:szCs w:val="28"/>
          <w:lang w:val="az-Latn-AZ"/>
        </w:rPr>
        <w:t>dilmə</w:t>
      </w:r>
      <w:r w:rsidRPr="007E0DDD">
        <w:rPr>
          <w:rFonts w:ascii="Times New Roman" w:hAnsi="Times New Roman"/>
          <w:sz w:val="28"/>
          <w:szCs w:val="28"/>
          <w:lang w:val="az-Latn-AZ"/>
        </w:rPr>
        <w:t>sinə zə</w:t>
      </w:r>
      <w:r w:rsidR="007E031C" w:rsidRPr="007E0DDD">
        <w:rPr>
          <w:rFonts w:ascii="Times New Roman" w:hAnsi="Times New Roman"/>
          <w:sz w:val="28"/>
          <w:szCs w:val="28"/>
          <w:lang w:val="az-Latn-AZ"/>
        </w:rPr>
        <w:t>manət yaradır. Məhkəmə aidiyyəti</w:t>
      </w:r>
      <w:r w:rsidRPr="007E0DDD">
        <w:rPr>
          <w:rFonts w:ascii="Times New Roman" w:hAnsi="Times New Roman"/>
          <w:sz w:val="28"/>
          <w:szCs w:val="28"/>
          <w:lang w:val="az-Latn-AZ"/>
        </w:rPr>
        <w:t xml:space="preserve"> əsassız və qeyri-qanuni dəyişdirilə bilməz. “Məhkəmələr və hakimlər haqqında” Azərbaycan Respublikası Qanununun</w:t>
      </w:r>
      <w:r w:rsidR="00CC4EFE" w:rsidRPr="007E0DDD">
        <w:rPr>
          <w:rFonts w:ascii="Times New Roman" w:hAnsi="Times New Roman"/>
          <w:sz w:val="28"/>
          <w:szCs w:val="28"/>
          <w:lang w:val="az-Latn-AZ"/>
        </w:rPr>
        <w:t xml:space="preserve"> (bundan sonra – “Məhkəmələr və hakimlər haqqında” Qanun)</w:t>
      </w:r>
      <w:r w:rsidRPr="007E0DDD">
        <w:rPr>
          <w:rFonts w:ascii="Times New Roman" w:hAnsi="Times New Roman"/>
          <w:sz w:val="28"/>
          <w:szCs w:val="28"/>
          <w:lang w:val="az-Latn-AZ"/>
        </w:rPr>
        <w:t xml:space="preserve"> 15-ci maddəsində təsbit edilmişdir ki, işlərin Azərbaycan Respublikası</w:t>
      </w:r>
      <w:r w:rsidR="00CC4EFE" w:rsidRPr="007E0DDD">
        <w:rPr>
          <w:rFonts w:ascii="Times New Roman" w:hAnsi="Times New Roman"/>
          <w:sz w:val="28"/>
          <w:szCs w:val="28"/>
          <w:lang w:val="az-Latn-AZ"/>
        </w:rPr>
        <w:t>nın</w:t>
      </w:r>
      <w:r w:rsidRPr="007E0DDD">
        <w:rPr>
          <w:rStyle w:val="apple-converted-space"/>
          <w:rFonts w:ascii="Times New Roman" w:hAnsi="Times New Roman"/>
          <w:sz w:val="28"/>
          <w:szCs w:val="28"/>
          <w:lang w:val="az-Latn-AZ"/>
        </w:rPr>
        <w:t> </w:t>
      </w:r>
      <w:r w:rsidR="000945F1" w:rsidRPr="007E0DDD">
        <w:rPr>
          <w:rFonts w:ascii="Times New Roman" w:hAnsi="Times New Roman"/>
          <w:sz w:val="28"/>
          <w:szCs w:val="28"/>
          <w:lang w:val="az-Latn-AZ"/>
        </w:rPr>
        <w:t>qanunvericiliyi</w:t>
      </w:r>
      <w:r w:rsidR="00CC4EFE" w:rsidRPr="007E0DDD">
        <w:rPr>
          <w:rFonts w:ascii="Times New Roman" w:hAnsi="Times New Roman"/>
          <w:sz w:val="28"/>
          <w:szCs w:val="28"/>
          <w:lang w:val="az-Latn-AZ"/>
        </w:rPr>
        <w:t xml:space="preserve"> </w:t>
      </w:r>
      <w:r w:rsidRPr="007E0DDD">
        <w:rPr>
          <w:rFonts w:ascii="Times New Roman" w:hAnsi="Times New Roman"/>
          <w:sz w:val="28"/>
          <w:szCs w:val="28"/>
          <w:lang w:val="az-Latn-AZ"/>
        </w:rPr>
        <w:t>ilə</w:t>
      </w:r>
      <w:r w:rsidRPr="007E0DDD">
        <w:rPr>
          <w:rStyle w:val="apple-converted-space"/>
          <w:rFonts w:ascii="Times New Roman" w:hAnsi="Times New Roman"/>
          <w:sz w:val="28"/>
          <w:szCs w:val="28"/>
          <w:lang w:val="az-Latn-AZ"/>
        </w:rPr>
        <w:t> </w:t>
      </w:r>
      <w:r w:rsidRPr="007E0DDD">
        <w:rPr>
          <w:rFonts w:ascii="Times New Roman" w:hAnsi="Times New Roman"/>
          <w:sz w:val="28"/>
          <w:szCs w:val="28"/>
          <w:lang w:val="az-Latn-AZ"/>
        </w:rPr>
        <w:t>müəyyən edilmiş</w:t>
      </w:r>
      <w:r w:rsidRPr="007E0DDD">
        <w:rPr>
          <w:rStyle w:val="apple-converted-space"/>
          <w:rFonts w:ascii="Times New Roman" w:hAnsi="Times New Roman"/>
          <w:sz w:val="28"/>
          <w:szCs w:val="28"/>
          <w:lang w:val="az-Latn-AZ"/>
        </w:rPr>
        <w:t> </w:t>
      </w:r>
      <w:r w:rsidRPr="007E0DDD">
        <w:rPr>
          <w:rFonts w:ascii="Times New Roman" w:hAnsi="Times New Roman"/>
          <w:sz w:val="28"/>
          <w:szCs w:val="28"/>
          <w:lang w:val="az-Latn-AZ"/>
        </w:rPr>
        <w:t>məhkəmə</w:t>
      </w:r>
      <w:r w:rsidRPr="007E0DDD">
        <w:rPr>
          <w:rStyle w:val="apple-converted-space"/>
          <w:rFonts w:ascii="Times New Roman" w:hAnsi="Times New Roman"/>
          <w:sz w:val="28"/>
          <w:szCs w:val="28"/>
          <w:lang w:val="az-Latn-AZ"/>
        </w:rPr>
        <w:t> </w:t>
      </w:r>
      <w:r w:rsidRPr="007E0DDD">
        <w:rPr>
          <w:rFonts w:ascii="Times New Roman" w:hAnsi="Times New Roman"/>
          <w:sz w:val="28"/>
          <w:szCs w:val="28"/>
          <w:lang w:val="az-Latn-AZ"/>
        </w:rPr>
        <w:t>aidiyyətinin dəyişdirilməsi və ya əsassız olaraq qanuni hakimin icraatından alınması</w:t>
      </w:r>
      <w:r w:rsidRPr="007E0DDD">
        <w:rPr>
          <w:rStyle w:val="apple-converted-space"/>
          <w:rFonts w:ascii="Times New Roman" w:hAnsi="Times New Roman"/>
          <w:sz w:val="28"/>
          <w:szCs w:val="28"/>
          <w:lang w:val="az-Latn-AZ"/>
        </w:rPr>
        <w:t> </w:t>
      </w:r>
      <w:r w:rsidRPr="007E0DDD">
        <w:rPr>
          <w:rFonts w:ascii="Times New Roman" w:hAnsi="Times New Roman"/>
          <w:sz w:val="28"/>
          <w:szCs w:val="28"/>
          <w:lang w:val="az-Latn-AZ"/>
        </w:rPr>
        <w:t>qadağandır.</w:t>
      </w:r>
    </w:p>
    <w:p w:rsidR="00B26554" w:rsidRPr="007E0DDD" w:rsidRDefault="00B26554" w:rsidP="004B23A6">
      <w:pPr>
        <w:pStyle w:val="aji5m00"/>
        <w:shd w:val="clear" w:color="auto" w:fill="FFFFFF"/>
        <w:spacing w:before="0" w:beforeAutospacing="0" w:after="0" w:afterAutospacing="0"/>
        <w:ind w:firstLine="567"/>
        <w:jc w:val="both"/>
        <w:rPr>
          <w:sz w:val="28"/>
          <w:szCs w:val="28"/>
          <w:lang w:val="az-Latn-AZ"/>
        </w:rPr>
      </w:pPr>
      <w:r w:rsidRPr="007E0DDD">
        <w:rPr>
          <w:sz w:val="28"/>
          <w:szCs w:val="28"/>
          <w:lang w:val="az-Latn-AZ"/>
        </w:rPr>
        <w:t xml:space="preserve">Konstitusiya Məhkəməsinin Plenumu </w:t>
      </w:r>
      <w:r w:rsidR="008D7D38" w:rsidRPr="007E0DDD">
        <w:rPr>
          <w:sz w:val="28"/>
          <w:szCs w:val="28"/>
          <w:lang w:val="az-Latn-AZ"/>
        </w:rPr>
        <w:t xml:space="preserve">qeyd edir </w:t>
      </w:r>
      <w:r w:rsidRPr="007E0DDD">
        <w:rPr>
          <w:sz w:val="28"/>
          <w:szCs w:val="28"/>
          <w:lang w:val="az-Latn-AZ"/>
        </w:rPr>
        <w:t>ki, məhkəmə aidiyyəti ədalət mühakiməsinin həyata keçirilməsi zamanı şəxsin hüquqlarının və qanuni maraqlarının prosessual təminatlarına z</w:t>
      </w:r>
      <w:r w:rsidR="0047448F" w:rsidRPr="007E0DDD">
        <w:rPr>
          <w:sz w:val="28"/>
          <w:szCs w:val="28"/>
          <w:lang w:val="az-Latn-AZ"/>
        </w:rPr>
        <w:t>əmanət verən şərtlərdən biridir</w:t>
      </w:r>
      <w:r w:rsidR="00E50820" w:rsidRPr="007E0DDD">
        <w:rPr>
          <w:sz w:val="28"/>
          <w:szCs w:val="28"/>
          <w:lang w:val="az-Latn-AZ"/>
        </w:rPr>
        <w:t xml:space="preserve"> </w:t>
      </w:r>
      <w:r w:rsidR="0047448F" w:rsidRPr="007E0DDD">
        <w:rPr>
          <w:sz w:val="28"/>
          <w:szCs w:val="28"/>
          <w:lang w:val="az-Latn-AZ"/>
        </w:rPr>
        <w:t>və</w:t>
      </w:r>
      <w:r w:rsidR="00E50820" w:rsidRPr="007E0DDD">
        <w:rPr>
          <w:sz w:val="28"/>
          <w:szCs w:val="28"/>
          <w:lang w:val="az-Latn-AZ"/>
        </w:rPr>
        <w:t xml:space="preserve"> </w:t>
      </w:r>
      <w:r w:rsidR="0047448F" w:rsidRPr="007E0DDD">
        <w:rPr>
          <w:sz w:val="28"/>
          <w:szCs w:val="28"/>
          <w:lang w:val="az-Latn-AZ"/>
        </w:rPr>
        <w:t>q</w:t>
      </w:r>
      <w:r w:rsidRPr="007E0DDD">
        <w:rPr>
          <w:sz w:val="28"/>
          <w:szCs w:val="28"/>
          <w:lang w:val="az-Latn-AZ"/>
        </w:rPr>
        <w:t xml:space="preserve">anunla dəqiq müəyyən edilməlidir. Əks təqdirdə bu və ya digər </w:t>
      </w:r>
      <w:r w:rsidR="0047448F" w:rsidRPr="007E0DDD">
        <w:rPr>
          <w:sz w:val="28"/>
          <w:szCs w:val="28"/>
          <w:lang w:val="az-Latn-AZ"/>
        </w:rPr>
        <w:t>işin hansı məhkəmə</w:t>
      </w:r>
      <w:r w:rsidR="00E50820" w:rsidRPr="007E0DDD">
        <w:rPr>
          <w:sz w:val="28"/>
          <w:szCs w:val="28"/>
          <w:lang w:val="az-Latn-AZ"/>
        </w:rPr>
        <w:t xml:space="preserve"> </w:t>
      </w:r>
      <w:r w:rsidR="0070190E" w:rsidRPr="007E0DDD">
        <w:rPr>
          <w:sz w:val="28"/>
          <w:szCs w:val="28"/>
          <w:lang w:val="az-Latn-AZ"/>
        </w:rPr>
        <w:t xml:space="preserve">icraatı qaydasında </w:t>
      </w:r>
      <w:r w:rsidRPr="007E0DDD">
        <w:rPr>
          <w:sz w:val="28"/>
          <w:szCs w:val="28"/>
          <w:lang w:val="az-Latn-AZ"/>
        </w:rPr>
        <w:t>baxılması</w:t>
      </w:r>
      <w:r w:rsidR="0070190E" w:rsidRPr="007E0DDD">
        <w:rPr>
          <w:sz w:val="28"/>
          <w:szCs w:val="28"/>
          <w:lang w:val="az-Latn-AZ"/>
        </w:rPr>
        <w:t>na</w:t>
      </w:r>
      <w:r w:rsidR="00597751" w:rsidRPr="007E0DDD">
        <w:rPr>
          <w:sz w:val="28"/>
          <w:szCs w:val="28"/>
          <w:lang w:val="az-Latn-AZ"/>
        </w:rPr>
        <w:t xml:space="preserve"> dair</w:t>
      </w:r>
      <w:r w:rsidR="00E50820" w:rsidRPr="007E0DDD">
        <w:rPr>
          <w:sz w:val="28"/>
          <w:szCs w:val="28"/>
          <w:lang w:val="az-Latn-AZ"/>
        </w:rPr>
        <w:t xml:space="preserve"> </w:t>
      </w:r>
      <w:r w:rsidRPr="007E0DDD">
        <w:rPr>
          <w:sz w:val="28"/>
          <w:szCs w:val="28"/>
          <w:lang w:val="az-Latn-AZ"/>
        </w:rPr>
        <w:t>qeyri-müəyyənlik yaranmış ola</w:t>
      </w:r>
      <w:r w:rsidR="0047448F" w:rsidRPr="007E0DDD">
        <w:rPr>
          <w:sz w:val="28"/>
          <w:szCs w:val="28"/>
          <w:lang w:val="az-Latn-AZ"/>
        </w:rPr>
        <w:t>r</w:t>
      </w:r>
      <w:r w:rsidRPr="007E0DDD">
        <w:rPr>
          <w:sz w:val="28"/>
          <w:szCs w:val="28"/>
          <w:lang w:val="az-Latn-AZ"/>
        </w:rPr>
        <w:t>. Belə qeyri-müəyyənlik işə məhkəmə tərəfindən ağlabatan müddətdə baxılmasına çətinlik yarada, son nəticədə şəxsin pozulmuş hüquqlarının</w:t>
      </w:r>
      <w:r w:rsidR="00E50820" w:rsidRPr="007E0DDD">
        <w:rPr>
          <w:sz w:val="28"/>
          <w:szCs w:val="28"/>
          <w:lang w:val="az-Latn-AZ"/>
        </w:rPr>
        <w:t xml:space="preserve"> </w:t>
      </w:r>
      <w:r w:rsidRPr="007E0DDD">
        <w:rPr>
          <w:sz w:val="28"/>
          <w:szCs w:val="28"/>
          <w:lang w:val="az-Latn-AZ"/>
        </w:rPr>
        <w:t xml:space="preserve">bərpa edilməsini qeyri-mümkün edə bilər. </w:t>
      </w:r>
    </w:p>
    <w:p w:rsidR="00AE0E62" w:rsidRPr="007E0DDD" w:rsidRDefault="00B26554" w:rsidP="00AE0E62">
      <w:pPr>
        <w:spacing w:after="0" w:line="240" w:lineRule="auto"/>
        <w:ind w:firstLine="567"/>
        <w:jc w:val="both"/>
        <w:rPr>
          <w:rFonts w:ascii="Times New Roman" w:hAnsi="Times New Roman"/>
          <w:lang w:val="az-Latn-AZ"/>
        </w:rPr>
      </w:pPr>
      <w:r w:rsidRPr="007E0DDD">
        <w:rPr>
          <w:rFonts w:ascii="Times New Roman" w:hAnsi="Times New Roman"/>
          <w:sz w:val="28"/>
          <w:szCs w:val="28"/>
          <w:lang w:val="az-Latn-AZ"/>
        </w:rPr>
        <w:t>İnsan Hüquqları üzrə Avropa Məhkəməsi</w:t>
      </w:r>
      <w:r w:rsidR="00AE0E62" w:rsidRPr="007E0DDD">
        <w:rPr>
          <w:rFonts w:ascii="Times New Roman" w:hAnsi="Times New Roman"/>
          <w:sz w:val="28"/>
          <w:szCs w:val="28"/>
          <w:lang w:val="az-Latn-AZ"/>
        </w:rPr>
        <w:t xml:space="preserve"> (bundan sonra – Avropa Məhkəməsi)</w:t>
      </w:r>
      <w:r w:rsidR="00E50820" w:rsidRPr="007E0DDD">
        <w:rPr>
          <w:rFonts w:ascii="Times New Roman" w:hAnsi="Times New Roman"/>
          <w:sz w:val="28"/>
          <w:szCs w:val="28"/>
          <w:lang w:val="az-Latn-AZ"/>
        </w:rPr>
        <w:t xml:space="preserve"> </w:t>
      </w:r>
      <w:r w:rsidRPr="007E0DDD">
        <w:rPr>
          <w:rFonts w:ascii="Times New Roman" w:hAnsi="Times New Roman"/>
          <w:i/>
          <w:sz w:val="28"/>
          <w:szCs w:val="28"/>
          <w:lang w:val="az-Latn-AZ"/>
        </w:rPr>
        <w:t>Q.A.Bezımyannaya Rusiya</w:t>
      </w:r>
      <w:r w:rsidR="00CA4ED5" w:rsidRPr="007E0DDD">
        <w:rPr>
          <w:rFonts w:ascii="Times New Roman" w:hAnsi="Times New Roman"/>
          <w:i/>
          <w:sz w:val="28"/>
          <w:szCs w:val="28"/>
          <w:lang w:val="az-Latn-AZ"/>
        </w:rPr>
        <w:t xml:space="preserve"> Federasiyasına</w:t>
      </w:r>
      <w:r w:rsidRPr="007E0DDD">
        <w:rPr>
          <w:rFonts w:ascii="Times New Roman" w:hAnsi="Times New Roman"/>
          <w:i/>
          <w:sz w:val="28"/>
          <w:szCs w:val="28"/>
          <w:lang w:val="az-Latn-AZ"/>
        </w:rPr>
        <w:t xml:space="preserve"> qarşı</w:t>
      </w:r>
      <w:r w:rsidR="00AE0E62" w:rsidRPr="007E0DDD">
        <w:rPr>
          <w:rFonts w:ascii="Times New Roman" w:hAnsi="Times New Roman"/>
          <w:i/>
          <w:sz w:val="28"/>
          <w:szCs w:val="28"/>
          <w:lang w:val="az-Latn-AZ"/>
        </w:rPr>
        <w:t xml:space="preserve"> iş üzrə</w:t>
      </w:r>
      <w:r w:rsidR="00CA4ED5" w:rsidRPr="007E0DDD">
        <w:rPr>
          <w:rFonts w:ascii="Times New Roman" w:hAnsi="Times New Roman"/>
          <w:i/>
          <w:sz w:val="28"/>
          <w:szCs w:val="28"/>
          <w:lang w:val="az-Latn-AZ"/>
        </w:rPr>
        <w:t xml:space="preserve"> </w:t>
      </w:r>
      <w:r w:rsidRPr="007E0DDD">
        <w:rPr>
          <w:rFonts w:ascii="Times New Roman" w:hAnsi="Times New Roman"/>
          <w:sz w:val="28"/>
          <w:szCs w:val="28"/>
          <w:lang w:val="az-Latn-AZ"/>
        </w:rPr>
        <w:t xml:space="preserve">22 dekabr 2009-cu il </w:t>
      </w:r>
      <w:r w:rsidR="002D4685" w:rsidRPr="007E0DDD">
        <w:rPr>
          <w:rFonts w:ascii="Times New Roman" w:hAnsi="Times New Roman"/>
          <w:sz w:val="28"/>
          <w:szCs w:val="28"/>
          <w:lang w:val="az-Latn-AZ"/>
        </w:rPr>
        <w:t xml:space="preserve">tarixli </w:t>
      </w:r>
      <w:r w:rsidR="00C440A8" w:rsidRPr="007E0DDD">
        <w:rPr>
          <w:rFonts w:ascii="Times New Roman" w:hAnsi="Times New Roman"/>
          <w:sz w:val="28"/>
          <w:szCs w:val="28"/>
          <w:lang w:val="az-Latn-AZ"/>
        </w:rPr>
        <w:t>q</w:t>
      </w:r>
      <w:r w:rsidRPr="007E0DDD">
        <w:rPr>
          <w:rFonts w:ascii="Times New Roman" w:hAnsi="Times New Roman"/>
          <w:sz w:val="28"/>
          <w:szCs w:val="28"/>
          <w:lang w:val="az-Latn-AZ"/>
        </w:rPr>
        <w:t>ərarında</w:t>
      </w:r>
      <w:r w:rsidR="00E50820" w:rsidRPr="007E0DDD">
        <w:rPr>
          <w:rFonts w:ascii="Times New Roman" w:hAnsi="Times New Roman"/>
          <w:sz w:val="28"/>
          <w:szCs w:val="28"/>
          <w:lang w:val="az-Latn-AZ"/>
        </w:rPr>
        <w:t xml:space="preserve"> </w:t>
      </w:r>
      <w:r w:rsidRPr="007E0DDD">
        <w:rPr>
          <w:rFonts w:ascii="Times New Roman" w:hAnsi="Times New Roman"/>
          <w:sz w:val="28"/>
          <w:szCs w:val="28"/>
          <w:lang w:val="az-Latn-AZ"/>
        </w:rPr>
        <w:t xml:space="preserve">bildirmişdir ki, </w:t>
      </w:r>
      <w:r w:rsidR="00AE0E62" w:rsidRPr="007E0DDD">
        <w:rPr>
          <w:rFonts w:ascii="Times New Roman" w:hAnsi="Times New Roman"/>
          <w:color w:val="000000"/>
          <w:sz w:val="28"/>
          <w:szCs w:val="28"/>
          <w:shd w:val="clear" w:color="auto" w:fill="FFFFFF"/>
          <w:lang w:val="az-Latn-AZ"/>
        </w:rPr>
        <w:t>dövlətlərin məhkəmə sistemlərində ayrı-ayrı məhkəmələr arasında aidiyyət məsələlərini müəyyən edən meyarlar ədalət mühakiməsinin lazımi qaydada həyata keçirilməsinin təmin edilməsinə xidmət edir. </w:t>
      </w:r>
    </w:p>
    <w:p w:rsidR="009F657A" w:rsidRPr="007E0DDD" w:rsidRDefault="00C12907"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bCs/>
          <w:sz w:val="28"/>
          <w:szCs w:val="28"/>
          <w:lang w:val="az-Latn-AZ"/>
        </w:rPr>
        <w:t>T</w:t>
      </w:r>
      <w:r w:rsidR="009F657A" w:rsidRPr="007E0DDD">
        <w:rPr>
          <w:rFonts w:ascii="Times New Roman" w:hAnsi="Times New Roman"/>
          <w:bCs/>
          <w:sz w:val="28"/>
          <w:szCs w:val="28"/>
          <w:lang w:val="az-Latn-AZ"/>
        </w:rPr>
        <w:t>əbii inhisar orqa</w:t>
      </w:r>
      <w:r w:rsidR="00AE0E62" w:rsidRPr="007E0DDD">
        <w:rPr>
          <w:rFonts w:ascii="Times New Roman" w:hAnsi="Times New Roman"/>
          <w:bCs/>
          <w:sz w:val="28"/>
          <w:szCs w:val="28"/>
          <w:lang w:val="az-Latn-AZ"/>
        </w:rPr>
        <w:t>nı tərəfindən qəbul edilən aktlar təbiətinə</w:t>
      </w:r>
      <w:r w:rsidR="00816EA3" w:rsidRPr="007E0DDD">
        <w:rPr>
          <w:rFonts w:ascii="Times New Roman" w:hAnsi="Times New Roman"/>
          <w:bCs/>
          <w:sz w:val="28"/>
          <w:szCs w:val="28"/>
          <w:lang w:val="az-Latn-AZ"/>
        </w:rPr>
        <w:t xml:space="preserve"> görə</w:t>
      </w:r>
      <w:r w:rsidR="00AE0E62" w:rsidRPr="007E0DDD">
        <w:rPr>
          <w:rFonts w:ascii="Times New Roman" w:hAnsi="Times New Roman"/>
          <w:bCs/>
          <w:sz w:val="28"/>
          <w:szCs w:val="28"/>
          <w:lang w:val="az-Latn-AZ"/>
        </w:rPr>
        <w:t xml:space="preserve"> fərqli məhkəmə icraatı qaydasında </w:t>
      </w:r>
      <w:r w:rsidR="009F657A" w:rsidRPr="007E0DDD">
        <w:rPr>
          <w:rFonts w:ascii="Times New Roman" w:hAnsi="Times New Roman"/>
          <w:bCs/>
          <w:sz w:val="28"/>
          <w:szCs w:val="28"/>
          <w:lang w:val="az-Latn-AZ"/>
        </w:rPr>
        <w:t xml:space="preserve">mübahisələndirilə </w:t>
      </w:r>
      <w:r w:rsidR="007563D9" w:rsidRPr="007E0DDD">
        <w:rPr>
          <w:rFonts w:ascii="Times New Roman" w:hAnsi="Times New Roman"/>
          <w:bCs/>
          <w:sz w:val="28"/>
          <w:szCs w:val="28"/>
          <w:lang w:val="az-Latn-AZ"/>
        </w:rPr>
        <w:t>bilər</w:t>
      </w:r>
      <w:r w:rsidR="009F657A" w:rsidRPr="007E0DDD">
        <w:rPr>
          <w:rFonts w:ascii="Times New Roman" w:hAnsi="Times New Roman"/>
          <w:bCs/>
          <w:sz w:val="28"/>
          <w:szCs w:val="28"/>
          <w:lang w:val="az-Latn-AZ"/>
        </w:rPr>
        <w:t>.</w:t>
      </w:r>
      <w:r w:rsidR="00E50820" w:rsidRPr="007E0DDD">
        <w:rPr>
          <w:rFonts w:ascii="Times New Roman" w:hAnsi="Times New Roman"/>
          <w:bCs/>
          <w:sz w:val="28"/>
          <w:szCs w:val="28"/>
          <w:lang w:val="az-Latn-AZ"/>
        </w:rPr>
        <w:t xml:space="preserve"> </w:t>
      </w:r>
      <w:r w:rsidR="009F657A" w:rsidRPr="007E0DDD">
        <w:rPr>
          <w:rFonts w:ascii="Times New Roman" w:hAnsi="Times New Roman"/>
          <w:bCs/>
          <w:sz w:val="28"/>
          <w:szCs w:val="28"/>
          <w:lang w:val="az-Latn-AZ"/>
        </w:rPr>
        <w:t xml:space="preserve">Məhz bu baxımdan </w:t>
      </w:r>
      <w:r w:rsidR="009F657A" w:rsidRPr="007E0DDD">
        <w:rPr>
          <w:rFonts w:ascii="Times New Roman" w:hAnsi="Times New Roman"/>
          <w:sz w:val="28"/>
          <w:szCs w:val="28"/>
          <w:lang w:val="az-Latn-AZ"/>
        </w:rPr>
        <w:t>“MREŞ” MMC tərəfindən qəbul edilən aktın mahiyyəti</w:t>
      </w:r>
      <w:r w:rsidR="0052163C" w:rsidRPr="007E0DDD">
        <w:rPr>
          <w:rFonts w:ascii="Times New Roman" w:hAnsi="Times New Roman"/>
          <w:sz w:val="28"/>
          <w:szCs w:val="28"/>
          <w:lang w:val="az-Latn-AZ"/>
        </w:rPr>
        <w:t xml:space="preserve">nin aydın və dəqiq </w:t>
      </w:r>
      <w:r w:rsidR="009F657A" w:rsidRPr="007E0DDD">
        <w:rPr>
          <w:rFonts w:ascii="Times New Roman" w:hAnsi="Times New Roman"/>
          <w:sz w:val="28"/>
          <w:szCs w:val="28"/>
          <w:lang w:val="az-Latn-AZ"/>
        </w:rPr>
        <w:t xml:space="preserve">qiymətləndirilməsi həmin </w:t>
      </w:r>
      <w:r w:rsidR="009F657A" w:rsidRPr="007E0DDD">
        <w:rPr>
          <w:rFonts w:ascii="Times New Roman" w:hAnsi="Times New Roman"/>
          <w:sz w:val="28"/>
          <w:szCs w:val="28"/>
          <w:lang w:val="az-Latn-AZ"/>
        </w:rPr>
        <w:lastRenderedPageBreak/>
        <w:t>aktın</w:t>
      </w:r>
      <w:r w:rsidR="00816EA3" w:rsidRPr="007E0DDD">
        <w:rPr>
          <w:rFonts w:ascii="Times New Roman" w:hAnsi="Times New Roman"/>
          <w:sz w:val="28"/>
          <w:szCs w:val="28"/>
          <w:lang w:val="az-Latn-AZ"/>
        </w:rPr>
        <w:t xml:space="preserve"> müba</w:t>
      </w:r>
      <w:r w:rsidR="000C7C7A" w:rsidRPr="007E0DDD">
        <w:rPr>
          <w:rFonts w:ascii="Times New Roman" w:hAnsi="Times New Roman"/>
          <w:sz w:val="28"/>
          <w:szCs w:val="28"/>
          <w:lang w:val="az-Latn-AZ"/>
        </w:rPr>
        <w:t>h</w:t>
      </w:r>
      <w:r w:rsidR="00816EA3" w:rsidRPr="007E0DDD">
        <w:rPr>
          <w:rFonts w:ascii="Times New Roman" w:hAnsi="Times New Roman"/>
          <w:sz w:val="28"/>
          <w:szCs w:val="28"/>
          <w:lang w:val="az-Latn-AZ"/>
        </w:rPr>
        <w:t>isələndirilməsinə dair</w:t>
      </w:r>
      <w:r w:rsidR="009F657A" w:rsidRPr="007E0DDD">
        <w:rPr>
          <w:rFonts w:ascii="Times New Roman" w:hAnsi="Times New Roman"/>
          <w:sz w:val="28"/>
          <w:szCs w:val="28"/>
          <w:lang w:val="az-Latn-AZ"/>
        </w:rPr>
        <w:t xml:space="preserve"> məhkəmə aidiyyəti</w:t>
      </w:r>
      <w:r w:rsidR="00816EA3" w:rsidRPr="007E0DDD">
        <w:rPr>
          <w:rFonts w:ascii="Times New Roman" w:hAnsi="Times New Roman"/>
          <w:sz w:val="28"/>
          <w:szCs w:val="28"/>
          <w:lang w:val="az-Latn-AZ"/>
        </w:rPr>
        <w:t>nin</w:t>
      </w:r>
      <w:r w:rsidR="009F657A" w:rsidRPr="007E0DDD">
        <w:rPr>
          <w:rFonts w:ascii="Times New Roman" w:hAnsi="Times New Roman"/>
          <w:sz w:val="28"/>
          <w:szCs w:val="28"/>
          <w:lang w:val="az-Latn-AZ"/>
        </w:rPr>
        <w:t xml:space="preserve"> düzgün </w:t>
      </w:r>
      <w:r w:rsidR="00816EA3" w:rsidRPr="007E0DDD">
        <w:rPr>
          <w:rFonts w:ascii="Times New Roman" w:hAnsi="Times New Roman"/>
          <w:sz w:val="28"/>
          <w:szCs w:val="28"/>
          <w:lang w:val="az-Latn-AZ"/>
        </w:rPr>
        <w:t xml:space="preserve">müəyyən edilməsinə </w:t>
      </w:r>
      <w:r w:rsidR="009F657A" w:rsidRPr="007E0DDD">
        <w:rPr>
          <w:rFonts w:ascii="Times New Roman" w:hAnsi="Times New Roman"/>
          <w:sz w:val="28"/>
          <w:szCs w:val="28"/>
          <w:lang w:val="az-Latn-AZ"/>
        </w:rPr>
        <w:t xml:space="preserve">əsas </w:t>
      </w:r>
      <w:r w:rsidR="00816EA3" w:rsidRPr="007E0DDD">
        <w:rPr>
          <w:rFonts w:ascii="Times New Roman" w:hAnsi="Times New Roman"/>
          <w:sz w:val="28"/>
          <w:szCs w:val="28"/>
          <w:lang w:val="az-Latn-AZ"/>
        </w:rPr>
        <w:t>verə</w:t>
      </w:r>
      <w:r w:rsidR="00A70C87" w:rsidRPr="007E0DDD">
        <w:rPr>
          <w:rFonts w:ascii="Times New Roman" w:hAnsi="Times New Roman"/>
          <w:sz w:val="28"/>
          <w:szCs w:val="28"/>
          <w:lang w:val="az-Latn-AZ"/>
        </w:rPr>
        <w:t>r</w:t>
      </w:r>
      <w:r w:rsidR="009F657A" w:rsidRPr="007E0DDD">
        <w:rPr>
          <w:rFonts w:ascii="Times New Roman" w:hAnsi="Times New Roman"/>
          <w:sz w:val="28"/>
          <w:szCs w:val="28"/>
          <w:lang w:val="az-Latn-AZ"/>
        </w:rPr>
        <w:t>.</w:t>
      </w:r>
    </w:p>
    <w:p w:rsidR="004C21A1" w:rsidRPr="007E0DDD" w:rsidRDefault="00624921" w:rsidP="004B23A6">
      <w:pPr>
        <w:spacing w:after="0" w:line="240" w:lineRule="auto"/>
        <w:ind w:firstLine="567"/>
        <w:jc w:val="both"/>
        <w:rPr>
          <w:rFonts w:ascii="Times New Roman" w:hAnsi="Times New Roman"/>
          <w:bCs/>
          <w:sz w:val="28"/>
          <w:szCs w:val="28"/>
          <w:lang w:val="az-Latn-AZ"/>
        </w:rPr>
      </w:pPr>
      <w:r w:rsidRPr="007E0DDD">
        <w:rPr>
          <w:rFonts w:ascii="Times New Roman" w:hAnsi="Times New Roman"/>
          <w:bCs/>
          <w:sz w:val="28"/>
          <w:szCs w:val="28"/>
          <w:lang w:val="az-Latn-AZ"/>
        </w:rPr>
        <w:t>“İnzibati icraat haqqında” Qanunun 2.0.1-ci maddəsinə uyğun olaraq, qanuna əsasən inzibati akt qəbul etmək səlahiyyəti verilmiş hər hansı hüquqi və ya fiziki şəxs inzibati orqandır. Dövlət tərəfindən təbii inhisar subyektlərinə inzibati aktlar qəbul etmək suveren səlahiyyətin</w:t>
      </w:r>
      <w:r w:rsidR="004253F8" w:rsidRPr="007E0DDD">
        <w:rPr>
          <w:rFonts w:ascii="Times New Roman" w:hAnsi="Times New Roman"/>
          <w:bCs/>
          <w:sz w:val="28"/>
          <w:szCs w:val="28"/>
          <w:lang w:val="az-Latn-AZ"/>
        </w:rPr>
        <w:t>in</w:t>
      </w:r>
      <w:r w:rsidRPr="007E0DDD">
        <w:rPr>
          <w:rFonts w:ascii="Times New Roman" w:hAnsi="Times New Roman"/>
          <w:bCs/>
          <w:sz w:val="28"/>
          <w:szCs w:val="28"/>
          <w:lang w:val="az-Latn-AZ"/>
        </w:rPr>
        <w:t xml:space="preserve"> ötürülməsi, onların inzibati hüquq müstəvisində fəaliyyət</w:t>
      </w:r>
      <w:r w:rsidR="004D7178" w:rsidRPr="007E0DDD">
        <w:rPr>
          <w:rFonts w:ascii="Times New Roman" w:hAnsi="Times New Roman"/>
          <w:bCs/>
          <w:sz w:val="28"/>
          <w:szCs w:val="28"/>
          <w:lang w:val="az-Latn-AZ"/>
        </w:rPr>
        <w:t>lərini</w:t>
      </w:r>
      <w:r w:rsidRPr="007E0DDD">
        <w:rPr>
          <w:rFonts w:ascii="Times New Roman" w:hAnsi="Times New Roman"/>
          <w:bCs/>
          <w:sz w:val="28"/>
          <w:szCs w:val="28"/>
          <w:lang w:val="az-Latn-AZ"/>
        </w:rPr>
        <w:t xml:space="preserve"> həyata keçirdikləri zaman inzibati orqan kimi </w:t>
      </w:r>
      <w:r w:rsidR="004253F8" w:rsidRPr="007E0DDD">
        <w:rPr>
          <w:rFonts w:ascii="Times New Roman" w:hAnsi="Times New Roman"/>
          <w:bCs/>
          <w:sz w:val="28"/>
          <w:szCs w:val="28"/>
          <w:lang w:val="az-Latn-AZ"/>
        </w:rPr>
        <w:t>çıxış etmələrinə</w:t>
      </w:r>
      <w:r w:rsidR="00E50820" w:rsidRPr="007E0DDD">
        <w:rPr>
          <w:rFonts w:ascii="Times New Roman" w:hAnsi="Times New Roman"/>
          <w:bCs/>
          <w:sz w:val="28"/>
          <w:szCs w:val="28"/>
          <w:lang w:val="az-Latn-AZ"/>
        </w:rPr>
        <w:t xml:space="preserve"> </w:t>
      </w:r>
      <w:r w:rsidRPr="007E0DDD">
        <w:rPr>
          <w:rFonts w:ascii="Times New Roman" w:hAnsi="Times New Roman"/>
          <w:bCs/>
          <w:sz w:val="28"/>
          <w:szCs w:val="28"/>
          <w:lang w:val="az-Latn-AZ"/>
        </w:rPr>
        <w:t xml:space="preserve">əsas </w:t>
      </w:r>
      <w:r w:rsidR="004D7178" w:rsidRPr="007E0DDD">
        <w:rPr>
          <w:rFonts w:ascii="Times New Roman" w:hAnsi="Times New Roman"/>
          <w:bCs/>
          <w:sz w:val="28"/>
          <w:szCs w:val="28"/>
          <w:lang w:val="az-Latn-AZ"/>
        </w:rPr>
        <w:t>yaradır</w:t>
      </w:r>
      <w:r w:rsidRPr="007E0DDD">
        <w:rPr>
          <w:rFonts w:ascii="Times New Roman" w:hAnsi="Times New Roman"/>
          <w:bCs/>
          <w:sz w:val="28"/>
          <w:szCs w:val="28"/>
          <w:lang w:val="az-Latn-AZ"/>
        </w:rPr>
        <w:t>.</w:t>
      </w:r>
    </w:p>
    <w:p w:rsidR="00941167" w:rsidRPr="007E0DDD" w:rsidRDefault="004C21A1" w:rsidP="004B23A6">
      <w:pPr>
        <w:spacing w:after="0" w:line="240" w:lineRule="auto"/>
        <w:ind w:firstLine="567"/>
        <w:jc w:val="both"/>
        <w:rPr>
          <w:rFonts w:ascii="Times New Roman" w:hAnsi="Times New Roman"/>
          <w:b/>
          <w:bCs/>
          <w:sz w:val="28"/>
          <w:szCs w:val="28"/>
          <w:lang w:val="az-Latn-AZ"/>
        </w:rPr>
      </w:pPr>
      <w:r w:rsidRPr="007E0DDD">
        <w:rPr>
          <w:rFonts w:ascii="Times New Roman" w:hAnsi="Times New Roman"/>
          <w:sz w:val="28"/>
          <w:szCs w:val="28"/>
          <w:lang w:val="az-Latn-AZ"/>
        </w:rPr>
        <w:t>İnzibati orqanların siyahısı “İnzibati orqanların Təsnifatı”n</w:t>
      </w:r>
      <w:r w:rsidR="008B7629" w:rsidRPr="007E0DDD">
        <w:rPr>
          <w:rFonts w:ascii="Times New Roman" w:hAnsi="Times New Roman"/>
          <w:sz w:val="28"/>
          <w:szCs w:val="28"/>
          <w:lang w:val="az-Latn-AZ"/>
        </w:rPr>
        <w:t>da</w:t>
      </w:r>
      <w:r w:rsidRPr="007E0DDD">
        <w:rPr>
          <w:rFonts w:ascii="Times New Roman" w:hAnsi="Times New Roman"/>
          <w:sz w:val="28"/>
          <w:szCs w:val="28"/>
          <w:lang w:val="az-Latn-AZ"/>
        </w:rPr>
        <w:t xml:space="preserve"> verilmişdir. Hə</w:t>
      </w:r>
      <w:r w:rsidR="00E22177" w:rsidRPr="007E0DDD">
        <w:rPr>
          <w:rFonts w:ascii="Times New Roman" w:hAnsi="Times New Roman"/>
          <w:sz w:val="28"/>
          <w:szCs w:val="28"/>
          <w:lang w:val="az-Latn-AZ"/>
        </w:rPr>
        <w:t xml:space="preserve">min </w:t>
      </w:r>
      <w:r w:rsidR="008B7629" w:rsidRPr="007E0DDD">
        <w:rPr>
          <w:rFonts w:ascii="Times New Roman" w:hAnsi="Times New Roman"/>
          <w:sz w:val="28"/>
          <w:szCs w:val="28"/>
          <w:lang w:val="az-Latn-AZ"/>
        </w:rPr>
        <w:t>Təsnifatda</w:t>
      </w:r>
      <w:r w:rsidRPr="007E0DDD">
        <w:rPr>
          <w:rFonts w:ascii="Times New Roman" w:hAnsi="Times New Roman"/>
          <w:sz w:val="28"/>
          <w:szCs w:val="28"/>
          <w:lang w:val="az-Latn-AZ"/>
        </w:rPr>
        <w:t xml:space="preserve"> sadalanan inzibati orqanların siyahısı məhdudlaşdırıcı deyil. Belə ki, </w:t>
      </w:r>
      <w:r w:rsidR="00FF2C04" w:rsidRPr="007E0DDD">
        <w:rPr>
          <w:rFonts w:ascii="Times New Roman" w:hAnsi="Times New Roman"/>
          <w:sz w:val="28"/>
          <w:szCs w:val="28"/>
          <w:lang w:val="az-Latn-AZ"/>
        </w:rPr>
        <w:t>“İnzibati orqanların Təsnifatı”nın</w:t>
      </w:r>
      <w:r w:rsidRPr="007E0DDD">
        <w:rPr>
          <w:rFonts w:ascii="Times New Roman" w:hAnsi="Times New Roman"/>
          <w:sz w:val="28"/>
          <w:szCs w:val="28"/>
          <w:lang w:val="az-Latn-AZ"/>
        </w:rPr>
        <w:t xml:space="preserve"> V bəndinə əsasən “qanunvericiliyə uyğun olaraq inzibati akt qəbul e</w:t>
      </w:r>
      <w:r w:rsidR="004253F8" w:rsidRPr="007E0DDD">
        <w:rPr>
          <w:rFonts w:ascii="Times New Roman" w:hAnsi="Times New Roman"/>
          <w:sz w:val="28"/>
          <w:szCs w:val="28"/>
          <w:lang w:val="az-Latn-AZ"/>
        </w:rPr>
        <w:t>t</w:t>
      </w:r>
      <w:r w:rsidRPr="007E0DDD">
        <w:rPr>
          <w:rFonts w:ascii="Times New Roman" w:hAnsi="Times New Roman"/>
          <w:sz w:val="28"/>
          <w:szCs w:val="28"/>
          <w:lang w:val="az-Latn-AZ"/>
        </w:rPr>
        <w:t xml:space="preserve">mək səlahiyyəti verilən digər inzibati orqanlar” inzibati orqan hesab edilir. Məhz bu normanın mahiyyətinə görə təbii inhisar müəssisələrinə həvalə edilən inzibati funksiyalar onları müəyyən münasibətlərdə inzibati orqan adlandırmağa əsas verir. </w:t>
      </w:r>
      <w:r w:rsidR="00835742" w:rsidRPr="007E0DDD">
        <w:rPr>
          <w:rFonts w:ascii="Times New Roman" w:hAnsi="Times New Roman"/>
          <w:bCs/>
          <w:sz w:val="28"/>
          <w:szCs w:val="28"/>
          <w:lang w:val="az-Latn-AZ"/>
        </w:rPr>
        <w:t xml:space="preserve">Lakin təbii inhisarçı </w:t>
      </w:r>
      <w:r w:rsidR="00424428" w:rsidRPr="007E0DDD">
        <w:rPr>
          <w:rFonts w:ascii="Times New Roman" w:hAnsi="Times New Roman"/>
          <w:bCs/>
          <w:sz w:val="28"/>
          <w:szCs w:val="28"/>
          <w:lang w:val="az-Latn-AZ"/>
        </w:rPr>
        <w:t xml:space="preserve">iştirak etdiyi </w:t>
      </w:r>
      <w:r w:rsidR="00835742" w:rsidRPr="007E0DDD">
        <w:rPr>
          <w:rFonts w:ascii="Times New Roman" w:hAnsi="Times New Roman"/>
          <w:bCs/>
          <w:sz w:val="28"/>
          <w:szCs w:val="28"/>
          <w:lang w:val="az-Latn-AZ"/>
        </w:rPr>
        <w:t xml:space="preserve">bütün </w:t>
      </w:r>
      <w:r w:rsidR="00424428" w:rsidRPr="007E0DDD">
        <w:rPr>
          <w:rFonts w:ascii="Times New Roman" w:hAnsi="Times New Roman"/>
          <w:bCs/>
          <w:sz w:val="28"/>
          <w:szCs w:val="28"/>
          <w:lang w:val="az-Latn-AZ"/>
        </w:rPr>
        <w:t xml:space="preserve">hüquq </w:t>
      </w:r>
      <w:r w:rsidR="00835742" w:rsidRPr="007E0DDD">
        <w:rPr>
          <w:rFonts w:ascii="Times New Roman" w:hAnsi="Times New Roman"/>
          <w:bCs/>
          <w:sz w:val="28"/>
          <w:szCs w:val="28"/>
          <w:lang w:val="az-Latn-AZ"/>
        </w:rPr>
        <w:t>münasibətlər</w:t>
      </w:r>
      <w:r w:rsidR="00424428" w:rsidRPr="007E0DDD">
        <w:rPr>
          <w:rFonts w:ascii="Times New Roman" w:hAnsi="Times New Roman"/>
          <w:bCs/>
          <w:sz w:val="28"/>
          <w:szCs w:val="28"/>
          <w:lang w:val="az-Latn-AZ"/>
        </w:rPr>
        <w:t>in</w:t>
      </w:r>
      <w:r w:rsidR="00835742" w:rsidRPr="007E0DDD">
        <w:rPr>
          <w:rFonts w:ascii="Times New Roman" w:hAnsi="Times New Roman"/>
          <w:bCs/>
          <w:sz w:val="28"/>
          <w:szCs w:val="28"/>
          <w:lang w:val="az-Latn-AZ"/>
        </w:rPr>
        <w:t>də inzibati orqan</w:t>
      </w:r>
      <w:r w:rsidR="00D301DE" w:rsidRPr="007E0DDD">
        <w:rPr>
          <w:rFonts w:ascii="Times New Roman" w:hAnsi="Times New Roman"/>
          <w:bCs/>
          <w:sz w:val="28"/>
          <w:szCs w:val="28"/>
          <w:lang w:val="az-Latn-AZ"/>
        </w:rPr>
        <w:t>ın</w:t>
      </w:r>
      <w:r w:rsidR="00835742" w:rsidRPr="007E0DDD">
        <w:rPr>
          <w:rFonts w:ascii="Times New Roman" w:hAnsi="Times New Roman"/>
          <w:bCs/>
          <w:sz w:val="28"/>
          <w:szCs w:val="28"/>
          <w:lang w:val="az-Latn-AZ"/>
        </w:rPr>
        <w:t xml:space="preserve"> x</w:t>
      </w:r>
      <w:r w:rsidR="004253F8" w:rsidRPr="007E0DDD">
        <w:rPr>
          <w:rFonts w:ascii="Times New Roman" w:hAnsi="Times New Roman"/>
          <w:bCs/>
          <w:sz w:val="28"/>
          <w:szCs w:val="28"/>
          <w:lang w:val="az-Latn-AZ"/>
        </w:rPr>
        <w:t>üsusiyyətlərini</w:t>
      </w:r>
      <w:r w:rsidR="00E50820" w:rsidRPr="007E0DDD">
        <w:rPr>
          <w:rFonts w:ascii="Times New Roman" w:hAnsi="Times New Roman"/>
          <w:bCs/>
          <w:sz w:val="28"/>
          <w:szCs w:val="28"/>
          <w:lang w:val="az-Latn-AZ"/>
        </w:rPr>
        <w:t xml:space="preserve"> </w:t>
      </w:r>
      <w:r w:rsidR="00835742" w:rsidRPr="007E0DDD">
        <w:rPr>
          <w:rFonts w:ascii="Times New Roman" w:hAnsi="Times New Roman"/>
          <w:bCs/>
          <w:sz w:val="28"/>
          <w:szCs w:val="28"/>
          <w:lang w:val="az-Latn-AZ"/>
        </w:rPr>
        <w:t>daşımır.</w:t>
      </w:r>
    </w:p>
    <w:p w:rsidR="00624921" w:rsidRPr="007E0DDD" w:rsidRDefault="004253F8" w:rsidP="004B23A6">
      <w:pPr>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bCs/>
          <w:sz w:val="28"/>
          <w:szCs w:val="28"/>
          <w:lang w:val="az-Latn-AZ"/>
        </w:rPr>
        <w:t>Azərbaycan Respublikası Nazirlər Kabinetinin 2 fevral 2005-ci il tarixli, 18 saylı Qərarı ilə təsdiq edilmiş</w:t>
      </w:r>
      <w:r w:rsidRPr="007E0DDD">
        <w:rPr>
          <w:rFonts w:ascii="Times New Roman" w:hAnsi="Times New Roman"/>
          <w:b/>
          <w:bCs/>
          <w:sz w:val="28"/>
          <w:szCs w:val="28"/>
          <w:lang w:val="az-Latn-AZ"/>
        </w:rPr>
        <w:t xml:space="preserve"> </w:t>
      </w:r>
      <w:r w:rsidR="002F3BAD" w:rsidRPr="007E0DDD">
        <w:rPr>
          <w:rFonts w:ascii="Times New Roman" w:hAnsi="Times New Roman"/>
          <w:bCs/>
          <w:sz w:val="28"/>
          <w:szCs w:val="28"/>
          <w:lang w:val="az-Latn-AZ"/>
        </w:rPr>
        <w:t>“</w:t>
      </w:r>
      <w:r w:rsidR="00624921" w:rsidRPr="007E0DDD">
        <w:rPr>
          <w:rFonts w:ascii="Times New Roman" w:hAnsi="Times New Roman"/>
          <w:bCs/>
          <w:sz w:val="28"/>
          <w:szCs w:val="28"/>
          <w:lang w:val="az-Latn-AZ"/>
        </w:rPr>
        <w:t>Elektrik enerjisindən istifadə</w:t>
      </w:r>
      <w:r w:rsidR="002F3BAD" w:rsidRPr="007E0DDD">
        <w:rPr>
          <w:rFonts w:ascii="Times New Roman" w:hAnsi="Times New Roman"/>
          <w:bCs/>
          <w:sz w:val="28"/>
          <w:szCs w:val="28"/>
          <w:lang w:val="az-Latn-AZ"/>
        </w:rPr>
        <w:t xml:space="preserve"> Qaydaları”</w:t>
      </w:r>
      <w:r w:rsidR="00624921" w:rsidRPr="007E0DDD">
        <w:rPr>
          <w:rFonts w:ascii="Times New Roman" w:hAnsi="Times New Roman"/>
          <w:bCs/>
          <w:sz w:val="28"/>
          <w:szCs w:val="28"/>
          <w:lang w:val="az-Latn-AZ"/>
        </w:rPr>
        <w:t>nın</w:t>
      </w:r>
      <w:r w:rsidR="008D7D88" w:rsidRPr="007E0DDD">
        <w:rPr>
          <w:rFonts w:ascii="Times New Roman" w:hAnsi="Times New Roman"/>
          <w:bCs/>
          <w:sz w:val="28"/>
          <w:szCs w:val="28"/>
          <w:lang w:val="az-Latn-AZ"/>
        </w:rPr>
        <w:t xml:space="preserve"> </w:t>
      </w:r>
      <w:r w:rsidR="00624921" w:rsidRPr="007E0DDD">
        <w:rPr>
          <w:rFonts w:ascii="Times New Roman" w:hAnsi="Times New Roman"/>
          <w:sz w:val="28"/>
          <w:szCs w:val="28"/>
          <w:shd w:val="clear" w:color="auto" w:fill="FFFFFF"/>
          <w:lang w:val="az-Latn-AZ"/>
        </w:rPr>
        <w:t xml:space="preserve">8.33-cü maddəsində müəyyən edilmişdir ki, </w:t>
      </w:r>
      <w:r w:rsidR="002302CC" w:rsidRPr="007E0DDD">
        <w:rPr>
          <w:rFonts w:ascii="Times New Roman" w:hAnsi="Times New Roman"/>
          <w:sz w:val="28"/>
          <w:szCs w:val="28"/>
          <w:shd w:val="clear" w:color="auto" w:fill="FFFFFF"/>
          <w:lang w:val="az-Latn-AZ"/>
        </w:rPr>
        <w:t>“m</w:t>
      </w:r>
      <w:r w:rsidR="002302CC" w:rsidRPr="007E0DDD">
        <w:rPr>
          <w:rFonts w:ascii="Times New Roman" w:hAnsi="Times New Roman"/>
          <w:sz w:val="28"/>
          <w:szCs w:val="28"/>
          <w:lang w:val="az-Latn-AZ"/>
        </w:rPr>
        <w:t>əişət abonenti tərəfindən elektrik enerjisindən istifadədə pozuntuya yol verildiyi aşkar edildikdə, enerjitəchizatı müəssisəsinin nümayəndəsi onun və iki nəfər hal şahidinin iştirakı ilə akt tərtib edir və aktın bir nüsxəsini məişət abonentinə verir”</w:t>
      </w:r>
      <w:r w:rsidR="00624921" w:rsidRPr="007E0DDD">
        <w:rPr>
          <w:rFonts w:ascii="Times New Roman" w:hAnsi="Times New Roman"/>
          <w:sz w:val="28"/>
          <w:szCs w:val="28"/>
          <w:shd w:val="clear" w:color="auto" w:fill="FFFFFF"/>
          <w:lang w:val="az-Latn-AZ"/>
        </w:rPr>
        <w:t xml:space="preserve">. </w:t>
      </w:r>
      <w:r w:rsidR="00F119C4" w:rsidRPr="007E0DDD">
        <w:rPr>
          <w:rFonts w:ascii="Times New Roman" w:hAnsi="Times New Roman"/>
          <w:sz w:val="28"/>
          <w:szCs w:val="28"/>
          <w:shd w:val="clear" w:color="auto" w:fill="FFFFFF"/>
          <w:lang w:val="az-Latn-AZ"/>
        </w:rPr>
        <w:t>B</w:t>
      </w:r>
      <w:r w:rsidR="00C1349D" w:rsidRPr="007E0DDD">
        <w:rPr>
          <w:rFonts w:ascii="Times New Roman" w:hAnsi="Times New Roman"/>
          <w:sz w:val="28"/>
          <w:szCs w:val="28"/>
          <w:shd w:val="clear" w:color="auto" w:fill="FFFFFF"/>
          <w:lang w:val="az-Latn-AZ"/>
        </w:rPr>
        <w:t xml:space="preserve">u </w:t>
      </w:r>
      <w:r w:rsidR="00624921" w:rsidRPr="007E0DDD">
        <w:rPr>
          <w:rFonts w:ascii="Times New Roman" w:hAnsi="Times New Roman"/>
          <w:sz w:val="28"/>
          <w:szCs w:val="28"/>
          <w:shd w:val="clear" w:color="auto" w:fill="FFFFFF"/>
          <w:lang w:val="az-Latn-AZ"/>
        </w:rPr>
        <w:t>akt</w:t>
      </w:r>
      <w:r w:rsidR="003623C5" w:rsidRPr="007E0DDD">
        <w:rPr>
          <w:rFonts w:ascii="Times New Roman" w:hAnsi="Times New Roman"/>
          <w:sz w:val="28"/>
          <w:szCs w:val="28"/>
          <w:shd w:val="clear" w:color="auto" w:fill="FFFFFF"/>
          <w:lang w:val="az-Latn-AZ"/>
        </w:rPr>
        <w:t xml:space="preserve"> inzibati tənbeh xarakterli olmasa da</w:t>
      </w:r>
      <w:r w:rsidR="00624921" w:rsidRPr="007E0DDD">
        <w:rPr>
          <w:rFonts w:ascii="Times New Roman" w:hAnsi="Times New Roman"/>
          <w:sz w:val="28"/>
          <w:szCs w:val="28"/>
          <w:shd w:val="clear" w:color="auto" w:fill="FFFFFF"/>
          <w:lang w:val="az-Latn-AZ"/>
        </w:rPr>
        <w:t>,</w:t>
      </w:r>
      <w:r w:rsidR="00E50820" w:rsidRPr="007E0DDD">
        <w:rPr>
          <w:rFonts w:ascii="Times New Roman" w:hAnsi="Times New Roman"/>
          <w:sz w:val="28"/>
          <w:szCs w:val="28"/>
          <w:shd w:val="clear" w:color="auto" w:fill="FFFFFF"/>
          <w:lang w:val="az-Latn-AZ"/>
        </w:rPr>
        <w:t xml:space="preserve"> </w:t>
      </w:r>
      <w:r w:rsidR="00624921" w:rsidRPr="007E0DDD">
        <w:rPr>
          <w:rFonts w:ascii="Times New Roman" w:hAnsi="Times New Roman"/>
          <w:sz w:val="28"/>
          <w:szCs w:val="28"/>
          <w:shd w:val="clear" w:color="auto" w:fill="FFFFFF"/>
          <w:lang w:val="az-Latn-AZ"/>
        </w:rPr>
        <w:t>konkret məsələni nizama salmaq məqsədi daşıyır</w:t>
      </w:r>
      <w:r w:rsidR="003623C5" w:rsidRPr="007E0DDD">
        <w:rPr>
          <w:rFonts w:ascii="Times New Roman" w:hAnsi="Times New Roman"/>
          <w:sz w:val="28"/>
          <w:szCs w:val="28"/>
          <w:shd w:val="clear" w:color="auto" w:fill="FFFFFF"/>
          <w:lang w:val="az-Latn-AZ"/>
        </w:rPr>
        <w:t xml:space="preserve"> (istifadə olunan enerji haqqının ödənilməsi)</w:t>
      </w:r>
      <w:r w:rsidR="00624921" w:rsidRPr="007E0DDD">
        <w:rPr>
          <w:rFonts w:ascii="Times New Roman" w:hAnsi="Times New Roman"/>
          <w:sz w:val="28"/>
          <w:szCs w:val="28"/>
          <w:shd w:val="clear" w:color="auto" w:fill="FFFFFF"/>
          <w:lang w:val="az-Latn-AZ"/>
        </w:rPr>
        <w:t xml:space="preserve"> və ünv</w:t>
      </w:r>
      <w:r w:rsidR="002F3BAD" w:rsidRPr="007E0DDD">
        <w:rPr>
          <w:rFonts w:ascii="Times New Roman" w:hAnsi="Times New Roman"/>
          <w:sz w:val="28"/>
          <w:szCs w:val="28"/>
          <w:shd w:val="clear" w:color="auto" w:fill="FFFFFF"/>
          <w:lang w:val="az-Latn-AZ"/>
        </w:rPr>
        <w:t>a</w:t>
      </w:r>
      <w:r w:rsidR="00624921" w:rsidRPr="007E0DDD">
        <w:rPr>
          <w:rFonts w:ascii="Times New Roman" w:hAnsi="Times New Roman"/>
          <w:sz w:val="28"/>
          <w:szCs w:val="28"/>
          <w:shd w:val="clear" w:color="auto" w:fill="FFFFFF"/>
          <w:lang w:val="az-Latn-AZ"/>
        </w:rPr>
        <w:t xml:space="preserve">nlandığı </w:t>
      </w:r>
      <w:r w:rsidR="002F3BAD" w:rsidRPr="007E0DDD">
        <w:rPr>
          <w:rFonts w:ascii="Times New Roman" w:hAnsi="Times New Roman"/>
          <w:sz w:val="28"/>
          <w:szCs w:val="28"/>
          <w:shd w:val="clear" w:color="auto" w:fill="FFFFFF"/>
          <w:lang w:val="az-Latn-AZ"/>
        </w:rPr>
        <w:t>şəxs</w:t>
      </w:r>
      <w:r w:rsidR="00624921" w:rsidRPr="007E0DDD">
        <w:rPr>
          <w:rFonts w:ascii="Times New Roman" w:hAnsi="Times New Roman"/>
          <w:sz w:val="28"/>
          <w:szCs w:val="28"/>
          <w:shd w:val="clear" w:color="auto" w:fill="FFFFFF"/>
          <w:lang w:val="az-Latn-AZ"/>
        </w:rPr>
        <w:t xml:space="preserve"> üçün müəyyən hüquqi nəticələr yaradır.</w:t>
      </w:r>
    </w:p>
    <w:p w:rsidR="00B6136F" w:rsidRPr="007E0DDD" w:rsidRDefault="00246E08"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Təbii inhisar tərəfindən qəbul edilə</w:t>
      </w:r>
      <w:r w:rsidR="006049AC" w:rsidRPr="007E0DDD">
        <w:rPr>
          <w:rFonts w:ascii="Times New Roman" w:hAnsi="Times New Roman"/>
          <w:sz w:val="28"/>
          <w:szCs w:val="28"/>
          <w:lang w:val="az-Latn-AZ"/>
        </w:rPr>
        <w:t>n bu akt</w:t>
      </w:r>
      <w:r w:rsidR="00B871EC" w:rsidRPr="007E0DDD">
        <w:rPr>
          <w:rFonts w:ascii="Times New Roman" w:hAnsi="Times New Roman"/>
          <w:sz w:val="28"/>
          <w:szCs w:val="28"/>
          <w:lang w:val="az-Latn-AZ"/>
        </w:rPr>
        <w:t>ın</w:t>
      </w:r>
      <w:r w:rsidR="006049AC" w:rsidRPr="007E0DDD">
        <w:rPr>
          <w:rFonts w:ascii="Times New Roman" w:hAnsi="Times New Roman"/>
          <w:sz w:val="28"/>
          <w:szCs w:val="28"/>
          <w:lang w:val="az-Latn-AZ"/>
        </w:rPr>
        <w:t xml:space="preserve"> ilk baxım</w:t>
      </w:r>
      <w:r w:rsidRPr="007E0DDD">
        <w:rPr>
          <w:rFonts w:ascii="Times New Roman" w:hAnsi="Times New Roman"/>
          <w:sz w:val="28"/>
          <w:szCs w:val="28"/>
          <w:lang w:val="az-Latn-AZ"/>
        </w:rPr>
        <w:t xml:space="preserve">dan publik xarakterli </w:t>
      </w:r>
      <w:r w:rsidR="00B871EC" w:rsidRPr="007E0DDD">
        <w:rPr>
          <w:rFonts w:ascii="Times New Roman" w:hAnsi="Times New Roman"/>
          <w:sz w:val="28"/>
          <w:szCs w:val="28"/>
          <w:lang w:val="az-Latn-AZ"/>
        </w:rPr>
        <w:t>olduğu nəzərə çarpır</w:t>
      </w:r>
      <w:r w:rsidRPr="007E0DDD">
        <w:rPr>
          <w:rFonts w:ascii="Times New Roman" w:hAnsi="Times New Roman"/>
          <w:sz w:val="28"/>
          <w:szCs w:val="28"/>
          <w:lang w:val="az-Latn-AZ"/>
        </w:rPr>
        <w:t xml:space="preserve">. Ona görə ki, birtərəfli </w:t>
      </w:r>
      <w:r w:rsidR="00B871EC" w:rsidRPr="007E0DDD">
        <w:rPr>
          <w:rFonts w:ascii="Times New Roman" w:hAnsi="Times New Roman"/>
          <w:sz w:val="28"/>
          <w:szCs w:val="28"/>
          <w:lang w:val="az-Latn-AZ"/>
        </w:rPr>
        <w:t xml:space="preserve">qaydada </w:t>
      </w:r>
      <w:r w:rsidRPr="007E0DDD">
        <w:rPr>
          <w:rFonts w:ascii="Times New Roman" w:hAnsi="Times New Roman"/>
          <w:sz w:val="28"/>
          <w:szCs w:val="28"/>
          <w:lang w:val="az-Latn-AZ"/>
        </w:rPr>
        <w:t>qəbul edilir və qeyri</w:t>
      </w:r>
      <w:r w:rsidR="00B871EC" w:rsidRPr="007E0DDD">
        <w:rPr>
          <w:rFonts w:ascii="Times New Roman" w:hAnsi="Times New Roman"/>
          <w:sz w:val="28"/>
          <w:szCs w:val="28"/>
          <w:lang w:val="az-Latn-AZ"/>
        </w:rPr>
        <w:t>-</w:t>
      </w:r>
      <w:r w:rsidRPr="007E0DDD">
        <w:rPr>
          <w:rFonts w:ascii="Times New Roman" w:hAnsi="Times New Roman"/>
          <w:sz w:val="28"/>
          <w:szCs w:val="28"/>
          <w:lang w:val="az-Latn-AZ"/>
        </w:rPr>
        <w:t xml:space="preserve">bərabər </w:t>
      </w:r>
      <w:r w:rsidR="00B871EC" w:rsidRPr="007E0DDD">
        <w:rPr>
          <w:rFonts w:ascii="Times New Roman" w:hAnsi="Times New Roman"/>
          <w:sz w:val="28"/>
          <w:szCs w:val="28"/>
          <w:lang w:val="az-Latn-AZ"/>
        </w:rPr>
        <w:t xml:space="preserve">vəziyyətdə </w:t>
      </w:r>
      <w:r w:rsidRPr="007E0DDD">
        <w:rPr>
          <w:rFonts w:ascii="Times New Roman" w:hAnsi="Times New Roman"/>
          <w:sz w:val="28"/>
          <w:szCs w:val="28"/>
          <w:lang w:val="az-Latn-AZ"/>
        </w:rPr>
        <w:t>olan subyektlər arasında dövlət tərəfindən inzibati funksiyaları həyata keçirmə</w:t>
      </w:r>
      <w:r w:rsidR="006049AC" w:rsidRPr="007E0DDD">
        <w:rPr>
          <w:rFonts w:ascii="Times New Roman" w:hAnsi="Times New Roman"/>
          <w:sz w:val="28"/>
          <w:szCs w:val="28"/>
          <w:lang w:val="az-Latn-AZ"/>
        </w:rPr>
        <w:t>k</w:t>
      </w:r>
      <w:r w:rsidRPr="007E0DDD">
        <w:rPr>
          <w:rFonts w:ascii="Times New Roman" w:hAnsi="Times New Roman"/>
          <w:sz w:val="28"/>
          <w:szCs w:val="28"/>
          <w:lang w:val="az-Latn-AZ"/>
        </w:rPr>
        <w:t xml:space="preserve"> səlahiyyətinə malik inhisar müəssisəsi tərəfindən tətbiq olunur. </w:t>
      </w:r>
    </w:p>
    <w:p w:rsidR="00AD57E9" w:rsidRPr="007E0DDD" w:rsidRDefault="00580E08"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Lakin nəzərə almaq lazımdır ki, </w:t>
      </w:r>
      <w:r w:rsidR="002F4CDE" w:rsidRPr="007E0DDD">
        <w:rPr>
          <w:rFonts w:ascii="Times New Roman" w:hAnsi="Times New Roman"/>
          <w:sz w:val="28"/>
          <w:szCs w:val="28"/>
          <w:lang w:val="az-Latn-AZ"/>
        </w:rPr>
        <w:t>fiziki</w:t>
      </w:r>
      <w:r w:rsidRPr="007E0DDD">
        <w:rPr>
          <w:rFonts w:ascii="Times New Roman" w:hAnsi="Times New Roman"/>
          <w:sz w:val="28"/>
          <w:szCs w:val="28"/>
          <w:lang w:val="az-Latn-AZ"/>
        </w:rPr>
        <w:t xml:space="preserve"> və hüquqi şəxslər</w:t>
      </w:r>
      <w:r w:rsidR="00624921" w:rsidRPr="007E0DDD">
        <w:rPr>
          <w:rFonts w:ascii="Times New Roman" w:hAnsi="Times New Roman"/>
          <w:sz w:val="28"/>
          <w:szCs w:val="28"/>
          <w:lang w:val="az-Latn-AZ"/>
        </w:rPr>
        <w:t xml:space="preserve"> təbii inhisar subyektlərinin xidmәtlәrindәn müqavilə əsasında yararlanırlar. </w:t>
      </w:r>
      <w:r w:rsidRPr="007E0DDD">
        <w:rPr>
          <w:rFonts w:ascii="Times New Roman" w:hAnsi="Times New Roman"/>
          <w:sz w:val="28"/>
          <w:szCs w:val="28"/>
          <w:lang w:val="az-Latn-AZ"/>
        </w:rPr>
        <w:t>B</w:t>
      </w:r>
      <w:r w:rsidR="00624921" w:rsidRPr="007E0DDD">
        <w:rPr>
          <w:rFonts w:ascii="Times New Roman" w:hAnsi="Times New Roman"/>
          <w:sz w:val="28"/>
          <w:szCs w:val="28"/>
          <w:lang w:val="az-Latn-AZ"/>
        </w:rPr>
        <w:t xml:space="preserve">u növ müqavilələr mülki hüquq müstəvisində qəbul edilmiş “müqavilə” anlayışından </w:t>
      </w:r>
      <w:r w:rsidRPr="007E0DDD">
        <w:rPr>
          <w:rFonts w:ascii="Times New Roman" w:hAnsi="Times New Roman"/>
          <w:sz w:val="28"/>
          <w:szCs w:val="28"/>
          <w:lang w:val="az-Latn-AZ"/>
        </w:rPr>
        <w:t xml:space="preserve">bir qədər </w:t>
      </w:r>
      <w:r w:rsidR="00624921" w:rsidRPr="007E0DDD">
        <w:rPr>
          <w:rFonts w:ascii="Times New Roman" w:hAnsi="Times New Roman"/>
          <w:sz w:val="28"/>
          <w:szCs w:val="28"/>
          <w:lang w:val="az-Latn-AZ"/>
        </w:rPr>
        <w:t>fərql</w:t>
      </w:r>
      <w:r w:rsidRPr="007E0DDD">
        <w:rPr>
          <w:rFonts w:ascii="Times New Roman" w:hAnsi="Times New Roman"/>
          <w:sz w:val="28"/>
          <w:szCs w:val="28"/>
          <w:lang w:val="az-Latn-AZ"/>
        </w:rPr>
        <w:t>i olsa da</w:t>
      </w:r>
      <w:r w:rsidR="00B871EC" w:rsidRPr="007E0DDD">
        <w:rPr>
          <w:rFonts w:ascii="Times New Roman" w:hAnsi="Times New Roman"/>
          <w:sz w:val="28"/>
          <w:szCs w:val="28"/>
          <w:lang w:val="az-Latn-AZ"/>
        </w:rPr>
        <w:t>,</w:t>
      </w:r>
      <w:r w:rsidR="00E50820" w:rsidRPr="007E0DDD">
        <w:rPr>
          <w:rFonts w:ascii="Times New Roman" w:hAnsi="Times New Roman"/>
          <w:sz w:val="28"/>
          <w:szCs w:val="28"/>
          <w:lang w:val="az-Latn-AZ"/>
        </w:rPr>
        <w:t xml:space="preserve"> </w:t>
      </w:r>
      <w:r w:rsidR="00C65A0D" w:rsidRPr="007E0DDD">
        <w:rPr>
          <w:rFonts w:ascii="Times New Roman" w:hAnsi="Times New Roman"/>
          <w:sz w:val="28"/>
          <w:szCs w:val="28"/>
          <w:lang w:val="az-Latn-AZ"/>
        </w:rPr>
        <w:t xml:space="preserve">onlar </w:t>
      </w:r>
      <w:r w:rsidRPr="007E0DDD">
        <w:rPr>
          <w:rFonts w:ascii="Times New Roman" w:hAnsi="Times New Roman"/>
          <w:sz w:val="28"/>
          <w:szCs w:val="28"/>
          <w:lang w:val="az-Latn-AZ"/>
        </w:rPr>
        <w:t xml:space="preserve">mülki </w:t>
      </w:r>
      <w:r w:rsidR="00B871EC" w:rsidRPr="007E0DDD">
        <w:rPr>
          <w:rFonts w:ascii="Times New Roman" w:hAnsi="Times New Roman"/>
          <w:sz w:val="28"/>
          <w:szCs w:val="28"/>
          <w:lang w:val="az-Latn-AZ"/>
        </w:rPr>
        <w:t xml:space="preserve">hüquq </w:t>
      </w:r>
      <w:r w:rsidRPr="007E0DDD">
        <w:rPr>
          <w:rFonts w:ascii="Times New Roman" w:hAnsi="Times New Roman"/>
          <w:sz w:val="28"/>
          <w:szCs w:val="28"/>
          <w:lang w:val="az-Latn-AZ"/>
        </w:rPr>
        <w:t>münasibətlər</w:t>
      </w:r>
      <w:r w:rsidR="00B871EC" w:rsidRPr="007E0DDD">
        <w:rPr>
          <w:rFonts w:ascii="Times New Roman" w:hAnsi="Times New Roman"/>
          <w:sz w:val="28"/>
          <w:szCs w:val="28"/>
          <w:lang w:val="az-Latn-AZ"/>
        </w:rPr>
        <w:t>i</w:t>
      </w:r>
      <w:r w:rsidRPr="007E0DDD">
        <w:rPr>
          <w:rFonts w:ascii="Times New Roman" w:hAnsi="Times New Roman"/>
          <w:sz w:val="28"/>
          <w:szCs w:val="28"/>
          <w:lang w:val="az-Latn-AZ"/>
        </w:rPr>
        <w:t xml:space="preserve"> subyektləri arasında yaran</w:t>
      </w:r>
      <w:r w:rsidR="00C65A0D" w:rsidRPr="007E0DDD">
        <w:rPr>
          <w:rFonts w:ascii="Times New Roman" w:hAnsi="Times New Roman"/>
          <w:sz w:val="28"/>
          <w:szCs w:val="28"/>
          <w:lang w:val="az-Latn-AZ"/>
        </w:rPr>
        <w:t>ırlar və fərdi (xüsusi) xarakter daşıyırlar</w:t>
      </w:r>
      <w:r w:rsidR="00624921" w:rsidRPr="007E0DDD">
        <w:rPr>
          <w:rFonts w:ascii="Times New Roman" w:hAnsi="Times New Roman"/>
          <w:sz w:val="28"/>
          <w:szCs w:val="28"/>
          <w:lang w:val="az-Latn-AZ"/>
        </w:rPr>
        <w:t xml:space="preserve">. </w:t>
      </w:r>
    </w:p>
    <w:p w:rsidR="00D6218D" w:rsidRPr="007E0DDD" w:rsidRDefault="00D74D81"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M</w:t>
      </w:r>
      <w:r w:rsidR="008533F2" w:rsidRPr="007E0DDD">
        <w:rPr>
          <w:rFonts w:ascii="Times New Roman" w:hAnsi="Times New Roman"/>
          <w:sz w:val="28"/>
          <w:szCs w:val="28"/>
          <w:lang w:val="az-Latn-AZ"/>
        </w:rPr>
        <w:t>ülki qanunvericilik müqavilənin</w:t>
      </w:r>
      <w:r w:rsidR="005429D1" w:rsidRPr="007E0DDD">
        <w:rPr>
          <w:rFonts w:ascii="Times New Roman" w:hAnsi="Times New Roman"/>
          <w:sz w:val="28"/>
          <w:szCs w:val="28"/>
          <w:lang w:val="az-Latn-AZ"/>
        </w:rPr>
        <w:t xml:space="preserve"> təbiət</w:t>
      </w:r>
      <w:r w:rsidR="00D6218D" w:rsidRPr="007E0DDD">
        <w:rPr>
          <w:rFonts w:ascii="Times New Roman" w:hAnsi="Times New Roman"/>
          <w:sz w:val="28"/>
          <w:szCs w:val="28"/>
          <w:lang w:val="az-Latn-AZ"/>
        </w:rPr>
        <w:t>ini azad xarakterli müəyyən etmişdir</w:t>
      </w:r>
      <w:r w:rsidR="005429D1" w:rsidRPr="007E0DDD">
        <w:rPr>
          <w:rFonts w:ascii="Times New Roman" w:hAnsi="Times New Roman"/>
          <w:sz w:val="28"/>
          <w:szCs w:val="28"/>
          <w:lang w:val="az-Latn-AZ"/>
        </w:rPr>
        <w:t xml:space="preserve">. </w:t>
      </w:r>
      <w:r w:rsidR="00D6218D" w:rsidRPr="007E0DDD">
        <w:rPr>
          <w:rFonts w:ascii="Times New Roman" w:hAnsi="Times New Roman"/>
          <w:sz w:val="28"/>
          <w:szCs w:val="28"/>
          <w:lang w:val="az-Latn-AZ"/>
        </w:rPr>
        <w:t>Azərbaycan Respublikası</w:t>
      </w:r>
      <w:r w:rsidR="00624921" w:rsidRPr="007E0DDD">
        <w:rPr>
          <w:rFonts w:ascii="Times New Roman" w:hAnsi="Times New Roman"/>
          <w:sz w:val="28"/>
          <w:szCs w:val="28"/>
          <w:lang w:val="az-Latn-AZ"/>
        </w:rPr>
        <w:t xml:space="preserve"> Mülki Məcəlləsinin 390.1-ci maddəsinə əsasən</w:t>
      </w:r>
      <w:r w:rsidR="00B871EC" w:rsidRPr="007E0DDD">
        <w:rPr>
          <w:rFonts w:ascii="Times New Roman" w:hAnsi="Times New Roman"/>
          <w:sz w:val="28"/>
          <w:szCs w:val="28"/>
          <w:lang w:val="az-Latn-AZ"/>
        </w:rPr>
        <w:t>,</w:t>
      </w:r>
      <w:r w:rsidR="00624921" w:rsidRPr="007E0DDD">
        <w:rPr>
          <w:rFonts w:ascii="Times New Roman" w:hAnsi="Times New Roman"/>
          <w:sz w:val="28"/>
          <w:szCs w:val="28"/>
          <w:lang w:val="az-Latn-AZ"/>
        </w:rPr>
        <w:t xml:space="preserve"> fiziki və hüquqi şəxslər azad surətdə</w:t>
      </w:r>
      <w:r w:rsidR="00E5082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 xml:space="preserve">müqavilələr bağlaya və bu müqavilələrin məzmununu müəyyənləşdirə bilərlər. </w:t>
      </w:r>
    </w:p>
    <w:p w:rsidR="003E5451" w:rsidRPr="007E0DDD" w:rsidRDefault="0054288B" w:rsidP="003E5451">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T</w:t>
      </w:r>
      <w:r w:rsidR="00624921" w:rsidRPr="007E0DDD">
        <w:rPr>
          <w:rFonts w:ascii="Times New Roman" w:hAnsi="Times New Roman"/>
          <w:sz w:val="28"/>
          <w:szCs w:val="28"/>
          <w:lang w:val="az-Latn-AZ"/>
        </w:rPr>
        <w:t>əbii inhisar subyekti ilə bağlanan müştəri (abonement) müqaviləsi</w:t>
      </w:r>
      <w:r w:rsidRPr="007E0DDD">
        <w:rPr>
          <w:rFonts w:ascii="Times New Roman" w:hAnsi="Times New Roman"/>
          <w:sz w:val="28"/>
          <w:szCs w:val="28"/>
          <w:lang w:val="az-Latn-AZ"/>
        </w:rPr>
        <w:t xml:space="preserve"> isə</w:t>
      </w:r>
      <w:r w:rsidR="00624921" w:rsidRPr="007E0DDD">
        <w:rPr>
          <w:rFonts w:ascii="Times New Roman" w:hAnsi="Times New Roman"/>
          <w:sz w:val="28"/>
          <w:szCs w:val="28"/>
          <w:lang w:val="az-Latn-AZ"/>
        </w:rPr>
        <w:t xml:space="preserve"> normativ </w:t>
      </w:r>
      <w:r w:rsidRPr="007E0DDD">
        <w:rPr>
          <w:rFonts w:ascii="Times New Roman" w:hAnsi="Times New Roman"/>
          <w:sz w:val="28"/>
          <w:szCs w:val="28"/>
          <w:lang w:val="az-Latn-AZ"/>
        </w:rPr>
        <w:t xml:space="preserve">xarakterli </w:t>
      </w:r>
      <w:r w:rsidR="00624921" w:rsidRPr="007E0DDD">
        <w:rPr>
          <w:rFonts w:ascii="Times New Roman" w:hAnsi="Times New Roman"/>
          <w:sz w:val="28"/>
          <w:szCs w:val="28"/>
          <w:lang w:val="az-Latn-AZ"/>
        </w:rPr>
        <w:t>aktla tənzimləndiyindən hər bir şəxs üçün standart</w:t>
      </w:r>
      <w:r w:rsidR="001051D4" w:rsidRPr="007E0DDD">
        <w:rPr>
          <w:rFonts w:ascii="Times New Roman" w:hAnsi="Times New Roman"/>
          <w:sz w:val="28"/>
          <w:szCs w:val="28"/>
          <w:lang w:val="az-Latn-AZ"/>
        </w:rPr>
        <w:t>,</w:t>
      </w:r>
      <w:r w:rsidR="00624921" w:rsidRPr="007E0DDD">
        <w:rPr>
          <w:rFonts w:ascii="Times New Roman" w:hAnsi="Times New Roman"/>
          <w:sz w:val="28"/>
          <w:szCs w:val="28"/>
          <w:lang w:val="az-Latn-AZ"/>
        </w:rPr>
        <w:t xml:space="preserve"> yəni eyni müddəa və şərtlər</w:t>
      </w:r>
      <w:r w:rsidR="00CE53AC" w:rsidRPr="007E0DDD">
        <w:rPr>
          <w:rFonts w:ascii="Times New Roman" w:hAnsi="Times New Roman"/>
          <w:sz w:val="28"/>
          <w:szCs w:val="28"/>
          <w:lang w:val="az-Latn-AZ"/>
        </w:rPr>
        <w:t>lə</w:t>
      </w:r>
      <w:r w:rsidR="00624921" w:rsidRPr="007E0DDD">
        <w:rPr>
          <w:rFonts w:ascii="Times New Roman" w:hAnsi="Times New Roman"/>
          <w:sz w:val="28"/>
          <w:szCs w:val="28"/>
          <w:lang w:val="az-Latn-AZ"/>
        </w:rPr>
        <w:t xml:space="preserve"> müəyyən edilir. Bu </w:t>
      </w:r>
      <w:r w:rsidR="00CE53AC" w:rsidRPr="007E0DDD">
        <w:rPr>
          <w:rFonts w:ascii="Times New Roman" w:hAnsi="Times New Roman"/>
          <w:sz w:val="28"/>
          <w:szCs w:val="28"/>
          <w:lang w:val="az-Latn-AZ"/>
        </w:rPr>
        <w:t>növ</w:t>
      </w:r>
      <w:r w:rsidR="00624921" w:rsidRPr="007E0DDD">
        <w:rPr>
          <w:rFonts w:ascii="Times New Roman" w:hAnsi="Times New Roman"/>
          <w:sz w:val="28"/>
          <w:szCs w:val="28"/>
          <w:lang w:val="az-Latn-AZ"/>
        </w:rPr>
        <w:t xml:space="preserve"> müqavilənin tərəfləri </w:t>
      </w:r>
      <w:r w:rsidR="00CE53AC" w:rsidRPr="007E0DDD">
        <w:rPr>
          <w:rFonts w:ascii="Times New Roman" w:hAnsi="Times New Roman"/>
          <w:sz w:val="28"/>
          <w:szCs w:val="28"/>
          <w:lang w:val="az-Latn-AZ"/>
        </w:rPr>
        <w:t xml:space="preserve">müəyyən qədər </w:t>
      </w:r>
      <w:r w:rsidR="00624921" w:rsidRPr="007E0DDD">
        <w:rPr>
          <w:rFonts w:ascii="Times New Roman" w:hAnsi="Times New Roman"/>
          <w:sz w:val="28"/>
          <w:szCs w:val="28"/>
          <w:lang w:val="az-Latn-AZ"/>
        </w:rPr>
        <w:t>qeyri-bərabər</w:t>
      </w:r>
      <w:r w:rsidRPr="007E0DDD">
        <w:rPr>
          <w:rFonts w:ascii="Times New Roman" w:hAnsi="Times New Roman"/>
          <w:sz w:val="28"/>
          <w:szCs w:val="28"/>
          <w:lang w:val="az-Latn-AZ"/>
        </w:rPr>
        <w:t xml:space="preserve"> vəziyyətdə olurlar.</w:t>
      </w:r>
      <w:r w:rsidR="00360F02" w:rsidRPr="007E0DDD">
        <w:rPr>
          <w:rFonts w:ascii="Times New Roman" w:hAnsi="Times New Roman"/>
          <w:sz w:val="28"/>
          <w:szCs w:val="28"/>
          <w:lang w:val="az-Latn-AZ"/>
        </w:rPr>
        <w:t xml:space="preserve"> İ</w:t>
      </w:r>
      <w:r w:rsidR="00624921" w:rsidRPr="007E0DDD">
        <w:rPr>
          <w:rFonts w:ascii="Times New Roman" w:hAnsi="Times New Roman"/>
          <w:sz w:val="28"/>
          <w:szCs w:val="28"/>
          <w:lang w:val="az-Latn-AZ"/>
        </w:rPr>
        <w:t>stehlakçı müqaviləni olduğu kimi qəbul etmək məcburiyyətində</w:t>
      </w:r>
      <w:r w:rsidR="00360F02" w:rsidRPr="007E0DDD">
        <w:rPr>
          <w:rFonts w:ascii="Times New Roman" w:hAnsi="Times New Roman"/>
          <w:sz w:val="28"/>
          <w:szCs w:val="28"/>
          <w:lang w:val="az-Latn-AZ"/>
        </w:rPr>
        <w:t xml:space="preserve"> olur</w:t>
      </w:r>
      <w:r w:rsidR="00624921" w:rsidRPr="007E0DDD">
        <w:rPr>
          <w:rFonts w:ascii="Times New Roman" w:hAnsi="Times New Roman"/>
          <w:sz w:val="28"/>
          <w:szCs w:val="28"/>
          <w:lang w:val="az-Latn-AZ"/>
        </w:rPr>
        <w:t>, onu</w:t>
      </w:r>
      <w:r w:rsidR="001051D4" w:rsidRPr="007E0DDD">
        <w:rPr>
          <w:rFonts w:ascii="Times New Roman" w:hAnsi="Times New Roman"/>
          <w:sz w:val="28"/>
          <w:szCs w:val="28"/>
          <w:lang w:val="az-Latn-AZ"/>
        </w:rPr>
        <w:t>n</w:t>
      </w:r>
      <w:r w:rsidR="00624921" w:rsidRPr="007E0DDD">
        <w:rPr>
          <w:rFonts w:ascii="Times New Roman" w:hAnsi="Times New Roman"/>
          <w:sz w:val="28"/>
          <w:szCs w:val="28"/>
          <w:lang w:val="az-Latn-AZ"/>
        </w:rPr>
        <w:t xml:space="preserve"> heç bir müddəasını dəyişdirə və qey</w:t>
      </w:r>
      <w:r w:rsidR="001051D4" w:rsidRPr="007E0DDD">
        <w:rPr>
          <w:rFonts w:ascii="Times New Roman" w:hAnsi="Times New Roman"/>
          <w:sz w:val="28"/>
          <w:szCs w:val="28"/>
          <w:lang w:val="az-Latn-AZ"/>
        </w:rPr>
        <w:t>d</w:t>
      </w:r>
      <w:r w:rsidR="00624921" w:rsidRPr="007E0DDD">
        <w:rPr>
          <w:rFonts w:ascii="Times New Roman" w:hAnsi="Times New Roman"/>
          <w:sz w:val="28"/>
          <w:szCs w:val="28"/>
          <w:lang w:val="az-Latn-AZ"/>
        </w:rPr>
        <w:t>-şərtlər irəli sürə bilm</w:t>
      </w:r>
      <w:r w:rsidR="00360F02" w:rsidRPr="007E0DDD">
        <w:rPr>
          <w:rFonts w:ascii="Times New Roman" w:hAnsi="Times New Roman"/>
          <w:sz w:val="28"/>
          <w:szCs w:val="28"/>
          <w:lang w:val="az-Latn-AZ"/>
        </w:rPr>
        <w:t>ir</w:t>
      </w:r>
      <w:r w:rsidR="00624921" w:rsidRPr="007E0DDD">
        <w:rPr>
          <w:rFonts w:ascii="Times New Roman" w:hAnsi="Times New Roman"/>
          <w:sz w:val="28"/>
          <w:szCs w:val="28"/>
          <w:lang w:val="az-Latn-AZ"/>
        </w:rPr>
        <w:t xml:space="preserve">. Xidmətlər </w:t>
      </w:r>
      <w:r w:rsidR="00624921" w:rsidRPr="007E0DDD">
        <w:rPr>
          <w:rFonts w:ascii="Times New Roman" w:hAnsi="Times New Roman"/>
          <w:sz w:val="28"/>
          <w:szCs w:val="28"/>
          <w:lang w:val="az-Latn-AZ"/>
        </w:rPr>
        <w:lastRenderedPageBreak/>
        <w:t xml:space="preserve">daxili bazarda yalnız təbii inhisarçı tərəfindən verildiyindən </w:t>
      </w:r>
      <w:r w:rsidR="00CE53AC" w:rsidRPr="007E0DDD">
        <w:rPr>
          <w:rFonts w:ascii="Times New Roman" w:hAnsi="Times New Roman"/>
          <w:sz w:val="28"/>
          <w:szCs w:val="28"/>
          <w:lang w:val="az-Latn-AZ"/>
        </w:rPr>
        <w:t>şəxs</w:t>
      </w:r>
      <w:r w:rsidR="00624921" w:rsidRPr="007E0DDD">
        <w:rPr>
          <w:rFonts w:ascii="Times New Roman" w:hAnsi="Times New Roman"/>
          <w:sz w:val="28"/>
          <w:szCs w:val="28"/>
          <w:lang w:val="az-Latn-AZ"/>
        </w:rPr>
        <w:t xml:space="preserve"> iradəsindən asılı olmayaraq həmin müqaviləni qəbul etmək məcburiyyəti ilə üzləşir. </w:t>
      </w:r>
    </w:p>
    <w:p w:rsidR="00DE3ED2" w:rsidRDefault="00D6218D" w:rsidP="00DE3ED2">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Digər tərəfdən</w:t>
      </w:r>
      <w:r w:rsidR="00CE53AC" w:rsidRPr="007E0DDD">
        <w:rPr>
          <w:rFonts w:ascii="Times New Roman" w:hAnsi="Times New Roman"/>
          <w:sz w:val="28"/>
          <w:szCs w:val="28"/>
          <w:lang w:val="az-Latn-AZ"/>
        </w:rPr>
        <w:t xml:space="preserve"> nəzərə almaq lazımdır ki, </w:t>
      </w:r>
      <w:r w:rsidR="00624921" w:rsidRPr="007E0DDD">
        <w:rPr>
          <w:rFonts w:ascii="Times New Roman" w:hAnsi="Times New Roman"/>
          <w:sz w:val="28"/>
          <w:szCs w:val="28"/>
          <w:lang w:val="az-Latn-AZ"/>
        </w:rPr>
        <w:t xml:space="preserve">təbii inhisar subyekti də bu növ </w:t>
      </w:r>
      <w:r w:rsidR="001051D4" w:rsidRPr="007E0DDD">
        <w:rPr>
          <w:rFonts w:ascii="Times New Roman" w:hAnsi="Times New Roman"/>
          <w:sz w:val="28"/>
          <w:szCs w:val="28"/>
          <w:lang w:val="az-Latn-AZ"/>
        </w:rPr>
        <w:t>müqavilələrin bağlan</w:t>
      </w:r>
      <w:r w:rsidR="00624921" w:rsidRPr="007E0DDD">
        <w:rPr>
          <w:rFonts w:ascii="Times New Roman" w:hAnsi="Times New Roman"/>
          <w:sz w:val="28"/>
          <w:szCs w:val="28"/>
          <w:lang w:val="az-Latn-AZ"/>
        </w:rPr>
        <w:t xml:space="preserve">ması zamanı tam azad deyildir. Belə ki, </w:t>
      </w:r>
      <w:r w:rsidR="00CE53AC" w:rsidRPr="007E0DDD">
        <w:rPr>
          <w:rFonts w:ascii="Times New Roman" w:hAnsi="Times New Roman"/>
          <w:sz w:val="28"/>
          <w:szCs w:val="28"/>
          <w:shd w:val="clear" w:color="auto" w:fill="FFFFFF"/>
          <w:lang w:val="az-Latn-AZ"/>
        </w:rPr>
        <w:t>“Təbii inhisarlar haqqında” Qanunun</w:t>
      </w:r>
      <w:r w:rsidR="00BE1387" w:rsidRPr="007E0DDD">
        <w:rPr>
          <w:rFonts w:ascii="Times New Roman" w:hAnsi="Times New Roman"/>
          <w:sz w:val="28"/>
          <w:szCs w:val="28"/>
          <w:shd w:val="clear" w:color="auto" w:fill="FFFFFF"/>
          <w:lang w:val="az-Latn-AZ"/>
        </w:rPr>
        <w:t xml:space="preserve"> </w:t>
      </w:r>
      <w:r w:rsidR="00624921" w:rsidRPr="007E0DDD">
        <w:rPr>
          <w:rFonts w:ascii="Times New Roman" w:hAnsi="Times New Roman"/>
          <w:sz w:val="28"/>
          <w:szCs w:val="28"/>
          <w:lang w:val="az-Latn-AZ"/>
        </w:rPr>
        <w:t>10.3-cü maddəsində göstərilmişdir ki, təbii inhisar subyektləri təbii inhisar sahələrinə aid olan əmtəəni istehsal etmək (satmaq) imkanına malik olduqda istehlakçılarla belə əmtəənin satışına dair müqavilə</w:t>
      </w:r>
      <w:r w:rsidR="00E5082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 xml:space="preserve">bağlamaqdan imtina edə bilməzlər. </w:t>
      </w:r>
    </w:p>
    <w:p w:rsidR="00624921" w:rsidRPr="007E0DDD" w:rsidRDefault="00545955" w:rsidP="00DE3ED2">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Bununla</w:t>
      </w:r>
      <w:r w:rsidR="001051D4" w:rsidRPr="007E0DDD">
        <w:rPr>
          <w:rFonts w:ascii="Times New Roman" w:hAnsi="Times New Roman"/>
          <w:sz w:val="28"/>
          <w:szCs w:val="28"/>
          <w:lang w:val="az-Latn-AZ"/>
        </w:rPr>
        <w:t xml:space="preserve"> da</w:t>
      </w:r>
      <w:r w:rsidR="00624921" w:rsidRPr="007E0DDD">
        <w:rPr>
          <w:rFonts w:ascii="Times New Roman" w:hAnsi="Times New Roman"/>
          <w:sz w:val="28"/>
          <w:szCs w:val="28"/>
          <w:lang w:val="az-Latn-AZ"/>
        </w:rPr>
        <w:t xml:space="preserve">, </w:t>
      </w:r>
      <w:r w:rsidR="00D6218D" w:rsidRPr="007E0DDD">
        <w:rPr>
          <w:rFonts w:ascii="Times New Roman" w:hAnsi="Times New Roman"/>
          <w:sz w:val="28"/>
          <w:szCs w:val="28"/>
          <w:lang w:val="az-Latn-AZ"/>
        </w:rPr>
        <w:t>qanunverici</w:t>
      </w:r>
      <w:r w:rsidR="007E7401" w:rsidRPr="007E0DDD">
        <w:rPr>
          <w:rFonts w:ascii="Times New Roman" w:hAnsi="Times New Roman"/>
          <w:sz w:val="28"/>
          <w:szCs w:val="28"/>
          <w:lang w:val="az-Latn-AZ"/>
        </w:rPr>
        <w:t xml:space="preserve"> təbii inhisar qarşısında tələblər</w:t>
      </w:r>
      <w:r w:rsidR="00ED0C35" w:rsidRPr="007E0DDD">
        <w:rPr>
          <w:rFonts w:ascii="Times New Roman" w:hAnsi="Times New Roman"/>
          <w:sz w:val="28"/>
          <w:szCs w:val="28"/>
          <w:lang w:val="az-Latn-AZ"/>
        </w:rPr>
        <w:t>i</w:t>
      </w:r>
      <w:r w:rsidR="007E7401" w:rsidRPr="007E0DDD">
        <w:rPr>
          <w:rFonts w:ascii="Times New Roman" w:hAnsi="Times New Roman"/>
          <w:sz w:val="28"/>
          <w:szCs w:val="28"/>
          <w:lang w:val="az-Latn-AZ"/>
        </w:rPr>
        <w:t xml:space="preserve"> (xüsusi tarif qiymətləri, müqavilə bağlamaq məcburiliyi və s.) </w:t>
      </w:r>
      <w:r w:rsidR="00ED0C35" w:rsidRPr="007E0DDD">
        <w:rPr>
          <w:rFonts w:ascii="Times New Roman" w:hAnsi="Times New Roman"/>
          <w:sz w:val="28"/>
          <w:szCs w:val="28"/>
          <w:lang w:val="az-Latn-AZ"/>
        </w:rPr>
        <w:t>artıraraq</w:t>
      </w:r>
      <w:r w:rsidR="00E50820" w:rsidRPr="007E0DDD">
        <w:rPr>
          <w:rFonts w:ascii="Times New Roman" w:hAnsi="Times New Roman"/>
          <w:sz w:val="28"/>
          <w:szCs w:val="28"/>
          <w:lang w:val="az-Latn-AZ"/>
        </w:rPr>
        <w:t xml:space="preserve"> </w:t>
      </w:r>
      <w:r w:rsidR="007E7401" w:rsidRPr="007E0DDD">
        <w:rPr>
          <w:rFonts w:ascii="Times New Roman" w:hAnsi="Times New Roman"/>
          <w:sz w:val="28"/>
          <w:szCs w:val="28"/>
          <w:lang w:val="az-Latn-AZ"/>
        </w:rPr>
        <w:t>onunla istehlakçılar arasında imkanlar</w:t>
      </w:r>
      <w:r w:rsidR="00FC0F01" w:rsidRPr="007E0DDD">
        <w:rPr>
          <w:rFonts w:ascii="Times New Roman" w:hAnsi="Times New Roman"/>
          <w:sz w:val="28"/>
          <w:szCs w:val="28"/>
          <w:lang w:val="az-Latn-AZ"/>
        </w:rPr>
        <w:t>ı</w:t>
      </w:r>
      <w:r w:rsidR="00E50820" w:rsidRPr="007E0DDD">
        <w:rPr>
          <w:rFonts w:ascii="Times New Roman" w:hAnsi="Times New Roman"/>
          <w:sz w:val="28"/>
          <w:szCs w:val="28"/>
          <w:lang w:val="az-Latn-AZ"/>
        </w:rPr>
        <w:t xml:space="preserve"> </w:t>
      </w:r>
      <w:r w:rsidR="00ED0C35" w:rsidRPr="007E0DDD">
        <w:rPr>
          <w:rFonts w:ascii="Times New Roman" w:hAnsi="Times New Roman"/>
          <w:sz w:val="28"/>
          <w:szCs w:val="28"/>
          <w:lang w:val="az-Latn-AZ"/>
        </w:rPr>
        <w:t>eyniləşdirir</w:t>
      </w:r>
      <w:r w:rsidR="007E7401" w:rsidRPr="007E0DDD">
        <w:rPr>
          <w:rFonts w:ascii="Times New Roman" w:hAnsi="Times New Roman"/>
          <w:sz w:val="28"/>
          <w:szCs w:val="28"/>
          <w:lang w:val="az-Latn-AZ"/>
        </w:rPr>
        <w:t xml:space="preserve">. </w:t>
      </w:r>
      <w:r w:rsidR="00D6218D" w:rsidRPr="007E0DDD">
        <w:rPr>
          <w:rFonts w:ascii="Times New Roman" w:hAnsi="Times New Roman"/>
          <w:sz w:val="28"/>
          <w:szCs w:val="28"/>
          <w:lang w:val="az-Latn-AZ"/>
        </w:rPr>
        <w:t xml:space="preserve">Bu baxımdan </w:t>
      </w:r>
      <w:r w:rsidR="001051D4" w:rsidRPr="007E0DDD">
        <w:rPr>
          <w:rFonts w:ascii="Times New Roman" w:hAnsi="Times New Roman"/>
          <w:sz w:val="28"/>
          <w:szCs w:val="28"/>
          <w:lang w:val="az-Latn-AZ"/>
        </w:rPr>
        <w:t>“MREŞ” MMC i</w:t>
      </w:r>
      <w:r w:rsidR="00360F02" w:rsidRPr="007E0DDD">
        <w:rPr>
          <w:rFonts w:ascii="Times New Roman" w:hAnsi="Times New Roman"/>
          <w:sz w:val="28"/>
          <w:szCs w:val="28"/>
          <w:lang w:val="az-Latn-AZ"/>
        </w:rPr>
        <w:t xml:space="preserve">lə </w:t>
      </w:r>
      <w:r w:rsidR="003E3459" w:rsidRPr="007E0DDD">
        <w:rPr>
          <w:rFonts w:ascii="Times New Roman" w:hAnsi="Times New Roman"/>
          <w:sz w:val="28"/>
          <w:szCs w:val="28"/>
          <w:lang w:val="az-Latn-AZ"/>
        </w:rPr>
        <w:t>elektrik enerjisi</w:t>
      </w:r>
      <w:r w:rsidR="00360F02" w:rsidRPr="007E0DDD">
        <w:rPr>
          <w:rFonts w:ascii="Times New Roman" w:hAnsi="Times New Roman"/>
          <w:sz w:val="28"/>
          <w:szCs w:val="28"/>
          <w:lang w:val="az-Latn-AZ"/>
        </w:rPr>
        <w:t xml:space="preserve"> istehlakçısı arasında müqaviləni inzibati müqavilə</w:t>
      </w:r>
      <w:r w:rsidR="00837F4D" w:rsidRPr="007E0DDD">
        <w:rPr>
          <w:rFonts w:ascii="Times New Roman" w:hAnsi="Times New Roman"/>
          <w:sz w:val="28"/>
          <w:szCs w:val="28"/>
          <w:lang w:val="az-Latn-AZ"/>
        </w:rPr>
        <w:t>,</w:t>
      </w:r>
      <w:r w:rsidR="00837F4D" w:rsidRPr="007E0DDD">
        <w:rPr>
          <w:rFonts w:ascii="Times New Roman" w:hAnsi="Times New Roman"/>
          <w:bCs/>
          <w:sz w:val="28"/>
          <w:szCs w:val="28"/>
          <w:lang w:val="az-Latn-AZ"/>
        </w:rPr>
        <w:t xml:space="preserve"> “Elektrik enerjisindən istifadə Qaydaları”nın</w:t>
      </w:r>
      <w:r w:rsidR="00C54A73" w:rsidRPr="007E0DDD">
        <w:rPr>
          <w:rFonts w:ascii="Times New Roman" w:hAnsi="Times New Roman"/>
          <w:bCs/>
          <w:sz w:val="28"/>
          <w:szCs w:val="28"/>
          <w:lang w:val="az-Latn-AZ"/>
        </w:rPr>
        <w:t xml:space="preserve"> </w:t>
      </w:r>
      <w:r w:rsidR="00837F4D" w:rsidRPr="007E0DDD">
        <w:rPr>
          <w:rFonts w:ascii="Times New Roman" w:hAnsi="Times New Roman"/>
          <w:sz w:val="28"/>
          <w:szCs w:val="28"/>
          <w:shd w:val="clear" w:color="auto" w:fill="FFFFFF"/>
          <w:lang w:val="az-Latn-AZ"/>
        </w:rPr>
        <w:t xml:space="preserve">8.33-cü maddəsi əsasında </w:t>
      </w:r>
      <w:r w:rsidR="00C54A73" w:rsidRPr="007E0DDD">
        <w:rPr>
          <w:rFonts w:ascii="Times New Roman" w:hAnsi="Times New Roman"/>
          <w:sz w:val="28"/>
          <w:szCs w:val="28"/>
          <w:shd w:val="clear" w:color="auto" w:fill="FFFFFF"/>
          <w:lang w:val="az-Latn-AZ"/>
        </w:rPr>
        <w:t>qəbul edilən</w:t>
      </w:r>
      <w:r w:rsidR="00837F4D" w:rsidRPr="007E0DDD">
        <w:rPr>
          <w:rFonts w:ascii="Times New Roman" w:hAnsi="Times New Roman"/>
          <w:sz w:val="28"/>
          <w:szCs w:val="28"/>
          <w:shd w:val="clear" w:color="auto" w:fill="FFFFFF"/>
          <w:lang w:val="az-Latn-AZ"/>
        </w:rPr>
        <w:t xml:space="preserve"> aktı isə inzibati akt </w:t>
      </w:r>
      <w:r w:rsidR="00C54A73" w:rsidRPr="007E0DDD">
        <w:rPr>
          <w:rFonts w:ascii="Times New Roman" w:hAnsi="Times New Roman"/>
          <w:sz w:val="28"/>
          <w:szCs w:val="28"/>
          <w:lang w:val="az-Latn-AZ"/>
        </w:rPr>
        <w:t>hesab etmək</w:t>
      </w:r>
      <w:r w:rsidR="00360F02" w:rsidRPr="007E0DDD">
        <w:rPr>
          <w:rFonts w:ascii="Times New Roman" w:hAnsi="Times New Roman"/>
          <w:sz w:val="28"/>
          <w:szCs w:val="28"/>
          <w:lang w:val="az-Latn-AZ"/>
        </w:rPr>
        <w:t xml:space="preserve"> </w:t>
      </w:r>
      <w:r w:rsidR="007E7401" w:rsidRPr="007E0DDD">
        <w:rPr>
          <w:rFonts w:ascii="Times New Roman" w:hAnsi="Times New Roman"/>
          <w:sz w:val="28"/>
          <w:szCs w:val="28"/>
          <w:lang w:val="az-Latn-AZ"/>
        </w:rPr>
        <w:t xml:space="preserve">düzgün </w:t>
      </w:r>
      <w:r w:rsidR="00360F02" w:rsidRPr="007E0DDD">
        <w:rPr>
          <w:rFonts w:ascii="Times New Roman" w:hAnsi="Times New Roman"/>
          <w:sz w:val="28"/>
          <w:szCs w:val="28"/>
          <w:lang w:val="az-Latn-AZ"/>
        </w:rPr>
        <w:t>olmaz.</w:t>
      </w:r>
    </w:p>
    <w:p w:rsidR="00DD3C3A" w:rsidRPr="007E0DDD" w:rsidRDefault="005142B3"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İnzibati müqavilə </w:t>
      </w:r>
      <w:r w:rsidR="00DD3C3A" w:rsidRPr="007E0DDD">
        <w:rPr>
          <w:rFonts w:ascii="Times New Roman" w:hAnsi="Times New Roman"/>
          <w:sz w:val="28"/>
          <w:szCs w:val="28"/>
          <w:lang w:val="az-Latn-AZ"/>
        </w:rPr>
        <w:t>icra funksiyasının həyata keçirilməsi məqsədilə icra hakimiyyəti orqanı ilə digər subyektlər arasında bağlanan müqavilədir. Bu növ müqavilələrdə bir tərəf mütləq qaydada icra funksiya</w:t>
      </w:r>
      <w:r w:rsidR="00BF75F4" w:rsidRPr="007E0DDD">
        <w:rPr>
          <w:rFonts w:ascii="Times New Roman" w:hAnsi="Times New Roman"/>
          <w:sz w:val="28"/>
          <w:szCs w:val="28"/>
          <w:lang w:val="az-Latn-AZ"/>
        </w:rPr>
        <w:t>larını həyata keçirən subyekt olur</w:t>
      </w:r>
      <w:r w:rsidR="00DD3C3A" w:rsidRPr="007E0DDD">
        <w:rPr>
          <w:rFonts w:ascii="Times New Roman" w:hAnsi="Times New Roman"/>
          <w:sz w:val="28"/>
          <w:szCs w:val="28"/>
          <w:lang w:val="az-Latn-AZ"/>
        </w:rPr>
        <w:t xml:space="preserve">. </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Qeyd etmək lazımdır ki, inzibati </w:t>
      </w:r>
      <w:r w:rsidR="005142B3" w:rsidRPr="007E0DDD">
        <w:rPr>
          <w:rFonts w:ascii="Times New Roman" w:hAnsi="Times New Roman"/>
          <w:sz w:val="28"/>
          <w:szCs w:val="28"/>
          <w:lang w:val="az-Latn-AZ"/>
        </w:rPr>
        <w:t xml:space="preserve">müqavilənin </w:t>
      </w:r>
      <w:r w:rsidRPr="007E0DDD">
        <w:rPr>
          <w:rFonts w:ascii="Times New Roman" w:hAnsi="Times New Roman"/>
          <w:sz w:val="28"/>
          <w:szCs w:val="28"/>
          <w:lang w:val="az-Latn-AZ"/>
        </w:rPr>
        <w:t>əsasını xüsusi hüquq qaydaları deyil, inzibati hüquq</w:t>
      </w:r>
      <w:r w:rsidR="00E50820" w:rsidRPr="007E0DDD">
        <w:rPr>
          <w:rFonts w:ascii="Times New Roman" w:hAnsi="Times New Roman"/>
          <w:sz w:val="28"/>
          <w:szCs w:val="28"/>
          <w:lang w:val="az-Latn-AZ"/>
        </w:rPr>
        <w:t xml:space="preserve"> </w:t>
      </w:r>
      <w:r w:rsidRPr="007E0DDD">
        <w:rPr>
          <w:rFonts w:ascii="Times New Roman" w:hAnsi="Times New Roman"/>
          <w:sz w:val="28"/>
          <w:szCs w:val="28"/>
          <w:lang w:val="az-Latn-AZ"/>
        </w:rPr>
        <w:t>qaydaları təşkil edir. Habelə, inzibati müqavilələri başqalarından fərqləndirən ən vacib xüsusiyyət idarəetmə orqanının qarşı tərəfdən fərqli olaraq, daha üstün səlahiyyətə malik olması və im</w:t>
      </w:r>
      <w:r w:rsidR="00A677D3" w:rsidRPr="007E0DDD">
        <w:rPr>
          <w:rFonts w:ascii="Times New Roman" w:hAnsi="Times New Roman"/>
          <w:sz w:val="28"/>
          <w:szCs w:val="28"/>
          <w:lang w:val="az-Latn-AZ"/>
        </w:rPr>
        <w:t>tiyazlardan istifadə etməsidir.</w:t>
      </w:r>
      <w:r w:rsidR="009F340C" w:rsidRPr="007E0DDD">
        <w:rPr>
          <w:rFonts w:ascii="Times New Roman" w:hAnsi="Times New Roman"/>
          <w:sz w:val="28"/>
          <w:szCs w:val="28"/>
          <w:lang w:val="az-Latn-AZ"/>
        </w:rPr>
        <w:t xml:space="preserve"> B</w:t>
      </w:r>
      <w:r w:rsidR="00EC5DB7" w:rsidRPr="007E0DDD">
        <w:rPr>
          <w:rFonts w:ascii="Times New Roman" w:hAnsi="Times New Roman"/>
          <w:sz w:val="28"/>
          <w:szCs w:val="28"/>
          <w:lang w:val="az-Latn-AZ"/>
        </w:rPr>
        <w:t>elə</w:t>
      </w:r>
      <w:r w:rsidR="009F340C" w:rsidRPr="007E0DDD">
        <w:rPr>
          <w:rFonts w:ascii="Times New Roman" w:hAnsi="Times New Roman"/>
          <w:sz w:val="28"/>
          <w:szCs w:val="28"/>
          <w:lang w:val="az-Latn-AZ"/>
        </w:rPr>
        <w:t xml:space="preserve"> müqavilələr daha çox inzibati-ərazi vahidlərində idarəçilik funksiyalarının həyata keçirilməsi ilə əlaqədar tabeçilik subyektlər</w:t>
      </w:r>
      <w:r w:rsidR="00080223" w:rsidRPr="007E0DDD">
        <w:rPr>
          <w:rFonts w:ascii="Times New Roman" w:hAnsi="Times New Roman"/>
          <w:sz w:val="28"/>
          <w:szCs w:val="28"/>
          <w:lang w:val="az-Latn-AZ"/>
        </w:rPr>
        <w:t>i</w:t>
      </w:r>
      <w:r w:rsidR="009F340C" w:rsidRPr="007E0DDD">
        <w:rPr>
          <w:rFonts w:ascii="Times New Roman" w:hAnsi="Times New Roman"/>
          <w:sz w:val="28"/>
          <w:szCs w:val="28"/>
          <w:lang w:val="az-Latn-AZ"/>
        </w:rPr>
        <w:t xml:space="preserve"> arasında bağlanı</w:t>
      </w:r>
      <w:r w:rsidR="00EC5DB7" w:rsidRPr="007E0DDD">
        <w:rPr>
          <w:rFonts w:ascii="Times New Roman" w:hAnsi="Times New Roman"/>
          <w:sz w:val="28"/>
          <w:szCs w:val="28"/>
          <w:lang w:val="az-Latn-AZ"/>
        </w:rPr>
        <w:t>lı</w:t>
      </w:r>
      <w:r w:rsidR="009F340C" w:rsidRPr="007E0DDD">
        <w:rPr>
          <w:rFonts w:ascii="Times New Roman" w:hAnsi="Times New Roman"/>
          <w:sz w:val="28"/>
          <w:szCs w:val="28"/>
          <w:lang w:val="az-Latn-AZ"/>
        </w:rPr>
        <w:t xml:space="preserve">r. </w:t>
      </w:r>
    </w:p>
    <w:p w:rsidR="00EC5DB7" w:rsidRPr="007E0DDD" w:rsidRDefault="001621F6" w:rsidP="004B23A6">
      <w:pPr>
        <w:shd w:val="clear" w:color="auto" w:fill="FFFFFF"/>
        <w:spacing w:after="0" w:line="240" w:lineRule="auto"/>
        <w:ind w:firstLine="567"/>
        <w:jc w:val="both"/>
        <w:rPr>
          <w:rFonts w:ascii="Times New Roman" w:hAnsi="Times New Roman"/>
          <w:strike/>
          <w:sz w:val="28"/>
          <w:szCs w:val="28"/>
          <w:lang w:val="az-Latn-AZ"/>
        </w:rPr>
      </w:pPr>
      <w:r w:rsidRPr="007E0DDD">
        <w:rPr>
          <w:rFonts w:ascii="Times New Roman" w:hAnsi="Times New Roman"/>
          <w:sz w:val="28"/>
          <w:szCs w:val="28"/>
          <w:lang w:val="az-Latn-AZ"/>
        </w:rPr>
        <w:t>Bu baxımdan m</w:t>
      </w:r>
      <w:r w:rsidR="00624921" w:rsidRPr="007E0DDD">
        <w:rPr>
          <w:rFonts w:ascii="Times New Roman" w:hAnsi="Times New Roman"/>
          <w:sz w:val="28"/>
          <w:szCs w:val="28"/>
          <w:lang w:val="az-Latn-AZ"/>
        </w:rPr>
        <w:t xml:space="preserve">übahisənin hansı </w:t>
      </w:r>
      <w:r w:rsidR="00A1261E" w:rsidRPr="007E0DDD">
        <w:rPr>
          <w:rFonts w:ascii="Times New Roman" w:hAnsi="Times New Roman"/>
          <w:sz w:val="28"/>
          <w:szCs w:val="28"/>
          <w:lang w:val="az-Latn-AZ"/>
        </w:rPr>
        <w:t xml:space="preserve">prosessual </w:t>
      </w:r>
      <w:r w:rsidR="00624921" w:rsidRPr="007E0DDD">
        <w:rPr>
          <w:rFonts w:ascii="Times New Roman" w:hAnsi="Times New Roman"/>
          <w:sz w:val="28"/>
          <w:szCs w:val="28"/>
          <w:lang w:val="az-Latn-AZ"/>
        </w:rPr>
        <w:t>hüquq qaydalarına görə hə</w:t>
      </w:r>
      <w:r w:rsidR="002B240A" w:rsidRPr="007E0DDD">
        <w:rPr>
          <w:rFonts w:ascii="Times New Roman" w:hAnsi="Times New Roman"/>
          <w:sz w:val="28"/>
          <w:szCs w:val="28"/>
          <w:lang w:val="az-Latn-AZ"/>
        </w:rPr>
        <w:t>ll edilməsini müəyyən etmək üç</w:t>
      </w:r>
      <w:r w:rsidR="00624921" w:rsidRPr="007E0DDD">
        <w:rPr>
          <w:rFonts w:ascii="Times New Roman" w:hAnsi="Times New Roman"/>
          <w:sz w:val="28"/>
          <w:szCs w:val="28"/>
          <w:lang w:val="az-Latn-AZ"/>
        </w:rPr>
        <w:t xml:space="preserve">ün publik hüquq sahəsinin ictimai idarəetmə ilə bağlı olması və hakimiyyət səlahiyyətlərinin tətbiq olunması nəzərə alınmalıdır. Hakimiyyət səlahiyyətləri müvafiq inzibati orqan tərəfindən qanunvericiliklə müəyyən edilmiş qayda və prinsiplərə əsasən birtərəfli iradə formasında, digər tərəfin razılığı tələb olunmadan və onun barəsində müəyyən hüquqi nəticələrə səbəb olmaqla həyata keçirilir. </w:t>
      </w:r>
    </w:p>
    <w:p w:rsidR="00681EDB"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Konstitusiya Məhkəməsi Plenumunun </w:t>
      </w:r>
      <w:r w:rsidRPr="007E0DDD">
        <w:rPr>
          <w:rFonts w:ascii="Times New Roman" w:hAnsi="Times New Roman"/>
          <w:sz w:val="28"/>
          <w:szCs w:val="28"/>
          <w:shd w:val="clear" w:color="auto" w:fill="FFFFFF"/>
          <w:lang w:val="az-Latn-AZ"/>
        </w:rPr>
        <w:t>“İcra haqqında” Azərbaycan Respublikası Qanununun 87.2-ci və Azərbaycan Respublikası İnzibati-Prosessual Məcəlləsinin 2.1-ci maddələrinin şərh edilməsinə dair”</w:t>
      </w:r>
      <w:r w:rsidR="00664C46" w:rsidRPr="007E0DDD">
        <w:rPr>
          <w:rFonts w:ascii="Times New Roman" w:hAnsi="Times New Roman"/>
          <w:sz w:val="28"/>
          <w:szCs w:val="28"/>
          <w:shd w:val="clear" w:color="auto" w:fill="FFFFFF"/>
          <w:lang w:val="az-Latn-AZ"/>
        </w:rPr>
        <w:t xml:space="preserve"> </w:t>
      </w:r>
      <w:r w:rsidR="00EC5DB7" w:rsidRPr="007E0DDD">
        <w:rPr>
          <w:rFonts w:ascii="Times New Roman" w:hAnsi="Times New Roman"/>
          <w:sz w:val="28"/>
          <w:szCs w:val="28"/>
          <w:lang w:val="az-Latn-AZ"/>
        </w:rPr>
        <w:t>4 aprel 2012-ci il tarixli Q</w:t>
      </w:r>
      <w:r w:rsidRPr="007E0DDD">
        <w:rPr>
          <w:rFonts w:ascii="Times New Roman" w:hAnsi="Times New Roman"/>
          <w:sz w:val="28"/>
          <w:szCs w:val="28"/>
          <w:lang w:val="az-Latn-AZ"/>
        </w:rPr>
        <w:t>ərarında</w:t>
      </w:r>
      <w:r w:rsidR="00EC5DB7" w:rsidRPr="007E0DDD">
        <w:rPr>
          <w:rFonts w:ascii="Times New Roman" w:hAnsi="Times New Roman"/>
          <w:sz w:val="28"/>
          <w:szCs w:val="28"/>
          <w:lang w:val="az-Latn-AZ"/>
        </w:rPr>
        <w:t xml:space="preserve"> qeyd olunmuşdur ki,</w:t>
      </w:r>
      <w:r w:rsidRPr="007E0DDD">
        <w:rPr>
          <w:rFonts w:ascii="Times New Roman" w:hAnsi="Times New Roman"/>
          <w:sz w:val="28"/>
          <w:szCs w:val="28"/>
          <w:lang w:val="az-Latn-AZ"/>
        </w:rPr>
        <w:t xml:space="preserve"> “publik hüquq münasibətlərini digər hüquq münasibətlərindən fərqləndirən xüsusiyyətlərdən biri həmin münasibətlərin hakimiyyət-tabeçilik</w:t>
      </w:r>
      <w:r w:rsidR="00080223" w:rsidRPr="007E0DDD">
        <w:rPr>
          <w:rFonts w:ascii="Times New Roman" w:hAnsi="Times New Roman"/>
          <w:sz w:val="28"/>
          <w:szCs w:val="28"/>
          <w:lang w:val="az-Latn-AZ"/>
        </w:rPr>
        <w:t xml:space="preserve"> prinsipi əsasında qurulmasıdır</w:t>
      </w:r>
      <w:r w:rsidRPr="007E0DDD">
        <w:rPr>
          <w:rFonts w:ascii="Times New Roman" w:hAnsi="Times New Roman"/>
          <w:sz w:val="28"/>
          <w:szCs w:val="28"/>
          <w:lang w:val="az-Latn-AZ"/>
        </w:rPr>
        <w:t>”</w:t>
      </w:r>
      <w:r w:rsidR="00080223" w:rsidRPr="007E0DDD">
        <w:rPr>
          <w:rFonts w:ascii="Times New Roman" w:hAnsi="Times New Roman"/>
          <w:sz w:val="28"/>
          <w:szCs w:val="28"/>
          <w:lang w:val="az-Latn-AZ"/>
        </w:rPr>
        <w:t>.</w:t>
      </w:r>
    </w:p>
    <w:p w:rsidR="00FB1685" w:rsidRPr="007E0DDD" w:rsidRDefault="00EC5DB7" w:rsidP="00FB1685">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Dövlət tərəfindən t</w:t>
      </w:r>
      <w:r w:rsidR="00E50820" w:rsidRPr="007E0DDD">
        <w:rPr>
          <w:rFonts w:ascii="Times New Roman" w:hAnsi="Times New Roman"/>
          <w:sz w:val="28"/>
          <w:szCs w:val="28"/>
          <w:lang w:val="az-Latn-AZ"/>
        </w:rPr>
        <w:t>ə</w:t>
      </w:r>
      <w:r w:rsidR="00311BC1" w:rsidRPr="007E0DDD">
        <w:rPr>
          <w:rFonts w:ascii="Times New Roman" w:hAnsi="Times New Roman"/>
          <w:sz w:val="28"/>
          <w:szCs w:val="28"/>
          <w:lang w:val="az-Latn-AZ"/>
        </w:rPr>
        <w:t>bii inhisar müəssisələrinə publik xarakterli səlahiyyətlər də həvalə edilə bilər. Bu halda təbii inhisar müəssisəsi ilə digər subyektlərin münasibətləri hakimiyyət – tabeçi</w:t>
      </w:r>
      <w:r w:rsidR="00F36023" w:rsidRPr="007E0DDD">
        <w:rPr>
          <w:rFonts w:ascii="Times New Roman" w:hAnsi="Times New Roman"/>
          <w:sz w:val="28"/>
          <w:szCs w:val="28"/>
          <w:lang w:val="az-Latn-AZ"/>
        </w:rPr>
        <w:t xml:space="preserve">lik prinsipi üzərində qurulur. </w:t>
      </w:r>
      <w:r w:rsidR="00FB1685" w:rsidRPr="007E0DDD">
        <w:rPr>
          <w:rFonts w:ascii="Times New Roman" w:hAnsi="Times New Roman"/>
          <w:sz w:val="28"/>
          <w:szCs w:val="28"/>
          <w:lang w:val="az-Latn-AZ"/>
        </w:rPr>
        <w:t xml:space="preserve">Eyni zamanda, </w:t>
      </w:r>
      <w:r w:rsidR="001621F6" w:rsidRPr="007E0DDD">
        <w:rPr>
          <w:rFonts w:ascii="Times New Roman" w:hAnsi="Times New Roman"/>
          <w:sz w:val="28"/>
          <w:szCs w:val="28"/>
          <w:lang w:val="az-Latn-AZ"/>
        </w:rPr>
        <w:t xml:space="preserve">təbii inhisar müəssisəsi publik maraqların təmin edilməsi ilə bağlı hər hansı bir subyektə məhdudlaşdırıcı təsir göstərə bilər. </w:t>
      </w:r>
    </w:p>
    <w:p w:rsidR="00311BC1" w:rsidRPr="007E0DDD" w:rsidRDefault="00FB1685" w:rsidP="00FB1685">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Qeyd edilməlidir ki, i</w:t>
      </w:r>
      <w:r w:rsidR="00311BC1" w:rsidRPr="007E0DDD">
        <w:rPr>
          <w:rFonts w:ascii="Times New Roman" w:hAnsi="Times New Roman"/>
          <w:sz w:val="28"/>
          <w:szCs w:val="28"/>
          <w:lang w:val="az-Latn-AZ"/>
        </w:rPr>
        <w:t xml:space="preserve">nzibati orqanların qəbul etdikləri inzibati aktların və publik hüquq sahəsindəki digər fəaliyyətlərinin üzərində məhkəmə nəzarətinin mövcudluğu hüquqi dövlətin əsas əlamətlərindən biridir. Məhz bu baxımdan </w:t>
      </w:r>
      <w:r w:rsidR="006E503D" w:rsidRPr="007E0DDD">
        <w:rPr>
          <w:rFonts w:ascii="Times New Roman" w:hAnsi="Times New Roman"/>
          <w:sz w:val="28"/>
          <w:szCs w:val="28"/>
          <w:lang w:val="az-Latn-AZ"/>
        </w:rPr>
        <w:t>Azərbaycan Respublikası</w:t>
      </w:r>
      <w:r w:rsidR="00F36023" w:rsidRPr="007E0DDD">
        <w:rPr>
          <w:rFonts w:ascii="Times New Roman" w:hAnsi="Times New Roman"/>
          <w:sz w:val="28"/>
          <w:szCs w:val="28"/>
          <w:lang w:val="az-Latn-AZ"/>
        </w:rPr>
        <w:t xml:space="preserve"> İnzibati-Prosessu</w:t>
      </w:r>
      <w:r w:rsidR="000822E7" w:rsidRPr="007E0DDD">
        <w:rPr>
          <w:rFonts w:ascii="Times New Roman" w:hAnsi="Times New Roman"/>
          <w:sz w:val="28"/>
          <w:szCs w:val="28"/>
          <w:lang w:val="az-Latn-AZ"/>
        </w:rPr>
        <w:t>a</w:t>
      </w:r>
      <w:r w:rsidR="00F36023" w:rsidRPr="007E0DDD">
        <w:rPr>
          <w:rFonts w:ascii="Times New Roman" w:hAnsi="Times New Roman"/>
          <w:sz w:val="28"/>
          <w:szCs w:val="28"/>
          <w:lang w:val="az-Latn-AZ"/>
        </w:rPr>
        <w:t>l Məcəlləsinin (bundan sonra – İPM)</w:t>
      </w:r>
      <w:r w:rsidR="00311BC1" w:rsidRPr="007E0DDD">
        <w:rPr>
          <w:rFonts w:ascii="Times New Roman" w:hAnsi="Times New Roman"/>
          <w:sz w:val="28"/>
          <w:szCs w:val="28"/>
          <w:lang w:val="az-Latn-AZ"/>
        </w:rPr>
        <w:t xml:space="preserve"> normaları əsasında </w:t>
      </w:r>
      <w:r w:rsidR="00311BC1" w:rsidRPr="007E0DDD">
        <w:rPr>
          <w:rFonts w:ascii="Times New Roman" w:hAnsi="Times New Roman"/>
          <w:sz w:val="28"/>
          <w:szCs w:val="28"/>
          <w:lang w:val="az-Latn-AZ"/>
        </w:rPr>
        <w:lastRenderedPageBreak/>
        <w:t>təbii inhisar müəssisəsinin inzibati akt</w:t>
      </w:r>
      <w:r w:rsidR="00FD4EE0" w:rsidRPr="007E0DDD">
        <w:rPr>
          <w:rFonts w:ascii="Times New Roman" w:hAnsi="Times New Roman"/>
          <w:sz w:val="28"/>
          <w:szCs w:val="28"/>
          <w:lang w:val="az-Latn-AZ"/>
        </w:rPr>
        <w:t xml:space="preserve">ları da </w:t>
      </w:r>
      <w:r w:rsidR="00311BC1" w:rsidRPr="007E0DDD">
        <w:rPr>
          <w:rFonts w:ascii="Times New Roman" w:hAnsi="Times New Roman"/>
          <w:sz w:val="28"/>
          <w:szCs w:val="28"/>
          <w:lang w:val="az-Latn-AZ"/>
        </w:rPr>
        <w:t xml:space="preserve">məhkəmə qaydasında mübahisələndirilə bilər.  </w:t>
      </w:r>
    </w:p>
    <w:p w:rsidR="0033643C" w:rsidRPr="007E0DDD" w:rsidRDefault="0033643C" w:rsidP="004B23A6">
      <w:pPr>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sz w:val="28"/>
          <w:szCs w:val="28"/>
          <w:shd w:val="clear" w:color="auto" w:fill="FFFFFF"/>
          <w:lang w:val="az-Latn-AZ"/>
        </w:rPr>
        <w:t xml:space="preserve">Avropa Məhkəməsi </w:t>
      </w:r>
      <w:r w:rsidRPr="007E0DDD">
        <w:rPr>
          <w:rFonts w:ascii="Times New Roman" w:hAnsi="Times New Roman"/>
          <w:i/>
          <w:sz w:val="28"/>
          <w:szCs w:val="28"/>
          <w:shd w:val="clear" w:color="auto" w:fill="FFFFFF"/>
          <w:lang w:val="az-Latn-AZ"/>
        </w:rPr>
        <w:t>O.Y.Menesheva Rusiya</w:t>
      </w:r>
      <w:r w:rsidR="00FB1685" w:rsidRPr="007E0DDD">
        <w:rPr>
          <w:rFonts w:ascii="Times New Roman" w:hAnsi="Times New Roman"/>
          <w:i/>
          <w:sz w:val="28"/>
          <w:szCs w:val="28"/>
          <w:shd w:val="clear" w:color="auto" w:fill="FFFFFF"/>
          <w:lang w:val="az-Latn-AZ"/>
        </w:rPr>
        <w:t xml:space="preserve"> Federasiyasına</w:t>
      </w:r>
      <w:r w:rsidRPr="007E0DDD">
        <w:rPr>
          <w:rFonts w:ascii="Times New Roman" w:hAnsi="Times New Roman"/>
          <w:i/>
          <w:sz w:val="28"/>
          <w:szCs w:val="28"/>
          <w:shd w:val="clear" w:color="auto" w:fill="FFFFFF"/>
          <w:lang w:val="az-Latn-AZ"/>
        </w:rPr>
        <w:t xml:space="preserve"> q</w:t>
      </w:r>
      <w:r w:rsidR="000822E7" w:rsidRPr="007E0DDD">
        <w:rPr>
          <w:rFonts w:ascii="Times New Roman" w:hAnsi="Times New Roman"/>
          <w:i/>
          <w:sz w:val="28"/>
          <w:szCs w:val="28"/>
          <w:shd w:val="clear" w:color="auto" w:fill="FFFFFF"/>
          <w:lang w:val="az-Latn-AZ"/>
        </w:rPr>
        <w:t>arşı</w:t>
      </w:r>
      <w:r w:rsidR="006E503D" w:rsidRPr="007E0DDD">
        <w:rPr>
          <w:rFonts w:ascii="Times New Roman" w:hAnsi="Times New Roman"/>
          <w:i/>
          <w:sz w:val="28"/>
          <w:szCs w:val="28"/>
          <w:shd w:val="clear" w:color="auto" w:fill="FFFFFF"/>
          <w:lang w:val="az-Latn-AZ"/>
        </w:rPr>
        <w:t xml:space="preserve"> iş üzrə </w:t>
      </w:r>
      <w:r w:rsidR="000822E7" w:rsidRPr="007E0DDD">
        <w:rPr>
          <w:rFonts w:ascii="Times New Roman" w:hAnsi="Times New Roman"/>
          <w:sz w:val="28"/>
          <w:szCs w:val="28"/>
          <w:shd w:val="clear" w:color="auto" w:fill="FFFFFF"/>
          <w:lang w:val="az-Latn-AZ"/>
        </w:rPr>
        <w:t xml:space="preserve">9 mart 2006-cı il tarixli </w:t>
      </w:r>
      <w:r w:rsidR="00893E88" w:rsidRPr="007E0DDD">
        <w:rPr>
          <w:rFonts w:ascii="Times New Roman" w:hAnsi="Times New Roman"/>
          <w:sz w:val="28"/>
          <w:szCs w:val="28"/>
          <w:shd w:val="clear" w:color="auto" w:fill="FFFFFF"/>
          <w:lang w:val="az-Latn-AZ"/>
        </w:rPr>
        <w:t>q</w:t>
      </w:r>
      <w:r w:rsidRPr="007E0DDD">
        <w:rPr>
          <w:rFonts w:ascii="Times New Roman" w:hAnsi="Times New Roman"/>
          <w:sz w:val="28"/>
          <w:szCs w:val="28"/>
          <w:shd w:val="clear" w:color="auto" w:fill="FFFFFF"/>
          <w:lang w:val="az-Latn-AZ"/>
        </w:rPr>
        <w:t xml:space="preserve">ərarında vurğulamışdır ki, Konvensiyanın 13-cü maddəsinin tələblərinə görə vətəndaşın hüquq və azadlıqlarının pozulması zamanı dövlət orqanlarının məsuliyyətini müəyyən edən mexanizm mövcud olmalıdır. </w:t>
      </w:r>
    </w:p>
    <w:p w:rsidR="00966B28" w:rsidRPr="007E0DDD" w:rsidRDefault="00624921" w:rsidP="004B23A6">
      <w:pPr>
        <w:pStyle w:val="mecelle"/>
        <w:spacing w:before="0" w:beforeAutospacing="0" w:after="0" w:afterAutospacing="0"/>
        <w:ind w:firstLine="567"/>
        <w:jc w:val="both"/>
        <w:rPr>
          <w:sz w:val="28"/>
          <w:szCs w:val="28"/>
          <w:lang w:val="az-Latn-AZ"/>
        </w:rPr>
      </w:pPr>
      <w:r w:rsidRPr="007E0DDD">
        <w:rPr>
          <w:sz w:val="28"/>
          <w:szCs w:val="28"/>
          <w:lang w:val="az-Latn-AZ"/>
        </w:rPr>
        <w:t xml:space="preserve">Müraciətdə qaldırılan mübahisənin subyektləri bir tərəfdən </w:t>
      </w:r>
      <w:r w:rsidR="00225DC7" w:rsidRPr="007E0DDD">
        <w:rPr>
          <w:sz w:val="28"/>
          <w:szCs w:val="28"/>
          <w:lang w:val="az-Latn-AZ"/>
        </w:rPr>
        <w:t xml:space="preserve">fiziki </w:t>
      </w:r>
      <w:r w:rsidR="00966B28" w:rsidRPr="007E0DDD">
        <w:rPr>
          <w:sz w:val="28"/>
          <w:szCs w:val="28"/>
          <w:lang w:val="az-Latn-AZ"/>
        </w:rPr>
        <w:t>şəxs</w:t>
      </w:r>
      <w:r w:rsidRPr="007E0DDD">
        <w:rPr>
          <w:sz w:val="28"/>
          <w:szCs w:val="28"/>
          <w:lang w:val="az-Latn-AZ"/>
        </w:rPr>
        <w:t xml:space="preserve">, digər tərəfdən isə </w:t>
      </w:r>
      <w:r w:rsidR="002B240A" w:rsidRPr="007E0DDD">
        <w:rPr>
          <w:sz w:val="28"/>
          <w:szCs w:val="28"/>
          <w:lang w:val="az-Latn-AZ"/>
        </w:rPr>
        <w:t>“MREŞ” MMC-</w:t>
      </w:r>
      <w:r w:rsidRPr="007E0DDD">
        <w:rPr>
          <w:sz w:val="28"/>
          <w:szCs w:val="28"/>
          <w:lang w:val="az-Latn-AZ"/>
        </w:rPr>
        <w:t xml:space="preserve">dir. </w:t>
      </w:r>
      <w:r w:rsidR="00966B28" w:rsidRPr="007E0DDD">
        <w:rPr>
          <w:sz w:val="28"/>
          <w:szCs w:val="28"/>
          <w:lang w:val="az-Latn-AZ"/>
        </w:rPr>
        <w:t xml:space="preserve">“MREŞ” </w:t>
      </w:r>
      <w:r w:rsidRPr="007E0DDD">
        <w:rPr>
          <w:sz w:val="28"/>
          <w:szCs w:val="28"/>
          <w:lang w:val="az-Latn-AZ"/>
        </w:rPr>
        <w:t>MMC müstəqil enerji istehsalçısı, y</w:t>
      </w:r>
      <w:r w:rsidR="00680CDB" w:rsidRPr="007E0DDD">
        <w:rPr>
          <w:sz w:val="28"/>
          <w:szCs w:val="28"/>
          <w:lang w:val="az-Latn-AZ"/>
        </w:rPr>
        <w:t>ə</w:t>
      </w:r>
      <w:r w:rsidRPr="007E0DDD">
        <w:rPr>
          <w:sz w:val="28"/>
          <w:szCs w:val="28"/>
          <w:lang w:val="az-Latn-AZ"/>
        </w:rPr>
        <w:t>ni dövlət elektroenergetika müəssisəsinin və ya enerji</w:t>
      </w:r>
      <w:r w:rsidR="00E50820" w:rsidRPr="007E0DDD">
        <w:rPr>
          <w:sz w:val="28"/>
          <w:szCs w:val="28"/>
          <w:lang w:val="az-Latn-AZ"/>
        </w:rPr>
        <w:t xml:space="preserve"> </w:t>
      </w:r>
      <w:r w:rsidRPr="007E0DDD">
        <w:rPr>
          <w:sz w:val="28"/>
          <w:szCs w:val="28"/>
          <w:lang w:val="az-Latn-AZ"/>
        </w:rPr>
        <w:t xml:space="preserve">təchizatı müəssisələrinin vasitəsilə istehlakçıları elektrik və istilik enerjisi ilə təchiz edən hüquqi şəxsdir. </w:t>
      </w:r>
      <w:r w:rsidR="00966B28" w:rsidRPr="007E0DDD">
        <w:rPr>
          <w:sz w:val="28"/>
          <w:szCs w:val="28"/>
          <w:lang w:val="az-Latn-AZ"/>
        </w:rPr>
        <w:t xml:space="preserve">Bu qurum </w:t>
      </w:r>
      <w:r w:rsidRPr="007E0DDD">
        <w:rPr>
          <w:sz w:val="28"/>
          <w:szCs w:val="28"/>
          <w:lang w:val="az-Latn-AZ"/>
        </w:rPr>
        <w:t>mülki hüquq münasibətlərinin sabit iştirakçısıdır</w:t>
      </w:r>
      <w:r w:rsidR="00CA5E4B" w:rsidRPr="007E0DDD">
        <w:rPr>
          <w:sz w:val="28"/>
          <w:szCs w:val="28"/>
          <w:lang w:val="az-Latn-AZ"/>
        </w:rPr>
        <w:t xml:space="preserve">. Lakin </w:t>
      </w:r>
      <w:r w:rsidRPr="007E0DDD">
        <w:rPr>
          <w:sz w:val="28"/>
          <w:szCs w:val="28"/>
          <w:lang w:val="az-Latn-AZ"/>
        </w:rPr>
        <w:t>mülki hüquq münasibətlərindən irəli gələn fəaliyyəti həyata keçir</w:t>
      </w:r>
      <w:r w:rsidR="00CA5E4B" w:rsidRPr="007E0DDD">
        <w:rPr>
          <w:sz w:val="28"/>
          <w:szCs w:val="28"/>
          <w:lang w:val="az-Latn-AZ"/>
        </w:rPr>
        <w:t>məklə yanaşı</w:t>
      </w:r>
      <w:r w:rsidR="000822E7" w:rsidRPr="007E0DDD">
        <w:rPr>
          <w:sz w:val="28"/>
          <w:szCs w:val="28"/>
          <w:lang w:val="az-Latn-AZ"/>
        </w:rPr>
        <w:t>,</w:t>
      </w:r>
      <w:r w:rsidR="00CA5E4B" w:rsidRPr="007E0DDD">
        <w:rPr>
          <w:sz w:val="28"/>
          <w:szCs w:val="28"/>
          <w:lang w:val="az-Latn-AZ"/>
        </w:rPr>
        <w:t xml:space="preserve"> Q</w:t>
      </w:r>
      <w:r w:rsidRPr="007E0DDD">
        <w:rPr>
          <w:sz w:val="28"/>
          <w:szCs w:val="28"/>
          <w:lang w:val="az-Latn-AZ"/>
        </w:rPr>
        <w:t>anunla onlara müəyyən inzibati səlahiyyətlər</w:t>
      </w:r>
      <w:r w:rsidR="00966B28" w:rsidRPr="007E0DDD">
        <w:rPr>
          <w:sz w:val="28"/>
          <w:szCs w:val="28"/>
          <w:lang w:val="az-Latn-AZ"/>
        </w:rPr>
        <w:t xml:space="preserve"> də</w:t>
      </w:r>
      <w:r w:rsidRPr="007E0DDD">
        <w:rPr>
          <w:sz w:val="28"/>
          <w:szCs w:val="28"/>
          <w:lang w:val="az-Latn-AZ"/>
        </w:rPr>
        <w:t xml:space="preserve"> veril</w:t>
      </w:r>
      <w:r w:rsidR="000521AB" w:rsidRPr="007E0DDD">
        <w:rPr>
          <w:sz w:val="28"/>
          <w:szCs w:val="28"/>
          <w:lang w:val="az-Latn-AZ"/>
        </w:rPr>
        <w:t>mişd</w:t>
      </w:r>
      <w:r w:rsidRPr="007E0DDD">
        <w:rPr>
          <w:sz w:val="28"/>
          <w:szCs w:val="28"/>
          <w:lang w:val="az-Latn-AZ"/>
        </w:rPr>
        <w:t xml:space="preserve">ir. </w:t>
      </w:r>
    </w:p>
    <w:p w:rsidR="00BE3F62" w:rsidRPr="007E0DDD" w:rsidRDefault="004A75D9" w:rsidP="004B23A6">
      <w:pPr>
        <w:pStyle w:val="mecelle"/>
        <w:spacing w:before="0" w:beforeAutospacing="0" w:after="0" w:afterAutospacing="0"/>
        <w:ind w:firstLine="567"/>
        <w:jc w:val="both"/>
        <w:rPr>
          <w:sz w:val="28"/>
          <w:szCs w:val="28"/>
          <w:lang w:val="az-Latn-AZ"/>
        </w:rPr>
      </w:pPr>
      <w:r w:rsidRPr="007E0DDD">
        <w:rPr>
          <w:sz w:val="28"/>
          <w:szCs w:val="28"/>
          <w:lang w:val="az-Latn-AZ"/>
        </w:rPr>
        <w:t>Qeyd edildiyi kimi, i</w:t>
      </w:r>
      <w:r w:rsidR="001B47A8" w:rsidRPr="007E0DDD">
        <w:rPr>
          <w:sz w:val="28"/>
          <w:szCs w:val="28"/>
          <w:lang w:val="az-Latn-AZ"/>
        </w:rPr>
        <w:t>nzibati hüquq münasibətləri ilə bağlı mübahisələrin məhkəmə aidiyyəti</w:t>
      </w:r>
      <w:r w:rsidR="001F7E1A" w:rsidRPr="007E0DDD">
        <w:rPr>
          <w:sz w:val="28"/>
          <w:szCs w:val="28"/>
          <w:lang w:val="az-Latn-AZ"/>
        </w:rPr>
        <w:t>,</w:t>
      </w:r>
      <w:r w:rsidR="001B47A8" w:rsidRPr="007E0DDD">
        <w:rPr>
          <w:sz w:val="28"/>
          <w:szCs w:val="28"/>
          <w:lang w:val="az-Latn-AZ"/>
        </w:rPr>
        <w:t xml:space="preserve"> həmin mübahisələrə məhkəmələrdə baxılması və həll edilməsinin prosessual prinsip və qaydaları </w:t>
      </w:r>
      <w:r w:rsidR="000822E7" w:rsidRPr="007E0DDD">
        <w:rPr>
          <w:sz w:val="28"/>
          <w:szCs w:val="28"/>
          <w:lang w:val="az-Latn-AZ"/>
        </w:rPr>
        <w:t>İPM-in</w:t>
      </w:r>
      <w:r w:rsidR="001B47A8" w:rsidRPr="007E0DDD">
        <w:rPr>
          <w:sz w:val="28"/>
          <w:szCs w:val="28"/>
          <w:lang w:val="az-Latn-AZ"/>
        </w:rPr>
        <w:t xml:space="preserve"> normaları ilə </w:t>
      </w:r>
      <w:r w:rsidR="002E5501" w:rsidRPr="007E0DDD">
        <w:rPr>
          <w:sz w:val="28"/>
          <w:szCs w:val="28"/>
          <w:lang w:val="az-Latn-AZ"/>
        </w:rPr>
        <w:t>tənzimlənir</w:t>
      </w:r>
      <w:r w:rsidR="001B47A8" w:rsidRPr="007E0DDD">
        <w:rPr>
          <w:sz w:val="28"/>
          <w:szCs w:val="28"/>
          <w:lang w:val="az-Latn-AZ"/>
        </w:rPr>
        <w:t xml:space="preserve">. İPM-in </w:t>
      </w:r>
      <w:r w:rsidR="006F1278" w:rsidRPr="007E0DDD">
        <w:rPr>
          <w:sz w:val="28"/>
          <w:szCs w:val="28"/>
          <w:lang w:val="az-Latn-AZ"/>
        </w:rPr>
        <w:t>1</w:t>
      </w:r>
      <w:r w:rsidR="00624921" w:rsidRPr="007E0DDD">
        <w:rPr>
          <w:sz w:val="28"/>
          <w:szCs w:val="28"/>
          <w:lang w:val="az-Latn-AZ"/>
        </w:rPr>
        <w:t xml:space="preserve">.1-ci maddəsinə əsasən bu Məcəllə inzibati hüquq münasibətləri ilə bağlı mübahisələrin məhkəmə aidiyyətini, həmin mübahisələrə məhkəmədə baxılmasının və həll edilməsinin prosessual prinsiplərini və qaydalarını müəyyən edir. Həmin Məcəllənin 2.1-ci maddəsinə əsasən qanunla başqa aidiyyət qaydası müəyyən edilməmişdirsə, inzibati mübahisələrə dair işlər üzrə məhkəmə icraatı inzibati-iqtisadi məhkəmələr və inzibati-iqtisadi kollegiyalar tərəfindən həyata keçirilir. Həmin normadakı “qanunla başqa aidiyyət </w:t>
      </w:r>
      <w:r w:rsidR="001F7E1A" w:rsidRPr="007E0DDD">
        <w:rPr>
          <w:sz w:val="28"/>
          <w:szCs w:val="28"/>
          <w:lang w:val="az-Latn-AZ"/>
        </w:rPr>
        <w:t xml:space="preserve">qaydası </w:t>
      </w:r>
      <w:r w:rsidR="00624921" w:rsidRPr="007E0DDD">
        <w:rPr>
          <w:sz w:val="28"/>
          <w:szCs w:val="28"/>
          <w:lang w:val="az-Latn-AZ"/>
        </w:rPr>
        <w:t>müəyyən edilməmişdirsə” ifadə</w:t>
      </w:r>
      <w:r w:rsidR="00CE0070" w:rsidRPr="007E0DDD">
        <w:rPr>
          <w:sz w:val="28"/>
          <w:szCs w:val="28"/>
          <w:lang w:val="az-Latn-AZ"/>
        </w:rPr>
        <w:t>si mülki-p</w:t>
      </w:r>
      <w:r w:rsidR="00624921" w:rsidRPr="007E0DDD">
        <w:rPr>
          <w:sz w:val="28"/>
          <w:szCs w:val="28"/>
          <w:lang w:val="az-Latn-AZ"/>
        </w:rPr>
        <w:t>rosessual və</w:t>
      </w:r>
      <w:r w:rsidR="00CE0070" w:rsidRPr="007E0DDD">
        <w:rPr>
          <w:sz w:val="28"/>
          <w:szCs w:val="28"/>
          <w:lang w:val="az-Latn-AZ"/>
        </w:rPr>
        <w:t xml:space="preserve"> inzibati x</w:t>
      </w:r>
      <w:r w:rsidR="00624921" w:rsidRPr="007E0DDD">
        <w:rPr>
          <w:sz w:val="28"/>
          <w:szCs w:val="28"/>
          <w:lang w:val="az-Latn-AZ"/>
        </w:rPr>
        <w:t>ə</w:t>
      </w:r>
      <w:r w:rsidR="00AC10E9" w:rsidRPr="007E0DDD">
        <w:rPr>
          <w:sz w:val="28"/>
          <w:szCs w:val="28"/>
          <w:lang w:val="az-Latn-AZ"/>
        </w:rPr>
        <w:t xml:space="preserve">talar </w:t>
      </w:r>
      <w:r w:rsidR="00F9537B" w:rsidRPr="007E0DDD">
        <w:rPr>
          <w:sz w:val="28"/>
          <w:szCs w:val="28"/>
          <w:lang w:val="az-Latn-AZ"/>
        </w:rPr>
        <w:t>qanunvericiliklərinin</w:t>
      </w:r>
      <w:r w:rsidR="00624921" w:rsidRPr="007E0DDD">
        <w:rPr>
          <w:sz w:val="28"/>
          <w:szCs w:val="28"/>
          <w:lang w:val="az-Latn-AZ"/>
        </w:rPr>
        <w:t xml:space="preserve"> normalarına göndərir. </w:t>
      </w:r>
    </w:p>
    <w:p w:rsidR="00624921" w:rsidRPr="007E0DDD" w:rsidRDefault="00BE3F62" w:rsidP="004B23A6">
      <w:pPr>
        <w:spacing w:after="0" w:line="240" w:lineRule="auto"/>
        <w:ind w:firstLine="567"/>
        <w:jc w:val="both"/>
        <w:rPr>
          <w:rFonts w:ascii="Times New Roman" w:hAnsi="Times New Roman"/>
          <w:bCs/>
          <w:sz w:val="28"/>
          <w:szCs w:val="28"/>
          <w:lang w:val="az-Latn-AZ"/>
        </w:rPr>
      </w:pPr>
      <w:r w:rsidRPr="007E0DDD">
        <w:rPr>
          <w:rFonts w:ascii="Times New Roman" w:hAnsi="Times New Roman"/>
          <w:sz w:val="28"/>
          <w:szCs w:val="28"/>
          <w:lang w:val="az-Latn-AZ"/>
        </w:rPr>
        <w:t>Nəzərə almaq lazımdır ki</w:t>
      </w:r>
      <w:r w:rsidR="00624921" w:rsidRPr="007E0DDD">
        <w:rPr>
          <w:rFonts w:ascii="Times New Roman" w:hAnsi="Times New Roman"/>
          <w:sz w:val="28"/>
          <w:szCs w:val="28"/>
          <w:lang w:val="az-Latn-AZ"/>
        </w:rPr>
        <w:t xml:space="preserve">, inzibati </w:t>
      </w:r>
      <w:r w:rsidR="00453FE1" w:rsidRPr="007E0DDD">
        <w:rPr>
          <w:rFonts w:ascii="Times New Roman" w:hAnsi="Times New Roman"/>
          <w:sz w:val="28"/>
          <w:szCs w:val="28"/>
          <w:lang w:val="az-Latn-AZ"/>
        </w:rPr>
        <w:t>xətalardan</w:t>
      </w:r>
      <w:r w:rsidR="00624921" w:rsidRPr="007E0DDD">
        <w:rPr>
          <w:rFonts w:ascii="Times New Roman" w:hAnsi="Times New Roman"/>
          <w:sz w:val="28"/>
          <w:szCs w:val="28"/>
          <w:lang w:val="az-Latn-AZ"/>
        </w:rPr>
        <w:t xml:space="preserve"> irəli gələn və </w:t>
      </w:r>
      <w:r w:rsidR="000822E7" w:rsidRPr="007E0DDD">
        <w:rPr>
          <w:rFonts w:ascii="Times New Roman" w:hAnsi="Times New Roman"/>
          <w:sz w:val="28"/>
          <w:szCs w:val="28"/>
          <w:lang w:val="az-Latn-AZ"/>
        </w:rPr>
        <w:t xml:space="preserve">Azərbaycan Respublikasının </w:t>
      </w:r>
      <w:r w:rsidR="006B63B0" w:rsidRPr="007E0DDD">
        <w:rPr>
          <w:rFonts w:ascii="Times New Roman" w:hAnsi="Times New Roman"/>
          <w:sz w:val="28"/>
          <w:szCs w:val="28"/>
          <w:lang w:val="az-Latn-AZ"/>
        </w:rPr>
        <w:t>İnzibati X</w:t>
      </w:r>
      <w:r w:rsidR="00893E88" w:rsidRPr="007E0DDD">
        <w:rPr>
          <w:rFonts w:ascii="Times New Roman" w:hAnsi="Times New Roman"/>
          <w:sz w:val="28"/>
          <w:szCs w:val="28"/>
          <w:lang w:val="az-Latn-AZ"/>
        </w:rPr>
        <w:t>ətalar Məcəlləsi (bundan sonra –</w:t>
      </w:r>
      <w:r w:rsidR="006B63B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İ</w:t>
      </w:r>
      <w:r w:rsidRPr="007E0DDD">
        <w:rPr>
          <w:rFonts w:ascii="Times New Roman" w:hAnsi="Times New Roman"/>
          <w:sz w:val="28"/>
          <w:szCs w:val="28"/>
          <w:lang w:val="az-Latn-AZ"/>
        </w:rPr>
        <w:t>XM</w:t>
      </w:r>
      <w:r w:rsidR="006B63B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ilə tənzimlənən münasibətlər də publik hüququn bir hissəsidir. Bu göndərici normanın</w:t>
      </w:r>
      <w:r w:rsidR="00575622" w:rsidRPr="007E0DDD">
        <w:rPr>
          <w:rFonts w:ascii="Times New Roman" w:hAnsi="Times New Roman"/>
          <w:sz w:val="28"/>
          <w:szCs w:val="28"/>
          <w:lang w:val="az-Latn-AZ"/>
        </w:rPr>
        <w:t xml:space="preserve"> İPM-in</w:t>
      </w:r>
      <w:r w:rsidR="00624921" w:rsidRPr="007E0DDD">
        <w:rPr>
          <w:rFonts w:ascii="Times New Roman" w:hAnsi="Times New Roman"/>
          <w:sz w:val="28"/>
          <w:szCs w:val="28"/>
          <w:lang w:val="az-Latn-AZ"/>
        </w:rPr>
        <w:t xml:space="preserve"> 2.1-ci maddə</w:t>
      </w:r>
      <w:r w:rsidR="00575622" w:rsidRPr="007E0DDD">
        <w:rPr>
          <w:rFonts w:ascii="Times New Roman" w:hAnsi="Times New Roman"/>
          <w:sz w:val="28"/>
          <w:szCs w:val="28"/>
          <w:lang w:val="az-Latn-AZ"/>
        </w:rPr>
        <w:t>sində</w:t>
      </w:r>
      <w:r w:rsidR="00624921" w:rsidRPr="007E0DDD">
        <w:rPr>
          <w:rFonts w:ascii="Times New Roman" w:hAnsi="Times New Roman"/>
          <w:sz w:val="28"/>
          <w:szCs w:val="28"/>
          <w:lang w:val="az-Latn-AZ"/>
        </w:rPr>
        <w:t xml:space="preserve"> əks olunma</w:t>
      </w:r>
      <w:r w:rsidR="00A018B6" w:rsidRPr="007E0DDD">
        <w:rPr>
          <w:rFonts w:ascii="Times New Roman" w:hAnsi="Times New Roman"/>
          <w:sz w:val="28"/>
          <w:szCs w:val="28"/>
          <w:lang w:val="az-Latn-AZ"/>
        </w:rPr>
        <w:t>dığı</w:t>
      </w:r>
      <w:r w:rsidR="00624921" w:rsidRPr="007E0DDD">
        <w:rPr>
          <w:rFonts w:ascii="Times New Roman" w:hAnsi="Times New Roman"/>
          <w:sz w:val="28"/>
          <w:szCs w:val="28"/>
          <w:lang w:val="az-Latn-AZ"/>
        </w:rPr>
        <w:t xml:space="preserve"> təqdirdə inzibati xətalarla bağlı işlər inzibati-iqtisadi məhkəmələr tərəfində</w:t>
      </w:r>
      <w:r w:rsidR="00A018B6" w:rsidRPr="007E0DDD">
        <w:rPr>
          <w:rFonts w:ascii="Times New Roman" w:hAnsi="Times New Roman"/>
          <w:sz w:val="28"/>
          <w:szCs w:val="28"/>
          <w:lang w:val="az-Latn-AZ"/>
        </w:rPr>
        <w:t>n baxılmalı olardı. Lakin</w:t>
      </w:r>
      <w:r w:rsidR="00624921" w:rsidRPr="007E0DDD">
        <w:rPr>
          <w:rFonts w:ascii="Times New Roman" w:hAnsi="Times New Roman"/>
          <w:sz w:val="28"/>
          <w:szCs w:val="28"/>
          <w:lang w:val="az-Latn-AZ"/>
        </w:rPr>
        <w:t xml:space="preserve"> inzibati xətalar ilə əlaqədar münasibətlər </w:t>
      </w:r>
      <w:r w:rsidR="004810BD" w:rsidRPr="007E0DDD">
        <w:rPr>
          <w:rFonts w:ascii="Times New Roman" w:hAnsi="Times New Roman"/>
          <w:sz w:val="28"/>
          <w:szCs w:val="28"/>
          <w:lang w:val="az-Latn-AZ"/>
        </w:rPr>
        <w:t xml:space="preserve">repressiv </w:t>
      </w:r>
      <w:r w:rsidR="00624921" w:rsidRPr="007E0DDD">
        <w:rPr>
          <w:rFonts w:ascii="Times New Roman" w:hAnsi="Times New Roman"/>
          <w:sz w:val="28"/>
          <w:szCs w:val="28"/>
          <w:lang w:val="az-Latn-AZ"/>
        </w:rPr>
        <w:t>xarakter</w:t>
      </w:r>
      <w:r w:rsidR="004810BD" w:rsidRPr="007E0DDD">
        <w:rPr>
          <w:rFonts w:ascii="Times New Roman" w:hAnsi="Times New Roman"/>
          <w:sz w:val="28"/>
          <w:szCs w:val="28"/>
          <w:lang w:val="az-Latn-AZ"/>
        </w:rPr>
        <w:t>li</w:t>
      </w:r>
      <w:r w:rsidR="00624921" w:rsidRPr="007E0DDD">
        <w:rPr>
          <w:rFonts w:ascii="Times New Roman" w:hAnsi="Times New Roman"/>
          <w:sz w:val="28"/>
          <w:szCs w:val="28"/>
          <w:lang w:val="az-Latn-AZ"/>
        </w:rPr>
        <w:t xml:space="preserve"> olduğundan “</w:t>
      </w:r>
      <w:r w:rsidR="00624921" w:rsidRPr="007E0DDD">
        <w:rPr>
          <w:rFonts w:ascii="Times New Roman" w:hAnsi="Times New Roman"/>
          <w:bCs/>
          <w:sz w:val="28"/>
          <w:szCs w:val="28"/>
          <w:lang w:val="az-Latn-AZ"/>
        </w:rPr>
        <w:t xml:space="preserve">İnzibati icraat haqqında” Qanunla tənzimlənən münasibətlərdən fərqlidir. </w:t>
      </w:r>
    </w:p>
    <w:p w:rsidR="00624921" w:rsidRPr="007E0DDD" w:rsidRDefault="00624921" w:rsidP="004B23A6">
      <w:pPr>
        <w:pStyle w:val="mecelle"/>
        <w:spacing w:before="0" w:beforeAutospacing="0" w:after="0" w:afterAutospacing="0"/>
        <w:ind w:firstLine="567"/>
        <w:jc w:val="both"/>
        <w:rPr>
          <w:sz w:val="28"/>
          <w:szCs w:val="28"/>
          <w:lang w:val="az-Latn-AZ"/>
        </w:rPr>
      </w:pPr>
      <w:r w:rsidRPr="007E0DDD">
        <w:rPr>
          <w:sz w:val="28"/>
          <w:szCs w:val="28"/>
          <w:lang w:val="az-Latn-AZ"/>
        </w:rPr>
        <w:t>İXM-in 12-ci maddəsinə əsasən bu Məcəllə ilə qorunan ictimai münasibətlərə qəsd edən, hüquqazidd olan, təqsirli sayılan (qəsdən və ya ehtiyatsızlıq üzündən törədilən) və inzibati məsuliyyətə səbəb olan əməl (hərəkət və ya hərəkətsizlik) inzibati xəta hesab olunur.</w:t>
      </w:r>
    </w:p>
    <w:p w:rsidR="00624921" w:rsidRPr="007E0DDD" w:rsidRDefault="00624921" w:rsidP="004B23A6">
      <w:pPr>
        <w:spacing w:after="0" w:line="240" w:lineRule="auto"/>
        <w:ind w:firstLine="567"/>
        <w:jc w:val="both"/>
        <w:rPr>
          <w:rFonts w:ascii="Times New Roman" w:hAnsi="Times New Roman"/>
          <w:bCs/>
          <w:sz w:val="28"/>
          <w:szCs w:val="28"/>
          <w:lang w:val="az-Latn-AZ"/>
        </w:rPr>
      </w:pPr>
      <w:r w:rsidRPr="007E0DDD">
        <w:rPr>
          <w:rFonts w:ascii="Times New Roman" w:hAnsi="Times New Roman"/>
          <w:bCs/>
          <w:sz w:val="28"/>
          <w:szCs w:val="28"/>
          <w:lang w:val="az-Latn-AZ"/>
        </w:rPr>
        <w:t xml:space="preserve">Şəki Apellyasiya Məhkəməsinin icraatında olan işin predmetini elektrik enerjisindən istifadə qaydalarının pozulması və həmin pozuntulara </w:t>
      </w:r>
      <w:r w:rsidR="00613B27" w:rsidRPr="007E0DDD">
        <w:rPr>
          <w:rFonts w:ascii="Times New Roman" w:hAnsi="Times New Roman"/>
          <w:bCs/>
          <w:sz w:val="28"/>
          <w:szCs w:val="28"/>
          <w:lang w:val="az-Latn-AZ"/>
        </w:rPr>
        <w:t>görə</w:t>
      </w:r>
      <w:r w:rsidR="00E50820" w:rsidRPr="007E0DDD">
        <w:rPr>
          <w:rFonts w:ascii="Times New Roman" w:hAnsi="Times New Roman"/>
          <w:bCs/>
          <w:sz w:val="28"/>
          <w:szCs w:val="28"/>
          <w:lang w:val="az-Latn-AZ"/>
        </w:rPr>
        <w:t xml:space="preserve"> </w:t>
      </w:r>
      <w:r w:rsidR="00ED78EB" w:rsidRPr="007E0DDD">
        <w:rPr>
          <w:rFonts w:ascii="Times New Roman" w:hAnsi="Times New Roman"/>
          <w:bCs/>
          <w:sz w:val="28"/>
          <w:szCs w:val="28"/>
          <w:lang w:val="az-Latn-AZ"/>
        </w:rPr>
        <w:t xml:space="preserve">inzibati tənbeh </w:t>
      </w:r>
      <w:r w:rsidR="00EA41E3" w:rsidRPr="007E0DDD">
        <w:rPr>
          <w:rFonts w:ascii="Times New Roman" w:hAnsi="Times New Roman"/>
          <w:bCs/>
          <w:sz w:val="28"/>
          <w:szCs w:val="28"/>
          <w:lang w:val="az-Latn-AZ"/>
        </w:rPr>
        <w:t>tətbiqi ilə bağlı mübahisə</w:t>
      </w:r>
      <w:r w:rsidR="007B1C01" w:rsidRPr="007E0DDD">
        <w:rPr>
          <w:rFonts w:ascii="Times New Roman" w:hAnsi="Times New Roman"/>
          <w:bCs/>
          <w:sz w:val="28"/>
          <w:szCs w:val="28"/>
          <w:lang w:val="az-Latn-AZ"/>
        </w:rPr>
        <w:t xml:space="preserve"> </w:t>
      </w:r>
      <w:r w:rsidR="00ED78EB" w:rsidRPr="007E0DDD">
        <w:rPr>
          <w:rFonts w:ascii="Times New Roman" w:hAnsi="Times New Roman"/>
          <w:bCs/>
          <w:sz w:val="28"/>
          <w:szCs w:val="28"/>
          <w:lang w:val="az-Latn-AZ"/>
        </w:rPr>
        <w:t xml:space="preserve">də </w:t>
      </w:r>
      <w:r w:rsidRPr="007E0DDD">
        <w:rPr>
          <w:rFonts w:ascii="Times New Roman" w:hAnsi="Times New Roman"/>
          <w:bCs/>
          <w:sz w:val="28"/>
          <w:szCs w:val="28"/>
          <w:lang w:val="az-Latn-AZ"/>
        </w:rPr>
        <w:t>təşkil ed</w:t>
      </w:r>
      <w:r w:rsidR="00ED78EB" w:rsidRPr="007E0DDD">
        <w:rPr>
          <w:rFonts w:ascii="Times New Roman" w:hAnsi="Times New Roman"/>
          <w:bCs/>
          <w:sz w:val="28"/>
          <w:szCs w:val="28"/>
          <w:lang w:val="az-Latn-AZ"/>
        </w:rPr>
        <w:t>ə bilər</w:t>
      </w:r>
      <w:r w:rsidRPr="007E0DDD">
        <w:rPr>
          <w:rFonts w:ascii="Times New Roman" w:hAnsi="Times New Roman"/>
          <w:bCs/>
          <w:sz w:val="28"/>
          <w:szCs w:val="28"/>
          <w:lang w:val="az-Latn-AZ"/>
        </w:rPr>
        <w:t xml:space="preserve">. </w:t>
      </w:r>
      <w:r w:rsidR="00ED78EB" w:rsidRPr="007E0DDD">
        <w:rPr>
          <w:rFonts w:ascii="Times New Roman" w:hAnsi="Times New Roman"/>
          <w:bCs/>
          <w:sz w:val="28"/>
          <w:szCs w:val="28"/>
          <w:lang w:val="az-Latn-AZ"/>
        </w:rPr>
        <w:t>B</w:t>
      </w:r>
      <w:r w:rsidR="00613B27" w:rsidRPr="007E0DDD">
        <w:rPr>
          <w:rFonts w:ascii="Times New Roman" w:hAnsi="Times New Roman"/>
          <w:bCs/>
          <w:sz w:val="28"/>
          <w:szCs w:val="28"/>
          <w:lang w:val="az-Latn-AZ"/>
        </w:rPr>
        <w:t xml:space="preserve">u </w:t>
      </w:r>
      <w:r w:rsidR="00ED78EB" w:rsidRPr="007E0DDD">
        <w:rPr>
          <w:rFonts w:ascii="Times New Roman" w:hAnsi="Times New Roman"/>
          <w:bCs/>
          <w:sz w:val="28"/>
          <w:szCs w:val="28"/>
          <w:lang w:val="az-Latn-AZ"/>
        </w:rPr>
        <w:t xml:space="preserve">təqdirdə </w:t>
      </w:r>
      <w:r w:rsidRPr="007E0DDD">
        <w:rPr>
          <w:rFonts w:ascii="Times New Roman" w:hAnsi="Times New Roman"/>
          <w:bCs/>
          <w:sz w:val="28"/>
          <w:szCs w:val="28"/>
          <w:lang w:val="az-Latn-AZ"/>
        </w:rPr>
        <w:t>qaz, elektrik və istilik enerjisi sahəsində qanunvericiliyin tələblərinin pozulması, habelə</w:t>
      </w:r>
      <w:r w:rsidRPr="007E0DDD">
        <w:rPr>
          <w:rFonts w:ascii="Times New Roman" w:hAnsi="Times New Roman"/>
          <w:bCs/>
          <w:spacing w:val="1"/>
          <w:sz w:val="28"/>
          <w:szCs w:val="28"/>
          <w:lang w:val="az-Latn-AZ"/>
        </w:rPr>
        <w:t xml:space="preserve"> onlardan</w:t>
      </w:r>
      <w:r w:rsidR="00E50820" w:rsidRPr="007E0DDD">
        <w:rPr>
          <w:rFonts w:ascii="Times New Roman" w:hAnsi="Times New Roman"/>
          <w:bCs/>
          <w:spacing w:val="1"/>
          <w:sz w:val="28"/>
          <w:szCs w:val="28"/>
          <w:lang w:val="az-Latn-AZ"/>
        </w:rPr>
        <w:t xml:space="preserve"> </w:t>
      </w:r>
      <w:r w:rsidRPr="007E0DDD">
        <w:rPr>
          <w:rFonts w:ascii="Times New Roman" w:hAnsi="Times New Roman"/>
          <w:bCs/>
          <w:spacing w:val="1"/>
          <w:sz w:val="28"/>
          <w:szCs w:val="28"/>
          <w:lang w:val="az-Latn-AZ"/>
        </w:rPr>
        <w:t>istifadə qaydalarının</w:t>
      </w:r>
      <w:r w:rsidR="00E50820" w:rsidRPr="007E0DDD">
        <w:rPr>
          <w:rFonts w:ascii="Times New Roman" w:hAnsi="Times New Roman"/>
          <w:bCs/>
          <w:spacing w:val="1"/>
          <w:sz w:val="28"/>
          <w:szCs w:val="28"/>
          <w:lang w:val="az-Latn-AZ"/>
        </w:rPr>
        <w:t xml:space="preserve"> </w:t>
      </w:r>
      <w:r w:rsidRPr="007E0DDD">
        <w:rPr>
          <w:rFonts w:ascii="Times New Roman" w:hAnsi="Times New Roman"/>
          <w:bCs/>
          <w:sz w:val="28"/>
          <w:szCs w:val="28"/>
          <w:lang w:val="az-Latn-AZ"/>
        </w:rPr>
        <w:t>pozulması</w:t>
      </w:r>
      <w:r w:rsidR="00E50820" w:rsidRPr="007E0DDD">
        <w:rPr>
          <w:rFonts w:ascii="Times New Roman" w:hAnsi="Times New Roman"/>
          <w:bCs/>
          <w:sz w:val="28"/>
          <w:szCs w:val="28"/>
          <w:lang w:val="az-Latn-AZ"/>
        </w:rPr>
        <w:t xml:space="preserve"> </w:t>
      </w:r>
      <w:r w:rsidR="00C730BF" w:rsidRPr="007E0DDD">
        <w:rPr>
          <w:rStyle w:val="apple-converted-space"/>
          <w:rFonts w:ascii="Times New Roman" w:hAnsi="Times New Roman"/>
          <w:bCs/>
          <w:sz w:val="28"/>
          <w:szCs w:val="28"/>
          <w:lang w:val="az-Latn-AZ"/>
        </w:rPr>
        <w:t>İXM-in</w:t>
      </w:r>
      <w:r w:rsidRPr="007E0DDD">
        <w:rPr>
          <w:rStyle w:val="apple-converted-space"/>
          <w:rFonts w:ascii="Times New Roman" w:hAnsi="Times New Roman"/>
          <w:bCs/>
          <w:sz w:val="28"/>
          <w:szCs w:val="28"/>
          <w:lang w:val="az-Latn-AZ"/>
        </w:rPr>
        <w:t xml:space="preserve"> 116-118-ci maddələrinin müddəalarına görə</w:t>
      </w:r>
      <w:r w:rsidRPr="007E0DDD">
        <w:rPr>
          <w:rFonts w:ascii="Times New Roman" w:hAnsi="Times New Roman"/>
          <w:bCs/>
          <w:sz w:val="28"/>
          <w:szCs w:val="28"/>
          <w:lang w:val="az-Latn-AZ"/>
        </w:rPr>
        <w:t xml:space="preserve"> inzibati xətanın tərkibini yaradır.  </w:t>
      </w:r>
    </w:p>
    <w:p w:rsidR="00624921" w:rsidRPr="007E0DDD" w:rsidRDefault="00C730BF"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bCs/>
          <w:sz w:val="28"/>
          <w:szCs w:val="28"/>
          <w:lang w:val="az-Latn-AZ"/>
        </w:rPr>
        <w:lastRenderedPageBreak/>
        <w:t>“</w:t>
      </w:r>
      <w:r w:rsidR="00624921" w:rsidRPr="007E0DDD">
        <w:rPr>
          <w:rFonts w:ascii="Times New Roman" w:hAnsi="Times New Roman"/>
          <w:bCs/>
          <w:sz w:val="28"/>
          <w:szCs w:val="28"/>
          <w:lang w:val="az-Latn-AZ"/>
        </w:rPr>
        <w:t>İnzibati icraat haqqında</w:t>
      </w:r>
      <w:r w:rsidRPr="007E0DDD">
        <w:rPr>
          <w:rFonts w:ascii="Times New Roman" w:hAnsi="Times New Roman"/>
          <w:bCs/>
          <w:sz w:val="28"/>
          <w:szCs w:val="28"/>
          <w:lang w:val="az-Latn-AZ"/>
        </w:rPr>
        <w:t>”</w:t>
      </w:r>
      <w:r w:rsidR="00E50820" w:rsidRPr="007E0DDD">
        <w:rPr>
          <w:rFonts w:ascii="Times New Roman" w:hAnsi="Times New Roman"/>
          <w:bCs/>
          <w:sz w:val="28"/>
          <w:szCs w:val="28"/>
          <w:lang w:val="az-Latn-AZ"/>
        </w:rPr>
        <w:t xml:space="preserve"> </w:t>
      </w:r>
      <w:r w:rsidR="00624921" w:rsidRPr="007E0DDD">
        <w:rPr>
          <w:rFonts w:ascii="Times New Roman" w:hAnsi="Times New Roman"/>
          <w:sz w:val="28"/>
          <w:szCs w:val="28"/>
          <w:lang w:val="az-Latn-AZ"/>
        </w:rPr>
        <w:t>Qanunun 3.2.2-ci maddəsinə əsasən</w:t>
      </w:r>
      <w:r w:rsidR="007B1C01" w:rsidRPr="007E0DDD">
        <w:rPr>
          <w:rFonts w:ascii="Times New Roman" w:hAnsi="Times New Roman"/>
          <w:sz w:val="28"/>
          <w:szCs w:val="28"/>
          <w:lang w:val="az-Latn-AZ"/>
        </w:rPr>
        <w:t xml:space="preserve"> bu</w:t>
      </w:r>
      <w:r w:rsidR="00624921" w:rsidRPr="007E0DDD">
        <w:rPr>
          <w:rFonts w:ascii="Times New Roman" w:hAnsi="Times New Roman"/>
          <w:sz w:val="28"/>
          <w:szCs w:val="28"/>
          <w:lang w:val="az-Latn-AZ"/>
        </w:rPr>
        <w:t xml:space="preserve"> </w:t>
      </w:r>
      <w:r w:rsidR="007B1C01" w:rsidRPr="007E0DDD">
        <w:rPr>
          <w:rFonts w:ascii="Times New Roman" w:hAnsi="Times New Roman"/>
          <w:sz w:val="28"/>
          <w:szCs w:val="28"/>
          <w:lang w:val="az-Latn-AZ"/>
        </w:rPr>
        <w:t>Q</w:t>
      </w:r>
      <w:r w:rsidR="00624921" w:rsidRPr="007E0DDD">
        <w:rPr>
          <w:rFonts w:ascii="Times New Roman" w:hAnsi="Times New Roman"/>
          <w:sz w:val="28"/>
          <w:szCs w:val="28"/>
          <w:lang w:val="az-Latn-AZ"/>
        </w:rPr>
        <w:t>anunun müddəaları Azərbaycan Respublikasının qanunvericiliyi ilə inzibati orqan kimi müəyyən edilmiş orqanların inzibati xətalara dair işlər üzrə fəaliyyətinə şamil olunmur. “Məhkəmələr və hakimlər haqqında” Qanu</w:t>
      </w:r>
      <w:r w:rsidR="0035179A" w:rsidRPr="007E0DDD">
        <w:rPr>
          <w:rFonts w:ascii="Times New Roman" w:hAnsi="Times New Roman"/>
          <w:sz w:val="28"/>
          <w:szCs w:val="28"/>
          <w:lang w:val="az-Latn-AZ"/>
        </w:rPr>
        <w:t xml:space="preserve">na görə </w:t>
      </w:r>
      <w:r w:rsidR="00624921" w:rsidRPr="007E0DDD">
        <w:rPr>
          <w:rFonts w:ascii="Times New Roman" w:hAnsi="Times New Roman"/>
          <w:sz w:val="28"/>
          <w:szCs w:val="28"/>
          <w:lang w:val="az-Latn-AZ"/>
        </w:rPr>
        <w:t xml:space="preserve">inzibati xətalara dair işlərə </w:t>
      </w:r>
      <w:r w:rsidR="0080260F" w:rsidRPr="007E0DDD">
        <w:rPr>
          <w:rFonts w:ascii="Times New Roman" w:hAnsi="Times New Roman"/>
          <w:sz w:val="28"/>
          <w:szCs w:val="28"/>
          <w:lang w:val="az-Latn-AZ"/>
        </w:rPr>
        <w:t xml:space="preserve">birinci instansiya qismində </w:t>
      </w:r>
      <w:r w:rsidR="00624921" w:rsidRPr="007E0DDD">
        <w:rPr>
          <w:rFonts w:ascii="Times New Roman" w:hAnsi="Times New Roman"/>
          <w:sz w:val="28"/>
          <w:szCs w:val="28"/>
          <w:lang w:val="az-Latn-AZ"/>
        </w:rPr>
        <w:t>baxmaq səlahiyyəti rayon (şəhər) məhkəməsi</w:t>
      </w:r>
      <w:r w:rsidR="0080260F" w:rsidRPr="007E0DDD">
        <w:rPr>
          <w:rFonts w:ascii="Times New Roman" w:hAnsi="Times New Roman"/>
          <w:sz w:val="28"/>
          <w:szCs w:val="28"/>
          <w:lang w:val="az-Latn-AZ"/>
        </w:rPr>
        <w:t>nə verilmişdir</w:t>
      </w:r>
      <w:r w:rsidR="00624921" w:rsidRPr="007E0DDD">
        <w:rPr>
          <w:rFonts w:ascii="Times New Roman" w:hAnsi="Times New Roman"/>
          <w:sz w:val="28"/>
          <w:szCs w:val="28"/>
          <w:lang w:val="az-Latn-AZ"/>
        </w:rPr>
        <w:t>.</w:t>
      </w:r>
    </w:p>
    <w:p w:rsidR="00624921" w:rsidRPr="007E0DDD" w:rsidRDefault="002B240A" w:rsidP="004B23A6">
      <w:pPr>
        <w:shd w:val="clear" w:color="auto" w:fill="FFFFFF"/>
        <w:spacing w:after="0" w:line="240" w:lineRule="auto"/>
        <w:ind w:firstLine="567"/>
        <w:jc w:val="both"/>
        <w:outlineLvl w:val="0"/>
        <w:rPr>
          <w:rFonts w:ascii="Times New Roman" w:hAnsi="Times New Roman"/>
          <w:sz w:val="28"/>
          <w:szCs w:val="28"/>
          <w:lang w:val="az-Latn-AZ"/>
        </w:rPr>
      </w:pPr>
      <w:r w:rsidRPr="007E0DDD">
        <w:rPr>
          <w:rFonts w:ascii="Times New Roman" w:hAnsi="Times New Roman"/>
          <w:bCs/>
          <w:kern w:val="36"/>
          <w:sz w:val="28"/>
          <w:szCs w:val="28"/>
          <w:lang w:val="az-Latn-AZ"/>
        </w:rPr>
        <w:t>“</w:t>
      </w:r>
      <w:r w:rsidR="00624921" w:rsidRPr="007E0DDD">
        <w:rPr>
          <w:rFonts w:ascii="Times New Roman" w:hAnsi="Times New Roman"/>
          <w:bCs/>
          <w:kern w:val="36"/>
          <w:sz w:val="28"/>
          <w:szCs w:val="28"/>
          <w:lang w:val="az-Latn-AZ"/>
        </w:rPr>
        <w:t>Azərbaycan Respublikasının İnzibati Xətalar Məcəlləsinin təsdiq edilməsi, qüvvəyə minməsi və bununla bağlı hüquqi tənzimləmə məsələləri haqqında</w:t>
      </w:r>
      <w:r w:rsidRPr="007E0DDD">
        <w:rPr>
          <w:rFonts w:ascii="Times New Roman" w:hAnsi="Times New Roman"/>
          <w:bCs/>
          <w:kern w:val="36"/>
          <w:sz w:val="28"/>
          <w:szCs w:val="28"/>
          <w:lang w:val="az-Latn-AZ"/>
        </w:rPr>
        <w:t>”</w:t>
      </w:r>
      <w:r w:rsidR="00624921" w:rsidRPr="007E0DDD">
        <w:rPr>
          <w:rFonts w:ascii="Times New Roman" w:hAnsi="Times New Roman"/>
          <w:bCs/>
          <w:kern w:val="36"/>
          <w:sz w:val="28"/>
          <w:szCs w:val="28"/>
          <w:lang w:val="az-Latn-AZ"/>
        </w:rPr>
        <w:t xml:space="preserve"> Azərbaycan Respublikası Qanununun tətbiq edilməsi barədə</w:t>
      </w:r>
      <w:r w:rsidR="00DB10E8" w:rsidRPr="007E0DDD">
        <w:rPr>
          <w:rFonts w:ascii="Times New Roman" w:hAnsi="Times New Roman"/>
          <w:bCs/>
          <w:kern w:val="36"/>
          <w:sz w:val="28"/>
          <w:szCs w:val="28"/>
          <w:lang w:val="az-Latn-AZ"/>
        </w:rPr>
        <w:t>”</w:t>
      </w:r>
      <w:r w:rsidR="00624921" w:rsidRPr="007E0DDD">
        <w:rPr>
          <w:rFonts w:ascii="Times New Roman" w:hAnsi="Times New Roman"/>
          <w:bCs/>
          <w:kern w:val="36"/>
          <w:sz w:val="28"/>
          <w:szCs w:val="28"/>
          <w:lang w:val="az-Latn-AZ"/>
        </w:rPr>
        <w:t xml:space="preserve"> </w:t>
      </w:r>
      <w:r w:rsidR="00624921" w:rsidRPr="007E0DDD">
        <w:rPr>
          <w:rFonts w:ascii="Times New Roman" w:hAnsi="Times New Roman"/>
          <w:sz w:val="28"/>
          <w:szCs w:val="28"/>
          <w:lang w:val="az-Latn-AZ"/>
        </w:rPr>
        <w:t>Azərbaycan Respublikası Prezidentinin Fərmanının 3.1</w:t>
      </w:r>
      <w:r w:rsidR="009078B9" w:rsidRPr="007E0DDD">
        <w:rPr>
          <w:rFonts w:ascii="Times New Roman" w:hAnsi="Times New Roman"/>
          <w:sz w:val="28"/>
          <w:szCs w:val="28"/>
          <w:lang w:val="az-Latn-AZ"/>
        </w:rPr>
        <w:t>6-cı bəndinə uyğun olaraq, İXM-</w:t>
      </w:r>
      <w:r w:rsidR="00624921" w:rsidRPr="007E0DDD">
        <w:rPr>
          <w:rFonts w:ascii="Times New Roman" w:hAnsi="Times New Roman"/>
          <w:sz w:val="28"/>
          <w:szCs w:val="28"/>
          <w:lang w:val="az-Latn-AZ"/>
        </w:rPr>
        <w:t>in</w:t>
      </w:r>
      <w:r w:rsidR="00DB10E8"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116-118-ci maddələrində nəzərdə tutulmuş inzibati xətalar haqqında işlərə Azərbaycan Respublikasının Sənaye və Energetika Nazirliyi baxır.</w:t>
      </w:r>
    </w:p>
    <w:p w:rsidR="00966B28" w:rsidRPr="007E0DDD" w:rsidRDefault="00F77040"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İXM-in</w:t>
      </w:r>
      <w:r w:rsidR="00624921" w:rsidRPr="007E0DDD">
        <w:rPr>
          <w:rFonts w:ascii="Times New Roman" w:hAnsi="Times New Roman"/>
          <w:sz w:val="28"/>
          <w:szCs w:val="28"/>
          <w:lang w:val="az-Latn-AZ"/>
        </w:rPr>
        <w:t xml:space="preserve"> 430.2.3-c</w:t>
      </w:r>
      <w:r w:rsidR="00DB10E8" w:rsidRPr="007E0DDD">
        <w:rPr>
          <w:rFonts w:ascii="Times New Roman" w:hAnsi="Times New Roman"/>
          <w:sz w:val="28"/>
          <w:szCs w:val="28"/>
          <w:lang w:val="az-Latn-AZ"/>
        </w:rPr>
        <w:t>ü</w:t>
      </w:r>
      <w:r w:rsidR="00624921" w:rsidRPr="007E0DDD">
        <w:rPr>
          <w:rFonts w:ascii="Times New Roman" w:hAnsi="Times New Roman"/>
          <w:sz w:val="28"/>
          <w:szCs w:val="28"/>
          <w:lang w:val="az-Latn-AZ"/>
        </w:rPr>
        <w:t xml:space="preserve"> maddəsində göstərilmişdir ki,</w:t>
      </w:r>
      <w:r w:rsidR="00E5082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səlahiyyətli orqanı</w:t>
      </w:r>
      <w:r w:rsidR="003B183A" w:rsidRPr="007E0DDD">
        <w:rPr>
          <w:rFonts w:ascii="Times New Roman" w:hAnsi="Times New Roman"/>
          <w:sz w:val="28"/>
          <w:szCs w:val="28"/>
          <w:lang w:val="az-Latn-AZ"/>
        </w:rPr>
        <w:t>n (vəzifəli şəxsin) qərarından –</w:t>
      </w:r>
      <w:r w:rsidR="00624921" w:rsidRPr="007E0DDD">
        <w:rPr>
          <w:rFonts w:ascii="Times New Roman" w:hAnsi="Times New Roman"/>
          <w:sz w:val="28"/>
          <w:szCs w:val="28"/>
          <w:lang w:val="az-Latn-AZ"/>
        </w:rPr>
        <w:t xml:space="preserve"> yuxarı səlahiyyətli orqana (vəzifəli şəxsə) və ya məhkəməyə şikayət verilə bilər. Həmin Məcəllənin</w:t>
      </w:r>
      <w:r w:rsidR="00DB10E8" w:rsidRPr="007E0DDD">
        <w:rPr>
          <w:rFonts w:ascii="Times New Roman" w:hAnsi="Times New Roman"/>
          <w:sz w:val="28"/>
          <w:szCs w:val="28"/>
          <w:lang w:val="az-Latn-AZ"/>
        </w:rPr>
        <w:t xml:space="preserve"> 431.1.3</w:t>
      </w:r>
      <w:r w:rsidR="00624921" w:rsidRPr="007E0DDD">
        <w:rPr>
          <w:rFonts w:ascii="Times New Roman" w:hAnsi="Times New Roman"/>
          <w:sz w:val="28"/>
          <w:szCs w:val="28"/>
          <w:lang w:val="az-Latn-AZ"/>
        </w:rPr>
        <w:t>-cü maddəsi ilə müəyyə</w:t>
      </w:r>
      <w:r w:rsidR="00966B28" w:rsidRPr="007E0DDD">
        <w:rPr>
          <w:rFonts w:ascii="Times New Roman" w:hAnsi="Times New Roman"/>
          <w:sz w:val="28"/>
          <w:szCs w:val="28"/>
          <w:lang w:val="az-Latn-AZ"/>
        </w:rPr>
        <w:t xml:space="preserve">n edilmişdir ki, </w:t>
      </w:r>
      <w:r w:rsidR="00624921" w:rsidRPr="007E0DDD">
        <w:rPr>
          <w:rFonts w:ascii="Times New Roman" w:hAnsi="Times New Roman"/>
          <w:sz w:val="28"/>
          <w:szCs w:val="28"/>
          <w:lang w:val="az-Latn-AZ"/>
        </w:rPr>
        <w:t xml:space="preserve">səlahiyyətli orqanın (vəzifəli şəxsin) qərarından məhkəməyə verilən şikayət – şikayət verən şəxsin yaşayış yeri və ya hüquqi şəxsin ünvanının olduğu yer üzrə rayon (şəhər) məhkəməsinə verilir. </w:t>
      </w:r>
    </w:p>
    <w:p w:rsidR="00624921" w:rsidRPr="007E0DDD" w:rsidRDefault="00624921" w:rsidP="004B23A6">
      <w:pPr>
        <w:shd w:val="clear" w:color="auto" w:fill="FFFFFF"/>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Beləliklə</w:t>
      </w:r>
      <w:r w:rsidR="009078B9" w:rsidRPr="007E0DDD">
        <w:rPr>
          <w:rFonts w:ascii="Times New Roman" w:hAnsi="Times New Roman"/>
          <w:sz w:val="28"/>
          <w:szCs w:val="28"/>
          <w:lang w:val="az-Latn-AZ"/>
        </w:rPr>
        <w:t>,</w:t>
      </w:r>
      <w:r w:rsidR="00E50820" w:rsidRPr="007E0DDD">
        <w:rPr>
          <w:rFonts w:ascii="Times New Roman" w:hAnsi="Times New Roman"/>
          <w:sz w:val="28"/>
          <w:szCs w:val="28"/>
          <w:lang w:val="az-Latn-AZ"/>
        </w:rPr>
        <w:t xml:space="preserve"> </w:t>
      </w:r>
      <w:r w:rsidRPr="007E0DDD">
        <w:rPr>
          <w:rFonts w:ascii="Times New Roman" w:hAnsi="Times New Roman"/>
          <w:bCs/>
          <w:sz w:val="28"/>
          <w:szCs w:val="28"/>
          <w:lang w:val="az-Latn-AZ"/>
        </w:rPr>
        <w:t xml:space="preserve">elektrik enerjisi sahəsində qanunvericiliyin tələblərinin pozulması, habelə </w:t>
      </w:r>
      <w:r w:rsidRPr="007E0DDD">
        <w:rPr>
          <w:rFonts w:ascii="Times New Roman" w:hAnsi="Times New Roman"/>
          <w:bCs/>
          <w:spacing w:val="1"/>
          <w:sz w:val="28"/>
          <w:szCs w:val="28"/>
          <w:lang w:val="az-Latn-AZ"/>
        </w:rPr>
        <w:t xml:space="preserve"> onlardan</w:t>
      </w:r>
      <w:r w:rsidR="00E50820" w:rsidRPr="007E0DDD">
        <w:rPr>
          <w:rFonts w:ascii="Times New Roman" w:hAnsi="Times New Roman"/>
          <w:bCs/>
          <w:spacing w:val="1"/>
          <w:sz w:val="28"/>
          <w:szCs w:val="28"/>
          <w:lang w:val="az-Latn-AZ"/>
        </w:rPr>
        <w:t xml:space="preserve"> </w:t>
      </w:r>
      <w:r w:rsidRPr="007E0DDD">
        <w:rPr>
          <w:rFonts w:ascii="Times New Roman" w:hAnsi="Times New Roman"/>
          <w:bCs/>
          <w:spacing w:val="1"/>
          <w:sz w:val="28"/>
          <w:szCs w:val="28"/>
          <w:lang w:val="az-Latn-AZ"/>
        </w:rPr>
        <w:t>istifadə qaydalarının</w:t>
      </w:r>
      <w:r w:rsidR="003E5451" w:rsidRPr="007E0DDD">
        <w:rPr>
          <w:rFonts w:ascii="Times New Roman" w:hAnsi="Times New Roman"/>
          <w:bCs/>
          <w:spacing w:val="1"/>
          <w:sz w:val="28"/>
          <w:szCs w:val="28"/>
          <w:lang w:val="az-Latn-AZ"/>
        </w:rPr>
        <w:t xml:space="preserve"> </w:t>
      </w:r>
      <w:r w:rsidRPr="007E0DDD">
        <w:rPr>
          <w:rFonts w:ascii="Times New Roman" w:hAnsi="Times New Roman"/>
          <w:bCs/>
          <w:sz w:val="28"/>
          <w:szCs w:val="28"/>
          <w:lang w:val="az-Latn-AZ"/>
        </w:rPr>
        <w:t xml:space="preserve">pozulmasına dair mübahisələrə </w:t>
      </w:r>
      <w:r w:rsidRPr="007E0DDD">
        <w:rPr>
          <w:rFonts w:ascii="Times New Roman" w:hAnsi="Times New Roman"/>
          <w:sz w:val="28"/>
          <w:szCs w:val="28"/>
          <w:lang w:val="az-Latn-AZ"/>
        </w:rPr>
        <w:t>Azərbaycan Respublikasının Sənaye və Energetika Nazirliyi və</w:t>
      </w:r>
      <w:r w:rsidR="00674403" w:rsidRPr="007E0DDD">
        <w:rPr>
          <w:rFonts w:ascii="Times New Roman" w:hAnsi="Times New Roman"/>
          <w:sz w:val="28"/>
          <w:szCs w:val="28"/>
          <w:lang w:val="az-Latn-AZ"/>
        </w:rPr>
        <w:t xml:space="preserve"> </w:t>
      </w:r>
      <w:r w:rsidR="00DB10E8" w:rsidRPr="007E0DDD">
        <w:rPr>
          <w:rFonts w:ascii="Times New Roman" w:hAnsi="Times New Roman"/>
          <w:sz w:val="28"/>
          <w:szCs w:val="28"/>
          <w:lang w:val="az-Latn-AZ"/>
        </w:rPr>
        <w:t xml:space="preserve">ya </w:t>
      </w:r>
      <w:r w:rsidRPr="007E0DDD">
        <w:rPr>
          <w:rFonts w:ascii="Times New Roman" w:hAnsi="Times New Roman"/>
          <w:sz w:val="28"/>
          <w:szCs w:val="28"/>
          <w:lang w:val="az-Latn-AZ"/>
        </w:rPr>
        <w:t xml:space="preserve">birinci instansiya məhkəməsi </w:t>
      </w:r>
      <w:r w:rsidR="00804442" w:rsidRPr="007E0DDD">
        <w:rPr>
          <w:rFonts w:ascii="Times New Roman" w:hAnsi="Times New Roman"/>
          <w:sz w:val="28"/>
          <w:szCs w:val="28"/>
          <w:lang w:val="az-Latn-AZ"/>
        </w:rPr>
        <w:t xml:space="preserve">qismində ümumi yurisdiksiyalı </w:t>
      </w:r>
      <w:r w:rsidRPr="007E0DDD">
        <w:rPr>
          <w:rFonts w:ascii="Times New Roman" w:hAnsi="Times New Roman"/>
          <w:sz w:val="28"/>
          <w:szCs w:val="28"/>
          <w:lang w:val="az-Latn-AZ"/>
        </w:rPr>
        <w:t xml:space="preserve">rayon (şəhər) məhkəmələri </w:t>
      </w:r>
      <w:r w:rsidR="00BB579E" w:rsidRPr="007E0DDD">
        <w:rPr>
          <w:rFonts w:ascii="Times New Roman" w:hAnsi="Times New Roman"/>
          <w:sz w:val="28"/>
          <w:szCs w:val="28"/>
          <w:lang w:val="az-Latn-AZ"/>
        </w:rPr>
        <w:t xml:space="preserve">tərəfindən </w:t>
      </w:r>
      <w:r w:rsidRPr="007E0DDD">
        <w:rPr>
          <w:rFonts w:ascii="Times New Roman" w:hAnsi="Times New Roman"/>
          <w:sz w:val="28"/>
          <w:szCs w:val="28"/>
          <w:lang w:val="az-Latn-AZ"/>
        </w:rPr>
        <w:t>bax</w:t>
      </w:r>
      <w:r w:rsidR="00BB579E" w:rsidRPr="007E0DDD">
        <w:rPr>
          <w:rFonts w:ascii="Times New Roman" w:hAnsi="Times New Roman"/>
          <w:sz w:val="28"/>
          <w:szCs w:val="28"/>
          <w:lang w:val="az-Latn-AZ"/>
        </w:rPr>
        <w:t>ıl</w:t>
      </w:r>
      <w:r w:rsidR="00804442" w:rsidRPr="007E0DDD">
        <w:rPr>
          <w:rFonts w:ascii="Times New Roman" w:hAnsi="Times New Roman"/>
          <w:sz w:val="28"/>
          <w:szCs w:val="28"/>
          <w:lang w:val="az-Latn-AZ"/>
        </w:rPr>
        <w:t>malıd</w:t>
      </w:r>
      <w:r w:rsidRPr="007E0DDD">
        <w:rPr>
          <w:rFonts w:ascii="Times New Roman" w:hAnsi="Times New Roman"/>
          <w:sz w:val="28"/>
          <w:szCs w:val="28"/>
          <w:lang w:val="az-Latn-AZ"/>
        </w:rPr>
        <w:t>ır.</w:t>
      </w:r>
    </w:p>
    <w:p w:rsidR="00624921" w:rsidRPr="007E0DDD" w:rsidRDefault="00575622" w:rsidP="004B23A6">
      <w:pPr>
        <w:pStyle w:val="mecelle"/>
        <w:spacing w:before="0" w:beforeAutospacing="0" w:after="0" w:afterAutospacing="0"/>
        <w:ind w:firstLine="567"/>
        <w:jc w:val="both"/>
        <w:rPr>
          <w:rFonts w:eastAsia="Calibri"/>
          <w:sz w:val="28"/>
          <w:szCs w:val="28"/>
          <w:lang w:val="az-Latn-AZ"/>
        </w:rPr>
      </w:pPr>
      <w:r w:rsidRPr="007E0DDD">
        <w:rPr>
          <w:rFonts w:eastAsia="Calibri"/>
          <w:sz w:val="28"/>
          <w:szCs w:val="28"/>
          <w:lang w:val="az-Latn-AZ"/>
        </w:rPr>
        <w:t>Q</w:t>
      </w:r>
      <w:r w:rsidR="00624921" w:rsidRPr="007E0DDD">
        <w:rPr>
          <w:rFonts w:eastAsia="Calibri"/>
          <w:sz w:val="28"/>
          <w:szCs w:val="28"/>
          <w:lang w:val="az-Latn-AZ"/>
        </w:rPr>
        <w:t>eyd olunanları nəzərə alaraq</w:t>
      </w:r>
      <w:r w:rsidR="009078B9" w:rsidRPr="007E0DDD">
        <w:rPr>
          <w:rFonts w:eastAsia="Calibri"/>
          <w:sz w:val="28"/>
          <w:szCs w:val="28"/>
          <w:lang w:val="az-Latn-AZ"/>
        </w:rPr>
        <w:t>,</w:t>
      </w:r>
      <w:r w:rsidR="00624921" w:rsidRPr="007E0DDD">
        <w:rPr>
          <w:rFonts w:eastAsia="Calibri"/>
          <w:sz w:val="28"/>
          <w:szCs w:val="28"/>
          <w:lang w:val="az-Latn-AZ"/>
        </w:rPr>
        <w:t xml:space="preserve"> Konstitusiya Məhkəməsinin Plenumu aşağıdakı nəticəyə gəlir:</w:t>
      </w:r>
    </w:p>
    <w:p w:rsidR="00624921" w:rsidRPr="007E0DDD" w:rsidRDefault="0080260F" w:rsidP="004B23A6">
      <w:pPr>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sz w:val="28"/>
          <w:szCs w:val="28"/>
          <w:lang w:val="az-Latn-AZ"/>
        </w:rPr>
        <w:t xml:space="preserve">- </w:t>
      </w:r>
      <w:r w:rsidR="00DB10E8" w:rsidRPr="007E0DDD">
        <w:rPr>
          <w:rFonts w:ascii="Times New Roman" w:hAnsi="Times New Roman"/>
          <w:sz w:val="28"/>
          <w:szCs w:val="28"/>
          <w:lang w:val="az-Latn-AZ"/>
        </w:rPr>
        <w:t>T</w:t>
      </w:r>
      <w:r w:rsidR="00624921" w:rsidRPr="007E0DDD">
        <w:rPr>
          <w:rFonts w:ascii="Times New Roman" w:hAnsi="Times New Roman"/>
          <w:sz w:val="28"/>
          <w:szCs w:val="28"/>
          <w:lang w:val="az-Latn-AZ"/>
        </w:rPr>
        <w:t>əbii inhisar subyektlərinin publik hüquq sahəsində</w:t>
      </w:r>
      <w:r w:rsidR="009078B9" w:rsidRPr="007E0DDD">
        <w:rPr>
          <w:rFonts w:ascii="Times New Roman" w:hAnsi="Times New Roman"/>
          <w:sz w:val="28"/>
          <w:szCs w:val="28"/>
          <w:lang w:val="az-Latn-AZ"/>
        </w:rPr>
        <w:t>ki</w:t>
      </w:r>
      <w:r w:rsidR="001840C7" w:rsidRPr="007E0DDD">
        <w:rPr>
          <w:rFonts w:ascii="Times New Roman" w:hAnsi="Times New Roman"/>
          <w:sz w:val="28"/>
          <w:szCs w:val="28"/>
          <w:lang w:val="az-Latn-AZ"/>
        </w:rPr>
        <w:t xml:space="preserve"> </w:t>
      </w:r>
      <w:r w:rsidR="00624921" w:rsidRPr="007E0DDD">
        <w:rPr>
          <w:rFonts w:ascii="Times New Roman" w:hAnsi="Times New Roman"/>
          <w:sz w:val="28"/>
          <w:szCs w:val="28"/>
          <w:shd w:val="clear" w:color="auto" w:fill="FFFFFF"/>
          <w:lang w:val="az-Latn-AZ"/>
        </w:rPr>
        <w:t>qərarından, hərəkət</w:t>
      </w:r>
      <w:r w:rsidR="001840C7" w:rsidRPr="007E0DDD">
        <w:rPr>
          <w:rFonts w:ascii="Times New Roman" w:hAnsi="Times New Roman"/>
          <w:sz w:val="28"/>
          <w:szCs w:val="28"/>
          <w:shd w:val="clear" w:color="auto" w:fill="FFFFFF"/>
          <w:lang w:val="az-Latn-AZ"/>
        </w:rPr>
        <w:t xml:space="preserve"> </w:t>
      </w:r>
      <w:r w:rsidR="00624921" w:rsidRPr="007E0DDD">
        <w:rPr>
          <w:rFonts w:ascii="Times New Roman" w:hAnsi="Times New Roman"/>
          <w:sz w:val="28"/>
          <w:szCs w:val="28"/>
          <w:shd w:val="clear" w:color="auto" w:fill="FFFFFF"/>
          <w:lang w:val="az-Latn-AZ"/>
        </w:rPr>
        <w:t xml:space="preserve">və ya hərəkətsizliyindən irəli gələn mübahisələrə </w:t>
      </w:r>
      <w:r w:rsidR="00A67BC4" w:rsidRPr="007E0DDD">
        <w:rPr>
          <w:rFonts w:ascii="Times New Roman" w:hAnsi="Times New Roman"/>
          <w:sz w:val="28"/>
          <w:szCs w:val="28"/>
          <w:shd w:val="clear" w:color="auto" w:fill="FFFFFF"/>
          <w:lang w:val="az-Latn-AZ"/>
        </w:rPr>
        <w:t>İPM-in</w:t>
      </w:r>
      <w:r w:rsidR="00624921" w:rsidRPr="007E0DDD">
        <w:rPr>
          <w:rFonts w:ascii="Times New Roman" w:hAnsi="Times New Roman"/>
          <w:sz w:val="28"/>
          <w:szCs w:val="28"/>
          <w:shd w:val="clear" w:color="auto" w:fill="FFFFFF"/>
          <w:lang w:val="az-Latn-AZ"/>
        </w:rPr>
        <w:t xml:space="preserve"> 2.1-ci maddəsinə uyğun olaraq inzibati icraat qaydasında inzibati-iqtisadi məhkəmələr tərəfindən baxılır.</w:t>
      </w:r>
    </w:p>
    <w:p w:rsidR="00624921" w:rsidRPr="007E0DDD" w:rsidRDefault="0080260F" w:rsidP="004B23A6">
      <w:pPr>
        <w:pStyle w:val="mecelle"/>
        <w:spacing w:before="0" w:beforeAutospacing="0" w:after="0" w:afterAutospacing="0"/>
        <w:ind w:firstLine="567"/>
        <w:jc w:val="both"/>
        <w:rPr>
          <w:sz w:val="28"/>
          <w:szCs w:val="28"/>
          <w:lang w:val="az-Latn-AZ"/>
        </w:rPr>
      </w:pPr>
      <w:r w:rsidRPr="007E0DDD">
        <w:rPr>
          <w:sz w:val="28"/>
          <w:szCs w:val="28"/>
          <w:lang w:val="az-Latn-AZ"/>
        </w:rPr>
        <w:t xml:space="preserve">- </w:t>
      </w:r>
      <w:r w:rsidR="00887DC2" w:rsidRPr="007E0DDD">
        <w:rPr>
          <w:sz w:val="28"/>
          <w:szCs w:val="28"/>
          <w:lang w:val="az-Latn-AZ"/>
        </w:rPr>
        <w:t>İ</w:t>
      </w:r>
      <w:r w:rsidR="008012DF" w:rsidRPr="007E0DDD">
        <w:rPr>
          <w:sz w:val="28"/>
          <w:szCs w:val="28"/>
          <w:lang w:val="az-Latn-AZ"/>
        </w:rPr>
        <w:t xml:space="preserve">nzibati xətalar haqqında işlər üzrə təbii inhisar subyektinin qəbul etdiyi inzibati aktlardan verilən şikayətlərə </w:t>
      </w:r>
      <w:r w:rsidR="005E66C4" w:rsidRPr="007E0DDD">
        <w:rPr>
          <w:sz w:val="28"/>
          <w:szCs w:val="28"/>
          <w:lang w:val="az-Latn-AZ"/>
        </w:rPr>
        <w:t>İXM-</w:t>
      </w:r>
      <w:r w:rsidR="008012DF" w:rsidRPr="007E0DDD">
        <w:rPr>
          <w:sz w:val="28"/>
          <w:szCs w:val="28"/>
          <w:lang w:val="az-Latn-AZ"/>
        </w:rPr>
        <w:t>in 431.1.3-cü maddəsinə əsasən ümumi yurisdiksiyalı rayon (şəhər) məhkəmələri tərəfindən baxılır.</w:t>
      </w:r>
    </w:p>
    <w:p w:rsidR="00A67BC4" w:rsidRPr="007E0DDD" w:rsidRDefault="0080260F" w:rsidP="004B23A6">
      <w:pPr>
        <w:pStyle w:val="mecelle"/>
        <w:spacing w:before="0" w:beforeAutospacing="0" w:after="0" w:afterAutospacing="0"/>
        <w:ind w:firstLine="567"/>
        <w:jc w:val="both"/>
        <w:rPr>
          <w:sz w:val="28"/>
          <w:szCs w:val="28"/>
          <w:lang w:val="az-Latn-AZ"/>
        </w:rPr>
      </w:pPr>
      <w:r w:rsidRPr="007E0DDD">
        <w:rPr>
          <w:sz w:val="28"/>
          <w:szCs w:val="28"/>
          <w:lang w:val="az-Latn-AZ"/>
        </w:rPr>
        <w:t xml:space="preserve">- </w:t>
      </w:r>
      <w:r w:rsidR="006D6A13" w:rsidRPr="007E0DDD">
        <w:rPr>
          <w:sz w:val="28"/>
          <w:szCs w:val="28"/>
          <w:lang w:val="az-Latn-AZ"/>
        </w:rPr>
        <w:t>“İnzibati icraat haqqında” Qanunun 2.0.1-ci maddəsi baxımından təbii inhisar subyekti inzibati orqan, onun mülki münasibətlər dövriyyəsində istehlakçılarla bağladığı fərdi müqavilələrdən yaranan öhdəliklərin pozulmasına dair qəbul etdiyi akt isə</w:t>
      </w:r>
      <w:r w:rsidR="00E50820" w:rsidRPr="007E0DDD">
        <w:rPr>
          <w:sz w:val="28"/>
          <w:szCs w:val="28"/>
          <w:lang w:val="az-Latn-AZ"/>
        </w:rPr>
        <w:t xml:space="preserve"> </w:t>
      </w:r>
      <w:r w:rsidR="005E66C4" w:rsidRPr="007E0DDD">
        <w:rPr>
          <w:sz w:val="28"/>
          <w:szCs w:val="28"/>
          <w:lang w:val="az-Latn-AZ"/>
        </w:rPr>
        <w:t>həmin Qanunun</w:t>
      </w:r>
      <w:r w:rsidR="006D6A13" w:rsidRPr="007E0DDD">
        <w:rPr>
          <w:sz w:val="28"/>
          <w:szCs w:val="28"/>
          <w:lang w:val="az-Latn-AZ"/>
        </w:rPr>
        <w:t xml:space="preserve"> 2.0.2-ci maddəs</w:t>
      </w:r>
      <w:r w:rsidR="005E66C4" w:rsidRPr="007E0DDD">
        <w:rPr>
          <w:sz w:val="28"/>
          <w:szCs w:val="28"/>
          <w:lang w:val="az-Latn-AZ"/>
        </w:rPr>
        <w:t>i baxımından inzibati akt hesab oluna</w:t>
      </w:r>
      <w:r w:rsidR="006D6A13" w:rsidRPr="007E0DDD">
        <w:rPr>
          <w:sz w:val="28"/>
          <w:szCs w:val="28"/>
          <w:lang w:val="az-Latn-AZ"/>
        </w:rPr>
        <w:t xml:space="preserve"> bilməz. Bu aktlardan irəli gələn mübahisələrə </w:t>
      </w:r>
      <w:r w:rsidR="006D6A13" w:rsidRPr="007E0DDD">
        <w:rPr>
          <w:sz w:val="28"/>
          <w:szCs w:val="28"/>
          <w:shd w:val="clear" w:color="auto" w:fill="FFFFFF"/>
          <w:lang w:val="az-Latn-AZ"/>
        </w:rPr>
        <w:t>Azərbaycan Respublikasının Mülki Prosessual Məcəlləsi</w:t>
      </w:r>
      <w:r w:rsidR="006D6A13" w:rsidRPr="007E0DDD">
        <w:rPr>
          <w:sz w:val="28"/>
          <w:szCs w:val="28"/>
          <w:lang w:val="az-Latn-AZ"/>
        </w:rPr>
        <w:t xml:space="preserve"> əsasında ümumi yurisdiksiyalı </w:t>
      </w:r>
      <w:r w:rsidR="00052FF9" w:rsidRPr="007E0DDD">
        <w:rPr>
          <w:sz w:val="28"/>
          <w:szCs w:val="28"/>
          <w:lang w:val="az-Latn-AZ"/>
        </w:rPr>
        <w:t xml:space="preserve">rayon (şəhər) </w:t>
      </w:r>
      <w:r w:rsidR="006D6A13" w:rsidRPr="007E0DDD">
        <w:rPr>
          <w:sz w:val="28"/>
          <w:szCs w:val="28"/>
          <w:lang w:val="az-Latn-AZ"/>
        </w:rPr>
        <w:t>məhkəmələr</w:t>
      </w:r>
      <w:r w:rsidR="00052FF9" w:rsidRPr="007E0DDD">
        <w:rPr>
          <w:sz w:val="28"/>
          <w:szCs w:val="28"/>
          <w:lang w:val="az-Latn-AZ"/>
        </w:rPr>
        <w:t>i</w:t>
      </w:r>
      <w:r w:rsidR="006D6A13" w:rsidRPr="007E0DDD">
        <w:rPr>
          <w:sz w:val="28"/>
          <w:szCs w:val="28"/>
          <w:lang w:val="az-Latn-AZ"/>
        </w:rPr>
        <w:t xml:space="preserve"> tərəfindən baxılır.</w:t>
      </w:r>
    </w:p>
    <w:p w:rsidR="00624921" w:rsidRPr="007E0DDD" w:rsidRDefault="00624921"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 xml:space="preserve">Azərbaycan Respublikası Konstitusiyasının 130-cu maddəsinin VI hissəsini, “Konstitusiya Məhkəməsi haqqında” Azərbaycan Respublikası Qanununun 60, 62, 63, 65-67 və 69-cu maddələrini rəhbər tutaraq Konstitusiya Məhkəməsinin Plenumu </w:t>
      </w:r>
    </w:p>
    <w:p w:rsidR="00DE3ED2" w:rsidRDefault="00DE3ED2" w:rsidP="007B41C1">
      <w:pPr>
        <w:spacing w:after="0" w:line="240" w:lineRule="auto"/>
        <w:ind w:firstLine="567"/>
        <w:jc w:val="center"/>
        <w:rPr>
          <w:rFonts w:ascii="Times New Roman" w:hAnsi="Times New Roman"/>
          <w:b/>
          <w:sz w:val="28"/>
          <w:szCs w:val="28"/>
          <w:lang w:val="az-Latn-AZ"/>
        </w:rPr>
      </w:pPr>
    </w:p>
    <w:p w:rsidR="00624921" w:rsidRPr="007E0DDD" w:rsidRDefault="00624921" w:rsidP="007B41C1">
      <w:pPr>
        <w:spacing w:after="0" w:line="240" w:lineRule="auto"/>
        <w:ind w:firstLine="567"/>
        <w:jc w:val="center"/>
        <w:rPr>
          <w:rFonts w:ascii="Times New Roman" w:hAnsi="Times New Roman"/>
          <w:b/>
          <w:sz w:val="28"/>
          <w:szCs w:val="28"/>
          <w:lang w:val="az-Latn-AZ"/>
        </w:rPr>
      </w:pPr>
      <w:r w:rsidRPr="007E0DDD">
        <w:rPr>
          <w:rFonts w:ascii="Times New Roman" w:hAnsi="Times New Roman"/>
          <w:b/>
          <w:sz w:val="28"/>
          <w:szCs w:val="28"/>
          <w:lang w:val="az-Latn-AZ"/>
        </w:rPr>
        <w:t>QƏRARA ALDI:</w:t>
      </w:r>
    </w:p>
    <w:p w:rsidR="003B183A" w:rsidRPr="007E0DDD" w:rsidRDefault="003B183A" w:rsidP="004B23A6">
      <w:pPr>
        <w:spacing w:after="0" w:line="240" w:lineRule="auto"/>
        <w:ind w:firstLine="567"/>
        <w:jc w:val="both"/>
        <w:rPr>
          <w:rFonts w:ascii="Times New Roman" w:hAnsi="Times New Roman"/>
          <w:sz w:val="28"/>
          <w:szCs w:val="28"/>
          <w:lang w:val="az-Latn-AZ"/>
        </w:rPr>
      </w:pPr>
    </w:p>
    <w:p w:rsidR="0080260F" w:rsidRPr="007E0DDD" w:rsidRDefault="0080260F" w:rsidP="004B23A6">
      <w:pPr>
        <w:spacing w:after="0" w:line="240" w:lineRule="auto"/>
        <w:ind w:firstLine="567"/>
        <w:jc w:val="both"/>
        <w:rPr>
          <w:rFonts w:ascii="Times New Roman" w:hAnsi="Times New Roman"/>
          <w:sz w:val="28"/>
          <w:szCs w:val="28"/>
          <w:shd w:val="clear" w:color="auto" w:fill="FFFFFF"/>
          <w:lang w:val="az-Latn-AZ"/>
        </w:rPr>
      </w:pPr>
      <w:r w:rsidRPr="007E0DDD">
        <w:rPr>
          <w:rFonts w:ascii="Times New Roman" w:hAnsi="Times New Roman"/>
          <w:sz w:val="28"/>
          <w:szCs w:val="28"/>
          <w:lang w:val="az-Latn-AZ"/>
        </w:rPr>
        <w:lastRenderedPageBreak/>
        <w:t>1.</w:t>
      </w:r>
      <w:r w:rsidR="00052FF9" w:rsidRPr="007E0DDD">
        <w:rPr>
          <w:rFonts w:ascii="Times New Roman" w:hAnsi="Times New Roman"/>
          <w:sz w:val="28"/>
          <w:szCs w:val="28"/>
          <w:lang w:val="az-Latn-AZ"/>
        </w:rPr>
        <w:t xml:space="preserve"> </w:t>
      </w:r>
      <w:r w:rsidRPr="007E0DDD">
        <w:rPr>
          <w:rFonts w:ascii="Times New Roman" w:hAnsi="Times New Roman"/>
          <w:sz w:val="28"/>
          <w:szCs w:val="28"/>
          <w:lang w:val="az-Latn-AZ"/>
        </w:rPr>
        <w:t xml:space="preserve">Təbii inhisar subyektlərinin publik hüquq sahəsindəki </w:t>
      </w:r>
      <w:r w:rsidRPr="007E0DDD">
        <w:rPr>
          <w:rFonts w:ascii="Times New Roman" w:hAnsi="Times New Roman"/>
          <w:sz w:val="28"/>
          <w:szCs w:val="28"/>
          <w:shd w:val="clear" w:color="auto" w:fill="FFFFFF"/>
          <w:lang w:val="az-Latn-AZ"/>
        </w:rPr>
        <w:t>qərarlarından, hərəkət</w:t>
      </w:r>
      <w:r w:rsidR="003E5451" w:rsidRPr="007E0DDD">
        <w:rPr>
          <w:rFonts w:ascii="Times New Roman" w:hAnsi="Times New Roman"/>
          <w:sz w:val="28"/>
          <w:szCs w:val="28"/>
          <w:shd w:val="clear" w:color="auto" w:fill="FFFFFF"/>
          <w:lang w:val="az-Latn-AZ"/>
        </w:rPr>
        <w:t xml:space="preserve"> </w:t>
      </w:r>
      <w:r w:rsidRPr="007E0DDD">
        <w:rPr>
          <w:rFonts w:ascii="Times New Roman" w:hAnsi="Times New Roman"/>
          <w:sz w:val="28"/>
          <w:szCs w:val="28"/>
          <w:shd w:val="clear" w:color="auto" w:fill="FFFFFF"/>
          <w:lang w:val="az-Latn-AZ"/>
        </w:rPr>
        <w:t>və ya hərəkətsizliyindən irəli gələn mübahisələrə Azərbaycan Respublikası İnzibati-Prosessual Məcəlləsinin 2.1-ci maddəsinə uyğun olaraq inzibati icraat qaydasında inzibati-iqtisadi məhkəmələr tərəfindən baxılır.</w:t>
      </w:r>
    </w:p>
    <w:p w:rsidR="00624921" w:rsidRPr="007E0DDD" w:rsidRDefault="0080260F" w:rsidP="004B23A6">
      <w:pPr>
        <w:pStyle w:val="mecelle"/>
        <w:spacing w:before="0" w:beforeAutospacing="0" w:after="0" w:afterAutospacing="0"/>
        <w:ind w:firstLine="567"/>
        <w:jc w:val="both"/>
        <w:rPr>
          <w:sz w:val="28"/>
          <w:szCs w:val="28"/>
          <w:lang w:val="az-Latn-AZ"/>
        </w:rPr>
      </w:pPr>
      <w:r w:rsidRPr="007E0DDD">
        <w:rPr>
          <w:sz w:val="28"/>
          <w:szCs w:val="28"/>
          <w:lang w:val="az-Latn-AZ"/>
        </w:rPr>
        <w:t>2</w:t>
      </w:r>
      <w:r w:rsidR="00624921" w:rsidRPr="007E0DDD">
        <w:rPr>
          <w:sz w:val="28"/>
          <w:szCs w:val="28"/>
          <w:lang w:val="az-Latn-AZ"/>
        </w:rPr>
        <w:t>.</w:t>
      </w:r>
      <w:r w:rsidR="00052FF9" w:rsidRPr="007E0DDD">
        <w:rPr>
          <w:sz w:val="28"/>
          <w:szCs w:val="28"/>
          <w:lang w:val="az-Latn-AZ"/>
        </w:rPr>
        <w:t xml:space="preserve"> </w:t>
      </w:r>
      <w:r w:rsidR="00624921" w:rsidRPr="007E0DDD">
        <w:rPr>
          <w:sz w:val="28"/>
          <w:szCs w:val="28"/>
          <w:lang w:val="az-Latn-AZ"/>
        </w:rPr>
        <w:t>İnzibati xətalar haqqında işlər üzrə təbii inhisar subyektinin qəbul etdiyi inzibati aktlardan verilən şikayətlərə</w:t>
      </w:r>
      <w:r w:rsidR="003E5451" w:rsidRPr="007E0DDD">
        <w:rPr>
          <w:sz w:val="28"/>
          <w:szCs w:val="28"/>
          <w:lang w:val="az-Latn-AZ"/>
        </w:rPr>
        <w:t xml:space="preserve"> </w:t>
      </w:r>
      <w:r w:rsidR="008D7133" w:rsidRPr="007E0DDD">
        <w:rPr>
          <w:sz w:val="28"/>
          <w:szCs w:val="28"/>
          <w:shd w:val="clear" w:color="auto" w:fill="FFFFFF"/>
          <w:lang w:val="az-Latn-AZ"/>
        </w:rPr>
        <w:t>Azərbaycan Respublikası</w:t>
      </w:r>
      <w:r w:rsidR="00624921" w:rsidRPr="007E0DDD">
        <w:rPr>
          <w:sz w:val="28"/>
          <w:szCs w:val="28"/>
          <w:lang w:val="az-Latn-AZ"/>
        </w:rPr>
        <w:t xml:space="preserve"> İ</w:t>
      </w:r>
      <w:r w:rsidR="008D7133" w:rsidRPr="007E0DDD">
        <w:rPr>
          <w:sz w:val="28"/>
          <w:szCs w:val="28"/>
          <w:lang w:val="az-Latn-AZ"/>
        </w:rPr>
        <w:t xml:space="preserve">nzibati Xətalar Məcəlləsinin </w:t>
      </w:r>
      <w:r w:rsidR="00624921" w:rsidRPr="007E0DDD">
        <w:rPr>
          <w:sz w:val="28"/>
          <w:szCs w:val="28"/>
          <w:lang w:val="az-Latn-AZ"/>
        </w:rPr>
        <w:t>431.1.3-cü maddəsinə əsasən</w:t>
      </w:r>
      <w:r w:rsidR="008012DF" w:rsidRPr="007E0DDD">
        <w:rPr>
          <w:sz w:val="28"/>
          <w:szCs w:val="28"/>
          <w:lang w:val="az-Latn-AZ"/>
        </w:rPr>
        <w:t xml:space="preserve"> ümumi yurisdiksiyalı </w:t>
      </w:r>
      <w:r w:rsidR="00624921" w:rsidRPr="007E0DDD">
        <w:rPr>
          <w:sz w:val="28"/>
          <w:szCs w:val="28"/>
          <w:lang w:val="az-Latn-AZ"/>
        </w:rPr>
        <w:t>rayon (şəhər) məhkəmələri tərəfindən baxılır.</w:t>
      </w:r>
    </w:p>
    <w:p w:rsidR="008D7133" w:rsidRPr="007E0DDD" w:rsidRDefault="008D7133" w:rsidP="004B23A6">
      <w:pPr>
        <w:pStyle w:val="mecelle"/>
        <w:tabs>
          <w:tab w:val="left" w:pos="993"/>
        </w:tabs>
        <w:spacing w:before="0" w:beforeAutospacing="0" w:after="0" w:afterAutospacing="0"/>
        <w:ind w:firstLine="567"/>
        <w:jc w:val="both"/>
        <w:rPr>
          <w:sz w:val="28"/>
          <w:szCs w:val="28"/>
          <w:lang w:val="az-Latn-AZ"/>
        </w:rPr>
      </w:pPr>
      <w:r w:rsidRPr="007E0DDD">
        <w:rPr>
          <w:sz w:val="28"/>
          <w:szCs w:val="28"/>
          <w:lang w:val="az-Latn-AZ"/>
        </w:rPr>
        <w:t>3.</w:t>
      </w:r>
      <w:r w:rsidR="004467B5" w:rsidRPr="007E0DDD">
        <w:rPr>
          <w:sz w:val="28"/>
          <w:szCs w:val="28"/>
          <w:lang w:val="az-Latn-AZ"/>
        </w:rPr>
        <w:t xml:space="preserve"> “İnzibati icraat haqqında” Azərbaycan Respublikası Qanununun 2.0.1-ci maddəsi baxımından t</w:t>
      </w:r>
      <w:r w:rsidRPr="007E0DDD">
        <w:rPr>
          <w:sz w:val="28"/>
          <w:szCs w:val="28"/>
          <w:lang w:val="az-Latn-AZ"/>
        </w:rPr>
        <w:t>əbii inhisar subyekt</w:t>
      </w:r>
      <w:r w:rsidR="004467B5" w:rsidRPr="007E0DDD">
        <w:rPr>
          <w:sz w:val="28"/>
          <w:szCs w:val="28"/>
          <w:lang w:val="az-Latn-AZ"/>
        </w:rPr>
        <w:t xml:space="preserve">i inzibati orqan, onun </w:t>
      </w:r>
      <w:r w:rsidRPr="007E0DDD">
        <w:rPr>
          <w:sz w:val="28"/>
          <w:szCs w:val="28"/>
          <w:lang w:val="az-Latn-AZ"/>
        </w:rPr>
        <w:t>mülki münasibətlər dövriyyəsində</w:t>
      </w:r>
      <w:r w:rsidR="00C66B2B" w:rsidRPr="007E0DDD">
        <w:rPr>
          <w:sz w:val="28"/>
          <w:szCs w:val="28"/>
          <w:lang w:val="az-Latn-AZ"/>
        </w:rPr>
        <w:t xml:space="preserve"> istehlakçılarla bağladı</w:t>
      </w:r>
      <w:r w:rsidR="004467B5" w:rsidRPr="007E0DDD">
        <w:rPr>
          <w:sz w:val="28"/>
          <w:szCs w:val="28"/>
          <w:lang w:val="az-Latn-AZ"/>
        </w:rPr>
        <w:t>ğı</w:t>
      </w:r>
      <w:r w:rsidR="003E5451" w:rsidRPr="007E0DDD">
        <w:rPr>
          <w:sz w:val="28"/>
          <w:szCs w:val="28"/>
          <w:lang w:val="az-Latn-AZ"/>
        </w:rPr>
        <w:t xml:space="preserve"> </w:t>
      </w:r>
      <w:r w:rsidRPr="007E0DDD">
        <w:rPr>
          <w:sz w:val="28"/>
          <w:szCs w:val="28"/>
          <w:lang w:val="az-Latn-AZ"/>
        </w:rPr>
        <w:t xml:space="preserve">fərdi müqavilələrdən </w:t>
      </w:r>
      <w:r w:rsidR="00C66B2B" w:rsidRPr="007E0DDD">
        <w:rPr>
          <w:sz w:val="28"/>
          <w:szCs w:val="28"/>
          <w:lang w:val="az-Latn-AZ"/>
        </w:rPr>
        <w:t>ya</w:t>
      </w:r>
      <w:r w:rsidR="006F1064" w:rsidRPr="007E0DDD">
        <w:rPr>
          <w:sz w:val="28"/>
          <w:szCs w:val="28"/>
          <w:lang w:val="az-Latn-AZ"/>
        </w:rPr>
        <w:t>ra</w:t>
      </w:r>
      <w:r w:rsidR="00C66B2B" w:rsidRPr="007E0DDD">
        <w:rPr>
          <w:sz w:val="28"/>
          <w:szCs w:val="28"/>
          <w:lang w:val="az-Latn-AZ"/>
        </w:rPr>
        <w:t>nan öhdəliklərin pozulması</w:t>
      </w:r>
      <w:r w:rsidR="008012DF" w:rsidRPr="007E0DDD">
        <w:rPr>
          <w:sz w:val="28"/>
          <w:szCs w:val="28"/>
          <w:lang w:val="az-Latn-AZ"/>
        </w:rPr>
        <w:t>na</w:t>
      </w:r>
      <w:r w:rsidR="004467B5" w:rsidRPr="007E0DDD">
        <w:rPr>
          <w:sz w:val="28"/>
          <w:szCs w:val="28"/>
          <w:lang w:val="az-Latn-AZ"/>
        </w:rPr>
        <w:t xml:space="preserve"> dair </w:t>
      </w:r>
      <w:r w:rsidR="00C66B2B" w:rsidRPr="007E0DDD">
        <w:rPr>
          <w:sz w:val="28"/>
          <w:szCs w:val="28"/>
          <w:lang w:val="az-Latn-AZ"/>
        </w:rPr>
        <w:t>qəbul etdi</w:t>
      </w:r>
      <w:r w:rsidR="004467B5" w:rsidRPr="007E0DDD">
        <w:rPr>
          <w:sz w:val="28"/>
          <w:szCs w:val="28"/>
          <w:lang w:val="az-Latn-AZ"/>
        </w:rPr>
        <w:t>yi akt isə</w:t>
      </w:r>
      <w:r w:rsidR="00E50820" w:rsidRPr="007E0DDD">
        <w:rPr>
          <w:sz w:val="28"/>
          <w:szCs w:val="28"/>
          <w:lang w:val="az-Latn-AZ"/>
        </w:rPr>
        <w:t xml:space="preserve"> </w:t>
      </w:r>
      <w:r w:rsidR="005E66C4" w:rsidRPr="007E0DDD">
        <w:rPr>
          <w:sz w:val="28"/>
          <w:szCs w:val="28"/>
          <w:lang w:val="az-Latn-AZ"/>
        </w:rPr>
        <w:t>həmin Qanunun</w:t>
      </w:r>
      <w:r w:rsidR="004467B5" w:rsidRPr="007E0DDD">
        <w:rPr>
          <w:sz w:val="28"/>
          <w:szCs w:val="28"/>
          <w:lang w:val="az-Latn-AZ"/>
        </w:rPr>
        <w:t xml:space="preserve"> 2.0.2-ci maddəsi baxımından </w:t>
      </w:r>
      <w:r w:rsidR="00C66B2B" w:rsidRPr="007E0DDD">
        <w:rPr>
          <w:sz w:val="28"/>
          <w:szCs w:val="28"/>
          <w:lang w:val="az-Latn-AZ"/>
        </w:rPr>
        <w:t xml:space="preserve">inzibati akt </w:t>
      </w:r>
      <w:r w:rsidR="005E66C4" w:rsidRPr="007E0DDD">
        <w:rPr>
          <w:sz w:val="28"/>
          <w:szCs w:val="28"/>
          <w:lang w:val="az-Latn-AZ"/>
        </w:rPr>
        <w:t>hesab oluna</w:t>
      </w:r>
      <w:r w:rsidR="006F1064" w:rsidRPr="007E0DDD">
        <w:rPr>
          <w:sz w:val="28"/>
          <w:szCs w:val="28"/>
          <w:lang w:val="az-Latn-AZ"/>
        </w:rPr>
        <w:t xml:space="preserve"> bilməz. Bu aktlardan </w:t>
      </w:r>
      <w:r w:rsidRPr="007E0DDD">
        <w:rPr>
          <w:sz w:val="28"/>
          <w:szCs w:val="28"/>
          <w:lang w:val="az-Latn-AZ"/>
        </w:rPr>
        <w:t>irəli gələn mübahisələr</w:t>
      </w:r>
      <w:r w:rsidR="009078B9" w:rsidRPr="007E0DDD">
        <w:rPr>
          <w:sz w:val="28"/>
          <w:szCs w:val="28"/>
          <w:lang w:val="az-Latn-AZ"/>
        </w:rPr>
        <w:t>ə</w:t>
      </w:r>
      <w:r w:rsidR="00E50820" w:rsidRPr="007E0DDD">
        <w:rPr>
          <w:sz w:val="28"/>
          <w:szCs w:val="28"/>
          <w:lang w:val="az-Latn-AZ"/>
        </w:rPr>
        <w:t xml:space="preserve"> </w:t>
      </w:r>
      <w:r w:rsidRPr="007E0DDD">
        <w:rPr>
          <w:sz w:val="28"/>
          <w:szCs w:val="28"/>
          <w:shd w:val="clear" w:color="auto" w:fill="FFFFFF"/>
          <w:lang w:val="az-Latn-AZ"/>
        </w:rPr>
        <w:t>Azərbaycan Respublikasının Mülki Prosessual Məcəlləsi</w:t>
      </w:r>
      <w:r w:rsidRPr="007E0DDD">
        <w:rPr>
          <w:sz w:val="28"/>
          <w:szCs w:val="28"/>
          <w:lang w:val="az-Latn-AZ"/>
        </w:rPr>
        <w:t xml:space="preserve"> əsasında ümumi </w:t>
      </w:r>
      <w:r w:rsidR="005634B9" w:rsidRPr="007E0DDD">
        <w:rPr>
          <w:sz w:val="28"/>
          <w:szCs w:val="28"/>
          <w:lang w:val="az-Latn-AZ"/>
        </w:rPr>
        <w:t xml:space="preserve">yurisdiksiyalı </w:t>
      </w:r>
      <w:r w:rsidR="00E77CA0" w:rsidRPr="007E0DDD">
        <w:rPr>
          <w:sz w:val="28"/>
          <w:szCs w:val="28"/>
          <w:lang w:val="az-Latn-AZ"/>
        </w:rPr>
        <w:t xml:space="preserve">rayon (şəhər) </w:t>
      </w:r>
      <w:r w:rsidRPr="007E0DDD">
        <w:rPr>
          <w:sz w:val="28"/>
          <w:szCs w:val="28"/>
          <w:lang w:val="az-Latn-AZ"/>
        </w:rPr>
        <w:t>məhkəmələr</w:t>
      </w:r>
      <w:r w:rsidR="00E77CA0" w:rsidRPr="007E0DDD">
        <w:rPr>
          <w:sz w:val="28"/>
          <w:szCs w:val="28"/>
          <w:lang w:val="az-Latn-AZ"/>
        </w:rPr>
        <w:t>i</w:t>
      </w:r>
      <w:r w:rsidRPr="007E0DDD">
        <w:rPr>
          <w:sz w:val="28"/>
          <w:szCs w:val="28"/>
          <w:lang w:val="az-Latn-AZ"/>
        </w:rPr>
        <w:t xml:space="preserve"> tərəfindən baxıl</w:t>
      </w:r>
      <w:r w:rsidR="00213AA3" w:rsidRPr="007E0DDD">
        <w:rPr>
          <w:sz w:val="28"/>
          <w:szCs w:val="28"/>
          <w:lang w:val="az-Latn-AZ"/>
        </w:rPr>
        <w:t>malıd</w:t>
      </w:r>
      <w:r w:rsidRPr="007E0DDD">
        <w:rPr>
          <w:sz w:val="28"/>
          <w:szCs w:val="28"/>
          <w:lang w:val="az-Latn-AZ"/>
        </w:rPr>
        <w:t xml:space="preserve">ır. </w:t>
      </w:r>
    </w:p>
    <w:p w:rsidR="00624921" w:rsidRPr="007E0DDD" w:rsidRDefault="008D7133" w:rsidP="004B23A6">
      <w:pPr>
        <w:pStyle w:val="mecelle"/>
        <w:spacing w:before="0" w:beforeAutospacing="0" w:after="0" w:afterAutospacing="0"/>
        <w:ind w:firstLine="567"/>
        <w:jc w:val="both"/>
        <w:rPr>
          <w:sz w:val="28"/>
          <w:szCs w:val="28"/>
          <w:lang w:val="az-Latn-AZ"/>
        </w:rPr>
      </w:pPr>
      <w:r w:rsidRPr="007E0DDD">
        <w:rPr>
          <w:sz w:val="28"/>
          <w:szCs w:val="28"/>
          <w:lang w:val="az-Latn-AZ"/>
        </w:rPr>
        <w:t>4</w:t>
      </w:r>
      <w:r w:rsidR="00214CD4" w:rsidRPr="007E0DDD">
        <w:rPr>
          <w:sz w:val="28"/>
          <w:szCs w:val="28"/>
          <w:lang w:val="az-Latn-AZ"/>
        </w:rPr>
        <w:t>.</w:t>
      </w:r>
      <w:r w:rsidR="00E77CA0" w:rsidRPr="007E0DDD">
        <w:rPr>
          <w:sz w:val="28"/>
          <w:szCs w:val="28"/>
          <w:lang w:val="az-Latn-AZ"/>
        </w:rPr>
        <w:t xml:space="preserve"> </w:t>
      </w:r>
      <w:r w:rsidR="00624921" w:rsidRPr="007E0DDD">
        <w:rPr>
          <w:sz w:val="28"/>
          <w:szCs w:val="28"/>
          <w:lang w:val="az-Latn-AZ"/>
        </w:rPr>
        <w:t>Qərar dərc edildiyi gündən qüvvəyə minir.</w:t>
      </w:r>
    </w:p>
    <w:p w:rsidR="00624921" w:rsidRPr="007E0DDD" w:rsidRDefault="008D7133"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5</w:t>
      </w:r>
      <w:r w:rsidR="00624921" w:rsidRPr="007E0DDD">
        <w:rPr>
          <w:rFonts w:ascii="Times New Roman" w:hAnsi="Times New Roman"/>
          <w:sz w:val="28"/>
          <w:szCs w:val="28"/>
          <w:lang w:val="az-Latn-AZ"/>
        </w:rPr>
        <w:t>.</w:t>
      </w:r>
      <w:r w:rsidR="00E77CA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Qərar  “Azərbaycan”, “Respublika”, “Xalq qəzeti”, “Bakinski  raboçi” qəzetlərində, “Azərbaycan Respublikası Konstitusiya Məhkəməsinin Məlumatı”nda dərc edilsin.</w:t>
      </w:r>
    </w:p>
    <w:p w:rsidR="00624921" w:rsidRPr="007E0DDD" w:rsidRDefault="008D7133" w:rsidP="004B23A6">
      <w:pPr>
        <w:spacing w:after="0" w:line="240" w:lineRule="auto"/>
        <w:ind w:firstLine="567"/>
        <w:jc w:val="both"/>
        <w:rPr>
          <w:rFonts w:ascii="Times New Roman" w:hAnsi="Times New Roman"/>
          <w:sz w:val="28"/>
          <w:szCs w:val="28"/>
          <w:lang w:val="az-Latn-AZ"/>
        </w:rPr>
      </w:pPr>
      <w:r w:rsidRPr="007E0DDD">
        <w:rPr>
          <w:rFonts w:ascii="Times New Roman" w:hAnsi="Times New Roman"/>
          <w:sz w:val="28"/>
          <w:szCs w:val="28"/>
          <w:lang w:val="az-Latn-AZ"/>
        </w:rPr>
        <w:t>6</w:t>
      </w:r>
      <w:r w:rsidR="00624921" w:rsidRPr="007E0DDD">
        <w:rPr>
          <w:rFonts w:ascii="Times New Roman" w:hAnsi="Times New Roman"/>
          <w:sz w:val="28"/>
          <w:szCs w:val="28"/>
          <w:lang w:val="az-Latn-AZ"/>
        </w:rPr>
        <w:t>.</w:t>
      </w:r>
      <w:r w:rsidR="00E77CA0" w:rsidRPr="007E0DDD">
        <w:rPr>
          <w:rFonts w:ascii="Times New Roman" w:hAnsi="Times New Roman"/>
          <w:sz w:val="28"/>
          <w:szCs w:val="28"/>
          <w:lang w:val="az-Latn-AZ"/>
        </w:rPr>
        <w:t xml:space="preserve"> </w:t>
      </w:r>
      <w:r w:rsidR="00624921" w:rsidRPr="007E0DDD">
        <w:rPr>
          <w:rFonts w:ascii="Times New Roman" w:hAnsi="Times New Roman"/>
          <w:sz w:val="28"/>
          <w:szCs w:val="28"/>
          <w:lang w:val="az-Latn-AZ"/>
        </w:rPr>
        <w:t xml:space="preserve">Qərar qətidir, heç bir orqan və ya şəxs tərəfindən ləğv edilə, dəyişdirilə və ya rəsmi təfsir edilə bilməz. </w:t>
      </w:r>
    </w:p>
    <w:p w:rsidR="00624921" w:rsidRPr="007E0DDD" w:rsidRDefault="00624921" w:rsidP="004B23A6">
      <w:pPr>
        <w:spacing w:after="0" w:line="240" w:lineRule="auto"/>
        <w:ind w:firstLine="567"/>
        <w:jc w:val="both"/>
        <w:rPr>
          <w:rFonts w:ascii="Times New Roman" w:hAnsi="Times New Roman"/>
          <w:b/>
          <w:sz w:val="28"/>
          <w:szCs w:val="28"/>
          <w:lang w:val="az-Latn-AZ"/>
        </w:rPr>
      </w:pPr>
    </w:p>
    <w:p w:rsidR="003B183A" w:rsidRPr="007E0DDD" w:rsidRDefault="003B183A" w:rsidP="004B23A6">
      <w:pPr>
        <w:spacing w:after="0" w:line="240" w:lineRule="auto"/>
        <w:ind w:firstLine="567"/>
        <w:jc w:val="both"/>
        <w:rPr>
          <w:rFonts w:ascii="Times New Roman" w:hAnsi="Times New Roman"/>
          <w:b/>
          <w:sz w:val="28"/>
          <w:szCs w:val="28"/>
          <w:lang w:val="az-Latn-AZ"/>
        </w:rPr>
      </w:pPr>
    </w:p>
    <w:sectPr w:rsidR="003B183A" w:rsidRPr="007E0DDD" w:rsidSect="00EC4760">
      <w:pgSz w:w="12240" w:h="15840"/>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07" w:rsidRDefault="00B13207" w:rsidP="00677536">
      <w:pPr>
        <w:spacing w:after="0" w:line="240" w:lineRule="auto"/>
      </w:pPr>
      <w:r>
        <w:separator/>
      </w:r>
    </w:p>
  </w:endnote>
  <w:endnote w:type="continuationSeparator" w:id="0">
    <w:p w:rsidR="00B13207" w:rsidRDefault="00B13207" w:rsidP="0067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07" w:rsidRDefault="00B13207" w:rsidP="00677536">
      <w:pPr>
        <w:spacing w:after="0" w:line="240" w:lineRule="auto"/>
      </w:pPr>
      <w:r>
        <w:separator/>
      </w:r>
    </w:p>
  </w:footnote>
  <w:footnote w:type="continuationSeparator" w:id="0">
    <w:p w:rsidR="00B13207" w:rsidRDefault="00B13207" w:rsidP="006775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50E1"/>
    <w:rsid w:val="000108E3"/>
    <w:rsid w:val="000157B4"/>
    <w:rsid w:val="00016335"/>
    <w:rsid w:val="00017E2D"/>
    <w:rsid w:val="000521AB"/>
    <w:rsid w:val="00052FF9"/>
    <w:rsid w:val="0006054D"/>
    <w:rsid w:val="000613FE"/>
    <w:rsid w:val="00062077"/>
    <w:rsid w:val="000715B8"/>
    <w:rsid w:val="00074E58"/>
    <w:rsid w:val="00080223"/>
    <w:rsid w:val="000822E7"/>
    <w:rsid w:val="000945F1"/>
    <w:rsid w:val="000A4643"/>
    <w:rsid w:val="000B3037"/>
    <w:rsid w:val="000C7C7A"/>
    <w:rsid w:val="000E0A21"/>
    <w:rsid w:val="000F3C5B"/>
    <w:rsid w:val="00103A77"/>
    <w:rsid w:val="001051D4"/>
    <w:rsid w:val="001246FB"/>
    <w:rsid w:val="00127D7E"/>
    <w:rsid w:val="00132640"/>
    <w:rsid w:val="00136FA0"/>
    <w:rsid w:val="00137D9B"/>
    <w:rsid w:val="00154E37"/>
    <w:rsid w:val="001621F6"/>
    <w:rsid w:val="00175D90"/>
    <w:rsid w:val="00176296"/>
    <w:rsid w:val="00183532"/>
    <w:rsid w:val="001840C7"/>
    <w:rsid w:val="001A6769"/>
    <w:rsid w:val="001B349C"/>
    <w:rsid w:val="001B47A8"/>
    <w:rsid w:val="001B6F26"/>
    <w:rsid w:val="001C3315"/>
    <w:rsid w:val="001F7E1A"/>
    <w:rsid w:val="00205A56"/>
    <w:rsid w:val="00213AA3"/>
    <w:rsid w:val="00214CD4"/>
    <w:rsid w:val="00214FFD"/>
    <w:rsid w:val="00220EEF"/>
    <w:rsid w:val="00225DC7"/>
    <w:rsid w:val="002302CC"/>
    <w:rsid w:val="00231D35"/>
    <w:rsid w:val="00246E08"/>
    <w:rsid w:val="002561D2"/>
    <w:rsid w:val="0027262E"/>
    <w:rsid w:val="00275FF0"/>
    <w:rsid w:val="00293A19"/>
    <w:rsid w:val="002A2FCB"/>
    <w:rsid w:val="002B240A"/>
    <w:rsid w:val="002B4193"/>
    <w:rsid w:val="002C1F2D"/>
    <w:rsid w:val="002C276A"/>
    <w:rsid w:val="002C750A"/>
    <w:rsid w:val="002D0D6A"/>
    <w:rsid w:val="002D4685"/>
    <w:rsid w:val="002E5501"/>
    <w:rsid w:val="002F3BAD"/>
    <w:rsid w:val="002F4CDE"/>
    <w:rsid w:val="002F7662"/>
    <w:rsid w:val="00302D25"/>
    <w:rsid w:val="00304A1B"/>
    <w:rsid w:val="00311BC1"/>
    <w:rsid w:val="00314264"/>
    <w:rsid w:val="00320A98"/>
    <w:rsid w:val="00325BE4"/>
    <w:rsid w:val="0032611B"/>
    <w:rsid w:val="00335AD5"/>
    <w:rsid w:val="0033643C"/>
    <w:rsid w:val="0033795F"/>
    <w:rsid w:val="0035179A"/>
    <w:rsid w:val="00351ABF"/>
    <w:rsid w:val="003521E2"/>
    <w:rsid w:val="00360F02"/>
    <w:rsid w:val="003623C5"/>
    <w:rsid w:val="00377536"/>
    <w:rsid w:val="00384D23"/>
    <w:rsid w:val="0039141D"/>
    <w:rsid w:val="003A69EC"/>
    <w:rsid w:val="003B183A"/>
    <w:rsid w:val="003B63EB"/>
    <w:rsid w:val="003D210A"/>
    <w:rsid w:val="003D570B"/>
    <w:rsid w:val="003E1B93"/>
    <w:rsid w:val="003E2ABB"/>
    <w:rsid w:val="003E3459"/>
    <w:rsid w:val="003E5451"/>
    <w:rsid w:val="00405F0B"/>
    <w:rsid w:val="0041468B"/>
    <w:rsid w:val="00420313"/>
    <w:rsid w:val="00424428"/>
    <w:rsid w:val="00424C11"/>
    <w:rsid w:val="004253F8"/>
    <w:rsid w:val="00425FB6"/>
    <w:rsid w:val="004352EC"/>
    <w:rsid w:val="004467B5"/>
    <w:rsid w:val="00451F39"/>
    <w:rsid w:val="00453FE1"/>
    <w:rsid w:val="0046232D"/>
    <w:rsid w:val="00462F96"/>
    <w:rsid w:val="00472797"/>
    <w:rsid w:val="0047448F"/>
    <w:rsid w:val="004764C4"/>
    <w:rsid w:val="00477F45"/>
    <w:rsid w:val="004810BD"/>
    <w:rsid w:val="004A75D9"/>
    <w:rsid w:val="004B23A6"/>
    <w:rsid w:val="004C21A1"/>
    <w:rsid w:val="004C239F"/>
    <w:rsid w:val="004D7178"/>
    <w:rsid w:val="005037B5"/>
    <w:rsid w:val="00507414"/>
    <w:rsid w:val="00512161"/>
    <w:rsid w:val="00512CB3"/>
    <w:rsid w:val="005142B3"/>
    <w:rsid w:val="005206F0"/>
    <w:rsid w:val="0052163C"/>
    <w:rsid w:val="00523876"/>
    <w:rsid w:val="00523BF1"/>
    <w:rsid w:val="00541917"/>
    <w:rsid w:val="0054288B"/>
    <w:rsid w:val="005429D1"/>
    <w:rsid w:val="00545955"/>
    <w:rsid w:val="00552335"/>
    <w:rsid w:val="00560B18"/>
    <w:rsid w:val="005634B9"/>
    <w:rsid w:val="005703E7"/>
    <w:rsid w:val="00575622"/>
    <w:rsid w:val="00580E08"/>
    <w:rsid w:val="005830AA"/>
    <w:rsid w:val="00585FFE"/>
    <w:rsid w:val="00597751"/>
    <w:rsid w:val="005A2B90"/>
    <w:rsid w:val="005D0CF9"/>
    <w:rsid w:val="005D2ADE"/>
    <w:rsid w:val="005D46C4"/>
    <w:rsid w:val="005E66C4"/>
    <w:rsid w:val="005F3ABE"/>
    <w:rsid w:val="005F4B86"/>
    <w:rsid w:val="005F6A02"/>
    <w:rsid w:val="00600F13"/>
    <w:rsid w:val="006049AC"/>
    <w:rsid w:val="006114AE"/>
    <w:rsid w:val="006119E2"/>
    <w:rsid w:val="00612DBD"/>
    <w:rsid w:val="00613B27"/>
    <w:rsid w:val="00624921"/>
    <w:rsid w:val="00641380"/>
    <w:rsid w:val="00647E5F"/>
    <w:rsid w:val="00654EA1"/>
    <w:rsid w:val="00660A1B"/>
    <w:rsid w:val="00664C46"/>
    <w:rsid w:val="00674403"/>
    <w:rsid w:val="00674E72"/>
    <w:rsid w:val="00677536"/>
    <w:rsid w:val="00680CDB"/>
    <w:rsid w:val="00681EDB"/>
    <w:rsid w:val="00686BC5"/>
    <w:rsid w:val="006921E9"/>
    <w:rsid w:val="00692BDE"/>
    <w:rsid w:val="006B61DE"/>
    <w:rsid w:val="006B63B0"/>
    <w:rsid w:val="006D6A13"/>
    <w:rsid w:val="006E026C"/>
    <w:rsid w:val="006E503D"/>
    <w:rsid w:val="006F1064"/>
    <w:rsid w:val="006F1278"/>
    <w:rsid w:val="006F5DAD"/>
    <w:rsid w:val="0070190E"/>
    <w:rsid w:val="00704B33"/>
    <w:rsid w:val="0071044A"/>
    <w:rsid w:val="00715F0C"/>
    <w:rsid w:val="007176A4"/>
    <w:rsid w:val="007214DD"/>
    <w:rsid w:val="007250CF"/>
    <w:rsid w:val="00734081"/>
    <w:rsid w:val="00736F38"/>
    <w:rsid w:val="007401BF"/>
    <w:rsid w:val="007422DB"/>
    <w:rsid w:val="00745E7C"/>
    <w:rsid w:val="007563D9"/>
    <w:rsid w:val="00761154"/>
    <w:rsid w:val="00763B60"/>
    <w:rsid w:val="007661A3"/>
    <w:rsid w:val="00775AA5"/>
    <w:rsid w:val="00780079"/>
    <w:rsid w:val="007A1E08"/>
    <w:rsid w:val="007A7CC0"/>
    <w:rsid w:val="007B1C01"/>
    <w:rsid w:val="007B41C1"/>
    <w:rsid w:val="007D3618"/>
    <w:rsid w:val="007E031C"/>
    <w:rsid w:val="007E0DDD"/>
    <w:rsid w:val="007E4C61"/>
    <w:rsid w:val="007E7401"/>
    <w:rsid w:val="0080124A"/>
    <w:rsid w:val="008012DF"/>
    <w:rsid w:val="0080260F"/>
    <w:rsid w:val="00804442"/>
    <w:rsid w:val="008061B0"/>
    <w:rsid w:val="00813AEE"/>
    <w:rsid w:val="00816EA3"/>
    <w:rsid w:val="00821F47"/>
    <w:rsid w:val="00832F27"/>
    <w:rsid w:val="00835742"/>
    <w:rsid w:val="00837F4D"/>
    <w:rsid w:val="008533F2"/>
    <w:rsid w:val="00866AB4"/>
    <w:rsid w:val="008674D4"/>
    <w:rsid w:val="00867998"/>
    <w:rsid w:val="00867AF8"/>
    <w:rsid w:val="0088201B"/>
    <w:rsid w:val="00887296"/>
    <w:rsid w:val="00887DC2"/>
    <w:rsid w:val="00893E88"/>
    <w:rsid w:val="00897753"/>
    <w:rsid w:val="008A4C18"/>
    <w:rsid w:val="008A5ACF"/>
    <w:rsid w:val="008B2585"/>
    <w:rsid w:val="008B7629"/>
    <w:rsid w:val="008C62E4"/>
    <w:rsid w:val="008D35D7"/>
    <w:rsid w:val="008D3967"/>
    <w:rsid w:val="008D7133"/>
    <w:rsid w:val="008D77E8"/>
    <w:rsid w:val="008D7D38"/>
    <w:rsid w:val="008D7D88"/>
    <w:rsid w:val="008E109F"/>
    <w:rsid w:val="008E7543"/>
    <w:rsid w:val="009075A7"/>
    <w:rsid w:val="009078B9"/>
    <w:rsid w:val="009137E4"/>
    <w:rsid w:val="00913BAA"/>
    <w:rsid w:val="00921CF9"/>
    <w:rsid w:val="009232BC"/>
    <w:rsid w:val="00927EA8"/>
    <w:rsid w:val="00941167"/>
    <w:rsid w:val="00941736"/>
    <w:rsid w:val="0094536D"/>
    <w:rsid w:val="00964A0D"/>
    <w:rsid w:val="00966B28"/>
    <w:rsid w:val="00967DE3"/>
    <w:rsid w:val="00984BE3"/>
    <w:rsid w:val="009C33B4"/>
    <w:rsid w:val="009C5C2D"/>
    <w:rsid w:val="009D3545"/>
    <w:rsid w:val="009E0A45"/>
    <w:rsid w:val="009E41CB"/>
    <w:rsid w:val="009E64B9"/>
    <w:rsid w:val="009E7112"/>
    <w:rsid w:val="009F340C"/>
    <w:rsid w:val="009F429B"/>
    <w:rsid w:val="009F657A"/>
    <w:rsid w:val="009F7BAC"/>
    <w:rsid w:val="00A018B6"/>
    <w:rsid w:val="00A1261E"/>
    <w:rsid w:val="00A161E6"/>
    <w:rsid w:val="00A1628B"/>
    <w:rsid w:val="00A168C0"/>
    <w:rsid w:val="00A24C73"/>
    <w:rsid w:val="00A311B7"/>
    <w:rsid w:val="00A50BC2"/>
    <w:rsid w:val="00A623B1"/>
    <w:rsid w:val="00A65C74"/>
    <w:rsid w:val="00A677D3"/>
    <w:rsid w:val="00A67BC4"/>
    <w:rsid w:val="00A70C87"/>
    <w:rsid w:val="00A720BF"/>
    <w:rsid w:val="00A75412"/>
    <w:rsid w:val="00A806D0"/>
    <w:rsid w:val="00A91BE3"/>
    <w:rsid w:val="00A94090"/>
    <w:rsid w:val="00A950E1"/>
    <w:rsid w:val="00A964DB"/>
    <w:rsid w:val="00AA4C70"/>
    <w:rsid w:val="00AB0FBA"/>
    <w:rsid w:val="00AC10E9"/>
    <w:rsid w:val="00AD57E9"/>
    <w:rsid w:val="00AD6FD4"/>
    <w:rsid w:val="00AE0E62"/>
    <w:rsid w:val="00AE63FF"/>
    <w:rsid w:val="00B02F85"/>
    <w:rsid w:val="00B030C2"/>
    <w:rsid w:val="00B04C01"/>
    <w:rsid w:val="00B1020D"/>
    <w:rsid w:val="00B13207"/>
    <w:rsid w:val="00B1389D"/>
    <w:rsid w:val="00B23D7A"/>
    <w:rsid w:val="00B26554"/>
    <w:rsid w:val="00B32426"/>
    <w:rsid w:val="00B477C9"/>
    <w:rsid w:val="00B6125F"/>
    <w:rsid w:val="00B6136F"/>
    <w:rsid w:val="00B63863"/>
    <w:rsid w:val="00B73FFF"/>
    <w:rsid w:val="00B86433"/>
    <w:rsid w:val="00B871EC"/>
    <w:rsid w:val="00B9747A"/>
    <w:rsid w:val="00B978DF"/>
    <w:rsid w:val="00BB3696"/>
    <w:rsid w:val="00BB579E"/>
    <w:rsid w:val="00BD22EB"/>
    <w:rsid w:val="00BD4758"/>
    <w:rsid w:val="00BE1387"/>
    <w:rsid w:val="00BE3F62"/>
    <w:rsid w:val="00BF4325"/>
    <w:rsid w:val="00BF75F4"/>
    <w:rsid w:val="00BF7C87"/>
    <w:rsid w:val="00BF7CAC"/>
    <w:rsid w:val="00C05E33"/>
    <w:rsid w:val="00C110B5"/>
    <w:rsid w:val="00C12907"/>
    <w:rsid w:val="00C1349D"/>
    <w:rsid w:val="00C16124"/>
    <w:rsid w:val="00C2671D"/>
    <w:rsid w:val="00C440A8"/>
    <w:rsid w:val="00C546F2"/>
    <w:rsid w:val="00C54A73"/>
    <w:rsid w:val="00C65A0D"/>
    <w:rsid w:val="00C66B2B"/>
    <w:rsid w:val="00C730BF"/>
    <w:rsid w:val="00C86462"/>
    <w:rsid w:val="00C9304E"/>
    <w:rsid w:val="00C96B24"/>
    <w:rsid w:val="00CA4ED5"/>
    <w:rsid w:val="00CA5E4B"/>
    <w:rsid w:val="00CA60C0"/>
    <w:rsid w:val="00CB61DC"/>
    <w:rsid w:val="00CB78F6"/>
    <w:rsid w:val="00CC1701"/>
    <w:rsid w:val="00CC1AC7"/>
    <w:rsid w:val="00CC4EFE"/>
    <w:rsid w:val="00CD5520"/>
    <w:rsid w:val="00CD556A"/>
    <w:rsid w:val="00CE0070"/>
    <w:rsid w:val="00CE1F77"/>
    <w:rsid w:val="00CE53AC"/>
    <w:rsid w:val="00CE5D75"/>
    <w:rsid w:val="00D13A45"/>
    <w:rsid w:val="00D17B59"/>
    <w:rsid w:val="00D301DE"/>
    <w:rsid w:val="00D30494"/>
    <w:rsid w:val="00D32937"/>
    <w:rsid w:val="00D6218D"/>
    <w:rsid w:val="00D7192D"/>
    <w:rsid w:val="00D74D81"/>
    <w:rsid w:val="00D81615"/>
    <w:rsid w:val="00D87BF0"/>
    <w:rsid w:val="00DA50F0"/>
    <w:rsid w:val="00DB0F49"/>
    <w:rsid w:val="00DB1021"/>
    <w:rsid w:val="00DB10E8"/>
    <w:rsid w:val="00DB162B"/>
    <w:rsid w:val="00DC43A9"/>
    <w:rsid w:val="00DC5248"/>
    <w:rsid w:val="00DD3C3A"/>
    <w:rsid w:val="00DD488D"/>
    <w:rsid w:val="00DD78A5"/>
    <w:rsid w:val="00DD7F1A"/>
    <w:rsid w:val="00DE3ED2"/>
    <w:rsid w:val="00DF23A9"/>
    <w:rsid w:val="00DF23F4"/>
    <w:rsid w:val="00DF6841"/>
    <w:rsid w:val="00E00158"/>
    <w:rsid w:val="00E066E7"/>
    <w:rsid w:val="00E15204"/>
    <w:rsid w:val="00E15F16"/>
    <w:rsid w:val="00E17FBB"/>
    <w:rsid w:val="00E22177"/>
    <w:rsid w:val="00E26605"/>
    <w:rsid w:val="00E409E3"/>
    <w:rsid w:val="00E42363"/>
    <w:rsid w:val="00E50820"/>
    <w:rsid w:val="00E77CA0"/>
    <w:rsid w:val="00E93E39"/>
    <w:rsid w:val="00E969F3"/>
    <w:rsid w:val="00EA1CA4"/>
    <w:rsid w:val="00EA41E3"/>
    <w:rsid w:val="00EB09E9"/>
    <w:rsid w:val="00EC4760"/>
    <w:rsid w:val="00EC4E7E"/>
    <w:rsid w:val="00EC5DB7"/>
    <w:rsid w:val="00ED0C35"/>
    <w:rsid w:val="00ED25B0"/>
    <w:rsid w:val="00ED78EB"/>
    <w:rsid w:val="00EE3BBD"/>
    <w:rsid w:val="00EE46B0"/>
    <w:rsid w:val="00EF18EA"/>
    <w:rsid w:val="00F06337"/>
    <w:rsid w:val="00F119C4"/>
    <w:rsid w:val="00F255B6"/>
    <w:rsid w:val="00F3202C"/>
    <w:rsid w:val="00F36023"/>
    <w:rsid w:val="00F36224"/>
    <w:rsid w:val="00F50952"/>
    <w:rsid w:val="00F6133F"/>
    <w:rsid w:val="00F7538D"/>
    <w:rsid w:val="00F77040"/>
    <w:rsid w:val="00F9537B"/>
    <w:rsid w:val="00F9556E"/>
    <w:rsid w:val="00FB1685"/>
    <w:rsid w:val="00FB1CC8"/>
    <w:rsid w:val="00FB4805"/>
    <w:rsid w:val="00FC0F01"/>
    <w:rsid w:val="00FC670A"/>
    <w:rsid w:val="00FC67DA"/>
    <w:rsid w:val="00FD1E60"/>
    <w:rsid w:val="00FD4EE0"/>
    <w:rsid w:val="00FF0FAD"/>
    <w:rsid w:val="00FF2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i5m00">
    <w:name w:val="aji5m0_0"/>
    <w:basedOn w:val="a"/>
    <w:uiPriority w:val="99"/>
    <w:rsid w:val="00A950E1"/>
    <w:pPr>
      <w:spacing w:before="100" w:beforeAutospacing="1" w:after="100" w:afterAutospacing="1" w:line="240" w:lineRule="auto"/>
    </w:pPr>
    <w:rPr>
      <w:rFonts w:ascii="Times New Roman" w:hAnsi="Times New Roman"/>
      <w:sz w:val="24"/>
      <w:szCs w:val="24"/>
    </w:rPr>
  </w:style>
  <w:style w:type="paragraph" w:customStyle="1" w:styleId="mecelle">
    <w:name w:val="mecelle"/>
    <w:basedOn w:val="a"/>
    <w:rsid w:val="00A950E1"/>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a0"/>
    <w:rsid w:val="00A950E1"/>
  </w:style>
  <w:style w:type="paragraph" w:styleId="a3">
    <w:name w:val="header"/>
    <w:basedOn w:val="a"/>
    <w:link w:val="a4"/>
    <w:uiPriority w:val="99"/>
    <w:semiHidden/>
    <w:unhideWhenUsed/>
    <w:rsid w:val="006775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7536"/>
  </w:style>
  <w:style w:type="paragraph" w:styleId="a5">
    <w:name w:val="footer"/>
    <w:basedOn w:val="a"/>
    <w:link w:val="a6"/>
    <w:uiPriority w:val="99"/>
    <w:unhideWhenUsed/>
    <w:rsid w:val="00677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536"/>
  </w:style>
  <w:style w:type="paragraph" w:styleId="a7">
    <w:name w:val="Balloon Text"/>
    <w:basedOn w:val="a"/>
    <w:link w:val="a8"/>
    <w:uiPriority w:val="99"/>
    <w:semiHidden/>
    <w:unhideWhenUsed/>
    <w:rsid w:val="0080260F"/>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80260F"/>
    <w:rPr>
      <w:rFonts w:ascii="Tahoma" w:hAnsi="Tahoma" w:cs="Tahoma"/>
      <w:sz w:val="16"/>
      <w:szCs w:val="16"/>
    </w:rPr>
  </w:style>
  <w:style w:type="paragraph" w:styleId="a9">
    <w:name w:val="List Paragraph"/>
    <w:basedOn w:val="a"/>
    <w:uiPriority w:val="34"/>
    <w:qFormat/>
    <w:rsid w:val="008026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E432-6204-4BBC-AD33-B47B390E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3322</Words>
  <Characters>18940</Characters>
  <Application>Microsoft Office Word</Application>
  <DocSecurity>0</DocSecurity>
  <Lines>157</Lines>
  <Paragraphs>44</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Bununla da, qanunverici təbii inhisar qarşısında tələbləri (xüsusi tarif qiymətl</vt:lpstr>
      <vt:lpstr>“Azərbaycan Respublikasının İnzibati Xətalar Məcəlləsinin təsdiq edilməsi, qüvvə</vt:lpstr>
    </vt:vector>
  </TitlesOfParts>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konul.h</dc:creator>
  <cp:lastModifiedBy>Anar_H</cp:lastModifiedBy>
  <cp:revision>2</cp:revision>
  <cp:lastPrinted>2012-12-17T08:28:00Z</cp:lastPrinted>
  <dcterms:created xsi:type="dcterms:W3CDTF">2019-08-29T06:08:00Z</dcterms:created>
  <dcterms:modified xsi:type="dcterms:W3CDTF">2019-08-29T06:08:00Z</dcterms:modified>
</cp:coreProperties>
</file>