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BC" w:rsidRPr="00C55C06" w:rsidRDefault="00D70ABC" w:rsidP="00D70ABC">
      <w:pPr>
        <w:jc w:val="center"/>
        <w:rPr>
          <w:b/>
          <w:sz w:val="28"/>
          <w:szCs w:val="28"/>
          <w:lang w:val="en-US"/>
        </w:rPr>
      </w:pPr>
      <w:r w:rsidRPr="00C55C06">
        <w:rPr>
          <w:b/>
          <w:sz w:val="28"/>
          <w:szCs w:val="28"/>
        </w:rPr>
        <w:br/>
        <w:t>AZƏRBAYCAN RESPUBLİKASI ADINDAN</w:t>
      </w:r>
    </w:p>
    <w:p w:rsidR="00D70ABC" w:rsidRPr="00C55C06" w:rsidRDefault="00D70ABC" w:rsidP="00D70ABC">
      <w:pPr>
        <w:jc w:val="center"/>
        <w:rPr>
          <w:b/>
          <w:sz w:val="28"/>
          <w:szCs w:val="28"/>
          <w:lang w:val="en-US"/>
        </w:rPr>
      </w:pPr>
    </w:p>
    <w:p w:rsidR="00D70ABC" w:rsidRPr="008C7CF2" w:rsidRDefault="00C55C06" w:rsidP="00D70ABC">
      <w:pPr>
        <w:jc w:val="center"/>
        <w:rPr>
          <w:b/>
          <w:sz w:val="28"/>
          <w:szCs w:val="28"/>
          <w:lang w:val="en-US"/>
        </w:rPr>
      </w:pPr>
      <w:r w:rsidRPr="008C7CF2">
        <w:rPr>
          <w:b/>
          <w:sz w:val="28"/>
          <w:szCs w:val="28"/>
          <w:lang w:val="en-US"/>
        </w:rPr>
        <w:t>AZƏRBAYCAN RESPUBLIKASI</w:t>
      </w:r>
    </w:p>
    <w:p w:rsidR="00D70ABC" w:rsidRPr="008C7CF2" w:rsidRDefault="00C55C06" w:rsidP="00D70ABC">
      <w:pPr>
        <w:jc w:val="center"/>
        <w:rPr>
          <w:b/>
          <w:sz w:val="28"/>
          <w:szCs w:val="28"/>
          <w:lang w:val="en-US"/>
        </w:rPr>
      </w:pPr>
      <w:r w:rsidRPr="008C7CF2">
        <w:rPr>
          <w:b/>
          <w:sz w:val="28"/>
          <w:szCs w:val="28"/>
          <w:lang w:val="en-US"/>
        </w:rPr>
        <w:t>KONSTITUSIYA MƏHKƏMƏSI PLENUMUNUN</w:t>
      </w:r>
    </w:p>
    <w:p w:rsidR="00D70ABC" w:rsidRPr="008C7CF2" w:rsidRDefault="00D70ABC" w:rsidP="00D70ABC">
      <w:pPr>
        <w:jc w:val="center"/>
        <w:rPr>
          <w:b/>
          <w:sz w:val="28"/>
          <w:szCs w:val="28"/>
          <w:lang w:val="en-US"/>
        </w:rPr>
      </w:pPr>
    </w:p>
    <w:p w:rsidR="00D70ABC" w:rsidRPr="008C7CF2" w:rsidRDefault="00D70ABC" w:rsidP="00D70ABC">
      <w:pPr>
        <w:jc w:val="center"/>
        <w:rPr>
          <w:b/>
          <w:sz w:val="28"/>
          <w:szCs w:val="28"/>
          <w:lang w:val="en-US"/>
        </w:rPr>
      </w:pPr>
      <w:r w:rsidRPr="008C7CF2">
        <w:rPr>
          <w:b/>
          <w:sz w:val="28"/>
          <w:szCs w:val="28"/>
          <w:lang w:val="en-US"/>
        </w:rPr>
        <w:t>QƏRARI</w:t>
      </w:r>
    </w:p>
    <w:p w:rsidR="00D70ABC" w:rsidRPr="008C7CF2" w:rsidRDefault="00D70ABC" w:rsidP="00D70ABC">
      <w:pPr>
        <w:ind w:firstLine="426"/>
        <w:jc w:val="center"/>
        <w:rPr>
          <w:i/>
          <w:sz w:val="28"/>
          <w:szCs w:val="28"/>
          <w:lang w:val="en-US"/>
        </w:rPr>
      </w:pPr>
    </w:p>
    <w:p w:rsidR="00D70ABC" w:rsidRPr="008C7CF2" w:rsidRDefault="00D70ABC" w:rsidP="00D70ABC">
      <w:pPr>
        <w:ind w:firstLine="426"/>
        <w:jc w:val="center"/>
        <w:rPr>
          <w:i/>
          <w:sz w:val="28"/>
          <w:szCs w:val="28"/>
        </w:rPr>
      </w:pPr>
      <w:r w:rsidRPr="00C55C06">
        <w:rPr>
          <w:i/>
          <w:sz w:val="28"/>
          <w:szCs w:val="28"/>
        </w:rPr>
        <w:t>“</w:t>
      </w:r>
      <w:proofErr w:type="spellStart"/>
      <w:r w:rsidRPr="00C55C06">
        <w:rPr>
          <w:i/>
          <w:sz w:val="28"/>
          <w:szCs w:val="28"/>
        </w:rPr>
        <w:t>İcra</w:t>
      </w:r>
      <w:proofErr w:type="spellEnd"/>
      <w:r w:rsidRPr="00C55C06">
        <w:rPr>
          <w:i/>
          <w:sz w:val="28"/>
          <w:szCs w:val="28"/>
        </w:rPr>
        <w:t xml:space="preserve"> haqqında” Azərbaycan Respublikası </w:t>
      </w:r>
      <w:proofErr w:type="spellStart"/>
      <w:r w:rsidRPr="00C55C06">
        <w:rPr>
          <w:i/>
          <w:sz w:val="28"/>
          <w:szCs w:val="28"/>
        </w:rPr>
        <w:t>Qanununun</w:t>
      </w:r>
      <w:proofErr w:type="spellEnd"/>
      <w:r w:rsidRPr="00C55C06">
        <w:rPr>
          <w:i/>
          <w:sz w:val="28"/>
          <w:szCs w:val="28"/>
        </w:rPr>
        <w:t xml:space="preserve"> 87.2-ci və </w:t>
      </w:r>
      <w:proofErr w:type="spellStart"/>
      <w:r w:rsidRPr="00C55C06">
        <w:rPr>
          <w:i/>
          <w:sz w:val="28"/>
          <w:szCs w:val="28"/>
          <w:lang w:val="en-US"/>
        </w:rPr>
        <w:t>Az</w:t>
      </w:r>
      <w:proofErr w:type="spellEnd"/>
      <w:r w:rsidRPr="008C7CF2">
        <w:rPr>
          <w:i/>
          <w:sz w:val="28"/>
          <w:szCs w:val="28"/>
        </w:rPr>
        <w:t>ə</w:t>
      </w:r>
      <w:proofErr w:type="spellStart"/>
      <w:r w:rsidRPr="00C55C06">
        <w:rPr>
          <w:i/>
          <w:sz w:val="28"/>
          <w:szCs w:val="28"/>
          <w:lang w:val="en-US"/>
        </w:rPr>
        <w:t>rbaycan</w:t>
      </w:r>
      <w:proofErr w:type="spellEnd"/>
      <w:r w:rsidRPr="008C7CF2">
        <w:rPr>
          <w:i/>
          <w:sz w:val="28"/>
          <w:szCs w:val="28"/>
        </w:rPr>
        <w:t xml:space="preserve"> </w:t>
      </w:r>
      <w:proofErr w:type="spellStart"/>
      <w:r w:rsidRPr="00C55C06">
        <w:rPr>
          <w:i/>
          <w:sz w:val="28"/>
          <w:szCs w:val="28"/>
          <w:lang w:val="en-US"/>
        </w:rPr>
        <w:t>Respublikas</w:t>
      </w:r>
      <w:proofErr w:type="spellEnd"/>
      <w:r w:rsidRPr="008C7CF2">
        <w:rPr>
          <w:i/>
          <w:sz w:val="28"/>
          <w:szCs w:val="28"/>
        </w:rPr>
        <w:t>ı İ</w:t>
      </w:r>
      <w:proofErr w:type="spellStart"/>
      <w:r w:rsidRPr="00C55C06">
        <w:rPr>
          <w:i/>
          <w:sz w:val="28"/>
          <w:szCs w:val="28"/>
          <w:lang w:val="en-US"/>
        </w:rPr>
        <w:t>nzibati</w:t>
      </w:r>
      <w:proofErr w:type="spellEnd"/>
      <w:r w:rsidRPr="008C7CF2">
        <w:rPr>
          <w:i/>
          <w:sz w:val="28"/>
          <w:szCs w:val="28"/>
        </w:rPr>
        <w:t>-</w:t>
      </w:r>
      <w:proofErr w:type="spellStart"/>
      <w:r w:rsidRPr="00C55C06">
        <w:rPr>
          <w:i/>
          <w:sz w:val="28"/>
          <w:szCs w:val="28"/>
          <w:lang w:val="en-US"/>
        </w:rPr>
        <w:t>Prosessual</w:t>
      </w:r>
      <w:proofErr w:type="spellEnd"/>
      <w:r w:rsidRPr="008C7CF2">
        <w:rPr>
          <w:i/>
          <w:sz w:val="28"/>
          <w:szCs w:val="28"/>
        </w:rPr>
        <w:t xml:space="preserve"> </w:t>
      </w:r>
      <w:r w:rsidRPr="00C55C06">
        <w:rPr>
          <w:i/>
          <w:sz w:val="28"/>
          <w:szCs w:val="28"/>
          <w:lang w:val="en-US"/>
        </w:rPr>
        <w:t>M</w:t>
      </w:r>
      <w:r w:rsidRPr="008C7CF2">
        <w:rPr>
          <w:i/>
          <w:sz w:val="28"/>
          <w:szCs w:val="28"/>
        </w:rPr>
        <w:t>ə</w:t>
      </w:r>
      <w:r w:rsidRPr="00C55C06">
        <w:rPr>
          <w:i/>
          <w:sz w:val="28"/>
          <w:szCs w:val="28"/>
          <w:lang w:val="en-US"/>
        </w:rPr>
        <w:t>c</w:t>
      </w:r>
      <w:r w:rsidRPr="008C7CF2">
        <w:rPr>
          <w:i/>
          <w:sz w:val="28"/>
          <w:szCs w:val="28"/>
        </w:rPr>
        <w:t>ə</w:t>
      </w:r>
      <w:proofErr w:type="spellStart"/>
      <w:r w:rsidRPr="00C55C06">
        <w:rPr>
          <w:i/>
          <w:sz w:val="28"/>
          <w:szCs w:val="28"/>
          <w:lang w:val="en-US"/>
        </w:rPr>
        <w:t>ll</w:t>
      </w:r>
      <w:proofErr w:type="spellEnd"/>
      <w:r w:rsidRPr="008C7CF2">
        <w:rPr>
          <w:i/>
          <w:sz w:val="28"/>
          <w:szCs w:val="28"/>
        </w:rPr>
        <w:t>ə</w:t>
      </w:r>
      <w:proofErr w:type="spellStart"/>
      <w:r w:rsidRPr="00C55C06">
        <w:rPr>
          <w:i/>
          <w:sz w:val="28"/>
          <w:szCs w:val="28"/>
          <w:lang w:val="en-US"/>
        </w:rPr>
        <w:t>sinin</w:t>
      </w:r>
      <w:proofErr w:type="spellEnd"/>
      <w:r w:rsidRPr="008C7CF2">
        <w:rPr>
          <w:i/>
          <w:sz w:val="28"/>
          <w:szCs w:val="28"/>
        </w:rPr>
        <w:t xml:space="preserve"> 2.1-</w:t>
      </w:r>
      <w:proofErr w:type="spellStart"/>
      <w:r w:rsidRPr="00C55C06">
        <w:rPr>
          <w:i/>
          <w:sz w:val="28"/>
          <w:szCs w:val="28"/>
          <w:lang w:val="en-US"/>
        </w:rPr>
        <w:t>ci</w:t>
      </w:r>
      <w:proofErr w:type="spellEnd"/>
      <w:r w:rsidRPr="008C7CF2">
        <w:rPr>
          <w:i/>
          <w:sz w:val="28"/>
          <w:szCs w:val="28"/>
        </w:rPr>
        <w:t xml:space="preserve"> </w:t>
      </w:r>
      <w:proofErr w:type="spellStart"/>
      <w:r w:rsidRPr="00C55C06">
        <w:rPr>
          <w:i/>
          <w:sz w:val="28"/>
          <w:szCs w:val="28"/>
          <w:lang w:val="en-US"/>
        </w:rPr>
        <w:t>madd</w:t>
      </w:r>
      <w:proofErr w:type="spellEnd"/>
      <w:r w:rsidRPr="008C7CF2">
        <w:rPr>
          <w:i/>
          <w:sz w:val="28"/>
          <w:szCs w:val="28"/>
        </w:rPr>
        <w:t>ə</w:t>
      </w:r>
      <w:r w:rsidRPr="00C55C06">
        <w:rPr>
          <w:i/>
          <w:sz w:val="28"/>
          <w:szCs w:val="28"/>
          <w:lang w:val="en-US"/>
        </w:rPr>
        <w:t>l</w:t>
      </w:r>
      <w:r w:rsidRPr="008C7CF2">
        <w:rPr>
          <w:i/>
          <w:sz w:val="28"/>
          <w:szCs w:val="28"/>
        </w:rPr>
        <w:t>ə</w:t>
      </w:r>
      <w:proofErr w:type="spellStart"/>
      <w:r w:rsidRPr="00C55C06">
        <w:rPr>
          <w:i/>
          <w:sz w:val="28"/>
          <w:szCs w:val="28"/>
          <w:lang w:val="en-US"/>
        </w:rPr>
        <w:t>rinin</w:t>
      </w:r>
      <w:proofErr w:type="spellEnd"/>
      <w:r w:rsidRPr="008C7CF2">
        <w:rPr>
          <w:i/>
          <w:sz w:val="28"/>
          <w:szCs w:val="28"/>
        </w:rPr>
        <w:t xml:space="preserve"> şə</w:t>
      </w:r>
      <w:proofErr w:type="spellStart"/>
      <w:r w:rsidRPr="00C55C06">
        <w:rPr>
          <w:i/>
          <w:sz w:val="28"/>
          <w:szCs w:val="28"/>
          <w:lang w:val="en-US"/>
        </w:rPr>
        <w:t>rh</w:t>
      </w:r>
      <w:proofErr w:type="spellEnd"/>
      <w:r w:rsidRPr="008C7CF2">
        <w:rPr>
          <w:i/>
          <w:sz w:val="28"/>
          <w:szCs w:val="28"/>
        </w:rPr>
        <w:t xml:space="preserve"> </w:t>
      </w:r>
      <w:proofErr w:type="spellStart"/>
      <w:r w:rsidRPr="00C55C06">
        <w:rPr>
          <w:i/>
          <w:sz w:val="28"/>
          <w:szCs w:val="28"/>
          <w:lang w:val="en-US"/>
        </w:rPr>
        <w:t>edilm</w:t>
      </w:r>
      <w:proofErr w:type="spellEnd"/>
      <w:r w:rsidRPr="008C7CF2">
        <w:rPr>
          <w:i/>
          <w:sz w:val="28"/>
          <w:szCs w:val="28"/>
        </w:rPr>
        <w:t>ə</w:t>
      </w:r>
      <w:r w:rsidRPr="00C55C06">
        <w:rPr>
          <w:i/>
          <w:sz w:val="28"/>
          <w:szCs w:val="28"/>
          <w:lang w:val="en-US"/>
        </w:rPr>
        <w:t>sin</w:t>
      </w:r>
      <w:r w:rsidRPr="008C7CF2">
        <w:rPr>
          <w:i/>
          <w:sz w:val="28"/>
          <w:szCs w:val="28"/>
        </w:rPr>
        <w:t xml:space="preserve">ə </w:t>
      </w:r>
      <w:proofErr w:type="spellStart"/>
      <w:r w:rsidRPr="00C55C06">
        <w:rPr>
          <w:i/>
          <w:sz w:val="28"/>
          <w:szCs w:val="28"/>
          <w:lang w:val="en-US"/>
        </w:rPr>
        <w:t>dair</w:t>
      </w:r>
      <w:proofErr w:type="spellEnd"/>
    </w:p>
    <w:p w:rsidR="00D70ABC" w:rsidRPr="008C7CF2" w:rsidRDefault="00D70ABC" w:rsidP="00D70ABC">
      <w:pPr>
        <w:ind w:firstLine="426"/>
        <w:jc w:val="center"/>
        <w:rPr>
          <w:b/>
          <w:sz w:val="28"/>
          <w:szCs w:val="28"/>
        </w:rPr>
      </w:pPr>
    </w:p>
    <w:p w:rsidR="00D70ABC" w:rsidRPr="00C55C06" w:rsidRDefault="00D70ABC" w:rsidP="00D70ABC">
      <w:pPr>
        <w:ind w:firstLine="426"/>
        <w:jc w:val="center"/>
        <w:rPr>
          <w:b/>
          <w:sz w:val="28"/>
          <w:szCs w:val="28"/>
        </w:rPr>
      </w:pPr>
      <w:r w:rsidRPr="00C55C06">
        <w:rPr>
          <w:b/>
          <w:sz w:val="28"/>
          <w:szCs w:val="28"/>
        </w:rPr>
        <w:t xml:space="preserve">4 </w:t>
      </w:r>
      <w:proofErr w:type="spellStart"/>
      <w:r w:rsidRPr="00C55C06">
        <w:rPr>
          <w:b/>
          <w:sz w:val="28"/>
          <w:szCs w:val="28"/>
        </w:rPr>
        <w:t>aprel</w:t>
      </w:r>
      <w:proofErr w:type="spellEnd"/>
      <w:r w:rsidRPr="00C55C06">
        <w:rPr>
          <w:b/>
          <w:sz w:val="28"/>
          <w:szCs w:val="28"/>
        </w:rPr>
        <w:t xml:space="preserve"> 2012-ci </w:t>
      </w:r>
      <w:proofErr w:type="spellStart"/>
      <w:r w:rsidRPr="00C55C06">
        <w:rPr>
          <w:b/>
          <w:sz w:val="28"/>
          <w:szCs w:val="28"/>
        </w:rPr>
        <w:t>il</w:t>
      </w:r>
      <w:proofErr w:type="spellEnd"/>
      <w:r w:rsidRPr="00C55C06">
        <w:rPr>
          <w:b/>
          <w:sz w:val="28"/>
          <w:szCs w:val="28"/>
        </w:rPr>
        <w:t xml:space="preserve">                                                                            Bakı şəhəri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> 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Azərbaycan Respublikası Konstitusiya Məhkəməsinin </w:t>
      </w:r>
      <w:proofErr w:type="spellStart"/>
      <w:r w:rsidRPr="00C55C06">
        <w:rPr>
          <w:sz w:val="28"/>
          <w:szCs w:val="28"/>
        </w:rPr>
        <w:t>Plenumu</w:t>
      </w:r>
      <w:proofErr w:type="spellEnd"/>
      <w:r w:rsidRPr="00C55C06">
        <w:rPr>
          <w:sz w:val="28"/>
          <w:szCs w:val="28"/>
        </w:rPr>
        <w:t xml:space="preserve"> Fərhad </w:t>
      </w:r>
      <w:proofErr w:type="spellStart"/>
      <w:r w:rsidRPr="00C55C06">
        <w:rPr>
          <w:sz w:val="28"/>
          <w:szCs w:val="28"/>
        </w:rPr>
        <w:t>Abdullayev</w:t>
      </w:r>
      <w:proofErr w:type="spellEnd"/>
      <w:r w:rsidRPr="00C55C06">
        <w:rPr>
          <w:sz w:val="28"/>
          <w:szCs w:val="28"/>
        </w:rPr>
        <w:t xml:space="preserve"> (sədr), </w:t>
      </w:r>
      <w:proofErr w:type="spellStart"/>
      <w:r w:rsidRPr="00C55C06">
        <w:rPr>
          <w:sz w:val="28"/>
          <w:szCs w:val="28"/>
        </w:rPr>
        <w:t>Sona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Salmanova</w:t>
      </w:r>
      <w:proofErr w:type="spellEnd"/>
      <w:r w:rsidRPr="00C55C06">
        <w:rPr>
          <w:sz w:val="28"/>
          <w:szCs w:val="28"/>
        </w:rPr>
        <w:t xml:space="preserve">, Fikrət </w:t>
      </w:r>
      <w:proofErr w:type="spellStart"/>
      <w:r w:rsidRPr="00C55C06">
        <w:rPr>
          <w:sz w:val="28"/>
          <w:szCs w:val="28"/>
        </w:rPr>
        <w:t>Babayev</w:t>
      </w:r>
      <w:proofErr w:type="spellEnd"/>
      <w:r w:rsidRPr="00C55C06">
        <w:rPr>
          <w:sz w:val="28"/>
          <w:szCs w:val="28"/>
        </w:rPr>
        <w:t xml:space="preserve">, Südabə Həsənova, Rövşən İsmayılov, </w:t>
      </w:r>
      <w:proofErr w:type="spellStart"/>
      <w:r w:rsidRPr="00C55C06">
        <w:rPr>
          <w:sz w:val="28"/>
          <w:szCs w:val="28"/>
        </w:rPr>
        <w:t>Ceyhun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Qaracayev</w:t>
      </w:r>
      <w:proofErr w:type="spellEnd"/>
      <w:r w:rsidRPr="00C55C06">
        <w:rPr>
          <w:sz w:val="28"/>
          <w:szCs w:val="28"/>
        </w:rPr>
        <w:t xml:space="preserve"> (məruzəçi-hakim), </w:t>
      </w:r>
      <w:proofErr w:type="spellStart"/>
      <w:r w:rsidRPr="00C55C06">
        <w:rPr>
          <w:sz w:val="28"/>
          <w:szCs w:val="28"/>
        </w:rPr>
        <w:t>Rafael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Qvaladze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İsa</w:t>
      </w:r>
      <w:proofErr w:type="spellEnd"/>
      <w:r w:rsidRPr="00C55C06">
        <w:rPr>
          <w:sz w:val="28"/>
          <w:szCs w:val="28"/>
        </w:rPr>
        <w:t xml:space="preserve"> Nəcəfov və Kamran Şəfiyevdən ibarət tərkibdə,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məhkəmə </w:t>
      </w:r>
      <w:proofErr w:type="spellStart"/>
      <w:r w:rsidRPr="00C55C06">
        <w:rPr>
          <w:sz w:val="28"/>
          <w:szCs w:val="28"/>
        </w:rPr>
        <w:t>katibi</w:t>
      </w:r>
      <w:proofErr w:type="spellEnd"/>
      <w:r w:rsidRPr="00C55C06">
        <w:rPr>
          <w:sz w:val="28"/>
          <w:szCs w:val="28"/>
        </w:rPr>
        <w:t xml:space="preserve"> İsmayıl İsmayılovun,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maraqlı subyektlərin nümayəndələri Bakı şəhəri Binəqədi </w:t>
      </w:r>
      <w:proofErr w:type="spellStart"/>
      <w:r w:rsidRPr="00C55C06">
        <w:rPr>
          <w:sz w:val="28"/>
          <w:szCs w:val="28"/>
        </w:rPr>
        <w:t>rayon</w:t>
      </w:r>
      <w:proofErr w:type="spellEnd"/>
      <w:r w:rsidRPr="00C55C06">
        <w:rPr>
          <w:sz w:val="28"/>
          <w:szCs w:val="28"/>
        </w:rPr>
        <w:t xml:space="preserve"> məhkəməsinin </w:t>
      </w:r>
      <w:proofErr w:type="spellStart"/>
      <w:r w:rsidRPr="00C55C06">
        <w:rPr>
          <w:sz w:val="28"/>
          <w:szCs w:val="28"/>
        </w:rPr>
        <w:t>hakimi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Elmar</w:t>
      </w:r>
      <w:proofErr w:type="spellEnd"/>
      <w:r w:rsidRPr="00C55C06">
        <w:rPr>
          <w:sz w:val="28"/>
          <w:szCs w:val="28"/>
        </w:rPr>
        <w:t xml:space="preserve"> Rəhimovun, Azərbaycan Respublikası </w:t>
      </w:r>
      <w:proofErr w:type="spellStart"/>
      <w:r w:rsidRPr="00C55C06">
        <w:rPr>
          <w:sz w:val="28"/>
          <w:szCs w:val="28"/>
        </w:rPr>
        <w:t>Milli</w:t>
      </w:r>
      <w:proofErr w:type="spellEnd"/>
      <w:r w:rsidRPr="00C55C06">
        <w:rPr>
          <w:sz w:val="28"/>
          <w:szCs w:val="28"/>
        </w:rPr>
        <w:t xml:space="preserve"> Məclisi Aparatının </w:t>
      </w:r>
      <w:proofErr w:type="spellStart"/>
      <w:r w:rsidRPr="00C55C06">
        <w:rPr>
          <w:sz w:val="28"/>
          <w:szCs w:val="28"/>
        </w:rPr>
        <w:t>İnzibati</w:t>
      </w:r>
      <w:proofErr w:type="spellEnd"/>
      <w:r w:rsidRPr="00C55C06">
        <w:rPr>
          <w:sz w:val="28"/>
          <w:szCs w:val="28"/>
        </w:rPr>
        <w:t xml:space="preserve"> və hərbi </w:t>
      </w:r>
      <w:proofErr w:type="spellStart"/>
      <w:r w:rsidRPr="00C55C06">
        <w:rPr>
          <w:sz w:val="28"/>
          <w:szCs w:val="28"/>
        </w:rPr>
        <w:t>qanunvericilik</w:t>
      </w:r>
      <w:proofErr w:type="spellEnd"/>
      <w:r w:rsidRPr="00C55C06">
        <w:rPr>
          <w:sz w:val="28"/>
          <w:szCs w:val="28"/>
        </w:rPr>
        <w:t xml:space="preserve"> şöbəsinin </w:t>
      </w:r>
      <w:proofErr w:type="spellStart"/>
      <w:r w:rsidRPr="00C55C06">
        <w:rPr>
          <w:sz w:val="28"/>
          <w:szCs w:val="28"/>
        </w:rPr>
        <w:t>müdir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müavini</w:t>
      </w:r>
      <w:proofErr w:type="spellEnd"/>
      <w:r w:rsidRPr="00C55C06">
        <w:rPr>
          <w:sz w:val="28"/>
          <w:szCs w:val="28"/>
        </w:rPr>
        <w:t xml:space="preserve"> Səyyad Kərimovun,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r w:rsidRPr="00C55C06">
        <w:rPr>
          <w:sz w:val="28"/>
          <w:szCs w:val="28"/>
        </w:rPr>
        <w:t>ekspert</w:t>
      </w:r>
      <w:proofErr w:type="spellEnd"/>
      <w:r w:rsidRPr="00C55C06">
        <w:rPr>
          <w:sz w:val="28"/>
          <w:szCs w:val="28"/>
        </w:rPr>
        <w:t xml:space="preserve"> Azərbaycan Respublikası Vəkillər Kollegiyasının </w:t>
      </w:r>
      <w:proofErr w:type="spellStart"/>
      <w:r w:rsidRPr="00C55C06">
        <w:rPr>
          <w:sz w:val="28"/>
          <w:szCs w:val="28"/>
        </w:rPr>
        <w:t>üzvü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Elçin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Usubovun</w:t>
      </w:r>
      <w:proofErr w:type="spellEnd"/>
      <w:r w:rsidRPr="00C55C06">
        <w:rPr>
          <w:sz w:val="28"/>
          <w:szCs w:val="28"/>
        </w:rPr>
        <w:t xml:space="preserve"> iştirakı ilə,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Azərbaycan Respublikası Konstitusiyasının 130-cu maddəsinin VI hissəsinə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xüsusi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konstitusiya</w:t>
      </w:r>
      <w:proofErr w:type="spellEnd"/>
      <w:r w:rsidRPr="00C55C06">
        <w:rPr>
          <w:sz w:val="28"/>
          <w:szCs w:val="28"/>
        </w:rPr>
        <w:t xml:space="preserve"> icraatı üzrə açıq məhkəmə iclasında Bakı şəhəri Binəqədi </w:t>
      </w:r>
      <w:proofErr w:type="spellStart"/>
      <w:r w:rsidRPr="00C55C06">
        <w:rPr>
          <w:sz w:val="28"/>
          <w:szCs w:val="28"/>
        </w:rPr>
        <w:t>rayon</w:t>
      </w:r>
      <w:proofErr w:type="spellEnd"/>
      <w:r w:rsidRPr="00C55C06">
        <w:rPr>
          <w:sz w:val="28"/>
          <w:szCs w:val="28"/>
        </w:rPr>
        <w:t xml:space="preserve"> məhkəməsinin və Lənkəran </w:t>
      </w:r>
      <w:proofErr w:type="spellStart"/>
      <w:r w:rsidRPr="00C55C06">
        <w:rPr>
          <w:sz w:val="28"/>
          <w:szCs w:val="28"/>
        </w:rPr>
        <w:t>rayon</w:t>
      </w:r>
      <w:proofErr w:type="spellEnd"/>
      <w:r w:rsidRPr="00C55C06">
        <w:rPr>
          <w:sz w:val="28"/>
          <w:szCs w:val="28"/>
        </w:rPr>
        <w:t xml:space="preserve"> məhkəməsinin müraciətləri əsasında </w:t>
      </w:r>
      <w:proofErr w:type="spellStart"/>
      <w:r w:rsidRPr="00C55C06">
        <w:rPr>
          <w:sz w:val="28"/>
          <w:szCs w:val="28"/>
        </w:rPr>
        <w:t>konstitusiya</w:t>
      </w:r>
      <w:proofErr w:type="spellEnd"/>
      <w:r w:rsidRPr="00C55C06">
        <w:rPr>
          <w:sz w:val="28"/>
          <w:szCs w:val="28"/>
        </w:rPr>
        <w:t xml:space="preserve"> işinə baxdı.</w:t>
      </w:r>
      <w:proofErr w:type="gramEnd"/>
    </w:p>
    <w:p w:rsidR="00D70ABC" w:rsidRPr="00C55C06" w:rsidRDefault="00D70ABC" w:rsidP="00D70ABC">
      <w:pPr>
        <w:ind w:firstLine="426"/>
        <w:jc w:val="both"/>
        <w:rPr>
          <w:sz w:val="28"/>
          <w:szCs w:val="28"/>
          <w:lang w:val="en-US"/>
        </w:rPr>
      </w:pPr>
      <w:proofErr w:type="spellStart"/>
      <w:r w:rsidRPr="00C55C06">
        <w:rPr>
          <w:sz w:val="28"/>
          <w:szCs w:val="28"/>
        </w:rPr>
        <w:t>İş</w:t>
      </w:r>
      <w:proofErr w:type="spellEnd"/>
      <w:r w:rsidRPr="00C55C06">
        <w:rPr>
          <w:sz w:val="28"/>
          <w:szCs w:val="28"/>
        </w:rPr>
        <w:t xml:space="preserve"> üzrə </w:t>
      </w:r>
      <w:proofErr w:type="spellStart"/>
      <w:r w:rsidRPr="00C55C06">
        <w:rPr>
          <w:sz w:val="28"/>
          <w:szCs w:val="28"/>
        </w:rPr>
        <w:t>hakim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Ceyhun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Qaracayevin</w:t>
      </w:r>
      <w:proofErr w:type="spellEnd"/>
      <w:r w:rsidRPr="00C55C06">
        <w:rPr>
          <w:sz w:val="28"/>
          <w:szCs w:val="28"/>
        </w:rPr>
        <w:t xml:space="preserve"> məruzəsini, maraqlı subyektlərin  nümayəndələrinin çıxışlarını, </w:t>
      </w:r>
      <w:proofErr w:type="spellStart"/>
      <w:r w:rsidRPr="00C55C06">
        <w:rPr>
          <w:sz w:val="28"/>
          <w:szCs w:val="28"/>
        </w:rPr>
        <w:t>ekspertin</w:t>
      </w:r>
      <w:proofErr w:type="spellEnd"/>
      <w:r w:rsidRPr="00C55C06">
        <w:rPr>
          <w:sz w:val="28"/>
          <w:szCs w:val="28"/>
        </w:rPr>
        <w:t xml:space="preserve"> rəyini dinləyib, </w:t>
      </w:r>
      <w:proofErr w:type="spellStart"/>
      <w:r w:rsidRPr="00C55C06">
        <w:rPr>
          <w:sz w:val="28"/>
          <w:szCs w:val="28"/>
        </w:rPr>
        <w:t>iş</w:t>
      </w:r>
      <w:proofErr w:type="spellEnd"/>
      <w:r w:rsidRPr="00C55C06">
        <w:rPr>
          <w:sz w:val="28"/>
          <w:szCs w:val="28"/>
        </w:rPr>
        <w:t xml:space="preserve"> materiallarını araşdırıb müzakirə edərək, Azərbaycan Respublikası Konstitusiya Məhkəməsinin </w:t>
      </w:r>
      <w:proofErr w:type="spellStart"/>
      <w:r w:rsidRPr="00C55C06">
        <w:rPr>
          <w:sz w:val="28"/>
          <w:szCs w:val="28"/>
        </w:rPr>
        <w:t>Plenumu</w:t>
      </w:r>
      <w:proofErr w:type="spellEnd"/>
    </w:p>
    <w:p w:rsidR="00D70ABC" w:rsidRPr="00C55C06" w:rsidRDefault="00D70ABC" w:rsidP="00D70ABC">
      <w:pPr>
        <w:ind w:firstLine="426"/>
        <w:jc w:val="both"/>
        <w:rPr>
          <w:sz w:val="28"/>
          <w:szCs w:val="28"/>
          <w:lang w:val="en-US"/>
        </w:rPr>
      </w:pPr>
    </w:p>
    <w:p w:rsidR="00D70ABC" w:rsidRPr="00C55C06" w:rsidRDefault="00D70ABC" w:rsidP="00C55C06">
      <w:pPr>
        <w:ind w:firstLine="426"/>
        <w:jc w:val="center"/>
        <w:rPr>
          <w:b/>
          <w:sz w:val="28"/>
          <w:szCs w:val="28"/>
          <w:lang w:val="en-US"/>
        </w:rPr>
      </w:pPr>
      <w:r w:rsidRPr="00C55C06">
        <w:rPr>
          <w:b/>
          <w:sz w:val="28"/>
          <w:szCs w:val="28"/>
          <w:lang w:val="en-US"/>
        </w:rPr>
        <w:t>MÜƏYYƏN ETDİ: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  <w:lang w:val="en-US"/>
        </w:rPr>
      </w:pP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  <w:lang w:val="en-US"/>
        </w:rPr>
        <w:t> </w:t>
      </w:r>
      <w:proofErr w:type="gramStart"/>
      <w:r w:rsidRPr="00C55C06">
        <w:rPr>
          <w:sz w:val="28"/>
          <w:szCs w:val="28"/>
        </w:rPr>
        <w:t xml:space="preserve">Bakı şəhəri Binəqədi </w:t>
      </w:r>
      <w:proofErr w:type="spellStart"/>
      <w:r w:rsidRPr="00C55C06">
        <w:rPr>
          <w:sz w:val="28"/>
          <w:szCs w:val="28"/>
        </w:rPr>
        <w:t>rayon</w:t>
      </w:r>
      <w:proofErr w:type="spellEnd"/>
      <w:r w:rsidRPr="00C55C06">
        <w:rPr>
          <w:sz w:val="28"/>
          <w:szCs w:val="28"/>
        </w:rPr>
        <w:t xml:space="preserve"> məhkəməsi Azərbaycan Respublikası </w:t>
      </w:r>
      <w:proofErr w:type="spellStart"/>
      <w:r w:rsidRPr="00C55C06">
        <w:rPr>
          <w:sz w:val="28"/>
          <w:szCs w:val="28"/>
        </w:rPr>
        <w:t>Mülki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Məcəlləsinin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MPM) 217.2-ci maddəsində </w:t>
      </w:r>
      <w:proofErr w:type="spell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“qətnamə </w:t>
      </w:r>
      <w:proofErr w:type="spellStart"/>
      <w:r w:rsidRPr="00C55C06">
        <w:rPr>
          <w:sz w:val="28"/>
          <w:szCs w:val="28"/>
        </w:rPr>
        <w:t>işin</w:t>
      </w:r>
      <w:proofErr w:type="spellEnd"/>
      <w:r w:rsidRPr="00C55C06">
        <w:rPr>
          <w:sz w:val="28"/>
          <w:szCs w:val="28"/>
        </w:rPr>
        <w:t xml:space="preserve"> baxılması zamanı qüvvədə </w:t>
      </w:r>
      <w:proofErr w:type="spellStart"/>
      <w:r w:rsidRPr="00C55C06">
        <w:rPr>
          <w:sz w:val="28"/>
          <w:szCs w:val="28"/>
        </w:rPr>
        <w:t>olan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normalarına </w:t>
      </w:r>
      <w:proofErr w:type="spellStart"/>
      <w:r w:rsidRPr="00C55C06">
        <w:rPr>
          <w:sz w:val="28"/>
          <w:szCs w:val="28"/>
        </w:rPr>
        <w:t>uyğun</w:t>
      </w:r>
      <w:proofErr w:type="spellEnd"/>
      <w:r w:rsidRPr="00C55C06">
        <w:rPr>
          <w:sz w:val="28"/>
          <w:szCs w:val="28"/>
        </w:rPr>
        <w:t xml:space="preserve"> çıxarılmalıdır” göstərişinin “Azərbaycan Respublikasın</w:t>
      </w:r>
      <w:proofErr w:type="gramEnd"/>
      <w:r w:rsidRPr="00C55C06">
        <w:rPr>
          <w:sz w:val="28"/>
          <w:szCs w:val="28"/>
        </w:rPr>
        <w:t>ı</w:t>
      </w:r>
      <w:proofErr w:type="gramStart"/>
      <w:r w:rsidRPr="00C55C06">
        <w:rPr>
          <w:sz w:val="28"/>
          <w:szCs w:val="28"/>
        </w:rPr>
        <w:t xml:space="preserve">n </w:t>
      </w:r>
      <w:proofErr w:type="spellStart"/>
      <w:r w:rsidRPr="00C55C06">
        <w:rPr>
          <w:sz w:val="28"/>
          <w:szCs w:val="28"/>
        </w:rPr>
        <w:t>Mülki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Məcəlləsində dəyişikliklər edilməsi haqqında” Azərbaycan Respublikasının 10 </w:t>
      </w:r>
      <w:proofErr w:type="spellStart"/>
      <w:r w:rsidRPr="00C55C06">
        <w:rPr>
          <w:sz w:val="28"/>
          <w:szCs w:val="28"/>
        </w:rPr>
        <w:t>iyun</w:t>
      </w:r>
      <w:proofErr w:type="spellEnd"/>
      <w:r w:rsidRPr="00C55C06">
        <w:rPr>
          <w:sz w:val="28"/>
          <w:szCs w:val="28"/>
        </w:rPr>
        <w:t xml:space="preserve"> 2011-ci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tarixli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Qanununun</w:t>
      </w:r>
      <w:proofErr w:type="spell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“Azərbaycan Respublikasının </w:t>
      </w:r>
      <w:proofErr w:type="spellStart"/>
      <w:r w:rsidRPr="00C55C06">
        <w:rPr>
          <w:sz w:val="28"/>
          <w:szCs w:val="28"/>
        </w:rPr>
        <w:t>Mülki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Məcəlləsində dəyişikliklər edilməsi haqqında” </w:t>
      </w:r>
      <w:proofErr w:type="spellStart"/>
      <w:r w:rsidRPr="00C55C06">
        <w:rPr>
          <w:sz w:val="28"/>
          <w:szCs w:val="28"/>
        </w:rPr>
        <w:t>Qanun</w:t>
      </w:r>
      <w:proofErr w:type="spellEnd"/>
      <w:r w:rsidRPr="00C55C06">
        <w:rPr>
          <w:sz w:val="28"/>
          <w:szCs w:val="28"/>
        </w:rPr>
        <w:t xml:space="preserve">), </w:t>
      </w:r>
      <w:proofErr w:type="spellStart"/>
      <w:r w:rsidRPr="00C55C06">
        <w:rPr>
          <w:sz w:val="28"/>
          <w:szCs w:val="28"/>
        </w:rPr>
        <w:t>MPM-in</w:t>
      </w:r>
      <w:proofErr w:type="spellEnd"/>
      <w:r w:rsidRPr="00C55C06">
        <w:rPr>
          <w:sz w:val="28"/>
          <w:szCs w:val="28"/>
        </w:rPr>
        <w:t xml:space="preserve"> 32.7-ci maddəsinin və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Az</w:t>
      </w:r>
      <w:proofErr w:type="gramEnd"/>
      <w:r w:rsidRPr="00C55C06">
        <w:rPr>
          <w:sz w:val="28"/>
          <w:szCs w:val="28"/>
        </w:rPr>
        <w:t>ə</w:t>
      </w:r>
      <w:proofErr w:type="gramStart"/>
      <w:r w:rsidRPr="00C55C06">
        <w:rPr>
          <w:sz w:val="28"/>
          <w:szCs w:val="28"/>
        </w:rPr>
        <w:t xml:space="preserve">rbaycan Respublikasının 27 </w:t>
      </w:r>
      <w:proofErr w:type="spellStart"/>
      <w:r w:rsidRPr="00C55C06">
        <w:rPr>
          <w:sz w:val="28"/>
          <w:szCs w:val="28"/>
        </w:rPr>
        <w:t>dekabr</w:t>
      </w:r>
      <w:proofErr w:type="spellEnd"/>
      <w:r w:rsidRPr="00C55C06">
        <w:rPr>
          <w:sz w:val="28"/>
          <w:szCs w:val="28"/>
        </w:rPr>
        <w:t xml:space="preserve"> 2001-ci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tarixli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Qanununun</w:t>
      </w:r>
      <w:proofErr w:type="spell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</w:t>
      </w:r>
      <w:proofErr w:type="spellEnd"/>
      <w:r w:rsidRPr="00C55C06">
        <w:rPr>
          <w:sz w:val="28"/>
          <w:szCs w:val="28"/>
        </w:rPr>
        <w:t xml:space="preserve">) 87.2-ci maddəsinin müddəaları baxımından şərh edilməsi ilə əlaqədar Azərbaycan Respublikasının </w:t>
      </w:r>
      <w:r w:rsidRPr="00C55C06">
        <w:rPr>
          <w:sz w:val="28"/>
          <w:szCs w:val="28"/>
        </w:rPr>
        <w:lastRenderedPageBreak/>
        <w:t>Konstitusiya Məhkəməsinə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Konstitusiya Məhkəməsi) müraciət </w:t>
      </w:r>
      <w:proofErr w:type="spellStart"/>
      <w:r w:rsidRPr="00C55C06">
        <w:rPr>
          <w:sz w:val="28"/>
          <w:szCs w:val="28"/>
        </w:rPr>
        <w:t>etmişdir</w:t>
      </w:r>
      <w:proofErr w:type="spellEnd"/>
      <w:r w:rsidRPr="00C55C06">
        <w:rPr>
          <w:sz w:val="28"/>
          <w:szCs w:val="28"/>
        </w:rPr>
        <w:t>.</w:t>
      </w:r>
      <w:proofErr w:type="gramEnd"/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Müraciətdə göstərilir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T.Əhmədov Bakı şəhəri Binəqədi </w:t>
      </w:r>
      <w:proofErr w:type="spellStart"/>
      <w:r w:rsidRPr="00C55C06">
        <w:rPr>
          <w:sz w:val="28"/>
          <w:szCs w:val="28"/>
        </w:rPr>
        <w:t>rayon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şöbəsinin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məmurlarının hərəkətlərinin </w:t>
      </w:r>
      <w:proofErr w:type="spellStart"/>
      <w:r w:rsidRPr="00C55C06">
        <w:rPr>
          <w:sz w:val="28"/>
          <w:szCs w:val="28"/>
        </w:rPr>
        <w:t>qanunsuz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hesab</w:t>
      </w:r>
      <w:proofErr w:type="spellEnd"/>
      <w:r w:rsidRPr="00C55C06">
        <w:rPr>
          <w:sz w:val="28"/>
          <w:szCs w:val="28"/>
        </w:rPr>
        <w:t xml:space="preserve"> edilməsi haqqında şikayət ərizəsi ilə Binəqədi </w:t>
      </w:r>
      <w:proofErr w:type="spellStart"/>
      <w:r w:rsidRPr="00C55C06">
        <w:rPr>
          <w:sz w:val="28"/>
          <w:szCs w:val="28"/>
        </w:rPr>
        <w:t>rayon</w:t>
      </w:r>
      <w:proofErr w:type="spellEnd"/>
      <w:r w:rsidRPr="00C55C06">
        <w:rPr>
          <w:sz w:val="28"/>
          <w:szCs w:val="28"/>
        </w:rPr>
        <w:t xml:space="preserve"> məhkəməsinə müraciət </w:t>
      </w:r>
      <w:proofErr w:type="spellStart"/>
      <w:r w:rsidRPr="00C55C06">
        <w:rPr>
          <w:sz w:val="28"/>
          <w:szCs w:val="28"/>
        </w:rPr>
        <w:t>etmişdir</w:t>
      </w:r>
      <w:proofErr w:type="spellEnd"/>
      <w:r w:rsidRPr="00C55C06">
        <w:rPr>
          <w:sz w:val="28"/>
          <w:szCs w:val="28"/>
        </w:rPr>
        <w:t>.</w:t>
      </w:r>
      <w:proofErr w:type="gramEnd"/>
      <w:r w:rsidRPr="00C55C06">
        <w:rPr>
          <w:sz w:val="28"/>
          <w:szCs w:val="28"/>
        </w:rPr>
        <w:t xml:space="preserve"> </w:t>
      </w:r>
      <w:proofErr w:type="gramStart"/>
      <w:r w:rsidRPr="00C55C06">
        <w:rPr>
          <w:sz w:val="28"/>
          <w:szCs w:val="28"/>
        </w:rPr>
        <w:t xml:space="preserve">Məhkəmə tərəflər arasında yaranmış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münasibətlərinin </w:t>
      </w:r>
      <w:proofErr w:type="spellStart"/>
      <w:r w:rsidRPr="00C55C06">
        <w:rPr>
          <w:sz w:val="28"/>
          <w:szCs w:val="28"/>
        </w:rPr>
        <w:t>xarakterini</w:t>
      </w:r>
      <w:proofErr w:type="spellEnd"/>
      <w:r w:rsidRPr="00C55C06">
        <w:rPr>
          <w:sz w:val="28"/>
          <w:szCs w:val="28"/>
        </w:rPr>
        <w:t xml:space="preserve"> nəzərə </w:t>
      </w:r>
      <w:proofErr w:type="spellStart"/>
      <w:r w:rsidRPr="00C55C06">
        <w:rPr>
          <w:sz w:val="28"/>
          <w:szCs w:val="28"/>
        </w:rPr>
        <w:t>alaraq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mübahisəyə ixtisaslaşdırılmış məhkəmədə, yəni 1 saylı Bakı </w:t>
      </w:r>
      <w:proofErr w:type="spellStart"/>
      <w:r w:rsidRPr="00C55C06">
        <w:rPr>
          <w:sz w:val="28"/>
          <w:szCs w:val="28"/>
        </w:rPr>
        <w:t>İnzibati-İqtisadi</w:t>
      </w:r>
      <w:proofErr w:type="spellEnd"/>
      <w:r w:rsidRPr="00C55C06">
        <w:rPr>
          <w:sz w:val="28"/>
          <w:szCs w:val="28"/>
        </w:rPr>
        <w:t xml:space="preserve"> Məhkəməsində baxılmalı olması qənaətinə gəlmiş və </w:t>
      </w:r>
      <w:proofErr w:type="spellStart"/>
      <w:r w:rsidRPr="00C55C06">
        <w:rPr>
          <w:sz w:val="28"/>
          <w:szCs w:val="28"/>
        </w:rPr>
        <w:t>iş</w:t>
      </w:r>
      <w:proofErr w:type="spellEnd"/>
      <w:r w:rsidRPr="00C55C06">
        <w:rPr>
          <w:sz w:val="28"/>
          <w:szCs w:val="28"/>
        </w:rPr>
        <w:t xml:space="preserve"> materiallarını həmin Məhk</w:t>
      </w:r>
      <w:proofErr w:type="gramEnd"/>
      <w:r w:rsidRPr="00C55C06">
        <w:rPr>
          <w:sz w:val="28"/>
          <w:szCs w:val="28"/>
        </w:rPr>
        <w:t>əməyə göndərmişdir.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1 saylı Bakı </w:t>
      </w:r>
      <w:proofErr w:type="spellStart"/>
      <w:r w:rsidRPr="00C55C06">
        <w:rPr>
          <w:sz w:val="28"/>
          <w:szCs w:val="28"/>
        </w:rPr>
        <w:t>İnzibati-İqtisadi</w:t>
      </w:r>
      <w:proofErr w:type="spellEnd"/>
      <w:r w:rsidRPr="00C55C06">
        <w:rPr>
          <w:sz w:val="28"/>
          <w:szCs w:val="28"/>
        </w:rPr>
        <w:t xml:space="preserve"> Məhkəməsi 14 </w:t>
      </w:r>
      <w:proofErr w:type="spellStart"/>
      <w:r w:rsidRPr="00C55C06">
        <w:rPr>
          <w:sz w:val="28"/>
          <w:szCs w:val="28"/>
        </w:rPr>
        <w:t>sentyabr</w:t>
      </w:r>
      <w:proofErr w:type="spellEnd"/>
      <w:r w:rsidRPr="00C55C06">
        <w:rPr>
          <w:sz w:val="28"/>
          <w:szCs w:val="28"/>
        </w:rPr>
        <w:t xml:space="preserve"> 2011-ci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tarixli</w:t>
      </w:r>
      <w:proofErr w:type="spellEnd"/>
      <w:r w:rsidRPr="00C55C06">
        <w:rPr>
          <w:sz w:val="28"/>
          <w:szCs w:val="28"/>
        </w:rPr>
        <w:t xml:space="preserve"> qərardadında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87.2-ci maddəsinə </w:t>
      </w:r>
      <w:proofErr w:type="spellStart"/>
      <w:r w:rsidRPr="00C55C06">
        <w:rPr>
          <w:sz w:val="28"/>
          <w:szCs w:val="28"/>
        </w:rPr>
        <w:t>istinad</w:t>
      </w:r>
      <w:proofErr w:type="spellEnd"/>
      <w:r w:rsidRPr="00C55C06">
        <w:rPr>
          <w:sz w:val="28"/>
          <w:szCs w:val="28"/>
        </w:rPr>
        <w:t xml:space="preserve"> edərək T.Əhmədovun şikayət ərizəsi üzrə məhkəmə aidiyyətini müəyyən etmək </w:t>
      </w:r>
      <w:proofErr w:type="spellStart"/>
      <w:r w:rsidRPr="00C55C06">
        <w:rPr>
          <w:sz w:val="28"/>
          <w:szCs w:val="28"/>
        </w:rPr>
        <w:t>üçün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iş</w:t>
      </w:r>
      <w:proofErr w:type="spellEnd"/>
      <w:r w:rsidRPr="00C55C06">
        <w:rPr>
          <w:sz w:val="28"/>
          <w:szCs w:val="28"/>
        </w:rPr>
        <w:t xml:space="preserve"> materiallarını Bakı </w:t>
      </w:r>
      <w:proofErr w:type="spellStart"/>
      <w:r w:rsidRPr="00C55C06">
        <w:rPr>
          <w:sz w:val="28"/>
          <w:szCs w:val="28"/>
        </w:rPr>
        <w:t>Apellyasiya</w:t>
      </w:r>
      <w:proofErr w:type="spellEnd"/>
      <w:r w:rsidRPr="00C55C06">
        <w:rPr>
          <w:sz w:val="28"/>
          <w:szCs w:val="28"/>
        </w:rPr>
        <w:t xml:space="preserve"> Məhkəməsinə göndərmi</w:t>
      </w:r>
      <w:proofErr w:type="gramEnd"/>
      <w:r w:rsidRPr="00C55C06">
        <w:rPr>
          <w:sz w:val="28"/>
          <w:szCs w:val="28"/>
        </w:rPr>
        <w:t>şdir.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Bakı </w:t>
      </w:r>
      <w:proofErr w:type="spellStart"/>
      <w:r w:rsidRPr="00C55C06">
        <w:rPr>
          <w:sz w:val="28"/>
          <w:szCs w:val="28"/>
        </w:rPr>
        <w:t>Apellyasiya</w:t>
      </w:r>
      <w:proofErr w:type="spellEnd"/>
      <w:r w:rsidRPr="00C55C06">
        <w:rPr>
          <w:sz w:val="28"/>
          <w:szCs w:val="28"/>
        </w:rPr>
        <w:t xml:space="preserve"> Məhkəməsinin </w:t>
      </w:r>
      <w:proofErr w:type="spellStart"/>
      <w:r w:rsidRPr="00C55C06">
        <w:rPr>
          <w:sz w:val="28"/>
          <w:szCs w:val="28"/>
        </w:rPr>
        <w:t>İnzibati-iqtisadi</w:t>
      </w:r>
      <w:proofErr w:type="spellEnd"/>
      <w:r w:rsidRPr="00C55C06">
        <w:rPr>
          <w:sz w:val="28"/>
          <w:szCs w:val="28"/>
        </w:rPr>
        <w:t xml:space="preserve"> kollegiyası Azərbaycan Respublikası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Məcəlləsinin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Məcəllə)  2.1-ci,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məmurları haqqında” Azərbaycan Respublikasının 28 </w:t>
      </w:r>
      <w:proofErr w:type="spellStart"/>
      <w:r w:rsidRPr="00C55C06">
        <w:rPr>
          <w:sz w:val="28"/>
          <w:szCs w:val="28"/>
        </w:rPr>
        <w:t>dekabr</w:t>
      </w:r>
      <w:proofErr w:type="spellEnd"/>
      <w:r w:rsidRPr="00C55C06">
        <w:rPr>
          <w:sz w:val="28"/>
          <w:szCs w:val="28"/>
        </w:rPr>
        <w:t xml:space="preserve"> 2009-cu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tarixli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Qanununun</w:t>
      </w:r>
      <w:proofErr w:type="spell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məmurları haqqında” </w:t>
      </w:r>
      <w:proofErr w:type="spellStart"/>
      <w:r w:rsidRPr="00C55C06">
        <w:rPr>
          <w:sz w:val="28"/>
          <w:szCs w:val="28"/>
        </w:rPr>
        <w:t>Qanun</w:t>
      </w:r>
      <w:proofErr w:type="spellEnd"/>
      <w:r w:rsidRPr="00C55C06">
        <w:rPr>
          <w:sz w:val="28"/>
          <w:szCs w:val="28"/>
        </w:rPr>
        <w:t>) 11-ci,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87.2-ci maddələrinə </w:t>
      </w:r>
      <w:proofErr w:type="spellStart"/>
      <w:r w:rsidRPr="00C55C06">
        <w:rPr>
          <w:sz w:val="28"/>
          <w:szCs w:val="28"/>
        </w:rPr>
        <w:t>istinad</w:t>
      </w:r>
      <w:proofErr w:type="spellEnd"/>
      <w:r w:rsidRPr="00C55C06">
        <w:rPr>
          <w:sz w:val="28"/>
          <w:szCs w:val="28"/>
        </w:rPr>
        <w:t xml:space="preserve"> ed</w:t>
      </w:r>
      <w:proofErr w:type="gramEnd"/>
      <w:r w:rsidRPr="00C55C06">
        <w:rPr>
          <w:sz w:val="28"/>
          <w:szCs w:val="28"/>
        </w:rPr>
        <w:t xml:space="preserve">ərək, yaranmış mübahisəyə       1 saylı Bakı </w:t>
      </w:r>
      <w:proofErr w:type="spellStart"/>
      <w:r w:rsidRPr="00C55C06">
        <w:rPr>
          <w:sz w:val="28"/>
          <w:szCs w:val="28"/>
        </w:rPr>
        <w:t>İnzibati-İqtisadi</w:t>
      </w:r>
      <w:proofErr w:type="spellEnd"/>
      <w:r w:rsidRPr="00C55C06">
        <w:rPr>
          <w:sz w:val="28"/>
          <w:szCs w:val="28"/>
        </w:rPr>
        <w:t xml:space="preserve"> Məhkəməsi tərəfindən </w:t>
      </w:r>
      <w:proofErr w:type="spellStart"/>
      <w:r w:rsidRPr="00C55C06">
        <w:rPr>
          <w:sz w:val="28"/>
          <w:szCs w:val="28"/>
        </w:rPr>
        <w:t>deyil</w:t>
      </w:r>
      <w:proofErr w:type="spellEnd"/>
      <w:r w:rsidRPr="00C55C06">
        <w:rPr>
          <w:sz w:val="28"/>
          <w:szCs w:val="28"/>
        </w:rPr>
        <w:t xml:space="preserve">, Bakı şəhəri Binəqədi </w:t>
      </w:r>
      <w:proofErr w:type="spellStart"/>
      <w:r w:rsidRPr="00C55C06">
        <w:rPr>
          <w:sz w:val="28"/>
          <w:szCs w:val="28"/>
        </w:rPr>
        <w:t>rayon</w:t>
      </w:r>
      <w:proofErr w:type="spellEnd"/>
      <w:r w:rsidRPr="00C55C06">
        <w:rPr>
          <w:sz w:val="28"/>
          <w:szCs w:val="28"/>
        </w:rPr>
        <w:t xml:space="preserve"> məhkəməsi tərəfindən baxılmalı olmasına </w:t>
      </w:r>
      <w:proofErr w:type="spellStart"/>
      <w:r w:rsidRPr="00C55C06">
        <w:rPr>
          <w:sz w:val="28"/>
          <w:szCs w:val="28"/>
        </w:rPr>
        <w:t>dair</w:t>
      </w:r>
      <w:proofErr w:type="spellEnd"/>
      <w:r w:rsidRPr="00C55C06">
        <w:rPr>
          <w:sz w:val="28"/>
          <w:szCs w:val="28"/>
        </w:rPr>
        <w:t xml:space="preserve"> qərar çıxarmışdır.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Binəqədi </w:t>
      </w:r>
      <w:proofErr w:type="spellStart"/>
      <w:r w:rsidRPr="00C55C06">
        <w:rPr>
          <w:sz w:val="28"/>
          <w:szCs w:val="28"/>
        </w:rPr>
        <w:t>rayon</w:t>
      </w:r>
      <w:proofErr w:type="spellEnd"/>
      <w:r w:rsidRPr="00C55C06">
        <w:rPr>
          <w:sz w:val="28"/>
          <w:szCs w:val="28"/>
        </w:rPr>
        <w:t xml:space="preserve"> məhkəməsi Konstitusiya Məhkəməsinə ünvanladığı müraciətdə </w:t>
      </w:r>
      <w:proofErr w:type="spellStart"/>
      <w:r w:rsidRPr="00C55C06">
        <w:rPr>
          <w:sz w:val="28"/>
          <w:szCs w:val="28"/>
        </w:rPr>
        <w:t>mülki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iş</w:t>
      </w:r>
      <w:proofErr w:type="spellEnd"/>
      <w:r w:rsidRPr="00C55C06">
        <w:rPr>
          <w:sz w:val="28"/>
          <w:szCs w:val="28"/>
        </w:rPr>
        <w:t xml:space="preserve"> üzrə məhkəmə qərarının icrasında </w:t>
      </w:r>
      <w:proofErr w:type="spellStart"/>
      <w:r w:rsidRPr="00C55C06">
        <w:rPr>
          <w:sz w:val="28"/>
          <w:szCs w:val="28"/>
        </w:rPr>
        <w:t>yaranan</w:t>
      </w:r>
      <w:proofErr w:type="spellEnd"/>
      <w:r w:rsidRPr="00C55C06">
        <w:rPr>
          <w:sz w:val="28"/>
          <w:szCs w:val="28"/>
        </w:rPr>
        <w:t xml:space="preserve"> mübahisəyə </w:t>
      </w:r>
      <w:proofErr w:type="spellStart"/>
      <w:r w:rsidRPr="00C55C06">
        <w:rPr>
          <w:sz w:val="28"/>
          <w:szCs w:val="28"/>
        </w:rPr>
        <w:t>ümumi</w:t>
      </w:r>
      <w:proofErr w:type="spellEnd"/>
      <w:r w:rsidRPr="00C55C06">
        <w:rPr>
          <w:sz w:val="28"/>
          <w:szCs w:val="28"/>
        </w:rPr>
        <w:t xml:space="preserve"> yurisdiksiyalı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inzibati-iqtisadi</w:t>
      </w:r>
      <w:proofErr w:type="spellEnd"/>
      <w:r w:rsidRPr="00C55C06">
        <w:rPr>
          <w:sz w:val="28"/>
          <w:szCs w:val="28"/>
        </w:rPr>
        <w:t xml:space="preserve"> məhkəmə tərəfindən baxılmalı olması məsələsinə aydınlıq gətirilməsini </w:t>
      </w:r>
      <w:proofErr w:type="spellStart"/>
      <w:r w:rsidRPr="00C55C06">
        <w:rPr>
          <w:sz w:val="28"/>
          <w:szCs w:val="28"/>
        </w:rPr>
        <w:t>xahi</w:t>
      </w:r>
      <w:proofErr w:type="gramEnd"/>
      <w:r w:rsidRPr="00C55C06">
        <w:rPr>
          <w:sz w:val="28"/>
          <w:szCs w:val="28"/>
        </w:rPr>
        <w:t>ş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etmişdir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Eyni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zamanda</w:t>
      </w:r>
      <w:proofErr w:type="spellEnd"/>
      <w:r w:rsidRPr="00C55C06">
        <w:rPr>
          <w:sz w:val="28"/>
          <w:szCs w:val="28"/>
        </w:rPr>
        <w:t xml:space="preserve">, Lənkəran </w:t>
      </w:r>
      <w:proofErr w:type="spellStart"/>
      <w:r w:rsidRPr="00C55C06">
        <w:rPr>
          <w:sz w:val="28"/>
          <w:szCs w:val="28"/>
        </w:rPr>
        <w:t>rayon</w:t>
      </w:r>
      <w:proofErr w:type="spellEnd"/>
      <w:r w:rsidRPr="00C55C06">
        <w:rPr>
          <w:sz w:val="28"/>
          <w:szCs w:val="28"/>
        </w:rPr>
        <w:t xml:space="preserve"> məhkəməsi icraatında </w:t>
      </w:r>
      <w:proofErr w:type="spellStart"/>
      <w:r w:rsidRPr="00C55C06">
        <w:rPr>
          <w:sz w:val="28"/>
          <w:szCs w:val="28"/>
        </w:rPr>
        <w:t>olan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A.Hüseynovun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hərəkətlərindən </w:t>
      </w:r>
      <w:proofErr w:type="spellStart"/>
      <w:r w:rsidRPr="00C55C06">
        <w:rPr>
          <w:sz w:val="28"/>
          <w:szCs w:val="28"/>
        </w:rPr>
        <w:t>verdiyi</w:t>
      </w:r>
      <w:proofErr w:type="spellEnd"/>
      <w:r w:rsidRPr="00C55C06">
        <w:rPr>
          <w:sz w:val="28"/>
          <w:szCs w:val="28"/>
        </w:rPr>
        <w:t xml:space="preserve"> şikayət ərizə ilə bağlı </w:t>
      </w:r>
      <w:proofErr w:type="spellStart"/>
      <w:r w:rsidRPr="00C55C06">
        <w:rPr>
          <w:sz w:val="28"/>
          <w:szCs w:val="28"/>
        </w:rPr>
        <w:t>iş</w:t>
      </w:r>
      <w:proofErr w:type="spellEnd"/>
      <w:r w:rsidRPr="00C55C06">
        <w:rPr>
          <w:sz w:val="28"/>
          <w:szCs w:val="28"/>
        </w:rPr>
        <w:t xml:space="preserve"> üzrə Konstitusiya Məhkəməsinə müraciət göndərərək,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87.2-ci və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Məcəllənin 2.1</w:t>
      </w:r>
      <w:proofErr w:type="gramEnd"/>
      <w:r w:rsidRPr="00C55C06">
        <w:rPr>
          <w:sz w:val="28"/>
          <w:szCs w:val="28"/>
        </w:rPr>
        <w:t xml:space="preserve">-ci maddələrinin məhkəmə aidiyyəti baxımından şərh edilməsini </w:t>
      </w:r>
      <w:proofErr w:type="spellStart"/>
      <w:r w:rsidRPr="00C55C06">
        <w:rPr>
          <w:sz w:val="28"/>
          <w:szCs w:val="28"/>
        </w:rPr>
        <w:t>xahiş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etmişdir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Konstitusiya Məhkəməsinin </w:t>
      </w:r>
      <w:proofErr w:type="spellStart"/>
      <w:r w:rsidRPr="00C55C06">
        <w:rPr>
          <w:sz w:val="28"/>
          <w:szCs w:val="28"/>
        </w:rPr>
        <w:t>Plenumu</w:t>
      </w:r>
      <w:proofErr w:type="spellEnd"/>
      <w:r w:rsidRPr="00C55C06">
        <w:rPr>
          <w:sz w:val="28"/>
          <w:szCs w:val="28"/>
        </w:rPr>
        <w:t xml:space="preserve"> hər </w:t>
      </w:r>
      <w:proofErr w:type="spellStart"/>
      <w:r w:rsidRPr="00C55C06">
        <w:rPr>
          <w:sz w:val="28"/>
          <w:szCs w:val="28"/>
        </w:rPr>
        <w:t>iki</w:t>
      </w:r>
      <w:proofErr w:type="spellEnd"/>
      <w:r w:rsidRPr="00C55C06">
        <w:rPr>
          <w:sz w:val="28"/>
          <w:szCs w:val="28"/>
        </w:rPr>
        <w:t xml:space="preserve"> müraciətdə qaldırılan məsələyə </w:t>
      </w:r>
      <w:proofErr w:type="spellStart"/>
      <w:r w:rsidRPr="00C55C06">
        <w:rPr>
          <w:sz w:val="28"/>
          <w:szCs w:val="28"/>
        </w:rPr>
        <w:t>dair</w:t>
      </w:r>
      <w:proofErr w:type="spellEnd"/>
      <w:r w:rsidRPr="00C55C06">
        <w:rPr>
          <w:sz w:val="28"/>
          <w:szCs w:val="28"/>
        </w:rPr>
        <w:t xml:space="preserve"> aşağıdakıları </w:t>
      </w:r>
      <w:proofErr w:type="spell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etməyi zəruri </w:t>
      </w:r>
      <w:proofErr w:type="spellStart"/>
      <w:r w:rsidRPr="00C55C06">
        <w:rPr>
          <w:sz w:val="28"/>
          <w:szCs w:val="28"/>
        </w:rPr>
        <w:t>hesab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>Azərbaycan Respublikası Konstitusiyasının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Konstitusiya) 60-cı maddəsinə əsasən, hər kəsin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və azadlıqlarının məhkəmədə müdafiəsinə təminat </w:t>
      </w:r>
      <w:proofErr w:type="spellStart"/>
      <w:r w:rsidRPr="00C55C06">
        <w:rPr>
          <w:sz w:val="28"/>
          <w:szCs w:val="28"/>
        </w:rPr>
        <w:t>verilir</w:t>
      </w:r>
      <w:proofErr w:type="spellEnd"/>
      <w:r w:rsidRPr="00C55C06">
        <w:rPr>
          <w:sz w:val="28"/>
          <w:szCs w:val="28"/>
        </w:rPr>
        <w:t xml:space="preserve">.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və azadlıqların müdafiəsinə </w:t>
      </w:r>
      <w:proofErr w:type="spellStart"/>
      <w:r w:rsidRPr="00C55C06">
        <w:rPr>
          <w:sz w:val="28"/>
          <w:szCs w:val="28"/>
        </w:rPr>
        <w:t>dair</w:t>
      </w:r>
      <w:proofErr w:type="spellEnd"/>
      <w:r w:rsidRPr="00C55C06">
        <w:rPr>
          <w:sz w:val="28"/>
          <w:szCs w:val="28"/>
        </w:rPr>
        <w:t xml:space="preserve"> məhkəmə təminatı hər kəsin </w:t>
      </w:r>
      <w:proofErr w:type="spellStart"/>
      <w:r w:rsidRPr="00C55C06">
        <w:rPr>
          <w:sz w:val="28"/>
          <w:szCs w:val="28"/>
        </w:rPr>
        <w:t>doğulduğu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toxunulmaz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pozulmaz</w:t>
      </w:r>
      <w:proofErr w:type="spellEnd"/>
      <w:r w:rsidRPr="00C55C06">
        <w:rPr>
          <w:sz w:val="28"/>
          <w:szCs w:val="28"/>
        </w:rPr>
        <w:t xml:space="preserve"> və ayrılmaz </w:t>
      </w:r>
      <w:proofErr w:type="spellStart"/>
      <w:r w:rsidRPr="00C55C06">
        <w:rPr>
          <w:sz w:val="28"/>
          <w:szCs w:val="28"/>
        </w:rPr>
        <w:t>hüququdur</w:t>
      </w:r>
      <w:proofErr w:type="spellEnd"/>
      <w:r w:rsidRPr="00C55C06">
        <w:rPr>
          <w:sz w:val="28"/>
          <w:szCs w:val="28"/>
        </w:rPr>
        <w:t xml:space="preserve">. </w:t>
      </w:r>
      <w:proofErr w:type="gramStart"/>
      <w:r w:rsidRPr="00C55C06">
        <w:rPr>
          <w:sz w:val="28"/>
          <w:szCs w:val="28"/>
        </w:rPr>
        <w:t xml:space="preserve">Məhkəmə müdafiəsi </w:t>
      </w:r>
      <w:proofErr w:type="spellStart"/>
      <w:r w:rsidRPr="00C55C06">
        <w:rPr>
          <w:sz w:val="28"/>
          <w:szCs w:val="28"/>
        </w:rPr>
        <w:t>hüququnun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tam</w:t>
      </w:r>
      <w:proofErr w:type="spellEnd"/>
      <w:r w:rsidRPr="00C55C06">
        <w:rPr>
          <w:sz w:val="28"/>
          <w:szCs w:val="28"/>
        </w:rPr>
        <w:t xml:space="preserve"> həcmdə həyata keçirilməsi və </w:t>
      </w:r>
      <w:proofErr w:type="spellStart"/>
      <w:r w:rsidRPr="00C55C06">
        <w:rPr>
          <w:sz w:val="28"/>
          <w:szCs w:val="28"/>
        </w:rPr>
        <w:t>pozulmuş</w:t>
      </w:r>
      <w:proofErr w:type="spellEnd"/>
      <w:r w:rsidRPr="00C55C06">
        <w:rPr>
          <w:sz w:val="28"/>
          <w:szCs w:val="28"/>
        </w:rPr>
        <w:t xml:space="preserve"> hüquqların ədalət mühakiməsinin əsas prinsiplərinin tələblərinə </w:t>
      </w:r>
      <w:proofErr w:type="spellStart"/>
      <w:r w:rsidRPr="00C55C06">
        <w:rPr>
          <w:sz w:val="28"/>
          <w:szCs w:val="28"/>
        </w:rPr>
        <w:t>cavab</w:t>
      </w:r>
      <w:proofErr w:type="spellEnd"/>
      <w:r w:rsidRPr="00C55C06">
        <w:rPr>
          <w:sz w:val="28"/>
          <w:szCs w:val="28"/>
        </w:rPr>
        <w:t xml:space="preserve"> verən şəkildə bərpa edilməsi </w:t>
      </w:r>
      <w:proofErr w:type="spellStart"/>
      <w:r w:rsidRPr="00C55C06">
        <w:rPr>
          <w:sz w:val="28"/>
          <w:szCs w:val="28"/>
        </w:rPr>
        <w:t>üçün</w:t>
      </w:r>
      <w:proofErr w:type="spellEnd"/>
      <w:r w:rsidRPr="00C55C06">
        <w:rPr>
          <w:sz w:val="28"/>
          <w:szCs w:val="28"/>
        </w:rPr>
        <w:t xml:space="preserve"> qanunvericilikdə digər təminatlar </w:t>
      </w:r>
      <w:proofErr w:type="spellStart"/>
      <w:r w:rsidRPr="00C55C06">
        <w:rPr>
          <w:sz w:val="28"/>
          <w:szCs w:val="28"/>
        </w:rPr>
        <w:t>da</w:t>
      </w:r>
      <w:proofErr w:type="spellEnd"/>
      <w:r w:rsidRPr="00C55C06">
        <w:rPr>
          <w:sz w:val="28"/>
          <w:szCs w:val="28"/>
        </w:rPr>
        <w:t xml:space="preserve"> nəzərdə </w:t>
      </w:r>
      <w:proofErr w:type="spellStart"/>
      <w:r w:rsidRPr="00C55C06">
        <w:rPr>
          <w:sz w:val="28"/>
          <w:szCs w:val="28"/>
        </w:rPr>
        <w:t>tutulmuşdur</w:t>
      </w:r>
      <w:proofErr w:type="spellEnd"/>
      <w:r w:rsidRPr="00C55C06">
        <w:rPr>
          <w:sz w:val="28"/>
          <w:szCs w:val="28"/>
        </w:rPr>
        <w:t>.</w:t>
      </w:r>
      <w:proofErr w:type="gramEnd"/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Həmin təminatlardan </w:t>
      </w:r>
      <w:proofErr w:type="spellStart"/>
      <w:r w:rsidRPr="00C55C06">
        <w:rPr>
          <w:sz w:val="28"/>
          <w:szCs w:val="28"/>
        </w:rPr>
        <w:t>biri</w:t>
      </w:r>
      <w:proofErr w:type="spellEnd"/>
      <w:r w:rsidRPr="00C55C06">
        <w:rPr>
          <w:sz w:val="28"/>
          <w:szCs w:val="28"/>
        </w:rPr>
        <w:t xml:space="preserve"> Konstitusiyanın 62-ci maddəsində təsbit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hər kəsin </w:t>
      </w:r>
      <w:proofErr w:type="spellStart"/>
      <w:r w:rsidRPr="00C55C06">
        <w:rPr>
          <w:sz w:val="28"/>
          <w:szCs w:val="28"/>
        </w:rPr>
        <w:t>onun</w:t>
      </w:r>
      <w:proofErr w:type="spellEnd"/>
      <w:r w:rsidRPr="00C55C06">
        <w:rPr>
          <w:sz w:val="28"/>
          <w:szCs w:val="28"/>
        </w:rPr>
        <w:t xml:space="preserve"> işinə </w:t>
      </w:r>
      <w:proofErr w:type="spellStart"/>
      <w:r w:rsidRPr="00C55C06">
        <w:rPr>
          <w:sz w:val="28"/>
          <w:szCs w:val="28"/>
        </w:rPr>
        <w:t>qanunla</w:t>
      </w:r>
      <w:proofErr w:type="spellEnd"/>
      <w:r w:rsidRPr="00C55C06">
        <w:rPr>
          <w:sz w:val="28"/>
          <w:szCs w:val="28"/>
        </w:rPr>
        <w:t xml:space="preserve"> müəyyən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məhkəmədə baxılması </w:t>
      </w:r>
      <w:proofErr w:type="spellStart"/>
      <w:r w:rsidRPr="00C55C06">
        <w:rPr>
          <w:sz w:val="28"/>
          <w:szCs w:val="28"/>
        </w:rPr>
        <w:t>hüququdur</w:t>
      </w:r>
      <w:proofErr w:type="spellEnd"/>
      <w:r w:rsidRPr="00C55C06">
        <w:rPr>
          <w:sz w:val="28"/>
          <w:szCs w:val="28"/>
        </w:rPr>
        <w:t xml:space="preserve">. </w:t>
      </w:r>
      <w:proofErr w:type="gramStart"/>
      <w:r w:rsidRPr="00C55C06">
        <w:rPr>
          <w:sz w:val="28"/>
          <w:szCs w:val="28"/>
        </w:rPr>
        <w:t xml:space="preserve">Konstitusiyanın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normasında </w:t>
      </w:r>
      <w:proofErr w:type="spell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olunan</w:t>
      </w:r>
      <w:proofErr w:type="spellEnd"/>
      <w:r w:rsidRPr="00C55C06">
        <w:rPr>
          <w:sz w:val="28"/>
          <w:szCs w:val="28"/>
        </w:rPr>
        <w:t xml:space="preserve"> “</w:t>
      </w:r>
      <w:proofErr w:type="spellStart"/>
      <w:r w:rsidRPr="00C55C06">
        <w:rPr>
          <w:sz w:val="28"/>
          <w:szCs w:val="28"/>
        </w:rPr>
        <w:t>qanunla</w:t>
      </w:r>
      <w:proofErr w:type="spellEnd"/>
      <w:r w:rsidRPr="00C55C06">
        <w:rPr>
          <w:sz w:val="28"/>
          <w:szCs w:val="28"/>
        </w:rPr>
        <w:t xml:space="preserve"> müəyyən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məhkəmə” müddəasının şərhi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anlayışa işlərin aidiyyət qaydalarını, </w:t>
      </w:r>
      <w:proofErr w:type="spellStart"/>
      <w:r w:rsidRPr="00C55C06">
        <w:rPr>
          <w:sz w:val="28"/>
          <w:szCs w:val="28"/>
        </w:rPr>
        <w:t>qanunla</w:t>
      </w:r>
      <w:proofErr w:type="spellEnd"/>
      <w:r w:rsidRPr="00C55C06">
        <w:rPr>
          <w:sz w:val="28"/>
          <w:szCs w:val="28"/>
        </w:rPr>
        <w:t xml:space="preserve"> müəyyən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məhkəmə tərkibinin </w:t>
      </w:r>
      <w:proofErr w:type="spellStart"/>
      <w:r w:rsidRPr="00C55C06">
        <w:rPr>
          <w:sz w:val="28"/>
          <w:szCs w:val="28"/>
        </w:rPr>
        <w:t>mövcudluğunu</w:t>
      </w:r>
      <w:proofErr w:type="spellEnd"/>
      <w:r w:rsidRPr="00C55C06">
        <w:rPr>
          <w:sz w:val="28"/>
          <w:szCs w:val="28"/>
        </w:rPr>
        <w:t xml:space="preserve">, habelə digər şərtləri də </w:t>
      </w:r>
      <w:proofErr w:type="spellStart"/>
      <w:r w:rsidRPr="00C55C06">
        <w:rPr>
          <w:sz w:val="28"/>
          <w:szCs w:val="28"/>
        </w:rPr>
        <w:t>daxil</w:t>
      </w:r>
      <w:proofErr w:type="spellEnd"/>
      <w:r w:rsidRPr="00C55C06">
        <w:rPr>
          <w:sz w:val="28"/>
          <w:szCs w:val="28"/>
        </w:rPr>
        <w:t xml:space="preserve"> etməyə əsas </w:t>
      </w:r>
      <w:proofErr w:type="spellStart"/>
      <w:r w:rsidRPr="00C55C06">
        <w:rPr>
          <w:sz w:val="28"/>
          <w:szCs w:val="28"/>
        </w:rPr>
        <w:t>verir</w:t>
      </w:r>
      <w:proofErr w:type="spellEnd"/>
      <w:r w:rsidRPr="00C55C06">
        <w:rPr>
          <w:sz w:val="28"/>
          <w:szCs w:val="28"/>
        </w:rPr>
        <w:t>.</w:t>
      </w:r>
      <w:proofErr w:type="gramEnd"/>
      <w:r w:rsidRPr="00C55C06">
        <w:rPr>
          <w:sz w:val="28"/>
          <w:szCs w:val="28"/>
        </w:rPr>
        <w:t xml:space="preserve"> Qanunvericilikdə mübahisələrin məhkəmə aidiyyəti məsələsinin aydın və dəqiq </w:t>
      </w:r>
      <w:r w:rsidRPr="00C55C06">
        <w:rPr>
          <w:sz w:val="28"/>
          <w:szCs w:val="28"/>
        </w:rPr>
        <w:lastRenderedPageBreak/>
        <w:t xml:space="preserve">göstərilməsi </w:t>
      </w:r>
      <w:proofErr w:type="spellStart"/>
      <w:r w:rsidRPr="00C55C06">
        <w:rPr>
          <w:sz w:val="28"/>
          <w:szCs w:val="28"/>
        </w:rPr>
        <w:t>insan</w:t>
      </w:r>
      <w:proofErr w:type="spellEnd"/>
      <w:r w:rsidRPr="00C55C06">
        <w:rPr>
          <w:sz w:val="28"/>
          <w:szCs w:val="28"/>
        </w:rPr>
        <w:t xml:space="preserve"> və vətəndaş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və azadlıqlarının məhkəmə təminatı baxımından </w:t>
      </w:r>
      <w:proofErr w:type="spellStart"/>
      <w:r w:rsidRPr="00C55C06">
        <w:rPr>
          <w:sz w:val="28"/>
          <w:szCs w:val="28"/>
        </w:rPr>
        <w:t>olduqca</w:t>
      </w:r>
      <w:proofErr w:type="spellEnd"/>
      <w:r w:rsidRPr="00C55C06">
        <w:rPr>
          <w:sz w:val="28"/>
          <w:szCs w:val="28"/>
        </w:rPr>
        <w:t xml:space="preserve">  əhəmiyyətlidir.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Beləliklə, məhkəmə aidiyyəti ədalət mühakiməsinin həyata keçirilməsi zamanı şəxsin hüquqlarının və </w:t>
      </w:r>
      <w:proofErr w:type="spellStart"/>
      <w:r w:rsidRPr="00C55C06">
        <w:rPr>
          <w:sz w:val="28"/>
          <w:szCs w:val="28"/>
        </w:rPr>
        <w:t>qanuni</w:t>
      </w:r>
      <w:proofErr w:type="spellEnd"/>
      <w:r w:rsidRPr="00C55C06">
        <w:rPr>
          <w:sz w:val="28"/>
          <w:szCs w:val="28"/>
        </w:rPr>
        <w:t xml:space="preserve"> maraqlarının əsas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təminatlarından </w:t>
      </w:r>
      <w:proofErr w:type="spellStart"/>
      <w:r w:rsidRPr="00C55C06">
        <w:rPr>
          <w:sz w:val="28"/>
          <w:szCs w:val="28"/>
        </w:rPr>
        <w:t>biri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kimi</w:t>
      </w:r>
      <w:proofErr w:type="spellEnd"/>
      <w:r w:rsidRPr="00C55C06">
        <w:rPr>
          <w:sz w:val="28"/>
          <w:szCs w:val="28"/>
        </w:rPr>
        <w:t xml:space="preserve"> qəbul olunmalıdır. </w:t>
      </w:r>
      <w:proofErr w:type="spellStart"/>
      <w:proofErr w:type="gram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isə məhkəmə aidiyyəti qaydalarının </w:t>
      </w:r>
      <w:proofErr w:type="spellStart"/>
      <w:r w:rsidRPr="00C55C06">
        <w:rPr>
          <w:sz w:val="28"/>
          <w:szCs w:val="28"/>
        </w:rPr>
        <w:t>qanunla</w:t>
      </w:r>
      <w:proofErr w:type="spellEnd"/>
      <w:r w:rsidRPr="00C55C06">
        <w:rPr>
          <w:sz w:val="28"/>
          <w:szCs w:val="28"/>
        </w:rPr>
        <w:t xml:space="preserve"> dəqiq müəyyən edilməsini tələb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 xml:space="preserve">. Əks </w:t>
      </w:r>
      <w:proofErr w:type="spellStart"/>
      <w:r w:rsidRPr="00C55C06">
        <w:rPr>
          <w:sz w:val="28"/>
          <w:szCs w:val="28"/>
        </w:rPr>
        <w:t>halda</w:t>
      </w:r>
      <w:proofErr w:type="spellEnd"/>
      <w:r w:rsidRPr="00C55C06">
        <w:rPr>
          <w:sz w:val="28"/>
          <w:szCs w:val="28"/>
        </w:rPr>
        <w:t xml:space="preserve"> məhkəmə və tərəflər qarşısında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digər </w:t>
      </w:r>
      <w:proofErr w:type="spellStart"/>
      <w:r w:rsidRPr="00C55C06">
        <w:rPr>
          <w:sz w:val="28"/>
          <w:szCs w:val="28"/>
        </w:rPr>
        <w:t>işin</w:t>
      </w:r>
      <w:proofErr w:type="spellEnd"/>
      <w:r w:rsidRPr="00C55C06">
        <w:rPr>
          <w:sz w:val="28"/>
          <w:szCs w:val="28"/>
        </w:rPr>
        <w:t xml:space="preserve"> hansı məhkəmədə baxılması məsələsində qeyri-müəyyənlik yaranması ilə yanaşı, m</w:t>
      </w:r>
      <w:proofErr w:type="gramEnd"/>
      <w:r w:rsidRPr="00C55C06">
        <w:rPr>
          <w:sz w:val="28"/>
          <w:szCs w:val="28"/>
        </w:rPr>
        <w:t xml:space="preserve">əhkəmə tərəfindən işə </w:t>
      </w:r>
      <w:proofErr w:type="spellStart"/>
      <w:r w:rsidRPr="00C55C06">
        <w:rPr>
          <w:sz w:val="28"/>
          <w:szCs w:val="28"/>
        </w:rPr>
        <w:t>ağlabatan</w:t>
      </w:r>
      <w:proofErr w:type="spellEnd"/>
      <w:r w:rsidRPr="00C55C06">
        <w:rPr>
          <w:sz w:val="28"/>
          <w:szCs w:val="28"/>
        </w:rPr>
        <w:t xml:space="preserve"> müddətdə baxılmasında çətinlik </w:t>
      </w:r>
      <w:proofErr w:type="spellStart"/>
      <w:r w:rsidRPr="00C55C06">
        <w:rPr>
          <w:sz w:val="28"/>
          <w:szCs w:val="28"/>
        </w:rPr>
        <w:t>yarana</w:t>
      </w:r>
      <w:proofErr w:type="spellEnd"/>
      <w:r w:rsidRPr="00C55C06">
        <w:rPr>
          <w:sz w:val="28"/>
          <w:szCs w:val="28"/>
        </w:rPr>
        <w:t xml:space="preserve"> və şəxsin </w:t>
      </w:r>
      <w:proofErr w:type="spellStart"/>
      <w:r w:rsidRPr="00C55C06">
        <w:rPr>
          <w:sz w:val="28"/>
          <w:szCs w:val="28"/>
        </w:rPr>
        <w:t>pozulmuş</w:t>
      </w:r>
      <w:proofErr w:type="spellEnd"/>
      <w:r w:rsidRPr="00C55C06">
        <w:rPr>
          <w:sz w:val="28"/>
          <w:szCs w:val="28"/>
        </w:rPr>
        <w:t xml:space="preserve"> hüquqlarının səmərəli bərpa edilməsi </w:t>
      </w:r>
      <w:proofErr w:type="spellStart"/>
      <w:r w:rsidRPr="00C55C06">
        <w:rPr>
          <w:sz w:val="28"/>
          <w:szCs w:val="28"/>
        </w:rPr>
        <w:t>mümkünsüz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</w:t>
      </w:r>
      <w:proofErr w:type="spellEnd"/>
      <w:r w:rsidRPr="00C55C06">
        <w:rPr>
          <w:sz w:val="28"/>
          <w:szCs w:val="28"/>
        </w:rPr>
        <w:t xml:space="preserve"> bilər.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İnsan</w:t>
      </w:r>
      <w:proofErr w:type="spellEnd"/>
      <w:r w:rsidRPr="00C55C06">
        <w:rPr>
          <w:sz w:val="28"/>
          <w:szCs w:val="28"/>
        </w:rPr>
        <w:t xml:space="preserve"> Hüquqları haqqında </w:t>
      </w:r>
      <w:proofErr w:type="spellStart"/>
      <w:r w:rsidRPr="00C55C06">
        <w:rPr>
          <w:sz w:val="28"/>
          <w:szCs w:val="28"/>
        </w:rPr>
        <w:t>Ümumi</w:t>
      </w:r>
      <w:proofErr w:type="spellEnd"/>
      <w:r w:rsidRPr="00C55C06">
        <w:rPr>
          <w:sz w:val="28"/>
          <w:szCs w:val="28"/>
        </w:rPr>
        <w:t xml:space="preserve"> Bəyannamənin 8-ci, “</w:t>
      </w:r>
      <w:proofErr w:type="spellStart"/>
      <w:r w:rsidRPr="00C55C06">
        <w:rPr>
          <w:sz w:val="28"/>
          <w:szCs w:val="28"/>
        </w:rPr>
        <w:t>İnsan</w:t>
      </w:r>
      <w:proofErr w:type="spellEnd"/>
      <w:r w:rsidRPr="00C55C06">
        <w:rPr>
          <w:sz w:val="28"/>
          <w:szCs w:val="28"/>
        </w:rPr>
        <w:t xml:space="preserve"> hüquqlarının və əsas azadlıqların müdafiəsi haqqında” Konvensiyanın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</w:t>
      </w:r>
      <w:proofErr w:type="spellStart"/>
      <w:r w:rsidRPr="00C55C06">
        <w:rPr>
          <w:sz w:val="28"/>
          <w:szCs w:val="28"/>
        </w:rPr>
        <w:t>Konvensiya</w:t>
      </w:r>
      <w:proofErr w:type="spellEnd"/>
      <w:r w:rsidRPr="00C55C06">
        <w:rPr>
          <w:sz w:val="28"/>
          <w:szCs w:val="28"/>
        </w:rPr>
        <w:t xml:space="preserve">) 6-cı, “Vətəndaş və </w:t>
      </w:r>
      <w:proofErr w:type="spellStart"/>
      <w:r w:rsidRPr="00C55C06">
        <w:rPr>
          <w:sz w:val="28"/>
          <w:szCs w:val="28"/>
        </w:rPr>
        <w:t>siyasi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hüquqlar</w:t>
      </w:r>
      <w:proofErr w:type="spellEnd"/>
      <w:r w:rsidRPr="00C55C06">
        <w:rPr>
          <w:sz w:val="28"/>
          <w:szCs w:val="28"/>
        </w:rPr>
        <w:t xml:space="preserve"> haqqında” Beynəlxalq Paktın 14-cü maddələrinə görə hər </w:t>
      </w:r>
      <w:proofErr w:type="spellStart"/>
      <w:r w:rsidRPr="00C55C06">
        <w:rPr>
          <w:sz w:val="28"/>
          <w:szCs w:val="28"/>
        </w:rPr>
        <w:t>bir</w:t>
      </w:r>
      <w:proofErr w:type="spellEnd"/>
      <w:r w:rsidRPr="00C55C06">
        <w:rPr>
          <w:sz w:val="28"/>
          <w:szCs w:val="28"/>
        </w:rPr>
        <w:t xml:space="preserve"> şəxs, </w:t>
      </w:r>
      <w:proofErr w:type="spellStart"/>
      <w:r w:rsidRPr="00C55C06">
        <w:rPr>
          <w:sz w:val="28"/>
          <w:szCs w:val="28"/>
        </w:rPr>
        <w:t>ona</w:t>
      </w:r>
      <w:proofErr w:type="spellEnd"/>
      <w:r w:rsidRPr="00C55C06">
        <w:rPr>
          <w:sz w:val="28"/>
          <w:szCs w:val="28"/>
        </w:rPr>
        <w:t xml:space="preserve"> qarşı irəli sür</w:t>
      </w:r>
      <w:proofErr w:type="gramEnd"/>
      <w:r w:rsidRPr="00C55C06">
        <w:rPr>
          <w:sz w:val="28"/>
          <w:szCs w:val="28"/>
        </w:rPr>
        <w:t>ü</w:t>
      </w:r>
      <w:proofErr w:type="gramStart"/>
      <w:r w:rsidRPr="00C55C06">
        <w:rPr>
          <w:sz w:val="28"/>
          <w:szCs w:val="28"/>
        </w:rPr>
        <w:t xml:space="preserve">lən istənilən cinayət ittihamına baxılması zamanı və </w:t>
      </w:r>
      <w:proofErr w:type="spellStart"/>
      <w:r w:rsidRPr="00C55C06">
        <w:rPr>
          <w:sz w:val="28"/>
          <w:szCs w:val="28"/>
        </w:rPr>
        <w:t>yaxud</w:t>
      </w:r>
      <w:proofErr w:type="spellEnd"/>
      <w:r w:rsidRPr="00C55C06">
        <w:rPr>
          <w:sz w:val="28"/>
          <w:szCs w:val="28"/>
        </w:rPr>
        <w:t xml:space="preserve"> hər hansı </w:t>
      </w:r>
      <w:proofErr w:type="spellStart"/>
      <w:r w:rsidRPr="00C55C06">
        <w:rPr>
          <w:sz w:val="28"/>
          <w:szCs w:val="28"/>
        </w:rPr>
        <w:t>bir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mülki</w:t>
      </w:r>
      <w:proofErr w:type="spellEnd"/>
      <w:r w:rsidRPr="00C55C06">
        <w:rPr>
          <w:sz w:val="28"/>
          <w:szCs w:val="28"/>
        </w:rPr>
        <w:t xml:space="preserve"> prosesdə </w:t>
      </w:r>
      <w:proofErr w:type="spellStart"/>
      <w:r w:rsidRPr="00C55C06">
        <w:rPr>
          <w:sz w:val="28"/>
          <w:szCs w:val="28"/>
        </w:rPr>
        <w:t>onun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və vəzifələrinin müəyyən edilməsi zamanı </w:t>
      </w:r>
      <w:proofErr w:type="spellStart"/>
      <w:r w:rsidRPr="00C55C06">
        <w:rPr>
          <w:sz w:val="28"/>
          <w:szCs w:val="28"/>
        </w:rPr>
        <w:t>qanun</w:t>
      </w:r>
      <w:proofErr w:type="spellEnd"/>
      <w:r w:rsidRPr="00C55C06">
        <w:rPr>
          <w:sz w:val="28"/>
          <w:szCs w:val="28"/>
        </w:rPr>
        <w:t xml:space="preserve"> əsasında yaradılan səlahiyyətli, müstəqil və qərəzsiz məhkəmə tərəfindən ədalətli v</w:t>
      </w:r>
      <w:proofErr w:type="gramEnd"/>
      <w:r w:rsidRPr="00C55C06">
        <w:rPr>
          <w:sz w:val="28"/>
          <w:szCs w:val="28"/>
        </w:rPr>
        <w:t xml:space="preserve">ə açıq məhkəmə araşdırması </w:t>
      </w:r>
      <w:proofErr w:type="spellStart"/>
      <w:r w:rsidRPr="00C55C06">
        <w:rPr>
          <w:sz w:val="28"/>
          <w:szCs w:val="28"/>
        </w:rPr>
        <w:t>hüququna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malikdir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olunan</w:t>
      </w:r>
      <w:proofErr w:type="spellEnd"/>
      <w:r w:rsidRPr="00C55C06">
        <w:rPr>
          <w:sz w:val="28"/>
          <w:szCs w:val="28"/>
        </w:rPr>
        <w:t xml:space="preserve"> beynəlxalq normaların mənasına görə, hər kəsin </w:t>
      </w:r>
      <w:proofErr w:type="spellStart"/>
      <w:r w:rsidRPr="00C55C06">
        <w:rPr>
          <w:sz w:val="28"/>
          <w:szCs w:val="28"/>
        </w:rPr>
        <w:t>işinin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</w:t>
      </w:r>
      <w:proofErr w:type="spellEnd"/>
      <w:r w:rsidRPr="00C55C06">
        <w:rPr>
          <w:sz w:val="28"/>
          <w:szCs w:val="28"/>
        </w:rPr>
        <w:t xml:space="preserve"> əsasında yaradılan səlahiyyətli, müstəqil və qərəzsiz məhkəmə tərəfindən araşdırılması </w:t>
      </w:r>
      <w:proofErr w:type="spellStart"/>
      <w:r w:rsidRPr="00C55C06">
        <w:rPr>
          <w:sz w:val="28"/>
          <w:szCs w:val="28"/>
        </w:rPr>
        <w:t>hüququ</w:t>
      </w:r>
      <w:proofErr w:type="spellEnd"/>
      <w:r w:rsidRPr="00C55C06">
        <w:rPr>
          <w:sz w:val="28"/>
          <w:szCs w:val="28"/>
        </w:rPr>
        <w:t xml:space="preserve"> işə istənilən məhkəmə tərəfindən </w:t>
      </w:r>
      <w:proofErr w:type="spellStart"/>
      <w:r w:rsidRPr="00C55C06">
        <w:rPr>
          <w:sz w:val="28"/>
          <w:szCs w:val="28"/>
        </w:rPr>
        <w:t>deyil</w:t>
      </w:r>
      <w:proofErr w:type="spellEnd"/>
      <w:r w:rsidRPr="00C55C06">
        <w:rPr>
          <w:sz w:val="28"/>
          <w:szCs w:val="28"/>
        </w:rPr>
        <w:t>, səlahiyyətl</w:t>
      </w:r>
      <w:proofErr w:type="gramEnd"/>
      <w:r w:rsidRPr="00C55C06">
        <w:rPr>
          <w:sz w:val="28"/>
          <w:szCs w:val="28"/>
        </w:rPr>
        <w:t xml:space="preserve">əri </w:t>
      </w:r>
      <w:proofErr w:type="spellStart"/>
      <w:r w:rsidRPr="00C55C06">
        <w:rPr>
          <w:sz w:val="28"/>
          <w:szCs w:val="28"/>
        </w:rPr>
        <w:t>qanunla</w:t>
      </w:r>
      <w:proofErr w:type="spellEnd"/>
      <w:r w:rsidRPr="00C55C06">
        <w:rPr>
          <w:sz w:val="28"/>
          <w:szCs w:val="28"/>
        </w:rPr>
        <w:t xml:space="preserve"> əvvəlcədən müəyyən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yurisdiksiyalı məhkəmələr tərəfindən hərtərəfli və </w:t>
      </w:r>
      <w:proofErr w:type="spellStart"/>
      <w:r w:rsidRPr="00C55C06">
        <w:rPr>
          <w:sz w:val="28"/>
          <w:szCs w:val="28"/>
        </w:rPr>
        <w:t>obyektiv</w:t>
      </w:r>
      <w:proofErr w:type="spellEnd"/>
      <w:r w:rsidRPr="00C55C06">
        <w:rPr>
          <w:sz w:val="28"/>
          <w:szCs w:val="28"/>
        </w:rPr>
        <w:t xml:space="preserve"> baxılmasını nəzərdə </w:t>
      </w:r>
      <w:proofErr w:type="spellStart"/>
      <w:r w:rsidRPr="00C55C06">
        <w:rPr>
          <w:sz w:val="28"/>
          <w:szCs w:val="28"/>
        </w:rPr>
        <w:t>tutur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İnsan</w:t>
      </w:r>
      <w:proofErr w:type="spellEnd"/>
      <w:r w:rsidRPr="00C55C06">
        <w:rPr>
          <w:sz w:val="28"/>
          <w:szCs w:val="28"/>
        </w:rPr>
        <w:t xml:space="preserve"> hüquqları üzrə </w:t>
      </w:r>
      <w:proofErr w:type="spellStart"/>
      <w:r w:rsidRPr="00C55C06">
        <w:rPr>
          <w:sz w:val="28"/>
          <w:szCs w:val="28"/>
        </w:rPr>
        <w:t>Avropa</w:t>
      </w:r>
      <w:proofErr w:type="spellEnd"/>
      <w:r w:rsidRPr="00C55C06">
        <w:rPr>
          <w:sz w:val="28"/>
          <w:szCs w:val="28"/>
        </w:rPr>
        <w:t xml:space="preserve"> Məhkəməsinin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</w:t>
      </w:r>
      <w:proofErr w:type="spellStart"/>
      <w:r w:rsidRPr="00C55C06">
        <w:rPr>
          <w:sz w:val="28"/>
          <w:szCs w:val="28"/>
        </w:rPr>
        <w:t>Avropa</w:t>
      </w:r>
      <w:proofErr w:type="spellEnd"/>
      <w:r w:rsidRPr="00C55C06">
        <w:rPr>
          <w:sz w:val="28"/>
          <w:szCs w:val="28"/>
        </w:rPr>
        <w:t xml:space="preserve"> Məhkəməsi) </w:t>
      </w:r>
      <w:proofErr w:type="spellStart"/>
      <w:r w:rsidRPr="00C55C06">
        <w:rPr>
          <w:sz w:val="28"/>
          <w:szCs w:val="28"/>
        </w:rPr>
        <w:t>Çerniçkin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Rusiya</w:t>
      </w:r>
      <w:proofErr w:type="spellEnd"/>
      <w:r w:rsidRPr="00C55C06">
        <w:rPr>
          <w:sz w:val="28"/>
          <w:szCs w:val="28"/>
        </w:rPr>
        <w:t xml:space="preserve"> Federasiyasına qarşı </w:t>
      </w:r>
      <w:proofErr w:type="spellStart"/>
      <w:r w:rsidRPr="00C55C06">
        <w:rPr>
          <w:sz w:val="28"/>
          <w:szCs w:val="28"/>
        </w:rPr>
        <w:t>iş</w:t>
      </w:r>
      <w:proofErr w:type="spellEnd"/>
      <w:r w:rsidRPr="00C55C06">
        <w:rPr>
          <w:sz w:val="28"/>
          <w:szCs w:val="28"/>
        </w:rPr>
        <w:t xml:space="preserve"> üzrə 16 </w:t>
      </w:r>
      <w:proofErr w:type="spellStart"/>
      <w:r w:rsidRPr="00C55C06">
        <w:rPr>
          <w:sz w:val="28"/>
          <w:szCs w:val="28"/>
        </w:rPr>
        <w:t>sentyabr</w:t>
      </w:r>
      <w:proofErr w:type="spellEnd"/>
      <w:r w:rsidRPr="00C55C06">
        <w:rPr>
          <w:sz w:val="28"/>
          <w:szCs w:val="28"/>
        </w:rPr>
        <w:t xml:space="preserve"> 2010-cu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tarixli</w:t>
      </w:r>
      <w:proofErr w:type="spellEnd"/>
      <w:r w:rsidRPr="00C55C06">
        <w:rPr>
          <w:sz w:val="28"/>
          <w:szCs w:val="28"/>
        </w:rPr>
        <w:t xml:space="preserve"> qərarında ifadə </w:t>
      </w:r>
      <w:proofErr w:type="spellStart"/>
      <w:r w:rsidRPr="00C55C06">
        <w:rPr>
          <w:sz w:val="28"/>
          <w:szCs w:val="28"/>
        </w:rPr>
        <w:t>etdiyi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hüquqi</w:t>
      </w:r>
      <w:proofErr w:type="spellEnd"/>
      <w:r w:rsidRPr="00C55C06">
        <w:rPr>
          <w:sz w:val="28"/>
          <w:szCs w:val="28"/>
        </w:rPr>
        <w:t xml:space="preserve"> mövqeyinə əsasən, </w:t>
      </w:r>
      <w:proofErr w:type="spellStart"/>
      <w:r w:rsidRPr="00C55C06">
        <w:rPr>
          <w:sz w:val="28"/>
          <w:szCs w:val="28"/>
        </w:rPr>
        <w:t>qanunverici</w:t>
      </w:r>
      <w:proofErr w:type="spellEnd"/>
      <w:r w:rsidRPr="00C55C06">
        <w:rPr>
          <w:sz w:val="28"/>
          <w:szCs w:val="28"/>
        </w:rPr>
        <w:t xml:space="preserve"> tərəfindən aidiyyət məsələlərinin dəqiq müəyyən edilməməsi</w:t>
      </w:r>
      <w:proofErr w:type="gramEnd"/>
      <w:r w:rsidRPr="00C55C06">
        <w:rPr>
          <w:sz w:val="28"/>
          <w:szCs w:val="28"/>
        </w:rPr>
        <w:t xml:space="preserve"> şəxsin məhkəmədə müdafiə </w:t>
      </w:r>
      <w:proofErr w:type="spellStart"/>
      <w:r w:rsidRPr="00C55C06">
        <w:rPr>
          <w:sz w:val="28"/>
          <w:szCs w:val="28"/>
        </w:rPr>
        <w:t>olunmaq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hüququnu</w:t>
      </w:r>
      <w:proofErr w:type="spellEnd"/>
      <w:r w:rsidRPr="00C55C06">
        <w:rPr>
          <w:sz w:val="28"/>
          <w:szCs w:val="28"/>
        </w:rPr>
        <w:t xml:space="preserve"> və Konvensiyanın 6-cı maddəsinin I bəndinin tələblərini </w:t>
      </w:r>
      <w:proofErr w:type="spellStart"/>
      <w:r w:rsidRPr="00C55C06">
        <w:rPr>
          <w:sz w:val="28"/>
          <w:szCs w:val="28"/>
        </w:rPr>
        <w:t>pozur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Avropa</w:t>
      </w:r>
      <w:proofErr w:type="spellEnd"/>
      <w:r w:rsidRPr="00C55C06">
        <w:rPr>
          <w:sz w:val="28"/>
          <w:szCs w:val="28"/>
        </w:rPr>
        <w:t xml:space="preserve"> Məhkəməsinin </w:t>
      </w:r>
      <w:proofErr w:type="spellStart"/>
      <w:r w:rsidRPr="00C55C06">
        <w:rPr>
          <w:sz w:val="28"/>
          <w:szCs w:val="28"/>
        </w:rPr>
        <w:t>Vasilesku</w:t>
      </w:r>
      <w:proofErr w:type="spellEnd"/>
      <w:r w:rsidRPr="00C55C06">
        <w:rPr>
          <w:sz w:val="28"/>
          <w:szCs w:val="28"/>
        </w:rPr>
        <w:t xml:space="preserve"> Rumıniyaya qarşı </w:t>
      </w:r>
      <w:proofErr w:type="spellStart"/>
      <w:r w:rsidRPr="00C55C06">
        <w:rPr>
          <w:sz w:val="28"/>
          <w:szCs w:val="28"/>
        </w:rPr>
        <w:t>iş</w:t>
      </w:r>
      <w:proofErr w:type="spellEnd"/>
      <w:r w:rsidRPr="00C55C06">
        <w:rPr>
          <w:sz w:val="28"/>
          <w:szCs w:val="28"/>
        </w:rPr>
        <w:t xml:space="preserve"> üzrə 22 </w:t>
      </w:r>
      <w:proofErr w:type="spellStart"/>
      <w:r w:rsidRPr="00C55C06">
        <w:rPr>
          <w:sz w:val="28"/>
          <w:szCs w:val="28"/>
        </w:rPr>
        <w:t>may</w:t>
      </w:r>
      <w:proofErr w:type="spellEnd"/>
      <w:r w:rsidRPr="00C55C06">
        <w:rPr>
          <w:sz w:val="28"/>
          <w:szCs w:val="28"/>
        </w:rPr>
        <w:t xml:space="preserve"> 1998-ci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tarixli</w:t>
      </w:r>
      <w:proofErr w:type="spellEnd"/>
      <w:r w:rsidRPr="00C55C06">
        <w:rPr>
          <w:sz w:val="28"/>
          <w:szCs w:val="28"/>
        </w:rPr>
        <w:t xml:space="preserve"> qərarında </w:t>
      </w:r>
      <w:proofErr w:type="spell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edilmişdir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yalnız işə </w:t>
      </w:r>
      <w:proofErr w:type="spellStart"/>
      <w:r w:rsidRPr="00C55C06">
        <w:rPr>
          <w:sz w:val="28"/>
          <w:szCs w:val="28"/>
        </w:rPr>
        <w:t>baxmaq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üçün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tam</w:t>
      </w:r>
      <w:proofErr w:type="spellEnd"/>
      <w:r w:rsidRPr="00C55C06">
        <w:rPr>
          <w:sz w:val="28"/>
          <w:szCs w:val="28"/>
        </w:rPr>
        <w:t xml:space="preserve"> həcmdə səlahiyyətə </w:t>
      </w:r>
      <w:proofErr w:type="spellStart"/>
      <w:r w:rsidRPr="00C55C06">
        <w:rPr>
          <w:sz w:val="28"/>
          <w:szCs w:val="28"/>
        </w:rPr>
        <w:t>malik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olan</w:t>
      </w:r>
      <w:proofErr w:type="spellEnd"/>
      <w:r w:rsidRPr="00C55C06">
        <w:rPr>
          <w:sz w:val="28"/>
          <w:szCs w:val="28"/>
        </w:rPr>
        <w:t xml:space="preserve"> məhkəmə Konvensiyanın 6-cı maddəsində əks </w:t>
      </w:r>
      <w:proofErr w:type="spellStart"/>
      <w:r w:rsidRPr="00C55C06">
        <w:rPr>
          <w:sz w:val="28"/>
          <w:szCs w:val="28"/>
        </w:rPr>
        <w:t>olunan</w:t>
      </w:r>
      <w:proofErr w:type="spellEnd"/>
      <w:r w:rsidRPr="00C55C06">
        <w:rPr>
          <w:sz w:val="28"/>
          <w:szCs w:val="28"/>
        </w:rPr>
        <w:t xml:space="preserve"> “məhkəmə” anlayışının tələblərinə </w:t>
      </w:r>
      <w:proofErr w:type="spellStart"/>
      <w:r w:rsidRPr="00C55C06">
        <w:rPr>
          <w:sz w:val="28"/>
          <w:szCs w:val="28"/>
        </w:rPr>
        <w:t>cavab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vermiş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olur</w:t>
      </w:r>
      <w:proofErr w:type="spellEnd"/>
      <w:r w:rsidRPr="00C55C06">
        <w:rPr>
          <w:sz w:val="28"/>
          <w:szCs w:val="28"/>
        </w:rPr>
        <w:t>.</w:t>
      </w:r>
      <w:proofErr w:type="gramEnd"/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Nəzərdən qaçırılmamalıdır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məhkəmə aidiyyətinin əsassız və </w:t>
      </w:r>
      <w:proofErr w:type="spellStart"/>
      <w:r w:rsidRPr="00C55C06">
        <w:rPr>
          <w:sz w:val="28"/>
          <w:szCs w:val="28"/>
        </w:rPr>
        <w:t>qeyri-qanuni</w:t>
      </w:r>
      <w:proofErr w:type="spellEnd"/>
      <w:r w:rsidRPr="00C55C06">
        <w:rPr>
          <w:sz w:val="28"/>
          <w:szCs w:val="28"/>
        </w:rPr>
        <w:t xml:space="preserve"> dəyişdirilməsi yolverilməzdir. </w:t>
      </w:r>
      <w:proofErr w:type="gramStart"/>
      <w:r w:rsidRPr="00C55C06">
        <w:rPr>
          <w:sz w:val="28"/>
          <w:szCs w:val="28"/>
        </w:rPr>
        <w:t xml:space="preserve">Belə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“Məhkəmələr və hakimlər haqqında” Azərbaycan Respublikasının 10 </w:t>
      </w:r>
      <w:proofErr w:type="spellStart"/>
      <w:r w:rsidRPr="00C55C06">
        <w:rPr>
          <w:sz w:val="28"/>
          <w:szCs w:val="28"/>
        </w:rPr>
        <w:t>iyun</w:t>
      </w:r>
      <w:proofErr w:type="spellEnd"/>
      <w:r w:rsidRPr="00C55C06">
        <w:rPr>
          <w:sz w:val="28"/>
          <w:szCs w:val="28"/>
        </w:rPr>
        <w:t xml:space="preserve"> 1997-ci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tarixli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Qanununun</w:t>
      </w:r>
      <w:proofErr w:type="spell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“Məhkəmələr və hakimlər haqqında” </w:t>
      </w:r>
      <w:proofErr w:type="spellStart"/>
      <w:r w:rsidRPr="00C55C06">
        <w:rPr>
          <w:sz w:val="28"/>
          <w:szCs w:val="28"/>
        </w:rPr>
        <w:t>Qanun</w:t>
      </w:r>
      <w:proofErr w:type="spellEnd"/>
      <w:r w:rsidRPr="00C55C06">
        <w:rPr>
          <w:sz w:val="28"/>
          <w:szCs w:val="28"/>
        </w:rPr>
        <w:t xml:space="preserve">) 15-ci maddəsinə əsasən işlərin Azərbaycan Respublikası </w:t>
      </w:r>
      <w:proofErr w:type="spellStart"/>
      <w:r w:rsidRPr="00C55C06">
        <w:rPr>
          <w:sz w:val="28"/>
          <w:szCs w:val="28"/>
        </w:rPr>
        <w:t>qanunvericiliyi</w:t>
      </w:r>
      <w:proofErr w:type="spellEnd"/>
      <w:r w:rsidRPr="00C55C06">
        <w:rPr>
          <w:sz w:val="28"/>
          <w:szCs w:val="28"/>
        </w:rPr>
        <w:t xml:space="preserve"> ilə müəyyən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məhkəmə aidiyyətinin dəyi</w:t>
      </w:r>
      <w:proofErr w:type="gramEnd"/>
      <w:r w:rsidRPr="00C55C06">
        <w:rPr>
          <w:sz w:val="28"/>
          <w:szCs w:val="28"/>
        </w:rPr>
        <w:t xml:space="preserve">şdirilməsi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əsassız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hakimin</w:t>
      </w:r>
      <w:proofErr w:type="spellEnd"/>
      <w:r w:rsidRPr="00C55C06">
        <w:rPr>
          <w:sz w:val="28"/>
          <w:szCs w:val="28"/>
        </w:rPr>
        <w:t xml:space="preserve"> icraatından alınması qadağandır.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r w:rsidRPr="00C55C06">
        <w:rPr>
          <w:sz w:val="28"/>
          <w:szCs w:val="28"/>
        </w:rPr>
        <w:t>Bununla</w:t>
      </w:r>
      <w:proofErr w:type="spellEnd"/>
      <w:r w:rsidRPr="00C55C06">
        <w:rPr>
          <w:sz w:val="28"/>
          <w:szCs w:val="28"/>
        </w:rPr>
        <w:t xml:space="preserve"> yanaşı, </w:t>
      </w:r>
      <w:proofErr w:type="spellStart"/>
      <w:r w:rsidRPr="00C55C06">
        <w:rPr>
          <w:sz w:val="28"/>
          <w:szCs w:val="28"/>
        </w:rPr>
        <w:t>MPM-in</w:t>
      </w:r>
      <w:proofErr w:type="spellEnd"/>
      <w:r w:rsidRPr="00C55C06">
        <w:rPr>
          <w:sz w:val="28"/>
          <w:szCs w:val="28"/>
        </w:rPr>
        <w:t xml:space="preserve"> 31.1-ci maddəsinə görə aidiyyət qaydalarının pozulmasına </w:t>
      </w:r>
      <w:proofErr w:type="spellStart"/>
      <w:r w:rsidRPr="00C55C06">
        <w:rPr>
          <w:sz w:val="28"/>
          <w:szCs w:val="28"/>
        </w:rPr>
        <w:t>yol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verilmir</w:t>
      </w:r>
      <w:proofErr w:type="spellEnd"/>
      <w:r w:rsidRPr="00C55C06">
        <w:rPr>
          <w:sz w:val="28"/>
          <w:szCs w:val="28"/>
        </w:rPr>
        <w:t xml:space="preserve">. </w:t>
      </w:r>
      <w:proofErr w:type="spellStart"/>
      <w:proofErr w:type="gramStart"/>
      <w:r w:rsidRPr="00C55C06">
        <w:rPr>
          <w:sz w:val="28"/>
          <w:szCs w:val="28"/>
        </w:rPr>
        <w:t>MPM-in</w:t>
      </w:r>
      <w:proofErr w:type="spellEnd"/>
      <w:r w:rsidRPr="00C55C06">
        <w:rPr>
          <w:sz w:val="28"/>
          <w:szCs w:val="28"/>
        </w:rPr>
        <w:t xml:space="preserve"> 385, 387 və 418-ci maddələrində isə məhkəmə qətnaməsinin </w:t>
      </w:r>
      <w:proofErr w:type="spellStart"/>
      <w:r w:rsidRPr="00C55C06">
        <w:rPr>
          <w:sz w:val="28"/>
          <w:szCs w:val="28"/>
        </w:rPr>
        <w:t>apellyasiya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kassasiya</w:t>
      </w:r>
      <w:proofErr w:type="spellEnd"/>
      <w:r w:rsidRPr="00C55C06">
        <w:rPr>
          <w:sz w:val="28"/>
          <w:szCs w:val="28"/>
        </w:rPr>
        <w:t xml:space="preserve"> qaydasında ləğv edilməsi </w:t>
      </w:r>
      <w:proofErr w:type="spellStart"/>
      <w:r w:rsidRPr="00C55C06">
        <w:rPr>
          <w:sz w:val="28"/>
          <w:szCs w:val="28"/>
        </w:rPr>
        <w:t>üçün</w:t>
      </w:r>
      <w:proofErr w:type="spellEnd"/>
      <w:r w:rsidRPr="00C55C06">
        <w:rPr>
          <w:sz w:val="28"/>
          <w:szCs w:val="28"/>
        </w:rPr>
        <w:t xml:space="preserve"> əsaslar sırasında məhkəmə aidiyyəti qaydalarının pozulması bilavasitə müəyyən </w:t>
      </w:r>
      <w:proofErr w:type="spellStart"/>
      <w:r w:rsidRPr="00C55C06">
        <w:rPr>
          <w:sz w:val="28"/>
          <w:szCs w:val="28"/>
        </w:rPr>
        <w:t>olunmasa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da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cür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pozuntularla</w:t>
      </w:r>
      <w:proofErr w:type="spellEnd"/>
      <w:r w:rsidRPr="00C55C06">
        <w:rPr>
          <w:sz w:val="28"/>
          <w:szCs w:val="28"/>
        </w:rPr>
        <w:t xml:space="preserve"> qəbul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məhkəmə aktı </w:t>
      </w:r>
      <w:proofErr w:type="spellStart"/>
      <w:r w:rsidRPr="00C55C06">
        <w:rPr>
          <w:sz w:val="28"/>
          <w:szCs w:val="28"/>
        </w:rPr>
        <w:t>qanuni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hesab</w:t>
      </w:r>
      <w:proofErr w:type="spellEnd"/>
      <w:r w:rsidRPr="00C55C06">
        <w:rPr>
          <w:sz w:val="28"/>
          <w:szCs w:val="28"/>
        </w:rPr>
        <w:t xml:space="preserve"> edilə bilməz</w:t>
      </w:r>
      <w:proofErr w:type="gram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Konstitusiya Məhkəməsi </w:t>
      </w:r>
      <w:proofErr w:type="spellStart"/>
      <w:r w:rsidRPr="00C55C06">
        <w:rPr>
          <w:sz w:val="28"/>
          <w:szCs w:val="28"/>
        </w:rPr>
        <w:t>Plenumunun</w:t>
      </w:r>
      <w:proofErr w:type="spellEnd"/>
      <w:r w:rsidRPr="00C55C06">
        <w:rPr>
          <w:sz w:val="28"/>
          <w:szCs w:val="28"/>
        </w:rPr>
        <w:t xml:space="preserve"> “Azərbaycan Respublikası Cinayət-Prosessual Məcəlləsinin 512.2 və 519.0.4-cü maddələrinin şərh edilməsinə </w:t>
      </w:r>
      <w:proofErr w:type="spellStart"/>
      <w:r w:rsidRPr="00C55C06">
        <w:rPr>
          <w:sz w:val="28"/>
          <w:szCs w:val="28"/>
        </w:rPr>
        <w:t>dair</w:t>
      </w:r>
      <w:proofErr w:type="spellEnd"/>
      <w:r w:rsidRPr="00C55C06">
        <w:rPr>
          <w:sz w:val="28"/>
          <w:szCs w:val="28"/>
        </w:rPr>
        <w:t xml:space="preserve">” 10 </w:t>
      </w:r>
      <w:proofErr w:type="spellStart"/>
      <w:r w:rsidRPr="00C55C06">
        <w:rPr>
          <w:sz w:val="28"/>
          <w:szCs w:val="28"/>
        </w:rPr>
        <w:t>fevral</w:t>
      </w:r>
      <w:proofErr w:type="spellEnd"/>
      <w:r w:rsidRPr="00C55C06">
        <w:rPr>
          <w:sz w:val="28"/>
          <w:szCs w:val="28"/>
        </w:rPr>
        <w:t xml:space="preserve"> 2012-ci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tarixli</w:t>
      </w:r>
      <w:proofErr w:type="spellEnd"/>
      <w:r w:rsidRPr="00C55C06">
        <w:rPr>
          <w:sz w:val="28"/>
          <w:szCs w:val="28"/>
        </w:rPr>
        <w:t xml:space="preserve"> qərarında </w:t>
      </w:r>
      <w:proofErr w:type="spell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olunmuşdur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işin</w:t>
      </w:r>
      <w:proofErr w:type="spellEnd"/>
      <w:r w:rsidRPr="00C55C06">
        <w:rPr>
          <w:sz w:val="28"/>
          <w:szCs w:val="28"/>
        </w:rPr>
        <w:t xml:space="preserve"> mahiyyəti baxımından </w:t>
      </w:r>
      <w:r w:rsidRPr="00C55C06">
        <w:rPr>
          <w:sz w:val="28"/>
          <w:szCs w:val="28"/>
        </w:rPr>
        <w:lastRenderedPageBreak/>
        <w:t xml:space="preserve">məhkəmə aidiyyəti qaydaları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sahə üzrə məcəllələşdirilmi</w:t>
      </w:r>
      <w:proofErr w:type="gramEnd"/>
      <w:r w:rsidRPr="00C55C06">
        <w:rPr>
          <w:sz w:val="28"/>
          <w:szCs w:val="28"/>
        </w:rPr>
        <w:t xml:space="preserve">ş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xarakterli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normativ-hüquqi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aktla</w:t>
      </w:r>
      <w:proofErr w:type="spellEnd"/>
      <w:r w:rsidRPr="00C55C06">
        <w:rPr>
          <w:sz w:val="28"/>
          <w:szCs w:val="28"/>
        </w:rPr>
        <w:t xml:space="preserve"> tənzimlənir.   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Mülki</w:t>
      </w:r>
      <w:proofErr w:type="spellEnd"/>
      <w:r w:rsidRPr="00C55C06">
        <w:rPr>
          <w:sz w:val="28"/>
          <w:szCs w:val="28"/>
        </w:rPr>
        <w:t xml:space="preserve"> mübahisələrin məhkəmə aidiyyətini müəyyən edən </w:t>
      </w:r>
      <w:proofErr w:type="spellStart"/>
      <w:r w:rsidRPr="00C55C06">
        <w:rPr>
          <w:sz w:val="28"/>
          <w:szCs w:val="28"/>
        </w:rPr>
        <w:t>MPM-in</w:t>
      </w:r>
      <w:proofErr w:type="spellEnd"/>
      <w:r w:rsidRPr="00C55C06">
        <w:rPr>
          <w:sz w:val="28"/>
          <w:szCs w:val="28"/>
        </w:rPr>
        <w:t xml:space="preserve"> 24-cü maddəsinə əsasən, işdə </w:t>
      </w:r>
      <w:proofErr w:type="spellStart"/>
      <w:r w:rsidRPr="00C55C06">
        <w:rPr>
          <w:sz w:val="28"/>
          <w:szCs w:val="28"/>
        </w:rPr>
        <w:t>iştirak</w:t>
      </w:r>
      <w:proofErr w:type="spellEnd"/>
      <w:r w:rsidRPr="00C55C06">
        <w:rPr>
          <w:sz w:val="28"/>
          <w:szCs w:val="28"/>
        </w:rPr>
        <w:t xml:space="preserve"> edən şəxslərin </w:t>
      </w:r>
      <w:proofErr w:type="spellStart"/>
      <w:r w:rsidRPr="00C55C06">
        <w:rPr>
          <w:sz w:val="28"/>
          <w:szCs w:val="28"/>
        </w:rPr>
        <w:t>subyektiv</w:t>
      </w:r>
      <w:proofErr w:type="spellEnd"/>
      <w:r w:rsidRPr="00C55C06">
        <w:rPr>
          <w:sz w:val="28"/>
          <w:szCs w:val="28"/>
        </w:rPr>
        <w:t xml:space="preserve"> tərkibi, mübahisənin </w:t>
      </w:r>
      <w:proofErr w:type="spellStart"/>
      <w:r w:rsidRPr="00C55C06">
        <w:rPr>
          <w:sz w:val="28"/>
          <w:szCs w:val="28"/>
        </w:rPr>
        <w:t>predmeti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münasibətlərinin xarakterindən asılı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, məhkəmə aidiyyəti </w:t>
      </w:r>
      <w:proofErr w:type="spellStart"/>
      <w:r w:rsidRPr="00C55C06">
        <w:rPr>
          <w:sz w:val="28"/>
          <w:szCs w:val="28"/>
        </w:rPr>
        <w:t>ümumi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inzibati-iqtisadi</w:t>
      </w:r>
      <w:proofErr w:type="spellEnd"/>
      <w:r w:rsidRPr="00C55C06">
        <w:rPr>
          <w:sz w:val="28"/>
          <w:szCs w:val="28"/>
        </w:rPr>
        <w:t xml:space="preserve"> m</w:t>
      </w:r>
      <w:proofErr w:type="gramEnd"/>
      <w:r w:rsidRPr="00C55C06">
        <w:rPr>
          <w:sz w:val="28"/>
          <w:szCs w:val="28"/>
        </w:rPr>
        <w:t xml:space="preserve">əhkəmələrə həvalə </w:t>
      </w:r>
      <w:proofErr w:type="spellStart"/>
      <w:r w:rsidRPr="00C55C06">
        <w:rPr>
          <w:sz w:val="28"/>
          <w:szCs w:val="28"/>
        </w:rPr>
        <w:t>edilir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Müraciətlərdə qaldırılan məsələ məhkəmə qərarlarının icrası zamanı şəxs və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 arasında yaranmış mübahisə ilə bağlı </w:t>
      </w:r>
      <w:proofErr w:type="spellStart"/>
      <w:r w:rsidRPr="00C55C06">
        <w:rPr>
          <w:sz w:val="28"/>
          <w:szCs w:val="28"/>
        </w:rPr>
        <w:t>olduğundan</w:t>
      </w:r>
      <w:proofErr w:type="spellEnd"/>
      <w:r w:rsidRPr="00C55C06">
        <w:rPr>
          <w:sz w:val="28"/>
          <w:szCs w:val="28"/>
        </w:rPr>
        <w:t xml:space="preserve">, Konstitusiya Məhkəməsinin </w:t>
      </w:r>
      <w:proofErr w:type="spellStart"/>
      <w:r w:rsidRPr="00C55C06">
        <w:rPr>
          <w:sz w:val="28"/>
          <w:szCs w:val="28"/>
        </w:rPr>
        <w:t>Plenumu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münasibətlərindən irəli gələn mübahisələrin </w:t>
      </w:r>
      <w:proofErr w:type="spellStart"/>
      <w:r w:rsidRPr="00C55C06">
        <w:rPr>
          <w:sz w:val="28"/>
          <w:szCs w:val="28"/>
        </w:rPr>
        <w:t>hüquqi</w:t>
      </w:r>
      <w:proofErr w:type="spellEnd"/>
      <w:r w:rsidRPr="00C55C06">
        <w:rPr>
          <w:sz w:val="28"/>
          <w:szCs w:val="28"/>
        </w:rPr>
        <w:t xml:space="preserve"> t</w:t>
      </w:r>
      <w:proofErr w:type="gramEnd"/>
      <w:r w:rsidRPr="00C55C06">
        <w:rPr>
          <w:sz w:val="28"/>
          <w:szCs w:val="28"/>
        </w:rPr>
        <w:t xml:space="preserve">əbiətinə,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orqanların aktlarının mübahisələndirilməsini tənzimləyən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qaydalara</w:t>
      </w:r>
      <w:proofErr w:type="spellEnd"/>
      <w:r w:rsidRPr="00C55C06">
        <w:rPr>
          <w:sz w:val="28"/>
          <w:szCs w:val="28"/>
        </w:rPr>
        <w:t xml:space="preserve"> diqqət yetirilməsini zəruri </w:t>
      </w:r>
      <w:proofErr w:type="spellStart"/>
      <w:r w:rsidRPr="00C55C06">
        <w:rPr>
          <w:sz w:val="28"/>
          <w:szCs w:val="28"/>
        </w:rPr>
        <w:t>hesab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>“</w:t>
      </w:r>
      <w:proofErr w:type="spellStart"/>
      <w:r w:rsidRPr="00C55C06">
        <w:rPr>
          <w:sz w:val="28"/>
          <w:szCs w:val="28"/>
        </w:rPr>
        <w:t>İnzibati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icraat</w:t>
      </w:r>
      <w:proofErr w:type="spellEnd"/>
      <w:r w:rsidRPr="00C55C06">
        <w:rPr>
          <w:sz w:val="28"/>
          <w:szCs w:val="28"/>
        </w:rPr>
        <w:t xml:space="preserve"> haqqında”Azərbaycan Respublikası </w:t>
      </w:r>
      <w:proofErr w:type="spellStart"/>
      <w:r w:rsidRPr="00C55C06">
        <w:rPr>
          <w:sz w:val="28"/>
          <w:szCs w:val="28"/>
        </w:rPr>
        <w:t>Qanununun</w:t>
      </w:r>
      <w:proofErr w:type="spell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– “</w:t>
      </w:r>
      <w:proofErr w:type="spellStart"/>
      <w:r w:rsidRPr="00C55C06">
        <w:rPr>
          <w:sz w:val="28"/>
          <w:szCs w:val="28"/>
        </w:rPr>
        <w:t>İnzibati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icraat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</w:t>
      </w:r>
      <w:proofErr w:type="spellEnd"/>
      <w:r w:rsidRPr="00C55C06">
        <w:rPr>
          <w:sz w:val="28"/>
          <w:szCs w:val="28"/>
        </w:rPr>
        <w:t xml:space="preserve">) 1-ci maddəsinə </w:t>
      </w:r>
      <w:proofErr w:type="spellStart"/>
      <w:r w:rsidRPr="00C55C06">
        <w:rPr>
          <w:sz w:val="28"/>
          <w:szCs w:val="28"/>
        </w:rPr>
        <w:t>uyğun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aktların qəbul edilməsi,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olunması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ləğv edilməsi ilə bağlı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orqanlar</w:t>
      </w:r>
      <w:proofErr w:type="spellEnd"/>
      <w:r w:rsidRPr="00C55C06">
        <w:rPr>
          <w:sz w:val="28"/>
          <w:szCs w:val="28"/>
        </w:rPr>
        <w:t xml:space="preserve"> tərəfindən həyata keçirilən fəaliyyətin </w:t>
      </w:r>
      <w:proofErr w:type="spellStart"/>
      <w:r w:rsidRPr="00C55C06">
        <w:rPr>
          <w:sz w:val="28"/>
          <w:szCs w:val="28"/>
        </w:rPr>
        <w:t>hüquqi</w:t>
      </w:r>
      <w:proofErr w:type="spellEnd"/>
      <w:r w:rsidRPr="00C55C06">
        <w:rPr>
          <w:sz w:val="28"/>
          <w:szCs w:val="28"/>
        </w:rPr>
        <w:t xml:space="preserve"> əsaslarını, prinsipl</w:t>
      </w:r>
      <w:proofErr w:type="gramEnd"/>
      <w:r w:rsidRPr="00C55C06">
        <w:rPr>
          <w:sz w:val="28"/>
          <w:szCs w:val="28"/>
        </w:rPr>
        <w:t xml:space="preserve">ərini və </w:t>
      </w:r>
      <w:proofErr w:type="spellStart"/>
      <w:r w:rsidRPr="00C55C06">
        <w:rPr>
          <w:sz w:val="28"/>
          <w:szCs w:val="28"/>
        </w:rPr>
        <w:t>prosedur</w:t>
      </w:r>
      <w:proofErr w:type="spellEnd"/>
      <w:r w:rsidRPr="00C55C06">
        <w:rPr>
          <w:sz w:val="28"/>
          <w:szCs w:val="28"/>
        </w:rPr>
        <w:t xml:space="preserve"> qaydalarını müəyyən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orqanların </w:t>
      </w:r>
      <w:proofErr w:type="spellStart"/>
      <w:r w:rsidRPr="00C55C06">
        <w:rPr>
          <w:sz w:val="28"/>
          <w:szCs w:val="28"/>
        </w:rPr>
        <w:t>fiziki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hüquqi</w:t>
      </w:r>
      <w:proofErr w:type="spellEnd"/>
      <w:r w:rsidRPr="00C55C06">
        <w:rPr>
          <w:sz w:val="28"/>
          <w:szCs w:val="28"/>
        </w:rPr>
        <w:t xml:space="preserve"> şəxslərə münasibətdə </w:t>
      </w:r>
      <w:proofErr w:type="spellStart"/>
      <w:r w:rsidRPr="00C55C06">
        <w:rPr>
          <w:sz w:val="28"/>
          <w:szCs w:val="28"/>
        </w:rPr>
        <w:t>faktiki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xarakterli</w:t>
      </w:r>
      <w:proofErr w:type="spellEnd"/>
      <w:r w:rsidRPr="00C55C06">
        <w:rPr>
          <w:sz w:val="28"/>
          <w:szCs w:val="28"/>
        </w:rPr>
        <w:t xml:space="preserve"> digər fəaliyyətinə (hərəkətlərinə) də </w:t>
      </w:r>
      <w:proofErr w:type="spellStart"/>
      <w:r w:rsidRPr="00C55C06">
        <w:rPr>
          <w:sz w:val="28"/>
          <w:szCs w:val="28"/>
        </w:rPr>
        <w:t>şamil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olunur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Həmin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2.0.1-ci maddəsinə əsasən Azərbaycan Respublikasının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hakimiyyəti orqanları, onların </w:t>
      </w:r>
      <w:proofErr w:type="spellStart"/>
      <w:r w:rsidRPr="00C55C06">
        <w:rPr>
          <w:sz w:val="28"/>
          <w:szCs w:val="28"/>
        </w:rPr>
        <w:t>yerli</w:t>
      </w:r>
      <w:proofErr w:type="spell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struktur</w:t>
      </w:r>
      <w:proofErr w:type="spellEnd"/>
      <w:r w:rsidRPr="00C55C06">
        <w:rPr>
          <w:sz w:val="28"/>
          <w:szCs w:val="28"/>
        </w:rPr>
        <w:t xml:space="preserve">) və digər qurumları, bələdiyyələr, habelə </w:t>
      </w:r>
      <w:proofErr w:type="spellStart"/>
      <w:r w:rsidRPr="00C55C06">
        <w:rPr>
          <w:sz w:val="28"/>
          <w:szCs w:val="28"/>
        </w:rPr>
        <w:t>qanuna</w:t>
      </w:r>
      <w:proofErr w:type="spellEnd"/>
      <w:r w:rsidRPr="00C55C06">
        <w:rPr>
          <w:sz w:val="28"/>
          <w:szCs w:val="28"/>
        </w:rPr>
        <w:t xml:space="preserve"> əsasən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akt</w:t>
      </w:r>
      <w:proofErr w:type="spellEnd"/>
      <w:r w:rsidRPr="00C55C06">
        <w:rPr>
          <w:sz w:val="28"/>
          <w:szCs w:val="28"/>
        </w:rPr>
        <w:t xml:space="preserve"> qəbul etmək səlahiyyəti </w:t>
      </w:r>
      <w:proofErr w:type="spellStart"/>
      <w:r w:rsidRPr="00C55C06">
        <w:rPr>
          <w:sz w:val="28"/>
          <w:szCs w:val="28"/>
        </w:rPr>
        <w:t>verilmiş</w:t>
      </w:r>
      <w:proofErr w:type="spellEnd"/>
      <w:r w:rsidRPr="00C55C06">
        <w:rPr>
          <w:sz w:val="28"/>
          <w:szCs w:val="28"/>
        </w:rPr>
        <w:t xml:space="preserve"> hər hansı </w:t>
      </w:r>
      <w:proofErr w:type="spellStart"/>
      <w:r w:rsidRPr="00C55C06">
        <w:rPr>
          <w:sz w:val="28"/>
          <w:szCs w:val="28"/>
        </w:rPr>
        <w:t>fiziki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hüquqi</w:t>
      </w:r>
      <w:proofErr w:type="spellEnd"/>
      <w:r w:rsidRPr="00C55C06">
        <w:rPr>
          <w:sz w:val="28"/>
          <w:szCs w:val="28"/>
        </w:rPr>
        <w:t xml:space="preserve"> şəxs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orqan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hesab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edilir</w:t>
      </w:r>
      <w:proofErr w:type="spellEnd"/>
      <w:proofErr w:type="gramEnd"/>
      <w:r w:rsidRPr="00C55C06">
        <w:rPr>
          <w:sz w:val="28"/>
          <w:szCs w:val="28"/>
        </w:rPr>
        <w:t xml:space="preserve">. </w:t>
      </w:r>
      <w:proofErr w:type="gramStart"/>
      <w:r w:rsidRPr="00C55C06">
        <w:rPr>
          <w:sz w:val="28"/>
          <w:szCs w:val="28"/>
        </w:rPr>
        <w:t xml:space="preserve">Həmin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2.0.2-ci maddəsinə görə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akt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orqan</w:t>
      </w:r>
      <w:proofErr w:type="spellEnd"/>
      <w:r w:rsidRPr="00C55C06">
        <w:rPr>
          <w:sz w:val="28"/>
          <w:szCs w:val="28"/>
        </w:rPr>
        <w:t xml:space="preserve"> tərəfindən </w:t>
      </w:r>
      <w:proofErr w:type="spellStart"/>
      <w:r w:rsidRPr="00C55C06">
        <w:rPr>
          <w:sz w:val="28"/>
          <w:szCs w:val="28"/>
        </w:rPr>
        <w:t>ümumi</w:t>
      </w:r>
      <w:proofErr w:type="spell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publik</w:t>
      </w:r>
      <w:proofErr w:type="spellEnd"/>
      <w:r w:rsidRPr="00C55C06">
        <w:rPr>
          <w:sz w:val="28"/>
          <w:szCs w:val="28"/>
        </w:rPr>
        <w:t xml:space="preserve">)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sahəsinə </w:t>
      </w:r>
      <w:proofErr w:type="spellStart"/>
      <w:r w:rsidRPr="00C55C06">
        <w:rPr>
          <w:sz w:val="28"/>
          <w:szCs w:val="28"/>
        </w:rPr>
        <w:t>aid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olan</w:t>
      </w:r>
      <w:proofErr w:type="spellEnd"/>
      <w:r w:rsidRPr="00C55C06">
        <w:rPr>
          <w:sz w:val="28"/>
          <w:szCs w:val="28"/>
        </w:rPr>
        <w:t xml:space="preserve"> müəyyən (</w:t>
      </w:r>
      <w:proofErr w:type="spellStart"/>
      <w:r w:rsidRPr="00C55C06">
        <w:rPr>
          <w:sz w:val="28"/>
          <w:szCs w:val="28"/>
        </w:rPr>
        <w:t>konkret</w:t>
      </w:r>
      <w:proofErr w:type="spellEnd"/>
      <w:r w:rsidRPr="00C55C06">
        <w:rPr>
          <w:sz w:val="28"/>
          <w:szCs w:val="28"/>
        </w:rPr>
        <w:t xml:space="preserve">) məsələni </w:t>
      </w:r>
      <w:proofErr w:type="spellStart"/>
      <w:r w:rsidRPr="00C55C06">
        <w:rPr>
          <w:sz w:val="28"/>
          <w:szCs w:val="28"/>
        </w:rPr>
        <w:t>nizama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salmaq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həll etmək məqsədi ilə qəbul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və ünvanlandığı </w:t>
      </w:r>
      <w:proofErr w:type="spellStart"/>
      <w:r w:rsidRPr="00C55C06">
        <w:rPr>
          <w:sz w:val="28"/>
          <w:szCs w:val="28"/>
        </w:rPr>
        <w:t>hüquqi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fiziki</w:t>
      </w:r>
      <w:proofErr w:type="spellEnd"/>
      <w:r w:rsidRPr="00C55C06">
        <w:rPr>
          <w:sz w:val="28"/>
          <w:szCs w:val="28"/>
        </w:rPr>
        <w:t xml:space="preserve"> şəxs (şəxslər) </w:t>
      </w:r>
      <w:proofErr w:type="spellStart"/>
      <w:r w:rsidRPr="00C55C06">
        <w:rPr>
          <w:sz w:val="28"/>
          <w:szCs w:val="28"/>
        </w:rPr>
        <w:t>üçün</w:t>
      </w:r>
      <w:proofErr w:type="spellEnd"/>
      <w:r w:rsidRPr="00C55C06">
        <w:rPr>
          <w:sz w:val="28"/>
          <w:szCs w:val="28"/>
        </w:rPr>
        <w:t xml:space="preserve"> m</w:t>
      </w:r>
      <w:proofErr w:type="gramEnd"/>
      <w:r w:rsidRPr="00C55C06">
        <w:rPr>
          <w:sz w:val="28"/>
          <w:szCs w:val="28"/>
        </w:rPr>
        <w:t xml:space="preserve">üəyyən </w:t>
      </w:r>
      <w:proofErr w:type="spellStart"/>
      <w:r w:rsidRPr="00C55C06">
        <w:rPr>
          <w:sz w:val="28"/>
          <w:szCs w:val="28"/>
        </w:rPr>
        <w:t>hüquqi</w:t>
      </w:r>
      <w:proofErr w:type="spellEnd"/>
      <w:r w:rsidRPr="00C55C06">
        <w:rPr>
          <w:sz w:val="28"/>
          <w:szCs w:val="28"/>
        </w:rPr>
        <w:t xml:space="preserve"> nəticələr </w:t>
      </w:r>
      <w:proofErr w:type="spellStart"/>
      <w:r w:rsidRPr="00C55C06">
        <w:rPr>
          <w:sz w:val="28"/>
          <w:szCs w:val="28"/>
        </w:rPr>
        <w:t>yaradan</w:t>
      </w:r>
      <w:proofErr w:type="spellEnd"/>
      <w:r w:rsidRPr="00C55C06">
        <w:rPr>
          <w:sz w:val="28"/>
          <w:szCs w:val="28"/>
        </w:rPr>
        <w:t xml:space="preserve"> qərar, sərəncam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digər </w:t>
      </w:r>
      <w:proofErr w:type="spellStart"/>
      <w:r w:rsidRPr="00C55C06">
        <w:rPr>
          <w:sz w:val="28"/>
          <w:szCs w:val="28"/>
        </w:rPr>
        <w:t>növ</w:t>
      </w:r>
      <w:proofErr w:type="spellEnd"/>
      <w:r w:rsidRPr="00C55C06">
        <w:rPr>
          <w:sz w:val="28"/>
          <w:szCs w:val="28"/>
        </w:rPr>
        <w:t xml:space="preserve"> hakimiyyət tədbiridir.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İnzibati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münasibətləri (idarəçilik sahəsində </w:t>
      </w:r>
      <w:proofErr w:type="spellStart"/>
      <w:r w:rsidRPr="00C55C06">
        <w:rPr>
          <w:sz w:val="28"/>
          <w:szCs w:val="28"/>
        </w:rPr>
        <w:t>ümumi</w:t>
      </w:r>
      <w:proofErr w:type="spell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publik</w:t>
      </w:r>
      <w:proofErr w:type="spellEnd"/>
      <w:r w:rsidRPr="00C55C06">
        <w:rPr>
          <w:sz w:val="28"/>
          <w:szCs w:val="28"/>
        </w:rPr>
        <w:t xml:space="preserve">)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münasibətləri) dövlət idarəçiliyi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yerli</w:t>
      </w:r>
      <w:proofErr w:type="spellEnd"/>
      <w:r w:rsidRPr="00C55C06">
        <w:rPr>
          <w:sz w:val="28"/>
          <w:szCs w:val="28"/>
        </w:rPr>
        <w:t xml:space="preserve"> özünüidarəetmə sahəsində yaranır və bilavasitə dövlət idarəetmə fəaliyyətinin həyata keçirilməsi prosesində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orqanların vəzifə və səlahiyyətl</w:t>
      </w:r>
      <w:proofErr w:type="gramEnd"/>
      <w:r w:rsidRPr="00C55C06">
        <w:rPr>
          <w:sz w:val="28"/>
          <w:szCs w:val="28"/>
        </w:rPr>
        <w:t xml:space="preserve">ərinin yerinə yetirilməsi ilə bağlıdır. </w:t>
      </w:r>
      <w:proofErr w:type="spellStart"/>
      <w:r w:rsidRPr="00C55C06">
        <w:rPr>
          <w:sz w:val="28"/>
          <w:szCs w:val="28"/>
        </w:rPr>
        <w:t>Göründüyü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kimi</w:t>
      </w:r>
      <w:proofErr w:type="spellEnd"/>
      <w:r w:rsidRPr="00C55C06">
        <w:rPr>
          <w:sz w:val="28"/>
          <w:szCs w:val="28"/>
        </w:rPr>
        <w:t xml:space="preserve">, belə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münasibətlərində tərəflərdən </w:t>
      </w:r>
      <w:proofErr w:type="spellStart"/>
      <w:r w:rsidRPr="00C55C06">
        <w:rPr>
          <w:sz w:val="28"/>
          <w:szCs w:val="28"/>
        </w:rPr>
        <w:t>biri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kimi</w:t>
      </w:r>
      <w:proofErr w:type="spellEnd"/>
      <w:r w:rsidRPr="00C55C06">
        <w:rPr>
          <w:sz w:val="28"/>
          <w:szCs w:val="28"/>
        </w:rPr>
        <w:t xml:space="preserve"> mütləq </w:t>
      </w:r>
      <w:proofErr w:type="spellStart"/>
      <w:r w:rsidRPr="00C55C06">
        <w:rPr>
          <w:sz w:val="28"/>
          <w:szCs w:val="28"/>
        </w:rPr>
        <w:t>qaydada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orqan</w:t>
      </w:r>
      <w:proofErr w:type="spellEnd"/>
      <w:r w:rsidRPr="00C55C06">
        <w:rPr>
          <w:sz w:val="28"/>
          <w:szCs w:val="28"/>
        </w:rPr>
        <w:t xml:space="preserve"> çıxış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 xml:space="preserve">. </w:t>
      </w:r>
      <w:proofErr w:type="spell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olunmalıdır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münasibətlərinin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əlaməti dövlət idarəetmə fəaliyyətinin mahiyyətinin təzahürüdür.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Nəzərə alınmalıdır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münasibətlərini digər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münasibətlərindən fərqləndirən xüsusiyyətlərdən </w:t>
      </w:r>
      <w:proofErr w:type="spellStart"/>
      <w:r w:rsidRPr="00C55C06">
        <w:rPr>
          <w:sz w:val="28"/>
          <w:szCs w:val="28"/>
        </w:rPr>
        <w:t>biri</w:t>
      </w:r>
      <w:proofErr w:type="spellEnd"/>
      <w:r w:rsidRPr="00C55C06">
        <w:rPr>
          <w:sz w:val="28"/>
          <w:szCs w:val="28"/>
        </w:rPr>
        <w:t xml:space="preserve"> həmin münasibətlərin hakimiyyət-tabeçilik </w:t>
      </w:r>
      <w:proofErr w:type="spellStart"/>
      <w:r w:rsidRPr="00C55C06">
        <w:rPr>
          <w:sz w:val="28"/>
          <w:szCs w:val="28"/>
        </w:rPr>
        <w:t>prinsipi</w:t>
      </w:r>
      <w:proofErr w:type="spellEnd"/>
      <w:r w:rsidRPr="00C55C06">
        <w:rPr>
          <w:sz w:val="28"/>
          <w:szCs w:val="28"/>
        </w:rPr>
        <w:t xml:space="preserve"> əsasında qurulmasıdır.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isə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orqanların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aktların qəbul edilməsi,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olunması və ləğv edilməsi ilə bağlı fəaliyyəti üzərində məhkəmə nəzarətinin müəyyən edilməsini tələb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>“</w:t>
      </w:r>
      <w:proofErr w:type="spellStart"/>
      <w:r w:rsidRPr="00C55C06">
        <w:rPr>
          <w:sz w:val="28"/>
          <w:szCs w:val="28"/>
        </w:rPr>
        <w:t>İnzibati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icraat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72-ci maddəsində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orqanların qəbul </w:t>
      </w:r>
      <w:proofErr w:type="spellStart"/>
      <w:r w:rsidRPr="00C55C06">
        <w:rPr>
          <w:sz w:val="28"/>
          <w:szCs w:val="28"/>
        </w:rPr>
        <w:t>etdiyi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aktlardan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şikayətin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qaydada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məhkəmə qaydasında verilməsinin </w:t>
      </w:r>
      <w:proofErr w:type="spellStart"/>
      <w:r w:rsidRPr="00C55C06">
        <w:rPr>
          <w:sz w:val="28"/>
          <w:szCs w:val="28"/>
        </w:rPr>
        <w:t>mümkünlüyü</w:t>
      </w:r>
      <w:proofErr w:type="spellEnd"/>
      <w:r w:rsidRPr="00C55C06">
        <w:rPr>
          <w:sz w:val="28"/>
          <w:szCs w:val="28"/>
        </w:rPr>
        <w:t xml:space="preserve"> nəzərdə </w:t>
      </w:r>
      <w:proofErr w:type="spellStart"/>
      <w:r w:rsidRPr="00C55C06">
        <w:rPr>
          <w:sz w:val="28"/>
          <w:szCs w:val="28"/>
        </w:rPr>
        <w:t>tutulmuşdur</w:t>
      </w:r>
      <w:proofErr w:type="spellEnd"/>
      <w:r w:rsidRPr="00C55C06">
        <w:rPr>
          <w:sz w:val="28"/>
          <w:szCs w:val="28"/>
        </w:rPr>
        <w:t>. 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>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8.1-ci maddəsinə görə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sənədinin </w:t>
      </w:r>
      <w:proofErr w:type="spellStart"/>
      <w:r w:rsidRPr="00C55C06">
        <w:rPr>
          <w:sz w:val="28"/>
          <w:szCs w:val="28"/>
        </w:rPr>
        <w:t>icraya</w:t>
      </w:r>
      <w:proofErr w:type="spellEnd"/>
      <w:r w:rsidRPr="00C55C06">
        <w:rPr>
          <w:sz w:val="28"/>
          <w:szCs w:val="28"/>
        </w:rPr>
        <w:t xml:space="preserve"> yönəldilməsi bilavasitə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qərarı çıxarmış məhkəmənin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digər orqanın vəzifəsidir.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Məhkəmə qərarının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olunmasına </w:t>
      </w:r>
      <w:proofErr w:type="spellStart"/>
      <w:r w:rsidRPr="00C55C06">
        <w:rPr>
          <w:sz w:val="28"/>
          <w:szCs w:val="28"/>
        </w:rPr>
        <w:t>dair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sənədi </w:t>
      </w:r>
      <w:proofErr w:type="spellStart"/>
      <w:r w:rsidRPr="00C55C06">
        <w:rPr>
          <w:sz w:val="28"/>
          <w:szCs w:val="28"/>
        </w:rPr>
        <w:t>kimi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qanuni</w:t>
      </w:r>
      <w:proofErr w:type="spellEnd"/>
      <w:r w:rsidRPr="00C55C06">
        <w:rPr>
          <w:sz w:val="28"/>
          <w:szCs w:val="28"/>
        </w:rPr>
        <w:t xml:space="preserve"> qüvvəyə </w:t>
      </w:r>
      <w:proofErr w:type="spellStart"/>
      <w:r w:rsidRPr="00C55C06">
        <w:rPr>
          <w:sz w:val="28"/>
          <w:szCs w:val="28"/>
        </w:rPr>
        <w:t>minmiş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yekun</w:t>
      </w:r>
      <w:proofErr w:type="spellEnd"/>
      <w:r w:rsidRPr="00C55C06">
        <w:rPr>
          <w:sz w:val="28"/>
          <w:szCs w:val="28"/>
        </w:rPr>
        <w:t xml:space="preserve"> məhkəmə qərarı və </w:t>
      </w:r>
      <w:proofErr w:type="spellStart"/>
      <w:r w:rsidRPr="00C55C06">
        <w:rPr>
          <w:sz w:val="28"/>
          <w:szCs w:val="28"/>
        </w:rPr>
        <w:t>onun</w:t>
      </w:r>
      <w:proofErr w:type="spellEnd"/>
      <w:r w:rsidRPr="00C55C06">
        <w:rPr>
          <w:sz w:val="28"/>
          <w:szCs w:val="28"/>
        </w:rPr>
        <w:t xml:space="preserve"> əsasında </w:t>
      </w:r>
      <w:proofErr w:type="spellStart"/>
      <w:r w:rsidRPr="00C55C06">
        <w:rPr>
          <w:sz w:val="28"/>
          <w:szCs w:val="28"/>
        </w:rPr>
        <w:t>verilmiş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vərəqəsi çıxış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lastRenderedPageBreak/>
        <w:t xml:space="preserve">Azərbaycan Respublikası Nazirlər </w:t>
      </w:r>
      <w:proofErr w:type="spellStart"/>
      <w:r w:rsidRPr="00C55C06">
        <w:rPr>
          <w:sz w:val="28"/>
          <w:szCs w:val="28"/>
        </w:rPr>
        <w:t>Kabinetinin</w:t>
      </w:r>
      <w:proofErr w:type="spellEnd"/>
      <w:r w:rsidRPr="00C55C06">
        <w:rPr>
          <w:sz w:val="28"/>
          <w:szCs w:val="28"/>
        </w:rPr>
        <w:t xml:space="preserve"> 2007-ci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28 </w:t>
      </w:r>
      <w:proofErr w:type="spellStart"/>
      <w:r w:rsidRPr="00C55C06">
        <w:rPr>
          <w:sz w:val="28"/>
          <w:szCs w:val="28"/>
        </w:rPr>
        <w:t>avqust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tarixli</w:t>
      </w:r>
      <w:proofErr w:type="spellEnd"/>
      <w:r w:rsidRPr="00C55C06">
        <w:rPr>
          <w:sz w:val="28"/>
          <w:szCs w:val="28"/>
        </w:rPr>
        <w:t xml:space="preserve">, 136 nömrəli Qərarı ilə təsdiq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> </w:t>
      </w:r>
      <w:bookmarkStart w:id="0" w:name="e"/>
      <w:r w:rsidRPr="00C55C06">
        <w:rPr>
          <w:sz w:val="28"/>
          <w:szCs w:val="28"/>
        </w:rPr>
        <w:t>“</w:t>
      </w:r>
      <w:proofErr w:type="spellStart"/>
      <w:r w:rsidRPr="00C55C06">
        <w:rPr>
          <w:sz w:val="28"/>
          <w:szCs w:val="28"/>
        </w:rPr>
        <w:t>İnzibati</w:t>
      </w:r>
      <w:proofErr w:type="spellEnd"/>
      <w:r w:rsidRPr="00C55C06">
        <w:rPr>
          <w:sz w:val="28"/>
          <w:szCs w:val="28"/>
        </w:rPr>
        <w:t xml:space="preserve"> orqanların Təsnifatı</w:t>
      </w:r>
      <w:bookmarkEnd w:id="0"/>
      <w:r w:rsidRPr="00C55C06">
        <w:rPr>
          <w:sz w:val="28"/>
          <w:szCs w:val="28"/>
        </w:rPr>
        <w:t xml:space="preserve">”nın II hissəsinin 2.1.1-ci bəndinə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 Azərbaycan Respublikası Ədliyyə </w:t>
      </w:r>
      <w:proofErr w:type="spellStart"/>
      <w:r w:rsidRPr="00C55C06">
        <w:rPr>
          <w:sz w:val="28"/>
          <w:szCs w:val="28"/>
        </w:rPr>
        <w:t>Nazirliyinin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Xidməti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orqandır.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etmək lazımdır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sənədi üzrə «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haqqında» </w:t>
      </w:r>
      <w:proofErr w:type="spellStart"/>
      <w:r w:rsidRPr="00C55C06">
        <w:rPr>
          <w:sz w:val="28"/>
          <w:szCs w:val="28"/>
        </w:rPr>
        <w:t>Qanuna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uyğun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 qəbul </w:t>
      </w:r>
      <w:proofErr w:type="spellStart"/>
      <w:r w:rsidRPr="00C55C06">
        <w:rPr>
          <w:sz w:val="28"/>
          <w:szCs w:val="28"/>
        </w:rPr>
        <w:t>etdiyi</w:t>
      </w:r>
      <w:proofErr w:type="spellEnd"/>
      <w:r w:rsidRPr="00C55C06">
        <w:rPr>
          <w:sz w:val="28"/>
          <w:szCs w:val="28"/>
        </w:rPr>
        <w:t xml:space="preserve"> hər hansı qərar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icraya</w:t>
      </w:r>
      <w:proofErr w:type="spellEnd"/>
      <w:r w:rsidRPr="00C55C06">
        <w:rPr>
          <w:sz w:val="28"/>
          <w:szCs w:val="28"/>
        </w:rPr>
        <w:t xml:space="preserve"> yönəlmiş hərəkətləri maraqlı şəxsin </w:t>
      </w:r>
      <w:proofErr w:type="spellStart"/>
      <w:r w:rsidRPr="00C55C06">
        <w:rPr>
          <w:sz w:val="28"/>
          <w:szCs w:val="28"/>
        </w:rPr>
        <w:t>mövcud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hüquqi</w:t>
      </w:r>
      <w:proofErr w:type="spellEnd"/>
      <w:r w:rsidRPr="00C55C06">
        <w:rPr>
          <w:sz w:val="28"/>
          <w:szCs w:val="28"/>
        </w:rPr>
        <w:t xml:space="preserve"> vəziyyətində dəyişikliklərə səbəb olmadığından </w:t>
      </w:r>
      <w:proofErr w:type="spellStart"/>
      <w:r w:rsidRPr="00C55C06">
        <w:rPr>
          <w:sz w:val="28"/>
          <w:szCs w:val="28"/>
        </w:rPr>
        <w:t>faktiki</w:t>
      </w:r>
      <w:proofErr w:type="spellEnd"/>
      <w:proofErr w:type="gram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xarakterli</w:t>
      </w:r>
      <w:proofErr w:type="spellEnd"/>
      <w:r w:rsidRPr="00C55C06">
        <w:rPr>
          <w:sz w:val="28"/>
          <w:szCs w:val="28"/>
        </w:rPr>
        <w:t xml:space="preserve"> hərəkətlər </w:t>
      </w:r>
      <w:proofErr w:type="spellStart"/>
      <w:r w:rsidRPr="00C55C06">
        <w:rPr>
          <w:sz w:val="28"/>
          <w:szCs w:val="28"/>
        </w:rPr>
        <w:t>kimi</w:t>
      </w:r>
      <w:proofErr w:type="spellEnd"/>
      <w:r w:rsidRPr="00C55C06">
        <w:rPr>
          <w:sz w:val="28"/>
          <w:szCs w:val="28"/>
        </w:rPr>
        <w:t xml:space="preserve"> də qiymətləndirilə bilər. Həmçinin,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məmurları birtərəfli hakimiyyət iradəsinə əsasən fəaliyyət göstərir və həmin məmurun </w:t>
      </w:r>
      <w:proofErr w:type="spellStart"/>
      <w:r w:rsidRPr="00C55C06">
        <w:rPr>
          <w:sz w:val="28"/>
          <w:szCs w:val="28"/>
        </w:rPr>
        <w:t>ümumi</w:t>
      </w:r>
      <w:proofErr w:type="spell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publik</w:t>
      </w:r>
      <w:proofErr w:type="spellEnd"/>
      <w:r w:rsidRPr="00C55C06">
        <w:rPr>
          <w:sz w:val="28"/>
          <w:szCs w:val="28"/>
        </w:rPr>
        <w:t xml:space="preserve">)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müstəvisində həyata </w:t>
      </w:r>
      <w:proofErr w:type="spellStart"/>
      <w:r w:rsidRPr="00C55C06">
        <w:rPr>
          <w:sz w:val="28"/>
          <w:szCs w:val="28"/>
        </w:rPr>
        <w:t>keçirdiyi</w:t>
      </w:r>
      <w:proofErr w:type="spellEnd"/>
      <w:r w:rsidRPr="00C55C06">
        <w:rPr>
          <w:sz w:val="28"/>
          <w:szCs w:val="28"/>
        </w:rPr>
        <w:t xml:space="preserve"> hərəkətlər hakimiyyət tədbiridir. </w:t>
      </w:r>
      <w:proofErr w:type="gramStart"/>
      <w:r w:rsidRPr="00C55C06">
        <w:rPr>
          <w:sz w:val="28"/>
          <w:szCs w:val="28"/>
        </w:rPr>
        <w:t xml:space="preserve">Belə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məhkəmə qərarının icrası ilə əlaqədar tələbləri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subyektləri </w:t>
      </w:r>
      <w:proofErr w:type="spellStart"/>
      <w:r w:rsidRPr="00C55C06">
        <w:rPr>
          <w:sz w:val="28"/>
          <w:szCs w:val="28"/>
        </w:rPr>
        <w:t>üçün</w:t>
      </w:r>
      <w:proofErr w:type="spellEnd"/>
      <w:r w:rsidRPr="00C55C06">
        <w:rPr>
          <w:sz w:val="28"/>
          <w:szCs w:val="28"/>
        </w:rPr>
        <w:t xml:space="preserve"> məcburi </w:t>
      </w:r>
      <w:proofErr w:type="spellStart"/>
      <w:r w:rsidRPr="00C55C06">
        <w:rPr>
          <w:sz w:val="28"/>
          <w:szCs w:val="28"/>
        </w:rPr>
        <w:t>xarakter</w:t>
      </w:r>
      <w:proofErr w:type="spellEnd"/>
      <w:r w:rsidRPr="00C55C06">
        <w:rPr>
          <w:sz w:val="28"/>
          <w:szCs w:val="28"/>
        </w:rPr>
        <w:t xml:space="preserve"> daşıyır və onların yerinə yetirilməməsi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</w:t>
      </w:r>
      <w:proofErr w:type="spellStart"/>
      <w:r w:rsidRPr="00C55C06">
        <w:rPr>
          <w:sz w:val="28"/>
          <w:szCs w:val="28"/>
        </w:rPr>
        <w:t>öz</w:t>
      </w:r>
      <w:proofErr w:type="spellEnd"/>
      <w:r w:rsidRPr="00C55C06">
        <w:rPr>
          <w:sz w:val="28"/>
          <w:szCs w:val="28"/>
        </w:rPr>
        <w:t xml:space="preserve"> vəzifələrini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etməsinə maneə törədilməsi qanunvericilikdə müəyyən</w:t>
      </w:r>
      <w:proofErr w:type="gram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cinayət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məsuliyyətə səbəb </w:t>
      </w:r>
      <w:proofErr w:type="spellStart"/>
      <w:r w:rsidRPr="00C55C06">
        <w:rPr>
          <w:sz w:val="28"/>
          <w:szCs w:val="28"/>
        </w:rPr>
        <w:t>olur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r w:rsidRPr="00C55C06">
        <w:rPr>
          <w:sz w:val="28"/>
          <w:szCs w:val="28"/>
        </w:rPr>
        <w:t>Bununla</w:t>
      </w:r>
      <w:proofErr w:type="spellEnd"/>
      <w:r w:rsidRPr="00C55C06">
        <w:rPr>
          <w:sz w:val="28"/>
          <w:szCs w:val="28"/>
        </w:rPr>
        <w:t xml:space="preserve"> yanaşı,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29-cu maddəsində </w:t>
      </w:r>
      <w:proofErr w:type="spellStart"/>
      <w:r w:rsidRPr="00C55C06">
        <w:rPr>
          <w:sz w:val="28"/>
          <w:szCs w:val="28"/>
        </w:rPr>
        <w:t>icraatda</w:t>
      </w:r>
      <w:proofErr w:type="spellEnd"/>
      <w:r w:rsidRPr="00C55C06">
        <w:rPr>
          <w:sz w:val="28"/>
          <w:szCs w:val="28"/>
        </w:rPr>
        <w:t xml:space="preserve"> tərəflərin (tələbkar və </w:t>
      </w:r>
      <w:proofErr w:type="spellStart"/>
      <w:r w:rsidRPr="00C55C06">
        <w:rPr>
          <w:sz w:val="28"/>
          <w:szCs w:val="28"/>
        </w:rPr>
        <w:t>borclu</w:t>
      </w:r>
      <w:proofErr w:type="spellEnd"/>
      <w:r w:rsidRPr="00C55C06">
        <w:rPr>
          <w:sz w:val="28"/>
          <w:szCs w:val="28"/>
        </w:rPr>
        <w:t xml:space="preserve">)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və vəzifələri nəzərdə </w:t>
      </w:r>
      <w:proofErr w:type="spellStart"/>
      <w:r w:rsidRPr="00C55C06">
        <w:rPr>
          <w:sz w:val="28"/>
          <w:szCs w:val="28"/>
        </w:rPr>
        <w:t>tutulmuşdur</w:t>
      </w:r>
      <w:proofErr w:type="spellEnd"/>
      <w:r w:rsidRPr="00C55C06">
        <w:rPr>
          <w:sz w:val="28"/>
          <w:szCs w:val="28"/>
        </w:rPr>
        <w:t xml:space="preserve">. Onların sırasına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məmuruna </w:t>
      </w:r>
      <w:proofErr w:type="spellStart"/>
      <w:r w:rsidRPr="00C55C06">
        <w:rPr>
          <w:sz w:val="28"/>
          <w:szCs w:val="28"/>
        </w:rPr>
        <w:t>etiraz</w:t>
      </w:r>
      <w:proofErr w:type="spellEnd"/>
      <w:r w:rsidRPr="00C55C06">
        <w:rPr>
          <w:sz w:val="28"/>
          <w:szCs w:val="28"/>
        </w:rPr>
        <w:t xml:space="preserve"> etmək və </w:t>
      </w:r>
      <w:proofErr w:type="spellStart"/>
      <w:r w:rsidRPr="00C55C06">
        <w:rPr>
          <w:sz w:val="28"/>
          <w:szCs w:val="28"/>
        </w:rPr>
        <w:t>onun</w:t>
      </w:r>
      <w:proofErr w:type="spellEnd"/>
      <w:r w:rsidRPr="00C55C06">
        <w:rPr>
          <w:sz w:val="28"/>
          <w:szCs w:val="28"/>
        </w:rPr>
        <w:t xml:space="preserve"> hərəkətlərindən (hərəkətsizliyindən) şikayət vermək </w:t>
      </w:r>
      <w:proofErr w:type="spellStart"/>
      <w:r w:rsidRPr="00C55C06">
        <w:rPr>
          <w:sz w:val="28"/>
          <w:szCs w:val="28"/>
        </w:rPr>
        <w:t>hüququ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da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daxil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edilmişdir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olunmalıdır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MPM-in</w:t>
      </w:r>
      <w:proofErr w:type="spellEnd"/>
      <w:r w:rsidRPr="00C55C06">
        <w:rPr>
          <w:sz w:val="28"/>
          <w:szCs w:val="28"/>
        </w:rPr>
        <w:t xml:space="preserve"> 29-cu fəslində </w:t>
      </w:r>
      <w:proofErr w:type="spellStart"/>
      <w:r w:rsidRPr="00C55C06">
        <w:rPr>
          <w:sz w:val="28"/>
          <w:szCs w:val="28"/>
        </w:rPr>
        <w:t>xüsusi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iddia</w:t>
      </w:r>
      <w:proofErr w:type="spellEnd"/>
      <w:r w:rsidRPr="00C55C06">
        <w:rPr>
          <w:sz w:val="28"/>
          <w:szCs w:val="28"/>
        </w:rPr>
        <w:t xml:space="preserve"> icraatı qaydasında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hakimiyyəti orqanlarının, </w:t>
      </w:r>
      <w:proofErr w:type="spellStart"/>
      <w:r w:rsidRPr="00C55C06">
        <w:rPr>
          <w:sz w:val="28"/>
          <w:szCs w:val="28"/>
        </w:rPr>
        <w:t>yerli</w:t>
      </w:r>
      <w:proofErr w:type="spellEnd"/>
      <w:r w:rsidRPr="00C55C06">
        <w:rPr>
          <w:sz w:val="28"/>
          <w:szCs w:val="28"/>
        </w:rPr>
        <w:t xml:space="preserve"> özünüidarə orqanlarının, </w:t>
      </w:r>
      <w:proofErr w:type="spellStart"/>
      <w:r w:rsidRPr="00C55C06">
        <w:rPr>
          <w:sz w:val="28"/>
          <w:szCs w:val="28"/>
        </w:rPr>
        <w:t>sair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orqan</w:t>
      </w:r>
      <w:proofErr w:type="spellEnd"/>
      <w:r w:rsidRPr="00C55C06">
        <w:rPr>
          <w:sz w:val="28"/>
          <w:szCs w:val="28"/>
        </w:rPr>
        <w:t xml:space="preserve"> və təşkilatların, onların vəzifəli şəxslərinin, </w:t>
      </w:r>
      <w:proofErr w:type="spellStart"/>
      <w:r w:rsidRPr="00C55C06">
        <w:rPr>
          <w:sz w:val="28"/>
          <w:szCs w:val="28"/>
        </w:rPr>
        <w:t>o</w:t>
      </w:r>
      <w:proofErr w:type="spellEnd"/>
      <w:r w:rsidRPr="00C55C06">
        <w:rPr>
          <w:sz w:val="28"/>
          <w:szCs w:val="28"/>
        </w:rPr>
        <w:t xml:space="preserve"> cümlədən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qərarları və hərəkətləri (h</w:t>
      </w:r>
      <w:proofErr w:type="gramEnd"/>
      <w:r w:rsidRPr="00C55C06">
        <w:rPr>
          <w:sz w:val="28"/>
          <w:szCs w:val="28"/>
        </w:rPr>
        <w:t>ə</w:t>
      </w:r>
      <w:proofErr w:type="gramStart"/>
      <w:r w:rsidRPr="00C55C06">
        <w:rPr>
          <w:sz w:val="28"/>
          <w:szCs w:val="28"/>
        </w:rPr>
        <w:t xml:space="preserve">rəkətsizliyi) ilə əlaqədar mübahisələrə baxılmasını tənzimləyən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qaydalar</w:t>
      </w:r>
      <w:proofErr w:type="spellEnd"/>
      <w:r w:rsidRPr="00C55C06">
        <w:rPr>
          <w:sz w:val="28"/>
          <w:szCs w:val="28"/>
        </w:rPr>
        <w:t xml:space="preserve"> müəyyən </w:t>
      </w:r>
      <w:proofErr w:type="spellStart"/>
      <w:r w:rsidRPr="00C55C06">
        <w:rPr>
          <w:sz w:val="28"/>
          <w:szCs w:val="28"/>
        </w:rPr>
        <w:t>edilmişdir</w:t>
      </w:r>
      <w:proofErr w:type="spellEnd"/>
      <w:r w:rsidRPr="00C55C06">
        <w:rPr>
          <w:sz w:val="28"/>
          <w:szCs w:val="28"/>
        </w:rPr>
        <w:t>.</w:t>
      </w:r>
      <w:proofErr w:type="gram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MPM-in</w:t>
      </w:r>
      <w:proofErr w:type="spellEnd"/>
      <w:r w:rsidRPr="00C55C06">
        <w:rPr>
          <w:sz w:val="28"/>
          <w:szCs w:val="28"/>
        </w:rPr>
        <w:t xml:space="preserve"> 25.2-ci maddəsi ilə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növ</w:t>
      </w:r>
      <w:proofErr w:type="spellEnd"/>
      <w:r w:rsidRPr="00C55C06">
        <w:rPr>
          <w:sz w:val="28"/>
          <w:szCs w:val="28"/>
        </w:rPr>
        <w:t xml:space="preserve"> mübahisələrin baxılması </w:t>
      </w:r>
      <w:proofErr w:type="spellStart"/>
      <w:r w:rsidRPr="00C55C06">
        <w:rPr>
          <w:sz w:val="28"/>
          <w:szCs w:val="28"/>
        </w:rPr>
        <w:t>ümumi</w:t>
      </w:r>
      <w:proofErr w:type="spellEnd"/>
      <w:r w:rsidRPr="00C55C06">
        <w:rPr>
          <w:sz w:val="28"/>
          <w:szCs w:val="28"/>
        </w:rPr>
        <w:t xml:space="preserve"> məhkəmələrə </w:t>
      </w:r>
      <w:proofErr w:type="spellStart"/>
      <w:r w:rsidRPr="00C55C06">
        <w:rPr>
          <w:sz w:val="28"/>
          <w:szCs w:val="28"/>
        </w:rPr>
        <w:t>aid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olunmuşdur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Göstərilən </w:t>
      </w:r>
      <w:proofErr w:type="spellStart"/>
      <w:r w:rsidRPr="00C55C06">
        <w:rPr>
          <w:sz w:val="28"/>
          <w:szCs w:val="28"/>
        </w:rPr>
        <w:t>xüsusi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iddia</w:t>
      </w:r>
      <w:proofErr w:type="spellEnd"/>
      <w:r w:rsidRPr="00C55C06">
        <w:rPr>
          <w:sz w:val="28"/>
          <w:szCs w:val="28"/>
        </w:rPr>
        <w:t xml:space="preserve"> icraatı mübahisələndirilən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hakimiyyəti orqanlarının qərarlarına və hərəkətlərinə (hərəkətsizliyinə) məhkəmə qaydasında baxılmasının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şərtlərini tənzimləyirdi. Beləliklə, MPM-də nəzərdə </w:t>
      </w:r>
      <w:proofErr w:type="spellStart"/>
      <w:r w:rsidRPr="00C55C06">
        <w:rPr>
          <w:sz w:val="28"/>
          <w:szCs w:val="28"/>
        </w:rPr>
        <w:t>tutulan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xüsusi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iddia</w:t>
      </w:r>
      <w:proofErr w:type="spellEnd"/>
      <w:r w:rsidRPr="00C55C06">
        <w:rPr>
          <w:sz w:val="28"/>
          <w:szCs w:val="28"/>
        </w:rPr>
        <w:t xml:space="preserve"> icraatı </w:t>
      </w:r>
      <w:proofErr w:type="spellStart"/>
      <w:r w:rsidRPr="00C55C06">
        <w:rPr>
          <w:sz w:val="28"/>
          <w:szCs w:val="28"/>
        </w:rPr>
        <w:t>növü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sahəsində şəxsin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və azadlıqlarının </w:t>
      </w:r>
      <w:proofErr w:type="spellStart"/>
      <w:r w:rsidRPr="00C55C06">
        <w:rPr>
          <w:sz w:val="28"/>
          <w:szCs w:val="28"/>
        </w:rPr>
        <w:t>mülki</w:t>
      </w:r>
      <w:proofErr w:type="spellEnd"/>
      <w:r w:rsidRPr="00C55C06">
        <w:rPr>
          <w:sz w:val="28"/>
          <w:szCs w:val="28"/>
        </w:rPr>
        <w:t xml:space="preserve"> məhkəmə icraatı qaydasında müdafiəsini müəyyənləşdirirdi.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Lakin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sahəsində </w:t>
      </w:r>
      <w:proofErr w:type="spellStart"/>
      <w:r w:rsidRPr="00C55C06">
        <w:rPr>
          <w:sz w:val="28"/>
          <w:szCs w:val="28"/>
        </w:rPr>
        <w:t>yaranan</w:t>
      </w:r>
      <w:proofErr w:type="spellEnd"/>
      <w:r w:rsidRPr="00C55C06">
        <w:rPr>
          <w:sz w:val="28"/>
          <w:szCs w:val="28"/>
        </w:rPr>
        <w:t xml:space="preserve"> mübahisələrin, dövlət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hakimiyyəti orqanlarının məsuliyyətinin və dövlət idarəçilik sahəsində </w:t>
      </w:r>
      <w:proofErr w:type="spellStart"/>
      <w:r w:rsidRPr="00C55C06">
        <w:rPr>
          <w:sz w:val="28"/>
          <w:szCs w:val="28"/>
        </w:rPr>
        <w:t>insan</w:t>
      </w:r>
      <w:proofErr w:type="spellEnd"/>
      <w:r w:rsidRPr="00C55C06">
        <w:rPr>
          <w:sz w:val="28"/>
          <w:szCs w:val="28"/>
        </w:rPr>
        <w:t xml:space="preserve"> hüquqlarının təminatının xüsusiyyətini nəzərə </w:t>
      </w:r>
      <w:proofErr w:type="spellStart"/>
      <w:r w:rsidRPr="00C55C06">
        <w:rPr>
          <w:sz w:val="28"/>
          <w:szCs w:val="28"/>
        </w:rPr>
        <w:t>alaraq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sahədə məhkəmə müdafiəsinin səmərəliliyinin</w:t>
      </w:r>
      <w:proofErr w:type="gramEnd"/>
      <w:r w:rsidRPr="00C55C06">
        <w:rPr>
          <w:sz w:val="28"/>
          <w:szCs w:val="28"/>
        </w:rPr>
        <w:t xml:space="preserve"> artırılması məqsədi ilə 2009-cu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30 </w:t>
      </w:r>
      <w:proofErr w:type="spellStart"/>
      <w:r w:rsidRPr="00C55C06">
        <w:rPr>
          <w:sz w:val="28"/>
          <w:szCs w:val="28"/>
        </w:rPr>
        <w:t>iyun</w:t>
      </w:r>
      <w:proofErr w:type="spellEnd"/>
      <w:r w:rsidRPr="00C55C06">
        <w:rPr>
          <w:sz w:val="28"/>
          <w:szCs w:val="28"/>
        </w:rPr>
        <w:t xml:space="preserve"> tarixində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 qəbul </w:t>
      </w:r>
      <w:proofErr w:type="spellStart"/>
      <w:r w:rsidRPr="00C55C06">
        <w:rPr>
          <w:sz w:val="28"/>
          <w:szCs w:val="28"/>
        </w:rPr>
        <w:t>edilmişdir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r w:rsidRPr="00C55C06">
        <w:rPr>
          <w:sz w:val="28"/>
          <w:szCs w:val="28"/>
        </w:rPr>
        <w:t>Bundan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sonra</w:t>
      </w:r>
      <w:proofErr w:type="spellEnd"/>
      <w:r w:rsidRPr="00C55C06">
        <w:rPr>
          <w:sz w:val="28"/>
          <w:szCs w:val="28"/>
        </w:rPr>
        <w:t xml:space="preserve"> həmin Məcəllənin qəbul edilməsi ilə əlaqədar qüvvədə </w:t>
      </w:r>
      <w:proofErr w:type="spellStart"/>
      <w:r w:rsidRPr="00C55C06">
        <w:rPr>
          <w:sz w:val="28"/>
          <w:szCs w:val="28"/>
        </w:rPr>
        <w:t>olan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qanunvericilik</w:t>
      </w:r>
      <w:proofErr w:type="spellEnd"/>
      <w:r w:rsidRPr="00C55C06">
        <w:rPr>
          <w:sz w:val="28"/>
          <w:szCs w:val="28"/>
        </w:rPr>
        <w:t xml:space="preserve"> aktlarının uyğunlaşdırılması məqsədilə MPM-ə və digər </w:t>
      </w:r>
      <w:proofErr w:type="spellStart"/>
      <w:r w:rsidRPr="00C55C06">
        <w:rPr>
          <w:sz w:val="28"/>
          <w:szCs w:val="28"/>
        </w:rPr>
        <w:t>qanunlara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dəyişikliklər </w:t>
      </w:r>
      <w:proofErr w:type="spellStart"/>
      <w:r w:rsidRPr="00C55C06">
        <w:rPr>
          <w:sz w:val="28"/>
          <w:szCs w:val="28"/>
        </w:rPr>
        <w:t>edilmişdir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“Azərbaycan Respublikasının </w:t>
      </w:r>
      <w:proofErr w:type="spellStart"/>
      <w:r w:rsidRPr="00C55C06">
        <w:rPr>
          <w:sz w:val="28"/>
          <w:szCs w:val="28"/>
        </w:rPr>
        <w:t>Mülki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Məcəlləsində dəyişikliklər edilməsi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14-cü maddəsinə əsasən </w:t>
      </w:r>
      <w:proofErr w:type="spellStart"/>
      <w:r w:rsidRPr="00C55C06">
        <w:rPr>
          <w:sz w:val="28"/>
          <w:szCs w:val="28"/>
        </w:rPr>
        <w:t>MPM-in</w:t>
      </w:r>
      <w:proofErr w:type="spellEnd"/>
      <w:r w:rsidRPr="00C55C06">
        <w:rPr>
          <w:sz w:val="28"/>
          <w:szCs w:val="28"/>
        </w:rPr>
        <w:t xml:space="preserve"> 26-29 və 38-ci fəsilləri çıxarılmışdır. Həmçinin həmin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3-cü maddəsinə görə </w:t>
      </w:r>
      <w:proofErr w:type="spellStart"/>
      <w:r w:rsidRPr="00C55C06">
        <w:rPr>
          <w:sz w:val="28"/>
          <w:szCs w:val="28"/>
        </w:rPr>
        <w:t>MPM-in</w:t>
      </w:r>
      <w:proofErr w:type="spellEnd"/>
      <w:r w:rsidRPr="00C55C06">
        <w:rPr>
          <w:sz w:val="28"/>
          <w:szCs w:val="28"/>
        </w:rPr>
        <w:t xml:space="preserve"> 25.1-ci maddəsindən “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” </w:t>
      </w:r>
      <w:proofErr w:type="spellStart"/>
      <w:r w:rsidRPr="00C55C06">
        <w:rPr>
          <w:sz w:val="28"/>
          <w:szCs w:val="28"/>
        </w:rPr>
        <w:t>sözü</w:t>
      </w:r>
      <w:proofErr w:type="spellEnd"/>
      <w:r w:rsidRPr="00C55C06">
        <w:rPr>
          <w:sz w:val="28"/>
          <w:szCs w:val="28"/>
        </w:rPr>
        <w:t>, 25.2-ci maddəsi isə tamamilə çıxarılmışdır.   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Öz</w:t>
      </w:r>
      <w:proofErr w:type="spellEnd"/>
      <w:r w:rsidRPr="00C55C06">
        <w:rPr>
          <w:sz w:val="28"/>
          <w:szCs w:val="28"/>
        </w:rPr>
        <w:t xml:space="preserve"> növbəsində, “Məhkəmələr və hakimlər haqqında” və “Məhkəmə-Hüquq Şurası haqqında” Azərbaycan Respublikasının qanunlarına dəyişikliklər və əlavələr edilməsi barədə” Azərbaycan Respublikasının </w:t>
      </w:r>
      <w:hyperlink r:id="rId5" w:history="1">
        <w:r w:rsidRPr="008C7CF2">
          <w:rPr>
            <w:rStyle w:val="a6"/>
            <w:color w:val="auto"/>
            <w:sz w:val="28"/>
            <w:szCs w:val="28"/>
            <w:u w:val="none"/>
          </w:rPr>
          <w:t xml:space="preserve">2010-cu </w:t>
        </w:r>
        <w:proofErr w:type="spellStart"/>
        <w:r w:rsidRPr="008C7CF2">
          <w:rPr>
            <w:rStyle w:val="a6"/>
            <w:color w:val="auto"/>
            <w:sz w:val="28"/>
            <w:szCs w:val="28"/>
            <w:u w:val="none"/>
          </w:rPr>
          <w:t>il</w:t>
        </w:r>
        <w:proofErr w:type="spellEnd"/>
        <w:r w:rsidRPr="008C7CF2">
          <w:rPr>
            <w:rStyle w:val="a6"/>
            <w:color w:val="auto"/>
            <w:sz w:val="28"/>
            <w:szCs w:val="28"/>
            <w:u w:val="none"/>
          </w:rPr>
          <w:t xml:space="preserve"> 22 </w:t>
        </w:r>
        <w:proofErr w:type="spellStart"/>
        <w:r w:rsidRPr="008C7CF2">
          <w:rPr>
            <w:rStyle w:val="a6"/>
            <w:color w:val="auto"/>
            <w:sz w:val="28"/>
            <w:szCs w:val="28"/>
            <w:u w:val="none"/>
          </w:rPr>
          <w:t>iyun</w:t>
        </w:r>
        <w:proofErr w:type="spellEnd"/>
        <w:r w:rsidRPr="008C7CF2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8C7CF2">
          <w:rPr>
            <w:rStyle w:val="a6"/>
            <w:color w:val="auto"/>
            <w:sz w:val="28"/>
            <w:szCs w:val="28"/>
            <w:u w:val="none"/>
          </w:rPr>
          <w:t>tarixli</w:t>
        </w:r>
        <w:proofErr w:type="spellEnd"/>
        <w:r w:rsidRPr="008C7CF2">
          <w:rPr>
            <w:rStyle w:val="a6"/>
            <w:color w:val="auto"/>
            <w:sz w:val="28"/>
            <w:szCs w:val="28"/>
            <w:u w:val="none"/>
          </w:rPr>
          <w:t> </w:t>
        </w:r>
        <w:proofErr w:type="spellStart"/>
      </w:hyperlink>
      <w:r w:rsidRPr="008C7CF2">
        <w:rPr>
          <w:sz w:val="28"/>
          <w:szCs w:val="28"/>
        </w:rPr>
        <w:t>Qanunu</w:t>
      </w:r>
      <w:proofErr w:type="spellEnd"/>
      <w:r w:rsidRPr="008C7CF2">
        <w:rPr>
          <w:sz w:val="28"/>
          <w:szCs w:val="28"/>
        </w:rPr>
        <w:t xml:space="preserve"> i</w:t>
      </w:r>
      <w:r w:rsidRPr="00C55C06">
        <w:rPr>
          <w:sz w:val="28"/>
          <w:szCs w:val="28"/>
        </w:rPr>
        <w:t>lə “Məhkəmələr v</w:t>
      </w:r>
      <w:proofErr w:type="gramEnd"/>
      <w:r w:rsidRPr="00C55C06">
        <w:rPr>
          <w:sz w:val="28"/>
          <w:szCs w:val="28"/>
        </w:rPr>
        <w:t xml:space="preserve">ə hakimlər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iqtisadi</w:t>
      </w:r>
      <w:proofErr w:type="spellEnd"/>
      <w:r w:rsidRPr="00C55C06">
        <w:rPr>
          <w:sz w:val="28"/>
          <w:szCs w:val="28"/>
        </w:rPr>
        <w:t xml:space="preserve"> məhkəmələrin səlahiyyətlərini </w:t>
      </w:r>
      <w:r w:rsidRPr="00C55C06">
        <w:rPr>
          <w:sz w:val="28"/>
          <w:szCs w:val="28"/>
        </w:rPr>
        <w:lastRenderedPageBreak/>
        <w:t>müəyyən edən 42-ci maddəsində “</w:t>
      </w:r>
      <w:proofErr w:type="spellStart"/>
      <w:r w:rsidRPr="00C55C06">
        <w:rPr>
          <w:sz w:val="28"/>
          <w:szCs w:val="28"/>
        </w:rPr>
        <w:t>iqtisadi</w:t>
      </w:r>
      <w:proofErr w:type="spellEnd"/>
      <w:r w:rsidRPr="00C55C06">
        <w:rPr>
          <w:sz w:val="28"/>
          <w:szCs w:val="28"/>
        </w:rPr>
        <w:t xml:space="preserve">” </w:t>
      </w:r>
      <w:proofErr w:type="spellStart"/>
      <w:r w:rsidRPr="00C55C06">
        <w:rPr>
          <w:sz w:val="28"/>
          <w:szCs w:val="28"/>
        </w:rPr>
        <w:t>sözünün</w:t>
      </w:r>
      <w:proofErr w:type="spellEnd"/>
      <w:r w:rsidRPr="00C55C06">
        <w:rPr>
          <w:sz w:val="28"/>
          <w:szCs w:val="28"/>
        </w:rPr>
        <w:t xml:space="preserve"> əvvəlinə “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” </w:t>
      </w:r>
      <w:proofErr w:type="spellStart"/>
      <w:r w:rsidRPr="00C55C06">
        <w:rPr>
          <w:sz w:val="28"/>
          <w:szCs w:val="28"/>
        </w:rPr>
        <w:t>sözü</w:t>
      </w:r>
      <w:proofErr w:type="spellEnd"/>
      <w:r w:rsidRPr="00C55C06">
        <w:rPr>
          <w:sz w:val="28"/>
          <w:szCs w:val="28"/>
        </w:rPr>
        <w:t xml:space="preserve"> əlavə </w:t>
      </w:r>
      <w:proofErr w:type="spellStart"/>
      <w:r w:rsidRPr="00C55C06">
        <w:rPr>
          <w:sz w:val="28"/>
          <w:szCs w:val="28"/>
        </w:rPr>
        <w:t>edilmişdir</w:t>
      </w:r>
      <w:proofErr w:type="spellEnd"/>
      <w:r w:rsidRPr="00C55C06">
        <w:rPr>
          <w:sz w:val="28"/>
          <w:szCs w:val="28"/>
        </w:rPr>
        <w:t xml:space="preserve">. Hal-hazırda həmin maddəyə </w:t>
      </w:r>
      <w:proofErr w:type="spellStart"/>
      <w:r w:rsidRPr="00C55C06">
        <w:rPr>
          <w:sz w:val="28"/>
          <w:szCs w:val="28"/>
        </w:rPr>
        <w:t>uyğun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inzibati-iqtisadi</w:t>
      </w:r>
      <w:proofErr w:type="spellEnd"/>
      <w:r w:rsidRPr="00C55C06">
        <w:rPr>
          <w:sz w:val="28"/>
          <w:szCs w:val="28"/>
        </w:rPr>
        <w:t xml:space="preserve"> məhkəmələr </w:t>
      </w:r>
      <w:proofErr w:type="spellStart"/>
      <w:r w:rsidRPr="00C55C06">
        <w:rPr>
          <w:sz w:val="28"/>
          <w:szCs w:val="28"/>
        </w:rPr>
        <w:t>birinci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instansiya</w:t>
      </w:r>
      <w:proofErr w:type="spellEnd"/>
      <w:r w:rsidRPr="00C55C06">
        <w:rPr>
          <w:sz w:val="28"/>
          <w:szCs w:val="28"/>
        </w:rPr>
        <w:t xml:space="preserve"> məhkəməsi qismində </w:t>
      </w:r>
      <w:proofErr w:type="spellStart"/>
      <w:r w:rsidRPr="00C55C06">
        <w:rPr>
          <w:sz w:val="28"/>
          <w:szCs w:val="28"/>
        </w:rPr>
        <w:t>qanunla</w:t>
      </w:r>
      <w:proofErr w:type="spellEnd"/>
      <w:r w:rsidRPr="00C55C06">
        <w:rPr>
          <w:sz w:val="28"/>
          <w:szCs w:val="28"/>
        </w:rPr>
        <w:t xml:space="preserve"> səlahiyyətlərinə </w:t>
      </w:r>
      <w:proofErr w:type="spellStart"/>
      <w:r w:rsidRPr="00C55C06">
        <w:rPr>
          <w:sz w:val="28"/>
          <w:szCs w:val="28"/>
        </w:rPr>
        <w:t>aid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iqtisadi</w:t>
      </w:r>
      <w:proofErr w:type="spellEnd"/>
      <w:r w:rsidRPr="00C55C06">
        <w:rPr>
          <w:sz w:val="28"/>
          <w:szCs w:val="28"/>
        </w:rPr>
        <w:t xml:space="preserve"> mübahisələrə </w:t>
      </w:r>
      <w:proofErr w:type="spellStart"/>
      <w:r w:rsidRPr="00C55C06">
        <w:rPr>
          <w:sz w:val="28"/>
          <w:szCs w:val="28"/>
        </w:rPr>
        <w:t>dair</w:t>
      </w:r>
      <w:proofErr w:type="spellEnd"/>
      <w:r w:rsidRPr="00C55C06">
        <w:rPr>
          <w:sz w:val="28"/>
          <w:szCs w:val="28"/>
        </w:rPr>
        <w:t xml:space="preserve"> işlərə baxır.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edilən dəyişikliklər nəticəsində </w:t>
      </w:r>
      <w:proofErr w:type="spellStart"/>
      <w:r w:rsidRPr="00C55C06">
        <w:rPr>
          <w:sz w:val="28"/>
          <w:szCs w:val="28"/>
        </w:rPr>
        <w:t>qanunverici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sahəsində </w:t>
      </w:r>
      <w:proofErr w:type="spellStart"/>
      <w:r w:rsidRPr="00C55C06">
        <w:rPr>
          <w:sz w:val="28"/>
          <w:szCs w:val="28"/>
        </w:rPr>
        <w:t>yaranan</w:t>
      </w:r>
      <w:proofErr w:type="spellEnd"/>
      <w:r w:rsidRPr="00C55C06">
        <w:rPr>
          <w:sz w:val="28"/>
          <w:szCs w:val="28"/>
        </w:rPr>
        <w:t xml:space="preserve"> mübahisələrin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məhkəmə icraatı qaydasında həll edilməsini müəyyən </w:t>
      </w:r>
      <w:proofErr w:type="spellStart"/>
      <w:r w:rsidRPr="00C55C06">
        <w:rPr>
          <w:sz w:val="28"/>
          <w:szCs w:val="28"/>
        </w:rPr>
        <w:t>etmişdir</w:t>
      </w:r>
      <w:proofErr w:type="spellEnd"/>
      <w:r w:rsidRPr="00C55C06">
        <w:rPr>
          <w:sz w:val="28"/>
          <w:szCs w:val="28"/>
        </w:rPr>
        <w:t>.    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Konstitusiya Məhkəməsinin </w:t>
      </w:r>
      <w:proofErr w:type="spellStart"/>
      <w:r w:rsidRPr="00C55C06">
        <w:rPr>
          <w:sz w:val="28"/>
          <w:szCs w:val="28"/>
        </w:rPr>
        <w:t>Plenumu</w:t>
      </w:r>
      <w:proofErr w:type="spellEnd"/>
      <w:r w:rsidRPr="00C55C06">
        <w:rPr>
          <w:sz w:val="28"/>
          <w:szCs w:val="28"/>
        </w:rPr>
        <w:t xml:space="preserve"> Azərbaycan Respublikasının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sisteminə </w:t>
      </w:r>
      <w:proofErr w:type="spellStart"/>
      <w:r w:rsidRPr="00C55C06">
        <w:rPr>
          <w:sz w:val="28"/>
          <w:szCs w:val="28"/>
        </w:rPr>
        <w:t>yeni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daxil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olmuş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ədliyyənin mahiyyətinin açıqlanmasını </w:t>
      </w:r>
      <w:proofErr w:type="spellStart"/>
      <w:r w:rsidRPr="00C55C06">
        <w:rPr>
          <w:sz w:val="28"/>
          <w:szCs w:val="28"/>
        </w:rPr>
        <w:t>vacib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hesab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8C7CF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Nəzəriyyədə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ədliyyənin </w:t>
      </w:r>
      <w:proofErr w:type="spellStart"/>
      <w:r w:rsidRPr="00C55C06">
        <w:rPr>
          <w:sz w:val="28"/>
          <w:szCs w:val="28"/>
        </w:rPr>
        <w:t>üç</w:t>
      </w:r>
      <w:proofErr w:type="spellEnd"/>
      <w:r w:rsidRPr="00C55C06">
        <w:rPr>
          <w:sz w:val="28"/>
          <w:szCs w:val="28"/>
        </w:rPr>
        <w:t xml:space="preserve"> əsas əlaməti fərqləndirilir:</w:t>
      </w:r>
    </w:p>
    <w:p w:rsidR="00D70ABC" w:rsidRPr="00C55C06" w:rsidRDefault="00D70ABC" w:rsidP="008C7CF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mübahisənin təbiətinin </w:t>
      </w:r>
      <w:proofErr w:type="spellStart"/>
      <w:r w:rsidRPr="00C55C06">
        <w:rPr>
          <w:sz w:val="28"/>
          <w:szCs w:val="28"/>
        </w:rPr>
        <w:t>ümumi</w:t>
      </w:r>
      <w:proofErr w:type="spell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publik</w:t>
      </w:r>
      <w:proofErr w:type="spellEnd"/>
      <w:r w:rsidRPr="00C55C06">
        <w:rPr>
          <w:sz w:val="28"/>
          <w:szCs w:val="28"/>
        </w:rPr>
        <w:t xml:space="preserve">)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sahəsinə </w:t>
      </w:r>
      <w:proofErr w:type="spellStart"/>
      <w:r w:rsidRPr="00C55C06">
        <w:rPr>
          <w:sz w:val="28"/>
          <w:szCs w:val="28"/>
        </w:rPr>
        <w:t>aid</w:t>
      </w:r>
      <w:proofErr w:type="spellEnd"/>
      <w:r w:rsidRPr="00C55C06">
        <w:rPr>
          <w:sz w:val="28"/>
          <w:szCs w:val="28"/>
        </w:rPr>
        <w:t xml:space="preserve"> olması (</w:t>
      </w:r>
      <w:proofErr w:type="spellStart"/>
      <w:r w:rsidRPr="00C55C06">
        <w:rPr>
          <w:sz w:val="28"/>
          <w:szCs w:val="28"/>
        </w:rPr>
        <w:t>maddi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aspekt</w:t>
      </w:r>
      <w:proofErr w:type="spellEnd"/>
      <w:r w:rsidRPr="00C55C06">
        <w:rPr>
          <w:sz w:val="28"/>
          <w:szCs w:val="28"/>
        </w:rPr>
        <w:t>);</w:t>
      </w:r>
    </w:p>
    <w:p w:rsidR="00D70ABC" w:rsidRPr="00C55C06" w:rsidRDefault="00D70ABC" w:rsidP="008C7CF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mübahisələrin </w:t>
      </w:r>
      <w:proofErr w:type="spellStart"/>
      <w:r w:rsidRPr="00C55C06">
        <w:rPr>
          <w:sz w:val="28"/>
          <w:szCs w:val="28"/>
        </w:rPr>
        <w:t>xüsusi</w:t>
      </w:r>
      <w:proofErr w:type="spellEnd"/>
      <w:r w:rsidRPr="00C55C06">
        <w:rPr>
          <w:sz w:val="28"/>
          <w:szCs w:val="28"/>
        </w:rPr>
        <w:t xml:space="preserve"> səlahiyyətli </w:t>
      </w:r>
      <w:proofErr w:type="spellStart"/>
      <w:r w:rsidRPr="00C55C06">
        <w:rPr>
          <w:sz w:val="28"/>
          <w:szCs w:val="28"/>
        </w:rPr>
        <w:t>orqanlar</w:t>
      </w:r>
      <w:proofErr w:type="spellEnd"/>
      <w:r w:rsidRPr="00C55C06">
        <w:rPr>
          <w:sz w:val="28"/>
          <w:szCs w:val="28"/>
        </w:rPr>
        <w:t xml:space="preserve"> tərəfindən həll edilməsi;</w:t>
      </w:r>
    </w:p>
    <w:p w:rsidR="00D70ABC" w:rsidRPr="00C55C06" w:rsidRDefault="00D70ABC" w:rsidP="008C7CF2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mübahisələrin həlli </w:t>
      </w:r>
      <w:proofErr w:type="spellStart"/>
      <w:r w:rsidRPr="00C55C06">
        <w:rPr>
          <w:sz w:val="28"/>
          <w:szCs w:val="28"/>
        </w:rPr>
        <w:t>üçün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xüsusi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normaların və </w:t>
      </w:r>
      <w:proofErr w:type="spellStart"/>
      <w:r w:rsidRPr="00C55C06">
        <w:rPr>
          <w:sz w:val="28"/>
          <w:szCs w:val="28"/>
        </w:rPr>
        <w:t>icraat</w:t>
      </w:r>
      <w:proofErr w:type="spellEnd"/>
      <w:r w:rsidRPr="00C55C06">
        <w:rPr>
          <w:sz w:val="28"/>
          <w:szCs w:val="28"/>
        </w:rPr>
        <w:t xml:space="preserve"> qaydalarının </w:t>
      </w:r>
      <w:proofErr w:type="spellStart"/>
      <w:r w:rsidRPr="00C55C06">
        <w:rPr>
          <w:sz w:val="28"/>
          <w:szCs w:val="28"/>
        </w:rPr>
        <w:t>mövcud</w:t>
      </w:r>
      <w:proofErr w:type="spellEnd"/>
      <w:r w:rsidRPr="00C55C06">
        <w:rPr>
          <w:sz w:val="28"/>
          <w:szCs w:val="28"/>
        </w:rPr>
        <w:t xml:space="preserve"> olması (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aspekt</w:t>
      </w:r>
      <w:proofErr w:type="spellEnd"/>
      <w:r w:rsidRPr="00C55C06">
        <w:rPr>
          <w:sz w:val="28"/>
          <w:szCs w:val="28"/>
        </w:rPr>
        <w:t>).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İnzibati</w:t>
      </w:r>
      <w:proofErr w:type="spellEnd"/>
      <w:r w:rsidRPr="00C55C06">
        <w:rPr>
          <w:sz w:val="28"/>
          <w:szCs w:val="28"/>
        </w:rPr>
        <w:t xml:space="preserve"> ədliyyənin əsas məqsədlərindən </w:t>
      </w:r>
      <w:proofErr w:type="spellStart"/>
      <w:r w:rsidRPr="00C55C06">
        <w:rPr>
          <w:sz w:val="28"/>
          <w:szCs w:val="28"/>
        </w:rPr>
        <w:t>biri</w:t>
      </w:r>
      <w:proofErr w:type="spellEnd"/>
      <w:r w:rsidRPr="00C55C06">
        <w:rPr>
          <w:sz w:val="28"/>
          <w:szCs w:val="28"/>
        </w:rPr>
        <w:t xml:space="preserve"> dövlət idarəçiliyi sahəsində insanın </w:t>
      </w:r>
      <w:proofErr w:type="spellStart"/>
      <w:r w:rsidRPr="00C55C06">
        <w:rPr>
          <w:sz w:val="28"/>
          <w:szCs w:val="28"/>
        </w:rPr>
        <w:t>subyektiv</w:t>
      </w:r>
      <w:proofErr w:type="spellEnd"/>
      <w:r w:rsidRPr="00C55C06">
        <w:rPr>
          <w:sz w:val="28"/>
          <w:szCs w:val="28"/>
        </w:rPr>
        <w:t xml:space="preserve"> hüquqlarının müdafiəsidir. </w:t>
      </w:r>
      <w:proofErr w:type="spellStart"/>
      <w:r w:rsidRPr="00C55C06">
        <w:rPr>
          <w:sz w:val="28"/>
          <w:szCs w:val="28"/>
        </w:rPr>
        <w:t>İnzibati</w:t>
      </w:r>
      <w:proofErr w:type="spellEnd"/>
      <w:r w:rsidRPr="00C55C06">
        <w:rPr>
          <w:sz w:val="28"/>
          <w:szCs w:val="28"/>
        </w:rPr>
        <w:t xml:space="preserve"> sahədə </w:t>
      </w:r>
      <w:proofErr w:type="spellStart"/>
      <w:r w:rsidRPr="00C55C06">
        <w:rPr>
          <w:sz w:val="28"/>
          <w:szCs w:val="28"/>
        </w:rPr>
        <w:t>subyektiv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hüquqlar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qayda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 şəxsin </w:t>
      </w:r>
      <w:proofErr w:type="spellStart"/>
      <w:r w:rsidRPr="00C55C06">
        <w:rPr>
          <w:sz w:val="28"/>
          <w:szCs w:val="28"/>
        </w:rPr>
        <w:t>hüquqi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norma</w:t>
      </w:r>
      <w:proofErr w:type="spellEnd"/>
      <w:r w:rsidRPr="00C55C06">
        <w:rPr>
          <w:sz w:val="28"/>
          <w:szCs w:val="28"/>
        </w:rPr>
        <w:t xml:space="preserve"> ilə müəyyən </w:t>
      </w:r>
      <w:proofErr w:type="spellStart"/>
      <w:r w:rsidRPr="00C55C06">
        <w:rPr>
          <w:sz w:val="28"/>
          <w:szCs w:val="28"/>
        </w:rPr>
        <w:t>edilmiş</w:t>
      </w:r>
      <w:proofErr w:type="spellEnd"/>
      <w:r w:rsidRPr="00C55C06">
        <w:rPr>
          <w:sz w:val="28"/>
          <w:szCs w:val="28"/>
        </w:rPr>
        <w:t xml:space="preserve"> çərçivədə davranış azadlığını, müəyyən </w:t>
      </w:r>
      <w:proofErr w:type="spellStart"/>
      <w:r w:rsidRPr="00C55C06">
        <w:rPr>
          <w:sz w:val="28"/>
          <w:szCs w:val="28"/>
        </w:rPr>
        <w:t>sosial</w:t>
      </w:r>
      <w:proofErr w:type="spellEnd"/>
      <w:r w:rsidRPr="00C55C06">
        <w:rPr>
          <w:sz w:val="28"/>
          <w:szCs w:val="28"/>
        </w:rPr>
        <w:t xml:space="preserve"> təzminatlardan istifadə etmək</w:t>
      </w:r>
      <w:proofErr w:type="gramEnd"/>
      <w:r w:rsidRPr="00C55C06">
        <w:rPr>
          <w:sz w:val="28"/>
          <w:szCs w:val="28"/>
        </w:rPr>
        <w:t xml:space="preserve"> </w:t>
      </w:r>
      <w:proofErr w:type="gramStart"/>
      <w:r w:rsidRPr="00C55C06">
        <w:rPr>
          <w:sz w:val="28"/>
          <w:szCs w:val="28"/>
        </w:rPr>
        <w:t xml:space="preserve">imkanını, müəyyən hərəkətləri etmək və digərlərindən müəyyən hərəkətlərin edilməsini tələb etmək səlahiyyətlərini və hüquqlarının müdafiəsi </w:t>
      </w:r>
      <w:proofErr w:type="spellStart"/>
      <w:r w:rsidRPr="00C55C06">
        <w:rPr>
          <w:sz w:val="28"/>
          <w:szCs w:val="28"/>
        </w:rPr>
        <w:t>üçün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orqanlara</w:t>
      </w:r>
      <w:proofErr w:type="spellEnd"/>
      <w:r w:rsidRPr="00C55C06">
        <w:rPr>
          <w:sz w:val="28"/>
          <w:szCs w:val="28"/>
        </w:rPr>
        <w:t xml:space="preserve"> və məhkəmələrə müraciət etmək </w:t>
      </w:r>
      <w:proofErr w:type="spellStart"/>
      <w:r w:rsidRPr="00C55C06">
        <w:rPr>
          <w:sz w:val="28"/>
          <w:szCs w:val="28"/>
        </w:rPr>
        <w:t>hüququnu</w:t>
      </w:r>
      <w:proofErr w:type="spellEnd"/>
      <w:proofErr w:type="gramEnd"/>
      <w:r w:rsidRPr="00C55C06">
        <w:rPr>
          <w:sz w:val="28"/>
          <w:szCs w:val="28"/>
        </w:rPr>
        <w:t xml:space="preserve"> əhatə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 xml:space="preserve">. </w:t>
      </w:r>
      <w:proofErr w:type="spellStart"/>
      <w:r w:rsidRPr="00C55C06">
        <w:rPr>
          <w:sz w:val="28"/>
          <w:szCs w:val="28"/>
        </w:rPr>
        <w:t>İnzibati</w:t>
      </w:r>
      <w:proofErr w:type="spellEnd"/>
      <w:r w:rsidRPr="00C55C06">
        <w:rPr>
          <w:sz w:val="28"/>
          <w:szCs w:val="28"/>
        </w:rPr>
        <w:t xml:space="preserve"> sahədə şəxsin </w:t>
      </w:r>
      <w:proofErr w:type="spellStart"/>
      <w:r w:rsidRPr="00C55C06">
        <w:rPr>
          <w:sz w:val="28"/>
          <w:szCs w:val="28"/>
        </w:rPr>
        <w:t>subyektiv</w:t>
      </w:r>
      <w:proofErr w:type="spellEnd"/>
      <w:r w:rsidRPr="00C55C06">
        <w:rPr>
          <w:sz w:val="28"/>
          <w:szCs w:val="28"/>
        </w:rPr>
        <w:t xml:space="preserve"> hüquqları mütləq şəkildə hakimiyyət </w:t>
      </w:r>
      <w:proofErr w:type="spellStart"/>
      <w:r w:rsidRPr="00C55C06">
        <w:rPr>
          <w:sz w:val="28"/>
          <w:szCs w:val="28"/>
        </w:rPr>
        <w:t>institutu</w:t>
      </w:r>
      <w:proofErr w:type="spellEnd"/>
      <w:r w:rsidRPr="00C55C06">
        <w:rPr>
          <w:sz w:val="28"/>
          <w:szCs w:val="28"/>
        </w:rPr>
        <w:t xml:space="preserve"> ilə münasibətlə səciyyələnir. </w:t>
      </w:r>
      <w:proofErr w:type="spellStart"/>
      <w:proofErr w:type="gramStart"/>
      <w:r w:rsidRPr="00C55C06">
        <w:rPr>
          <w:sz w:val="28"/>
          <w:szCs w:val="28"/>
        </w:rPr>
        <w:t>Bir</w:t>
      </w:r>
      <w:proofErr w:type="spellEnd"/>
      <w:r w:rsidRPr="00C55C06">
        <w:rPr>
          <w:sz w:val="28"/>
          <w:szCs w:val="28"/>
        </w:rPr>
        <w:t xml:space="preserve"> tərəfdən, hakimiyyət səlahiyyətlərinin daşıyıcısının üzərinə </w:t>
      </w:r>
      <w:proofErr w:type="spellStart"/>
      <w:r w:rsidRPr="00C55C06">
        <w:rPr>
          <w:sz w:val="28"/>
          <w:szCs w:val="28"/>
        </w:rPr>
        <w:t>insan</w:t>
      </w:r>
      <w:proofErr w:type="spellEnd"/>
      <w:r w:rsidRPr="00C55C06">
        <w:rPr>
          <w:sz w:val="28"/>
          <w:szCs w:val="28"/>
        </w:rPr>
        <w:t xml:space="preserve"> və vətəndaşın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və azadlıqlarının təmin edilməsi vəzifəsi </w:t>
      </w:r>
      <w:proofErr w:type="spellStart"/>
      <w:r w:rsidRPr="00C55C06">
        <w:rPr>
          <w:sz w:val="28"/>
          <w:szCs w:val="28"/>
        </w:rPr>
        <w:t>qoyulur</w:t>
      </w:r>
      <w:proofErr w:type="spellEnd"/>
      <w:r w:rsidRPr="00C55C06">
        <w:rPr>
          <w:sz w:val="28"/>
          <w:szCs w:val="28"/>
        </w:rPr>
        <w:t xml:space="preserve">, digər tərəfdən isə şəxsin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və azadlıqları </w:t>
      </w:r>
      <w:proofErr w:type="spellStart"/>
      <w:r w:rsidRPr="00C55C06">
        <w:rPr>
          <w:sz w:val="28"/>
          <w:szCs w:val="28"/>
        </w:rPr>
        <w:t>pozulduğu</w:t>
      </w:r>
      <w:proofErr w:type="spellEnd"/>
      <w:r w:rsidRPr="00C55C06">
        <w:rPr>
          <w:sz w:val="28"/>
          <w:szCs w:val="28"/>
        </w:rPr>
        <w:t xml:space="preserve"> təqdirdə </w:t>
      </w:r>
      <w:proofErr w:type="spellStart"/>
      <w:r w:rsidRPr="00C55C06">
        <w:rPr>
          <w:sz w:val="28"/>
          <w:szCs w:val="28"/>
        </w:rPr>
        <w:t>o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hakimiyy</w:t>
      </w:r>
      <w:proofErr w:type="gramEnd"/>
      <w:r w:rsidRPr="00C55C06">
        <w:rPr>
          <w:sz w:val="28"/>
          <w:szCs w:val="28"/>
        </w:rPr>
        <w:t xml:space="preserve">əti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məhkəmə orqanlarına şikayət etmək </w:t>
      </w:r>
      <w:proofErr w:type="spellStart"/>
      <w:r w:rsidRPr="00C55C06">
        <w:rPr>
          <w:sz w:val="28"/>
          <w:szCs w:val="28"/>
        </w:rPr>
        <w:t>hüququnu</w:t>
      </w:r>
      <w:proofErr w:type="spellEnd"/>
      <w:r w:rsidRPr="00C55C06">
        <w:rPr>
          <w:sz w:val="28"/>
          <w:szCs w:val="28"/>
        </w:rPr>
        <w:t xml:space="preserve"> realizə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 xml:space="preserve">. </w:t>
      </w:r>
      <w:proofErr w:type="gramStart"/>
      <w:r w:rsidRPr="00C55C06">
        <w:rPr>
          <w:sz w:val="28"/>
          <w:szCs w:val="28"/>
        </w:rPr>
        <w:t xml:space="preserve">Məhz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baxımdan,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münasibətləri ilə bağlı mübahisələrin məhkəmə aidiyyəti, həmin mübahisələrə məhkəmələrdə baxılması və onların həll edilməsinin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prinsipləri və qaydaları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Məcəllənin normaları ilə müəyyən </w:t>
      </w:r>
      <w:proofErr w:type="spellStart"/>
      <w:r w:rsidRPr="00C55C06">
        <w:rPr>
          <w:sz w:val="28"/>
          <w:szCs w:val="28"/>
        </w:rPr>
        <w:t>edilir</w:t>
      </w:r>
      <w:proofErr w:type="spellEnd"/>
      <w:proofErr w:type="gramEnd"/>
      <w:r w:rsidRPr="00C55C06">
        <w:rPr>
          <w:sz w:val="28"/>
          <w:szCs w:val="28"/>
        </w:rPr>
        <w:t xml:space="preserve"> (</w:t>
      </w:r>
      <w:proofErr w:type="spellStart"/>
      <w:r w:rsidRPr="00C55C06">
        <w:rPr>
          <w:sz w:val="28"/>
          <w:szCs w:val="28"/>
        </w:rPr>
        <w:t>İ</w:t>
      </w:r>
      <w:proofErr w:type="gramStart"/>
      <w:r w:rsidRPr="00C55C06">
        <w:rPr>
          <w:sz w:val="28"/>
          <w:szCs w:val="28"/>
        </w:rPr>
        <w:t>nzibati-Prosessual</w:t>
      </w:r>
      <w:proofErr w:type="spellEnd"/>
      <w:r w:rsidRPr="00C55C06">
        <w:rPr>
          <w:sz w:val="28"/>
          <w:szCs w:val="28"/>
        </w:rPr>
        <w:t xml:space="preserve"> Məcəllənin 1.1-ci maddəsi).</w:t>
      </w:r>
      <w:proofErr w:type="gramEnd"/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Sadalananları nəzərə </w:t>
      </w:r>
      <w:proofErr w:type="spellStart"/>
      <w:r w:rsidRPr="00C55C06">
        <w:rPr>
          <w:sz w:val="28"/>
          <w:szCs w:val="28"/>
        </w:rPr>
        <w:t>alaraq</w:t>
      </w:r>
      <w:proofErr w:type="spellEnd"/>
      <w:r w:rsidRPr="00C55C06">
        <w:rPr>
          <w:sz w:val="28"/>
          <w:szCs w:val="28"/>
        </w:rPr>
        <w:t xml:space="preserve"> Konstitusiya Məhkəməsinin </w:t>
      </w:r>
      <w:proofErr w:type="spellStart"/>
      <w:r w:rsidRPr="00C55C06">
        <w:rPr>
          <w:sz w:val="28"/>
          <w:szCs w:val="28"/>
        </w:rPr>
        <w:t>Plenumu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hesab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məhkəmə qərarlarının icrası ilə bağlı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məmurlarının qərarından, hərəkətlərindən (hərəkətsizliyindən) verilən şikayətlər təbiətinə və məzmununa görə </w:t>
      </w:r>
      <w:proofErr w:type="spellStart"/>
      <w:r w:rsidRPr="00C55C06">
        <w:rPr>
          <w:sz w:val="28"/>
          <w:szCs w:val="28"/>
        </w:rPr>
        <w:t>inzibati-prosessual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xarakter</w:t>
      </w:r>
      <w:proofErr w:type="spellEnd"/>
      <w:r w:rsidRPr="00C55C06">
        <w:rPr>
          <w:sz w:val="28"/>
          <w:szCs w:val="28"/>
        </w:rPr>
        <w:t xml:space="preserve"> da</w:t>
      </w:r>
      <w:proofErr w:type="gramEnd"/>
      <w:r w:rsidRPr="00C55C06">
        <w:rPr>
          <w:sz w:val="28"/>
          <w:szCs w:val="28"/>
        </w:rPr>
        <w:t xml:space="preserve">şıdığından, </w:t>
      </w:r>
      <w:proofErr w:type="spellStart"/>
      <w:r w:rsidRPr="00C55C06">
        <w:rPr>
          <w:sz w:val="28"/>
          <w:szCs w:val="28"/>
        </w:rPr>
        <w:t>inzibati-iqtisadi</w:t>
      </w:r>
      <w:proofErr w:type="spellEnd"/>
      <w:r w:rsidRPr="00C55C06">
        <w:rPr>
          <w:sz w:val="28"/>
          <w:szCs w:val="28"/>
        </w:rPr>
        <w:t xml:space="preserve"> məhkəmələrdə mübahisələndirilməlidir. 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Göstərilənlərlə yanaşı, </w:t>
      </w:r>
      <w:proofErr w:type="spell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olunmalıdır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>,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</w:t>
      </w:r>
      <w:proofErr w:type="spellEnd"/>
      <w:r w:rsidRPr="00C55C06">
        <w:rPr>
          <w:sz w:val="28"/>
          <w:szCs w:val="28"/>
        </w:rPr>
        <w:t xml:space="preserve"> qəbul edildikdə Azərbaycan Respublikasının </w:t>
      </w:r>
      <w:proofErr w:type="spellStart"/>
      <w:r w:rsidRPr="00C55C06">
        <w:rPr>
          <w:sz w:val="28"/>
          <w:szCs w:val="28"/>
        </w:rPr>
        <w:t>hüquq</w:t>
      </w:r>
      <w:proofErr w:type="spellEnd"/>
      <w:r w:rsidRPr="00C55C06">
        <w:rPr>
          <w:sz w:val="28"/>
          <w:szCs w:val="28"/>
        </w:rPr>
        <w:t xml:space="preserve"> sistemində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məhkəmələrin fəaliyyətini tənzimləyən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 </w:t>
      </w:r>
      <w:proofErr w:type="spellStart"/>
      <w:r w:rsidRPr="00C55C06">
        <w:rPr>
          <w:sz w:val="28"/>
          <w:szCs w:val="28"/>
        </w:rPr>
        <w:t>mövcud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deyildi</w:t>
      </w:r>
      <w:proofErr w:type="spellEnd"/>
      <w:r w:rsidRPr="00C55C06">
        <w:rPr>
          <w:sz w:val="28"/>
          <w:szCs w:val="28"/>
        </w:rPr>
        <w:t xml:space="preserve">. </w:t>
      </w:r>
      <w:proofErr w:type="spellStart"/>
      <w:proofErr w:type="gram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baxımdan məhkəmə qərarlarının icrası ilə bağlı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hərəkət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hərəkətsizliyindən həmin məmurun ərazi üzrə </w:t>
      </w:r>
      <w:proofErr w:type="spellStart"/>
      <w:r w:rsidRPr="00C55C06">
        <w:rPr>
          <w:sz w:val="28"/>
          <w:szCs w:val="28"/>
        </w:rPr>
        <w:t>iqtisadi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olduğu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yerin</w:t>
      </w:r>
      <w:proofErr w:type="spellEnd"/>
      <w:r w:rsidRPr="00C55C06">
        <w:rPr>
          <w:sz w:val="28"/>
          <w:szCs w:val="28"/>
        </w:rPr>
        <w:t xml:space="preserve"> məhkəmələrinə şikayət verilməsi hər hansı </w:t>
      </w:r>
      <w:proofErr w:type="spellStart"/>
      <w:r w:rsidRPr="00C55C06">
        <w:rPr>
          <w:sz w:val="28"/>
          <w:szCs w:val="28"/>
        </w:rPr>
        <w:t>bir</w:t>
      </w:r>
      <w:proofErr w:type="spellEnd"/>
      <w:r w:rsidRPr="00C55C06">
        <w:rPr>
          <w:sz w:val="28"/>
          <w:szCs w:val="28"/>
        </w:rPr>
        <w:t xml:space="preserve"> məhkəmə qərarlarının</w:t>
      </w:r>
      <w:proofErr w:type="gramEnd"/>
      <w:r w:rsidRPr="00C55C06">
        <w:rPr>
          <w:sz w:val="28"/>
          <w:szCs w:val="28"/>
        </w:rPr>
        <w:t xml:space="preserve"> icrası ilə bağlı fəaliyyətə məhkəmə nəzarəti funksiyasını daşıyırdı.     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lastRenderedPageBreak/>
        <w:t xml:space="preserve">Belə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>,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87.1-ci maddəsinə əsasən </w:t>
      </w:r>
      <w:proofErr w:type="spellStart"/>
      <w:r w:rsidRPr="00C55C06">
        <w:rPr>
          <w:sz w:val="28"/>
          <w:szCs w:val="28"/>
        </w:rPr>
        <w:t>inzibati-iqtisadi</w:t>
      </w:r>
      <w:proofErr w:type="spellEnd"/>
      <w:r w:rsidRPr="00C55C06">
        <w:rPr>
          <w:sz w:val="28"/>
          <w:szCs w:val="28"/>
        </w:rPr>
        <w:t xml:space="preserve"> məhkəmə tərəfindən </w:t>
      </w:r>
      <w:proofErr w:type="spellStart"/>
      <w:r w:rsidRPr="00C55C06">
        <w:rPr>
          <w:sz w:val="28"/>
          <w:szCs w:val="28"/>
        </w:rPr>
        <w:t>verilmiş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sənədinin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olunması ilə bağlı icra məmurunun hərəkətlərindən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həmin hərəkətləri yerinə yetirməkdən </w:t>
      </w:r>
      <w:proofErr w:type="spellStart"/>
      <w:r w:rsidRPr="00C55C06">
        <w:rPr>
          <w:sz w:val="28"/>
          <w:szCs w:val="28"/>
        </w:rPr>
        <w:t>imtina</w:t>
      </w:r>
      <w:proofErr w:type="spellEnd"/>
      <w:r w:rsidRPr="00C55C06">
        <w:rPr>
          <w:sz w:val="28"/>
          <w:szCs w:val="28"/>
        </w:rPr>
        <w:t xml:space="preserve"> etməsindən, </w:t>
      </w:r>
      <w:proofErr w:type="spellStart"/>
      <w:r w:rsidRPr="00C55C06">
        <w:rPr>
          <w:sz w:val="28"/>
          <w:szCs w:val="28"/>
        </w:rPr>
        <w:t>o</w:t>
      </w:r>
      <w:proofErr w:type="spellEnd"/>
      <w:r w:rsidRPr="00C55C06">
        <w:rPr>
          <w:sz w:val="28"/>
          <w:szCs w:val="28"/>
        </w:rPr>
        <w:t xml:space="preserve"> cümləd</w:t>
      </w:r>
      <w:proofErr w:type="gramEnd"/>
      <w:r w:rsidRPr="00C55C06">
        <w:rPr>
          <w:sz w:val="28"/>
          <w:szCs w:val="28"/>
        </w:rPr>
        <w:t xml:space="preserve">ən icra məmuruna etirazın təmin edilməməsindən tələbkar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borclu</w:t>
      </w:r>
      <w:proofErr w:type="spellEnd"/>
      <w:r w:rsidRPr="00C55C06">
        <w:rPr>
          <w:sz w:val="28"/>
          <w:szCs w:val="28"/>
        </w:rPr>
        <w:t xml:space="preserve"> şikayət verə bilər. </w:t>
      </w:r>
      <w:proofErr w:type="gramStart"/>
      <w:r w:rsidRPr="00C55C06">
        <w:rPr>
          <w:sz w:val="28"/>
          <w:szCs w:val="28"/>
        </w:rPr>
        <w:t xml:space="preserve">Həmin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87.2-ci maddəsinə görə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87.1-ci maddəsində nəzərdə </w:t>
      </w:r>
      <w:proofErr w:type="spellStart"/>
      <w:r w:rsidRPr="00C55C06">
        <w:rPr>
          <w:sz w:val="28"/>
          <w:szCs w:val="28"/>
        </w:rPr>
        <w:t>tutulmayan</w:t>
      </w:r>
      <w:proofErr w:type="spellEnd"/>
      <w:r w:rsidRPr="00C55C06">
        <w:rPr>
          <w:sz w:val="28"/>
          <w:szCs w:val="28"/>
        </w:rPr>
        <w:t xml:space="preserve"> digər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sənədlərinin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olunması ilə bağlı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hərəkətlərindən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həmin hərəkətləri yerinə yetirməkdən </w:t>
      </w:r>
      <w:proofErr w:type="spellStart"/>
      <w:r w:rsidRPr="00C55C06">
        <w:rPr>
          <w:sz w:val="28"/>
          <w:szCs w:val="28"/>
        </w:rPr>
        <w:t>imtina</w:t>
      </w:r>
      <w:proofErr w:type="spellEnd"/>
      <w:r w:rsidRPr="00C55C06">
        <w:rPr>
          <w:sz w:val="28"/>
          <w:szCs w:val="28"/>
        </w:rPr>
        <w:t xml:space="preserve"> etməsindən, </w:t>
      </w:r>
      <w:proofErr w:type="spellStart"/>
      <w:r w:rsidRPr="00C55C06">
        <w:rPr>
          <w:sz w:val="28"/>
          <w:szCs w:val="28"/>
        </w:rPr>
        <w:t>o</w:t>
      </w:r>
      <w:proofErr w:type="spellEnd"/>
      <w:r w:rsidRPr="00C55C06">
        <w:rPr>
          <w:sz w:val="28"/>
          <w:szCs w:val="28"/>
        </w:rPr>
        <w:t xml:space="preserve"> cüml</w:t>
      </w:r>
      <w:proofErr w:type="gramEnd"/>
      <w:r w:rsidRPr="00C55C06">
        <w:rPr>
          <w:sz w:val="28"/>
          <w:szCs w:val="28"/>
        </w:rPr>
        <w:t>ə</w:t>
      </w:r>
      <w:proofErr w:type="gramStart"/>
      <w:r w:rsidRPr="00C55C06">
        <w:rPr>
          <w:sz w:val="28"/>
          <w:szCs w:val="28"/>
        </w:rPr>
        <w:t xml:space="preserve">dən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məmuruna etirazın təmin edilməməsindən şikayət,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hərəkətin </w:t>
      </w:r>
      <w:proofErr w:type="spellStart"/>
      <w:r w:rsidRPr="00C55C06">
        <w:rPr>
          <w:sz w:val="28"/>
          <w:szCs w:val="28"/>
        </w:rPr>
        <w:t>edildiyi</w:t>
      </w:r>
      <w:proofErr w:type="spellEnd"/>
      <w:r w:rsidRPr="00C55C06">
        <w:rPr>
          <w:sz w:val="28"/>
          <w:szCs w:val="28"/>
        </w:rPr>
        <w:t xml:space="preserve"> (və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həmin hərəkətin yerinə yetirilməsindən </w:t>
      </w:r>
      <w:proofErr w:type="spellStart"/>
      <w:r w:rsidRPr="00C55C06">
        <w:rPr>
          <w:sz w:val="28"/>
          <w:szCs w:val="28"/>
        </w:rPr>
        <w:t>imtina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edildiyi</w:t>
      </w:r>
      <w:proofErr w:type="spellEnd"/>
      <w:r w:rsidRPr="00C55C06">
        <w:rPr>
          <w:sz w:val="28"/>
          <w:szCs w:val="28"/>
        </w:rPr>
        <w:t xml:space="preserve">) </w:t>
      </w:r>
      <w:proofErr w:type="spellStart"/>
      <w:r w:rsidRPr="00C55C06">
        <w:rPr>
          <w:sz w:val="28"/>
          <w:szCs w:val="28"/>
        </w:rPr>
        <w:t>vaxtdan</w:t>
      </w:r>
      <w:proofErr w:type="spellEnd"/>
      <w:r w:rsidRPr="00C55C06">
        <w:rPr>
          <w:sz w:val="28"/>
          <w:szCs w:val="28"/>
        </w:rPr>
        <w:t xml:space="preserve"> 10 </w:t>
      </w:r>
      <w:proofErr w:type="spellStart"/>
      <w:r w:rsidRPr="00C55C06">
        <w:rPr>
          <w:sz w:val="28"/>
          <w:szCs w:val="28"/>
        </w:rPr>
        <w:t>gün</w:t>
      </w:r>
      <w:proofErr w:type="spellEnd"/>
      <w:r w:rsidRPr="00C55C06">
        <w:rPr>
          <w:sz w:val="28"/>
          <w:szCs w:val="28"/>
        </w:rPr>
        <w:t xml:space="preserve"> müddətində icra məmurunun </w:t>
      </w:r>
      <w:proofErr w:type="spellStart"/>
      <w:r w:rsidRPr="00C55C06">
        <w:rPr>
          <w:sz w:val="28"/>
          <w:szCs w:val="28"/>
        </w:rPr>
        <w:t>olduğu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yerin</w:t>
      </w:r>
      <w:proofErr w:type="spellEnd"/>
      <w:r w:rsidRPr="00C55C06">
        <w:rPr>
          <w:sz w:val="28"/>
          <w:szCs w:val="28"/>
        </w:rPr>
        <w:t xml:space="preserve"> məhkəməsinə </w:t>
      </w:r>
      <w:proofErr w:type="spellStart"/>
      <w:r w:rsidRPr="00C55C06">
        <w:rPr>
          <w:sz w:val="28"/>
          <w:szCs w:val="28"/>
        </w:rPr>
        <w:t>verilir</w:t>
      </w:r>
      <w:proofErr w:type="spellEnd"/>
      <w:r w:rsidRPr="00C55C06">
        <w:rPr>
          <w:sz w:val="28"/>
          <w:szCs w:val="28"/>
        </w:rPr>
        <w:t>.</w:t>
      </w:r>
      <w:proofErr w:type="gramEnd"/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>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Azərbaycan Respublikasının </w:t>
      </w:r>
      <w:proofErr w:type="spellStart"/>
      <w:r w:rsidRPr="00C55C06">
        <w:rPr>
          <w:sz w:val="28"/>
          <w:szCs w:val="28"/>
        </w:rPr>
        <w:t>Qanununda</w:t>
      </w:r>
      <w:proofErr w:type="spellEnd"/>
      <w:r w:rsidRPr="00C55C06">
        <w:rPr>
          <w:sz w:val="28"/>
          <w:szCs w:val="28"/>
        </w:rPr>
        <w:t xml:space="preserve"> dəyişikliklər edilməsi barədə” Azərbaycan Respublikasının 2011-ci </w:t>
      </w:r>
      <w:proofErr w:type="spellStart"/>
      <w:r w:rsidRPr="00C55C06">
        <w:rPr>
          <w:sz w:val="28"/>
          <w:szCs w:val="28"/>
        </w:rPr>
        <w:t>il</w:t>
      </w:r>
      <w:proofErr w:type="spellEnd"/>
      <w:r w:rsidRPr="00C55C06">
        <w:rPr>
          <w:sz w:val="28"/>
          <w:szCs w:val="28"/>
        </w:rPr>
        <w:t xml:space="preserve"> 10 </w:t>
      </w:r>
      <w:proofErr w:type="spellStart"/>
      <w:r w:rsidRPr="00C55C06">
        <w:rPr>
          <w:sz w:val="28"/>
          <w:szCs w:val="28"/>
        </w:rPr>
        <w:t>iyun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tarixli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5-ci maddəsinə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87.1-ci maddəsinin mətnində “</w:t>
      </w:r>
      <w:proofErr w:type="spellStart"/>
      <w:r w:rsidRPr="00C55C06">
        <w:rPr>
          <w:sz w:val="28"/>
          <w:szCs w:val="28"/>
        </w:rPr>
        <w:t>iqtisadi</w:t>
      </w:r>
      <w:proofErr w:type="spellEnd"/>
      <w:r w:rsidRPr="00C55C06">
        <w:rPr>
          <w:sz w:val="28"/>
          <w:szCs w:val="28"/>
        </w:rPr>
        <w:t xml:space="preserve">” </w:t>
      </w:r>
      <w:proofErr w:type="spellStart"/>
      <w:r w:rsidRPr="00C55C06">
        <w:rPr>
          <w:sz w:val="28"/>
          <w:szCs w:val="28"/>
        </w:rPr>
        <w:t>sözü</w:t>
      </w:r>
      <w:proofErr w:type="spellEnd"/>
      <w:r w:rsidRPr="00C55C06">
        <w:rPr>
          <w:sz w:val="28"/>
          <w:szCs w:val="28"/>
        </w:rPr>
        <w:t xml:space="preserve"> “</w:t>
      </w:r>
      <w:proofErr w:type="spellStart"/>
      <w:r w:rsidRPr="00C55C06">
        <w:rPr>
          <w:sz w:val="28"/>
          <w:szCs w:val="28"/>
        </w:rPr>
        <w:t>inzibati-iqtisadi</w:t>
      </w:r>
      <w:proofErr w:type="spellEnd"/>
      <w:r w:rsidRPr="00C55C06">
        <w:rPr>
          <w:sz w:val="28"/>
          <w:szCs w:val="28"/>
        </w:rPr>
        <w:t xml:space="preserve">” </w:t>
      </w:r>
      <w:proofErr w:type="spellStart"/>
      <w:r w:rsidRPr="00C55C06">
        <w:rPr>
          <w:sz w:val="28"/>
          <w:szCs w:val="28"/>
        </w:rPr>
        <w:t>sözü</w:t>
      </w:r>
      <w:proofErr w:type="spellEnd"/>
      <w:r w:rsidRPr="00C55C06">
        <w:rPr>
          <w:sz w:val="28"/>
          <w:szCs w:val="28"/>
        </w:rPr>
        <w:t xml:space="preserve"> ilə əvəz </w:t>
      </w:r>
      <w:proofErr w:type="spellStart"/>
      <w:r w:rsidRPr="00C55C06">
        <w:rPr>
          <w:sz w:val="28"/>
          <w:szCs w:val="28"/>
        </w:rPr>
        <w:t>edilmişdir</w:t>
      </w:r>
      <w:proofErr w:type="spellEnd"/>
      <w:r w:rsidRPr="00C55C06">
        <w:rPr>
          <w:sz w:val="28"/>
          <w:szCs w:val="28"/>
        </w:rPr>
        <w:t>.</w:t>
      </w:r>
      <w:proofErr w:type="gram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dəyişiklik nəticəsində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qərarının, hərəkətlərinin (hərəkətsizliyinin) mübahisələndirilməsinin </w:t>
      </w:r>
      <w:proofErr w:type="spellStart"/>
      <w:r w:rsidRPr="00C55C06">
        <w:rPr>
          <w:sz w:val="28"/>
          <w:szCs w:val="28"/>
        </w:rPr>
        <w:t>yeni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məhkəmə icraatı növündə aparılması müəyyən </w:t>
      </w:r>
      <w:proofErr w:type="spellStart"/>
      <w:r w:rsidRPr="00C55C06">
        <w:rPr>
          <w:sz w:val="28"/>
          <w:szCs w:val="28"/>
        </w:rPr>
        <w:t>edilmişdir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Nəzərə alınmalıdır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“Azərbaycan Respublikasının </w:t>
      </w:r>
      <w:proofErr w:type="spellStart"/>
      <w:r w:rsidRPr="00C55C06">
        <w:rPr>
          <w:sz w:val="28"/>
          <w:szCs w:val="28"/>
        </w:rPr>
        <w:t>Mülki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Prosessual</w:t>
      </w:r>
      <w:proofErr w:type="spellEnd"/>
      <w:r w:rsidRPr="00C55C06">
        <w:rPr>
          <w:sz w:val="28"/>
          <w:szCs w:val="28"/>
        </w:rPr>
        <w:t xml:space="preserve"> Məcəlləsində dəyişikliklər edilməsi haqqında” </w:t>
      </w:r>
      <w:proofErr w:type="spellStart"/>
      <w:r w:rsidRPr="00C55C06">
        <w:rPr>
          <w:sz w:val="28"/>
          <w:szCs w:val="28"/>
        </w:rPr>
        <w:t>Qanun</w:t>
      </w:r>
      <w:proofErr w:type="spellEnd"/>
      <w:r w:rsidRPr="00C55C06">
        <w:rPr>
          <w:sz w:val="28"/>
          <w:szCs w:val="28"/>
        </w:rPr>
        <w:t xml:space="preserve"> ilə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növ</w:t>
      </w:r>
      <w:proofErr w:type="spellEnd"/>
      <w:r w:rsidRPr="00C55C06">
        <w:rPr>
          <w:sz w:val="28"/>
          <w:szCs w:val="28"/>
        </w:rPr>
        <w:t xml:space="preserve"> şikayətlərin </w:t>
      </w:r>
      <w:proofErr w:type="spellStart"/>
      <w:r w:rsidRPr="00C55C06">
        <w:rPr>
          <w:sz w:val="28"/>
          <w:szCs w:val="28"/>
        </w:rPr>
        <w:t>ümumi</w:t>
      </w:r>
      <w:proofErr w:type="spellEnd"/>
      <w:r w:rsidRPr="00C55C06">
        <w:rPr>
          <w:sz w:val="28"/>
          <w:szCs w:val="28"/>
        </w:rPr>
        <w:t xml:space="preserve"> məhkəmələr tərəfindən baxılmasına </w:t>
      </w:r>
      <w:proofErr w:type="spellStart"/>
      <w:r w:rsidRPr="00C55C06">
        <w:rPr>
          <w:sz w:val="28"/>
          <w:szCs w:val="28"/>
        </w:rPr>
        <w:t>dair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icraat</w:t>
      </w:r>
      <w:proofErr w:type="spellEnd"/>
      <w:r w:rsidRPr="00C55C06">
        <w:rPr>
          <w:sz w:val="28"/>
          <w:szCs w:val="28"/>
        </w:rPr>
        <w:t xml:space="preserve"> MPM-dən çıxarılmışdır.        </w:t>
      </w:r>
      <w:proofErr w:type="gramEnd"/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  baxımdan </w:t>
      </w:r>
      <w:proofErr w:type="spellStart"/>
      <w:r w:rsidRPr="00C55C06">
        <w:rPr>
          <w:sz w:val="28"/>
          <w:szCs w:val="28"/>
        </w:rPr>
        <w:t>qanunverici</w:t>
      </w:r>
      <w:proofErr w:type="spellEnd"/>
      <w:r w:rsidRPr="00C55C06">
        <w:rPr>
          <w:sz w:val="28"/>
          <w:szCs w:val="28"/>
        </w:rPr>
        <w:t xml:space="preserve"> tərəfindən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87.2-ci maddəsində nəzərdə </w:t>
      </w:r>
      <w:proofErr w:type="spellStart"/>
      <w:r w:rsidRPr="00C55C06">
        <w:rPr>
          <w:sz w:val="28"/>
          <w:szCs w:val="28"/>
        </w:rPr>
        <w:t>tutulan</w:t>
      </w:r>
      <w:proofErr w:type="spellEnd"/>
      <w:r w:rsidRPr="00C55C06">
        <w:rPr>
          <w:sz w:val="28"/>
          <w:szCs w:val="28"/>
        </w:rPr>
        <w:t xml:space="preserve"> mübahisələndirmə qaydasının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Məcəllənin qəbulu ilə bağlı </w:t>
      </w:r>
      <w:proofErr w:type="spellStart"/>
      <w:r w:rsidRPr="00C55C06">
        <w:rPr>
          <w:sz w:val="28"/>
          <w:szCs w:val="28"/>
        </w:rPr>
        <w:t>bir</w:t>
      </w:r>
      <w:proofErr w:type="spellEnd"/>
      <w:r w:rsidRPr="00C55C06">
        <w:rPr>
          <w:sz w:val="28"/>
          <w:szCs w:val="28"/>
        </w:rPr>
        <w:t xml:space="preserve"> sıra </w:t>
      </w:r>
      <w:proofErr w:type="spellStart"/>
      <w:r w:rsidRPr="00C55C06">
        <w:rPr>
          <w:sz w:val="28"/>
          <w:szCs w:val="28"/>
        </w:rPr>
        <w:t>normativ-hüquqi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aktlarda</w:t>
      </w:r>
      <w:proofErr w:type="spellEnd"/>
      <w:r w:rsidRPr="00C55C06">
        <w:rPr>
          <w:sz w:val="28"/>
          <w:szCs w:val="28"/>
        </w:rPr>
        <w:t xml:space="preserve"> həyata keçirilən dəyişikliklərə </w:t>
      </w:r>
      <w:proofErr w:type="spellStart"/>
      <w:r w:rsidRPr="00C55C06">
        <w:rPr>
          <w:sz w:val="28"/>
          <w:szCs w:val="28"/>
        </w:rPr>
        <w:t>uyğun</w:t>
      </w:r>
      <w:proofErr w:type="spellEnd"/>
      <w:r w:rsidRPr="00C55C06">
        <w:rPr>
          <w:sz w:val="28"/>
          <w:szCs w:val="28"/>
        </w:rPr>
        <w:t xml:space="preserve"> təkmilləşdirilməsi məqs</w:t>
      </w:r>
      <w:proofErr w:type="gramEnd"/>
      <w:r w:rsidRPr="00C55C06">
        <w:rPr>
          <w:sz w:val="28"/>
          <w:szCs w:val="28"/>
        </w:rPr>
        <w:t xml:space="preserve">ədə </w:t>
      </w:r>
      <w:proofErr w:type="spellStart"/>
      <w:r w:rsidRPr="00C55C06">
        <w:rPr>
          <w:sz w:val="28"/>
          <w:szCs w:val="28"/>
        </w:rPr>
        <w:t>uyğundur</w:t>
      </w:r>
      <w:proofErr w:type="spellEnd"/>
      <w:r w:rsidRPr="00C55C06">
        <w:rPr>
          <w:sz w:val="28"/>
          <w:szCs w:val="28"/>
        </w:rPr>
        <w:t>.                 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  </w:t>
      </w:r>
      <w:proofErr w:type="spellStart"/>
      <w:proofErr w:type="gramStart"/>
      <w:r w:rsidRPr="00C55C06">
        <w:rPr>
          <w:sz w:val="28"/>
          <w:szCs w:val="28"/>
        </w:rPr>
        <w:t>Eyni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zamanda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olunmalıdır </w:t>
      </w:r>
      <w:proofErr w:type="spellStart"/>
      <w:r w:rsidRPr="00C55C06">
        <w:rPr>
          <w:sz w:val="28"/>
          <w:szCs w:val="28"/>
        </w:rPr>
        <w:t>ki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qərarının, hərəkətlərinin  (hərəkətsizliyinin) mübahisələndirilməsi hallarından </w:t>
      </w:r>
      <w:proofErr w:type="spellStart"/>
      <w:r w:rsidRPr="00C55C06">
        <w:rPr>
          <w:sz w:val="28"/>
          <w:szCs w:val="28"/>
        </w:rPr>
        <w:t>başqa</w:t>
      </w:r>
      <w:proofErr w:type="spellEnd"/>
      <w:r w:rsidRPr="00C55C06">
        <w:rPr>
          <w:sz w:val="28"/>
          <w:szCs w:val="28"/>
        </w:rPr>
        <w:t xml:space="preserve">, </w:t>
      </w:r>
      <w:proofErr w:type="spellStart"/>
      <w:r w:rsidRPr="00C55C06">
        <w:rPr>
          <w:sz w:val="28"/>
          <w:szCs w:val="28"/>
        </w:rPr>
        <w:t>mülki</w:t>
      </w:r>
      <w:proofErr w:type="spellEnd"/>
      <w:r w:rsidRPr="00C55C06">
        <w:rPr>
          <w:sz w:val="28"/>
          <w:szCs w:val="28"/>
        </w:rPr>
        <w:t xml:space="preserve"> məhkəmə icraatı qaydasında məhkəmə qərarının icrası ilə bağlı </w:t>
      </w:r>
      <w:proofErr w:type="spellStart"/>
      <w:r w:rsidRPr="00C55C06">
        <w:rPr>
          <w:sz w:val="28"/>
          <w:szCs w:val="28"/>
        </w:rPr>
        <w:t>olan</w:t>
      </w:r>
      <w:proofErr w:type="spellEnd"/>
      <w:r w:rsidRPr="00C55C06">
        <w:rPr>
          <w:sz w:val="28"/>
          <w:szCs w:val="28"/>
        </w:rPr>
        <w:t xml:space="preserve"> məsələləri tənzimləy</w:t>
      </w:r>
      <w:proofErr w:type="gramEnd"/>
      <w:r w:rsidRPr="00C55C06">
        <w:rPr>
          <w:sz w:val="28"/>
          <w:szCs w:val="28"/>
        </w:rPr>
        <w:t xml:space="preserve">ən </w:t>
      </w:r>
      <w:proofErr w:type="spellStart"/>
      <w:r w:rsidRPr="00C55C06">
        <w:rPr>
          <w:sz w:val="28"/>
          <w:szCs w:val="28"/>
        </w:rPr>
        <w:t>MPM-in</w:t>
      </w:r>
      <w:proofErr w:type="spellEnd"/>
      <w:r w:rsidRPr="00C55C06">
        <w:rPr>
          <w:sz w:val="28"/>
          <w:szCs w:val="28"/>
        </w:rPr>
        <w:t xml:space="preserve"> 231-ci maddəsinin tətbiqi </w:t>
      </w:r>
      <w:proofErr w:type="spellStart"/>
      <w:r w:rsidRPr="00C55C06">
        <w:rPr>
          <w:sz w:val="28"/>
          <w:szCs w:val="28"/>
        </w:rPr>
        <w:t>istisna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edilmir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spellStart"/>
      <w:r w:rsidRPr="00C55C06">
        <w:rPr>
          <w:sz w:val="28"/>
          <w:szCs w:val="28"/>
        </w:rPr>
        <w:t>Qeyd</w:t>
      </w:r>
      <w:proofErr w:type="spellEnd"/>
      <w:r w:rsidRPr="00C55C06">
        <w:rPr>
          <w:sz w:val="28"/>
          <w:szCs w:val="28"/>
        </w:rPr>
        <w:t xml:space="preserve"> olunanları nəzərə </w:t>
      </w:r>
      <w:proofErr w:type="spellStart"/>
      <w:r w:rsidRPr="00C55C06">
        <w:rPr>
          <w:sz w:val="28"/>
          <w:szCs w:val="28"/>
        </w:rPr>
        <w:t>alaraq</w:t>
      </w:r>
      <w:proofErr w:type="spellEnd"/>
      <w:r w:rsidRPr="00C55C06">
        <w:rPr>
          <w:sz w:val="28"/>
          <w:szCs w:val="28"/>
        </w:rPr>
        <w:t xml:space="preserve">, Konstitusiya Məhkəməsinin </w:t>
      </w:r>
      <w:proofErr w:type="spellStart"/>
      <w:r w:rsidRPr="00C55C06">
        <w:rPr>
          <w:sz w:val="28"/>
          <w:szCs w:val="28"/>
        </w:rPr>
        <w:t>Plenumu</w:t>
      </w:r>
      <w:proofErr w:type="spellEnd"/>
      <w:r w:rsidRPr="00C55C06">
        <w:rPr>
          <w:sz w:val="28"/>
          <w:szCs w:val="28"/>
        </w:rPr>
        <w:t xml:space="preserve"> aşağıdakı nəticələrə gəlir: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- məhkəmə qərarının icrası ilə əlaqədar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qərarından, hərəkətlərindən (hərəkətsizliyindən) irəli gələn mübahisələrə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Məcəllənin 2.1-ci maddəsinə </w:t>
      </w:r>
      <w:proofErr w:type="spellStart"/>
      <w:r w:rsidRPr="00C55C06">
        <w:rPr>
          <w:sz w:val="28"/>
          <w:szCs w:val="28"/>
        </w:rPr>
        <w:t>uyğun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icraat</w:t>
      </w:r>
      <w:proofErr w:type="spellEnd"/>
      <w:r w:rsidRPr="00C55C06">
        <w:rPr>
          <w:sz w:val="28"/>
          <w:szCs w:val="28"/>
        </w:rPr>
        <w:t xml:space="preserve"> qaydasında </w:t>
      </w:r>
      <w:proofErr w:type="spellStart"/>
      <w:r w:rsidRPr="00C55C06">
        <w:rPr>
          <w:sz w:val="28"/>
          <w:szCs w:val="28"/>
        </w:rPr>
        <w:t>inzibati-iqtisadi</w:t>
      </w:r>
      <w:proofErr w:type="spellEnd"/>
      <w:r w:rsidRPr="00C55C06">
        <w:rPr>
          <w:sz w:val="28"/>
          <w:szCs w:val="28"/>
        </w:rPr>
        <w:t xml:space="preserve"> məhkəmələr t</w:t>
      </w:r>
      <w:proofErr w:type="gramEnd"/>
      <w:r w:rsidRPr="00C55C06">
        <w:rPr>
          <w:sz w:val="28"/>
          <w:szCs w:val="28"/>
        </w:rPr>
        <w:t>ərəfindən baxılır;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proofErr w:type="gramStart"/>
      <w:r w:rsidRPr="00C55C06">
        <w:rPr>
          <w:sz w:val="28"/>
          <w:szCs w:val="28"/>
        </w:rPr>
        <w:t xml:space="preserve">- Konstitusiya Məhkəməsi </w:t>
      </w:r>
      <w:proofErr w:type="spellStart"/>
      <w:r w:rsidRPr="00C55C06">
        <w:rPr>
          <w:sz w:val="28"/>
          <w:szCs w:val="28"/>
        </w:rPr>
        <w:t>Plenumunun</w:t>
      </w:r>
      <w:proofErr w:type="spellEnd"/>
      <w:r w:rsidRPr="00C55C06">
        <w:rPr>
          <w:sz w:val="28"/>
          <w:szCs w:val="28"/>
        </w:rPr>
        <w:t xml:space="preserve"> məhkəmə qərarının icrası ilə əlaqədar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qərarından, hərəkətlərindən (hərəkətsizliyindən) irəli gələn mübahisələrin məhkəmə aidiyyətinə </w:t>
      </w:r>
      <w:proofErr w:type="spellStart"/>
      <w:r w:rsidRPr="00C55C06">
        <w:rPr>
          <w:sz w:val="28"/>
          <w:szCs w:val="28"/>
        </w:rPr>
        <w:t>dair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Qərarda formalaşdırdığı </w:t>
      </w:r>
      <w:proofErr w:type="spellStart"/>
      <w:r w:rsidRPr="00C55C06">
        <w:rPr>
          <w:sz w:val="28"/>
          <w:szCs w:val="28"/>
        </w:rPr>
        <w:t>hüquqi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mövqeyini</w:t>
      </w:r>
      <w:proofErr w:type="spellEnd"/>
      <w:r w:rsidRPr="00C55C06">
        <w:rPr>
          <w:sz w:val="28"/>
          <w:szCs w:val="28"/>
        </w:rPr>
        <w:t xml:space="preserve"> n</w:t>
      </w:r>
      <w:proofErr w:type="gramEnd"/>
      <w:r w:rsidRPr="00C55C06">
        <w:rPr>
          <w:sz w:val="28"/>
          <w:szCs w:val="28"/>
        </w:rPr>
        <w:t xml:space="preserve">əzərə </w:t>
      </w:r>
      <w:proofErr w:type="spellStart"/>
      <w:r w:rsidRPr="00C55C06">
        <w:rPr>
          <w:sz w:val="28"/>
          <w:szCs w:val="28"/>
        </w:rPr>
        <w:t>alaraq</w:t>
      </w:r>
      <w:proofErr w:type="spellEnd"/>
      <w:r w:rsidRPr="00C55C06">
        <w:rPr>
          <w:sz w:val="28"/>
          <w:szCs w:val="28"/>
        </w:rPr>
        <w:t>,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87.2-ci və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Məcəllənin 2.1-ci maddələri arasında </w:t>
      </w:r>
      <w:proofErr w:type="spellStart"/>
      <w:r w:rsidRPr="00C55C06">
        <w:rPr>
          <w:sz w:val="28"/>
          <w:szCs w:val="28"/>
        </w:rPr>
        <w:t>uyğunsuzluğun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aradan</w:t>
      </w:r>
      <w:proofErr w:type="spellEnd"/>
      <w:r w:rsidRPr="00C55C06">
        <w:rPr>
          <w:sz w:val="28"/>
          <w:szCs w:val="28"/>
        </w:rPr>
        <w:t xml:space="preserve"> qaldırılması Azərbaycan Respublikasının </w:t>
      </w:r>
      <w:proofErr w:type="spellStart"/>
      <w:r w:rsidRPr="00C55C06">
        <w:rPr>
          <w:sz w:val="28"/>
          <w:szCs w:val="28"/>
        </w:rPr>
        <w:t>Milli</w:t>
      </w:r>
      <w:proofErr w:type="spellEnd"/>
      <w:r w:rsidRPr="00C55C06">
        <w:rPr>
          <w:sz w:val="28"/>
          <w:szCs w:val="28"/>
        </w:rPr>
        <w:t xml:space="preserve"> Məclisinə tövsiyə edilməlidir;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- qanunvericilikdə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dəyişikliklər edilənədək,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</w:t>
      </w:r>
      <w:proofErr w:type="spellStart"/>
      <w:r w:rsidRPr="00C55C06">
        <w:rPr>
          <w:sz w:val="28"/>
          <w:szCs w:val="28"/>
        </w:rPr>
        <w:t>Qanunun</w:t>
      </w:r>
      <w:proofErr w:type="spellEnd"/>
      <w:r w:rsidRPr="00C55C06">
        <w:rPr>
          <w:sz w:val="28"/>
          <w:szCs w:val="28"/>
        </w:rPr>
        <w:t xml:space="preserve"> 87.2-ci maddəsinin “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</w:t>
      </w:r>
      <w:proofErr w:type="spellStart"/>
      <w:r w:rsidRPr="00C55C06">
        <w:rPr>
          <w:sz w:val="28"/>
          <w:szCs w:val="28"/>
        </w:rPr>
        <w:t>olduğu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yerin</w:t>
      </w:r>
      <w:proofErr w:type="spellEnd"/>
      <w:r w:rsidRPr="00C55C06">
        <w:rPr>
          <w:sz w:val="28"/>
          <w:szCs w:val="28"/>
        </w:rPr>
        <w:t xml:space="preserve"> məhkəməsi” müddəası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</w:t>
      </w:r>
      <w:proofErr w:type="spellStart"/>
      <w:r w:rsidRPr="00C55C06">
        <w:rPr>
          <w:sz w:val="28"/>
          <w:szCs w:val="28"/>
        </w:rPr>
        <w:t>olduğu</w:t>
      </w:r>
      <w:proofErr w:type="spellEnd"/>
      <w:r w:rsidRPr="00C55C06">
        <w:rPr>
          <w:sz w:val="28"/>
          <w:szCs w:val="28"/>
        </w:rPr>
        <w:t xml:space="preserve"> ərazi üzrə </w:t>
      </w:r>
      <w:proofErr w:type="spellStart"/>
      <w:r w:rsidRPr="00C55C06">
        <w:rPr>
          <w:sz w:val="28"/>
          <w:szCs w:val="28"/>
        </w:rPr>
        <w:t>inzibati-iqtisadi</w:t>
      </w:r>
      <w:proofErr w:type="spellEnd"/>
      <w:r w:rsidRPr="00C55C06">
        <w:rPr>
          <w:sz w:val="28"/>
          <w:szCs w:val="28"/>
        </w:rPr>
        <w:t xml:space="preserve"> məhkəmə </w:t>
      </w:r>
      <w:proofErr w:type="spellStart"/>
      <w:r w:rsidRPr="00C55C06">
        <w:rPr>
          <w:sz w:val="28"/>
          <w:szCs w:val="28"/>
        </w:rPr>
        <w:t>kimi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başa</w:t>
      </w:r>
      <w:proofErr w:type="spellEnd"/>
      <w:r w:rsidRPr="00C55C06">
        <w:rPr>
          <w:sz w:val="28"/>
          <w:szCs w:val="28"/>
        </w:rPr>
        <w:t xml:space="preserve"> düşülməlidir.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Azərbaycan Respublikası Konstitusiyasının 130-cu maddəsinin VI hissəsini, «Konstitusiya Məhkəməsi haqqında» Azərbaycan Respublikası </w:t>
      </w:r>
      <w:proofErr w:type="spellStart"/>
      <w:r w:rsidRPr="00C55C06">
        <w:rPr>
          <w:sz w:val="28"/>
          <w:szCs w:val="28"/>
        </w:rPr>
        <w:t>Qanununun</w:t>
      </w:r>
      <w:proofErr w:type="spellEnd"/>
      <w:r w:rsidRPr="00C55C06">
        <w:rPr>
          <w:sz w:val="28"/>
          <w:szCs w:val="28"/>
        </w:rPr>
        <w:t xml:space="preserve"> 60, 63, </w:t>
      </w:r>
      <w:r w:rsidRPr="00C55C06">
        <w:rPr>
          <w:sz w:val="28"/>
          <w:szCs w:val="28"/>
        </w:rPr>
        <w:lastRenderedPageBreak/>
        <w:t xml:space="preserve">65-67 və 69-cu maddələrini rəhbər </w:t>
      </w:r>
      <w:proofErr w:type="spellStart"/>
      <w:r w:rsidRPr="00C55C06">
        <w:rPr>
          <w:sz w:val="28"/>
          <w:szCs w:val="28"/>
        </w:rPr>
        <w:t>tutaraq</w:t>
      </w:r>
      <w:proofErr w:type="spellEnd"/>
      <w:r w:rsidRPr="00C55C06">
        <w:rPr>
          <w:sz w:val="28"/>
          <w:szCs w:val="28"/>
        </w:rPr>
        <w:t xml:space="preserve">, Azərbaycan Respublikası Konstitusiya Məhkəməsinin </w:t>
      </w:r>
      <w:proofErr w:type="spellStart"/>
      <w:r w:rsidRPr="00C55C06">
        <w:rPr>
          <w:sz w:val="28"/>
          <w:szCs w:val="28"/>
        </w:rPr>
        <w:t>Plenumu</w:t>
      </w:r>
      <w:proofErr w:type="spellEnd"/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> </w:t>
      </w:r>
    </w:p>
    <w:p w:rsidR="00D70ABC" w:rsidRPr="00C55C06" w:rsidRDefault="00D70ABC" w:rsidP="00C55C06">
      <w:pPr>
        <w:ind w:firstLine="426"/>
        <w:jc w:val="center"/>
        <w:rPr>
          <w:b/>
          <w:sz w:val="28"/>
          <w:szCs w:val="28"/>
        </w:rPr>
      </w:pPr>
      <w:r w:rsidRPr="00C55C06">
        <w:rPr>
          <w:b/>
          <w:sz w:val="28"/>
          <w:szCs w:val="28"/>
        </w:rPr>
        <w:t>QƏRARA ALDI: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>  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1. </w:t>
      </w:r>
      <w:proofErr w:type="gramStart"/>
      <w:r w:rsidRPr="00C55C06">
        <w:rPr>
          <w:sz w:val="28"/>
          <w:szCs w:val="28"/>
        </w:rPr>
        <w:t xml:space="preserve">Məhkəmə qərarının icrası ilə əlaqədar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qərarından, hərəkətlərindən (hərəkətsizliyindən) irəli gələn mübahisələrə Azərbaycan Respublikasının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Məcəlləsinin 2.1-ci maddəsinə </w:t>
      </w:r>
      <w:proofErr w:type="spellStart"/>
      <w:r w:rsidRPr="00C55C06">
        <w:rPr>
          <w:sz w:val="28"/>
          <w:szCs w:val="28"/>
        </w:rPr>
        <w:t>uyğun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olaraq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inzibati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icraat</w:t>
      </w:r>
      <w:proofErr w:type="spellEnd"/>
      <w:r w:rsidRPr="00C55C06">
        <w:rPr>
          <w:sz w:val="28"/>
          <w:szCs w:val="28"/>
        </w:rPr>
        <w:t xml:space="preserve"> qaydasında </w:t>
      </w:r>
      <w:proofErr w:type="spellStart"/>
      <w:r w:rsidRPr="00C55C06">
        <w:rPr>
          <w:sz w:val="28"/>
          <w:szCs w:val="28"/>
        </w:rPr>
        <w:t>inzibati-iqtisadi</w:t>
      </w:r>
      <w:proofErr w:type="spellEnd"/>
      <w:r w:rsidRPr="00C55C06">
        <w:rPr>
          <w:sz w:val="28"/>
          <w:szCs w:val="28"/>
        </w:rPr>
        <w:t xml:space="preserve"> m</w:t>
      </w:r>
      <w:proofErr w:type="gramEnd"/>
      <w:r w:rsidRPr="00C55C06">
        <w:rPr>
          <w:sz w:val="28"/>
          <w:szCs w:val="28"/>
        </w:rPr>
        <w:t>əhkəmələr tərəfindən baxılır.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2. </w:t>
      </w:r>
      <w:proofErr w:type="gramStart"/>
      <w:r w:rsidRPr="00C55C06">
        <w:rPr>
          <w:sz w:val="28"/>
          <w:szCs w:val="28"/>
        </w:rPr>
        <w:t xml:space="preserve">Azərbaycan Respublikası Konstitusiya Məhkəməsinin </w:t>
      </w:r>
      <w:proofErr w:type="spellStart"/>
      <w:r w:rsidRPr="00C55C06">
        <w:rPr>
          <w:sz w:val="28"/>
          <w:szCs w:val="28"/>
        </w:rPr>
        <w:t>Plenumunun</w:t>
      </w:r>
      <w:proofErr w:type="spellEnd"/>
      <w:r w:rsidRPr="00C55C06">
        <w:rPr>
          <w:sz w:val="28"/>
          <w:szCs w:val="28"/>
        </w:rPr>
        <w:t xml:space="preserve"> məhkəmə qərarının icrası ilə əlaqədar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qərarından, hərəkətlərindən (hərəkətsizliyindən) irəli gələn mübahisələrin məhkəmə aidiyyətinə </w:t>
      </w:r>
      <w:proofErr w:type="spellStart"/>
      <w:r w:rsidRPr="00C55C06">
        <w:rPr>
          <w:sz w:val="28"/>
          <w:szCs w:val="28"/>
        </w:rPr>
        <w:t>dair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bu</w:t>
      </w:r>
      <w:proofErr w:type="spellEnd"/>
      <w:r w:rsidRPr="00C55C06">
        <w:rPr>
          <w:sz w:val="28"/>
          <w:szCs w:val="28"/>
        </w:rPr>
        <w:t xml:space="preserve"> Qərarda formalaşdırdığı </w:t>
      </w:r>
      <w:proofErr w:type="spellStart"/>
      <w:r w:rsidRPr="00C55C06">
        <w:rPr>
          <w:sz w:val="28"/>
          <w:szCs w:val="28"/>
        </w:rPr>
        <w:t>hüquqi</w:t>
      </w:r>
      <w:proofErr w:type="spellEnd"/>
      <w:proofErr w:type="gram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mövqeyini</w:t>
      </w:r>
      <w:proofErr w:type="spellEnd"/>
      <w:r w:rsidRPr="00C55C06">
        <w:rPr>
          <w:sz w:val="28"/>
          <w:szCs w:val="28"/>
        </w:rPr>
        <w:t xml:space="preserve"> nəzərə </w:t>
      </w:r>
      <w:proofErr w:type="spellStart"/>
      <w:r w:rsidRPr="00C55C06">
        <w:rPr>
          <w:sz w:val="28"/>
          <w:szCs w:val="28"/>
        </w:rPr>
        <w:t>alaraq</w:t>
      </w:r>
      <w:proofErr w:type="spellEnd"/>
      <w:r w:rsidRPr="00C55C06">
        <w:rPr>
          <w:sz w:val="28"/>
          <w:szCs w:val="28"/>
        </w:rPr>
        <w:t>,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Azərbaycan Respublikası </w:t>
      </w:r>
      <w:proofErr w:type="spellStart"/>
      <w:r w:rsidRPr="00C55C06">
        <w:rPr>
          <w:sz w:val="28"/>
          <w:szCs w:val="28"/>
        </w:rPr>
        <w:t>Qanununun</w:t>
      </w:r>
      <w:proofErr w:type="spellEnd"/>
      <w:r w:rsidRPr="00C55C06">
        <w:rPr>
          <w:sz w:val="28"/>
          <w:szCs w:val="28"/>
        </w:rPr>
        <w:t xml:space="preserve"> 87.2-ci və Azərbaycan Respublikası </w:t>
      </w:r>
      <w:proofErr w:type="spellStart"/>
      <w:r w:rsidRPr="00C55C06">
        <w:rPr>
          <w:sz w:val="28"/>
          <w:szCs w:val="28"/>
        </w:rPr>
        <w:t>İnzibati-Prosessual</w:t>
      </w:r>
      <w:proofErr w:type="spellEnd"/>
      <w:r w:rsidRPr="00C55C06">
        <w:rPr>
          <w:sz w:val="28"/>
          <w:szCs w:val="28"/>
        </w:rPr>
        <w:t xml:space="preserve"> Məcəlləsinin 2.1-ci maddələri arasında </w:t>
      </w:r>
      <w:proofErr w:type="spellStart"/>
      <w:r w:rsidRPr="00C55C06">
        <w:rPr>
          <w:sz w:val="28"/>
          <w:szCs w:val="28"/>
        </w:rPr>
        <w:t>uyğunsuzluğun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aradan</w:t>
      </w:r>
      <w:proofErr w:type="spellEnd"/>
      <w:r w:rsidRPr="00C55C06">
        <w:rPr>
          <w:sz w:val="28"/>
          <w:szCs w:val="28"/>
        </w:rPr>
        <w:t xml:space="preserve"> qaldırılması Azərbaycan Respublikasının </w:t>
      </w:r>
      <w:proofErr w:type="spellStart"/>
      <w:r w:rsidRPr="00C55C06">
        <w:rPr>
          <w:sz w:val="28"/>
          <w:szCs w:val="28"/>
        </w:rPr>
        <w:t>Milli</w:t>
      </w:r>
      <w:proofErr w:type="spellEnd"/>
      <w:r w:rsidRPr="00C55C06">
        <w:rPr>
          <w:sz w:val="28"/>
          <w:szCs w:val="28"/>
        </w:rPr>
        <w:t xml:space="preserve"> Məclisinə tövsiyə </w:t>
      </w:r>
      <w:proofErr w:type="spellStart"/>
      <w:r w:rsidRPr="00C55C06">
        <w:rPr>
          <w:sz w:val="28"/>
          <w:szCs w:val="28"/>
        </w:rPr>
        <w:t>edilsin</w:t>
      </w:r>
      <w:proofErr w:type="spellEnd"/>
      <w:r w:rsidRPr="00C55C06">
        <w:rPr>
          <w:sz w:val="28"/>
          <w:szCs w:val="28"/>
        </w:rPr>
        <w:t>;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3. </w:t>
      </w:r>
      <w:proofErr w:type="gramStart"/>
      <w:r w:rsidRPr="00C55C06">
        <w:rPr>
          <w:sz w:val="28"/>
          <w:szCs w:val="28"/>
        </w:rPr>
        <w:t xml:space="preserve">Qanunvericilikdə </w:t>
      </w:r>
      <w:proofErr w:type="spellStart"/>
      <w:r w:rsidRPr="00C55C06">
        <w:rPr>
          <w:sz w:val="28"/>
          <w:szCs w:val="28"/>
        </w:rPr>
        <w:t>müvafiq</w:t>
      </w:r>
      <w:proofErr w:type="spellEnd"/>
      <w:r w:rsidRPr="00C55C06">
        <w:rPr>
          <w:sz w:val="28"/>
          <w:szCs w:val="28"/>
        </w:rPr>
        <w:t xml:space="preserve"> dəyişikliklər edilənədək, “</w:t>
      </w:r>
      <w:proofErr w:type="spellStart"/>
      <w:r w:rsidRPr="00C55C06">
        <w:rPr>
          <w:sz w:val="28"/>
          <w:szCs w:val="28"/>
        </w:rPr>
        <w:t>İcra</w:t>
      </w:r>
      <w:proofErr w:type="spellEnd"/>
      <w:r w:rsidRPr="00C55C06">
        <w:rPr>
          <w:sz w:val="28"/>
          <w:szCs w:val="28"/>
        </w:rPr>
        <w:t xml:space="preserve"> haqqında” Azərbaycan Respublikası </w:t>
      </w:r>
      <w:proofErr w:type="spellStart"/>
      <w:r w:rsidRPr="00C55C06">
        <w:rPr>
          <w:sz w:val="28"/>
          <w:szCs w:val="28"/>
        </w:rPr>
        <w:t>Qanununun</w:t>
      </w:r>
      <w:proofErr w:type="spellEnd"/>
      <w:r w:rsidRPr="00C55C06">
        <w:rPr>
          <w:sz w:val="28"/>
          <w:szCs w:val="28"/>
        </w:rPr>
        <w:t xml:space="preserve"> 87.2-ci maddəsinin “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</w:t>
      </w:r>
      <w:proofErr w:type="spellStart"/>
      <w:r w:rsidRPr="00C55C06">
        <w:rPr>
          <w:sz w:val="28"/>
          <w:szCs w:val="28"/>
        </w:rPr>
        <w:t>olduğu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yerin</w:t>
      </w:r>
      <w:proofErr w:type="spellEnd"/>
      <w:r w:rsidRPr="00C55C06">
        <w:rPr>
          <w:sz w:val="28"/>
          <w:szCs w:val="28"/>
        </w:rPr>
        <w:t xml:space="preserve"> məhkəməsi” müddəası </w:t>
      </w:r>
      <w:proofErr w:type="spellStart"/>
      <w:r w:rsidRPr="00C55C06">
        <w:rPr>
          <w:sz w:val="28"/>
          <w:szCs w:val="28"/>
        </w:rPr>
        <w:t>icra</w:t>
      </w:r>
      <w:proofErr w:type="spellEnd"/>
      <w:r w:rsidRPr="00C55C06">
        <w:rPr>
          <w:sz w:val="28"/>
          <w:szCs w:val="28"/>
        </w:rPr>
        <w:t xml:space="preserve"> məmurunun </w:t>
      </w:r>
      <w:proofErr w:type="spellStart"/>
      <w:r w:rsidRPr="00C55C06">
        <w:rPr>
          <w:sz w:val="28"/>
          <w:szCs w:val="28"/>
        </w:rPr>
        <w:t>olduğu</w:t>
      </w:r>
      <w:proofErr w:type="spellEnd"/>
      <w:r w:rsidRPr="00C55C06">
        <w:rPr>
          <w:sz w:val="28"/>
          <w:szCs w:val="28"/>
        </w:rPr>
        <w:t xml:space="preserve"> ərazi üzrə </w:t>
      </w:r>
      <w:proofErr w:type="spellStart"/>
      <w:r w:rsidRPr="00C55C06">
        <w:rPr>
          <w:sz w:val="28"/>
          <w:szCs w:val="28"/>
        </w:rPr>
        <w:t>inzibati-iqtisadi</w:t>
      </w:r>
      <w:proofErr w:type="spellEnd"/>
      <w:r w:rsidRPr="00C55C06">
        <w:rPr>
          <w:sz w:val="28"/>
          <w:szCs w:val="28"/>
        </w:rPr>
        <w:t xml:space="preserve"> məhkəmə </w:t>
      </w:r>
      <w:proofErr w:type="spellStart"/>
      <w:r w:rsidRPr="00C55C06">
        <w:rPr>
          <w:sz w:val="28"/>
          <w:szCs w:val="28"/>
        </w:rPr>
        <w:t>kimi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başa</w:t>
      </w:r>
      <w:proofErr w:type="spellEnd"/>
      <w:r w:rsidRPr="00C55C06">
        <w:rPr>
          <w:sz w:val="28"/>
          <w:szCs w:val="28"/>
        </w:rPr>
        <w:t xml:space="preserve"> düşülməlidir.  </w:t>
      </w:r>
      <w:proofErr w:type="gramEnd"/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4. Qərar dərc </w:t>
      </w:r>
      <w:proofErr w:type="spellStart"/>
      <w:r w:rsidRPr="00C55C06">
        <w:rPr>
          <w:sz w:val="28"/>
          <w:szCs w:val="28"/>
        </w:rPr>
        <w:t>olunduğu</w:t>
      </w:r>
      <w:proofErr w:type="spellEnd"/>
      <w:r w:rsidRPr="00C55C06">
        <w:rPr>
          <w:sz w:val="28"/>
          <w:szCs w:val="28"/>
        </w:rPr>
        <w:t xml:space="preserve"> gündən qüvvəyə </w:t>
      </w:r>
      <w:proofErr w:type="spellStart"/>
      <w:r w:rsidRPr="00C55C06">
        <w:rPr>
          <w:sz w:val="28"/>
          <w:szCs w:val="28"/>
        </w:rPr>
        <w:t>minir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>5. Qərar “Azərbaycan”, “</w:t>
      </w:r>
      <w:proofErr w:type="spellStart"/>
      <w:r w:rsidRPr="00C55C06">
        <w:rPr>
          <w:sz w:val="28"/>
          <w:szCs w:val="28"/>
        </w:rPr>
        <w:t>Respublika</w:t>
      </w:r>
      <w:proofErr w:type="spellEnd"/>
      <w:r w:rsidRPr="00C55C06">
        <w:rPr>
          <w:sz w:val="28"/>
          <w:szCs w:val="28"/>
        </w:rPr>
        <w:t>”, “</w:t>
      </w:r>
      <w:proofErr w:type="spellStart"/>
      <w:r w:rsidRPr="00C55C06">
        <w:rPr>
          <w:sz w:val="28"/>
          <w:szCs w:val="28"/>
        </w:rPr>
        <w:t>Xalq</w:t>
      </w:r>
      <w:proofErr w:type="spellEnd"/>
      <w:r w:rsidRPr="00C55C06">
        <w:rPr>
          <w:sz w:val="28"/>
          <w:szCs w:val="28"/>
        </w:rPr>
        <w:t xml:space="preserve"> qəzeti”, “</w:t>
      </w:r>
      <w:proofErr w:type="spellStart"/>
      <w:r w:rsidRPr="00C55C06">
        <w:rPr>
          <w:sz w:val="28"/>
          <w:szCs w:val="28"/>
        </w:rPr>
        <w:t>Bakinski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raboçi</w:t>
      </w:r>
      <w:proofErr w:type="spellEnd"/>
      <w:r w:rsidRPr="00C55C06">
        <w:rPr>
          <w:sz w:val="28"/>
          <w:szCs w:val="28"/>
        </w:rPr>
        <w:t xml:space="preserve">” qəzetlərində və “Azərbaycan Respublikası Konstitusiya Məhkəməsinin Məlumatı”nda dərc </w:t>
      </w:r>
      <w:proofErr w:type="spellStart"/>
      <w:r w:rsidRPr="00C55C06">
        <w:rPr>
          <w:sz w:val="28"/>
          <w:szCs w:val="28"/>
        </w:rPr>
        <w:t>edilsin</w:t>
      </w:r>
      <w:proofErr w:type="spellEnd"/>
      <w:r w:rsidRPr="00C55C06">
        <w:rPr>
          <w:sz w:val="28"/>
          <w:szCs w:val="28"/>
        </w:rPr>
        <w:t>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 xml:space="preserve">6. Qərar qətidir, </w:t>
      </w:r>
      <w:proofErr w:type="spellStart"/>
      <w:r w:rsidRPr="00C55C06">
        <w:rPr>
          <w:sz w:val="28"/>
          <w:szCs w:val="28"/>
        </w:rPr>
        <w:t>heç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bir</w:t>
      </w:r>
      <w:proofErr w:type="spellEnd"/>
      <w:r w:rsidRPr="00C55C06">
        <w:rPr>
          <w:sz w:val="28"/>
          <w:szCs w:val="28"/>
        </w:rPr>
        <w:t xml:space="preserve"> </w:t>
      </w:r>
      <w:proofErr w:type="spellStart"/>
      <w:r w:rsidRPr="00C55C06">
        <w:rPr>
          <w:sz w:val="28"/>
          <w:szCs w:val="28"/>
        </w:rPr>
        <w:t>orqan</w:t>
      </w:r>
      <w:proofErr w:type="spellEnd"/>
      <w:r w:rsidRPr="00C55C06">
        <w:rPr>
          <w:sz w:val="28"/>
          <w:szCs w:val="28"/>
        </w:rPr>
        <w:t xml:space="preserve">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şəxs tərəfindən ləğv edilə, dəyişdirilə və </w:t>
      </w:r>
      <w:proofErr w:type="spellStart"/>
      <w:r w:rsidRPr="00C55C06">
        <w:rPr>
          <w:sz w:val="28"/>
          <w:szCs w:val="28"/>
        </w:rPr>
        <w:t>ya</w:t>
      </w:r>
      <w:proofErr w:type="spellEnd"/>
      <w:r w:rsidRPr="00C55C06">
        <w:rPr>
          <w:sz w:val="28"/>
          <w:szCs w:val="28"/>
        </w:rPr>
        <w:t xml:space="preserve"> rəsmi təfsir </w:t>
      </w:r>
      <w:proofErr w:type="spellStart"/>
      <w:r w:rsidRPr="00C55C06">
        <w:rPr>
          <w:sz w:val="28"/>
          <w:szCs w:val="28"/>
        </w:rPr>
        <w:t>oluna</w:t>
      </w:r>
      <w:proofErr w:type="spellEnd"/>
      <w:r w:rsidRPr="00C55C06">
        <w:rPr>
          <w:sz w:val="28"/>
          <w:szCs w:val="28"/>
        </w:rPr>
        <w:t xml:space="preserve"> bilməz.</w:t>
      </w:r>
    </w:p>
    <w:p w:rsidR="00D70ABC" w:rsidRPr="00C55C06" w:rsidRDefault="00D70ABC" w:rsidP="00D70ABC">
      <w:pPr>
        <w:ind w:firstLine="426"/>
        <w:jc w:val="both"/>
        <w:rPr>
          <w:sz w:val="28"/>
          <w:szCs w:val="28"/>
        </w:rPr>
      </w:pPr>
      <w:r w:rsidRPr="00C55C06">
        <w:rPr>
          <w:sz w:val="28"/>
          <w:szCs w:val="28"/>
        </w:rPr>
        <w:t>  </w:t>
      </w:r>
    </w:p>
    <w:p w:rsidR="00684A3C" w:rsidRPr="00C55C06" w:rsidRDefault="00684A3C" w:rsidP="00D70ABC">
      <w:pPr>
        <w:ind w:firstLine="426"/>
        <w:jc w:val="both"/>
        <w:rPr>
          <w:sz w:val="28"/>
          <w:szCs w:val="28"/>
        </w:rPr>
      </w:pPr>
    </w:p>
    <w:sectPr w:rsidR="00684A3C" w:rsidRPr="00C55C06" w:rsidSect="00C55C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82D"/>
    <w:multiLevelType w:val="hybridMultilevel"/>
    <w:tmpl w:val="FA0E9C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2B2C85"/>
    <w:multiLevelType w:val="hybridMultilevel"/>
    <w:tmpl w:val="03D8D082"/>
    <w:lvl w:ilvl="0" w:tplc="2006D2C0">
      <w:numFmt w:val="bullet"/>
      <w:lvlText w:val="·"/>
      <w:lvlJc w:val="left"/>
      <w:pPr>
        <w:ind w:left="1041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EA258E"/>
    <w:multiLevelType w:val="hybridMultilevel"/>
    <w:tmpl w:val="C5C6F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0ABC"/>
    <w:rsid w:val="00312C3F"/>
    <w:rsid w:val="00530615"/>
    <w:rsid w:val="00684A3C"/>
    <w:rsid w:val="008C7CF2"/>
    <w:rsid w:val="00C55C06"/>
    <w:rsid w:val="00D70ABC"/>
    <w:rsid w:val="00D9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CC8"/>
    <w:pPr>
      <w:keepNext/>
      <w:outlineLvl w:val="0"/>
    </w:pPr>
    <w:rPr>
      <w:rFonts w:ascii="Times Roman AzLat" w:hAnsi="Times Roman AzLa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CC8"/>
    <w:rPr>
      <w:rFonts w:ascii="Times Roman AzLat" w:hAnsi="Times Roman AzLat"/>
      <w:sz w:val="28"/>
      <w:szCs w:val="24"/>
    </w:rPr>
  </w:style>
  <w:style w:type="paragraph" w:styleId="a3">
    <w:name w:val="Title"/>
    <w:basedOn w:val="a"/>
    <w:link w:val="a4"/>
    <w:qFormat/>
    <w:rsid w:val="00D91CC8"/>
    <w:pPr>
      <w:spacing w:line="360" w:lineRule="auto"/>
      <w:ind w:firstLine="567"/>
      <w:jc w:val="center"/>
    </w:pPr>
    <w:rPr>
      <w:rFonts w:ascii="Times Roman AzLat" w:hAnsi="Times Roman AzLat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91CC8"/>
    <w:rPr>
      <w:rFonts w:ascii="Times Roman AzLat" w:hAnsi="Times Roman AzLat"/>
      <w:b/>
      <w:sz w:val="28"/>
    </w:rPr>
  </w:style>
  <w:style w:type="paragraph" w:customStyle="1" w:styleId="nospacing1">
    <w:name w:val="nospacing1"/>
    <w:basedOn w:val="a"/>
    <w:rsid w:val="00D70AB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D70A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0ABC"/>
  </w:style>
  <w:style w:type="character" w:styleId="a6">
    <w:name w:val="Hyperlink"/>
    <w:basedOn w:val="a0"/>
    <w:uiPriority w:val="99"/>
    <w:unhideWhenUsed/>
    <w:rsid w:val="00D70A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%D0%9C%D0%BE%D0%B8%20%D0%B4%D0%BE%D0%BA%D1%83%D0%BC%D0%B5%D0%BD%D1%82%D1%8B\Docs2\%D0%93%D1%8F%D1%80%D0%B0%D1%80-%D0%BB%D0%B0%D1%89%D0%B8%D0%B9%D1%8F\%C4%B0nzibati%20%C4%B0craat-87.2\25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Links>
    <vt:vector size="6" baseType="variant">
      <vt:variant>
        <vt:i4>11993290</vt:i4>
      </vt:variant>
      <vt:variant>
        <vt:i4>0</vt:i4>
      </vt:variant>
      <vt:variant>
        <vt:i4>0</vt:i4>
      </vt:variant>
      <vt:variant>
        <vt:i4>5</vt:i4>
      </vt:variant>
      <vt:variant>
        <vt:lpwstr>D:\ÐÐ¾Ð¸ Ð´Ð¾ÐºÑÐ¼ÐµÐ½ÑÑ\Docs2\ÐÑÑÐ°Ñ-Ð»Ð°ÑÐ¸Ð¹Ñ\Ä°nzibati Ä°craat-87.2\25008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anar.h</dc:creator>
  <cp:lastModifiedBy>Anar_H</cp:lastModifiedBy>
  <cp:revision>2</cp:revision>
  <dcterms:created xsi:type="dcterms:W3CDTF">2019-08-29T06:09:00Z</dcterms:created>
  <dcterms:modified xsi:type="dcterms:W3CDTF">2019-08-29T06:09:00Z</dcterms:modified>
</cp:coreProperties>
</file>