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770" w:rsidRPr="00CB55CD" w:rsidRDefault="00893770" w:rsidP="00317ADB">
      <w:pPr>
        <w:pStyle w:val="NoSpacing1"/>
        <w:jc w:val="center"/>
        <w:rPr>
          <w:b/>
          <w:sz w:val="28"/>
          <w:szCs w:val="28"/>
          <w:lang w:val="az-Latn-AZ"/>
        </w:rPr>
      </w:pPr>
      <w:r w:rsidRPr="00CB55CD">
        <w:rPr>
          <w:b/>
          <w:sz w:val="28"/>
          <w:szCs w:val="28"/>
          <w:lang w:val="az-Latn-AZ"/>
        </w:rPr>
        <w:t>AZƏRBAYCAN RESPUBLİKASI ADINDAN</w:t>
      </w:r>
    </w:p>
    <w:p w:rsidR="00893770" w:rsidRPr="00CB55CD" w:rsidRDefault="00893770" w:rsidP="00317ADB">
      <w:pPr>
        <w:pStyle w:val="NoSpacing1"/>
        <w:jc w:val="center"/>
        <w:rPr>
          <w:b/>
          <w:sz w:val="28"/>
          <w:szCs w:val="28"/>
          <w:lang w:val="az-Latn-AZ"/>
        </w:rPr>
      </w:pPr>
    </w:p>
    <w:p w:rsidR="00893770" w:rsidRPr="00CB55CD" w:rsidRDefault="00CB55CD" w:rsidP="00317ADB">
      <w:pPr>
        <w:pStyle w:val="NoSpacing1"/>
        <w:jc w:val="center"/>
        <w:rPr>
          <w:b/>
          <w:sz w:val="28"/>
          <w:szCs w:val="28"/>
          <w:lang w:val="az-Latn-AZ"/>
        </w:rPr>
      </w:pPr>
      <w:r w:rsidRPr="00CB55CD">
        <w:rPr>
          <w:b/>
          <w:sz w:val="28"/>
          <w:szCs w:val="28"/>
          <w:lang w:val="az-Latn-AZ"/>
        </w:rPr>
        <w:t>AZƏRBAYCAN RESPUBLIKASI</w:t>
      </w:r>
    </w:p>
    <w:p w:rsidR="00893770" w:rsidRPr="00CB55CD" w:rsidRDefault="00CB55CD" w:rsidP="00317ADB">
      <w:pPr>
        <w:pStyle w:val="NoSpacing1"/>
        <w:jc w:val="center"/>
        <w:rPr>
          <w:b/>
          <w:sz w:val="28"/>
          <w:szCs w:val="28"/>
          <w:lang w:val="az-Latn-AZ"/>
        </w:rPr>
      </w:pPr>
      <w:r w:rsidRPr="00CB55CD">
        <w:rPr>
          <w:b/>
          <w:sz w:val="28"/>
          <w:szCs w:val="28"/>
          <w:lang w:val="az-Latn-AZ"/>
        </w:rPr>
        <w:t>KONSTITUSIYA MƏHKƏMƏSI PLENUMUNUN</w:t>
      </w:r>
    </w:p>
    <w:p w:rsidR="008F02C4" w:rsidRPr="00CB55CD" w:rsidRDefault="008F02C4" w:rsidP="00317ADB">
      <w:pPr>
        <w:pStyle w:val="NoSpacing1"/>
        <w:jc w:val="center"/>
        <w:rPr>
          <w:b/>
          <w:sz w:val="28"/>
          <w:szCs w:val="28"/>
          <w:lang w:val="az-Latn-AZ"/>
        </w:rPr>
      </w:pPr>
    </w:p>
    <w:p w:rsidR="008F02C4" w:rsidRPr="00CB55CD" w:rsidRDefault="008F02C4" w:rsidP="00317ADB">
      <w:pPr>
        <w:pStyle w:val="NoSpacing1"/>
        <w:jc w:val="center"/>
        <w:rPr>
          <w:b/>
          <w:sz w:val="28"/>
          <w:szCs w:val="28"/>
          <w:lang w:val="az-Latn-AZ"/>
        </w:rPr>
      </w:pPr>
      <w:r w:rsidRPr="00CB55CD">
        <w:rPr>
          <w:b/>
          <w:sz w:val="28"/>
          <w:szCs w:val="28"/>
          <w:lang w:val="az-Latn-AZ"/>
        </w:rPr>
        <w:t>QƏRARI</w:t>
      </w:r>
    </w:p>
    <w:p w:rsidR="009F01D1" w:rsidRPr="00CB55CD" w:rsidRDefault="009F01D1" w:rsidP="00317ADB">
      <w:pPr>
        <w:pStyle w:val="NoSpacing1"/>
        <w:rPr>
          <w:b/>
          <w:sz w:val="28"/>
          <w:szCs w:val="28"/>
          <w:lang w:val="az-Latn-AZ"/>
        </w:rPr>
      </w:pPr>
    </w:p>
    <w:p w:rsidR="00893770" w:rsidRPr="00CB55CD" w:rsidRDefault="00893770" w:rsidP="00317ADB">
      <w:pPr>
        <w:pStyle w:val="NoSpacing1"/>
        <w:ind w:right="-5"/>
        <w:jc w:val="center"/>
        <w:rPr>
          <w:i/>
          <w:sz w:val="28"/>
          <w:szCs w:val="28"/>
          <w:lang w:val="az-Latn-AZ"/>
        </w:rPr>
      </w:pPr>
      <w:r w:rsidRPr="00CB55CD">
        <w:rPr>
          <w:i/>
          <w:sz w:val="28"/>
          <w:szCs w:val="28"/>
          <w:lang w:val="az-Latn-AZ"/>
        </w:rPr>
        <w:t>“Psixiatriya yardımı haqqında” Azə</w:t>
      </w:r>
      <w:r w:rsidR="009F01D1" w:rsidRPr="00CB55CD">
        <w:rPr>
          <w:i/>
          <w:sz w:val="28"/>
          <w:szCs w:val="28"/>
          <w:lang w:val="az-Latn-AZ"/>
        </w:rPr>
        <w:t>rbaycan Respublikası</w:t>
      </w:r>
      <w:r w:rsidR="00ED45A7" w:rsidRPr="00CB55CD">
        <w:rPr>
          <w:i/>
          <w:sz w:val="28"/>
          <w:szCs w:val="28"/>
          <w:lang w:val="az-Latn-AZ"/>
        </w:rPr>
        <w:t xml:space="preserve"> </w:t>
      </w:r>
      <w:r w:rsidRPr="00CB55CD">
        <w:rPr>
          <w:i/>
          <w:sz w:val="28"/>
          <w:szCs w:val="28"/>
          <w:lang w:val="az-Latn-AZ"/>
        </w:rPr>
        <w:t>Qanununun 28.2, 28.3</w:t>
      </w:r>
      <w:r w:rsidR="00A13968" w:rsidRPr="00CB55CD">
        <w:rPr>
          <w:i/>
          <w:sz w:val="28"/>
          <w:szCs w:val="28"/>
          <w:lang w:val="az-Latn-AZ"/>
        </w:rPr>
        <w:t>,</w:t>
      </w:r>
      <w:r w:rsidRPr="00CB55CD">
        <w:rPr>
          <w:i/>
          <w:sz w:val="28"/>
          <w:szCs w:val="28"/>
          <w:lang w:val="az-Latn-AZ"/>
        </w:rPr>
        <w:t xml:space="preserve"> 29.3-cü</w:t>
      </w:r>
      <w:r w:rsidR="00ED45A7" w:rsidRPr="00CB55CD">
        <w:rPr>
          <w:i/>
          <w:sz w:val="28"/>
          <w:szCs w:val="28"/>
          <w:lang w:val="az-Latn-AZ"/>
        </w:rPr>
        <w:t xml:space="preserve"> </w:t>
      </w:r>
      <w:r w:rsidRPr="00CB55CD">
        <w:rPr>
          <w:i/>
          <w:sz w:val="28"/>
          <w:szCs w:val="28"/>
          <w:lang w:val="az-Latn-AZ"/>
        </w:rPr>
        <w:t>maddələrinin</w:t>
      </w:r>
      <w:r w:rsidR="00E12511" w:rsidRPr="00CB55CD">
        <w:rPr>
          <w:i/>
          <w:sz w:val="28"/>
          <w:szCs w:val="28"/>
          <w:lang w:val="az-Latn-AZ"/>
        </w:rPr>
        <w:t xml:space="preserve"> və Azərbayc</w:t>
      </w:r>
      <w:r w:rsidR="009F01D1" w:rsidRPr="00CB55CD">
        <w:rPr>
          <w:i/>
          <w:sz w:val="28"/>
          <w:szCs w:val="28"/>
          <w:lang w:val="az-Latn-AZ"/>
        </w:rPr>
        <w:t>an Respublikası</w:t>
      </w:r>
      <w:r w:rsidR="00AB6E84" w:rsidRPr="00CB55CD">
        <w:rPr>
          <w:i/>
          <w:sz w:val="28"/>
          <w:szCs w:val="28"/>
          <w:lang w:val="az-Latn-AZ"/>
        </w:rPr>
        <w:t xml:space="preserve"> </w:t>
      </w:r>
      <w:r w:rsidR="00E12511" w:rsidRPr="00CB55CD">
        <w:rPr>
          <w:i/>
          <w:sz w:val="28"/>
          <w:szCs w:val="28"/>
          <w:lang w:val="az-Latn-AZ"/>
        </w:rPr>
        <w:t>Cinayət Məcəllə</w:t>
      </w:r>
      <w:r w:rsidR="00A13968" w:rsidRPr="00CB55CD">
        <w:rPr>
          <w:i/>
          <w:sz w:val="28"/>
          <w:szCs w:val="28"/>
          <w:lang w:val="az-Latn-AZ"/>
        </w:rPr>
        <w:t>sinin 98.1,</w:t>
      </w:r>
      <w:r w:rsidR="00E12511" w:rsidRPr="00CB55CD">
        <w:rPr>
          <w:i/>
          <w:sz w:val="28"/>
          <w:szCs w:val="28"/>
          <w:lang w:val="az-Latn-AZ"/>
        </w:rPr>
        <w:t xml:space="preserve"> 99</w:t>
      </w:r>
      <w:r w:rsidR="00A13968" w:rsidRPr="00CB55CD">
        <w:rPr>
          <w:i/>
          <w:sz w:val="28"/>
          <w:szCs w:val="28"/>
          <w:lang w:val="az-Latn-AZ"/>
        </w:rPr>
        <w:t>-</w:t>
      </w:r>
      <w:r w:rsidR="00E12511" w:rsidRPr="00CB55CD">
        <w:rPr>
          <w:i/>
          <w:sz w:val="28"/>
          <w:szCs w:val="28"/>
          <w:lang w:val="az-Latn-AZ"/>
        </w:rPr>
        <w:t>cu maddələrin</w:t>
      </w:r>
      <w:r w:rsidR="00AB6E84" w:rsidRPr="00CB55CD">
        <w:rPr>
          <w:i/>
          <w:sz w:val="28"/>
          <w:szCs w:val="28"/>
          <w:lang w:val="az-Latn-AZ"/>
        </w:rPr>
        <w:t xml:space="preserve">in </w:t>
      </w:r>
      <w:r w:rsidR="000F1A5C" w:rsidRPr="00CB55CD">
        <w:rPr>
          <w:i/>
          <w:sz w:val="28"/>
          <w:szCs w:val="28"/>
          <w:lang w:val="az-Latn-AZ"/>
        </w:rPr>
        <w:t>şərh</w:t>
      </w:r>
      <w:r w:rsidR="00E00BFA" w:rsidRPr="00CB55CD">
        <w:rPr>
          <w:i/>
          <w:sz w:val="28"/>
          <w:szCs w:val="28"/>
          <w:lang w:val="az-Latn-AZ"/>
        </w:rPr>
        <w:t xml:space="preserve"> edilməsinə d</w:t>
      </w:r>
      <w:r w:rsidR="00E217AC" w:rsidRPr="00CB55CD">
        <w:rPr>
          <w:i/>
          <w:sz w:val="28"/>
          <w:szCs w:val="28"/>
          <w:lang w:val="az-Latn-AZ"/>
        </w:rPr>
        <w:t>air</w:t>
      </w:r>
    </w:p>
    <w:p w:rsidR="00893770" w:rsidRPr="00CB55CD" w:rsidRDefault="00893770" w:rsidP="00317ADB">
      <w:pPr>
        <w:jc w:val="center"/>
        <w:rPr>
          <w:rFonts w:ascii="Times New Roman" w:hAnsi="Times New Roman"/>
          <w:b/>
          <w:sz w:val="28"/>
          <w:szCs w:val="28"/>
          <w:lang w:val="az-Latn-AZ"/>
        </w:rPr>
      </w:pPr>
    </w:p>
    <w:p w:rsidR="00893770" w:rsidRPr="00CB55CD" w:rsidRDefault="007C0D53" w:rsidP="006845B8">
      <w:pPr>
        <w:pStyle w:val="NoSpacing1"/>
        <w:ind w:firstLine="540"/>
        <w:jc w:val="center"/>
        <w:rPr>
          <w:b/>
          <w:sz w:val="28"/>
          <w:szCs w:val="28"/>
          <w:lang w:val="az-Latn-AZ"/>
        </w:rPr>
      </w:pPr>
      <w:r w:rsidRPr="00CB55CD">
        <w:rPr>
          <w:b/>
          <w:sz w:val="28"/>
          <w:szCs w:val="28"/>
          <w:lang w:val="az-Latn-AZ"/>
        </w:rPr>
        <w:t>15</w:t>
      </w:r>
      <w:r w:rsidR="00893770" w:rsidRPr="00CB55CD">
        <w:rPr>
          <w:b/>
          <w:sz w:val="28"/>
          <w:szCs w:val="28"/>
          <w:lang w:val="az-Latn-AZ"/>
        </w:rPr>
        <w:t xml:space="preserve"> </w:t>
      </w:r>
      <w:r w:rsidR="00FD68ED" w:rsidRPr="00CB55CD">
        <w:rPr>
          <w:b/>
          <w:sz w:val="28"/>
          <w:szCs w:val="28"/>
          <w:lang w:val="az-Latn-AZ"/>
        </w:rPr>
        <w:t>aprel</w:t>
      </w:r>
      <w:r w:rsidR="00893770" w:rsidRPr="00CB55CD">
        <w:rPr>
          <w:b/>
          <w:sz w:val="28"/>
          <w:szCs w:val="28"/>
          <w:lang w:val="az-Latn-AZ"/>
        </w:rPr>
        <w:t xml:space="preserve"> 2011-ci il</w:t>
      </w:r>
      <w:r w:rsidR="006845B8">
        <w:rPr>
          <w:b/>
          <w:sz w:val="28"/>
          <w:szCs w:val="28"/>
          <w:lang w:val="az-Latn-AZ"/>
        </w:rPr>
        <w:t xml:space="preserve">                 </w:t>
      </w:r>
      <w:r w:rsidR="00893770" w:rsidRPr="00CB55CD">
        <w:rPr>
          <w:b/>
          <w:sz w:val="28"/>
          <w:szCs w:val="28"/>
          <w:lang w:val="az-Latn-AZ"/>
        </w:rPr>
        <w:tab/>
      </w:r>
      <w:r w:rsidR="006845B8">
        <w:rPr>
          <w:b/>
          <w:sz w:val="28"/>
          <w:szCs w:val="28"/>
          <w:lang w:val="az-Latn-AZ"/>
        </w:rPr>
        <w:t xml:space="preserve">                                           </w:t>
      </w:r>
      <w:r w:rsidR="00893770" w:rsidRPr="00CB55CD">
        <w:rPr>
          <w:b/>
          <w:sz w:val="28"/>
          <w:szCs w:val="28"/>
          <w:lang w:val="az-Latn-AZ"/>
        </w:rPr>
        <w:t xml:space="preserve"> Bakı şəhəri</w:t>
      </w:r>
    </w:p>
    <w:p w:rsidR="00893770" w:rsidRPr="00CB55CD" w:rsidRDefault="00893770" w:rsidP="00317ADB">
      <w:pPr>
        <w:pStyle w:val="NoSpacing1"/>
        <w:ind w:firstLine="540"/>
        <w:rPr>
          <w:sz w:val="28"/>
          <w:szCs w:val="28"/>
          <w:lang w:val="az-Latn-AZ"/>
        </w:rPr>
      </w:pPr>
    </w:p>
    <w:p w:rsidR="00893770" w:rsidRPr="00CB55CD" w:rsidRDefault="00893770" w:rsidP="00317ADB">
      <w:pPr>
        <w:pStyle w:val="NoSpacing1"/>
        <w:ind w:firstLine="540"/>
        <w:jc w:val="both"/>
        <w:rPr>
          <w:sz w:val="28"/>
          <w:szCs w:val="28"/>
          <w:lang w:val="az-Latn-AZ"/>
        </w:rPr>
      </w:pPr>
      <w:r w:rsidRPr="00CB55CD">
        <w:rPr>
          <w:sz w:val="28"/>
          <w:szCs w:val="28"/>
          <w:lang w:val="az-Latn-AZ"/>
        </w:rPr>
        <w:t>Azərbaycan Respublikası Konstitusiya Məhkəməsinin Plenumu Fərhad Abdullayev (sədrlik edən), Sona Salmanova, Fikrət Babayev, Südabə Həsənova, Ceyhun Qaracayev (məruzəçi-hakim), Rafael Qvaladze, İsa Nəcəfov və Kamran Şəfiyevdən ibarət tərkibdə,</w:t>
      </w:r>
      <w:r w:rsidR="006845B8">
        <w:rPr>
          <w:sz w:val="28"/>
          <w:szCs w:val="28"/>
          <w:lang w:val="az-Latn-AZ"/>
        </w:rPr>
        <w:t xml:space="preserve"> </w:t>
      </w:r>
    </w:p>
    <w:p w:rsidR="00893770" w:rsidRPr="00CB55CD" w:rsidRDefault="00893770" w:rsidP="00317ADB">
      <w:pPr>
        <w:pStyle w:val="NoSpacing1"/>
        <w:ind w:firstLine="540"/>
        <w:jc w:val="both"/>
        <w:rPr>
          <w:sz w:val="28"/>
          <w:szCs w:val="28"/>
          <w:lang w:val="az-Latn-AZ"/>
        </w:rPr>
      </w:pPr>
      <w:r w:rsidRPr="00CB55CD">
        <w:rPr>
          <w:sz w:val="28"/>
          <w:szCs w:val="28"/>
          <w:lang w:val="az-Latn-AZ"/>
        </w:rPr>
        <w:t>məhkəmə katibi İsmayıl İsmayılov</w:t>
      </w:r>
      <w:r w:rsidR="00975255" w:rsidRPr="00CB55CD">
        <w:rPr>
          <w:sz w:val="28"/>
          <w:szCs w:val="28"/>
          <w:lang w:val="az-Latn-AZ"/>
        </w:rPr>
        <w:t>un</w:t>
      </w:r>
      <w:r w:rsidRPr="00CB55CD">
        <w:rPr>
          <w:sz w:val="28"/>
          <w:szCs w:val="28"/>
          <w:lang w:val="az-Latn-AZ"/>
        </w:rPr>
        <w:t>,</w:t>
      </w:r>
    </w:p>
    <w:p w:rsidR="00893770" w:rsidRPr="00CB55CD" w:rsidRDefault="00893770" w:rsidP="00317ADB">
      <w:pPr>
        <w:pStyle w:val="NoSpacing1"/>
        <w:ind w:firstLine="540"/>
        <w:jc w:val="both"/>
        <w:rPr>
          <w:sz w:val="28"/>
          <w:szCs w:val="28"/>
          <w:lang w:val="az-Latn-AZ"/>
        </w:rPr>
      </w:pPr>
      <w:r w:rsidRPr="00CB55CD">
        <w:rPr>
          <w:sz w:val="28"/>
          <w:szCs w:val="28"/>
          <w:lang w:val="az-Latn-AZ"/>
        </w:rPr>
        <w:t>maraqlı subyektlərin nümayəndələ</w:t>
      </w:r>
      <w:r w:rsidR="00A31348" w:rsidRPr="00CB55CD">
        <w:rPr>
          <w:sz w:val="28"/>
          <w:szCs w:val="28"/>
          <w:lang w:val="az-Latn-AZ"/>
        </w:rPr>
        <w:t>ri</w:t>
      </w:r>
      <w:r w:rsidRPr="00CB55CD">
        <w:rPr>
          <w:sz w:val="28"/>
          <w:szCs w:val="28"/>
          <w:lang w:val="az-Latn-AZ"/>
        </w:rPr>
        <w:t xml:space="preserve"> Bakı şəhər</w:t>
      </w:r>
      <w:r w:rsidR="00BB2D2C" w:rsidRPr="00CB55CD">
        <w:rPr>
          <w:sz w:val="28"/>
          <w:szCs w:val="28"/>
          <w:lang w:val="az-Latn-AZ"/>
        </w:rPr>
        <w:t>i</w:t>
      </w:r>
      <w:r w:rsidRPr="00CB55CD">
        <w:rPr>
          <w:sz w:val="28"/>
          <w:szCs w:val="28"/>
          <w:lang w:val="az-Latn-AZ"/>
        </w:rPr>
        <w:t xml:space="preserve"> Sabunçu </w:t>
      </w:r>
      <w:r w:rsidR="00BB2D2C" w:rsidRPr="00CB55CD">
        <w:rPr>
          <w:sz w:val="28"/>
          <w:szCs w:val="28"/>
          <w:lang w:val="az-Latn-AZ"/>
        </w:rPr>
        <w:t>r</w:t>
      </w:r>
      <w:r w:rsidRPr="00CB55CD">
        <w:rPr>
          <w:sz w:val="28"/>
          <w:szCs w:val="28"/>
          <w:lang w:val="az-Latn-AZ"/>
        </w:rPr>
        <w:t xml:space="preserve">ayon </w:t>
      </w:r>
      <w:r w:rsidR="00BB2D2C" w:rsidRPr="00CB55CD">
        <w:rPr>
          <w:sz w:val="28"/>
          <w:szCs w:val="28"/>
          <w:lang w:val="az-Latn-AZ"/>
        </w:rPr>
        <w:t>m</w:t>
      </w:r>
      <w:r w:rsidRPr="00CB55CD">
        <w:rPr>
          <w:sz w:val="28"/>
          <w:szCs w:val="28"/>
          <w:lang w:val="az-Latn-AZ"/>
        </w:rPr>
        <w:t>əhkəməsinin sədri İlqar Abbasov</w:t>
      </w:r>
      <w:r w:rsidR="008162D9" w:rsidRPr="00CB55CD">
        <w:rPr>
          <w:sz w:val="28"/>
          <w:szCs w:val="28"/>
          <w:lang w:val="az-Latn-AZ"/>
        </w:rPr>
        <w:t>un</w:t>
      </w:r>
      <w:r w:rsidRPr="00CB55CD">
        <w:rPr>
          <w:sz w:val="28"/>
          <w:szCs w:val="28"/>
          <w:lang w:val="az-Latn-AZ"/>
        </w:rPr>
        <w:t>, Azərbaycan Respublikası Milli Məclisi Aparatının İnzibati və hərbi qanunvericilik şöbəsinin baş məsləhətçisi Fuad Məmmədov</w:t>
      </w:r>
      <w:r w:rsidR="008162D9" w:rsidRPr="00CB55CD">
        <w:rPr>
          <w:sz w:val="28"/>
          <w:szCs w:val="28"/>
          <w:lang w:val="az-Latn-AZ"/>
        </w:rPr>
        <w:t>un</w:t>
      </w:r>
      <w:r w:rsidRPr="00CB55CD">
        <w:rPr>
          <w:sz w:val="28"/>
          <w:szCs w:val="28"/>
          <w:lang w:val="az-Latn-AZ"/>
        </w:rPr>
        <w:t xml:space="preserve"> və ərizəçi Sücayət Həmid qızı Xəlilovanın nümayəndəsi Qurban Məmmədo</w:t>
      </w:r>
      <w:r w:rsidR="00A31348" w:rsidRPr="00CB55CD">
        <w:rPr>
          <w:sz w:val="28"/>
          <w:szCs w:val="28"/>
          <w:lang w:val="az-Latn-AZ"/>
        </w:rPr>
        <w:t>vun,</w:t>
      </w:r>
      <w:r w:rsidRPr="00CB55CD">
        <w:rPr>
          <w:sz w:val="28"/>
          <w:szCs w:val="28"/>
          <w:lang w:val="az-Latn-AZ"/>
        </w:rPr>
        <w:t xml:space="preserve"> </w:t>
      </w:r>
    </w:p>
    <w:p w:rsidR="00893770" w:rsidRPr="00CB55CD" w:rsidRDefault="00893770" w:rsidP="00317ADB">
      <w:pPr>
        <w:pStyle w:val="NoSpacing1"/>
        <w:ind w:firstLine="540"/>
        <w:jc w:val="both"/>
        <w:rPr>
          <w:sz w:val="28"/>
          <w:szCs w:val="28"/>
          <w:lang w:val="az-Latn-AZ"/>
        </w:rPr>
      </w:pPr>
      <w:r w:rsidRPr="00CB55CD">
        <w:rPr>
          <w:sz w:val="28"/>
          <w:szCs w:val="28"/>
          <w:lang w:val="az-Latn-AZ"/>
        </w:rPr>
        <w:t>ekspert Bakı Dövlət Universitetinin Hüquq fakültəsinin Cinayət hüququ və kriminologiya kafedrasının müdiri, h</w:t>
      </w:r>
      <w:r w:rsidR="00975255" w:rsidRPr="00CB55CD">
        <w:rPr>
          <w:sz w:val="28"/>
          <w:szCs w:val="28"/>
          <w:lang w:val="az-Latn-AZ"/>
        </w:rPr>
        <w:t>üquq elmləri doktoru</w:t>
      </w:r>
      <w:r w:rsidRPr="00CB55CD">
        <w:rPr>
          <w:sz w:val="28"/>
          <w:szCs w:val="28"/>
          <w:lang w:val="az-Latn-AZ"/>
        </w:rPr>
        <w:t>, professor Firudin Səməndərov</w:t>
      </w:r>
      <w:r w:rsidR="00975255" w:rsidRPr="00CB55CD">
        <w:rPr>
          <w:sz w:val="28"/>
          <w:szCs w:val="28"/>
          <w:lang w:val="az-Latn-AZ"/>
        </w:rPr>
        <w:t>un</w:t>
      </w:r>
      <w:r w:rsidRPr="00CB55CD">
        <w:rPr>
          <w:sz w:val="28"/>
          <w:szCs w:val="28"/>
          <w:lang w:val="az-Latn-AZ"/>
        </w:rPr>
        <w:t>,</w:t>
      </w:r>
      <w:r w:rsidR="00A31348" w:rsidRPr="00CB55CD">
        <w:rPr>
          <w:sz w:val="28"/>
          <w:szCs w:val="28"/>
          <w:lang w:val="az-Latn-AZ"/>
        </w:rPr>
        <w:t xml:space="preserve"> </w:t>
      </w:r>
      <w:r w:rsidRPr="00CB55CD">
        <w:rPr>
          <w:sz w:val="28"/>
          <w:szCs w:val="28"/>
          <w:lang w:val="az-Latn-AZ"/>
        </w:rPr>
        <w:t>mütəxəssis</w:t>
      </w:r>
      <w:r w:rsidR="00A31348" w:rsidRPr="00CB55CD">
        <w:rPr>
          <w:sz w:val="28"/>
          <w:szCs w:val="28"/>
          <w:lang w:val="az-Latn-AZ"/>
        </w:rPr>
        <w:t xml:space="preserve"> </w:t>
      </w:r>
      <w:r w:rsidRPr="00CB55CD">
        <w:rPr>
          <w:sz w:val="28"/>
          <w:szCs w:val="28"/>
          <w:lang w:val="az-Latn-AZ"/>
        </w:rPr>
        <w:t xml:space="preserve">Azərbaycan Respublikası Səhiyyə Nazirliyinin </w:t>
      </w:r>
      <w:r w:rsidR="008162D9" w:rsidRPr="00CB55CD">
        <w:rPr>
          <w:sz w:val="28"/>
          <w:szCs w:val="28"/>
          <w:lang w:val="az-Latn-AZ"/>
        </w:rPr>
        <w:t>b</w:t>
      </w:r>
      <w:r w:rsidRPr="00CB55CD">
        <w:rPr>
          <w:sz w:val="28"/>
          <w:szCs w:val="28"/>
          <w:lang w:val="az-Latn-AZ"/>
        </w:rPr>
        <w:t xml:space="preserve">aş psixiatrı, </w:t>
      </w:r>
      <w:r w:rsidR="00975255" w:rsidRPr="00CB55CD">
        <w:rPr>
          <w:sz w:val="28"/>
          <w:szCs w:val="28"/>
          <w:lang w:val="az-Latn-AZ"/>
        </w:rPr>
        <w:t xml:space="preserve">Azərbaycan </w:t>
      </w:r>
      <w:r w:rsidRPr="00CB55CD">
        <w:rPr>
          <w:sz w:val="28"/>
          <w:szCs w:val="28"/>
          <w:lang w:val="az-Latn-AZ"/>
        </w:rPr>
        <w:t>Tibb Universiteti</w:t>
      </w:r>
      <w:r w:rsidR="00013BB6" w:rsidRPr="00CB55CD">
        <w:rPr>
          <w:sz w:val="28"/>
          <w:szCs w:val="28"/>
          <w:lang w:val="az-Latn-AZ"/>
        </w:rPr>
        <w:t>nin</w:t>
      </w:r>
      <w:r w:rsidRPr="00CB55CD">
        <w:rPr>
          <w:sz w:val="28"/>
          <w:szCs w:val="28"/>
          <w:lang w:val="az-Latn-AZ"/>
        </w:rPr>
        <w:t xml:space="preserve"> Psixiatriya kafedrasının müdiri, t</w:t>
      </w:r>
      <w:r w:rsidR="00975255" w:rsidRPr="00CB55CD">
        <w:rPr>
          <w:sz w:val="28"/>
          <w:szCs w:val="28"/>
          <w:lang w:val="az-Latn-AZ"/>
        </w:rPr>
        <w:t>ibb elmləri doktoru</w:t>
      </w:r>
      <w:r w:rsidRPr="00CB55CD">
        <w:rPr>
          <w:sz w:val="28"/>
          <w:szCs w:val="28"/>
          <w:lang w:val="az-Latn-AZ"/>
        </w:rPr>
        <w:t>, professor Gəray Gəraybəylinin iştirakı ilə,</w:t>
      </w:r>
    </w:p>
    <w:p w:rsidR="00893770" w:rsidRPr="00CB55CD" w:rsidRDefault="00893770" w:rsidP="00317ADB">
      <w:pPr>
        <w:pStyle w:val="NoSpacing1"/>
        <w:ind w:firstLine="540"/>
        <w:jc w:val="both"/>
        <w:rPr>
          <w:sz w:val="28"/>
          <w:szCs w:val="28"/>
          <w:lang w:val="az-Latn-AZ"/>
        </w:rPr>
      </w:pPr>
      <w:r w:rsidRPr="00CB55CD">
        <w:rPr>
          <w:sz w:val="28"/>
          <w:szCs w:val="28"/>
          <w:lang w:val="az-Latn-AZ"/>
        </w:rPr>
        <w:t xml:space="preserve">Azərbaycan Respublikası Konstitusiyasının 130-cu maddəsinin V və VI hissələrinə </w:t>
      </w:r>
      <w:r w:rsidR="008162D9" w:rsidRPr="00CB55CD">
        <w:rPr>
          <w:sz w:val="28"/>
          <w:szCs w:val="28"/>
          <w:lang w:val="az-Latn-AZ"/>
        </w:rPr>
        <w:t xml:space="preserve">uyğun </w:t>
      </w:r>
      <w:r w:rsidRPr="00CB55CD">
        <w:rPr>
          <w:sz w:val="28"/>
          <w:szCs w:val="28"/>
          <w:lang w:val="az-Latn-AZ"/>
        </w:rPr>
        <w:t xml:space="preserve">olaraq xüsusi konstitusiya icraatı qaydasında açıq məhkəmə iclasında </w:t>
      </w:r>
      <w:r w:rsidR="003F6AF9" w:rsidRPr="00CB55CD">
        <w:rPr>
          <w:sz w:val="28"/>
          <w:szCs w:val="28"/>
          <w:lang w:val="az-Latn-AZ"/>
        </w:rPr>
        <w:t xml:space="preserve">Bakı şəhəri </w:t>
      </w:r>
      <w:r w:rsidRPr="00CB55CD">
        <w:rPr>
          <w:sz w:val="28"/>
          <w:szCs w:val="28"/>
          <w:lang w:val="az-Latn-AZ"/>
        </w:rPr>
        <w:t xml:space="preserve">Sabunçu </w:t>
      </w:r>
      <w:r w:rsidR="00D46F44" w:rsidRPr="00CB55CD">
        <w:rPr>
          <w:sz w:val="28"/>
          <w:szCs w:val="28"/>
          <w:lang w:val="az-Latn-AZ"/>
        </w:rPr>
        <w:t>r</w:t>
      </w:r>
      <w:r w:rsidRPr="00CB55CD">
        <w:rPr>
          <w:sz w:val="28"/>
          <w:szCs w:val="28"/>
          <w:lang w:val="az-Latn-AZ"/>
        </w:rPr>
        <w:t xml:space="preserve">ayon </w:t>
      </w:r>
      <w:r w:rsidR="003F6AF9" w:rsidRPr="00CB55CD">
        <w:rPr>
          <w:sz w:val="28"/>
          <w:szCs w:val="28"/>
          <w:lang w:val="az-Latn-AZ"/>
        </w:rPr>
        <w:t>m</w:t>
      </w:r>
      <w:r w:rsidRPr="00CB55CD">
        <w:rPr>
          <w:sz w:val="28"/>
          <w:szCs w:val="28"/>
          <w:lang w:val="az-Latn-AZ"/>
        </w:rPr>
        <w:t>əhkəməsinin müraciəti və S</w:t>
      </w:r>
      <w:r w:rsidR="00A13968" w:rsidRPr="00CB55CD">
        <w:rPr>
          <w:sz w:val="28"/>
          <w:szCs w:val="28"/>
          <w:lang w:val="az-Latn-AZ"/>
        </w:rPr>
        <w:t>.</w:t>
      </w:r>
      <w:r w:rsidRPr="00CB55CD">
        <w:rPr>
          <w:sz w:val="28"/>
          <w:szCs w:val="28"/>
          <w:lang w:val="az-Latn-AZ"/>
        </w:rPr>
        <w:t xml:space="preserve">Xəlilovanın şikayəti </w:t>
      </w:r>
      <w:r w:rsidR="006A6AD9" w:rsidRPr="00CB55CD">
        <w:rPr>
          <w:sz w:val="28"/>
          <w:szCs w:val="28"/>
          <w:lang w:val="az-Latn-AZ"/>
        </w:rPr>
        <w:t>üzrə</w:t>
      </w:r>
      <w:r w:rsidRPr="00CB55CD">
        <w:rPr>
          <w:sz w:val="28"/>
          <w:szCs w:val="28"/>
          <w:lang w:val="az-Latn-AZ"/>
        </w:rPr>
        <w:t xml:space="preserve"> konstitusiya işinə baxdı.</w:t>
      </w:r>
    </w:p>
    <w:p w:rsidR="00893770" w:rsidRPr="00CB55CD" w:rsidRDefault="00893770" w:rsidP="00317ADB">
      <w:pPr>
        <w:pStyle w:val="NoSpacing1"/>
        <w:ind w:firstLine="540"/>
        <w:jc w:val="both"/>
        <w:rPr>
          <w:sz w:val="28"/>
          <w:szCs w:val="28"/>
          <w:lang w:val="az-Latn-AZ"/>
        </w:rPr>
      </w:pPr>
      <w:r w:rsidRPr="00CB55CD">
        <w:rPr>
          <w:sz w:val="28"/>
          <w:szCs w:val="28"/>
          <w:lang w:val="az-Latn-AZ"/>
        </w:rPr>
        <w:t>İş üzrə hakim C.Qaracayevin məruzəsini, maraqlı subyektlərin</w:t>
      </w:r>
      <w:r w:rsidR="006845B8">
        <w:rPr>
          <w:sz w:val="28"/>
          <w:szCs w:val="28"/>
          <w:lang w:val="az-Latn-AZ"/>
        </w:rPr>
        <w:t xml:space="preserve"> </w:t>
      </w:r>
      <w:r w:rsidRPr="00CB55CD">
        <w:rPr>
          <w:sz w:val="28"/>
          <w:szCs w:val="28"/>
          <w:lang w:val="az-Latn-AZ"/>
        </w:rPr>
        <w:t>nümayəndələrinin və mütəxəssisin çıxışlarını, ekspertin rəyini dinləy</w:t>
      </w:r>
      <w:r w:rsidR="008162D9" w:rsidRPr="00CB55CD">
        <w:rPr>
          <w:sz w:val="28"/>
          <w:szCs w:val="28"/>
          <w:lang w:val="az-Latn-AZ"/>
        </w:rPr>
        <w:t>ərək</w:t>
      </w:r>
      <w:r w:rsidRPr="00CB55CD">
        <w:rPr>
          <w:sz w:val="28"/>
          <w:szCs w:val="28"/>
          <w:lang w:val="az-Latn-AZ"/>
        </w:rPr>
        <w:t>, iş</w:t>
      </w:r>
      <w:r w:rsidR="008162D9" w:rsidRPr="00CB55CD">
        <w:rPr>
          <w:sz w:val="28"/>
          <w:szCs w:val="28"/>
          <w:lang w:val="az-Latn-AZ"/>
        </w:rPr>
        <w:t>in</w:t>
      </w:r>
      <w:r w:rsidRPr="00CB55CD">
        <w:rPr>
          <w:sz w:val="28"/>
          <w:szCs w:val="28"/>
          <w:lang w:val="az-Latn-AZ"/>
        </w:rPr>
        <w:t xml:space="preserve"> materiallarını araşdırıb müzakirə edərək, Azərbaycan Respublikası Konstitusiya Məhkəməsinin Plenumu </w:t>
      </w:r>
    </w:p>
    <w:p w:rsidR="00B433CF" w:rsidRPr="00CB55CD" w:rsidRDefault="00B433CF" w:rsidP="00317ADB">
      <w:pPr>
        <w:pStyle w:val="NoSpacing1"/>
        <w:ind w:firstLine="540"/>
        <w:jc w:val="both"/>
        <w:rPr>
          <w:sz w:val="28"/>
          <w:szCs w:val="28"/>
          <w:lang w:val="az-Latn-AZ"/>
        </w:rPr>
      </w:pPr>
    </w:p>
    <w:p w:rsidR="00893770" w:rsidRPr="00CB55CD" w:rsidRDefault="00893770" w:rsidP="00317ADB">
      <w:pPr>
        <w:ind w:firstLine="540"/>
        <w:jc w:val="center"/>
        <w:rPr>
          <w:rFonts w:ascii="Times New Roman" w:hAnsi="Times New Roman"/>
          <w:b/>
          <w:sz w:val="28"/>
          <w:szCs w:val="28"/>
          <w:lang w:val="az-Latn-AZ"/>
        </w:rPr>
      </w:pPr>
      <w:r w:rsidRPr="00CB55CD">
        <w:rPr>
          <w:rFonts w:ascii="Times New Roman" w:hAnsi="Times New Roman"/>
          <w:b/>
          <w:sz w:val="28"/>
          <w:szCs w:val="28"/>
          <w:lang w:val="az-Latn-AZ"/>
        </w:rPr>
        <w:t>MÜƏYYƏN</w:t>
      </w:r>
      <w:r w:rsidR="006845B8">
        <w:rPr>
          <w:rFonts w:ascii="Times New Roman" w:hAnsi="Times New Roman"/>
          <w:b/>
          <w:sz w:val="28"/>
          <w:szCs w:val="28"/>
          <w:lang w:val="az-Latn-AZ"/>
        </w:rPr>
        <w:t xml:space="preserve"> </w:t>
      </w:r>
      <w:r w:rsidRPr="00CB55CD">
        <w:rPr>
          <w:rFonts w:ascii="Times New Roman" w:hAnsi="Times New Roman"/>
          <w:b/>
          <w:sz w:val="28"/>
          <w:szCs w:val="28"/>
          <w:lang w:val="az-Latn-AZ"/>
        </w:rPr>
        <w:t>ETDİ:</w:t>
      </w:r>
    </w:p>
    <w:p w:rsidR="00B433CF" w:rsidRPr="00CB55CD" w:rsidRDefault="00B433CF" w:rsidP="00317ADB">
      <w:pPr>
        <w:ind w:firstLine="540"/>
        <w:rPr>
          <w:rFonts w:ascii="Times New Roman" w:hAnsi="Times New Roman"/>
          <w:sz w:val="28"/>
          <w:szCs w:val="28"/>
          <w:lang w:val="az-Latn-AZ"/>
        </w:rPr>
      </w:pPr>
    </w:p>
    <w:p w:rsidR="0002013E" w:rsidRPr="00CB55CD" w:rsidRDefault="0002013E" w:rsidP="00317ADB">
      <w:pPr>
        <w:ind w:firstLine="540"/>
        <w:jc w:val="both"/>
        <w:rPr>
          <w:rFonts w:ascii="Times New Roman" w:hAnsi="Times New Roman"/>
          <w:sz w:val="28"/>
          <w:szCs w:val="28"/>
          <w:lang w:val="az-Latn-AZ"/>
        </w:rPr>
      </w:pPr>
      <w:r w:rsidRPr="00CB55CD">
        <w:rPr>
          <w:rFonts w:ascii="Times New Roman" w:hAnsi="Times New Roman"/>
          <w:sz w:val="28"/>
          <w:szCs w:val="28"/>
          <w:lang w:val="az-Latn-AZ"/>
        </w:rPr>
        <w:t xml:space="preserve">Bakı şəhəri Sabunçu rayon məhkəməsi “Psixiatriya yardımı haqqında” Azərbaycan Respublikasının </w:t>
      </w:r>
      <w:r w:rsidR="00A13968" w:rsidRPr="00CB55CD">
        <w:rPr>
          <w:rFonts w:ascii="Times New Roman" w:hAnsi="Times New Roman"/>
          <w:sz w:val="28"/>
          <w:szCs w:val="28"/>
          <w:lang w:val="az-Latn-AZ"/>
        </w:rPr>
        <w:t xml:space="preserve">12 iyun </w:t>
      </w:r>
      <w:r w:rsidRPr="00CB55CD">
        <w:rPr>
          <w:rFonts w:ascii="Times New Roman" w:hAnsi="Times New Roman"/>
          <w:sz w:val="28"/>
          <w:szCs w:val="28"/>
          <w:lang w:val="az-Latn-AZ"/>
        </w:rPr>
        <w:t>2001-ci il tarixli Qanunun</w:t>
      </w:r>
      <w:r w:rsidR="009F01D1" w:rsidRPr="00CB55CD">
        <w:rPr>
          <w:rFonts w:ascii="Times New Roman" w:hAnsi="Times New Roman"/>
          <w:sz w:val="28"/>
          <w:szCs w:val="28"/>
          <w:lang w:val="az-Latn-AZ"/>
        </w:rPr>
        <w:t>un</w:t>
      </w:r>
      <w:r w:rsidRPr="00CB55CD">
        <w:rPr>
          <w:rFonts w:ascii="Times New Roman" w:hAnsi="Times New Roman"/>
          <w:sz w:val="28"/>
          <w:szCs w:val="28"/>
          <w:lang w:val="az-Latn-AZ"/>
        </w:rPr>
        <w:t xml:space="preserve"> (bundan sonra – “Psixiatriya yardımı haqqında” Qanun) 28.2, 28.3 və 29.3-cü maddələrinin Azərbaycan Respublikası Cinayət Məcəlləsinin (bundan sonra – Cinayət Məcəlləsi) 98.1 və 99-cu maddələri baxımından şərh edilməsi ilə əlaqədar</w:t>
      </w:r>
      <w:r w:rsidRPr="00CB55CD">
        <w:rPr>
          <w:rFonts w:ascii="Times New Roman" w:hAnsi="Times New Roman"/>
          <w:b/>
          <w:sz w:val="28"/>
          <w:szCs w:val="28"/>
          <w:lang w:val="az-Latn-AZ"/>
        </w:rPr>
        <w:t xml:space="preserve"> </w:t>
      </w:r>
      <w:r w:rsidRPr="00CB55CD">
        <w:rPr>
          <w:rFonts w:ascii="Times New Roman" w:hAnsi="Times New Roman"/>
          <w:sz w:val="28"/>
          <w:szCs w:val="28"/>
          <w:lang w:val="az-Latn-AZ"/>
        </w:rPr>
        <w:t>Azərbaycan Respublikasının Konstitusiya Məhkəməsinə (bundan sonra – Konstitusiya Məhkəməsi) müraciət etmişdir.</w:t>
      </w:r>
    </w:p>
    <w:p w:rsidR="00B433CF" w:rsidRPr="00CB55CD" w:rsidRDefault="00B433CF" w:rsidP="00317ADB">
      <w:pPr>
        <w:ind w:right="-5" w:firstLine="540"/>
        <w:jc w:val="both"/>
        <w:rPr>
          <w:rFonts w:ascii="Times New Roman" w:hAnsi="Times New Roman"/>
          <w:sz w:val="28"/>
          <w:szCs w:val="28"/>
          <w:lang w:val="az-Latn-AZ"/>
        </w:rPr>
      </w:pPr>
      <w:r w:rsidRPr="00CB55CD">
        <w:rPr>
          <w:rFonts w:ascii="Times New Roman" w:hAnsi="Times New Roman"/>
          <w:sz w:val="28"/>
          <w:szCs w:val="28"/>
          <w:lang w:val="az-Latn-AZ"/>
        </w:rPr>
        <w:lastRenderedPageBreak/>
        <w:t xml:space="preserve">Eyni zamanda vətəndaş </w:t>
      </w:r>
      <w:r w:rsidR="00A13968" w:rsidRPr="00CB55CD">
        <w:rPr>
          <w:rFonts w:ascii="Times New Roman" w:hAnsi="Times New Roman"/>
          <w:sz w:val="28"/>
          <w:szCs w:val="28"/>
          <w:lang w:val="az-Latn-AZ"/>
        </w:rPr>
        <w:t>S.</w:t>
      </w:r>
      <w:r w:rsidRPr="00CB55CD">
        <w:rPr>
          <w:rFonts w:ascii="Times New Roman" w:hAnsi="Times New Roman"/>
          <w:sz w:val="28"/>
          <w:szCs w:val="28"/>
          <w:lang w:val="az-Latn-AZ"/>
        </w:rPr>
        <w:t>Xəlilova</w:t>
      </w:r>
      <w:r w:rsidR="00A13968" w:rsidRPr="00CB55CD">
        <w:rPr>
          <w:rFonts w:ascii="Times New Roman" w:hAnsi="Times New Roman"/>
          <w:sz w:val="28"/>
          <w:szCs w:val="28"/>
          <w:lang w:val="az-Latn-AZ"/>
        </w:rPr>
        <w:t>nın</w:t>
      </w:r>
      <w:r w:rsidRPr="00CB55CD">
        <w:rPr>
          <w:rFonts w:ascii="Times New Roman" w:hAnsi="Times New Roman"/>
          <w:sz w:val="28"/>
          <w:szCs w:val="28"/>
          <w:lang w:val="az-Latn-AZ"/>
        </w:rPr>
        <w:t xml:space="preserve"> “Psixiatriya yardımı haqqında” Qanunun 28.2 və 29.3-cü maddələrinin Azərbaycan Respublikasının Konstitusiyasına (bundan sonra – Konstitusiya) və tərəfdar çıxdığı dövlətlə</w:t>
      </w:r>
      <w:r w:rsidR="00A13968" w:rsidRPr="00CB55CD">
        <w:rPr>
          <w:rFonts w:ascii="Times New Roman" w:hAnsi="Times New Roman"/>
          <w:sz w:val="28"/>
          <w:szCs w:val="28"/>
          <w:lang w:val="az-Latn-AZ"/>
        </w:rPr>
        <w:t>rarası müqavi</w:t>
      </w:r>
      <w:r w:rsidRPr="00CB55CD">
        <w:rPr>
          <w:rFonts w:ascii="Times New Roman" w:hAnsi="Times New Roman"/>
          <w:sz w:val="28"/>
          <w:szCs w:val="28"/>
          <w:lang w:val="az-Latn-AZ"/>
        </w:rPr>
        <w:t xml:space="preserve">lələrə uyğunluğunun yoxlanılması və pozulmuş hüquqlarının bərpa edilməsi tələbinə dair şikayəti Konstitusiya Məhkəməsinin icraatına qəbul </w:t>
      </w:r>
      <w:r w:rsidR="00CE63A3" w:rsidRPr="00CB55CD">
        <w:rPr>
          <w:rFonts w:ascii="Times New Roman" w:hAnsi="Times New Roman"/>
          <w:sz w:val="28"/>
          <w:szCs w:val="28"/>
          <w:lang w:val="az-Latn-AZ"/>
        </w:rPr>
        <w:t>edilmişdi</w:t>
      </w:r>
      <w:r w:rsidR="00013BB6" w:rsidRPr="00CB55CD">
        <w:rPr>
          <w:rFonts w:ascii="Times New Roman" w:hAnsi="Times New Roman"/>
          <w:sz w:val="28"/>
          <w:szCs w:val="28"/>
          <w:lang w:val="az-Latn-AZ"/>
        </w:rPr>
        <w:t>r</w:t>
      </w:r>
      <w:r w:rsidRPr="00CB55CD">
        <w:rPr>
          <w:rFonts w:ascii="Times New Roman" w:hAnsi="Times New Roman"/>
          <w:sz w:val="28"/>
          <w:szCs w:val="28"/>
          <w:lang w:val="az-Latn-AZ"/>
        </w:rPr>
        <w:t>.</w:t>
      </w:r>
    </w:p>
    <w:p w:rsidR="00893770" w:rsidRPr="00CB55CD" w:rsidRDefault="00B433CF" w:rsidP="00CE63A3">
      <w:pPr>
        <w:ind w:right="-5" w:firstLine="567"/>
        <w:jc w:val="both"/>
        <w:rPr>
          <w:rFonts w:ascii="Times New Roman" w:hAnsi="Times New Roman"/>
          <w:sz w:val="28"/>
          <w:szCs w:val="28"/>
          <w:lang w:val="az-Latn-AZ"/>
        </w:rPr>
      </w:pPr>
      <w:r w:rsidRPr="00CB55CD">
        <w:rPr>
          <w:rFonts w:ascii="Times New Roman" w:hAnsi="Times New Roman"/>
          <w:sz w:val="28"/>
          <w:szCs w:val="28"/>
          <w:lang w:val="az-Latn-AZ"/>
        </w:rPr>
        <w:t>Müraciətdə göstərilir ki, Bakı şəhəri Binəqədi rayon məhkəməsinin 8 aprel 2009-cu il tarixli qərarı ilə S</w:t>
      </w:r>
      <w:r w:rsidR="00A13968" w:rsidRPr="00CB55CD">
        <w:rPr>
          <w:rFonts w:ascii="Times New Roman" w:hAnsi="Times New Roman"/>
          <w:sz w:val="28"/>
          <w:szCs w:val="28"/>
          <w:lang w:val="az-Latn-AZ"/>
        </w:rPr>
        <w:t>.</w:t>
      </w:r>
      <w:r w:rsidRPr="00CB55CD">
        <w:rPr>
          <w:rFonts w:ascii="Times New Roman" w:hAnsi="Times New Roman"/>
          <w:sz w:val="28"/>
          <w:szCs w:val="28"/>
          <w:lang w:val="az-Latn-AZ"/>
        </w:rPr>
        <w:t>Xəlilova Cinayət Məcəlləsinin 132-ci maddəsində göstərilən cinayət əməlini anlaqsız vəziyyətdə törətdiyinə görə cinayət məsuliyyətindən və cəzadan azad edilmiş, barəsində cinayət təqibinə xitam verilmiş və o</w:t>
      </w:r>
      <w:r w:rsidR="005C2C93" w:rsidRPr="00CB55CD">
        <w:rPr>
          <w:rFonts w:ascii="Times New Roman" w:hAnsi="Times New Roman"/>
          <w:sz w:val="28"/>
          <w:szCs w:val="28"/>
          <w:lang w:val="az-Latn-AZ"/>
        </w:rPr>
        <w:t>nun</w:t>
      </w:r>
      <w:r w:rsidRPr="00CB55CD">
        <w:rPr>
          <w:rFonts w:ascii="Times New Roman" w:hAnsi="Times New Roman"/>
          <w:sz w:val="28"/>
          <w:szCs w:val="28"/>
          <w:lang w:val="az-Latn-AZ"/>
        </w:rPr>
        <w:t xml:space="preserve"> ümumi tipli psixiatriya stasionarına məcburi müalicə üçün yerləşdirilm</w:t>
      </w:r>
      <w:r w:rsidR="00392E4B" w:rsidRPr="00CB55CD">
        <w:rPr>
          <w:rFonts w:ascii="Times New Roman" w:hAnsi="Times New Roman"/>
          <w:sz w:val="28"/>
          <w:szCs w:val="28"/>
          <w:lang w:val="az-Latn-AZ"/>
        </w:rPr>
        <w:t>əsi qərara alınmışdır</w:t>
      </w:r>
      <w:r w:rsidRPr="00CB55CD">
        <w:rPr>
          <w:rFonts w:ascii="Times New Roman" w:hAnsi="Times New Roman"/>
          <w:sz w:val="28"/>
          <w:szCs w:val="28"/>
          <w:lang w:val="az-Latn-AZ"/>
        </w:rPr>
        <w:t xml:space="preserve">. </w:t>
      </w:r>
      <w:r w:rsidR="00CE63A3" w:rsidRPr="00CB55CD">
        <w:rPr>
          <w:rFonts w:ascii="Times New Roman" w:hAnsi="Times New Roman"/>
          <w:sz w:val="28"/>
          <w:szCs w:val="28"/>
          <w:lang w:val="az-Latn-AZ"/>
        </w:rPr>
        <w:t>Bu q</w:t>
      </w:r>
      <w:r w:rsidR="00893770" w:rsidRPr="00CB55CD">
        <w:rPr>
          <w:rFonts w:ascii="Times New Roman" w:hAnsi="Times New Roman"/>
          <w:sz w:val="28"/>
          <w:szCs w:val="28"/>
          <w:lang w:val="az-Latn-AZ"/>
        </w:rPr>
        <w:t>ərar Bakı Apellyasiya Məhkəməsinin C</w:t>
      </w:r>
      <w:r w:rsidR="00E217AC" w:rsidRPr="00CB55CD">
        <w:rPr>
          <w:rFonts w:ascii="Times New Roman" w:hAnsi="Times New Roman"/>
          <w:sz w:val="28"/>
          <w:szCs w:val="28"/>
          <w:lang w:val="az-Latn-AZ"/>
        </w:rPr>
        <w:t xml:space="preserve">inayət Kollegiyasının </w:t>
      </w:r>
      <w:r w:rsidR="009B0134" w:rsidRPr="00CB55CD">
        <w:rPr>
          <w:rFonts w:ascii="Times New Roman" w:hAnsi="Times New Roman"/>
          <w:sz w:val="28"/>
          <w:szCs w:val="28"/>
          <w:lang w:val="az-Latn-AZ"/>
        </w:rPr>
        <w:t xml:space="preserve">14 avqust </w:t>
      </w:r>
      <w:r w:rsidR="00893770" w:rsidRPr="00CB55CD">
        <w:rPr>
          <w:rFonts w:ascii="Times New Roman" w:hAnsi="Times New Roman"/>
          <w:sz w:val="28"/>
          <w:szCs w:val="28"/>
          <w:lang w:val="az-Latn-AZ"/>
        </w:rPr>
        <w:t xml:space="preserve">2009-cu il tarixli qərarı ilə dəyişdirilmədən saxlanılmış, apellyasiya məhkəməsinin qərarından verilən kassasiya şikayəti isə Azərbaycan Respublikası Ali Məhkəməsinin </w:t>
      </w:r>
      <w:r w:rsidR="00D5665D" w:rsidRPr="00CB55CD">
        <w:rPr>
          <w:rFonts w:ascii="Times New Roman" w:hAnsi="Times New Roman"/>
          <w:sz w:val="28"/>
          <w:szCs w:val="28"/>
          <w:lang w:val="az-Latn-AZ"/>
        </w:rPr>
        <w:t xml:space="preserve">24 noyabr </w:t>
      </w:r>
      <w:r w:rsidR="00893770" w:rsidRPr="00CB55CD">
        <w:rPr>
          <w:rFonts w:ascii="Times New Roman" w:hAnsi="Times New Roman"/>
          <w:sz w:val="28"/>
          <w:szCs w:val="28"/>
          <w:lang w:val="az-Latn-AZ"/>
        </w:rPr>
        <w:t xml:space="preserve">2009-cu il tarixli qərarı ilə təmin edilməmişdir. </w:t>
      </w:r>
      <w:r w:rsidR="00E217AC" w:rsidRPr="00CB55CD">
        <w:rPr>
          <w:rFonts w:ascii="Times New Roman" w:hAnsi="Times New Roman"/>
          <w:sz w:val="28"/>
          <w:szCs w:val="28"/>
          <w:lang w:val="az-Latn-AZ"/>
        </w:rPr>
        <w:t>M</w:t>
      </w:r>
      <w:r w:rsidR="00893770" w:rsidRPr="00CB55CD">
        <w:rPr>
          <w:rFonts w:ascii="Times New Roman" w:hAnsi="Times New Roman"/>
          <w:sz w:val="28"/>
          <w:szCs w:val="28"/>
          <w:lang w:val="az-Latn-AZ"/>
        </w:rPr>
        <w:t>üayinə</w:t>
      </w:r>
      <w:r w:rsidR="00E217AC" w:rsidRPr="00CB55CD">
        <w:rPr>
          <w:rFonts w:ascii="Times New Roman" w:hAnsi="Times New Roman"/>
          <w:sz w:val="28"/>
          <w:szCs w:val="28"/>
          <w:lang w:val="az-Latn-AZ"/>
        </w:rPr>
        <w:t xml:space="preserve"> edildikdən </w:t>
      </w:r>
      <w:r w:rsidR="00893770" w:rsidRPr="00CB55CD">
        <w:rPr>
          <w:rFonts w:ascii="Times New Roman" w:hAnsi="Times New Roman"/>
          <w:sz w:val="28"/>
          <w:szCs w:val="28"/>
          <w:lang w:val="az-Latn-AZ"/>
        </w:rPr>
        <w:t xml:space="preserve">sonra </w:t>
      </w:r>
      <w:r w:rsidR="00E217AC" w:rsidRPr="00CB55CD">
        <w:rPr>
          <w:rFonts w:ascii="Times New Roman" w:hAnsi="Times New Roman"/>
          <w:sz w:val="28"/>
          <w:szCs w:val="28"/>
          <w:lang w:val="az-Latn-AZ"/>
        </w:rPr>
        <w:t xml:space="preserve">S.Xəlilova </w:t>
      </w:r>
      <w:r w:rsidR="007F3714" w:rsidRPr="00CB55CD">
        <w:rPr>
          <w:rFonts w:ascii="Times New Roman" w:hAnsi="Times New Roman"/>
          <w:sz w:val="28"/>
          <w:szCs w:val="28"/>
          <w:lang w:val="az-Latn-AZ"/>
        </w:rPr>
        <w:t>Azərbaycan Respublikası Səhiyyə Nazirliyi</w:t>
      </w:r>
      <w:r w:rsidR="0014502E" w:rsidRPr="00CB55CD">
        <w:rPr>
          <w:rFonts w:ascii="Times New Roman" w:hAnsi="Times New Roman"/>
          <w:sz w:val="28"/>
          <w:szCs w:val="28"/>
          <w:lang w:val="az-Latn-AZ"/>
        </w:rPr>
        <w:t xml:space="preserve"> Məhkəmə Psixiatrik Ekspertiza Mərkəzinin </w:t>
      </w:r>
      <w:r w:rsidR="00472B72" w:rsidRPr="00CB55CD">
        <w:rPr>
          <w:rFonts w:ascii="Times New Roman" w:hAnsi="Times New Roman"/>
          <w:sz w:val="28"/>
          <w:szCs w:val="28"/>
          <w:lang w:val="az-Latn-AZ"/>
        </w:rPr>
        <w:t>30 dekabr</w:t>
      </w:r>
      <w:r w:rsidR="00D5665D" w:rsidRPr="00CB55CD">
        <w:rPr>
          <w:rFonts w:ascii="Times New Roman" w:hAnsi="Times New Roman"/>
          <w:sz w:val="28"/>
          <w:szCs w:val="28"/>
          <w:lang w:val="az-Latn-AZ"/>
        </w:rPr>
        <w:t xml:space="preserve"> </w:t>
      </w:r>
      <w:r w:rsidR="00E217AC" w:rsidRPr="00CB55CD">
        <w:rPr>
          <w:rFonts w:ascii="Times New Roman" w:hAnsi="Times New Roman"/>
          <w:sz w:val="28"/>
          <w:szCs w:val="28"/>
          <w:lang w:val="az-Latn-AZ"/>
        </w:rPr>
        <w:t>200</w:t>
      </w:r>
      <w:r w:rsidR="00472B72" w:rsidRPr="00CB55CD">
        <w:rPr>
          <w:rFonts w:ascii="Times New Roman" w:hAnsi="Times New Roman"/>
          <w:sz w:val="28"/>
          <w:szCs w:val="28"/>
          <w:lang w:val="az-Latn-AZ"/>
        </w:rPr>
        <w:t>8</w:t>
      </w:r>
      <w:r w:rsidR="00E217AC" w:rsidRPr="00CB55CD">
        <w:rPr>
          <w:rFonts w:ascii="Times New Roman" w:hAnsi="Times New Roman"/>
          <w:sz w:val="28"/>
          <w:szCs w:val="28"/>
          <w:lang w:val="az-Latn-AZ"/>
        </w:rPr>
        <w:t>-c</w:t>
      </w:r>
      <w:r w:rsidR="00472B72" w:rsidRPr="00CB55CD">
        <w:rPr>
          <w:rFonts w:ascii="Times New Roman" w:hAnsi="Times New Roman"/>
          <w:sz w:val="28"/>
          <w:szCs w:val="28"/>
          <w:lang w:val="az-Latn-AZ"/>
        </w:rPr>
        <w:t>i</w:t>
      </w:r>
      <w:r w:rsidR="00E217AC" w:rsidRPr="00CB55CD">
        <w:rPr>
          <w:rFonts w:ascii="Times New Roman" w:hAnsi="Times New Roman"/>
          <w:sz w:val="28"/>
          <w:szCs w:val="28"/>
          <w:lang w:val="az-Latn-AZ"/>
        </w:rPr>
        <w:t xml:space="preserve"> il tarixli </w:t>
      </w:r>
      <w:r w:rsidR="00893770" w:rsidRPr="00CB55CD">
        <w:rPr>
          <w:rFonts w:ascii="Times New Roman" w:hAnsi="Times New Roman"/>
          <w:sz w:val="28"/>
          <w:szCs w:val="28"/>
          <w:lang w:val="az-Latn-AZ"/>
        </w:rPr>
        <w:t xml:space="preserve">rəyinə əsasən “xroniki sayıqlama diaqnozu” ilə məcburi müalicə almaq üçün </w:t>
      </w:r>
      <w:r w:rsidR="00472B72" w:rsidRPr="00CB55CD">
        <w:rPr>
          <w:rFonts w:ascii="Times New Roman" w:hAnsi="Times New Roman"/>
          <w:sz w:val="28"/>
          <w:szCs w:val="28"/>
          <w:lang w:val="az-Latn-AZ"/>
        </w:rPr>
        <w:t xml:space="preserve">24 noyabr 2009-cu il tarixindən </w:t>
      </w:r>
      <w:r w:rsidR="004F6BDC" w:rsidRPr="00CB55CD">
        <w:rPr>
          <w:rFonts w:ascii="Times New Roman" w:hAnsi="Times New Roman"/>
          <w:sz w:val="28"/>
          <w:szCs w:val="28"/>
          <w:lang w:val="az-Latn-AZ"/>
        </w:rPr>
        <w:t xml:space="preserve">1 saylı Respublika Psixiatriya xəstəxanasının </w:t>
      </w:r>
      <w:r w:rsidR="00893770" w:rsidRPr="00CB55CD">
        <w:rPr>
          <w:rFonts w:ascii="Times New Roman" w:hAnsi="Times New Roman"/>
          <w:sz w:val="28"/>
          <w:szCs w:val="28"/>
          <w:lang w:val="az-Latn-AZ"/>
        </w:rPr>
        <w:t>ümumi tipli psixiatriya stasionarın</w:t>
      </w:r>
      <w:r w:rsidR="00562914" w:rsidRPr="00CB55CD">
        <w:rPr>
          <w:rFonts w:ascii="Times New Roman" w:hAnsi="Times New Roman"/>
          <w:sz w:val="28"/>
          <w:szCs w:val="28"/>
          <w:lang w:val="az-Latn-AZ"/>
        </w:rPr>
        <w:t xml:space="preserve">a </w:t>
      </w:r>
      <w:r w:rsidR="00392E4B" w:rsidRPr="00CB55CD">
        <w:rPr>
          <w:rFonts w:ascii="Times New Roman" w:hAnsi="Times New Roman"/>
          <w:sz w:val="28"/>
          <w:szCs w:val="28"/>
          <w:lang w:val="az-Latn-AZ"/>
        </w:rPr>
        <w:t>yerləşdirilmişdir</w:t>
      </w:r>
      <w:r w:rsidR="00893770" w:rsidRPr="00CB55CD">
        <w:rPr>
          <w:rFonts w:ascii="Times New Roman" w:hAnsi="Times New Roman"/>
          <w:sz w:val="28"/>
          <w:szCs w:val="28"/>
          <w:lang w:val="az-Latn-AZ"/>
        </w:rPr>
        <w:t xml:space="preserve">. </w:t>
      </w:r>
    </w:p>
    <w:p w:rsidR="00893770" w:rsidRPr="00CB55CD" w:rsidRDefault="007F3714"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 xml:space="preserve">1 saylı Respublika Psixiatriya Xəstəxanasının </w:t>
      </w:r>
      <w:r w:rsidR="009C4BEB" w:rsidRPr="00CB55CD">
        <w:rPr>
          <w:rFonts w:ascii="Times New Roman" w:hAnsi="Times New Roman"/>
          <w:sz w:val="28"/>
          <w:szCs w:val="28"/>
          <w:lang w:val="az-Latn-AZ"/>
        </w:rPr>
        <w:t>həkim-</w:t>
      </w:r>
      <w:r w:rsidR="008069EB" w:rsidRPr="00CB55CD">
        <w:rPr>
          <w:rFonts w:ascii="Times New Roman" w:hAnsi="Times New Roman"/>
          <w:sz w:val="28"/>
          <w:szCs w:val="28"/>
          <w:lang w:val="az-Latn-AZ"/>
        </w:rPr>
        <w:t>məsləhət</w:t>
      </w:r>
      <w:r w:rsidR="009C4BEB" w:rsidRPr="00CB55CD">
        <w:rPr>
          <w:rFonts w:ascii="Times New Roman" w:hAnsi="Times New Roman"/>
          <w:sz w:val="28"/>
          <w:szCs w:val="28"/>
          <w:lang w:val="az-Latn-AZ"/>
        </w:rPr>
        <w:t xml:space="preserve"> komissiyası </w:t>
      </w:r>
      <w:r w:rsidR="00D5665D" w:rsidRPr="00CB55CD">
        <w:rPr>
          <w:rFonts w:ascii="Times New Roman" w:hAnsi="Times New Roman"/>
          <w:sz w:val="28"/>
          <w:szCs w:val="28"/>
          <w:lang w:val="az-Latn-AZ"/>
        </w:rPr>
        <w:t xml:space="preserve">29 may 2010-cu il tarixdə </w:t>
      </w:r>
      <w:r w:rsidR="00893770" w:rsidRPr="00CB55CD">
        <w:rPr>
          <w:rFonts w:ascii="Times New Roman" w:hAnsi="Times New Roman"/>
          <w:sz w:val="28"/>
          <w:szCs w:val="28"/>
          <w:lang w:val="az-Latn-AZ"/>
        </w:rPr>
        <w:t>S.Xəlilovanı təkrar</w:t>
      </w:r>
      <w:r w:rsidR="0071112B" w:rsidRPr="00CB55CD">
        <w:rPr>
          <w:rFonts w:ascii="Times New Roman" w:hAnsi="Times New Roman"/>
          <w:sz w:val="28"/>
          <w:szCs w:val="28"/>
          <w:lang w:val="az-Latn-AZ"/>
        </w:rPr>
        <w:t>ən</w:t>
      </w:r>
      <w:r w:rsidR="00893770" w:rsidRPr="00CB55CD">
        <w:rPr>
          <w:rFonts w:ascii="Times New Roman" w:hAnsi="Times New Roman"/>
          <w:sz w:val="28"/>
          <w:szCs w:val="28"/>
          <w:lang w:val="az-Latn-AZ"/>
        </w:rPr>
        <w:t xml:space="preserve"> psixi müayinədən keçirə</w:t>
      </w:r>
      <w:r w:rsidR="009C4BEB" w:rsidRPr="00CB55CD">
        <w:rPr>
          <w:rFonts w:ascii="Times New Roman" w:hAnsi="Times New Roman"/>
          <w:sz w:val="28"/>
          <w:szCs w:val="28"/>
          <w:lang w:val="az-Latn-AZ"/>
        </w:rPr>
        <w:t>rək</w:t>
      </w:r>
      <w:r w:rsidR="00893770" w:rsidRPr="00CB55CD">
        <w:rPr>
          <w:rFonts w:ascii="Times New Roman" w:hAnsi="Times New Roman"/>
          <w:sz w:val="28"/>
          <w:szCs w:val="28"/>
          <w:lang w:val="az-Latn-AZ"/>
        </w:rPr>
        <w:t xml:space="preserve"> belə qənaətə gəlmişdir ki, </w:t>
      </w:r>
      <w:r w:rsidR="00D5665D" w:rsidRPr="00CB55CD">
        <w:rPr>
          <w:rFonts w:ascii="Times New Roman" w:hAnsi="Times New Roman"/>
          <w:sz w:val="28"/>
          <w:szCs w:val="28"/>
          <w:lang w:val="az-Latn-AZ"/>
        </w:rPr>
        <w:t>o</w:t>
      </w:r>
      <w:r w:rsidR="002608BE" w:rsidRPr="00CB55CD">
        <w:rPr>
          <w:rFonts w:ascii="Times New Roman" w:hAnsi="Times New Roman"/>
          <w:sz w:val="28"/>
          <w:szCs w:val="28"/>
          <w:lang w:val="az-Latn-AZ"/>
        </w:rPr>
        <w:t>,</w:t>
      </w:r>
      <w:r w:rsidR="006845B8">
        <w:rPr>
          <w:rFonts w:ascii="Times New Roman" w:hAnsi="Times New Roman"/>
          <w:sz w:val="28"/>
          <w:szCs w:val="28"/>
          <w:lang w:val="az-Latn-AZ"/>
        </w:rPr>
        <w:t xml:space="preserve"> </w:t>
      </w:r>
      <w:r w:rsidR="00893770" w:rsidRPr="00CB55CD">
        <w:rPr>
          <w:rFonts w:ascii="Times New Roman" w:hAnsi="Times New Roman"/>
          <w:sz w:val="28"/>
          <w:szCs w:val="28"/>
          <w:lang w:val="az-Latn-AZ"/>
        </w:rPr>
        <w:t xml:space="preserve">ümumi tipli psixiatriya stasionarında </w:t>
      </w:r>
      <w:r w:rsidR="009C4BEB" w:rsidRPr="00CB55CD">
        <w:rPr>
          <w:rFonts w:ascii="Times New Roman" w:hAnsi="Times New Roman"/>
          <w:sz w:val="28"/>
          <w:szCs w:val="28"/>
          <w:lang w:val="az-Latn-AZ"/>
        </w:rPr>
        <w:t>məcburi müalicəsi</w:t>
      </w:r>
      <w:r w:rsidR="00D5665D" w:rsidRPr="00CB55CD">
        <w:rPr>
          <w:rFonts w:ascii="Times New Roman" w:hAnsi="Times New Roman"/>
          <w:sz w:val="28"/>
          <w:szCs w:val="28"/>
          <w:lang w:val="az-Latn-AZ"/>
        </w:rPr>
        <w:t>ni</w:t>
      </w:r>
      <w:r w:rsidR="009C4BEB" w:rsidRPr="00CB55CD">
        <w:rPr>
          <w:rFonts w:ascii="Times New Roman" w:hAnsi="Times New Roman"/>
          <w:sz w:val="28"/>
          <w:szCs w:val="28"/>
          <w:lang w:val="az-Latn-AZ"/>
        </w:rPr>
        <w:t xml:space="preserve"> </w:t>
      </w:r>
      <w:r w:rsidR="00893770" w:rsidRPr="00CB55CD">
        <w:rPr>
          <w:rFonts w:ascii="Times New Roman" w:hAnsi="Times New Roman"/>
          <w:sz w:val="28"/>
          <w:szCs w:val="28"/>
          <w:lang w:val="az-Latn-AZ"/>
        </w:rPr>
        <w:t>davam etdir</w:t>
      </w:r>
      <w:r w:rsidR="00D5665D" w:rsidRPr="00CB55CD">
        <w:rPr>
          <w:rFonts w:ascii="Times New Roman" w:hAnsi="Times New Roman"/>
          <w:sz w:val="28"/>
          <w:szCs w:val="28"/>
          <w:lang w:val="az-Latn-AZ"/>
        </w:rPr>
        <w:t>məlidir</w:t>
      </w:r>
      <w:r w:rsidR="00893770" w:rsidRPr="00CB55CD">
        <w:rPr>
          <w:rFonts w:ascii="Times New Roman" w:hAnsi="Times New Roman"/>
          <w:sz w:val="28"/>
          <w:szCs w:val="28"/>
          <w:lang w:val="az-Latn-AZ"/>
        </w:rPr>
        <w:t>.</w:t>
      </w:r>
      <w:r w:rsidR="006845B8">
        <w:rPr>
          <w:rFonts w:ascii="Times New Roman" w:hAnsi="Times New Roman"/>
          <w:sz w:val="28"/>
          <w:szCs w:val="28"/>
          <w:lang w:val="az-Latn-AZ"/>
        </w:rPr>
        <w:t xml:space="preserve"> </w:t>
      </w:r>
    </w:p>
    <w:p w:rsidR="00893770" w:rsidRPr="00CB55CD" w:rsidRDefault="00126A63"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Azə</w:t>
      </w:r>
      <w:r w:rsidR="00C67B23" w:rsidRPr="00CB55CD">
        <w:rPr>
          <w:rFonts w:ascii="Times New Roman" w:hAnsi="Times New Roman"/>
          <w:sz w:val="28"/>
          <w:szCs w:val="28"/>
          <w:lang w:val="az-Latn-AZ"/>
        </w:rPr>
        <w:t xml:space="preserve">rbaycan Respublikası Mülki </w:t>
      </w:r>
      <w:r w:rsidRPr="00CB55CD">
        <w:rPr>
          <w:rFonts w:ascii="Times New Roman" w:hAnsi="Times New Roman"/>
          <w:sz w:val="28"/>
          <w:szCs w:val="28"/>
          <w:lang w:val="az-Latn-AZ"/>
        </w:rPr>
        <w:t xml:space="preserve">Prosessual Məcəlləsinin (bundan sonra – MPM) 296–300-cü maddələrinin tələblərinə uyğun olaraq </w:t>
      </w:r>
      <w:r w:rsidR="00D5665D" w:rsidRPr="00CB55CD">
        <w:rPr>
          <w:rFonts w:ascii="Times New Roman" w:hAnsi="Times New Roman"/>
          <w:sz w:val="28"/>
          <w:szCs w:val="28"/>
          <w:lang w:val="az-Latn-AZ"/>
        </w:rPr>
        <w:t xml:space="preserve">S.Xəlilovanın nümayəndəsi 9 iyul </w:t>
      </w:r>
      <w:r w:rsidR="00893770" w:rsidRPr="00CB55CD">
        <w:rPr>
          <w:rFonts w:ascii="Times New Roman" w:hAnsi="Times New Roman"/>
          <w:sz w:val="28"/>
          <w:szCs w:val="28"/>
          <w:lang w:val="az-Latn-AZ"/>
        </w:rPr>
        <w:t xml:space="preserve">2010-cu il </w:t>
      </w:r>
      <w:r w:rsidR="00D5665D" w:rsidRPr="00CB55CD">
        <w:rPr>
          <w:rFonts w:ascii="Times New Roman" w:hAnsi="Times New Roman"/>
          <w:sz w:val="28"/>
          <w:szCs w:val="28"/>
          <w:lang w:val="az-Latn-AZ"/>
        </w:rPr>
        <w:t xml:space="preserve">tarixdə </w:t>
      </w:r>
      <w:r w:rsidR="00AB50BE" w:rsidRPr="00CB55CD">
        <w:rPr>
          <w:rFonts w:ascii="Times New Roman" w:hAnsi="Times New Roman"/>
          <w:sz w:val="28"/>
          <w:szCs w:val="28"/>
          <w:lang w:val="az-Latn-AZ"/>
        </w:rPr>
        <w:t>Bakı şəhəri</w:t>
      </w:r>
      <w:r w:rsidR="00893770" w:rsidRPr="00CB55CD">
        <w:rPr>
          <w:rFonts w:ascii="Times New Roman" w:hAnsi="Times New Roman"/>
          <w:sz w:val="28"/>
          <w:szCs w:val="28"/>
          <w:lang w:val="az-Latn-AZ"/>
        </w:rPr>
        <w:t xml:space="preserve"> Sabunçu </w:t>
      </w:r>
      <w:r w:rsidR="007F39E8" w:rsidRPr="00CB55CD">
        <w:rPr>
          <w:rFonts w:ascii="Times New Roman" w:hAnsi="Times New Roman"/>
          <w:sz w:val="28"/>
          <w:szCs w:val="28"/>
          <w:lang w:val="az-Latn-AZ"/>
        </w:rPr>
        <w:t>r</w:t>
      </w:r>
      <w:r w:rsidR="00893770" w:rsidRPr="00CB55CD">
        <w:rPr>
          <w:rFonts w:ascii="Times New Roman" w:hAnsi="Times New Roman"/>
          <w:sz w:val="28"/>
          <w:szCs w:val="28"/>
          <w:lang w:val="az-Latn-AZ"/>
        </w:rPr>
        <w:t xml:space="preserve">ayon </w:t>
      </w:r>
      <w:r w:rsidR="007F39E8" w:rsidRPr="00CB55CD">
        <w:rPr>
          <w:rFonts w:ascii="Times New Roman" w:hAnsi="Times New Roman"/>
          <w:sz w:val="28"/>
          <w:szCs w:val="28"/>
          <w:lang w:val="az-Latn-AZ"/>
        </w:rPr>
        <w:t>m</w:t>
      </w:r>
      <w:r w:rsidR="00893770" w:rsidRPr="00CB55CD">
        <w:rPr>
          <w:rFonts w:ascii="Times New Roman" w:hAnsi="Times New Roman"/>
          <w:sz w:val="28"/>
          <w:szCs w:val="28"/>
          <w:lang w:val="az-Latn-AZ"/>
        </w:rPr>
        <w:t xml:space="preserve">əhkəməsinə müraciət edərək, </w:t>
      </w:r>
      <w:r w:rsidR="00C73C2D" w:rsidRPr="00CB55CD">
        <w:rPr>
          <w:rFonts w:ascii="Times New Roman" w:hAnsi="Times New Roman"/>
          <w:sz w:val="28"/>
          <w:szCs w:val="28"/>
          <w:lang w:val="az-Latn-AZ"/>
        </w:rPr>
        <w:t>Cinayət Məcəlləsinin 97.2-ci maddə</w:t>
      </w:r>
      <w:r w:rsidRPr="00CB55CD">
        <w:rPr>
          <w:rFonts w:ascii="Times New Roman" w:hAnsi="Times New Roman"/>
          <w:sz w:val="28"/>
          <w:szCs w:val="28"/>
          <w:lang w:val="az-Latn-AZ"/>
        </w:rPr>
        <w:t>si əsasında</w:t>
      </w:r>
      <w:r w:rsidR="00C73C2D" w:rsidRPr="00CB55CD">
        <w:rPr>
          <w:rFonts w:ascii="Times New Roman" w:hAnsi="Times New Roman"/>
          <w:sz w:val="28"/>
          <w:szCs w:val="28"/>
          <w:lang w:val="az-Latn-AZ"/>
        </w:rPr>
        <w:t xml:space="preserve"> S.Xəlilovanın ümumi tipli psixiatriya stasionarında məcburi müalicə</w:t>
      </w:r>
      <w:r w:rsidR="00BF27F5" w:rsidRPr="00CB55CD">
        <w:rPr>
          <w:rFonts w:ascii="Times New Roman" w:hAnsi="Times New Roman"/>
          <w:sz w:val="28"/>
          <w:szCs w:val="28"/>
          <w:lang w:val="az-Latn-AZ"/>
        </w:rPr>
        <w:t>si</w:t>
      </w:r>
      <w:r w:rsidR="00C73C2D" w:rsidRPr="00CB55CD">
        <w:rPr>
          <w:rFonts w:ascii="Times New Roman" w:hAnsi="Times New Roman"/>
          <w:sz w:val="28"/>
          <w:szCs w:val="28"/>
          <w:lang w:val="az-Latn-AZ"/>
        </w:rPr>
        <w:t xml:space="preserve">nin davam etdirilməsi barədə </w:t>
      </w:r>
      <w:r w:rsidR="007F3714" w:rsidRPr="00CB55CD">
        <w:rPr>
          <w:rFonts w:ascii="Times New Roman" w:hAnsi="Times New Roman"/>
          <w:sz w:val="28"/>
          <w:szCs w:val="28"/>
          <w:lang w:val="az-Latn-AZ"/>
        </w:rPr>
        <w:t xml:space="preserve">1 saylı Respublika Psixiatriya Xəstəxanasının </w:t>
      </w:r>
      <w:r w:rsidR="00893770" w:rsidRPr="00CB55CD">
        <w:rPr>
          <w:rFonts w:ascii="Times New Roman" w:hAnsi="Times New Roman"/>
          <w:sz w:val="28"/>
          <w:szCs w:val="28"/>
          <w:lang w:val="az-Latn-AZ"/>
        </w:rPr>
        <w:t xml:space="preserve">həkim-psixiatr komissiyasının </w:t>
      </w:r>
      <w:r w:rsidRPr="00CB55CD">
        <w:rPr>
          <w:rFonts w:ascii="Times New Roman" w:hAnsi="Times New Roman"/>
          <w:sz w:val="28"/>
          <w:szCs w:val="28"/>
          <w:lang w:val="az-Latn-AZ"/>
        </w:rPr>
        <w:t xml:space="preserve">29 may </w:t>
      </w:r>
      <w:r w:rsidR="00C73C2D" w:rsidRPr="00CB55CD">
        <w:rPr>
          <w:rFonts w:ascii="Times New Roman" w:hAnsi="Times New Roman"/>
          <w:sz w:val="28"/>
          <w:szCs w:val="28"/>
          <w:lang w:val="az-Latn-AZ"/>
        </w:rPr>
        <w:t xml:space="preserve">2010-cu il tarixli rəyinin </w:t>
      </w:r>
      <w:r w:rsidR="00893770" w:rsidRPr="00CB55CD">
        <w:rPr>
          <w:rFonts w:ascii="Times New Roman" w:hAnsi="Times New Roman"/>
          <w:sz w:val="28"/>
          <w:szCs w:val="28"/>
          <w:lang w:val="az-Latn-AZ"/>
        </w:rPr>
        <w:t>əsassız olduğunu göstərmiş</w:t>
      </w:r>
      <w:r w:rsidR="0071112B" w:rsidRPr="00CB55CD">
        <w:rPr>
          <w:rFonts w:ascii="Times New Roman" w:hAnsi="Times New Roman"/>
          <w:sz w:val="28"/>
          <w:szCs w:val="28"/>
          <w:lang w:val="az-Latn-AZ"/>
        </w:rPr>
        <w:t>dir</w:t>
      </w:r>
      <w:r w:rsidR="00893770" w:rsidRPr="00CB55CD">
        <w:rPr>
          <w:rFonts w:ascii="Times New Roman" w:hAnsi="Times New Roman"/>
          <w:sz w:val="28"/>
          <w:szCs w:val="28"/>
          <w:lang w:val="az-Latn-AZ"/>
        </w:rPr>
        <w:t>.</w:t>
      </w:r>
      <w:r w:rsidR="00A411E4" w:rsidRPr="00CB55CD">
        <w:rPr>
          <w:rFonts w:ascii="Times New Roman" w:hAnsi="Times New Roman"/>
          <w:sz w:val="28"/>
          <w:szCs w:val="28"/>
          <w:lang w:val="az-Latn-AZ"/>
        </w:rPr>
        <w:t xml:space="preserve"> </w:t>
      </w:r>
      <w:r w:rsidR="00893770" w:rsidRPr="00CB55CD">
        <w:rPr>
          <w:rFonts w:ascii="Times New Roman" w:hAnsi="Times New Roman"/>
          <w:sz w:val="28"/>
          <w:szCs w:val="28"/>
          <w:lang w:val="az-Latn-AZ"/>
        </w:rPr>
        <w:t xml:space="preserve">Sabunçu </w:t>
      </w:r>
      <w:r w:rsidR="00FD504C" w:rsidRPr="00CB55CD">
        <w:rPr>
          <w:rFonts w:ascii="Times New Roman" w:hAnsi="Times New Roman"/>
          <w:sz w:val="28"/>
          <w:szCs w:val="28"/>
          <w:lang w:val="az-Latn-AZ"/>
        </w:rPr>
        <w:t>r</w:t>
      </w:r>
      <w:r w:rsidR="00893770" w:rsidRPr="00CB55CD">
        <w:rPr>
          <w:rFonts w:ascii="Times New Roman" w:hAnsi="Times New Roman"/>
          <w:sz w:val="28"/>
          <w:szCs w:val="28"/>
          <w:lang w:val="az-Latn-AZ"/>
        </w:rPr>
        <w:t xml:space="preserve">ayon </w:t>
      </w:r>
      <w:r w:rsidR="00FD504C" w:rsidRPr="00CB55CD">
        <w:rPr>
          <w:rFonts w:ascii="Times New Roman" w:hAnsi="Times New Roman"/>
          <w:sz w:val="28"/>
          <w:szCs w:val="28"/>
          <w:lang w:val="az-Latn-AZ"/>
        </w:rPr>
        <w:t>m</w:t>
      </w:r>
      <w:r w:rsidR="00893770" w:rsidRPr="00CB55CD">
        <w:rPr>
          <w:rFonts w:ascii="Times New Roman" w:hAnsi="Times New Roman"/>
          <w:sz w:val="28"/>
          <w:szCs w:val="28"/>
          <w:lang w:val="az-Latn-AZ"/>
        </w:rPr>
        <w:t xml:space="preserve">əhkəməsinin </w:t>
      </w:r>
      <w:r w:rsidR="00A51755" w:rsidRPr="00CB55CD">
        <w:rPr>
          <w:rFonts w:ascii="Times New Roman" w:hAnsi="Times New Roman"/>
          <w:sz w:val="28"/>
          <w:szCs w:val="28"/>
          <w:lang w:val="az-Latn-AZ"/>
        </w:rPr>
        <w:t xml:space="preserve">25 iyun </w:t>
      </w:r>
      <w:r w:rsidR="00893770" w:rsidRPr="00CB55CD">
        <w:rPr>
          <w:rFonts w:ascii="Times New Roman" w:hAnsi="Times New Roman"/>
          <w:sz w:val="28"/>
          <w:szCs w:val="28"/>
          <w:lang w:val="az-Latn-AZ"/>
        </w:rPr>
        <w:t>2010-cu il tarixli qərarı ilə xəstəxananın baş həkiminin vəsatəti təmin edil</w:t>
      </w:r>
      <w:r w:rsidR="00FD504C" w:rsidRPr="00CB55CD">
        <w:rPr>
          <w:rFonts w:ascii="Times New Roman" w:hAnsi="Times New Roman"/>
          <w:sz w:val="28"/>
          <w:szCs w:val="28"/>
          <w:lang w:val="az-Latn-AZ"/>
        </w:rPr>
        <w:t>ərək</w:t>
      </w:r>
      <w:r w:rsidR="00893770" w:rsidRPr="00CB55CD">
        <w:rPr>
          <w:rFonts w:ascii="Times New Roman" w:hAnsi="Times New Roman"/>
          <w:sz w:val="28"/>
          <w:szCs w:val="28"/>
          <w:lang w:val="az-Latn-AZ"/>
        </w:rPr>
        <w:t xml:space="preserve">, S.Xəlilovanın ümumi tipli psixiatriya stasionarında </w:t>
      </w:r>
      <w:r w:rsidR="007F3714" w:rsidRPr="00CB55CD">
        <w:rPr>
          <w:rFonts w:ascii="Times New Roman" w:hAnsi="Times New Roman"/>
          <w:sz w:val="28"/>
          <w:szCs w:val="28"/>
          <w:lang w:val="az-Latn-AZ"/>
        </w:rPr>
        <w:t xml:space="preserve">məcburi </w:t>
      </w:r>
      <w:r w:rsidR="00893770" w:rsidRPr="00CB55CD">
        <w:rPr>
          <w:rFonts w:ascii="Times New Roman" w:hAnsi="Times New Roman"/>
          <w:sz w:val="28"/>
          <w:szCs w:val="28"/>
          <w:lang w:val="az-Latn-AZ"/>
        </w:rPr>
        <w:t xml:space="preserve">müalicəsinin davam etdirilməsi qərara alınmışdır. </w:t>
      </w:r>
      <w:r w:rsidR="00A51755" w:rsidRPr="00CB55CD">
        <w:rPr>
          <w:rFonts w:ascii="Times New Roman" w:hAnsi="Times New Roman"/>
          <w:sz w:val="28"/>
          <w:szCs w:val="28"/>
          <w:lang w:val="az-Latn-AZ"/>
        </w:rPr>
        <w:t>Həmin</w:t>
      </w:r>
      <w:r w:rsidR="00893770" w:rsidRPr="00CB55CD">
        <w:rPr>
          <w:rFonts w:ascii="Times New Roman" w:hAnsi="Times New Roman"/>
          <w:sz w:val="28"/>
          <w:szCs w:val="28"/>
          <w:lang w:val="az-Latn-AZ"/>
        </w:rPr>
        <w:t xml:space="preserve"> qərardan verilmiş apellyasiya şikayəti</w:t>
      </w:r>
      <w:r w:rsidR="00A51755" w:rsidRPr="00CB55CD">
        <w:rPr>
          <w:rFonts w:ascii="Times New Roman" w:hAnsi="Times New Roman"/>
          <w:sz w:val="28"/>
          <w:szCs w:val="28"/>
          <w:lang w:val="az-Latn-AZ"/>
        </w:rPr>
        <w:t xml:space="preserve"> isə</w:t>
      </w:r>
      <w:r w:rsidR="00893770" w:rsidRPr="00CB55CD">
        <w:rPr>
          <w:rFonts w:ascii="Times New Roman" w:hAnsi="Times New Roman"/>
          <w:sz w:val="28"/>
          <w:szCs w:val="28"/>
          <w:lang w:val="az-Latn-AZ"/>
        </w:rPr>
        <w:t xml:space="preserve"> Bakı Apellyasiya Məhkəməsinin C</w:t>
      </w:r>
      <w:r w:rsidR="007F3714" w:rsidRPr="00CB55CD">
        <w:rPr>
          <w:rFonts w:ascii="Times New Roman" w:hAnsi="Times New Roman"/>
          <w:sz w:val="28"/>
          <w:szCs w:val="28"/>
          <w:lang w:val="az-Latn-AZ"/>
        </w:rPr>
        <w:t xml:space="preserve">inayət Kollegiyasının </w:t>
      </w:r>
      <w:r w:rsidR="00A51755" w:rsidRPr="00CB55CD">
        <w:rPr>
          <w:rFonts w:ascii="Times New Roman" w:hAnsi="Times New Roman"/>
          <w:sz w:val="28"/>
          <w:szCs w:val="28"/>
          <w:lang w:val="az-Latn-AZ"/>
        </w:rPr>
        <w:t xml:space="preserve">5 avqust </w:t>
      </w:r>
      <w:r w:rsidR="00893770" w:rsidRPr="00CB55CD">
        <w:rPr>
          <w:rFonts w:ascii="Times New Roman" w:hAnsi="Times New Roman"/>
          <w:sz w:val="28"/>
          <w:szCs w:val="28"/>
          <w:lang w:val="az-Latn-AZ"/>
        </w:rPr>
        <w:t>2010-cu il tarixli qərarı ilə təmin edilmə</w:t>
      </w:r>
      <w:r w:rsidR="00A51755" w:rsidRPr="00CB55CD">
        <w:rPr>
          <w:rFonts w:ascii="Times New Roman" w:hAnsi="Times New Roman"/>
          <w:sz w:val="28"/>
          <w:szCs w:val="28"/>
          <w:lang w:val="az-Latn-AZ"/>
        </w:rPr>
        <w:t>mişdir</w:t>
      </w:r>
      <w:r w:rsidR="00893770" w:rsidRPr="00CB55CD">
        <w:rPr>
          <w:rFonts w:ascii="Times New Roman" w:hAnsi="Times New Roman"/>
          <w:sz w:val="28"/>
          <w:szCs w:val="28"/>
          <w:lang w:val="az-Latn-AZ"/>
        </w:rPr>
        <w:t>.</w:t>
      </w:r>
    </w:p>
    <w:p w:rsidR="00893770" w:rsidRPr="00CB55CD" w:rsidRDefault="00617E9C"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M</w:t>
      </w:r>
      <w:r w:rsidR="00893770" w:rsidRPr="00CB55CD">
        <w:rPr>
          <w:rFonts w:ascii="Times New Roman" w:hAnsi="Times New Roman"/>
          <w:sz w:val="28"/>
          <w:szCs w:val="28"/>
          <w:lang w:val="az-Latn-AZ"/>
        </w:rPr>
        <w:t>üraciət və şikayətdə</w:t>
      </w:r>
      <w:r w:rsidR="00E2646E" w:rsidRPr="00CB55CD">
        <w:rPr>
          <w:rFonts w:ascii="Times New Roman" w:hAnsi="Times New Roman"/>
          <w:sz w:val="28"/>
          <w:szCs w:val="28"/>
          <w:lang w:val="az-Latn-AZ"/>
        </w:rPr>
        <w:t xml:space="preserve"> qeyd olunur</w:t>
      </w:r>
      <w:r w:rsidR="00893770" w:rsidRPr="00CB55CD">
        <w:rPr>
          <w:rFonts w:ascii="Times New Roman" w:hAnsi="Times New Roman"/>
          <w:sz w:val="28"/>
          <w:szCs w:val="28"/>
          <w:lang w:val="az-Latn-AZ"/>
        </w:rPr>
        <w:t xml:space="preserve"> ki, </w:t>
      </w:r>
      <w:r w:rsidRPr="00CB55CD">
        <w:rPr>
          <w:rFonts w:ascii="Times New Roman" w:hAnsi="Times New Roman"/>
          <w:sz w:val="28"/>
          <w:szCs w:val="28"/>
          <w:lang w:val="az-Latn-AZ"/>
        </w:rPr>
        <w:t xml:space="preserve">S.Xəlilovanın </w:t>
      </w:r>
      <w:r w:rsidR="00893770" w:rsidRPr="00CB55CD">
        <w:rPr>
          <w:rFonts w:ascii="Times New Roman" w:hAnsi="Times New Roman"/>
          <w:sz w:val="28"/>
          <w:szCs w:val="28"/>
          <w:lang w:val="az-Latn-AZ"/>
        </w:rPr>
        <w:t>psixi müayinəsi</w:t>
      </w:r>
      <w:r w:rsidR="0071112B" w:rsidRPr="00CB55CD">
        <w:rPr>
          <w:rFonts w:ascii="Times New Roman" w:hAnsi="Times New Roman"/>
          <w:sz w:val="28"/>
          <w:szCs w:val="28"/>
          <w:lang w:val="az-Latn-AZ"/>
        </w:rPr>
        <w:t>ni</w:t>
      </w:r>
      <w:r w:rsidR="00893770" w:rsidRPr="00CB55CD">
        <w:rPr>
          <w:rFonts w:ascii="Times New Roman" w:hAnsi="Times New Roman"/>
          <w:sz w:val="28"/>
          <w:szCs w:val="28"/>
          <w:lang w:val="az-Latn-AZ"/>
        </w:rPr>
        <w:t xml:space="preserve"> </w:t>
      </w:r>
      <w:r w:rsidR="007F3714" w:rsidRPr="00CB55CD">
        <w:rPr>
          <w:rFonts w:ascii="Times New Roman" w:hAnsi="Times New Roman"/>
          <w:sz w:val="28"/>
          <w:szCs w:val="28"/>
          <w:lang w:val="az-Latn-AZ"/>
        </w:rPr>
        <w:t xml:space="preserve">“Psixiatriya yardımı haqqında” </w:t>
      </w:r>
      <w:r w:rsidR="00893770" w:rsidRPr="00CB55CD">
        <w:rPr>
          <w:rFonts w:ascii="Times New Roman" w:hAnsi="Times New Roman"/>
          <w:sz w:val="28"/>
          <w:szCs w:val="28"/>
          <w:lang w:val="az-Latn-AZ"/>
        </w:rPr>
        <w:t>Qanunun 28.3-cü maddəsində nəzərdə tutulan “həkim-psixiatr komissiyası” əvəzinə müalicə müəssisəsinin müdiriyyəti tərəfindən yaradılmış “həkim-məsləhət komissiyası” həyata keçir</w:t>
      </w:r>
      <w:r w:rsidR="007F3714" w:rsidRPr="00CB55CD">
        <w:rPr>
          <w:rFonts w:ascii="Times New Roman" w:hAnsi="Times New Roman"/>
          <w:sz w:val="28"/>
          <w:szCs w:val="28"/>
          <w:lang w:val="az-Latn-AZ"/>
        </w:rPr>
        <w:t>mişdir.</w:t>
      </w:r>
      <w:r w:rsidR="001C1F3A" w:rsidRPr="00CB55CD">
        <w:rPr>
          <w:rFonts w:ascii="Times New Roman" w:hAnsi="Times New Roman"/>
          <w:sz w:val="28"/>
          <w:szCs w:val="28"/>
          <w:lang w:val="az-Latn-AZ"/>
        </w:rPr>
        <w:t xml:space="preserve"> </w:t>
      </w:r>
      <w:r w:rsidR="00893770" w:rsidRPr="00CB55CD">
        <w:rPr>
          <w:rFonts w:ascii="Times New Roman" w:hAnsi="Times New Roman"/>
          <w:sz w:val="28"/>
          <w:szCs w:val="28"/>
          <w:lang w:val="az-Latn-AZ"/>
        </w:rPr>
        <w:t xml:space="preserve">Həmin komissiyanın sədri bir qayda olaraq müalicə müəssisəsinin baş həkimi olur. </w:t>
      </w:r>
      <w:r w:rsidR="00E53E0B" w:rsidRPr="00CB55CD">
        <w:rPr>
          <w:rFonts w:ascii="Times New Roman" w:hAnsi="Times New Roman"/>
          <w:sz w:val="28"/>
          <w:szCs w:val="28"/>
          <w:lang w:val="az-Latn-AZ"/>
        </w:rPr>
        <w:t>Lakin</w:t>
      </w:r>
      <w:r w:rsidR="00E2646E" w:rsidRPr="00CB55CD">
        <w:rPr>
          <w:rFonts w:ascii="Times New Roman" w:hAnsi="Times New Roman"/>
          <w:sz w:val="28"/>
          <w:szCs w:val="28"/>
          <w:lang w:val="az-Latn-AZ"/>
        </w:rPr>
        <w:t xml:space="preserve"> </w:t>
      </w:r>
      <w:r w:rsidR="00893770" w:rsidRPr="00CB55CD">
        <w:rPr>
          <w:rFonts w:ascii="Times New Roman" w:hAnsi="Times New Roman"/>
          <w:sz w:val="28"/>
          <w:szCs w:val="28"/>
          <w:lang w:val="az-Latn-AZ"/>
        </w:rPr>
        <w:t xml:space="preserve">Azərbaycan </w:t>
      </w:r>
      <w:r w:rsidR="001C1F3A" w:rsidRPr="00CB55CD">
        <w:rPr>
          <w:rFonts w:ascii="Times New Roman" w:hAnsi="Times New Roman"/>
          <w:sz w:val="28"/>
          <w:szCs w:val="28"/>
          <w:lang w:val="az-Latn-AZ"/>
        </w:rPr>
        <w:t xml:space="preserve">Respublikasının </w:t>
      </w:r>
      <w:r w:rsidR="00893770" w:rsidRPr="00CB55CD">
        <w:rPr>
          <w:rFonts w:ascii="Times New Roman" w:hAnsi="Times New Roman"/>
          <w:sz w:val="28"/>
          <w:szCs w:val="28"/>
          <w:lang w:val="az-Latn-AZ"/>
        </w:rPr>
        <w:t>qanunvericiliyində “həkim-məsləhət komissiyası” adlı kollegial orqan nəzərdə tutulma</w:t>
      </w:r>
      <w:r w:rsidR="00380192" w:rsidRPr="00CB55CD">
        <w:rPr>
          <w:rFonts w:ascii="Times New Roman" w:hAnsi="Times New Roman"/>
          <w:sz w:val="28"/>
          <w:szCs w:val="28"/>
          <w:lang w:val="az-Latn-AZ"/>
        </w:rPr>
        <w:t>mışdır.</w:t>
      </w:r>
      <w:r w:rsidR="00893770" w:rsidRPr="00CB55CD">
        <w:rPr>
          <w:rFonts w:ascii="Times New Roman" w:hAnsi="Times New Roman"/>
          <w:sz w:val="28"/>
          <w:szCs w:val="28"/>
          <w:lang w:val="az-Latn-AZ"/>
        </w:rPr>
        <w:t xml:space="preserve"> </w:t>
      </w:r>
    </w:p>
    <w:p w:rsidR="00893770" w:rsidRPr="00CB55CD" w:rsidRDefault="009F01D1"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Bununla yanaşı</w:t>
      </w:r>
      <w:r w:rsidR="00D70E26" w:rsidRPr="00CB55CD">
        <w:rPr>
          <w:rFonts w:ascii="Times New Roman" w:hAnsi="Times New Roman"/>
          <w:sz w:val="28"/>
          <w:szCs w:val="28"/>
          <w:lang w:val="az-Latn-AZ"/>
        </w:rPr>
        <w:t xml:space="preserve"> </w:t>
      </w:r>
      <w:r w:rsidR="00FF70FF" w:rsidRPr="00CB55CD">
        <w:rPr>
          <w:rFonts w:ascii="Times New Roman" w:hAnsi="Times New Roman"/>
          <w:sz w:val="28"/>
          <w:szCs w:val="28"/>
          <w:lang w:val="az-Latn-AZ"/>
        </w:rPr>
        <w:t xml:space="preserve">şikayətdə göstərilir ki, </w:t>
      </w:r>
      <w:r w:rsidR="00893770" w:rsidRPr="00CB55CD">
        <w:rPr>
          <w:rFonts w:ascii="Times New Roman" w:hAnsi="Times New Roman"/>
          <w:sz w:val="28"/>
          <w:szCs w:val="28"/>
          <w:lang w:val="az-Latn-AZ"/>
        </w:rPr>
        <w:t xml:space="preserve">“Psixiatriya yardımı haqqında” Qanunun 28.2-ci maddəsinin tələblərinə əsasən qeyri-könüllü hospitallaşdırma müddətinin uzadılması məsələsinin həll edilməsi məqsədi ilə həmin şəxs ilk altı ay müddətində </w:t>
      </w:r>
      <w:r w:rsidR="00893770" w:rsidRPr="00CB55CD">
        <w:rPr>
          <w:rFonts w:ascii="Times New Roman" w:hAnsi="Times New Roman"/>
          <w:sz w:val="28"/>
          <w:szCs w:val="28"/>
          <w:lang w:val="az-Latn-AZ"/>
        </w:rPr>
        <w:lastRenderedPageBreak/>
        <w:t xml:space="preserve">ayda bir dəfədən az olmayaraq həkim-psixiatr komissiyasında baxışdan keçirilməlidir. Müalicə altı aydan çox çəkdikdə şəxsin psixiatriya müayinəsi hər altı ayda azı bir dəfə aparılmalıdır. Həmin Qanunun 29.3-cü maddəsində qeyd olunur ki, məhkəmə qətnaməsi ilə barəsində tibbi xarakterli məcburi tədbirlər tətbiq edilmiş pasiyent psixiatriya stasionarından yalnız təyin edilmiş məcburi müalicəyə xitam verilməsi haqqında </w:t>
      </w:r>
      <w:r w:rsidR="00380192" w:rsidRPr="00CB55CD">
        <w:rPr>
          <w:rFonts w:ascii="Times New Roman" w:hAnsi="Times New Roman"/>
          <w:sz w:val="28"/>
          <w:szCs w:val="28"/>
          <w:lang w:val="az-Latn-AZ"/>
        </w:rPr>
        <w:t xml:space="preserve">məhkəmənin </w:t>
      </w:r>
      <w:r w:rsidR="00893770" w:rsidRPr="00CB55CD">
        <w:rPr>
          <w:rFonts w:ascii="Times New Roman" w:hAnsi="Times New Roman"/>
          <w:sz w:val="28"/>
          <w:szCs w:val="28"/>
          <w:lang w:val="az-Latn-AZ"/>
        </w:rPr>
        <w:t xml:space="preserve">qətnaməsi əsasında çıxarılır. </w:t>
      </w:r>
      <w:r w:rsidRPr="00CB55CD">
        <w:rPr>
          <w:rFonts w:ascii="Times New Roman" w:hAnsi="Times New Roman"/>
          <w:sz w:val="28"/>
          <w:szCs w:val="28"/>
          <w:lang w:val="az-Latn-AZ"/>
        </w:rPr>
        <w:t>Ərizəçinin</w:t>
      </w:r>
      <w:r w:rsidR="00893770" w:rsidRPr="00CB55CD">
        <w:rPr>
          <w:rFonts w:ascii="Times New Roman" w:hAnsi="Times New Roman"/>
          <w:sz w:val="28"/>
          <w:szCs w:val="28"/>
          <w:lang w:val="az-Latn-AZ"/>
        </w:rPr>
        <w:t xml:space="preserve"> fikrincə, “Psixiatriya yardımı haqqında” Qanunun </w:t>
      </w:r>
      <w:r w:rsidR="00380192" w:rsidRPr="00CB55CD">
        <w:rPr>
          <w:rFonts w:ascii="Times New Roman" w:hAnsi="Times New Roman"/>
          <w:sz w:val="28"/>
          <w:szCs w:val="28"/>
          <w:lang w:val="az-Latn-AZ"/>
        </w:rPr>
        <w:t>gö</w:t>
      </w:r>
      <w:r w:rsidR="002D65F4" w:rsidRPr="00CB55CD">
        <w:rPr>
          <w:rFonts w:ascii="Times New Roman" w:hAnsi="Times New Roman"/>
          <w:sz w:val="28"/>
          <w:szCs w:val="28"/>
          <w:lang w:val="az-Latn-AZ"/>
        </w:rPr>
        <w:t>s</w:t>
      </w:r>
      <w:r w:rsidR="00380192" w:rsidRPr="00CB55CD">
        <w:rPr>
          <w:rFonts w:ascii="Times New Roman" w:hAnsi="Times New Roman"/>
          <w:sz w:val="28"/>
          <w:szCs w:val="28"/>
          <w:lang w:val="az-Latn-AZ"/>
        </w:rPr>
        <w:t>tərilən</w:t>
      </w:r>
      <w:r w:rsidR="00893770" w:rsidRPr="00CB55CD">
        <w:rPr>
          <w:rFonts w:ascii="Times New Roman" w:hAnsi="Times New Roman"/>
          <w:sz w:val="28"/>
          <w:szCs w:val="28"/>
          <w:lang w:val="az-Latn-AZ"/>
        </w:rPr>
        <w:t xml:space="preserve"> maddələ</w:t>
      </w:r>
      <w:r w:rsidR="002608BE" w:rsidRPr="00CB55CD">
        <w:rPr>
          <w:rFonts w:ascii="Times New Roman" w:hAnsi="Times New Roman"/>
          <w:sz w:val="28"/>
          <w:szCs w:val="28"/>
          <w:lang w:val="az-Latn-AZ"/>
        </w:rPr>
        <w:t>ri Konstitusiya</w:t>
      </w:r>
      <w:r w:rsidR="00893770" w:rsidRPr="00CB55CD">
        <w:rPr>
          <w:rFonts w:ascii="Times New Roman" w:hAnsi="Times New Roman"/>
          <w:sz w:val="28"/>
          <w:szCs w:val="28"/>
          <w:lang w:val="az-Latn-AZ"/>
        </w:rPr>
        <w:t>nın 28-ci maddəsin</w:t>
      </w:r>
      <w:r w:rsidR="00D70E26" w:rsidRPr="00CB55CD">
        <w:rPr>
          <w:rFonts w:ascii="Times New Roman" w:hAnsi="Times New Roman"/>
          <w:sz w:val="28"/>
          <w:szCs w:val="28"/>
          <w:lang w:val="az-Latn-AZ"/>
        </w:rPr>
        <w:t>in II hissəsinə</w:t>
      </w:r>
      <w:r w:rsidR="00893770" w:rsidRPr="00CB55CD">
        <w:rPr>
          <w:rFonts w:ascii="Times New Roman" w:hAnsi="Times New Roman"/>
          <w:sz w:val="28"/>
          <w:szCs w:val="28"/>
          <w:lang w:val="az-Latn-AZ"/>
        </w:rPr>
        <w:t>, “İnsan hüquqlarının və ə</w:t>
      </w:r>
      <w:r w:rsidRPr="00CB55CD">
        <w:rPr>
          <w:rFonts w:ascii="Times New Roman" w:hAnsi="Times New Roman"/>
          <w:sz w:val="28"/>
          <w:szCs w:val="28"/>
          <w:lang w:val="az-Latn-AZ"/>
        </w:rPr>
        <w:t>sas azadlıqların</w:t>
      </w:r>
      <w:r w:rsidR="00893770" w:rsidRPr="00CB55CD">
        <w:rPr>
          <w:rFonts w:ascii="Times New Roman" w:hAnsi="Times New Roman"/>
          <w:sz w:val="28"/>
          <w:szCs w:val="28"/>
          <w:lang w:val="az-Latn-AZ"/>
        </w:rPr>
        <w:t xml:space="preserve"> müdafiəsi haqqında” Avropa Konvensiyasının </w:t>
      </w:r>
      <w:r w:rsidR="00D70E26" w:rsidRPr="00CB55CD">
        <w:rPr>
          <w:rFonts w:ascii="Times New Roman" w:hAnsi="Times New Roman"/>
          <w:sz w:val="28"/>
          <w:szCs w:val="28"/>
          <w:lang w:val="az-Latn-AZ"/>
        </w:rPr>
        <w:t xml:space="preserve">(bundan sonra – </w:t>
      </w:r>
      <w:r w:rsidR="00532BC2" w:rsidRPr="00CB55CD">
        <w:rPr>
          <w:rFonts w:ascii="Times New Roman" w:hAnsi="Times New Roman"/>
          <w:sz w:val="28"/>
          <w:szCs w:val="28"/>
          <w:lang w:val="az-Latn-AZ"/>
        </w:rPr>
        <w:t xml:space="preserve">İHAK) </w:t>
      </w:r>
      <w:r w:rsidR="00893770" w:rsidRPr="00CB55CD">
        <w:rPr>
          <w:rFonts w:ascii="Times New Roman" w:hAnsi="Times New Roman"/>
          <w:sz w:val="28"/>
          <w:szCs w:val="28"/>
          <w:lang w:val="az-Latn-AZ"/>
        </w:rPr>
        <w:t>5-ci maddəsinin 1-ci bəndinin “e” yarımbəndinə</w:t>
      </w:r>
      <w:r w:rsidR="008D569C" w:rsidRPr="00CB55CD">
        <w:rPr>
          <w:rFonts w:ascii="Times New Roman" w:hAnsi="Times New Roman"/>
          <w:sz w:val="28"/>
          <w:szCs w:val="28"/>
          <w:lang w:val="az-Latn-AZ"/>
        </w:rPr>
        <w:t xml:space="preserve"> və</w:t>
      </w:r>
      <w:r w:rsidR="00893770" w:rsidRPr="00CB55CD">
        <w:rPr>
          <w:rFonts w:ascii="Times New Roman" w:hAnsi="Times New Roman"/>
          <w:sz w:val="28"/>
          <w:szCs w:val="28"/>
          <w:lang w:val="az-Latn-AZ"/>
        </w:rPr>
        <w:t xml:space="preserve"> </w:t>
      </w:r>
      <w:r w:rsidR="008D569C" w:rsidRPr="00CB55CD">
        <w:rPr>
          <w:rFonts w:ascii="Times New Roman" w:hAnsi="Times New Roman"/>
          <w:sz w:val="28"/>
          <w:szCs w:val="28"/>
          <w:lang w:val="az-Latn-AZ"/>
        </w:rPr>
        <w:t xml:space="preserve">Cinayət Məcəlləsinin 99-cu maddəsinə </w:t>
      </w:r>
      <w:r w:rsidR="00893770" w:rsidRPr="00CB55CD">
        <w:rPr>
          <w:rFonts w:ascii="Times New Roman" w:hAnsi="Times New Roman"/>
          <w:sz w:val="28"/>
          <w:szCs w:val="28"/>
          <w:lang w:val="az-Latn-AZ"/>
        </w:rPr>
        <w:t>uyğun deyil</w:t>
      </w:r>
      <w:r w:rsidR="002D65F4" w:rsidRPr="00CB55CD">
        <w:rPr>
          <w:rFonts w:ascii="Times New Roman" w:hAnsi="Times New Roman"/>
          <w:sz w:val="28"/>
          <w:szCs w:val="28"/>
          <w:lang w:val="az-Latn-AZ"/>
        </w:rPr>
        <w:t>dir</w:t>
      </w:r>
      <w:r w:rsidR="00893770" w:rsidRPr="00CB55CD">
        <w:rPr>
          <w:rFonts w:ascii="Times New Roman" w:hAnsi="Times New Roman"/>
          <w:sz w:val="28"/>
          <w:szCs w:val="28"/>
          <w:lang w:val="az-Latn-AZ"/>
        </w:rPr>
        <w:t xml:space="preserve"> və insan hüquq və azadlıqlarını</w:t>
      </w:r>
      <w:r w:rsidR="002D65F4" w:rsidRPr="00CB55CD">
        <w:rPr>
          <w:rFonts w:ascii="Times New Roman" w:hAnsi="Times New Roman"/>
          <w:sz w:val="28"/>
          <w:szCs w:val="28"/>
          <w:lang w:val="az-Latn-AZ"/>
        </w:rPr>
        <w:t>n</w:t>
      </w:r>
      <w:r w:rsidR="00893770" w:rsidRPr="00CB55CD">
        <w:rPr>
          <w:rFonts w:ascii="Times New Roman" w:hAnsi="Times New Roman"/>
          <w:sz w:val="28"/>
          <w:szCs w:val="28"/>
          <w:lang w:val="az-Latn-AZ"/>
        </w:rPr>
        <w:t xml:space="preserve"> pozulmasına şərait yaradır. </w:t>
      </w:r>
    </w:p>
    <w:p w:rsidR="00893770" w:rsidRPr="00CB55CD" w:rsidRDefault="00893770"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Belə ki, Cinayət Məcəlləsinin 99-cu maddəsinə görə</w:t>
      </w:r>
      <w:r w:rsidR="002D65F4" w:rsidRPr="00CB55CD">
        <w:rPr>
          <w:rFonts w:ascii="Times New Roman" w:hAnsi="Times New Roman"/>
          <w:sz w:val="28"/>
          <w:szCs w:val="28"/>
          <w:lang w:val="az-Latn-AZ"/>
        </w:rPr>
        <w:t xml:space="preserve"> </w:t>
      </w:r>
      <w:r w:rsidRPr="00CB55CD">
        <w:rPr>
          <w:rFonts w:ascii="Times New Roman" w:hAnsi="Times New Roman"/>
          <w:sz w:val="28"/>
          <w:szCs w:val="28"/>
          <w:lang w:val="az-Latn-AZ"/>
        </w:rPr>
        <w:t xml:space="preserve">cinayət törətdikdən sonra psixi pozuntuya məruz qalmış şəxs müalicə olunduqdan sonra cəza təyin edilərkən və ya onun cəzasının icrası bərpa olunarkən psixiatriya stasionarlarında məcburi müalicədə bir gün olma müddəti bir gün azadlıqdan məhrum edilmə hesabı ilə hesablanır. </w:t>
      </w:r>
      <w:r w:rsidR="009F01D1" w:rsidRPr="00CB55CD">
        <w:rPr>
          <w:rFonts w:ascii="Times New Roman" w:hAnsi="Times New Roman"/>
          <w:sz w:val="28"/>
          <w:szCs w:val="28"/>
          <w:lang w:val="az-Latn-AZ"/>
        </w:rPr>
        <w:t>Ərizə</w:t>
      </w:r>
      <w:r w:rsidRPr="00CB55CD">
        <w:rPr>
          <w:rFonts w:ascii="Times New Roman" w:hAnsi="Times New Roman"/>
          <w:sz w:val="28"/>
          <w:szCs w:val="28"/>
          <w:lang w:val="az-Latn-AZ"/>
        </w:rPr>
        <w:t>çinin fikrincə</w:t>
      </w:r>
      <w:r w:rsidR="00261B74" w:rsidRPr="00CB55CD">
        <w:rPr>
          <w:rFonts w:ascii="Times New Roman" w:hAnsi="Times New Roman"/>
          <w:sz w:val="28"/>
          <w:szCs w:val="28"/>
          <w:lang w:val="az-Latn-AZ"/>
        </w:rPr>
        <w:t>, sözügedən</w:t>
      </w:r>
      <w:r w:rsidRPr="00CB55CD">
        <w:rPr>
          <w:rFonts w:ascii="Times New Roman" w:hAnsi="Times New Roman"/>
          <w:sz w:val="28"/>
          <w:szCs w:val="28"/>
          <w:lang w:val="az-Latn-AZ"/>
        </w:rPr>
        <w:t xml:space="preserve"> maddənin mahiyyətinə uyğun olaraq o, ittiham edildiyi Cinayət Məcəlləsinin 132-ci maddəsində nəzərdə tutulan azadlıqdan məhrumetmə cəzasının yuxarı həddi olan altı ay </w:t>
      </w:r>
      <w:r w:rsidR="002D65F4" w:rsidRPr="00CB55CD">
        <w:rPr>
          <w:rFonts w:ascii="Times New Roman" w:hAnsi="Times New Roman"/>
          <w:sz w:val="28"/>
          <w:szCs w:val="28"/>
          <w:lang w:val="az-Latn-AZ"/>
        </w:rPr>
        <w:t xml:space="preserve">müddəti </w:t>
      </w:r>
      <w:r w:rsidRPr="00CB55CD">
        <w:rPr>
          <w:rFonts w:ascii="Times New Roman" w:hAnsi="Times New Roman"/>
          <w:sz w:val="28"/>
          <w:szCs w:val="28"/>
          <w:lang w:val="az-Latn-AZ"/>
        </w:rPr>
        <w:t xml:space="preserve">bitdikdən sonra onun barəsində tətbiq </w:t>
      </w:r>
      <w:r w:rsidR="002D65F4" w:rsidRPr="00CB55CD">
        <w:rPr>
          <w:rFonts w:ascii="Times New Roman" w:hAnsi="Times New Roman"/>
          <w:sz w:val="28"/>
          <w:szCs w:val="28"/>
          <w:lang w:val="az-Latn-AZ"/>
        </w:rPr>
        <w:t>edilən</w:t>
      </w:r>
      <w:r w:rsidRPr="00CB55CD">
        <w:rPr>
          <w:rFonts w:ascii="Times New Roman" w:hAnsi="Times New Roman"/>
          <w:sz w:val="28"/>
          <w:szCs w:val="28"/>
          <w:lang w:val="az-Latn-AZ"/>
        </w:rPr>
        <w:t xml:space="preserve"> məcburi stasionar müalicəyə dərhal xitam verilməli və bundan sonra ehtiyac olarsa, onun müalicəsi mülki</w:t>
      </w:r>
      <w:r w:rsidR="002D65F4" w:rsidRPr="00CB55CD">
        <w:rPr>
          <w:rFonts w:ascii="Times New Roman" w:hAnsi="Times New Roman"/>
          <w:sz w:val="28"/>
          <w:szCs w:val="28"/>
          <w:lang w:val="az-Latn-AZ"/>
        </w:rPr>
        <w:t xml:space="preserve"> </w:t>
      </w:r>
      <w:r w:rsidRPr="00CB55CD">
        <w:rPr>
          <w:rFonts w:ascii="Times New Roman" w:hAnsi="Times New Roman"/>
          <w:sz w:val="28"/>
          <w:szCs w:val="28"/>
          <w:lang w:val="az-Latn-AZ"/>
        </w:rPr>
        <w:t>icraat qaydasında</w:t>
      </w:r>
      <w:r w:rsidR="006845B8">
        <w:rPr>
          <w:rFonts w:ascii="Times New Roman" w:hAnsi="Times New Roman"/>
          <w:sz w:val="28"/>
          <w:szCs w:val="28"/>
          <w:lang w:val="az-Latn-AZ"/>
        </w:rPr>
        <w:t xml:space="preserve"> </w:t>
      </w:r>
      <w:r w:rsidRPr="00CB55CD">
        <w:rPr>
          <w:rFonts w:ascii="Times New Roman" w:hAnsi="Times New Roman"/>
          <w:sz w:val="28"/>
          <w:szCs w:val="28"/>
          <w:lang w:val="az-Latn-AZ"/>
        </w:rPr>
        <w:t xml:space="preserve">aparılmalıdır. Bu fikrə əsaslanaraq, S.Xəlilova </w:t>
      </w:r>
      <w:r w:rsidR="008932CC" w:rsidRPr="00CB55CD">
        <w:rPr>
          <w:rFonts w:ascii="Times New Roman" w:hAnsi="Times New Roman"/>
          <w:sz w:val="28"/>
          <w:szCs w:val="28"/>
          <w:lang w:val="az-Latn-AZ"/>
        </w:rPr>
        <w:t xml:space="preserve">hesab edir </w:t>
      </w:r>
      <w:r w:rsidRPr="00CB55CD">
        <w:rPr>
          <w:rFonts w:ascii="Times New Roman" w:hAnsi="Times New Roman"/>
          <w:sz w:val="28"/>
          <w:szCs w:val="28"/>
          <w:lang w:val="az-Latn-AZ"/>
        </w:rPr>
        <w:t xml:space="preserve">ki, o, Cinayət Məcəlləsinin 132-ci maddəsinin sanksiyasında nəzərdə tutulan altı ay əvəzinə, bir il bir aydan artıq </w:t>
      </w:r>
      <w:r w:rsidR="002D65F4" w:rsidRPr="00CB55CD">
        <w:rPr>
          <w:rFonts w:ascii="Times New Roman" w:hAnsi="Times New Roman"/>
          <w:sz w:val="28"/>
          <w:szCs w:val="28"/>
          <w:lang w:val="az-Latn-AZ"/>
        </w:rPr>
        <w:t xml:space="preserve">müddətdə </w:t>
      </w:r>
      <w:r w:rsidRPr="00CB55CD">
        <w:rPr>
          <w:rFonts w:ascii="Times New Roman" w:hAnsi="Times New Roman"/>
          <w:sz w:val="28"/>
          <w:szCs w:val="28"/>
          <w:lang w:val="az-Latn-AZ"/>
        </w:rPr>
        <w:t xml:space="preserve">qanunsuz olaraq psixiatriya stasionarında məcburi saxlanılır. </w:t>
      </w:r>
    </w:p>
    <w:p w:rsidR="00893770" w:rsidRPr="00CB55CD" w:rsidRDefault="00C339FF"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Qeyd olunanlarla yanaşı</w:t>
      </w:r>
      <w:r w:rsidR="00013BB6" w:rsidRPr="00CB55CD">
        <w:rPr>
          <w:rFonts w:ascii="Times New Roman" w:hAnsi="Times New Roman"/>
          <w:sz w:val="28"/>
          <w:szCs w:val="28"/>
          <w:lang w:val="az-Latn-AZ"/>
        </w:rPr>
        <w:t>,</w:t>
      </w:r>
      <w:r w:rsidR="00893770" w:rsidRPr="00CB55CD">
        <w:rPr>
          <w:rFonts w:ascii="Times New Roman" w:hAnsi="Times New Roman"/>
          <w:sz w:val="28"/>
          <w:szCs w:val="28"/>
          <w:lang w:val="az-Latn-AZ"/>
        </w:rPr>
        <w:t xml:space="preserve"> </w:t>
      </w:r>
      <w:r w:rsidR="002608BE" w:rsidRPr="00CB55CD">
        <w:rPr>
          <w:rFonts w:ascii="Times New Roman" w:hAnsi="Times New Roman"/>
          <w:sz w:val="28"/>
          <w:szCs w:val="28"/>
          <w:lang w:val="az-Latn-AZ"/>
        </w:rPr>
        <w:t>Sabunçu rayon məhkəməsi</w:t>
      </w:r>
      <w:r w:rsidR="00893770" w:rsidRPr="00CB55CD">
        <w:rPr>
          <w:rFonts w:ascii="Times New Roman" w:hAnsi="Times New Roman"/>
          <w:sz w:val="28"/>
          <w:szCs w:val="28"/>
          <w:lang w:val="az-Latn-AZ"/>
        </w:rPr>
        <w:t xml:space="preserve"> və</w:t>
      </w:r>
      <w:r w:rsidR="009F01D1" w:rsidRPr="00CB55CD">
        <w:rPr>
          <w:rFonts w:ascii="Times New Roman" w:hAnsi="Times New Roman"/>
          <w:sz w:val="28"/>
          <w:szCs w:val="28"/>
          <w:lang w:val="az-Latn-AZ"/>
        </w:rPr>
        <w:t xml:space="preserve"> ərizəçi</w:t>
      </w:r>
      <w:r w:rsidR="00893770" w:rsidRPr="00CB55CD">
        <w:rPr>
          <w:rFonts w:ascii="Times New Roman" w:hAnsi="Times New Roman"/>
          <w:sz w:val="28"/>
          <w:szCs w:val="28"/>
          <w:lang w:val="az-Latn-AZ"/>
        </w:rPr>
        <w:t xml:space="preserve"> hesab edirlər ki, “Psixiatriya yardımı haqqında” Qanunun 29.3-cü maddəsi ilə mülki</w:t>
      </w:r>
      <w:r w:rsidR="00013BB6" w:rsidRPr="00CB55CD">
        <w:rPr>
          <w:rFonts w:ascii="Times New Roman" w:hAnsi="Times New Roman"/>
          <w:sz w:val="28"/>
          <w:szCs w:val="28"/>
          <w:lang w:val="az-Latn-AZ"/>
        </w:rPr>
        <w:t xml:space="preserve"> </w:t>
      </w:r>
      <w:r w:rsidR="00893770" w:rsidRPr="00CB55CD">
        <w:rPr>
          <w:rFonts w:ascii="Times New Roman" w:hAnsi="Times New Roman"/>
          <w:sz w:val="28"/>
          <w:szCs w:val="28"/>
          <w:lang w:val="az-Latn-AZ"/>
        </w:rPr>
        <w:t>prosessual qanunvericili</w:t>
      </w:r>
      <w:r w:rsidR="002D65F4" w:rsidRPr="00CB55CD">
        <w:rPr>
          <w:rFonts w:ascii="Times New Roman" w:hAnsi="Times New Roman"/>
          <w:sz w:val="28"/>
          <w:szCs w:val="28"/>
          <w:lang w:val="az-Latn-AZ"/>
        </w:rPr>
        <w:t xml:space="preserve">k </w:t>
      </w:r>
      <w:r w:rsidR="00893770" w:rsidRPr="00CB55CD">
        <w:rPr>
          <w:rFonts w:ascii="Times New Roman" w:hAnsi="Times New Roman"/>
          <w:sz w:val="28"/>
          <w:szCs w:val="28"/>
          <w:lang w:val="az-Latn-AZ"/>
        </w:rPr>
        <w:t xml:space="preserve">arasında </w:t>
      </w:r>
      <w:r w:rsidRPr="00CB55CD">
        <w:rPr>
          <w:rFonts w:ascii="Times New Roman" w:hAnsi="Times New Roman"/>
          <w:sz w:val="28"/>
          <w:szCs w:val="28"/>
          <w:lang w:val="az-Latn-AZ"/>
        </w:rPr>
        <w:t>qeyri-müəyyənlik</w:t>
      </w:r>
      <w:r w:rsidR="00893770" w:rsidRPr="00CB55CD">
        <w:rPr>
          <w:rFonts w:ascii="Times New Roman" w:hAnsi="Times New Roman"/>
          <w:sz w:val="28"/>
          <w:szCs w:val="28"/>
          <w:lang w:val="az-Latn-AZ"/>
        </w:rPr>
        <w:t xml:space="preserve"> </w:t>
      </w:r>
      <w:r w:rsidRPr="00CB55CD">
        <w:rPr>
          <w:rFonts w:ascii="Times New Roman" w:hAnsi="Times New Roman"/>
          <w:sz w:val="28"/>
          <w:szCs w:val="28"/>
          <w:lang w:val="az-Latn-AZ"/>
        </w:rPr>
        <w:t>m</w:t>
      </w:r>
      <w:r w:rsidR="0034525E" w:rsidRPr="00CB55CD">
        <w:rPr>
          <w:rFonts w:ascii="Times New Roman" w:hAnsi="Times New Roman"/>
          <w:sz w:val="28"/>
          <w:szCs w:val="28"/>
          <w:lang w:val="az-Latn-AZ"/>
        </w:rPr>
        <w:t>övcuddur</w:t>
      </w:r>
      <w:r w:rsidR="00893770" w:rsidRPr="00CB55CD">
        <w:rPr>
          <w:rFonts w:ascii="Times New Roman" w:hAnsi="Times New Roman"/>
          <w:sz w:val="28"/>
          <w:szCs w:val="28"/>
          <w:lang w:val="az-Latn-AZ"/>
        </w:rPr>
        <w:t>. MPM-in “</w:t>
      </w:r>
      <w:r w:rsidR="00893770" w:rsidRPr="00CB55CD">
        <w:rPr>
          <w:rFonts w:ascii="Times New Roman" w:hAnsi="Times New Roman"/>
          <w:bCs/>
          <w:iCs/>
          <w:sz w:val="28"/>
          <w:szCs w:val="28"/>
          <w:lang w:val="az-Latn-AZ"/>
        </w:rPr>
        <w:t>Şəxsin psixiatriya stasionarına məcburi yerləşdirilməsi barədə işlər üzrə icraat</w:t>
      </w:r>
      <w:r w:rsidR="00893770" w:rsidRPr="00CB55CD">
        <w:rPr>
          <w:rFonts w:ascii="Times New Roman" w:hAnsi="Times New Roman"/>
          <w:sz w:val="28"/>
          <w:szCs w:val="28"/>
          <w:lang w:val="az-Latn-AZ"/>
        </w:rPr>
        <w:t xml:space="preserve">” adlanan XXXVI fəsli şəxsin barəsində tibbi xarakterli məcburi tədbirlərin tətbiq edilməsini deyil, </w:t>
      </w:r>
      <w:r w:rsidR="00013BB6" w:rsidRPr="00CB55CD">
        <w:rPr>
          <w:rFonts w:ascii="Times New Roman" w:hAnsi="Times New Roman"/>
          <w:sz w:val="28"/>
          <w:szCs w:val="28"/>
          <w:lang w:val="az-Latn-AZ"/>
        </w:rPr>
        <w:t>onun</w:t>
      </w:r>
      <w:r w:rsidR="00893770" w:rsidRPr="00CB55CD">
        <w:rPr>
          <w:rFonts w:ascii="Times New Roman" w:hAnsi="Times New Roman"/>
          <w:sz w:val="28"/>
          <w:szCs w:val="28"/>
          <w:lang w:val="az-Latn-AZ"/>
        </w:rPr>
        <w:t xml:space="preserve"> psixiatriya stasionarına məcburi yerləşdir</w:t>
      </w:r>
      <w:r w:rsidR="00E53E0B" w:rsidRPr="00CB55CD">
        <w:rPr>
          <w:rFonts w:ascii="Times New Roman" w:hAnsi="Times New Roman"/>
          <w:sz w:val="28"/>
          <w:szCs w:val="28"/>
          <w:lang w:val="az-Latn-AZ"/>
        </w:rPr>
        <w:t>il</w:t>
      </w:r>
      <w:r w:rsidR="00893770" w:rsidRPr="00CB55CD">
        <w:rPr>
          <w:rFonts w:ascii="Times New Roman" w:hAnsi="Times New Roman"/>
          <w:sz w:val="28"/>
          <w:szCs w:val="28"/>
          <w:lang w:val="az-Latn-AZ"/>
        </w:rPr>
        <w:t>məsini</w:t>
      </w:r>
      <w:r w:rsidR="00013BB6" w:rsidRPr="00CB55CD">
        <w:rPr>
          <w:rFonts w:ascii="Times New Roman" w:hAnsi="Times New Roman"/>
          <w:sz w:val="28"/>
          <w:szCs w:val="28"/>
          <w:lang w:val="az-Latn-AZ"/>
        </w:rPr>
        <w:t xml:space="preserve"> </w:t>
      </w:r>
      <w:r w:rsidR="00A21A38" w:rsidRPr="00CB55CD">
        <w:rPr>
          <w:rFonts w:ascii="Times New Roman" w:hAnsi="Times New Roman"/>
          <w:sz w:val="28"/>
          <w:szCs w:val="28"/>
          <w:lang w:val="az-Latn-AZ"/>
        </w:rPr>
        <w:t>(qeyri-könüllü hospitallaşdırılmasını)</w:t>
      </w:r>
      <w:r w:rsidR="00893770" w:rsidRPr="00CB55CD">
        <w:rPr>
          <w:rFonts w:ascii="Times New Roman" w:hAnsi="Times New Roman"/>
          <w:sz w:val="28"/>
          <w:szCs w:val="28"/>
          <w:lang w:val="az-Latn-AZ"/>
        </w:rPr>
        <w:t xml:space="preserve"> nəzərdə tutur. Bu iki hüquqi prosedur</w:t>
      </w:r>
      <w:r w:rsidR="002D65F4" w:rsidRPr="00CB55CD">
        <w:rPr>
          <w:rFonts w:ascii="Times New Roman" w:hAnsi="Times New Roman"/>
          <w:sz w:val="28"/>
          <w:szCs w:val="28"/>
          <w:lang w:val="az-Latn-AZ"/>
        </w:rPr>
        <w:t xml:space="preserve"> </w:t>
      </w:r>
      <w:r w:rsidR="00893770" w:rsidRPr="00CB55CD">
        <w:rPr>
          <w:rFonts w:ascii="Times New Roman" w:hAnsi="Times New Roman"/>
          <w:sz w:val="28"/>
          <w:szCs w:val="28"/>
          <w:lang w:val="az-Latn-AZ"/>
        </w:rPr>
        <w:t>arasında icraat və hüquqi nəticə baxımından böyük fərq mövcuddur. Məhkəmə qətnaməsi ilə, yə</w:t>
      </w:r>
      <w:r w:rsidR="002D65F4" w:rsidRPr="00CB55CD">
        <w:rPr>
          <w:rFonts w:ascii="Times New Roman" w:hAnsi="Times New Roman"/>
          <w:sz w:val="28"/>
          <w:szCs w:val="28"/>
          <w:lang w:val="az-Latn-AZ"/>
        </w:rPr>
        <w:t xml:space="preserve">ni mülki </w:t>
      </w:r>
      <w:r w:rsidR="00893770" w:rsidRPr="00CB55CD">
        <w:rPr>
          <w:rFonts w:ascii="Times New Roman" w:hAnsi="Times New Roman"/>
          <w:sz w:val="28"/>
          <w:szCs w:val="28"/>
          <w:lang w:val="az-Latn-AZ"/>
        </w:rPr>
        <w:t>icraat qaydasında şəxsin barəsində tibbi xarakterli məcburi tədbirlər</w:t>
      </w:r>
      <w:r w:rsidR="002D65F4" w:rsidRPr="00CB55CD">
        <w:rPr>
          <w:rFonts w:ascii="Times New Roman" w:hAnsi="Times New Roman"/>
          <w:sz w:val="28"/>
          <w:szCs w:val="28"/>
          <w:lang w:val="az-Latn-AZ"/>
        </w:rPr>
        <w:t>in</w:t>
      </w:r>
      <w:r w:rsidR="00893770" w:rsidRPr="00CB55CD">
        <w:rPr>
          <w:rFonts w:ascii="Times New Roman" w:hAnsi="Times New Roman"/>
          <w:sz w:val="28"/>
          <w:szCs w:val="28"/>
          <w:lang w:val="az-Latn-AZ"/>
        </w:rPr>
        <w:t xml:space="preserve"> tətbiq edilməsi nəzərdə tutulma</w:t>
      </w:r>
      <w:r w:rsidR="002D65F4" w:rsidRPr="00CB55CD">
        <w:rPr>
          <w:rFonts w:ascii="Times New Roman" w:hAnsi="Times New Roman"/>
          <w:sz w:val="28"/>
          <w:szCs w:val="28"/>
          <w:lang w:val="az-Latn-AZ"/>
        </w:rPr>
        <w:t>mışdır</w:t>
      </w:r>
      <w:r w:rsidR="00893770" w:rsidRPr="00CB55CD">
        <w:rPr>
          <w:rFonts w:ascii="Times New Roman" w:hAnsi="Times New Roman"/>
          <w:sz w:val="28"/>
          <w:szCs w:val="28"/>
          <w:lang w:val="az-Latn-AZ"/>
        </w:rPr>
        <w:t>. Ona görə ki, “tibbi xarakterli məcburi tədbirlər” cinayət icraat</w:t>
      </w:r>
      <w:r w:rsidR="002D65F4" w:rsidRPr="00CB55CD">
        <w:rPr>
          <w:rFonts w:ascii="Times New Roman" w:hAnsi="Times New Roman"/>
          <w:sz w:val="28"/>
          <w:szCs w:val="28"/>
          <w:lang w:val="az-Latn-AZ"/>
        </w:rPr>
        <w:t>ı</w:t>
      </w:r>
      <w:r w:rsidR="00893770" w:rsidRPr="00CB55CD">
        <w:rPr>
          <w:rFonts w:ascii="Times New Roman" w:hAnsi="Times New Roman"/>
          <w:sz w:val="28"/>
          <w:szCs w:val="28"/>
          <w:lang w:val="az-Latn-AZ"/>
        </w:rPr>
        <w:t xml:space="preserve"> qaydasında, “qeyri-könüllü hospitallaşdırma” isə mülki icraat qaydasında həyata keçirilir. </w:t>
      </w:r>
    </w:p>
    <w:p w:rsidR="00893770" w:rsidRPr="00CB55CD" w:rsidRDefault="00893770"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B</w:t>
      </w:r>
      <w:r w:rsidR="00D54093" w:rsidRPr="00CB55CD">
        <w:rPr>
          <w:rFonts w:ascii="Times New Roman" w:hAnsi="Times New Roman"/>
          <w:sz w:val="28"/>
          <w:szCs w:val="28"/>
          <w:lang w:val="az-Latn-AZ"/>
        </w:rPr>
        <w:t xml:space="preserve">eləliklə, </w:t>
      </w:r>
      <w:r w:rsidR="00097270" w:rsidRPr="00CB55CD">
        <w:rPr>
          <w:rFonts w:ascii="Times New Roman" w:hAnsi="Times New Roman"/>
          <w:sz w:val="28"/>
          <w:szCs w:val="28"/>
          <w:lang w:val="az-Latn-AZ"/>
        </w:rPr>
        <w:t xml:space="preserve">ümumilikdə </w:t>
      </w:r>
      <w:r w:rsidRPr="00CB55CD">
        <w:rPr>
          <w:rFonts w:ascii="Times New Roman" w:hAnsi="Times New Roman"/>
          <w:sz w:val="28"/>
          <w:szCs w:val="28"/>
          <w:lang w:val="az-Latn-AZ"/>
        </w:rPr>
        <w:t>müraciət və şikayət</w:t>
      </w:r>
      <w:r w:rsidR="001C0A95" w:rsidRPr="00CB55CD">
        <w:rPr>
          <w:rFonts w:ascii="Times New Roman" w:hAnsi="Times New Roman"/>
          <w:sz w:val="28"/>
          <w:szCs w:val="28"/>
          <w:lang w:val="az-Latn-AZ"/>
        </w:rPr>
        <w:t>də</w:t>
      </w:r>
      <w:r w:rsidR="00D54093" w:rsidRPr="00CB55CD">
        <w:rPr>
          <w:rFonts w:ascii="Times New Roman" w:hAnsi="Times New Roman"/>
          <w:sz w:val="28"/>
          <w:szCs w:val="28"/>
          <w:lang w:val="az-Latn-AZ"/>
        </w:rPr>
        <w:t xml:space="preserve"> </w:t>
      </w:r>
      <w:r w:rsidR="001C0A95" w:rsidRPr="00CB55CD">
        <w:rPr>
          <w:rFonts w:ascii="Times New Roman" w:hAnsi="Times New Roman"/>
          <w:sz w:val="28"/>
          <w:szCs w:val="28"/>
          <w:lang w:val="az-Latn-AZ"/>
        </w:rPr>
        <w:t xml:space="preserve">aşağıda qeyd olunan </w:t>
      </w:r>
      <w:r w:rsidR="008932CC" w:rsidRPr="00CB55CD">
        <w:rPr>
          <w:rFonts w:ascii="Times New Roman" w:hAnsi="Times New Roman"/>
          <w:sz w:val="28"/>
          <w:szCs w:val="28"/>
          <w:lang w:val="az-Latn-AZ"/>
        </w:rPr>
        <w:t>suallar</w:t>
      </w:r>
      <w:r w:rsidR="009467DB" w:rsidRPr="00CB55CD">
        <w:rPr>
          <w:rFonts w:ascii="Times New Roman" w:hAnsi="Times New Roman"/>
          <w:sz w:val="28"/>
          <w:szCs w:val="28"/>
          <w:lang w:val="az-Latn-AZ"/>
        </w:rPr>
        <w:t>a</w:t>
      </w:r>
      <w:r w:rsidR="00E76BC5" w:rsidRPr="00CB55CD">
        <w:rPr>
          <w:rFonts w:ascii="Times New Roman" w:hAnsi="Times New Roman"/>
          <w:sz w:val="28"/>
          <w:szCs w:val="28"/>
          <w:lang w:val="az-Latn-AZ"/>
        </w:rPr>
        <w:t xml:space="preserve"> aydınlı</w:t>
      </w:r>
      <w:r w:rsidR="00E53E0B" w:rsidRPr="00CB55CD">
        <w:rPr>
          <w:rFonts w:ascii="Times New Roman" w:hAnsi="Times New Roman"/>
          <w:sz w:val="28"/>
          <w:szCs w:val="28"/>
          <w:lang w:val="az-Latn-AZ"/>
        </w:rPr>
        <w:t>q</w:t>
      </w:r>
      <w:r w:rsidR="008932CC" w:rsidRPr="00CB55CD">
        <w:rPr>
          <w:rFonts w:ascii="Times New Roman" w:hAnsi="Times New Roman"/>
          <w:sz w:val="28"/>
          <w:szCs w:val="28"/>
          <w:lang w:val="az-Latn-AZ"/>
        </w:rPr>
        <w:t xml:space="preserve"> gətirilməsi xahiş olunur</w:t>
      </w:r>
      <w:r w:rsidRPr="00CB55CD">
        <w:rPr>
          <w:rFonts w:ascii="Times New Roman" w:hAnsi="Times New Roman"/>
          <w:sz w:val="28"/>
          <w:szCs w:val="28"/>
          <w:lang w:val="az-Latn-AZ"/>
        </w:rPr>
        <w:t>:</w:t>
      </w:r>
    </w:p>
    <w:p w:rsidR="00D46F44" w:rsidRPr="00CB55CD" w:rsidRDefault="00D46F44" w:rsidP="006845B8">
      <w:pPr>
        <w:pStyle w:val="ListParagraph"/>
        <w:numPr>
          <w:ilvl w:val="0"/>
          <w:numId w:val="1"/>
        </w:numPr>
        <w:tabs>
          <w:tab w:val="clear" w:pos="1069"/>
          <w:tab w:val="num" w:pos="0"/>
          <w:tab w:val="left" w:pos="851"/>
        </w:tabs>
        <w:spacing w:line="240" w:lineRule="auto"/>
        <w:ind w:left="0" w:firstLine="540"/>
        <w:rPr>
          <w:rFonts w:ascii="Times New Roman" w:hAnsi="Times New Roman"/>
          <w:sz w:val="28"/>
          <w:szCs w:val="28"/>
          <w:lang w:val="az-Latn-AZ"/>
        </w:rPr>
      </w:pPr>
      <w:r w:rsidRPr="00CB55CD">
        <w:rPr>
          <w:rFonts w:ascii="Times New Roman" w:hAnsi="Times New Roman"/>
          <w:sz w:val="28"/>
          <w:szCs w:val="28"/>
          <w:lang w:val="az-Latn-AZ"/>
        </w:rPr>
        <w:t>“Psixiat</w:t>
      </w:r>
      <w:r w:rsidR="00E76BC5" w:rsidRPr="00CB55CD">
        <w:rPr>
          <w:rFonts w:ascii="Times New Roman" w:hAnsi="Times New Roman"/>
          <w:sz w:val="28"/>
          <w:szCs w:val="28"/>
          <w:lang w:val="az-Latn-AZ"/>
        </w:rPr>
        <w:t>riya yardımı haqqında” Qanunun</w:t>
      </w:r>
      <w:r w:rsidRPr="00CB55CD">
        <w:rPr>
          <w:rFonts w:ascii="Times New Roman" w:hAnsi="Times New Roman"/>
          <w:sz w:val="28"/>
          <w:szCs w:val="28"/>
          <w:lang w:val="az-Latn-AZ"/>
        </w:rPr>
        <w:t xml:space="preserve"> 28.2</w:t>
      </w:r>
      <w:r w:rsidR="008A0705" w:rsidRPr="00CB55CD">
        <w:rPr>
          <w:rFonts w:ascii="Times New Roman" w:hAnsi="Times New Roman"/>
          <w:sz w:val="28"/>
          <w:szCs w:val="28"/>
          <w:lang w:val="az-Latn-AZ"/>
        </w:rPr>
        <w:t xml:space="preserve">, 28.3 </w:t>
      </w:r>
      <w:r w:rsidR="00B92F79" w:rsidRPr="00CB55CD">
        <w:rPr>
          <w:rFonts w:ascii="Times New Roman" w:hAnsi="Times New Roman"/>
          <w:sz w:val="28"/>
          <w:szCs w:val="28"/>
          <w:lang w:val="az-Latn-AZ"/>
        </w:rPr>
        <w:t xml:space="preserve">və </w:t>
      </w:r>
      <w:r w:rsidRPr="00CB55CD">
        <w:rPr>
          <w:rFonts w:ascii="Times New Roman" w:hAnsi="Times New Roman"/>
          <w:sz w:val="28"/>
          <w:szCs w:val="28"/>
          <w:lang w:val="az-Latn-AZ"/>
        </w:rPr>
        <w:t>29.3-cü maddələrinin Konstitusiya</w:t>
      </w:r>
      <w:r w:rsidR="00532BC2" w:rsidRPr="00CB55CD">
        <w:rPr>
          <w:rFonts w:ascii="Times New Roman" w:hAnsi="Times New Roman"/>
          <w:sz w:val="28"/>
          <w:szCs w:val="28"/>
          <w:lang w:val="az-Latn-AZ"/>
        </w:rPr>
        <w:t xml:space="preserve">nın 28-ci maddəsinə </w:t>
      </w:r>
      <w:r w:rsidR="003A29F1" w:rsidRPr="00CB55CD">
        <w:rPr>
          <w:rFonts w:ascii="Times New Roman" w:hAnsi="Times New Roman"/>
          <w:sz w:val="28"/>
          <w:szCs w:val="28"/>
          <w:lang w:val="az-Latn-AZ"/>
        </w:rPr>
        <w:t xml:space="preserve">və </w:t>
      </w:r>
      <w:r w:rsidR="00532BC2" w:rsidRPr="00CB55CD">
        <w:rPr>
          <w:rFonts w:ascii="Times New Roman" w:hAnsi="Times New Roman"/>
          <w:sz w:val="28"/>
          <w:szCs w:val="28"/>
          <w:lang w:val="az-Latn-AZ"/>
        </w:rPr>
        <w:t>İHAK</w:t>
      </w:r>
      <w:r w:rsidR="00E53E0B" w:rsidRPr="00CB55CD">
        <w:rPr>
          <w:rFonts w:ascii="Times New Roman" w:hAnsi="Times New Roman"/>
          <w:sz w:val="28"/>
          <w:szCs w:val="28"/>
          <w:lang w:val="az-Latn-AZ"/>
        </w:rPr>
        <w:t>-ın</w:t>
      </w:r>
      <w:r w:rsidR="00532BC2" w:rsidRPr="00CB55CD">
        <w:rPr>
          <w:rFonts w:ascii="Times New Roman" w:hAnsi="Times New Roman"/>
          <w:sz w:val="28"/>
          <w:szCs w:val="28"/>
          <w:lang w:val="az-Latn-AZ"/>
        </w:rPr>
        <w:t xml:space="preserve"> </w:t>
      </w:r>
      <w:r w:rsidR="00B92F79" w:rsidRPr="00CB55CD">
        <w:rPr>
          <w:rFonts w:ascii="Times New Roman" w:hAnsi="Times New Roman"/>
          <w:sz w:val="28"/>
          <w:szCs w:val="28"/>
          <w:lang w:val="az-Latn-AZ"/>
        </w:rPr>
        <w:t>5-ci maddəsinin 1-ci bəndinin “e” yarımbəndinə</w:t>
      </w:r>
      <w:r w:rsidR="003A29F1" w:rsidRPr="00CB55CD">
        <w:rPr>
          <w:rFonts w:ascii="Times New Roman" w:hAnsi="Times New Roman"/>
          <w:sz w:val="28"/>
          <w:szCs w:val="28"/>
          <w:lang w:val="az-Latn-AZ"/>
        </w:rPr>
        <w:t xml:space="preserve"> </w:t>
      </w:r>
      <w:r w:rsidRPr="00CB55CD">
        <w:rPr>
          <w:rFonts w:ascii="Times New Roman" w:hAnsi="Times New Roman"/>
          <w:sz w:val="28"/>
          <w:szCs w:val="28"/>
          <w:lang w:val="az-Latn-AZ"/>
        </w:rPr>
        <w:t>uyğunluğu;</w:t>
      </w:r>
    </w:p>
    <w:p w:rsidR="00893770" w:rsidRPr="00CB55CD" w:rsidRDefault="00893770" w:rsidP="006845B8">
      <w:pPr>
        <w:pStyle w:val="ListParagraph"/>
        <w:numPr>
          <w:ilvl w:val="0"/>
          <w:numId w:val="1"/>
        </w:numPr>
        <w:tabs>
          <w:tab w:val="clear" w:pos="1069"/>
          <w:tab w:val="num" w:pos="0"/>
          <w:tab w:val="left" w:pos="851"/>
        </w:tabs>
        <w:spacing w:line="240" w:lineRule="auto"/>
        <w:ind w:left="0" w:firstLine="540"/>
        <w:rPr>
          <w:rFonts w:ascii="Times New Roman" w:hAnsi="Times New Roman"/>
          <w:sz w:val="28"/>
          <w:szCs w:val="28"/>
          <w:lang w:val="az-Latn-AZ"/>
        </w:rPr>
      </w:pPr>
      <w:r w:rsidRPr="00CB55CD">
        <w:rPr>
          <w:rFonts w:ascii="Times New Roman" w:hAnsi="Times New Roman"/>
          <w:sz w:val="28"/>
          <w:szCs w:val="28"/>
          <w:lang w:val="az-Latn-AZ"/>
        </w:rPr>
        <w:t>Cinayət Məcəlləsinin müvafiq maddəsinin sanksiyasında nəzərdə tutulan cəza müddətinin şəxsin məcburi qaydada psixiatriya stasionarında saxlanılma müddəti ilə uzlaşması;</w:t>
      </w:r>
    </w:p>
    <w:p w:rsidR="009467DB" w:rsidRPr="00CB55CD" w:rsidRDefault="008308F0" w:rsidP="006845B8">
      <w:pPr>
        <w:pStyle w:val="ListParagraph"/>
        <w:numPr>
          <w:ilvl w:val="0"/>
          <w:numId w:val="1"/>
        </w:numPr>
        <w:tabs>
          <w:tab w:val="clear" w:pos="1069"/>
          <w:tab w:val="num" w:pos="0"/>
          <w:tab w:val="left" w:pos="851"/>
        </w:tabs>
        <w:spacing w:line="240" w:lineRule="auto"/>
        <w:ind w:left="0" w:firstLine="540"/>
        <w:rPr>
          <w:rFonts w:ascii="Times New Roman" w:hAnsi="Times New Roman"/>
          <w:sz w:val="28"/>
          <w:szCs w:val="28"/>
          <w:lang w:val="az-Latn-AZ"/>
        </w:rPr>
      </w:pPr>
      <w:r w:rsidRPr="00CB55CD">
        <w:rPr>
          <w:rFonts w:ascii="Times New Roman" w:hAnsi="Times New Roman"/>
          <w:sz w:val="28"/>
          <w:szCs w:val="28"/>
          <w:lang w:val="az-Latn-AZ"/>
        </w:rPr>
        <w:t>yalnız</w:t>
      </w:r>
      <w:r w:rsidR="009467DB" w:rsidRPr="00CB55CD">
        <w:rPr>
          <w:rFonts w:ascii="Times New Roman" w:hAnsi="Times New Roman"/>
          <w:sz w:val="28"/>
          <w:szCs w:val="28"/>
          <w:lang w:val="az-Latn-AZ"/>
        </w:rPr>
        <w:t xml:space="preserve"> həkim-psixiatr komissiyasının təqdimatı əsasında </w:t>
      </w:r>
      <w:r w:rsidR="003F2CA5" w:rsidRPr="00CB55CD">
        <w:rPr>
          <w:rFonts w:ascii="Times New Roman" w:hAnsi="Times New Roman"/>
          <w:sz w:val="28"/>
          <w:szCs w:val="28"/>
          <w:lang w:val="az-Latn-AZ"/>
        </w:rPr>
        <w:t>məcburi müalicə və ya qeyri-könüllü hospitallaşdırma müddətinin uzadılması</w:t>
      </w:r>
      <w:r w:rsidR="006546F2" w:rsidRPr="00CB55CD">
        <w:rPr>
          <w:rFonts w:ascii="Times New Roman" w:hAnsi="Times New Roman"/>
          <w:sz w:val="28"/>
          <w:szCs w:val="28"/>
          <w:lang w:val="az-Latn-AZ"/>
        </w:rPr>
        <w:t>nın</w:t>
      </w:r>
      <w:r w:rsidR="003F2CA5" w:rsidRPr="00CB55CD">
        <w:rPr>
          <w:rFonts w:ascii="Times New Roman" w:hAnsi="Times New Roman"/>
          <w:sz w:val="28"/>
          <w:szCs w:val="28"/>
          <w:lang w:val="az-Latn-AZ"/>
        </w:rPr>
        <w:t xml:space="preserve"> ədalətli</w:t>
      </w:r>
      <w:r w:rsidRPr="00CB55CD">
        <w:rPr>
          <w:rFonts w:ascii="Times New Roman" w:hAnsi="Times New Roman"/>
          <w:sz w:val="28"/>
          <w:szCs w:val="28"/>
          <w:lang w:val="az-Latn-AZ"/>
        </w:rPr>
        <w:t>li</w:t>
      </w:r>
      <w:r w:rsidR="006546F2" w:rsidRPr="00CB55CD">
        <w:rPr>
          <w:rFonts w:ascii="Times New Roman" w:hAnsi="Times New Roman"/>
          <w:sz w:val="28"/>
          <w:szCs w:val="28"/>
          <w:lang w:val="az-Latn-AZ"/>
        </w:rPr>
        <w:t>yi</w:t>
      </w:r>
      <w:r w:rsidR="003F2CA5" w:rsidRPr="00CB55CD">
        <w:rPr>
          <w:rFonts w:ascii="Times New Roman" w:hAnsi="Times New Roman"/>
          <w:sz w:val="28"/>
          <w:szCs w:val="28"/>
          <w:lang w:val="az-Latn-AZ"/>
        </w:rPr>
        <w:t>;</w:t>
      </w:r>
    </w:p>
    <w:p w:rsidR="00893770" w:rsidRPr="00CB55CD" w:rsidRDefault="00893770" w:rsidP="006845B8">
      <w:pPr>
        <w:pStyle w:val="ListParagraph"/>
        <w:numPr>
          <w:ilvl w:val="0"/>
          <w:numId w:val="1"/>
        </w:numPr>
        <w:tabs>
          <w:tab w:val="clear" w:pos="1069"/>
          <w:tab w:val="num" w:pos="0"/>
          <w:tab w:val="left" w:pos="851"/>
        </w:tabs>
        <w:spacing w:line="240" w:lineRule="auto"/>
        <w:ind w:left="0" w:firstLine="540"/>
        <w:rPr>
          <w:rFonts w:ascii="Times New Roman" w:hAnsi="Times New Roman"/>
          <w:sz w:val="28"/>
          <w:szCs w:val="28"/>
          <w:lang w:val="az-Latn-AZ"/>
        </w:rPr>
      </w:pPr>
      <w:r w:rsidRPr="00CB55CD">
        <w:rPr>
          <w:rFonts w:ascii="Times New Roman" w:hAnsi="Times New Roman"/>
          <w:sz w:val="28"/>
          <w:szCs w:val="28"/>
          <w:lang w:val="az-Latn-AZ"/>
        </w:rPr>
        <w:lastRenderedPageBreak/>
        <w:t>həkim-psixiatr komissiyasının (və ya həkim-məsləhət komissiyasının) tərkibində psixiatriya müalicə müəssisəsinin rəhbərliyindən asılı həkimlərin olmasının qanunauyğunluğu;</w:t>
      </w:r>
    </w:p>
    <w:p w:rsidR="00893770" w:rsidRPr="00CB55CD" w:rsidRDefault="00893770" w:rsidP="006845B8">
      <w:pPr>
        <w:pStyle w:val="ListParagraph"/>
        <w:numPr>
          <w:ilvl w:val="0"/>
          <w:numId w:val="1"/>
        </w:numPr>
        <w:tabs>
          <w:tab w:val="clear" w:pos="1069"/>
          <w:tab w:val="num" w:pos="0"/>
          <w:tab w:val="left" w:pos="851"/>
        </w:tabs>
        <w:spacing w:line="240" w:lineRule="auto"/>
        <w:ind w:left="0" w:firstLine="540"/>
        <w:rPr>
          <w:rFonts w:ascii="Times New Roman" w:hAnsi="Times New Roman"/>
          <w:sz w:val="28"/>
          <w:szCs w:val="28"/>
          <w:lang w:val="az-Latn-AZ"/>
        </w:rPr>
      </w:pPr>
      <w:r w:rsidRPr="00CB55CD">
        <w:rPr>
          <w:rFonts w:ascii="Times New Roman" w:hAnsi="Times New Roman"/>
          <w:sz w:val="28"/>
          <w:szCs w:val="28"/>
          <w:lang w:val="az-Latn-AZ"/>
        </w:rPr>
        <w:t>psixiatriya xəstəxanasının baş həkiminin eyni zamanda həmin müəssisənin həkimlərində</w:t>
      </w:r>
      <w:r w:rsidR="008308F0" w:rsidRPr="00CB55CD">
        <w:rPr>
          <w:rFonts w:ascii="Times New Roman" w:hAnsi="Times New Roman"/>
          <w:sz w:val="28"/>
          <w:szCs w:val="28"/>
          <w:lang w:val="az-Latn-AZ"/>
        </w:rPr>
        <w:t xml:space="preserve">n </w:t>
      </w:r>
      <w:r w:rsidRPr="00CB55CD">
        <w:rPr>
          <w:rFonts w:ascii="Times New Roman" w:hAnsi="Times New Roman"/>
          <w:sz w:val="28"/>
          <w:szCs w:val="28"/>
          <w:lang w:val="az-Latn-AZ"/>
        </w:rPr>
        <w:t>yaradılmış həkim-məsləhət və ya həkim-psixiatr komissiyasının sədri olmasının qanunauyğunluğu;</w:t>
      </w:r>
    </w:p>
    <w:p w:rsidR="00893770" w:rsidRPr="00CB55CD" w:rsidRDefault="00893770" w:rsidP="006845B8">
      <w:pPr>
        <w:pStyle w:val="ListParagraph"/>
        <w:numPr>
          <w:ilvl w:val="0"/>
          <w:numId w:val="1"/>
        </w:numPr>
        <w:tabs>
          <w:tab w:val="clear" w:pos="1069"/>
          <w:tab w:val="num" w:pos="0"/>
          <w:tab w:val="left" w:pos="851"/>
        </w:tabs>
        <w:spacing w:line="240" w:lineRule="auto"/>
        <w:ind w:left="0" w:firstLine="540"/>
        <w:rPr>
          <w:rFonts w:ascii="Times New Roman" w:hAnsi="Times New Roman"/>
          <w:sz w:val="28"/>
          <w:szCs w:val="28"/>
          <w:lang w:val="az-Latn-AZ"/>
        </w:rPr>
      </w:pPr>
      <w:r w:rsidRPr="00CB55CD">
        <w:rPr>
          <w:rFonts w:ascii="Times New Roman" w:hAnsi="Times New Roman"/>
          <w:sz w:val="28"/>
          <w:szCs w:val="28"/>
          <w:lang w:val="az-Latn-AZ"/>
        </w:rPr>
        <w:t xml:space="preserve">məhkəmə qaydasında əlavə </w:t>
      </w:r>
      <w:r w:rsidR="006546F2" w:rsidRPr="00CB55CD">
        <w:rPr>
          <w:rFonts w:ascii="Times New Roman" w:hAnsi="Times New Roman"/>
          <w:sz w:val="28"/>
          <w:szCs w:val="28"/>
          <w:lang w:val="az-Latn-AZ"/>
        </w:rPr>
        <w:t>müstəqil</w:t>
      </w:r>
      <w:r w:rsidRPr="00CB55CD">
        <w:rPr>
          <w:rFonts w:ascii="Times New Roman" w:hAnsi="Times New Roman"/>
          <w:sz w:val="28"/>
          <w:szCs w:val="28"/>
          <w:lang w:val="az-Latn-AZ"/>
        </w:rPr>
        <w:t xml:space="preserve"> həkim-psixiatr ekspert komissiyasının təşkil edilmə</w:t>
      </w:r>
      <w:r w:rsidR="00241965" w:rsidRPr="00CB55CD">
        <w:rPr>
          <w:rFonts w:ascii="Times New Roman" w:hAnsi="Times New Roman"/>
          <w:sz w:val="28"/>
          <w:szCs w:val="28"/>
          <w:lang w:val="az-Latn-AZ"/>
        </w:rPr>
        <w:t>sinin qanunauyğunluğu;</w:t>
      </w:r>
    </w:p>
    <w:p w:rsidR="00241965" w:rsidRPr="00CB55CD" w:rsidRDefault="00241965" w:rsidP="006845B8">
      <w:pPr>
        <w:pStyle w:val="ListParagraph"/>
        <w:numPr>
          <w:ilvl w:val="0"/>
          <w:numId w:val="1"/>
        </w:numPr>
        <w:tabs>
          <w:tab w:val="clear" w:pos="1069"/>
          <w:tab w:val="num" w:pos="0"/>
          <w:tab w:val="left" w:pos="851"/>
        </w:tabs>
        <w:spacing w:line="240" w:lineRule="auto"/>
        <w:ind w:left="0" w:firstLine="540"/>
        <w:rPr>
          <w:rFonts w:ascii="Times New Roman" w:hAnsi="Times New Roman"/>
          <w:sz w:val="28"/>
          <w:szCs w:val="28"/>
          <w:lang w:val="az-Latn-AZ"/>
        </w:rPr>
      </w:pPr>
      <w:r w:rsidRPr="00CB55CD">
        <w:rPr>
          <w:rFonts w:ascii="Times New Roman" w:hAnsi="Times New Roman"/>
          <w:sz w:val="28"/>
          <w:szCs w:val="28"/>
          <w:lang w:val="az-Latn-AZ"/>
        </w:rPr>
        <w:t>“həkim-psixiatr komissiyası” ilə “həkim-məsləhət komissiyası”nın statusları arasındakı fərq.</w:t>
      </w:r>
    </w:p>
    <w:p w:rsidR="00893770" w:rsidRPr="00CB55CD" w:rsidRDefault="00893770" w:rsidP="00317ADB">
      <w:pPr>
        <w:ind w:firstLine="540"/>
        <w:jc w:val="both"/>
        <w:rPr>
          <w:rFonts w:ascii="Times New Roman" w:hAnsi="Times New Roman"/>
          <w:sz w:val="28"/>
          <w:szCs w:val="28"/>
          <w:lang w:val="az-Latn-AZ"/>
        </w:rPr>
      </w:pPr>
      <w:r w:rsidRPr="00CB55CD">
        <w:rPr>
          <w:rFonts w:ascii="Times New Roman" w:hAnsi="Times New Roman"/>
          <w:sz w:val="28"/>
          <w:szCs w:val="28"/>
          <w:lang w:val="az-Latn-AZ"/>
        </w:rPr>
        <w:t xml:space="preserve">Konstitusiya Məhkəməsinin Plenumu </w:t>
      </w:r>
      <w:r w:rsidR="003529F0" w:rsidRPr="00CB55CD">
        <w:rPr>
          <w:rFonts w:ascii="Times New Roman" w:hAnsi="Times New Roman"/>
          <w:sz w:val="28"/>
          <w:szCs w:val="28"/>
          <w:lang w:val="az-Latn-AZ"/>
        </w:rPr>
        <w:t xml:space="preserve">qaldırılan məsələlərə dair </w:t>
      </w:r>
      <w:r w:rsidRPr="00CB55CD">
        <w:rPr>
          <w:rFonts w:ascii="Times New Roman" w:hAnsi="Times New Roman"/>
          <w:sz w:val="28"/>
          <w:szCs w:val="28"/>
          <w:lang w:val="az-Latn-AZ"/>
        </w:rPr>
        <w:t xml:space="preserve">aşağıdakıları qeyd </w:t>
      </w:r>
      <w:r w:rsidR="00711F88" w:rsidRPr="00CB55CD">
        <w:rPr>
          <w:rFonts w:ascii="Times New Roman" w:hAnsi="Times New Roman"/>
          <w:sz w:val="28"/>
          <w:szCs w:val="28"/>
          <w:lang w:val="az-Latn-AZ"/>
        </w:rPr>
        <w:t>etməyi</w:t>
      </w:r>
      <w:r w:rsidRPr="00CB55CD">
        <w:rPr>
          <w:rFonts w:ascii="Times New Roman" w:hAnsi="Times New Roman"/>
          <w:sz w:val="28"/>
          <w:szCs w:val="28"/>
          <w:lang w:val="az-Latn-AZ"/>
        </w:rPr>
        <w:t xml:space="preserve"> zəruri </w:t>
      </w:r>
      <w:r w:rsidR="00E76BC5" w:rsidRPr="00CB55CD">
        <w:rPr>
          <w:rFonts w:ascii="Times New Roman" w:hAnsi="Times New Roman"/>
          <w:sz w:val="28"/>
          <w:szCs w:val="28"/>
          <w:lang w:val="az-Latn-AZ"/>
        </w:rPr>
        <w:t>hesab edir</w:t>
      </w:r>
      <w:r w:rsidRPr="00CB55CD">
        <w:rPr>
          <w:rFonts w:ascii="Times New Roman" w:hAnsi="Times New Roman"/>
          <w:sz w:val="28"/>
          <w:szCs w:val="28"/>
          <w:lang w:val="az-Latn-AZ"/>
        </w:rPr>
        <w:t xml:space="preserve">. </w:t>
      </w:r>
    </w:p>
    <w:p w:rsidR="00893770" w:rsidRPr="00CB55CD" w:rsidRDefault="00893770"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Psixi müalicə aparılması məqsədi</w:t>
      </w:r>
      <w:r w:rsidR="005C070F" w:rsidRPr="00CB55CD">
        <w:rPr>
          <w:rFonts w:ascii="Times New Roman" w:hAnsi="Times New Roman"/>
          <w:sz w:val="28"/>
          <w:szCs w:val="28"/>
          <w:lang w:val="az-Latn-AZ"/>
        </w:rPr>
        <w:t xml:space="preserve"> i</w:t>
      </w:r>
      <w:r w:rsidRPr="00CB55CD">
        <w:rPr>
          <w:rFonts w:ascii="Times New Roman" w:hAnsi="Times New Roman"/>
          <w:sz w:val="28"/>
          <w:szCs w:val="28"/>
          <w:lang w:val="az-Latn-AZ"/>
        </w:rPr>
        <w:t>lə şəxsin azadlığının məhdudlaşdırılması insan və vətəndaş hüquq və azadlıqları sahəsində olduqca aktual məsələlərdən biridir. Belə ki, psixiatriya xəstəxanalarında insanların məcburi və ya qeyri-könüllü saxlanılması</w:t>
      </w:r>
      <w:r w:rsidR="00514606" w:rsidRPr="00CB55CD">
        <w:rPr>
          <w:rFonts w:ascii="Times New Roman" w:hAnsi="Times New Roman"/>
          <w:sz w:val="28"/>
          <w:szCs w:val="28"/>
          <w:lang w:val="az-Latn-AZ"/>
        </w:rPr>
        <w:t xml:space="preserve"> və müalicəsi</w:t>
      </w:r>
      <w:r w:rsidRPr="00CB55CD">
        <w:rPr>
          <w:rFonts w:ascii="Times New Roman" w:hAnsi="Times New Roman"/>
          <w:sz w:val="28"/>
          <w:szCs w:val="28"/>
          <w:lang w:val="az-Latn-AZ"/>
        </w:rPr>
        <w:t xml:space="preserve"> konstitusiya hüququ sahəsində </w:t>
      </w:r>
      <w:r w:rsidR="002F03B9" w:rsidRPr="00CB55CD">
        <w:rPr>
          <w:rFonts w:ascii="Times New Roman" w:hAnsi="Times New Roman"/>
          <w:sz w:val="28"/>
          <w:szCs w:val="28"/>
          <w:lang w:val="az-Latn-AZ"/>
        </w:rPr>
        <w:t>vacib</w:t>
      </w:r>
      <w:r w:rsidRPr="00CB55CD">
        <w:rPr>
          <w:rFonts w:ascii="Times New Roman" w:hAnsi="Times New Roman"/>
          <w:sz w:val="28"/>
          <w:szCs w:val="28"/>
          <w:lang w:val="az-Latn-AZ"/>
        </w:rPr>
        <w:t xml:space="preserve"> olan insan hüquqlarının məhdudlaşdır</w:t>
      </w:r>
      <w:r w:rsidR="002F03B9" w:rsidRPr="00CB55CD">
        <w:rPr>
          <w:rFonts w:ascii="Times New Roman" w:hAnsi="Times New Roman"/>
          <w:sz w:val="28"/>
          <w:szCs w:val="28"/>
          <w:lang w:val="az-Latn-AZ"/>
        </w:rPr>
        <w:t>ıl</w:t>
      </w:r>
      <w:r w:rsidRPr="00CB55CD">
        <w:rPr>
          <w:rFonts w:ascii="Times New Roman" w:hAnsi="Times New Roman"/>
          <w:sz w:val="28"/>
          <w:szCs w:val="28"/>
          <w:lang w:val="az-Latn-AZ"/>
        </w:rPr>
        <w:t xml:space="preserve">masının həddi probleminin bir elementidir. Ona görə </w:t>
      </w:r>
      <w:r w:rsidR="009F01D1" w:rsidRPr="00CB55CD">
        <w:rPr>
          <w:rFonts w:ascii="Times New Roman" w:hAnsi="Times New Roman"/>
          <w:sz w:val="28"/>
          <w:szCs w:val="28"/>
          <w:lang w:val="az-Latn-AZ"/>
        </w:rPr>
        <w:t xml:space="preserve">bu </w:t>
      </w:r>
      <w:r w:rsidRPr="00CB55CD">
        <w:rPr>
          <w:rFonts w:ascii="Times New Roman" w:hAnsi="Times New Roman"/>
          <w:sz w:val="28"/>
          <w:szCs w:val="28"/>
          <w:lang w:val="az-Latn-AZ"/>
        </w:rPr>
        <w:t>məsələnin həllində birbaşa Konstitusiya</w:t>
      </w:r>
      <w:r w:rsidR="005C070F" w:rsidRPr="00CB55CD">
        <w:rPr>
          <w:rFonts w:ascii="Times New Roman" w:hAnsi="Times New Roman"/>
          <w:sz w:val="28"/>
          <w:szCs w:val="28"/>
          <w:lang w:val="az-Latn-AZ"/>
        </w:rPr>
        <w:t>nın</w:t>
      </w:r>
      <w:r w:rsidRPr="00CB55CD">
        <w:rPr>
          <w:rFonts w:ascii="Times New Roman" w:hAnsi="Times New Roman"/>
          <w:sz w:val="28"/>
          <w:szCs w:val="28"/>
          <w:lang w:val="az-Latn-AZ"/>
        </w:rPr>
        <w:t xml:space="preserve"> və insan hüquqları üzrə beynəlxalq standartların üstünlüyü </w:t>
      </w:r>
      <w:r w:rsidR="00514606" w:rsidRPr="00CB55CD">
        <w:rPr>
          <w:rFonts w:ascii="Times New Roman" w:hAnsi="Times New Roman"/>
          <w:sz w:val="28"/>
          <w:szCs w:val="28"/>
          <w:lang w:val="az-Latn-AZ"/>
        </w:rPr>
        <w:t>nəzərə alınmalıdır</w:t>
      </w:r>
      <w:r w:rsidRPr="00CB55CD">
        <w:rPr>
          <w:rFonts w:ascii="Times New Roman" w:hAnsi="Times New Roman"/>
          <w:sz w:val="28"/>
          <w:szCs w:val="28"/>
          <w:lang w:val="az-Latn-AZ"/>
        </w:rPr>
        <w:t>.</w:t>
      </w:r>
      <w:r w:rsidR="006845B8">
        <w:rPr>
          <w:rFonts w:ascii="Times New Roman" w:hAnsi="Times New Roman"/>
          <w:sz w:val="28"/>
          <w:szCs w:val="28"/>
          <w:lang w:val="az-Latn-AZ"/>
        </w:rPr>
        <w:t xml:space="preserve">  </w:t>
      </w:r>
    </w:p>
    <w:p w:rsidR="009D1B8C" w:rsidRPr="00CB55CD" w:rsidRDefault="00D14A01"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İnsan hüquqları təbiətinə görə müxtəlif üsullarla realizə olunurlar. Vətəndaş</w:t>
      </w:r>
      <w:r w:rsidR="009D1B8C" w:rsidRPr="00CB55CD">
        <w:rPr>
          <w:rFonts w:ascii="Times New Roman" w:hAnsi="Times New Roman"/>
          <w:sz w:val="28"/>
          <w:szCs w:val="28"/>
          <w:lang w:val="az-Latn-AZ"/>
        </w:rPr>
        <w:t xml:space="preserve"> (şəxsi)</w:t>
      </w:r>
      <w:r w:rsidRPr="00CB55CD">
        <w:rPr>
          <w:rFonts w:ascii="Times New Roman" w:hAnsi="Times New Roman"/>
          <w:sz w:val="28"/>
          <w:szCs w:val="28"/>
          <w:lang w:val="az-Latn-AZ"/>
        </w:rPr>
        <w:t xml:space="preserve"> və siyasi hüquqların təminatı üçün qanunvericilikdə “neqativ” göstərişlər mövcuddur. </w:t>
      </w:r>
      <w:r w:rsidR="009D1B8C" w:rsidRPr="00CB55CD">
        <w:rPr>
          <w:rFonts w:ascii="Times New Roman" w:hAnsi="Times New Roman"/>
          <w:sz w:val="28"/>
          <w:szCs w:val="28"/>
          <w:lang w:val="az-Latn-AZ"/>
        </w:rPr>
        <w:t xml:space="preserve">Sosial hüquqların təminatı üçün dövlət qarşısında “pozitiv” öhdəliklər qoyulur. Lakin hər hansı bir qrupdaxili hüquqlar fərqli təmin olunur. </w:t>
      </w:r>
      <w:r w:rsidRPr="00CB55CD">
        <w:rPr>
          <w:rFonts w:ascii="Times New Roman" w:hAnsi="Times New Roman"/>
          <w:sz w:val="28"/>
          <w:szCs w:val="28"/>
          <w:lang w:val="az-Latn-AZ"/>
        </w:rPr>
        <w:t xml:space="preserve">Belə ki, Azərbaycan Respublikasında yaşamaq hüququnun və ya </w:t>
      </w:r>
      <w:r w:rsidR="00135928" w:rsidRPr="00CB55CD">
        <w:rPr>
          <w:rFonts w:ascii="Times New Roman" w:hAnsi="Times New Roman"/>
          <w:sz w:val="28"/>
          <w:szCs w:val="28"/>
          <w:lang w:val="az-Latn-AZ"/>
        </w:rPr>
        <w:t>təhlükəsiz yaşamaq (</w:t>
      </w:r>
      <w:r w:rsidRPr="00CB55CD">
        <w:rPr>
          <w:rFonts w:ascii="Times New Roman" w:hAnsi="Times New Roman"/>
          <w:sz w:val="28"/>
          <w:szCs w:val="28"/>
          <w:lang w:val="az-Latn-AZ"/>
        </w:rPr>
        <w:t>işgəncələrə məruz qalmama</w:t>
      </w:r>
      <w:r w:rsidR="005562FD" w:rsidRPr="00CB55CD">
        <w:rPr>
          <w:rFonts w:ascii="Times New Roman" w:hAnsi="Times New Roman"/>
          <w:sz w:val="28"/>
          <w:szCs w:val="28"/>
          <w:lang w:val="az-Latn-AZ"/>
        </w:rPr>
        <w:t>q</w:t>
      </w:r>
      <w:r w:rsidR="00135928" w:rsidRPr="00CB55CD">
        <w:rPr>
          <w:rFonts w:ascii="Times New Roman" w:hAnsi="Times New Roman"/>
          <w:sz w:val="28"/>
          <w:szCs w:val="28"/>
          <w:lang w:val="az-Latn-AZ"/>
        </w:rPr>
        <w:t>)</w:t>
      </w:r>
      <w:r w:rsidR="005562FD" w:rsidRPr="00CB55CD">
        <w:rPr>
          <w:rFonts w:ascii="Times New Roman" w:hAnsi="Times New Roman"/>
          <w:sz w:val="28"/>
          <w:szCs w:val="28"/>
          <w:lang w:val="az-Latn-AZ"/>
        </w:rPr>
        <w:t xml:space="preserve"> hüququnun </w:t>
      </w:r>
      <w:r w:rsidRPr="00CB55CD">
        <w:rPr>
          <w:rFonts w:ascii="Times New Roman" w:hAnsi="Times New Roman"/>
          <w:sz w:val="28"/>
          <w:szCs w:val="28"/>
          <w:lang w:val="az-Latn-AZ"/>
        </w:rPr>
        <w:t xml:space="preserve">təminatı üçün konstitusion səviyyədə bu hüququn ayrılmazlığı göstərilir və digər normativ aktlarda </w:t>
      </w:r>
      <w:r w:rsidR="009D1B8C" w:rsidRPr="00CB55CD">
        <w:rPr>
          <w:rFonts w:ascii="Times New Roman" w:hAnsi="Times New Roman"/>
          <w:sz w:val="28"/>
          <w:szCs w:val="28"/>
          <w:lang w:val="az-Latn-AZ"/>
        </w:rPr>
        <w:t xml:space="preserve">qeyd edilən </w:t>
      </w:r>
      <w:r w:rsidRPr="00CB55CD">
        <w:rPr>
          <w:rFonts w:ascii="Times New Roman" w:hAnsi="Times New Roman"/>
          <w:sz w:val="28"/>
          <w:szCs w:val="28"/>
          <w:lang w:val="az-Latn-AZ"/>
        </w:rPr>
        <w:t>hüquqların pozulmasına görə məsuliyyət nəzərdə tutulur</w:t>
      </w:r>
      <w:r w:rsidR="009D1B8C" w:rsidRPr="00CB55CD">
        <w:rPr>
          <w:rFonts w:ascii="Times New Roman" w:hAnsi="Times New Roman"/>
          <w:sz w:val="28"/>
          <w:szCs w:val="28"/>
          <w:lang w:val="az-Latn-AZ"/>
        </w:rPr>
        <w:t xml:space="preserve">. Fərdin ayrılmaz hüquqlarının </w:t>
      </w:r>
      <w:r w:rsidRPr="00CB55CD">
        <w:rPr>
          <w:rFonts w:ascii="Times New Roman" w:hAnsi="Times New Roman"/>
          <w:sz w:val="28"/>
          <w:szCs w:val="28"/>
          <w:lang w:val="az-Latn-AZ"/>
        </w:rPr>
        <w:t>məhdudlaşdırılmasına</w:t>
      </w:r>
      <w:r w:rsidR="009D1B8C" w:rsidRPr="00CB55CD">
        <w:rPr>
          <w:rFonts w:ascii="Times New Roman" w:hAnsi="Times New Roman"/>
          <w:sz w:val="28"/>
          <w:szCs w:val="28"/>
          <w:lang w:val="az-Latn-AZ"/>
        </w:rPr>
        <w:t xml:space="preserve"> dair</w:t>
      </w:r>
      <w:r w:rsidRPr="00CB55CD">
        <w:rPr>
          <w:rFonts w:ascii="Times New Roman" w:hAnsi="Times New Roman"/>
          <w:sz w:val="28"/>
          <w:szCs w:val="28"/>
          <w:lang w:val="az-Latn-AZ"/>
        </w:rPr>
        <w:t xml:space="preserve"> </w:t>
      </w:r>
      <w:r w:rsidR="009D1B8C" w:rsidRPr="00CB55CD">
        <w:rPr>
          <w:rFonts w:ascii="Times New Roman" w:hAnsi="Times New Roman"/>
          <w:sz w:val="28"/>
          <w:szCs w:val="28"/>
          <w:lang w:val="az-Latn-AZ"/>
        </w:rPr>
        <w:t xml:space="preserve">qanunvericilikdə hər hansı </w:t>
      </w:r>
      <w:r w:rsidRPr="00CB55CD">
        <w:rPr>
          <w:rFonts w:ascii="Times New Roman" w:hAnsi="Times New Roman"/>
          <w:sz w:val="28"/>
          <w:szCs w:val="28"/>
          <w:lang w:val="az-Latn-AZ"/>
        </w:rPr>
        <w:t xml:space="preserve">bir norma mövcud deyil. </w:t>
      </w:r>
      <w:r w:rsidR="00532BC2" w:rsidRPr="00CB55CD">
        <w:rPr>
          <w:rFonts w:ascii="Times New Roman" w:hAnsi="Times New Roman"/>
          <w:sz w:val="28"/>
          <w:szCs w:val="28"/>
          <w:lang w:val="az-Latn-AZ"/>
        </w:rPr>
        <w:t xml:space="preserve">Digər tərəfdən, </w:t>
      </w:r>
      <w:r w:rsidR="009F01D1" w:rsidRPr="00CB55CD">
        <w:rPr>
          <w:rFonts w:ascii="Times New Roman" w:hAnsi="Times New Roman"/>
          <w:sz w:val="28"/>
          <w:szCs w:val="28"/>
          <w:lang w:val="az-Latn-AZ"/>
        </w:rPr>
        <w:t xml:space="preserve">şəxsin </w:t>
      </w:r>
      <w:r w:rsidR="009D1B8C" w:rsidRPr="00CB55CD">
        <w:rPr>
          <w:rFonts w:ascii="Times New Roman" w:hAnsi="Times New Roman"/>
          <w:sz w:val="28"/>
          <w:szCs w:val="28"/>
          <w:lang w:val="az-Latn-AZ"/>
        </w:rPr>
        <w:t>Konstitusiyanın 28-ci maddəsi ilə müəyyən edilən a</w:t>
      </w:r>
      <w:r w:rsidR="00EA299E" w:rsidRPr="00CB55CD">
        <w:rPr>
          <w:rFonts w:ascii="Times New Roman" w:hAnsi="Times New Roman"/>
          <w:sz w:val="28"/>
          <w:szCs w:val="28"/>
          <w:lang w:val="az-Latn-AZ"/>
        </w:rPr>
        <w:t>zadlıq hüququ q</w:t>
      </w:r>
      <w:r w:rsidR="009D1B8C" w:rsidRPr="00CB55CD">
        <w:rPr>
          <w:rFonts w:ascii="Times New Roman" w:hAnsi="Times New Roman"/>
          <w:sz w:val="28"/>
          <w:szCs w:val="28"/>
          <w:lang w:val="az-Latn-AZ"/>
        </w:rPr>
        <w:t xml:space="preserve">anun əsasında məhdudlaşdırıla bilər. </w:t>
      </w:r>
    </w:p>
    <w:p w:rsidR="008D569C" w:rsidRPr="00CB55CD" w:rsidRDefault="009D1B8C"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B</w:t>
      </w:r>
      <w:r w:rsidR="00532BC2" w:rsidRPr="00CB55CD">
        <w:rPr>
          <w:rFonts w:ascii="Times New Roman" w:hAnsi="Times New Roman"/>
          <w:sz w:val="28"/>
          <w:szCs w:val="28"/>
          <w:lang w:val="az-Latn-AZ"/>
        </w:rPr>
        <w:t>eynəlxalq aktlar</w:t>
      </w:r>
      <w:r w:rsidR="00605094" w:rsidRPr="00CB55CD">
        <w:rPr>
          <w:rFonts w:ascii="Times New Roman" w:hAnsi="Times New Roman"/>
          <w:sz w:val="28"/>
          <w:szCs w:val="28"/>
          <w:lang w:val="az-Latn-AZ"/>
        </w:rPr>
        <w:t>, məsələn, İHAK</w:t>
      </w:r>
      <w:r w:rsidR="00BF27F5" w:rsidRPr="00CB55CD">
        <w:rPr>
          <w:rFonts w:ascii="Times New Roman" w:hAnsi="Times New Roman"/>
          <w:sz w:val="28"/>
          <w:szCs w:val="28"/>
          <w:lang w:val="az-Latn-AZ"/>
        </w:rPr>
        <w:t>-</w:t>
      </w:r>
      <w:r w:rsidR="001D5216" w:rsidRPr="00CB55CD">
        <w:rPr>
          <w:rFonts w:ascii="Times New Roman" w:hAnsi="Times New Roman"/>
          <w:sz w:val="28"/>
          <w:szCs w:val="28"/>
          <w:lang w:val="az-Latn-AZ"/>
        </w:rPr>
        <w:t>ın</w:t>
      </w:r>
      <w:r w:rsidR="00E76BC5" w:rsidRPr="00CB55CD">
        <w:rPr>
          <w:rFonts w:ascii="Times New Roman" w:hAnsi="Times New Roman"/>
          <w:sz w:val="28"/>
          <w:szCs w:val="28"/>
          <w:lang w:val="az-Latn-AZ"/>
        </w:rPr>
        <w:t xml:space="preserve"> </w:t>
      </w:r>
      <w:r w:rsidR="00605094" w:rsidRPr="00CB55CD">
        <w:rPr>
          <w:rFonts w:ascii="Times New Roman" w:hAnsi="Times New Roman"/>
          <w:sz w:val="28"/>
          <w:szCs w:val="28"/>
          <w:lang w:val="az-Latn-AZ"/>
        </w:rPr>
        <w:t>5-ci maddəsi və ya Konstitusiyanın</w:t>
      </w:r>
      <w:r w:rsidRPr="00CB55CD">
        <w:rPr>
          <w:rFonts w:ascii="Times New Roman" w:hAnsi="Times New Roman"/>
          <w:sz w:val="28"/>
          <w:szCs w:val="28"/>
          <w:lang w:val="az-Latn-AZ"/>
        </w:rPr>
        <w:t xml:space="preserve"> 28, 29, 32, </w:t>
      </w:r>
      <w:r w:rsidR="00605094" w:rsidRPr="00CB55CD">
        <w:rPr>
          <w:rFonts w:ascii="Times New Roman" w:hAnsi="Times New Roman"/>
          <w:sz w:val="28"/>
          <w:szCs w:val="28"/>
          <w:lang w:val="az-Latn-AZ"/>
        </w:rPr>
        <w:t>71-ci</w:t>
      </w:r>
      <w:r w:rsidRPr="00CB55CD">
        <w:rPr>
          <w:rFonts w:ascii="Times New Roman" w:hAnsi="Times New Roman"/>
          <w:sz w:val="28"/>
          <w:szCs w:val="28"/>
          <w:lang w:val="az-Latn-AZ"/>
        </w:rPr>
        <w:t xml:space="preserve"> və s.</w:t>
      </w:r>
      <w:r w:rsidR="00605094" w:rsidRPr="00CB55CD">
        <w:rPr>
          <w:rFonts w:ascii="Times New Roman" w:hAnsi="Times New Roman"/>
          <w:sz w:val="28"/>
          <w:szCs w:val="28"/>
          <w:lang w:val="az-Latn-AZ"/>
        </w:rPr>
        <w:t xml:space="preserve"> maddə</w:t>
      </w:r>
      <w:r w:rsidRPr="00CB55CD">
        <w:rPr>
          <w:rFonts w:ascii="Times New Roman" w:hAnsi="Times New Roman"/>
          <w:sz w:val="28"/>
          <w:szCs w:val="28"/>
          <w:lang w:val="az-Latn-AZ"/>
        </w:rPr>
        <w:t>ləri</w:t>
      </w:r>
      <w:r w:rsidR="00605094" w:rsidRPr="00CB55CD">
        <w:rPr>
          <w:rFonts w:ascii="Times New Roman" w:hAnsi="Times New Roman"/>
          <w:sz w:val="28"/>
          <w:szCs w:val="28"/>
          <w:lang w:val="az-Latn-AZ"/>
        </w:rPr>
        <w:t xml:space="preserve"> </w:t>
      </w:r>
      <w:r w:rsidR="00327E40" w:rsidRPr="00CB55CD">
        <w:rPr>
          <w:rFonts w:ascii="Times New Roman" w:hAnsi="Times New Roman"/>
          <w:sz w:val="28"/>
          <w:szCs w:val="28"/>
          <w:lang w:val="az-Latn-AZ"/>
        </w:rPr>
        <w:t>qanuni ə</w:t>
      </w:r>
      <w:r w:rsidR="00E76BC5" w:rsidRPr="00CB55CD">
        <w:rPr>
          <w:rFonts w:ascii="Times New Roman" w:hAnsi="Times New Roman"/>
          <w:sz w:val="28"/>
          <w:szCs w:val="28"/>
          <w:lang w:val="az-Latn-AZ"/>
        </w:rPr>
        <w:t>saslarl</w:t>
      </w:r>
      <w:r w:rsidR="00327E40" w:rsidRPr="00CB55CD">
        <w:rPr>
          <w:rFonts w:ascii="Times New Roman" w:hAnsi="Times New Roman"/>
          <w:sz w:val="28"/>
          <w:szCs w:val="28"/>
          <w:lang w:val="az-Latn-AZ"/>
        </w:rPr>
        <w:t xml:space="preserve">a </w:t>
      </w:r>
      <w:r w:rsidR="00605094" w:rsidRPr="00CB55CD">
        <w:rPr>
          <w:rFonts w:ascii="Times New Roman" w:hAnsi="Times New Roman"/>
          <w:sz w:val="28"/>
          <w:szCs w:val="28"/>
          <w:lang w:val="az-Latn-AZ"/>
        </w:rPr>
        <w:t>insan hüquqlarının məhdudlaşdırılmasını</w:t>
      </w:r>
      <w:r w:rsidR="00327E40" w:rsidRPr="00CB55CD">
        <w:rPr>
          <w:rFonts w:ascii="Times New Roman" w:hAnsi="Times New Roman"/>
          <w:sz w:val="28"/>
          <w:szCs w:val="28"/>
          <w:lang w:val="az-Latn-AZ"/>
        </w:rPr>
        <w:t xml:space="preserve"> </w:t>
      </w:r>
      <w:r w:rsidR="00605094" w:rsidRPr="00CB55CD">
        <w:rPr>
          <w:rFonts w:ascii="Times New Roman" w:hAnsi="Times New Roman"/>
          <w:sz w:val="28"/>
          <w:szCs w:val="28"/>
          <w:lang w:val="az-Latn-AZ"/>
        </w:rPr>
        <w:t xml:space="preserve">müəyyən edir. </w:t>
      </w:r>
      <w:r w:rsidR="00DC6FAC" w:rsidRPr="00CB55CD">
        <w:rPr>
          <w:rFonts w:ascii="Times New Roman" w:hAnsi="Times New Roman"/>
          <w:sz w:val="28"/>
          <w:szCs w:val="28"/>
          <w:lang w:val="az-Latn-AZ"/>
        </w:rPr>
        <w:t>L</w:t>
      </w:r>
      <w:r w:rsidR="00605094" w:rsidRPr="00CB55CD">
        <w:rPr>
          <w:rFonts w:ascii="Times New Roman" w:hAnsi="Times New Roman"/>
          <w:sz w:val="28"/>
          <w:szCs w:val="28"/>
          <w:lang w:val="az-Latn-AZ"/>
        </w:rPr>
        <w:t xml:space="preserve">akin məhdudlaşdırmanın bir neçə vacib şərtləri mövcuddur: </w:t>
      </w:r>
      <w:r w:rsidR="001D5216" w:rsidRPr="00CB55CD">
        <w:rPr>
          <w:rFonts w:ascii="Times New Roman" w:hAnsi="Times New Roman"/>
          <w:sz w:val="28"/>
          <w:szCs w:val="28"/>
          <w:lang w:val="az-Latn-AZ"/>
        </w:rPr>
        <w:t xml:space="preserve">məhdudlaşdırmanın </w:t>
      </w:r>
      <w:r w:rsidR="00605094" w:rsidRPr="00CB55CD">
        <w:rPr>
          <w:rFonts w:ascii="Times New Roman" w:hAnsi="Times New Roman"/>
          <w:sz w:val="28"/>
          <w:szCs w:val="28"/>
          <w:lang w:val="az-Latn-AZ"/>
        </w:rPr>
        <w:t>qanun əsasında həyata keçirilməsi, məqsədə uyğun mütənasibliyi, tətbiqinin həddi (həcmi və müddəti nəzərə alınmaqla)</w:t>
      </w:r>
      <w:r w:rsidR="00214B04" w:rsidRPr="00CB55CD">
        <w:rPr>
          <w:rFonts w:ascii="Times New Roman" w:hAnsi="Times New Roman"/>
          <w:sz w:val="28"/>
          <w:szCs w:val="28"/>
          <w:lang w:val="az-Latn-AZ"/>
        </w:rPr>
        <w:t xml:space="preserve"> və s.</w:t>
      </w:r>
      <w:r w:rsidR="00605094" w:rsidRPr="00CB55CD">
        <w:rPr>
          <w:rFonts w:ascii="Times New Roman" w:hAnsi="Times New Roman"/>
          <w:sz w:val="28"/>
          <w:szCs w:val="28"/>
          <w:lang w:val="az-Latn-AZ"/>
        </w:rPr>
        <w:t xml:space="preserve"> Belə ki, ictimai və milli təhlükə</w:t>
      </w:r>
      <w:r w:rsidR="00E76BC5" w:rsidRPr="00CB55CD">
        <w:rPr>
          <w:rFonts w:ascii="Times New Roman" w:hAnsi="Times New Roman"/>
          <w:sz w:val="28"/>
          <w:szCs w:val="28"/>
          <w:lang w:val="az-Latn-AZ"/>
        </w:rPr>
        <w:t>sizliyin</w:t>
      </w:r>
      <w:r w:rsidR="00605094" w:rsidRPr="00CB55CD">
        <w:rPr>
          <w:rFonts w:ascii="Times New Roman" w:hAnsi="Times New Roman"/>
          <w:sz w:val="28"/>
          <w:szCs w:val="28"/>
          <w:lang w:val="az-Latn-AZ"/>
        </w:rPr>
        <w:t xml:space="preserve"> təmin edilməsi və ya digər</w:t>
      </w:r>
      <w:r w:rsidR="001D5216" w:rsidRPr="00CB55CD">
        <w:rPr>
          <w:rFonts w:ascii="Times New Roman" w:hAnsi="Times New Roman"/>
          <w:sz w:val="28"/>
          <w:szCs w:val="28"/>
          <w:lang w:val="az-Latn-AZ"/>
        </w:rPr>
        <w:t xml:space="preserve"> şəxslərin </w:t>
      </w:r>
      <w:r w:rsidR="00605094" w:rsidRPr="00CB55CD">
        <w:rPr>
          <w:rFonts w:ascii="Times New Roman" w:hAnsi="Times New Roman"/>
          <w:sz w:val="28"/>
          <w:szCs w:val="28"/>
          <w:lang w:val="az-Latn-AZ"/>
        </w:rPr>
        <w:t xml:space="preserve">hüquqlarının qorunması məqsədilə hər kəsin hüquqları qanunvericilik əsasında məhdudlaşdırıla bilər. </w:t>
      </w:r>
      <w:r w:rsidR="00857A4F" w:rsidRPr="00CB55CD">
        <w:rPr>
          <w:rFonts w:ascii="Times New Roman" w:hAnsi="Times New Roman"/>
          <w:sz w:val="28"/>
          <w:szCs w:val="28"/>
          <w:lang w:val="az-Latn-AZ"/>
        </w:rPr>
        <w:t xml:space="preserve">Qanunverici psixi xəstəlikdən əziyyət çəkən insanların </w:t>
      </w:r>
      <w:r w:rsidR="006B3586" w:rsidRPr="00CB55CD">
        <w:rPr>
          <w:rFonts w:ascii="Times New Roman" w:hAnsi="Times New Roman"/>
          <w:sz w:val="28"/>
          <w:szCs w:val="28"/>
          <w:lang w:val="az-Latn-AZ"/>
        </w:rPr>
        <w:t>məcburi müalicə qaydalarını</w:t>
      </w:r>
      <w:r w:rsidR="00327E40" w:rsidRPr="00CB55CD">
        <w:rPr>
          <w:rFonts w:ascii="Times New Roman" w:hAnsi="Times New Roman"/>
          <w:sz w:val="28"/>
          <w:szCs w:val="28"/>
          <w:lang w:val="az-Latn-AZ"/>
        </w:rPr>
        <w:t xml:space="preserve"> müəyyən edərək,</w:t>
      </w:r>
      <w:r w:rsidR="00857A4F" w:rsidRPr="00CB55CD">
        <w:rPr>
          <w:rFonts w:ascii="Times New Roman" w:hAnsi="Times New Roman"/>
          <w:sz w:val="28"/>
          <w:szCs w:val="28"/>
          <w:lang w:val="az-Latn-AZ"/>
        </w:rPr>
        <w:t xml:space="preserve"> ümumilikdə ictimai təhlükəsizliyi, digərlərin</w:t>
      </w:r>
      <w:r w:rsidR="00BF27F5" w:rsidRPr="00CB55CD">
        <w:rPr>
          <w:rFonts w:ascii="Times New Roman" w:hAnsi="Times New Roman"/>
          <w:sz w:val="28"/>
          <w:szCs w:val="28"/>
          <w:lang w:val="az-Latn-AZ"/>
        </w:rPr>
        <w:t>in</w:t>
      </w:r>
      <w:r w:rsidR="00857A4F" w:rsidRPr="00CB55CD">
        <w:rPr>
          <w:rFonts w:ascii="Times New Roman" w:hAnsi="Times New Roman"/>
          <w:sz w:val="28"/>
          <w:szCs w:val="28"/>
          <w:lang w:val="az-Latn-AZ"/>
        </w:rPr>
        <w:t xml:space="preserve"> təhlükəsizliyini</w:t>
      </w:r>
      <w:r w:rsidR="006B3586" w:rsidRPr="00CB55CD">
        <w:rPr>
          <w:rFonts w:ascii="Times New Roman" w:hAnsi="Times New Roman"/>
          <w:sz w:val="28"/>
          <w:szCs w:val="28"/>
          <w:lang w:val="az-Latn-AZ"/>
        </w:rPr>
        <w:t>n qorunması</w:t>
      </w:r>
      <w:r w:rsidR="002D2EED" w:rsidRPr="00CB55CD">
        <w:rPr>
          <w:rFonts w:ascii="Times New Roman" w:hAnsi="Times New Roman"/>
          <w:sz w:val="28"/>
          <w:szCs w:val="28"/>
          <w:lang w:val="az-Latn-AZ"/>
        </w:rPr>
        <w:t>nı</w:t>
      </w:r>
      <w:r w:rsidR="00857A4F" w:rsidRPr="00CB55CD">
        <w:rPr>
          <w:rFonts w:ascii="Times New Roman" w:hAnsi="Times New Roman"/>
          <w:sz w:val="28"/>
          <w:szCs w:val="28"/>
          <w:lang w:val="az-Latn-AZ"/>
        </w:rPr>
        <w:t xml:space="preserve">, </w:t>
      </w:r>
      <w:r w:rsidR="006B3586" w:rsidRPr="00CB55CD">
        <w:rPr>
          <w:rFonts w:ascii="Times New Roman" w:hAnsi="Times New Roman"/>
          <w:sz w:val="28"/>
          <w:szCs w:val="28"/>
          <w:lang w:val="az-Latn-AZ"/>
        </w:rPr>
        <w:t xml:space="preserve">psixi xəstə insanların </w:t>
      </w:r>
      <w:r w:rsidR="00857A4F" w:rsidRPr="00CB55CD">
        <w:rPr>
          <w:rFonts w:ascii="Times New Roman" w:hAnsi="Times New Roman"/>
          <w:sz w:val="28"/>
          <w:szCs w:val="28"/>
          <w:lang w:val="az-Latn-AZ"/>
        </w:rPr>
        <w:t>özlərinə z</w:t>
      </w:r>
      <w:r w:rsidR="00E76BC5" w:rsidRPr="00CB55CD">
        <w:rPr>
          <w:rFonts w:ascii="Times New Roman" w:hAnsi="Times New Roman"/>
          <w:sz w:val="28"/>
          <w:szCs w:val="28"/>
          <w:lang w:val="az-Latn-AZ"/>
        </w:rPr>
        <w:t>iyan</w:t>
      </w:r>
      <w:r w:rsidR="00857A4F" w:rsidRPr="00CB55CD">
        <w:rPr>
          <w:rFonts w:ascii="Times New Roman" w:hAnsi="Times New Roman"/>
          <w:sz w:val="28"/>
          <w:szCs w:val="28"/>
          <w:lang w:val="az-Latn-AZ"/>
        </w:rPr>
        <w:t xml:space="preserve"> törətmə</w:t>
      </w:r>
      <w:r w:rsidR="00013BB6" w:rsidRPr="00CB55CD">
        <w:rPr>
          <w:rFonts w:ascii="Times New Roman" w:hAnsi="Times New Roman"/>
          <w:sz w:val="28"/>
          <w:szCs w:val="28"/>
          <w:lang w:val="az-Latn-AZ"/>
        </w:rPr>
        <w:t>s</w:t>
      </w:r>
      <w:r w:rsidR="00DE0545" w:rsidRPr="00CB55CD">
        <w:rPr>
          <w:rFonts w:ascii="Times New Roman" w:hAnsi="Times New Roman"/>
          <w:sz w:val="28"/>
          <w:szCs w:val="28"/>
          <w:lang w:val="az-Latn-AZ"/>
        </w:rPr>
        <w:t>inin qarşısının al</w:t>
      </w:r>
      <w:r w:rsidR="00DF38D9" w:rsidRPr="00CB55CD">
        <w:rPr>
          <w:rFonts w:ascii="Times New Roman" w:hAnsi="Times New Roman"/>
          <w:sz w:val="28"/>
          <w:szCs w:val="28"/>
          <w:lang w:val="az-Latn-AZ"/>
        </w:rPr>
        <w:t>ın</w:t>
      </w:r>
      <w:r w:rsidR="00DE0545" w:rsidRPr="00CB55CD">
        <w:rPr>
          <w:rFonts w:ascii="Times New Roman" w:hAnsi="Times New Roman"/>
          <w:sz w:val="28"/>
          <w:szCs w:val="28"/>
          <w:lang w:val="az-Latn-AZ"/>
        </w:rPr>
        <w:t xml:space="preserve">masını </w:t>
      </w:r>
      <w:r w:rsidR="00857A4F" w:rsidRPr="00CB55CD">
        <w:rPr>
          <w:rFonts w:ascii="Times New Roman" w:hAnsi="Times New Roman"/>
          <w:sz w:val="28"/>
          <w:szCs w:val="28"/>
          <w:lang w:val="az-Latn-AZ"/>
        </w:rPr>
        <w:t>əsas götür</w:t>
      </w:r>
      <w:r w:rsidR="009F01D1" w:rsidRPr="00CB55CD">
        <w:rPr>
          <w:rFonts w:ascii="Times New Roman" w:hAnsi="Times New Roman"/>
          <w:sz w:val="28"/>
          <w:szCs w:val="28"/>
          <w:lang w:val="az-Latn-AZ"/>
        </w:rPr>
        <w:t>ür</w:t>
      </w:r>
      <w:r w:rsidR="00857A4F" w:rsidRPr="00CB55CD">
        <w:rPr>
          <w:rFonts w:ascii="Times New Roman" w:hAnsi="Times New Roman"/>
          <w:sz w:val="28"/>
          <w:szCs w:val="28"/>
          <w:lang w:val="az-Latn-AZ"/>
        </w:rPr>
        <w:t>.</w:t>
      </w:r>
      <w:r w:rsidR="00CC28DA" w:rsidRPr="00CB55CD">
        <w:rPr>
          <w:rFonts w:ascii="Times New Roman" w:hAnsi="Times New Roman"/>
          <w:sz w:val="28"/>
          <w:szCs w:val="28"/>
          <w:lang w:val="az-Latn-AZ"/>
        </w:rPr>
        <w:t xml:space="preserve"> Məcburi müalicənin məqsədi şəxsin müalicə olunması və onun sosial reabilitasiyasıdır.</w:t>
      </w:r>
      <w:r w:rsidR="006845B8">
        <w:rPr>
          <w:rFonts w:ascii="Times New Roman" w:hAnsi="Times New Roman"/>
          <w:sz w:val="28"/>
          <w:szCs w:val="28"/>
          <w:lang w:val="az-Latn-AZ"/>
        </w:rPr>
        <w:t xml:space="preserve">    </w:t>
      </w:r>
    </w:p>
    <w:p w:rsidR="00D16F8C" w:rsidRPr="00CB55CD" w:rsidRDefault="00893770"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 xml:space="preserve">Azərbaycan </w:t>
      </w:r>
      <w:r w:rsidR="005C070F" w:rsidRPr="00CB55CD">
        <w:rPr>
          <w:rFonts w:ascii="Times New Roman" w:hAnsi="Times New Roman"/>
          <w:sz w:val="28"/>
          <w:szCs w:val="28"/>
          <w:lang w:val="az-Latn-AZ"/>
        </w:rPr>
        <w:t xml:space="preserve">Respublikasının </w:t>
      </w:r>
      <w:r w:rsidRPr="00CB55CD">
        <w:rPr>
          <w:rFonts w:ascii="Times New Roman" w:hAnsi="Times New Roman"/>
          <w:sz w:val="28"/>
          <w:szCs w:val="28"/>
          <w:lang w:val="az-Latn-AZ"/>
        </w:rPr>
        <w:t>qanunvericiliyin</w:t>
      </w:r>
      <w:r w:rsidR="0037409F" w:rsidRPr="00CB55CD">
        <w:rPr>
          <w:rFonts w:ascii="Times New Roman" w:hAnsi="Times New Roman"/>
          <w:sz w:val="28"/>
          <w:szCs w:val="28"/>
          <w:lang w:val="az-Latn-AZ"/>
        </w:rPr>
        <w:t>d</w:t>
      </w:r>
      <w:r w:rsidRPr="00CB55CD">
        <w:rPr>
          <w:rFonts w:ascii="Times New Roman" w:hAnsi="Times New Roman"/>
          <w:sz w:val="28"/>
          <w:szCs w:val="28"/>
          <w:lang w:val="az-Latn-AZ"/>
        </w:rPr>
        <w:t>ə psixiatriya yardımının üç növü fərqləndirilir: könüllü, qeyri-könüllü və məcburi. “Psixiatriya yardımı haqqında” Qanunun</w:t>
      </w:r>
      <w:r w:rsidR="0034596C" w:rsidRPr="00CB55CD">
        <w:rPr>
          <w:rFonts w:ascii="Times New Roman" w:hAnsi="Times New Roman"/>
          <w:sz w:val="28"/>
          <w:szCs w:val="28"/>
          <w:lang w:val="az-Latn-AZ"/>
        </w:rPr>
        <w:t xml:space="preserve"> 5.1-ci maddəsinə görə</w:t>
      </w:r>
      <w:r w:rsidRPr="00CB55CD">
        <w:rPr>
          <w:rFonts w:ascii="Times New Roman" w:hAnsi="Times New Roman"/>
          <w:sz w:val="28"/>
          <w:szCs w:val="28"/>
          <w:lang w:val="az-Latn-AZ"/>
        </w:rPr>
        <w:t xml:space="preserve"> şəxsin özü könüllü qaydada müraciət etdikdə ona </w:t>
      </w:r>
      <w:r w:rsidRPr="00CB55CD">
        <w:rPr>
          <w:rFonts w:ascii="Times New Roman" w:hAnsi="Times New Roman"/>
          <w:sz w:val="28"/>
          <w:szCs w:val="28"/>
          <w:lang w:val="az-Latn-AZ"/>
        </w:rPr>
        <w:lastRenderedPageBreak/>
        <w:t xml:space="preserve">psixiatriya yardımı göstərilir. </w:t>
      </w:r>
      <w:r w:rsidR="002A7845" w:rsidRPr="00CB55CD">
        <w:rPr>
          <w:rFonts w:ascii="Times New Roman" w:hAnsi="Times New Roman"/>
          <w:sz w:val="28"/>
          <w:szCs w:val="28"/>
          <w:lang w:val="az-Latn-AZ"/>
        </w:rPr>
        <w:t>Həmin Qanunun 11.0.1-ci maddəsinə əsasən, p</w:t>
      </w:r>
      <w:r w:rsidRPr="00CB55CD">
        <w:rPr>
          <w:rFonts w:ascii="Times New Roman" w:hAnsi="Times New Roman"/>
          <w:sz w:val="28"/>
          <w:szCs w:val="28"/>
          <w:lang w:val="az-Latn-AZ"/>
        </w:rPr>
        <w:t>sixi pozuntunun xarakteri müayinənin, müalicənin, şəxsin saxlan</w:t>
      </w:r>
      <w:r w:rsidR="001957AC" w:rsidRPr="00CB55CD">
        <w:rPr>
          <w:rFonts w:ascii="Times New Roman" w:hAnsi="Times New Roman"/>
          <w:sz w:val="28"/>
          <w:szCs w:val="28"/>
          <w:lang w:val="az-Latn-AZ"/>
        </w:rPr>
        <w:t>ıl</w:t>
      </w:r>
      <w:r w:rsidRPr="00CB55CD">
        <w:rPr>
          <w:rFonts w:ascii="Times New Roman" w:hAnsi="Times New Roman"/>
          <w:sz w:val="28"/>
          <w:szCs w:val="28"/>
          <w:lang w:val="az-Latn-AZ"/>
        </w:rPr>
        <w:t xml:space="preserve">masının və onun üzərində müşahidənin yalnız psixiatriya stasionarında həyata keçirilməsini tələb edərsə, psixiatriya stasionarında </w:t>
      </w:r>
      <w:r w:rsidR="001957AC" w:rsidRPr="00CB55CD">
        <w:rPr>
          <w:rFonts w:ascii="Times New Roman" w:hAnsi="Times New Roman"/>
          <w:sz w:val="28"/>
          <w:szCs w:val="28"/>
          <w:lang w:val="az-Latn-AZ"/>
        </w:rPr>
        <w:t xml:space="preserve">onun </w:t>
      </w:r>
      <w:r w:rsidRPr="00CB55CD">
        <w:rPr>
          <w:rFonts w:ascii="Times New Roman" w:hAnsi="Times New Roman"/>
          <w:sz w:val="28"/>
          <w:szCs w:val="28"/>
          <w:lang w:val="az-Latn-AZ"/>
        </w:rPr>
        <w:t>qeyri-könüllü müalicə</w:t>
      </w:r>
      <w:r w:rsidR="00393EA3" w:rsidRPr="00CB55CD">
        <w:rPr>
          <w:rFonts w:ascii="Times New Roman" w:hAnsi="Times New Roman"/>
          <w:sz w:val="28"/>
          <w:szCs w:val="28"/>
          <w:lang w:val="az-Latn-AZ"/>
        </w:rPr>
        <w:t>si aparıla bilə</w:t>
      </w:r>
      <w:r w:rsidR="0034596C" w:rsidRPr="00CB55CD">
        <w:rPr>
          <w:rFonts w:ascii="Times New Roman" w:hAnsi="Times New Roman"/>
          <w:sz w:val="28"/>
          <w:szCs w:val="28"/>
          <w:lang w:val="az-Latn-AZ"/>
        </w:rPr>
        <w:t>r.</w:t>
      </w:r>
      <w:r w:rsidR="00D16F8C" w:rsidRPr="00CB55CD">
        <w:rPr>
          <w:rFonts w:ascii="Times New Roman" w:hAnsi="Times New Roman"/>
          <w:sz w:val="28"/>
          <w:szCs w:val="28"/>
          <w:lang w:val="az-Latn-AZ"/>
        </w:rPr>
        <w:t xml:space="preserve"> </w:t>
      </w:r>
      <w:r w:rsidR="001957AC" w:rsidRPr="00CB55CD">
        <w:rPr>
          <w:rFonts w:ascii="Times New Roman" w:hAnsi="Times New Roman"/>
          <w:sz w:val="28"/>
          <w:szCs w:val="28"/>
          <w:lang w:val="az-Latn-AZ"/>
        </w:rPr>
        <w:t>Şəxs barəsində t</w:t>
      </w:r>
      <w:r w:rsidRPr="00CB55CD">
        <w:rPr>
          <w:rFonts w:ascii="Times New Roman" w:hAnsi="Times New Roman"/>
          <w:sz w:val="28"/>
          <w:szCs w:val="28"/>
          <w:lang w:val="az-Latn-AZ"/>
        </w:rPr>
        <w:t xml:space="preserve">ibbi xarakterli məcburi tədbirlər isə onun tərəfindən hər hansı ictimai təhlükəli əməl </w:t>
      </w:r>
      <w:r w:rsidR="00622C34" w:rsidRPr="00CB55CD">
        <w:rPr>
          <w:rFonts w:ascii="Times New Roman" w:hAnsi="Times New Roman"/>
          <w:sz w:val="28"/>
          <w:szCs w:val="28"/>
          <w:lang w:val="az-Latn-AZ"/>
        </w:rPr>
        <w:t>hesab edilən</w:t>
      </w:r>
      <w:r w:rsidRPr="00CB55CD">
        <w:rPr>
          <w:rFonts w:ascii="Times New Roman" w:hAnsi="Times New Roman"/>
          <w:sz w:val="28"/>
          <w:szCs w:val="28"/>
          <w:lang w:val="az-Latn-AZ"/>
        </w:rPr>
        <w:t xml:space="preserve"> cinayət</w:t>
      </w:r>
      <w:r w:rsidR="00622C34" w:rsidRPr="00CB55CD">
        <w:rPr>
          <w:rFonts w:ascii="Times New Roman" w:hAnsi="Times New Roman"/>
          <w:sz w:val="28"/>
          <w:szCs w:val="28"/>
          <w:lang w:val="az-Latn-AZ"/>
        </w:rPr>
        <w:t>in</w:t>
      </w:r>
      <w:r w:rsidRPr="00CB55CD">
        <w:rPr>
          <w:rFonts w:ascii="Times New Roman" w:hAnsi="Times New Roman"/>
          <w:sz w:val="28"/>
          <w:szCs w:val="28"/>
          <w:lang w:val="az-Latn-AZ"/>
        </w:rPr>
        <w:t xml:space="preserve"> törədildiyi halda təyin edilir.</w:t>
      </w:r>
    </w:p>
    <w:p w:rsidR="00F82121" w:rsidRPr="00CB55CD" w:rsidRDefault="00CE63A3" w:rsidP="00CE63A3">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M</w:t>
      </w:r>
      <w:r w:rsidR="00404001" w:rsidRPr="00CB55CD">
        <w:rPr>
          <w:rFonts w:ascii="Times New Roman" w:hAnsi="Times New Roman"/>
          <w:sz w:val="28"/>
          <w:szCs w:val="28"/>
          <w:lang w:val="az-Latn-AZ"/>
        </w:rPr>
        <w:t>əcburi müalicə</w:t>
      </w:r>
      <w:r w:rsidR="006B1D23" w:rsidRPr="00CB55CD">
        <w:rPr>
          <w:rFonts w:ascii="Times New Roman" w:hAnsi="Times New Roman"/>
          <w:sz w:val="28"/>
          <w:szCs w:val="28"/>
          <w:lang w:val="az-Latn-AZ"/>
        </w:rPr>
        <w:t>nin əsasları Cinayət Məcəlləsi</w:t>
      </w:r>
      <w:r w:rsidR="00AB20E1" w:rsidRPr="00CB55CD">
        <w:rPr>
          <w:rFonts w:ascii="Times New Roman" w:hAnsi="Times New Roman"/>
          <w:sz w:val="28"/>
          <w:szCs w:val="28"/>
          <w:lang w:val="az-Latn-AZ"/>
        </w:rPr>
        <w:t xml:space="preserve">nin 21, </w:t>
      </w:r>
      <w:r w:rsidR="0015262D" w:rsidRPr="00CB55CD">
        <w:rPr>
          <w:rFonts w:ascii="Times New Roman" w:hAnsi="Times New Roman"/>
          <w:sz w:val="28"/>
          <w:szCs w:val="28"/>
          <w:lang w:val="az-Latn-AZ"/>
        </w:rPr>
        <w:t>93-99-cu maddələri</w:t>
      </w:r>
      <w:r w:rsidR="006B1D23" w:rsidRPr="00CB55CD">
        <w:rPr>
          <w:rFonts w:ascii="Times New Roman" w:hAnsi="Times New Roman"/>
          <w:sz w:val="28"/>
          <w:szCs w:val="28"/>
          <w:lang w:val="az-Latn-AZ"/>
        </w:rPr>
        <w:t xml:space="preserve"> ilə</w:t>
      </w:r>
      <w:r w:rsidR="009F01D1" w:rsidRPr="00CB55CD">
        <w:rPr>
          <w:rFonts w:ascii="Times New Roman" w:hAnsi="Times New Roman"/>
          <w:sz w:val="28"/>
          <w:szCs w:val="28"/>
          <w:lang w:val="az-Latn-AZ"/>
        </w:rPr>
        <w:t>,</w:t>
      </w:r>
      <w:r w:rsidR="00404001" w:rsidRPr="00CB55CD">
        <w:rPr>
          <w:rFonts w:ascii="Times New Roman" w:hAnsi="Times New Roman"/>
          <w:sz w:val="28"/>
          <w:szCs w:val="28"/>
          <w:lang w:val="az-Latn-AZ"/>
        </w:rPr>
        <w:t xml:space="preserve"> </w:t>
      </w:r>
      <w:r w:rsidR="00AB20E1" w:rsidRPr="00CB55CD">
        <w:rPr>
          <w:rFonts w:ascii="Times New Roman" w:hAnsi="Times New Roman"/>
          <w:sz w:val="28"/>
          <w:szCs w:val="28"/>
          <w:lang w:val="az-Latn-AZ"/>
        </w:rPr>
        <w:t>prosessual qaydası</w:t>
      </w:r>
      <w:r w:rsidR="009F01D1" w:rsidRPr="00CB55CD">
        <w:rPr>
          <w:rFonts w:ascii="Times New Roman" w:hAnsi="Times New Roman"/>
          <w:sz w:val="28"/>
          <w:szCs w:val="28"/>
          <w:lang w:val="az-Latn-AZ"/>
        </w:rPr>
        <w:t xml:space="preserve"> isə</w:t>
      </w:r>
      <w:r w:rsidR="00D76736" w:rsidRPr="00CB55CD">
        <w:rPr>
          <w:rFonts w:ascii="Times New Roman" w:hAnsi="Times New Roman"/>
          <w:sz w:val="28"/>
          <w:szCs w:val="28"/>
          <w:lang w:val="az-Latn-AZ"/>
        </w:rPr>
        <w:t xml:space="preserve"> </w:t>
      </w:r>
      <w:r w:rsidR="00AB20E1" w:rsidRPr="00CB55CD">
        <w:rPr>
          <w:rFonts w:ascii="Times New Roman" w:hAnsi="Times New Roman"/>
          <w:sz w:val="28"/>
          <w:szCs w:val="28"/>
          <w:lang w:val="az-Latn-AZ"/>
        </w:rPr>
        <w:t>Azərbaycan Respublikası Cinayət</w:t>
      </w:r>
      <w:r w:rsidR="0015262D" w:rsidRPr="00CB55CD">
        <w:rPr>
          <w:rFonts w:ascii="Times New Roman" w:hAnsi="Times New Roman"/>
          <w:sz w:val="28"/>
          <w:szCs w:val="28"/>
          <w:lang w:val="az-Latn-AZ"/>
        </w:rPr>
        <w:t xml:space="preserve">-Prosessual Məcəlləsinin (bundan sonra – CPM) </w:t>
      </w:r>
      <w:r w:rsidR="00D76736" w:rsidRPr="00CB55CD">
        <w:rPr>
          <w:rFonts w:ascii="Times New Roman" w:hAnsi="Times New Roman"/>
          <w:sz w:val="28"/>
          <w:szCs w:val="28"/>
          <w:lang w:val="az-Latn-AZ"/>
        </w:rPr>
        <w:t>468-487-ci maddələri ilə müəyyən olunmuşdur.</w:t>
      </w:r>
      <w:r w:rsidRPr="00CB55CD">
        <w:rPr>
          <w:rFonts w:ascii="Times New Roman" w:hAnsi="Times New Roman"/>
          <w:sz w:val="28"/>
          <w:szCs w:val="28"/>
          <w:lang w:val="az-Latn-AZ"/>
        </w:rPr>
        <w:t xml:space="preserve"> </w:t>
      </w:r>
      <w:r w:rsidR="00447DA0" w:rsidRPr="00CB55CD">
        <w:rPr>
          <w:rFonts w:ascii="Times New Roman" w:hAnsi="Times New Roman"/>
          <w:sz w:val="28"/>
          <w:szCs w:val="28"/>
          <w:lang w:val="az-Latn-AZ"/>
        </w:rPr>
        <w:t xml:space="preserve">Belə ki, </w:t>
      </w:r>
      <w:r w:rsidR="00D76736" w:rsidRPr="00CB55CD">
        <w:rPr>
          <w:rFonts w:ascii="Times New Roman" w:hAnsi="Times New Roman"/>
          <w:sz w:val="28"/>
          <w:szCs w:val="28"/>
          <w:lang w:val="az-Latn-AZ"/>
        </w:rPr>
        <w:t>CPM-in 468 və 479-cu maddələrinə görə anlaqsız vəziyyətdə cinayət törətmiş</w:t>
      </w:r>
      <w:r w:rsidR="00F82121" w:rsidRPr="00CB55CD">
        <w:rPr>
          <w:rFonts w:ascii="Times New Roman" w:hAnsi="Times New Roman"/>
          <w:sz w:val="28"/>
          <w:szCs w:val="28"/>
          <w:lang w:val="az-Latn-AZ"/>
        </w:rPr>
        <w:t xml:space="preserve"> ş</w:t>
      </w:r>
      <w:r w:rsidR="00D76736" w:rsidRPr="00CB55CD">
        <w:rPr>
          <w:rFonts w:ascii="Times New Roman" w:hAnsi="Times New Roman"/>
          <w:sz w:val="28"/>
          <w:szCs w:val="28"/>
          <w:lang w:val="az-Latn-AZ"/>
        </w:rPr>
        <w:t>əxslər və cinayət törətdikdən sonra psixi xəstəliyə tutulmuş şəxslər barəsində tibbi xarakterli məcburi tədbirlərin tətbiq edilməsi üzrə icraat</w:t>
      </w:r>
      <w:r w:rsidR="00F82121" w:rsidRPr="00CB55CD">
        <w:rPr>
          <w:rFonts w:ascii="Times New Roman" w:hAnsi="Times New Roman"/>
          <w:sz w:val="28"/>
          <w:szCs w:val="28"/>
          <w:lang w:val="az-Latn-AZ"/>
        </w:rPr>
        <w:t xml:space="preserve"> bu Məcəllənin 468-478-ci və 479-487-ci maddələri ilə nəzərdə tutulmuş xüsusiyyətlər nəzərə alınmaqla bu Məcəllənin ümumi qaydaları əsasında aparılır.</w:t>
      </w:r>
    </w:p>
    <w:p w:rsidR="00C67B23" w:rsidRPr="00CB55CD" w:rsidRDefault="00447DA0"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Q</w:t>
      </w:r>
      <w:r w:rsidR="00404001" w:rsidRPr="00CB55CD">
        <w:rPr>
          <w:rFonts w:ascii="Times New Roman" w:hAnsi="Times New Roman"/>
          <w:sz w:val="28"/>
          <w:szCs w:val="28"/>
          <w:lang w:val="az-Latn-AZ"/>
        </w:rPr>
        <w:t>eyri-könüllü hospitallaşdırma</w:t>
      </w:r>
      <w:r w:rsidRPr="00CB55CD">
        <w:rPr>
          <w:rFonts w:ascii="Times New Roman" w:hAnsi="Times New Roman"/>
          <w:sz w:val="28"/>
          <w:szCs w:val="28"/>
          <w:lang w:val="az-Latn-AZ"/>
        </w:rPr>
        <w:t>nın əsasları</w:t>
      </w:r>
      <w:r w:rsidR="00CE63A3" w:rsidRPr="00CB55CD">
        <w:rPr>
          <w:rFonts w:ascii="Times New Roman" w:hAnsi="Times New Roman"/>
          <w:sz w:val="28"/>
          <w:szCs w:val="28"/>
          <w:lang w:val="az-Latn-AZ"/>
        </w:rPr>
        <w:t xml:space="preserve"> </w:t>
      </w:r>
      <w:r w:rsidRPr="00CB55CD">
        <w:rPr>
          <w:rFonts w:ascii="Times New Roman" w:hAnsi="Times New Roman"/>
          <w:sz w:val="28"/>
          <w:szCs w:val="28"/>
          <w:lang w:val="az-Latn-AZ"/>
        </w:rPr>
        <w:t>“Psixiatriya yardımı haqqında” Qanunun 11</w:t>
      </w:r>
      <w:r w:rsidR="00C67B23" w:rsidRPr="00CB55CD">
        <w:rPr>
          <w:rFonts w:ascii="Times New Roman" w:hAnsi="Times New Roman"/>
          <w:sz w:val="28"/>
          <w:szCs w:val="28"/>
          <w:lang w:val="az-Latn-AZ"/>
        </w:rPr>
        <w:t>, 26, 27, 28 və 29-cu</w:t>
      </w:r>
      <w:r w:rsidR="006845B8">
        <w:rPr>
          <w:rFonts w:ascii="Times New Roman" w:hAnsi="Times New Roman"/>
          <w:sz w:val="28"/>
          <w:szCs w:val="28"/>
          <w:lang w:val="az-Latn-AZ"/>
        </w:rPr>
        <w:t xml:space="preserve"> </w:t>
      </w:r>
      <w:r w:rsidRPr="00CB55CD">
        <w:rPr>
          <w:rFonts w:ascii="Times New Roman" w:hAnsi="Times New Roman"/>
          <w:sz w:val="28"/>
          <w:szCs w:val="28"/>
          <w:lang w:val="az-Latn-AZ"/>
        </w:rPr>
        <w:t>maddə</w:t>
      </w:r>
      <w:r w:rsidR="00C67B23" w:rsidRPr="00CB55CD">
        <w:rPr>
          <w:rFonts w:ascii="Times New Roman" w:hAnsi="Times New Roman"/>
          <w:sz w:val="28"/>
          <w:szCs w:val="28"/>
          <w:lang w:val="az-Latn-AZ"/>
        </w:rPr>
        <w:t>lərində</w:t>
      </w:r>
      <w:r w:rsidR="009F01D1" w:rsidRPr="00CB55CD">
        <w:rPr>
          <w:rFonts w:ascii="Times New Roman" w:hAnsi="Times New Roman"/>
          <w:sz w:val="28"/>
          <w:szCs w:val="28"/>
          <w:lang w:val="az-Latn-AZ"/>
        </w:rPr>
        <w:t>,</w:t>
      </w:r>
      <w:r w:rsidRPr="00CB55CD">
        <w:rPr>
          <w:rFonts w:ascii="Times New Roman" w:hAnsi="Times New Roman"/>
          <w:sz w:val="28"/>
          <w:szCs w:val="28"/>
          <w:lang w:val="az-Latn-AZ"/>
        </w:rPr>
        <w:t xml:space="preserve"> prosessual qayda</w:t>
      </w:r>
      <w:r w:rsidR="00C67B23" w:rsidRPr="00CB55CD">
        <w:rPr>
          <w:rFonts w:ascii="Times New Roman" w:hAnsi="Times New Roman"/>
          <w:sz w:val="28"/>
          <w:szCs w:val="28"/>
          <w:lang w:val="az-Latn-AZ"/>
        </w:rPr>
        <w:t>sı</w:t>
      </w:r>
      <w:r w:rsidRPr="00CB55CD">
        <w:rPr>
          <w:rFonts w:ascii="Times New Roman" w:hAnsi="Times New Roman"/>
          <w:sz w:val="28"/>
          <w:szCs w:val="28"/>
          <w:lang w:val="az-Latn-AZ"/>
        </w:rPr>
        <w:t xml:space="preserve"> isə MPM</w:t>
      </w:r>
      <w:r w:rsidR="00C67B23" w:rsidRPr="00CB55CD">
        <w:rPr>
          <w:rFonts w:ascii="Times New Roman" w:hAnsi="Times New Roman"/>
          <w:sz w:val="28"/>
          <w:szCs w:val="28"/>
          <w:lang w:val="az-Latn-AZ"/>
        </w:rPr>
        <w:t>-</w:t>
      </w:r>
      <w:r w:rsidRPr="00CB55CD">
        <w:rPr>
          <w:rFonts w:ascii="Times New Roman" w:hAnsi="Times New Roman"/>
          <w:sz w:val="28"/>
          <w:szCs w:val="28"/>
          <w:lang w:val="az-Latn-AZ"/>
        </w:rPr>
        <w:t xml:space="preserve">in 335-338-1-ci </w:t>
      </w:r>
      <w:r w:rsidR="00C67B23" w:rsidRPr="00CB55CD">
        <w:rPr>
          <w:rFonts w:ascii="Times New Roman" w:hAnsi="Times New Roman"/>
          <w:sz w:val="28"/>
          <w:szCs w:val="28"/>
          <w:lang w:val="az-Latn-AZ"/>
        </w:rPr>
        <w:t>maddələrində əks olunmuşdur</w:t>
      </w:r>
      <w:r w:rsidR="00404001" w:rsidRPr="00CB55CD">
        <w:rPr>
          <w:rFonts w:ascii="Times New Roman" w:hAnsi="Times New Roman"/>
          <w:sz w:val="28"/>
          <w:szCs w:val="28"/>
          <w:lang w:val="az-Latn-AZ"/>
        </w:rPr>
        <w:t>.</w:t>
      </w:r>
    </w:p>
    <w:p w:rsidR="00404001" w:rsidRPr="00CB55CD" w:rsidRDefault="0053626B"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Göründüyü kimi</w:t>
      </w:r>
      <w:r w:rsidR="00BF27F5" w:rsidRPr="00CB55CD">
        <w:rPr>
          <w:rFonts w:ascii="Times New Roman" w:hAnsi="Times New Roman"/>
          <w:sz w:val="28"/>
          <w:szCs w:val="28"/>
          <w:lang w:val="az-Latn-AZ"/>
        </w:rPr>
        <w:t>,</w:t>
      </w:r>
      <w:r w:rsidRPr="00CB55CD">
        <w:rPr>
          <w:rFonts w:ascii="Times New Roman" w:hAnsi="Times New Roman"/>
          <w:sz w:val="28"/>
          <w:szCs w:val="28"/>
          <w:lang w:val="az-Latn-AZ"/>
        </w:rPr>
        <w:t xml:space="preserve"> qa</w:t>
      </w:r>
      <w:r w:rsidR="00133F38" w:rsidRPr="00CB55CD">
        <w:rPr>
          <w:rFonts w:ascii="Times New Roman" w:hAnsi="Times New Roman"/>
          <w:sz w:val="28"/>
          <w:szCs w:val="28"/>
          <w:lang w:val="az-Latn-AZ"/>
        </w:rPr>
        <w:t>nunverici psixiatriya yardımını</w:t>
      </w:r>
      <w:r w:rsidRPr="00CB55CD">
        <w:rPr>
          <w:rFonts w:ascii="Times New Roman" w:hAnsi="Times New Roman"/>
          <w:sz w:val="28"/>
          <w:szCs w:val="28"/>
          <w:lang w:val="az-Latn-AZ"/>
        </w:rPr>
        <w:t xml:space="preserve"> üç növə ayırmaqla yanaşı</w:t>
      </w:r>
      <w:r w:rsidR="00013BB6" w:rsidRPr="00CB55CD">
        <w:rPr>
          <w:rFonts w:ascii="Times New Roman" w:hAnsi="Times New Roman"/>
          <w:sz w:val="28"/>
          <w:szCs w:val="28"/>
          <w:lang w:val="az-Latn-AZ"/>
        </w:rPr>
        <w:t>,</w:t>
      </w:r>
      <w:r w:rsidRPr="00CB55CD">
        <w:rPr>
          <w:rFonts w:ascii="Times New Roman" w:hAnsi="Times New Roman"/>
          <w:sz w:val="28"/>
          <w:szCs w:val="28"/>
          <w:lang w:val="az-Latn-AZ"/>
        </w:rPr>
        <w:t xml:space="preserve"> bunların hər birinin həyata keçirilməsinin ayrı-a</w:t>
      </w:r>
      <w:r w:rsidR="00133F38" w:rsidRPr="00CB55CD">
        <w:rPr>
          <w:rFonts w:ascii="Times New Roman" w:hAnsi="Times New Roman"/>
          <w:sz w:val="28"/>
          <w:szCs w:val="28"/>
          <w:lang w:val="az-Latn-AZ"/>
        </w:rPr>
        <w:t>y</w:t>
      </w:r>
      <w:r w:rsidRPr="00CB55CD">
        <w:rPr>
          <w:rFonts w:ascii="Times New Roman" w:hAnsi="Times New Roman"/>
          <w:sz w:val="28"/>
          <w:szCs w:val="28"/>
          <w:lang w:val="az-Latn-AZ"/>
        </w:rPr>
        <w:t>rı prosessual qaydalarını da müəyyən etmişdir.</w:t>
      </w:r>
      <w:r w:rsidR="009F01D1" w:rsidRPr="00CB55CD">
        <w:rPr>
          <w:rFonts w:ascii="Times New Roman" w:hAnsi="Times New Roman"/>
          <w:sz w:val="28"/>
          <w:szCs w:val="28"/>
          <w:lang w:val="az-Latn-AZ"/>
        </w:rPr>
        <w:t xml:space="preserve"> </w:t>
      </w:r>
      <w:r w:rsidR="00404001" w:rsidRPr="00CB55CD">
        <w:rPr>
          <w:rFonts w:ascii="Times New Roman" w:hAnsi="Times New Roman"/>
          <w:sz w:val="28"/>
          <w:szCs w:val="28"/>
          <w:lang w:val="az-Latn-AZ"/>
        </w:rPr>
        <w:t xml:space="preserve">Lakin </w:t>
      </w:r>
      <w:r w:rsidRPr="00CB55CD">
        <w:rPr>
          <w:rFonts w:ascii="Times New Roman" w:hAnsi="Times New Roman"/>
          <w:sz w:val="28"/>
          <w:szCs w:val="28"/>
          <w:lang w:val="az-Latn-AZ"/>
        </w:rPr>
        <w:t xml:space="preserve">həmin </w:t>
      </w:r>
      <w:r w:rsidR="00404001" w:rsidRPr="00CB55CD">
        <w:rPr>
          <w:rFonts w:ascii="Times New Roman" w:hAnsi="Times New Roman"/>
          <w:sz w:val="28"/>
          <w:szCs w:val="28"/>
          <w:lang w:val="az-Latn-AZ"/>
        </w:rPr>
        <w:t xml:space="preserve">prosessual </w:t>
      </w:r>
      <w:r w:rsidRPr="00CB55CD">
        <w:rPr>
          <w:rFonts w:ascii="Times New Roman" w:hAnsi="Times New Roman"/>
          <w:sz w:val="28"/>
          <w:szCs w:val="28"/>
          <w:lang w:val="az-Latn-AZ"/>
        </w:rPr>
        <w:t>qaydalar arasında müəyyən oxşar</w:t>
      </w:r>
      <w:r w:rsidR="00404001" w:rsidRPr="00CB55CD">
        <w:rPr>
          <w:rFonts w:ascii="Times New Roman" w:hAnsi="Times New Roman"/>
          <w:sz w:val="28"/>
          <w:szCs w:val="28"/>
          <w:lang w:val="az-Latn-AZ"/>
        </w:rPr>
        <w:t xml:space="preserve"> </w:t>
      </w:r>
      <w:r w:rsidRPr="00CB55CD">
        <w:rPr>
          <w:rFonts w:ascii="Times New Roman" w:hAnsi="Times New Roman"/>
          <w:sz w:val="28"/>
          <w:szCs w:val="28"/>
          <w:lang w:val="az-Latn-AZ"/>
        </w:rPr>
        <w:t xml:space="preserve">hallar da mövcuddur. Bunlar ondan </w:t>
      </w:r>
      <w:r w:rsidR="00404001" w:rsidRPr="00CB55CD">
        <w:rPr>
          <w:rFonts w:ascii="Times New Roman" w:hAnsi="Times New Roman"/>
          <w:sz w:val="28"/>
          <w:szCs w:val="28"/>
          <w:lang w:val="az-Latn-AZ"/>
        </w:rPr>
        <w:t>ibarətdir ki, anlaqsız vəziyyətdə böyük ictimai təhlükə törətməyən əməli törətmiş şəxslərə tətbiq olunan tibbi xarakterli məcburi tədbirlər, mahiyyətcə, qeyri-könüllü qaydada aparılan müalicənin təşkili ilə eyni mə</w:t>
      </w:r>
      <w:r w:rsidR="00BF27F5" w:rsidRPr="00CB55CD">
        <w:rPr>
          <w:rFonts w:ascii="Times New Roman" w:hAnsi="Times New Roman"/>
          <w:sz w:val="28"/>
          <w:szCs w:val="28"/>
          <w:lang w:val="az-Latn-AZ"/>
        </w:rPr>
        <w:t>zmunlu</w:t>
      </w:r>
      <w:r w:rsidR="00404001" w:rsidRPr="00CB55CD">
        <w:rPr>
          <w:rFonts w:ascii="Times New Roman" w:hAnsi="Times New Roman"/>
          <w:sz w:val="28"/>
          <w:szCs w:val="28"/>
          <w:lang w:val="az-Latn-AZ"/>
        </w:rPr>
        <w:t xml:space="preserve"> prosesdir. </w:t>
      </w:r>
    </w:p>
    <w:p w:rsidR="007E3A16" w:rsidRPr="00CB55CD" w:rsidRDefault="00D16F8C" w:rsidP="00317ADB">
      <w:pPr>
        <w:pStyle w:val="Mecelle"/>
        <w:ind w:firstLine="539"/>
        <w:rPr>
          <w:rFonts w:ascii="Times New Roman" w:hAnsi="Times New Roman" w:cs="Times New Roman"/>
          <w:sz w:val="28"/>
          <w:szCs w:val="28"/>
        </w:rPr>
      </w:pPr>
      <w:r w:rsidRPr="00CB55CD">
        <w:rPr>
          <w:rFonts w:ascii="Times New Roman" w:hAnsi="Times New Roman" w:cs="Times New Roman"/>
          <w:sz w:val="28"/>
          <w:szCs w:val="28"/>
        </w:rPr>
        <w:t>Cinayət Məcəlləsinin 21-ci maddəsinə əsasən</w:t>
      </w:r>
      <w:r w:rsidR="007E3A16" w:rsidRPr="00CB55CD">
        <w:rPr>
          <w:rFonts w:ascii="Times New Roman" w:hAnsi="Times New Roman" w:cs="Times New Roman"/>
          <w:sz w:val="28"/>
          <w:szCs w:val="28"/>
        </w:rPr>
        <w:t xml:space="preserve"> ictimai təhlükəli əməli (hərəkət və ya hərəkətsizliyi) törətdiyi zaman anlaqsız vəziyyətdə olmuş, yəni xroniki psixi xəstəlik, psixi fəaliyyətin müvəqqəti pozulması, kəmağıllıq və ya sair psixi xəstəlik nəticəsində öz əməlinin (hərəkət və ya hərəkətsizliyinin) faktiki xarakterini və ictimai təhlükəliliyini dərk etməyən və ya onu idarə edə bilməyən şəxs cinayət məsuliyyətinə cəlb edilmir. Anlaqsız vəziyyətdə ictimai təhlükəli əməl (hərəkət və ya hərəkətsizlik) törətmiş şəxs barəsində məhkəmə tərəfindən </w:t>
      </w:r>
      <w:r w:rsidR="00CE63A3" w:rsidRPr="00CB55CD">
        <w:rPr>
          <w:rFonts w:ascii="Times New Roman" w:hAnsi="Times New Roman" w:cs="Times New Roman"/>
          <w:sz w:val="28"/>
          <w:szCs w:val="28"/>
        </w:rPr>
        <w:t>C</w:t>
      </w:r>
      <w:r w:rsidR="00133F38" w:rsidRPr="00CB55CD">
        <w:rPr>
          <w:rFonts w:ascii="Times New Roman" w:hAnsi="Times New Roman" w:cs="Times New Roman"/>
          <w:sz w:val="28"/>
          <w:szCs w:val="28"/>
        </w:rPr>
        <w:t xml:space="preserve">inayət </w:t>
      </w:r>
      <w:r w:rsidR="00CE63A3" w:rsidRPr="00CB55CD">
        <w:rPr>
          <w:rFonts w:ascii="Times New Roman" w:hAnsi="Times New Roman" w:cs="Times New Roman"/>
          <w:sz w:val="28"/>
          <w:szCs w:val="28"/>
        </w:rPr>
        <w:t>M</w:t>
      </w:r>
      <w:r w:rsidR="00133F38" w:rsidRPr="00CB55CD">
        <w:rPr>
          <w:rFonts w:ascii="Times New Roman" w:hAnsi="Times New Roman" w:cs="Times New Roman"/>
          <w:sz w:val="28"/>
          <w:szCs w:val="28"/>
        </w:rPr>
        <w:t xml:space="preserve">əcəlləsi </w:t>
      </w:r>
      <w:r w:rsidR="007E3A16" w:rsidRPr="00CB55CD">
        <w:rPr>
          <w:rFonts w:ascii="Times New Roman" w:hAnsi="Times New Roman" w:cs="Times New Roman"/>
          <w:sz w:val="28"/>
          <w:szCs w:val="28"/>
        </w:rPr>
        <w:t xml:space="preserve">ilə nəzərdə tutulmuş tibbi xarakterli məcburi tədbirlər tətbiq edilə bilər. Anlaqlı vəziyyətdə cinayət törətmiş, lakin məhkəmə tərəfindən hökm çıxarılanadək psixi xəstəliyə tutulmuş və bunun nəticəsində öz əməlinin (hərəkət və ya hərəkətsizliyinin) faktiki xarakterini və ictimai təhlükəliliyini dərk etmək və ya həmin əməli idarə etmək imkanından məhrum olmuş şəxs barəsində məhkəmə tərəfindən </w:t>
      </w:r>
      <w:r w:rsidR="00CE63A3" w:rsidRPr="00CB55CD">
        <w:rPr>
          <w:rFonts w:ascii="Times New Roman" w:hAnsi="Times New Roman" w:cs="Times New Roman"/>
          <w:sz w:val="28"/>
          <w:szCs w:val="28"/>
        </w:rPr>
        <w:t>C</w:t>
      </w:r>
      <w:r w:rsidR="001B1765" w:rsidRPr="00CB55CD">
        <w:rPr>
          <w:rFonts w:ascii="Times New Roman" w:hAnsi="Times New Roman" w:cs="Times New Roman"/>
          <w:sz w:val="28"/>
          <w:szCs w:val="28"/>
        </w:rPr>
        <w:t xml:space="preserve">inayət </w:t>
      </w:r>
      <w:r w:rsidR="00CE63A3" w:rsidRPr="00CB55CD">
        <w:rPr>
          <w:rFonts w:ascii="Times New Roman" w:hAnsi="Times New Roman" w:cs="Times New Roman"/>
          <w:sz w:val="28"/>
          <w:szCs w:val="28"/>
        </w:rPr>
        <w:t>M</w:t>
      </w:r>
      <w:r w:rsidR="001B1765" w:rsidRPr="00CB55CD">
        <w:rPr>
          <w:rFonts w:ascii="Times New Roman" w:hAnsi="Times New Roman" w:cs="Times New Roman"/>
          <w:sz w:val="28"/>
          <w:szCs w:val="28"/>
        </w:rPr>
        <w:t>əcəlləsi i</w:t>
      </w:r>
      <w:r w:rsidR="007E3A16" w:rsidRPr="00CB55CD">
        <w:rPr>
          <w:rFonts w:ascii="Times New Roman" w:hAnsi="Times New Roman" w:cs="Times New Roman"/>
          <w:sz w:val="28"/>
          <w:szCs w:val="28"/>
        </w:rPr>
        <w:t>lə nəzərdə tutulmuş tibbi xarakterli məcburi tədbirlər tətbiq edilə bilər.</w:t>
      </w:r>
    </w:p>
    <w:p w:rsidR="003D4C65" w:rsidRPr="00CB55CD" w:rsidRDefault="004A2AAE" w:rsidP="00317ADB">
      <w:pPr>
        <w:pStyle w:val="Mecelle"/>
        <w:ind w:firstLine="539"/>
        <w:rPr>
          <w:rFonts w:ascii="Times New Roman" w:hAnsi="Times New Roman" w:cs="Times New Roman"/>
          <w:sz w:val="28"/>
          <w:szCs w:val="28"/>
        </w:rPr>
      </w:pPr>
      <w:r w:rsidRPr="00CB55CD">
        <w:rPr>
          <w:rFonts w:ascii="Times New Roman" w:hAnsi="Times New Roman" w:cs="Times New Roman"/>
          <w:sz w:val="28"/>
          <w:szCs w:val="28"/>
        </w:rPr>
        <w:t>Bununl</w:t>
      </w:r>
      <w:r w:rsidR="00622C34" w:rsidRPr="00CB55CD">
        <w:rPr>
          <w:rFonts w:ascii="Times New Roman" w:hAnsi="Times New Roman" w:cs="Times New Roman"/>
          <w:sz w:val="28"/>
          <w:szCs w:val="28"/>
        </w:rPr>
        <w:t>a yanaşı</w:t>
      </w:r>
      <w:r w:rsidR="00BF27F5" w:rsidRPr="00CB55CD">
        <w:rPr>
          <w:rFonts w:ascii="Times New Roman" w:hAnsi="Times New Roman" w:cs="Times New Roman"/>
          <w:sz w:val="28"/>
          <w:szCs w:val="28"/>
        </w:rPr>
        <w:t>,</w:t>
      </w:r>
      <w:r w:rsidR="00622C34" w:rsidRPr="00CB55CD">
        <w:rPr>
          <w:rFonts w:ascii="Times New Roman" w:hAnsi="Times New Roman" w:cs="Times New Roman"/>
          <w:sz w:val="28"/>
          <w:szCs w:val="28"/>
        </w:rPr>
        <w:t xml:space="preserve"> Cinayət Məcəlləsinin 93</w:t>
      </w:r>
      <w:r w:rsidRPr="00CB55CD">
        <w:rPr>
          <w:rFonts w:ascii="Times New Roman" w:hAnsi="Times New Roman" w:cs="Times New Roman"/>
          <w:sz w:val="28"/>
          <w:szCs w:val="28"/>
        </w:rPr>
        <w:t>.1.1 və 9</w:t>
      </w:r>
      <w:r w:rsidR="00622C34" w:rsidRPr="00CB55CD">
        <w:rPr>
          <w:rFonts w:ascii="Times New Roman" w:hAnsi="Times New Roman" w:cs="Times New Roman"/>
          <w:sz w:val="28"/>
          <w:szCs w:val="28"/>
        </w:rPr>
        <w:t>3</w:t>
      </w:r>
      <w:r w:rsidRPr="00CB55CD">
        <w:rPr>
          <w:rFonts w:ascii="Times New Roman" w:hAnsi="Times New Roman" w:cs="Times New Roman"/>
          <w:sz w:val="28"/>
          <w:szCs w:val="28"/>
        </w:rPr>
        <w:t>.1.2-ci mad</w:t>
      </w:r>
      <w:r w:rsidR="001D6DAD" w:rsidRPr="00CB55CD">
        <w:rPr>
          <w:rFonts w:ascii="Times New Roman" w:hAnsi="Times New Roman" w:cs="Times New Roman"/>
          <w:sz w:val="28"/>
          <w:szCs w:val="28"/>
        </w:rPr>
        <w:t>d</w:t>
      </w:r>
      <w:r w:rsidRPr="00CB55CD">
        <w:rPr>
          <w:rFonts w:ascii="Times New Roman" w:hAnsi="Times New Roman" w:cs="Times New Roman"/>
          <w:sz w:val="28"/>
          <w:szCs w:val="28"/>
        </w:rPr>
        <w:t xml:space="preserve">ələrində qeyd olunur ki, </w:t>
      </w:r>
      <w:r w:rsidR="003D4C65" w:rsidRPr="00CB55CD">
        <w:rPr>
          <w:rFonts w:ascii="Times New Roman" w:hAnsi="Times New Roman" w:cs="Times New Roman"/>
          <w:sz w:val="28"/>
          <w:szCs w:val="28"/>
        </w:rPr>
        <w:t xml:space="preserve">tibbi xarakterli məcburi tədbirlər məhkəmə tərəfindən </w:t>
      </w:r>
      <w:r w:rsidR="00BF27F5" w:rsidRPr="00CB55CD">
        <w:rPr>
          <w:rFonts w:ascii="Times New Roman" w:hAnsi="Times New Roman" w:cs="Times New Roman"/>
          <w:sz w:val="28"/>
          <w:szCs w:val="28"/>
        </w:rPr>
        <w:t xml:space="preserve">bu </w:t>
      </w:r>
      <w:r w:rsidR="00CE63A3" w:rsidRPr="00CB55CD">
        <w:rPr>
          <w:rFonts w:ascii="Times New Roman" w:hAnsi="Times New Roman" w:cs="Times New Roman"/>
          <w:sz w:val="28"/>
          <w:szCs w:val="28"/>
        </w:rPr>
        <w:t>M</w:t>
      </w:r>
      <w:r w:rsidR="00BF27F5" w:rsidRPr="00CB55CD">
        <w:rPr>
          <w:rFonts w:ascii="Times New Roman" w:hAnsi="Times New Roman" w:cs="Times New Roman"/>
          <w:sz w:val="28"/>
          <w:szCs w:val="28"/>
        </w:rPr>
        <w:t xml:space="preserve">əcəllənin </w:t>
      </w:r>
      <w:r w:rsidR="003D4C65" w:rsidRPr="00CB55CD">
        <w:rPr>
          <w:rFonts w:ascii="Times New Roman" w:hAnsi="Times New Roman" w:cs="Times New Roman"/>
          <w:sz w:val="28"/>
          <w:szCs w:val="28"/>
        </w:rPr>
        <w:t xml:space="preserve">Xüsusi hissəsində nəzərdə tutulmuş əməli (hərəkət və ya hərəkətsizliyi) anlaqsız vəziyyətdə törətmiş şəxslərə və cinayət törətdikdən sonra cəzanın təyin edilməsini və ya onun icrasını istisna edən psixi xəstəliyə düçar olmuş şəxslərə təyin edilə bilər. </w:t>
      </w:r>
    </w:p>
    <w:p w:rsidR="00893770" w:rsidRPr="00CB55CD" w:rsidRDefault="00893770" w:rsidP="00317ADB">
      <w:pPr>
        <w:pStyle w:val="a3"/>
        <w:ind w:firstLine="540"/>
        <w:jc w:val="both"/>
        <w:rPr>
          <w:sz w:val="28"/>
          <w:szCs w:val="28"/>
          <w:lang w:val="az-Latn-AZ"/>
        </w:rPr>
      </w:pPr>
      <w:r w:rsidRPr="00CB55CD">
        <w:rPr>
          <w:sz w:val="28"/>
          <w:szCs w:val="28"/>
          <w:lang w:val="az-Latn-AZ"/>
        </w:rPr>
        <w:t>Cina</w:t>
      </w:r>
      <w:r w:rsidR="007E3A16" w:rsidRPr="00CB55CD">
        <w:rPr>
          <w:sz w:val="28"/>
          <w:szCs w:val="28"/>
          <w:lang w:val="az-Latn-AZ"/>
        </w:rPr>
        <w:t xml:space="preserve">yət Məcəlləsinin </w:t>
      </w:r>
      <w:r w:rsidR="00771EB4" w:rsidRPr="00CB55CD">
        <w:rPr>
          <w:sz w:val="28"/>
          <w:szCs w:val="28"/>
          <w:lang w:val="az-Latn-AZ"/>
        </w:rPr>
        <w:t>qeyd olunan</w:t>
      </w:r>
      <w:r w:rsidR="007E3A16" w:rsidRPr="00CB55CD">
        <w:rPr>
          <w:sz w:val="28"/>
          <w:szCs w:val="28"/>
          <w:lang w:val="az-Latn-AZ"/>
        </w:rPr>
        <w:t xml:space="preserve"> </w:t>
      </w:r>
      <w:r w:rsidR="009F01D1" w:rsidRPr="00CB55CD">
        <w:rPr>
          <w:sz w:val="28"/>
          <w:szCs w:val="28"/>
          <w:lang w:val="az-Latn-AZ"/>
        </w:rPr>
        <w:t>m</w:t>
      </w:r>
      <w:r w:rsidR="00013BB6" w:rsidRPr="00CB55CD">
        <w:rPr>
          <w:sz w:val="28"/>
          <w:szCs w:val="28"/>
          <w:lang w:val="az-Latn-AZ"/>
        </w:rPr>
        <w:t xml:space="preserve">addələrindən </w:t>
      </w:r>
      <w:r w:rsidR="009F01D1" w:rsidRPr="00CB55CD">
        <w:rPr>
          <w:sz w:val="28"/>
          <w:szCs w:val="28"/>
          <w:lang w:val="az-Latn-AZ"/>
        </w:rPr>
        <w:t>görünür ki,</w:t>
      </w:r>
      <w:r w:rsidRPr="00CB55CD">
        <w:rPr>
          <w:sz w:val="28"/>
          <w:szCs w:val="28"/>
          <w:lang w:val="az-Latn-AZ"/>
        </w:rPr>
        <w:t xml:space="preserve"> anlaqsız</w:t>
      </w:r>
      <w:r w:rsidR="009A3143" w:rsidRPr="00CB55CD">
        <w:rPr>
          <w:sz w:val="28"/>
          <w:szCs w:val="28"/>
          <w:lang w:val="az-Latn-AZ"/>
        </w:rPr>
        <w:t xml:space="preserve">lıqla </w:t>
      </w:r>
      <w:r w:rsidR="0037409F" w:rsidRPr="00CB55CD">
        <w:rPr>
          <w:sz w:val="28"/>
          <w:szCs w:val="28"/>
          <w:lang w:val="az-Latn-AZ"/>
        </w:rPr>
        <w:t xml:space="preserve">əlaqədar </w:t>
      </w:r>
      <w:r w:rsidRPr="00CB55CD">
        <w:rPr>
          <w:sz w:val="28"/>
          <w:szCs w:val="28"/>
          <w:lang w:val="az-Latn-AZ"/>
        </w:rPr>
        <w:t xml:space="preserve">cinayət </w:t>
      </w:r>
      <w:r w:rsidR="009A3143" w:rsidRPr="00CB55CD">
        <w:rPr>
          <w:sz w:val="28"/>
          <w:szCs w:val="28"/>
          <w:lang w:val="az-Latn-AZ"/>
        </w:rPr>
        <w:t>məsuliyyətin</w:t>
      </w:r>
      <w:r w:rsidR="003D46B0" w:rsidRPr="00CB55CD">
        <w:rPr>
          <w:sz w:val="28"/>
          <w:szCs w:val="28"/>
          <w:lang w:val="az-Latn-AZ"/>
        </w:rPr>
        <w:t>in</w:t>
      </w:r>
      <w:r w:rsidR="009A3143" w:rsidRPr="00CB55CD">
        <w:rPr>
          <w:sz w:val="28"/>
          <w:szCs w:val="28"/>
          <w:lang w:val="az-Latn-AZ"/>
        </w:rPr>
        <w:t xml:space="preserve"> </w:t>
      </w:r>
      <w:r w:rsidRPr="00CB55CD">
        <w:rPr>
          <w:sz w:val="28"/>
          <w:szCs w:val="28"/>
          <w:lang w:val="az-Latn-AZ"/>
        </w:rPr>
        <w:t xml:space="preserve">hüquqi nəticələrinin üç </w:t>
      </w:r>
      <w:r w:rsidR="007E3A16" w:rsidRPr="00CB55CD">
        <w:rPr>
          <w:sz w:val="28"/>
          <w:szCs w:val="28"/>
          <w:lang w:val="az-Latn-AZ"/>
        </w:rPr>
        <w:t xml:space="preserve">forması </w:t>
      </w:r>
      <w:r w:rsidR="00013BB6" w:rsidRPr="00CB55CD">
        <w:rPr>
          <w:sz w:val="28"/>
          <w:szCs w:val="28"/>
          <w:lang w:val="az-Latn-AZ"/>
        </w:rPr>
        <w:t>müəyyən edilmişdir</w:t>
      </w:r>
      <w:r w:rsidR="00771EB4" w:rsidRPr="00CB55CD">
        <w:rPr>
          <w:sz w:val="28"/>
          <w:szCs w:val="28"/>
          <w:lang w:val="az-Latn-AZ"/>
        </w:rPr>
        <w:t>.</w:t>
      </w:r>
      <w:r w:rsidR="007E3A16" w:rsidRPr="00CB55CD">
        <w:rPr>
          <w:sz w:val="28"/>
          <w:szCs w:val="28"/>
          <w:lang w:val="az-Latn-AZ"/>
        </w:rPr>
        <w:t xml:space="preserve"> </w:t>
      </w:r>
      <w:r w:rsidR="00771EB4" w:rsidRPr="00CB55CD">
        <w:rPr>
          <w:sz w:val="28"/>
          <w:szCs w:val="28"/>
          <w:lang w:val="az-Latn-AZ"/>
        </w:rPr>
        <w:t>B</w:t>
      </w:r>
      <w:r w:rsidRPr="00CB55CD">
        <w:rPr>
          <w:sz w:val="28"/>
          <w:szCs w:val="28"/>
          <w:lang w:val="az-Latn-AZ"/>
        </w:rPr>
        <w:t>irincisi, şəxs</w:t>
      </w:r>
      <w:r w:rsidR="003D4C65" w:rsidRPr="00CB55CD">
        <w:rPr>
          <w:sz w:val="28"/>
          <w:szCs w:val="28"/>
          <w:lang w:val="az-Latn-AZ"/>
        </w:rPr>
        <w:t>in</w:t>
      </w:r>
      <w:r w:rsidRPr="00CB55CD">
        <w:rPr>
          <w:sz w:val="28"/>
          <w:szCs w:val="28"/>
          <w:lang w:val="az-Latn-AZ"/>
        </w:rPr>
        <w:t xml:space="preserve"> anlaqsız vəziyyətdə </w:t>
      </w:r>
      <w:r w:rsidR="003D46B0" w:rsidRPr="00CB55CD">
        <w:rPr>
          <w:sz w:val="28"/>
          <w:szCs w:val="28"/>
          <w:lang w:val="az-Latn-AZ"/>
        </w:rPr>
        <w:t xml:space="preserve">cinayət </w:t>
      </w:r>
      <w:r w:rsidRPr="00CB55CD">
        <w:rPr>
          <w:sz w:val="28"/>
          <w:szCs w:val="28"/>
          <w:lang w:val="az-Latn-AZ"/>
        </w:rPr>
        <w:t>törə</w:t>
      </w:r>
      <w:r w:rsidR="003D46B0" w:rsidRPr="00CB55CD">
        <w:rPr>
          <w:sz w:val="28"/>
          <w:szCs w:val="28"/>
          <w:lang w:val="az-Latn-AZ"/>
        </w:rPr>
        <w:t>tm</w:t>
      </w:r>
      <w:r w:rsidR="00771EB4" w:rsidRPr="00CB55CD">
        <w:rPr>
          <w:sz w:val="28"/>
          <w:szCs w:val="28"/>
          <w:lang w:val="az-Latn-AZ"/>
        </w:rPr>
        <w:t>əsi</w:t>
      </w:r>
      <w:r w:rsidR="00013BB6" w:rsidRPr="00CB55CD">
        <w:rPr>
          <w:sz w:val="28"/>
          <w:szCs w:val="28"/>
          <w:lang w:val="az-Latn-AZ"/>
        </w:rPr>
        <w:t>dir</w:t>
      </w:r>
      <w:r w:rsidR="003D4C65" w:rsidRPr="00CB55CD">
        <w:rPr>
          <w:sz w:val="28"/>
          <w:szCs w:val="28"/>
          <w:lang w:val="az-Latn-AZ"/>
        </w:rPr>
        <w:t>.</w:t>
      </w:r>
      <w:r w:rsidR="005446C5" w:rsidRPr="00CB55CD">
        <w:rPr>
          <w:sz w:val="28"/>
          <w:szCs w:val="28"/>
          <w:lang w:val="az-Latn-AZ"/>
        </w:rPr>
        <w:t xml:space="preserve"> </w:t>
      </w:r>
      <w:r w:rsidR="003D4C65" w:rsidRPr="00CB55CD">
        <w:rPr>
          <w:sz w:val="28"/>
          <w:szCs w:val="28"/>
          <w:lang w:val="az-Latn-AZ"/>
        </w:rPr>
        <w:t>İ</w:t>
      </w:r>
      <w:r w:rsidRPr="00CB55CD">
        <w:rPr>
          <w:sz w:val="28"/>
          <w:szCs w:val="28"/>
          <w:lang w:val="az-Latn-AZ"/>
        </w:rPr>
        <w:t>kincisi, şəxs</w:t>
      </w:r>
      <w:r w:rsidR="005446C5" w:rsidRPr="00CB55CD">
        <w:rPr>
          <w:sz w:val="28"/>
          <w:szCs w:val="28"/>
          <w:lang w:val="az-Latn-AZ"/>
        </w:rPr>
        <w:t>in</w:t>
      </w:r>
      <w:r w:rsidRPr="00CB55CD">
        <w:rPr>
          <w:sz w:val="28"/>
          <w:szCs w:val="28"/>
          <w:lang w:val="az-Latn-AZ"/>
        </w:rPr>
        <w:t xml:space="preserve"> anlaqlı </w:t>
      </w:r>
      <w:r w:rsidRPr="00CB55CD">
        <w:rPr>
          <w:sz w:val="28"/>
          <w:szCs w:val="28"/>
          <w:lang w:val="az-Latn-AZ"/>
        </w:rPr>
        <w:lastRenderedPageBreak/>
        <w:t>vəziyyətdə cinayət törətm</w:t>
      </w:r>
      <w:r w:rsidR="005446C5" w:rsidRPr="00CB55CD">
        <w:rPr>
          <w:sz w:val="28"/>
          <w:szCs w:val="28"/>
          <w:lang w:val="az-Latn-AZ"/>
        </w:rPr>
        <w:t>əsi</w:t>
      </w:r>
      <w:r w:rsidRPr="00CB55CD">
        <w:rPr>
          <w:sz w:val="28"/>
          <w:szCs w:val="28"/>
          <w:lang w:val="az-Latn-AZ"/>
        </w:rPr>
        <w:t>, lakin məhkəmə tərəfindən hökm çıxarılanadək psixi xəstəliyə</w:t>
      </w:r>
      <w:r w:rsidR="005446C5" w:rsidRPr="00CB55CD">
        <w:rPr>
          <w:sz w:val="28"/>
          <w:szCs w:val="28"/>
          <w:lang w:val="az-Latn-AZ"/>
        </w:rPr>
        <w:t xml:space="preserve"> tutulması</w:t>
      </w:r>
      <w:r w:rsidR="00013BB6" w:rsidRPr="00CB55CD">
        <w:rPr>
          <w:sz w:val="28"/>
          <w:szCs w:val="28"/>
          <w:lang w:val="az-Latn-AZ"/>
        </w:rPr>
        <w:t>dır</w:t>
      </w:r>
      <w:r w:rsidR="003D4C65" w:rsidRPr="00CB55CD">
        <w:rPr>
          <w:sz w:val="28"/>
          <w:szCs w:val="28"/>
          <w:lang w:val="az-Latn-AZ"/>
        </w:rPr>
        <w:t>.</w:t>
      </w:r>
      <w:r w:rsidR="005446C5" w:rsidRPr="00CB55CD">
        <w:rPr>
          <w:sz w:val="28"/>
          <w:szCs w:val="28"/>
          <w:lang w:val="az-Latn-AZ"/>
        </w:rPr>
        <w:t xml:space="preserve"> </w:t>
      </w:r>
      <w:r w:rsidRPr="00CB55CD">
        <w:rPr>
          <w:sz w:val="28"/>
          <w:szCs w:val="28"/>
          <w:lang w:val="az-Latn-AZ"/>
        </w:rPr>
        <w:t>Üçüncüsü, şəxs</w:t>
      </w:r>
      <w:r w:rsidR="005446C5" w:rsidRPr="00CB55CD">
        <w:rPr>
          <w:sz w:val="28"/>
          <w:szCs w:val="28"/>
          <w:lang w:val="az-Latn-AZ"/>
        </w:rPr>
        <w:t>in</w:t>
      </w:r>
      <w:r w:rsidRPr="00CB55CD">
        <w:rPr>
          <w:sz w:val="28"/>
          <w:szCs w:val="28"/>
          <w:lang w:val="az-Latn-AZ"/>
        </w:rPr>
        <w:t xml:space="preserve"> törətdiyi cinayətə görə cəza təyin edildikdən sonra psixi </w:t>
      </w:r>
      <w:r w:rsidR="001602B8" w:rsidRPr="00CB55CD">
        <w:rPr>
          <w:sz w:val="28"/>
          <w:szCs w:val="28"/>
          <w:lang w:val="az-Latn-AZ"/>
        </w:rPr>
        <w:t>xəstəliyə</w:t>
      </w:r>
      <w:r w:rsidR="003D4C65" w:rsidRPr="00CB55CD">
        <w:rPr>
          <w:sz w:val="28"/>
          <w:szCs w:val="28"/>
          <w:lang w:val="az-Latn-AZ"/>
        </w:rPr>
        <w:t xml:space="preserve"> tutul</w:t>
      </w:r>
      <w:r w:rsidR="005446C5" w:rsidRPr="00CB55CD">
        <w:rPr>
          <w:sz w:val="28"/>
          <w:szCs w:val="28"/>
          <w:lang w:val="az-Latn-AZ"/>
        </w:rPr>
        <w:t>ması</w:t>
      </w:r>
      <w:r w:rsidR="00013BB6" w:rsidRPr="00CB55CD">
        <w:rPr>
          <w:sz w:val="28"/>
          <w:szCs w:val="28"/>
          <w:lang w:val="az-Latn-AZ"/>
        </w:rPr>
        <w:t>dır</w:t>
      </w:r>
      <w:r w:rsidR="003D4C65" w:rsidRPr="00CB55CD">
        <w:rPr>
          <w:sz w:val="28"/>
          <w:szCs w:val="28"/>
          <w:lang w:val="az-Latn-AZ"/>
        </w:rPr>
        <w:t>.</w:t>
      </w:r>
      <w:r w:rsidR="001602B8" w:rsidRPr="00CB55CD">
        <w:rPr>
          <w:sz w:val="28"/>
          <w:szCs w:val="28"/>
          <w:lang w:val="az-Latn-AZ"/>
        </w:rPr>
        <w:t xml:space="preserve"> </w:t>
      </w:r>
    </w:p>
    <w:p w:rsidR="00893770" w:rsidRPr="00CB55CD" w:rsidRDefault="00893770" w:rsidP="00317ADB">
      <w:pPr>
        <w:pStyle w:val="a3"/>
        <w:ind w:firstLine="540"/>
        <w:jc w:val="both"/>
        <w:rPr>
          <w:sz w:val="28"/>
          <w:szCs w:val="28"/>
          <w:lang w:val="az-Latn-AZ"/>
        </w:rPr>
      </w:pPr>
      <w:r w:rsidRPr="00CB55CD">
        <w:rPr>
          <w:sz w:val="28"/>
          <w:szCs w:val="28"/>
          <w:lang w:val="az-Latn-AZ"/>
        </w:rPr>
        <w:t xml:space="preserve">Yuxarıda göstərilən </w:t>
      </w:r>
      <w:r w:rsidR="001602B8" w:rsidRPr="00CB55CD">
        <w:rPr>
          <w:sz w:val="28"/>
          <w:szCs w:val="28"/>
          <w:lang w:val="az-Latn-AZ"/>
        </w:rPr>
        <w:t>ikin</w:t>
      </w:r>
      <w:r w:rsidRPr="00CB55CD">
        <w:rPr>
          <w:sz w:val="28"/>
          <w:szCs w:val="28"/>
          <w:lang w:val="az-Latn-AZ"/>
        </w:rPr>
        <w:t xml:space="preserve">ci və </w:t>
      </w:r>
      <w:r w:rsidR="001602B8" w:rsidRPr="00CB55CD">
        <w:rPr>
          <w:sz w:val="28"/>
          <w:szCs w:val="28"/>
          <w:lang w:val="az-Latn-AZ"/>
        </w:rPr>
        <w:t>üçüncü</w:t>
      </w:r>
      <w:r w:rsidRPr="00CB55CD">
        <w:rPr>
          <w:sz w:val="28"/>
          <w:szCs w:val="28"/>
          <w:lang w:val="az-Latn-AZ"/>
        </w:rPr>
        <w:t xml:space="preserve"> </w:t>
      </w:r>
      <w:r w:rsidR="00DE0E89" w:rsidRPr="00CB55CD">
        <w:rPr>
          <w:sz w:val="28"/>
          <w:szCs w:val="28"/>
          <w:lang w:val="az-Latn-AZ"/>
        </w:rPr>
        <w:t>hal</w:t>
      </w:r>
      <w:r w:rsidR="001602B8" w:rsidRPr="00CB55CD">
        <w:rPr>
          <w:sz w:val="28"/>
          <w:szCs w:val="28"/>
          <w:lang w:val="az-Latn-AZ"/>
        </w:rPr>
        <w:t>lar</w:t>
      </w:r>
      <w:r w:rsidR="00DE0E89" w:rsidRPr="00CB55CD">
        <w:rPr>
          <w:sz w:val="28"/>
          <w:szCs w:val="28"/>
          <w:lang w:val="az-Latn-AZ"/>
        </w:rPr>
        <w:t>da</w:t>
      </w:r>
      <w:r w:rsidR="00A74EE0" w:rsidRPr="00CB55CD">
        <w:rPr>
          <w:sz w:val="28"/>
          <w:szCs w:val="28"/>
          <w:lang w:val="az-Latn-AZ"/>
        </w:rPr>
        <w:t xml:space="preserve"> </w:t>
      </w:r>
      <w:r w:rsidRPr="00CB55CD">
        <w:rPr>
          <w:sz w:val="28"/>
          <w:szCs w:val="28"/>
          <w:lang w:val="az-Latn-AZ"/>
        </w:rPr>
        <w:t>şəxsin cinayət törətdikdən sonra anlaqsız vəziyyətə düşmə</w:t>
      </w:r>
      <w:r w:rsidR="00B841DB" w:rsidRPr="00CB55CD">
        <w:rPr>
          <w:sz w:val="28"/>
          <w:szCs w:val="28"/>
          <w:lang w:val="az-Latn-AZ"/>
        </w:rPr>
        <w:t>si</w:t>
      </w:r>
      <w:r w:rsidRPr="00CB55CD">
        <w:rPr>
          <w:sz w:val="28"/>
          <w:szCs w:val="28"/>
          <w:lang w:val="az-Latn-AZ"/>
        </w:rPr>
        <w:t xml:space="preserve"> halı göstərilir. Belə hallarda məhkəmə təqsirkar barəsində məcburi müalicənin </w:t>
      </w:r>
      <w:r w:rsidR="00B841DB" w:rsidRPr="00CB55CD">
        <w:rPr>
          <w:sz w:val="28"/>
          <w:szCs w:val="28"/>
          <w:lang w:val="az-Latn-AZ"/>
        </w:rPr>
        <w:t>səmərəli</w:t>
      </w:r>
      <w:r w:rsidR="00DE0E89" w:rsidRPr="00CB55CD">
        <w:rPr>
          <w:sz w:val="28"/>
          <w:szCs w:val="28"/>
          <w:lang w:val="az-Latn-AZ"/>
        </w:rPr>
        <w:t xml:space="preserve"> nəticə</w:t>
      </w:r>
      <w:r w:rsidRPr="00CB55CD">
        <w:rPr>
          <w:sz w:val="28"/>
          <w:szCs w:val="28"/>
          <w:lang w:val="az-Latn-AZ"/>
        </w:rPr>
        <w:t xml:space="preserve"> verib-vermə</w:t>
      </w:r>
      <w:r w:rsidR="00B841DB" w:rsidRPr="00CB55CD">
        <w:rPr>
          <w:sz w:val="28"/>
          <w:szCs w:val="28"/>
          <w:lang w:val="az-Latn-AZ"/>
        </w:rPr>
        <w:t>məsinə</w:t>
      </w:r>
      <w:r w:rsidRPr="00CB55CD">
        <w:rPr>
          <w:sz w:val="28"/>
          <w:szCs w:val="28"/>
          <w:lang w:val="az-Latn-AZ"/>
        </w:rPr>
        <w:t>, b</w:t>
      </w:r>
      <w:r w:rsidR="00B841DB" w:rsidRPr="00CB55CD">
        <w:rPr>
          <w:sz w:val="28"/>
          <w:szCs w:val="28"/>
          <w:lang w:val="az-Latn-AZ"/>
        </w:rPr>
        <w:t>u cür</w:t>
      </w:r>
      <w:r w:rsidR="006845B8">
        <w:rPr>
          <w:sz w:val="28"/>
          <w:szCs w:val="28"/>
          <w:lang w:val="az-Latn-AZ"/>
        </w:rPr>
        <w:t xml:space="preserve"> </w:t>
      </w:r>
      <w:r w:rsidRPr="00CB55CD">
        <w:rPr>
          <w:sz w:val="28"/>
          <w:szCs w:val="28"/>
          <w:lang w:val="az-Latn-AZ"/>
        </w:rPr>
        <w:t>müalicənin uzadılması</w:t>
      </w:r>
      <w:r w:rsidR="00B841DB" w:rsidRPr="00CB55CD">
        <w:rPr>
          <w:sz w:val="28"/>
          <w:szCs w:val="28"/>
          <w:lang w:val="az-Latn-AZ"/>
        </w:rPr>
        <w:t>na</w:t>
      </w:r>
      <w:r w:rsidRPr="00CB55CD">
        <w:rPr>
          <w:sz w:val="28"/>
          <w:szCs w:val="28"/>
          <w:lang w:val="az-Latn-AZ"/>
        </w:rPr>
        <w:t>, yaxud dayandırılmasına müntəzəm nəzarət etməlidir. Əgər şəxsin məcburi müalicəsi uğurlu olmuş və</w:t>
      </w:r>
      <w:r w:rsidR="00893479" w:rsidRPr="00CB55CD">
        <w:rPr>
          <w:sz w:val="28"/>
          <w:szCs w:val="28"/>
          <w:lang w:val="az-Latn-AZ"/>
        </w:rPr>
        <w:t xml:space="preserve"> o,</w:t>
      </w:r>
      <w:r w:rsidRPr="00CB55CD">
        <w:rPr>
          <w:sz w:val="28"/>
          <w:szCs w:val="28"/>
          <w:lang w:val="az-Latn-AZ"/>
        </w:rPr>
        <w:t xml:space="preserve"> sağalmışdırsa, məhkəmə şəxsin yenidən mühakiməsini təşkil edib ona cəza təyin edir, yaxud </w:t>
      </w:r>
      <w:r w:rsidR="00B841DB" w:rsidRPr="00CB55CD">
        <w:rPr>
          <w:sz w:val="28"/>
          <w:szCs w:val="28"/>
          <w:lang w:val="az-Latn-AZ"/>
        </w:rPr>
        <w:t xml:space="preserve">əgər </w:t>
      </w:r>
      <w:r w:rsidRPr="00CB55CD">
        <w:rPr>
          <w:sz w:val="28"/>
          <w:szCs w:val="28"/>
          <w:lang w:val="az-Latn-AZ"/>
        </w:rPr>
        <w:t>cəza təyin edilmiş şəxs</w:t>
      </w:r>
      <w:r w:rsidR="00B841DB" w:rsidRPr="00CB55CD">
        <w:rPr>
          <w:sz w:val="28"/>
          <w:szCs w:val="28"/>
          <w:lang w:val="az-Latn-AZ"/>
        </w:rPr>
        <w:t>in</w:t>
      </w:r>
      <w:r w:rsidRPr="00CB55CD">
        <w:rPr>
          <w:sz w:val="28"/>
          <w:szCs w:val="28"/>
          <w:lang w:val="az-Latn-AZ"/>
        </w:rPr>
        <w:t xml:space="preserve"> məcburi müalicədə olduğu müddət </w:t>
      </w:r>
      <w:r w:rsidR="00B841DB" w:rsidRPr="00CB55CD">
        <w:rPr>
          <w:sz w:val="28"/>
          <w:szCs w:val="28"/>
          <w:lang w:val="az-Latn-AZ"/>
        </w:rPr>
        <w:t>onun</w:t>
      </w:r>
      <w:r w:rsidRPr="00CB55CD">
        <w:rPr>
          <w:sz w:val="28"/>
          <w:szCs w:val="28"/>
          <w:lang w:val="az-Latn-AZ"/>
        </w:rPr>
        <w:t xml:space="preserve"> çəkməli olduğu cəza</w:t>
      </w:r>
      <w:r w:rsidR="00B841DB" w:rsidRPr="00CB55CD">
        <w:rPr>
          <w:sz w:val="28"/>
          <w:szCs w:val="28"/>
          <w:lang w:val="az-Latn-AZ"/>
        </w:rPr>
        <w:t xml:space="preserve"> müddətindən </w:t>
      </w:r>
      <w:r w:rsidRPr="00CB55CD">
        <w:rPr>
          <w:sz w:val="28"/>
          <w:szCs w:val="28"/>
          <w:lang w:val="az-Latn-AZ"/>
        </w:rPr>
        <w:t xml:space="preserve">azdırsa, məhkəmə </w:t>
      </w:r>
      <w:r w:rsidR="00622C34" w:rsidRPr="00CB55CD">
        <w:rPr>
          <w:sz w:val="28"/>
          <w:szCs w:val="28"/>
          <w:lang w:val="az-Latn-AZ"/>
        </w:rPr>
        <w:t xml:space="preserve">cinayət qanunvericiliyinə əsasən </w:t>
      </w:r>
      <w:r w:rsidR="00B841DB" w:rsidRPr="00CB55CD">
        <w:rPr>
          <w:sz w:val="28"/>
          <w:szCs w:val="28"/>
          <w:lang w:val="az-Latn-AZ"/>
        </w:rPr>
        <w:t>m</w:t>
      </w:r>
      <w:r w:rsidRPr="00CB55CD">
        <w:rPr>
          <w:sz w:val="28"/>
          <w:szCs w:val="28"/>
          <w:lang w:val="az-Latn-AZ"/>
        </w:rPr>
        <w:t>əhkumun məcburi müalicədə olduğu müddəti günə-gün</w:t>
      </w:r>
      <w:r w:rsidR="00BF27F5" w:rsidRPr="00CB55CD">
        <w:rPr>
          <w:sz w:val="28"/>
          <w:szCs w:val="28"/>
          <w:lang w:val="az-Latn-AZ"/>
        </w:rPr>
        <w:t xml:space="preserve"> hesabı ilə</w:t>
      </w:r>
      <w:r w:rsidRPr="00CB55CD">
        <w:rPr>
          <w:sz w:val="28"/>
          <w:szCs w:val="28"/>
          <w:lang w:val="az-Latn-AZ"/>
        </w:rPr>
        <w:t xml:space="preserve"> ona təyin edilmiş cəzanın müddətindən çıxır, məhkumun çəkməli olaca</w:t>
      </w:r>
      <w:r w:rsidR="00B841DB" w:rsidRPr="00CB55CD">
        <w:rPr>
          <w:sz w:val="28"/>
          <w:szCs w:val="28"/>
          <w:lang w:val="az-Latn-AZ"/>
        </w:rPr>
        <w:t>ğı</w:t>
      </w:r>
      <w:r w:rsidRPr="00CB55CD">
        <w:rPr>
          <w:sz w:val="28"/>
          <w:szCs w:val="28"/>
          <w:lang w:val="az-Latn-AZ"/>
        </w:rPr>
        <w:t xml:space="preserve"> yekun cəza</w:t>
      </w:r>
      <w:r w:rsidR="00B841DB" w:rsidRPr="00CB55CD">
        <w:rPr>
          <w:sz w:val="28"/>
          <w:szCs w:val="28"/>
          <w:lang w:val="az-Latn-AZ"/>
        </w:rPr>
        <w:t xml:space="preserve"> müddətini </w:t>
      </w:r>
      <w:r w:rsidRPr="00CB55CD">
        <w:rPr>
          <w:sz w:val="28"/>
          <w:szCs w:val="28"/>
          <w:lang w:val="az-Latn-AZ"/>
        </w:rPr>
        <w:t>müəyyə</w:t>
      </w:r>
      <w:r w:rsidR="00404001" w:rsidRPr="00CB55CD">
        <w:rPr>
          <w:sz w:val="28"/>
          <w:szCs w:val="28"/>
          <w:lang w:val="az-Latn-AZ"/>
        </w:rPr>
        <w:t>n edir.</w:t>
      </w:r>
    </w:p>
    <w:p w:rsidR="00622C34" w:rsidRPr="00CB55CD" w:rsidRDefault="00404001" w:rsidP="00317ADB">
      <w:pPr>
        <w:pStyle w:val="Mecelle"/>
        <w:ind w:firstLine="539"/>
        <w:rPr>
          <w:rFonts w:ascii="Times New Roman" w:hAnsi="Times New Roman" w:cs="Times New Roman"/>
          <w:sz w:val="28"/>
          <w:szCs w:val="28"/>
        </w:rPr>
      </w:pPr>
      <w:r w:rsidRPr="00CB55CD">
        <w:rPr>
          <w:rFonts w:ascii="Times New Roman" w:hAnsi="Times New Roman" w:cs="Times New Roman"/>
          <w:sz w:val="28"/>
          <w:szCs w:val="28"/>
        </w:rPr>
        <w:t xml:space="preserve">Belə ki, </w:t>
      </w:r>
      <w:r w:rsidR="00622C34" w:rsidRPr="00CB55CD">
        <w:rPr>
          <w:rFonts w:ascii="Times New Roman" w:hAnsi="Times New Roman" w:cs="Times New Roman"/>
          <w:sz w:val="28"/>
          <w:szCs w:val="28"/>
        </w:rPr>
        <w:t>Cinayət Məcəlləsinin 99-cu maddəsi</w:t>
      </w:r>
      <w:r w:rsidRPr="00CB55CD">
        <w:rPr>
          <w:rFonts w:ascii="Times New Roman" w:hAnsi="Times New Roman" w:cs="Times New Roman"/>
          <w:sz w:val="28"/>
          <w:szCs w:val="28"/>
        </w:rPr>
        <w:t>nə əsasən</w:t>
      </w:r>
      <w:r w:rsidR="00622C34" w:rsidRPr="00CB55CD">
        <w:rPr>
          <w:rFonts w:ascii="Times New Roman" w:hAnsi="Times New Roman" w:cs="Times New Roman"/>
          <w:sz w:val="28"/>
          <w:szCs w:val="28"/>
        </w:rPr>
        <w:t xml:space="preserve"> </w:t>
      </w:r>
      <w:r w:rsidRPr="00CB55CD">
        <w:rPr>
          <w:rFonts w:ascii="Times New Roman" w:hAnsi="Times New Roman" w:cs="Times New Roman"/>
          <w:sz w:val="28"/>
          <w:szCs w:val="28"/>
        </w:rPr>
        <w:t>c</w:t>
      </w:r>
      <w:r w:rsidR="00622C34" w:rsidRPr="00CB55CD">
        <w:rPr>
          <w:rFonts w:ascii="Times New Roman" w:hAnsi="Times New Roman" w:cs="Times New Roman"/>
          <w:sz w:val="28"/>
          <w:szCs w:val="28"/>
        </w:rPr>
        <w:t>inayət törətdikdən sonra psixi pozuntuya məruz qalmış şəxs müalicə olunduqdan sonra cəza təyin edilərkən və ya onun cəzasının icrası bərpa olunarkən psixiatriya stasionarlarında məcburi müalicədə bir gün olma müddəti bir gün azadlıqdan məhrum edilmə hesabı ilə hesablanır.</w:t>
      </w:r>
    </w:p>
    <w:p w:rsidR="007518B2" w:rsidRPr="00CB55CD" w:rsidRDefault="009F01D1" w:rsidP="00317ADB">
      <w:pPr>
        <w:pStyle w:val="Mecelle"/>
        <w:ind w:firstLine="539"/>
        <w:rPr>
          <w:rFonts w:ascii="Times New Roman" w:hAnsi="Times New Roman" w:cs="Times New Roman"/>
          <w:sz w:val="28"/>
          <w:szCs w:val="28"/>
        </w:rPr>
      </w:pPr>
      <w:r w:rsidRPr="00CB55CD">
        <w:rPr>
          <w:rFonts w:ascii="Times New Roman" w:hAnsi="Times New Roman" w:cs="Times New Roman"/>
          <w:sz w:val="28"/>
          <w:szCs w:val="28"/>
        </w:rPr>
        <w:t>Konstitusiya</w:t>
      </w:r>
      <w:r w:rsidR="00404001" w:rsidRPr="00CB55CD">
        <w:rPr>
          <w:rFonts w:ascii="Times New Roman" w:hAnsi="Times New Roman" w:cs="Times New Roman"/>
          <w:sz w:val="28"/>
          <w:szCs w:val="28"/>
        </w:rPr>
        <w:t xml:space="preserve"> Məhkəməsinin Plenumu </w:t>
      </w:r>
      <w:r w:rsidR="001D6DAD" w:rsidRPr="00CB55CD">
        <w:rPr>
          <w:rFonts w:ascii="Times New Roman" w:hAnsi="Times New Roman" w:cs="Times New Roman"/>
          <w:sz w:val="28"/>
          <w:szCs w:val="28"/>
        </w:rPr>
        <w:t xml:space="preserve">onu </w:t>
      </w:r>
      <w:r w:rsidR="00404001" w:rsidRPr="00CB55CD">
        <w:rPr>
          <w:rFonts w:ascii="Times New Roman" w:hAnsi="Times New Roman" w:cs="Times New Roman"/>
          <w:sz w:val="28"/>
          <w:szCs w:val="28"/>
        </w:rPr>
        <w:t xml:space="preserve">qeyd etməyi zəruri hesab edir ki, Cinayət Məcəlləsinin 99-cu maddəsinin əhatə </w:t>
      </w:r>
      <w:r w:rsidR="00EB1189" w:rsidRPr="00CB55CD">
        <w:rPr>
          <w:rFonts w:ascii="Times New Roman" w:hAnsi="Times New Roman" w:cs="Times New Roman"/>
          <w:sz w:val="28"/>
          <w:szCs w:val="28"/>
        </w:rPr>
        <w:t>dairəsinə</w:t>
      </w:r>
      <w:r w:rsidR="001D6DAD" w:rsidRPr="00CB55CD">
        <w:rPr>
          <w:rFonts w:ascii="Times New Roman" w:hAnsi="Times New Roman" w:cs="Times New Roman"/>
          <w:sz w:val="28"/>
          <w:szCs w:val="28"/>
        </w:rPr>
        <w:t xml:space="preserve"> yalnız</w:t>
      </w:r>
      <w:r w:rsidR="00404001" w:rsidRPr="00CB55CD">
        <w:rPr>
          <w:rFonts w:ascii="Times New Roman" w:hAnsi="Times New Roman" w:cs="Times New Roman"/>
          <w:sz w:val="28"/>
          <w:szCs w:val="28"/>
        </w:rPr>
        <w:t xml:space="preserve"> cinayət törətdikdən sonra cəzanın təyin edilməsini və ya onun icrasını istisna edən psixi xəstəliyə düçar olmuş şəxslər düşə bilər.</w:t>
      </w:r>
      <w:r w:rsidR="007518B2" w:rsidRPr="00CB55CD">
        <w:rPr>
          <w:rFonts w:ascii="Times New Roman" w:hAnsi="Times New Roman" w:cs="Times New Roman"/>
          <w:sz w:val="28"/>
          <w:szCs w:val="28"/>
        </w:rPr>
        <w:t xml:space="preserve"> </w:t>
      </w:r>
    </w:p>
    <w:p w:rsidR="00EB085F" w:rsidRPr="00CB55CD" w:rsidRDefault="00EB085F"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Digər tərəfdən</w:t>
      </w:r>
      <w:r w:rsidR="00013BB6" w:rsidRPr="00CB55CD">
        <w:rPr>
          <w:rFonts w:ascii="Times New Roman" w:hAnsi="Times New Roman"/>
          <w:sz w:val="28"/>
          <w:szCs w:val="28"/>
          <w:lang w:val="az-Latn-AZ"/>
        </w:rPr>
        <w:t>,</w:t>
      </w:r>
      <w:r w:rsidRPr="00CB55CD">
        <w:rPr>
          <w:rFonts w:ascii="Times New Roman" w:hAnsi="Times New Roman"/>
          <w:sz w:val="28"/>
          <w:szCs w:val="28"/>
          <w:lang w:val="az-Latn-AZ"/>
        </w:rPr>
        <w:t xml:space="preserve"> psixiatriya müalicəsinin müddəti törədilmiş cinayət əməlinə görə sanksiyada nəzərdə tutulan müddətlə məhdudlaşmamalı, hətta psixiatriya müalicəsinin müddəti sanksiyada göstərilən müddətlə heç bir</w:t>
      </w:r>
      <w:r w:rsidR="001D6DAD" w:rsidRPr="00CB55CD">
        <w:rPr>
          <w:rFonts w:ascii="Times New Roman" w:hAnsi="Times New Roman"/>
          <w:sz w:val="28"/>
          <w:szCs w:val="28"/>
          <w:lang w:val="az-Latn-AZ"/>
        </w:rPr>
        <w:t xml:space="preserve"> şəkildə</w:t>
      </w:r>
      <w:r w:rsidRPr="00CB55CD">
        <w:rPr>
          <w:rFonts w:ascii="Times New Roman" w:hAnsi="Times New Roman"/>
          <w:sz w:val="28"/>
          <w:szCs w:val="28"/>
          <w:lang w:val="az-Latn-AZ"/>
        </w:rPr>
        <w:t xml:space="preserve"> əlaqə</w:t>
      </w:r>
      <w:r w:rsidR="009F01D1" w:rsidRPr="00CB55CD">
        <w:rPr>
          <w:rFonts w:ascii="Times New Roman" w:hAnsi="Times New Roman"/>
          <w:sz w:val="28"/>
          <w:szCs w:val="28"/>
          <w:lang w:val="az-Latn-AZ"/>
        </w:rPr>
        <w:t>ləndirilməməlidir</w:t>
      </w:r>
      <w:r w:rsidRPr="00CB55CD">
        <w:rPr>
          <w:rFonts w:ascii="Times New Roman" w:hAnsi="Times New Roman"/>
          <w:sz w:val="28"/>
          <w:szCs w:val="28"/>
          <w:lang w:val="az-Latn-AZ"/>
        </w:rPr>
        <w:t>. Belə ki, hər hansı şəxsin anlaqsız vəziyyətdə törətdiyi cinayət əməlinə görə sanksiyada uzun müddətli azadlıqdan məhrum etmə cəzası (15 il) nəzərdə tutulmuşsa, lakin həmin şəxs məcburi müalicə qaydasında bu müddətdən tez (1 il ərzində) müalicə olunmuşsa, sanksiyada göstərilən cəza müddəti nəzərə alınmadan şəxs dərhal psixiatriya müalicə müəssisəsində</w:t>
      </w:r>
      <w:r w:rsidR="00075756" w:rsidRPr="00CB55CD">
        <w:rPr>
          <w:rFonts w:ascii="Times New Roman" w:hAnsi="Times New Roman"/>
          <w:sz w:val="28"/>
          <w:szCs w:val="28"/>
          <w:lang w:val="az-Latn-AZ"/>
        </w:rPr>
        <w:t>n çıxarılmalıdır</w:t>
      </w:r>
      <w:r w:rsidRPr="00CB55CD">
        <w:rPr>
          <w:rFonts w:ascii="Times New Roman" w:hAnsi="Times New Roman"/>
          <w:sz w:val="28"/>
          <w:szCs w:val="28"/>
          <w:lang w:val="az-Latn-AZ"/>
        </w:rPr>
        <w:t>.</w:t>
      </w:r>
      <w:r w:rsidR="006845B8">
        <w:rPr>
          <w:rFonts w:ascii="Times New Roman" w:hAnsi="Times New Roman"/>
          <w:sz w:val="28"/>
          <w:szCs w:val="28"/>
          <w:lang w:val="az-Latn-AZ"/>
        </w:rPr>
        <w:t xml:space="preserve">   </w:t>
      </w:r>
    </w:p>
    <w:p w:rsidR="0045733A" w:rsidRPr="00CB55CD" w:rsidRDefault="0045733A" w:rsidP="00317ADB">
      <w:pPr>
        <w:ind w:firstLine="540"/>
        <w:jc w:val="both"/>
        <w:rPr>
          <w:rFonts w:ascii="Times New Roman" w:hAnsi="Times New Roman"/>
          <w:sz w:val="28"/>
          <w:szCs w:val="28"/>
          <w:lang w:val="az-Latn-AZ"/>
        </w:rPr>
      </w:pPr>
      <w:r w:rsidRPr="00CB55CD">
        <w:rPr>
          <w:rFonts w:ascii="Times New Roman" w:hAnsi="Times New Roman"/>
          <w:sz w:val="28"/>
          <w:szCs w:val="28"/>
          <w:lang w:val="az-Latn-AZ"/>
        </w:rPr>
        <w:t>Xarici ölkələrin də təcrübəsində müalicə müddətinin cəza müddəti ilə əvəz olunması nəzərdə tutulur (bir müalicə günü bir cəzaçəkmə gününə bərabər tutulur). Məsələn, Estoniya Respublikası Cinayət Məcəlləsinin 87-ci maddəsində, Moldova Respublikası Cinayət Məcəlləsinin 102-ci maddəsində və İsveçrə Cinayət Məcəlləsində bildirilir ki</w:t>
      </w:r>
      <w:r w:rsidR="003B711D" w:rsidRPr="00CB55CD">
        <w:rPr>
          <w:rFonts w:ascii="Times New Roman" w:hAnsi="Times New Roman"/>
          <w:sz w:val="28"/>
          <w:szCs w:val="28"/>
          <w:lang w:val="az-Latn-AZ"/>
        </w:rPr>
        <w:t>,</w:t>
      </w:r>
      <w:r w:rsidRPr="00CB55CD">
        <w:rPr>
          <w:rFonts w:ascii="Times New Roman" w:hAnsi="Times New Roman"/>
          <w:sz w:val="28"/>
          <w:szCs w:val="28"/>
          <w:lang w:val="az-Latn-AZ"/>
        </w:rPr>
        <w:t xml:space="preserve"> cəza təyin edilmiş şəxsin müalicə müddəti cəzaçəkmə müddətinə daxil edilir. Lakin bu normaların tətbiqi üçün əsas göstərici şəxsin cinayət törətdiyi zaman anlaqlı vəziyyətdə olması və cinayət məsuliyyəti</w:t>
      </w:r>
      <w:r w:rsidR="006845B8">
        <w:rPr>
          <w:rFonts w:ascii="Times New Roman" w:hAnsi="Times New Roman"/>
          <w:sz w:val="28"/>
          <w:szCs w:val="28"/>
          <w:lang w:val="az-Latn-AZ"/>
        </w:rPr>
        <w:t xml:space="preserve"> </w:t>
      </w:r>
      <w:r w:rsidRPr="00CB55CD">
        <w:rPr>
          <w:rFonts w:ascii="Times New Roman" w:hAnsi="Times New Roman"/>
          <w:sz w:val="28"/>
          <w:szCs w:val="28"/>
          <w:lang w:val="az-Latn-AZ"/>
        </w:rPr>
        <w:t>daşımasıdır. Almaniya Cinayət Məcəllə</w:t>
      </w:r>
      <w:r w:rsidR="00BF7436" w:rsidRPr="00CB55CD">
        <w:rPr>
          <w:rFonts w:ascii="Times New Roman" w:hAnsi="Times New Roman"/>
          <w:sz w:val="28"/>
          <w:szCs w:val="28"/>
          <w:lang w:val="az-Latn-AZ"/>
        </w:rPr>
        <w:t>sinin 61-</w:t>
      </w:r>
      <w:r w:rsidRPr="00CB55CD">
        <w:rPr>
          <w:rFonts w:ascii="Times New Roman" w:hAnsi="Times New Roman"/>
          <w:sz w:val="28"/>
          <w:szCs w:val="28"/>
          <w:lang w:val="az-Latn-AZ"/>
        </w:rPr>
        <w:t xml:space="preserve">67-ci maddələrinə əsasən cəza müddəti tam və ya qismən psixiatriya müəssisəsində keçmişsə, həmin müddət cəzanın icrası müddətinə daxil edilir. </w:t>
      </w:r>
    </w:p>
    <w:p w:rsidR="00CB429B" w:rsidRPr="00CB55CD" w:rsidRDefault="0045733A" w:rsidP="00317ADB">
      <w:pPr>
        <w:pStyle w:val="Mecelle"/>
        <w:ind w:firstLine="540"/>
        <w:rPr>
          <w:rFonts w:ascii="Times New Roman" w:hAnsi="Times New Roman" w:cs="Times New Roman"/>
          <w:sz w:val="28"/>
          <w:szCs w:val="28"/>
        </w:rPr>
      </w:pPr>
      <w:r w:rsidRPr="00CB55CD">
        <w:rPr>
          <w:rFonts w:ascii="Times New Roman" w:hAnsi="Times New Roman" w:cs="Times New Roman"/>
          <w:sz w:val="28"/>
          <w:szCs w:val="28"/>
        </w:rPr>
        <w:t xml:space="preserve">Qeyd </w:t>
      </w:r>
      <w:r w:rsidR="00852D65" w:rsidRPr="00CB55CD">
        <w:rPr>
          <w:rFonts w:ascii="Times New Roman" w:hAnsi="Times New Roman" w:cs="Times New Roman"/>
          <w:sz w:val="28"/>
          <w:szCs w:val="28"/>
        </w:rPr>
        <w:t>olunanlara</w:t>
      </w:r>
      <w:r w:rsidR="00BF7436" w:rsidRPr="00CB55CD">
        <w:rPr>
          <w:rFonts w:ascii="Times New Roman" w:hAnsi="Times New Roman" w:cs="Times New Roman"/>
          <w:sz w:val="28"/>
          <w:szCs w:val="28"/>
        </w:rPr>
        <w:t xml:space="preserve"> əsasən</w:t>
      </w:r>
      <w:r w:rsidR="00013BB6" w:rsidRPr="00CB55CD">
        <w:rPr>
          <w:rFonts w:ascii="Times New Roman" w:hAnsi="Times New Roman" w:cs="Times New Roman"/>
          <w:sz w:val="28"/>
          <w:szCs w:val="28"/>
        </w:rPr>
        <w:t>,</w:t>
      </w:r>
      <w:r w:rsidRPr="00CB55CD">
        <w:rPr>
          <w:rFonts w:ascii="Times New Roman" w:hAnsi="Times New Roman" w:cs="Times New Roman"/>
          <w:sz w:val="28"/>
          <w:szCs w:val="28"/>
        </w:rPr>
        <w:t xml:space="preserve"> Konstitusiya Məhkəməsinin Plenumu </w:t>
      </w:r>
      <w:r w:rsidR="00BF7436" w:rsidRPr="00CB55CD">
        <w:rPr>
          <w:rFonts w:ascii="Times New Roman" w:hAnsi="Times New Roman" w:cs="Times New Roman"/>
          <w:sz w:val="28"/>
          <w:szCs w:val="28"/>
        </w:rPr>
        <w:t>hesab</w:t>
      </w:r>
      <w:r w:rsidR="003B711D" w:rsidRPr="00CB55CD">
        <w:rPr>
          <w:rFonts w:ascii="Times New Roman" w:hAnsi="Times New Roman" w:cs="Times New Roman"/>
          <w:sz w:val="28"/>
          <w:szCs w:val="28"/>
        </w:rPr>
        <w:t xml:space="preserve"> edir</w:t>
      </w:r>
      <w:r w:rsidRPr="00CB55CD">
        <w:rPr>
          <w:rFonts w:ascii="Times New Roman" w:hAnsi="Times New Roman" w:cs="Times New Roman"/>
          <w:sz w:val="28"/>
          <w:szCs w:val="28"/>
        </w:rPr>
        <w:t xml:space="preserve"> ki, anlaqsız vəziyyətdə cinayət əməli törətmiş şəxs barəsində tibbi xarakterli məcburi tədbirlər tətbiq edildiyi halda, həmin şəxsin psixiatriya müəssisəsində müalicə müddəti törədilmiş cinayət əməlinə görə sanksiyada nəzərdə tutulan müddətlə məhdudlaşdırıla</w:t>
      </w:r>
      <w:r w:rsidR="00E1776B" w:rsidRPr="00CB55CD">
        <w:rPr>
          <w:rFonts w:ascii="Times New Roman" w:hAnsi="Times New Roman" w:cs="Times New Roman"/>
          <w:sz w:val="28"/>
          <w:szCs w:val="28"/>
        </w:rPr>
        <w:t xml:space="preserve"> bilməz</w:t>
      </w:r>
      <w:r w:rsidRPr="00CB55CD">
        <w:rPr>
          <w:rFonts w:ascii="Times New Roman" w:hAnsi="Times New Roman" w:cs="Times New Roman"/>
          <w:sz w:val="28"/>
          <w:szCs w:val="28"/>
        </w:rPr>
        <w:t xml:space="preserve">. Psixiatriya müəssisəsində müalicə olunanın oradan </w:t>
      </w:r>
      <w:r w:rsidRPr="00CB55CD">
        <w:rPr>
          <w:rFonts w:ascii="Times New Roman" w:hAnsi="Times New Roman" w:cs="Times New Roman"/>
          <w:sz w:val="28"/>
          <w:szCs w:val="28"/>
        </w:rPr>
        <w:lastRenderedPageBreak/>
        <w:t>çıxarılması üçün əsas xəstənin tam sağalması və ya onun ambulatoriya müşahidəsi qaydasında müalicəsinin davam etdirilməsi imkanının olmasıdır.</w:t>
      </w:r>
    </w:p>
    <w:p w:rsidR="00893770" w:rsidRPr="00CB55CD" w:rsidRDefault="0048373F"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Konstitusiya Məhkəməsinin Plenumu qeyd edir ki</w:t>
      </w:r>
      <w:r w:rsidR="00893770" w:rsidRPr="00CB55CD">
        <w:rPr>
          <w:rFonts w:ascii="Times New Roman" w:hAnsi="Times New Roman"/>
          <w:sz w:val="28"/>
          <w:szCs w:val="28"/>
          <w:lang w:val="az-Latn-AZ"/>
        </w:rPr>
        <w:t xml:space="preserve">, </w:t>
      </w:r>
      <w:r w:rsidR="001B28CA" w:rsidRPr="00CB55CD">
        <w:rPr>
          <w:rFonts w:ascii="Times New Roman" w:hAnsi="Times New Roman"/>
          <w:sz w:val="28"/>
          <w:szCs w:val="28"/>
          <w:lang w:val="az-Latn-AZ"/>
        </w:rPr>
        <w:t xml:space="preserve">Azərbaycan </w:t>
      </w:r>
      <w:r w:rsidR="002456AD" w:rsidRPr="00CB55CD">
        <w:rPr>
          <w:rFonts w:ascii="Times New Roman" w:hAnsi="Times New Roman"/>
          <w:sz w:val="28"/>
          <w:szCs w:val="28"/>
          <w:lang w:val="az-Latn-AZ"/>
        </w:rPr>
        <w:t xml:space="preserve">Respublikasının </w:t>
      </w:r>
      <w:r w:rsidR="00893770" w:rsidRPr="00CB55CD">
        <w:rPr>
          <w:rFonts w:ascii="Times New Roman" w:hAnsi="Times New Roman"/>
          <w:sz w:val="28"/>
          <w:szCs w:val="28"/>
          <w:lang w:val="az-Latn-AZ"/>
        </w:rPr>
        <w:t>qanunvericili</w:t>
      </w:r>
      <w:r w:rsidR="001B28CA" w:rsidRPr="00CB55CD">
        <w:rPr>
          <w:rFonts w:ascii="Times New Roman" w:hAnsi="Times New Roman"/>
          <w:sz w:val="28"/>
          <w:szCs w:val="28"/>
          <w:lang w:val="az-Latn-AZ"/>
        </w:rPr>
        <w:t xml:space="preserve">yində </w:t>
      </w:r>
      <w:r w:rsidR="00893770" w:rsidRPr="00CB55CD">
        <w:rPr>
          <w:rFonts w:ascii="Times New Roman" w:hAnsi="Times New Roman"/>
          <w:sz w:val="28"/>
          <w:szCs w:val="28"/>
          <w:lang w:val="az-Latn-AZ"/>
        </w:rPr>
        <w:t>psixiatriya müalicəsinin müddəti</w:t>
      </w:r>
      <w:r w:rsidR="008E1AD9" w:rsidRPr="00CB55CD">
        <w:rPr>
          <w:rFonts w:ascii="Times New Roman" w:hAnsi="Times New Roman"/>
          <w:sz w:val="28"/>
          <w:szCs w:val="28"/>
          <w:lang w:val="az-Latn-AZ"/>
        </w:rPr>
        <w:t xml:space="preserve"> obyektiv səbəblərdən </w:t>
      </w:r>
      <w:r w:rsidR="00893770" w:rsidRPr="00CB55CD">
        <w:rPr>
          <w:rFonts w:ascii="Times New Roman" w:hAnsi="Times New Roman"/>
          <w:sz w:val="28"/>
          <w:szCs w:val="28"/>
          <w:lang w:val="az-Latn-AZ"/>
        </w:rPr>
        <w:t>müəyyən e</w:t>
      </w:r>
      <w:r w:rsidR="001B28CA" w:rsidRPr="00CB55CD">
        <w:rPr>
          <w:rFonts w:ascii="Times New Roman" w:hAnsi="Times New Roman"/>
          <w:sz w:val="28"/>
          <w:szCs w:val="28"/>
          <w:lang w:val="az-Latn-AZ"/>
        </w:rPr>
        <w:t>dilməsə</w:t>
      </w:r>
      <w:r w:rsidR="00893770" w:rsidRPr="00CB55CD">
        <w:rPr>
          <w:rFonts w:ascii="Times New Roman" w:hAnsi="Times New Roman"/>
          <w:sz w:val="28"/>
          <w:szCs w:val="28"/>
          <w:lang w:val="az-Latn-AZ"/>
        </w:rPr>
        <w:t xml:space="preserve"> də, Cinayət Məcəlləsinin 98.2-ci maddəsi</w:t>
      </w:r>
      <w:r w:rsidR="002456AD" w:rsidRPr="00CB55CD">
        <w:rPr>
          <w:rFonts w:ascii="Times New Roman" w:hAnsi="Times New Roman"/>
          <w:sz w:val="28"/>
          <w:szCs w:val="28"/>
          <w:lang w:val="az-Latn-AZ"/>
        </w:rPr>
        <w:t>ndə</w:t>
      </w:r>
      <w:r w:rsidR="00893770" w:rsidRPr="00CB55CD">
        <w:rPr>
          <w:rFonts w:ascii="Times New Roman" w:hAnsi="Times New Roman"/>
          <w:sz w:val="28"/>
          <w:szCs w:val="28"/>
          <w:lang w:val="az-Latn-AZ"/>
        </w:rPr>
        <w:t xml:space="preserve"> müalicənin uzadılma müddəti </w:t>
      </w:r>
      <w:r w:rsidR="002456AD" w:rsidRPr="00CB55CD">
        <w:rPr>
          <w:rFonts w:ascii="Times New Roman" w:hAnsi="Times New Roman"/>
          <w:sz w:val="28"/>
          <w:szCs w:val="28"/>
          <w:lang w:val="az-Latn-AZ"/>
        </w:rPr>
        <w:t xml:space="preserve">kifayət qədər aydın şəkildə </w:t>
      </w:r>
      <w:r w:rsidR="00893770" w:rsidRPr="00CB55CD">
        <w:rPr>
          <w:rFonts w:ascii="Times New Roman" w:hAnsi="Times New Roman"/>
          <w:sz w:val="28"/>
          <w:szCs w:val="28"/>
          <w:lang w:val="az-Latn-AZ"/>
        </w:rPr>
        <w:t>tənzimlə</w:t>
      </w:r>
      <w:r w:rsidR="002456AD" w:rsidRPr="00CB55CD">
        <w:rPr>
          <w:rFonts w:ascii="Times New Roman" w:hAnsi="Times New Roman"/>
          <w:sz w:val="28"/>
          <w:szCs w:val="28"/>
          <w:lang w:val="az-Latn-AZ"/>
        </w:rPr>
        <w:t>nmişdir</w:t>
      </w:r>
      <w:r w:rsidR="00893770" w:rsidRPr="00CB55CD">
        <w:rPr>
          <w:rFonts w:ascii="Times New Roman" w:hAnsi="Times New Roman"/>
          <w:sz w:val="28"/>
          <w:szCs w:val="28"/>
          <w:lang w:val="az-Latn-AZ"/>
        </w:rPr>
        <w:t xml:space="preserve">. </w:t>
      </w:r>
      <w:r w:rsidRPr="00CB55CD">
        <w:rPr>
          <w:rFonts w:ascii="Times New Roman" w:hAnsi="Times New Roman"/>
          <w:sz w:val="28"/>
          <w:szCs w:val="28"/>
          <w:lang w:val="az-Latn-AZ"/>
        </w:rPr>
        <w:t xml:space="preserve">Həmin </w:t>
      </w:r>
      <w:r w:rsidR="00893770" w:rsidRPr="00CB55CD">
        <w:rPr>
          <w:rFonts w:ascii="Times New Roman" w:hAnsi="Times New Roman"/>
          <w:sz w:val="28"/>
          <w:szCs w:val="28"/>
          <w:lang w:val="az-Latn-AZ"/>
        </w:rPr>
        <w:t>maddə</w:t>
      </w:r>
      <w:r w:rsidRPr="00CB55CD">
        <w:rPr>
          <w:rFonts w:ascii="Times New Roman" w:hAnsi="Times New Roman"/>
          <w:sz w:val="28"/>
          <w:szCs w:val="28"/>
          <w:lang w:val="az-Latn-AZ"/>
        </w:rPr>
        <w:t>yə</w:t>
      </w:r>
      <w:r w:rsidR="00893770" w:rsidRPr="00CB55CD">
        <w:rPr>
          <w:rFonts w:ascii="Times New Roman" w:hAnsi="Times New Roman"/>
          <w:sz w:val="28"/>
          <w:szCs w:val="28"/>
          <w:lang w:val="az-Latn-AZ"/>
        </w:rPr>
        <w:t xml:space="preserve"> əsasən</w:t>
      </w:r>
      <w:r w:rsidR="00013BB6" w:rsidRPr="00CB55CD">
        <w:rPr>
          <w:rFonts w:ascii="Times New Roman" w:hAnsi="Times New Roman"/>
          <w:sz w:val="28"/>
          <w:szCs w:val="28"/>
          <w:lang w:val="az-Latn-AZ"/>
        </w:rPr>
        <w:t>,</w:t>
      </w:r>
      <w:r w:rsidR="00893770" w:rsidRPr="00CB55CD">
        <w:rPr>
          <w:rFonts w:ascii="Times New Roman" w:hAnsi="Times New Roman"/>
          <w:sz w:val="28"/>
          <w:szCs w:val="28"/>
          <w:lang w:val="az-Latn-AZ"/>
        </w:rPr>
        <w:t xml:space="preserve"> barəsində tibbi xarakterli məcburi tədbirlər təyin edilmiş şəxs bu tədbirin tətbiqinin ləğv edilməsi və ya dəyişdirilməsi məsələsinin həll edilməsi məqsədi ilə altı ay müddətində bir dəfədən az olmayaraq həkim-psixiatr komissiyasında baxışdan keçirilməlidir. Tibbi xarakterli məcburi tədbirlərin ləğv edilməsi və ya dəyişdirilməsi üçün əsaslar olmadıqda məcburi müalicəni həyata keçirən müəssisənin müdiriyyəti məcburi müalicənin müddətinin uzadılması haqqında məhkəməyə öz rəyini təqdim edir. Məcburi müalicənin ilk dəfə uzadılması müalicənin başlandığı gündən altı ay keçdikdən sonra həyata keçirilir, bundan sonra məcburi müalicə müddətinin uzadılması hər il həyata keçirilir. </w:t>
      </w:r>
    </w:p>
    <w:p w:rsidR="00893770" w:rsidRPr="00CB55CD" w:rsidRDefault="0048373F"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G</w:t>
      </w:r>
      <w:r w:rsidR="00893770" w:rsidRPr="00CB55CD">
        <w:rPr>
          <w:rFonts w:ascii="Times New Roman" w:hAnsi="Times New Roman"/>
          <w:sz w:val="28"/>
          <w:szCs w:val="28"/>
          <w:lang w:val="az-Latn-AZ"/>
        </w:rPr>
        <w:t>örün</w:t>
      </w:r>
      <w:r w:rsidRPr="00CB55CD">
        <w:rPr>
          <w:rFonts w:ascii="Times New Roman" w:hAnsi="Times New Roman"/>
          <w:sz w:val="28"/>
          <w:szCs w:val="28"/>
          <w:lang w:val="az-Latn-AZ"/>
        </w:rPr>
        <w:t>düyü kimi</w:t>
      </w:r>
      <w:r w:rsidR="00893770" w:rsidRPr="00CB55CD">
        <w:rPr>
          <w:rFonts w:ascii="Times New Roman" w:hAnsi="Times New Roman"/>
          <w:sz w:val="28"/>
          <w:szCs w:val="28"/>
          <w:lang w:val="az-Latn-AZ"/>
        </w:rPr>
        <w:t xml:space="preserve">, qanunverici </w:t>
      </w:r>
      <w:r w:rsidR="001A2209" w:rsidRPr="00CB55CD">
        <w:rPr>
          <w:rFonts w:ascii="Times New Roman" w:hAnsi="Times New Roman"/>
          <w:sz w:val="28"/>
          <w:szCs w:val="28"/>
          <w:lang w:val="az-Latn-AZ"/>
        </w:rPr>
        <w:t>işin</w:t>
      </w:r>
      <w:r w:rsidR="00893770" w:rsidRPr="00CB55CD">
        <w:rPr>
          <w:rFonts w:ascii="Times New Roman" w:hAnsi="Times New Roman"/>
          <w:sz w:val="28"/>
          <w:szCs w:val="28"/>
          <w:lang w:val="az-Latn-AZ"/>
        </w:rPr>
        <w:t xml:space="preserve"> həllini həkim psixiatrın rəyi nəzərə alınmaqla</w:t>
      </w:r>
      <w:r w:rsidR="001A2209" w:rsidRPr="00CB55CD">
        <w:rPr>
          <w:rFonts w:ascii="Times New Roman" w:hAnsi="Times New Roman"/>
          <w:sz w:val="28"/>
          <w:szCs w:val="28"/>
          <w:lang w:val="az-Latn-AZ"/>
        </w:rPr>
        <w:t>,</w:t>
      </w:r>
      <w:r w:rsidR="00893770" w:rsidRPr="00CB55CD">
        <w:rPr>
          <w:rFonts w:ascii="Times New Roman" w:hAnsi="Times New Roman"/>
          <w:sz w:val="28"/>
          <w:szCs w:val="28"/>
          <w:lang w:val="az-Latn-AZ"/>
        </w:rPr>
        <w:t xml:space="preserve"> məhkəmənin səlahiyyətinə aid e</w:t>
      </w:r>
      <w:r w:rsidRPr="00CB55CD">
        <w:rPr>
          <w:rFonts w:ascii="Times New Roman" w:hAnsi="Times New Roman"/>
          <w:sz w:val="28"/>
          <w:szCs w:val="28"/>
          <w:lang w:val="az-Latn-AZ"/>
        </w:rPr>
        <w:t>tmiş</w:t>
      </w:r>
      <w:r w:rsidR="00893770" w:rsidRPr="00CB55CD">
        <w:rPr>
          <w:rFonts w:ascii="Times New Roman" w:hAnsi="Times New Roman"/>
          <w:sz w:val="28"/>
          <w:szCs w:val="28"/>
          <w:lang w:val="az-Latn-AZ"/>
        </w:rPr>
        <w:t>dir</w:t>
      </w:r>
      <w:r w:rsidR="001A2209" w:rsidRPr="00CB55CD">
        <w:rPr>
          <w:rFonts w:ascii="Times New Roman" w:hAnsi="Times New Roman"/>
          <w:sz w:val="28"/>
          <w:szCs w:val="28"/>
          <w:lang w:val="az-Latn-AZ"/>
        </w:rPr>
        <w:t xml:space="preserve">. </w:t>
      </w:r>
      <w:r w:rsidRPr="00CB55CD">
        <w:rPr>
          <w:rFonts w:ascii="Times New Roman" w:hAnsi="Times New Roman"/>
          <w:sz w:val="28"/>
          <w:szCs w:val="28"/>
          <w:lang w:val="az-Latn-AZ"/>
        </w:rPr>
        <w:t xml:space="preserve">Ona görə də </w:t>
      </w:r>
      <w:r w:rsidR="001A2209" w:rsidRPr="00CB55CD">
        <w:rPr>
          <w:rFonts w:ascii="Times New Roman" w:hAnsi="Times New Roman"/>
          <w:sz w:val="28"/>
          <w:szCs w:val="28"/>
          <w:lang w:val="az-Latn-AZ"/>
        </w:rPr>
        <w:t>bu</w:t>
      </w:r>
      <w:r w:rsidR="00893770" w:rsidRPr="00CB55CD">
        <w:rPr>
          <w:rFonts w:ascii="Times New Roman" w:hAnsi="Times New Roman"/>
          <w:sz w:val="28"/>
          <w:szCs w:val="28"/>
          <w:lang w:val="az-Latn-AZ"/>
        </w:rPr>
        <w:t xml:space="preserve"> məsələni “Psixiatriya yardımı haqqında” Qanunun 28.2 və 28.3-cü maddələri ilə əlaqələndirmə</w:t>
      </w:r>
      <w:r w:rsidR="00E1776B" w:rsidRPr="00CB55CD">
        <w:rPr>
          <w:rFonts w:ascii="Times New Roman" w:hAnsi="Times New Roman"/>
          <w:sz w:val="28"/>
          <w:szCs w:val="28"/>
          <w:lang w:val="az-Latn-AZ"/>
        </w:rPr>
        <w:t>k düzgün olmazdı,</w:t>
      </w:r>
      <w:r w:rsidR="00893770" w:rsidRPr="00CB55CD">
        <w:rPr>
          <w:rFonts w:ascii="Times New Roman" w:hAnsi="Times New Roman"/>
          <w:sz w:val="28"/>
          <w:szCs w:val="28"/>
          <w:lang w:val="az-Latn-AZ"/>
        </w:rPr>
        <w:t xml:space="preserve"> </w:t>
      </w:r>
      <w:r w:rsidR="00E1776B" w:rsidRPr="00CB55CD">
        <w:rPr>
          <w:rFonts w:ascii="Times New Roman" w:hAnsi="Times New Roman"/>
          <w:sz w:val="28"/>
          <w:szCs w:val="28"/>
          <w:lang w:val="az-Latn-AZ"/>
        </w:rPr>
        <w:t>ç</w:t>
      </w:r>
      <w:r w:rsidR="00893770" w:rsidRPr="00CB55CD">
        <w:rPr>
          <w:rFonts w:ascii="Times New Roman" w:hAnsi="Times New Roman"/>
          <w:sz w:val="28"/>
          <w:szCs w:val="28"/>
          <w:lang w:val="az-Latn-AZ"/>
        </w:rPr>
        <w:t xml:space="preserve">ünki </w:t>
      </w:r>
      <w:r w:rsidR="001A2209" w:rsidRPr="00CB55CD">
        <w:rPr>
          <w:rFonts w:ascii="Times New Roman" w:hAnsi="Times New Roman"/>
          <w:sz w:val="28"/>
          <w:szCs w:val="28"/>
          <w:lang w:val="az-Latn-AZ"/>
        </w:rPr>
        <w:t>göstərilən</w:t>
      </w:r>
      <w:r w:rsidR="00893770" w:rsidRPr="00CB55CD">
        <w:rPr>
          <w:rFonts w:ascii="Times New Roman" w:hAnsi="Times New Roman"/>
          <w:sz w:val="28"/>
          <w:szCs w:val="28"/>
          <w:lang w:val="az-Latn-AZ"/>
        </w:rPr>
        <w:t xml:space="preserve"> maddələr qeyri-könüllü hospitallaşdırma müddətinin uzadılması qaydalarını müəyyən edir. </w:t>
      </w:r>
    </w:p>
    <w:p w:rsidR="00893770" w:rsidRPr="00CB55CD" w:rsidRDefault="00893770"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Cinayət Məcəlləsinin 98.1</w:t>
      </w:r>
      <w:r w:rsidRPr="00CB55CD">
        <w:rPr>
          <w:rFonts w:ascii="Times New Roman" w:hAnsi="Times New Roman"/>
          <w:b/>
          <w:sz w:val="28"/>
          <w:szCs w:val="28"/>
          <w:lang w:val="az-Latn-AZ"/>
        </w:rPr>
        <w:t>-</w:t>
      </w:r>
      <w:r w:rsidRPr="00CB55CD">
        <w:rPr>
          <w:rFonts w:ascii="Times New Roman" w:hAnsi="Times New Roman"/>
          <w:sz w:val="28"/>
          <w:szCs w:val="28"/>
          <w:lang w:val="az-Latn-AZ"/>
        </w:rPr>
        <w:t xml:space="preserve">ci maddəsinə </w:t>
      </w:r>
      <w:r w:rsidR="00AE1773" w:rsidRPr="00CB55CD">
        <w:rPr>
          <w:rFonts w:ascii="Times New Roman" w:hAnsi="Times New Roman"/>
          <w:sz w:val="28"/>
          <w:szCs w:val="28"/>
          <w:lang w:val="az-Latn-AZ"/>
        </w:rPr>
        <w:t>müvafiq olaraq</w:t>
      </w:r>
      <w:r w:rsidR="00013BB6" w:rsidRPr="00CB55CD">
        <w:rPr>
          <w:rFonts w:ascii="Times New Roman" w:hAnsi="Times New Roman"/>
          <w:sz w:val="28"/>
          <w:szCs w:val="28"/>
          <w:lang w:val="az-Latn-AZ"/>
        </w:rPr>
        <w:t>,</w:t>
      </w:r>
      <w:r w:rsidRPr="00CB55CD">
        <w:rPr>
          <w:rFonts w:ascii="Times New Roman" w:hAnsi="Times New Roman"/>
          <w:sz w:val="28"/>
          <w:szCs w:val="28"/>
          <w:lang w:val="az-Latn-AZ"/>
        </w:rPr>
        <w:t xml:space="preserve"> tibbi xarakterli məcburi tədbirlərin tətbiqinin uzadılması, dəyişdirilməsi və ya ləğv edilməsi həkim-psixiatr komissiyasının rəyi əsasında məcburi müalicəni həyata keçirən tibb müəssisəsinin müdiriyyətinin vəsatəti ilə məhkəmə tərəfindən həyata keçirilir. Cinayət Məcəlləsinin bu maddəsi “Psixiatriya yardımı haqqında” Qanunun 29.3-cü maddəsində nəzərdə tutulmuş məcburi müalicəyə xitam verilməsi qaydalarına uyğundur. </w:t>
      </w:r>
      <w:r w:rsidR="007029E1" w:rsidRPr="00CB55CD">
        <w:rPr>
          <w:rFonts w:ascii="Times New Roman" w:hAnsi="Times New Roman"/>
          <w:sz w:val="28"/>
          <w:szCs w:val="28"/>
          <w:lang w:val="az-Latn-AZ"/>
        </w:rPr>
        <w:t>H</w:t>
      </w:r>
      <w:r w:rsidRPr="00CB55CD">
        <w:rPr>
          <w:rFonts w:ascii="Times New Roman" w:hAnsi="Times New Roman"/>
          <w:sz w:val="28"/>
          <w:szCs w:val="28"/>
          <w:lang w:val="az-Latn-AZ"/>
        </w:rPr>
        <w:t>ər iki norma</w:t>
      </w:r>
      <w:r w:rsidR="00FF2ED4" w:rsidRPr="00CB55CD">
        <w:rPr>
          <w:rFonts w:ascii="Times New Roman" w:hAnsi="Times New Roman"/>
          <w:sz w:val="28"/>
          <w:szCs w:val="28"/>
          <w:lang w:val="az-Latn-AZ"/>
        </w:rPr>
        <w:t xml:space="preserve"> ilə</w:t>
      </w:r>
      <w:r w:rsidRPr="00CB55CD">
        <w:rPr>
          <w:rFonts w:ascii="Times New Roman" w:hAnsi="Times New Roman"/>
          <w:sz w:val="28"/>
          <w:szCs w:val="28"/>
          <w:lang w:val="az-Latn-AZ"/>
        </w:rPr>
        <w:t xml:space="preserve"> tibbi xarakterli məcburi tədbirlərin ləğv edilməsi (müalicəyə xitam verilməsi) məhkəmə</w:t>
      </w:r>
      <w:r w:rsidR="00AE1773" w:rsidRPr="00CB55CD">
        <w:rPr>
          <w:rFonts w:ascii="Times New Roman" w:hAnsi="Times New Roman"/>
          <w:sz w:val="28"/>
          <w:szCs w:val="28"/>
          <w:lang w:val="az-Latn-AZ"/>
        </w:rPr>
        <w:t>nin</w:t>
      </w:r>
      <w:r w:rsidRPr="00CB55CD">
        <w:rPr>
          <w:rFonts w:ascii="Times New Roman" w:hAnsi="Times New Roman"/>
          <w:sz w:val="28"/>
          <w:szCs w:val="28"/>
          <w:lang w:val="az-Latn-AZ"/>
        </w:rPr>
        <w:t xml:space="preserve"> </w:t>
      </w:r>
      <w:r w:rsidR="00AE1773" w:rsidRPr="00CB55CD">
        <w:rPr>
          <w:rFonts w:ascii="Times New Roman" w:hAnsi="Times New Roman"/>
          <w:sz w:val="28"/>
          <w:szCs w:val="28"/>
          <w:lang w:val="az-Latn-AZ"/>
        </w:rPr>
        <w:t>səlahiyyətinə aid e</w:t>
      </w:r>
      <w:r w:rsidR="00FF2ED4" w:rsidRPr="00CB55CD">
        <w:rPr>
          <w:rFonts w:ascii="Times New Roman" w:hAnsi="Times New Roman"/>
          <w:sz w:val="28"/>
          <w:szCs w:val="28"/>
          <w:lang w:val="az-Latn-AZ"/>
        </w:rPr>
        <w:t>dilmişdir</w:t>
      </w:r>
      <w:r w:rsidRPr="00CB55CD">
        <w:rPr>
          <w:rFonts w:ascii="Times New Roman" w:hAnsi="Times New Roman"/>
          <w:sz w:val="28"/>
          <w:szCs w:val="28"/>
          <w:lang w:val="az-Latn-AZ"/>
        </w:rPr>
        <w:t>.</w:t>
      </w:r>
    </w:p>
    <w:p w:rsidR="00893770" w:rsidRPr="00CB55CD" w:rsidRDefault="00987589" w:rsidP="00317ADB">
      <w:pPr>
        <w:pStyle w:val="Mecelle"/>
        <w:ind w:firstLine="540"/>
        <w:rPr>
          <w:rFonts w:ascii="Times New Roman" w:hAnsi="Times New Roman" w:cs="Times New Roman"/>
          <w:sz w:val="28"/>
          <w:szCs w:val="28"/>
        </w:rPr>
      </w:pPr>
      <w:r w:rsidRPr="00CB55CD">
        <w:rPr>
          <w:rFonts w:ascii="Times New Roman" w:hAnsi="Times New Roman" w:cs="Times New Roman"/>
          <w:sz w:val="28"/>
          <w:szCs w:val="28"/>
        </w:rPr>
        <w:t xml:space="preserve">Hər kəs </w:t>
      </w:r>
      <w:r w:rsidR="00893770" w:rsidRPr="00CB55CD">
        <w:rPr>
          <w:rFonts w:ascii="Times New Roman" w:hAnsi="Times New Roman" w:cs="Times New Roman"/>
          <w:sz w:val="28"/>
          <w:szCs w:val="28"/>
        </w:rPr>
        <w:t xml:space="preserve">pozulmuş hüquqlarının bərpasını </w:t>
      </w:r>
      <w:r w:rsidR="00CF63BB" w:rsidRPr="00CB55CD">
        <w:rPr>
          <w:rFonts w:ascii="Times New Roman" w:hAnsi="Times New Roman" w:cs="Times New Roman"/>
          <w:sz w:val="28"/>
          <w:szCs w:val="28"/>
        </w:rPr>
        <w:t xml:space="preserve">məhkəmələr vasitəsi ilə </w:t>
      </w:r>
      <w:r w:rsidR="00893770" w:rsidRPr="00CB55CD">
        <w:rPr>
          <w:rFonts w:ascii="Times New Roman" w:hAnsi="Times New Roman" w:cs="Times New Roman"/>
          <w:sz w:val="28"/>
          <w:szCs w:val="28"/>
        </w:rPr>
        <w:t xml:space="preserve">təmin edə bilər. Konstitusiyanın 71-ci maddəsinin VII </w:t>
      </w:r>
      <w:r w:rsidR="00CF63BB" w:rsidRPr="00CB55CD">
        <w:rPr>
          <w:rFonts w:ascii="Times New Roman" w:hAnsi="Times New Roman" w:cs="Times New Roman"/>
          <w:sz w:val="28"/>
          <w:szCs w:val="28"/>
        </w:rPr>
        <w:t xml:space="preserve">hissəsində </w:t>
      </w:r>
      <w:r w:rsidR="00893770" w:rsidRPr="00CB55CD">
        <w:rPr>
          <w:rFonts w:ascii="Times New Roman" w:hAnsi="Times New Roman" w:cs="Times New Roman"/>
          <w:sz w:val="28"/>
          <w:szCs w:val="28"/>
        </w:rPr>
        <w:t>insan və vətəndaş hüquqlarının və azadlıqlarının pozulması ilə əlaqədar mübahisələrin həll edilməsi məhkəmələrə həvalə edi</w:t>
      </w:r>
      <w:r w:rsidR="00CF63BB" w:rsidRPr="00CB55CD">
        <w:rPr>
          <w:rFonts w:ascii="Times New Roman" w:hAnsi="Times New Roman" w:cs="Times New Roman"/>
          <w:sz w:val="28"/>
          <w:szCs w:val="28"/>
        </w:rPr>
        <w:t>lmişdir</w:t>
      </w:r>
      <w:r w:rsidR="00893770" w:rsidRPr="00CB55CD">
        <w:rPr>
          <w:rFonts w:ascii="Times New Roman" w:hAnsi="Times New Roman" w:cs="Times New Roman"/>
          <w:sz w:val="28"/>
          <w:szCs w:val="28"/>
        </w:rPr>
        <w:t xml:space="preserve">. “Psixiatriya yardımı haqqında” Qanunda da göstərilir ki, tibbi xarakterli məcburi tədbirlər məhkəmə qərarı əsasında tətbiq edilə bilər, ona görə ki, bu </w:t>
      </w:r>
      <w:r w:rsidR="00575C2B" w:rsidRPr="00CB55CD">
        <w:rPr>
          <w:rFonts w:ascii="Times New Roman" w:hAnsi="Times New Roman" w:cs="Times New Roman"/>
          <w:sz w:val="28"/>
          <w:szCs w:val="28"/>
        </w:rPr>
        <w:t xml:space="preserve">cür </w:t>
      </w:r>
      <w:r w:rsidR="00893770" w:rsidRPr="00CB55CD">
        <w:rPr>
          <w:rFonts w:ascii="Times New Roman" w:hAnsi="Times New Roman" w:cs="Times New Roman"/>
          <w:sz w:val="28"/>
          <w:szCs w:val="28"/>
        </w:rPr>
        <w:t xml:space="preserve">məcburi tədbirlər azadlığın məhdudlaşdırılması ilə bağlıdır. Nəzərə almaq lazımdır ki, Azərbaycan </w:t>
      </w:r>
      <w:r w:rsidR="00575C2B" w:rsidRPr="00CB55CD">
        <w:rPr>
          <w:rFonts w:ascii="Times New Roman" w:hAnsi="Times New Roman" w:cs="Times New Roman"/>
          <w:sz w:val="28"/>
          <w:szCs w:val="28"/>
        </w:rPr>
        <w:t xml:space="preserve">Respublikasının </w:t>
      </w:r>
      <w:r w:rsidR="00893770" w:rsidRPr="00CB55CD">
        <w:rPr>
          <w:rFonts w:ascii="Times New Roman" w:hAnsi="Times New Roman" w:cs="Times New Roman"/>
          <w:sz w:val="28"/>
          <w:szCs w:val="28"/>
        </w:rPr>
        <w:t>qanunvericiliyinə</w:t>
      </w:r>
      <w:r w:rsidR="00EA75BF" w:rsidRPr="00CB55CD">
        <w:rPr>
          <w:rFonts w:ascii="Times New Roman" w:hAnsi="Times New Roman" w:cs="Times New Roman"/>
          <w:sz w:val="28"/>
          <w:szCs w:val="28"/>
        </w:rPr>
        <w:t xml:space="preserve"> görə</w:t>
      </w:r>
      <w:r w:rsidR="00575C2B" w:rsidRPr="00CB55CD">
        <w:rPr>
          <w:rFonts w:ascii="Times New Roman" w:hAnsi="Times New Roman" w:cs="Times New Roman"/>
          <w:sz w:val="28"/>
          <w:szCs w:val="28"/>
        </w:rPr>
        <w:t>,</w:t>
      </w:r>
      <w:r w:rsidR="006845B8">
        <w:rPr>
          <w:rFonts w:ascii="Times New Roman" w:hAnsi="Times New Roman" w:cs="Times New Roman"/>
          <w:sz w:val="28"/>
          <w:szCs w:val="28"/>
        </w:rPr>
        <w:t xml:space="preserve"> </w:t>
      </w:r>
      <w:r w:rsidR="00893770" w:rsidRPr="00CB55CD">
        <w:rPr>
          <w:rFonts w:ascii="Times New Roman" w:hAnsi="Times New Roman" w:cs="Times New Roman"/>
          <w:sz w:val="28"/>
          <w:szCs w:val="28"/>
        </w:rPr>
        <w:t xml:space="preserve">tibbi xarakterli məcburi tədbirlər qanun əsasında məhkəmələr tərəfindən həyata keçirilir. </w:t>
      </w:r>
      <w:r w:rsidR="0048373F" w:rsidRPr="00CB55CD">
        <w:rPr>
          <w:rFonts w:ascii="Times New Roman" w:hAnsi="Times New Roman" w:cs="Times New Roman"/>
          <w:sz w:val="28"/>
          <w:szCs w:val="28"/>
        </w:rPr>
        <w:t>Q</w:t>
      </w:r>
      <w:r w:rsidR="00893770" w:rsidRPr="00CB55CD">
        <w:rPr>
          <w:rFonts w:ascii="Times New Roman" w:hAnsi="Times New Roman" w:cs="Times New Roman"/>
          <w:sz w:val="28"/>
          <w:szCs w:val="28"/>
        </w:rPr>
        <w:t xml:space="preserve">anunvericiliyin bu tələbi Konstitusiyanın 28-ci maddəsinin II </w:t>
      </w:r>
      <w:r w:rsidR="00EC1783" w:rsidRPr="00CB55CD">
        <w:rPr>
          <w:rFonts w:ascii="Times New Roman" w:hAnsi="Times New Roman" w:cs="Times New Roman"/>
          <w:sz w:val="28"/>
          <w:szCs w:val="28"/>
        </w:rPr>
        <w:t>hissəsin</w:t>
      </w:r>
      <w:r w:rsidR="00893770" w:rsidRPr="00CB55CD">
        <w:rPr>
          <w:rFonts w:ascii="Times New Roman" w:hAnsi="Times New Roman" w:cs="Times New Roman"/>
          <w:sz w:val="28"/>
          <w:szCs w:val="28"/>
        </w:rPr>
        <w:t>də nəzərdə tutulan “</w:t>
      </w:r>
      <w:r w:rsidR="00EC1783" w:rsidRPr="00CB55CD">
        <w:rPr>
          <w:rFonts w:ascii="Times New Roman" w:hAnsi="Times New Roman" w:cs="Times New Roman"/>
          <w:sz w:val="28"/>
          <w:szCs w:val="28"/>
        </w:rPr>
        <w:t xml:space="preserve">azadlıq hüququ yalnız </w:t>
      </w:r>
      <w:r w:rsidR="00893770" w:rsidRPr="00CB55CD">
        <w:rPr>
          <w:rFonts w:ascii="Times New Roman" w:hAnsi="Times New Roman" w:cs="Times New Roman"/>
          <w:sz w:val="28"/>
          <w:szCs w:val="28"/>
        </w:rPr>
        <w:t xml:space="preserve">qanunla nəzərdə tutulmuş qaydada </w:t>
      </w:r>
      <w:r w:rsidR="00EC1783" w:rsidRPr="00CB55CD">
        <w:rPr>
          <w:rFonts w:ascii="Times New Roman" w:hAnsi="Times New Roman" w:cs="Times New Roman"/>
          <w:sz w:val="28"/>
          <w:szCs w:val="28"/>
        </w:rPr>
        <w:t xml:space="preserve">tutulma, həbsəalma və </w:t>
      </w:r>
      <w:r w:rsidR="00EF543D" w:rsidRPr="00CB55CD">
        <w:rPr>
          <w:rFonts w:ascii="Times New Roman" w:hAnsi="Times New Roman" w:cs="Times New Roman"/>
          <w:sz w:val="28"/>
          <w:szCs w:val="28"/>
        </w:rPr>
        <w:t xml:space="preserve">ya </w:t>
      </w:r>
      <w:r w:rsidR="00EC1783" w:rsidRPr="00CB55CD">
        <w:rPr>
          <w:rFonts w:ascii="Times New Roman" w:hAnsi="Times New Roman" w:cs="Times New Roman"/>
          <w:sz w:val="28"/>
          <w:szCs w:val="28"/>
        </w:rPr>
        <w:t>azadlıqdan məhrumetmə yolu ilə məhdudlaşdırıla</w:t>
      </w:r>
      <w:r w:rsidR="00893770" w:rsidRPr="00CB55CD">
        <w:rPr>
          <w:rFonts w:ascii="Times New Roman" w:hAnsi="Times New Roman" w:cs="Times New Roman"/>
          <w:sz w:val="28"/>
          <w:szCs w:val="28"/>
        </w:rPr>
        <w:t xml:space="preserve"> bilər” müddəasına uyğun hesab e</w:t>
      </w:r>
      <w:r w:rsidR="00EC1783" w:rsidRPr="00CB55CD">
        <w:rPr>
          <w:rFonts w:ascii="Times New Roman" w:hAnsi="Times New Roman" w:cs="Times New Roman"/>
          <w:sz w:val="28"/>
          <w:szCs w:val="28"/>
        </w:rPr>
        <w:t>dil</w:t>
      </w:r>
      <w:r w:rsidR="0048373F" w:rsidRPr="00CB55CD">
        <w:rPr>
          <w:rFonts w:ascii="Times New Roman" w:hAnsi="Times New Roman" w:cs="Times New Roman"/>
          <w:sz w:val="28"/>
          <w:szCs w:val="28"/>
        </w:rPr>
        <w:t>məlidir</w:t>
      </w:r>
      <w:r w:rsidR="00893770" w:rsidRPr="00CB55CD">
        <w:rPr>
          <w:rFonts w:ascii="Times New Roman" w:hAnsi="Times New Roman" w:cs="Times New Roman"/>
          <w:sz w:val="28"/>
          <w:szCs w:val="28"/>
        </w:rPr>
        <w:t>.</w:t>
      </w:r>
    </w:p>
    <w:p w:rsidR="0017319B" w:rsidRPr="00CB55CD" w:rsidRDefault="003C65ED" w:rsidP="00317ADB">
      <w:pPr>
        <w:pStyle w:val="Mecelle"/>
        <w:ind w:firstLine="540"/>
        <w:rPr>
          <w:rFonts w:ascii="Times New Roman" w:hAnsi="Times New Roman" w:cs="Times New Roman"/>
          <w:sz w:val="28"/>
          <w:szCs w:val="28"/>
        </w:rPr>
      </w:pPr>
      <w:r w:rsidRPr="00CB55CD">
        <w:rPr>
          <w:rFonts w:ascii="Times New Roman" w:hAnsi="Times New Roman" w:cs="Times New Roman"/>
          <w:sz w:val="28"/>
          <w:szCs w:val="28"/>
        </w:rPr>
        <w:t>BMT</w:t>
      </w:r>
      <w:r w:rsidR="00893770" w:rsidRPr="00CB55CD">
        <w:rPr>
          <w:rFonts w:ascii="Times New Roman" w:hAnsi="Times New Roman" w:cs="Times New Roman"/>
          <w:sz w:val="28"/>
          <w:szCs w:val="28"/>
        </w:rPr>
        <w:t xml:space="preserve"> Baş </w:t>
      </w:r>
      <w:r w:rsidR="00750E61" w:rsidRPr="00CB55CD">
        <w:rPr>
          <w:rFonts w:ascii="Times New Roman" w:hAnsi="Times New Roman" w:cs="Times New Roman"/>
          <w:sz w:val="28"/>
          <w:szCs w:val="28"/>
        </w:rPr>
        <w:t>Assambleyasının</w:t>
      </w:r>
      <w:r w:rsidR="00893770" w:rsidRPr="00CB55CD">
        <w:rPr>
          <w:rFonts w:ascii="Times New Roman" w:hAnsi="Times New Roman" w:cs="Times New Roman"/>
          <w:sz w:val="28"/>
          <w:szCs w:val="28"/>
        </w:rPr>
        <w:t xml:space="preserve"> 1991-ci il </w:t>
      </w:r>
      <w:r w:rsidR="00EF543D" w:rsidRPr="00CB55CD">
        <w:rPr>
          <w:rFonts w:ascii="Times New Roman" w:hAnsi="Times New Roman" w:cs="Times New Roman"/>
          <w:sz w:val="28"/>
          <w:szCs w:val="28"/>
        </w:rPr>
        <w:t xml:space="preserve">17 dekabr </w:t>
      </w:r>
      <w:r w:rsidR="00893770" w:rsidRPr="00CB55CD">
        <w:rPr>
          <w:rFonts w:ascii="Times New Roman" w:hAnsi="Times New Roman" w:cs="Times New Roman"/>
          <w:sz w:val="28"/>
          <w:szCs w:val="28"/>
        </w:rPr>
        <w:t>tarixli</w:t>
      </w:r>
      <w:r w:rsidR="00013BB6" w:rsidRPr="00CB55CD">
        <w:rPr>
          <w:rFonts w:ascii="Times New Roman" w:hAnsi="Times New Roman" w:cs="Times New Roman"/>
          <w:sz w:val="28"/>
          <w:szCs w:val="28"/>
        </w:rPr>
        <w:t>,</w:t>
      </w:r>
      <w:r w:rsidR="00893770" w:rsidRPr="00CB55CD">
        <w:rPr>
          <w:rFonts w:ascii="Times New Roman" w:hAnsi="Times New Roman" w:cs="Times New Roman"/>
          <w:sz w:val="28"/>
          <w:szCs w:val="28"/>
        </w:rPr>
        <w:t xml:space="preserve"> </w:t>
      </w:r>
      <w:r w:rsidR="00EF543D" w:rsidRPr="00CB55CD">
        <w:rPr>
          <w:rFonts w:ascii="Times New Roman" w:hAnsi="Times New Roman" w:cs="Times New Roman"/>
          <w:sz w:val="28"/>
          <w:szCs w:val="28"/>
        </w:rPr>
        <w:t xml:space="preserve">46/119 saylı </w:t>
      </w:r>
      <w:r w:rsidR="00893770" w:rsidRPr="00CB55CD">
        <w:rPr>
          <w:rFonts w:ascii="Times New Roman" w:hAnsi="Times New Roman" w:cs="Times New Roman"/>
          <w:sz w:val="28"/>
          <w:szCs w:val="28"/>
        </w:rPr>
        <w:t xml:space="preserve">“Psixi xəstə şəxslərin müdafiəsi və onlara göstərilən psixiatriya yardımının yaxşılaşdırılması </w:t>
      </w:r>
      <w:r w:rsidRPr="00CB55CD">
        <w:rPr>
          <w:rFonts w:ascii="Times New Roman" w:hAnsi="Times New Roman" w:cs="Times New Roman"/>
          <w:sz w:val="28"/>
          <w:szCs w:val="28"/>
        </w:rPr>
        <w:t>p</w:t>
      </w:r>
      <w:r w:rsidR="00893770" w:rsidRPr="00CB55CD">
        <w:rPr>
          <w:rFonts w:ascii="Times New Roman" w:hAnsi="Times New Roman" w:cs="Times New Roman"/>
          <w:sz w:val="28"/>
          <w:szCs w:val="28"/>
        </w:rPr>
        <w:t>rinsipləri”nin 6-cı bəndin</w:t>
      </w:r>
      <w:r w:rsidR="00EF543D" w:rsidRPr="00CB55CD">
        <w:rPr>
          <w:rFonts w:ascii="Times New Roman" w:hAnsi="Times New Roman" w:cs="Times New Roman"/>
          <w:sz w:val="28"/>
          <w:szCs w:val="28"/>
        </w:rPr>
        <w:t>d</w:t>
      </w:r>
      <w:r w:rsidR="00893770" w:rsidRPr="00CB55CD">
        <w:rPr>
          <w:rFonts w:ascii="Times New Roman" w:hAnsi="Times New Roman" w:cs="Times New Roman"/>
          <w:sz w:val="28"/>
          <w:szCs w:val="28"/>
        </w:rPr>
        <w:t>ə ölkələ</w:t>
      </w:r>
      <w:r w:rsidR="00523E38" w:rsidRPr="00CB55CD">
        <w:rPr>
          <w:rFonts w:ascii="Times New Roman" w:hAnsi="Times New Roman" w:cs="Times New Roman"/>
          <w:sz w:val="28"/>
          <w:szCs w:val="28"/>
        </w:rPr>
        <w:t>rə</w:t>
      </w:r>
      <w:r w:rsidR="00893770" w:rsidRPr="00CB55CD">
        <w:rPr>
          <w:rFonts w:ascii="Times New Roman" w:hAnsi="Times New Roman" w:cs="Times New Roman"/>
          <w:sz w:val="28"/>
          <w:szCs w:val="28"/>
        </w:rPr>
        <w:t xml:space="preserve"> </w:t>
      </w:r>
      <w:r w:rsidR="00EF543D" w:rsidRPr="00CB55CD">
        <w:rPr>
          <w:rFonts w:ascii="Times New Roman" w:hAnsi="Times New Roman" w:cs="Times New Roman"/>
          <w:sz w:val="28"/>
          <w:szCs w:val="28"/>
        </w:rPr>
        <w:t xml:space="preserve">tövsiyə edilir ki, </w:t>
      </w:r>
      <w:r w:rsidR="00893770" w:rsidRPr="00CB55CD">
        <w:rPr>
          <w:rFonts w:ascii="Times New Roman" w:hAnsi="Times New Roman" w:cs="Times New Roman"/>
          <w:sz w:val="28"/>
          <w:szCs w:val="28"/>
        </w:rPr>
        <w:t>hər hansı psixi xəstə</w:t>
      </w:r>
      <w:r w:rsidR="00750E61" w:rsidRPr="00CB55CD">
        <w:rPr>
          <w:rFonts w:ascii="Times New Roman" w:hAnsi="Times New Roman" w:cs="Times New Roman"/>
          <w:sz w:val="28"/>
          <w:szCs w:val="28"/>
        </w:rPr>
        <w:t xml:space="preserve"> şəxsə </w:t>
      </w:r>
      <w:r w:rsidR="00893770" w:rsidRPr="00CB55CD">
        <w:rPr>
          <w:rFonts w:ascii="Times New Roman" w:hAnsi="Times New Roman" w:cs="Times New Roman"/>
          <w:sz w:val="28"/>
          <w:szCs w:val="28"/>
        </w:rPr>
        <w:t xml:space="preserve">öz vəkili (nümayəndəsi) vasitəsi ilə yuxarı məhkəmə orqanlarına müraciət etmək hüququnun </w:t>
      </w:r>
      <w:r w:rsidR="00085A96" w:rsidRPr="00CB55CD">
        <w:rPr>
          <w:rFonts w:ascii="Times New Roman" w:hAnsi="Times New Roman" w:cs="Times New Roman"/>
          <w:sz w:val="28"/>
          <w:szCs w:val="28"/>
        </w:rPr>
        <w:t>təmin</w:t>
      </w:r>
      <w:r w:rsidRPr="00CB55CD">
        <w:rPr>
          <w:rFonts w:ascii="Times New Roman" w:hAnsi="Times New Roman" w:cs="Times New Roman"/>
          <w:sz w:val="28"/>
          <w:szCs w:val="28"/>
        </w:rPr>
        <w:t xml:space="preserve"> edilməsi </w:t>
      </w:r>
      <w:r w:rsidR="00085A96" w:rsidRPr="00CB55CD">
        <w:rPr>
          <w:rFonts w:ascii="Times New Roman" w:hAnsi="Times New Roman" w:cs="Times New Roman"/>
          <w:sz w:val="28"/>
          <w:szCs w:val="28"/>
        </w:rPr>
        <w:t xml:space="preserve">üçün </w:t>
      </w:r>
      <w:r w:rsidR="00EF543D" w:rsidRPr="00CB55CD">
        <w:rPr>
          <w:rFonts w:ascii="Times New Roman" w:hAnsi="Times New Roman" w:cs="Times New Roman"/>
          <w:sz w:val="28"/>
          <w:szCs w:val="28"/>
        </w:rPr>
        <w:t>səmərəli v</w:t>
      </w:r>
      <w:r w:rsidR="00085A96" w:rsidRPr="00CB55CD">
        <w:rPr>
          <w:rFonts w:ascii="Times New Roman" w:hAnsi="Times New Roman" w:cs="Times New Roman"/>
          <w:sz w:val="28"/>
          <w:szCs w:val="28"/>
        </w:rPr>
        <w:t>asitələr</w:t>
      </w:r>
      <w:r w:rsidR="00EF543D" w:rsidRPr="00CB55CD">
        <w:rPr>
          <w:rFonts w:ascii="Times New Roman" w:hAnsi="Times New Roman" w:cs="Times New Roman"/>
          <w:sz w:val="28"/>
          <w:szCs w:val="28"/>
        </w:rPr>
        <w:t xml:space="preserve"> </w:t>
      </w:r>
      <w:r w:rsidR="00085A96" w:rsidRPr="00CB55CD">
        <w:rPr>
          <w:rFonts w:ascii="Times New Roman" w:hAnsi="Times New Roman" w:cs="Times New Roman"/>
          <w:sz w:val="28"/>
          <w:szCs w:val="28"/>
        </w:rPr>
        <w:t>yara</w:t>
      </w:r>
      <w:r w:rsidR="00EF543D" w:rsidRPr="00CB55CD">
        <w:rPr>
          <w:rFonts w:ascii="Times New Roman" w:hAnsi="Times New Roman" w:cs="Times New Roman"/>
          <w:sz w:val="28"/>
          <w:szCs w:val="28"/>
        </w:rPr>
        <w:t>tsınlar</w:t>
      </w:r>
      <w:r w:rsidR="00893770" w:rsidRPr="00CB55CD">
        <w:rPr>
          <w:rFonts w:ascii="Times New Roman" w:hAnsi="Times New Roman" w:cs="Times New Roman"/>
          <w:sz w:val="28"/>
          <w:szCs w:val="28"/>
        </w:rPr>
        <w:t xml:space="preserve">. </w:t>
      </w:r>
    </w:p>
    <w:p w:rsidR="00893770" w:rsidRPr="00CB55CD" w:rsidRDefault="00893770" w:rsidP="00317ADB">
      <w:pPr>
        <w:pStyle w:val="Mecelle"/>
        <w:ind w:firstLine="540"/>
        <w:rPr>
          <w:rFonts w:ascii="Times New Roman" w:hAnsi="Times New Roman" w:cs="Times New Roman"/>
          <w:sz w:val="28"/>
          <w:szCs w:val="28"/>
        </w:rPr>
      </w:pPr>
      <w:r w:rsidRPr="00CB55CD">
        <w:rPr>
          <w:rFonts w:ascii="Times New Roman" w:hAnsi="Times New Roman" w:cs="Times New Roman"/>
          <w:sz w:val="28"/>
          <w:szCs w:val="28"/>
        </w:rPr>
        <w:lastRenderedPageBreak/>
        <w:t>Avropa Şurası Parlament Assa</w:t>
      </w:r>
      <w:r w:rsidR="00462F0B" w:rsidRPr="00CB55CD">
        <w:rPr>
          <w:rFonts w:ascii="Times New Roman" w:hAnsi="Times New Roman" w:cs="Times New Roman"/>
          <w:sz w:val="28"/>
          <w:szCs w:val="28"/>
        </w:rPr>
        <w:t>m</w:t>
      </w:r>
      <w:r w:rsidRPr="00CB55CD">
        <w:rPr>
          <w:rFonts w:ascii="Times New Roman" w:hAnsi="Times New Roman" w:cs="Times New Roman"/>
          <w:sz w:val="28"/>
          <w:szCs w:val="28"/>
        </w:rPr>
        <w:t xml:space="preserve">bleyasının “Psixi xəstələrin vəziyyəti haqqında” 1977-ci il </w:t>
      </w:r>
      <w:r w:rsidR="003C65ED" w:rsidRPr="00CB55CD">
        <w:rPr>
          <w:rFonts w:ascii="Times New Roman" w:hAnsi="Times New Roman" w:cs="Times New Roman"/>
          <w:sz w:val="28"/>
          <w:szCs w:val="28"/>
        </w:rPr>
        <w:t xml:space="preserve">8 oktyabr </w:t>
      </w:r>
      <w:r w:rsidRPr="00CB55CD">
        <w:rPr>
          <w:rFonts w:ascii="Times New Roman" w:hAnsi="Times New Roman" w:cs="Times New Roman"/>
          <w:sz w:val="28"/>
          <w:szCs w:val="28"/>
        </w:rPr>
        <w:t xml:space="preserve">tarixli </w:t>
      </w:r>
      <w:r w:rsidR="00557FF9" w:rsidRPr="00CB55CD">
        <w:rPr>
          <w:rFonts w:ascii="Times New Roman" w:hAnsi="Times New Roman" w:cs="Times New Roman"/>
          <w:sz w:val="28"/>
          <w:szCs w:val="28"/>
        </w:rPr>
        <w:t>818 saylı T</w:t>
      </w:r>
      <w:r w:rsidRPr="00CB55CD">
        <w:rPr>
          <w:rFonts w:ascii="Times New Roman" w:hAnsi="Times New Roman" w:cs="Times New Roman"/>
          <w:sz w:val="28"/>
          <w:szCs w:val="28"/>
        </w:rPr>
        <w:t xml:space="preserve">övsiyələrində, </w:t>
      </w:r>
      <w:r w:rsidR="003C65ED" w:rsidRPr="00CB55CD">
        <w:rPr>
          <w:rFonts w:ascii="Times New Roman" w:hAnsi="Times New Roman" w:cs="Times New Roman"/>
          <w:sz w:val="28"/>
          <w:szCs w:val="28"/>
        </w:rPr>
        <w:t xml:space="preserve">habelə </w:t>
      </w:r>
      <w:r w:rsidRPr="00CB55CD">
        <w:rPr>
          <w:rFonts w:ascii="Times New Roman" w:hAnsi="Times New Roman" w:cs="Times New Roman"/>
          <w:sz w:val="28"/>
          <w:szCs w:val="28"/>
        </w:rPr>
        <w:t>Avropa Şurası Nazirlər Komitəsinin “Məcburi qaydada hospitallaşdırılan psixi pozuntudan əziyyət çəkən şəxslərin hüquqlarının müdafiəsi</w:t>
      </w:r>
      <w:r w:rsidR="003C65ED" w:rsidRPr="00CB55CD">
        <w:rPr>
          <w:rFonts w:ascii="Times New Roman" w:hAnsi="Times New Roman" w:cs="Times New Roman"/>
          <w:sz w:val="28"/>
          <w:szCs w:val="28"/>
        </w:rPr>
        <w:t xml:space="preserve"> haqqında</w:t>
      </w:r>
      <w:r w:rsidRPr="00CB55CD">
        <w:rPr>
          <w:rFonts w:ascii="Times New Roman" w:hAnsi="Times New Roman" w:cs="Times New Roman"/>
          <w:sz w:val="28"/>
          <w:szCs w:val="28"/>
        </w:rPr>
        <w:t xml:space="preserve">” 1983-cü il </w:t>
      </w:r>
      <w:r w:rsidR="003C65ED" w:rsidRPr="00CB55CD">
        <w:rPr>
          <w:rFonts w:ascii="Times New Roman" w:hAnsi="Times New Roman" w:cs="Times New Roman"/>
          <w:sz w:val="28"/>
          <w:szCs w:val="28"/>
        </w:rPr>
        <w:t xml:space="preserve">22 fevral </w:t>
      </w:r>
      <w:r w:rsidRPr="00CB55CD">
        <w:rPr>
          <w:rFonts w:ascii="Times New Roman" w:hAnsi="Times New Roman" w:cs="Times New Roman"/>
          <w:sz w:val="28"/>
          <w:szCs w:val="28"/>
        </w:rPr>
        <w:t>tarixli</w:t>
      </w:r>
      <w:r w:rsidR="003C65ED" w:rsidRPr="00CB55CD">
        <w:rPr>
          <w:rFonts w:ascii="Times New Roman" w:hAnsi="Times New Roman" w:cs="Times New Roman"/>
          <w:sz w:val="28"/>
          <w:szCs w:val="28"/>
        </w:rPr>
        <w:t xml:space="preserve"> R (83) 2 nömrəli</w:t>
      </w:r>
      <w:r w:rsidRPr="00CB55CD">
        <w:rPr>
          <w:rFonts w:ascii="Times New Roman" w:hAnsi="Times New Roman" w:cs="Times New Roman"/>
          <w:sz w:val="28"/>
          <w:szCs w:val="28"/>
        </w:rPr>
        <w:t>, “</w:t>
      </w:r>
      <w:r w:rsidR="003C65ED" w:rsidRPr="00CB55CD">
        <w:rPr>
          <w:rFonts w:ascii="Times New Roman" w:hAnsi="Times New Roman" w:cs="Times New Roman"/>
          <w:sz w:val="28"/>
          <w:szCs w:val="28"/>
        </w:rPr>
        <w:t>Y</w:t>
      </w:r>
      <w:r w:rsidRPr="00CB55CD">
        <w:rPr>
          <w:rFonts w:ascii="Times New Roman" w:hAnsi="Times New Roman" w:cs="Times New Roman"/>
          <w:sz w:val="28"/>
          <w:szCs w:val="28"/>
        </w:rPr>
        <w:t xml:space="preserve">aşlı </w:t>
      </w:r>
      <w:r w:rsidR="003C65ED" w:rsidRPr="00CB55CD">
        <w:rPr>
          <w:rFonts w:ascii="Times New Roman" w:hAnsi="Times New Roman" w:cs="Times New Roman"/>
          <w:sz w:val="28"/>
          <w:szCs w:val="28"/>
        </w:rPr>
        <w:t xml:space="preserve">anlaqsız </w:t>
      </w:r>
      <w:r w:rsidRPr="00CB55CD">
        <w:rPr>
          <w:rFonts w:ascii="Times New Roman" w:hAnsi="Times New Roman" w:cs="Times New Roman"/>
          <w:sz w:val="28"/>
          <w:szCs w:val="28"/>
        </w:rPr>
        <w:t>şəxslərin hüquqi mü</w:t>
      </w:r>
      <w:r w:rsidR="003C65ED" w:rsidRPr="00CB55CD">
        <w:rPr>
          <w:rFonts w:ascii="Times New Roman" w:hAnsi="Times New Roman" w:cs="Times New Roman"/>
          <w:sz w:val="28"/>
          <w:szCs w:val="28"/>
        </w:rPr>
        <w:t xml:space="preserve">dafiəsinin </w:t>
      </w:r>
      <w:r w:rsidRPr="00CB55CD">
        <w:rPr>
          <w:rFonts w:ascii="Times New Roman" w:hAnsi="Times New Roman" w:cs="Times New Roman"/>
          <w:sz w:val="28"/>
          <w:szCs w:val="28"/>
        </w:rPr>
        <w:t xml:space="preserve">Prinsipləri haqqında” 1999-cu il </w:t>
      </w:r>
      <w:r w:rsidR="003C65ED" w:rsidRPr="00CB55CD">
        <w:rPr>
          <w:rFonts w:ascii="Times New Roman" w:hAnsi="Times New Roman" w:cs="Times New Roman"/>
          <w:sz w:val="28"/>
          <w:szCs w:val="28"/>
        </w:rPr>
        <w:t xml:space="preserve">23 fevral </w:t>
      </w:r>
      <w:r w:rsidRPr="00CB55CD">
        <w:rPr>
          <w:rFonts w:ascii="Times New Roman" w:hAnsi="Times New Roman" w:cs="Times New Roman"/>
          <w:sz w:val="28"/>
          <w:szCs w:val="28"/>
        </w:rPr>
        <w:t>tarixli</w:t>
      </w:r>
      <w:r w:rsidR="003C65ED" w:rsidRPr="00CB55CD">
        <w:rPr>
          <w:rFonts w:ascii="Times New Roman" w:hAnsi="Times New Roman" w:cs="Times New Roman"/>
          <w:sz w:val="28"/>
          <w:szCs w:val="28"/>
        </w:rPr>
        <w:t xml:space="preserve"> R (99) 4 nömrəli</w:t>
      </w:r>
      <w:r w:rsidRPr="00CB55CD">
        <w:rPr>
          <w:rFonts w:ascii="Times New Roman" w:hAnsi="Times New Roman" w:cs="Times New Roman"/>
          <w:sz w:val="28"/>
          <w:szCs w:val="28"/>
        </w:rPr>
        <w:t>, “Psixi xəstə insanların şəxsiyyətinin qorunması və hüquqlarının müdafiəsi</w:t>
      </w:r>
      <w:r w:rsidR="003C65ED" w:rsidRPr="00CB55CD">
        <w:rPr>
          <w:rFonts w:ascii="Times New Roman" w:hAnsi="Times New Roman" w:cs="Times New Roman"/>
          <w:sz w:val="28"/>
          <w:szCs w:val="28"/>
        </w:rPr>
        <w:t xml:space="preserve"> haqqında</w:t>
      </w:r>
      <w:r w:rsidRPr="00CB55CD">
        <w:rPr>
          <w:rFonts w:ascii="Times New Roman" w:hAnsi="Times New Roman" w:cs="Times New Roman"/>
          <w:sz w:val="28"/>
          <w:szCs w:val="28"/>
        </w:rPr>
        <w:t xml:space="preserve">” 2004-cü il </w:t>
      </w:r>
      <w:r w:rsidR="003C65ED" w:rsidRPr="00CB55CD">
        <w:rPr>
          <w:rFonts w:ascii="Times New Roman" w:hAnsi="Times New Roman" w:cs="Times New Roman"/>
          <w:sz w:val="28"/>
          <w:szCs w:val="28"/>
        </w:rPr>
        <w:t xml:space="preserve">24 fevral </w:t>
      </w:r>
      <w:r w:rsidRPr="00CB55CD">
        <w:rPr>
          <w:rFonts w:ascii="Times New Roman" w:hAnsi="Times New Roman" w:cs="Times New Roman"/>
          <w:sz w:val="28"/>
          <w:szCs w:val="28"/>
        </w:rPr>
        <w:t xml:space="preserve">tarixli </w:t>
      </w:r>
      <w:r w:rsidR="00462F0B" w:rsidRPr="00CB55CD">
        <w:rPr>
          <w:rFonts w:ascii="Times New Roman" w:hAnsi="Times New Roman" w:cs="Times New Roman"/>
          <w:sz w:val="28"/>
          <w:szCs w:val="28"/>
        </w:rPr>
        <w:t>R (2004) 10 nömrəli T</w:t>
      </w:r>
      <w:r w:rsidRPr="00CB55CD">
        <w:rPr>
          <w:rFonts w:ascii="Times New Roman" w:hAnsi="Times New Roman" w:cs="Times New Roman"/>
          <w:sz w:val="28"/>
          <w:szCs w:val="28"/>
        </w:rPr>
        <w:t>övsiyələrində bildirilir ki, hər bir psixi xəstə</w:t>
      </w:r>
      <w:r w:rsidR="006845B8">
        <w:rPr>
          <w:rFonts w:ascii="Times New Roman" w:hAnsi="Times New Roman" w:cs="Times New Roman"/>
          <w:sz w:val="28"/>
          <w:szCs w:val="28"/>
        </w:rPr>
        <w:t xml:space="preserve"> </w:t>
      </w:r>
      <w:r w:rsidRPr="00CB55CD">
        <w:rPr>
          <w:rFonts w:ascii="Times New Roman" w:hAnsi="Times New Roman" w:cs="Times New Roman"/>
          <w:sz w:val="28"/>
          <w:szCs w:val="28"/>
        </w:rPr>
        <w:t>şəxsə azad şəkildə öz vətəndaş və siyasi hüquqlarını</w:t>
      </w:r>
      <w:r w:rsidR="00D7075D" w:rsidRPr="00CB55CD">
        <w:rPr>
          <w:rFonts w:ascii="Times New Roman" w:hAnsi="Times New Roman" w:cs="Times New Roman"/>
          <w:sz w:val="28"/>
          <w:szCs w:val="28"/>
        </w:rPr>
        <w:t xml:space="preserve"> təmin</w:t>
      </w:r>
      <w:r w:rsidR="003C65ED" w:rsidRPr="00CB55CD">
        <w:rPr>
          <w:rFonts w:ascii="Times New Roman" w:hAnsi="Times New Roman" w:cs="Times New Roman"/>
          <w:sz w:val="28"/>
          <w:szCs w:val="28"/>
        </w:rPr>
        <w:t xml:space="preserve"> etmək</w:t>
      </w:r>
      <w:r w:rsidR="00D7075D" w:rsidRPr="00CB55CD">
        <w:rPr>
          <w:rFonts w:ascii="Times New Roman" w:hAnsi="Times New Roman" w:cs="Times New Roman"/>
          <w:sz w:val="28"/>
          <w:szCs w:val="28"/>
        </w:rPr>
        <w:t xml:space="preserve"> </w:t>
      </w:r>
      <w:r w:rsidRPr="00CB55CD">
        <w:rPr>
          <w:rFonts w:ascii="Times New Roman" w:hAnsi="Times New Roman" w:cs="Times New Roman"/>
          <w:sz w:val="28"/>
          <w:szCs w:val="28"/>
        </w:rPr>
        <w:t>imkan</w:t>
      </w:r>
      <w:r w:rsidR="003C65ED" w:rsidRPr="00CB55CD">
        <w:rPr>
          <w:rFonts w:ascii="Times New Roman" w:hAnsi="Times New Roman" w:cs="Times New Roman"/>
          <w:sz w:val="28"/>
          <w:szCs w:val="28"/>
        </w:rPr>
        <w:t>ı</w:t>
      </w:r>
      <w:r w:rsidRPr="00CB55CD">
        <w:rPr>
          <w:rFonts w:ascii="Times New Roman" w:hAnsi="Times New Roman" w:cs="Times New Roman"/>
          <w:sz w:val="28"/>
          <w:szCs w:val="28"/>
        </w:rPr>
        <w:t xml:space="preserve"> yaradılmalıdır. </w:t>
      </w:r>
      <w:r w:rsidR="00112669" w:rsidRPr="00CB55CD">
        <w:rPr>
          <w:rFonts w:ascii="Times New Roman" w:hAnsi="Times New Roman" w:cs="Times New Roman"/>
          <w:sz w:val="28"/>
          <w:szCs w:val="28"/>
        </w:rPr>
        <w:t xml:space="preserve">Tövsiyələrdə hətta </w:t>
      </w:r>
      <w:r w:rsidR="00013BB6" w:rsidRPr="00CB55CD">
        <w:rPr>
          <w:rFonts w:ascii="Times New Roman" w:hAnsi="Times New Roman" w:cs="Times New Roman"/>
          <w:sz w:val="28"/>
          <w:szCs w:val="28"/>
        </w:rPr>
        <w:t xml:space="preserve">göstərilir </w:t>
      </w:r>
      <w:r w:rsidR="00112669" w:rsidRPr="00CB55CD">
        <w:rPr>
          <w:rFonts w:ascii="Times New Roman" w:hAnsi="Times New Roman" w:cs="Times New Roman"/>
          <w:sz w:val="28"/>
          <w:szCs w:val="28"/>
        </w:rPr>
        <w:t xml:space="preserve">ki, </w:t>
      </w:r>
      <w:r w:rsidRPr="00CB55CD">
        <w:rPr>
          <w:rFonts w:ascii="Times New Roman" w:hAnsi="Times New Roman" w:cs="Times New Roman"/>
          <w:sz w:val="28"/>
          <w:szCs w:val="28"/>
        </w:rPr>
        <w:t>Avropa Şurası</w:t>
      </w:r>
      <w:r w:rsidR="003C65ED" w:rsidRPr="00CB55CD">
        <w:rPr>
          <w:rFonts w:ascii="Times New Roman" w:hAnsi="Times New Roman" w:cs="Times New Roman"/>
          <w:sz w:val="28"/>
          <w:szCs w:val="28"/>
        </w:rPr>
        <w:t>nın</w:t>
      </w:r>
      <w:r w:rsidRPr="00CB55CD">
        <w:rPr>
          <w:rFonts w:ascii="Times New Roman" w:hAnsi="Times New Roman" w:cs="Times New Roman"/>
          <w:sz w:val="28"/>
          <w:szCs w:val="28"/>
        </w:rPr>
        <w:t xml:space="preserve"> üzv</w:t>
      </w:r>
      <w:r w:rsidR="00D32FD9" w:rsidRPr="00CB55CD">
        <w:rPr>
          <w:rFonts w:ascii="Times New Roman" w:hAnsi="Times New Roman" w:cs="Times New Roman"/>
          <w:sz w:val="28"/>
          <w:szCs w:val="28"/>
        </w:rPr>
        <w:t>ü</w:t>
      </w:r>
      <w:r w:rsidRPr="00CB55CD">
        <w:rPr>
          <w:rFonts w:ascii="Times New Roman" w:hAnsi="Times New Roman" w:cs="Times New Roman"/>
          <w:sz w:val="28"/>
          <w:szCs w:val="28"/>
        </w:rPr>
        <w:t xml:space="preserve"> olan ölkələrdə psixi xəstəlikdən əziyyət çəkən insanlar haqqında məhkəmə qərarları </w:t>
      </w:r>
      <w:r w:rsidR="00112669" w:rsidRPr="00CB55CD">
        <w:rPr>
          <w:rFonts w:ascii="Times New Roman" w:hAnsi="Times New Roman" w:cs="Times New Roman"/>
          <w:sz w:val="28"/>
          <w:szCs w:val="28"/>
        </w:rPr>
        <w:t xml:space="preserve">mütləq </w:t>
      </w:r>
      <w:r w:rsidR="00D32FD9" w:rsidRPr="00CB55CD">
        <w:rPr>
          <w:rFonts w:ascii="Times New Roman" w:hAnsi="Times New Roman" w:cs="Times New Roman"/>
          <w:sz w:val="28"/>
          <w:szCs w:val="28"/>
        </w:rPr>
        <w:t xml:space="preserve">şəkildə </w:t>
      </w:r>
      <w:r w:rsidR="006E5647" w:rsidRPr="00CB55CD">
        <w:rPr>
          <w:rFonts w:ascii="Times New Roman" w:hAnsi="Times New Roman" w:cs="Times New Roman"/>
          <w:sz w:val="28"/>
          <w:szCs w:val="28"/>
        </w:rPr>
        <w:t xml:space="preserve">yalnız </w:t>
      </w:r>
      <w:r w:rsidR="00112669" w:rsidRPr="00CB55CD">
        <w:rPr>
          <w:rFonts w:ascii="Times New Roman" w:hAnsi="Times New Roman" w:cs="Times New Roman"/>
          <w:sz w:val="28"/>
          <w:szCs w:val="28"/>
        </w:rPr>
        <w:t xml:space="preserve">bir </w:t>
      </w:r>
      <w:r w:rsidRPr="00CB55CD">
        <w:rPr>
          <w:rFonts w:ascii="Times New Roman" w:hAnsi="Times New Roman" w:cs="Times New Roman"/>
          <w:sz w:val="28"/>
          <w:szCs w:val="28"/>
        </w:rPr>
        <w:t xml:space="preserve">tibbi rəy əsasında çıxarılmamalıdır. Bu </w:t>
      </w:r>
      <w:r w:rsidR="0048787B" w:rsidRPr="00CB55CD">
        <w:rPr>
          <w:rFonts w:ascii="Times New Roman" w:hAnsi="Times New Roman" w:cs="Times New Roman"/>
          <w:sz w:val="28"/>
          <w:szCs w:val="28"/>
        </w:rPr>
        <w:t xml:space="preserve">məsələlərlə bağlı </w:t>
      </w:r>
      <w:r w:rsidRPr="00CB55CD">
        <w:rPr>
          <w:rFonts w:ascii="Times New Roman" w:hAnsi="Times New Roman" w:cs="Times New Roman"/>
          <w:sz w:val="28"/>
          <w:szCs w:val="28"/>
        </w:rPr>
        <w:t>məhkəmə proses</w:t>
      </w:r>
      <w:r w:rsidR="0048787B" w:rsidRPr="00CB55CD">
        <w:rPr>
          <w:rFonts w:ascii="Times New Roman" w:hAnsi="Times New Roman" w:cs="Times New Roman"/>
          <w:sz w:val="28"/>
          <w:szCs w:val="28"/>
        </w:rPr>
        <w:t>lərin</w:t>
      </w:r>
      <w:r w:rsidRPr="00CB55CD">
        <w:rPr>
          <w:rFonts w:ascii="Times New Roman" w:hAnsi="Times New Roman" w:cs="Times New Roman"/>
          <w:sz w:val="28"/>
          <w:szCs w:val="28"/>
        </w:rPr>
        <w:t>də psixi xəstəlikdən əziyyət çəkən</w:t>
      </w:r>
      <w:r w:rsidR="00D32FD9" w:rsidRPr="00CB55CD">
        <w:rPr>
          <w:rFonts w:ascii="Times New Roman" w:hAnsi="Times New Roman" w:cs="Times New Roman"/>
          <w:sz w:val="28"/>
          <w:szCs w:val="28"/>
        </w:rPr>
        <w:t xml:space="preserve"> şəxslərin </w:t>
      </w:r>
      <w:r w:rsidRPr="00CB55CD">
        <w:rPr>
          <w:rFonts w:ascii="Times New Roman" w:hAnsi="Times New Roman" w:cs="Times New Roman"/>
          <w:sz w:val="28"/>
          <w:szCs w:val="28"/>
        </w:rPr>
        <w:t xml:space="preserve">vəkillərinə (nümayəndələrinə) və ya imkan olduğu halda </w:t>
      </w:r>
      <w:r w:rsidR="0048787B" w:rsidRPr="00CB55CD">
        <w:rPr>
          <w:rFonts w:ascii="Times New Roman" w:hAnsi="Times New Roman" w:cs="Times New Roman"/>
          <w:sz w:val="28"/>
          <w:szCs w:val="28"/>
        </w:rPr>
        <w:t xml:space="preserve">onların </w:t>
      </w:r>
      <w:r w:rsidRPr="00CB55CD">
        <w:rPr>
          <w:rFonts w:ascii="Times New Roman" w:hAnsi="Times New Roman" w:cs="Times New Roman"/>
          <w:sz w:val="28"/>
          <w:szCs w:val="28"/>
        </w:rPr>
        <w:t xml:space="preserve">özlərinə hüquqi müdafiələrini təmin etmək </w:t>
      </w:r>
      <w:r w:rsidR="0048787B" w:rsidRPr="00CB55CD">
        <w:rPr>
          <w:rFonts w:ascii="Times New Roman" w:hAnsi="Times New Roman" w:cs="Times New Roman"/>
          <w:sz w:val="28"/>
          <w:szCs w:val="28"/>
        </w:rPr>
        <w:t>imkanı yaradılmalıd</w:t>
      </w:r>
      <w:r w:rsidR="00112669" w:rsidRPr="00CB55CD">
        <w:rPr>
          <w:rFonts w:ascii="Times New Roman" w:hAnsi="Times New Roman" w:cs="Times New Roman"/>
          <w:sz w:val="28"/>
          <w:szCs w:val="28"/>
        </w:rPr>
        <w:t>ı</w:t>
      </w:r>
      <w:r w:rsidR="0048787B" w:rsidRPr="00CB55CD">
        <w:rPr>
          <w:rFonts w:ascii="Times New Roman" w:hAnsi="Times New Roman" w:cs="Times New Roman"/>
          <w:sz w:val="28"/>
          <w:szCs w:val="28"/>
        </w:rPr>
        <w:t>r</w:t>
      </w:r>
      <w:r w:rsidRPr="00CB55CD">
        <w:rPr>
          <w:rFonts w:ascii="Times New Roman" w:hAnsi="Times New Roman" w:cs="Times New Roman"/>
          <w:sz w:val="28"/>
          <w:szCs w:val="28"/>
        </w:rPr>
        <w:t>.</w:t>
      </w:r>
      <w:r w:rsidR="00112669" w:rsidRPr="00CB55CD">
        <w:rPr>
          <w:rFonts w:ascii="Times New Roman" w:hAnsi="Times New Roman" w:cs="Times New Roman"/>
          <w:sz w:val="28"/>
          <w:szCs w:val="28"/>
        </w:rPr>
        <w:t xml:space="preserve"> Ehtiyac olduğu halda məhkəmələr əlavə müstəqil ekspert</w:t>
      </w:r>
      <w:r w:rsidR="00D32FD9" w:rsidRPr="00CB55CD">
        <w:rPr>
          <w:rFonts w:ascii="Times New Roman" w:hAnsi="Times New Roman" w:cs="Times New Roman"/>
          <w:sz w:val="28"/>
          <w:szCs w:val="28"/>
        </w:rPr>
        <w:t>ləri</w:t>
      </w:r>
      <w:r w:rsidR="00112669" w:rsidRPr="00CB55CD">
        <w:rPr>
          <w:rFonts w:ascii="Times New Roman" w:hAnsi="Times New Roman" w:cs="Times New Roman"/>
          <w:sz w:val="28"/>
          <w:szCs w:val="28"/>
        </w:rPr>
        <w:t xml:space="preserve"> və mütəxəssis</w:t>
      </w:r>
      <w:r w:rsidR="00D32FD9" w:rsidRPr="00CB55CD">
        <w:rPr>
          <w:rFonts w:ascii="Times New Roman" w:hAnsi="Times New Roman" w:cs="Times New Roman"/>
          <w:sz w:val="28"/>
          <w:szCs w:val="28"/>
        </w:rPr>
        <w:t>ləri</w:t>
      </w:r>
      <w:r w:rsidR="00112669" w:rsidRPr="00CB55CD">
        <w:rPr>
          <w:rFonts w:ascii="Times New Roman" w:hAnsi="Times New Roman" w:cs="Times New Roman"/>
          <w:sz w:val="28"/>
          <w:szCs w:val="28"/>
        </w:rPr>
        <w:t xml:space="preserve"> </w:t>
      </w:r>
      <w:r w:rsidR="00D32FD9" w:rsidRPr="00CB55CD">
        <w:rPr>
          <w:rFonts w:ascii="Times New Roman" w:hAnsi="Times New Roman" w:cs="Times New Roman"/>
          <w:sz w:val="28"/>
          <w:szCs w:val="28"/>
        </w:rPr>
        <w:t xml:space="preserve">məhkəmə prosesinə </w:t>
      </w:r>
      <w:r w:rsidR="00112669" w:rsidRPr="00CB55CD">
        <w:rPr>
          <w:rFonts w:ascii="Times New Roman" w:hAnsi="Times New Roman" w:cs="Times New Roman"/>
          <w:sz w:val="28"/>
          <w:szCs w:val="28"/>
        </w:rPr>
        <w:t>cəlb e</w:t>
      </w:r>
      <w:r w:rsidR="00CC08D4" w:rsidRPr="00CB55CD">
        <w:rPr>
          <w:rFonts w:ascii="Times New Roman" w:hAnsi="Times New Roman" w:cs="Times New Roman"/>
          <w:sz w:val="28"/>
          <w:szCs w:val="28"/>
        </w:rPr>
        <w:t>tməlidirlər</w:t>
      </w:r>
      <w:r w:rsidR="00112669" w:rsidRPr="00CB55CD">
        <w:rPr>
          <w:rFonts w:ascii="Times New Roman" w:hAnsi="Times New Roman" w:cs="Times New Roman"/>
          <w:sz w:val="28"/>
          <w:szCs w:val="28"/>
        </w:rPr>
        <w:t xml:space="preserve">. </w:t>
      </w:r>
    </w:p>
    <w:p w:rsidR="008204D6" w:rsidRPr="00CB55CD" w:rsidRDefault="00F52556"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 xml:space="preserve">Hətta </w:t>
      </w:r>
      <w:r w:rsidR="00036A82" w:rsidRPr="00CB55CD">
        <w:rPr>
          <w:rFonts w:ascii="Times New Roman" w:hAnsi="Times New Roman"/>
          <w:sz w:val="28"/>
          <w:szCs w:val="28"/>
          <w:lang w:val="az-Latn-AZ"/>
        </w:rPr>
        <w:t>əvvəllər qüvvədə olmuş qanunvericiliyə əsasən</w:t>
      </w:r>
      <w:r w:rsidR="00013BB6" w:rsidRPr="00CB55CD">
        <w:rPr>
          <w:rFonts w:ascii="Times New Roman" w:hAnsi="Times New Roman"/>
          <w:sz w:val="28"/>
          <w:szCs w:val="28"/>
          <w:lang w:val="az-Latn-AZ"/>
        </w:rPr>
        <w:t>,</w:t>
      </w:r>
      <w:r w:rsidR="00036A82" w:rsidRPr="00CB55CD">
        <w:rPr>
          <w:rFonts w:ascii="Times New Roman" w:hAnsi="Times New Roman"/>
          <w:sz w:val="28"/>
          <w:szCs w:val="28"/>
          <w:lang w:val="az-Latn-AZ"/>
        </w:rPr>
        <w:t xml:space="preserve"> </w:t>
      </w:r>
      <w:r w:rsidRPr="00CB55CD">
        <w:rPr>
          <w:rFonts w:ascii="Times New Roman" w:hAnsi="Times New Roman"/>
          <w:sz w:val="28"/>
          <w:szCs w:val="28"/>
          <w:lang w:val="az-Latn-AZ"/>
        </w:rPr>
        <w:t>psixi xəstə şəxslər</w:t>
      </w:r>
      <w:r w:rsidR="00036A82" w:rsidRPr="00CB55CD">
        <w:rPr>
          <w:rFonts w:ascii="Times New Roman" w:hAnsi="Times New Roman"/>
          <w:sz w:val="28"/>
          <w:szCs w:val="28"/>
          <w:lang w:val="az-Latn-AZ"/>
        </w:rPr>
        <w:t xml:space="preserve">ə dair işlərə </w:t>
      </w:r>
      <w:r w:rsidRPr="00CB55CD">
        <w:rPr>
          <w:rFonts w:ascii="Times New Roman" w:hAnsi="Times New Roman"/>
          <w:sz w:val="28"/>
          <w:szCs w:val="28"/>
          <w:lang w:val="az-Latn-AZ"/>
        </w:rPr>
        <w:t xml:space="preserve">baxılarkən məhkəmələr </w:t>
      </w:r>
      <w:r w:rsidR="00BF30D2" w:rsidRPr="00CB55CD">
        <w:rPr>
          <w:rFonts w:ascii="Times New Roman" w:hAnsi="Times New Roman"/>
          <w:sz w:val="28"/>
          <w:szCs w:val="28"/>
          <w:lang w:val="az-Latn-AZ"/>
        </w:rPr>
        <w:t xml:space="preserve">müstəqil ekspertlər tərəfindən verilən </w:t>
      </w:r>
      <w:r w:rsidRPr="00CB55CD">
        <w:rPr>
          <w:rFonts w:ascii="Times New Roman" w:hAnsi="Times New Roman"/>
          <w:sz w:val="28"/>
          <w:szCs w:val="28"/>
          <w:lang w:val="az-Latn-AZ"/>
        </w:rPr>
        <w:t xml:space="preserve">alternativ ekspert-psixiatrların rəylərindən istifadə </w:t>
      </w:r>
      <w:r w:rsidR="00036A82" w:rsidRPr="00CB55CD">
        <w:rPr>
          <w:rFonts w:ascii="Times New Roman" w:hAnsi="Times New Roman"/>
          <w:sz w:val="28"/>
          <w:szCs w:val="28"/>
          <w:lang w:val="az-Latn-AZ"/>
        </w:rPr>
        <w:t>edirdilər</w:t>
      </w:r>
      <w:r w:rsidRPr="00CB55CD">
        <w:rPr>
          <w:rFonts w:ascii="Times New Roman" w:hAnsi="Times New Roman"/>
          <w:sz w:val="28"/>
          <w:szCs w:val="28"/>
          <w:lang w:val="az-Latn-AZ"/>
        </w:rPr>
        <w:t xml:space="preserve">. Tibbi xarakterli məcburi tədbirlərin tətbiqi, dəyişdirilməsi və ləğv edilməsi ilə bağlı məhkəmə təcrübəsi haqqında SSRİ Ali Məhkəməsi </w:t>
      </w:r>
      <w:r w:rsidR="001E62AD" w:rsidRPr="00CB55CD">
        <w:rPr>
          <w:rFonts w:ascii="Times New Roman" w:hAnsi="Times New Roman"/>
          <w:sz w:val="28"/>
          <w:szCs w:val="28"/>
          <w:lang w:val="az-Latn-AZ"/>
        </w:rPr>
        <w:t xml:space="preserve">Plenumunun </w:t>
      </w:r>
      <w:r w:rsidRPr="00CB55CD">
        <w:rPr>
          <w:rFonts w:ascii="Times New Roman" w:hAnsi="Times New Roman"/>
          <w:sz w:val="28"/>
          <w:szCs w:val="28"/>
          <w:lang w:val="az-Latn-AZ"/>
        </w:rPr>
        <w:t xml:space="preserve">1984-cü il </w:t>
      </w:r>
      <w:r w:rsidR="001E62AD" w:rsidRPr="00CB55CD">
        <w:rPr>
          <w:rFonts w:ascii="Times New Roman" w:hAnsi="Times New Roman"/>
          <w:sz w:val="28"/>
          <w:szCs w:val="28"/>
          <w:lang w:val="az-Latn-AZ"/>
        </w:rPr>
        <w:t xml:space="preserve">26 aprel </w:t>
      </w:r>
      <w:r w:rsidRPr="00CB55CD">
        <w:rPr>
          <w:rFonts w:ascii="Times New Roman" w:hAnsi="Times New Roman"/>
          <w:sz w:val="28"/>
          <w:szCs w:val="28"/>
          <w:lang w:val="az-Latn-AZ"/>
        </w:rPr>
        <w:t>tarixli qərarına əsasən</w:t>
      </w:r>
      <w:r w:rsidR="00013BB6" w:rsidRPr="00CB55CD">
        <w:rPr>
          <w:rFonts w:ascii="Times New Roman" w:hAnsi="Times New Roman"/>
          <w:sz w:val="28"/>
          <w:szCs w:val="28"/>
          <w:lang w:val="az-Latn-AZ"/>
        </w:rPr>
        <w:t>,</w:t>
      </w:r>
      <w:r w:rsidRPr="00CB55CD">
        <w:rPr>
          <w:rFonts w:ascii="Times New Roman" w:hAnsi="Times New Roman"/>
          <w:sz w:val="28"/>
          <w:szCs w:val="28"/>
          <w:lang w:val="az-Latn-AZ"/>
        </w:rPr>
        <w:t xml:space="preserve"> ekspert-psixiatrların rəyləri işə aid </w:t>
      </w:r>
      <w:r w:rsidR="001E62AD" w:rsidRPr="00CB55CD">
        <w:rPr>
          <w:rFonts w:ascii="Times New Roman" w:hAnsi="Times New Roman"/>
          <w:sz w:val="28"/>
          <w:szCs w:val="28"/>
          <w:lang w:val="az-Latn-AZ"/>
        </w:rPr>
        <w:t xml:space="preserve">olan bütün </w:t>
      </w:r>
      <w:r w:rsidRPr="00CB55CD">
        <w:rPr>
          <w:rFonts w:ascii="Times New Roman" w:hAnsi="Times New Roman"/>
          <w:sz w:val="28"/>
          <w:szCs w:val="28"/>
          <w:lang w:val="az-Latn-AZ"/>
        </w:rPr>
        <w:t>materiallarla birlikdə məhkəmə tərəfindən geniş və dəqiq qiymətləndirilməli</w:t>
      </w:r>
      <w:r w:rsidR="001E62AD" w:rsidRPr="00CB55CD">
        <w:rPr>
          <w:rFonts w:ascii="Times New Roman" w:hAnsi="Times New Roman"/>
          <w:sz w:val="28"/>
          <w:szCs w:val="28"/>
          <w:lang w:val="az-Latn-AZ"/>
        </w:rPr>
        <w:t xml:space="preserve"> idi</w:t>
      </w:r>
      <w:r w:rsidRPr="00CB55CD">
        <w:rPr>
          <w:rFonts w:ascii="Times New Roman" w:hAnsi="Times New Roman"/>
          <w:sz w:val="28"/>
          <w:szCs w:val="28"/>
          <w:lang w:val="az-Latn-AZ"/>
        </w:rPr>
        <w:t>.</w:t>
      </w:r>
    </w:p>
    <w:p w:rsidR="00A52C20" w:rsidRPr="00CB55CD" w:rsidRDefault="00F52556" w:rsidP="00317ADB">
      <w:pPr>
        <w:pStyle w:val="a3"/>
        <w:ind w:firstLine="540"/>
        <w:jc w:val="both"/>
        <w:rPr>
          <w:sz w:val="28"/>
          <w:szCs w:val="28"/>
          <w:lang w:val="az-Latn-AZ"/>
        </w:rPr>
      </w:pPr>
      <w:r w:rsidRPr="00CB55CD">
        <w:rPr>
          <w:sz w:val="28"/>
          <w:szCs w:val="28"/>
          <w:lang w:val="az-Latn-AZ"/>
        </w:rPr>
        <w:t xml:space="preserve"> </w:t>
      </w:r>
      <w:r w:rsidR="008204D6" w:rsidRPr="00CB55CD">
        <w:rPr>
          <w:iCs/>
          <w:sz w:val="28"/>
          <w:szCs w:val="28"/>
          <w:lang w:val="az-Latn-AZ"/>
        </w:rPr>
        <w:t>Azərbaycan Respublikası Nazirlər</w:t>
      </w:r>
      <w:r w:rsidR="006845B8">
        <w:rPr>
          <w:iCs/>
          <w:sz w:val="28"/>
          <w:szCs w:val="28"/>
          <w:lang w:val="az-Latn-AZ"/>
        </w:rPr>
        <w:t xml:space="preserve"> </w:t>
      </w:r>
      <w:r w:rsidR="008204D6" w:rsidRPr="00CB55CD">
        <w:rPr>
          <w:iCs/>
          <w:sz w:val="28"/>
          <w:szCs w:val="28"/>
          <w:lang w:val="az-Latn-AZ"/>
        </w:rPr>
        <w:t>Kabinetinin 2002-ci il 6 avqust tarixli</w:t>
      </w:r>
      <w:r w:rsidR="00013BB6" w:rsidRPr="00CB55CD">
        <w:rPr>
          <w:iCs/>
          <w:sz w:val="28"/>
          <w:szCs w:val="28"/>
          <w:lang w:val="az-Latn-AZ"/>
        </w:rPr>
        <w:t>,</w:t>
      </w:r>
      <w:r w:rsidR="008204D6" w:rsidRPr="00CB55CD">
        <w:rPr>
          <w:iCs/>
          <w:sz w:val="28"/>
          <w:szCs w:val="28"/>
          <w:lang w:val="az-Latn-AZ"/>
        </w:rPr>
        <w:t xml:space="preserve"> 125 saylı qərarı ilə təsdiq edilmiş </w:t>
      </w:r>
      <w:r w:rsidR="00453DAE" w:rsidRPr="00CB55CD">
        <w:rPr>
          <w:iCs/>
          <w:sz w:val="28"/>
          <w:szCs w:val="28"/>
          <w:lang w:val="az-Latn-AZ"/>
        </w:rPr>
        <w:t>“</w:t>
      </w:r>
      <w:r w:rsidR="008204D6" w:rsidRPr="00CB55CD">
        <w:rPr>
          <w:bCs/>
          <w:sz w:val="28"/>
          <w:szCs w:val="28"/>
          <w:lang w:val="az-Latn-AZ"/>
        </w:rPr>
        <w:t>Məhkəmə-Psixiatrik Ekspertiza Mərkəzinin Əsasnaməsi</w:t>
      </w:r>
      <w:r w:rsidR="00453DAE" w:rsidRPr="00CB55CD">
        <w:rPr>
          <w:bCs/>
          <w:sz w:val="28"/>
          <w:szCs w:val="28"/>
          <w:lang w:val="az-Latn-AZ"/>
        </w:rPr>
        <w:t>”</w:t>
      </w:r>
      <w:r w:rsidR="008204D6" w:rsidRPr="00CB55CD">
        <w:rPr>
          <w:bCs/>
          <w:sz w:val="28"/>
          <w:szCs w:val="28"/>
          <w:lang w:val="az-Latn-AZ"/>
        </w:rPr>
        <w:t>ndə</w:t>
      </w:r>
      <w:r w:rsidR="00453DAE" w:rsidRPr="00CB55CD">
        <w:rPr>
          <w:bCs/>
          <w:sz w:val="28"/>
          <w:szCs w:val="28"/>
          <w:lang w:val="az-Latn-AZ"/>
        </w:rPr>
        <w:t xml:space="preserve"> (bundan sonra – Məhkəmə-Psixiatrik Ekspertiza Mərkəzinin Əsasnaməsi)</w:t>
      </w:r>
      <w:r w:rsidR="008204D6" w:rsidRPr="00CB55CD">
        <w:rPr>
          <w:bCs/>
          <w:sz w:val="28"/>
          <w:szCs w:val="28"/>
          <w:lang w:val="az-Latn-AZ"/>
        </w:rPr>
        <w:t xml:space="preserve"> göstərilir ki, M</w:t>
      </w:r>
      <w:r w:rsidR="008204D6" w:rsidRPr="00CB55CD">
        <w:rPr>
          <w:sz w:val="28"/>
          <w:szCs w:val="28"/>
          <w:lang w:val="az-Latn-AZ"/>
        </w:rPr>
        <w:t>ərkəzin direktoru məhkəmə iclaslarında, istintaq və məhkəmə hərəkətlərində ekspert-psixiatrların iştirakının təmin olunması üçün tədbirlər görməlidir. Ehtiyac olduğu zaman məhkəmələr bu Mərkəzin psixiatr-ekspertlərinin imkanlarından istifadə etməlidirlər.</w:t>
      </w:r>
    </w:p>
    <w:p w:rsidR="00A52C20" w:rsidRPr="00CB55CD" w:rsidRDefault="00A52C20" w:rsidP="00317ADB">
      <w:pPr>
        <w:autoSpaceDE w:val="0"/>
        <w:autoSpaceDN w:val="0"/>
        <w:adjustRightInd w:val="0"/>
        <w:ind w:firstLine="540"/>
        <w:jc w:val="both"/>
        <w:rPr>
          <w:rFonts w:ascii="Times New Roman" w:hAnsi="Times New Roman"/>
          <w:sz w:val="28"/>
          <w:szCs w:val="28"/>
          <w:lang w:val="az-Latn-AZ"/>
        </w:rPr>
      </w:pPr>
      <w:r w:rsidRPr="00CB55CD">
        <w:rPr>
          <w:rFonts w:ascii="Times New Roman" w:hAnsi="Times New Roman"/>
          <w:sz w:val="28"/>
          <w:szCs w:val="28"/>
          <w:lang w:val="az-Latn-AZ"/>
        </w:rPr>
        <w:t>Məcburi və ya qeyri-könüllü hospitallaşdırma müddətinin uzadılması birbaşa azadlıqdan təcrid olunmaqla bağlıdır. Ona görə də məhkəmələr qarşısında bu cür təqdimatlarla yalnız peşəkar, qanunla səlahiyyətli və müstəqil həkim-psixiatr komissiyaları çıxış edə bilər. Lakin məhkəmələr üçün hətta həkim-psixiatr komissiyasının rəyi rəhbər sənəd olmamalıdır. Məhkəmələr bu cür rəylərin ədalətli olmadığından şübhələndikdə təkrar müstəqil ekspertiza keçirilməsini təyin etməlidirlə</w:t>
      </w:r>
      <w:r w:rsidR="00462F0B" w:rsidRPr="00CB55CD">
        <w:rPr>
          <w:rFonts w:ascii="Times New Roman" w:hAnsi="Times New Roman"/>
          <w:sz w:val="28"/>
          <w:szCs w:val="28"/>
          <w:lang w:val="az-Latn-AZ"/>
        </w:rPr>
        <w:t>r. CPM-</w:t>
      </w:r>
      <w:r w:rsidRPr="00CB55CD">
        <w:rPr>
          <w:rFonts w:ascii="Times New Roman" w:hAnsi="Times New Roman"/>
          <w:sz w:val="28"/>
          <w:szCs w:val="28"/>
          <w:lang w:val="az-Latn-AZ"/>
        </w:rPr>
        <w:t>in 323.7-ci maddəsində göstərilir ki, məhkəmə öz təşəbbüsü ilə ekspertizanın təyin edilməsi haqqında qərar çıxarmaq hüququna malikdir. CPM-nin 331.3-cü maddəsi isə birbaşa müəyyən edir ki, məhkəmə öz təşəbbüsü ilə təkrar və ya əlavə ekspertiza təyin etmək hüququna malikdir. Deməli, məhkəmələr həkim-psixiatr komissiyasının rəyində tam əmin olmadığı halda təkrar və ya əlavə ekspertiza təyin edə bilər.</w:t>
      </w:r>
      <w:r w:rsidR="006845B8">
        <w:rPr>
          <w:rFonts w:ascii="Times New Roman" w:hAnsi="Times New Roman"/>
          <w:sz w:val="28"/>
          <w:szCs w:val="28"/>
          <w:lang w:val="az-Latn-AZ"/>
        </w:rPr>
        <w:t xml:space="preserve"> </w:t>
      </w:r>
    </w:p>
    <w:p w:rsidR="00A52C20" w:rsidRPr="00CB55CD" w:rsidRDefault="00A52C20" w:rsidP="00317ADB">
      <w:pPr>
        <w:autoSpaceDE w:val="0"/>
        <w:autoSpaceDN w:val="0"/>
        <w:adjustRightInd w:val="0"/>
        <w:ind w:firstLine="540"/>
        <w:jc w:val="both"/>
        <w:rPr>
          <w:rStyle w:val="a7"/>
          <w:rFonts w:ascii="Times New Roman" w:hAnsi="Times New Roman"/>
          <w:b w:val="0"/>
          <w:bCs w:val="0"/>
          <w:sz w:val="28"/>
          <w:szCs w:val="28"/>
          <w:lang w:val="az-Latn-AZ"/>
        </w:rPr>
      </w:pPr>
      <w:r w:rsidRPr="00CB55CD">
        <w:rPr>
          <w:rFonts w:ascii="Times New Roman" w:hAnsi="Times New Roman"/>
          <w:sz w:val="28"/>
          <w:szCs w:val="28"/>
          <w:lang w:val="az-Latn-AZ"/>
        </w:rPr>
        <w:t xml:space="preserve">Ehtiyac olduğu halda psixi xəstəlikdən əziyyət çəkən şəxsin özünün məhkəmə qarşısında çıxış etməsinə şərait yaradılmalıdır. </w:t>
      </w:r>
      <w:r w:rsidRPr="00CB55CD">
        <w:rPr>
          <w:rStyle w:val="a7"/>
          <w:rFonts w:ascii="Times New Roman" w:hAnsi="Times New Roman"/>
          <w:b w:val="0"/>
          <w:sz w:val="28"/>
          <w:szCs w:val="28"/>
          <w:lang w:val="az-Latn-AZ"/>
        </w:rPr>
        <w:t>Avropa</w:t>
      </w:r>
      <w:r w:rsidRPr="00CB55CD">
        <w:rPr>
          <w:rFonts w:ascii="Times New Roman" w:hAnsi="Times New Roman"/>
          <w:sz w:val="28"/>
          <w:szCs w:val="28"/>
          <w:lang w:val="az-Latn-AZ"/>
        </w:rPr>
        <w:t xml:space="preserve"> Şurasının </w:t>
      </w:r>
      <w:r w:rsidRPr="00CB55CD">
        <w:rPr>
          <w:rStyle w:val="a7"/>
          <w:rFonts w:ascii="Times New Roman" w:hAnsi="Times New Roman"/>
          <w:b w:val="0"/>
          <w:sz w:val="28"/>
          <w:szCs w:val="28"/>
          <w:lang w:val="az-Latn-AZ"/>
        </w:rPr>
        <w:t>İşgəncələrə qarşı</w:t>
      </w:r>
      <w:r w:rsidRPr="00CB55CD">
        <w:rPr>
          <w:rFonts w:ascii="Times New Roman" w:hAnsi="Times New Roman"/>
          <w:sz w:val="28"/>
          <w:szCs w:val="28"/>
          <w:lang w:val="az-Latn-AZ"/>
        </w:rPr>
        <w:t xml:space="preserve"> Komitəsinin </w:t>
      </w:r>
      <w:r w:rsidRPr="00CB55CD">
        <w:rPr>
          <w:rStyle w:val="a7"/>
          <w:rFonts w:ascii="Times New Roman" w:hAnsi="Times New Roman"/>
          <w:b w:val="0"/>
          <w:sz w:val="28"/>
          <w:szCs w:val="28"/>
          <w:lang w:val="az-Latn-AZ"/>
        </w:rPr>
        <w:t>2008-ci il 8-12 dekabr tarixlərində Azərbaycan Respublikasında</w:t>
      </w:r>
      <w:r w:rsidR="006845B8">
        <w:rPr>
          <w:rStyle w:val="a7"/>
          <w:rFonts w:ascii="Times New Roman" w:hAnsi="Times New Roman"/>
          <w:b w:val="0"/>
          <w:sz w:val="28"/>
          <w:szCs w:val="28"/>
          <w:lang w:val="az-Latn-AZ"/>
        </w:rPr>
        <w:t xml:space="preserve"> </w:t>
      </w:r>
      <w:r w:rsidRPr="00CB55CD">
        <w:rPr>
          <w:rStyle w:val="a7"/>
          <w:rFonts w:ascii="Times New Roman" w:hAnsi="Times New Roman"/>
          <w:b w:val="0"/>
          <w:sz w:val="28"/>
          <w:szCs w:val="28"/>
          <w:lang w:val="az-Latn-AZ"/>
        </w:rPr>
        <w:t xml:space="preserve">apardığı </w:t>
      </w:r>
      <w:r w:rsidRPr="00CB55CD">
        <w:rPr>
          <w:rStyle w:val="a7"/>
          <w:rFonts w:ascii="Times New Roman" w:hAnsi="Times New Roman"/>
          <w:b w:val="0"/>
          <w:sz w:val="28"/>
          <w:szCs w:val="28"/>
          <w:lang w:val="az-Latn-AZ"/>
        </w:rPr>
        <w:lastRenderedPageBreak/>
        <w:t>monitorinqin nəticələrinə dair Hesabatında tövsiyə edilmişdir ki, məhkəmələrdə psixi xəstə insanların məcburi (və ya qeyri-könüllü) hospitallaşdırılması zamanı psixi xəstəlikdən əziyyət çəkən şəxslərə hakimin qarşısında çıxış etmək imkanı yaradılmalıdır</w:t>
      </w:r>
      <w:r w:rsidRPr="00CB55CD">
        <w:rPr>
          <w:rFonts w:ascii="Times New Roman" w:hAnsi="Times New Roman"/>
          <w:sz w:val="28"/>
          <w:szCs w:val="28"/>
          <w:lang w:val="az-Latn-AZ"/>
        </w:rPr>
        <w:t xml:space="preserve">. </w:t>
      </w:r>
      <w:r w:rsidRPr="00CB55CD">
        <w:rPr>
          <w:rStyle w:val="a7"/>
          <w:rFonts w:ascii="Times New Roman" w:hAnsi="Times New Roman"/>
          <w:b w:val="0"/>
          <w:sz w:val="28"/>
          <w:szCs w:val="28"/>
          <w:lang w:val="az-Latn-AZ"/>
        </w:rPr>
        <w:t>Psixi xəstəlikdən əziyyət çəkən şəxs</w:t>
      </w:r>
      <w:r w:rsidR="00013BB6" w:rsidRPr="00CB55CD">
        <w:rPr>
          <w:rStyle w:val="a7"/>
          <w:rFonts w:ascii="Times New Roman" w:hAnsi="Times New Roman"/>
          <w:b w:val="0"/>
          <w:sz w:val="28"/>
          <w:szCs w:val="28"/>
          <w:lang w:val="az-Latn-AZ"/>
        </w:rPr>
        <w:t>i</w:t>
      </w:r>
      <w:r w:rsidRPr="00CB55CD">
        <w:rPr>
          <w:rStyle w:val="a7"/>
          <w:rFonts w:ascii="Times New Roman" w:hAnsi="Times New Roman"/>
          <w:b w:val="0"/>
          <w:sz w:val="28"/>
          <w:szCs w:val="28"/>
          <w:lang w:val="az-Latn-AZ"/>
        </w:rPr>
        <w:t>n</w:t>
      </w:r>
      <w:r w:rsidR="00013BB6" w:rsidRPr="00CB55CD">
        <w:rPr>
          <w:rStyle w:val="a7"/>
          <w:rFonts w:ascii="Times New Roman" w:hAnsi="Times New Roman"/>
          <w:b w:val="0"/>
          <w:sz w:val="28"/>
          <w:szCs w:val="28"/>
          <w:lang w:val="az-Latn-AZ"/>
        </w:rPr>
        <w:t xml:space="preserve"> bilavasitə</w:t>
      </w:r>
      <w:r w:rsidRPr="00CB55CD">
        <w:rPr>
          <w:rStyle w:val="a7"/>
          <w:rFonts w:ascii="Times New Roman" w:hAnsi="Times New Roman"/>
          <w:b w:val="0"/>
          <w:sz w:val="28"/>
          <w:szCs w:val="28"/>
          <w:lang w:val="az-Latn-AZ"/>
        </w:rPr>
        <w:t xml:space="preserve"> məhkəmə qarşısında çıxış etməsi ədalətli qərarın çıxarılmasına şərait yaradan müsbət təcrübədən biri ola bilər.</w:t>
      </w:r>
    </w:p>
    <w:p w:rsidR="00F52556" w:rsidRPr="00CB55CD" w:rsidRDefault="008204D6" w:rsidP="00317ADB">
      <w:pPr>
        <w:pStyle w:val="a3"/>
        <w:ind w:firstLine="540"/>
        <w:jc w:val="both"/>
        <w:rPr>
          <w:sz w:val="28"/>
          <w:szCs w:val="28"/>
          <w:lang w:val="az-Latn-AZ"/>
        </w:rPr>
      </w:pPr>
      <w:r w:rsidRPr="00CB55CD">
        <w:rPr>
          <w:sz w:val="28"/>
          <w:szCs w:val="28"/>
          <w:lang w:val="az-Latn-AZ"/>
        </w:rPr>
        <w:t xml:space="preserve"> </w:t>
      </w:r>
      <w:r w:rsidR="00852D65" w:rsidRPr="00CB55CD">
        <w:rPr>
          <w:sz w:val="28"/>
          <w:szCs w:val="28"/>
          <w:lang w:val="az-Latn-AZ"/>
        </w:rPr>
        <w:t xml:space="preserve">Qeyd olunanları </w:t>
      </w:r>
      <w:r w:rsidR="00DF7289" w:rsidRPr="00CB55CD">
        <w:rPr>
          <w:sz w:val="28"/>
          <w:szCs w:val="28"/>
          <w:lang w:val="az-Latn-AZ"/>
        </w:rPr>
        <w:t>nəzərə alaraq</w:t>
      </w:r>
      <w:r w:rsidR="00013BB6" w:rsidRPr="00CB55CD">
        <w:rPr>
          <w:sz w:val="28"/>
          <w:szCs w:val="28"/>
          <w:lang w:val="az-Latn-AZ"/>
        </w:rPr>
        <w:t>,</w:t>
      </w:r>
      <w:r w:rsidR="00DF7289" w:rsidRPr="00CB55CD">
        <w:rPr>
          <w:sz w:val="28"/>
          <w:szCs w:val="28"/>
          <w:lang w:val="az-Latn-AZ"/>
        </w:rPr>
        <w:t xml:space="preserve"> Konstitusiya Məhkəməsinin Plenumu </w:t>
      </w:r>
      <w:r w:rsidR="001727F7" w:rsidRPr="00CB55CD">
        <w:rPr>
          <w:sz w:val="28"/>
          <w:szCs w:val="28"/>
          <w:lang w:val="az-Latn-AZ"/>
        </w:rPr>
        <w:t>bildirir</w:t>
      </w:r>
      <w:r w:rsidR="00DF7289" w:rsidRPr="00CB55CD">
        <w:rPr>
          <w:sz w:val="28"/>
          <w:szCs w:val="28"/>
          <w:lang w:val="az-Latn-AZ"/>
        </w:rPr>
        <w:t xml:space="preserve"> ki,</w:t>
      </w:r>
      <w:r w:rsidR="00036A82" w:rsidRPr="00CB55CD">
        <w:rPr>
          <w:sz w:val="28"/>
          <w:szCs w:val="28"/>
          <w:lang w:val="az-Latn-AZ"/>
        </w:rPr>
        <w:t xml:space="preserve"> m</w:t>
      </w:r>
      <w:r w:rsidR="00F52556" w:rsidRPr="00CB55CD">
        <w:rPr>
          <w:sz w:val="28"/>
          <w:szCs w:val="28"/>
          <w:lang w:val="az-Latn-AZ"/>
        </w:rPr>
        <w:t>əhkəmə qərarı qəbul oluna</w:t>
      </w:r>
      <w:r w:rsidR="00AC6F8A" w:rsidRPr="00CB55CD">
        <w:rPr>
          <w:sz w:val="28"/>
          <w:szCs w:val="28"/>
          <w:lang w:val="az-Latn-AZ"/>
        </w:rPr>
        <w:t xml:space="preserve">rkən </w:t>
      </w:r>
      <w:r w:rsidR="00F52556" w:rsidRPr="00CB55CD">
        <w:rPr>
          <w:sz w:val="28"/>
          <w:szCs w:val="28"/>
          <w:lang w:val="az-Latn-AZ"/>
        </w:rPr>
        <w:t>ekspert-psixiatrların tövsiyələri nəzərə alınsa da, bu rəy məhkəmə üçün məcburi sayılmamalı</w:t>
      </w:r>
      <w:r w:rsidR="00036A82" w:rsidRPr="00CB55CD">
        <w:rPr>
          <w:sz w:val="28"/>
          <w:szCs w:val="28"/>
          <w:lang w:val="az-Latn-AZ"/>
        </w:rPr>
        <w:t>dır</w:t>
      </w:r>
      <w:r w:rsidR="00F52556" w:rsidRPr="00CB55CD">
        <w:rPr>
          <w:sz w:val="28"/>
          <w:szCs w:val="28"/>
          <w:lang w:val="az-Latn-AZ"/>
        </w:rPr>
        <w:t>.</w:t>
      </w:r>
    </w:p>
    <w:p w:rsidR="004F0FAE" w:rsidRPr="00CB55CD" w:rsidRDefault="00915BCC" w:rsidP="006845B8">
      <w:pPr>
        <w:pStyle w:val="Mecelle"/>
        <w:tabs>
          <w:tab w:val="clear" w:pos="397"/>
          <w:tab w:val="left" w:pos="851"/>
        </w:tabs>
        <w:ind w:firstLine="540"/>
        <w:rPr>
          <w:rFonts w:ascii="Times New Roman" w:hAnsi="Times New Roman" w:cs="Times New Roman"/>
          <w:sz w:val="28"/>
          <w:szCs w:val="28"/>
        </w:rPr>
      </w:pPr>
      <w:r w:rsidRPr="00CB55CD">
        <w:rPr>
          <w:rFonts w:ascii="Times New Roman" w:hAnsi="Times New Roman" w:cs="Times New Roman"/>
          <w:sz w:val="28"/>
          <w:szCs w:val="28"/>
        </w:rPr>
        <w:t xml:space="preserve">Psixiatriya </w:t>
      </w:r>
      <w:r w:rsidR="003A4A1D" w:rsidRPr="00CB55CD">
        <w:rPr>
          <w:rFonts w:ascii="Times New Roman" w:hAnsi="Times New Roman" w:cs="Times New Roman"/>
          <w:sz w:val="28"/>
          <w:szCs w:val="28"/>
        </w:rPr>
        <w:t>müəssisəsində</w:t>
      </w:r>
      <w:r w:rsidRPr="00CB55CD">
        <w:rPr>
          <w:rFonts w:ascii="Times New Roman" w:hAnsi="Times New Roman" w:cs="Times New Roman"/>
          <w:sz w:val="28"/>
          <w:szCs w:val="28"/>
        </w:rPr>
        <w:t xml:space="preserve"> şəxsin məcburi və ya qeyri-könüllü saxlanılma</w:t>
      </w:r>
      <w:r w:rsidR="003A4A1D" w:rsidRPr="00CB55CD">
        <w:rPr>
          <w:rFonts w:ascii="Times New Roman" w:hAnsi="Times New Roman" w:cs="Times New Roman"/>
          <w:sz w:val="28"/>
          <w:szCs w:val="28"/>
        </w:rPr>
        <w:t>sı</w:t>
      </w:r>
      <w:r w:rsidR="0096177D" w:rsidRPr="00CB55CD">
        <w:rPr>
          <w:rFonts w:ascii="Times New Roman" w:hAnsi="Times New Roman" w:cs="Times New Roman"/>
          <w:sz w:val="28"/>
          <w:szCs w:val="28"/>
        </w:rPr>
        <w:t xml:space="preserve"> müddəti</w:t>
      </w:r>
      <w:r w:rsidR="00200CD9" w:rsidRPr="00CB55CD">
        <w:rPr>
          <w:rFonts w:ascii="Times New Roman" w:hAnsi="Times New Roman" w:cs="Times New Roman"/>
          <w:sz w:val="28"/>
          <w:szCs w:val="28"/>
        </w:rPr>
        <w:t xml:space="preserve"> </w:t>
      </w:r>
      <w:r w:rsidR="006F740F" w:rsidRPr="00CB55CD">
        <w:rPr>
          <w:rFonts w:ascii="Times New Roman" w:hAnsi="Times New Roman" w:cs="Times New Roman"/>
          <w:sz w:val="28"/>
          <w:szCs w:val="28"/>
        </w:rPr>
        <w:t xml:space="preserve">ilə bağlı </w:t>
      </w:r>
      <w:r w:rsidR="00200CD9" w:rsidRPr="00CB55CD">
        <w:rPr>
          <w:rFonts w:ascii="Times New Roman" w:hAnsi="Times New Roman" w:cs="Times New Roman"/>
          <w:sz w:val="28"/>
          <w:szCs w:val="28"/>
        </w:rPr>
        <w:t>məsələ</w:t>
      </w:r>
      <w:r w:rsidR="0096177D" w:rsidRPr="00CB55CD">
        <w:rPr>
          <w:rFonts w:ascii="Times New Roman" w:hAnsi="Times New Roman" w:cs="Times New Roman"/>
          <w:sz w:val="28"/>
          <w:szCs w:val="28"/>
        </w:rPr>
        <w:t xml:space="preserve"> aktual</w:t>
      </w:r>
      <w:r w:rsidR="006F740F" w:rsidRPr="00CB55CD">
        <w:rPr>
          <w:rFonts w:ascii="Times New Roman" w:hAnsi="Times New Roman" w:cs="Times New Roman"/>
          <w:sz w:val="28"/>
          <w:szCs w:val="28"/>
        </w:rPr>
        <w:t xml:space="preserve"> olduğu kimi, həmin müəssisələrdə </w:t>
      </w:r>
      <w:r w:rsidR="0096177D" w:rsidRPr="00CB55CD">
        <w:rPr>
          <w:rFonts w:ascii="Times New Roman" w:hAnsi="Times New Roman" w:cs="Times New Roman"/>
          <w:sz w:val="28"/>
          <w:szCs w:val="28"/>
        </w:rPr>
        <w:t>şəxslərin saxlanma</w:t>
      </w:r>
      <w:r w:rsidR="004F0FAE" w:rsidRPr="00CB55CD">
        <w:rPr>
          <w:rFonts w:ascii="Times New Roman" w:hAnsi="Times New Roman" w:cs="Times New Roman"/>
          <w:sz w:val="28"/>
          <w:szCs w:val="28"/>
        </w:rPr>
        <w:t>sın</w:t>
      </w:r>
      <w:r w:rsidR="0096177D" w:rsidRPr="00CB55CD">
        <w:rPr>
          <w:rFonts w:ascii="Times New Roman" w:hAnsi="Times New Roman" w:cs="Times New Roman"/>
          <w:sz w:val="28"/>
          <w:szCs w:val="28"/>
        </w:rPr>
        <w:t>ın səbəbləri də problemin vacib ünsürlərindən biridir.</w:t>
      </w:r>
      <w:r w:rsidR="00A51A57" w:rsidRPr="00CB55CD">
        <w:rPr>
          <w:rFonts w:ascii="Times New Roman" w:hAnsi="Times New Roman" w:cs="Times New Roman"/>
          <w:sz w:val="28"/>
          <w:szCs w:val="28"/>
        </w:rPr>
        <w:t xml:space="preserve"> “Psixiatriya yardımı haqqında” Qanunun 11-ci maddəsin</w:t>
      </w:r>
      <w:r w:rsidR="00B36FAC" w:rsidRPr="00CB55CD">
        <w:rPr>
          <w:rFonts w:ascii="Times New Roman" w:hAnsi="Times New Roman" w:cs="Times New Roman"/>
          <w:sz w:val="28"/>
          <w:szCs w:val="28"/>
        </w:rPr>
        <w:t>ə əsasən</w:t>
      </w:r>
      <w:r w:rsidR="006F740F" w:rsidRPr="00CB55CD">
        <w:rPr>
          <w:rFonts w:ascii="Times New Roman" w:hAnsi="Times New Roman" w:cs="Times New Roman"/>
          <w:sz w:val="28"/>
          <w:szCs w:val="28"/>
        </w:rPr>
        <w:t>,</w:t>
      </w:r>
      <w:r w:rsidR="00A51A57" w:rsidRPr="00CB55CD">
        <w:rPr>
          <w:rFonts w:ascii="Times New Roman" w:hAnsi="Times New Roman" w:cs="Times New Roman"/>
          <w:sz w:val="28"/>
          <w:szCs w:val="28"/>
        </w:rPr>
        <w:t xml:space="preserve"> qeyri-könüllü müalicə </w:t>
      </w:r>
      <w:r w:rsidR="004F0FAE" w:rsidRPr="00CB55CD">
        <w:rPr>
          <w:rFonts w:ascii="Times New Roman" w:hAnsi="Times New Roman" w:cs="Times New Roman"/>
          <w:sz w:val="28"/>
          <w:szCs w:val="28"/>
        </w:rPr>
        <w:t>aşağıdakı əsaslar olduqda təyin edilə bilər:</w:t>
      </w:r>
    </w:p>
    <w:p w:rsidR="004F0FAE" w:rsidRPr="00CB55CD" w:rsidRDefault="004F0FAE" w:rsidP="006845B8">
      <w:pPr>
        <w:pStyle w:val="Mecelle"/>
        <w:numPr>
          <w:ilvl w:val="0"/>
          <w:numId w:val="8"/>
        </w:numPr>
        <w:tabs>
          <w:tab w:val="clear" w:pos="397"/>
          <w:tab w:val="clear" w:pos="1440"/>
          <w:tab w:val="num" w:pos="0"/>
          <w:tab w:val="left" w:pos="851"/>
        </w:tabs>
        <w:ind w:left="0" w:firstLine="540"/>
        <w:rPr>
          <w:rFonts w:ascii="Times New Roman" w:hAnsi="Times New Roman" w:cs="Times New Roman"/>
          <w:sz w:val="28"/>
          <w:szCs w:val="28"/>
        </w:rPr>
      </w:pPr>
      <w:r w:rsidRPr="00CB55CD">
        <w:rPr>
          <w:rFonts w:ascii="Times New Roman" w:hAnsi="Times New Roman" w:cs="Times New Roman"/>
          <w:sz w:val="28"/>
          <w:szCs w:val="28"/>
        </w:rPr>
        <w:t>şəxsin bilavasitə özü və (və ya) ətrafdakılar üçün təhlükəli olması;</w:t>
      </w:r>
    </w:p>
    <w:p w:rsidR="004F0FAE" w:rsidRPr="00CB55CD" w:rsidRDefault="004F0FAE" w:rsidP="006845B8">
      <w:pPr>
        <w:pStyle w:val="Mecelle"/>
        <w:numPr>
          <w:ilvl w:val="0"/>
          <w:numId w:val="8"/>
        </w:numPr>
        <w:tabs>
          <w:tab w:val="clear" w:pos="397"/>
          <w:tab w:val="clear" w:pos="1440"/>
          <w:tab w:val="num" w:pos="0"/>
          <w:tab w:val="left" w:pos="851"/>
        </w:tabs>
        <w:ind w:left="0" w:firstLine="540"/>
        <w:rPr>
          <w:rFonts w:ascii="Times New Roman" w:hAnsi="Times New Roman" w:cs="Times New Roman"/>
          <w:sz w:val="28"/>
          <w:szCs w:val="28"/>
        </w:rPr>
      </w:pPr>
      <w:r w:rsidRPr="00CB55CD">
        <w:rPr>
          <w:rFonts w:ascii="Times New Roman" w:hAnsi="Times New Roman" w:cs="Times New Roman"/>
          <w:sz w:val="28"/>
          <w:szCs w:val="28"/>
        </w:rPr>
        <w:t>şəxsin psixi pozuntu nəticəsində acizliyi, yəni əsas həyatı tələbatını müstəqil təmin etmək qabiliyyətinin olmaması;</w:t>
      </w:r>
    </w:p>
    <w:p w:rsidR="004F0FAE" w:rsidRPr="00CB55CD" w:rsidRDefault="004F0FAE" w:rsidP="006845B8">
      <w:pPr>
        <w:pStyle w:val="Mecelle"/>
        <w:numPr>
          <w:ilvl w:val="0"/>
          <w:numId w:val="8"/>
        </w:numPr>
        <w:tabs>
          <w:tab w:val="clear" w:pos="397"/>
          <w:tab w:val="clear" w:pos="1440"/>
          <w:tab w:val="num" w:pos="0"/>
          <w:tab w:val="left" w:pos="851"/>
        </w:tabs>
        <w:ind w:left="0" w:firstLine="540"/>
        <w:rPr>
          <w:rFonts w:ascii="Times New Roman" w:hAnsi="Times New Roman" w:cs="Times New Roman"/>
          <w:sz w:val="28"/>
          <w:szCs w:val="28"/>
        </w:rPr>
      </w:pPr>
      <w:r w:rsidRPr="00CB55CD">
        <w:rPr>
          <w:rFonts w:ascii="Times New Roman" w:hAnsi="Times New Roman" w:cs="Times New Roman"/>
          <w:sz w:val="28"/>
          <w:szCs w:val="28"/>
        </w:rPr>
        <w:t>şəxsə psixiatriya yardımının göstərilmədiyi halda onun psixi vəziyyətinin pisləşməsi.</w:t>
      </w:r>
    </w:p>
    <w:p w:rsidR="00CB68E1" w:rsidRPr="00CB55CD" w:rsidRDefault="00A51A57" w:rsidP="00317ADB">
      <w:pPr>
        <w:pStyle w:val="Mecelle"/>
        <w:ind w:firstLine="540"/>
        <w:rPr>
          <w:rFonts w:ascii="Times New Roman" w:hAnsi="Times New Roman" w:cs="Times New Roman"/>
          <w:sz w:val="28"/>
          <w:szCs w:val="28"/>
        </w:rPr>
      </w:pPr>
      <w:r w:rsidRPr="00CB55CD">
        <w:rPr>
          <w:rFonts w:ascii="Times New Roman" w:hAnsi="Times New Roman" w:cs="Times New Roman"/>
          <w:sz w:val="28"/>
          <w:szCs w:val="28"/>
        </w:rPr>
        <w:t>“Psixiatriya yardımı haqqında” Qanunun 12-ci maddəsi</w:t>
      </w:r>
      <w:r w:rsidR="000C3A8A" w:rsidRPr="00CB55CD">
        <w:rPr>
          <w:rFonts w:ascii="Times New Roman" w:hAnsi="Times New Roman" w:cs="Times New Roman"/>
          <w:sz w:val="28"/>
          <w:szCs w:val="28"/>
        </w:rPr>
        <w:t>ndə</w:t>
      </w:r>
      <w:r w:rsidRPr="00CB55CD">
        <w:rPr>
          <w:rFonts w:ascii="Times New Roman" w:hAnsi="Times New Roman" w:cs="Times New Roman"/>
          <w:sz w:val="28"/>
          <w:szCs w:val="28"/>
        </w:rPr>
        <w:t xml:space="preserve"> tibbi xarakterli məcburi tədbirlərin tətbiqinin əsasları </w:t>
      </w:r>
      <w:r w:rsidR="003379CA" w:rsidRPr="00CB55CD">
        <w:rPr>
          <w:rFonts w:ascii="Times New Roman" w:hAnsi="Times New Roman" w:cs="Times New Roman"/>
          <w:sz w:val="28"/>
          <w:szCs w:val="28"/>
        </w:rPr>
        <w:t xml:space="preserve">nəzərdə tutulmasa da göstərilir </w:t>
      </w:r>
      <w:r w:rsidRPr="00CB55CD">
        <w:rPr>
          <w:rFonts w:ascii="Times New Roman" w:hAnsi="Times New Roman" w:cs="Times New Roman"/>
          <w:sz w:val="28"/>
          <w:szCs w:val="28"/>
        </w:rPr>
        <w:t>ki, azadlığın məhdudlaşdırılması ilə əlaqədar bu tədbirlə</w:t>
      </w:r>
      <w:r w:rsidR="00294DE2" w:rsidRPr="00CB55CD">
        <w:rPr>
          <w:rFonts w:ascii="Times New Roman" w:hAnsi="Times New Roman" w:cs="Times New Roman"/>
          <w:sz w:val="28"/>
          <w:szCs w:val="28"/>
        </w:rPr>
        <w:t>r</w:t>
      </w:r>
      <w:r w:rsidRPr="00CB55CD">
        <w:rPr>
          <w:rFonts w:ascii="Times New Roman" w:hAnsi="Times New Roman" w:cs="Times New Roman"/>
          <w:sz w:val="28"/>
          <w:szCs w:val="28"/>
        </w:rPr>
        <w:t xml:space="preserve"> məhkəmə tərəfindən təyin edilir və ixtisaslaşdırılmış psixiatriya müəssisəl</w:t>
      </w:r>
      <w:r w:rsidR="005F44EB" w:rsidRPr="00CB55CD">
        <w:rPr>
          <w:rFonts w:ascii="Times New Roman" w:hAnsi="Times New Roman" w:cs="Times New Roman"/>
          <w:sz w:val="28"/>
          <w:szCs w:val="28"/>
        </w:rPr>
        <w:t xml:space="preserve">ərində həyata keçirilir. </w:t>
      </w:r>
      <w:r w:rsidR="004D743C" w:rsidRPr="00CB55CD">
        <w:rPr>
          <w:rFonts w:ascii="Times New Roman" w:hAnsi="Times New Roman" w:cs="Times New Roman"/>
          <w:sz w:val="28"/>
          <w:szCs w:val="28"/>
        </w:rPr>
        <w:t>Tibbi xarakterli məcburi tədbirlərin ixtisaslaşdırılmış psixiatriya müəssisələrində həyata keçirilmə</w:t>
      </w:r>
      <w:r w:rsidR="00FC6EE1" w:rsidRPr="00CB55CD">
        <w:rPr>
          <w:rFonts w:ascii="Times New Roman" w:hAnsi="Times New Roman" w:cs="Times New Roman"/>
          <w:sz w:val="28"/>
          <w:szCs w:val="28"/>
        </w:rPr>
        <w:t>s</w:t>
      </w:r>
      <w:r w:rsidR="004D743C" w:rsidRPr="00CB55CD">
        <w:rPr>
          <w:rFonts w:ascii="Times New Roman" w:hAnsi="Times New Roman" w:cs="Times New Roman"/>
          <w:sz w:val="28"/>
          <w:szCs w:val="28"/>
        </w:rPr>
        <w:t>i mütl</w:t>
      </w:r>
      <w:r w:rsidR="00606E44" w:rsidRPr="00CB55CD">
        <w:rPr>
          <w:rFonts w:ascii="Times New Roman" w:hAnsi="Times New Roman" w:cs="Times New Roman"/>
          <w:sz w:val="28"/>
          <w:szCs w:val="28"/>
        </w:rPr>
        <w:t>əq (imperativ) göstəriş deyil</w:t>
      </w:r>
      <w:r w:rsidR="00DD0778" w:rsidRPr="00CB55CD">
        <w:rPr>
          <w:rFonts w:ascii="Times New Roman" w:hAnsi="Times New Roman" w:cs="Times New Roman"/>
          <w:sz w:val="28"/>
          <w:szCs w:val="28"/>
        </w:rPr>
        <w:t>dir</w:t>
      </w:r>
      <w:r w:rsidR="00606E44" w:rsidRPr="00CB55CD">
        <w:rPr>
          <w:rFonts w:ascii="Times New Roman" w:hAnsi="Times New Roman" w:cs="Times New Roman"/>
          <w:sz w:val="28"/>
          <w:szCs w:val="28"/>
        </w:rPr>
        <w:t xml:space="preserve">. </w:t>
      </w:r>
      <w:r w:rsidR="00FC6EE1" w:rsidRPr="00CB55CD">
        <w:rPr>
          <w:rFonts w:ascii="Times New Roman" w:hAnsi="Times New Roman" w:cs="Times New Roman"/>
          <w:sz w:val="28"/>
          <w:szCs w:val="28"/>
        </w:rPr>
        <w:t xml:space="preserve">Cinayət Məcəlləsinin 95-ci maddəsinə </w:t>
      </w:r>
      <w:r w:rsidR="00DD0778" w:rsidRPr="00CB55CD">
        <w:rPr>
          <w:rFonts w:ascii="Times New Roman" w:hAnsi="Times New Roman" w:cs="Times New Roman"/>
          <w:sz w:val="28"/>
          <w:szCs w:val="28"/>
        </w:rPr>
        <w:t xml:space="preserve">uyğun </w:t>
      </w:r>
      <w:r w:rsidR="00FC6EE1" w:rsidRPr="00CB55CD">
        <w:rPr>
          <w:rFonts w:ascii="Times New Roman" w:hAnsi="Times New Roman" w:cs="Times New Roman"/>
          <w:sz w:val="28"/>
          <w:szCs w:val="28"/>
        </w:rPr>
        <w:t>olaraq məhkəmə</w:t>
      </w:r>
      <w:r w:rsidR="00BF27F5" w:rsidRPr="00CB55CD">
        <w:rPr>
          <w:rFonts w:ascii="Times New Roman" w:hAnsi="Times New Roman" w:cs="Times New Roman"/>
          <w:sz w:val="28"/>
          <w:szCs w:val="28"/>
        </w:rPr>
        <w:t>,</w:t>
      </w:r>
      <w:r w:rsidR="00FC6EE1" w:rsidRPr="00CB55CD">
        <w:rPr>
          <w:rFonts w:ascii="Times New Roman" w:hAnsi="Times New Roman" w:cs="Times New Roman"/>
          <w:sz w:val="28"/>
          <w:szCs w:val="28"/>
        </w:rPr>
        <w:t xml:space="preserve"> ixtisaslaşdırılmış psixiatriya stasionarında məcburi müalicə</w:t>
      </w:r>
      <w:r w:rsidR="00A816FC" w:rsidRPr="00CB55CD">
        <w:rPr>
          <w:rFonts w:ascii="Times New Roman" w:hAnsi="Times New Roman" w:cs="Times New Roman"/>
          <w:sz w:val="28"/>
          <w:szCs w:val="28"/>
        </w:rPr>
        <w:t xml:space="preserve">dən </w:t>
      </w:r>
      <w:r w:rsidR="00662F90" w:rsidRPr="00CB55CD">
        <w:rPr>
          <w:rFonts w:ascii="Times New Roman" w:hAnsi="Times New Roman" w:cs="Times New Roman"/>
          <w:sz w:val="28"/>
          <w:szCs w:val="28"/>
        </w:rPr>
        <w:t>əlavə</w:t>
      </w:r>
      <w:r w:rsidR="00FC6EE1" w:rsidRPr="00CB55CD">
        <w:rPr>
          <w:rFonts w:ascii="Times New Roman" w:hAnsi="Times New Roman" w:cs="Times New Roman"/>
          <w:sz w:val="28"/>
          <w:szCs w:val="28"/>
        </w:rPr>
        <w:t>, məcburi ambulatoriya müşahidəsi və psixiatr müalicəsi</w:t>
      </w:r>
      <w:r w:rsidR="00B52C70" w:rsidRPr="00CB55CD">
        <w:rPr>
          <w:rFonts w:ascii="Times New Roman" w:hAnsi="Times New Roman" w:cs="Times New Roman"/>
          <w:sz w:val="28"/>
          <w:szCs w:val="28"/>
        </w:rPr>
        <w:t xml:space="preserve"> və ya ümumi tipli psixiatriya stasionarında məcburi müalicə kimi</w:t>
      </w:r>
      <w:r w:rsidR="00FC6EE1" w:rsidRPr="00CB55CD">
        <w:rPr>
          <w:rFonts w:ascii="Times New Roman" w:hAnsi="Times New Roman" w:cs="Times New Roman"/>
          <w:sz w:val="28"/>
          <w:szCs w:val="28"/>
        </w:rPr>
        <w:t xml:space="preserve"> tibbi xarakterli məcburi tədbirlər təyin edə bil</w:t>
      </w:r>
      <w:r w:rsidR="00B52C70" w:rsidRPr="00CB55CD">
        <w:rPr>
          <w:rFonts w:ascii="Times New Roman" w:hAnsi="Times New Roman" w:cs="Times New Roman"/>
          <w:sz w:val="28"/>
          <w:szCs w:val="28"/>
        </w:rPr>
        <w:t>ə</w:t>
      </w:r>
      <w:r w:rsidR="005A5D4A" w:rsidRPr="00CB55CD">
        <w:rPr>
          <w:rFonts w:ascii="Times New Roman" w:hAnsi="Times New Roman" w:cs="Times New Roman"/>
          <w:sz w:val="28"/>
          <w:szCs w:val="28"/>
        </w:rPr>
        <w:t xml:space="preserve">r. </w:t>
      </w:r>
      <w:r w:rsidR="00373CDA" w:rsidRPr="00CB55CD">
        <w:rPr>
          <w:rFonts w:ascii="Times New Roman" w:hAnsi="Times New Roman" w:cs="Times New Roman"/>
          <w:sz w:val="28"/>
          <w:szCs w:val="28"/>
        </w:rPr>
        <w:t>Azərbaycan Respublikası</w:t>
      </w:r>
      <w:r w:rsidR="00A816FC" w:rsidRPr="00CB55CD">
        <w:rPr>
          <w:rFonts w:ascii="Times New Roman" w:hAnsi="Times New Roman" w:cs="Times New Roman"/>
          <w:sz w:val="28"/>
          <w:szCs w:val="28"/>
        </w:rPr>
        <w:t>nın</w:t>
      </w:r>
      <w:r w:rsidR="00373CDA" w:rsidRPr="00CB55CD">
        <w:rPr>
          <w:rFonts w:ascii="Times New Roman" w:hAnsi="Times New Roman" w:cs="Times New Roman"/>
          <w:sz w:val="28"/>
          <w:szCs w:val="28"/>
        </w:rPr>
        <w:t xml:space="preserve"> </w:t>
      </w:r>
      <w:r w:rsidR="00F25D22" w:rsidRPr="00CB55CD">
        <w:rPr>
          <w:rFonts w:ascii="Times New Roman" w:hAnsi="Times New Roman" w:cs="Times New Roman"/>
          <w:sz w:val="28"/>
          <w:szCs w:val="28"/>
        </w:rPr>
        <w:t>S</w:t>
      </w:r>
      <w:r w:rsidR="00373CDA" w:rsidRPr="00CB55CD">
        <w:rPr>
          <w:rFonts w:ascii="Times New Roman" w:hAnsi="Times New Roman" w:cs="Times New Roman"/>
          <w:sz w:val="28"/>
          <w:szCs w:val="28"/>
        </w:rPr>
        <w:t xml:space="preserve">əhiyyə </w:t>
      </w:r>
      <w:r w:rsidR="00013BB6" w:rsidRPr="00CB55CD">
        <w:rPr>
          <w:rFonts w:ascii="Times New Roman" w:hAnsi="Times New Roman" w:cs="Times New Roman"/>
          <w:sz w:val="28"/>
          <w:szCs w:val="28"/>
        </w:rPr>
        <w:t>N</w:t>
      </w:r>
      <w:r w:rsidR="00373CDA" w:rsidRPr="00CB55CD">
        <w:rPr>
          <w:rFonts w:ascii="Times New Roman" w:hAnsi="Times New Roman" w:cs="Times New Roman"/>
          <w:sz w:val="28"/>
          <w:szCs w:val="28"/>
        </w:rPr>
        <w:t>aziri tərəfindən təsdiqlənmiş “İctimai təhlükəli əməl törətmiş psixi pozuntulu şəxslər barəsində məcburi və başqa tibbi xarakterli tədbirlərin tətbiq edilməsi qaydaları haqqında nümunəvi Əsasnamə”</w:t>
      </w:r>
      <w:r w:rsidR="005A5D4A" w:rsidRPr="00CB55CD">
        <w:rPr>
          <w:rFonts w:ascii="Times New Roman" w:hAnsi="Times New Roman" w:cs="Times New Roman"/>
          <w:sz w:val="28"/>
          <w:szCs w:val="28"/>
        </w:rPr>
        <w:t xml:space="preserve">də </w:t>
      </w:r>
      <w:r w:rsidR="003379CA" w:rsidRPr="00CB55CD">
        <w:rPr>
          <w:rFonts w:ascii="Times New Roman" w:hAnsi="Times New Roman" w:cs="Times New Roman"/>
          <w:sz w:val="28"/>
          <w:szCs w:val="28"/>
        </w:rPr>
        <w:t>göstərilir</w:t>
      </w:r>
      <w:r w:rsidR="005A5D4A" w:rsidRPr="00CB55CD">
        <w:rPr>
          <w:rFonts w:ascii="Times New Roman" w:hAnsi="Times New Roman" w:cs="Times New Roman"/>
          <w:sz w:val="28"/>
          <w:szCs w:val="28"/>
        </w:rPr>
        <w:t xml:space="preserve"> ki, “ictimai təhlükəli əməl törətmiş ağır psixi pozuntulu şəxslər barəsində məcburi və başqa tibbi xarakterli tədbirlərin tətbiq edilməsində əsas məqsəd göstərilən şəxslərin müalicə olunması və ya psixi vəziyyətinin yaxşılaşdırılmasından, habelə həmin </w:t>
      </w:r>
      <w:r w:rsidR="009C5784" w:rsidRPr="00CB55CD">
        <w:rPr>
          <w:rFonts w:ascii="Times New Roman" w:hAnsi="Times New Roman" w:cs="Times New Roman"/>
          <w:sz w:val="28"/>
          <w:szCs w:val="28"/>
        </w:rPr>
        <w:t>şəxslər tərəfindən yeni cinayət törədilməsinin qarşısının alınmasından ibarətdir</w:t>
      </w:r>
      <w:r w:rsidR="005A5D4A" w:rsidRPr="00CB55CD">
        <w:rPr>
          <w:rFonts w:ascii="Times New Roman" w:hAnsi="Times New Roman" w:cs="Times New Roman"/>
          <w:sz w:val="28"/>
          <w:szCs w:val="28"/>
        </w:rPr>
        <w:t>”</w:t>
      </w:r>
      <w:r w:rsidR="009C5784" w:rsidRPr="00CB55CD">
        <w:rPr>
          <w:rFonts w:ascii="Times New Roman" w:hAnsi="Times New Roman" w:cs="Times New Roman"/>
          <w:sz w:val="28"/>
          <w:szCs w:val="28"/>
        </w:rPr>
        <w:t>. Beləliklə,</w:t>
      </w:r>
      <w:r w:rsidR="004C714C" w:rsidRPr="00CB55CD">
        <w:rPr>
          <w:rFonts w:ascii="Times New Roman" w:hAnsi="Times New Roman" w:cs="Times New Roman"/>
          <w:sz w:val="28"/>
          <w:szCs w:val="28"/>
        </w:rPr>
        <w:t xml:space="preserve"> b</w:t>
      </w:r>
      <w:r w:rsidR="00F25D22" w:rsidRPr="00CB55CD">
        <w:rPr>
          <w:rFonts w:ascii="Times New Roman" w:hAnsi="Times New Roman" w:cs="Times New Roman"/>
          <w:sz w:val="28"/>
          <w:szCs w:val="28"/>
        </w:rPr>
        <w:t>elə</w:t>
      </w:r>
      <w:r w:rsidR="009C5784" w:rsidRPr="00CB55CD">
        <w:rPr>
          <w:rFonts w:ascii="Times New Roman" w:hAnsi="Times New Roman" w:cs="Times New Roman"/>
          <w:sz w:val="28"/>
          <w:szCs w:val="28"/>
        </w:rPr>
        <w:t xml:space="preserve"> qənaətə gəlmək olar ki, tibbi xarakterli məcburi tədbirlərin məqsədi </w:t>
      </w:r>
      <w:r w:rsidR="00A816FC" w:rsidRPr="00CB55CD">
        <w:rPr>
          <w:rFonts w:ascii="Times New Roman" w:hAnsi="Times New Roman" w:cs="Times New Roman"/>
          <w:sz w:val="28"/>
          <w:szCs w:val="28"/>
        </w:rPr>
        <w:t xml:space="preserve">şəxsin </w:t>
      </w:r>
      <w:r w:rsidR="009C5784" w:rsidRPr="00CB55CD">
        <w:rPr>
          <w:rFonts w:ascii="Times New Roman" w:hAnsi="Times New Roman" w:cs="Times New Roman"/>
          <w:sz w:val="28"/>
          <w:szCs w:val="28"/>
        </w:rPr>
        <w:t>cəzalandır</w:t>
      </w:r>
      <w:r w:rsidR="00A816FC" w:rsidRPr="00CB55CD">
        <w:rPr>
          <w:rFonts w:ascii="Times New Roman" w:hAnsi="Times New Roman" w:cs="Times New Roman"/>
          <w:sz w:val="28"/>
          <w:szCs w:val="28"/>
        </w:rPr>
        <w:t xml:space="preserve">ılması </w:t>
      </w:r>
      <w:r w:rsidR="009C5784" w:rsidRPr="00CB55CD">
        <w:rPr>
          <w:rFonts w:ascii="Times New Roman" w:hAnsi="Times New Roman" w:cs="Times New Roman"/>
          <w:sz w:val="28"/>
          <w:szCs w:val="28"/>
        </w:rPr>
        <w:t>deyil, müalicəsi və reabilitasiyasıdır.</w:t>
      </w:r>
      <w:r w:rsidR="006845B8">
        <w:rPr>
          <w:rFonts w:ascii="Times New Roman" w:hAnsi="Times New Roman" w:cs="Times New Roman"/>
          <w:sz w:val="28"/>
          <w:szCs w:val="28"/>
        </w:rPr>
        <w:t xml:space="preserve"> </w:t>
      </w:r>
      <w:r w:rsidR="00373CDA" w:rsidRPr="00CB55CD">
        <w:rPr>
          <w:rFonts w:ascii="Times New Roman" w:hAnsi="Times New Roman" w:cs="Times New Roman"/>
          <w:sz w:val="28"/>
          <w:szCs w:val="28"/>
        </w:rPr>
        <w:t xml:space="preserve"> </w:t>
      </w:r>
    </w:p>
    <w:p w:rsidR="00893770" w:rsidRPr="00CB55CD" w:rsidRDefault="0027232B" w:rsidP="00317ADB">
      <w:pPr>
        <w:pStyle w:val="Mecelle"/>
        <w:ind w:firstLine="540"/>
        <w:rPr>
          <w:rFonts w:ascii="Times New Roman" w:hAnsi="Times New Roman" w:cs="Times New Roman"/>
          <w:sz w:val="28"/>
          <w:szCs w:val="28"/>
        </w:rPr>
      </w:pPr>
      <w:r w:rsidRPr="00CB55CD">
        <w:rPr>
          <w:rFonts w:ascii="Times New Roman" w:hAnsi="Times New Roman" w:cs="Times New Roman"/>
          <w:sz w:val="28"/>
          <w:szCs w:val="28"/>
        </w:rPr>
        <w:t xml:space="preserve">Beynəlxalq aktlarda psixiatriya müalicəsinin aparılmasında məcburi və ya qeyri-könüllü üsulların tətbiqinin əsasları </w:t>
      </w:r>
      <w:r w:rsidR="00606E44" w:rsidRPr="00CB55CD">
        <w:rPr>
          <w:rFonts w:ascii="Times New Roman" w:hAnsi="Times New Roman" w:cs="Times New Roman"/>
          <w:sz w:val="28"/>
          <w:szCs w:val="28"/>
        </w:rPr>
        <w:t xml:space="preserve">ümumiyyətlə </w:t>
      </w:r>
      <w:r w:rsidRPr="00CB55CD">
        <w:rPr>
          <w:rFonts w:ascii="Times New Roman" w:hAnsi="Times New Roman" w:cs="Times New Roman"/>
          <w:sz w:val="28"/>
          <w:szCs w:val="28"/>
        </w:rPr>
        <w:t xml:space="preserve">fərqləndirilmir. </w:t>
      </w:r>
      <w:r w:rsidR="00893770" w:rsidRPr="00CB55CD">
        <w:rPr>
          <w:rFonts w:ascii="Times New Roman" w:hAnsi="Times New Roman" w:cs="Times New Roman"/>
          <w:sz w:val="28"/>
          <w:szCs w:val="28"/>
        </w:rPr>
        <w:t>BMT</w:t>
      </w:r>
      <w:r w:rsidR="00A816FC" w:rsidRPr="00CB55CD">
        <w:rPr>
          <w:rFonts w:ascii="Times New Roman" w:hAnsi="Times New Roman" w:cs="Times New Roman"/>
          <w:sz w:val="28"/>
          <w:szCs w:val="28"/>
        </w:rPr>
        <w:t>-nin</w:t>
      </w:r>
      <w:r w:rsidR="00893770" w:rsidRPr="00CB55CD">
        <w:rPr>
          <w:rFonts w:ascii="Times New Roman" w:hAnsi="Times New Roman" w:cs="Times New Roman"/>
          <w:sz w:val="28"/>
          <w:szCs w:val="28"/>
        </w:rPr>
        <w:t xml:space="preserve"> və Avropa Şurasının tövsiyələrində psixi xəstələrin məcburi müalicəyə cəlb edilməsinin bir əsas və iki əlavə səbəbi fərqləndiri</w:t>
      </w:r>
      <w:r w:rsidR="00A816FC" w:rsidRPr="00CB55CD">
        <w:rPr>
          <w:rFonts w:ascii="Times New Roman" w:hAnsi="Times New Roman" w:cs="Times New Roman"/>
          <w:sz w:val="28"/>
          <w:szCs w:val="28"/>
        </w:rPr>
        <w:t>li</w:t>
      </w:r>
      <w:r w:rsidR="00893770" w:rsidRPr="00CB55CD">
        <w:rPr>
          <w:rFonts w:ascii="Times New Roman" w:hAnsi="Times New Roman" w:cs="Times New Roman"/>
          <w:sz w:val="28"/>
          <w:szCs w:val="28"/>
        </w:rPr>
        <w:t xml:space="preserve">r. Məcburi (qeyri-könüllü) müalicənin </w:t>
      </w:r>
      <w:r w:rsidR="003379CA" w:rsidRPr="00CB55CD">
        <w:rPr>
          <w:rFonts w:ascii="Times New Roman" w:hAnsi="Times New Roman" w:cs="Times New Roman"/>
          <w:sz w:val="28"/>
          <w:szCs w:val="28"/>
        </w:rPr>
        <w:t xml:space="preserve">təyin olunmasına </w:t>
      </w:r>
      <w:r w:rsidR="00893770" w:rsidRPr="00CB55CD">
        <w:rPr>
          <w:rFonts w:ascii="Times New Roman" w:hAnsi="Times New Roman" w:cs="Times New Roman"/>
          <w:sz w:val="28"/>
          <w:szCs w:val="28"/>
        </w:rPr>
        <w:t>əsas səbəb psixi xəstələrin özləri və ya digərləri</w:t>
      </w:r>
      <w:r w:rsidR="00A816FC" w:rsidRPr="00CB55CD">
        <w:rPr>
          <w:rFonts w:ascii="Times New Roman" w:hAnsi="Times New Roman" w:cs="Times New Roman"/>
          <w:sz w:val="28"/>
          <w:szCs w:val="28"/>
        </w:rPr>
        <w:t xml:space="preserve"> üçün </w:t>
      </w:r>
      <w:r w:rsidR="00893770" w:rsidRPr="00CB55CD">
        <w:rPr>
          <w:rFonts w:ascii="Times New Roman" w:hAnsi="Times New Roman" w:cs="Times New Roman"/>
          <w:sz w:val="28"/>
          <w:szCs w:val="28"/>
        </w:rPr>
        <w:t>təhlükə yaratma</w:t>
      </w:r>
      <w:r w:rsidR="00A816FC" w:rsidRPr="00CB55CD">
        <w:rPr>
          <w:rFonts w:ascii="Times New Roman" w:hAnsi="Times New Roman" w:cs="Times New Roman"/>
          <w:sz w:val="28"/>
          <w:szCs w:val="28"/>
        </w:rPr>
        <w:t xml:space="preserve">sıdır. </w:t>
      </w:r>
      <w:r w:rsidR="00893770" w:rsidRPr="00CB55CD">
        <w:rPr>
          <w:rFonts w:ascii="Times New Roman" w:hAnsi="Times New Roman" w:cs="Times New Roman"/>
          <w:sz w:val="28"/>
          <w:szCs w:val="28"/>
        </w:rPr>
        <w:t xml:space="preserve">Əlavə səbəblərə isə psixi xəstə şəxsin müalicə almadığı halda vəziyyətinin </w:t>
      </w:r>
      <w:r w:rsidR="001606FE" w:rsidRPr="00CB55CD">
        <w:rPr>
          <w:rFonts w:ascii="Times New Roman" w:hAnsi="Times New Roman" w:cs="Times New Roman"/>
          <w:sz w:val="28"/>
          <w:szCs w:val="28"/>
        </w:rPr>
        <w:t xml:space="preserve">kəskin </w:t>
      </w:r>
      <w:r w:rsidR="00893770" w:rsidRPr="00CB55CD">
        <w:rPr>
          <w:rFonts w:ascii="Times New Roman" w:hAnsi="Times New Roman" w:cs="Times New Roman"/>
          <w:sz w:val="28"/>
          <w:szCs w:val="28"/>
        </w:rPr>
        <w:t>pisləşməsi</w:t>
      </w:r>
      <w:r w:rsidR="007D0660" w:rsidRPr="00CB55CD">
        <w:rPr>
          <w:rFonts w:ascii="Times New Roman" w:hAnsi="Times New Roman" w:cs="Times New Roman"/>
          <w:sz w:val="28"/>
          <w:szCs w:val="28"/>
        </w:rPr>
        <w:t xml:space="preserve"> və </w:t>
      </w:r>
      <w:r w:rsidR="00893770" w:rsidRPr="00CB55CD">
        <w:rPr>
          <w:rFonts w:ascii="Times New Roman" w:hAnsi="Times New Roman" w:cs="Times New Roman"/>
          <w:sz w:val="28"/>
          <w:szCs w:val="28"/>
        </w:rPr>
        <w:t>psixi xəstə şəxsin müalicəsinin yalnız stasionar qaydada aparılmasının mümkünlüyü</w:t>
      </w:r>
      <w:r w:rsidR="007D0660" w:rsidRPr="00CB55CD">
        <w:rPr>
          <w:rFonts w:ascii="Times New Roman" w:hAnsi="Times New Roman" w:cs="Times New Roman"/>
          <w:sz w:val="28"/>
          <w:szCs w:val="28"/>
        </w:rPr>
        <w:t xml:space="preserve"> aid edilir</w:t>
      </w:r>
      <w:r w:rsidR="00893770" w:rsidRPr="00CB55CD">
        <w:rPr>
          <w:rFonts w:ascii="Times New Roman" w:hAnsi="Times New Roman" w:cs="Times New Roman"/>
          <w:sz w:val="28"/>
          <w:szCs w:val="28"/>
        </w:rPr>
        <w:t>.</w:t>
      </w:r>
      <w:r w:rsidR="006845B8">
        <w:rPr>
          <w:rFonts w:ascii="Times New Roman" w:hAnsi="Times New Roman" w:cs="Times New Roman"/>
          <w:sz w:val="28"/>
          <w:szCs w:val="28"/>
        </w:rPr>
        <w:t xml:space="preserve">       </w:t>
      </w:r>
    </w:p>
    <w:p w:rsidR="00893770" w:rsidRPr="00CB55CD" w:rsidRDefault="00893770" w:rsidP="00317ADB">
      <w:pPr>
        <w:ind w:firstLine="540"/>
        <w:jc w:val="both"/>
        <w:rPr>
          <w:rFonts w:ascii="Times New Roman" w:hAnsi="Times New Roman"/>
          <w:sz w:val="28"/>
          <w:szCs w:val="28"/>
          <w:lang w:val="az-Latn-AZ"/>
        </w:rPr>
      </w:pPr>
      <w:r w:rsidRPr="00CB55CD">
        <w:rPr>
          <w:rFonts w:ascii="Times New Roman" w:hAnsi="Times New Roman"/>
          <w:sz w:val="28"/>
          <w:szCs w:val="28"/>
          <w:lang w:val="az-Latn-AZ"/>
        </w:rPr>
        <w:lastRenderedPageBreak/>
        <w:t>İnsan hüquqları üzrə Avropa Məhkəmə</w:t>
      </w:r>
      <w:r w:rsidR="003C70FE" w:rsidRPr="00CB55CD">
        <w:rPr>
          <w:rFonts w:ascii="Times New Roman" w:hAnsi="Times New Roman"/>
          <w:sz w:val="28"/>
          <w:szCs w:val="28"/>
          <w:lang w:val="az-Latn-AZ"/>
        </w:rPr>
        <w:t xml:space="preserve">si </w:t>
      </w:r>
      <w:r w:rsidR="003F6AF9" w:rsidRPr="00CB55CD">
        <w:rPr>
          <w:rFonts w:ascii="Times New Roman" w:hAnsi="Times New Roman"/>
          <w:sz w:val="28"/>
          <w:szCs w:val="28"/>
          <w:lang w:val="az-Latn-AZ"/>
        </w:rPr>
        <w:t>İHAK-</w:t>
      </w:r>
      <w:r w:rsidR="003C70FE" w:rsidRPr="00CB55CD">
        <w:rPr>
          <w:rFonts w:ascii="Times New Roman" w:hAnsi="Times New Roman"/>
          <w:sz w:val="28"/>
          <w:szCs w:val="28"/>
          <w:lang w:val="az-Latn-AZ"/>
        </w:rPr>
        <w:t xml:space="preserve">ın </w:t>
      </w:r>
      <w:r w:rsidR="00A46960" w:rsidRPr="00CB55CD">
        <w:rPr>
          <w:rFonts w:ascii="Times New Roman" w:hAnsi="Times New Roman"/>
          <w:sz w:val="28"/>
          <w:szCs w:val="28"/>
          <w:lang w:val="az-Latn-AZ"/>
        </w:rPr>
        <w:t>5-ci maddəsin</w:t>
      </w:r>
      <w:r w:rsidR="003840EC" w:rsidRPr="00CB55CD">
        <w:rPr>
          <w:rFonts w:ascii="Times New Roman" w:hAnsi="Times New Roman"/>
          <w:sz w:val="28"/>
          <w:szCs w:val="28"/>
          <w:lang w:val="az-Latn-AZ"/>
        </w:rPr>
        <w:t xml:space="preserve">in “e” bəndinə </w:t>
      </w:r>
      <w:r w:rsidR="00A46960" w:rsidRPr="00CB55CD">
        <w:rPr>
          <w:rFonts w:ascii="Times New Roman" w:hAnsi="Times New Roman"/>
          <w:sz w:val="28"/>
          <w:szCs w:val="28"/>
          <w:lang w:val="az-Latn-AZ"/>
        </w:rPr>
        <w:t xml:space="preserve">dair </w:t>
      </w:r>
      <w:r w:rsidRPr="00CB55CD">
        <w:rPr>
          <w:rFonts w:ascii="Times New Roman" w:hAnsi="Times New Roman"/>
          <w:sz w:val="28"/>
          <w:szCs w:val="28"/>
          <w:lang w:val="az-Latn-AZ"/>
        </w:rPr>
        <w:t>işlərindən birində (</w:t>
      </w:r>
      <w:r w:rsidRPr="00CB55CD">
        <w:rPr>
          <w:rFonts w:ascii="Times New Roman" w:hAnsi="Times New Roman"/>
          <w:i/>
          <w:sz w:val="28"/>
          <w:szCs w:val="28"/>
          <w:lang w:val="az-Latn-AZ"/>
        </w:rPr>
        <w:t xml:space="preserve">Vinderverpin Niderlanda qarşı işi üzrə 1979-cu il </w:t>
      </w:r>
      <w:r w:rsidR="00A816FC" w:rsidRPr="00CB55CD">
        <w:rPr>
          <w:rFonts w:ascii="Times New Roman" w:hAnsi="Times New Roman"/>
          <w:i/>
          <w:sz w:val="28"/>
          <w:szCs w:val="28"/>
          <w:lang w:val="az-Latn-AZ"/>
        </w:rPr>
        <w:t xml:space="preserve">24 oktyabr </w:t>
      </w:r>
      <w:r w:rsidRPr="00CB55CD">
        <w:rPr>
          <w:rFonts w:ascii="Times New Roman" w:hAnsi="Times New Roman"/>
          <w:i/>
          <w:sz w:val="28"/>
          <w:szCs w:val="28"/>
          <w:lang w:val="az-Latn-AZ"/>
        </w:rPr>
        <w:t>tarixli Qərarda)</w:t>
      </w:r>
      <w:r w:rsidR="006845B8">
        <w:rPr>
          <w:rFonts w:ascii="Times New Roman" w:hAnsi="Times New Roman"/>
          <w:i/>
          <w:sz w:val="28"/>
          <w:szCs w:val="28"/>
          <w:lang w:val="az-Latn-AZ"/>
        </w:rPr>
        <w:t xml:space="preserve"> </w:t>
      </w:r>
      <w:r w:rsidRPr="00CB55CD">
        <w:rPr>
          <w:rFonts w:ascii="Times New Roman" w:hAnsi="Times New Roman"/>
          <w:sz w:val="28"/>
          <w:szCs w:val="28"/>
          <w:lang w:val="az-Latn-AZ"/>
        </w:rPr>
        <w:t xml:space="preserve">psixi xəstəlikdən əziyyət çəkən şəxslərin məcburi müalicəsinin üç əsas </w:t>
      </w:r>
      <w:r w:rsidR="005A7435" w:rsidRPr="00CB55CD">
        <w:rPr>
          <w:rFonts w:ascii="Times New Roman" w:hAnsi="Times New Roman"/>
          <w:sz w:val="28"/>
          <w:szCs w:val="28"/>
          <w:lang w:val="az-Latn-AZ"/>
        </w:rPr>
        <w:t>şərt</w:t>
      </w:r>
      <w:r w:rsidR="00E84FEA" w:rsidRPr="00CB55CD">
        <w:rPr>
          <w:rFonts w:ascii="Times New Roman" w:hAnsi="Times New Roman"/>
          <w:sz w:val="28"/>
          <w:szCs w:val="28"/>
          <w:lang w:val="az-Latn-AZ"/>
        </w:rPr>
        <w:t>i</w:t>
      </w:r>
      <w:r w:rsidRPr="00CB55CD">
        <w:rPr>
          <w:rFonts w:ascii="Times New Roman" w:hAnsi="Times New Roman"/>
          <w:sz w:val="28"/>
          <w:szCs w:val="28"/>
          <w:lang w:val="az-Latn-AZ"/>
        </w:rPr>
        <w:t xml:space="preserve"> göstər</w:t>
      </w:r>
      <w:r w:rsidR="00462F0B" w:rsidRPr="00CB55CD">
        <w:rPr>
          <w:rFonts w:ascii="Times New Roman" w:hAnsi="Times New Roman"/>
          <w:sz w:val="28"/>
          <w:szCs w:val="28"/>
          <w:lang w:val="az-Latn-AZ"/>
        </w:rPr>
        <w:t>il</w:t>
      </w:r>
      <w:r w:rsidR="007304D2" w:rsidRPr="00CB55CD">
        <w:rPr>
          <w:rFonts w:ascii="Times New Roman" w:hAnsi="Times New Roman"/>
          <w:sz w:val="28"/>
          <w:szCs w:val="28"/>
          <w:lang w:val="az-Latn-AZ"/>
        </w:rPr>
        <w:t>mişdir</w:t>
      </w:r>
      <w:r w:rsidRPr="00CB55CD">
        <w:rPr>
          <w:rFonts w:ascii="Times New Roman" w:hAnsi="Times New Roman"/>
          <w:sz w:val="28"/>
          <w:szCs w:val="28"/>
          <w:lang w:val="az-Latn-AZ"/>
        </w:rPr>
        <w:t>: elmi əsaslandırılmış tibbi diaqnozun olması; psixi xəstənin özü və ətraf</w:t>
      </w:r>
      <w:r w:rsidR="007304D2" w:rsidRPr="00CB55CD">
        <w:rPr>
          <w:rFonts w:ascii="Times New Roman" w:hAnsi="Times New Roman"/>
          <w:sz w:val="28"/>
          <w:szCs w:val="28"/>
          <w:lang w:val="az-Latn-AZ"/>
        </w:rPr>
        <w:t>dakılar</w:t>
      </w:r>
      <w:r w:rsidRPr="00CB55CD">
        <w:rPr>
          <w:rFonts w:ascii="Times New Roman" w:hAnsi="Times New Roman"/>
          <w:sz w:val="28"/>
          <w:szCs w:val="28"/>
          <w:lang w:val="az-Latn-AZ"/>
        </w:rPr>
        <w:t xml:space="preserve"> üçün təhlükəli olması; psixi xəstə şəxsin stasionarda müalicə</w:t>
      </w:r>
      <w:r w:rsidR="0048787B" w:rsidRPr="00CB55CD">
        <w:rPr>
          <w:rFonts w:ascii="Times New Roman" w:hAnsi="Times New Roman"/>
          <w:sz w:val="28"/>
          <w:szCs w:val="28"/>
          <w:lang w:val="az-Latn-AZ"/>
        </w:rPr>
        <w:t>si bit</w:t>
      </w:r>
      <w:r w:rsidR="007304D2" w:rsidRPr="00CB55CD">
        <w:rPr>
          <w:rFonts w:ascii="Times New Roman" w:hAnsi="Times New Roman"/>
          <w:sz w:val="28"/>
          <w:szCs w:val="28"/>
          <w:lang w:val="az-Latn-AZ"/>
        </w:rPr>
        <w:t xml:space="preserve">ənədək </w:t>
      </w:r>
      <w:r w:rsidRPr="00CB55CD">
        <w:rPr>
          <w:rFonts w:ascii="Times New Roman" w:hAnsi="Times New Roman"/>
          <w:sz w:val="28"/>
          <w:szCs w:val="28"/>
          <w:lang w:val="az-Latn-AZ"/>
        </w:rPr>
        <w:t>saxlan</w:t>
      </w:r>
      <w:r w:rsidR="007304D2" w:rsidRPr="00CB55CD">
        <w:rPr>
          <w:rFonts w:ascii="Times New Roman" w:hAnsi="Times New Roman"/>
          <w:sz w:val="28"/>
          <w:szCs w:val="28"/>
          <w:lang w:val="az-Latn-AZ"/>
        </w:rPr>
        <w:t>ıl</w:t>
      </w:r>
      <w:r w:rsidRPr="00CB55CD">
        <w:rPr>
          <w:rFonts w:ascii="Times New Roman" w:hAnsi="Times New Roman"/>
          <w:sz w:val="28"/>
          <w:szCs w:val="28"/>
          <w:lang w:val="az-Latn-AZ"/>
        </w:rPr>
        <w:t>ması. Bu iş üzrə qərarda h</w:t>
      </w:r>
      <w:r w:rsidR="007304D2" w:rsidRPr="00CB55CD">
        <w:rPr>
          <w:rFonts w:ascii="Times New Roman" w:hAnsi="Times New Roman"/>
          <w:sz w:val="28"/>
          <w:szCs w:val="28"/>
          <w:lang w:val="az-Latn-AZ"/>
        </w:rPr>
        <w:t xml:space="preserve">əmçinin </w:t>
      </w:r>
      <w:r w:rsidR="00E84FEA" w:rsidRPr="00CB55CD">
        <w:rPr>
          <w:rFonts w:ascii="Times New Roman" w:hAnsi="Times New Roman"/>
          <w:sz w:val="28"/>
          <w:szCs w:val="28"/>
          <w:lang w:val="az-Latn-AZ"/>
        </w:rPr>
        <w:t xml:space="preserve">göstərilir </w:t>
      </w:r>
      <w:r w:rsidRPr="00CB55CD">
        <w:rPr>
          <w:rFonts w:ascii="Times New Roman" w:hAnsi="Times New Roman"/>
          <w:sz w:val="28"/>
          <w:szCs w:val="28"/>
          <w:lang w:val="az-Latn-AZ"/>
        </w:rPr>
        <w:t>ki, məcburi müalicə müddətində psixi xəstə şəxsin tibbi müayinəsi mütəmadi keçirilməli</w:t>
      </w:r>
      <w:r w:rsidR="001606FE" w:rsidRPr="00CB55CD">
        <w:rPr>
          <w:rFonts w:ascii="Times New Roman" w:hAnsi="Times New Roman"/>
          <w:sz w:val="28"/>
          <w:szCs w:val="28"/>
          <w:lang w:val="az-Latn-AZ"/>
        </w:rPr>
        <w:t xml:space="preserve"> və məhkəmənin nəzarəti altında olmalıdır</w:t>
      </w:r>
      <w:r w:rsidRPr="00CB55CD">
        <w:rPr>
          <w:rFonts w:ascii="Times New Roman" w:hAnsi="Times New Roman"/>
          <w:sz w:val="28"/>
          <w:szCs w:val="28"/>
          <w:lang w:val="az-Latn-AZ"/>
        </w:rPr>
        <w:t>. İnsan hüquqları üzrə Avropa Məhkəməsi</w:t>
      </w:r>
      <w:r w:rsidR="007304D2" w:rsidRPr="00CB55CD">
        <w:rPr>
          <w:rFonts w:ascii="Times New Roman" w:hAnsi="Times New Roman"/>
          <w:sz w:val="28"/>
          <w:szCs w:val="28"/>
          <w:lang w:val="az-Latn-AZ"/>
        </w:rPr>
        <w:t>nin</w:t>
      </w:r>
      <w:r w:rsidRPr="00CB55CD">
        <w:rPr>
          <w:rFonts w:ascii="Times New Roman" w:hAnsi="Times New Roman"/>
          <w:sz w:val="28"/>
          <w:szCs w:val="28"/>
          <w:lang w:val="az-Latn-AZ"/>
        </w:rPr>
        <w:t xml:space="preserve"> </w:t>
      </w:r>
      <w:r w:rsidRPr="00CB55CD">
        <w:rPr>
          <w:rFonts w:ascii="Times New Roman" w:hAnsi="Times New Roman"/>
          <w:i/>
          <w:sz w:val="28"/>
          <w:szCs w:val="28"/>
          <w:lang w:val="az-Latn-AZ"/>
        </w:rPr>
        <w:t xml:space="preserve">Ştukaturovun Rusiyaya qarşı işi üzrə 2010-cu il </w:t>
      </w:r>
      <w:r w:rsidR="007304D2" w:rsidRPr="00CB55CD">
        <w:rPr>
          <w:rFonts w:ascii="Times New Roman" w:hAnsi="Times New Roman"/>
          <w:i/>
          <w:sz w:val="28"/>
          <w:szCs w:val="28"/>
          <w:lang w:val="az-Latn-AZ"/>
        </w:rPr>
        <w:t xml:space="preserve">4 mart </w:t>
      </w:r>
      <w:r w:rsidRPr="00CB55CD">
        <w:rPr>
          <w:rFonts w:ascii="Times New Roman" w:hAnsi="Times New Roman"/>
          <w:i/>
          <w:sz w:val="28"/>
          <w:szCs w:val="28"/>
          <w:lang w:val="az-Latn-AZ"/>
        </w:rPr>
        <w:t>tarixli Qərarında</w:t>
      </w:r>
      <w:r w:rsidRPr="00CB55CD">
        <w:rPr>
          <w:rFonts w:ascii="Times New Roman" w:hAnsi="Times New Roman"/>
          <w:sz w:val="28"/>
          <w:szCs w:val="28"/>
          <w:lang w:val="az-Latn-AZ"/>
        </w:rPr>
        <w:t xml:space="preserve"> </w:t>
      </w:r>
      <w:r w:rsidR="001606FE" w:rsidRPr="00CB55CD">
        <w:rPr>
          <w:rFonts w:ascii="Times New Roman" w:hAnsi="Times New Roman"/>
          <w:sz w:val="28"/>
          <w:szCs w:val="28"/>
          <w:lang w:val="az-Latn-AZ"/>
        </w:rPr>
        <w:t>göstərilir</w:t>
      </w:r>
      <w:r w:rsidRPr="00CB55CD">
        <w:rPr>
          <w:rFonts w:ascii="Times New Roman" w:hAnsi="Times New Roman"/>
          <w:sz w:val="28"/>
          <w:szCs w:val="28"/>
          <w:lang w:val="az-Latn-AZ"/>
        </w:rPr>
        <w:t xml:space="preserve"> ki, yerli məhkəmənin qərarı olmadan şəxsin psixiatriya xəstəxanasında saxlanılması qanunsuz hesab edilir və buna görə zərərçəkmiş şəxsə kompensasiya verilməlidir.</w:t>
      </w:r>
    </w:p>
    <w:p w:rsidR="00D90033" w:rsidRPr="00CB55CD" w:rsidRDefault="002F6631" w:rsidP="00317ADB">
      <w:pPr>
        <w:ind w:firstLine="540"/>
        <w:jc w:val="both"/>
        <w:rPr>
          <w:rFonts w:ascii="Times New Roman" w:hAnsi="Times New Roman"/>
          <w:sz w:val="28"/>
          <w:szCs w:val="28"/>
          <w:lang w:val="az-Latn-AZ"/>
        </w:rPr>
      </w:pPr>
      <w:r w:rsidRPr="00CB55CD">
        <w:rPr>
          <w:rFonts w:ascii="Times New Roman" w:hAnsi="Times New Roman"/>
          <w:sz w:val="28"/>
          <w:szCs w:val="28"/>
          <w:lang w:val="az-Latn-AZ"/>
        </w:rPr>
        <w:t xml:space="preserve">Xarici ölkələrin </w:t>
      </w:r>
      <w:r w:rsidR="00893770" w:rsidRPr="00CB55CD">
        <w:rPr>
          <w:rFonts w:ascii="Times New Roman" w:hAnsi="Times New Roman"/>
          <w:sz w:val="28"/>
          <w:szCs w:val="28"/>
          <w:lang w:val="az-Latn-AZ"/>
        </w:rPr>
        <w:t>(</w:t>
      </w:r>
      <w:r w:rsidRPr="00CB55CD">
        <w:rPr>
          <w:rFonts w:ascii="Times New Roman" w:hAnsi="Times New Roman"/>
          <w:sz w:val="28"/>
          <w:szCs w:val="28"/>
          <w:lang w:val="az-Latn-AZ"/>
        </w:rPr>
        <w:t xml:space="preserve">məsələn, </w:t>
      </w:r>
      <w:r w:rsidR="00E00BFA" w:rsidRPr="00CB55CD">
        <w:rPr>
          <w:rFonts w:ascii="Times New Roman" w:hAnsi="Times New Roman"/>
          <w:sz w:val="28"/>
          <w:szCs w:val="28"/>
          <w:lang w:val="az-Latn-AZ"/>
        </w:rPr>
        <w:t xml:space="preserve">İngiltərə, ABŞ, Rusiya, </w:t>
      </w:r>
      <w:r w:rsidR="00893770" w:rsidRPr="00CB55CD">
        <w:rPr>
          <w:rFonts w:ascii="Times New Roman" w:hAnsi="Times New Roman"/>
          <w:sz w:val="28"/>
          <w:szCs w:val="28"/>
          <w:lang w:val="az-Latn-AZ"/>
        </w:rPr>
        <w:t xml:space="preserve">Almaniya, İsveçrə, Cənubi Afrika Respublikası, Estoniya, Moldova) </w:t>
      </w:r>
      <w:r w:rsidR="00780651" w:rsidRPr="00CB55CD">
        <w:rPr>
          <w:rFonts w:ascii="Times New Roman" w:hAnsi="Times New Roman"/>
          <w:sz w:val="28"/>
          <w:szCs w:val="28"/>
          <w:lang w:val="az-Latn-AZ"/>
        </w:rPr>
        <w:t>qanunvericili</w:t>
      </w:r>
      <w:r w:rsidRPr="00CB55CD">
        <w:rPr>
          <w:rFonts w:ascii="Times New Roman" w:hAnsi="Times New Roman"/>
          <w:sz w:val="28"/>
          <w:szCs w:val="28"/>
          <w:lang w:val="az-Latn-AZ"/>
        </w:rPr>
        <w:t xml:space="preserve">k təcrübəsi göstərir ki, </w:t>
      </w:r>
      <w:r w:rsidR="00CD0886" w:rsidRPr="00CB55CD">
        <w:rPr>
          <w:rFonts w:ascii="Times New Roman" w:hAnsi="Times New Roman"/>
          <w:sz w:val="28"/>
          <w:szCs w:val="28"/>
          <w:lang w:val="az-Latn-AZ"/>
        </w:rPr>
        <w:t>psixiatriya yardımı</w:t>
      </w:r>
      <w:r w:rsidR="003C6BE6" w:rsidRPr="00CB55CD">
        <w:rPr>
          <w:rFonts w:ascii="Times New Roman" w:hAnsi="Times New Roman"/>
          <w:sz w:val="28"/>
          <w:szCs w:val="28"/>
          <w:lang w:val="az-Latn-AZ"/>
        </w:rPr>
        <w:t xml:space="preserve"> müddətinin həddi </w:t>
      </w:r>
      <w:r w:rsidRPr="00CB55CD">
        <w:rPr>
          <w:rFonts w:ascii="Times New Roman" w:hAnsi="Times New Roman"/>
          <w:sz w:val="28"/>
          <w:szCs w:val="28"/>
          <w:lang w:val="az-Latn-AZ"/>
        </w:rPr>
        <w:t xml:space="preserve">konkret </w:t>
      </w:r>
      <w:r w:rsidR="003C6BE6" w:rsidRPr="00CB55CD">
        <w:rPr>
          <w:rFonts w:ascii="Times New Roman" w:hAnsi="Times New Roman"/>
          <w:sz w:val="28"/>
          <w:szCs w:val="28"/>
          <w:lang w:val="az-Latn-AZ"/>
        </w:rPr>
        <w:t>müəyyən edilm</w:t>
      </w:r>
      <w:r w:rsidRPr="00CB55CD">
        <w:rPr>
          <w:rFonts w:ascii="Times New Roman" w:hAnsi="Times New Roman"/>
          <w:sz w:val="28"/>
          <w:szCs w:val="28"/>
          <w:lang w:val="az-Latn-AZ"/>
        </w:rPr>
        <w:t xml:space="preserve">ir və müalicə </w:t>
      </w:r>
      <w:r w:rsidR="00CD0886" w:rsidRPr="00CB55CD">
        <w:rPr>
          <w:rFonts w:ascii="Times New Roman" w:hAnsi="Times New Roman"/>
          <w:sz w:val="28"/>
          <w:szCs w:val="28"/>
          <w:lang w:val="az-Latn-AZ"/>
        </w:rPr>
        <w:t>keçən</w:t>
      </w:r>
      <w:r w:rsidRPr="00CB55CD">
        <w:rPr>
          <w:rFonts w:ascii="Times New Roman" w:hAnsi="Times New Roman"/>
          <w:sz w:val="28"/>
          <w:szCs w:val="28"/>
          <w:lang w:val="az-Latn-AZ"/>
        </w:rPr>
        <w:t xml:space="preserve"> şəxsi</w:t>
      </w:r>
      <w:r w:rsidR="002A0696" w:rsidRPr="00CB55CD">
        <w:rPr>
          <w:rFonts w:ascii="Times New Roman" w:hAnsi="Times New Roman"/>
          <w:sz w:val="28"/>
          <w:szCs w:val="28"/>
          <w:lang w:val="az-Latn-AZ"/>
        </w:rPr>
        <w:t>n</w:t>
      </w:r>
      <w:r w:rsidRPr="00CB55CD">
        <w:rPr>
          <w:rFonts w:ascii="Times New Roman" w:hAnsi="Times New Roman"/>
          <w:sz w:val="28"/>
          <w:szCs w:val="28"/>
          <w:lang w:val="az-Latn-AZ"/>
        </w:rPr>
        <w:t xml:space="preserve"> müalicə</w:t>
      </w:r>
      <w:r w:rsidR="00780651" w:rsidRPr="00CB55CD">
        <w:rPr>
          <w:rFonts w:ascii="Times New Roman" w:hAnsi="Times New Roman"/>
          <w:sz w:val="28"/>
          <w:szCs w:val="28"/>
          <w:lang w:val="az-Latn-AZ"/>
        </w:rPr>
        <w:t>sinin başa çatması</w:t>
      </w:r>
      <w:r w:rsidR="00462F0B" w:rsidRPr="00CB55CD">
        <w:rPr>
          <w:rFonts w:ascii="Times New Roman" w:hAnsi="Times New Roman"/>
          <w:sz w:val="28"/>
          <w:szCs w:val="28"/>
          <w:lang w:val="az-Latn-AZ"/>
        </w:rPr>
        <w:t xml:space="preserve">, </w:t>
      </w:r>
      <w:r w:rsidRPr="00CB55CD">
        <w:rPr>
          <w:rFonts w:ascii="Times New Roman" w:hAnsi="Times New Roman"/>
          <w:sz w:val="28"/>
          <w:szCs w:val="28"/>
          <w:lang w:val="az-Latn-AZ"/>
        </w:rPr>
        <w:t>cəmiyyət</w:t>
      </w:r>
      <w:r w:rsidR="00FB77A4" w:rsidRPr="00CB55CD">
        <w:rPr>
          <w:rFonts w:ascii="Times New Roman" w:hAnsi="Times New Roman"/>
          <w:sz w:val="28"/>
          <w:szCs w:val="28"/>
          <w:lang w:val="az-Latn-AZ"/>
        </w:rPr>
        <w:t xml:space="preserve"> və ya ö</w:t>
      </w:r>
      <w:r w:rsidRPr="00CB55CD">
        <w:rPr>
          <w:rFonts w:ascii="Times New Roman" w:hAnsi="Times New Roman"/>
          <w:sz w:val="28"/>
          <w:szCs w:val="28"/>
          <w:lang w:val="az-Latn-AZ"/>
        </w:rPr>
        <w:t>zü</w:t>
      </w:r>
      <w:r w:rsidR="00780651" w:rsidRPr="00CB55CD">
        <w:rPr>
          <w:rFonts w:ascii="Times New Roman" w:hAnsi="Times New Roman"/>
          <w:sz w:val="28"/>
          <w:szCs w:val="28"/>
          <w:lang w:val="az-Latn-AZ"/>
        </w:rPr>
        <w:t xml:space="preserve"> üçün </w:t>
      </w:r>
      <w:r w:rsidRPr="00CB55CD">
        <w:rPr>
          <w:rFonts w:ascii="Times New Roman" w:hAnsi="Times New Roman"/>
          <w:sz w:val="28"/>
          <w:szCs w:val="28"/>
          <w:lang w:val="az-Latn-AZ"/>
        </w:rPr>
        <w:t>təhlükə</w:t>
      </w:r>
      <w:r w:rsidR="00FB77A4" w:rsidRPr="00CB55CD">
        <w:rPr>
          <w:rFonts w:ascii="Times New Roman" w:hAnsi="Times New Roman"/>
          <w:sz w:val="28"/>
          <w:szCs w:val="28"/>
          <w:lang w:val="az-Latn-AZ"/>
        </w:rPr>
        <w:t xml:space="preserve"> yarat</w:t>
      </w:r>
      <w:r w:rsidR="00462F0B" w:rsidRPr="00CB55CD">
        <w:rPr>
          <w:rFonts w:ascii="Times New Roman" w:hAnsi="Times New Roman"/>
          <w:sz w:val="28"/>
          <w:szCs w:val="28"/>
          <w:lang w:val="az-Latn-AZ"/>
        </w:rPr>
        <w:t>ma</w:t>
      </w:r>
      <w:r w:rsidR="00FB77A4" w:rsidRPr="00CB55CD">
        <w:rPr>
          <w:rFonts w:ascii="Times New Roman" w:hAnsi="Times New Roman"/>
          <w:sz w:val="28"/>
          <w:szCs w:val="28"/>
          <w:lang w:val="az-Latn-AZ"/>
        </w:rPr>
        <w:t>ması</w:t>
      </w:r>
      <w:r w:rsidR="002A0696" w:rsidRPr="00CB55CD">
        <w:rPr>
          <w:rFonts w:ascii="Times New Roman" w:hAnsi="Times New Roman"/>
          <w:sz w:val="28"/>
          <w:szCs w:val="28"/>
          <w:lang w:val="az-Latn-AZ"/>
        </w:rPr>
        <w:t xml:space="preserve"> ilə </w:t>
      </w:r>
      <w:r w:rsidR="00462F0B" w:rsidRPr="00CB55CD">
        <w:rPr>
          <w:rFonts w:ascii="Times New Roman" w:hAnsi="Times New Roman"/>
          <w:sz w:val="28"/>
          <w:szCs w:val="28"/>
          <w:lang w:val="az-Latn-AZ"/>
        </w:rPr>
        <w:t>şərtlənir</w:t>
      </w:r>
      <w:r w:rsidRPr="00CB55CD">
        <w:rPr>
          <w:rFonts w:ascii="Times New Roman" w:hAnsi="Times New Roman"/>
          <w:sz w:val="28"/>
          <w:szCs w:val="28"/>
          <w:lang w:val="az-Latn-AZ"/>
        </w:rPr>
        <w:t>.</w:t>
      </w:r>
      <w:r w:rsidR="003C6BE6" w:rsidRPr="00CB55CD">
        <w:rPr>
          <w:rFonts w:ascii="Times New Roman" w:hAnsi="Times New Roman"/>
          <w:sz w:val="28"/>
          <w:szCs w:val="28"/>
          <w:lang w:val="az-Latn-AZ"/>
        </w:rPr>
        <w:t xml:space="preserve"> </w:t>
      </w:r>
      <w:r w:rsidR="00E00BFA" w:rsidRPr="00CB55CD">
        <w:rPr>
          <w:rFonts w:ascii="Times New Roman" w:hAnsi="Times New Roman"/>
          <w:sz w:val="28"/>
          <w:szCs w:val="28"/>
          <w:lang w:val="az-Latn-AZ"/>
        </w:rPr>
        <w:t xml:space="preserve">Hətta </w:t>
      </w:r>
      <w:r w:rsidR="009E6FD5" w:rsidRPr="00CB55CD">
        <w:rPr>
          <w:rFonts w:ascii="Times New Roman" w:hAnsi="Times New Roman"/>
          <w:sz w:val="28"/>
          <w:szCs w:val="28"/>
          <w:lang w:val="az-Latn-AZ"/>
        </w:rPr>
        <w:t xml:space="preserve">psixi xəstəlik </w:t>
      </w:r>
      <w:r w:rsidR="001E1387" w:rsidRPr="00CB55CD">
        <w:rPr>
          <w:rFonts w:ascii="Times New Roman" w:hAnsi="Times New Roman"/>
          <w:sz w:val="28"/>
          <w:szCs w:val="28"/>
          <w:lang w:val="az-Latn-AZ"/>
        </w:rPr>
        <w:t xml:space="preserve">öz </w:t>
      </w:r>
      <w:r w:rsidR="00161B03" w:rsidRPr="00CB55CD">
        <w:rPr>
          <w:rFonts w:ascii="Times New Roman" w:hAnsi="Times New Roman"/>
          <w:sz w:val="28"/>
          <w:szCs w:val="28"/>
          <w:lang w:val="az-Latn-AZ"/>
        </w:rPr>
        <w:t>xüsusiyyətinə</w:t>
      </w:r>
      <w:r w:rsidR="001E1387" w:rsidRPr="00CB55CD">
        <w:rPr>
          <w:rFonts w:ascii="Times New Roman" w:hAnsi="Times New Roman"/>
          <w:sz w:val="28"/>
          <w:szCs w:val="28"/>
          <w:lang w:val="az-Latn-AZ"/>
        </w:rPr>
        <w:t xml:space="preserve"> görə </w:t>
      </w:r>
      <w:r w:rsidR="009E6FD5" w:rsidRPr="00CB55CD">
        <w:rPr>
          <w:rFonts w:ascii="Times New Roman" w:hAnsi="Times New Roman"/>
          <w:sz w:val="28"/>
          <w:szCs w:val="28"/>
          <w:lang w:val="az-Latn-AZ"/>
        </w:rPr>
        <w:t xml:space="preserve">şəxsin ümumi vəziyyətini pisləşdirirsə və onun müalicəsi stasionar </w:t>
      </w:r>
      <w:r w:rsidR="004258F1" w:rsidRPr="00CB55CD">
        <w:rPr>
          <w:rFonts w:ascii="Times New Roman" w:hAnsi="Times New Roman"/>
          <w:sz w:val="28"/>
          <w:szCs w:val="28"/>
          <w:lang w:val="az-Latn-AZ"/>
        </w:rPr>
        <w:t xml:space="preserve">şəraitində </w:t>
      </w:r>
      <w:r w:rsidR="009E6FD5" w:rsidRPr="00CB55CD">
        <w:rPr>
          <w:rFonts w:ascii="Times New Roman" w:hAnsi="Times New Roman"/>
          <w:sz w:val="28"/>
          <w:szCs w:val="28"/>
          <w:lang w:val="az-Latn-AZ"/>
        </w:rPr>
        <w:t xml:space="preserve">aparılmalıdırsa, bu şəxs məcburi müalicəyə cəlb </w:t>
      </w:r>
      <w:r w:rsidR="00CD0886" w:rsidRPr="00CB55CD">
        <w:rPr>
          <w:rFonts w:ascii="Times New Roman" w:hAnsi="Times New Roman"/>
          <w:sz w:val="28"/>
          <w:szCs w:val="28"/>
          <w:lang w:val="az-Latn-AZ"/>
        </w:rPr>
        <w:t>edilə</w:t>
      </w:r>
      <w:r w:rsidR="009E6FD5" w:rsidRPr="00CB55CD">
        <w:rPr>
          <w:rFonts w:ascii="Times New Roman" w:hAnsi="Times New Roman"/>
          <w:sz w:val="28"/>
          <w:szCs w:val="28"/>
          <w:lang w:val="az-Latn-AZ"/>
        </w:rPr>
        <w:t xml:space="preserve"> bilər.</w:t>
      </w:r>
    </w:p>
    <w:p w:rsidR="00CB429B" w:rsidRPr="00CB55CD" w:rsidRDefault="00CB429B" w:rsidP="00317ADB">
      <w:pPr>
        <w:ind w:firstLine="540"/>
        <w:jc w:val="both"/>
        <w:rPr>
          <w:rFonts w:ascii="Times New Roman" w:hAnsi="Times New Roman"/>
          <w:sz w:val="28"/>
          <w:szCs w:val="28"/>
          <w:lang w:val="az-Latn-AZ"/>
        </w:rPr>
      </w:pPr>
      <w:r w:rsidRPr="00CB55CD">
        <w:rPr>
          <w:rFonts w:ascii="Times New Roman" w:hAnsi="Times New Roman"/>
          <w:sz w:val="28"/>
          <w:szCs w:val="28"/>
          <w:lang w:val="az-Latn-AZ"/>
        </w:rPr>
        <w:t>Beləliklə, müzakirə edilən məsələ üzrə beynəlxalq təcrübənin təhlili göstərir ki, azadlığın məhdudlaşdırılması ilə müşayiət olunan məcburi və ya qeyri-könüllü psixiatriya müalicəsinin növü qanuni əsaslar</w:t>
      </w:r>
      <w:r w:rsidR="006845B8">
        <w:rPr>
          <w:rFonts w:ascii="Times New Roman" w:hAnsi="Times New Roman"/>
          <w:sz w:val="28"/>
          <w:szCs w:val="28"/>
          <w:lang w:val="az-Latn-AZ"/>
        </w:rPr>
        <w:t xml:space="preserve"> </w:t>
      </w:r>
      <w:r w:rsidRPr="00CB55CD">
        <w:rPr>
          <w:rFonts w:ascii="Times New Roman" w:hAnsi="Times New Roman"/>
          <w:sz w:val="28"/>
          <w:szCs w:val="28"/>
          <w:lang w:val="az-Latn-AZ"/>
        </w:rPr>
        <w:t>(şəxsin bilavasitə özü və (və ya) ətrafdakılar üçün təhlükə yaratması və başqa hallar) üzrə seçilməli və məhkəmənin qərarı ilə təyin edilməlidir.</w:t>
      </w:r>
    </w:p>
    <w:p w:rsidR="00453DAE" w:rsidRPr="00CB55CD" w:rsidRDefault="00161B03" w:rsidP="00317ADB">
      <w:pPr>
        <w:ind w:firstLine="540"/>
        <w:jc w:val="both"/>
        <w:rPr>
          <w:rFonts w:ascii="Times New Roman" w:hAnsi="Times New Roman"/>
          <w:sz w:val="28"/>
          <w:szCs w:val="28"/>
          <w:lang w:val="az-Latn-AZ"/>
        </w:rPr>
      </w:pPr>
      <w:r w:rsidRPr="00CB55CD">
        <w:rPr>
          <w:rFonts w:ascii="Times New Roman" w:hAnsi="Times New Roman"/>
          <w:sz w:val="28"/>
          <w:szCs w:val="28"/>
          <w:lang w:val="az-Latn-AZ"/>
        </w:rPr>
        <w:t>Q</w:t>
      </w:r>
      <w:r w:rsidR="007668DD" w:rsidRPr="00CB55CD">
        <w:rPr>
          <w:rFonts w:ascii="Times New Roman" w:hAnsi="Times New Roman"/>
          <w:sz w:val="28"/>
          <w:szCs w:val="28"/>
          <w:lang w:val="az-Latn-AZ"/>
        </w:rPr>
        <w:t>eyd etmək lazımdır ki,</w:t>
      </w:r>
      <w:r w:rsidR="006845B8">
        <w:rPr>
          <w:rFonts w:ascii="Times New Roman" w:hAnsi="Times New Roman"/>
          <w:sz w:val="28"/>
          <w:szCs w:val="28"/>
          <w:lang w:val="az-Latn-AZ"/>
        </w:rPr>
        <w:t xml:space="preserve"> </w:t>
      </w:r>
      <w:r w:rsidR="00343F4B" w:rsidRPr="00CB55CD">
        <w:rPr>
          <w:rFonts w:ascii="Times New Roman" w:hAnsi="Times New Roman"/>
          <w:sz w:val="28"/>
          <w:szCs w:val="28"/>
          <w:lang w:val="az-Latn-AZ"/>
        </w:rPr>
        <w:t>psixiatriya sahəsində insan hüquqlarının təmin</w:t>
      </w:r>
      <w:r w:rsidR="000562F3" w:rsidRPr="00CB55CD">
        <w:rPr>
          <w:rFonts w:ascii="Times New Roman" w:hAnsi="Times New Roman"/>
          <w:sz w:val="28"/>
          <w:szCs w:val="28"/>
          <w:lang w:val="az-Latn-AZ"/>
        </w:rPr>
        <w:t xml:space="preserve"> edilməsi </w:t>
      </w:r>
      <w:r w:rsidR="00343F4B" w:rsidRPr="00CB55CD">
        <w:rPr>
          <w:rFonts w:ascii="Times New Roman" w:hAnsi="Times New Roman"/>
          <w:sz w:val="28"/>
          <w:szCs w:val="28"/>
          <w:lang w:val="az-Latn-AZ"/>
        </w:rPr>
        <w:t>məsələsi tibbi xarakterli məcburi tədbirlərin tətbiqi</w:t>
      </w:r>
      <w:r w:rsidR="00A46F4A" w:rsidRPr="00CB55CD">
        <w:rPr>
          <w:rFonts w:ascii="Times New Roman" w:hAnsi="Times New Roman"/>
          <w:sz w:val="28"/>
          <w:szCs w:val="28"/>
          <w:lang w:val="az-Latn-AZ"/>
        </w:rPr>
        <w:t xml:space="preserve">nin və uzadılmasının mövcud </w:t>
      </w:r>
      <w:r w:rsidR="00343F4B" w:rsidRPr="00CB55CD">
        <w:rPr>
          <w:rFonts w:ascii="Times New Roman" w:hAnsi="Times New Roman"/>
          <w:sz w:val="28"/>
          <w:szCs w:val="28"/>
          <w:lang w:val="az-Latn-AZ"/>
        </w:rPr>
        <w:t>təcrübəsi ilə əlaqəlidir.</w:t>
      </w:r>
      <w:r w:rsidR="009C2E69" w:rsidRPr="00CB55CD">
        <w:rPr>
          <w:rFonts w:ascii="Times New Roman" w:hAnsi="Times New Roman"/>
          <w:sz w:val="28"/>
          <w:szCs w:val="28"/>
          <w:lang w:val="az-Latn-AZ"/>
        </w:rPr>
        <w:t xml:space="preserve"> S.Xəlilovanın psixiatriya stasionarında </w:t>
      </w:r>
      <w:r w:rsidR="007668DD" w:rsidRPr="00CB55CD">
        <w:rPr>
          <w:rFonts w:ascii="Times New Roman" w:hAnsi="Times New Roman"/>
          <w:sz w:val="28"/>
          <w:szCs w:val="28"/>
          <w:lang w:val="az-Latn-AZ"/>
        </w:rPr>
        <w:t xml:space="preserve">saxlanılma </w:t>
      </w:r>
      <w:r w:rsidR="009C2E69" w:rsidRPr="00CB55CD">
        <w:rPr>
          <w:rFonts w:ascii="Times New Roman" w:hAnsi="Times New Roman"/>
          <w:sz w:val="28"/>
          <w:szCs w:val="28"/>
          <w:lang w:val="az-Latn-AZ"/>
        </w:rPr>
        <w:t>müddəti</w:t>
      </w:r>
      <w:r w:rsidR="000E3F1C" w:rsidRPr="00CB55CD">
        <w:rPr>
          <w:rFonts w:ascii="Times New Roman" w:hAnsi="Times New Roman"/>
          <w:sz w:val="28"/>
          <w:szCs w:val="28"/>
          <w:lang w:val="az-Latn-AZ"/>
        </w:rPr>
        <w:t xml:space="preserve">nin uzadılması məsələsinə </w:t>
      </w:r>
      <w:r w:rsidRPr="00CB55CD">
        <w:rPr>
          <w:rFonts w:ascii="Times New Roman" w:hAnsi="Times New Roman"/>
          <w:sz w:val="28"/>
          <w:szCs w:val="28"/>
          <w:lang w:val="az-Latn-AZ"/>
        </w:rPr>
        <w:t xml:space="preserve">məhkəmədə </w:t>
      </w:r>
      <w:r w:rsidR="000E3F1C" w:rsidRPr="00CB55CD">
        <w:rPr>
          <w:rFonts w:ascii="Times New Roman" w:hAnsi="Times New Roman"/>
          <w:sz w:val="28"/>
          <w:szCs w:val="28"/>
          <w:lang w:val="az-Latn-AZ"/>
        </w:rPr>
        <w:t>bax</w:t>
      </w:r>
      <w:r w:rsidR="004B77C1" w:rsidRPr="00CB55CD">
        <w:rPr>
          <w:rFonts w:ascii="Times New Roman" w:hAnsi="Times New Roman"/>
          <w:sz w:val="28"/>
          <w:szCs w:val="28"/>
          <w:lang w:val="az-Latn-AZ"/>
        </w:rPr>
        <w:t>ıl</w:t>
      </w:r>
      <w:r w:rsidR="000E3F1C" w:rsidRPr="00CB55CD">
        <w:rPr>
          <w:rFonts w:ascii="Times New Roman" w:hAnsi="Times New Roman"/>
          <w:sz w:val="28"/>
          <w:szCs w:val="28"/>
          <w:lang w:val="az-Latn-AZ"/>
        </w:rPr>
        <w:t xml:space="preserve">arkən </w:t>
      </w:r>
      <w:r w:rsidR="006F590E" w:rsidRPr="00CB55CD">
        <w:rPr>
          <w:rFonts w:ascii="Times New Roman" w:hAnsi="Times New Roman"/>
          <w:sz w:val="28"/>
          <w:szCs w:val="28"/>
          <w:lang w:val="az-Latn-AZ"/>
        </w:rPr>
        <w:t xml:space="preserve">“Psixiatriya yardımı haqqında” </w:t>
      </w:r>
      <w:r w:rsidR="009C2E69" w:rsidRPr="00CB55CD">
        <w:rPr>
          <w:rFonts w:ascii="Times New Roman" w:hAnsi="Times New Roman"/>
          <w:sz w:val="28"/>
          <w:szCs w:val="28"/>
          <w:lang w:val="az-Latn-AZ"/>
        </w:rPr>
        <w:t>Qanunun 28.3-cü maddəsində nəzərdə tutulan “həkim-psixiatr komissiyası”</w:t>
      </w:r>
      <w:r w:rsidR="000562F3" w:rsidRPr="00CB55CD">
        <w:rPr>
          <w:rFonts w:ascii="Times New Roman" w:hAnsi="Times New Roman"/>
          <w:sz w:val="28"/>
          <w:szCs w:val="28"/>
          <w:lang w:val="az-Latn-AZ"/>
        </w:rPr>
        <w:t>nın</w:t>
      </w:r>
      <w:r w:rsidR="00181A1C" w:rsidRPr="00CB55CD">
        <w:rPr>
          <w:rFonts w:ascii="Times New Roman" w:hAnsi="Times New Roman"/>
          <w:sz w:val="28"/>
          <w:szCs w:val="28"/>
          <w:lang w:val="az-Latn-AZ"/>
        </w:rPr>
        <w:t xml:space="preserve"> rəyi </w:t>
      </w:r>
      <w:r w:rsidR="009C2E69" w:rsidRPr="00CB55CD">
        <w:rPr>
          <w:rFonts w:ascii="Times New Roman" w:hAnsi="Times New Roman"/>
          <w:sz w:val="28"/>
          <w:szCs w:val="28"/>
          <w:lang w:val="az-Latn-AZ"/>
        </w:rPr>
        <w:t>əvəzinə “həkim-məsləhət komissiyası”</w:t>
      </w:r>
      <w:r w:rsidR="00181A1C" w:rsidRPr="00CB55CD">
        <w:rPr>
          <w:rFonts w:ascii="Times New Roman" w:hAnsi="Times New Roman"/>
          <w:sz w:val="28"/>
          <w:szCs w:val="28"/>
          <w:lang w:val="az-Latn-AZ"/>
        </w:rPr>
        <w:t>nın</w:t>
      </w:r>
      <w:r w:rsidR="009C2E69" w:rsidRPr="00CB55CD">
        <w:rPr>
          <w:rFonts w:ascii="Times New Roman" w:hAnsi="Times New Roman"/>
          <w:sz w:val="28"/>
          <w:szCs w:val="28"/>
          <w:lang w:val="az-Latn-AZ"/>
        </w:rPr>
        <w:t xml:space="preserve"> </w:t>
      </w:r>
      <w:r w:rsidR="000E3F1C" w:rsidRPr="00CB55CD">
        <w:rPr>
          <w:rFonts w:ascii="Times New Roman" w:hAnsi="Times New Roman"/>
          <w:sz w:val="28"/>
          <w:szCs w:val="28"/>
          <w:lang w:val="az-Latn-AZ"/>
        </w:rPr>
        <w:t>rəyi əsas götürül</w:t>
      </w:r>
      <w:r w:rsidR="000562F3" w:rsidRPr="00CB55CD">
        <w:rPr>
          <w:rFonts w:ascii="Times New Roman" w:hAnsi="Times New Roman"/>
          <w:sz w:val="28"/>
          <w:szCs w:val="28"/>
          <w:lang w:val="az-Latn-AZ"/>
        </w:rPr>
        <w:t>müşdür</w:t>
      </w:r>
      <w:r w:rsidR="009C2E69" w:rsidRPr="00CB55CD">
        <w:rPr>
          <w:rFonts w:ascii="Times New Roman" w:hAnsi="Times New Roman"/>
          <w:sz w:val="28"/>
          <w:szCs w:val="28"/>
          <w:lang w:val="az-Latn-AZ"/>
        </w:rPr>
        <w:t>.</w:t>
      </w:r>
    </w:p>
    <w:p w:rsidR="00453DAE" w:rsidRPr="00CB55CD" w:rsidRDefault="00453DAE" w:rsidP="00852D65">
      <w:pPr>
        <w:pStyle w:val="a3"/>
        <w:ind w:firstLine="539"/>
        <w:jc w:val="both"/>
        <w:rPr>
          <w:sz w:val="28"/>
          <w:szCs w:val="28"/>
          <w:lang w:val="az-Latn-AZ"/>
        </w:rPr>
      </w:pPr>
      <w:r w:rsidRPr="00CB55CD">
        <w:rPr>
          <w:bCs/>
          <w:sz w:val="28"/>
          <w:szCs w:val="28"/>
          <w:lang w:val="az-Latn-AZ"/>
        </w:rPr>
        <w:t xml:space="preserve">Məhkəmə-Psixiatrik Ekspertiza Mərkəzinin Əsasnaməsinin 2-ci maddəsinin 2-ci bəndinə əsasən </w:t>
      </w:r>
      <w:r w:rsidRPr="00CB55CD">
        <w:rPr>
          <w:sz w:val="28"/>
          <w:szCs w:val="28"/>
          <w:lang w:val="az-Latn-AZ"/>
        </w:rPr>
        <w:t>«Psixiatriya yardımı haqqında» Azərbaycan Respublikasının Qanu</w:t>
      </w:r>
      <w:r w:rsidR="004F153E" w:rsidRPr="00CB55CD">
        <w:rPr>
          <w:sz w:val="28"/>
          <w:szCs w:val="28"/>
          <w:lang w:val="az-Latn-AZ"/>
        </w:rPr>
        <w:t>nu</w:t>
      </w:r>
      <w:r w:rsidRPr="00CB55CD">
        <w:rPr>
          <w:sz w:val="28"/>
          <w:szCs w:val="28"/>
          <w:lang w:val="az-Latn-AZ"/>
        </w:rPr>
        <w:t>na müvafiq olaraq Mərkəzin tərkibində fəaliyyət göstərən Mərkəzi məhkəmə-psixiatrik ekspert komissiyası Respublikada aparılan məhkəmə-psixiatrik ekspertiza fəaliyyətinə nəzarət və təşkilati-metodiki rəhbərlik edir.</w:t>
      </w:r>
      <w:r w:rsidR="00852D65" w:rsidRPr="00CB55CD">
        <w:rPr>
          <w:sz w:val="28"/>
          <w:szCs w:val="28"/>
          <w:lang w:val="az-Latn-AZ"/>
        </w:rPr>
        <w:t xml:space="preserve"> </w:t>
      </w:r>
      <w:r w:rsidRPr="00CB55CD">
        <w:rPr>
          <w:sz w:val="28"/>
          <w:szCs w:val="28"/>
          <w:lang w:val="az-Latn-AZ"/>
        </w:rPr>
        <w:t>Eyni zamanda Əsasnamə ilə məhkəmə-psixiatrik ekspertizalarının keçirilmə</w:t>
      </w:r>
      <w:r w:rsidR="0077486E" w:rsidRPr="00CB55CD">
        <w:rPr>
          <w:sz w:val="28"/>
          <w:szCs w:val="28"/>
          <w:lang w:val="az-Latn-AZ"/>
        </w:rPr>
        <w:t>si</w:t>
      </w:r>
      <w:r w:rsidRPr="00CB55CD">
        <w:rPr>
          <w:sz w:val="28"/>
          <w:szCs w:val="28"/>
          <w:lang w:val="az-Latn-AZ"/>
        </w:rPr>
        <w:t xml:space="preserve"> məqsədi ilə təşkil olunan komissiyaların tə</w:t>
      </w:r>
      <w:r w:rsidR="004F153E" w:rsidRPr="00CB55CD">
        <w:rPr>
          <w:sz w:val="28"/>
          <w:szCs w:val="28"/>
          <w:lang w:val="az-Latn-AZ"/>
        </w:rPr>
        <w:t xml:space="preserve">rkibinin </w:t>
      </w:r>
      <w:r w:rsidRPr="00CB55CD">
        <w:rPr>
          <w:sz w:val="28"/>
          <w:szCs w:val="28"/>
          <w:lang w:val="az-Latn-AZ"/>
        </w:rPr>
        <w:t>müəyyən</w:t>
      </w:r>
      <w:r w:rsidR="0077486E" w:rsidRPr="00CB55CD">
        <w:rPr>
          <w:sz w:val="28"/>
          <w:szCs w:val="28"/>
          <w:lang w:val="az-Latn-AZ"/>
        </w:rPr>
        <w:t xml:space="preserve"> edilməsi mərkəzin direktorunun səlahiyyətinə aid edilmişdir</w:t>
      </w:r>
      <w:r w:rsidR="00852D65" w:rsidRPr="00CB55CD">
        <w:rPr>
          <w:sz w:val="28"/>
          <w:szCs w:val="28"/>
          <w:lang w:val="az-Latn-AZ"/>
        </w:rPr>
        <w:t>.</w:t>
      </w:r>
    </w:p>
    <w:p w:rsidR="00586558" w:rsidRPr="00CB55CD" w:rsidRDefault="006D084A" w:rsidP="00317ADB">
      <w:pPr>
        <w:ind w:firstLine="540"/>
        <w:jc w:val="both"/>
        <w:rPr>
          <w:rFonts w:ascii="Times New Roman" w:hAnsi="Times New Roman"/>
          <w:sz w:val="28"/>
          <w:szCs w:val="28"/>
          <w:lang w:val="az-Latn-AZ"/>
        </w:rPr>
      </w:pPr>
      <w:r w:rsidRPr="00CB55CD">
        <w:rPr>
          <w:rFonts w:ascii="Times New Roman" w:hAnsi="Times New Roman"/>
          <w:sz w:val="28"/>
          <w:szCs w:val="28"/>
          <w:lang w:val="az-Latn-AZ"/>
        </w:rPr>
        <w:t>Azərbaycan Respublikası</w:t>
      </w:r>
      <w:r w:rsidR="00F25D22" w:rsidRPr="00CB55CD">
        <w:rPr>
          <w:rFonts w:ascii="Times New Roman" w:hAnsi="Times New Roman"/>
          <w:sz w:val="28"/>
          <w:szCs w:val="28"/>
          <w:lang w:val="az-Latn-AZ"/>
        </w:rPr>
        <w:t>nın S</w:t>
      </w:r>
      <w:r w:rsidRPr="00CB55CD">
        <w:rPr>
          <w:rFonts w:ascii="Times New Roman" w:hAnsi="Times New Roman"/>
          <w:sz w:val="28"/>
          <w:szCs w:val="28"/>
          <w:lang w:val="az-Latn-AZ"/>
        </w:rPr>
        <w:t xml:space="preserve">əhiyyə </w:t>
      </w:r>
      <w:r w:rsidR="00013BB6" w:rsidRPr="00CB55CD">
        <w:rPr>
          <w:rFonts w:ascii="Times New Roman" w:hAnsi="Times New Roman"/>
          <w:sz w:val="28"/>
          <w:szCs w:val="28"/>
          <w:lang w:val="az-Latn-AZ"/>
        </w:rPr>
        <w:t>N</w:t>
      </w:r>
      <w:r w:rsidRPr="00CB55CD">
        <w:rPr>
          <w:rFonts w:ascii="Times New Roman" w:hAnsi="Times New Roman"/>
          <w:sz w:val="28"/>
          <w:szCs w:val="28"/>
          <w:lang w:val="az-Latn-AZ"/>
        </w:rPr>
        <w:t xml:space="preserve">aziri tərəfindən təsdiqlənmiş “Psixiatriya yardımı göstərən müalicə-profilaktika müəssisələrinin </w:t>
      </w:r>
      <w:r w:rsidR="004B77C1" w:rsidRPr="00CB55CD">
        <w:rPr>
          <w:rFonts w:ascii="Times New Roman" w:hAnsi="Times New Roman"/>
          <w:sz w:val="28"/>
          <w:szCs w:val="28"/>
          <w:lang w:val="az-Latn-AZ"/>
        </w:rPr>
        <w:t>h</w:t>
      </w:r>
      <w:r w:rsidRPr="00CB55CD">
        <w:rPr>
          <w:rFonts w:ascii="Times New Roman" w:hAnsi="Times New Roman"/>
          <w:sz w:val="28"/>
          <w:szCs w:val="28"/>
          <w:lang w:val="az-Latn-AZ"/>
        </w:rPr>
        <w:t>əkim</w:t>
      </w:r>
      <w:r w:rsidR="004B77C1" w:rsidRPr="00CB55CD">
        <w:rPr>
          <w:rFonts w:ascii="Times New Roman" w:hAnsi="Times New Roman"/>
          <w:sz w:val="28"/>
          <w:szCs w:val="28"/>
          <w:lang w:val="az-Latn-AZ"/>
        </w:rPr>
        <w:t>-m</w:t>
      </w:r>
      <w:r w:rsidRPr="00CB55CD">
        <w:rPr>
          <w:rFonts w:ascii="Times New Roman" w:hAnsi="Times New Roman"/>
          <w:sz w:val="28"/>
          <w:szCs w:val="28"/>
          <w:lang w:val="az-Latn-AZ"/>
        </w:rPr>
        <w:t xml:space="preserve">əsləhət </w:t>
      </w:r>
      <w:r w:rsidR="004B77C1" w:rsidRPr="00CB55CD">
        <w:rPr>
          <w:rFonts w:ascii="Times New Roman" w:hAnsi="Times New Roman"/>
          <w:sz w:val="28"/>
          <w:szCs w:val="28"/>
          <w:lang w:val="az-Latn-AZ"/>
        </w:rPr>
        <w:t>k</w:t>
      </w:r>
      <w:r w:rsidRPr="00CB55CD">
        <w:rPr>
          <w:rFonts w:ascii="Times New Roman" w:hAnsi="Times New Roman"/>
          <w:sz w:val="28"/>
          <w:szCs w:val="28"/>
          <w:lang w:val="az-Latn-AZ"/>
        </w:rPr>
        <w:t>omissiyaları (HMK) haqqında</w:t>
      </w:r>
      <w:r w:rsidR="006845B8">
        <w:rPr>
          <w:rFonts w:ascii="Times New Roman" w:hAnsi="Times New Roman"/>
          <w:sz w:val="28"/>
          <w:szCs w:val="28"/>
          <w:lang w:val="az-Latn-AZ"/>
        </w:rPr>
        <w:t xml:space="preserve"> </w:t>
      </w:r>
      <w:r w:rsidRPr="00CB55CD">
        <w:rPr>
          <w:rFonts w:ascii="Times New Roman" w:hAnsi="Times New Roman"/>
          <w:sz w:val="28"/>
          <w:szCs w:val="28"/>
          <w:lang w:val="az-Latn-AZ"/>
        </w:rPr>
        <w:t>Əsasnamə”</w:t>
      </w:r>
      <w:r w:rsidR="00586558" w:rsidRPr="00CB55CD">
        <w:rPr>
          <w:rFonts w:ascii="Times New Roman" w:hAnsi="Times New Roman"/>
          <w:sz w:val="28"/>
          <w:szCs w:val="28"/>
          <w:lang w:val="az-Latn-AZ"/>
        </w:rPr>
        <w:t xml:space="preserve"> qəbul olunmuşdur. Həmin Əsasnaməyə</w:t>
      </w:r>
      <w:r w:rsidR="004B77C1" w:rsidRPr="00CB55CD">
        <w:rPr>
          <w:rFonts w:ascii="Times New Roman" w:hAnsi="Times New Roman"/>
          <w:sz w:val="28"/>
          <w:szCs w:val="28"/>
          <w:lang w:val="az-Latn-AZ"/>
        </w:rPr>
        <w:t xml:space="preserve"> görə, </w:t>
      </w:r>
      <w:r w:rsidR="00C8172D" w:rsidRPr="00CB55CD">
        <w:rPr>
          <w:rFonts w:ascii="Times New Roman" w:hAnsi="Times New Roman"/>
          <w:sz w:val="28"/>
          <w:szCs w:val="28"/>
          <w:lang w:val="az-Latn-AZ"/>
        </w:rPr>
        <w:t>həkim-məsləhət komissiyaları psixiatriya yardımı göstərən bütün müalicə-profilaktika müəssisələrində (psixiatriya xəstəxanalarında, psixonevroloji dispanserlərdə, dispanser şöbələrində, ali tibbi təhsil müəssisələrinin klinikalarında) təşkil edilir. HMK adətən müəssisənin baş həkimi</w:t>
      </w:r>
      <w:r w:rsidR="004B77C1" w:rsidRPr="00CB55CD">
        <w:rPr>
          <w:rFonts w:ascii="Times New Roman" w:hAnsi="Times New Roman"/>
          <w:sz w:val="28"/>
          <w:szCs w:val="28"/>
          <w:lang w:val="az-Latn-AZ"/>
        </w:rPr>
        <w:t>ndən</w:t>
      </w:r>
      <w:r w:rsidR="00C8172D" w:rsidRPr="00CB55CD">
        <w:rPr>
          <w:rFonts w:ascii="Times New Roman" w:hAnsi="Times New Roman"/>
          <w:sz w:val="28"/>
          <w:szCs w:val="28"/>
          <w:lang w:val="az-Latn-AZ"/>
        </w:rPr>
        <w:t xml:space="preserve"> (və ya onu əvəz edən</w:t>
      </w:r>
      <w:r w:rsidR="004B77C1" w:rsidRPr="00CB55CD">
        <w:rPr>
          <w:rFonts w:ascii="Times New Roman" w:hAnsi="Times New Roman"/>
          <w:sz w:val="28"/>
          <w:szCs w:val="28"/>
          <w:lang w:val="az-Latn-AZ"/>
        </w:rPr>
        <w:t>dən</w:t>
      </w:r>
      <w:r w:rsidR="00C8172D" w:rsidRPr="00CB55CD">
        <w:rPr>
          <w:rFonts w:ascii="Times New Roman" w:hAnsi="Times New Roman"/>
          <w:sz w:val="28"/>
          <w:szCs w:val="28"/>
          <w:lang w:val="az-Latn-AZ"/>
        </w:rPr>
        <w:t xml:space="preserve">, </w:t>
      </w:r>
      <w:r w:rsidR="004B77C1" w:rsidRPr="00CB55CD">
        <w:rPr>
          <w:rFonts w:ascii="Times New Roman" w:hAnsi="Times New Roman"/>
          <w:sz w:val="28"/>
          <w:szCs w:val="28"/>
          <w:lang w:val="az-Latn-AZ"/>
        </w:rPr>
        <w:t xml:space="preserve">onun </w:t>
      </w:r>
      <w:r w:rsidR="00C8172D" w:rsidRPr="00CB55CD">
        <w:rPr>
          <w:rFonts w:ascii="Times New Roman" w:hAnsi="Times New Roman"/>
          <w:sz w:val="28"/>
          <w:szCs w:val="28"/>
          <w:lang w:val="az-Latn-AZ"/>
        </w:rPr>
        <w:t>müavinin</w:t>
      </w:r>
      <w:r w:rsidR="004B77C1" w:rsidRPr="00CB55CD">
        <w:rPr>
          <w:rFonts w:ascii="Times New Roman" w:hAnsi="Times New Roman"/>
          <w:sz w:val="28"/>
          <w:szCs w:val="28"/>
          <w:lang w:val="az-Latn-AZ"/>
        </w:rPr>
        <w:t>dən</w:t>
      </w:r>
      <w:r w:rsidR="00C8172D" w:rsidRPr="00CB55CD">
        <w:rPr>
          <w:rFonts w:ascii="Times New Roman" w:hAnsi="Times New Roman"/>
          <w:sz w:val="28"/>
          <w:szCs w:val="28"/>
          <w:lang w:val="az-Latn-AZ"/>
        </w:rPr>
        <w:t>) və müalicə həkimindən ibarət olur.</w:t>
      </w:r>
      <w:r w:rsidR="00AB4D61" w:rsidRPr="00CB55CD">
        <w:rPr>
          <w:rFonts w:ascii="Times New Roman" w:hAnsi="Times New Roman"/>
          <w:sz w:val="28"/>
          <w:szCs w:val="28"/>
          <w:lang w:val="az-Latn-AZ"/>
        </w:rPr>
        <w:t xml:space="preserve"> Bu komissiyalar əslində klinik-</w:t>
      </w:r>
      <w:r w:rsidR="00AB4D61" w:rsidRPr="00CB55CD">
        <w:rPr>
          <w:rFonts w:ascii="Times New Roman" w:hAnsi="Times New Roman"/>
          <w:sz w:val="28"/>
          <w:szCs w:val="28"/>
          <w:lang w:val="az-Latn-AZ"/>
        </w:rPr>
        <w:lastRenderedPageBreak/>
        <w:t>ekspert məsələlərini</w:t>
      </w:r>
      <w:r w:rsidR="00882B15" w:rsidRPr="00CB55CD">
        <w:rPr>
          <w:rFonts w:ascii="Times New Roman" w:hAnsi="Times New Roman"/>
          <w:sz w:val="28"/>
          <w:szCs w:val="28"/>
          <w:lang w:val="az-Latn-AZ"/>
        </w:rPr>
        <w:t xml:space="preserve"> həll edir</w:t>
      </w:r>
      <w:r w:rsidR="00AB4D61" w:rsidRPr="00CB55CD">
        <w:rPr>
          <w:rFonts w:ascii="Times New Roman" w:hAnsi="Times New Roman"/>
          <w:sz w:val="28"/>
          <w:szCs w:val="28"/>
          <w:lang w:val="az-Latn-AZ"/>
        </w:rPr>
        <w:t>, xəstənin diaqnozunu, müalicə təyinatını</w:t>
      </w:r>
      <w:r w:rsidR="00882B15" w:rsidRPr="00CB55CD">
        <w:rPr>
          <w:rFonts w:ascii="Times New Roman" w:hAnsi="Times New Roman"/>
          <w:sz w:val="28"/>
          <w:szCs w:val="28"/>
          <w:lang w:val="az-Latn-AZ"/>
        </w:rPr>
        <w:t xml:space="preserve"> müəyyən edir, </w:t>
      </w:r>
      <w:r w:rsidR="00AB4D61" w:rsidRPr="00CB55CD">
        <w:rPr>
          <w:rFonts w:ascii="Times New Roman" w:hAnsi="Times New Roman"/>
          <w:sz w:val="28"/>
          <w:szCs w:val="28"/>
          <w:lang w:val="az-Latn-AZ"/>
        </w:rPr>
        <w:t>lazım</w:t>
      </w:r>
      <w:r w:rsidR="00882B15" w:rsidRPr="00CB55CD">
        <w:rPr>
          <w:rFonts w:ascii="Times New Roman" w:hAnsi="Times New Roman"/>
          <w:sz w:val="28"/>
          <w:szCs w:val="28"/>
          <w:lang w:val="az-Latn-AZ"/>
        </w:rPr>
        <w:t>i</w:t>
      </w:r>
      <w:r w:rsidR="00AB4D61" w:rsidRPr="00CB55CD">
        <w:rPr>
          <w:rFonts w:ascii="Times New Roman" w:hAnsi="Times New Roman"/>
          <w:sz w:val="28"/>
          <w:szCs w:val="28"/>
          <w:lang w:val="az-Latn-AZ"/>
        </w:rPr>
        <w:t xml:space="preserve"> hallarda xəstələri məsləhət və müalicə üçün ixtisaslaşdırılmış müalicə müəssisələrinə göndərir və </w:t>
      </w:r>
      <w:r w:rsidR="00882B15" w:rsidRPr="00CB55CD">
        <w:rPr>
          <w:rFonts w:ascii="Times New Roman" w:hAnsi="Times New Roman"/>
          <w:sz w:val="28"/>
          <w:szCs w:val="28"/>
          <w:lang w:val="az-Latn-AZ"/>
        </w:rPr>
        <w:t>digər</w:t>
      </w:r>
      <w:r w:rsidR="00AB4D61" w:rsidRPr="00CB55CD">
        <w:rPr>
          <w:rFonts w:ascii="Times New Roman" w:hAnsi="Times New Roman"/>
          <w:sz w:val="28"/>
          <w:szCs w:val="28"/>
          <w:lang w:val="az-Latn-AZ"/>
        </w:rPr>
        <w:t xml:space="preserve"> məsələləri həll edir. </w:t>
      </w:r>
      <w:r w:rsidR="00882B15" w:rsidRPr="00CB55CD">
        <w:rPr>
          <w:rFonts w:ascii="Times New Roman" w:hAnsi="Times New Roman"/>
          <w:sz w:val="28"/>
          <w:szCs w:val="28"/>
          <w:lang w:val="az-Latn-AZ"/>
        </w:rPr>
        <w:t>Göstərilən</w:t>
      </w:r>
      <w:r w:rsidR="00AB4D61" w:rsidRPr="00CB55CD">
        <w:rPr>
          <w:rFonts w:ascii="Times New Roman" w:hAnsi="Times New Roman"/>
          <w:sz w:val="28"/>
          <w:szCs w:val="28"/>
          <w:lang w:val="az-Latn-AZ"/>
        </w:rPr>
        <w:t xml:space="preserve"> Əsasnamədə </w:t>
      </w:r>
      <w:r w:rsidR="00882B15" w:rsidRPr="00CB55CD">
        <w:rPr>
          <w:rFonts w:ascii="Times New Roman" w:hAnsi="Times New Roman"/>
          <w:sz w:val="28"/>
          <w:szCs w:val="28"/>
          <w:lang w:val="az-Latn-AZ"/>
        </w:rPr>
        <w:t>HMK-</w:t>
      </w:r>
      <w:r w:rsidR="00F25D22" w:rsidRPr="00CB55CD">
        <w:rPr>
          <w:rFonts w:ascii="Times New Roman" w:hAnsi="Times New Roman"/>
          <w:sz w:val="28"/>
          <w:szCs w:val="28"/>
          <w:lang w:val="az-Latn-AZ"/>
        </w:rPr>
        <w:t>y</w:t>
      </w:r>
      <w:r w:rsidR="00882B15" w:rsidRPr="00CB55CD">
        <w:rPr>
          <w:rFonts w:ascii="Times New Roman" w:hAnsi="Times New Roman"/>
          <w:sz w:val="28"/>
          <w:szCs w:val="28"/>
          <w:lang w:val="az-Latn-AZ"/>
        </w:rPr>
        <w:t xml:space="preserve">a </w:t>
      </w:r>
      <w:r w:rsidR="00511CBC" w:rsidRPr="00CB55CD">
        <w:rPr>
          <w:rFonts w:ascii="Times New Roman" w:hAnsi="Times New Roman"/>
          <w:sz w:val="28"/>
          <w:szCs w:val="28"/>
          <w:lang w:val="az-Latn-AZ"/>
        </w:rPr>
        <w:t xml:space="preserve">məcburi müalicə və ya qeyri-könüllü hospitallaşdırma müddətinin uzadılması </w:t>
      </w:r>
      <w:r w:rsidR="00882B15" w:rsidRPr="00CB55CD">
        <w:rPr>
          <w:rFonts w:ascii="Times New Roman" w:hAnsi="Times New Roman"/>
          <w:sz w:val="28"/>
          <w:szCs w:val="28"/>
          <w:lang w:val="az-Latn-AZ"/>
        </w:rPr>
        <w:t xml:space="preserve">barəsində </w:t>
      </w:r>
      <w:r w:rsidR="00511CBC" w:rsidRPr="00CB55CD">
        <w:rPr>
          <w:rFonts w:ascii="Times New Roman" w:hAnsi="Times New Roman"/>
          <w:sz w:val="28"/>
          <w:szCs w:val="28"/>
          <w:lang w:val="az-Latn-AZ"/>
        </w:rPr>
        <w:t>məhkəmələrə müraciət etmə</w:t>
      </w:r>
      <w:r w:rsidR="00882B15" w:rsidRPr="00CB55CD">
        <w:rPr>
          <w:rFonts w:ascii="Times New Roman" w:hAnsi="Times New Roman"/>
          <w:sz w:val="28"/>
          <w:szCs w:val="28"/>
          <w:lang w:val="az-Latn-AZ"/>
        </w:rPr>
        <w:t>k</w:t>
      </w:r>
      <w:r w:rsidR="00511CBC" w:rsidRPr="00CB55CD">
        <w:rPr>
          <w:rFonts w:ascii="Times New Roman" w:hAnsi="Times New Roman"/>
          <w:sz w:val="28"/>
          <w:szCs w:val="28"/>
          <w:lang w:val="az-Latn-AZ"/>
        </w:rPr>
        <w:t xml:space="preserve"> səlahiyyəti verilmə</w:t>
      </w:r>
      <w:r w:rsidR="00882B15" w:rsidRPr="00CB55CD">
        <w:rPr>
          <w:rFonts w:ascii="Times New Roman" w:hAnsi="Times New Roman"/>
          <w:sz w:val="28"/>
          <w:szCs w:val="28"/>
          <w:lang w:val="az-Latn-AZ"/>
        </w:rPr>
        <w:t>mişdir</w:t>
      </w:r>
      <w:r w:rsidR="00511CBC" w:rsidRPr="00CB55CD">
        <w:rPr>
          <w:rFonts w:ascii="Times New Roman" w:hAnsi="Times New Roman"/>
          <w:sz w:val="28"/>
          <w:szCs w:val="28"/>
          <w:lang w:val="az-Latn-AZ"/>
        </w:rPr>
        <w:t xml:space="preserve">. </w:t>
      </w:r>
      <w:r w:rsidR="00882B15" w:rsidRPr="00CB55CD">
        <w:rPr>
          <w:rFonts w:ascii="Times New Roman" w:hAnsi="Times New Roman"/>
          <w:sz w:val="28"/>
          <w:szCs w:val="28"/>
          <w:lang w:val="az-Latn-AZ"/>
        </w:rPr>
        <w:t>Azərbaycan Respublikasının qanunvericiliyi</w:t>
      </w:r>
      <w:r w:rsidR="003914FA" w:rsidRPr="00CB55CD">
        <w:rPr>
          <w:rFonts w:ascii="Times New Roman" w:hAnsi="Times New Roman"/>
          <w:sz w:val="28"/>
          <w:szCs w:val="28"/>
          <w:lang w:val="az-Latn-AZ"/>
        </w:rPr>
        <w:t xml:space="preserve">nə əsasən bu hüquq </w:t>
      </w:r>
      <w:r w:rsidR="00882B15" w:rsidRPr="00CB55CD">
        <w:rPr>
          <w:rFonts w:ascii="Times New Roman" w:hAnsi="Times New Roman"/>
          <w:sz w:val="28"/>
          <w:szCs w:val="28"/>
          <w:lang w:val="az-Latn-AZ"/>
        </w:rPr>
        <w:t>h</w:t>
      </w:r>
      <w:r w:rsidR="00511CBC" w:rsidRPr="00CB55CD">
        <w:rPr>
          <w:rFonts w:ascii="Times New Roman" w:hAnsi="Times New Roman"/>
          <w:sz w:val="28"/>
          <w:szCs w:val="28"/>
          <w:lang w:val="az-Latn-AZ"/>
        </w:rPr>
        <w:t>ə</w:t>
      </w:r>
      <w:r w:rsidR="003914FA" w:rsidRPr="00CB55CD">
        <w:rPr>
          <w:rFonts w:ascii="Times New Roman" w:hAnsi="Times New Roman"/>
          <w:sz w:val="28"/>
          <w:szCs w:val="28"/>
          <w:lang w:val="az-Latn-AZ"/>
        </w:rPr>
        <w:t>kim-psixiatr komissiyalarının</w:t>
      </w:r>
      <w:r w:rsidR="00511CBC" w:rsidRPr="00CB55CD">
        <w:rPr>
          <w:rFonts w:ascii="Times New Roman" w:hAnsi="Times New Roman"/>
          <w:sz w:val="28"/>
          <w:szCs w:val="28"/>
          <w:lang w:val="az-Latn-AZ"/>
        </w:rPr>
        <w:t xml:space="preserve"> </w:t>
      </w:r>
      <w:r w:rsidR="003914FA" w:rsidRPr="00CB55CD">
        <w:rPr>
          <w:rFonts w:ascii="Times New Roman" w:hAnsi="Times New Roman"/>
          <w:sz w:val="28"/>
          <w:szCs w:val="28"/>
          <w:lang w:val="az-Latn-AZ"/>
        </w:rPr>
        <w:t>səlahiyyətindədir</w:t>
      </w:r>
      <w:r w:rsidR="00511CBC" w:rsidRPr="00CB55CD">
        <w:rPr>
          <w:rFonts w:ascii="Times New Roman" w:hAnsi="Times New Roman"/>
          <w:sz w:val="28"/>
          <w:szCs w:val="28"/>
          <w:lang w:val="az-Latn-AZ"/>
        </w:rPr>
        <w:t>.</w:t>
      </w:r>
    </w:p>
    <w:p w:rsidR="008C4CAC" w:rsidRPr="00CB55CD" w:rsidRDefault="009F01D1" w:rsidP="00317ADB">
      <w:pPr>
        <w:ind w:firstLine="540"/>
        <w:jc w:val="both"/>
        <w:rPr>
          <w:rFonts w:ascii="Times New Roman" w:hAnsi="Times New Roman"/>
          <w:sz w:val="28"/>
          <w:szCs w:val="28"/>
          <w:lang w:val="az-Latn-AZ"/>
        </w:rPr>
      </w:pPr>
      <w:r w:rsidRPr="00CB55CD">
        <w:rPr>
          <w:rFonts w:ascii="Times New Roman" w:hAnsi="Times New Roman"/>
          <w:sz w:val="28"/>
          <w:szCs w:val="28"/>
          <w:lang w:val="az-Latn-AZ"/>
        </w:rPr>
        <w:t>Lakin</w:t>
      </w:r>
      <w:r w:rsidR="00D27139" w:rsidRPr="00CB55CD">
        <w:rPr>
          <w:rFonts w:ascii="Times New Roman" w:hAnsi="Times New Roman"/>
          <w:sz w:val="28"/>
          <w:szCs w:val="28"/>
          <w:lang w:val="az-Latn-AZ"/>
        </w:rPr>
        <w:t xml:space="preserve">, Məhkəmə-Psixiatrik Ekspertiza Mərkəzinin Əsasnaməsində məhkəmə-psixiatr ekspertizasının keçirilməsi məqsədi ilə </w:t>
      </w:r>
      <w:r w:rsidR="00DB6D06" w:rsidRPr="00CB55CD">
        <w:rPr>
          <w:rFonts w:ascii="Times New Roman" w:hAnsi="Times New Roman"/>
          <w:sz w:val="28"/>
          <w:szCs w:val="28"/>
          <w:lang w:val="az-Latn-AZ"/>
        </w:rPr>
        <w:t>hə</w:t>
      </w:r>
      <w:r w:rsidR="00D27139" w:rsidRPr="00CB55CD">
        <w:rPr>
          <w:rFonts w:ascii="Times New Roman" w:hAnsi="Times New Roman"/>
          <w:sz w:val="28"/>
          <w:szCs w:val="28"/>
          <w:lang w:val="az-Latn-AZ"/>
        </w:rPr>
        <w:t>kim-psixiatr</w:t>
      </w:r>
      <w:r w:rsidR="00DB6D06" w:rsidRPr="00CB55CD">
        <w:rPr>
          <w:rFonts w:ascii="Times New Roman" w:hAnsi="Times New Roman"/>
          <w:sz w:val="28"/>
          <w:szCs w:val="28"/>
          <w:lang w:val="az-Latn-AZ"/>
        </w:rPr>
        <w:t xml:space="preserve"> komissiyarının təşkil olunması müəyyən olunsa</w:t>
      </w:r>
      <w:r w:rsidR="00BF27F5" w:rsidRPr="00CB55CD">
        <w:rPr>
          <w:rFonts w:ascii="Times New Roman" w:hAnsi="Times New Roman"/>
          <w:sz w:val="28"/>
          <w:szCs w:val="28"/>
          <w:lang w:val="az-Latn-AZ"/>
        </w:rPr>
        <w:t xml:space="preserve"> </w:t>
      </w:r>
      <w:r w:rsidR="00DB6D06" w:rsidRPr="00CB55CD">
        <w:rPr>
          <w:rFonts w:ascii="Times New Roman" w:hAnsi="Times New Roman"/>
          <w:sz w:val="28"/>
          <w:szCs w:val="28"/>
          <w:lang w:val="az-Latn-AZ"/>
        </w:rPr>
        <w:t>da</w:t>
      </w:r>
      <w:r w:rsidR="00D27139" w:rsidRPr="00CB55CD">
        <w:rPr>
          <w:rFonts w:ascii="Times New Roman" w:hAnsi="Times New Roman"/>
          <w:sz w:val="28"/>
          <w:szCs w:val="28"/>
          <w:lang w:val="az-Latn-AZ"/>
        </w:rPr>
        <w:t>,</w:t>
      </w:r>
      <w:r w:rsidR="00DB6D06" w:rsidRPr="00CB55CD">
        <w:rPr>
          <w:rFonts w:ascii="Times New Roman" w:hAnsi="Times New Roman"/>
          <w:sz w:val="28"/>
          <w:szCs w:val="28"/>
          <w:lang w:val="az-Latn-AZ"/>
        </w:rPr>
        <w:t xml:space="preserve"> onların təşkil </w:t>
      </w:r>
      <w:r w:rsidR="00D27139" w:rsidRPr="00CB55CD">
        <w:rPr>
          <w:rFonts w:ascii="Times New Roman" w:hAnsi="Times New Roman"/>
          <w:sz w:val="28"/>
          <w:szCs w:val="28"/>
          <w:lang w:val="az-Latn-AZ"/>
        </w:rPr>
        <w:t>və fəaliyyət qaydaları</w:t>
      </w:r>
      <w:r w:rsidR="00DB6D06" w:rsidRPr="00CB55CD">
        <w:rPr>
          <w:rFonts w:ascii="Times New Roman" w:hAnsi="Times New Roman"/>
          <w:sz w:val="28"/>
          <w:szCs w:val="28"/>
          <w:lang w:val="az-Latn-AZ"/>
        </w:rPr>
        <w:t xml:space="preserve"> nəzərdə tutulmamışdır.</w:t>
      </w:r>
    </w:p>
    <w:p w:rsidR="003914FA" w:rsidRPr="00CB55CD" w:rsidRDefault="00570B77" w:rsidP="00317ADB">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Almaniya</w:t>
      </w:r>
      <w:r w:rsidR="003914FA" w:rsidRPr="00CB55CD">
        <w:rPr>
          <w:rFonts w:ascii="Times New Roman" w:hAnsi="Times New Roman"/>
          <w:sz w:val="28"/>
          <w:szCs w:val="28"/>
          <w:lang w:val="az-Latn-AZ"/>
        </w:rPr>
        <w:t xml:space="preserve">, </w:t>
      </w:r>
      <w:r w:rsidRPr="00CB55CD">
        <w:rPr>
          <w:rFonts w:ascii="Times New Roman" w:hAnsi="Times New Roman"/>
          <w:sz w:val="28"/>
          <w:szCs w:val="28"/>
          <w:lang w:val="az-Latn-AZ"/>
        </w:rPr>
        <w:t>Estoniya</w:t>
      </w:r>
      <w:r w:rsidR="003914FA" w:rsidRPr="00CB55CD">
        <w:rPr>
          <w:rFonts w:ascii="Times New Roman" w:hAnsi="Times New Roman"/>
          <w:sz w:val="28"/>
          <w:szCs w:val="28"/>
          <w:lang w:val="az-Latn-AZ"/>
        </w:rPr>
        <w:t xml:space="preserve">, </w:t>
      </w:r>
      <w:r w:rsidRPr="00CB55CD">
        <w:rPr>
          <w:rFonts w:ascii="Times New Roman" w:hAnsi="Times New Roman"/>
          <w:sz w:val="28"/>
          <w:szCs w:val="28"/>
          <w:lang w:val="az-Latn-AZ"/>
        </w:rPr>
        <w:t xml:space="preserve">İsveçrə </w:t>
      </w:r>
      <w:r w:rsidR="0077593C" w:rsidRPr="00CB55CD">
        <w:rPr>
          <w:rFonts w:ascii="Times New Roman" w:hAnsi="Times New Roman"/>
          <w:sz w:val="28"/>
          <w:szCs w:val="28"/>
          <w:lang w:val="az-Latn-AZ"/>
        </w:rPr>
        <w:t>təcrübəsinə</w:t>
      </w:r>
      <w:r w:rsidRPr="00CB55CD">
        <w:rPr>
          <w:rFonts w:ascii="Times New Roman" w:hAnsi="Times New Roman"/>
          <w:sz w:val="28"/>
          <w:szCs w:val="28"/>
          <w:lang w:val="az-Latn-AZ"/>
        </w:rPr>
        <w:t xml:space="preserve"> görə tibbi xarakterli məcburi tədbirlər psixiatriya xəstəxanasının baş həkimi tərəfindən tətbiq </w:t>
      </w:r>
      <w:r w:rsidR="000A209C" w:rsidRPr="00CB55CD">
        <w:rPr>
          <w:rFonts w:ascii="Times New Roman" w:hAnsi="Times New Roman"/>
          <w:sz w:val="28"/>
          <w:szCs w:val="28"/>
          <w:lang w:val="az-Latn-AZ"/>
        </w:rPr>
        <w:t>edilir</w:t>
      </w:r>
      <w:r w:rsidRPr="00CB55CD">
        <w:rPr>
          <w:rFonts w:ascii="Times New Roman" w:hAnsi="Times New Roman"/>
          <w:sz w:val="28"/>
          <w:szCs w:val="28"/>
          <w:lang w:val="az-Latn-AZ"/>
        </w:rPr>
        <w:t xml:space="preserve">, lakin </w:t>
      </w:r>
      <w:r w:rsidR="003914FA" w:rsidRPr="00CB55CD">
        <w:rPr>
          <w:rFonts w:ascii="Times New Roman" w:hAnsi="Times New Roman"/>
          <w:sz w:val="28"/>
          <w:szCs w:val="28"/>
          <w:lang w:val="az-Latn-AZ"/>
        </w:rPr>
        <w:t xml:space="preserve">bunu təsdiqləyən </w:t>
      </w:r>
      <w:r w:rsidRPr="00CB55CD">
        <w:rPr>
          <w:rFonts w:ascii="Times New Roman" w:hAnsi="Times New Roman"/>
          <w:sz w:val="28"/>
          <w:szCs w:val="28"/>
          <w:lang w:val="az-Latn-AZ"/>
        </w:rPr>
        <w:t xml:space="preserve">digər (müstəqil) həkim-psixiatr </w:t>
      </w:r>
      <w:r w:rsidR="003914FA" w:rsidRPr="00CB55CD">
        <w:rPr>
          <w:rFonts w:ascii="Times New Roman" w:hAnsi="Times New Roman"/>
          <w:sz w:val="28"/>
          <w:szCs w:val="28"/>
          <w:lang w:val="az-Latn-AZ"/>
        </w:rPr>
        <w:t xml:space="preserve">komissiyasının </w:t>
      </w:r>
      <w:r w:rsidRPr="00CB55CD">
        <w:rPr>
          <w:rFonts w:ascii="Times New Roman" w:hAnsi="Times New Roman"/>
          <w:sz w:val="28"/>
          <w:szCs w:val="28"/>
          <w:lang w:val="az-Latn-AZ"/>
        </w:rPr>
        <w:t>rəy</w:t>
      </w:r>
      <w:r w:rsidR="00F25D22" w:rsidRPr="00CB55CD">
        <w:rPr>
          <w:rFonts w:ascii="Times New Roman" w:hAnsi="Times New Roman"/>
          <w:sz w:val="28"/>
          <w:szCs w:val="28"/>
          <w:lang w:val="az-Latn-AZ"/>
        </w:rPr>
        <w:t>i</w:t>
      </w:r>
      <w:r w:rsidRPr="00CB55CD">
        <w:rPr>
          <w:rFonts w:ascii="Times New Roman" w:hAnsi="Times New Roman"/>
          <w:sz w:val="28"/>
          <w:szCs w:val="28"/>
          <w:lang w:val="az-Latn-AZ"/>
        </w:rPr>
        <w:t xml:space="preserve"> tələb </w:t>
      </w:r>
      <w:r w:rsidR="000A209C" w:rsidRPr="00CB55CD">
        <w:rPr>
          <w:rFonts w:ascii="Times New Roman" w:hAnsi="Times New Roman"/>
          <w:sz w:val="28"/>
          <w:szCs w:val="28"/>
          <w:lang w:val="az-Latn-AZ"/>
        </w:rPr>
        <w:t>edilir</w:t>
      </w:r>
      <w:r w:rsidRPr="00CB55CD">
        <w:rPr>
          <w:rFonts w:ascii="Times New Roman" w:hAnsi="Times New Roman"/>
          <w:sz w:val="28"/>
          <w:szCs w:val="28"/>
          <w:lang w:val="az-Latn-AZ"/>
        </w:rPr>
        <w:t>.</w:t>
      </w:r>
      <w:r w:rsidR="00246139" w:rsidRPr="00CB55CD">
        <w:rPr>
          <w:rFonts w:ascii="Times New Roman" w:hAnsi="Times New Roman"/>
          <w:sz w:val="28"/>
          <w:szCs w:val="28"/>
          <w:lang w:val="az-Latn-AZ"/>
        </w:rPr>
        <w:t xml:space="preserve"> Slovakiya təcrübəsi göstərir ki, şəxs iki müstəqil həkim-psixiatr tərəfindən müayinə edilməlidir.</w:t>
      </w:r>
      <w:r w:rsidR="00994875" w:rsidRPr="00CB55CD">
        <w:rPr>
          <w:rFonts w:ascii="Times New Roman" w:hAnsi="Times New Roman"/>
          <w:sz w:val="28"/>
          <w:szCs w:val="28"/>
          <w:lang w:val="az-Latn-AZ"/>
        </w:rPr>
        <w:t xml:space="preserve"> Xorvatiyanı</w:t>
      </w:r>
      <w:r w:rsidR="0077593C" w:rsidRPr="00CB55CD">
        <w:rPr>
          <w:rFonts w:ascii="Times New Roman" w:hAnsi="Times New Roman"/>
          <w:sz w:val="28"/>
          <w:szCs w:val="28"/>
          <w:lang w:val="az-Latn-AZ"/>
        </w:rPr>
        <w:t>n</w:t>
      </w:r>
      <w:r w:rsidR="00994875" w:rsidRPr="00CB55CD">
        <w:rPr>
          <w:rFonts w:ascii="Times New Roman" w:hAnsi="Times New Roman"/>
          <w:sz w:val="28"/>
          <w:szCs w:val="28"/>
          <w:lang w:val="az-Latn-AZ"/>
        </w:rPr>
        <w:t xml:space="preserve"> “Psixi pozuntusu olan şəxslərin müdafiəsi haqqında” Aktın</w:t>
      </w:r>
      <w:r w:rsidR="0077593C" w:rsidRPr="00CB55CD">
        <w:rPr>
          <w:rFonts w:ascii="Times New Roman" w:hAnsi="Times New Roman"/>
          <w:sz w:val="28"/>
          <w:szCs w:val="28"/>
          <w:lang w:val="az-Latn-AZ"/>
        </w:rPr>
        <w:t>ın</w:t>
      </w:r>
      <w:r w:rsidR="00994875" w:rsidRPr="00CB55CD">
        <w:rPr>
          <w:rFonts w:ascii="Times New Roman" w:hAnsi="Times New Roman"/>
          <w:sz w:val="28"/>
          <w:szCs w:val="28"/>
          <w:lang w:val="az-Latn-AZ"/>
        </w:rPr>
        <w:t xml:space="preserve"> 31-ci maddəsinin </w:t>
      </w:r>
      <w:r w:rsidR="0077593C" w:rsidRPr="00CB55CD">
        <w:rPr>
          <w:rFonts w:ascii="Times New Roman" w:hAnsi="Times New Roman"/>
          <w:sz w:val="28"/>
          <w:szCs w:val="28"/>
          <w:lang w:val="az-Latn-AZ"/>
        </w:rPr>
        <w:t>birin</w:t>
      </w:r>
      <w:r w:rsidR="00994875" w:rsidRPr="00CB55CD">
        <w:rPr>
          <w:rFonts w:ascii="Times New Roman" w:hAnsi="Times New Roman"/>
          <w:sz w:val="28"/>
          <w:szCs w:val="28"/>
          <w:lang w:val="az-Latn-AZ"/>
        </w:rPr>
        <w:t>ci hissəsinə əsasən, məhkəmə</w:t>
      </w:r>
      <w:r w:rsidR="004A40FF" w:rsidRPr="00CB55CD">
        <w:rPr>
          <w:rFonts w:ascii="Times New Roman" w:hAnsi="Times New Roman"/>
          <w:sz w:val="28"/>
          <w:szCs w:val="28"/>
          <w:lang w:val="az-Latn-AZ"/>
        </w:rPr>
        <w:t xml:space="preserve"> qərar çıxararkən </w:t>
      </w:r>
      <w:r w:rsidR="003914FA" w:rsidRPr="00CB55CD">
        <w:rPr>
          <w:rFonts w:ascii="Times New Roman" w:hAnsi="Times New Roman"/>
          <w:sz w:val="28"/>
          <w:szCs w:val="28"/>
          <w:lang w:val="az-Latn-AZ"/>
        </w:rPr>
        <w:t>psixi xəstənin</w:t>
      </w:r>
      <w:r w:rsidR="00994875" w:rsidRPr="00CB55CD">
        <w:rPr>
          <w:rFonts w:ascii="Times New Roman" w:hAnsi="Times New Roman"/>
          <w:sz w:val="28"/>
          <w:szCs w:val="28"/>
          <w:lang w:val="az-Latn-AZ"/>
        </w:rPr>
        <w:t xml:space="preserve"> müalicə</w:t>
      </w:r>
      <w:r w:rsidR="0077593C" w:rsidRPr="00CB55CD">
        <w:rPr>
          <w:rFonts w:ascii="Times New Roman" w:hAnsi="Times New Roman"/>
          <w:sz w:val="28"/>
          <w:szCs w:val="28"/>
          <w:lang w:val="az-Latn-AZ"/>
        </w:rPr>
        <w:t xml:space="preserve"> edildiyi</w:t>
      </w:r>
      <w:r w:rsidR="00994875" w:rsidRPr="00CB55CD">
        <w:rPr>
          <w:rFonts w:ascii="Times New Roman" w:hAnsi="Times New Roman"/>
          <w:sz w:val="28"/>
          <w:szCs w:val="28"/>
          <w:lang w:val="az-Latn-AZ"/>
        </w:rPr>
        <w:t xml:space="preserve"> psixiatri</w:t>
      </w:r>
      <w:r w:rsidR="004A40FF" w:rsidRPr="00CB55CD">
        <w:rPr>
          <w:rFonts w:ascii="Times New Roman" w:hAnsi="Times New Roman"/>
          <w:sz w:val="28"/>
          <w:szCs w:val="28"/>
          <w:lang w:val="az-Latn-AZ"/>
        </w:rPr>
        <w:t>ya</w:t>
      </w:r>
      <w:r w:rsidR="00994875" w:rsidRPr="00CB55CD">
        <w:rPr>
          <w:rFonts w:ascii="Times New Roman" w:hAnsi="Times New Roman"/>
          <w:sz w:val="28"/>
          <w:szCs w:val="28"/>
          <w:lang w:val="az-Latn-AZ"/>
        </w:rPr>
        <w:t xml:space="preserve"> klinika</w:t>
      </w:r>
      <w:r w:rsidR="004A40FF" w:rsidRPr="00CB55CD">
        <w:rPr>
          <w:rFonts w:ascii="Times New Roman" w:hAnsi="Times New Roman"/>
          <w:sz w:val="28"/>
          <w:szCs w:val="28"/>
          <w:lang w:val="az-Latn-AZ"/>
        </w:rPr>
        <w:t>sı</w:t>
      </w:r>
      <w:r w:rsidR="00994875" w:rsidRPr="00CB55CD">
        <w:rPr>
          <w:rFonts w:ascii="Times New Roman" w:hAnsi="Times New Roman"/>
          <w:sz w:val="28"/>
          <w:szCs w:val="28"/>
          <w:lang w:val="az-Latn-AZ"/>
        </w:rPr>
        <w:t>nın əməkdaşı olmayan və bu müəssisə ilə heç bir bağlılığı olmayan</w:t>
      </w:r>
      <w:r w:rsidR="003914FA" w:rsidRPr="00CB55CD">
        <w:rPr>
          <w:rFonts w:ascii="Times New Roman" w:hAnsi="Times New Roman"/>
          <w:sz w:val="28"/>
          <w:szCs w:val="28"/>
          <w:lang w:val="az-Latn-AZ"/>
        </w:rPr>
        <w:t xml:space="preserve"> </w:t>
      </w:r>
      <w:r w:rsidR="00994875" w:rsidRPr="00CB55CD">
        <w:rPr>
          <w:rFonts w:ascii="Times New Roman" w:hAnsi="Times New Roman"/>
          <w:sz w:val="28"/>
          <w:szCs w:val="28"/>
          <w:lang w:val="az-Latn-AZ"/>
        </w:rPr>
        <w:t>həkim-psixiatrın rəyini almalıdır.</w:t>
      </w:r>
      <w:r w:rsidR="00706C35" w:rsidRPr="00CB55CD">
        <w:rPr>
          <w:rFonts w:ascii="Times New Roman" w:hAnsi="Times New Roman"/>
          <w:sz w:val="28"/>
          <w:szCs w:val="28"/>
          <w:lang w:val="az-Latn-AZ"/>
        </w:rPr>
        <w:t xml:space="preserve"> </w:t>
      </w:r>
    </w:p>
    <w:p w:rsidR="008364E8" w:rsidRPr="00CB55CD" w:rsidRDefault="00706C35" w:rsidP="00BF27F5">
      <w:pPr>
        <w:ind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İngiltərə</w:t>
      </w:r>
      <w:r w:rsidR="006845B8">
        <w:rPr>
          <w:rFonts w:ascii="Times New Roman" w:hAnsi="Times New Roman"/>
          <w:sz w:val="28"/>
          <w:szCs w:val="28"/>
          <w:lang w:val="az-Latn-AZ"/>
        </w:rPr>
        <w:t xml:space="preserve"> </w:t>
      </w:r>
      <w:r w:rsidRPr="00CB55CD">
        <w:rPr>
          <w:rFonts w:ascii="Times New Roman" w:hAnsi="Times New Roman"/>
          <w:sz w:val="28"/>
          <w:szCs w:val="28"/>
          <w:lang w:val="az-Latn-AZ"/>
        </w:rPr>
        <w:t xml:space="preserve">təcrübəsinə </w:t>
      </w:r>
      <w:r w:rsidR="0011051A" w:rsidRPr="00CB55CD">
        <w:rPr>
          <w:rFonts w:ascii="Times New Roman" w:hAnsi="Times New Roman"/>
          <w:sz w:val="28"/>
          <w:szCs w:val="28"/>
          <w:lang w:val="az-Latn-AZ"/>
        </w:rPr>
        <w:t>görə,</w:t>
      </w:r>
      <w:r w:rsidR="00356213" w:rsidRPr="00CB55CD">
        <w:rPr>
          <w:rFonts w:ascii="Times New Roman" w:hAnsi="Times New Roman"/>
          <w:sz w:val="28"/>
          <w:szCs w:val="28"/>
          <w:lang w:val="az-Latn-AZ"/>
        </w:rPr>
        <w:t xml:space="preserve"> məcburi müalicə müddətinin uzadılması </w:t>
      </w:r>
      <w:r w:rsidR="0011051A" w:rsidRPr="00CB55CD">
        <w:rPr>
          <w:rFonts w:ascii="Times New Roman" w:hAnsi="Times New Roman"/>
          <w:sz w:val="28"/>
          <w:szCs w:val="28"/>
          <w:lang w:val="az-Latn-AZ"/>
        </w:rPr>
        <w:t xml:space="preserve">məsələsi </w:t>
      </w:r>
      <w:r w:rsidR="00356213" w:rsidRPr="00CB55CD">
        <w:rPr>
          <w:rFonts w:ascii="Times New Roman" w:hAnsi="Times New Roman"/>
          <w:sz w:val="28"/>
          <w:szCs w:val="28"/>
          <w:lang w:val="az-Latn-AZ"/>
        </w:rPr>
        <w:t>müalicə həkiminin, şəxs</w:t>
      </w:r>
      <w:r w:rsidR="0011051A" w:rsidRPr="00CB55CD">
        <w:rPr>
          <w:rFonts w:ascii="Times New Roman" w:hAnsi="Times New Roman"/>
          <w:sz w:val="28"/>
          <w:szCs w:val="28"/>
          <w:lang w:val="az-Latn-AZ"/>
        </w:rPr>
        <w:t>in</w:t>
      </w:r>
      <w:r w:rsidR="00356213" w:rsidRPr="00CB55CD">
        <w:rPr>
          <w:rFonts w:ascii="Times New Roman" w:hAnsi="Times New Roman"/>
          <w:sz w:val="28"/>
          <w:szCs w:val="28"/>
          <w:lang w:val="az-Latn-AZ"/>
        </w:rPr>
        <w:t xml:space="preserve"> müalicə olun</w:t>
      </w:r>
      <w:r w:rsidR="0011051A" w:rsidRPr="00CB55CD">
        <w:rPr>
          <w:rFonts w:ascii="Times New Roman" w:hAnsi="Times New Roman"/>
          <w:sz w:val="28"/>
          <w:szCs w:val="28"/>
          <w:lang w:val="az-Latn-AZ"/>
        </w:rPr>
        <w:t>duğu tibb</w:t>
      </w:r>
      <w:r w:rsidR="00356213" w:rsidRPr="00CB55CD">
        <w:rPr>
          <w:rFonts w:ascii="Times New Roman" w:hAnsi="Times New Roman"/>
          <w:sz w:val="28"/>
          <w:szCs w:val="28"/>
          <w:lang w:val="az-Latn-AZ"/>
        </w:rPr>
        <w:t xml:space="preserve"> müəssisə</w:t>
      </w:r>
      <w:r w:rsidR="0011051A" w:rsidRPr="00CB55CD">
        <w:rPr>
          <w:rFonts w:ascii="Times New Roman" w:hAnsi="Times New Roman"/>
          <w:sz w:val="28"/>
          <w:szCs w:val="28"/>
          <w:lang w:val="az-Latn-AZ"/>
        </w:rPr>
        <w:t>si</w:t>
      </w:r>
      <w:r w:rsidR="00356213" w:rsidRPr="00CB55CD">
        <w:rPr>
          <w:rFonts w:ascii="Times New Roman" w:hAnsi="Times New Roman"/>
          <w:sz w:val="28"/>
          <w:szCs w:val="28"/>
          <w:lang w:val="az-Latn-AZ"/>
        </w:rPr>
        <w:t xml:space="preserve">nin baş həkiminin və Psixi sağlamlıq məsələlərinə dair </w:t>
      </w:r>
      <w:r w:rsidR="0011051A" w:rsidRPr="00CB55CD">
        <w:rPr>
          <w:rFonts w:ascii="Times New Roman" w:hAnsi="Times New Roman"/>
          <w:sz w:val="28"/>
          <w:szCs w:val="28"/>
          <w:lang w:val="az-Latn-AZ"/>
        </w:rPr>
        <w:t>t</w:t>
      </w:r>
      <w:r w:rsidR="00356213" w:rsidRPr="00CB55CD">
        <w:rPr>
          <w:rFonts w:ascii="Times New Roman" w:hAnsi="Times New Roman"/>
          <w:sz w:val="28"/>
          <w:szCs w:val="28"/>
          <w:lang w:val="az-Latn-AZ"/>
        </w:rPr>
        <w:t xml:space="preserve">ribunalın rəyləri </w:t>
      </w:r>
      <w:r w:rsidR="0011051A" w:rsidRPr="00CB55CD">
        <w:rPr>
          <w:rFonts w:ascii="Times New Roman" w:hAnsi="Times New Roman"/>
          <w:sz w:val="28"/>
          <w:szCs w:val="28"/>
          <w:lang w:val="az-Latn-AZ"/>
        </w:rPr>
        <w:t xml:space="preserve">ayrı-ayrılıqda </w:t>
      </w:r>
      <w:r w:rsidR="00356213" w:rsidRPr="00CB55CD">
        <w:rPr>
          <w:rFonts w:ascii="Times New Roman" w:hAnsi="Times New Roman"/>
          <w:sz w:val="28"/>
          <w:szCs w:val="28"/>
          <w:lang w:val="az-Latn-AZ"/>
        </w:rPr>
        <w:t>təqdim</w:t>
      </w:r>
      <w:r w:rsidR="0011051A" w:rsidRPr="00CB55CD">
        <w:rPr>
          <w:rFonts w:ascii="Times New Roman" w:hAnsi="Times New Roman"/>
          <w:sz w:val="28"/>
          <w:szCs w:val="28"/>
          <w:lang w:val="az-Latn-AZ"/>
        </w:rPr>
        <w:t xml:space="preserve"> edilməklə </w:t>
      </w:r>
      <w:r w:rsidR="00356213" w:rsidRPr="00CB55CD">
        <w:rPr>
          <w:rFonts w:ascii="Times New Roman" w:hAnsi="Times New Roman"/>
          <w:sz w:val="28"/>
          <w:szCs w:val="28"/>
          <w:lang w:val="az-Latn-AZ"/>
        </w:rPr>
        <w:t xml:space="preserve">məhkəmə qaydasında </w:t>
      </w:r>
      <w:r w:rsidR="0011051A" w:rsidRPr="00CB55CD">
        <w:rPr>
          <w:rFonts w:ascii="Times New Roman" w:hAnsi="Times New Roman"/>
          <w:sz w:val="28"/>
          <w:szCs w:val="28"/>
          <w:lang w:val="az-Latn-AZ"/>
        </w:rPr>
        <w:t>həll edilir.</w:t>
      </w:r>
      <w:r w:rsidR="003914FA" w:rsidRPr="00CB55CD">
        <w:rPr>
          <w:rFonts w:ascii="Times New Roman" w:hAnsi="Times New Roman"/>
          <w:sz w:val="28"/>
          <w:szCs w:val="28"/>
          <w:lang w:val="az-Latn-AZ"/>
        </w:rPr>
        <w:t xml:space="preserve"> </w:t>
      </w:r>
      <w:r w:rsidR="00356213" w:rsidRPr="00CB55CD">
        <w:rPr>
          <w:rFonts w:ascii="Times New Roman" w:hAnsi="Times New Roman"/>
          <w:sz w:val="28"/>
          <w:szCs w:val="28"/>
          <w:lang w:val="az-Latn-AZ"/>
        </w:rPr>
        <w:t>Avropa ölkələrinin əksəriyyətində psixiatriya sahəsində ixtisaslaşdırılmış</w:t>
      </w:r>
      <w:r w:rsidR="0011051A" w:rsidRPr="00CB55CD">
        <w:rPr>
          <w:rFonts w:ascii="Times New Roman" w:hAnsi="Times New Roman"/>
          <w:sz w:val="28"/>
          <w:szCs w:val="28"/>
          <w:lang w:val="az-Latn-AZ"/>
        </w:rPr>
        <w:t xml:space="preserve"> </w:t>
      </w:r>
      <w:r w:rsidR="00356213" w:rsidRPr="00CB55CD">
        <w:rPr>
          <w:rFonts w:ascii="Times New Roman" w:hAnsi="Times New Roman"/>
          <w:sz w:val="28"/>
          <w:szCs w:val="28"/>
          <w:lang w:val="az-Latn-AZ"/>
        </w:rPr>
        <w:t>mərkəz</w:t>
      </w:r>
      <w:r w:rsidR="00D40942" w:rsidRPr="00CB55CD">
        <w:rPr>
          <w:rFonts w:ascii="Times New Roman" w:hAnsi="Times New Roman"/>
          <w:sz w:val="28"/>
          <w:szCs w:val="28"/>
          <w:lang w:val="az-Latn-AZ"/>
        </w:rPr>
        <w:t xml:space="preserve">i </w:t>
      </w:r>
      <w:r w:rsidR="00356213" w:rsidRPr="00CB55CD">
        <w:rPr>
          <w:rFonts w:ascii="Times New Roman" w:hAnsi="Times New Roman"/>
          <w:sz w:val="28"/>
          <w:szCs w:val="28"/>
          <w:lang w:val="az-Latn-AZ"/>
        </w:rPr>
        <w:t>qurumlar</w:t>
      </w:r>
      <w:r w:rsidR="00EB677B" w:rsidRPr="00CB55CD">
        <w:rPr>
          <w:rFonts w:ascii="Times New Roman" w:hAnsi="Times New Roman"/>
          <w:sz w:val="28"/>
          <w:szCs w:val="28"/>
          <w:lang w:val="az-Latn-AZ"/>
        </w:rPr>
        <w:t xml:space="preserve"> mövcuddur</w:t>
      </w:r>
      <w:r w:rsidR="003914FA" w:rsidRPr="00CB55CD">
        <w:rPr>
          <w:rFonts w:ascii="Times New Roman" w:hAnsi="Times New Roman"/>
          <w:sz w:val="28"/>
          <w:szCs w:val="28"/>
          <w:lang w:val="az-Latn-AZ"/>
        </w:rPr>
        <w:t xml:space="preserve">: </w:t>
      </w:r>
      <w:r w:rsidR="00356213" w:rsidRPr="00CB55CD">
        <w:rPr>
          <w:rFonts w:ascii="Times New Roman" w:hAnsi="Times New Roman"/>
          <w:sz w:val="28"/>
          <w:szCs w:val="28"/>
          <w:lang w:val="az-Latn-AZ"/>
        </w:rPr>
        <w:t xml:space="preserve">Avstriyada </w:t>
      </w:r>
      <w:r w:rsidR="003914FA" w:rsidRPr="00CB55CD">
        <w:rPr>
          <w:rFonts w:ascii="Times New Roman" w:hAnsi="Times New Roman"/>
          <w:sz w:val="28"/>
          <w:szCs w:val="28"/>
          <w:lang w:val="az-Latn-AZ"/>
        </w:rPr>
        <w:t>Psixi p</w:t>
      </w:r>
      <w:r w:rsidR="00356213" w:rsidRPr="00CB55CD">
        <w:rPr>
          <w:rFonts w:ascii="Times New Roman" w:hAnsi="Times New Roman"/>
          <w:sz w:val="28"/>
          <w:szCs w:val="28"/>
          <w:lang w:val="az-Latn-AZ"/>
        </w:rPr>
        <w:t xml:space="preserve">asiyentlərin hüquqları üzrə </w:t>
      </w:r>
      <w:r w:rsidR="0011051A" w:rsidRPr="00CB55CD">
        <w:rPr>
          <w:rFonts w:ascii="Times New Roman" w:hAnsi="Times New Roman"/>
          <w:sz w:val="28"/>
          <w:szCs w:val="28"/>
          <w:lang w:val="az-Latn-AZ"/>
        </w:rPr>
        <w:t>m</w:t>
      </w:r>
      <w:r w:rsidR="00356213" w:rsidRPr="00CB55CD">
        <w:rPr>
          <w:rFonts w:ascii="Times New Roman" w:hAnsi="Times New Roman"/>
          <w:sz w:val="28"/>
          <w:szCs w:val="28"/>
          <w:lang w:val="az-Latn-AZ"/>
        </w:rPr>
        <w:t>üvəkkil, Belçikada</w:t>
      </w:r>
      <w:r w:rsidR="006845B8">
        <w:rPr>
          <w:rFonts w:ascii="Times New Roman" w:hAnsi="Times New Roman"/>
          <w:sz w:val="28"/>
          <w:szCs w:val="28"/>
          <w:lang w:val="az-Latn-AZ"/>
        </w:rPr>
        <w:t xml:space="preserve"> </w:t>
      </w:r>
      <w:r w:rsidR="00356213" w:rsidRPr="00CB55CD">
        <w:rPr>
          <w:rFonts w:ascii="Times New Roman" w:hAnsi="Times New Roman"/>
          <w:sz w:val="28"/>
          <w:szCs w:val="28"/>
          <w:lang w:val="az-Latn-AZ"/>
        </w:rPr>
        <w:t>Psixiatriya</w:t>
      </w:r>
      <w:r w:rsidR="0011051A" w:rsidRPr="00CB55CD">
        <w:rPr>
          <w:rFonts w:ascii="Times New Roman" w:hAnsi="Times New Roman"/>
          <w:sz w:val="28"/>
          <w:szCs w:val="28"/>
          <w:lang w:val="az-Latn-AZ"/>
        </w:rPr>
        <w:t xml:space="preserve"> </w:t>
      </w:r>
      <w:r w:rsidR="00356213" w:rsidRPr="00CB55CD">
        <w:rPr>
          <w:rFonts w:ascii="Times New Roman" w:hAnsi="Times New Roman"/>
          <w:sz w:val="28"/>
          <w:szCs w:val="28"/>
          <w:lang w:val="az-Latn-AZ"/>
        </w:rPr>
        <w:t xml:space="preserve">dövlət </w:t>
      </w:r>
      <w:r w:rsidR="0011051A" w:rsidRPr="00CB55CD">
        <w:rPr>
          <w:rFonts w:ascii="Times New Roman" w:hAnsi="Times New Roman"/>
          <w:sz w:val="28"/>
          <w:szCs w:val="28"/>
          <w:lang w:val="az-Latn-AZ"/>
        </w:rPr>
        <w:t>m</w:t>
      </w:r>
      <w:r w:rsidR="00FD624B" w:rsidRPr="00CB55CD">
        <w:rPr>
          <w:rFonts w:ascii="Times New Roman" w:hAnsi="Times New Roman"/>
          <w:sz w:val="28"/>
          <w:szCs w:val="28"/>
          <w:lang w:val="az-Latn-AZ"/>
        </w:rPr>
        <w:t>üfəttişliyi</w:t>
      </w:r>
      <w:r w:rsidR="00356213" w:rsidRPr="00CB55CD">
        <w:rPr>
          <w:rFonts w:ascii="Times New Roman" w:hAnsi="Times New Roman"/>
          <w:sz w:val="28"/>
          <w:szCs w:val="28"/>
          <w:lang w:val="az-Latn-AZ"/>
        </w:rPr>
        <w:t>, İrlandiyada</w:t>
      </w:r>
      <w:r w:rsidR="0011051A" w:rsidRPr="00CB55CD">
        <w:rPr>
          <w:rFonts w:ascii="Times New Roman" w:hAnsi="Times New Roman"/>
          <w:sz w:val="28"/>
          <w:szCs w:val="28"/>
          <w:lang w:val="az-Latn-AZ"/>
        </w:rPr>
        <w:t xml:space="preserve"> </w:t>
      </w:r>
      <w:r w:rsidR="00356213" w:rsidRPr="00CB55CD">
        <w:rPr>
          <w:rFonts w:ascii="Times New Roman" w:hAnsi="Times New Roman"/>
          <w:sz w:val="28"/>
          <w:szCs w:val="28"/>
          <w:lang w:val="az-Latn-AZ"/>
        </w:rPr>
        <w:t>Psixi sağlamlıq məsələlərin</w:t>
      </w:r>
      <w:r w:rsidR="0011051A" w:rsidRPr="00CB55CD">
        <w:rPr>
          <w:rFonts w:ascii="Times New Roman" w:hAnsi="Times New Roman"/>
          <w:sz w:val="28"/>
          <w:szCs w:val="28"/>
          <w:lang w:val="az-Latn-AZ"/>
        </w:rPr>
        <w:t xml:space="preserve">ə </w:t>
      </w:r>
      <w:r w:rsidR="00356213" w:rsidRPr="00CB55CD">
        <w:rPr>
          <w:rFonts w:ascii="Times New Roman" w:hAnsi="Times New Roman"/>
          <w:sz w:val="28"/>
          <w:szCs w:val="28"/>
          <w:lang w:val="az-Latn-AZ"/>
        </w:rPr>
        <w:t xml:space="preserve">yenidən baxılması üzrə </w:t>
      </w:r>
      <w:r w:rsidR="0011051A" w:rsidRPr="00CB55CD">
        <w:rPr>
          <w:rFonts w:ascii="Times New Roman" w:hAnsi="Times New Roman"/>
          <w:sz w:val="28"/>
          <w:szCs w:val="28"/>
          <w:lang w:val="az-Latn-AZ"/>
        </w:rPr>
        <w:t>m</w:t>
      </w:r>
      <w:r w:rsidR="00356213" w:rsidRPr="00CB55CD">
        <w:rPr>
          <w:rFonts w:ascii="Times New Roman" w:hAnsi="Times New Roman"/>
          <w:sz w:val="28"/>
          <w:szCs w:val="28"/>
          <w:lang w:val="az-Latn-AZ"/>
        </w:rPr>
        <w:t xml:space="preserve">üstəqil </w:t>
      </w:r>
      <w:r w:rsidR="0011051A" w:rsidRPr="00CB55CD">
        <w:rPr>
          <w:rFonts w:ascii="Times New Roman" w:hAnsi="Times New Roman"/>
          <w:sz w:val="28"/>
          <w:szCs w:val="28"/>
          <w:lang w:val="az-Latn-AZ"/>
        </w:rPr>
        <w:t>ş</w:t>
      </w:r>
      <w:r w:rsidR="00356213" w:rsidRPr="00CB55CD">
        <w:rPr>
          <w:rFonts w:ascii="Times New Roman" w:hAnsi="Times New Roman"/>
          <w:sz w:val="28"/>
          <w:szCs w:val="28"/>
          <w:lang w:val="az-Latn-AZ"/>
        </w:rPr>
        <w:t>ura</w:t>
      </w:r>
      <w:r w:rsidR="003914FA" w:rsidRPr="00CB55CD">
        <w:rPr>
          <w:rFonts w:ascii="Times New Roman" w:hAnsi="Times New Roman"/>
          <w:sz w:val="28"/>
          <w:szCs w:val="28"/>
          <w:lang w:val="az-Latn-AZ"/>
        </w:rPr>
        <w:t xml:space="preserve"> və s.</w:t>
      </w:r>
      <w:r w:rsidR="00BF27F5" w:rsidRPr="00CB55CD">
        <w:rPr>
          <w:rFonts w:ascii="Times New Roman" w:hAnsi="Times New Roman"/>
          <w:sz w:val="28"/>
          <w:szCs w:val="28"/>
          <w:lang w:val="az-Latn-AZ"/>
        </w:rPr>
        <w:t>,</w:t>
      </w:r>
      <w:r w:rsidR="003914FA" w:rsidRPr="00CB55CD">
        <w:rPr>
          <w:rFonts w:ascii="Times New Roman" w:hAnsi="Times New Roman"/>
          <w:sz w:val="28"/>
          <w:szCs w:val="28"/>
          <w:lang w:val="az-Latn-AZ"/>
        </w:rPr>
        <w:t xml:space="preserve"> </w:t>
      </w:r>
      <w:r w:rsidR="00356213" w:rsidRPr="00CB55CD">
        <w:rPr>
          <w:rFonts w:ascii="Times New Roman" w:hAnsi="Times New Roman"/>
          <w:sz w:val="28"/>
          <w:szCs w:val="28"/>
          <w:lang w:val="az-Latn-AZ"/>
        </w:rPr>
        <w:t>Niderland, İsveçrə, Fransa və Portuqaliyada</w:t>
      </w:r>
      <w:r w:rsidR="00BF27F5" w:rsidRPr="00CB55CD">
        <w:rPr>
          <w:rFonts w:ascii="Times New Roman" w:hAnsi="Times New Roman"/>
          <w:sz w:val="28"/>
          <w:szCs w:val="28"/>
          <w:lang w:val="az-Latn-AZ"/>
        </w:rPr>
        <w:t xml:space="preserve"> isə</w:t>
      </w:r>
      <w:r w:rsidR="00356213" w:rsidRPr="00CB55CD">
        <w:rPr>
          <w:rFonts w:ascii="Times New Roman" w:hAnsi="Times New Roman"/>
          <w:sz w:val="28"/>
          <w:szCs w:val="28"/>
          <w:lang w:val="az-Latn-AZ"/>
        </w:rPr>
        <w:t xml:space="preserve"> </w:t>
      </w:r>
      <w:r w:rsidR="0011051A" w:rsidRPr="00CB55CD">
        <w:rPr>
          <w:rFonts w:ascii="Times New Roman" w:hAnsi="Times New Roman"/>
          <w:sz w:val="28"/>
          <w:szCs w:val="28"/>
          <w:lang w:val="az-Latn-AZ"/>
        </w:rPr>
        <w:t>x</w:t>
      </w:r>
      <w:r w:rsidR="00356213" w:rsidRPr="00CB55CD">
        <w:rPr>
          <w:rFonts w:ascii="Times New Roman" w:hAnsi="Times New Roman"/>
          <w:sz w:val="28"/>
          <w:szCs w:val="28"/>
          <w:lang w:val="az-Latn-AZ"/>
        </w:rPr>
        <w:t xml:space="preserve">üsusi </w:t>
      </w:r>
      <w:r w:rsidR="0011051A" w:rsidRPr="00CB55CD">
        <w:rPr>
          <w:rFonts w:ascii="Times New Roman" w:hAnsi="Times New Roman"/>
          <w:sz w:val="28"/>
          <w:szCs w:val="28"/>
          <w:lang w:val="az-Latn-AZ"/>
        </w:rPr>
        <w:t>m</w:t>
      </w:r>
      <w:r w:rsidR="00356213" w:rsidRPr="00CB55CD">
        <w:rPr>
          <w:rFonts w:ascii="Times New Roman" w:hAnsi="Times New Roman"/>
          <w:sz w:val="28"/>
          <w:szCs w:val="28"/>
          <w:lang w:val="az-Latn-AZ"/>
        </w:rPr>
        <w:t xml:space="preserve">üşahidə </w:t>
      </w:r>
      <w:r w:rsidR="0011051A" w:rsidRPr="00CB55CD">
        <w:rPr>
          <w:rFonts w:ascii="Times New Roman" w:hAnsi="Times New Roman"/>
          <w:sz w:val="28"/>
          <w:szCs w:val="28"/>
          <w:lang w:val="az-Latn-AZ"/>
        </w:rPr>
        <w:t>k</w:t>
      </w:r>
      <w:r w:rsidR="00356213" w:rsidRPr="00CB55CD">
        <w:rPr>
          <w:rFonts w:ascii="Times New Roman" w:hAnsi="Times New Roman"/>
          <w:sz w:val="28"/>
          <w:szCs w:val="28"/>
          <w:lang w:val="az-Latn-AZ"/>
        </w:rPr>
        <w:t>omissiyaları fəaliyyət göstərir. Bu qurumların</w:t>
      </w:r>
      <w:r w:rsidR="003914FA" w:rsidRPr="00CB55CD">
        <w:rPr>
          <w:rFonts w:ascii="Times New Roman" w:hAnsi="Times New Roman"/>
          <w:sz w:val="28"/>
          <w:szCs w:val="28"/>
          <w:lang w:val="az-Latn-AZ"/>
        </w:rPr>
        <w:t xml:space="preserve"> üzvləri öz peşəkarlıqları, qərəzsizli</w:t>
      </w:r>
      <w:r w:rsidR="00730516" w:rsidRPr="00CB55CD">
        <w:rPr>
          <w:rFonts w:ascii="Times New Roman" w:hAnsi="Times New Roman"/>
          <w:sz w:val="28"/>
          <w:szCs w:val="28"/>
          <w:lang w:val="az-Latn-AZ"/>
        </w:rPr>
        <w:t>yi</w:t>
      </w:r>
      <w:r w:rsidR="003914FA" w:rsidRPr="00CB55CD">
        <w:rPr>
          <w:rFonts w:ascii="Times New Roman" w:hAnsi="Times New Roman"/>
          <w:sz w:val="28"/>
          <w:szCs w:val="28"/>
          <w:lang w:val="az-Latn-AZ"/>
        </w:rPr>
        <w:t xml:space="preserve"> və digər şəxsi keyfiyyətlərinə görə seçilirlər</w:t>
      </w:r>
      <w:r w:rsidR="004F369D" w:rsidRPr="00CB55CD">
        <w:rPr>
          <w:rFonts w:ascii="Times New Roman" w:hAnsi="Times New Roman"/>
          <w:sz w:val="28"/>
          <w:szCs w:val="28"/>
          <w:lang w:val="az-Latn-AZ"/>
        </w:rPr>
        <w:t xml:space="preserve">. Ona görə onların </w:t>
      </w:r>
      <w:r w:rsidR="00356213" w:rsidRPr="00CB55CD">
        <w:rPr>
          <w:rFonts w:ascii="Times New Roman" w:hAnsi="Times New Roman"/>
          <w:sz w:val="28"/>
          <w:szCs w:val="28"/>
          <w:lang w:val="az-Latn-AZ"/>
        </w:rPr>
        <w:t xml:space="preserve">rəyləri </w:t>
      </w:r>
      <w:r w:rsidR="00EB677B" w:rsidRPr="00CB55CD">
        <w:rPr>
          <w:rFonts w:ascii="Times New Roman" w:hAnsi="Times New Roman"/>
          <w:sz w:val="28"/>
          <w:szCs w:val="28"/>
          <w:lang w:val="az-Latn-AZ"/>
        </w:rPr>
        <w:t>mötəbər sayıl</w:t>
      </w:r>
      <w:r w:rsidR="004F369D" w:rsidRPr="00CB55CD">
        <w:rPr>
          <w:rFonts w:ascii="Times New Roman" w:hAnsi="Times New Roman"/>
          <w:sz w:val="28"/>
          <w:szCs w:val="28"/>
          <w:lang w:val="az-Latn-AZ"/>
        </w:rPr>
        <w:t xml:space="preserve">ır və </w:t>
      </w:r>
      <w:r w:rsidR="00356213" w:rsidRPr="00CB55CD">
        <w:rPr>
          <w:rFonts w:ascii="Times New Roman" w:hAnsi="Times New Roman"/>
          <w:sz w:val="28"/>
          <w:szCs w:val="28"/>
          <w:lang w:val="az-Latn-AZ"/>
        </w:rPr>
        <w:t>məhkəmələr</w:t>
      </w:r>
      <w:r w:rsidR="00D40942" w:rsidRPr="00CB55CD">
        <w:rPr>
          <w:rFonts w:ascii="Times New Roman" w:hAnsi="Times New Roman"/>
          <w:sz w:val="28"/>
          <w:szCs w:val="28"/>
          <w:lang w:val="az-Latn-AZ"/>
        </w:rPr>
        <w:t xml:space="preserve"> </w:t>
      </w:r>
      <w:r w:rsidR="00C0737F" w:rsidRPr="00CB55CD">
        <w:rPr>
          <w:rFonts w:ascii="Times New Roman" w:hAnsi="Times New Roman"/>
          <w:sz w:val="28"/>
          <w:szCs w:val="28"/>
          <w:lang w:val="az-Latn-AZ"/>
        </w:rPr>
        <w:t>tərəfindən</w:t>
      </w:r>
      <w:r w:rsidR="004F369D" w:rsidRPr="00CB55CD">
        <w:rPr>
          <w:rFonts w:ascii="Times New Roman" w:hAnsi="Times New Roman"/>
          <w:sz w:val="28"/>
          <w:szCs w:val="28"/>
          <w:lang w:val="az-Latn-AZ"/>
        </w:rPr>
        <w:t xml:space="preserve"> geniş</w:t>
      </w:r>
      <w:r w:rsidR="00C0737F" w:rsidRPr="00CB55CD">
        <w:rPr>
          <w:rFonts w:ascii="Times New Roman" w:hAnsi="Times New Roman"/>
          <w:sz w:val="28"/>
          <w:szCs w:val="28"/>
          <w:lang w:val="az-Latn-AZ"/>
        </w:rPr>
        <w:t xml:space="preserve"> </w:t>
      </w:r>
      <w:r w:rsidR="008364E8" w:rsidRPr="00CB55CD">
        <w:rPr>
          <w:rFonts w:ascii="Times New Roman" w:hAnsi="Times New Roman"/>
          <w:sz w:val="28"/>
          <w:szCs w:val="28"/>
          <w:lang w:val="az-Latn-AZ"/>
        </w:rPr>
        <w:t>istifadə edil</w:t>
      </w:r>
      <w:r w:rsidR="00C0737F" w:rsidRPr="00CB55CD">
        <w:rPr>
          <w:rFonts w:ascii="Times New Roman" w:hAnsi="Times New Roman"/>
          <w:sz w:val="28"/>
          <w:szCs w:val="28"/>
          <w:lang w:val="az-Latn-AZ"/>
        </w:rPr>
        <w:t>i</w:t>
      </w:r>
      <w:r w:rsidR="008364E8" w:rsidRPr="00CB55CD">
        <w:rPr>
          <w:rFonts w:ascii="Times New Roman" w:hAnsi="Times New Roman"/>
          <w:sz w:val="28"/>
          <w:szCs w:val="28"/>
          <w:lang w:val="az-Latn-AZ"/>
        </w:rPr>
        <w:t xml:space="preserve">r. </w:t>
      </w:r>
    </w:p>
    <w:p w:rsidR="00A52C20" w:rsidRPr="00CB55CD" w:rsidRDefault="00A52C20" w:rsidP="00317ADB">
      <w:pPr>
        <w:pStyle w:val="Mecelle"/>
        <w:ind w:firstLine="539"/>
        <w:rPr>
          <w:rFonts w:ascii="Times New Roman" w:hAnsi="Times New Roman" w:cs="Times New Roman"/>
          <w:sz w:val="28"/>
          <w:szCs w:val="28"/>
        </w:rPr>
      </w:pPr>
      <w:r w:rsidRPr="00CB55CD">
        <w:rPr>
          <w:rFonts w:ascii="Times New Roman" w:hAnsi="Times New Roman" w:cs="Times New Roman"/>
          <w:sz w:val="28"/>
          <w:szCs w:val="28"/>
        </w:rPr>
        <w:t>Qeyd olunanlara əsasən, Konstitusiya Məhkəməsinin Plenumu Bakı şəhəri Sabunçu rayon məhkəməsinin müraciətində və S.Xəlilovanın şikayətində qaldırılan məsələlərlə əlaqədar aşağıda göstərilən nəticələrə gəlir:</w:t>
      </w:r>
    </w:p>
    <w:p w:rsidR="00A52C20" w:rsidRPr="00CB55CD" w:rsidRDefault="00A52C20" w:rsidP="006845B8">
      <w:pPr>
        <w:numPr>
          <w:ilvl w:val="0"/>
          <w:numId w:val="8"/>
        </w:numPr>
        <w:tabs>
          <w:tab w:val="clear" w:pos="1440"/>
          <w:tab w:val="num" w:pos="851"/>
        </w:tabs>
        <w:ind w:left="0"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“Psixiatriya yardımı haqqında” Qanunun 28.2, 28.3 və 29.3-cü maddələri Konstitusiyanın 28-ci maddəsinə</w:t>
      </w:r>
      <w:r w:rsidR="0051341C" w:rsidRPr="00CB55CD">
        <w:rPr>
          <w:rFonts w:ascii="Times New Roman" w:hAnsi="Times New Roman"/>
          <w:sz w:val="28"/>
          <w:szCs w:val="28"/>
          <w:lang w:val="az-Latn-AZ"/>
        </w:rPr>
        <w:t xml:space="preserve"> və </w:t>
      </w:r>
      <w:r w:rsidR="00317ADB" w:rsidRPr="00CB55CD">
        <w:rPr>
          <w:rFonts w:ascii="Times New Roman" w:hAnsi="Times New Roman"/>
          <w:sz w:val="28"/>
          <w:szCs w:val="28"/>
          <w:lang w:val="az-Latn-AZ"/>
        </w:rPr>
        <w:t>İHAK</w:t>
      </w:r>
      <w:r w:rsidR="00BF27F5" w:rsidRPr="00CB55CD">
        <w:rPr>
          <w:rFonts w:ascii="Times New Roman" w:hAnsi="Times New Roman"/>
          <w:sz w:val="28"/>
          <w:szCs w:val="28"/>
          <w:lang w:val="az-Latn-AZ"/>
        </w:rPr>
        <w:t>-</w:t>
      </w:r>
      <w:r w:rsidR="00EC2538" w:rsidRPr="00CB55CD">
        <w:rPr>
          <w:rFonts w:ascii="Times New Roman" w:hAnsi="Times New Roman"/>
          <w:sz w:val="28"/>
          <w:szCs w:val="28"/>
          <w:lang w:val="az-Latn-AZ"/>
        </w:rPr>
        <w:t>ın</w:t>
      </w:r>
      <w:r w:rsidR="00317ADB" w:rsidRPr="00CB55CD">
        <w:rPr>
          <w:rFonts w:ascii="Times New Roman" w:hAnsi="Times New Roman"/>
          <w:sz w:val="28"/>
          <w:szCs w:val="28"/>
          <w:lang w:val="az-Latn-AZ"/>
        </w:rPr>
        <w:t xml:space="preserve"> 5-ci maddəsinin 1-ci bəndinin “e” yarımbəndinə</w:t>
      </w:r>
      <w:r w:rsidRPr="00CB55CD">
        <w:rPr>
          <w:rFonts w:ascii="Times New Roman" w:hAnsi="Times New Roman"/>
          <w:sz w:val="28"/>
          <w:szCs w:val="28"/>
          <w:lang w:val="az-Latn-AZ"/>
        </w:rPr>
        <w:t xml:space="preserve"> uyğun</w:t>
      </w:r>
      <w:r w:rsidR="00317ADB" w:rsidRPr="00CB55CD">
        <w:rPr>
          <w:rFonts w:ascii="Times New Roman" w:hAnsi="Times New Roman"/>
          <w:sz w:val="28"/>
          <w:szCs w:val="28"/>
          <w:lang w:val="az-Latn-AZ"/>
        </w:rPr>
        <w:t>dur;</w:t>
      </w:r>
    </w:p>
    <w:p w:rsidR="00A52C20" w:rsidRPr="00CB55CD" w:rsidRDefault="00A52C20" w:rsidP="006845B8">
      <w:pPr>
        <w:numPr>
          <w:ilvl w:val="0"/>
          <w:numId w:val="8"/>
        </w:numPr>
        <w:tabs>
          <w:tab w:val="clear" w:pos="1440"/>
          <w:tab w:val="num" w:pos="851"/>
        </w:tabs>
        <w:ind w:left="0"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Cinayət Məcəlləsinin 98.1-ci maddəsində göstərilən “həkim-psixiatr komissiyası” anlayışı məcburi müalicəni həyata keçirən tibb müəssisəsinin həkim-məsləhət komissiyasını deyil, rəy təqdim edən müstəqil həkim-psixiatr komissiyasını nəzərdə</w:t>
      </w:r>
      <w:r w:rsidR="00317ADB" w:rsidRPr="00CB55CD">
        <w:rPr>
          <w:rFonts w:ascii="Times New Roman" w:hAnsi="Times New Roman"/>
          <w:sz w:val="28"/>
          <w:szCs w:val="28"/>
          <w:lang w:val="az-Latn-AZ"/>
        </w:rPr>
        <w:t xml:space="preserve"> tutur;</w:t>
      </w:r>
    </w:p>
    <w:p w:rsidR="00A52C20" w:rsidRPr="00CB55CD" w:rsidRDefault="00317ADB" w:rsidP="006845B8">
      <w:pPr>
        <w:numPr>
          <w:ilvl w:val="0"/>
          <w:numId w:val="8"/>
        </w:numPr>
        <w:tabs>
          <w:tab w:val="clear" w:pos="1440"/>
          <w:tab w:val="num" w:pos="851"/>
        </w:tabs>
        <w:ind w:left="0" w:firstLine="540"/>
        <w:contextualSpacing/>
        <w:jc w:val="both"/>
        <w:rPr>
          <w:rFonts w:ascii="Times New Roman" w:eastAsia="Times New Roman" w:hAnsi="Times New Roman"/>
          <w:sz w:val="28"/>
          <w:szCs w:val="28"/>
          <w:lang w:val="az-Latn-AZ"/>
        </w:rPr>
      </w:pPr>
      <w:r w:rsidRPr="00CB55CD">
        <w:rPr>
          <w:rFonts w:ascii="Times New Roman" w:eastAsia="Times New Roman" w:hAnsi="Times New Roman"/>
          <w:sz w:val="28"/>
          <w:szCs w:val="28"/>
          <w:lang w:val="az-Latn-AZ"/>
        </w:rPr>
        <w:t>m</w:t>
      </w:r>
      <w:r w:rsidR="00A52C20" w:rsidRPr="00CB55CD">
        <w:rPr>
          <w:rFonts w:ascii="Times New Roman" w:eastAsia="Times New Roman" w:hAnsi="Times New Roman"/>
          <w:sz w:val="28"/>
          <w:szCs w:val="28"/>
          <w:lang w:val="az-Latn-AZ"/>
        </w:rPr>
        <w:t>əhkəmə tibbi xarakterli məcburi tədbirlərin tətbiqinin uzadılması, dəyişdirilməsi və ya ləğv edilməsi məsələsinə baxarkən CPM</w:t>
      </w:r>
      <w:r w:rsidRPr="00CB55CD">
        <w:rPr>
          <w:rFonts w:ascii="Times New Roman" w:eastAsia="Times New Roman" w:hAnsi="Times New Roman"/>
          <w:sz w:val="28"/>
          <w:szCs w:val="28"/>
          <w:lang w:val="az-Latn-AZ"/>
        </w:rPr>
        <w:t>-</w:t>
      </w:r>
      <w:r w:rsidR="00A52C20" w:rsidRPr="00CB55CD">
        <w:rPr>
          <w:rFonts w:ascii="Times New Roman" w:eastAsia="Times New Roman" w:hAnsi="Times New Roman"/>
          <w:sz w:val="28"/>
          <w:szCs w:val="28"/>
          <w:lang w:val="az-Latn-AZ"/>
        </w:rPr>
        <w:t>in 323.7 və 331.3-cü maddələrinin tələblərinə uyğun olaraq öz təşəbbüsü ilə əlavə və ya təkrar ekspertiz</w:t>
      </w:r>
      <w:r w:rsidRPr="00CB55CD">
        <w:rPr>
          <w:rFonts w:ascii="Times New Roman" w:eastAsia="Times New Roman" w:hAnsi="Times New Roman"/>
          <w:sz w:val="28"/>
          <w:szCs w:val="28"/>
          <w:lang w:val="az-Latn-AZ"/>
        </w:rPr>
        <w:t>a təyin etmək hüququna malikdir;</w:t>
      </w:r>
      <w:r w:rsidR="00A52C20" w:rsidRPr="00CB55CD">
        <w:rPr>
          <w:rFonts w:ascii="Times New Roman" w:eastAsia="Times New Roman" w:hAnsi="Times New Roman"/>
          <w:sz w:val="28"/>
          <w:szCs w:val="28"/>
          <w:lang w:val="az-Latn-AZ"/>
        </w:rPr>
        <w:t xml:space="preserve"> </w:t>
      </w:r>
    </w:p>
    <w:p w:rsidR="00A52C20" w:rsidRPr="00CB55CD" w:rsidRDefault="00A52C20" w:rsidP="006845B8">
      <w:pPr>
        <w:numPr>
          <w:ilvl w:val="0"/>
          <w:numId w:val="8"/>
        </w:numPr>
        <w:tabs>
          <w:tab w:val="clear" w:pos="1440"/>
          <w:tab w:val="num" w:pos="0"/>
          <w:tab w:val="num" w:pos="851"/>
        </w:tabs>
        <w:ind w:left="0" w:firstLine="540"/>
        <w:contextualSpacing/>
        <w:jc w:val="both"/>
        <w:rPr>
          <w:rFonts w:ascii="Times New Roman" w:eastAsia="Times New Roman" w:hAnsi="Times New Roman"/>
          <w:sz w:val="28"/>
          <w:szCs w:val="28"/>
          <w:lang w:val="az-Latn-AZ"/>
        </w:rPr>
      </w:pPr>
      <w:r w:rsidRPr="00CB55CD">
        <w:rPr>
          <w:rFonts w:ascii="Times New Roman" w:eastAsia="Times New Roman" w:hAnsi="Times New Roman"/>
          <w:sz w:val="28"/>
          <w:szCs w:val="28"/>
          <w:lang w:val="az-Latn-AZ"/>
        </w:rPr>
        <w:lastRenderedPageBreak/>
        <w:t>Cinayət Məcəlləsinin 94 və 98-ci maddələri və CPM</w:t>
      </w:r>
      <w:r w:rsidR="00317ADB" w:rsidRPr="00CB55CD">
        <w:rPr>
          <w:rFonts w:ascii="Times New Roman" w:eastAsia="Times New Roman" w:hAnsi="Times New Roman"/>
          <w:sz w:val="28"/>
          <w:szCs w:val="28"/>
          <w:lang w:val="az-Latn-AZ"/>
        </w:rPr>
        <w:t>-</w:t>
      </w:r>
      <w:r w:rsidRPr="00CB55CD">
        <w:rPr>
          <w:rFonts w:ascii="Times New Roman" w:eastAsia="Times New Roman" w:hAnsi="Times New Roman"/>
          <w:sz w:val="28"/>
          <w:szCs w:val="28"/>
          <w:lang w:val="az-Latn-AZ"/>
        </w:rPr>
        <w:t>in 486-cı maddəsinə əsasən tibbi xarakterli məcburi tədbirlər, müddətindən asılı olmayaraq yalnız şəxsin müalicə olunması və ya psixi vəziyyətinin yaxşılaşması nəticəsində məhkəmə tərəfindən ləğ</w:t>
      </w:r>
      <w:r w:rsidR="00317ADB" w:rsidRPr="00CB55CD">
        <w:rPr>
          <w:rFonts w:ascii="Times New Roman" w:eastAsia="Times New Roman" w:hAnsi="Times New Roman"/>
          <w:sz w:val="28"/>
          <w:szCs w:val="28"/>
          <w:lang w:val="az-Latn-AZ"/>
        </w:rPr>
        <w:t>v edilə və ya dəyişdirilə bilər;</w:t>
      </w:r>
    </w:p>
    <w:p w:rsidR="00A52C20" w:rsidRPr="00CB55CD" w:rsidRDefault="00317ADB" w:rsidP="006845B8">
      <w:pPr>
        <w:numPr>
          <w:ilvl w:val="0"/>
          <w:numId w:val="8"/>
        </w:numPr>
        <w:tabs>
          <w:tab w:val="clear" w:pos="1440"/>
          <w:tab w:val="num" w:pos="0"/>
          <w:tab w:val="num" w:pos="851"/>
        </w:tabs>
        <w:ind w:left="0" w:firstLine="540"/>
        <w:contextualSpacing/>
        <w:jc w:val="both"/>
        <w:rPr>
          <w:rFonts w:ascii="Times New Roman" w:eastAsia="Times New Roman" w:hAnsi="Times New Roman"/>
          <w:sz w:val="28"/>
          <w:szCs w:val="28"/>
          <w:lang w:val="az-Latn-AZ"/>
        </w:rPr>
      </w:pPr>
      <w:r w:rsidRPr="00CB55CD">
        <w:rPr>
          <w:rFonts w:ascii="Times New Roman" w:eastAsia="Times New Roman" w:hAnsi="Times New Roman"/>
          <w:sz w:val="28"/>
          <w:szCs w:val="28"/>
          <w:lang w:val="az-Latn-AZ"/>
        </w:rPr>
        <w:t xml:space="preserve"> </w:t>
      </w:r>
      <w:r w:rsidR="00A52C20" w:rsidRPr="00CB55CD">
        <w:rPr>
          <w:rFonts w:ascii="Times New Roman" w:eastAsia="Times New Roman" w:hAnsi="Times New Roman"/>
          <w:sz w:val="28"/>
          <w:szCs w:val="28"/>
          <w:lang w:val="az-Latn-AZ"/>
        </w:rPr>
        <w:t>MPM</w:t>
      </w:r>
      <w:r w:rsidRPr="00CB55CD">
        <w:rPr>
          <w:rFonts w:ascii="Times New Roman" w:eastAsia="Times New Roman" w:hAnsi="Times New Roman"/>
          <w:sz w:val="28"/>
          <w:szCs w:val="28"/>
          <w:lang w:val="az-Latn-AZ"/>
        </w:rPr>
        <w:t>-</w:t>
      </w:r>
      <w:r w:rsidR="00A52C20" w:rsidRPr="00CB55CD">
        <w:rPr>
          <w:rFonts w:ascii="Times New Roman" w:eastAsia="Times New Roman" w:hAnsi="Times New Roman"/>
          <w:sz w:val="28"/>
          <w:szCs w:val="28"/>
          <w:lang w:val="az-Latn-AZ"/>
        </w:rPr>
        <w:t xml:space="preserve">in XXXVI fəslində nəzərdə tutulan “şəxsin psixiatriya stasionarına məcburi yerləşdirilməsi” proseduru “Psixiatriya yardımı haqqında” Qanunun 11-ci maddəsində nəzərdə tutulan “qeyri-könüllü psixiatriya yardımı göstərilməsi” əsaslarına uyğun aparılan </w:t>
      </w:r>
      <w:r w:rsidRPr="00CB55CD">
        <w:rPr>
          <w:rFonts w:ascii="Times New Roman" w:eastAsia="Times New Roman" w:hAnsi="Times New Roman"/>
          <w:sz w:val="28"/>
          <w:szCs w:val="28"/>
          <w:lang w:val="az-Latn-AZ"/>
        </w:rPr>
        <w:t>qaydalar kimi başa düşülməlidir;</w:t>
      </w:r>
    </w:p>
    <w:p w:rsidR="00A52C20" w:rsidRPr="00CB55CD" w:rsidRDefault="00317ADB" w:rsidP="006845B8">
      <w:pPr>
        <w:numPr>
          <w:ilvl w:val="0"/>
          <w:numId w:val="8"/>
        </w:numPr>
        <w:tabs>
          <w:tab w:val="clear" w:pos="1440"/>
          <w:tab w:val="num" w:pos="0"/>
          <w:tab w:val="num" w:pos="851"/>
        </w:tabs>
        <w:ind w:left="0" w:firstLine="540"/>
        <w:contextualSpacing/>
        <w:jc w:val="both"/>
        <w:rPr>
          <w:rFonts w:ascii="Times New Roman" w:eastAsia="Times New Roman" w:hAnsi="Times New Roman"/>
          <w:sz w:val="28"/>
          <w:szCs w:val="28"/>
          <w:lang w:val="az-Latn-AZ"/>
        </w:rPr>
      </w:pPr>
      <w:r w:rsidRPr="00CB55CD">
        <w:rPr>
          <w:rFonts w:ascii="Times New Roman" w:eastAsia="Times New Roman" w:hAnsi="Times New Roman"/>
          <w:sz w:val="28"/>
          <w:szCs w:val="28"/>
          <w:lang w:val="az-Latn-AZ"/>
        </w:rPr>
        <w:t xml:space="preserve"> t</w:t>
      </w:r>
      <w:r w:rsidR="00A52C20" w:rsidRPr="00CB55CD">
        <w:rPr>
          <w:rFonts w:ascii="Times New Roman" w:eastAsia="Times New Roman" w:hAnsi="Times New Roman"/>
          <w:sz w:val="28"/>
          <w:szCs w:val="28"/>
          <w:lang w:val="az-Latn-AZ"/>
        </w:rPr>
        <w:t>ibbi xarakterli məcburi tədbirlərin tətbiqinin uzadılması, dəyişdirilməsi və ya ləğv edilməsi sahəsində mövcud təcrübəni nəzərə alaraq</w:t>
      </w:r>
      <w:r w:rsidR="00013BB6" w:rsidRPr="00CB55CD">
        <w:rPr>
          <w:rFonts w:ascii="Times New Roman" w:eastAsia="Times New Roman" w:hAnsi="Times New Roman"/>
          <w:sz w:val="28"/>
          <w:szCs w:val="28"/>
          <w:lang w:val="az-Latn-AZ"/>
        </w:rPr>
        <w:t>,</w:t>
      </w:r>
      <w:r w:rsidR="00A52C20" w:rsidRPr="00CB55CD">
        <w:rPr>
          <w:rFonts w:ascii="Times New Roman" w:eastAsia="Times New Roman" w:hAnsi="Times New Roman"/>
          <w:sz w:val="28"/>
          <w:szCs w:val="28"/>
          <w:lang w:val="az-Latn-AZ"/>
        </w:rPr>
        <w:t xml:space="preserve"> Azərbaycan Respublikasının Na</w:t>
      </w:r>
      <w:r w:rsidRPr="00CB55CD">
        <w:rPr>
          <w:rFonts w:ascii="Times New Roman" w:eastAsia="Times New Roman" w:hAnsi="Times New Roman"/>
          <w:sz w:val="28"/>
          <w:szCs w:val="28"/>
          <w:lang w:val="az-Latn-AZ"/>
        </w:rPr>
        <w:t>zirlər Kabinetinə tövsiyə edilsin</w:t>
      </w:r>
      <w:r w:rsidR="00A52C20" w:rsidRPr="00CB55CD">
        <w:rPr>
          <w:rFonts w:ascii="Times New Roman" w:eastAsia="Times New Roman" w:hAnsi="Times New Roman"/>
          <w:sz w:val="28"/>
          <w:szCs w:val="28"/>
          <w:lang w:val="az-Latn-AZ"/>
        </w:rPr>
        <w:t xml:space="preserve"> ki, qeyd olunan tədbirlərin tətbiqinə rəy verən həkim-psixiatr komissiyaların</w:t>
      </w:r>
      <w:r w:rsidR="00013BB6" w:rsidRPr="00CB55CD">
        <w:rPr>
          <w:rFonts w:ascii="Times New Roman" w:eastAsia="Times New Roman" w:hAnsi="Times New Roman"/>
          <w:sz w:val="28"/>
          <w:szCs w:val="28"/>
          <w:lang w:val="az-Latn-AZ"/>
        </w:rPr>
        <w:t>ın</w:t>
      </w:r>
      <w:r w:rsidR="00A52C20" w:rsidRPr="00CB55CD">
        <w:rPr>
          <w:rFonts w:ascii="Times New Roman" w:eastAsia="Times New Roman" w:hAnsi="Times New Roman"/>
          <w:sz w:val="28"/>
          <w:szCs w:val="28"/>
          <w:lang w:val="az-Latn-AZ"/>
        </w:rPr>
        <w:t xml:space="preserve"> təşkili və fəaliyyəti</w:t>
      </w:r>
      <w:r w:rsidR="006845B8">
        <w:rPr>
          <w:rFonts w:ascii="Times New Roman" w:eastAsia="Times New Roman" w:hAnsi="Times New Roman"/>
          <w:sz w:val="28"/>
          <w:szCs w:val="28"/>
          <w:lang w:val="az-Latn-AZ"/>
        </w:rPr>
        <w:t xml:space="preserve"> </w:t>
      </w:r>
      <w:r w:rsidR="00A52C20" w:rsidRPr="00CB55CD">
        <w:rPr>
          <w:rFonts w:ascii="Times New Roman" w:eastAsia="Times New Roman" w:hAnsi="Times New Roman"/>
          <w:sz w:val="28"/>
          <w:szCs w:val="28"/>
          <w:lang w:val="az-Latn-AZ"/>
        </w:rPr>
        <w:t>qaydaları nor</w:t>
      </w:r>
      <w:r w:rsidRPr="00CB55CD">
        <w:rPr>
          <w:rFonts w:ascii="Times New Roman" w:eastAsia="Times New Roman" w:hAnsi="Times New Roman"/>
          <w:sz w:val="28"/>
          <w:szCs w:val="28"/>
          <w:lang w:val="az-Latn-AZ"/>
        </w:rPr>
        <w:t>mativ qaydada təkmilləşdirilsin;</w:t>
      </w:r>
      <w:r w:rsidR="006845B8">
        <w:rPr>
          <w:rFonts w:ascii="Times New Roman" w:eastAsia="Times New Roman" w:hAnsi="Times New Roman"/>
          <w:sz w:val="28"/>
          <w:szCs w:val="28"/>
          <w:lang w:val="az-Latn-AZ"/>
        </w:rPr>
        <w:t xml:space="preserve"> </w:t>
      </w:r>
    </w:p>
    <w:p w:rsidR="00893770" w:rsidRPr="00CB55CD" w:rsidRDefault="00893770" w:rsidP="00317ADB">
      <w:pPr>
        <w:pStyle w:val="NoSpacing1"/>
        <w:ind w:firstLine="539"/>
        <w:jc w:val="both"/>
        <w:rPr>
          <w:sz w:val="28"/>
          <w:szCs w:val="28"/>
          <w:lang w:val="az-Latn-AZ"/>
        </w:rPr>
      </w:pPr>
      <w:r w:rsidRPr="00CB55CD">
        <w:rPr>
          <w:sz w:val="28"/>
          <w:szCs w:val="28"/>
          <w:lang w:val="az-Latn-AZ"/>
        </w:rPr>
        <w:t>Azərbaycan Respublikası Konstitusiyasının 130-cu maddəsinin</w:t>
      </w:r>
      <w:r w:rsidR="00317ADB" w:rsidRPr="00CB55CD">
        <w:rPr>
          <w:sz w:val="28"/>
          <w:szCs w:val="28"/>
          <w:lang w:val="az-Latn-AZ"/>
        </w:rPr>
        <w:t xml:space="preserve"> V və</w:t>
      </w:r>
      <w:r w:rsidRPr="00CB55CD">
        <w:rPr>
          <w:sz w:val="28"/>
          <w:szCs w:val="28"/>
          <w:lang w:val="az-Latn-AZ"/>
        </w:rPr>
        <w:t xml:space="preserve"> VI hissə</w:t>
      </w:r>
      <w:r w:rsidR="00317ADB" w:rsidRPr="00CB55CD">
        <w:rPr>
          <w:sz w:val="28"/>
          <w:szCs w:val="28"/>
          <w:lang w:val="az-Latn-AZ"/>
        </w:rPr>
        <w:t>lərini</w:t>
      </w:r>
      <w:r w:rsidRPr="00CB55CD">
        <w:rPr>
          <w:sz w:val="28"/>
          <w:szCs w:val="28"/>
          <w:lang w:val="az-Latn-AZ"/>
        </w:rPr>
        <w:t>, «Konstitusiya Məhkəməsi haqqında» Azərbaycan Respub</w:t>
      </w:r>
      <w:r w:rsidR="001765C7" w:rsidRPr="00CB55CD">
        <w:rPr>
          <w:sz w:val="28"/>
          <w:szCs w:val="28"/>
          <w:lang w:val="az-Latn-AZ"/>
        </w:rPr>
        <w:t xml:space="preserve">likası Qanununun </w:t>
      </w:r>
      <w:r w:rsidR="00317ADB" w:rsidRPr="00CB55CD">
        <w:rPr>
          <w:sz w:val="28"/>
          <w:szCs w:val="28"/>
          <w:lang w:val="az-Latn-AZ"/>
        </w:rPr>
        <w:t xml:space="preserve">52, </w:t>
      </w:r>
      <w:r w:rsidR="001765C7" w:rsidRPr="00CB55CD">
        <w:rPr>
          <w:sz w:val="28"/>
          <w:szCs w:val="28"/>
          <w:lang w:val="az-Latn-AZ"/>
        </w:rPr>
        <w:t>60, 62, 63, 65–</w:t>
      </w:r>
      <w:r w:rsidRPr="00CB55CD">
        <w:rPr>
          <w:sz w:val="28"/>
          <w:szCs w:val="28"/>
          <w:lang w:val="az-Latn-AZ"/>
        </w:rPr>
        <w:t xml:space="preserve">67 və 69-cu maddələrini rəhbər tutaraq, Azərbaycan Respublikası Konstitusiya Məhkəməsinin Plenumu </w:t>
      </w:r>
    </w:p>
    <w:p w:rsidR="00D34C42" w:rsidRPr="00CB55CD" w:rsidRDefault="00893770" w:rsidP="00CB55CD">
      <w:pPr>
        <w:pStyle w:val="ListParagraph"/>
        <w:spacing w:line="240" w:lineRule="auto"/>
        <w:ind w:left="0" w:firstLine="540"/>
        <w:rPr>
          <w:rFonts w:ascii="Times New Roman" w:hAnsi="Times New Roman"/>
          <w:b/>
          <w:sz w:val="28"/>
          <w:szCs w:val="28"/>
          <w:lang w:val="az-Latn-AZ"/>
        </w:rPr>
      </w:pPr>
      <w:r w:rsidRPr="00CB55CD">
        <w:rPr>
          <w:rFonts w:ascii="Times New Roman" w:hAnsi="Times New Roman"/>
          <w:b/>
          <w:sz w:val="28"/>
          <w:szCs w:val="28"/>
          <w:lang w:val="az-Latn-AZ"/>
        </w:rPr>
        <w:tab/>
      </w:r>
      <w:r w:rsidRPr="00CB55CD">
        <w:rPr>
          <w:rFonts w:ascii="Times New Roman" w:hAnsi="Times New Roman"/>
          <w:b/>
          <w:sz w:val="28"/>
          <w:szCs w:val="28"/>
          <w:lang w:val="az-Latn-AZ"/>
        </w:rPr>
        <w:tab/>
      </w:r>
      <w:r w:rsidRPr="00CB55CD">
        <w:rPr>
          <w:rFonts w:ascii="Times New Roman" w:hAnsi="Times New Roman"/>
          <w:b/>
          <w:sz w:val="28"/>
          <w:szCs w:val="28"/>
          <w:lang w:val="az-Latn-AZ"/>
        </w:rPr>
        <w:tab/>
      </w:r>
    </w:p>
    <w:p w:rsidR="00B15109" w:rsidRPr="00CB55CD" w:rsidRDefault="00E1614A" w:rsidP="00317ADB">
      <w:pPr>
        <w:pStyle w:val="ListParagraph"/>
        <w:spacing w:line="240" w:lineRule="auto"/>
        <w:ind w:left="0" w:firstLine="539"/>
        <w:jc w:val="center"/>
        <w:rPr>
          <w:rFonts w:ascii="Times New Roman" w:hAnsi="Times New Roman"/>
          <w:b/>
          <w:sz w:val="28"/>
          <w:szCs w:val="28"/>
          <w:lang w:val="az-Latn-AZ"/>
        </w:rPr>
      </w:pPr>
      <w:r w:rsidRPr="00CB55CD">
        <w:rPr>
          <w:rFonts w:ascii="Times New Roman" w:hAnsi="Times New Roman"/>
          <w:b/>
          <w:sz w:val="28"/>
          <w:szCs w:val="28"/>
          <w:lang w:val="az-Latn-AZ"/>
        </w:rPr>
        <w:t>QƏRARA</w:t>
      </w:r>
      <w:r w:rsidR="006845B8">
        <w:rPr>
          <w:rFonts w:ascii="Times New Roman" w:hAnsi="Times New Roman"/>
          <w:b/>
          <w:sz w:val="28"/>
          <w:szCs w:val="28"/>
          <w:lang w:val="az-Latn-AZ"/>
        </w:rPr>
        <w:t xml:space="preserve"> </w:t>
      </w:r>
      <w:r w:rsidRPr="00CB55CD">
        <w:rPr>
          <w:rFonts w:ascii="Times New Roman" w:hAnsi="Times New Roman"/>
          <w:b/>
          <w:sz w:val="28"/>
          <w:szCs w:val="28"/>
          <w:lang w:val="az-Latn-AZ"/>
        </w:rPr>
        <w:t>ALDI:</w:t>
      </w:r>
    </w:p>
    <w:p w:rsidR="00317ADB" w:rsidRPr="00CB55CD" w:rsidRDefault="00317ADB" w:rsidP="00317ADB">
      <w:pPr>
        <w:pStyle w:val="ListParagraph"/>
        <w:spacing w:line="240" w:lineRule="auto"/>
        <w:ind w:left="0" w:firstLine="539"/>
        <w:jc w:val="center"/>
        <w:rPr>
          <w:rFonts w:ascii="Times New Roman" w:hAnsi="Times New Roman"/>
          <w:b/>
          <w:sz w:val="28"/>
          <w:szCs w:val="28"/>
          <w:lang w:val="az-Latn-AZ"/>
        </w:rPr>
      </w:pPr>
    </w:p>
    <w:p w:rsidR="00B15109" w:rsidRPr="00CB55CD" w:rsidRDefault="003B3C5D" w:rsidP="00317ADB">
      <w:pPr>
        <w:numPr>
          <w:ilvl w:val="0"/>
          <w:numId w:val="10"/>
        </w:numPr>
        <w:tabs>
          <w:tab w:val="num" w:pos="0"/>
        </w:tabs>
        <w:ind w:left="0" w:firstLine="539"/>
        <w:contextualSpacing/>
        <w:jc w:val="both"/>
        <w:rPr>
          <w:rFonts w:ascii="Times New Roman" w:hAnsi="Times New Roman"/>
          <w:sz w:val="28"/>
          <w:szCs w:val="28"/>
          <w:lang w:val="az-Latn-AZ"/>
        </w:rPr>
      </w:pPr>
      <w:r w:rsidRPr="00CB55CD">
        <w:rPr>
          <w:rFonts w:ascii="Times New Roman" w:hAnsi="Times New Roman"/>
          <w:sz w:val="28"/>
          <w:szCs w:val="28"/>
          <w:lang w:val="az-Latn-AZ"/>
        </w:rPr>
        <w:t xml:space="preserve">“Psixiatriya yardımı haqqında” Azərbaycan Respublikasının </w:t>
      </w:r>
      <w:r w:rsidR="00013BB6" w:rsidRPr="00CB55CD">
        <w:rPr>
          <w:rFonts w:ascii="Times New Roman" w:hAnsi="Times New Roman"/>
          <w:sz w:val="28"/>
          <w:szCs w:val="28"/>
          <w:lang w:val="az-Latn-AZ"/>
        </w:rPr>
        <w:t xml:space="preserve">2001-ci il </w:t>
      </w:r>
      <w:r w:rsidRPr="00CB55CD">
        <w:rPr>
          <w:rFonts w:ascii="Times New Roman" w:hAnsi="Times New Roman"/>
          <w:sz w:val="28"/>
          <w:szCs w:val="28"/>
          <w:lang w:val="az-Latn-AZ"/>
        </w:rPr>
        <w:t xml:space="preserve">12 iyun </w:t>
      </w:r>
      <w:r w:rsidR="00013BB6" w:rsidRPr="00CB55CD">
        <w:rPr>
          <w:rFonts w:ascii="Times New Roman" w:hAnsi="Times New Roman"/>
          <w:sz w:val="28"/>
          <w:szCs w:val="28"/>
          <w:lang w:val="az-Latn-AZ"/>
        </w:rPr>
        <w:t xml:space="preserve">tarixli </w:t>
      </w:r>
      <w:r w:rsidRPr="00CB55CD">
        <w:rPr>
          <w:rFonts w:ascii="Times New Roman" w:hAnsi="Times New Roman"/>
          <w:sz w:val="28"/>
          <w:szCs w:val="28"/>
          <w:lang w:val="az-Latn-AZ"/>
        </w:rPr>
        <w:t xml:space="preserve">Qanununun 28.2, 28.3 və 29.3-cü maddələri Azərbaycan Respublikası </w:t>
      </w:r>
      <w:r w:rsidR="00B15109" w:rsidRPr="00CB55CD">
        <w:rPr>
          <w:rFonts w:ascii="Times New Roman" w:hAnsi="Times New Roman"/>
          <w:sz w:val="28"/>
          <w:szCs w:val="28"/>
          <w:lang w:val="az-Latn-AZ"/>
        </w:rPr>
        <w:t>Konstitusiya</w:t>
      </w:r>
      <w:r w:rsidRPr="00CB55CD">
        <w:rPr>
          <w:rFonts w:ascii="Times New Roman" w:hAnsi="Times New Roman"/>
          <w:sz w:val="28"/>
          <w:szCs w:val="28"/>
          <w:lang w:val="az-Latn-AZ"/>
        </w:rPr>
        <w:t>sının 28-ci maddəsinə</w:t>
      </w:r>
      <w:r w:rsidR="00423557" w:rsidRPr="00CB55CD">
        <w:rPr>
          <w:rFonts w:ascii="Times New Roman" w:hAnsi="Times New Roman"/>
          <w:sz w:val="28"/>
          <w:szCs w:val="28"/>
          <w:lang w:val="az-Latn-AZ"/>
        </w:rPr>
        <w:t xml:space="preserve"> və “İnsan hüquqlarının və əsas azadlıqlarının müdafiəsi haqqında” Avropa Konvensiyasının</w:t>
      </w:r>
      <w:r w:rsidR="006845B8">
        <w:rPr>
          <w:rFonts w:ascii="Times New Roman" w:hAnsi="Times New Roman"/>
          <w:sz w:val="28"/>
          <w:szCs w:val="28"/>
          <w:lang w:val="az-Latn-AZ"/>
        </w:rPr>
        <w:t xml:space="preserve"> </w:t>
      </w:r>
      <w:r w:rsidR="00423557" w:rsidRPr="00CB55CD">
        <w:rPr>
          <w:rFonts w:ascii="Times New Roman" w:hAnsi="Times New Roman"/>
          <w:sz w:val="28"/>
          <w:szCs w:val="28"/>
          <w:lang w:val="az-Latn-AZ"/>
        </w:rPr>
        <w:t>5-ci maddəsinin 1-ci bəndinin “e” yarımbəndinə</w:t>
      </w:r>
      <w:r w:rsidRPr="00CB55CD">
        <w:rPr>
          <w:rFonts w:ascii="Times New Roman" w:hAnsi="Times New Roman"/>
          <w:sz w:val="28"/>
          <w:szCs w:val="28"/>
          <w:lang w:val="az-Latn-AZ"/>
        </w:rPr>
        <w:t xml:space="preserve"> </w:t>
      </w:r>
      <w:r w:rsidR="00423557" w:rsidRPr="00CB55CD">
        <w:rPr>
          <w:rFonts w:ascii="Times New Roman" w:hAnsi="Times New Roman"/>
          <w:sz w:val="28"/>
          <w:szCs w:val="28"/>
          <w:lang w:val="az-Latn-AZ"/>
        </w:rPr>
        <w:t>uyğundur</w:t>
      </w:r>
      <w:r w:rsidRPr="00CB55CD">
        <w:rPr>
          <w:rFonts w:ascii="Times New Roman" w:hAnsi="Times New Roman"/>
          <w:sz w:val="28"/>
          <w:szCs w:val="28"/>
          <w:lang w:val="az-Latn-AZ"/>
        </w:rPr>
        <w:t>.</w:t>
      </w:r>
    </w:p>
    <w:p w:rsidR="00B15109" w:rsidRPr="00CB55CD" w:rsidRDefault="00E1614A" w:rsidP="00317ADB">
      <w:pPr>
        <w:numPr>
          <w:ilvl w:val="0"/>
          <w:numId w:val="10"/>
        </w:numPr>
        <w:tabs>
          <w:tab w:val="num" w:pos="0"/>
        </w:tabs>
        <w:ind w:left="0" w:firstLine="540"/>
        <w:contextualSpacing/>
        <w:jc w:val="both"/>
        <w:rPr>
          <w:rFonts w:ascii="Times New Roman" w:hAnsi="Times New Roman"/>
          <w:sz w:val="28"/>
          <w:szCs w:val="28"/>
          <w:lang w:val="az-Latn-AZ"/>
        </w:rPr>
      </w:pPr>
      <w:r w:rsidRPr="00CB55CD">
        <w:rPr>
          <w:rFonts w:ascii="Times New Roman" w:hAnsi="Times New Roman"/>
          <w:sz w:val="28"/>
          <w:szCs w:val="28"/>
          <w:lang w:val="az-Latn-AZ"/>
        </w:rPr>
        <w:t xml:space="preserve">Azərbaycan Respublikası Cinayət Məcəlləsinin 98.1-ci maddəsində </w:t>
      </w:r>
      <w:r w:rsidR="005A5E1F" w:rsidRPr="00CB55CD">
        <w:rPr>
          <w:rFonts w:ascii="Times New Roman" w:hAnsi="Times New Roman"/>
          <w:sz w:val="28"/>
          <w:szCs w:val="28"/>
          <w:lang w:val="az-Latn-AZ"/>
        </w:rPr>
        <w:t xml:space="preserve">göstərilən </w:t>
      </w:r>
      <w:r w:rsidRPr="00CB55CD">
        <w:rPr>
          <w:rFonts w:ascii="Times New Roman" w:hAnsi="Times New Roman"/>
          <w:sz w:val="28"/>
          <w:szCs w:val="28"/>
          <w:lang w:val="az-Latn-AZ"/>
        </w:rPr>
        <w:t xml:space="preserve">“həkim-psixiatr komissiyası” </w:t>
      </w:r>
      <w:r w:rsidR="005A5E1F" w:rsidRPr="00CB55CD">
        <w:rPr>
          <w:rFonts w:ascii="Times New Roman" w:hAnsi="Times New Roman"/>
          <w:sz w:val="28"/>
          <w:szCs w:val="28"/>
          <w:lang w:val="az-Latn-AZ"/>
        </w:rPr>
        <w:t xml:space="preserve">anlayışı </w:t>
      </w:r>
      <w:r w:rsidRPr="00CB55CD">
        <w:rPr>
          <w:rFonts w:ascii="Times New Roman" w:hAnsi="Times New Roman"/>
          <w:sz w:val="28"/>
          <w:szCs w:val="28"/>
          <w:lang w:val="az-Latn-AZ"/>
        </w:rPr>
        <w:t>məcburi müalicəni həyata keçirən tibb müəssisəsinin həkim-məsləhət komissiyası</w:t>
      </w:r>
      <w:r w:rsidR="00174B02" w:rsidRPr="00CB55CD">
        <w:rPr>
          <w:rFonts w:ascii="Times New Roman" w:hAnsi="Times New Roman"/>
          <w:sz w:val="28"/>
          <w:szCs w:val="28"/>
          <w:lang w:val="az-Latn-AZ"/>
        </w:rPr>
        <w:t>nı</w:t>
      </w:r>
      <w:r w:rsidRPr="00CB55CD">
        <w:rPr>
          <w:rFonts w:ascii="Times New Roman" w:hAnsi="Times New Roman"/>
          <w:sz w:val="28"/>
          <w:szCs w:val="28"/>
          <w:lang w:val="az-Latn-AZ"/>
        </w:rPr>
        <w:t xml:space="preserve"> deyil, rəy təqdim edən </w:t>
      </w:r>
      <w:r w:rsidR="00B87F74" w:rsidRPr="00CB55CD">
        <w:rPr>
          <w:rFonts w:ascii="Times New Roman" w:hAnsi="Times New Roman"/>
          <w:sz w:val="28"/>
          <w:szCs w:val="28"/>
          <w:lang w:val="az-Latn-AZ"/>
        </w:rPr>
        <w:t xml:space="preserve">müstəqil </w:t>
      </w:r>
      <w:r w:rsidRPr="00CB55CD">
        <w:rPr>
          <w:rFonts w:ascii="Times New Roman" w:hAnsi="Times New Roman"/>
          <w:sz w:val="28"/>
          <w:szCs w:val="28"/>
          <w:lang w:val="az-Latn-AZ"/>
        </w:rPr>
        <w:t>həkim-psixiatr komissiyası</w:t>
      </w:r>
      <w:r w:rsidR="005A5E1F" w:rsidRPr="00CB55CD">
        <w:rPr>
          <w:rFonts w:ascii="Times New Roman" w:hAnsi="Times New Roman"/>
          <w:sz w:val="28"/>
          <w:szCs w:val="28"/>
          <w:lang w:val="az-Latn-AZ"/>
        </w:rPr>
        <w:t xml:space="preserve">nı </w:t>
      </w:r>
      <w:r w:rsidRPr="00CB55CD">
        <w:rPr>
          <w:rFonts w:ascii="Times New Roman" w:hAnsi="Times New Roman"/>
          <w:sz w:val="28"/>
          <w:szCs w:val="28"/>
          <w:lang w:val="az-Latn-AZ"/>
        </w:rPr>
        <w:t>nəzərdə tutur.</w:t>
      </w:r>
    </w:p>
    <w:p w:rsidR="00E1614A" w:rsidRPr="00CB55CD" w:rsidRDefault="00E1614A" w:rsidP="00317ADB">
      <w:pPr>
        <w:numPr>
          <w:ilvl w:val="0"/>
          <w:numId w:val="10"/>
        </w:numPr>
        <w:tabs>
          <w:tab w:val="num" w:pos="0"/>
        </w:tabs>
        <w:ind w:left="0" w:firstLine="540"/>
        <w:contextualSpacing/>
        <w:jc w:val="both"/>
        <w:rPr>
          <w:rFonts w:ascii="Times New Roman" w:eastAsia="Times New Roman" w:hAnsi="Times New Roman"/>
          <w:sz w:val="28"/>
          <w:szCs w:val="28"/>
          <w:lang w:val="az-Latn-AZ"/>
        </w:rPr>
      </w:pPr>
      <w:r w:rsidRPr="00CB55CD">
        <w:rPr>
          <w:rFonts w:ascii="Times New Roman" w:eastAsia="Times New Roman" w:hAnsi="Times New Roman"/>
          <w:sz w:val="28"/>
          <w:szCs w:val="28"/>
          <w:lang w:val="az-Latn-AZ"/>
        </w:rPr>
        <w:t xml:space="preserve">Məhkəmə tibbi xarakterli məcburi tədbirlərin </w:t>
      </w:r>
      <w:r w:rsidR="004B2AC8" w:rsidRPr="00CB55CD">
        <w:rPr>
          <w:rFonts w:ascii="Times New Roman" w:eastAsia="Times New Roman" w:hAnsi="Times New Roman"/>
          <w:sz w:val="28"/>
          <w:szCs w:val="28"/>
          <w:lang w:val="az-Latn-AZ"/>
        </w:rPr>
        <w:t xml:space="preserve">tətbiqinin </w:t>
      </w:r>
      <w:r w:rsidRPr="00CB55CD">
        <w:rPr>
          <w:rFonts w:ascii="Times New Roman" w:eastAsia="Times New Roman" w:hAnsi="Times New Roman"/>
          <w:sz w:val="28"/>
          <w:szCs w:val="28"/>
          <w:lang w:val="az-Latn-AZ"/>
        </w:rPr>
        <w:t xml:space="preserve">uzadılması, dəyişdirilməsi və ya ləğv edilməsi məsələsinə baxarkən </w:t>
      </w:r>
      <w:r w:rsidR="00CD7F12" w:rsidRPr="00CB55CD">
        <w:rPr>
          <w:rFonts w:ascii="Times New Roman" w:eastAsia="Times New Roman" w:hAnsi="Times New Roman"/>
          <w:sz w:val="28"/>
          <w:szCs w:val="28"/>
          <w:lang w:val="az-Latn-AZ"/>
        </w:rPr>
        <w:t>Azərbaycan Respublikasının Cinayət-Prosessual M</w:t>
      </w:r>
      <w:r w:rsidR="00A52C20" w:rsidRPr="00CB55CD">
        <w:rPr>
          <w:rFonts w:ascii="Times New Roman" w:eastAsia="Times New Roman" w:hAnsi="Times New Roman"/>
          <w:sz w:val="28"/>
          <w:szCs w:val="28"/>
          <w:lang w:val="az-Latn-AZ"/>
        </w:rPr>
        <w:t>əcəlləsinin 323</w:t>
      </w:r>
      <w:r w:rsidR="00CD7F12" w:rsidRPr="00CB55CD">
        <w:rPr>
          <w:rFonts w:ascii="Times New Roman" w:eastAsia="Times New Roman" w:hAnsi="Times New Roman"/>
          <w:sz w:val="28"/>
          <w:szCs w:val="28"/>
          <w:lang w:val="az-Latn-AZ"/>
        </w:rPr>
        <w:t xml:space="preserve">.7 və 331.3-cü maddələrinin tələblərinə uyğun olaraq öz təşəbbüsü ilə </w:t>
      </w:r>
      <w:r w:rsidRPr="00CB55CD">
        <w:rPr>
          <w:rFonts w:ascii="Times New Roman" w:eastAsia="Times New Roman" w:hAnsi="Times New Roman"/>
          <w:sz w:val="28"/>
          <w:szCs w:val="28"/>
          <w:lang w:val="az-Latn-AZ"/>
        </w:rPr>
        <w:t>əlavə və ya təkrar ekspertiza</w:t>
      </w:r>
      <w:r w:rsidR="00CD7F12" w:rsidRPr="00CB55CD">
        <w:rPr>
          <w:rFonts w:ascii="Times New Roman" w:eastAsia="Times New Roman" w:hAnsi="Times New Roman"/>
          <w:sz w:val="28"/>
          <w:szCs w:val="28"/>
          <w:lang w:val="az-Latn-AZ"/>
        </w:rPr>
        <w:t xml:space="preserve"> təyin etmək hüququna malikdir. </w:t>
      </w:r>
    </w:p>
    <w:p w:rsidR="00E1614A" w:rsidRPr="00CB55CD" w:rsidRDefault="00E1614A" w:rsidP="00317ADB">
      <w:pPr>
        <w:numPr>
          <w:ilvl w:val="0"/>
          <w:numId w:val="10"/>
        </w:numPr>
        <w:tabs>
          <w:tab w:val="num" w:pos="0"/>
        </w:tabs>
        <w:ind w:left="0" w:firstLine="540"/>
        <w:contextualSpacing/>
        <w:jc w:val="both"/>
        <w:rPr>
          <w:rFonts w:ascii="Times New Roman" w:eastAsia="Times New Roman" w:hAnsi="Times New Roman"/>
          <w:sz w:val="28"/>
          <w:szCs w:val="28"/>
          <w:lang w:val="az-Latn-AZ"/>
        </w:rPr>
      </w:pPr>
      <w:r w:rsidRPr="00CB55CD">
        <w:rPr>
          <w:rFonts w:ascii="Times New Roman" w:eastAsia="Times New Roman" w:hAnsi="Times New Roman"/>
          <w:sz w:val="28"/>
          <w:szCs w:val="28"/>
          <w:lang w:val="az-Latn-AZ"/>
        </w:rPr>
        <w:t>Azərbaycan Respublikası Cinayət Məcəlləsinin 94 və 98-ci</w:t>
      </w:r>
      <w:r w:rsidR="008B683F" w:rsidRPr="00CB55CD">
        <w:rPr>
          <w:rFonts w:ascii="Times New Roman" w:eastAsia="Times New Roman" w:hAnsi="Times New Roman"/>
          <w:sz w:val="28"/>
          <w:szCs w:val="28"/>
          <w:lang w:val="az-Latn-AZ"/>
        </w:rPr>
        <w:t xml:space="preserve"> maddələri və </w:t>
      </w:r>
      <w:r w:rsidRPr="00CB55CD">
        <w:rPr>
          <w:rFonts w:ascii="Times New Roman" w:eastAsia="Times New Roman" w:hAnsi="Times New Roman"/>
          <w:sz w:val="28"/>
          <w:szCs w:val="28"/>
          <w:lang w:val="az-Latn-AZ"/>
        </w:rPr>
        <w:t>Azərbaycan Respublikası Cinayət Prosessual Məcəlləsinin 486-cı maddə</w:t>
      </w:r>
      <w:r w:rsidR="008B683F" w:rsidRPr="00CB55CD">
        <w:rPr>
          <w:rFonts w:ascii="Times New Roman" w:eastAsia="Times New Roman" w:hAnsi="Times New Roman"/>
          <w:sz w:val="28"/>
          <w:szCs w:val="28"/>
          <w:lang w:val="az-Latn-AZ"/>
        </w:rPr>
        <w:t xml:space="preserve">sinə əsasən </w:t>
      </w:r>
      <w:r w:rsidRPr="00CB55CD">
        <w:rPr>
          <w:rFonts w:ascii="Times New Roman" w:eastAsia="Times New Roman" w:hAnsi="Times New Roman"/>
          <w:sz w:val="28"/>
          <w:szCs w:val="28"/>
          <w:lang w:val="az-Latn-AZ"/>
        </w:rPr>
        <w:t>tibbi xarakterli məcburi tədbirlər</w:t>
      </w:r>
      <w:r w:rsidR="0084096D" w:rsidRPr="00CB55CD">
        <w:rPr>
          <w:rFonts w:ascii="Times New Roman" w:eastAsia="Times New Roman" w:hAnsi="Times New Roman"/>
          <w:sz w:val="28"/>
          <w:szCs w:val="28"/>
          <w:lang w:val="az-Latn-AZ"/>
        </w:rPr>
        <w:t>,</w:t>
      </w:r>
      <w:r w:rsidRPr="00CB55CD">
        <w:rPr>
          <w:rFonts w:ascii="Times New Roman" w:eastAsia="Times New Roman" w:hAnsi="Times New Roman"/>
          <w:sz w:val="28"/>
          <w:szCs w:val="28"/>
          <w:lang w:val="az-Latn-AZ"/>
        </w:rPr>
        <w:t xml:space="preserve"> müddətindən asılı olmayaraq yalnız şəxsin müalicə olunması və ya psixi vəziyyətinin yaxşılaşması nəticəsində məhkəmə tərəfindən </w:t>
      </w:r>
      <w:r w:rsidR="004B2AC8" w:rsidRPr="00CB55CD">
        <w:rPr>
          <w:rFonts w:ascii="Times New Roman" w:eastAsia="Times New Roman" w:hAnsi="Times New Roman"/>
          <w:sz w:val="28"/>
          <w:szCs w:val="28"/>
          <w:lang w:val="az-Latn-AZ"/>
        </w:rPr>
        <w:t xml:space="preserve">ləğv edilə və ya </w:t>
      </w:r>
      <w:r w:rsidRPr="00CB55CD">
        <w:rPr>
          <w:rFonts w:ascii="Times New Roman" w:eastAsia="Times New Roman" w:hAnsi="Times New Roman"/>
          <w:sz w:val="28"/>
          <w:szCs w:val="28"/>
          <w:lang w:val="az-Latn-AZ"/>
        </w:rPr>
        <w:t>dəyişdirilə bilər.</w:t>
      </w:r>
    </w:p>
    <w:p w:rsidR="00E1614A" w:rsidRPr="00CB55CD" w:rsidRDefault="00E1614A" w:rsidP="00317ADB">
      <w:pPr>
        <w:numPr>
          <w:ilvl w:val="0"/>
          <w:numId w:val="10"/>
        </w:numPr>
        <w:tabs>
          <w:tab w:val="num" w:pos="0"/>
        </w:tabs>
        <w:ind w:left="0" w:firstLine="540"/>
        <w:contextualSpacing/>
        <w:jc w:val="both"/>
        <w:rPr>
          <w:rFonts w:ascii="Times New Roman" w:eastAsia="Times New Roman" w:hAnsi="Times New Roman"/>
          <w:sz w:val="28"/>
          <w:szCs w:val="28"/>
          <w:lang w:val="az-Latn-AZ"/>
        </w:rPr>
      </w:pPr>
      <w:r w:rsidRPr="00CB55CD">
        <w:rPr>
          <w:rFonts w:ascii="Times New Roman" w:eastAsia="Times New Roman" w:hAnsi="Times New Roman"/>
          <w:sz w:val="28"/>
          <w:szCs w:val="28"/>
          <w:lang w:val="az-Latn-AZ"/>
        </w:rPr>
        <w:t>Azərbaycan Respublikası Mülki</w:t>
      </w:r>
      <w:r w:rsidR="00423557" w:rsidRPr="00CB55CD">
        <w:rPr>
          <w:rFonts w:ascii="Times New Roman" w:eastAsia="Times New Roman" w:hAnsi="Times New Roman"/>
          <w:sz w:val="28"/>
          <w:szCs w:val="28"/>
          <w:lang w:val="az-Latn-AZ"/>
        </w:rPr>
        <w:t xml:space="preserve"> </w:t>
      </w:r>
      <w:r w:rsidRPr="00CB55CD">
        <w:rPr>
          <w:rFonts w:ascii="Times New Roman" w:eastAsia="Times New Roman" w:hAnsi="Times New Roman"/>
          <w:sz w:val="28"/>
          <w:szCs w:val="28"/>
          <w:lang w:val="az-Latn-AZ"/>
        </w:rPr>
        <w:t xml:space="preserve">Prosessual Məcəlləsinin XXXVI fəslində nəzərdə tutulan “şəxsin psixiatriya stasionarına məcburi yerləşdirilməsi” proseduru “Psixiatriya yardımı haqqında” Azərbaycan Respublikasının 2001-ci il 12 iyun tarixli Qanununun 11-ci maddəsində nəzərdə tutulan “qeyri-könüllü psixiatriya yardımı göstərilməsi” əsaslarına uyğun aparılan </w:t>
      </w:r>
      <w:r w:rsidR="008500CD" w:rsidRPr="00CB55CD">
        <w:rPr>
          <w:rFonts w:ascii="Times New Roman" w:eastAsia="Times New Roman" w:hAnsi="Times New Roman"/>
          <w:sz w:val="28"/>
          <w:szCs w:val="28"/>
          <w:lang w:val="az-Latn-AZ"/>
        </w:rPr>
        <w:t>qaydalar</w:t>
      </w:r>
      <w:r w:rsidRPr="00CB55CD">
        <w:rPr>
          <w:rFonts w:ascii="Times New Roman" w:eastAsia="Times New Roman" w:hAnsi="Times New Roman"/>
          <w:sz w:val="28"/>
          <w:szCs w:val="28"/>
          <w:lang w:val="az-Latn-AZ"/>
        </w:rPr>
        <w:t xml:space="preserve"> kimi başa düşülməlidir.</w:t>
      </w:r>
    </w:p>
    <w:p w:rsidR="009939ED" w:rsidRPr="00CB55CD" w:rsidRDefault="00B15109" w:rsidP="00317ADB">
      <w:pPr>
        <w:numPr>
          <w:ilvl w:val="0"/>
          <w:numId w:val="10"/>
        </w:numPr>
        <w:tabs>
          <w:tab w:val="num" w:pos="0"/>
        </w:tabs>
        <w:ind w:left="0" w:firstLine="540"/>
        <w:contextualSpacing/>
        <w:jc w:val="both"/>
        <w:rPr>
          <w:rFonts w:ascii="Times New Roman" w:eastAsia="Times New Roman" w:hAnsi="Times New Roman"/>
          <w:sz w:val="28"/>
          <w:szCs w:val="28"/>
          <w:lang w:val="az-Latn-AZ"/>
        </w:rPr>
      </w:pPr>
      <w:r w:rsidRPr="00CB55CD">
        <w:rPr>
          <w:rFonts w:ascii="Times New Roman" w:eastAsia="Times New Roman" w:hAnsi="Times New Roman"/>
          <w:sz w:val="28"/>
          <w:szCs w:val="28"/>
          <w:lang w:val="az-Latn-AZ"/>
        </w:rPr>
        <w:t>Tibbi xarakterli məcburi tədbirlərin tətbiqinin uzadılması, dəyişdirilmə</w:t>
      </w:r>
      <w:r w:rsidR="009939ED" w:rsidRPr="00CB55CD">
        <w:rPr>
          <w:rFonts w:ascii="Times New Roman" w:eastAsia="Times New Roman" w:hAnsi="Times New Roman"/>
          <w:sz w:val="28"/>
          <w:szCs w:val="28"/>
          <w:lang w:val="az-Latn-AZ"/>
        </w:rPr>
        <w:t xml:space="preserve">si və ya ləğv edilməsi sahəsində mövcud təcrübəni nəzərə alaraq Azərbaycan </w:t>
      </w:r>
      <w:r w:rsidR="009939ED" w:rsidRPr="00CB55CD">
        <w:rPr>
          <w:rFonts w:ascii="Times New Roman" w:eastAsia="Times New Roman" w:hAnsi="Times New Roman"/>
          <w:sz w:val="28"/>
          <w:szCs w:val="28"/>
          <w:lang w:val="az-Latn-AZ"/>
        </w:rPr>
        <w:lastRenderedPageBreak/>
        <w:t>Respublikasının Nazirlər Kabinetinə</w:t>
      </w:r>
      <w:r w:rsidR="00AB27C0" w:rsidRPr="00CB55CD">
        <w:rPr>
          <w:rFonts w:ascii="Times New Roman" w:eastAsia="Times New Roman" w:hAnsi="Times New Roman"/>
          <w:sz w:val="28"/>
          <w:szCs w:val="28"/>
          <w:lang w:val="az-Latn-AZ"/>
        </w:rPr>
        <w:t xml:space="preserve"> tövsiyə edil</w:t>
      </w:r>
      <w:r w:rsidR="00D34C42" w:rsidRPr="00CB55CD">
        <w:rPr>
          <w:rFonts w:ascii="Times New Roman" w:eastAsia="Times New Roman" w:hAnsi="Times New Roman"/>
          <w:sz w:val="28"/>
          <w:szCs w:val="28"/>
          <w:lang w:val="az-Latn-AZ"/>
        </w:rPr>
        <w:t>sin</w:t>
      </w:r>
      <w:r w:rsidR="00AB27C0" w:rsidRPr="00CB55CD">
        <w:rPr>
          <w:rFonts w:ascii="Times New Roman" w:eastAsia="Times New Roman" w:hAnsi="Times New Roman"/>
          <w:sz w:val="28"/>
          <w:szCs w:val="28"/>
          <w:lang w:val="az-Latn-AZ"/>
        </w:rPr>
        <w:t xml:space="preserve"> ki</w:t>
      </w:r>
      <w:r w:rsidR="009939ED" w:rsidRPr="00CB55CD">
        <w:rPr>
          <w:rFonts w:ascii="Times New Roman" w:eastAsia="Times New Roman" w:hAnsi="Times New Roman"/>
          <w:sz w:val="28"/>
          <w:szCs w:val="28"/>
          <w:lang w:val="az-Latn-AZ"/>
        </w:rPr>
        <w:t>, qe</w:t>
      </w:r>
      <w:r w:rsidR="00AB27C0" w:rsidRPr="00CB55CD">
        <w:rPr>
          <w:rFonts w:ascii="Times New Roman" w:eastAsia="Times New Roman" w:hAnsi="Times New Roman"/>
          <w:sz w:val="28"/>
          <w:szCs w:val="28"/>
          <w:lang w:val="az-Latn-AZ"/>
        </w:rPr>
        <w:t>yd olunan tədbirlərin tətbiqinə rəy verən həkim-psixiatr komissiyaların</w:t>
      </w:r>
      <w:r w:rsidR="00D34C42" w:rsidRPr="00CB55CD">
        <w:rPr>
          <w:rFonts w:ascii="Times New Roman" w:eastAsia="Times New Roman" w:hAnsi="Times New Roman"/>
          <w:sz w:val="28"/>
          <w:szCs w:val="28"/>
          <w:lang w:val="az-Latn-AZ"/>
        </w:rPr>
        <w:t>ın</w:t>
      </w:r>
      <w:r w:rsidR="00AB27C0" w:rsidRPr="00CB55CD">
        <w:rPr>
          <w:rFonts w:ascii="Times New Roman" w:eastAsia="Times New Roman" w:hAnsi="Times New Roman"/>
          <w:sz w:val="28"/>
          <w:szCs w:val="28"/>
          <w:lang w:val="az-Latn-AZ"/>
        </w:rPr>
        <w:t xml:space="preserve"> təşkili</w:t>
      </w:r>
      <w:r w:rsidR="00C20434" w:rsidRPr="00CB55CD">
        <w:rPr>
          <w:rFonts w:ascii="Times New Roman" w:eastAsia="Times New Roman" w:hAnsi="Times New Roman"/>
          <w:sz w:val="28"/>
          <w:szCs w:val="28"/>
          <w:lang w:val="az-Latn-AZ"/>
        </w:rPr>
        <w:t xml:space="preserve"> və fəaliyyəti </w:t>
      </w:r>
      <w:r w:rsidR="00AB27C0" w:rsidRPr="00CB55CD">
        <w:rPr>
          <w:rFonts w:ascii="Times New Roman" w:eastAsia="Times New Roman" w:hAnsi="Times New Roman"/>
          <w:sz w:val="28"/>
          <w:szCs w:val="28"/>
          <w:lang w:val="az-Latn-AZ"/>
        </w:rPr>
        <w:t>qaydaları normativ qaydada təkmilləşdirilsin.</w:t>
      </w:r>
      <w:r w:rsidR="006845B8">
        <w:rPr>
          <w:rFonts w:ascii="Times New Roman" w:eastAsia="Times New Roman" w:hAnsi="Times New Roman"/>
          <w:sz w:val="28"/>
          <w:szCs w:val="28"/>
          <w:lang w:val="az-Latn-AZ"/>
        </w:rPr>
        <w:t xml:space="preserve"> </w:t>
      </w:r>
    </w:p>
    <w:p w:rsidR="00E1614A" w:rsidRPr="00CB55CD" w:rsidRDefault="00E1614A" w:rsidP="00317ADB">
      <w:pPr>
        <w:numPr>
          <w:ilvl w:val="0"/>
          <w:numId w:val="10"/>
        </w:numPr>
        <w:tabs>
          <w:tab w:val="num" w:pos="0"/>
        </w:tabs>
        <w:ind w:left="0" w:firstLine="540"/>
        <w:contextualSpacing/>
        <w:jc w:val="both"/>
        <w:rPr>
          <w:rFonts w:ascii="Times New Roman" w:eastAsia="Times New Roman" w:hAnsi="Times New Roman"/>
          <w:sz w:val="28"/>
          <w:szCs w:val="28"/>
          <w:lang w:val="az-Latn-AZ"/>
        </w:rPr>
      </w:pPr>
      <w:r w:rsidRPr="00CB55CD">
        <w:rPr>
          <w:rFonts w:ascii="Times New Roman" w:eastAsia="Times New Roman" w:hAnsi="Times New Roman"/>
          <w:sz w:val="28"/>
          <w:szCs w:val="28"/>
          <w:lang w:val="az-Latn-AZ"/>
        </w:rPr>
        <w:t xml:space="preserve">Qərar “Azərbaycan”, “Respublika”, “Xalq qəzeti”, “Bakinski raboçi” qəzetlərində və “Azərbaycan Respublikası Konstitusiya Məhkəməsinin Məlumatı”nda dərc edilsin. </w:t>
      </w:r>
    </w:p>
    <w:p w:rsidR="00E1614A" w:rsidRPr="00CB55CD" w:rsidRDefault="00B87F74" w:rsidP="00317ADB">
      <w:pPr>
        <w:numPr>
          <w:ilvl w:val="0"/>
          <w:numId w:val="10"/>
        </w:numPr>
        <w:tabs>
          <w:tab w:val="num" w:pos="0"/>
        </w:tabs>
        <w:ind w:left="0" w:firstLine="540"/>
        <w:contextualSpacing/>
        <w:jc w:val="both"/>
        <w:rPr>
          <w:rFonts w:ascii="Times New Roman" w:eastAsia="Times New Roman" w:hAnsi="Times New Roman"/>
          <w:sz w:val="28"/>
          <w:szCs w:val="28"/>
          <w:lang w:val="az-Latn-AZ"/>
        </w:rPr>
      </w:pPr>
      <w:r w:rsidRPr="00CB55CD">
        <w:rPr>
          <w:rFonts w:ascii="Times New Roman" w:eastAsia="Times New Roman" w:hAnsi="Times New Roman"/>
          <w:sz w:val="28"/>
          <w:szCs w:val="28"/>
          <w:lang w:val="az-Latn-AZ"/>
        </w:rPr>
        <w:t>Qərar</w:t>
      </w:r>
      <w:r w:rsidR="00E1614A" w:rsidRPr="00CB55CD">
        <w:rPr>
          <w:rFonts w:ascii="Times New Roman" w:eastAsia="Times New Roman" w:hAnsi="Times New Roman"/>
          <w:sz w:val="28"/>
          <w:szCs w:val="28"/>
          <w:lang w:val="az-Latn-AZ"/>
        </w:rPr>
        <w:t xml:space="preserve"> dərc edildiyi gündən qüvvəyə minir.</w:t>
      </w:r>
    </w:p>
    <w:p w:rsidR="00E1614A" w:rsidRDefault="00E1614A" w:rsidP="00317ADB">
      <w:pPr>
        <w:numPr>
          <w:ilvl w:val="0"/>
          <w:numId w:val="10"/>
        </w:numPr>
        <w:tabs>
          <w:tab w:val="num" w:pos="0"/>
        </w:tabs>
        <w:ind w:left="0" w:firstLine="540"/>
        <w:contextualSpacing/>
        <w:jc w:val="both"/>
        <w:rPr>
          <w:rFonts w:ascii="Times New Roman" w:eastAsia="Times New Roman" w:hAnsi="Times New Roman"/>
          <w:sz w:val="28"/>
          <w:szCs w:val="28"/>
          <w:lang w:val="az-Latn-AZ"/>
        </w:rPr>
      </w:pPr>
      <w:r w:rsidRPr="00CB55CD">
        <w:rPr>
          <w:rFonts w:ascii="Times New Roman" w:eastAsia="Times New Roman" w:hAnsi="Times New Roman"/>
          <w:sz w:val="28"/>
          <w:szCs w:val="28"/>
          <w:lang w:val="az-Latn-AZ"/>
        </w:rPr>
        <w:t>Qərar qətidir, heç bir orqan və ya şəxs tərəfindən ləğv edilə, dəyişdirilə və ya rəsmi təfsir oluna bilməz.</w:t>
      </w:r>
    </w:p>
    <w:p w:rsidR="006845B8" w:rsidRPr="00CB55CD" w:rsidRDefault="006845B8" w:rsidP="006845B8">
      <w:pPr>
        <w:contextualSpacing/>
        <w:jc w:val="both"/>
        <w:rPr>
          <w:rFonts w:ascii="Times New Roman" w:eastAsia="Times New Roman" w:hAnsi="Times New Roman"/>
          <w:sz w:val="28"/>
          <w:szCs w:val="28"/>
          <w:lang w:val="az-Latn-AZ"/>
        </w:rPr>
      </w:pPr>
    </w:p>
    <w:sectPr w:rsidR="006845B8" w:rsidRPr="00CB55CD" w:rsidSect="00CB55CD">
      <w:footerReference w:type="even" r:id="rId7"/>
      <w:pgSz w:w="11906" w:h="16838"/>
      <w:pgMar w:top="1134"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7C1C" w:rsidRDefault="002E7C1C">
      <w:r>
        <w:separator/>
      </w:r>
    </w:p>
  </w:endnote>
  <w:endnote w:type="continuationSeparator" w:id="0">
    <w:p w:rsidR="002E7C1C" w:rsidRDefault="002E7C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0000012" w:usb3="00000000" w:csb0="0002009F" w:csb1="00000000"/>
  </w:font>
  <w:font w:name="Times Roman AzLat">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08BE" w:rsidRDefault="002608BE" w:rsidP="00E0424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608BE" w:rsidRDefault="002608BE" w:rsidP="00AE200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7C1C" w:rsidRDefault="002E7C1C">
      <w:r>
        <w:separator/>
      </w:r>
    </w:p>
  </w:footnote>
  <w:footnote w:type="continuationSeparator" w:id="0">
    <w:p w:rsidR="002E7C1C" w:rsidRDefault="002E7C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4CB4"/>
    <w:multiLevelType w:val="hybridMultilevel"/>
    <w:tmpl w:val="A9604D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B2B1304"/>
    <w:multiLevelType w:val="hybridMultilevel"/>
    <w:tmpl w:val="D81681B8"/>
    <w:lvl w:ilvl="0" w:tplc="5524C8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B2E1BEA"/>
    <w:multiLevelType w:val="multilevel"/>
    <w:tmpl w:val="3950FB3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7037D34"/>
    <w:multiLevelType w:val="hybridMultilevel"/>
    <w:tmpl w:val="976A4C6A"/>
    <w:lvl w:ilvl="0" w:tplc="4BFC997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03047E"/>
    <w:multiLevelType w:val="hybridMultilevel"/>
    <w:tmpl w:val="46466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92262B"/>
    <w:multiLevelType w:val="hybridMultilevel"/>
    <w:tmpl w:val="DDC4519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89446FF"/>
    <w:multiLevelType w:val="hybridMultilevel"/>
    <w:tmpl w:val="B776B4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7">
    <w:nsid w:val="3E976D2F"/>
    <w:multiLevelType w:val="hybridMultilevel"/>
    <w:tmpl w:val="BAC6EA5A"/>
    <w:lvl w:ilvl="0" w:tplc="90D25622">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B6E0322"/>
    <w:multiLevelType w:val="hybridMultilevel"/>
    <w:tmpl w:val="D984271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9">
    <w:nsid w:val="66077A4B"/>
    <w:multiLevelType w:val="hybridMultilevel"/>
    <w:tmpl w:val="C9D2F822"/>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3"/>
  </w:num>
  <w:num w:numId="3">
    <w:abstractNumId w:val="4"/>
  </w:num>
  <w:num w:numId="4">
    <w:abstractNumId w:val="1"/>
  </w:num>
  <w:num w:numId="5">
    <w:abstractNumId w:val="7"/>
  </w:num>
  <w:num w:numId="6">
    <w:abstractNumId w:val="8"/>
  </w:num>
  <w:num w:numId="7">
    <w:abstractNumId w:val="6"/>
  </w:num>
  <w:num w:numId="8">
    <w:abstractNumId w:val="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D85D1B"/>
    <w:rsid w:val="00005B3C"/>
    <w:rsid w:val="000065A2"/>
    <w:rsid w:val="00013BB6"/>
    <w:rsid w:val="0001564A"/>
    <w:rsid w:val="0002013E"/>
    <w:rsid w:val="00021C8A"/>
    <w:rsid w:val="00031204"/>
    <w:rsid w:val="00036A82"/>
    <w:rsid w:val="00043ADC"/>
    <w:rsid w:val="00044245"/>
    <w:rsid w:val="00047E15"/>
    <w:rsid w:val="0005453A"/>
    <w:rsid w:val="000562F3"/>
    <w:rsid w:val="00063869"/>
    <w:rsid w:val="00072A50"/>
    <w:rsid w:val="00072CD9"/>
    <w:rsid w:val="00074997"/>
    <w:rsid w:val="00075756"/>
    <w:rsid w:val="00080C33"/>
    <w:rsid w:val="00081871"/>
    <w:rsid w:val="00085A96"/>
    <w:rsid w:val="000860F5"/>
    <w:rsid w:val="000869CE"/>
    <w:rsid w:val="00097270"/>
    <w:rsid w:val="000A192C"/>
    <w:rsid w:val="000A209C"/>
    <w:rsid w:val="000A64BE"/>
    <w:rsid w:val="000B6A08"/>
    <w:rsid w:val="000B7806"/>
    <w:rsid w:val="000C0F38"/>
    <w:rsid w:val="000C2B61"/>
    <w:rsid w:val="000C3A8A"/>
    <w:rsid w:val="000C5DC8"/>
    <w:rsid w:val="000D1C90"/>
    <w:rsid w:val="000D5062"/>
    <w:rsid w:val="000E3F1C"/>
    <w:rsid w:val="000E71AD"/>
    <w:rsid w:val="000F1A5C"/>
    <w:rsid w:val="000F31F2"/>
    <w:rsid w:val="000F40F6"/>
    <w:rsid w:val="000F64F0"/>
    <w:rsid w:val="0010091E"/>
    <w:rsid w:val="001031DF"/>
    <w:rsid w:val="001061B9"/>
    <w:rsid w:val="00110155"/>
    <w:rsid w:val="0011051A"/>
    <w:rsid w:val="00110615"/>
    <w:rsid w:val="00112669"/>
    <w:rsid w:val="00114B70"/>
    <w:rsid w:val="00123FE6"/>
    <w:rsid w:val="00126A63"/>
    <w:rsid w:val="00133F38"/>
    <w:rsid w:val="00135928"/>
    <w:rsid w:val="00135B57"/>
    <w:rsid w:val="0014502E"/>
    <w:rsid w:val="0014709D"/>
    <w:rsid w:val="0015262D"/>
    <w:rsid w:val="001602B8"/>
    <w:rsid w:val="001606FE"/>
    <w:rsid w:val="00160E90"/>
    <w:rsid w:val="00161B03"/>
    <w:rsid w:val="0016200F"/>
    <w:rsid w:val="0016481A"/>
    <w:rsid w:val="00164E91"/>
    <w:rsid w:val="0016749A"/>
    <w:rsid w:val="001727F7"/>
    <w:rsid w:val="0017319B"/>
    <w:rsid w:val="00173365"/>
    <w:rsid w:val="00174B02"/>
    <w:rsid w:val="001765C7"/>
    <w:rsid w:val="00181A1C"/>
    <w:rsid w:val="00185F32"/>
    <w:rsid w:val="00193BB4"/>
    <w:rsid w:val="00193C45"/>
    <w:rsid w:val="001957AC"/>
    <w:rsid w:val="00195F59"/>
    <w:rsid w:val="001A2209"/>
    <w:rsid w:val="001A2CEB"/>
    <w:rsid w:val="001A5F2C"/>
    <w:rsid w:val="001A6182"/>
    <w:rsid w:val="001B1765"/>
    <w:rsid w:val="001B1849"/>
    <w:rsid w:val="001B28CA"/>
    <w:rsid w:val="001C0A95"/>
    <w:rsid w:val="001C1F3A"/>
    <w:rsid w:val="001C794D"/>
    <w:rsid w:val="001D5216"/>
    <w:rsid w:val="001D6DAD"/>
    <w:rsid w:val="001D7DD4"/>
    <w:rsid w:val="001E1387"/>
    <w:rsid w:val="001E5F8D"/>
    <w:rsid w:val="001E62AD"/>
    <w:rsid w:val="001E6721"/>
    <w:rsid w:val="001F0B7A"/>
    <w:rsid w:val="00200CD9"/>
    <w:rsid w:val="002012F6"/>
    <w:rsid w:val="002122DA"/>
    <w:rsid w:val="00214B04"/>
    <w:rsid w:val="00217694"/>
    <w:rsid w:val="00221C79"/>
    <w:rsid w:val="00223BC0"/>
    <w:rsid w:val="00227364"/>
    <w:rsid w:val="00227868"/>
    <w:rsid w:val="00241965"/>
    <w:rsid w:val="002426D4"/>
    <w:rsid w:val="00242B0C"/>
    <w:rsid w:val="0024327E"/>
    <w:rsid w:val="00243A3C"/>
    <w:rsid w:val="00243BBD"/>
    <w:rsid w:val="002456AD"/>
    <w:rsid w:val="00246139"/>
    <w:rsid w:val="002544E0"/>
    <w:rsid w:val="00254A75"/>
    <w:rsid w:val="00255654"/>
    <w:rsid w:val="002608BE"/>
    <w:rsid w:val="00261B74"/>
    <w:rsid w:val="00262BCC"/>
    <w:rsid w:val="00262DBB"/>
    <w:rsid w:val="002700FC"/>
    <w:rsid w:val="00270C04"/>
    <w:rsid w:val="0027232B"/>
    <w:rsid w:val="00277321"/>
    <w:rsid w:val="002852B1"/>
    <w:rsid w:val="0028737D"/>
    <w:rsid w:val="002901E0"/>
    <w:rsid w:val="002909F8"/>
    <w:rsid w:val="00294DE2"/>
    <w:rsid w:val="002A0696"/>
    <w:rsid w:val="002A7845"/>
    <w:rsid w:val="002B1934"/>
    <w:rsid w:val="002C0487"/>
    <w:rsid w:val="002C398D"/>
    <w:rsid w:val="002D2EED"/>
    <w:rsid w:val="002D63A6"/>
    <w:rsid w:val="002D65F4"/>
    <w:rsid w:val="002E7C1C"/>
    <w:rsid w:val="002F03B9"/>
    <w:rsid w:val="002F6631"/>
    <w:rsid w:val="002F7366"/>
    <w:rsid w:val="003076C2"/>
    <w:rsid w:val="00311329"/>
    <w:rsid w:val="00313565"/>
    <w:rsid w:val="00315B95"/>
    <w:rsid w:val="00317ADB"/>
    <w:rsid w:val="00322CD6"/>
    <w:rsid w:val="00323B4E"/>
    <w:rsid w:val="00326CF7"/>
    <w:rsid w:val="00327E40"/>
    <w:rsid w:val="00330804"/>
    <w:rsid w:val="0033384D"/>
    <w:rsid w:val="00336AFE"/>
    <w:rsid w:val="003379CA"/>
    <w:rsid w:val="0034345B"/>
    <w:rsid w:val="00343F4B"/>
    <w:rsid w:val="00344B99"/>
    <w:rsid w:val="00344D22"/>
    <w:rsid w:val="0034525E"/>
    <w:rsid w:val="0034596C"/>
    <w:rsid w:val="00345C16"/>
    <w:rsid w:val="003529F0"/>
    <w:rsid w:val="003541E2"/>
    <w:rsid w:val="00356213"/>
    <w:rsid w:val="00357AFD"/>
    <w:rsid w:val="0036730C"/>
    <w:rsid w:val="00373CDA"/>
    <w:rsid w:val="0037409F"/>
    <w:rsid w:val="00380192"/>
    <w:rsid w:val="0038403B"/>
    <w:rsid w:val="003840EC"/>
    <w:rsid w:val="00391004"/>
    <w:rsid w:val="003914FA"/>
    <w:rsid w:val="003918DC"/>
    <w:rsid w:val="00392E4B"/>
    <w:rsid w:val="00393EA3"/>
    <w:rsid w:val="00395BC8"/>
    <w:rsid w:val="003A29F1"/>
    <w:rsid w:val="003A309E"/>
    <w:rsid w:val="003A4A1D"/>
    <w:rsid w:val="003B150F"/>
    <w:rsid w:val="003B3C5D"/>
    <w:rsid w:val="003B4072"/>
    <w:rsid w:val="003B711D"/>
    <w:rsid w:val="003B79DD"/>
    <w:rsid w:val="003C4830"/>
    <w:rsid w:val="003C5A5C"/>
    <w:rsid w:val="003C65ED"/>
    <w:rsid w:val="003C6BE6"/>
    <w:rsid w:val="003C70FE"/>
    <w:rsid w:val="003D46B0"/>
    <w:rsid w:val="003D4C65"/>
    <w:rsid w:val="003E268F"/>
    <w:rsid w:val="003E273B"/>
    <w:rsid w:val="003E4E31"/>
    <w:rsid w:val="003E777A"/>
    <w:rsid w:val="003F1DF5"/>
    <w:rsid w:val="003F2CA5"/>
    <w:rsid w:val="003F4838"/>
    <w:rsid w:val="003F6AF9"/>
    <w:rsid w:val="00400509"/>
    <w:rsid w:val="00400E09"/>
    <w:rsid w:val="0040179D"/>
    <w:rsid w:val="00404001"/>
    <w:rsid w:val="004045C4"/>
    <w:rsid w:val="00404B90"/>
    <w:rsid w:val="00405540"/>
    <w:rsid w:val="00414F52"/>
    <w:rsid w:val="00420708"/>
    <w:rsid w:val="00423557"/>
    <w:rsid w:val="004258F1"/>
    <w:rsid w:val="0043557A"/>
    <w:rsid w:val="00447570"/>
    <w:rsid w:val="00447DA0"/>
    <w:rsid w:val="00453DAE"/>
    <w:rsid w:val="0045733A"/>
    <w:rsid w:val="00462F0B"/>
    <w:rsid w:val="00463625"/>
    <w:rsid w:val="0046480F"/>
    <w:rsid w:val="004707FD"/>
    <w:rsid w:val="00471009"/>
    <w:rsid w:val="00472B72"/>
    <w:rsid w:val="0047721E"/>
    <w:rsid w:val="0048373F"/>
    <w:rsid w:val="00484669"/>
    <w:rsid w:val="004848EF"/>
    <w:rsid w:val="00487703"/>
    <w:rsid w:val="0048787B"/>
    <w:rsid w:val="0049389C"/>
    <w:rsid w:val="00495F62"/>
    <w:rsid w:val="004961F7"/>
    <w:rsid w:val="00496701"/>
    <w:rsid w:val="004A0028"/>
    <w:rsid w:val="004A2AAE"/>
    <w:rsid w:val="004A40FF"/>
    <w:rsid w:val="004A61F5"/>
    <w:rsid w:val="004B2AC8"/>
    <w:rsid w:val="004B5FF1"/>
    <w:rsid w:val="004B77C1"/>
    <w:rsid w:val="004C714C"/>
    <w:rsid w:val="004D40F5"/>
    <w:rsid w:val="004D743C"/>
    <w:rsid w:val="004E5812"/>
    <w:rsid w:val="004E5D88"/>
    <w:rsid w:val="004F0FAE"/>
    <w:rsid w:val="004F153E"/>
    <w:rsid w:val="004F369D"/>
    <w:rsid w:val="004F4EF9"/>
    <w:rsid w:val="004F6BDC"/>
    <w:rsid w:val="0050573C"/>
    <w:rsid w:val="0050782C"/>
    <w:rsid w:val="00511CBC"/>
    <w:rsid w:val="00513414"/>
    <w:rsid w:val="0051341C"/>
    <w:rsid w:val="00514606"/>
    <w:rsid w:val="00516F6B"/>
    <w:rsid w:val="00521235"/>
    <w:rsid w:val="00523E38"/>
    <w:rsid w:val="00532BC2"/>
    <w:rsid w:val="00535D7C"/>
    <w:rsid w:val="0053626B"/>
    <w:rsid w:val="005446C5"/>
    <w:rsid w:val="00546F43"/>
    <w:rsid w:val="00552DD8"/>
    <w:rsid w:val="005562FD"/>
    <w:rsid w:val="00557FF9"/>
    <w:rsid w:val="00562914"/>
    <w:rsid w:val="0056371E"/>
    <w:rsid w:val="00565331"/>
    <w:rsid w:val="005653D1"/>
    <w:rsid w:val="0057007E"/>
    <w:rsid w:val="00570B77"/>
    <w:rsid w:val="00575C2B"/>
    <w:rsid w:val="00580094"/>
    <w:rsid w:val="00586558"/>
    <w:rsid w:val="005905A1"/>
    <w:rsid w:val="00594D15"/>
    <w:rsid w:val="005A3E93"/>
    <w:rsid w:val="005A447E"/>
    <w:rsid w:val="005A5D4A"/>
    <w:rsid w:val="005A5E1F"/>
    <w:rsid w:val="005A7435"/>
    <w:rsid w:val="005B22BB"/>
    <w:rsid w:val="005B6E44"/>
    <w:rsid w:val="005C070F"/>
    <w:rsid w:val="005C15FA"/>
    <w:rsid w:val="005C2C93"/>
    <w:rsid w:val="005D31A1"/>
    <w:rsid w:val="005E3766"/>
    <w:rsid w:val="005F01FF"/>
    <w:rsid w:val="005F44EB"/>
    <w:rsid w:val="00600142"/>
    <w:rsid w:val="00604C96"/>
    <w:rsid w:val="00605094"/>
    <w:rsid w:val="00606E44"/>
    <w:rsid w:val="006147E1"/>
    <w:rsid w:val="00617E9C"/>
    <w:rsid w:val="00622C34"/>
    <w:rsid w:val="00627BBC"/>
    <w:rsid w:val="0064176E"/>
    <w:rsid w:val="006546F2"/>
    <w:rsid w:val="00655AC4"/>
    <w:rsid w:val="00656AA3"/>
    <w:rsid w:val="0066251E"/>
    <w:rsid w:val="00662F90"/>
    <w:rsid w:val="006658F3"/>
    <w:rsid w:val="00665996"/>
    <w:rsid w:val="00666BDB"/>
    <w:rsid w:val="00666F67"/>
    <w:rsid w:val="00672BB1"/>
    <w:rsid w:val="00673E7E"/>
    <w:rsid w:val="006845B8"/>
    <w:rsid w:val="00685F1E"/>
    <w:rsid w:val="00691E96"/>
    <w:rsid w:val="006A0F82"/>
    <w:rsid w:val="006A3CC1"/>
    <w:rsid w:val="006A6A11"/>
    <w:rsid w:val="006A6AC6"/>
    <w:rsid w:val="006A6AD9"/>
    <w:rsid w:val="006A7ED3"/>
    <w:rsid w:val="006B1D23"/>
    <w:rsid w:val="006B29EA"/>
    <w:rsid w:val="006B3586"/>
    <w:rsid w:val="006B484A"/>
    <w:rsid w:val="006B6F5D"/>
    <w:rsid w:val="006D084A"/>
    <w:rsid w:val="006D0E77"/>
    <w:rsid w:val="006D0E83"/>
    <w:rsid w:val="006D4235"/>
    <w:rsid w:val="006D7153"/>
    <w:rsid w:val="006E0302"/>
    <w:rsid w:val="006E0D4C"/>
    <w:rsid w:val="006E5647"/>
    <w:rsid w:val="006F590E"/>
    <w:rsid w:val="006F740F"/>
    <w:rsid w:val="007011D9"/>
    <w:rsid w:val="007029E1"/>
    <w:rsid w:val="00706C35"/>
    <w:rsid w:val="0071112B"/>
    <w:rsid w:val="00711F88"/>
    <w:rsid w:val="00712654"/>
    <w:rsid w:val="00712BB9"/>
    <w:rsid w:val="00713DE2"/>
    <w:rsid w:val="00713F2B"/>
    <w:rsid w:val="00720312"/>
    <w:rsid w:val="00727D98"/>
    <w:rsid w:val="007304D2"/>
    <w:rsid w:val="00730516"/>
    <w:rsid w:val="00732C53"/>
    <w:rsid w:val="0074523D"/>
    <w:rsid w:val="00747914"/>
    <w:rsid w:val="00750E61"/>
    <w:rsid w:val="007518B2"/>
    <w:rsid w:val="00752D10"/>
    <w:rsid w:val="007541FD"/>
    <w:rsid w:val="0075492D"/>
    <w:rsid w:val="00754BE7"/>
    <w:rsid w:val="00755872"/>
    <w:rsid w:val="007572FF"/>
    <w:rsid w:val="007616DC"/>
    <w:rsid w:val="00761A4D"/>
    <w:rsid w:val="00764EC3"/>
    <w:rsid w:val="00766278"/>
    <w:rsid w:val="007668DD"/>
    <w:rsid w:val="00771627"/>
    <w:rsid w:val="00771EB4"/>
    <w:rsid w:val="0077486E"/>
    <w:rsid w:val="0077593C"/>
    <w:rsid w:val="00780651"/>
    <w:rsid w:val="00780D87"/>
    <w:rsid w:val="00782F43"/>
    <w:rsid w:val="00790F53"/>
    <w:rsid w:val="007A2819"/>
    <w:rsid w:val="007A4CF5"/>
    <w:rsid w:val="007B02D7"/>
    <w:rsid w:val="007B12D1"/>
    <w:rsid w:val="007B69EB"/>
    <w:rsid w:val="007B70BF"/>
    <w:rsid w:val="007C0D53"/>
    <w:rsid w:val="007C3034"/>
    <w:rsid w:val="007C7504"/>
    <w:rsid w:val="007D0660"/>
    <w:rsid w:val="007E3A16"/>
    <w:rsid w:val="007E5B97"/>
    <w:rsid w:val="007F3714"/>
    <w:rsid w:val="007F39E8"/>
    <w:rsid w:val="007F42F6"/>
    <w:rsid w:val="007F665B"/>
    <w:rsid w:val="00804EC1"/>
    <w:rsid w:val="008069EB"/>
    <w:rsid w:val="008102C7"/>
    <w:rsid w:val="008162D9"/>
    <w:rsid w:val="008204D6"/>
    <w:rsid w:val="008244A8"/>
    <w:rsid w:val="00826F22"/>
    <w:rsid w:val="008308F0"/>
    <w:rsid w:val="00831593"/>
    <w:rsid w:val="00831626"/>
    <w:rsid w:val="008364E8"/>
    <w:rsid w:val="008405DA"/>
    <w:rsid w:val="0084096D"/>
    <w:rsid w:val="0084143B"/>
    <w:rsid w:val="0084611C"/>
    <w:rsid w:val="008500CD"/>
    <w:rsid w:val="00851B41"/>
    <w:rsid w:val="00851E55"/>
    <w:rsid w:val="00852091"/>
    <w:rsid w:val="008522FF"/>
    <w:rsid w:val="00852D65"/>
    <w:rsid w:val="00853F19"/>
    <w:rsid w:val="00857A4F"/>
    <w:rsid w:val="0086153A"/>
    <w:rsid w:val="008615D9"/>
    <w:rsid w:val="00864293"/>
    <w:rsid w:val="0087698B"/>
    <w:rsid w:val="00882B15"/>
    <w:rsid w:val="0088539F"/>
    <w:rsid w:val="00891643"/>
    <w:rsid w:val="008932CC"/>
    <w:rsid w:val="00893479"/>
    <w:rsid w:val="00893770"/>
    <w:rsid w:val="008A0705"/>
    <w:rsid w:val="008B1663"/>
    <w:rsid w:val="008B654C"/>
    <w:rsid w:val="008B683F"/>
    <w:rsid w:val="008B6C01"/>
    <w:rsid w:val="008C4CAC"/>
    <w:rsid w:val="008C6AC4"/>
    <w:rsid w:val="008D0FB8"/>
    <w:rsid w:val="008D4D18"/>
    <w:rsid w:val="008D569C"/>
    <w:rsid w:val="008E03F8"/>
    <w:rsid w:val="008E1AD9"/>
    <w:rsid w:val="008E5C41"/>
    <w:rsid w:val="008E7E62"/>
    <w:rsid w:val="008F02C4"/>
    <w:rsid w:val="008F3267"/>
    <w:rsid w:val="009053C3"/>
    <w:rsid w:val="00905BA8"/>
    <w:rsid w:val="0090631A"/>
    <w:rsid w:val="00910C45"/>
    <w:rsid w:val="00912C96"/>
    <w:rsid w:val="00914C7C"/>
    <w:rsid w:val="00915BCC"/>
    <w:rsid w:val="0092027B"/>
    <w:rsid w:val="00920D9D"/>
    <w:rsid w:val="00931149"/>
    <w:rsid w:val="009352AA"/>
    <w:rsid w:val="00943775"/>
    <w:rsid w:val="009467DB"/>
    <w:rsid w:val="009510E1"/>
    <w:rsid w:val="009610B2"/>
    <w:rsid w:val="0096177D"/>
    <w:rsid w:val="00964FE3"/>
    <w:rsid w:val="00967D54"/>
    <w:rsid w:val="00975255"/>
    <w:rsid w:val="00987589"/>
    <w:rsid w:val="0099315E"/>
    <w:rsid w:val="009939ED"/>
    <w:rsid w:val="00994875"/>
    <w:rsid w:val="009964FA"/>
    <w:rsid w:val="009A3143"/>
    <w:rsid w:val="009A594B"/>
    <w:rsid w:val="009A667B"/>
    <w:rsid w:val="009B0134"/>
    <w:rsid w:val="009B0347"/>
    <w:rsid w:val="009B2AD7"/>
    <w:rsid w:val="009B426C"/>
    <w:rsid w:val="009C2E69"/>
    <w:rsid w:val="009C4AEF"/>
    <w:rsid w:val="009C4BEB"/>
    <w:rsid w:val="009C5784"/>
    <w:rsid w:val="009D1B8C"/>
    <w:rsid w:val="009E37B5"/>
    <w:rsid w:val="009E40FA"/>
    <w:rsid w:val="009E490B"/>
    <w:rsid w:val="009E529A"/>
    <w:rsid w:val="009E6FD5"/>
    <w:rsid w:val="009F01D1"/>
    <w:rsid w:val="009F0A7F"/>
    <w:rsid w:val="009F66FA"/>
    <w:rsid w:val="009F721C"/>
    <w:rsid w:val="00A0270E"/>
    <w:rsid w:val="00A11DCD"/>
    <w:rsid w:val="00A13968"/>
    <w:rsid w:val="00A21A38"/>
    <w:rsid w:val="00A2269E"/>
    <w:rsid w:val="00A31348"/>
    <w:rsid w:val="00A34E72"/>
    <w:rsid w:val="00A357D8"/>
    <w:rsid w:val="00A35F15"/>
    <w:rsid w:val="00A411C3"/>
    <w:rsid w:val="00A411E4"/>
    <w:rsid w:val="00A42FF9"/>
    <w:rsid w:val="00A440DF"/>
    <w:rsid w:val="00A44CEA"/>
    <w:rsid w:val="00A46960"/>
    <w:rsid w:val="00A46F4A"/>
    <w:rsid w:val="00A51054"/>
    <w:rsid w:val="00A51755"/>
    <w:rsid w:val="00A51A57"/>
    <w:rsid w:val="00A52C20"/>
    <w:rsid w:val="00A530D4"/>
    <w:rsid w:val="00A74EE0"/>
    <w:rsid w:val="00A816FC"/>
    <w:rsid w:val="00A81960"/>
    <w:rsid w:val="00A81B9F"/>
    <w:rsid w:val="00A91D03"/>
    <w:rsid w:val="00A94DC8"/>
    <w:rsid w:val="00AB20E1"/>
    <w:rsid w:val="00AB27C0"/>
    <w:rsid w:val="00AB4D61"/>
    <w:rsid w:val="00AB50BE"/>
    <w:rsid w:val="00AB655C"/>
    <w:rsid w:val="00AB6581"/>
    <w:rsid w:val="00AB6E0F"/>
    <w:rsid w:val="00AB6E84"/>
    <w:rsid w:val="00AB799E"/>
    <w:rsid w:val="00AC3541"/>
    <w:rsid w:val="00AC64B8"/>
    <w:rsid w:val="00AC6F8A"/>
    <w:rsid w:val="00AD0EF0"/>
    <w:rsid w:val="00AD2E23"/>
    <w:rsid w:val="00AE15B7"/>
    <w:rsid w:val="00AE1773"/>
    <w:rsid w:val="00AE2007"/>
    <w:rsid w:val="00AE7D1B"/>
    <w:rsid w:val="00AF35F6"/>
    <w:rsid w:val="00AF56F9"/>
    <w:rsid w:val="00B13603"/>
    <w:rsid w:val="00B15109"/>
    <w:rsid w:val="00B2118F"/>
    <w:rsid w:val="00B27F39"/>
    <w:rsid w:val="00B30E2E"/>
    <w:rsid w:val="00B341A5"/>
    <w:rsid w:val="00B36FAC"/>
    <w:rsid w:val="00B40051"/>
    <w:rsid w:val="00B416D3"/>
    <w:rsid w:val="00B42C07"/>
    <w:rsid w:val="00B433CF"/>
    <w:rsid w:val="00B461E7"/>
    <w:rsid w:val="00B46387"/>
    <w:rsid w:val="00B46DCC"/>
    <w:rsid w:val="00B50B3F"/>
    <w:rsid w:val="00B5188B"/>
    <w:rsid w:val="00B52C70"/>
    <w:rsid w:val="00B5492B"/>
    <w:rsid w:val="00B550E6"/>
    <w:rsid w:val="00B5589F"/>
    <w:rsid w:val="00B56CE0"/>
    <w:rsid w:val="00B57520"/>
    <w:rsid w:val="00B67D28"/>
    <w:rsid w:val="00B73A52"/>
    <w:rsid w:val="00B824C7"/>
    <w:rsid w:val="00B841DB"/>
    <w:rsid w:val="00B862F2"/>
    <w:rsid w:val="00B87F74"/>
    <w:rsid w:val="00B90ECB"/>
    <w:rsid w:val="00B9201E"/>
    <w:rsid w:val="00B92F79"/>
    <w:rsid w:val="00B9650C"/>
    <w:rsid w:val="00BA3253"/>
    <w:rsid w:val="00BA6ACE"/>
    <w:rsid w:val="00BB1414"/>
    <w:rsid w:val="00BB2D2C"/>
    <w:rsid w:val="00BB7F1B"/>
    <w:rsid w:val="00BD44E7"/>
    <w:rsid w:val="00BD5995"/>
    <w:rsid w:val="00BE2411"/>
    <w:rsid w:val="00BF27F5"/>
    <w:rsid w:val="00BF30D2"/>
    <w:rsid w:val="00BF4C39"/>
    <w:rsid w:val="00BF53D9"/>
    <w:rsid w:val="00BF7436"/>
    <w:rsid w:val="00C01451"/>
    <w:rsid w:val="00C0468F"/>
    <w:rsid w:val="00C0737F"/>
    <w:rsid w:val="00C10486"/>
    <w:rsid w:val="00C20434"/>
    <w:rsid w:val="00C26C7A"/>
    <w:rsid w:val="00C273DC"/>
    <w:rsid w:val="00C300FA"/>
    <w:rsid w:val="00C3184E"/>
    <w:rsid w:val="00C328C8"/>
    <w:rsid w:val="00C339FF"/>
    <w:rsid w:val="00C33D7C"/>
    <w:rsid w:val="00C414DE"/>
    <w:rsid w:val="00C540B3"/>
    <w:rsid w:val="00C559E5"/>
    <w:rsid w:val="00C572D4"/>
    <w:rsid w:val="00C577CE"/>
    <w:rsid w:val="00C662BF"/>
    <w:rsid w:val="00C675CC"/>
    <w:rsid w:val="00C67B23"/>
    <w:rsid w:val="00C72089"/>
    <w:rsid w:val="00C73C2D"/>
    <w:rsid w:val="00C8172D"/>
    <w:rsid w:val="00C81889"/>
    <w:rsid w:val="00C82AAE"/>
    <w:rsid w:val="00C8331A"/>
    <w:rsid w:val="00C843F9"/>
    <w:rsid w:val="00C851F9"/>
    <w:rsid w:val="00C941AD"/>
    <w:rsid w:val="00CA6C0C"/>
    <w:rsid w:val="00CB07A1"/>
    <w:rsid w:val="00CB1726"/>
    <w:rsid w:val="00CB2C17"/>
    <w:rsid w:val="00CB429B"/>
    <w:rsid w:val="00CB55CD"/>
    <w:rsid w:val="00CB68E1"/>
    <w:rsid w:val="00CB7D39"/>
    <w:rsid w:val="00CC08D4"/>
    <w:rsid w:val="00CC28DA"/>
    <w:rsid w:val="00CD0886"/>
    <w:rsid w:val="00CD1B16"/>
    <w:rsid w:val="00CD3ED5"/>
    <w:rsid w:val="00CD7F12"/>
    <w:rsid w:val="00CE63A3"/>
    <w:rsid w:val="00CF1AD5"/>
    <w:rsid w:val="00CF2BF7"/>
    <w:rsid w:val="00CF345B"/>
    <w:rsid w:val="00CF63BB"/>
    <w:rsid w:val="00D01CEC"/>
    <w:rsid w:val="00D032FE"/>
    <w:rsid w:val="00D14A01"/>
    <w:rsid w:val="00D16F8C"/>
    <w:rsid w:val="00D20628"/>
    <w:rsid w:val="00D27139"/>
    <w:rsid w:val="00D32FD9"/>
    <w:rsid w:val="00D34C42"/>
    <w:rsid w:val="00D37864"/>
    <w:rsid w:val="00D40942"/>
    <w:rsid w:val="00D40A48"/>
    <w:rsid w:val="00D4434B"/>
    <w:rsid w:val="00D46F44"/>
    <w:rsid w:val="00D47412"/>
    <w:rsid w:val="00D516E0"/>
    <w:rsid w:val="00D54093"/>
    <w:rsid w:val="00D5619F"/>
    <w:rsid w:val="00D5665D"/>
    <w:rsid w:val="00D6047A"/>
    <w:rsid w:val="00D607CB"/>
    <w:rsid w:val="00D6080E"/>
    <w:rsid w:val="00D619A3"/>
    <w:rsid w:val="00D62A25"/>
    <w:rsid w:val="00D65D01"/>
    <w:rsid w:val="00D7075D"/>
    <w:rsid w:val="00D70E26"/>
    <w:rsid w:val="00D71B5A"/>
    <w:rsid w:val="00D76736"/>
    <w:rsid w:val="00D85D1B"/>
    <w:rsid w:val="00D90033"/>
    <w:rsid w:val="00D913CF"/>
    <w:rsid w:val="00D91689"/>
    <w:rsid w:val="00DA1038"/>
    <w:rsid w:val="00DB2543"/>
    <w:rsid w:val="00DB675F"/>
    <w:rsid w:val="00DB6D06"/>
    <w:rsid w:val="00DB7ABD"/>
    <w:rsid w:val="00DC1124"/>
    <w:rsid w:val="00DC11D8"/>
    <w:rsid w:val="00DC5637"/>
    <w:rsid w:val="00DC6FAC"/>
    <w:rsid w:val="00DC7DC7"/>
    <w:rsid w:val="00DD0778"/>
    <w:rsid w:val="00DD082D"/>
    <w:rsid w:val="00DD2BE1"/>
    <w:rsid w:val="00DD4671"/>
    <w:rsid w:val="00DD5356"/>
    <w:rsid w:val="00DE0545"/>
    <w:rsid w:val="00DE0E89"/>
    <w:rsid w:val="00DF38D9"/>
    <w:rsid w:val="00DF7289"/>
    <w:rsid w:val="00E00BFA"/>
    <w:rsid w:val="00E0424D"/>
    <w:rsid w:val="00E1032D"/>
    <w:rsid w:val="00E12511"/>
    <w:rsid w:val="00E1260F"/>
    <w:rsid w:val="00E1614A"/>
    <w:rsid w:val="00E1776B"/>
    <w:rsid w:val="00E2042F"/>
    <w:rsid w:val="00E217AC"/>
    <w:rsid w:val="00E24E14"/>
    <w:rsid w:val="00E25A56"/>
    <w:rsid w:val="00E2646B"/>
    <w:rsid w:val="00E2646E"/>
    <w:rsid w:val="00E31B25"/>
    <w:rsid w:val="00E33668"/>
    <w:rsid w:val="00E37716"/>
    <w:rsid w:val="00E4392A"/>
    <w:rsid w:val="00E46236"/>
    <w:rsid w:val="00E53E0B"/>
    <w:rsid w:val="00E5471B"/>
    <w:rsid w:val="00E548EF"/>
    <w:rsid w:val="00E62343"/>
    <w:rsid w:val="00E71BF8"/>
    <w:rsid w:val="00E76BC5"/>
    <w:rsid w:val="00E7753F"/>
    <w:rsid w:val="00E823CA"/>
    <w:rsid w:val="00E84FEA"/>
    <w:rsid w:val="00E90270"/>
    <w:rsid w:val="00EA08A5"/>
    <w:rsid w:val="00EA1A22"/>
    <w:rsid w:val="00EA299E"/>
    <w:rsid w:val="00EA75BF"/>
    <w:rsid w:val="00EA7E31"/>
    <w:rsid w:val="00EB085F"/>
    <w:rsid w:val="00EB1189"/>
    <w:rsid w:val="00EB677B"/>
    <w:rsid w:val="00EC1783"/>
    <w:rsid w:val="00EC2538"/>
    <w:rsid w:val="00EC37AE"/>
    <w:rsid w:val="00EC3F79"/>
    <w:rsid w:val="00EC5A06"/>
    <w:rsid w:val="00EC645F"/>
    <w:rsid w:val="00ED1654"/>
    <w:rsid w:val="00ED45A7"/>
    <w:rsid w:val="00ED7027"/>
    <w:rsid w:val="00EE0294"/>
    <w:rsid w:val="00EE5297"/>
    <w:rsid w:val="00EF0E4A"/>
    <w:rsid w:val="00EF1304"/>
    <w:rsid w:val="00EF543D"/>
    <w:rsid w:val="00EF5666"/>
    <w:rsid w:val="00F04D68"/>
    <w:rsid w:val="00F060EA"/>
    <w:rsid w:val="00F100FE"/>
    <w:rsid w:val="00F14B4F"/>
    <w:rsid w:val="00F1753C"/>
    <w:rsid w:val="00F2503C"/>
    <w:rsid w:val="00F25D22"/>
    <w:rsid w:val="00F3126E"/>
    <w:rsid w:val="00F359F1"/>
    <w:rsid w:val="00F46CBD"/>
    <w:rsid w:val="00F46E35"/>
    <w:rsid w:val="00F52556"/>
    <w:rsid w:val="00F54344"/>
    <w:rsid w:val="00F54508"/>
    <w:rsid w:val="00F55170"/>
    <w:rsid w:val="00F57045"/>
    <w:rsid w:val="00F63663"/>
    <w:rsid w:val="00F63D3E"/>
    <w:rsid w:val="00F669F8"/>
    <w:rsid w:val="00F70563"/>
    <w:rsid w:val="00F70654"/>
    <w:rsid w:val="00F81B82"/>
    <w:rsid w:val="00F82121"/>
    <w:rsid w:val="00F82F03"/>
    <w:rsid w:val="00F840CC"/>
    <w:rsid w:val="00F87053"/>
    <w:rsid w:val="00F968A4"/>
    <w:rsid w:val="00FA1114"/>
    <w:rsid w:val="00FB77A4"/>
    <w:rsid w:val="00FC00B9"/>
    <w:rsid w:val="00FC2FE0"/>
    <w:rsid w:val="00FC6EE1"/>
    <w:rsid w:val="00FD095D"/>
    <w:rsid w:val="00FD0A0A"/>
    <w:rsid w:val="00FD3347"/>
    <w:rsid w:val="00FD4A72"/>
    <w:rsid w:val="00FD504C"/>
    <w:rsid w:val="00FD58A6"/>
    <w:rsid w:val="00FD624B"/>
    <w:rsid w:val="00FD68ED"/>
    <w:rsid w:val="00FE31D9"/>
    <w:rsid w:val="00FE3315"/>
    <w:rsid w:val="00FE5FD6"/>
    <w:rsid w:val="00FE6971"/>
    <w:rsid w:val="00FF0F1F"/>
    <w:rsid w:val="00FF1013"/>
    <w:rsid w:val="00FF2ED4"/>
    <w:rsid w:val="00FF4D97"/>
    <w:rsid w:val="00FF70FF"/>
    <w:rsid w:val="00FF7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85D1B"/>
    <w:rPr>
      <w:rFonts w:ascii="Times Roman AzLat" w:hAnsi="Times Roman AzLat"/>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NoSpacing1">
    <w:name w:val="No Spacing1"/>
    <w:qFormat/>
    <w:rsid w:val="00D85D1B"/>
    <w:rPr>
      <w:sz w:val="24"/>
      <w:szCs w:val="24"/>
    </w:rPr>
  </w:style>
  <w:style w:type="paragraph" w:customStyle="1" w:styleId="ListParagraph">
    <w:name w:val="List Paragraph"/>
    <w:basedOn w:val="a"/>
    <w:qFormat/>
    <w:rsid w:val="009F721C"/>
    <w:pPr>
      <w:spacing w:line="360" w:lineRule="auto"/>
      <w:ind w:left="720"/>
      <w:contextualSpacing/>
      <w:jc w:val="both"/>
    </w:pPr>
    <w:rPr>
      <w:rFonts w:ascii="Calibri" w:eastAsia="Calibri" w:hAnsi="Calibri"/>
      <w:sz w:val="22"/>
      <w:szCs w:val="22"/>
      <w:lang w:eastAsia="en-US"/>
    </w:rPr>
  </w:style>
  <w:style w:type="paragraph" w:customStyle="1" w:styleId="Mecelle">
    <w:name w:val="Mecelle"/>
    <w:basedOn w:val="a3"/>
    <w:link w:val="MecelleChar"/>
    <w:rsid w:val="008C6AC4"/>
    <w:pPr>
      <w:tabs>
        <w:tab w:val="left" w:pos="397"/>
      </w:tabs>
      <w:ind w:firstLine="360"/>
      <w:jc w:val="both"/>
    </w:pPr>
    <w:rPr>
      <w:rFonts w:ascii="Palatino Linotype" w:eastAsia="Times New Roman" w:hAnsi="Palatino Linotype" w:cs="Tahoma"/>
      <w:sz w:val="22"/>
      <w:szCs w:val="22"/>
      <w:lang w:val="az-Latn-AZ" w:eastAsia="en-GB"/>
    </w:rPr>
  </w:style>
  <w:style w:type="paragraph" w:styleId="a3">
    <w:name w:val="Normal (Web)"/>
    <w:basedOn w:val="a"/>
    <w:uiPriority w:val="99"/>
    <w:rsid w:val="008C6AC4"/>
    <w:rPr>
      <w:rFonts w:ascii="Times New Roman" w:hAnsi="Times New Roman"/>
    </w:rPr>
  </w:style>
  <w:style w:type="paragraph" w:styleId="a4">
    <w:name w:val="footer"/>
    <w:basedOn w:val="a"/>
    <w:rsid w:val="00AE2007"/>
    <w:pPr>
      <w:tabs>
        <w:tab w:val="center" w:pos="4677"/>
        <w:tab w:val="right" w:pos="9355"/>
      </w:tabs>
    </w:pPr>
  </w:style>
  <w:style w:type="character" w:styleId="a5">
    <w:name w:val="page number"/>
    <w:basedOn w:val="a0"/>
    <w:rsid w:val="00AE2007"/>
  </w:style>
  <w:style w:type="paragraph" w:styleId="a6">
    <w:name w:val="Balloon Text"/>
    <w:basedOn w:val="a"/>
    <w:semiHidden/>
    <w:rsid w:val="004E5D88"/>
    <w:rPr>
      <w:rFonts w:ascii="Tahoma" w:hAnsi="Tahoma" w:cs="Tahoma"/>
      <w:sz w:val="16"/>
      <w:szCs w:val="16"/>
    </w:rPr>
  </w:style>
  <w:style w:type="character" w:styleId="a7">
    <w:name w:val="Emphasis"/>
    <w:basedOn w:val="a0"/>
    <w:qFormat/>
    <w:rsid w:val="00732C53"/>
    <w:rPr>
      <w:b/>
      <w:bCs/>
      <w:i w:val="0"/>
      <w:iCs w:val="0"/>
    </w:rPr>
  </w:style>
  <w:style w:type="character" w:styleId="a8">
    <w:name w:val="Hyperlink"/>
    <w:basedOn w:val="a0"/>
    <w:rsid w:val="00732C53"/>
    <w:rPr>
      <w:color w:val="0000FF"/>
      <w:u w:val="single"/>
    </w:rPr>
  </w:style>
  <w:style w:type="character" w:styleId="a9">
    <w:name w:val="Strong"/>
    <w:basedOn w:val="a0"/>
    <w:qFormat/>
    <w:rsid w:val="0002013E"/>
    <w:rPr>
      <w:rFonts w:cs="Times New Roman"/>
      <w:b/>
      <w:bCs/>
    </w:rPr>
  </w:style>
  <w:style w:type="paragraph" w:styleId="aa">
    <w:name w:val="header"/>
    <w:basedOn w:val="a"/>
    <w:rsid w:val="00771EB4"/>
    <w:pPr>
      <w:tabs>
        <w:tab w:val="center" w:pos="4677"/>
        <w:tab w:val="right" w:pos="9355"/>
      </w:tabs>
    </w:pPr>
  </w:style>
  <w:style w:type="character" w:customStyle="1" w:styleId="MecelleChar">
    <w:name w:val="Mecelle Char"/>
    <w:basedOn w:val="a0"/>
    <w:link w:val="Mecelle"/>
    <w:locked/>
    <w:rsid w:val="00A52C20"/>
    <w:rPr>
      <w:rFonts w:ascii="Palatino Linotype" w:hAnsi="Palatino Linotype" w:cs="Tahoma"/>
      <w:sz w:val="22"/>
      <w:szCs w:val="22"/>
      <w:lang w:val="az-Latn-AZ" w:eastAsia="en-GB" w:bidi="ar-SA"/>
    </w:rPr>
  </w:style>
</w:styles>
</file>

<file path=word/webSettings.xml><?xml version="1.0" encoding="utf-8"?>
<w:webSettings xmlns:r="http://schemas.openxmlformats.org/officeDocument/2006/relationships" xmlns:w="http://schemas.openxmlformats.org/wordprocessingml/2006/main">
  <w:divs>
    <w:div w:id="974212825">
      <w:bodyDiv w:val="1"/>
      <w:marLeft w:val="0"/>
      <w:marRight w:val="0"/>
      <w:marTop w:val="0"/>
      <w:marBottom w:val="0"/>
      <w:divBdr>
        <w:top w:val="none" w:sz="0" w:space="0" w:color="auto"/>
        <w:left w:val="none" w:sz="0" w:space="0" w:color="auto"/>
        <w:bottom w:val="none" w:sz="0" w:space="0" w:color="auto"/>
        <w:right w:val="none" w:sz="0" w:space="0" w:color="auto"/>
      </w:divBdr>
    </w:div>
    <w:div w:id="1264025137">
      <w:bodyDiv w:val="1"/>
      <w:marLeft w:val="0"/>
      <w:marRight w:val="0"/>
      <w:marTop w:val="0"/>
      <w:marBottom w:val="0"/>
      <w:divBdr>
        <w:top w:val="none" w:sz="0" w:space="0" w:color="auto"/>
        <w:left w:val="none" w:sz="0" w:space="0" w:color="auto"/>
        <w:bottom w:val="none" w:sz="0" w:space="0" w:color="auto"/>
        <w:right w:val="none" w:sz="0" w:space="0" w:color="auto"/>
      </w:divBdr>
    </w:div>
    <w:div w:id="17432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5825</Words>
  <Characters>33203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Организация</Company>
  <LinksUpToDate>false</LinksUpToDate>
  <CharactersWithSpaces>38951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ceyhun.q</dc:creator>
  <cp:lastModifiedBy>Anar_H</cp:lastModifiedBy>
  <cp:revision>2</cp:revision>
  <cp:lastPrinted>2011-05-02T11:02:00Z</cp:lastPrinted>
  <dcterms:created xsi:type="dcterms:W3CDTF">2019-08-29T06:01:00Z</dcterms:created>
  <dcterms:modified xsi:type="dcterms:W3CDTF">2019-08-29T06:01:00Z</dcterms:modified>
</cp:coreProperties>
</file>