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F5" w:rsidRDefault="004D6D43" w:rsidP="001B178F">
      <w:pPr>
        <w:ind w:firstLine="567"/>
        <w:jc w:val="center"/>
        <w:rPr>
          <w:b/>
          <w:bCs/>
          <w:sz w:val="28"/>
          <w:szCs w:val="28"/>
          <w:lang w:val="az-Latn-AZ"/>
        </w:rPr>
      </w:pPr>
      <w:r w:rsidRPr="00F71CC7">
        <w:rPr>
          <w:b/>
          <w:bCs/>
          <w:sz w:val="28"/>
          <w:szCs w:val="28"/>
          <w:lang w:val="az-Latn-AZ"/>
        </w:rPr>
        <w:t>AZƏRBAYCAN</w:t>
      </w:r>
      <w:r w:rsidR="001B178F">
        <w:rPr>
          <w:b/>
          <w:bCs/>
          <w:sz w:val="28"/>
          <w:szCs w:val="28"/>
        </w:rPr>
        <w:t xml:space="preserve"> </w:t>
      </w:r>
      <w:r w:rsidRPr="00F71CC7">
        <w:rPr>
          <w:b/>
          <w:bCs/>
          <w:sz w:val="28"/>
          <w:szCs w:val="28"/>
          <w:lang w:val="az-Latn-AZ"/>
        </w:rPr>
        <w:t>RESPUBLİKASI</w:t>
      </w:r>
      <w:r w:rsidR="001B178F">
        <w:rPr>
          <w:b/>
          <w:bCs/>
          <w:sz w:val="28"/>
          <w:szCs w:val="28"/>
        </w:rPr>
        <w:t xml:space="preserve"> </w:t>
      </w:r>
      <w:r w:rsidRPr="00F71CC7">
        <w:rPr>
          <w:b/>
          <w:bCs/>
          <w:sz w:val="28"/>
          <w:szCs w:val="28"/>
          <w:lang w:val="az-Latn-AZ"/>
        </w:rPr>
        <w:t>ADINDAN</w:t>
      </w:r>
    </w:p>
    <w:p w:rsidR="0059783F" w:rsidRPr="00F71CC7" w:rsidRDefault="0059783F" w:rsidP="001B178F">
      <w:pPr>
        <w:ind w:firstLine="567"/>
        <w:jc w:val="center"/>
        <w:rPr>
          <w:b/>
          <w:bCs/>
          <w:sz w:val="28"/>
          <w:szCs w:val="28"/>
        </w:rPr>
      </w:pPr>
    </w:p>
    <w:p w:rsidR="0059783F" w:rsidRDefault="004D6D43" w:rsidP="001B178F">
      <w:pPr>
        <w:ind w:firstLine="567"/>
        <w:jc w:val="center"/>
        <w:rPr>
          <w:b/>
          <w:bCs/>
          <w:sz w:val="28"/>
          <w:szCs w:val="28"/>
          <w:lang w:val="az-Latn-AZ"/>
        </w:rPr>
      </w:pPr>
      <w:r w:rsidRPr="00F71CC7">
        <w:rPr>
          <w:b/>
          <w:bCs/>
          <w:sz w:val="28"/>
          <w:szCs w:val="28"/>
          <w:lang w:val="az-Latn-AZ"/>
        </w:rPr>
        <w:t>AZƏRBAYCAN</w:t>
      </w:r>
      <w:r w:rsidR="001B178F">
        <w:rPr>
          <w:b/>
          <w:bCs/>
          <w:sz w:val="28"/>
          <w:szCs w:val="28"/>
        </w:rPr>
        <w:t xml:space="preserve"> </w:t>
      </w:r>
      <w:r w:rsidRPr="00F71CC7">
        <w:rPr>
          <w:b/>
          <w:bCs/>
          <w:sz w:val="28"/>
          <w:szCs w:val="28"/>
          <w:lang w:val="az-Latn-AZ"/>
        </w:rPr>
        <w:t>RESPUBLİKASI</w:t>
      </w:r>
      <w:r w:rsidR="001B178F">
        <w:rPr>
          <w:b/>
          <w:bCs/>
          <w:sz w:val="28"/>
          <w:szCs w:val="28"/>
        </w:rPr>
        <w:t xml:space="preserve"> </w:t>
      </w:r>
    </w:p>
    <w:p w:rsidR="00D326F5" w:rsidRPr="00F71CC7" w:rsidRDefault="004D6D43" w:rsidP="001B178F">
      <w:pPr>
        <w:ind w:firstLine="567"/>
        <w:jc w:val="center"/>
        <w:rPr>
          <w:b/>
          <w:bCs/>
          <w:sz w:val="28"/>
          <w:szCs w:val="28"/>
        </w:rPr>
      </w:pPr>
      <w:r w:rsidRPr="00F71CC7">
        <w:rPr>
          <w:b/>
          <w:bCs/>
          <w:sz w:val="28"/>
          <w:szCs w:val="28"/>
          <w:lang w:val="az-Latn-AZ"/>
        </w:rPr>
        <w:t>KONSTİTUSİYA</w:t>
      </w:r>
      <w:r w:rsidR="001B178F">
        <w:rPr>
          <w:b/>
          <w:bCs/>
          <w:sz w:val="28"/>
          <w:szCs w:val="28"/>
        </w:rPr>
        <w:t xml:space="preserve"> </w:t>
      </w:r>
      <w:r w:rsidRPr="00F71CC7">
        <w:rPr>
          <w:b/>
          <w:bCs/>
          <w:sz w:val="28"/>
          <w:szCs w:val="28"/>
          <w:lang w:val="az-Latn-AZ"/>
        </w:rPr>
        <w:t>MƏHKƏMƏSİNİN</w:t>
      </w:r>
    </w:p>
    <w:p w:rsidR="00D326F5" w:rsidRPr="00F71CC7" w:rsidRDefault="00D326F5" w:rsidP="001B178F">
      <w:pPr>
        <w:ind w:firstLine="567"/>
        <w:jc w:val="center"/>
        <w:rPr>
          <w:b/>
          <w:bCs/>
          <w:sz w:val="28"/>
          <w:szCs w:val="28"/>
        </w:rPr>
      </w:pPr>
    </w:p>
    <w:p w:rsidR="00D326F5" w:rsidRPr="0059783F" w:rsidRDefault="004D6D43" w:rsidP="001B178F">
      <w:pPr>
        <w:ind w:firstLine="567"/>
        <w:jc w:val="center"/>
        <w:rPr>
          <w:b/>
          <w:bCs/>
          <w:iCs/>
          <w:sz w:val="28"/>
          <w:szCs w:val="28"/>
        </w:rPr>
      </w:pPr>
      <w:r w:rsidRPr="0059783F">
        <w:rPr>
          <w:b/>
          <w:bCs/>
          <w:iCs/>
          <w:sz w:val="28"/>
          <w:szCs w:val="28"/>
          <w:lang w:val="az-Latn-AZ"/>
        </w:rPr>
        <w:t>QƏRARI</w:t>
      </w:r>
    </w:p>
    <w:p w:rsidR="00D326F5" w:rsidRPr="00F71CC7" w:rsidRDefault="00D326F5" w:rsidP="001B178F">
      <w:pPr>
        <w:ind w:firstLine="567"/>
        <w:jc w:val="center"/>
        <w:rPr>
          <w:b/>
          <w:bCs/>
          <w:sz w:val="28"/>
          <w:szCs w:val="28"/>
        </w:rPr>
      </w:pPr>
    </w:p>
    <w:p w:rsidR="00D326F5" w:rsidRPr="00F71CC7" w:rsidRDefault="004D6D43" w:rsidP="001B178F">
      <w:pPr>
        <w:pStyle w:val="a3"/>
        <w:spacing w:before="0" w:beforeAutospacing="0" w:after="0" w:afterAutospacing="0"/>
        <w:ind w:firstLine="567"/>
        <w:jc w:val="center"/>
        <w:rPr>
          <w:i/>
          <w:iCs/>
          <w:sz w:val="28"/>
          <w:szCs w:val="28"/>
        </w:rPr>
      </w:pPr>
      <w:r w:rsidRPr="00F71CC7">
        <w:rPr>
          <w:i/>
          <w:iCs/>
          <w:sz w:val="28"/>
          <w:szCs w:val="28"/>
          <w:lang w:val="az-Latn-AZ"/>
        </w:rPr>
        <w:t>Azərbaycan</w:t>
      </w:r>
      <w:r w:rsidR="00D326F5" w:rsidRPr="00F71CC7">
        <w:rPr>
          <w:i/>
          <w:iCs/>
          <w:sz w:val="28"/>
          <w:szCs w:val="28"/>
        </w:rPr>
        <w:t xml:space="preserve"> </w:t>
      </w:r>
      <w:r w:rsidRPr="00F71CC7">
        <w:rPr>
          <w:i/>
          <w:iCs/>
          <w:sz w:val="28"/>
          <w:szCs w:val="28"/>
          <w:lang w:val="az-Latn-AZ"/>
        </w:rPr>
        <w:t>R</w:t>
      </w:r>
      <w:r w:rsidR="00D326F5" w:rsidRPr="00F71CC7">
        <w:rPr>
          <w:i/>
          <w:iCs/>
          <w:sz w:val="28"/>
          <w:szCs w:val="28"/>
        </w:rPr>
        <w:t>e</w:t>
      </w:r>
      <w:r w:rsidRPr="00F71CC7">
        <w:rPr>
          <w:i/>
          <w:iCs/>
          <w:sz w:val="28"/>
          <w:szCs w:val="28"/>
          <w:lang w:val="az-Latn-AZ"/>
        </w:rPr>
        <w:t>spublikası</w:t>
      </w:r>
      <w:r w:rsidR="00D326F5" w:rsidRPr="00F71CC7">
        <w:rPr>
          <w:i/>
          <w:iCs/>
          <w:sz w:val="28"/>
          <w:szCs w:val="28"/>
        </w:rPr>
        <w:t xml:space="preserve"> </w:t>
      </w:r>
      <w:r w:rsidRPr="00F71CC7">
        <w:rPr>
          <w:i/>
          <w:iCs/>
          <w:sz w:val="28"/>
          <w:szCs w:val="28"/>
          <w:lang w:val="az-Latn-AZ"/>
        </w:rPr>
        <w:t>Cinayət</w:t>
      </w:r>
      <w:r w:rsidR="00D326F5" w:rsidRPr="00F71CC7">
        <w:rPr>
          <w:i/>
          <w:iCs/>
          <w:sz w:val="28"/>
          <w:szCs w:val="28"/>
        </w:rPr>
        <w:t xml:space="preserve"> </w:t>
      </w:r>
      <w:r w:rsidRPr="00F71CC7">
        <w:rPr>
          <w:i/>
          <w:iCs/>
          <w:sz w:val="28"/>
          <w:szCs w:val="28"/>
          <w:lang w:val="az-Latn-AZ"/>
        </w:rPr>
        <w:t>Məcəlləsində</w:t>
      </w:r>
      <w:r w:rsidR="00D326F5" w:rsidRPr="00F71CC7">
        <w:rPr>
          <w:i/>
          <w:iCs/>
          <w:sz w:val="28"/>
          <w:szCs w:val="28"/>
        </w:rPr>
        <w:t xml:space="preserve"> </w:t>
      </w:r>
      <w:r w:rsidRPr="00F71CC7">
        <w:rPr>
          <w:i/>
          <w:iCs/>
          <w:sz w:val="28"/>
          <w:szCs w:val="28"/>
          <w:lang w:val="az-Latn-AZ"/>
        </w:rPr>
        <w:t>nəzərdə</w:t>
      </w:r>
      <w:r w:rsidR="00D326F5" w:rsidRPr="00F71CC7">
        <w:rPr>
          <w:i/>
          <w:iCs/>
          <w:sz w:val="28"/>
          <w:szCs w:val="28"/>
        </w:rPr>
        <w:t xml:space="preserve"> </w:t>
      </w:r>
      <w:r w:rsidRPr="00F71CC7">
        <w:rPr>
          <w:i/>
          <w:iCs/>
          <w:sz w:val="28"/>
          <w:szCs w:val="28"/>
          <w:lang w:val="az-Latn-AZ"/>
        </w:rPr>
        <w:t>tutulan</w:t>
      </w:r>
      <w:r w:rsidR="00D326F5" w:rsidRPr="00F71CC7">
        <w:rPr>
          <w:i/>
          <w:iCs/>
          <w:sz w:val="28"/>
          <w:szCs w:val="28"/>
        </w:rPr>
        <w:t xml:space="preserve"> </w:t>
      </w:r>
    </w:p>
    <w:p w:rsidR="00D326F5" w:rsidRPr="00F71CC7" w:rsidRDefault="00D326F5" w:rsidP="001B178F">
      <w:pPr>
        <w:pStyle w:val="a3"/>
        <w:spacing w:before="0" w:beforeAutospacing="0" w:after="0" w:afterAutospacing="0"/>
        <w:ind w:firstLine="567"/>
        <w:jc w:val="center"/>
        <w:rPr>
          <w:i/>
          <w:iCs/>
          <w:sz w:val="28"/>
          <w:szCs w:val="28"/>
        </w:rPr>
      </w:pPr>
      <w:r w:rsidRPr="00F71CC7">
        <w:rPr>
          <w:i/>
          <w:iCs/>
          <w:sz w:val="28"/>
          <w:szCs w:val="28"/>
        </w:rPr>
        <w:t>"</w:t>
      </w:r>
      <w:r w:rsidR="004D6D43" w:rsidRPr="00F71CC7">
        <w:rPr>
          <w:i/>
          <w:iCs/>
          <w:sz w:val="28"/>
          <w:szCs w:val="28"/>
          <w:lang w:val="az-Latn-AZ"/>
        </w:rPr>
        <w:t>mütəşəkkil</w:t>
      </w:r>
      <w:r w:rsidRPr="00F71CC7">
        <w:rPr>
          <w:i/>
          <w:iCs/>
          <w:sz w:val="28"/>
          <w:szCs w:val="28"/>
        </w:rPr>
        <w:t xml:space="preserve"> </w:t>
      </w:r>
      <w:r w:rsidR="004D6D43" w:rsidRPr="00F71CC7">
        <w:rPr>
          <w:i/>
          <w:iCs/>
          <w:sz w:val="28"/>
          <w:szCs w:val="28"/>
          <w:lang w:val="az-Latn-AZ"/>
        </w:rPr>
        <w:t>dəstə</w:t>
      </w:r>
      <w:r w:rsidRPr="00F71CC7">
        <w:rPr>
          <w:i/>
          <w:iCs/>
          <w:sz w:val="28"/>
          <w:szCs w:val="28"/>
        </w:rPr>
        <w:t xml:space="preserve">" </w:t>
      </w:r>
      <w:r w:rsidR="004D6D43" w:rsidRPr="00F71CC7">
        <w:rPr>
          <w:i/>
          <w:iCs/>
          <w:sz w:val="28"/>
          <w:szCs w:val="28"/>
          <w:lang w:val="az-Latn-AZ"/>
        </w:rPr>
        <w:t>anlayışının</w:t>
      </w:r>
      <w:r w:rsidRPr="00F71CC7">
        <w:rPr>
          <w:i/>
          <w:iCs/>
          <w:sz w:val="28"/>
          <w:szCs w:val="28"/>
        </w:rPr>
        <w:t xml:space="preserve"> </w:t>
      </w:r>
      <w:r w:rsidR="004D6D43" w:rsidRPr="00F71CC7">
        <w:rPr>
          <w:i/>
          <w:iCs/>
          <w:sz w:val="28"/>
          <w:szCs w:val="28"/>
          <w:lang w:val="az-Latn-AZ"/>
        </w:rPr>
        <w:t>şərh</w:t>
      </w:r>
      <w:r w:rsidRPr="00F71CC7">
        <w:rPr>
          <w:i/>
          <w:iCs/>
          <w:sz w:val="28"/>
          <w:szCs w:val="28"/>
        </w:rPr>
        <w:t xml:space="preserve"> </w:t>
      </w:r>
      <w:r w:rsidR="004D6D43" w:rsidRPr="00F71CC7">
        <w:rPr>
          <w:i/>
          <w:iCs/>
          <w:sz w:val="28"/>
          <w:szCs w:val="28"/>
          <w:lang w:val="az-Latn-AZ"/>
        </w:rPr>
        <w:t>edilməsi</w:t>
      </w:r>
      <w:r w:rsidRPr="00F71CC7">
        <w:rPr>
          <w:i/>
          <w:iCs/>
          <w:sz w:val="28"/>
          <w:szCs w:val="28"/>
        </w:rPr>
        <w:t xml:space="preserve"> </w:t>
      </w:r>
      <w:r w:rsidR="004D6D43" w:rsidRPr="00F71CC7">
        <w:rPr>
          <w:i/>
          <w:iCs/>
          <w:sz w:val="28"/>
          <w:szCs w:val="28"/>
          <w:lang w:val="az-Latn-AZ"/>
        </w:rPr>
        <w:t>haqqında</w:t>
      </w:r>
    </w:p>
    <w:p w:rsidR="00D326F5" w:rsidRPr="00F71CC7" w:rsidRDefault="00D326F5" w:rsidP="001B178F">
      <w:pPr>
        <w:pStyle w:val="a3"/>
        <w:spacing w:before="0" w:beforeAutospacing="0" w:after="0" w:afterAutospacing="0"/>
        <w:ind w:firstLine="567"/>
        <w:jc w:val="center"/>
        <w:rPr>
          <w:i/>
          <w:iCs/>
          <w:sz w:val="28"/>
          <w:szCs w:val="28"/>
        </w:rPr>
      </w:pPr>
    </w:p>
    <w:p w:rsidR="00D326F5" w:rsidRPr="001B178F" w:rsidRDefault="00D326F5" w:rsidP="001B178F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1B178F">
        <w:rPr>
          <w:b/>
          <w:bCs/>
          <w:sz w:val="28"/>
          <w:szCs w:val="28"/>
          <w:lang w:val="en-US"/>
        </w:rPr>
        <w:t xml:space="preserve">20 </w:t>
      </w:r>
      <w:r w:rsidR="004D6D43" w:rsidRPr="00F71CC7">
        <w:rPr>
          <w:b/>
          <w:bCs/>
          <w:sz w:val="28"/>
          <w:szCs w:val="28"/>
          <w:lang w:val="az-Latn-AZ"/>
        </w:rPr>
        <w:t>aprel</w:t>
      </w:r>
      <w:r w:rsidRPr="001B178F">
        <w:rPr>
          <w:b/>
          <w:bCs/>
          <w:sz w:val="28"/>
          <w:szCs w:val="28"/>
          <w:lang w:val="en-US"/>
        </w:rPr>
        <w:t xml:space="preserve"> 1999-</w:t>
      </w:r>
      <w:r w:rsidR="004D6D43" w:rsidRPr="00F71CC7">
        <w:rPr>
          <w:b/>
          <w:bCs/>
          <w:sz w:val="28"/>
          <w:szCs w:val="28"/>
          <w:lang w:val="az-Latn-AZ"/>
        </w:rPr>
        <w:t>cu</w:t>
      </w:r>
      <w:r w:rsidRPr="001B178F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4D6D43" w:rsidRPr="00F71CC7">
        <w:rPr>
          <w:b/>
          <w:bCs/>
          <w:sz w:val="28"/>
          <w:szCs w:val="28"/>
          <w:lang w:val="az-Latn-AZ"/>
        </w:rPr>
        <w:t>il</w:t>
      </w:r>
      <w:proofErr w:type="gramEnd"/>
      <w:r w:rsidRPr="001B178F">
        <w:rPr>
          <w:b/>
          <w:bCs/>
          <w:sz w:val="28"/>
          <w:szCs w:val="28"/>
          <w:lang w:val="en-US"/>
        </w:rPr>
        <w:tab/>
      </w:r>
      <w:r w:rsidRPr="001B178F">
        <w:rPr>
          <w:b/>
          <w:bCs/>
          <w:sz w:val="28"/>
          <w:szCs w:val="28"/>
          <w:lang w:val="en-US"/>
        </w:rPr>
        <w:tab/>
      </w:r>
      <w:r w:rsidRPr="001B178F">
        <w:rPr>
          <w:b/>
          <w:bCs/>
          <w:sz w:val="28"/>
          <w:szCs w:val="28"/>
          <w:lang w:val="en-US"/>
        </w:rPr>
        <w:tab/>
      </w:r>
      <w:r w:rsidRPr="001B178F">
        <w:rPr>
          <w:b/>
          <w:bCs/>
          <w:sz w:val="28"/>
          <w:szCs w:val="28"/>
          <w:lang w:val="en-US"/>
        </w:rPr>
        <w:tab/>
      </w:r>
      <w:r w:rsidRPr="001B178F">
        <w:rPr>
          <w:b/>
          <w:bCs/>
          <w:sz w:val="28"/>
          <w:szCs w:val="28"/>
          <w:lang w:val="en-US"/>
        </w:rPr>
        <w:tab/>
      </w:r>
      <w:r w:rsidRPr="001B178F">
        <w:rPr>
          <w:b/>
          <w:bCs/>
          <w:sz w:val="28"/>
          <w:szCs w:val="28"/>
          <w:lang w:val="en-US"/>
        </w:rPr>
        <w:tab/>
      </w:r>
      <w:r w:rsidR="001B178F" w:rsidRPr="001B178F">
        <w:rPr>
          <w:b/>
          <w:bCs/>
          <w:sz w:val="28"/>
          <w:szCs w:val="28"/>
          <w:lang w:val="en-US"/>
        </w:rPr>
        <w:t xml:space="preserve">  </w:t>
      </w:r>
      <w:r w:rsidRPr="001B178F">
        <w:rPr>
          <w:b/>
          <w:bCs/>
          <w:sz w:val="28"/>
          <w:szCs w:val="28"/>
          <w:lang w:val="en-US"/>
        </w:rPr>
        <w:t xml:space="preserve"> </w:t>
      </w:r>
      <w:r w:rsidR="004D6D43" w:rsidRPr="00F71CC7">
        <w:rPr>
          <w:b/>
          <w:bCs/>
          <w:sz w:val="28"/>
          <w:szCs w:val="28"/>
          <w:lang w:val="az-Latn-AZ"/>
        </w:rPr>
        <w:t>Bakı</w:t>
      </w:r>
      <w:r w:rsidRPr="001B178F">
        <w:rPr>
          <w:b/>
          <w:bCs/>
          <w:sz w:val="28"/>
          <w:szCs w:val="28"/>
          <w:lang w:val="en-US"/>
        </w:rPr>
        <w:t xml:space="preserve"> </w:t>
      </w:r>
      <w:r w:rsidR="004D6D43" w:rsidRPr="00F71CC7">
        <w:rPr>
          <w:b/>
          <w:bCs/>
          <w:sz w:val="28"/>
          <w:szCs w:val="28"/>
          <w:lang w:val="az-Latn-AZ"/>
        </w:rPr>
        <w:t>şəhəri</w:t>
      </w:r>
    </w:p>
    <w:p w:rsidR="00D326F5" w:rsidRPr="001B178F" w:rsidRDefault="00D326F5" w:rsidP="001B178F">
      <w:pPr>
        <w:ind w:firstLine="567"/>
        <w:jc w:val="both"/>
        <w:rPr>
          <w:sz w:val="28"/>
          <w:szCs w:val="28"/>
          <w:lang w:val="en-US"/>
        </w:rPr>
      </w:pP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ının</w:t>
      </w:r>
      <w:r w:rsidRPr="00F71CC7">
        <w:rPr>
          <w:sz w:val="28"/>
          <w:szCs w:val="28"/>
        </w:rPr>
        <w:t xml:space="preserve"> Konstitusiya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X.Haciyev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 (</w:t>
      </w:r>
      <w:r w:rsidR="004D6D43" w:rsidRPr="00F71CC7">
        <w:rPr>
          <w:sz w:val="28"/>
          <w:szCs w:val="28"/>
          <w:lang w:val="az-Latn-AZ"/>
        </w:rPr>
        <w:t>Sə</w:t>
      </w:r>
      <w:r w:rsidRPr="00F71CC7">
        <w:rPr>
          <w:sz w:val="28"/>
          <w:szCs w:val="28"/>
        </w:rPr>
        <w:t xml:space="preserve">dr), </w:t>
      </w:r>
      <w:r w:rsidR="004D6D43" w:rsidRPr="00F71CC7">
        <w:rPr>
          <w:sz w:val="28"/>
          <w:szCs w:val="28"/>
          <w:lang w:val="az-Latn-AZ"/>
        </w:rPr>
        <w:t>hakimlər</w:t>
      </w:r>
      <w:r w:rsidRPr="00F71CC7">
        <w:rPr>
          <w:sz w:val="28"/>
          <w:szCs w:val="28"/>
        </w:rPr>
        <w:t>: F.Babayev, B.Q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ribov, R.Qvaladze, E.M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dov (m</w:t>
      </w:r>
      <w:r w:rsidR="004D6D43" w:rsidRPr="00F71CC7">
        <w:rPr>
          <w:sz w:val="28"/>
          <w:szCs w:val="28"/>
          <w:lang w:val="az-Latn-AZ"/>
        </w:rPr>
        <w:t>əruzəçi</w:t>
      </w:r>
      <w:r w:rsidRPr="00F71CC7">
        <w:rPr>
          <w:sz w:val="28"/>
          <w:szCs w:val="28"/>
        </w:rPr>
        <w:t>-haki</w:t>
      </w:r>
      <w:r w:rsidR="004D6D43" w:rsidRPr="00F71CC7">
        <w:rPr>
          <w:sz w:val="28"/>
          <w:szCs w:val="28"/>
          <w:lang w:val="az-Latn-AZ"/>
        </w:rPr>
        <w:t>m</w:t>
      </w:r>
      <w:r w:rsidRPr="00F71CC7">
        <w:rPr>
          <w:sz w:val="28"/>
          <w:szCs w:val="28"/>
        </w:rPr>
        <w:t xml:space="preserve">), S.Salmanova,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.Sultanovdan ibar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rkibd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,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</w:t>
      </w:r>
      <w:r w:rsidR="004D6D43" w:rsidRPr="00F71CC7">
        <w:rPr>
          <w:sz w:val="28"/>
          <w:szCs w:val="28"/>
          <w:lang w:val="az-Latn-AZ"/>
        </w:rPr>
        <w:t>kə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katibi I. Ismay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lov</w:t>
      </w:r>
      <w:r w:rsidR="004D6D43" w:rsidRPr="00F71CC7">
        <w:rPr>
          <w:sz w:val="28"/>
          <w:szCs w:val="28"/>
          <w:lang w:val="az-Latn-AZ"/>
        </w:rPr>
        <w:t>un</w:t>
      </w:r>
      <w:r w:rsidRPr="00F71CC7">
        <w:rPr>
          <w:sz w:val="28"/>
          <w:szCs w:val="28"/>
        </w:rPr>
        <w:t>,</w:t>
      </w:r>
    </w:p>
    <w:p w:rsidR="00D326F5" w:rsidRPr="00F71CC7" w:rsidRDefault="004D6D43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  <w:lang w:val="az-Latn-AZ"/>
        </w:rPr>
        <w:t>xüsusi</w:t>
      </w:r>
      <w:r w:rsidR="00D326F5" w:rsidRPr="00F71CC7">
        <w:rPr>
          <w:sz w:val="28"/>
          <w:szCs w:val="28"/>
        </w:rPr>
        <w:t xml:space="preserve"> konstitusiya icraat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nda maraql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sub</w:t>
      </w:r>
      <w:r w:rsidR="00D326F5" w:rsidRPr="00F71CC7">
        <w:rPr>
          <w:sz w:val="28"/>
          <w:szCs w:val="28"/>
        </w:rPr>
        <w:t>ye</w:t>
      </w:r>
      <w:r w:rsidRPr="00F71CC7">
        <w:rPr>
          <w:sz w:val="28"/>
          <w:szCs w:val="28"/>
          <w:lang w:val="az-Latn-AZ"/>
        </w:rPr>
        <w:t>k</w:t>
      </w:r>
      <w:r w:rsidR="00D326F5" w:rsidRPr="00F71CC7">
        <w:rPr>
          <w:sz w:val="28"/>
          <w:szCs w:val="28"/>
        </w:rPr>
        <w:t>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rin qanu</w:t>
      </w:r>
      <w:r w:rsidRPr="00F71CC7">
        <w:rPr>
          <w:sz w:val="28"/>
          <w:szCs w:val="28"/>
          <w:lang w:val="az-Latn-AZ"/>
        </w:rPr>
        <w:t>ni</w:t>
      </w:r>
      <w:r w:rsidR="00D326F5" w:rsidRPr="00F71CC7">
        <w:rPr>
          <w:sz w:val="28"/>
          <w:szCs w:val="28"/>
        </w:rPr>
        <w:t xml:space="preserve"> numay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 Az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rbaycan Respublikas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Ali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hk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 S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drin</w:t>
      </w:r>
      <w:r w:rsidRPr="00F71CC7">
        <w:rPr>
          <w:sz w:val="28"/>
          <w:szCs w:val="28"/>
          <w:lang w:val="az-Latn-AZ"/>
        </w:rPr>
        <w:t>in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m</w:t>
      </w:r>
      <w:r w:rsidR="00D326F5" w:rsidRPr="00F71CC7">
        <w:rPr>
          <w:sz w:val="28"/>
          <w:szCs w:val="28"/>
        </w:rPr>
        <w:t xml:space="preserve">uavini </w:t>
      </w:r>
      <w:r w:rsidRPr="00F71CC7">
        <w:rPr>
          <w:sz w:val="28"/>
          <w:szCs w:val="28"/>
          <w:lang w:val="az-Latn-AZ"/>
        </w:rPr>
        <w:t>O</w:t>
      </w:r>
      <w:r w:rsidR="00D326F5" w:rsidRPr="00F71CC7">
        <w:rPr>
          <w:sz w:val="28"/>
          <w:szCs w:val="28"/>
        </w:rPr>
        <w:t>.Maqsudov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Az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</w:t>
      </w:r>
      <w:r w:rsidR="00D326F5" w:rsidRPr="00F71CC7">
        <w:rPr>
          <w:sz w:val="28"/>
          <w:szCs w:val="28"/>
        </w:rPr>
        <w:softHyphen/>
        <w:t>baycan Respublikas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Ali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hk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sinin hakimi V.N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z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rovun,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x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ssisl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r: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Prokurorlu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u istintaqa 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zar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ida</w:t>
      </w:r>
      <w:r w:rsidRPr="00F71CC7">
        <w:rPr>
          <w:sz w:val="28"/>
          <w:szCs w:val="28"/>
        </w:rPr>
        <w:softHyphen/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>in 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isi H.</w:t>
      </w:r>
      <w:r w:rsidR="004D6D43" w:rsidRPr="00F71CC7">
        <w:rPr>
          <w:sz w:val="28"/>
          <w:szCs w:val="28"/>
          <w:lang w:val="az-Latn-AZ"/>
        </w:rPr>
        <w:t>Əl</w:t>
      </w:r>
      <w:r w:rsidRPr="00F71CC7">
        <w:rPr>
          <w:sz w:val="28"/>
          <w:szCs w:val="28"/>
        </w:rPr>
        <w:t>ixanov,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Daxili </w:t>
      </w:r>
      <w:r w:rsidR="004D6D43" w:rsidRPr="00F71CC7">
        <w:rPr>
          <w:sz w:val="28"/>
          <w:szCs w:val="28"/>
          <w:lang w:val="az-Latn-AZ"/>
        </w:rPr>
        <w:t>İş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r </w:t>
      </w:r>
      <w:r w:rsidR="004D6D43" w:rsidRPr="00F71CC7">
        <w:rPr>
          <w:sz w:val="28"/>
          <w:szCs w:val="28"/>
          <w:lang w:val="az-Latn-AZ"/>
        </w:rPr>
        <w:t>Na</w:t>
      </w:r>
      <w:r w:rsidRPr="00F71CC7">
        <w:rPr>
          <w:sz w:val="28"/>
          <w:szCs w:val="28"/>
        </w:rPr>
        <w:t>zirliyi istintaq ida</w:t>
      </w:r>
      <w:r w:rsidRPr="00F71CC7">
        <w:rPr>
          <w:sz w:val="28"/>
          <w:szCs w:val="28"/>
        </w:rPr>
        <w:softHyphen/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softHyphen/>
        <w:t>sinin 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is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zi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.M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dov,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Milli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hluk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sizli</w:t>
      </w:r>
      <w:r w:rsidR="004D6D43" w:rsidRPr="00F71CC7">
        <w:rPr>
          <w:sz w:val="28"/>
          <w:szCs w:val="28"/>
          <w:lang w:val="az-Latn-AZ"/>
        </w:rPr>
        <w:t>k</w:t>
      </w:r>
      <w:r w:rsidRPr="00F71CC7">
        <w:rPr>
          <w:sz w:val="28"/>
          <w:szCs w:val="28"/>
        </w:rPr>
        <w:t xml:space="preserve"> Na</w:t>
      </w:r>
      <w:r w:rsidRPr="00F71CC7">
        <w:rPr>
          <w:sz w:val="28"/>
          <w:szCs w:val="28"/>
        </w:rPr>
        <w:softHyphen/>
        <w:t>zir</w:t>
      </w:r>
      <w:r w:rsidRPr="00F71CC7">
        <w:rPr>
          <w:sz w:val="28"/>
          <w:szCs w:val="28"/>
        </w:rPr>
        <w:softHyphen/>
        <w:t xml:space="preserve">liyi istintaq </w:t>
      </w:r>
      <w:r w:rsidR="004D6D43" w:rsidRPr="00F71CC7">
        <w:rPr>
          <w:sz w:val="28"/>
          <w:szCs w:val="28"/>
          <w:lang w:val="az-Latn-AZ"/>
        </w:rPr>
        <w:t>şö</w:t>
      </w:r>
      <w:r w:rsidRPr="00F71CC7">
        <w:rPr>
          <w:sz w:val="28"/>
          <w:szCs w:val="28"/>
        </w:rPr>
        <w:t>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</w:t>
      </w:r>
      <w:r w:rsidR="004D6D43" w:rsidRPr="00F71CC7">
        <w:rPr>
          <w:sz w:val="28"/>
          <w:szCs w:val="28"/>
          <w:lang w:val="az-Latn-AZ"/>
        </w:rPr>
        <w:t>ni</w:t>
      </w:r>
      <w:r w:rsidRPr="00F71CC7">
        <w:rPr>
          <w:sz w:val="28"/>
          <w:szCs w:val="28"/>
        </w:rPr>
        <w:t>n 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isi R.Mansurovun,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ekspert Ba</w:t>
      </w:r>
      <w:r w:rsidR="004D6D43" w:rsidRPr="00F71CC7">
        <w:rPr>
          <w:sz w:val="28"/>
          <w:szCs w:val="28"/>
          <w:lang w:val="az-Latn-AZ"/>
        </w:rPr>
        <w:t>kı</w:t>
      </w:r>
      <w:r w:rsidRPr="00F71CC7">
        <w:rPr>
          <w:sz w:val="28"/>
          <w:szCs w:val="28"/>
        </w:rPr>
        <w:t xml:space="preserve"> D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vl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Universiteti h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quq fakult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h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ququ kafedras</w:t>
      </w:r>
      <w:r w:rsidR="004D6D43" w:rsidRPr="00F71CC7">
        <w:rPr>
          <w:sz w:val="28"/>
          <w:szCs w:val="28"/>
          <w:lang w:val="az-Latn-AZ"/>
        </w:rPr>
        <w:t>ını</w:t>
      </w:r>
      <w:r w:rsidRPr="00F71CC7">
        <w:rPr>
          <w:sz w:val="28"/>
          <w:szCs w:val="28"/>
        </w:rPr>
        <w:t>n dosenti, h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quq elml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 namiz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di </w:t>
      </w:r>
      <w:r w:rsidR="004D6D43" w:rsidRPr="00F71CC7">
        <w:rPr>
          <w:sz w:val="28"/>
          <w:szCs w:val="28"/>
          <w:lang w:val="az-Latn-AZ"/>
        </w:rPr>
        <w:t>R</w:t>
      </w:r>
      <w:r w:rsidRPr="00F71CC7">
        <w:rPr>
          <w:sz w:val="28"/>
          <w:szCs w:val="28"/>
        </w:rPr>
        <w:t>.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msizad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tirak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il</w:t>
      </w:r>
      <w:r w:rsidR="004D6D43" w:rsidRPr="00F71CC7">
        <w:rPr>
          <w:sz w:val="28"/>
          <w:szCs w:val="28"/>
          <w:lang w:val="az-Latn-AZ"/>
        </w:rPr>
        <w:t>ə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proofErr w:type="gramStart"/>
      <w:r w:rsidRPr="00F71CC7">
        <w:rPr>
          <w:sz w:val="28"/>
          <w:szCs w:val="28"/>
        </w:rPr>
        <w:t>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Konstitusiyas</w:t>
      </w:r>
      <w:r w:rsidR="004D6D43" w:rsidRPr="00F71CC7">
        <w:rPr>
          <w:sz w:val="28"/>
          <w:szCs w:val="28"/>
          <w:lang w:val="az-Latn-AZ"/>
        </w:rPr>
        <w:t>ını</w:t>
      </w:r>
      <w:r w:rsidRPr="00F71CC7">
        <w:rPr>
          <w:sz w:val="28"/>
          <w:szCs w:val="28"/>
        </w:rPr>
        <w:t>n 130-cu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sinin IV hiss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vafiq olaraq a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 xml:space="preserve">q </w:t>
      </w:r>
      <w:r w:rsidR="004D6D43" w:rsidRPr="00F71CC7">
        <w:rPr>
          <w:sz w:val="28"/>
          <w:szCs w:val="28"/>
          <w:lang w:val="az-Latn-AZ"/>
        </w:rPr>
        <w:t>mə</w:t>
      </w:r>
      <w:r w:rsidRPr="00F71CC7">
        <w:rPr>
          <w:sz w:val="28"/>
          <w:szCs w:val="28"/>
        </w:rPr>
        <w:t>hk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ic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nda, x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susi konstitusiya i</w:t>
      </w:r>
      <w:r w:rsidR="004D6D43" w:rsidRPr="00F71CC7">
        <w:rPr>
          <w:sz w:val="28"/>
          <w:szCs w:val="28"/>
          <w:lang w:val="az-Latn-AZ"/>
        </w:rPr>
        <w:t>c</w:t>
      </w:r>
      <w:r w:rsidRPr="00F71CC7">
        <w:rPr>
          <w:sz w:val="28"/>
          <w:szCs w:val="28"/>
        </w:rPr>
        <w:t>raat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zr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 37, 93.3-93.8-ci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m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vcud olan "m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softHyphen/>
        <w:t>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softHyphen/>
      </w:r>
      <w:r w:rsidR="004D6D43" w:rsidRPr="00F71CC7">
        <w:rPr>
          <w:sz w:val="28"/>
          <w:szCs w:val="28"/>
          <w:lang w:val="az-Latn-AZ"/>
        </w:rPr>
        <w:t>şəkki</w:t>
      </w:r>
      <w:r w:rsidRPr="00F71CC7">
        <w:rPr>
          <w:sz w:val="28"/>
          <w:szCs w:val="28"/>
        </w:rPr>
        <w:t>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" an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ay</w:t>
      </w:r>
      <w:r w:rsidR="004D6D43" w:rsidRPr="00F71CC7">
        <w:rPr>
          <w:sz w:val="28"/>
          <w:szCs w:val="28"/>
          <w:lang w:val="az-Latn-AZ"/>
        </w:rPr>
        <w:t>ışı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n 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rh edilm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haqq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>da Az</w:t>
      </w:r>
      <w:proofErr w:type="gramEnd"/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Ali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sinin 3 mart 1999-cu il tarixli 5-1/99 sayl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sor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usu 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ba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konstitusiya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i</w:t>
      </w:r>
      <w:r w:rsidRPr="00F71CC7">
        <w:rPr>
          <w:sz w:val="28"/>
          <w:szCs w:val="28"/>
        </w:rPr>
        <w:softHyphen/>
        <w:t>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baxd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.</w:t>
      </w:r>
    </w:p>
    <w:p w:rsidR="00D326F5" w:rsidRPr="00F71CC7" w:rsidRDefault="004D6D43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  <w:lang w:val="az-Latn-AZ"/>
        </w:rPr>
        <w:t>İş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zr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ruz</w:t>
      </w:r>
      <w:r w:rsidRPr="00F71CC7">
        <w:rPr>
          <w:sz w:val="28"/>
          <w:szCs w:val="28"/>
          <w:lang w:val="az-Latn-AZ"/>
        </w:rPr>
        <w:t>əç</w:t>
      </w:r>
      <w:r w:rsidR="00D326F5" w:rsidRPr="00F71CC7">
        <w:rPr>
          <w:sz w:val="28"/>
          <w:szCs w:val="28"/>
        </w:rPr>
        <w:t>i-haki</w:t>
      </w:r>
      <w:r w:rsidRPr="00F71CC7">
        <w:rPr>
          <w:sz w:val="28"/>
          <w:szCs w:val="28"/>
          <w:lang w:val="az-Latn-AZ"/>
        </w:rPr>
        <w:t>m</w:t>
      </w:r>
      <w:r w:rsidR="00D326F5" w:rsidRPr="00F71CC7">
        <w:rPr>
          <w:sz w:val="28"/>
          <w:szCs w:val="28"/>
        </w:rPr>
        <w:t xml:space="preserve"> E.M</w:t>
      </w:r>
      <w:r w:rsidRPr="00F71CC7">
        <w:rPr>
          <w:sz w:val="28"/>
          <w:szCs w:val="28"/>
          <w:lang w:val="az-Latn-AZ"/>
        </w:rPr>
        <w:t>əmmə</w:t>
      </w:r>
      <w:r w:rsidR="00D326F5" w:rsidRPr="00F71CC7">
        <w:rPr>
          <w:sz w:val="28"/>
          <w:szCs w:val="28"/>
        </w:rPr>
        <w:t>dovun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ruz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sini, x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susi konstitusiya icraat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nda maraql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subyektl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rin qanuni numay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ri </w:t>
      </w:r>
      <w:r w:rsidRPr="00F71CC7">
        <w:rPr>
          <w:sz w:val="28"/>
          <w:szCs w:val="28"/>
          <w:lang w:val="az-Latn-AZ"/>
        </w:rPr>
        <w:t>O</w:t>
      </w:r>
      <w:r w:rsidR="00D326F5" w:rsidRPr="00F71CC7">
        <w:rPr>
          <w:sz w:val="28"/>
          <w:szCs w:val="28"/>
        </w:rPr>
        <w:t>.Maqsudov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V.N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softHyphen/>
        <w:t>z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softHyphen/>
        <w:t>ro</w:t>
      </w:r>
      <w:r w:rsidR="00D326F5" w:rsidRPr="00F71CC7">
        <w:rPr>
          <w:sz w:val="28"/>
          <w:szCs w:val="28"/>
        </w:rPr>
        <w:softHyphen/>
        <w:t>vun,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x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ssisl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H.</w:t>
      </w:r>
      <w:r w:rsidRPr="00F71CC7">
        <w:rPr>
          <w:sz w:val="28"/>
          <w:szCs w:val="28"/>
          <w:lang w:val="az-Latn-AZ"/>
        </w:rPr>
        <w:t>Əl</w:t>
      </w:r>
      <w:r w:rsidR="00D326F5" w:rsidRPr="00F71CC7">
        <w:rPr>
          <w:sz w:val="28"/>
          <w:szCs w:val="28"/>
        </w:rPr>
        <w:t xml:space="preserve">ixanov,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.M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mm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dov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R.Mansurovun </w:t>
      </w:r>
      <w:r w:rsidRPr="00F71CC7">
        <w:rPr>
          <w:sz w:val="28"/>
          <w:szCs w:val="28"/>
          <w:lang w:val="az-Latn-AZ"/>
        </w:rPr>
        <w:t>çı</w:t>
      </w:r>
      <w:r w:rsidR="00D326F5" w:rsidRPr="00F71CC7">
        <w:rPr>
          <w:sz w:val="28"/>
          <w:szCs w:val="28"/>
        </w:rPr>
        <w:t>x</w:t>
      </w:r>
      <w:r w:rsidRPr="00F71CC7">
        <w:rPr>
          <w:sz w:val="28"/>
          <w:szCs w:val="28"/>
          <w:lang w:val="az-Latn-AZ"/>
        </w:rPr>
        <w:t>ış</w:t>
      </w:r>
      <w:r w:rsidR="00D326F5" w:rsidRPr="00F71CC7">
        <w:rPr>
          <w:sz w:val="28"/>
          <w:szCs w:val="28"/>
        </w:rPr>
        <w:t>la</w:t>
      </w:r>
      <w:r w:rsidRPr="00F71CC7">
        <w:rPr>
          <w:sz w:val="28"/>
          <w:szCs w:val="28"/>
          <w:lang w:val="az-Latn-AZ"/>
        </w:rPr>
        <w:t>rı</w:t>
      </w:r>
      <w:r w:rsidR="00D326F5" w:rsidRPr="00F71CC7">
        <w:rPr>
          <w:sz w:val="28"/>
          <w:szCs w:val="28"/>
        </w:rPr>
        <w:t>n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, ekspert R.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msizad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nin 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yini dinl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yib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z</w:t>
      </w:r>
      <w:r w:rsidRPr="00F71CC7">
        <w:rPr>
          <w:sz w:val="28"/>
          <w:szCs w:val="28"/>
          <w:lang w:val="az-Latn-AZ"/>
        </w:rPr>
        <w:t>a</w:t>
      </w:r>
      <w:r w:rsidR="00D326F5" w:rsidRPr="00F71CC7">
        <w:rPr>
          <w:sz w:val="28"/>
          <w:szCs w:val="28"/>
        </w:rPr>
        <w:t>kir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ed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k, Az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rbaycan Respublikas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Konstitusiya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hk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</w:p>
    <w:p w:rsidR="00D326F5" w:rsidRPr="00F71CC7" w:rsidRDefault="00D326F5" w:rsidP="001B178F">
      <w:pPr>
        <w:ind w:firstLine="567"/>
        <w:jc w:val="center"/>
        <w:rPr>
          <w:b/>
          <w:bCs/>
          <w:sz w:val="28"/>
          <w:szCs w:val="28"/>
        </w:rPr>
      </w:pPr>
      <w:r w:rsidRPr="00F71CC7">
        <w:rPr>
          <w:b/>
          <w:bCs/>
          <w:sz w:val="28"/>
          <w:szCs w:val="28"/>
        </w:rPr>
        <w:t>M</w:t>
      </w:r>
      <w:r w:rsidR="004D6D43" w:rsidRPr="00F71CC7">
        <w:rPr>
          <w:b/>
          <w:bCs/>
          <w:sz w:val="28"/>
          <w:szCs w:val="28"/>
          <w:lang w:val="az-Latn-AZ"/>
        </w:rPr>
        <w:t>ÜƏ</w:t>
      </w:r>
      <w:r w:rsidRPr="00F71CC7">
        <w:rPr>
          <w:b/>
          <w:bCs/>
          <w:sz w:val="28"/>
          <w:szCs w:val="28"/>
        </w:rPr>
        <w:t>YY</w:t>
      </w:r>
      <w:r w:rsidR="004D6D43" w:rsidRPr="00F71CC7">
        <w:rPr>
          <w:b/>
          <w:bCs/>
          <w:sz w:val="28"/>
          <w:szCs w:val="28"/>
          <w:lang w:val="az-Latn-AZ"/>
        </w:rPr>
        <w:t>Ə</w:t>
      </w:r>
      <w:r w:rsidRPr="00F71CC7">
        <w:rPr>
          <w:b/>
          <w:bCs/>
          <w:sz w:val="28"/>
          <w:szCs w:val="28"/>
        </w:rPr>
        <w:t>N</w:t>
      </w:r>
      <w:r w:rsidR="001B178F">
        <w:rPr>
          <w:b/>
          <w:bCs/>
          <w:sz w:val="28"/>
          <w:szCs w:val="28"/>
        </w:rPr>
        <w:t xml:space="preserve"> </w:t>
      </w:r>
      <w:r w:rsidRPr="00F71CC7">
        <w:rPr>
          <w:b/>
          <w:bCs/>
          <w:sz w:val="28"/>
          <w:szCs w:val="28"/>
        </w:rPr>
        <w:t>ETD</w:t>
      </w:r>
      <w:r w:rsidR="004D6D43" w:rsidRPr="00F71CC7">
        <w:rPr>
          <w:b/>
          <w:bCs/>
          <w:sz w:val="28"/>
          <w:szCs w:val="28"/>
          <w:lang w:val="az-Latn-AZ"/>
        </w:rPr>
        <w:t>İ</w:t>
      </w:r>
      <w:r w:rsidRPr="00F71CC7">
        <w:rPr>
          <w:b/>
          <w:bCs/>
          <w:sz w:val="28"/>
          <w:szCs w:val="28"/>
        </w:rPr>
        <w:t>:</w:t>
      </w:r>
    </w:p>
    <w:p w:rsidR="00D326F5" w:rsidRPr="00F71CC7" w:rsidRDefault="00D326F5" w:rsidP="001B178F">
      <w:pPr>
        <w:ind w:firstLine="567"/>
        <w:jc w:val="both"/>
        <w:rPr>
          <w:b/>
          <w:bCs/>
          <w:sz w:val="28"/>
          <w:szCs w:val="28"/>
        </w:rPr>
      </w:pP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sinin 37-ci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sinin 2-ci 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ndind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</w:t>
      </w:r>
      <w:r w:rsidRPr="00F71CC7">
        <w:rPr>
          <w:sz w:val="28"/>
          <w:szCs w:val="28"/>
        </w:rPr>
        <w:t>kkil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find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edilm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suliyy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 a</w:t>
      </w:r>
      <w:r w:rsidR="004D6D43" w:rsidRPr="00F71CC7">
        <w:rPr>
          <w:sz w:val="28"/>
          <w:szCs w:val="28"/>
          <w:lang w:val="az-Latn-AZ"/>
        </w:rPr>
        <w:t>ğı</w:t>
      </w:r>
      <w:r w:rsidRPr="00F71CC7">
        <w:rPr>
          <w:sz w:val="28"/>
          <w:szCs w:val="28"/>
        </w:rPr>
        <w:t>rla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ran hal kimi 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tutulmu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 xml:space="preserve">dur. </w:t>
      </w:r>
      <w:proofErr w:type="gramStart"/>
      <w:r w:rsidRPr="00F71CC7">
        <w:rPr>
          <w:sz w:val="28"/>
          <w:szCs w:val="28"/>
        </w:rPr>
        <w:t>"Qanunvericiliyin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kmill</w:t>
      </w:r>
      <w:r w:rsidR="004D6D43" w:rsidRPr="00F71CC7">
        <w:rPr>
          <w:sz w:val="28"/>
          <w:szCs w:val="28"/>
          <w:lang w:val="az-Latn-AZ"/>
        </w:rPr>
        <w:t>əş</w:t>
      </w:r>
      <w:r w:rsidRPr="00F71CC7">
        <w:rPr>
          <w:sz w:val="28"/>
          <w:szCs w:val="28"/>
        </w:rPr>
        <w:t>dirilm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 </w:t>
      </w:r>
      <w:r w:rsidR="004D6D43" w:rsidRPr="00F71CC7">
        <w:rPr>
          <w:sz w:val="28"/>
          <w:szCs w:val="28"/>
          <w:lang w:val="az-Latn-AZ"/>
        </w:rPr>
        <w:t>mə</w:t>
      </w:r>
      <w:r w:rsidRPr="00F71CC7">
        <w:rPr>
          <w:sz w:val="28"/>
          <w:szCs w:val="28"/>
        </w:rPr>
        <w:t>qs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ının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dig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yi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iklikl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edilm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haqq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nda" 7 aprel 1998-ci </w:t>
      </w:r>
      <w:r w:rsidR="004D6D43" w:rsidRPr="00F71CC7">
        <w:rPr>
          <w:sz w:val="28"/>
          <w:szCs w:val="28"/>
          <w:lang w:val="az-Latn-AZ"/>
        </w:rPr>
        <w:t>il</w:t>
      </w:r>
      <w:r w:rsidRPr="00F71CC7">
        <w:rPr>
          <w:sz w:val="28"/>
          <w:szCs w:val="28"/>
        </w:rPr>
        <w:t xml:space="preserve"> tarixli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Qanunu 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"Mulkiyy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</w:t>
      </w:r>
      <w:proofErr w:type="gramEnd"/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ley</w:t>
      </w:r>
      <w:r w:rsidR="004D6D43" w:rsidRPr="00F71CC7">
        <w:rPr>
          <w:sz w:val="28"/>
          <w:szCs w:val="28"/>
          <w:lang w:val="az-Latn-AZ"/>
        </w:rPr>
        <w:t>hi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olan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r" </w:t>
      </w:r>
      <w:r w:rsidRPr="00F71CC7">
        <w:rPr>
          <w:sz w:val="28"/>
          <w:szCs w:val="28"/>
        </w:rPr>
        <w:lastRenderedPageBreak/>
        <w:t>haqqinda ikinci-A f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sli daxil edilmi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dir. H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min f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slin 93.3, 93.4, 93.5, 93.6, 93.7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93.8-ci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rinin IV hiss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mut</w:t>
      </w:r>
      <w:r w:rsidR="004D6D43" w:rsidRPr="00F71CC7">
        <w:rPr>
          <w:sz w:val="28"/>
          <w:szCs w:val="28"/>
          <w:lang w:val="az-Latn-AZ"/>
        </w:rPr>
        <w:t>əşə</w:t>
      </w:r>
      <w:r w:rsidRPr="00F71CC7">
        <w:rPr>
          <w:sz w:val="28"/>
          <w:szCs w:val="28"/>
        </w:rPr>
        <w:t>k</w:t>
      </w:r>
      <w:r w:rsidR="004D6D43" w:rsidRPr="00F71CC7">
        <w:rPr>
          <w:sz w:val="28"/>
          <w:szCs w:val="28"/>
          <w:lang w:val="az-Latn-AZ"/>
        </w:rPr>
        <w:t>ki</w:t>
      </w:r>
      <w:r w:rsidRPr="00F71CC7">
        <w:rPr>
          <w:sz w:val="28"/>
          <w:szCs w:val="28"/>
        </w:rPr>
        <w:t>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find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 xml:space="preserve">vsifedici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t </w:t>
      </w:r>
      <w:r w:rsidR="004D6D43" w:rsidRPr="00F71CC7">
        <w:rPr>
          <w:sz w:val="28"/>
          <w:szCs w:val="28"/>
          <w:lang w:val="az-Latn-AZ"/>
        </w:rPr>
        <w:t>ki</w:t>
      </w:r>
      <w:r w:rsidRPr="00F71CC7">
        <w:rPr>
          <w:sz w:val="28"/>
          <w:szCs w:val="28"/>
        </w:rPr>
        <w:t>mi verilmi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dir. M</w:t>
      </w:r>
      <w:r w:rsidR="004D6D43" w:rsidRPr="00F71CC7">
        <w:rPr>
          <w:sz w:val="28"/>
          <w:szCs w:val="28"/>
          <w:lang w:val="az-Latn-AZ"/>
        </w:rPr>
        <w:t>əh</w:t>
      </w:r>
      <w:r w:rsidRPr="00F71CC7">
        <w:rPr>
          <w:sz w:val="28"/>
          <w:szCs w:val="28"/>
        </w:rPr>
        <w:t>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rü</w:t>
      </w:r>
      <w:r w:rsidRPr="00F71CC7">
        <w:rPr>
          <w:sz w:val="28"/>
          <w:szCs w:val="28"/>
        </w:rPr>
        <w:t>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"m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əşək</w:t>
      </w:r>
      <w:r w:rsidRPr="00F71CC7">
        <w:rPr>
          <w:sz w:val="28"/>
          <w:szCs w:val="28"/>
        </w:rPr>
        <w:t>kil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nin" anlayi</w:t>
      </w:r>
      <w:r w:rsidR="004D6D43" w:rsidRPr="00F71CC7">
        <w:rPr>
          <w:sz w:val="28"/>
          <w:szCs w:val="28"/>
          <w:lang w:val="az-Latn-AZ"/>
        </w:rPr>
        <w:t>şın</w:t>
      </w:r>
      <w:r w:rsidRPr="00F71CC7">
        <w:rPr>
          <w:sz w:val="28"/>
          <w:szCs w:val="28"/>
        </w:rPr>
        <w:t>a dair vahid m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vqe olmad</w:t>
      </w:r>
      <w:r w:rsidR="004D6D43" w:rsidRPr="00F71CC7">
        <w:rPr>
          <w:sz w:val="28"/>
          <w:szCs w:val="28"/>
          <w:lang w:val="az-Latn-AZ"/>
        </w:rPr>
        <w:t>ığın</w:t>
      </w:r>
      <w:r w:rsidRPr="00F71CC7">
        <w:rPr>
          <w:sz w:val="28"/>
          <w:szCs w:val="28"/>
        </w:rPr>
        <w:t>dan,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ını</w:t>
      </w:r>
      <w:r w:rsidRPr="00F71CC7">
        <w:rPr>
          <w:sz w:val="28"/>
          <w:szCs w:val="28"/>
        </w:rPr>
        <w:t>n A</w:t>
      </w:r>
      <w:r w:rsidR="004D6D43" w:rsidRPr="00F71CC7">
        <w:rPr>
          <w:sz w:val="28"/>
          <w:szCs w:val="28"/>
          <w:lang w:val="az-Latn-AZ"/>
        </w:rPr>
        <w:t>li</w:t>
      </w:r>
      <w:r w:rsidRPr="00F71CC7">
        <w:rPr>
          <w:sz w:val="28"/>
          <w:szCs w:val="28"/>
        </w:rPr>
        <w:t xml:space="preserve">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 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z sor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 xml:space="preserve">usunda onun 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rh edilm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 xahi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 xml:space="preserve"> edir. 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proofErr w:type="gramStart"/>
      <w:r w:rsidRPr="00F71CC7">
        <w:rPr>
          <w:sz w:val="28"/>
          <w:szCs w:val="28"/>
        </w:rPr>
        <w:t>Sor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u 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ba</w:t>
      </w:r>
      <w:r w:rsidR="004D6D43" w:rsidRPr="00F71CC7">
        <w:rPr>
          <w:sz w:val="28"/>
          <w:szCs w:val="28"/>
          <w:lang w:val="az-Latn-AZ"/>
        </w:rPr>
        <w:t>ğlı</w:t>
      </w:r>
      <w:r w:rsidRPr="00F71CC7">
        <w:rPr>
          <w:sz w:val="28"/>
          <w:szCs w:val="28"/>
        </w:rPr>
        <w:t xml:space="preserve"> konstitusiya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lə</w:t>
      </w:r>
      <w:r w:rsidRPr="00F71CC7">
        <w:rPr>
          <w:sz w:val="28"/>
          <w:szCs w:val="28"/>
        </w:rPr>
        <w:t>sinin yuxa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da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rilmi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 xml:space="preserve">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rini, habel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"Az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əcə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 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zi normala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n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tbiqi qaydas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haqq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nda"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Milli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clis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in 1995-ci </w:t>
      </w:r>
      <w:r w:rsidR="004D6D43" w:rsidRPr="00F71CC7">
        <w:rPr>
          <w:sz w:val="28"/>
          <w:szCs w:val="28"/>
          <w:lang w:val="az-Latn-AZ"/>
        </w:rPr>
        <w:t>il</w:t>
      </w:r>
      <w:r w:rsidRPr="00F71CC7">
        <w:rPr>
          <w:sz w:val="28"/>
          <w:szCs w:val="28"/>
        </w:rPr>
        <w:t xml:space="preserve"> 11 a</w:t>
      </w:r>
      <w:r w:rsidR="004D6D43" w:rsidRPr="00F71CC7">
        <w:rPr>
          <w:sz w:val="28"/>
          <w:szCs w:val="28"/>
          <w:lang w:val="az-Latn-AZ"/>
        </w:rPr>
        <w:t>p</w:t>
      </w:r>
      <w:r w:rsidRPr="00F71CC7">
        <w:rPr>
          <w:sz w:val="28"/>
          <w:szCs w:val="28"/>
        </w:rPr>
        <w:t>rel tarixli Q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ra</w:t>
      </w:r>
      <w:r w:rsidR="004D6D43" w:rsidRPr="00F71CC7">
        <w:rPr>
          <w:sz w:val="28"/>
          <w:szCs w:val="28"/>
          <w:lang w:val="az-Latn-AZ"/>
        </w:rPr>
        <w:t>rını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ks</w:t>
      </w:r>
      <w:proofErr w:type="gramEnd"/>
      <w:r w:rsidRPr="00F71CC7">
        <w:rPr>
          <w:sz w:val="28"/>
          <w:szCs w:val="28"/>
        </w:rPr>
        <w:t xml:space="preserve"> etdir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</w:t>
      </w:r>
      <w:r w:rsidRPr="00F71CC7">
        <w:rPr>
          <w:sz w:val="28"/>
          <w:szCs w:val="28"/>
        </w:rPr>
        <w:softHyphen/>
        <w:t>pub</w:t>
      </w:r>
      <w:r w:rsidRPr="00F71CC7">
        <w:rPr>
          <w:sz w:val="28"/>
          <w:szCs w:val="28"/>
        </w:rPr>
        <w:softHyphen/>
        <w:t>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Milli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clisi Aparat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>da d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zg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nl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y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sdiq edilmi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 xml:space="preserve"> 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smi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tn</w:t>
      </w:r>
      <w:r w:rsidR="004D6D43" w:rsidRPr="00F71CC7">
        <w:rPr>
          <w:sz w:val="28"/>
          <w:szCs w:val="28"/>
          <w:lang w:val="az-Latn-AZ"/>
        </w:rPr>
        <w:t>lə</w:t>
      </w:r>
      <w:r w:rsidRPr="00F71CC7">
        <w:rPr>
          <w:sz w:val="28"/>
          <w:szCs w:val="28"/>
        </w:rPr>
        <w:t>r vard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r.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olan 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r ki: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sinin 37-ci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za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yin edi</w:t>
      </w:r>
      <w:r w:rsidRPr="00F71CC7">
        <w:rPr>
          <w:sz w:val="28"/>
          <w:szCs w:val="28"/>
        </w:rPr>
        <w:softHyphen/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suliyy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 a</w:t>
      </w:r>
      <w:r w:rsidR="004D6D43" w:rsidRPr="00F71CC7">
        <w:rPr>
          <w:sz w:val="28"/>
          <w:szCs w:val="28"/>
          <w:lang w:val="az-Latn-AZ"/>
        </w:rPr>
        <w:t>ğı</w:t>
      </w:r>
      <w:r w:rsidRPr="00F71CC7">
        <w:rPr>
          <w:sz w:val="28"/>
          <w:szCs w:val="28"/>
        </w:rPr>
        <w:t>rla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ran 11 hal aras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>da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mut</w:t>
      </w:r>
      <w:r w:rsidR="004D6D43" w:rsidRPr="00F71CC7">
        <w:rPr>
          <w:sz w:val="28"/>
          <w:szCs w:val="28"/>
          <w:lang w:val="az-Latn-AZ"/>
        </w:rPr>
        <w:t>əşə</w:t>
      </w:r>
      <w:r w:rsidRPr="00F71CC7">
        <w:rPr>
          <w:sz w:val="28"/>
          <w:szCs w:val="28"/>
        </w:rPr>
        <w:t>kkil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softHyphen/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softHyphen/>
        <w:t>fin</w:t>
      </w:r>
      <w:r w:rsidRPr="00F71CC7">
        <w:rPr>
          <w:sz w:val="28"/>
          <w:szCs w:val="28"/>
        </w:rPr>
        <w:softHyphen/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edilm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rilir;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proofErr w:type="gramStart"/>
      <w:r w:rsidRPr="00F71CC7">
        <w:rPr>
          <w:sz w:val="28"/>
          <w:szCs w:val="28"/>
        </w:rPr>
        <w:t>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sinin bir 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ra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, </w:t>
      </w:r>
      <w:r w:rsidR="004D6D43" w:rsidRPr="00F71CC7">
        <w:rPr>
          <w:sz w:val="28"/>
          <w:szCs w:val="28"/>
          <w:lang w:val="az-Latn-AZ"/>
        </w:rPr>
        <w:t>o</w:t>
      </w:r>
      <w:r w:rsidRPr="00F71CC7">
        <w:rPr>
          <w:sz w:val="28"/>
          <w:szCs w:val="28"/>
        </w:rPr>
        <w:t xml:space="preserve"> c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m</w:t>
      </w:r>
      <w:r w:rsidRPr="00F71CC7">
        <w:rPr>
          <w:sz w:val="28"/>
          <w:szCs w:val="28"/>
        </w:rPr>
        <w:softHyphen/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93.3 (o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urluq), 93.4 (soy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un</w:t>
      </w:r>
      <w:r w:rsidR="004D6D43" w:rsidRPr="00F71CC7">
        <w:rPr>
          <w:sz w:val="28"/>
          <w:szCs w:val="28"/>
          <w:lang w:val="az-Latn-AZ"/>
        </w:rPr>
        <w:t>ç</w:t>
      </w:r>
      <w:r w:rsidRPr="00F71CC7">
        <w:rPr>
          <w:sz w:val="28"/>
          <w:szCs w:val="28"/>
        </w:rPr>
        <w:t>uluq), 93.5 (qu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durluq), 93.6 (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ak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zor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a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b etm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), 93.7 (d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duzluq)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93.8-ci (m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nims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ya israfetm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yolu 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zg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sinin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ak</w:t>
      </w:r>
      <w:r w:rsidR="004D6D43" w:rsidRPr="00F71CC7">
        <w:rPr>
          <w:sz w:val="28"/>
          <w:szCs w:val="28"/>
          <w:lang w:val="az-Latn-AZ"/>
        </w:rPr>
        <w:t>ını</w:t>
      </w:r>
      <w:r w:rsidRPr="00F71CC7">
        <w:rPr>
          <w:sz w:val="28"/>
          <w:szCs w:val="28"/>
        </w:rPr>
        <w:t xml:space="preserve"> talama)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m</w:t>
      </w:r>
      <w:proofErr w:type="gramEnd"/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vafiq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əşəkki</w:t>
      </w:r>
      <w:r w:rsidRPr="00F71CC7">
        <w:rPr>
          <w:sz w:val="28"/>
          <w:szCs w:val="28"/>
        </w:rPr>
        <w:t>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find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softHyphen/>
        <w:t>dil</w:t>
      </w:r>
      <w:r w:rsidRPr="00F71CC7">
        <w:rPr>
          <w:sz w:val="28"/>
          <w:szCs w:val="28"/>
        </w:rPr>
        <w:softHyphen/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 xml:space="preserve">vsifedici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 kimi 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tutulur.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proofErr w:type="gramStart"/>
      <w:r w:rsidRPr="00F71CC7">
        <w:rPr>
          <w:sz w:val="28"/>
          <w:szCs w:val="28"/>
        </w:rPr>
        <w:t>La</w:t>
      </w:r>
      <w:r w:rsidR="004D6D43" w:rsidRPr="00F71CC7">
        <w:rPr>
          <w:sz w:val="28"/>
          <w:szCs w:val="28"/>
          <w:lang w:val="az-Latn-AZ"/>
        </w:rPr>
        <w:t>ki</w:t>
      </w:r>
      <w:r w:rsidRPr="00F71CC7">
        <w:rPr>
          <w:sz w:val="28"/>
          <w:szCs w:val="28"/>
        </w:rPr>
        <w:t>n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"m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</w:t>
      </w:r>
      <w:r w:rsidRPr="00F71CC7">
        <w:rPr>
          <w:sz w:val="28"/>
          <w:szCs w:val="28"/>
        </w:rPr>
        <w:t>kkil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" ifa</w:t>
      </w:r>
      <w:r w:rsidRPr="00F71CC7">
        <w:rPr>
          <w:sz w:val="28"/>
          <w:szCs w:val="28"/>
        </w:rPr>
        <w:softHyphen/>
        <w:t>d</w:t>
      </w:r>
      <w:r w:rsidR="004D6D43" w:rsidRPr="00F71CC7">
        <w:rPr>
          <w:sz w:val="28"/>
          <w:szCs w:val="28"/>
          <w:lang w:val="az-Latn-AZ"/>
        </w:rPr>
        <w:t>əsi</w:t>
      </w:r>
      <w:r w:rsidRPr="00F71CC7">
        <w:rPr>
          <w:sz w:val="28"/>
          <w:szCs w:val="28"/>
        </w:rPr>
        <w:t xml:space="preserve"> bir ne</w:t>
      </w:r>
      <w:r w:rsidR="004D6D43" w:rsidRPr="00F71CC7">
        <w:rPr>
          <w:sz w:val="28"/>
          <w:szCs w:val="28"/>
          <w:lang w:val="az-Latn-AZ"/>
        </w:rPr>
        <w:t>çə</w:t>
      </w:r>
      <w:r w:rsidRPr="00F71CC7">
        <w:rPr>
          <w:sz w:val="28"/>
          <w:szCs w:val="28"/>
        </w:rPr>
        <w:t xml:space="preserve">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baxmayaraq, onun an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ay</w:t>
      </w:r>
      <w:r w:rsidR="004D6D43" w:rsidRPr="00F71CC7">
        <w:rPr>
          <w:sz w:val="28"/>
          <w:szCs w:val="28"/>
          <w:lang w:val="az-Latn-AZ"/>
        </w:rPr>
        <w:t>ışı</w:t>
      </w:r>
      <w:r w:rsidRPr="00F71CC7">
        <w:rPr>
          <w:sz w:val="28"/>
          <w:szCs w:val="28"/>
        </w:rPr>
        <w:t xml:space="preserve">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</w:t>
      </w:r>
      <w:r w:rsidRPr="00F71CC7">
        <w:rPr>
          <w:sz w:val="28"/>
          <w:szCs w:val="28"/>
        </w:rPr>
        <w:softHyphen/>
        <w:t>pub</w:t>
      </w:r>
      <w:r w:rsidRPr="00F71CC7">
        <w:rPr>
          <w:sz w:val="28"/>
          <w:szCs w:val="28"/>
        </w:rPr>
        <w:softHyphen/>
        <w:t>likas</w:t>
      </w:r>
      <w:r w:rsidR="004D6D43" w:rsidRPr="00F71CC7">
        <w:rPr>
          <w:sz w:val="28"/>
          <w:szCs w:val="28"/>
          <w:lang w:val="az-Latn-AZ"/>
        </w:rPr>
        <w:t>ını</w:t>
      </w:r>
      <w:r w:rsidRPr="00F71CC7">
        <w:rPr>
          <w:sz w:val="28"/>
          <w:szCs w:val="28"/>
        </w:rPr>
        <w:t>n he</w:t>
      </w:r>
      <w:r w:rsidR="004D6D43" w:rsidRPr="00F71CC7">
        <w:rPr>
          <w:sz w:val="28"/>
          <w:szCs w:val="28"/>
          <w:lang w:val="az-Latn-AZ"/>
        </w:rPr>
        <w:t>ç</w:t>
      </w:r>
      <w:r w:rsidRPr="00F71CC7">
        <w:rPr>
          <w:sz w:val="28"/>
          <w:szCs w:val="28"/>
        </w:rPr>
        <w:t xml:space="preserve"> bir qanununda, </w:t>
      </w:r>
      <w:r w:rsidR="004D6D43" w:rsidRPr="00F71CC7">
        <w:rPr>
          <w:sz w:val="28"/>
          <w:szCs w:val="28"/>
          <w:lang w:val="az-Latn-AZ"/>
        </w:rPr>
        <w:t>o</w:t>
      </w:r>
      <w:r w:rsidRPr="00F71CC7">
        <w:rPr>
          <w:sz w:val="28"/>
          <w:szCs w:val="28"/>
        </w:rPr>
        <w:t xml:space="preserve"> cuml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a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>q</w:t>
      </w:r>
      <w:r w:rsidRPr="00F71CC7">
        <w:rPr>
          <w:sz w:val="28"/>
          <w:szCs w:val="28"/>
        </w:rPr>
        <w:t>l</w:t>
      </w:r>
      <w:r w:rsidRPr="00F71CC7">
        <w:rPr>
          <w:sz w:val="28"/>
          <w:szCs w:val="28"/>
        </w:rPr>
        <w:t>anma</w:t>
      </w:r>
      <w:r w:rsidRPr="00F71CC7">
        <w:rPr>
          <w:sz w:val="28"/>
          <w:szCs w:val="28"/>
        </w:rPr>
        <w:softHyphen/>
      </w:r>
      <w:r w:rsidR="004D6D43" w:rsidRPr="00F71CC7">
        <w:rPr>
          <w:sz w:val="28"/>
          <w:szCs w:val="28"/>
          <w:lang w:val="az-Latn-AZ"/>
        </w:rPr>
        <w:t>mış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r.</w:t>
      </w:r>
      <w:proofErr w:type="gramEnd"/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proofErr w:type="gramStart"/>
      <w:r w:rsidRPr="00F71CC7">
        <w:rPr>
          <w:sz w:val="28"/>
          <w:szCs w:val="28"/>
        </w:rPr>
        <w:t>Bel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olan halda, "</w:t>
      </w:r>
      <w:r w:rsidR="004D6D43" w:rsidRPr="00F71CC7">
        <w:rPr>
          <w:sz w:val="28"/>
          <w:szCs w:val="28"/>
          <w:lang w:val="az-Latn-AZ"/>
        </w:rPr>
        <w:t>mütəşəkki</w:t>
      </w:r>
      <w:r w:rsidRPr="00F71CC7">
        <w:rPr>
          <w:sz w:val="28"/>
          <w:szCs w:val="28"/>
        </w:rPr>
        <w:t>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" anlay</w:t>
      </w:r>
      <w:r w:rsidR="004D6D43" w:rsidRPr="00F71CC7">
        <w:rPr>
          <w:sz w:val="28"/>
          <w:szCs w:val="28"/>
          <w:lang w:val="az-Latn-AZ"/>
        </w:rPr>
        <w:t>ışını</w:t>
      </w:r>
      <w:r w:rsidRPr="00F71CC7">
        <w:rPr>
          <w:sz w:val="28"/>
          <w:szCs w:val="28"/>
        </w:rPr>
        <w:t xml:space="preserve">n 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rh edilm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h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quq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tbiq</w:t>
      </w:r>
      <w:r w:rsidRPr="00F71CC7">
        <w:rPr>
          <w:sz w:val="28"/>
          <w:szCs w:val="28"/>
        </w:rPr>
        <w:softHyphen/>
        <w:t>etm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nin istiqam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ndirilm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 </w:t>
      </w:r>
      <w:r w:rsidR="004D6D43" w:rsidRPr="00F71CC7">
        <w:rPr>
          <w:sz w:val="28"/>
          <w:szCs w:val="28"/>
          <w:lang w:val="az-Latn-AZ"/>
        </w:rPr>
        <w:t>üçü</w:t>
      </w:r>
      <w:r w:rsidRPr="00F71CC7">
        <w:rPr>
          <w:sz w:val="28"/>
          <w:szCs w:val="28"/>
        </w:rPr>
        <w:t>n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qanunvericiliyi</w:t>
      </w:r>
      <w:r w:rsidRPr="00F71CC7">
        <w:rPr>
          <w:sz w:val="28"/>
          <w:szCs w:val="28"/>
        </w:rPr>
        <w:softHyphen/>
        <w:t>n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 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zi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alar</w:t>
      </w:r>
      <w:r w:rsidR="004D6D43" w:rsidRPr="00F71CC7">
        <w:rPr>
          <w:sz w:val="28"/>
          <w:szCs w:val="28"/>
          <w:lang w:val="az-Latn-AZ"/>
        </w:rPr>
        <w:t>ının</w:t>
      </w:r>
      <w:r w:rsidRPr="00F71CC7">
        <w:rPr>
          <w:sz w:val="28"/>
          <w:szCs w:val="28"/>
        </w:rPr>
        <w:t xml:space="preserve">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bir 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ra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mk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 yana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mala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n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hlil edilm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istifad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oluna bil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r.</w:t>
      </w:r>
      <w:proofErr w:type="gramEnd"/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tkar qruplar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 xml:space="preserve"> bir </w:t>
      </w:r>
      <w:r w:rsidR="004D6D43" w:rsidRPr="00F71CC7">
        <w:rPr>
          <w:sz w:val="28"/>
          <w:szCs w:val="28"/>
          <w:lang w:val="az-Latn-AZ"/>
        </w:rPr>
        <w:t>neçə</w:t>
      </w:r>
      <w:r w:rsidRPr="00F71CC7">
        <w:rPr>
          <w:sz w:val="28"/>
          <w:szCs w:val="28"/>
        </w:rPr>
        <w:t xml:space="preserve"> n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v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 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tutulur: "bir qrup 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xs", "</w:t>
      </w:r>
      <w:r w:rsidR="004D6D43" w:rsidRPr="00F71CC7">
        <w:rPr>
          <w:sz w:val="28"/>
          <w:szCs w:val="28"/>
          <w:lang w:val="az-Latn-AZ"/>
        </w:rPr>
        <w:t>əvvəlcədə</w:t>
      </w:r>
      <w:r w:rsidRPr="00F71CC7">
        <w:rPr>
          <w:sz w:val="28"/>
          <w:szCs w:val="28"/>
        </w:rPr>
        <w:t xml:space="preserve">n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lbir olan bir q</w:t>
      </w:r>
      <w:r w:rsidR="004D6D43" w:rsidRPr="00F71CC7">
        <w:rPr>
          <w:sz w:val="28"/>
          <w:szCs w:val="28"/>
          <w:lang w:val="az-Latn-AZ"/>
        </w:rPr>
        <w:t>ru</w:t>
      </w:r>
      <w:r w:rsidRPr="00F71CC7">
        <w:rPr>
          <w:sz w:val="28"/>
          <w:szCs w:val="28"/>
        </w:rPr>
        <w:t xml:space="preserve">p 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xs"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"m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əşəkki</w:t>
      </w:r>
      <w:r w:rsidRPr="00F71CC7">
        <w:rPr>
          <w:sz w:val="28"/>
          <w:szCs w:val="28"/>
        </w:rPr>
        <w:t>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". C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>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iki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ya daha </w:t>
      </w:r>
      <w:r w:rsidR="004D6D43" w:rsidRPr="00F71CC7">
        <w:rPr>
          <w:sz w:val="28"/>
          <w:szCs w:val="28"/>
          <w:lang w:val="az-Latn-AZ"/>
        </w:rPr>
        <w:t>ç</w:t>
      </w:r>
      <w:r w:rsidRPr="00F71CC7">
        <w:rPr>
          <w:sz w:val="28"/>
          <w:szCs w:val="28"/>
        </w:rPr>
        <w:t xml:space="preserve">ox 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xs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find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 </w:t>
      </w:r>
      <w:r w:rsidR="004D6D43" w:rsidRPr="00F71CC7">
        <w:rPr>
          <w:sz w:val="28"/>
          <w:szCs w:val="28"/>
          <w:lang w:val="az-Latn-AZ"/>
        </w:rPr>
        <w:t>c</w:t>
      </w:r>
      <w:r w:rsidRPr="00F71CC7">
        <w:rPr>
          <w:sz w:val="28"/>
          <w:szCs w:val="28"/>
        </w:rPr>
        <w:t>ina</w:t>
      </w:r>
      <w:r w:rsidRPr="00F71CC7">
        <w:rPr>
          <w:sz w:val="28"/>
          <w:szCs w:val="28"/>
        </w:rPr>
        <w:softHyphen/>
        <w:t>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</w:t>
      </w:r>
      <w:r w:rsidRPr="00F71CC7">
        <w:rPr>
          <w:sz w:val="28"/>
          <w:szCs w:val="28"/>
        </w:rPr>
        <w:softHyphen/>
        <w:t>kar qrupla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n b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 n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vl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xsus olan </w:t>
      </w:r>
      <w:r w:rsidR="004D6D43" w:rsidRPr="00F71CC7">
        <w:rPr>
          <w:sz w:val="28"/>
          <w:szCs w:val="28"/>
          <w:lang w:val="az-Latn-AZ"/>
        </w:rPr>
        <w:t>ümumi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əlamət</w:t>
      </w:r>
      <w:r w:rsidRPr="00F71CC7">
        <w:rPr>
          <w:sz w:val="28"/>
          <w:szCs w:val="28"/>
        </w:rPr>
        <w:t xml:space="preserve">dir. 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Bunun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a bel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h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i</w:t>
      </w:r>
      <w:r w:rsidRPr="00F71CC7">
        <w:rPr>
          <w:sz w:val="28"/>
          <w:szCs w:val="28"/>
        </w:rPr>
        <w:t xml:space="preserve">n qruplar </w:t>
      </w:r>
      <w:r w:rsidR="004D6D43" w:rsidRPr="00F71CC7">
        <w:rPr>
          <w:sz w:val="28"/>
          <w:szCs w:val="28"/>
          <w:lang w:val="az-Latn-AZ"/>
        </w:rPr>
        <w:t>özünə</w:t>
      </w:r>
      <w:r w:rsidRPr="00F71CC7">
        <w:rPr>
          <w:sz w:val="28"/>
          <w:szCs w:val="28"/>
        </w:rPr>
        <w:t xml:space="preserve"> xas olan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bi</w:t>
      </w:r>
      <w:r w:rsidR="004D6D43" w:rsidRPr="00F71CC7">
        <w:rPr>
          <w:sz w:val="28"/>
          <w:szCs w:val="28"/>
          <w:lang w:val="az-Latn-AZ"/>
        </w:rPr>
        <w:t>ri</w:t>
      </w:r>
      <w:r w:rsidRPr="00F71CC7">
        <w:rPr>
          <w:sz w:val="28"/>
          <w:szCs w:val="28"/>
        </w:rPr>
        <w:t xml:space="preserve"> dig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f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rql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nir. </w:t>
      </w:r>
      <w:r w:rsidR="004D6D43" w:rsidRPr="00F71CC7">
        <w:rPr>
          <w:sz w:val="28"/>
          <w:szCs w:val="28"/>
          <w:lang w:val="az-Latn-AZ"/>
        </w:rPr>
        <w:t>Hə</w:t>
      </w:r>
      <w:r w:rsidRPr="00F71CC7">
        <w:rPr>
          <w:sz w:val="28"/>
          <w:szCs w:val="28"/>
        </w:rPr>
        <w:t xml:space="preserve">min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r </w:t>
      </w:r>
      <w:r w:rsidR="004D6D43" w:rsidRPr="00F71CC7">
        <w:rPr>
          <w:sz w:val="28"/>
          <w:szCs w:val="28"/>
          <w:lang w:val="az-Latn-AZ"/>
        </w:rPr>
        <w:t>c</w:t>
      </w:r>
      <w:r w:rsidRPr="00F71CC7">
        <w:rPr>
          <w:sz w:val="28"/>
          <w:szCs w:val="28"/>
        </w:rPr>
        <w:t>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tirak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ığın</w:t>
      </w:r>
      <w:r w:rsidRPr="00F71CC7">
        <w:rPr>
          <w:sz w:val="28"/>
          <w:szCs w:val="28"/>
        </w:rPr>
        <w:t xml:space="preserve"> bu formala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suliyy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tini a</w:t>
      </w:r>
      <w:r w:rsidR="004D6D43" w:rsidRPr="00F71CC7">
        <w:rPr>
          <w:sz w:val="28"/>
          <w:szCs w:val="28"/>
          <w:lang w:val="az-Latn-AZ"/>
        </w:rPr>
        <w:t>ğı</w:t>
      </w:r>
      <w:r w:rsidRPr="00F71CC7">
        <w:rPr>
          <w:sz w:val="28"/>
          <w:szCs w:val="28"/>
        </w:rPr>
        <w:t>rla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diran hal kimi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ya bir </w:t>
      </w:r>
      <w:r w:rsidR="004D6D43" w:rsidRPr="00F71CC7">
        <w:rPr>
          <w:sz w:val="28"/>
          <w:szCs w:val="28"/>
          <w:lang w:val="az-Latn-AZ"/>
        </w:rPr>
        <w:t>neçə</w:t>
      </w:r>
      <w:r w:rsidRPr="00F71CC7">
        <w:rPr>
          <w:sz w:val="28"/>
          <w:szCs w:val="28"/>
        </w:rPr>
        <w:t xml:space="preserve"> c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>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 xml:space="preserve">vsifedici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 kimi istifad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etm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 u</w:t>
      </w:r>
      <w:r w:rsidR="004D6D43" w:rsidRPr="00F71CC7">
        <w:rPr>
          <w:sz w:val="28"/>
          <w:szCs w:val="28"/>
          <w:lang w:val="az-Latn-AZ"/>
        </w:rPr>
        <w:t>çün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im</w:t>
      </w:r>
      <w:r w:rsidRPr="00F71CC7">
        <w:rPr>
          <w:sz w:val="28"/>
          <w:szCs w:val="28"/>
        </w:rPr>
        <w:t>kan yarad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r. </w:t>
      </w:r>
    </w:p>
    <w:p w:rsidR="00D326F5" w:rsidRPr="00F71CC7" w:rsidRDefault="004D6D43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  <w:lang w:val="az-Latn-AZ"/>
        </w:rPr>
        <w:t>İ</w:t>
      </w:r>
      <w:r w:rsidR="00D326F5" w:rsidRPr="00F71CC7">
        <w:rPr>
          <w:sz w:val="28"/>
          <w:szCs w:val="28"/>
        </w:rPr>
        <w:t>ctimai 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hl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k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lilik baxim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ndan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tkar qruplar</w:t>
      </w:r>
      <w:r w:rsidRPr="00F71CC7">
        <w:rPr>
          <w:sz w:val="28"/>
          <w:szCs w:val="28"/>
          <w:lang w:val="az-Latn-AZ"/>
        </w:rPr>
        <w:t>ın</w:t>
      </w:r>
      <w:r w:rsidR="00D326F5" w:rsidRPr="00F71CC7">
        <w:rPr>
          <w:sz w:val="28"/>
          <w:szCs w:val="28"/>
        </w:rPr>
        <w:t xml:space="preserve"> dig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n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vl</w:t>
      </w:r>
      <w:r w:rsidRPr="00F71CC7">
        <w:rPr>
          <w:sz w:val="28"/>
          <w:szCs w:val="28"/>
          <w:lang w:val="az-Latn-AZ"/>
        </w:rPr>
        <w:t>ərinə</w:t>
      </w:r>
      <w:r w:rsidR="00D326F5" w:rsidRPr="00F71CC7">
        <w:rPr>
          <w:sz w:val="28"/>
          <w:szCs w:val="28"/>
        </w:rPr>
        <w:t xml:space="preserve"> nisb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 az t</w:t>
      </w:r>
      <w:r w:rsidRPr="00F71CC7">
        <w:rPr>
          <w:sz w:val="28"/>
          <w:szCs w:val="28"/>
          <w:lang w:val="az-Latn-AZ"/>
        </w:rPr>
        <w:t>əhlükə</w:t>
      </w:r>
      <w:r w:rsidR="00D326F5" w:rsidRPr="00F71CC7">
        <w:rPr>
          <w:sz w:val="28"/>
          <w:szCs w:val="28"/>
        </w:rPr>
        <w:t xml:space="preserve">lidir. </w:t>
      </w:r>
      <w:r w:rsidRPr="00F71CC7">
        <w:rPr>
          <w:sz w:val="28"/>
          <w:szCs w:val="28"/>
          <w:lang w:val="az-Latn-AZ"/>
        </w:rPr>
        <w:t>O</w:t>
      </w:r>
      <w:r w:rsidR="00D326F5" w:rsidRPr="00F71CC7">
        <w:rPr>
          <w:sz w:val="28"/>
          <w:szCs w:val="28"/>
        </w:rPr>
        <w:t>,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tin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i</w:t>
      </w:r>
      <w:r w:rsidRPr="00F71CC7">
        <w:rPr>
          <w:sz w:val="28"/>
          <w:szCs w:val="28"/>
          <w:lang w:val="az-Latn-AZ"/>
        </w:rPr>
        <w:t>ştirakçılığın</w:t>
      </w:r>
      <w:r w:rsidR="00D326F5" w:rsidRPr="00F71CC7">
        <w:rPr>
          <w:sz w:val="28"/>
          <w:szCs w:val="28"/>
        </w:rPr>
        <w:t xml:space="preserve"> sad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formas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kimi q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bul edilir. Vaxt</w:t>
      </w:r>
      <w:r w:rsidRPr="00F71CC7">
        <w:rPr>
          <w:sz w:val="28"/>
          <w:szCs w:val="28"/>
          <w:lang w:val="az-Latn-AZ"/>
        </w:rPr>
        <w:t>ın</w:t>
      </w:r>
      <w:r w:rsidR="00D326F5" w:rsidRPr="00F71CC7">
        <w:rPr>
          <w:sz w:val="28"/>
          <w:szCs w:val="28"/>
        </w:rPr>
        <w:t>dan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yerind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 as</w:t>
      </w:r>
      <w:r w:rsidRPr="00F71CC7">
        <w:rPr>
          <w:sz w:val="28"/>
          <w:szCs w:val="28"/>
          <w:lang w:val="az-Latn-AZ"/>
        </w:rPr>
        <w:t>ılı</w:t>
      </w:r>
      <w:r w:rsidR="00D326F5" w:rsidRPr="00F71CC7">
        <w:rPr>
          <w:sz w:val="28"/>
          <w:szCs w:val="28"/>
        </w:rPr>
        <w:t xml:space="preserve"> olmayaraq, </w:t>
      </w:r>
      <w:r w:rsidRPr="00F71CC7">
        <w:rPr>
          <w:sz w:val="28"/>
          <w:szCs w:val="28"/>
          <w:lang w:val="az-Latn-AZ"/>
        </w:rPr>
        <w:t>cina</w:t>
      </w:r>
      <w:r w:rsidR="00D326F5" w:rsidRPr="00F71CC7">
        <w:rPr>
          <w:sz w:val="28"/>
          <w:szCs w:val="28"/>
        </w:rPr>
        <w:t>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tin birlikd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softHyphen/>
        <w:t>dil</w:t>
      </w:r>
      <w:r w:rsidR="00D326F5" w:rsidRPr="00F71CC7">
        <w:rPr>
          <w:sz w:val="28"/>
          <w:szCs w:val="28"/>
        </w:rPr>
        <w:softHyphen/>
        <w:t>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 gedi</w:t>
      </w:r>
      <w:r w:rsidRPr="00F71CC7">
        <w:rPr>
          <w:sz w:val="28"/>
          <w:szCs w:val="28"/>
          <w:lang w:val="az-Latn-AZ"/>
        </w:rPr>
        <w:t>ş</w:t>
      </w:r>
      <w:r w:rsidR="00D326F5" w:rsidRPr="00F71CC7">
        <w:rPr>
          <w:sz w:val="28"/>
          <w:szCs w:val="28"/>
        </w:rPr>
        <w:t>ind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i</w:t>
      </w:r>
      <w:r w:rsidRPr="00F71CC7">
        <w:rPr>
          <w:sz w:val="28"/>
          <w:szCs w:val="28"/>
          <w:lang w:val="az-Latn-AZ"/>
        </w:rPr>
        <w:t>ki</w:t>
      </w:r>
      <w:r w:rsidR="00D326F5" w:rsidRPr="00F71CC7">
        <w:rPr>
          <w:sz w:val="28"/>
          <w:szCs w:val="28"/>
        </w:rPr>
        <w:t xml:space="preserve">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ya daha </w:t>
      </w:r>
      <w:r w:rsidRPr="00F71CC7">
        <w:rPr>
          <w:sz w:val="28"/>
          <w:szCs w:val="28"/>
          <w:lang w:val="az-Latn-AZ"/>
        </w:rPr>
        <w:t>ç</w:t>
      </w:r>
      <w:r w:rsidR="00D326F5" w:rsidRPr="00F71CC7">
        <w:rPr>
          <w:sz w:val="28"/>
          <w:szCs w:val="28"/>
        </w:rPr>
        <w:t xml:space="preserve">ox </w:t>
      </w:r>
      <w:r w:rsidRPr="00F71CC7">
        <w:rPr>
          <w:sz w:val="28"/>
          <w:szCs w:val="28"/>
          <w:lang w:val="az-Latn-AZ"/>
        </w:rPr>
        <w:t>şəxsin</w:t>
      </w:r>
      <w:r w:rsidR="00D326F5" w:rsidRPr="00F71CC7">
        <w:rPr>
          <w:sz w:val="28"/>
          <w:szCs w:val="28"/>
        </w:rPr>
        <w:t xml:space="preserve"> aras</w:t>
      </w:r>
      <w:r w:rsidRPr="00F71CC7">
        <w:rPr>
          <w:sz w:val="28"/>
          <w:szCs w:val="28"/>
          <w:lang w:val="az-Latn-AZ"/>
        </w:rPr>
        <w:t>ın</w:t>
      </w:r>
      <w:r w:rsidR="00D326F5" w:rsidRPr="00F71CC7">
        <w:rPr>
          <w:sz w:val="28"/>
          <w:szCs w:val="28"/>
        </w:rPr>
        <w:t>da h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hans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bir sad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raz</w:t>
      </w:r>
      <w:r w:rsidRPr="00F71CC7">
        <w:rPr>
          <w:sz w:val="28"/>
          <w:szCs w:val="28"/>
          <w:lang w:val="az-Latn-AZ"/>
        </w:rPr>
        <w:t>ılığı</w:t>
      </w:r>
      <w:r w:rsidR="00D326F5" w:rsidRPr="00F71CC7">
        <w:rPr>
          <w:sz w:val="28"/>
          <w:szCs w:val="28"/>
        </w:rPr>
        <w:t>n m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v</w:t>
      </w:r>
      <w:r w:rsidR="00D326F5" w:rsidRPr="00F71CC7">
        <w:rPr>
          <w:sz w:val="28"/>
          <w:szCs w:val="28"/>
        </w:rPr>
        <w:t>c</w:t>
      </w:r>
      <w:r w:rsidR="00D326F5" w:rsidRPr="00F71CC7">
        <w:rPr>
          <w:sz w:val="28"/>
          <w:szCs w:val="28"/>
        </w:rPr>
        <w:t>udlugu bir q</w:t>
      </w:r>
      <w:r w:rsidRPr="00F71CC7">
        <w:rPr>
          <w:sz w:val="28"/>
          <w:szCs w:val="28"/>
          <w:lang w:val="az-Latn-AZ"/>
        </w:rPr>
        <w:t>rup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xsin yegan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lam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tidir. Bel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q</w:t>
      </w:r>
      <w:r w:rsidRPr="00F71CC7">
        <w:rPr>
          <w:sz w:val="28"/>
          <w:szCs w:val="28"/>
          <w:lang w:val="az-Latn-AZ"/>
        </w:rPr>
        <w:t>r</w:t>
      </w:r>
      <w:r w:rsidR="00D326F5" w:rsidRPr="00F71CC7">
        <w:rPr>
          <w:sz w:val="28"/>
          <w:szCs w:val="28"/>
        </w:rPr>
        <w:t>up 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rkibind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dil</w:t>
      </w:r>
      <w:r w:rsidR="00D326F5" w:rsidRPr="00F71CC7">
        <w:rPr>
          <w:sz w:val="28"/>
          <w:szCs w:val="28"/>
        </w:rPr>
        <w:softHyphen/>
        <w:t>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sin</w:t>
      </w:r>
      <w:r w:rsidR="00D326F5" w:rsidRPr="00F71CC7">
        <w:rPr>
          <w:sz w:val="28"/>
          <w:szCs w:val="28"/>
        </w:rPr>
        <w:softHyphen/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ki i</w:t>
      </w:r>
      <w:r w:rsidRPr="00F71CC7">
        <w:rPr>
          <w:sz w:val="28"/>
          <w:szCs w:val="28"/>
          <w:lang w:val="az-Latn-AZ"/>
        </w:rPr>
        <w:t>ş</w:t>
      </w:r>
      <w:r w:rsidR="00D326F5" w:rsidRPr="00F71CC7">
        <w:rPr>
          <w:sz w:val="28"/>
          <w:szCs w:val="28"/>
        </w:rPr>
        <w:t>tirak</w:t>
      </w:r>
      <w:r w:rsidRPr="00F71CC7">
        <w:rPr>
          <w:sz w:val="28"/>
          <w:szCs w:val="28"/>
          <w:lang w:val="az-Latn-AZ"/>
        </w:rPr>
        <w:t>çı</w:t>
      </w:r>
      <w:r w:rsidR="00D326F5" w:rsidRPr="00F71CC7">
        <w:rPr>
          <w:sz w:val="28"/>
          <w:szCs w:val="28"/>
        </w:rPr>
        <w:t>l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q 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sad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f</w:t>
      </w:r>
      <w:r w:rsidRPr="00F71CC7">
        <w:rPr>
          <w:sz w:val="28"/>
          <w:szCs w:val="28"/>
          <w:lang w:val="az-Latn-AZ"/>
        </w:rPr>
        <w:t>i</w:t>
      </w:r>
      <w:r w:rsidR="00D326F5" w:rsidRPr="00F71CC7">
        <w:rPr>
          <w:sz w:val="28"/>
          <w:szCs w:val="28"/>
        </w:rPr>
        <w:t xml:space="preserve"> birl</w:t>
      </w:r>
      <w:r w:rsidRPr="00F71CC7">
        <w:rPr>
          <w:sz w:val="28"/>
          <w:szCs w:val="28"/>
          <w:lang w:val="az-Latn-AZ"/>
        </w:rPr>
        <w:t>əş</w:t>
      </w:r>
      <w:r w:rsidR="00D326F5" w:rsidRPr="00F71CC7">
        <w:rPr>
          <w:sz w:val="28"/>
          <w:szCs w:val="28"/>
        </w:rPr>
        <w:t>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, bird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n-bir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ortaya </w:t>
      </w:r>
      <w:r w:rsidRPr="00F71CC7">
        <w:rPr>
          <w:sz w:val="28"/>
          <w:szCs w:val="28"/>
          <w:lang w:val="az-Latn-AZ"/>
        </w:rPr>
        <w:t>çı</w:t>
      </w:r>
      <w:r w:rsidR="00D326F5" w:rsidRPr="00F71CC7">
        <w:rPr>
          <w:sz w:val="28"/>
          <w:szCs w:val="28"/>
        </w:rPr>
        <w:t>xan h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hans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bir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ziyy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t, habel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yanl</w:t>
      </w:r>
      <w:r w:rsidRPr="00F71CC7">
        <w:rPr>
          <w:sz w:val="28"/>
          <w:szCs w:val="28"/>
          <w:lang w:val="az-Latn-AZ"/>
        </w:rPr>
        <w:t>ış</w:t>
      </w:r>
      <w:r w:rsidR="00D326F5" w:rsidRPr="00F71CC7">
        <w:rPr>
          <w:sz w:val="28"/>
          <w:szCs w:val="28"/>
        </w:rPr>
        <w:t xml:space="preserve"> an</w:t>
      </w:r>
      <w:r w:rsidRPr="00F71CC7">
        <w:rPr>
          <w:sz w:val="28"/>
          <w:szCs w:val="28"/>
          <w:lang w:val="az-Latn-AZ"/>
        </w:rPr>
        <w:t>l</w:t>
      </w:r>
      <w:r w:rsidR="00D326F5" w:rsidRPr="00F71CC7">
        <w:rPr>
          <w:sz w:val="28"/>
          <w:szCs w:val="28"/>
        </w:rPr>
        <w:t>a</w:t>
      </w:r>
      <w:r w:rsidRPr="00F71CC7">
        <w:rPr>
          <w:sz w:val="28"/>
          <w:szCs w:val="28"/>
          <w:lang w:val="az-Latn-AZ"/>
        </w:rPr>
        <w:t>şı</w:t>
      </w:r>
      <w:r w:rsidR="00D326F5" w:rsidRPr="00F71CC7">
        <w:rPr>
          <w:sz w:val="28"/>
          <w:szCs w:val="28"/>
        </w:rPr>
        <w:t>lan h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mr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ylik hissi </w:t>
      </w:r>
      <w:r w:rsidRPr="00F71CC7">
        <w:rPr>
          <w:sz w:val="28"/>
          <w:szCs w:val="28"/>
          <w:lang w:val="az-Latn-AZ"/>
        </w:rPr>
        <w:t>k</w:t>
      </w:r>
      <w:r w:rsidR="00D326F5" w:rsidRPr="00F71CC7">
        <w:rPr>
          <w:sz w:val="28"/>
          <w:szCs w:val="28"/>
        </w:rPr>
        <w:t>imi hallarda da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mk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nd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 xml:space="preserve">r. </w:t>
      </w:r>
    </w:p>
    <w:p w:rsidR="00D326F5" w:rsidRPr="00F71CC7" w:rsidRDefault="004D6D43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vv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lc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n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lbir olan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tkar qrupun n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v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 xml:space="preserve"> kimi bir q</w:t>
      </w:r>
      <w:r w:rsidRPr="00F71CC7">
        <w:rPr>
          <w:sz w:val="28"/>
          <w:szCs w:val="28"/>
          <w:lang w:val="az-Latn-AZ"/>
        </w:rPr>
        <w:t>ru</w:t>
      </w:r>
      <w:r w:rsidR="00D326F5" w:rsidRPr="00F71CC7">
        <w:rPr>
          <w:sz w:val="28"/>
          <w:szCs w:val="28"/>
        </w:rPr>
        <w:t xml:space="preserve">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t</w:t>
      </w:r>
      <w:r w:rsidRPr="00F71CC7">
        <w:rPr>
          <w:sz w:val="28"/>
          <w:szCs w:val="28"/>
          <w:lang w:val="az-Latn-AZ"/>
        </w:rPr>
        <w:t>əşə</w:t>
      </w:r>
      <w:r w:rsidR="00D326F5" w:rsidRPr="00F71CC7">
        <w:rPr>
          <w:sz w:val="28"/>
          <w:szCs w:val="28"/>
        </w:rPr>
        <w:t>kkil 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aras</w:t>
      </w:r>
      <w:r w:rsidRPr="00F71CC7">
        <w:rPr>
          <w:sz w:val="28"/>
          <w:szCs w:val="28"/>
          <w:lang w:val="az-Latn-AZ"/>
        </w:rPr>
        <w:t>ın</w:t>
      </w:r>
      <w:r w:rsidR="00D326F5" w:rsidRPr="00F71CC7">
        <w:rPr>
          <w:sz w:val="28"/>
          <w:szCs w:val="28"/>
        </w:rPr>
        <w:t>da yer tutmaqla yana</w:t>
      </w:r>
      <w:r w:rsidRPr="00F71CC7">
        <w:rPr>
          <w:sz w:val="28"/>
          <w:szCs w:val="28"/>
          <w:lang w:val="az-Latn-AZ"/>
        </w:rPr>
        <w:t>şı</w:t>
      </w:r>
      <w:r w:rsidR="00D326F5" w:rsidRPr="00F71CC7">
        <w:rPr>
          <w:sz w:val="28"/>
          <w:szCs w:val="28"/>
        </w:rPr>
        <w:t>, sad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daha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kk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b qruplara xas olan b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zi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lam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 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özündə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ks etdirir.</w:t>
      </w:r>
    </w:p>
    <w:p w:rsidR="00D326F5" w:rsidRPr="00F71CC7" w:rsidRDefault="004D6D43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  <w:lang w:val="az-Latn-AZ"/>
        </w:rPr>
        <w:lastRenderedPageBreak/>
        <w:t>Ə</w:t>
      </w:r>
      <w:r w:rsidR="00D326F5" w:rsidRPr="00F71CC7">
        <w:rPr>
          <w:sz w:val="28"/>
          <w:szCs w:val="28"/>
        </w:rPr>
        <w:t>vv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lc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n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lbir olan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t</w:t>
      </w:r>
      <w:r w:rsidRPr="00F71CC7">
        <w:rPr>
          <w:sz w:val="28"/>
          <w:szCs w:val="28"/>
          <w:lang w:val="az-Latn-AZ"/>
        </w:rPr>
        <w:t>əşəkkil</w:t>
      </w:r>
      <w:r w:rsidR="00D326F5" w:rsidRPr="00F71CC7">
        <w:rPr>
          <w:sz w:val="28"/>
          <w:szCs w:val="28"/>
        </w:rPr>
        <w:t xml:space="preserve"> 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bir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ya bir ne</w:t>
      </w:r>
      <w:r w:rsidRPr="00F71CC7">
        <w:rPr>
          <w:sz w:val="28"/>
          <w:szCs w:val="28"/>
          <w:lang w:val="az-Latn-AZ"/>
        </w:rPr>
        <w:t>çə</w:t>
      </w:r>
      <w:r w:rsidR="00D326F5" w:rsidRPr="00F71CC7">
        <w:rPr>
          <w:sz w:val="28"/>
          <w:szCs w:val="28"/>
        </w:rPr>
        <w:t xml:space="preserve"> ci</w:t>
      </w:r>
      <w:r w:rsidR="00D326F5" w:rsidRPr="00F71CC7">
        <w:rPr>
          <w:sz w:val="28"/>
          <w:szCs w:val="28"/>
        </w:rPr>
        <w:softHyphen/>
        <w:t>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qs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 il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iki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yaxud daha </w:t>
      </w:r>
      <w:r w:rsidRPr="00F71CC7">
        <w:rPr>
          <w:sz w:val="28"/>
          <w:szCs w:val="28"/>
          <w:lang w:val="az-Latn-AZ"/>
        </w:rPr>
        <w:t>ç</w:t>
      </w:r>
      <w:r w:rsidR="00D326F5" w:rsidRPr="00F71CC7">
        <w:rPr>
          <w:sz w:val="28"/>
          <w:szCs w:val="28"/>
        </w:rPr>
        <w:t xml:space="preserve">ox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xsin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kk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b formada birl</w:t>
      </w:r>
      <w:r w:rsidRPr="00F71CC7">
        <w:rPr>
          <w:sz w:val="28"/>
          <w:szCs w:val="28"/>
          <w:lang w:val="az-Latn-AZ"/>
        </w:rPr>
        <w:t>əş</w:t>
      </w:r>
      <w:r w:rsidR="00D326F5" w:rsidRPr="00F71CC7">
        <w:rPr>
          <w:sz w:val="28"/>
          <w:szCs w:val="28"/>
        </w:rPr>
        <w:t>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sidir. Onl</w:t>
      </w:r>
      <w:r w:rsidRPr="00F71CC7">
        <w:rPr>
          <w:sz w:val="28"/>
          <w:szCs w:val="28"/>
          <w:lang w:val="az-Latn-AZ"/>
        </w:rPr>
        <w:t>arı</w:t>
      </w:r>
      <w:r w:rsidR="00D326F5" w:rsidRPr="00F71CC7">
        <w:rPr>
          <w:sz w:val="28"/>
          <w:szCs w:val="28"/>
        </w:rPr>
        <w:t xml:space="preserve"> adi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n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vv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lc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n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lbir </w:t>
      </w:r>
      <w:r w:rsidRPr="00F71CC7">
        <w:rPr>
          <w:sz w:val="28"/>
          <w:szCs w:val="28"/>
          <w:lang w:val="az-Latn-AZ"/>
        </w:rPr>
        <w:t>olm</w:t>
      </w:r>
      <w:r w:rsidR="00D326F5" w:rsidRPr="00F71CC7">
        <w:rPr>
          <w:sz w:val="28"/>
          <w:szCs w:val="28"/>
        </w:rPr>
        <w:t xml:space="preserve">a </w:t>
      </w:r>
      <w:r w:rsidRPr="00F71CC7">
        <w:rPr>
          <w:sz w:val="28"/>
          <w:szCs w:val="28"/>
          <w:lang w:val="az-Latn-AZ"/>
        </w:rPr>
        <w:t>əlamətinin</w:t>
      </w:r>
      <w:r w:rsidR="00D326F5" w:rsidRPr="00F71CC7">
        <w:rPr>
          <w:sz w:val="28"/>
          <w:szCs w:val="28"/>
        </w:rPr>
        <w:t xml:space="preserve"> m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vcudlu</w:t>
      </w:r>
      <w:r w:rsidRPr="00F71CC7">
        <w:rPr>
          <w:sz w:val="28"/>
          <w:szCs w:val="28"/>
          <w:lang w:val="az-Latn-AZ"/>
        </w:rPr>
        <w:t>ğ</w:t>
      </w:r>
      <w:r w:rsidR="00D326F5" w:rsidRPr="00F71CC7">
        <w:rPr>
          <w:sz w:val="28"/>
          <w:szCs w:val="28"/>
        </w:rPr>
        <w:t>u f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rql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ndirir. Bu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tkar qruplarda c</w:t>
      </w:r>
      <w:r w:rsidRPr="00F71CC7">
        <w:rPr>
          <w:sz w:val="28"/>
          <w:szCs w:val="28"/>
          <w:lang w:val="az-Latn-AZ"/>
        </w:rPr>
        <w:t>in</w:t>
      </w:r>
      <w:r w:rsidR="00D326F5" w:rsidRPr="00F71CC7">
        <w:rPr>
          <w:sz w:val="28"/>
          <w:szCs w:val="28"/>
        </w:rPr>
        <w:t>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tin birlikd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sin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dair raz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l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q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tin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 an</w:t>
      </w:r>
      <w:r w:rsidRPr="00F71CC7">
        <w:rPr>
          <w:sz w:val="28"/>
          <w:szCs w:val="28"/>
          <w:lang w:val="az-Latn-AZ"/>
        </w:rPr>
        <w:t>ın</w:t>
      </w:r>
      <w:r w:rsidR="00D326F5" w:rsidRPr="00F71CC7">
        <w:rPr>
          <w:sz w:val="28"/>
          <w:szCs w:val="28"/>
        </w:rPr>
        <w:t>a q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r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olunur. Burada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sin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dair q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ra</w:t>
      </w:r>
      <w:r w:rsidRPr="00F71CC7">
        <w:rPr>
          <w:sz w:val="28"/>
          <w:szCs w:val="28"/>
          <w:lang w:val="az-Latn-AZ"/>
        </w:rPr>
        <w:t>rı</w:t>
      </w:r>
      <w:r w:rsidR="00D326F5" w:rsidRPr="00F71CC7">
        <w:rPr>
          <w:sz w:val="28"/>
          <w:szCs w:val="28"/>
        </w:rPr>
        <w:t>n q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bul edilm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 il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onun h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yata ke</w:t>
      </w:r>
      <w:r w:rsidRPr="00F71CC7">
        <w:rPr>
          <w:sz w:val="28"/>
          <w:szCs w:val="28"/>
          <w:lang w:val="az-Latn-AZ"/>
        </w:rPr>
        <w:t>ç</w:t>
      </w:r>
      <w:r w:rsidR="00D326F5" w:rsidRPr="00F71CC7">
        <w:rPr>
          <w:sz w:val="28"/>
          <w:szCs w:val="28"/>
        </w:rPr>
        <w:t>irilm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 aras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nda m</w:t>
      </w:r>
      <w:r w:rsidRPr="00F71CC7">
        <w:rPr>
          <w:sz w:val="28"/>
          <w:szCs w:val="28"/>
          <w:lang w:val="az-Latn-AZ"/>
        </w:rPr>
        <w:t>üə</w:t>
      </w:r>
      <w:r w:rsidR="00D326F5" w:rsidRPr="00F71CC7">
        <w:rPr>
          <w:sz w:val="28"/>
          <w:szCs w:val="28"/>
        </w:rPr>
        <w:t>yy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dd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 m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vcuddur.</w:t>
      </w:r>
    </w:p>
    <w:p w:rsidR="00D326F5" w:rsidRPr="00F71CC7" w:rsidRDefault="004D6D43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vv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lc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n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lbir olan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m</w:t>
      </w:r>
      <w:r w:rsidRPr="00F71CC7">
        <w:rPr>
          <w:sz w:val="28"/>
          <w:szCs w:val="28"/>
          <w:lang w:val="az-Latn-AZ"/>
        </w:rPr>
        <w:t>ütəşəkki</w:t>
      </w:r>
      <w:r w:rsidR="00D326F5" w:rsidRPr="00F71CC7">
        <w:rPr>
          <w:sz w:val="28"/>
          <w:szCs w:val="28"/>
        </w:rPr>
        <w:t>l 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nin dig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q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lam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 h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birinin m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hk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mliyidir. Lakin onla</w:t>
      </w:r>
      <w:r w:rsidRPr="00F71CC7">
        <w:rPr>
          <w:sz w:val="28"/>
          <w:szCs w:val="28"/>
          <w:lang w:val="az-Latn-AZ"/>
        </w:rPr>
        <w:t>rı</w:t>
      </w:r>
      <w:r w:rsidR="00D326F5" w:rsidRPr="00F71CC7">
        <w:rPr>
          <w:sz w:val="28"/>
          <w:szCs w:val="28"/>
        </w:rPr>
        <w:t>n m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h</w:t>
      </w:r>
      <w:r w:rsidRPr="00F71CC7">
        <w:rPr>
          <w:sz w:val="28"/>
          <w:szCs w:val="28"/>
          <w:lang w:val="az-Latn-AZ"/>
        </w:rPr>
        <w:t>kə</w:t>
      </w:r>
      <w:r w:rsidR="00D326F5" w:rsidRPr="00F71CC7">
        <w:rPr>
          <w:sz w:val="28"/>
          <w:szCs w:val="28"/>
        </w:rPr>
        <w:t>mliyi bir-birind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 f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rql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nir. B</w:t>
      </w:r>
      <w:r w:rsidRPr="00F71CC7">
        <w:rPr>
          <w:sz w:val="28"/>
          <w:szCs w:val="28"/>
          <w:lang w:val="az-Latn-AZ"/>
        </w:rPr>
        <w:t>e</w:t>
      </w:r>
      <w:r w:rsidR="00D326F5" w:rsidRPr="00F71CC7">
        <w:rPr>
          <w:sz w:val="28"/>
          <w:szCs w:val="28"/>
        </w:rPr>
        <w:t>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ki,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vv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lc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n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lbir olan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xsi</w:t>
      </w:r>
      <w:r w:rsidRPr="00F71CC7">
        <w:rPr>
          <w:sz w:val="28"/>
          <w:szCs w:val="28"/>
          <w:lang w:val="az-Latn-AZ"/>
        </w:rPr>
        <w:t>n</w:t>
      </w:r>
      <w:r w:rsidR="00D326F5" w:rsidRPr="00F71CC7">
        <w:rPr>
          <w:sz w:val="28"/>
          <w:szCs w:val="28"/>
        </w:rPr>
        <w:t xml:space="preserve"> 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rkibi nisb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n daha az sabit olur: qrupun 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zvl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 s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rb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st olaraq onu 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rk ed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bil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buraya eyni asanl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qla yeni 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zvl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daxil edil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bil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r. </w:t>
      </w:r>
      <w:proofErr w:type="gramStart"/>
      <w:r w:rsidR="00D326F5" w:rsidRPr="00F71CC7">
        <w:rPr>
          <w:sz w:val="28"/>
          <w:szCs w:val="28"/>
        </w:rPr>
        <w:t>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t</w:t>
      </w:r>
      <w:r w:rsidRPr="00F71CC7">
        <w:rPr>
          <w:sz w:val="28"/>
          <w:szCs w:val="28"/>
          <w:lang w:val="az-Latn-AZ"/>
        </w:rPr>
        <w:t>əşə</w:t>
      </w:r>
      <w:r w:rsidR="00D326F5" w:rsidRPr="00F71CC7">
        <w:rPr>
          <w:sz w:val="28"/>
          <w:szCs w:val="28"/>
        </w:rPr>
        <w:t>kkil 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onun 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rkibind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t</w:t>
      </w:r>
      <w:r w:rsidRPr="00F71CC7">
        <w:rPr>
          <w:sz w:val="28"/>
          <w:szCs w:val="28"/>
          <w:lang w:val="az-Latn-AZ"/>
        </w:rPr>
        <w:t>əş</w:t>
      </w:r>
      <w:r w:rsidR="00D326F5" w:rsidRPr="00F71CC7">
        <w:rPr>
          <w:sz w:val="28"/>
          <w:szCs w:val="28"/>
        </w:rPr>
        <w:t>kilat</w:t>
      </w:r>
      <w:r w:rsidRPr="00F71CC7">
        <w:rPr>
          <w:sz w:val="28"/>
          <w:szCs w:val="28"/>
          <w:lang w:val="az-Latn-AZ"/>
        </w:rPr>
        <w:t>i</w:t>
      </w:r>
      <w:r w:rsidR="00D326F5" w:rsidRPr="00F71CC7">
        <w:rPr>
          <w:sz w:val="28"/>
          <w:szCs w:val="28"/>
        </w:rPr>
        <w:t xml:space="preserve"> qurumla</w:t>
      </w:r>
      <w:r w:rsidRPr="00F71CC7">
        <w:rPr>
          <w:sz w:val="28"/>
          <w:szCs w:val="28"/>
          <w:lang w:val="az-Latn-AZ"/>
        </w:rPr>
        <w:t>rın</w:t>
      </w:r>
      <w:r w:rsidR="00D326F5" w:rsidRPr="00F71CC7">
        <w:rPr>
          <w:sz w:val="28"/>
          <w:szCs w:val="28"/>
        </w:rPr>
        <w:t xml:space="preserve">da daha </w:t>
      </w:r>
      <w:r w:rsidRPr="00F71CC7">
        <w:rPr>
          <w:sz w:val="28"/>
          <w:szCs w:val="28"/>
          <w:lang w:val="az-Latn-AZ"/>
        </w:rPr>
        <w:t>ç</w:t>
      </w:r>
      <w:r w:rsidR="00D326F5" w:rsidRPr="00F71CC7">
        <w:rPr>
          <w:sz w:val="28"/>
          <w:szCs w:val="28"/>
        </w:rPr>
        <w:t xml:space="preserve">ox sabitlik, 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zvl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rin birliyi (s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x</w:t>
      </w:r>
      <w:r w:rsidRPr="00F71CC7">
        <w:rPr>
          <w:sz w:val="28"/>
          <w:szCs w:val="28"/>
          <w:lang w:val="az-Latn-AZ"/>
        </w:rPr>
        <w:t>lığı</w:t>
      </w:r>
      <w:r w:rsidR="00D326F5" w:rsidRPr="00F71CC7">
        <w:rPr>
          <w:sz w:val="28"/>
          <w:szCs w:val="28"/>
        </w:rPr>
        <w:t>),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tkar f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aliyy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tin forma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sulla</w:t>
      </w:r>
      <w:r w:rsidRPr="00F71CC7">
        <w:rPr>
          <w:sz w:val="28"/>
          <w:szCs w:val="28"/>
          <w:lang w:val="az-Latn-AZ"/>
        </w:rPr>
        <w:t>rı</w:t>
      </w:r>
      <w:r w:rsidR="00D326F5" w:rsidRPr="00F71CC7">
        <w:rPr>
          <w:sz w:val="28"/>
          <w:szCs w:val="28"/>
        </w:rPr>
        <w:t>n</w:t>
      </w:r>
      <w:r w:rsidRPr="00F71CC7">
        <w:rPr>
          <w:sz w:val="28"/>
          <w:szCs w:val="28"/>
          <w:lang w:val="az-Latn-AZ"/>
        </w:rPr>
        <w:t>ın</w:t>
      </w:r>
      <w:r w:rsidR="00D326F5" w:rsidRPr="00F71CC7">
        <w:rPr>
          <w:sz w:val="28"/>
          <w:szCs w:val="28"/>
        </w:rPr>
        <w:t xml:space="preserve"> daimiliyi kimi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lam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xas olmaqla, bel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tkar qrupa daxil olunma</w:t>
      </w:r>
      <w:r w:rsidRPr="00F71CC7">
        <w:rPr>
          <w:sz w:val="28"/>
          <w:szCs w:val="28"/>
          <w:lang w:val="az-Latn-AZ"/>
        </w:rPr>
        <w:t>nı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çə</w:t>
      </w:r>
      <w:r w:rsidR="00D326F5" w:rsidRPr="00F71CC7">
        <w:rPr>
          <w:sz w:val="28"/>
          <w:szCs w:val="28"/>
        </w:rPr>
        <w:t>tinl</w:t>
      </w:r>
      <w:r w:rsidRPr="00F71CC7">
        <w:rPr>
          <w:sz w:val="28"/>
          <w:szCs w:val="28"/>
          <w:lang w:val="az-Latn-AZ"/>
        </w:rPr>
        <w:t>əş</w:t>
      </w:r>
      <w:r w:rsidR="00D326F5" w:rsidRPr="00F71CC7">
        <w:rPr>
          <w:sz w:val="28"/>
          <w:szCs w:val="28"/>
        </w:rPr>
        <w:t>dirir, ba</w:t>
      </w:r>
      <w:r w:rsidRPr="00F71CC7">
        <w:rPr>
          <w:sz w:val="28"/>
          <w:szCs w:val="28"/>
          <w:lang w:val="az-Latn-AZ"/>
        </w:rPr>
        <w:t>ş</w:t>
      </w:r>
      <w:r w:rsidR="00D326F5" w:rsidRPr="00F71CC7">
        <w:rPr>
          <w:sz w:val="28"/>
          <w:szCs w:val="28"/>
        </w:rPr>
        <w:t xml:space="preserve">qa 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zvl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 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find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 q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nf</w:t>
      </w:r>
      <w:r w:rsidRPr="00F71CC7">
        <w:rPr>
          <w:sz w:val="28"/>
          <w:szCs w:val="28"/>
          <w:lang w:val="az-Latn-AZ"/>
        </w:rPr>
        <w:t>i</w:t>
      </w:r>
      <w:r w:rsidR="00D326F5" w:rsidRPr="00F71CC7">
        <w:rPr>
          <w:sz w:val="28"/>
          <w:szCs w:val="28"/>
        </w:rPr>
        <w:t xml:space="preserve"> m</w:t>
      </w:r>
      <w:proofErr w:type="gramEnd"/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nasib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 b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ndiyin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g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onun 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rk edilm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sini ciddi </w:t>
      </w:r>
      <w:r w:rsidRPr="00F71CC7">
        <w:rPr>
          <w:sz w:val="28"/>
          <w:szCs w:val="28"/>
          <w:lang w:val="az-Latn-AZ"/>
        </w:rPr>
        <w:t>şəkil</w:t>
      </w:r>
      <w:r w:rsidR="00D326F5" w:rsidRPr="00F71CC7">
        <w:rPr>
          <w:sz w:val="28"/>
          <w:szCs w:val="28"/>
        </w:rPr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probleml</w:t>
      </w:r>
      <w:r w:rsidRPr="00F71CC7">
        <w:rPr>
          <w:sz w:val="28"/>
          <w:szCs w:val="28"/>
          <w:lang w:val="az-Latn-AZ"/>
        </w:rPr>
        <w:t>əş</w:t>
      </w:r>
      <w:r w:rsidR="00D326F5" w:rsidRPr="00F71CC7">
        <w:rPr>
          <w:sz w:val="28"/>
          <w:szCs w:val="28"/>
        </w:rPr>
        <w:t>dirir, birlikd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rin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si </w:t>
      </w:r>
      <w:r w:rsidRPr="00F71CC7">
        <w:rPr>
          <w:sz w:val="28"/>
          <w:szCs w:val="28"/>
          <w:lang w:val="az-Latn-AZ"/>
        </w:rPr>
        <w:t>üçün</w:t>
      </w:r>
      <w:r w:rsidR="00D326F5" w:rsidRPr="00F71CC7">
        <w:rPr>
          <w:sz w:val="28"/>
          <w:szCs w:val="28"/>
        </w:rPr>
        <w:t xml:space="preserve"> uzun mudd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</w:t>
      </w:r>
      <w:r w:rsidRPr="00F71CC7">
        <w:rPr>
          <w:sz w:val="28"/>
          <w:szCs w:val="28"/>
          <w:lang w:val="az-Latn-AZ"/>
        </w:rPr>
        <w:t>l</w:t>
      </w:r>
      <w:r w:rsidR="00D326F5" w:rsidRPr="00F71CC7">
        <w:rPr>
          <w:sz w:val="28"/>
          <w:szCs w:val="28"/>
        </w:rPr>
        <w:t>i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ç</w:t>
      </w:r>
      <w:r w:rsidR="00D326F5" w:rsidRPr="00F71CC7">
        <w:rPr>
          <w:sz w:val="28"/>
          <w:szCs w:val="28"/>
        </w:rPr>
        <w:t>oxepizodlu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tkar f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aliyy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tin se</w:t>
      </w:r>
      <w:r w:rsidRPr="00F71CC7">
        <w:rPr>
          <w:sz w:val="28"/>
          <w:szCs w:val="28"/>
          <w:lang w:val="az-Latn-AZ"/>
        </w:rPr>
        <w:t>ç</w:t>
      </w:r>
      <w:r w:rsidR="00D326F5" w:rsidRPr="00F71CC7">
        <w:rPr>
          <w:sz w:val="28"/>
          <w:szCs w:val="28"/>
        </w:rPr>
        <w:t>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si ehtimal</w:t>
      </w:r>
      <w:r w:rsidRPr="00F71CC7">
        <w:rPr>
          <w:sz w:val="28"/>
          <w:szCs w:val="28"/>
          <w:lang w:val="az-Latn-AZ"/>
        </w:rPr>
        <w:t>ını</w:t>
      </w:r>
      <w:r w:rsidR="00D326F5" w:rsidRPr="00F71CC7">
        <w:rPr>
          <w:sz w:val="28"/>
          <w:szCs w:val="28"/>
        </w:rPr>
        <w:t xml:space="preserve"> art</w:t>
      </w:r>
      <w:r w:rsidRPr="00F71CC7">
        <w:rPr>
          <w:sz w:val="28"/>
          <w:szCs w:val="28"/>
          <w:lang w:val="az-Latn-AZ"/>
        </w:rPr>
        <w:t>ırı</w:t>
      </w:r>
      <w:r w:rsidR="00D326F5" w:rsidRPr="00F71CC7">
        <w:rPr>
          <w:sz w:val="28"/>
          <w:szCs w:val="28"/>
        </w:rPr>
        <w:t>r.</w:t>
      </w:r>
    </w:p>
    <w:p w:rsidR="00D326F5" w:rsidRPr="00F71CC7" w:rsidRDefault="004D6D43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  <w:lang w:val="az-Latn-AZ"/>
        </w:rPr>
        <w:t>Əvvə</w:t>
      </w:r>
      <w:r w:rsidR="00D326F5" w:rsidRPr="00F71CC7">
        <w:rPr>
          <w:sz w:val="28"/>
          <w:szCs w:val="28"/>
        </w:rPr>
        <w:t>lc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n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lbir olan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mut</w:t>
      </w:r>
      <w:r w:rsidRPr="00F71CC7">
        <w:rPr>
          <w:sz w:val="28"/>
          <w:szCs w:val="28"/>
          <w:lang w:val="az-Latn-AZ"/>
        </w:rPr>
        <w:t>əşə</w:t>
      </w:r>
      <w:r w:rsidR="00D326F5" w:rsidRPr="00F71CC7">
        <w:rPr>
          <w:sz w:val="28"/>
          <w:szCs w:val="28"/>
        </w:rPr>
        <w:t>kkil 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st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, h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m</w:t>
      </w:r>
      <w:r w:rsidRPr="00F71CC7">
        <w:rPr>
          <w:sz w:val="28"/>
          <w:szCs w:val="28"/>
          <w:lang w:val="az-Latn-AZ"/>
        </w:rPr>
        <w:t>çin</w:t>
      </w:r>
      <w:r w:rsidR="00D326F5" w:rsidRPr="00F71CC7">
        <w:rPr>
          <w:sz w:val="28"/>
          <w:szCs w:val="28"/>
        </w:rPr>
        <w:t xml:space="preserve">in 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z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n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xsus x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susi psixoloji du</w:t>
      </w:r>
      <w:r w:rsidRPr="00F71CC7">
        <w:rPr>
          <w:sz w:val="28"/>
          <w:szCs w:val="28"/>
          <w:lang w:val="az-Latn-AZ"/>
        </w:rPr>
        <w:t>ru</w:t>
      </w:r>
      <w:r w:rsidR="00D326F5" w:rsidRPr="00F71CC7">
        <w:rPr>
          <w:sz w:val="28"/>
          <w:szCs w:val="28"/>
        </w:rPr>
        <w:t>m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nsubdur. Bel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ki</w:t>
      </w:r>
      <w:r w:rsidR="00D326F5" w:rsidRPr="00F71CC7">
        <w:rPr>
          <w:sz w:val="28"/>
          <w:szCs w:val="28"/>
        </w:rPr>
        <w:t xml:space="preserve">, adi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 f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rqli olaraq, </w:t>
      </w:r>
      <w:r w:rsidRPr="00F71CC7">
        <w:rPr>
          <w:sz w:val="28"/>
          <w:szCs w:val="28"/>
          <w:lang w:val="az-Latn-AZ"/>
        </w:rPr>
        <w:t>əvvə</w:t>
      </w:r>
      <w:r w:rsidR="00D326F5" w:rsidRPr="00F71CC7">
        <w:rPr>
          <w:sz w:val="28"/>
          <w:szCs w:val="28"/>
        </w:rPr>
        <w:t>lc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den 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lbir olan bir qrup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daha </w:t>
      </w:r>
      <w:r w:rsidRPr="00F71CC7">
        <w:rPr>
          <w:sz w:val="28"/>
          <w:szCs w:val="28"/>
          <w:lang w:val="az-Latn-AZ"/>
        </w:rPr>
        <w:t>ç</w:t>
      </w:r>
      <w:r w:rsidR="00D326F5" w:rsidRPr="00F71CC7">
        <w:rPr>
          <w:sz w:val="28"/>
          <w:szCs w:val="28"/>
        </w:rPr>
        <w:t>ox t</w:t>
      </w:r>
      <w:r w:rsidRPr="00F71CC7">
        <w:rPr>
          <w:sz w:val="28"/>
          <w:szCs w:val="28"/>
          <w:lang w:val="az-Latn-AZ"/>
        </w:rPr>
        <w:t>əş</w:t>
      </w:r>
      <w:r w:rsidR="00D326F5" w:rsidRPr="00F71CC7">
        <w:rPr>
          <w:sz w:val="28"/>
          <w:szCs w:val="28"/>
        </w:rPr>
        <w:t>kilatlanma, habel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f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al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n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fuzlu i</w:t>
      </w:r>
      <w:r w:rsidRPr="00F71CC7">
        <w:rPr>
          <w:sz w:val="28"/>
          <w:szCs w:val="28"/>
          <w:lang w:val="az-Latn-AZ"/>
        </w:rPr>
        <w:t>ş</w:t>
      </w:r>
      <w:r w:rsidR="00D326F5" w:rsidRPr="00F71CC7">
        <w:rPr>
          <w:sz w:val="28"/>
          <w:szCs w:val="28"/>
        </w:rPr>
        <w:t>tirakc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la</w:t>
      </w:r>
      <w:r w:rsidRPr="00F71CC7">
        <w:rPr>
          <w:sz w:val="28"/>
          <w:szCs w:val="28"/>
          <w:lang w:val="az-Latn-AZ"/>
        </w:rPr>
        <w:t>rı</w:t>
      </w:r>
      <w:r w:rsidR="00D326F5" w:rsidRPr="00F71CC7">
        <w:rPr>
          <w:sz w:val="28"/>
          <w:szCs w:val="28"/>
        </w:rPr>
        <w:t>n asan</w:t>
      </w:r>
      <w:r w:rsidRPr="00F71CC7">
        <w:rPr>
          <w:sz w:val="28"/>
          <w:szCs w:val="28"/>
          <w:lang w:val="az-Latn-AZ"/>
        </w:rPr>
        <w:t>lı</w:t>
      </w:r>
      <w:r w:rsidR="00D326F5" w:rsidRPr="00F71CC7">
        <w:rPr>
          <w:sz w:val="28"/>
          <w:szCs w:val="28"/>
        </w:rPr>
        <w:t>qla ay</w:t>
      </w:r>
      <w:r w:rsidRPr="00F71CC7">
        <w:rPr>
          <w:sz w:val="28"/>
          <w:szCs w:val="28"/>
          <w:lang w:val="az-Latn-AZ"/>
        </w:rPr>
        <w:t>rı</w:t>
      </w:r>
      <w:r w:rsidR="00D326F5" w:rsidRPr="00F71CC7">
        <w:rPr>
          <w:sz w:val="28"/>
          <w:szCs w:val="28"/>
        </w:rPr>
        <w:t>lmasi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mk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nd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 xml:space="preserve">r. </w:t>
      </w:r>
      <w:r w:rsidRPr="00F71CC7">
        <w:rPr>
          <w:sz w:val="28"/>
          <w:szCs w:val="28"/>
          <w:lang w:val="az-Latn-AZ"/>
        </w:rPr>
        <w:t>Belə</w:t>
      </w:r>
      <w:r w:rsidR="00D326F5" w:rsidRPr="00F71CC7">
        <w:rPr>
          <w:sz w:val="28"/>
          <w:szCs w:val="28"/>
        </w:rPr>
        <w:t xml:space="preserve">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tkar qrupda ic</w:t>
      </w:r>
      <w:r w:rsidR="00D326F5" w:rsidRPr="00F71CC7">
        <w:rPr>
          <w:sz w:val="28"/>
          <w:szCs w:val="28"/>
        </w:rPr>
        <w:softHyphen/>
        <w:t>ti</w:t>
      </w:r>
      <w:r w:rsidR="00D326F5" w:rsidRPr="00F71CC7">
        <w:rPr>
          <w:sz w:val="28"/>
          <w:szCs w:val="28"/>
        </w:rPr>
        <w:softHyphen/>
        <w:t>mai 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nafel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zidd qu</w:t>
      </w:r>
      <w:r w:rsidRPr="00F71CC7">
        <w:rPr>
          <w:sz w:val="28"/>
          <w:szCs w:val="28"/>
          <w:lang w:val="az-Latn-AZ"/>
        </w:rPr>
        <w:t>ru</w:t>
      </w:r>
      <w:r w:rsidR="00D326F5" w:rsidRPr="00F71CC7">
        <w:rPr>
          <w:sz w:val="28"/>
          <w:szCs w:val="28"/>
        </w:rPr>
        <w:t>mla</w:t>
      </w:r>
      <w:r w:rsidRPr="00F71CC7">
        <w:rPr>
          <w:sz w:val="28"/>
          <w:szCs w:val="28"/>
          <w:lang w:val="az-Latn-AZ"/>
        </w:rPr>
        <w:t>şm</w:t>
      </w:r>
      <w:r w:rsidR="00D326F5" w:rsidRPr="00F71CC7">
        <w:rPr>
          <w:sz w:val="28"/>
          <w:szCs w:val="28"/>
        </w:rPr>
        <w:t>a v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</w:t>
      </w:r>
      <w:r w:rsidRPr="00F71CC7">
        <w:rPr>
          <w:sz w:val="28"/>
          <w:szCs w:val="28"/>
          <w:lang w:val="az-Latn-AZ"/>
        </w:rPr>
        <w:t>şə</w:t>
      </w:r>
      <w:r w:rsidR="00D326F5" w:rsidRPr="00F71CC7">
        <w:rPr>
          <w:sz w:val="28"/>
          <w:szCs w:val="28"/>
        </w:rPr>
        <w:t>xsi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nasib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yana</w:t>
      </w:r>
      <w:r w:rsidRPr="00F71CC7">
        <w:rPr>
          <w:sz w:val="28"/>
          <w:szCs w:val="28"/>
          <w:lang w:val="az-Latn-AZ"/>
        </w:rPr>
        <w:t>şı</w:t>
      </w:r>
      <w:r w:rsidR="00D326F5" w:rsidRPr="00F71CC7">
        <w:rPr>
          <w:sz w:val="28"/>
          <w:szCs w:val="28"/>
        </w:rPr>
        <w:t>, cinay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rin birlikd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 t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dilm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 xml:space="preserve">si </w:t>
      </w:r>
      <w:r w:rsidRPr="00F71CC7">
        <w:rPr>
          <w:sz w:val="28"/>
          <w:szCs w:val="28"/>
          <w:lang w:val="az-Latn-AZ"/>
        </w:rPr>
        <w:t>üçü</w:t>
      </w:r>
      <w:r w:rsidR="00D326F5" w:rsidRPr="00F71CC7">
        <w:rPr>
          <w:sz w:val="28"/>
          <w:szCs w:val="28"/>
        </w:rPr>
        <w:t>n i</w:t>
      </w:r>
      <w:r w:rsidRPr="00F71CC7">
        <w:rPr>
          <w:sz w:val="28"/>
          <w:szCs w:val="28"/>
          <w:lang w:val="az-Latn-AZ"/>
        </w:rPr>
        <w:t>ş</w:t>
      </w:r>
      <w:r w:rsidR="00D326F5" w:rsidRPr="00F71CC7">
        <w:rPr>
          <w:sz w:val="28"/>
          <w:szCs w:val="28"/>
        </w:rPr>
        <w:t>tirak</w:t>
      </w:r>
      <w:r w:rsidRPr="00F71CC7">
        <w:rPr>
          <w:sz w:val="28"/>
          <w:szCs w:val="28"/>
          <w:lang w:val="az-Latn-AZ"/>
        </w:rPr>
        <w:t>çı</w:t>
      </w:r>
      <w:r w:rsidR="00D326F5" w:rsidRPr="00F71CC7">
        <w:rPr>
          <w:sz w:val="28"/>
          <w:szCs w:val="28"/>
        </w:rPr>
        <w:t>lar aras</w:t>
      </w:r>
      <w:r w:rsidRPr="00F71CC7">
        <w:rPr>
          <w:sz w:val="28"/>
          <w:szCs w:val="28"/>
          <w:lang w:val="az-Latn-AZ"/>
        </w:rPr>
        <w:t>ın</w:t>
      </w:r>
      <w:r w:rsidR="00D326F5" w:rsidRPr="00F71CC7">
        <w:rPr>
          <w:sz w:val="28"/>
          <w:szCs w:val="28"/>
        </w:rPr>
        <w:t>da i</w:t>
      </w:r>
      <w:r w:rsidRPr="00F71CC7">
        <w:rPr>
          <w:sz w:val="28"/>
          <w:szCs w:val="28"/>
          <w:lang w:val="az-Latn-AZ"/>
        </w:rPr>
        <w:t>ş</w:t>
      </w:r>
      <w:r w:rsidR="00D326F5" w:rsidRPr="00F71CC7">
        <w:rPr>
          <w:sz w:val="28"/>
          <w:szCs w:val="28"/>
        </w:rPr>
        <w:t>g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zar m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nasib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tl</w:t>
      </w:r>
      <w:r w:rsidRPr="00F71CC7">
        <w:rPr>
          <w:sz w:val="28"/>
          <w:szCs w:val="28"/>
          <w:lang w:val="az-Latn-AZ"/>
        </w:rPr>
        <w:t>ə</w:t>
      </w:r>
      <w:r w:rsidR="00D326F5" w:rsidRPr="00F71CC7">
        <w:rPr>
          <w:sz w:val="28"/>
          <w:szCs w:val="28"/>
        </w:rPr>
        <w:t>rin yarad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lmas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 xml:space="preserve"> ayd</w:t>
      </w:r>
      <w:r w:rsidRPr="00F71CC7">
        <w:rPr>
          <w:sz w:val="28"/>
          <w:szCs w:val="28"/>
          <w:lang w:val="az-Latn-AZ"/>
        </w:rPr>
        <w:t>ı</w:t>
      </w:r>
      <w:r w:rsidR="00D326F5" w:rsidRPr="00F71CC7">
        <w:rPr>
          <w:sz w:val="28"/>
          <w:szCs w:val="28"/>
        </w:rPr>
        <w:t>n g</w:t>
      </w:r>
      <w:r w:rsidRPr="00F71CC7">
        <w:rPr>
          <w:sz w:val="28"/>
          <w:szCs w:val="28"/>
          <w:lang w:val="az-Latn-AZ"/>
        </w:rPr>
        <w:t>ö</w:t>
      </w:r>
      <w:r w:rsidR="00D326F5" w:rsidRPr="00F71CC7">
        <w:rPr>
          <w:sz w:val="28"/>
          <w:szCs w:val="28"/>
        </w:rPr>
        <w:t>r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n</w:t>
      </w:r>
      <w:r w:rsidRPr="00F71CC7">
        <w:rPr>
          <w:sz w:val="28"/>
          <w:szCs w:val="28"/>
          <w:lang w:val="az-Latn-AZ"/>
        </w:rPr>
        <w:t>ü</w:t>
      </w:r>
      <w:r w:rsidR="00D326F5" w:rsidRPr="00F71CC7">
        <w:rPr>
          <w:sz w:val="28"/>
          <w:szCs w:val="28"/>
        </w:rPr>
        <w:t>r.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tkar qrupun daha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əkkəb</w:t>
      </w:r>
      <w:r w:rsidRPr="00F71CC7">
        <w:rPr>
          <w:sz w:val="28"/>
          <w:szCs w:val="28"/>
        </w:rPr>
        <w:t xml:space="preserve"> n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v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 ki</w:t>
      </w:r>
      <w:r w:rsidR="004D6D43" w:rsidRPr="00F71CC7">
        <w:rPr>
          <w:sz w:val="28"/>
          <w:szCs w:val="28"/>
          <w:lang w:val="az-Latn-AZ"/>
        </w:rPr>
        <w:t>m</w:t>
      </w:r>
      <w:r w:rsidRPr="00F71CC7">
        <w:rPr>
          <w:sz w:val="28"/>
          <w:szCs w:val="28"/>
        </w:rPr>
        <w:t>i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əşək</w:t>
      </w:r>
      <w:r w:rsidRPr="00F71CC7">
        <w:rPr>
          <w:sz w:val="28"/>
          <w:szCs w:val="28"/>
        </w:rPr>
        <w:t>kil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is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dig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lə</w:t>
      </w:r>
      <w:r w:rsidRPr="00F71CC7">
        <w:rPr>
          <w:sz w:val="28"/>
          <w:szCs w:val="28"/>
        </w:rPr>
        <w:t xml:space="preserve"> yana</w:t>
      </w:r>
      <w:r w:rsidR="004D6D43" w:rsidRPr="00F71CC7">
        <w:rPr>
          <w:sz w:val="28"/>
          <w:szCs w:val="28"/>
          <w:lang w:val="az-Latn-AZ"/>
        </w:rPr>
        <w:t>şı</w:t>
      </w:r>
      <w:r w:rsidRPr="00F71CC7">
        <w:rPr>
          <w:sz w:val="28"/>
          <w:szCs w:val="28"/>
        </w:rPr>
        <w:t xml:space="preserve"> 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ag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dak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x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s</w:t>
      </w:r>
      <w:r w:rsidR="004D6D43" w:rsidRPr="00F71CC7">
        <w:rPr>
          <w:sz w:val="28"/>
          <w:szCs w:val="28"/>
          <w:lang w:val="az-Latn-AZ"/>
        </w:rPr>
        <w:t>u</w:t>
      </w:r>
      <w:r w:rsidRPr="00F71CC7">
        <w:rPr>
          <w:sz w:val="28"/>
          <w:szCs w:val="28"/>
        </w:rPr>
        <w:t>siyy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aiddir: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rolla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n b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üş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ürü</w:t>
      </w:r>
      <w:r w:rsidRPr="00F71CC7">
        <w:rPr>
          <w:sz w:val="28"/>
          <w:szCs w:val="28"/>
        </w:rPr>
        <w:t>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si; t</w:t>
      </w:r>
      <w:r w:rsidR="004D6D43" w:rsidRPr="00F71CC7">
        <w:rPr>
          <w:sz w:val="28"/>
          <w:szCs w:val="28"/>
          <w:lang w:val="az-Latn-AZ"/>
        </w:rPr>
        <w:t>əş</w:t>
      </w:r>
      <w:r w:rsidRPr="00F71CC7">
        <w:rPr>
          <w:sz w:val="28"/>
          <w:szCs w:val="28"/>
        </w:rPr>
        <w:t>kilat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 xml:space="preserve">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ya ba</w:t>
      </w:r>
      <w:r w:rsidR="004D6D43" w:rsidRPr="00F71CC7">
        <w:rPr>
          <w:sz w:val="28"/>
          <w:szCs w:val="28"/>
          <w:lang w:val="az-Latn-AZ"/>
        </w:rPr>
        <w:t>şçı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n ir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li s</w:t>
      </w:r>
      <w:r w:rsidR="004D6D43" w:rsidRPr="00F71CC7">
        <w:rPr>
          <w:sz w:val="28"/>
          <w:szCs w:val="28"/>
          <w:lang w:val="az-Latn-AZ"/>
        </w:rPr>
        <w:t>ürü</w:t>
      </w:r>
      <w:r w:rsidRPr="00F71CC7">
        <w:rPr>
          <w:sz w:val="28"/>
          <w:szCs w:val="28"/>
        </w:rPr>
        <w:t>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si; qrupda ciddi 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>tizam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 xml:space="preserve">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zl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softHyphen/>
        <w:t>nil</w:t>
      </w:r>
      <w:r w:rsidRPr="00F71CC7">
        <w:rPr>
          <w:sz w:val="28"/>
          <w:szCs w:val="28"/>
        </w:rPr>
        <w:softHyphen/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si;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niyy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rinin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mumiliyi; eyni d</w:t>
      </w:r>
      <w:r w:rsidR="004D6D43" w:rsidRPr="00F71CC7">
        <w:rPr>
          <w:sz w:val="28"/>
          <w:szCs w:val="28"/>
          <w:lang w:val="az-Latn-AZ"/>
        </w:rPr>
        <w:t>əyə</w:t>
      </w:r>
      <w:r w:rsidRPr="00F71CC7">
        <w:rPr>
          <w:sz w:val="28"/>
          <w:szCs w:val="28"/>
        </w:rPr>
        <w:t>rl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s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yk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ox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ar davra</w:t>
      </w:r>
      <w:r w:rsidR="004D6D43" w:rsidRPr="00F71CC7">
        <w:rPr>
          <w:sz w:val="28"/>
          <w:szCs w:val="28"/>
          <w:lang w:val="az-Latn-AZ"/>
        </w:rPr>
        <w:t>nış</w:t>
      </w:r>
      <w:r w:rsidRPr="00F71CC7">
        <w:rPr>
          <w:sz w:val="28"/>
          <w:szCs w:val="28"/>
        </w:rPr>
        <w:t xml:space="preserve"> istiqam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 m</w:t>
      </w:r>
      <w:r w:rsidR="004D6D43" w:rsidRPr="00F71CC7">
        <w:rPr>
          <w:sz w:val="28"/>
          <w:szCs w:val="28"/>
          <w:lang w:val="az-Latn-AZ"/>
        </w:rPr>
        <w:t>üə</w:t>
      </w:r>
      <w:r w:rsidRPr="00F71CC7">
        <w:rPr>
          <w:sz w:val="28"/>
          <w:szCs w:val="28"/>
        </w:rPr>
        <w:t>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nl</w:t>
      </w:r>
      <w:r w:rsidR="004D6D43" w:rsidRPr="00F71CC7">
        <w:rPr>
          <w:sz w:val="28"/>
          <w:szCs w:val="28"/>
          <w:lang w:val="az-Latn-AZ"/>
        </w:rPr>
        <w:t>əş</w:t>
      </w:r>
      <w:r w:rsidRPr="00F71CC7">
        <w:rPr>
          <w:sz w:val="28"/>
          <w:szCs w:val="28"/>
        </w:rPr>
        <w:t>dirilm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si; </w:t>
      </w:r>
      <w:r w:rsidR="004D6D43" w:rsidRPr="00F71CC7">
        <w:rPr>
          <w:sz w:val="28"/>
          <w:szCs w:val="28"/>
          <w:lang w:val="az-Latn-AZ"/>
        </w:rPr>
        <w:t>şə</w:t>
      </w:r>
      <w:proofErr w:type="gramStart"/>
      <w:r w:rsidRPr="00F71CC7">
        <w:rPr>
          <w:sz w:val="28"/>
          <w:szCs w:val="28"/>
        </w:rPr>
        <w:t>xsi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nasib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birlikd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softHyphen/>
        <w:t>dil</w:t>
      </w:r>
      <w:r w:rsidRPr="00F71CC7">
        <w:rPr>
          <w:sz w:val="28"/>
          <w:szCs w:val="28"/>
        </w:rPr>
        <w:softHyphen/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saslanan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g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zar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nasib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 edilm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si;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plan</w:t>
      </w:r>
      <w:r w:rsidR="004D6D43" w:rsidRPr="00F71CC7">
        <w:rPr>
          <w:sz w:val="28"/>
          <w:szCs w:val="28"/>
          <w:lang w:val="az-Latn-AZ"/>
        </w:rPr>
        <w:t>ının</w:t>
      </w:r>
      <w:r w:rsidRPr="00F71CC7">
        <w:rPr>
          <w:sz w:val="28"/>
          <w:szCs w:val="28"/>
        </w:rPr>
        <w:t xml:space="preserve">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nib haz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rlanmas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; c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>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 </w:t>
      </w:r>
      <w:r w:rsidR="004D6D43" w:rsidRPr="00F71CC7">
        <w:rPr>
          <w:sz w:val="28"/>
          <w:szCs w:val="28"/>
          <w:lang w:val="az-Latn-AZ"/>
        </w:rPr>
        <w:t>üçü</w:t>
      </w:r>
      <w:r w:rsidRPr="00F71CC7">
        <w:rPr>
          <w:sz w:val="28"/>
          <w:szCs w:val="28"/>
        </w:rPr>
        <w:t>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 haz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rl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q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si;</w:t>
      </w:r>
      <w:proofErr w:type="gramEnd"/>
      <w:r w:rsidRPr="00F71CC7">
        <w:rPr>
          <w:sz w:val="28"/>
          <w:szCs w:val="28"/>
        </w:rPr>
        <w:t xml:space="preserve"> </w:t>
      </w:r>
      <w:proofErr w:type="gramStart"/>
      <w:r w:rsidRPr="00F71CC7">
        <w:rPr>
          <w:sz w:val="28"/>
          <w:szCs w:val="28"/>
        </w:rPr>
        <w:t>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sul</w:t>
      </w:r>
      <w:r w:rsidR="004D6D43" w:rsidRPr="00F71CC7">
        <w:rPr>
          <w:sz w:val="28"/>
          <w:szCs w:val="28"/>
          <w:lang w:val="az-Latn-AZ"/>
        </w:rPr>
        <w:t>un</w:t>
      </w:r>
      <w:r w:rsidRPr="00F71CC7">
        <w:rPr>
          <w:sz w:val="28"/>
          <w:szCs w:val="28"/>
        </w:rPr>
        <w:t>un qabaqcadan m</w:t>
      </w:r>
      <w:r w:rsidR="004D6D43" w:rsidRPr="00F71CC7">
        <w:rPr>
          <w:sz w:val="28"/>
          <w:szCs w:val="28"/>
          <w:lang w:val="az-Latn-AZ"/>
        </w:rPr>
        <w:t>üə</w:t>
      </w:r>
      <w:r w:rsidRPr="00F71CC7">
        <w:rPr>
          <w:sz w:val="28"/>
          <w:szCs w:val="28"/>
        </w:rPr>
        <w:t>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nl</w:t>
      </w:r>
      <w:r w:rsidR="004D6D43" w:rsidRPr="00F71CC7">
        <w:rPr>
          <w:sz w:val="28"/>
          <w:szCs w:val="28"/>
          <w:lang w:val="az-Latn-AZ"/>
        </w:rPr>
        <w:t>əş</w:t>
      </w:r>
      <w:r w:rsidRPr="00F71CC7">
        <w:rPr>
          <w:sz w:val="28"/>
          <w:szCs w:val="28"/>
        </w:rPr>
        <w:t>dirilm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si; c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>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 </w:t>
      </w:r>
      <w:r w:rsidR="004D6D43" w:rsidRPr="00F71CC7">
        <w:rPr>
          <w:sz w:val="28"/>
          <w:szCs w:val="28"/>
          <w:lang w:val="az-Latn-AZ"/>
        </w:rPr>
        <w:t>üçü</w:t>
      </w:r>
      <w:r w:rsidRPr="00F71CC7">
        <w:rPr>
          <w:sz w:val="28"/>
          <w:szCs w:val="28"/>
        </w:rPr>
        <w:t>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b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sullardan istifad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olunmas</w:t>
      </w:r>
      <w:r w:rsidR="004D6D43" w:rsidRPr="00F71CC7">
        <w:rPr>
          <w:sz w:val="28"/>
          <w:szCs w:val="28"/>
          <w:lang w:val="az-Latn-AZ"/>
        </w:rPr>
        <w:t>ını</w:t>
      </w:r>
      <w:r w:rsidRPr="00F71CC7">
        <w:rPr>
          <w:sz w:val="28"/>
          <w:szCs w:val="28"/>
        </w:rPr>
        <w:t>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mk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nl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y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; ha</w:t>
      </w:r>
      <w:r w:rsidRPr="00F71CC7">
        <w:rPr>
          <w:sz w:val="28"/>
          <w:szCs w:val="28"/>
        </w:rPr>
        <w:t>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anm</w:t>
      </w:r>
      <w:r w:rsidR="004D6D43" w:rsidRPr="00F71CC7">
        <w:rPr>
          <w:sz w:val="28"/>
          <w:szCs w:val="28"/>
          <w:lang w:val="az-Latn-AZ"/>
        </w:rPr>
        <w:t>ış</w:t>
      </w:r>
      <w:r w:rsidRPr="00F71CC7">
        <w:rPr>
          <w:sz w:val="28"/>
          <w:szCs w:val="28"/>
        </w:rPr>
        <w:t xml:space="preserve"> plana uyg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 olaraq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si </w:t>
      </w:r>
      <w:r w:rsidR="004D6D43" w:rsidRPr="00F71CC7">
        <w:rPr>
          <w:sz w:val="28"/>
          <w:szCs w:val="28"/>
          <w:lang w:val="az-Latn-AZ"/>
        </w:rPr>
        <w:t>üçü</w:t>
      </w:r>
      <w:r w:rsidRPr="00F71CC7">
        <w:rPr>
          <w:sz w:val="28"/>
          <w:szCs w:val="28"/>
        </w:rPr>
        <w:t>n h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rin </w:t>
      </w:r>
      <w:r w:rsidR="004D6D43" w:rsidRPr="00F71CC7">
        <w:rPr>
          <w:sz w:val="28"/>
          <w:szCs w:val="28"/>
          <w:lang w:val="az-Latn-AZ"/>
        </w:rPr>
        <w:t>ra</w:t>
      </w:r>
      <w:r w:rsidRPr="00F71CC7">
        <w:rPr>
          <w:sz w:val="28"/>
          <w:szCs w:val="28"/>
        </w:rPr>
        <w:t>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la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ırı</w:t>
      </w:r>
      <w:r w:rsidRPr="00F71CC7">
        <w:rPr>
          <w:sz w:val="28"/>
          <w:szCs w:val="28"/>
        </w:rPr>
        <w:t>lmas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;</w:t>
      </w:r>
      <w:proofErr w:type="gramEnd"/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qa</w:t>
      </w:r>
      <w:r w:rsidRPr="00F71CC7">
        <w:rPr>
          <w:sz w:val="28"/>
          <w:szCs w:val="28"/>
        </w:rPr>
        <w:softHyphen/>
        <w:t>zancla</w:t>
      </w:r>
      <w:r w:rsidR="004D6D43" w:rsidRPr="00F71CC7">
        <w:rPr>
          <w:sz w:val="28"/>
          <w:szCs w:val="28"/>
          <w:lang w:val="az-Latn-AZ"/>
        </w:rPr>
        <w:t>rının</w:t>
      </w:r>
      <w:r w:rsidRPr="00F71CC7">
        <w:rPr>
          <w:sz w:val="28"/>
          <w:szCs w:val="28"/>
        </w:rPr>
        <w:t xml:space="preserve"> qrupun stru</w:t>
      </w:r>
      <w:r w:rsidR="004D6D43" w:rsidRPr="00F71CC7">
        <w:rPr>
          <w:sz w:val="28"/>
          <w:szCs w:val="28"/>
          <w:lang w:val="az-Latn-AZ"/>
        </w:rPr>
        <w:t>kt</w:t>
      </w:r>
      <w:r w:rsidRPr="00F71CC7">
        <w:rPr>
          <w:sz w:val="28"/>
          <w:szCs w:val="28"/>
        </w:rPr>
        <w:t>urlar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>da tutulan m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vqel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uy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un b</w:t>
      </w:r>
      <w:r w:rsidR="004D6D43" w:rsidRPr="00F71CC7">
        <w:rPr>
          <w:sz w:val="28"/>
          <w:szCs w:val="28"/>
          <w:lang w:val="az-Latn-AZ"/>
        </w:rPr>
        <w:t>ölüş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softHyphen/>
        <w:t>r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l</w:t>
      </w:r>
      <w:r w:rsidRPr="00F71CC7">
        <w:rPr>
          <w:sz w:val="28"/>
          <w:szCs w:val="28"/>
        </w:rPr>
        <w:softHyphen/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bir 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ra hallarda x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susi pul f</w:t>
      </w:r>
      <w:r w:rsidR="004D6D43" w:rsidRPr="00F71CC7">
        <w:rPr>
          <w:sz w:val="28"/>
          <w:szCs w:val="28"/>
          <w:lang w:val="az-Latn-AZ"/>
        </w:rPr>
        <w:t>o</w:t>
      </w:r>
      <w:r w:rsidRPr="00F71CC7">
        <w:rPr>
          <w:sz w:val="28"/>
          <w:szCs w:val="28"/>
        </w:rPr>
        <w:t>ndunun da yarad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lmas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.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əşək</w:t>
      </w:r>
      <w:r w:rsidRPr="00F71CC7">
        <w:rPr>
          <w:sz w:val="28"/>
          <w:szCs w:val="28"/>
        </w:rPr>
        <w:t>k</w:t>
      </w:r>
      <w:r w:rsidR="004D6D43" w:rsidRPr="00F71CC7">
        <w:rPr>
          <w:sz w:val="28"/>
          <w:szCs w:val="28"/>
          <w:lang w:val="az-Latn-AZ"/>
        </w:rPr>
        <w:t>i</w:t>
      </w:r>
      <w:r w:rsidRPr="00F71CC7">
        <w:rPr>
          <w:sz w:val="28"/>
          <w:szCs w:val="28"/>
        </w:rPr>
        <w:t>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nin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mumi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x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susiyy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rini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rm</w:t>
      </w:r>
      <w:r w:rsidR="004D6D43" w:rsidRPr="00F71CC7">
        <w:rPr>
          <w:sz w:val="28"/>
          <w:szCs w:val="28"/>
          <w:lang w:val="az-Latn-AZ"/>
        </w:rPr>
        <w:t>əklə</w:t>
      </w:r>
      <w:r w:rsidRPr="00F71CC7">
        <w:rPr>
          <w:sz w:val="28"/>
          <w:szCs w:val="28"/>
        </w:rPr>
        <w:t xml:space="preserve"> yana</w:t>
      </w:r>
      <w:r w:rsidR="004D6D43" w:rsidRPr="00F71CC7">
        <w:rPr>
          <w:sz w:val="28"/>
          <w:szCs w:val="28"/>
          <w:lang w:val="az-Latn-AZ"/>
        </w:rPr>
        <w:t>şı</w:t>
      </w:r>
      <w:r w:rsidRPr="00F71CC7">
        <w:rPr>
          <w:sz w:val="28"/>
          <w:szCs w:val="28"/>
        </w:rPr>
        <w:t xml:space="preserve"> qeyd etm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 laz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md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r ki, bu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tkar qrupun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xt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lif formala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özünü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xü</w:t>
      </w:r>
      <w:r w:rsidRPr="00F71CC7">
        <w:rPr>
          <w:sz w:val="28"/>
          <w:szCs w:val="28"/>
        </w:rPr>
        <w:softHyphen/>
        <w:t>su</w:t>
      </w:r>
      <w:r w:rsidRPr="00F71CC7">
        <w:rPr>
          <w:sz w:val="28"/>
          <w:szCs w:val="28"/>
        </w:rPr>
        <w:softHyphen/>
        <w:t>siyy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lə</w:t>
      </w:r>
      <w:r w:rsidRPr="00F71CC7">
        <w:rPr>
          <w:sz w:val="28"/>
          <w:szCs w:val="28"/>
        </w:rPr>
        <w:t xml:space="preserve"> biruz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verir. Bel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ki</w:t>
      </w:r>
      <w:r w:rsidRPr="00F71CC7">
        <w:rPr>
          <w:sz w:val="28"/>
          <w:szCs w:val="28"/>
        </w:rPr>
        <w:t>, banda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əşəkki</w:t>
      </w:r>
      <w:r w:rsidRPr="00F71CC7">
        <w:rPr>
          <w:sz w:val="28"/>
          <w:szCs w:val="28"/>
        </w:rPr>
        <w:t>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nin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hl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li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zah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r. "Az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sinin 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zi normala</w:t>
      </w:r>
      <w:r w:rsidR="004D6D43" w:rsidRPr="00F71CC7">
        <w:rPr>
          <w:sz w:val="28"/>
          <w:szCs w:val="28"/>
          <w:lang w:val="az-Latn-AZ"/>
        </w:rPr>
        <w:t>rının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tbiqi qaydas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haqq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nda"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Milli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clisinin 1995-ci </w:t>
      </w:r>
      <w:r w:rsidR="004D6D43" w:rsidRPr="00F71CC7">
        <w:rPr>
          <w:sz w:val="28"/>
          <w:szCs w:val="28"/>
          <w:lang w:val="az-Latn-AZ"/>
        </w:rPr>
        <w:t>il</w:t>
      </w:r>
      <w:r w:rsidRPr="00F71CC7">
        <w:rPr>
          <w:sz w:val="28"/>
          <w:szCs w:val="28"/>
        </w:rPr>
        <w:t xml:space="preserve"> 11 aprel tarixli Q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ra</w:t>
      </w:r>
      <w:r w:rsidR="004D6D43" w:rsidRPr="00F71CC7">
        <w:rPr>
          <w:sz w:val="28"/>
          <w:szCs w:val="28"/>
          <w:lang w:val="az-Latn-AZ"/>
        </w:rPr>
        <w:t>rının</w:t>
      </w:r>
      <w:r w:rsidRPr="00F71CC7">
        <w:rPr>
          <w:sz w:val="28"/>
          <w:szCs w:val="28"/>
        </w:rPr>
        <w:t xml:space="preserve"> 3-c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 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ndinin "a" ya</w:t>
      </w:r>
      <w:r w:rsidR="004D6D43" w:rsidRPr="00F71CC7">
        <w:rPr>
          <w:sz w:val="28"/>
          <w:szCs w:val="28"/>
          <w:lang w:val="az-Latn-AZ"/>
        </w:rPr>
        <w:t>rım</w:t>
      </w:r>
      <w:r w:rsidRPr="00F71CC7">
        <w:rPr>
          <w:sz w:val="28"/>
          <w:szCs w:val="28"/>
        </w:rPr>
        <w:t>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ndind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tutulur </w:t>
      </w:r>
      <w:r w:rsidR="004D6D43" w:rsidRPr="00F71CC7">
        <w:rPr>
          <w:sz w:val="28"/>
          <w:szCs w:val="28"/>
          <w:lang w:val="az-Latn-AZ"/>
        </w:rPr>
        <w:t>ki</w:t>
      </w:r>
      <w:r w:rsidRPr="00F71CC7">
        <w:rPr>
          <w:sz w:val="28"/>
          <w:szCs w:val="28"/>
        </w:rPr>
        <w:t xml:space="preserve">: </w:t>
      </w:r>
      <w:proofErr w:type="gramStart"/>
      <w:r w:rsidRPr="00F71CC7">
        <w:rPr>
          <w:sz w:val="28"/>
          <w:szCs w:val="28"/>
        </w:rPr>
        <w:t>"Bandan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n 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ruri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 bunlard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r: </w:t>
      </w:r>
      <w:r w:rsidR="004D6D43" w:rsidRPr="00F71CC7">
        <w:rPr>
          <w:sz w:val="28"/>
          <w:szCs w:val="28"/>
          <w:lang w:val="az-Latn-AZ"/>
        </w:rPr>
        <w:t>iki</w:t>
      </w:r>
      <w:r w:rsidRPr="00F71CC7">
        <w:rPr>
          <w:sz w:val="28"/>
          <w:szCs w:val="28"/>
        </w:rPr>
        <w:t xml:space="preserve">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ya daha </w:t>
      </w:r>
      <w:r w:rsidR="004D6D43" w:rsidRPr="00F71CC7">
        <w:rPr>
          <w:sz w:val="28"/>
          <w:szCs w:val="28"/>
          <w:lang w:val="az-Latn-AZ"/>
        </w:rPr>
        <w:t>ç</w:t>
      </w:r>
      <w:r w:rsidRPr="00F71CC7">
        <w:rPr>
          <w:sz w:val="28"/>
          <w:szCs w:val="28"/>
        </w:rPr>
        <w:t xml:space="preserve">ox 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xsl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ibar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olmas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;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tirak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>lar aras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>da m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h</w:t>
      </w:r>
      <w:r w:rsidR="004D6D43" w:rsidRPr="00F71CC7">
        <w:rPr>
          <w:sz w:val="28"/>
          <w:szCs w:val="28"/>
          <w:lang w:val="az-Latn-AZ"/>
        </w:rPr>
        <w:t>kə</w:t>
      </w:r>
      <w:r w:rsidRPr="00F71CC7">
        <w:rPr>
          <w:sz w:val="28"/>
          <w:szCs w:val="28"/>
        </w:rPr>
        <w:t>m t</w:t>
      </w:r>
      <w:r w:rsidR="004D6D43" w:rsidRPr="00F71CC7">
        <w:rPr>
          <w:sz w:val="28"/>
          <w:szCs w:val="28"/>
          <w:lang w:val="az-Latn-AZ"/>
        </w:rPr>
        <w:t>əşki</w:t>
      </w:r>
      <w:r w:rsidRPr="00F71CC7">
        <w:rPr>
          <w:sz w:val="28"/>
          <w:szCs w:val="28"/>
        </w:rPr>
        <w:t>lat</w:t>
      </w:r>
      <w:r w:rsidR="004D6D43" w:rsidRPr="00F71CC7">
        <w:rPr>
          <w:sz w:val="28"/>
          <w:szCs w:val="28"/>
          <w:lang w:val="az-Latn-AZ"/>
        </w:rPr>
        <w:t>i</w:t>
      </w:r>
      <w:r w:rsidRPr="00F71CC7">
        <w:rPr>
          <w:sz w:val="28"/>
          <w:szCs w:val="28"/>
        </w:rPr>
        <w:t xml:space="preserve"> birlik olmas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;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tirak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>lardan birind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od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</w:rPr>
        <w:t>u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ya soyuq silah olmas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dig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tirak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>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 xml:space="preserve">n bunu </w:t>
      </w:r>
      <w:r w:rsidR="004D6D43" w:rsidRPr="00F71CC7">
        <w:rPr>
          <w:sz w:val="28"/>
          <w:szCs w:val="28"/>
          <w:lang w:val="az-Latn-AZ"/>
        </w:rPr>
        <w:t>bilmə</w:t>
      </w:r>
      <w:r w:rsidRPr="00F71CC7">
        <w:rPr>
          <w:sz w:val="28"/>
          <w:szCs w:val="28"/>
        </w:rPr>
        <w:t>si;</w:t>
      </w:r>
      <w:proofErr w:type="gramEnd"/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iş</w:t>
      </w:r>
      <w:r w:rsidRPr="00F71CC7">
        <w:rPr>
          <w:sz w:val="28"/>
          <w:szCs w:val="28"/>
        </w:rPr>
        <w:t>tirak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>la</w:t>
      </w:r>
      <w:r w:rsidR="004D6D43" w:rsidRPr="00F71CC7">
        <w:rPr>
          <w:sz w:val="28"/>
          <w:szCs w:val="28"/>
          <w:lang w:val="az-Latn-AZ"/>
        </w:rPr>
        <w:t>rın</w:t>
      </w:r>
      <w:r w:rsidRPr="00F71CC7">
        <w:rPr>
          <w:sz w:val="28"/>
          <w:szCs w:val="28"/>
        </w:rPr>
        <w:t xml:space="preserve"> basq</w:t>
      </w:r>
      <w:r w:rsidR="004D6D43" w:rsidRPr="00F71CC7">
        <w:rPr>
          <w:sz w:val="28"/>
          <w:szCs w:val="28"/>
          <w:lang w:val="az-Latn-AZ"/>
        </w:rPr>
        <w:t>ınl</w:t>
      </w:r>
      <w:r w:rsidRPr="00F71CC7">
        <w:rPr>
          <w:sz w:val="28"/>
          <w:szCs w:val="28"/>
        </w:rPr>
        <w:t>ar (basq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>) etm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qs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di </w:t>
      </w:r>
      <w:r w:rsidRPr="00F71CC7">
        <w:rPr>
          <w:sz w:val="28"/>
          <w:szCs w:val="28"/>
        </w:rPr>
        <w:lastRenderedPageBreak/>
        <w:t>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əvvə</w:t>
      </w:r>
      <w:r w:rsidRPr="00F71CC7">
        <w:rPr>
          <w:sz w:val="28"/>
          <w:szCs w:val="28"/>
        </w:rPr>
        <w:t>lc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birl</w:t>
      </w:r>
      <w:r w:rsidR="004D6D43" w:rsidRPr="00F71CC7">
        <w:rPr>
          <w:sz w:val="28"/>
          <w:szCs w:val="28"/>
          <w:lang w:val="az-Latn-AZ"/>
        </w:rPr>
        <w:t>əş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si".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nd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y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 </w:t>
      </w:r>
      <w:r w:rsidR="004D6D43" w:rsidRPr="00F71CC7">
        <w:rPr>
          <w:sz w:val="28"/>
          <w:szCs w:val="28"/>
          <w:lang w:val="az-Latn-AZ"/>
        </w:rPr>
        <w:t>ki</w:t>
      </w:r>
      <w:r w:rsidRPr="00F71CC7">
        <w:rPr>
          <w:sz w:val="28"/>
          <w:szCs w:val="28"/>
        </w:rPr>
        <w:t>mi, bu izahat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</w:t>
      </w:r>
      <w:r w:rsidRPr="00F71CC7">
        <w:rPr>
          <w:sz w:val="28"/>
          <w:szCs w:val="28"/>
        </w:rPr>
        <w:t>kkil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nin yuxa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da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rilmi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 xml:space="preserve"> b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n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rinin bandaya da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xsus oldu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unu n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mayi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 xml:space="preserve"> etdirir. </w:t>
      </w:r>
      <w:proofErr w:type="gramStart"/>
      <w:r w:rsidRPr="00F71CC7">
        <w:rPr>
          <w:sz w:val="28"/>
          <w:szCs w:val="28"/>
        </w:rPr>
        <w:t>Ban</w:t>
      </w:r>
      <w:r w:rsidRPr="00F71CC7">
        <w:rPr>
          <w:sz w:val="28"/>
          <w:szCs w:val="28"/>
        </w:rPr>
        <w:softHyphen/>
        <w:t>dan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ba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qa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əşə</w:t>
      </w:r>
      <w:r w:rsidRPr="00F71CC7">
        <w:rPr>
          <w:sz w:val="28"/>
          <w:szCs w:val="28"/>
        </w:rPr>
        <w:t>k</w:t>
      </w:r>
      <w:r w:rsidR="004D6D43" w:rsidRPr="00F71CC7">
        <w:rPr>
          <w:sz w:val="28"/>
          <w:szCs w:val="28"/>
          <w:lang w:val="az-Latn-AZ"/>
        </w:rPr>
        <w:t>ki</w:t>
      </w:r>
      <w:r w:rsidRPr="00F71CC7">
        <w:rPr>
          <w:sz w:val="28"/>
          <w:szCs w:val="28"/>
        </w:rPr>
        <w:t>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 ay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rmaq </w:t>
      </w:r>
      <w:r w:rsidR="004D6D43" w:rsidRPr="00F71CC7">
        <w:rPr>
          <w:sz w:val="28"/>
          <w:szCs w:val="28"/>
          <w:lang w:val="az-Latn-AZ"/>
        </w:rPr>
        <w:t>üç</w:t>
      </w:r>
      <w:r w:rsidRPr="00F71CC7">
        <w:rPr>
          <w:sz w:val="28"/>
          <w:szCs w:val="28"/>
        </w:rPr>
        <w:t>un is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,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>tirak</w:t>
      </w:r>
      <w:r w:rsidR="004D6D43" w:rsidRPr="00F71CC7">
        <w:rPr>
          <w:sz w:val="28"/>
          <w:szCs w:val="28"/>
          <w:lang w:val="az-Latn-AZ"/>
        </w:rPr>
        <w:t>çı</w:t>
      </w:r>
      <w:r w:rsidRPr="00F71CC7">
        <w:rPr>
          <w:sz w:val="28"/>
          <w:szCs w:val="28"/>
        </w:rPr>
        <w:t>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n h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hans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 yox, bir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ya bir ne</w:t>
      </w:r>
      <w:r w:rsidR="004D6D43" w:rsidRPr="00F71CC7">
        <w:rPr>
          <w:sz w:val="28"/>
          <w:szCs w:val="28"/>
          <w:lang w:val="az-Latn-AZ"/>
        </w:rPr>
        <w:t>çə</w:t>
      </w:r>
      <w:r w:rsidRPr="00F71CC7">
        <w:rPr>
          <w:sz w:val="28"/>
          <w:szCs w:val="28"/>
        </w:rPr>
        <w:t xml:space="preserve"> basq</w:t>
      </w:r>
      <w:r w:rsidR="004D6D43" w:rsidRPr="00F71CC7">
        <w:rPr>
          <w:sz w:val="28"/>
          <w:szCs w:val="28"/>
          <w:lang w:val="az-Latn-AZ"/>
        </w:rPr>
        <w:t>ınl</w:t>
      </w:r>
      <w:r w:rsidRPr="00F71CC7">
        <w:rPr>
          <w:sz w:val="28"/>
          <w:szCs w:val="28"/>
        </w:rPr>
        <w:t>ar etm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qs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di g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dm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ri, habel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ban</w:t>
      </w:r>
      <w:r w:rsidRPr="00F71CC7">
        <w:rPr>
          <w:sz w:val="28"/>
          <w:szCs w:val="28"/>
        </w:rPr>
        <w:softHyphen/>
        <w:t>dan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>n silahlanmas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kimi x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susiyy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rin m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t>vcud olmas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ruridir.</w:t>
      </w:r>
      <w:proofErr w:type="gramEnd"/>
      <w:r w:rsidRPr="00F71CC7">
        <w:rPr>
          <w:sz w:val="28"/>
          <w:szCs w:val="28"/>
        </w:rPr>
        <w:t xml:space="preserve"> </w:t>
      </w:r>
      <w:proofErr w:type="gramStart"/>
      <w:r w:rsidRPr="00F71CC7">
        <w:rPr>
          <w:sz w:val="28"/>
          <w:szCs w:val="28"/>
        </w:rPr>
        <w:t>Bel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lik</w:t>
      </w:r>
      <w:r w:rsidR="004D6D43" w:rsidRPr="00F71CC7">
        <w:rPr>
          <w:sz w:val="28"/>
          <w:szCs w:val="28"/>
          <w:lang w:val="az-Latn-AZ"/>
        </w:rPr>
        <w:t>lə</w:t>
      </w:r>
      <w:r w:rsidRPr="00F71CC7">
        <w:rPr>
          <w:sz w:val="28"/>
          <w:szCs w:val="28"/>
        </w:rPr>
        <w:t>,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softHyphen/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k</w:t>
      </w:r>
      <w:r w:rsidRPr="00F71CC7">
        <w:rPr>
          <w:sz w:val="28"/>
          <w:szCs w:val="28"/>
        </w:rPr>
        <w:softHyphen/>
        <w:t>kil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hlil olunmu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</w:rPr>
        <w:t xml:space="preserve"> b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t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n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lam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x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susiyy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ri bu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tkar qrupun n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</w:rPr>
        <w:softHyphen/>
        <w:t>v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n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 xml:space="preserve"> kifay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q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ndirir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buna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sas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n,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Ali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</w:rPr>
        <w:t xml:space="preserve"> sor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</w:rPr>
        <w:t>us</w:t>
      </w:r>
      <w:r w:rsidR="004D6D43" w:rsidRPr="00F71CC7">
        <w:rPr>
          <w:sz w:val="28"/>
          <w:szCs w:val="28"/>
          <w:lang w:val="az-Latn-AZ"/>
        </w:rPr>
        <w:t>un</w:t>
      </w:r>
      <w:r w:rsidRPr="00F71CC7">
        <w:rPr>
          <w:sz w:val="28"/>
          <w:szCs w:val="28"/>
        </w:rPr>
        <w:t>a cavab olaraq,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t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c</w:t>
      </w:r>
      <w:proofErr w:type="gramEnd"/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</w:t>
      </w:r>
      <w:r w:rsidR="004D6D43" w:rsidRPr="00F71CC7">
        <w:rPr>
          <w:sz w:val="28"/>
          <w:szCs w:val="28"/>
          <w:lang w:val="az-Latn-AZ"/>
        </w:rPr>
        <w:t>ni</w:t>
      </w:r>
      <w:r w:rsidRPr="00F71CC7">
        <w:rPr>
          <w:sz w:val="28"/>
          <w:szCs w:val="28"/>
        </w:rPr>
        <w:t>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</w:rPr>
        <w:t>vafiq mudd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alar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>a laz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mi </w:t>
      </w:r>
      <w:r w:rsidR="004D6D43" w:rsidRPr="00F71CC7">
        <w:rPr>
          <w:sz w:val="28"/>
          <w:szCs w:val="28"/>
          <w:lang w:val="az-Latn-AZ"/>
        </w:rPr>
        <w:t>şə</w:t>
      </w:r>
      <w:r w:rsidRPr="00F71CC7">
        <w:rPr>
          <w:sz w:val="28"/>
          <w:szCs w:val="28"/>
        </w:rPr>
        <w:t>rh verm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k imkan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yarad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r. 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  <w:proofErr w:type="gramStart"/>
      <w:r w:rsidRPr="00F71CC7">
        <w:rPr>
          <w:sz w:val="28"/>
          <w:szCs w:val="28"/>
        </w:rPr>
        <w:t>Yuxa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</w:rPr>
        <w:t>dak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lara </w:t>
      </w:r>
      <w:r w:rsidR="004D6D43" w:rsidRPr="00F71CC7">
        <w:rPr>
          <w:sz w:val="28"/>
          <w:szCs w:val="28"/>
          <w:lang w:val="az-Latn-AZ"/>
        </w:rPr>
        <w:t>əsasən</w:t>
      </w:r>
      <w:r w:rsidRPr="00F71CC7">
        <w:rPr>
          <w:sz w:val="28"/>
          <w:szCs w:val="28"/>
        </w:rPr>
        <w:t xml:space="preserve">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Respublil</w:t>
      </w:r>
      <w:r w:rsidR="004D6D43" w:rsidRPr="00F71CC7">
        <w:rPr>
          <w:sz w:val="28"/>
          <w:szCs w:val="28"/>
          <w:lang w:val="az-Latn-AZ"/>
        </w:rPr>
        <w:t>k</w:t>
      </w:r>
      <w:r w:rsidRPr="00F71CC7">
        <w:rPr>
          <w:sz w:val="28"/>
          <w:szCs w:val="28"/>
        </w:rPr>
        <w:t>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Konstitusiyas</w:t>
      </w:r>
      <w:r w:rsidR="004D6D43" w:rsidRPr="00F71CC7">
        <w:rPr>
          <w:sz w:val="28"/>
          <w:szCs w:val="28"/>
          <w:lang w:val="az-Latn-AZ"/>
        </w:rPr>
        <w:t>ını</w:t>
      </w:r>
      <w:r w:rsidRPr="00F71CC7">
        <w:rPr>
          <w:sz w:val="28"/>
          <w:szCs w:val="28"/>
        </w:rPr>
        <w:t xml:space="preserve">n 130-cu </w:t>
      </w:r>
      <w:r w:rsidR="004D6D43" w:rsidRPr="00F71CC7">
        <w:rPr>
          <w:sz w:val="28"/>
          <w:szCs w:val="28"/>
          <w:lang w:val="az-Latn-AZ"/>
        </w:rPr>
        <w:t>m</w:t>
      </w:r>
      <w:r w:rsidRPr="00F71CC7">
        <w:rPr>
          <w:sz w:val="28"/>
          <w:szCs w:val="28"/>
        </w:rPr>
        <w:t>ad</w:t>
      </w:r>
      <w:r w:rsidR="004D6D43" w:rsidRPr="00F71CC7">
        <w:rPr>
          <w:sz w:val="28"/>
          <w:szCs w:val="28"/>
          <w:lang w:val="az-Latn-AZ"/>
        </w:rPr>
        <w:t>dəsini</w:t>
      </w:r>
      <w:r w:rsidRPr="00F71CC7">
        <w:rPr>
          <w:sz w:val="28"/>
          <w:szCs w:val="28"/>
        </w:rPr>
        <w:t>n VI hiss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sini</w:t>
      </w:r>
      <w:r w:rsidR="004D6D43" w:rsidRPr="00F71CC7">
        <w:rPr>
          <w:sz w:val="28"/>
          <w:szCs w:val="28"/>
          <w:lang w:val="az-Latn-AZ"/>
        </w:rPr>
        <w:t>n</w:t>
      </w:r>
      <w:r w:rsidRPr="00F71CC7">
        <w:rPr>
          <w:sz w:val="28"/>
          <w:szCs w:val="28"/>
        </w:rPr>
        <w:t>, "Konstitusiya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 haqq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</w:rPr>
        <w:t>da"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</w:t>
      </w:r>
      <w:r w:rsidRPr="00F71CC7">
        <w:rPr>
          <w:sz w:val="28"/>
          <w:szCs w:val="28"/>
        </w:rPr>
        <w:softHyphen/>
        <w:t>pub</w:t>
      </w:r>
      <w:r w:rsidRPr="00F71CC7">
        <w:rPr>
          <w:sz w:val="28"/>
          <w:szCs w:val="28"/>
        </w:rPr>
        <w:softHyphen/>
        <w:t>lil</w:t>
      </w:r>
      <w:r w:rsidR="004D6D43" w:rsidRPr="00F71CC7">
        <w:rPr>
          <w:sz w:val="28"/>
          <w:szCs w:val="28"/>
          <w:lang w:val="az-Latn-AZ"/>
        </w:rPr>
        <w:t>k</w:t>
      </w:r>
      <w:r w:rsidRPr="00F71CC7">
        <w:rPr>
          <w:sz w:val="28"/>
          <w:szCs w:val="28"/>
        </w:rPr>
        <w:t>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</w:rPr>
        <w:t xml:space="preserve"> Qanununun 75, 76, 78, 81, 83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 xml:space="preserve"> 85-ci madd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l</w:t>
      </w:r>
      <w:r w:rsidR="004D6D43" w:rsidRPr="00F71CC7">
        <w:rPr>
          <w:sz w:val="28"/>
          <w:szCs w:val="28"/>
          <w:lang w:val="az-Latn-AZ"/>
        </w:rPr>
        <w:t>əri</w:t>
      </w:r>
      <w:r w:rsidRPr="00F71CC7">
        <w:rPr>
          <w:sz w:val="28"/>
          <w:szCs w:val="28"/>
        </w:rPr>
        <w:t>ni 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hb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 tutaraq, 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rbaycan Respublikas</w:t>
      </w:r>
      <w:r w:rsidR="004D6D43" w:rsidRPr="00F71CC7">
        <w:rPr>
          <w:sz w:val="28"/>
          <w:szCs w:val="28"/>
          <w:lang w:val="az-Latn-AZ"/>
        </w:rPr>
        <w:t>ının</w:t>
      </w:r>
      <w:r w:rsidRPr="00F71CC7">
        <w:rPr>
          <w:sz w:val="28"/>
          <w:szCs w:val="28"/>
        </w:rPr>
        <w:t xml:space="preserve"> Konstitusiya 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h</w:t>
      </w:r>
      <w:r w:rsidR="004D6D43" w:rsidRPr="00F71CC7">
        <w:rPr>
          <w:sz w:val="28"/>
          <w:szCs w:val="28"/>
          <w:lang w:val="az-Latn-AZ"/>
        </w:rPr>
        <w:t>kə</w:t>
      </w:r>
      <w:r w:rsidRPr="00F71CC7">
        <w:rPr>
          <w:sz w:val="28"/>
          <w:szCs w:val="28"/>
        </w:rPr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</w:rPr>
        <w:t>si</w:t>
      </w:r>
      <w:proofErr w:type="gramEnd"/>
    </w:p>
    <w:p w:rsidR="00D326F5" w:rsidRPr="00F71CC7" w:rsidRDefault="00D326F5" w:rsidP="001B178F">
      <w:pPr>
        <w:ind w:firstLine="567"/>
        <w:jc w:val="both"/>
        <w:rPr>
          <w:sz w:val="28"/>
          <w:szCs w:val="28"/>
        </w:rPr>
      </w:pPr>
    </w:p>
    <w:p w:rsidR="00D326F5" w:rsidRPr="00F71CC7" w:rsidRDefault="00D326F5" w:rsidP="001B178F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F71CC7">
        <w:rPr>
          <w:b/>
          <w:bCs/>
          <w:sz w:val="28"/>
          <w:szCs w:val="28"/>
          <w:lang w:val="en-US"/>
        </w:rPr>
        <w:t>Q</w:t>
      </w:r>
      <w:r w:rsidR="004D6D43" w:rsidRPr="00F71CC7">
        <w:rPr>
          <w:b/>
          <w:bCs/>
          <w:sz w:val="28"/>
          <w:szCs w:val="28"/>
          <w:lang w:val="az-Latn-AZ"/>
        </w:rPr>
        <w:t>Ə</w:t>
      </w:r>
      <w:r w:rsidRPr="00F71CC7">
        <w:rPr>
          <w:b/>
          <w:bCs/>
          <w:sz w:val="28"/>
          <w:szCs w:val="28"/>
          <w:lang w:val="en-US"/>
        </w:rPr>
        <w:t>RARA</w:t>
      </w:r>
      <w:r w:rsidR="001B178F">
        <w:rPr>
          <w:b/>
          <w:bCs/>
          <w:sz w:val="28"/>
          <w:szCs w:val="28"/>
          <w:lang w:val="en-US"/>
        </w:rPr>
        <w:t xml:space="preserve"> </w:t>
      </w:r>
      <w:r w:rsidRPr="00F71CC7">
        <w:rPr>
          <w:b/>
          <w:bCs/>
          <w:sz w:val="28"/>
          <w:szCs w:val="28"/>
          <w:lang w:val="en-US"/>
        </w:rPr>
        <w:t>ALDI: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  <w:lang w:val="en-US"/>
        </w:rPr>
      </w:pPr>
    </w:p>
    <w:p w:rsidR="00D326F5" w:rsidRPr="00F71CC7" w:rsidRDefault="00D326F5" w:rsidP="001B178F">
      <w:pPr>
        <w:ind w:firstLine="567"/>
        <w:jc w:val="both"/>
        <w:rPr>
          <w:sz w:val="28"/>
          <w:szCs w:val="28"/>
          <w:lang w:val="en-US"/>
        </w:rPr>
      </w:pPr>
      <w:r w:rsidRPr="00F71CC7">
        <w:rPr>
          <w:sz w:val="28"/>
          <w:szCs w:val="28"/>
          <w:lang w:val="en-US"/>
        </w:rPr>
        <w:t xml:space="preserve">1. </w:t>
      </w:r>
      <w:r w:rsidR="004D6D43" w:rsidRPr="00F71CC7">
        <w:rPr>
          <w:sz w:val="28"/>
          <w:szCs w:val="28"/>
          <w:lang w:val="az-Latn-AZ"/>
        </w:rPr>
        <w:t>İ</w:t>
      </w:r>
      <w:r w:rsidRPr="00F71CC7">
        <w:rPr>
          <w:sz w:val="28"/>
          <w:szCs w:val="28"/>
          <w:lang w:val="en-US"/>
        </w:rPr>
        <w:t xml:space="preserve">zah edilsin </w:t>
      </w:r>
      <w:r w:rsidR="004D6D43" w:rsidRPr="00F71CC7">
        <w:rPr>
          <w:sz w:val="28"/>
          <w:szCs w:val="28"/>
          <w:lang w:val="az-Latn-AZ"/>
        </w:rPr>
        <w:t>ki</w:t>
      </w:r>
      <w:r w:rsidRPr="00F71CC7">
        <w:rPr>
          <w:sz w:val="28"/>
          <w:szCs w:val="28"/>
          <w:lang w:val="en-US"/>
        </w:rPr>
        <w:t>: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  <w:lang w:val="en-US"/>
        </w:rPr>
      </w:pPr>
      <w:r w:rsidRPr="00F71CC7">
        <w:rPr>
          <w:spacing w:val="-2"/>
          <w:sz w:val="28"/>
          <w:szCs w:val="28"/>
          <w:lang w:val="en-US"/>
        </w:rPr>
        <w:t>Az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rbaycan P</w:t>
      </w:r>
      <w:r w:rsidR="004D6D43" w:rsidRPr="00F71CC7">
        <w:rPr>
          <w:spacing w:val="-2"/>
          <w:sz w:val="28"/>
          <w:szCs w:val="28"/>
          <w:lang w:val="az-Latn-AZ"/>
        </w:rPr>
        <w:t>e</w:t>
      </w:r>
      <w:r w:rsidRPr="00F71CC7">
        <w:rPr>
          <w:spacing w:val="-2"/>
          <w:sz w:val="28"/>
          <w:szCs w:val="28"/>
          <w:lang w:val="en-US"/>
        </w:rPr>
        <w:t>spublikas</w:t>
      </w:r>
      <w:r w:rsidR="004D6D43" w:rsidRPr="00F71CC7">
        <w:rPr>
          <w:spacing w:val="-2"/>
          <w:sz w:val="28"/>
          <w:szCs w:val="28"/>
          <w:lang w:val="az-Latn-AZ"/>
        </w:rPr>
        <w:t>ı</w:t>
      </w:r>
      <w:r w:rsidRPr="00F71CC7">
        <w:rPr>
          <w:spacing w:val="-2"/>
          <w:sz w:val="28"/>
          <w:szCs w:val="28"/>
          <w:lang w:val="en-US"/>
        </w:rPr>
        <w:t xml:space="preserve"> Cinay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t M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c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ll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sind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 n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z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rd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 tutulan "m</w:t>
      </w:r>
      <w:r w:rsidR="004D6D43" w:rsidRPr="00F71CC7">
        <w:rPr>
          <w:spacing w:val="-2"/>
          <w:sz w:val="28"/>
          <w:szCs w:val="28"/>
          <w:lang w:val="az-Latn-AZ"/>
        </w:rPr>
        <w:t>ütəşək</w:t>
      </w:r>
      <w:r w:rsidRPr="00F71CC7">
        <w:rPr>
          <w:spacing w:val="-2"/>
          <w:sz w:val="28"/>
          <w:szCs w:val="28"/>
          <w:lang w:val="en-US"/>
        </w:rPr>
        <w:t>kil d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st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" dedikd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 bir v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 ya bir ne</w:t>
      </w:r>
      <w:r w:rsidR="004D6D43" w:rsidRPr="00F71CC7">
        <w:rPr>
          <w:spacing w:val="-2"/>
          <w:sz w:val="28"/>
          <w:szCs w:val="28"/>
          <w:lang w:val="az-Latn-AZ"/>
        </w:rPr>
        <w:t>çə</w:t>
      </w:r>
      <w:r w:rsidRPr="00F71CC7">
        <w:rPr>
          <w:spacing w:val="-2"/>
          <w:sz w:val="28"/>
          <w:szCs w:val="28"/>
          <w:lang w:val="en-US"/>
        </w:rPr>
        <w:t xml:space="preserve"> cinay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tin t</w:t>
      </w:r>
      <w:r w:rsidR="004D6D43" w:rsidRPr="00F71CC7">
        <w:rPr>
          <w:spacing w:val="-2"/>
          <w:sz w:val="28"/>
          <w:szCs w:val="28"/>
          <w:lang w:val="az-Latn-AZ"/>
        </w:rPr>
        <w:t>ö</w:t>
      </w:r>
      <w:r w:rsidRPr="00F71CC7">
        <w:rPr>
          <w:spacing w:val="-2"/>
          <w:sz w:val="28"/>
          <w:szCs w:val="28"/>
          <w:lang w:val="en-US"/>
        </w:rPr>
        <w:t>r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dilm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si </w:t>
      </w:r>
      <w:r w:rsidR="004D6D43" w:rsidRPr="00F71CC7">
        <w:rPr>
          <w:spacing w:val="-2"/>
          <w:sz w:val="28"/>
          <w:szCs w:val="28"/>
          <w:lang w:val="az-Latn-AZ"/>
        </w:rPr>
        <w:t>üçü</w:t>
      </w:r>
      <w:r w:rsidRPr="00F71CC7">
        <w:rPr>
          <w:spacing w:val="-2"/>
          <w:sz w:val="28"/>
          <w:szCs w:val="28"/>
          <w:lang w:val="en-US"/>
        </w:rPr>
        <w:t xml:space="preserve">n </w:t>
      </w:r>
      <w:r w:rsidR="004D6D43" w:rsidRPr="00F71CC7">
        <w:rPr>
          <w:spacing w:val="-2"/>
          <w:sz w:val="28"/>
          <w:szCs w:val="28"/>
          <w:lang w:val="az-Latn-AZ"/>
        </w:rPr>
        <w:t>əvvə</w:t>
      </w:r>
      <w:r w:rsidRPr="00F71CC7">
        <w:rPr>
          <w:spacing w:val="-2"/>
          <w:sz w:val="28"/>
          <w:szCs w:val="28"/>
          <w:lang w:val="en-US"/>
        </w:rPr>
        <w:t>lc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d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n birl</w:t>
      </w:r>
      <w:r w:rsidR="004D6D43" w:rsidRPr="00F71CC7">
        <w:rPr>
          <w:spacing w:val="-2"/>
          <w:sz w:val="28"/>
          <w:szCs w:val="28"/>
          <w:lang w:val="az-Latn-AZ"/>
        </w:rPr>
        <w:t>əş</w:t>
      </w:r>
      <w:r w:rsidRPr="00F71CC7">
        <w:rPr>
          <w:spacing w:val="-2"/>
          <w:sz w:val="28"/>
          <w:szCs w:val="28"/>
          <w:lang w:val="en-US"/>
        </w:rPr>
        <w:t>m</w:t>
      </w:r>
      <w:r w:rsidR="004D6D43" w:rsidRPr="00F71CC7">
        <w:rPr>
          <w:spacing w:val="-2"/>
          <w:sz w:val="28"/>
          <w:szCs w:val="28"/>
          <w:lang w:val="az-Latn-AZ"/>
        </w:rPr>
        <w:t>iş</w:t>
      </w:r>
      <w:r w:rsidRPr="00F71CC7">
        <w:rPr>
          <w:spacing w:val="-2"/>
          <w:sz w:val="28"/>
          <w:szCs w:val="28"/>
          <w:lang w:val="en-US"/>
        </w:rPr>
        <w:t xml:space="preserve"> i</w:t>
      </w:r>
      <w:r w:rsidR="004D6D43" w:rsidRPr="00F71CC7">
        <w:rPr>
          <w:spacing w:val="-2"/>
          <w:sz w:val="28"/>
          <w:szCs w:val="28"/>
          <w:lang w:val="az-Latn-AZ"/>
        </w:rPr>
        <w:t>ki</w:t>
      </w:r>
      <w:r w:rsidRPr="00F71CC7">
        <w:rPr>
          <w:spacing w:val="-2"/>
          <w:sz w:val="28"/>
          <w:szCs w:val="28"/>
          <w:lang w:val="en-US"/>
        </w:rPr>
        <w:t xml:space="preserve"> v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 yaxud daha </w:t>
      </w:r>
      <w:r w:rsidR="004D6D43" w:rsidRPr="00F71CC7">
        <w:rPr>
          <w:spacing w:val="-2"/>
          <w:sz w:val="28"/>
          <w:szCs w:val="28"/>
          <w:lang w:val="az-Latn-AZ"/>
        </w:rPr>
        <w:t>ç</w:t>
      </w:r>
      <w:r w:rsidRPr="00F71CC7">
        <w:rPr>
          <w:spacing w:val="-2"/>
          <w:sz w:val="28"/>
          <w:szCs w:val="28"/>
          <w:lang w:val="en-US"/>
        </w:rPr>
        <w:t xml:space="preserve">ox </w:t>
      </w:r>
      <w:r w:rsidR="004D6D43" w:rsidRPr="00F71CC7">
        <w:rPr>
          <w:spacing w:val="-2"/>
          <w:sz w:val="28"/>
          <w:szCs w:val="28"/>
          <w:lang w:val="az-Latn-AZ"/>
        </w:rPr>
        <w:t>şə</w:t>
      </w:r>
      <w:r w:rsidRPr="00F71CC7">
        <w:rPr>
          <w:spacing w:val="-2"/>
          <w:sz w:val="28"/>
          <w:szCs w:val="28"/>
          <w:lang w:val="en-US"/>
        </w:rPr>
        <w:t>xsl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rd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n ibar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t olan m</w:t>
      </w:r>
      <w:r w:rsidR="004D6D43" w:rsidRPr="00F71CC7">
        <w:rPr>
          <w:spacing w:val="-2"/>
          <w:sz w:val="28"/>
          <w:szCs w:val="28"/>
          <w:lang w:val="az-Latn-AZ"/>
        </w:rPr>
        <w:t>ö</w:t>
      </w:r>
      <w:r w:rsidRPr="00F71CC7">
        <w:rPr>
          <w:spacing w:val="-2"/>
          <w:sz w:val="28"/>
          <w:szCs w:val="28"/>
          <w:lang w:val="en-US"/>
        </w:rPr>
        <w:t>hk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m cinay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tkar q</w:t>
      </w:r>
      <w:r w:rsidR="004D6D43" w:rsidRPr="00F71CC7">
        <w:rPr>
          <w:spacing w:val="-2"/>
          <w:sz w:val="28"/>
          <w:szCs w:val="28"/>
          <w:lang w:val="az-Latn-AZ"/>
        </w:rPr>
        <w:t>ru</w:t>
      </w:r>
      <w:r w:rsidRPr="00F71CC7">
        <w:rPr>
          <w:spacing w:val="-2"/>
          <w:sz w:val="28"/>
          <w:szCs w:val="28"/>
          <w:lang w:val="en-US"/>
        </w:rPr>
        <w:t>p ba</w:t>
      </w:r>
      <w:r w:rsidR="004D6D43" w:rsidRPr="00F71CC7">
        <w:rPr>
          <w:spacing w:val="-2"/>
          <w:sz w:val="28"/>
          <w:szCs w:val="28"/>
          <w:lang w:val="az-Latn-AZ"/>
        </w:rPr>
        <w:t>ş</w:t>
      </w:r>
      <w:r w:rsidRPr="00F71CC7">
        <w:rPr>
          <w:spacing w:val="-2"/>
          <w:sz w:val="28"/>
          <w:szCs w:val="28"/>
          <w:lang w:val="en-US"/>
        </w:rPr>
        <w:t>a d</w:t>
      </w:r>
      <w:r w:rsidR="004D6D43" w:rsidRPr="00F71CC7">
        <w:rPr>
          <w:spacing w:val="-2"/>
          <w:sz w:val="28"/>
          <w:szCs w:val="28"/>
          <w:lang w:val="az-Latn-AZ"/>
        </w:rPr>
        <w:t>üşü</w:t>
      </w:r>
      <w:r w:rsidRPr="00F71CC7">
        <w:rPr>
          <w:spacing w:val="-2"/>
          <w:sz w:val="28"/>
          <w:szCs w:val="28"/>
          <w:lang w:val="en-US"/>
        </w:rPr>
        <w:t>l</w:t>
      </w:r>
      <w:r w:rsidRPr="00F71CC7">
        <w:rPr>
          <w:spacing w:val="-2"/>
          <w:sz w:val="28"/>
          <w:szCs w:val="28"/>
          <w:lang w:val="en-US"/>
        </w:rPr>
        <w:softHyphen/>
        <w:t>m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softHyphen/>
        <w:t>li</w:t>
      </w:r>
      <w:r w:rsidRPr="00F71CC7">
        <w:rPr>
          <w:spacing w:val="-2"/>
          <w:sz w:val="28"/>
          <w:szCs w:val="28"/>
          <w:lang w:val="en-US"/>
        </w:rPr>
        <w:softHyphen/>
        <w:t>di</w:t>
      </w:r>
      <w:r w:rsidRPr="00F71CC7">
        <w:rPr>
          <w:sz w:val="28"/>
          <w:szCs w:val="28"/>
          <w:lang w:val="en-US"/>
        </w:rPr>
        <w:t xml:space="preserve">r; 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71CC7">
        <w:rPr>
          <w:sz w:val="28"/>
          <w:szCs w:val="28"/>
          <w:lang w:val="en-US"/>
        </w:rPr>
        <w:t>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</w:t>
      </w:r>
      <w:r w:rsidR="004D6D43" w:rsidRPr="00F71CC7">
        <w:rPr>
          <w:sz w:val="28"/>
          <w:szCs w:val="28"/>
          <w:lang w:val="az-Latn-AZ"/>
        </w:rPr>
        <w:t>əkk</w:t>
      </w:r>
      <w:r w:rsidRPr="00F71CC7">
        <w:rPr>
          <w:sz w:val="28"/>
          <w:szCs w:val="28"/>
          <w:lang w:val="en-US"/>
        </w:rPr>
        <w:t xml:space="preserve">il </w:t>
      </w:r>
      <w:r w:rsidR="004D6D43" w:rsidRPr="00F71CC7">
        <w:rPr>
          <w:sz w:val="28"/>
          <w:szCs w:val="28"/>
          <w:lang w:val="az-Latn-AZ"/>
        </w:rPr>
        <w:t>də</w:t>
      </w:r>
      <w:r w:rsidRPr="00F71CC7">
        <w:rPr>
          <w:sz w:val="28"/>
          <w:szCs w:val="28"/>
          <w:lang w:val="en-US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nin m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t>hk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mliyini onun 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rkib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  <w:lang w:val="en-US"/>
        </w:rPr>
        <w:t>in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t</w:t>
      </w:r>
      <w:r w:rsidR="004D6D43" w:rsidRPr="00F71CC7">
        <w:rPr>
          <w:sz w:val="28"/>
          <w:szCs w:val="28"/>
          <w:lang w:val="az-Latn-AZ"/>
        </w:rPr>
        <w:t>əş</w:t>
      </w:r>
      <w:r w:rsidRPr="00F71CC7">
        <w:rPr>
          <w:sz w:val="28"/>
          <w:szCs w:val="28"/>
          <w:lang w:val="en-US"/>
        </w:rPr>
        <w:t>kilat</w:t>
      </w:r>
      <w:r w:rsidR="004D6D43" w:rsidRPr="00F71CC7">
        <w:rPr>
          <w:sz w:val="28"/>
          <w:szCs w:val="28"/>
          <w:lang w:val="az-Latn-AZ"/>
        </w:rPr>
        <w:t>i</w:t>
      </w:r>
      <w:r w:rsidRPr="00F71CC7">
        <w:rPr>
          <w:sz w:val="28"/>
          <w:szCs w:val="28"/>
          <w:lang w:val="en-US"/>
        </w:rPr>
        <w:t xml:space="preserve"> qu</w:t>
      </w:r>
      <w:r w:rsidR="004D6D43" w:rsidRPr="00F71CC7">
        <w:rPr>
          <w:sz w:val="28"/>
          <w:szCs w:val="28"/>
          <w:lang w:val="az-Latn-AZ"/>
        </w:rPr>
        <w:t>ru</w:t>
      </w:r>
      <w:r w:rsidRPr="00F71CC7">
        <w:rPr>
          <w:sz w:val="28"/>
          <w:szCs w:val="28"/>
          <w:lang w:val="en-US"/>
        </w:rPr>
        <w:t>mla</w:t>
      </w:r>
      <w:r w:rsidR="004D6D43" w:rsidRPr="00F71CC7">
        <w:rPr>
          <w:sz w:val="28"/>
          <w:szCs w:val="28"/>
          <w:lang w:val="az-Latn-AZ"/>
        </w:rPr>
        <w:t>rının</w:t>
      </w:r>
      <w:r w:rsidRPr="00F71CC7">
        <w:rPr>
          <w:sz w:val="28"/>
          <w:szCs w:val="28"/>
          <w:lang w:val="en-US"/>
        </w:rPr>
        <w:t xml:space="preserve"> sabitliyi,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zvl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rinin birliyi (s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xl</w:t>
      </w:r>
      <w:r w:rsidR="004D6D43" w:rsidRPr="00F71CC7">
        <w:rPr>
          <w:sz w:val="28"/>
          <w:szCs w:val="28"/>
          <w:lang w:val="az-Latn-AZ"/>
        </w:rPr>
        <w:t>ığı</w:t>
      </w:r>
      <w:r w:rsidRPr="00F71CC7">
        <w:rPr>
          <w:sz w:val="28"/>
          <w:szCs w:val="28"/>
          <w:lang w:val="en-US"/>
        </w:rPr>
        <w:t>),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tkar f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aliyy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tin fo</w:t>
      </w:r>
      <w:r w:rsidR="004D6D43" w:rsidRPr="00F71CC7">
        <w:rPr>
          <w:sz w:val="28"/>
          <w:szCs w:val="28"/>
          <w:lang w:val="az-Latn-AZ"/>
        </w:rPr>
        <w:t>rma</w:t>
      </w:r>
      <w:r w:rsidRPr="00F71CC7">
        <w:rPr>
          <w:sz w:val="28"/>
          <w:szCs w:val="28"/>
          <w:lang w:val="en-US"/>
        </w:rPr>
        <w:t xml:space="preserve">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sulla</w:t>
      </w:r>
      <w:r w:rsidR="004D6D43" w:rsidRPr="00F71CC7">
        <w:rPr>
          <w:sz w:val="28"/>
          <w:szCs w:val="28"/>
          <w:lang w:val="az-Latn-AZ"/>
        </w:rPr>
        <w:t>rını</w:t>
      </w:r>
      <w:r w:rsidRPr="00F71CC7">
        <w:rPr>
          <w:sz w:val="28"/>
          <w:szCs w:val="28"/>
          <w:lang w:val="en-US"/>
        </w:rPr>
        <w:t>n daimi</w:t>
      </w:r>
      <w:r w:rsidRPr="00F71CC7">
        <w:rPr>
          <w:sz w:val="28"/>
          <w:szCs w:val="28"/>
          <w:lang w:val="en-US"/>
        </w:rPr>
        <w:softHyphen/>
        <w:t>liyi xara</w:t>
      </w:r>
      <w:r w:rsidR="004D6D43" w:rsidRPr="00F71CC7">
        <w:rPr>
          <w:sz w:val="28"/>
          <w:szCs w:val="28"/>
          <w:lang w:val="az-Latn-AZ"/>
        </w:rPr>
        <w:t>k</w:t>
      </w:r>
      <w:r w:rsidRPr="00F71CC7">
        <w:rPr>
          <w:sz w:val="28"/>
          <w:szCs w:val="28"/>
          <w:lang w:val="en-US"/>
        </w:rPr>
        <w:t>teriz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edir.</w:t>
      </w:r>
      <w:proofErr w:type="gramEnd"/>
    </w:p>
    <w:p w:rsidR="00D326F5" w:rsidRPr="00F71CC7" w:rsidRDefault="00D326F5" w:rsidP="001B178F">
      <w:pPr>
        <w:ind w:firstLine="567"/>
        <w:jc w:val="both"/>
        <w:rPr>
          <w:sz w:val="28"/>
          <w:szCs w:val="28"/>
          <w:lang w:val="en-US"/>
        </w:rPr>
      </w:pPr>
      <w:r w:rsidRPr="00F71CC7">
        <w:rPr>
          <w:sz w:val="28"/>
          <w:szCs w:val="28"/>
          <w:lang w:val="en-US"/>
        </w:rPr>
        <w:t>2. M</w:t>
      </w:r>
      <w:r w:rsidR="004D6D43" w:rsidRPr="00F71CC7">
        <w:rPr>
          <w:sz w:val="28"/>
          <w:szCs w:val="28"/>
          <w:lang w:val="az-Latn-AZ"/>
        </w:rPr>
        <w:t>ütəşə</w:t>
      </w:r>
      <w:r w:rsidRPr="00F71CC7">
        <w:rPr>
          <w:sz w:val="28"/>
          <w:szCs w:val="28"/>
          <w:lang w:val="en-US"/>
        </w:rPr>
        <w:t>kkil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nin ba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  <w:lang w:val="en-US"/>
        </w:rPr>
        <w:t>qa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tkar q</w:t>
      </w:r>
      <w:r w:rsidR="004D6D43" w:rsidRPr="00F71CC7">
        <w:rPr>
          <w:sz w:val="28"/>
          <w:szCs w:val="28"/>
          <w:lang w:val="az-Latn-AZ"/>
        </w:rPr>
        <w:t>ruplar</w:t>
      </w:r>
      <w:r w:rsidRPr="00F71CC7">
        <w:rPr>
          <w:sz w:val="28"/>
          <w:szCs w:val="28"/>
          <w:lang w:val="en-US"/>
        </w:rPr>
        <w:t>dan f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rql</w:t>
      </w:r>
      <w:r w:rsidR="004D6D43" w:rsidRPr="00F71CC7">
        <w:rPr>
          <w:sz w:val="28"/>
          <w:szCs w:val="28"/>
          <w:lang w:val="az-Latn-AZ"/>
        </w:rPr>
        <w:t>ən</w:t>
      </w:r>
      <w:r w:rsidRPr="00F71CC7">
        <w:rPr>
          <w:sz w:val="28"/>
          <w:szCs w:val="28"/>
          <w:lang w:val="en-US"/>
        </w:rPr>
        <w:t>dirilm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si uc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n is</w:t>
      </w:r>
      <w:r w:rsidRPr="00F71CC7">
        <w:rPr>
          <w:sz w:val="28"/>
          <w:szCs w:val="28"/>
          <w:lang w:val="en-US"/>
        </w:rPr>
        <w:softHyphen/>
        <w:t>ti</w:t>
      </w:r>
      <w:r w:rsidRPr="00F71CC7">
        <w:rPr>
          <w:sz w:val="28"/>
          <w:szCs w:val="28"/>
          <w:lang w:val="en-US"/>
        </w:rPr>
        <w:softHyphen/>
        <w:t>fad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edil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bil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c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k dig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 x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s</w:t>
      </w:r>
      <w:r w:rsidR="004D6D43" w:rsidRPr="00F71CC7">
        <w:rPr>
          <w:sz w:val="28"/>
          <w:szCs w:val="28"/>
          <w:lang w:val="az-Latn-AZ"/>
        </w:rPr>
        <w:t>usiyyətlərlə</w:t>
      </w:r>
      <w:r w:rsidRPr="00F71CC7">
        <w:rPr>
          <w:sz w:val="28"/>
          <w:szCs w:val="28"/>
          <w:lang w:val="en-US"/>
        </w:rPr>
        <w:t xml:space="preserve"> yana</w:t>
      </w:r>
      <w:r w:rsidR="004D6D43" w:rsidRPr="00F71CC7">
        <w:rPr>
          <w:sz w:val="28"/>
          <w:szCs w:val="28"/>
          <w:lang w:val="az-Latn-AZ"/>
        </w:rPr>
        <w:t>şı</w:t>
      </w:r>
      <w:r w:rsidRPr="00F71CC7">
        <w:rPr>
          <w:sz w:val="28"/>
          <w:szCs w:val="28"/>
          <w:lang w:val="en-US"/>
        </w:rPr>
        <w:t>, i</w:t>
      </w:r>
      <w:r w:rsidR="004D6D43" w:rsidRPr="00F71CC7">
        <w:rPr>
          <w:sz w:val="28"/>
          <w:szCs w:val="28"/>
          <w:lang w:val="az-Latn-AZ"/>
        </w:rPr>
        <w:t>l</w:t>
      </w:r>
      <w:r w:rsidRPr="00F71CC7">
        <w:rPr>
          <w:sz w:val="28"/>
          <w:szCs w:val="28"/>
          <w:lang w:val="en-US"/>
        </w:rPr>
        <w:t>k n</w:t>
      </w:r>
      <w:r w:rsidR="004D6D43" w:rsidRPr="00F71CC7">
        <w:rPr>
          <w:sz w:val="28"/>
          <w:szCs w:val="28"/>
          <w:lang w:val="az-Latn-AZ"/>
        </w:rPr>
        <w:t>övbədə</w:t>
      </w:r>
      <w:r w:rsidRPr="00F71CC7">
        <w:rPr>
          <w:sz w:val="28"/>
          <w:szCs w:val="28"/>
          <w:lang w:val="en-US"/>
        </w:rPr>
        <w:t xml:space="preserve"> 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  <w:lang w:val="en-US"/>
        </w:rPr>
        <w:t>ag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dak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sas x</w:t>
      </w:r>
      <w:r w:rsidR="004D6D43" w:rsidRPr="00F71CC7">
        <w:rPr>
          <w:sz w:val="28"/>
          <w:szCs w:val="28"/>
          <w:lang w:val="az-Latn-AZ"/>
        </w:rPr>
        <w:t>üsusi</w:t>
      </w:r>
      <w:r w:rsidRPr="00F71CC7">
        <w:rPr>
          <w:sz w:val="28"/>
          <w:szCs w:val="28"/>
          <w:lang w:val="en-US"/>
        </w:rPr>
        <w:softHyphen/>
      </w:r>
      <w:r w:rsidR="004D6D43" w:rsidRPr="00F71CC7">
        <w:rPr>
          <w:sz w:val="28"/>
          <w:szCs w:val="28"/>
          <w:lang w:val="az-Latn-AZ"/>
        </w:rPr>
        <w:t>yyət</w:t>
      </w:r>
      <w:r w:rsidRPr="00F71CC7">
        <w:rPr>
          <w:sz w:val="28"/>
          <w:szCs w:val="28"/>
          <w:lang w:val="en-US"/>
        </w:rPr>
        <w:softHyphen/>
      </w:r>
      <w:r w:rsidR="004D6D43" w:rsidRPr="00F71CC7">
        <w:rPr>
          <w:sz w:val="28"/>
          <w:szCs w:val="28"/>
          <w:lang w:val="az-Latn-AZ"/>
        </w:rPr>
        <w:t>lər</w:t>
      </w:r>
      <w:r w:rsidRPr="00F71CC7">
        <w:rPr>
          <w:sz w:val="28"/>
          <w:szCs w:val="28"/>
          <w:lang w:val="en-US"/>
        </w:rPr>
        <w:t xml:space="preserve"> n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a</w:t>
      </w:r>
      <w:r w:rsidR="004D6D43" w:rsidRPr="00F71CC7">
        <w:rPr>
          <w:sz w:val="28"/>
          <w:szCs w:val="28"/>
          <w:lang w:val="az-Latn-AZ"/>
        </w:rPr>
        <w:t>lınmalıdı</w:t>
      </w:r>
      <w:r w:rsidRPr="00F71CC7">
        <w:rPr>
          <w:sz w:val="28"/>
          <w:szCs w:val="28"/>
          <w:lang w:val="en-US"/>
        </w:rPr>
        <w:t>r: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  <w:lang w:val="en-US"/>
        </w:rPr>
      </w:pPr>
      <w:r w:rsidRPr="00F71CC7">
        <w:rPr>
          <w:sz w:val="28"/>
          <w:szCs w:val="28"/>
          <w:lang w:val="en-US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st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t</w:t>
      </w:r>
      <w:r w:rsidR="004D6D43" w:rsidRPr="00F71CC7">
        <w:rPr>
          <w:sz w:val="28"/>
          <w:szCs w:val="28"/>
          <w:lang w:val="az-Latn-AZ"/>
        </w:rPr>
        <w:t>əşkilatçı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və</w:t>
      </w:r>
      <w:r w:rsidRPr="00F71CC7">
        <w:rPr>
          <w:sz w:val="28"/>
          <w:szCs w:val="28"/>
          <w:lang w:val="en-US"/>
        </w:rPr>
        <w:t xml:space="preserve"> ya b</w:t>
      </w:r>
      <w:r w:rsidR="004D6D43" w:rsidRPr="00F71CC7">
        <w:rPr>
          <w:sz w:val="28"/>
          <w:szCs w:val="28"/>
          <w:lang w:val="az-Latn-AZ"/>
        </w:rPr>
        <w:t>aşçının</w:t>
      </w:r>
      <w:r w:rsidRPr="00F71CC7">
        <w:rPr>
          <w:sz w:val="28"/>
          <w:szCs w:val="28"/>
          <w:lang w:val="en-US"/>
        </w:rPr>
        <w:t xml:space="preserve"> ir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li s</w:t>
      </w:r>
      <w:r w:rsidR="004D6D43" w:rsidRPr="00F71CC7">
        <w:rPr>
          <w:sz w:val="28"/>
          <w:szCs w:val="28"/>
          <w:lang w:val="az-Latn-AZ"/>
        </w:rPr>
        <w:t>ürülmə</w:t>
      </w:r>
      <w:r w:rsidRPr="00F71CC7">
        <w:rPr>
          <w:sz w:val="28"/>
          <w:szCs w:val="28"/>
          <w:lang w:val="en-US"/>
        </w:rPr>
        <w:t>si v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ciddi intiza</w:t>
      </w:r>
      <w:r w:rsidR="004D6D43" w:rsidRPr="00F71CC7">
        <w:rPr>
          <w:sz w:val="28"/>
          <w:szCs w:val="28"/>
          <w:lang w:val="az-Latn-AZ"/>
        </w:rPr>
        <w:t>mın</w:t>
      </w:r>
      <w:r w:rsidRPr="00F71CC7">
        <w:rPr>
          <w:sz w:val="28"/>
          <w:szCs w:val="28"/>
          <w:lang w:val="en-US"/>
        </w:rPr>
        <w:t xml:space="preserve"> g</w:t>
      </w:r>
      <w:r w:rsidR="004D6D43" w:rsidRPr="00F71CC7">
        <w:rPr>
          <w:sz w:val="28"/>
          <w:szCs w:val="28"/>
          <w:lang w:val="az-Latn-AZ"/>
        </w:rPr>
        <w:t>öz</w:t>
      </w:r>
      <w:r w:rsidRPr="00F71CC7">
        <w:rPr>
          <w:sz w:val="28"/>
          <w:szCs w:val="28"/>
          <w:lang w:val="en-US"/>
        </w:rPr>
        <w:t>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nilm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si;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 n</w:t>
      </w:r>
      <w:r w:rsidR="004D6D43" w:rsidRPr="00F71CC7">
        <w:rPr>
          <w:sz w:val="28"/>
          <w:szCs w:val="28"/>
          <w:lang w:val="az-Latn-AZ"/>
        </w:rPr>
        <w:t>iyyətlə</w:t>
      </w:r>
      <w:r w:rsidRPr="00F71CC7">
        <w:rPr>
          <w:sz w:val="28"/>
          <w:szCs w:val="28"/>
          <w:lang w:val="en-US"/>
        </w:rPr>
        <w:t xml:space="preserve">rinin </w:t>
      </w:r>
      <w:r w:rsidR="004D6D43" w:rsidRPr="00F71CC7">
        <w:rPr>
          <w:sz w:val="28"/>
          <w:szCs w:val="28"/>
          <w:lang w:val="az-Latn-AZ"/>
        </w:rPr>
        <w:t>ümumili</w:t>
      </w:r>
      <w:r w:rsidRPr="00F71CC7">
        <w:rPr>
          <w:sz w:val="28"/>
          <w:szCs w:val="28"/>
          <w:lang w:val="en-US"/>
        </w:rPr>
        <w:t>yi;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</w:t>
      </w:r>
      <w:r w:rsidR="004D6D43" w:rsidRPr="00F71CC7">
        <w:rPr>
          <w:sz w:val="28"/>
          <w:szCs w:val="28"/>
          <w:lang w:val="az-Latn-AZ"/>
        </w:rPr>
        <w:t>in</w:t>
      </w:r>
      <w:r w:rsidRPr="00F71CC7">
        <w:rPr>
          <w:sz w:val="28"/>
          <w:szCs w:val="28"/>
          <w:lang w:val="en-US"/>
        </w:rPr>
        <w:t xml:space="preserve">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dil</w:t>
      </w:r>
      <w:r w:rsidR="004D6D43" w:rsidRPr="00F71CC7">
        <w:rPr>
          <w:sz w:val="28"/>
          <w:szCs w:val="28"/>
          <w:lang w:val="az-Latn-AZ"/>
        </w:rPr>
        <w:t>mə</w:t>
      </w:r>
      <w:r w:rsidRPr="00F71CC7">
        <w:rPr>
          <w:sz w:val="28"/>
          <w:szCs w:val="28"/>
          <w:lang w:val="en-US"/>
        </w:rPr>
        <w:t xml:space="preserve"> plan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n</w:t>
      </w:r>
      <w:r w:rsidR="004D6D43" w:rsidRPr="00F71CC7">
        <w:rPr>
          <w:sz w:val="28"/>
          <w:szCs w:val="28"/>
          <w:lang w:val="az-Latn-AZ"/>
        </w:rPr>
        <w:t>ın</w:t>
      </w:r>
      <w:r w:rsidRPr="00F71CC7">
        <w:rPr>
          <w:sz w:val="28"/>
          <w:szCs w:val="28"/>
          <w:lang w:val="en-US"/>
        </w:rPr>
        <w:t xml:space="preserve"> 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  <w:lang w:val="en-US"/>
        </w:rPr>
        <w:t>l</w:t>
      </w:r>
      <w:r w:rsidR="004D6D43" w:rsidRPr="00F71CC7">
        <w:rPr>
          <w:sz w:val="28"/>
          <w:szCs w:val="28"/>
          <w:lang w:val="az-Latn-AZ"/>
        </w:rPr>
        <w:t>əni</w:t>
      </w:r>
      <w:r w:rsidRPr="00F71CC7">
        <w:rPr>
          <w:sz w:val="28"/>
          <w:szCs w:val="28"/>
          <w:lang w:val="en-US"/>
        </w:rPr>
        <w:t>b haz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rlanmas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və</w:t>
      </w:r>
      <w:r w:rsidRPr="00F71CC7">
        <w:rPr>
          <w:sz w:val="28"/>
          <w:szCs w:val="28"/>
          <w:lang w:val="en-US"/>
        </w:rPr>
        <w:t xml:space="preserve"> b</w:t>
      </w:r>
      <w:r w:rsidR="004D6D43" w:rsidRPr="00F71CC7">
        <w:rPr>
          <w:sz w:val="28"/>
          <w:szCs w:val="28"/>
          <w:lang w:val="az-Latn-AZ"/>
        </w:rPr>
        <w:t>unun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üçü</w:t>
      </w:r>
      <w:r w:rsidRPr="00F71CC7">
        <w:rPr>
          <w:sz w:val="28"/>
          <w:szCs w:val="28"/>
          <w:lang w:val="en-US"/>
        </w:rPr>
        <w:t>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mm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l haz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rl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q g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si;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rolla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  <w:lang w:val="en-US"/>
        </w:rPr>
        <w:t>n b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t>lu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  <w:lang w:val="en-US"/>
        </w:rPr>
        <w:softHyphen/>
        <w:t>d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softHyphen/>
      </w:r>
      <w:r w:rsidR="004D6D43" w:rsidRPr="00F71CC7">
        <w:rPr>
          <w:sz w:val="28"/>
          <w:szCs w:val="28"/>
          <w:lang w:val="az-Latn-AZ"/>
        </w:rPr>
        <w:t>rü</w:t>
      </w:r>
      <w:r w:rsidRPr="00F71CC7">
        <w:rPr>
          <w:sz w:val="28"/>
          <w:szCs w:val="28"/>
          <w:lang w:val="en-US"/>
        </w:rPr>
        <w:t>l</w:t>
      </w:r>
      <w:r w:rsidRPr="00F71CC7">
        <w:rPr>
          <w:sz w:val="28"/>
          <w:szCs w:val="28"/>
          <w:lang w:val="en-US"/>
        </w:rPr>
        <w:softHyphen/>
        <w:t>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si; </w:t>
      </w:r>
      <w:r w:rsidR="004D6D43" w:rsidRPr="00F71CC7">
        <w:rPr>
          <w:sz w:val="28"/>
          <w:szCs w:val="28"/>
          <w:lang w:val="az-Latn-AZ"/>
        </w:rPr>
        <w:t>cinayətin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törədilmə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sulunun qabaq</w:t>
      </w:r>
      <w:r w:rsidR="004D6D43" w:rsidRPr="00F71CC7">
        <w:rPr>
          <w:sz w:val="28"/>
          <w:szCs w:val="28"/>
          <w:lang w:val="az-Latn-AZ"/>
        </w:rPr>
        <w:t>c</w:t>
      </w:r>
      <w:r w:rsidRPr="00F71CC7">
        <w:rPr>
          <w:sz w:val="28"/>
          <w:szCs w:val="28"/>
          <w:lang w:val="en-US"/>
        </w:rPr>
        <w:t xml:space="preserve">adan </w:t>
      </w:r>
      <w:r w:rsidR="004D6D43" w:rsidRPr="00F71CC7">
        <w:rPr>
          <w:sz w:val="28"/>
          <w:szCs w:val="28"/>
          <w:lang w:val="az-Latn-AZ"/>
        </w:rPr>
        <w:t>müəyyəşdirilməsi</w:t>
      </w:r>
      <w:r w:rsidRPr="00F71CC7">
        <w:rPr>
          <w:sz w:val="28"/>
          <w:szCs w:val="28"/>
          <w:lang w:val="en-US"/>
        </w:rPr>
        <w:t>;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softHyphen/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si </w:t>
      </w:r>
      <w:r w:rsidR="004D6D43" w:rsidRPr="00F71CC7">
        <w:rPr>
          <w:sz w:val="28"/>
          <w:szCs w:val="28"/>
          <w:lang w:val="az-Latn-AZ"/>
        </w:rPr>
        <w:t>üçü</w:t>
      </w:r>
      <w:r w:rsidRPr="00F71CC7">
        <w:rPr>
          <w:sz w:val="28"/>
          <w:szCs w:val="28"/>
          <w:lang w:val="en-US"/>
        </w:rPr>
        <w:t>n m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kk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b </w:t>
      </w:r>
      <w:r w:rsidR="004D6D43" w:rsidRPr="00F71CC7">
        <w:rPr>
          <w:sz w:val="28"/>
          <w:szCs w:val="28"/>
          <w:lang w:val="az-Latn-AZ"/>
        </w:rPr>
        <w:t>ü</w:t>
      </w:r>
      <w:r w:rsidRPr="00F71CC7">
        <w:rPr>
          <w:sz w:val="28"/>
          <w:szCs w:val="28"/>
          <w:lang w:val="en-US"/>
        </w:rPr>
        <w:t>sullardan istifad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olunmas</w:t>
      </w:r>
      <w:r w:rsidR="004D6D43" w:rsidRPr="00F71CC7">
        <w:rPr>
          <w:sz w:val="28"/>
          <w:szCs w:val="28"/>
          <w:lang w:val="az-Latn-AZ"/>
        </w:rPr>
        <w:t>ının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mümkünlüyü</w:t>
      </w:r>
      <w:r w:rsidRPr="00F71CC7">
        <w:rPr>
          <w:sz w:val="28"/>
          <w:szCs w:val="28"/>
          <w:lang w:val="en-US"/>
        </w:rPr>
        <w:t>; ha</w:t>
      </w:r>
      <w:r w:rsidRPr="00F71CC7">
        <w:rPr>
          <w:sz w:val="28"/>
          <w:szCs w:val="28"/>
          <w:lang w:val="en-US"/>
        </w:rPr>
        <w:t>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rla</w:t>
      </w:r>
      <w:r w:rsidR="004D6D43" w:rsidRPr="00F71CC7">
        <w:rPr>
          <w:sz w:val="28"/>
          <w:szCs w:val="28"/>
          <w:lang w:val="az-Latn-AZ"/>
        </w:rPr>
        <w:t>nmış</w:t>
      </w:r>
      <w:r w:rsidRPr="00F71CC7">
        <w:rPr>
          <w:sz w:val="28"/>
          <w:szCs w:val="28"/>
          <w:lang w:val="en-US"/>
        </w:rPr>
        <w:t xml:space="preserve"> plana uy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  <w:lang w:val="en-US"/>
        </w:rPr>
        <w:t>un olaraq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tin t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dilm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si </w:t>
      </w:r>
      <w:r w:rsidR="004D6D43" w:rsidRPr="00F71CC7">
        <w:rPr>
          <w:sz w:val="28"/>
          <w:szCs w:val="28"/>
          <w:lang w:val="az-Latn-AZ"/>
        </w:rPr>
        <w:t>üçü</w:t>
      </w:r>
      <w:r w:rsidRPr="00F71CC7">
        <w:rPr>
          <w:sz w:val="28"/>
          <w:szCs w:val="28"/>
          <w:lang w:val="en-US"/>
        </w:rPr>
        <w:t>n h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k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rin raz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la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  <w:lang w:val="en-US"/>
        </w:rPr>
        <w:t>d</w:t>
      </w:r>
      <w:r w:rsidR="004D6D43" w:rsidRPr="00F71CC7">
        <w:rPr>
          <w:sz w:val="28"/>
          <w:szCs w:val="28"/>
          <w:lang w:val="az-Latn-AZ"/>
        </w:rPr>
        <w:t>ırı</w:t>
      </w:r>
      <w:r w:rsidRPr="00F71CC7">
        <w:rPr>
          <w:sz w:val="28"/>
          <w:szCs w:val="28"/>
          <w:lang w:val="en-US"/>
        </w:rPr>
        <w:t>lmas</w:t>
      </w:r>
      <w:r w:rsidR="004D6D43" w:rsidRPr="00F71CC7">
        <w:rPr>
          <w:sz w:val="28"/>
          <w:szCs w:val="28"/>
          <w:lang w:val="az-Latn-AZ"/>
        </w:rPr>
        <w:t>ı</w:t>
      </w:r>
      <w:r w:rsidRPr="00F71CC7">
        <w:rPr>
          <w:sz w:val="28"/>
          <w:szCs w:val="28"/>
          <w:lang w:val="en-US"/>
        </w:rPr>
        <w:t>; cinay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t yolu il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ld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edilmi</w:t>
      </w:r>
      <w:r w:rsidR="004D6D43" w:rsidRPr="00F71CC7">
        <w:rPr>
          <w:sz w:val="28"/>
          <w:szCs w:val="28"/>
          <w:lang w:val="az-Latn-AZ"/>
        </w:rPr>
        <w:t>ş</w:t>
      </w:r>
      <w:r w:rsidRPr="00F71CC7">
        <w:rPr>
          <w:sz w:val="28"/>
          <w:szCs w:val="28"/>
          <w:lang w:val="en-US"/>
        </w:rPr>
        <w:t xml:space="preserve"> m</w:t>
      </w:r>
      <w:r w:rsidR="004D6D43" w:rsidRPr="00F71CC7">
        <w:rPr>
          <w:sz w:val="28"/>
          <w:szCs w:val="28"/>
          <w:lang w:val="az-Latn-AZ"/>
        </w:rPr>
        <w:t>ənfəətlə</w:t>
      </w:r>
      <w:r w:rsidRPr="00F71CC7">
        <w:rPr>
          <w:sz w:val="28"/>
          <w:szCs w:val="28"/>
          <w:lang w:val="en-US"/>
        </w:rPr>
        <w:t>rin qrup</w:t>
      </w:r>
      <w:r w:rsidR="004D6D43" w:rsidRPr="00F71CC7">
        <w:rPr>
          <w:sz w:val="28"/>
          <w:szCs w:val="28"/>
          <w:lang w:val="az-Latn-AZ"/>
        </w:rPr>
        <w:t>u</w:t>
      </w:r>
      <w:r w:rsidRPr="00F71CC7">
        <w:rPr>
          <w:sz w:val="28"/>
          <w:szCs w:val="28"/>
          <w:lang w:val="en-US"/>
        </w:rPr>
        <w:t>n strukturla</w:t>
      </w:r>
      <w:r w:rsidR="004D6D43" w:rsidRPr="00F71CC7">
        <w:rPr>
          <w:sz w:val="28"/>
          <w:szCs w:val="28"/>
          <w:lang w:val="az-Latn-AZ"/>
        </w:rPr>
        <w:t>rı</w:t>
      </w:r>
      <w:r w:rsidRPr="00F71CC7">
        <w:rPr>
          <w:sz w:val="28"/>
          <w:szCs w:val="28"/>
          <w:lang w:val="en-US"/>
        </w:rPr>
        <w:t>nda olan m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t>vqel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uy</w:t>
      </w:r>
      <w:r w:rsidR="004D6D43" w:rsidRPr="00F71CC7">
        <w:rPr>
          <w:sz w:val="28"/>
          <w:szCs w:val="28"/>
          <w:lang w:val="az-Latn-AZ"/>
        </w:rPr>
        <w:t>ğ</w:t>
      </w:r>
      <w:r w:rsidRPr="00F71CC7">
        <w:rPr>
          <w:sz w:val="28"/>
          <w:szCs w:val="28"/>
          <w:lang w:val="en-US"/>
        </w:rPr>
        <w:t>un b</w:t>
      </w:r>
      <w:r w:rsidR="004D6D43" w:rsidRPr="00F71CC7">
        <w:rPr>
          <w:sz w:val="28"/>
          <w:szCs w:val="28"/>
          <w:lang w:val="az-Latn-AZ"/>
        </w:rPr>
        <w:t>ö</w:t>
      </w:r>
      <w:r w:rsidRPr="00F71CC7">
        <w:rPr>
          <w:sz w:val="28"/>
          <w:szCs w:val="28"/>
          <w:lang w:val="en-US"/>
        </w:rPr>
        <w:softHyphen/>
        <w:t>l</w:t>
      </w:r>
      <w:r w:rsidR="004D6D43" w:rsidRPr="00F71CC7">
        <w:rPr>
          <w:sz w:val="28"/>
          <w:szCs w:val="28"/>
          <w:lang w:val="az-Latn-AZ"/>
        </w:rPr>
        <w:t>üş</w:t>
      </w:r>
      <w:r w:rsidRPr="00F71CC7">
        <w:rPr>
          <w:sz w:val="28"/>
          <w:szCs w:val="28"/>
          <w:lang w:val="en-US"/>
        </w:rPr>
        <w:t>d</w:t>
      </w:r>
      <w:r w:rsidR="004D6D43" w:rsidRPr="00F71CC7">
        <w:rPr>
          <w:sz w:val="28"/>
          <w:szCs w:val="28"/>
          <w:lang w:val="az-Latn-AZ"/>
        </w:rPr>
        <w:t>ürü</w:t>
      </w:r>
      <w:r w:rsidRPr="00F71CC7">
        <w:rPr>
          <w:sz w:val="28"/>
          <w:szCs w:val="28"/>
          <w:lang w:val="en-US"/>
        </w:rPr>
        <w:t>lm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s</w:t>
      </w:r>
      <w:r w:rsidR="004D6D43" w:rsidRPr="00F71CC7">
        <w:rPr>
          <w:sz w:val="28"/>
          <w:szCs w:val="28"/>
          <w:lang w:val="az-Latn-AZ"/>
        </w:rPr>
        <w:t>i</w:t>
      </w:r>
      <w:r w:rsidRPr="00F71CC7">
        <w:rPr>
          <w:sz w:val="28"/>
          <w:szCs w:val="28"/>
          <w:lang w:val="en-US"/>
        </w:rPr>
        <w:t>.</w:t>
      </w:r>
    </w:p>
    <w:p w:rsidR="00D326F5" w:rsidRPr="00F71CC7" w:rsidRDefault="00D326F5" w:rsidP="001B178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71CC7">
        <w:rPr>
          <w:sz w:val="28"/>
          <w:szCs w:val="28"/>
          <w:lang w:val="en-US"/>
        </w:rPr>
        <w:t>3. Bu Q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rar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</w:t>
      </w:r>
      <w:r w:rsidR="004D6D43" w:rsidRPr="00F71CC7">
        <w:rPr>
          <w:sz w:val="28"/>
          <w:szCs w:val="28"/>
          <w:lang w:val="az-Latn-AZ"/>
        </w:rPr>
        <w:t>c</w:t>
      </w:r>
      <w:r w:rsidRPr="00F71CC7">
        <w:rPr>
          <w:sz w:val="28"/>
          <w:szCs w:val="28"/>
          <w:lang w:val="en-US"/>
        </w:rPr>
        <w:t xml:space="preserve"> edildiyi g</w:t>
      </w:r>
      <w:r w:rsidR="004D6D43" w:rsidRPr="00F71CC7">
        <w:rPr>
          <w:sz w:val="28"/>
          <w:szCs w:val="28"/>
          <w:lang w:val="az-Latn-AZ"/>
        </w:rPr>
        <w:t>ündən</w:t>
      </w:r>
      <w:r w:rsidRPr="00F71CC7">
        <w:rPr>
          <w:sz w:val="28"/>
          <w:szCs w:val="28"/>
          <w:lang w:val="en-US"/>
        </w:rPr>
        <w:t xml:space="preserve"> q</w:t>
      </w:r>
      <w:r w:rsidR="004D6D43" w:rsidRPr="00F71CC7">
        <w:rPr>
          <w:sz w:val="28"/>
          <w:szCs w:val="28"/>
          <w:lang w:val="az-Latn-AZ"/>
        </w:rPr>
        <w:t>üvvəyə</w:t>
      </w:r>
      <w:r w:rsidRPr="00F71CC7">
        <w:rPr>
          <w:sz w:val="28"/>
          <w:szCs w:val="28"/>
          <w:lang w:val="en-US"/>
        </w:rPr>
        <w:t xml:space="preserve"> minir.</w:t>
      </w:r>
      <w:proofErr w:type="gramEnd"/>
    </w:p>
    <w:p w:rsidR="00D326F5" w:rsidRPr="00F71CC7" w:rsidRDefault="00D326F5" w:rsidP="001B178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F71CC7">
        <w:rPr>
          <w:sz w:val="28"/>
          <w:szCs w:val="28"/>
          <w:lang w:val="en-US"/>
        </w:rPr>
        <w:t>4. Q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rar "Az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rbaycan" q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zetind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 xml:space="preserve"> d</w:t>
      </w:r>
      <w:r w:rsidR="004D6D43" w:rsidRPr="00F71CC7">
        <w:rPr>
          <w:sz w:val="28"/>
          <w:szCs w:val="28"/>
          <w:lang w:val="az-Latn-AZ"/>
        </w:rPr>
        <w:t>ə</w:t>
      </w:r>
      <w:r w:rsidRPr="00F71CC7">
        <w:rPr>
          <w:sz w:val="28"/>
          <w:szCs w:val="28"/>
          <w:lang w:val="en-US"/>
        </w:rPr>
        <w:t>rc o</w:t>
      </w:r>
      <w:r w:rsidR="004D6D43" w:rsidRPr="00F71CC7">
        <w:rPr>
          <w:sz w:val="28"/>
          <w:szCs w:val="28"/>
          <w:lang w:val="az-Latn-AZ"/>
        </w:rPr>
        <w:t>lun</w:t>
      </w:r>
      <w:r w:rsidRPr="00F71CC7">
        <w:rPr>
          <w:sz w:val="28"/>
          <w:szCs w:val="28"/>
          <w:lang w:val="en-US"/>
        </w:rPr>
        <w:t>sun.</w:t>
      </w:r>
      <w:proofErr w:type="gramEnd"/>
    </w:p>
    <w:p w:rsidR="00D326F5" w:rsidRPr="00F71CC7" w:rsidRDefault="00D326F5" w:rsidP="001B178F">
      <w:pPr>
        <w:ind w:firstLine="567"/>
        <w:jc w:val="both"/>
        <w:rPr>
          <w:spacing w:val="-2"/>
          <w:sz w:val="28"/>
          <w:szCs w:val="28"/>
          <w:lang w:val="en-US"/>
        </w:rPr>
      </w:pPr>
      <w:proofErr w:type="gramStart"/>
      <w:r w:rsidRPr="00F71CC7">
        <w:rPr>
          <w:spacing w:val="-2"/>
          <w:sz w:val="28"/>
          <w:szCs w:val="28"/>
          <w:lang w:val="en-US"/>
        </w:rPr>
        <w:t>5. Az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rbaycan Respublikas</w:t>
      </w:r>
      <w:r w:rsidR="004D6D43" w:rsidRPr="00F71CC7">
        <w:rPr>
          <w:spacing w:val="-2"/>
          <w:sz w:val="28"/>
          <w:szCs w:val="28"/>
          <w:lang w:val="az-Latn-AZ"/>
        </w:rPr>
        <w:t>ı</w:t>
      </w:r>
      <w:r w:rsidRPr="00F71CC7">
        <w:rPr>
          <w:spacing w:val="-2"/>
          <w:sz w:val="28"/>
          <w:szCs w:val="28"/>
          <w:lang w:val="en-US"/>
        </w:rPr>
        <w:t xml:space="preserve"> Konstitusiya </w:t>
      </w:r>
      <w:r w:rsidR="004D6D43" w:rsidRPr="00F71CC7">
        <w:rPr>
          <w:spacing w:val="-2"/>
          <w:sz w:val="28"/>
          <w:szCs w:val="28"/>
          <w:lang w:val="az-Latn-AZ"/>
        </w:rPr>
        <w:t>Məhkəməsinin</w:t>
      </w:r>
      <w:r w:rsidRPr="00F71CC7">
        <w:rPr>
          <w:spacing w:val="-2"/>
          <w:sz w:val="28"/>
          <w:szCs w:val="28"/>
          <w:lang w:val="en-US"/>
        </w:rPr>
        <w:t xml:space="preserve"> Q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ra</w:t>
      </w:r>
      <w:r w:rsidR="004D6D43" w:rsidRPr="00F71CC7">
        <w:rPr>
          <w:spacing w:val="-2"/>
          <w:sz w:val="28"/>
          <w:szCs w:val="28"/>
          <w:lang w:val="az-Latn-AZ"/>
        </w:rPr>
        <w:t>rı</w:t>
      </w:r>
      <w:r w:rsidRPr="00F71CC7">
        <w:rPr>
          <w:spacing w:val="-2"/>
          <w:sz w:val="28"/>
          <w:szCs w:val="28"/>
          <w:lang w:val="en-US"/>
        </w:rPr>
        <w:t xml:space="preserve"> q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tidir, he</w:t>
      </w:r>
      <w:r w:rsidR="004D6D43" w:rsidRPr="00F71CC7">
        <w:rPr>
          <w:spacing w:val="-2"/>
          <w:sz w:val="28"/>
          <w:szCs w:val="28"/>
          <w:lang w:val="az-Latn-AZ"/>
        </w:rPr>
        <w:t>ç</w:t>
      </w:r>
      <w:r w:rsidRPr="00F71CC7">
        <w:rPr>
          <w:spacing w:val="-2"/>
          <w:sz w:val="28"/>
          <w:szCs w:val="28"/>
          <w:lang w:val="en-US"/>
        </w:rPr>
        <w:t xml:space="preserve"> bir orqan v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 ya s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xs t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r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find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n l</w:t>
      </w:r>
      <w:r w:rsidR="004D6D43" w:rsidRPr="00F71CC7">
        <w:rPr>
          <w:spacing w:val="-2"/>
          <w:sz w:val="28"/>
          <w:szCs w:val="28"/>
          <w:lang w:val="az-Latn-AZ"/>
        </w:rPr>
        <w:t>əğ</w:t>
      </w:r>
      <w:r w:rsidRPr="00F71CC7">
        <w:rPr>
          <w:spacing w:val="-2"/>
          <w:sz w:val="28"/>
          <w:szCs w:val="28"/>
          <w:lang w:val="en-US"/>
        </w:rPr>
        <w:t>v edil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, d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yi</w:t>
      </w:r>
      <w:r w:rsidR="004D6D43" w:rsidRPr="00F71CC7">
        <w:rPr>
          <w:spacing w:val="-2"/>
          <w:sz w:val="28"/>
          <w:szCs w:val="28"/>
          <w:lang w:val="az-Latn-AZ"/>
        </w:rPr>
        <w:t>ş</w:t>
      </w:r>
      <w:r w:rsidRPr="00F71CC7">
        <w:rPr>
          <w:spacing w:val="-2"/>
          <w:sz w:val="28"/>
          <w:szCs w:val="28"/>
          <w:lang w:val="en-US"/>
        </w:rPr>
        <w:t>diril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 v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 xml:space="preserve"> yaxud r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s</w:t>
      </w:r>
      <w:r w:rsidR="004D6D43" w:rsidRPr="00F71CC7">
        <w:rPr>
          <w:spacing w:val="-2"/>
          <w:sz w:val="28"/>
          <w:szCs w:val="28"/>
          <w:lang w:val="az-Latn-AZ"/>
        </w:rPr>
        <w:t>mi</w:t>
      </w:r>
      <w:r w:rsidRPr="00F71CC7">
        <w:rPr>
          <w:spacing w:val="-2"/>
          <w:sz w:val="28"/>
          <w:szCs w:val="28"/>
          <w:lang w:val="en-US"/>
        </w:rPr>
        <w:t xml:space="preserve"> t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fsir oluna bil</w:t>
      </w:r>
      <w:r w:rsidRPr="00F71CC7">
        <w:rPr>
          <w:spacing w:val="-2"/>
          <w:sz w:val="28"/>
          <w:szCs w:val="28"/>
          <w:lang w:val="en-US"/>
        </w:rPr>
        <w:softHyphen/>
        <w:t>m</w:t>
      </w:r>
      <w:r w:rsidR="004D6D43" w:rsidRPr="00F71CC7">
        <w:rPr>
          <w:spacing w:val="-2"/>
          <w:sz w:val="28"/>
          <w:szCs w:val="28"/>
          <w:lang w:val="az-Latn-AZ"/>
        </w:rPr>
        <w:t>ə</w:t>
      </w:r>
      <w:r w:rsidRPr="00F71CC7">
        <w:rPr>
          <w:spacing w:val="-2"/>
          <w:sz w:val="28"/>
          <w:szCs w:val="28"/>
          <w:lang w:val="en-US"/>
        </w:rPr>
        <w:t>z.</w:t>
      </w:r>
      <w:proofErr w:type="gramEnd"/>
      <w:r w:rsidRPr="00F71CC7">
        <w:rPr>
          <w:spacing w:val="-2"/>
          <w:sz w:val="28"/>
          <w:szCs w:val="28"/>
          <w:lang w:val="en-US"/>
        </w:rPr>
        <w:t xml:space="preserve"> </w:t>
      </w:r>
    </w:p>
    <w:p w:rsidR="0024460A" w:rsidRDefault="0024460A" w:rsidP="001B178F">
      <w:pPr>
        <w:ind w:firstLine="567"/>
        <w:rPr>
          <w:lang w:val="en-US"/>
        </w:rPr>
      </w:pPr>
    </w:p>
    <w:p w:rsidR="0059783F" w:rsidRPr="00D326F5" w:rsidRDefault="0059783F" w:rsidP="001B178F">
      <w:pPr>
        <w:ind w:firstLine="567"/>
        <w:rPr>
          <w:lang w:val="en-US"/>
        </w:rPr>
      </w:pPr>
    </w:p>
    <w:sectPr w:rsidR="0059783F" w:rsidRPr="00D326F5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326F5"/>
    <w:rsid w:val="001B178F"/>
    <w:rsid w:val="0024460A"/>
    <w:rsid w:val="004D6D43"/>
    <w:rsid w:val="0059783F"/>
    <w:rsid w:val="006100CB"/>
    <w:rsid w:val="00BD014D"/>
    <w:rsid w:val="00D326F5"/>
    <w:rsid w:val="00F71CC7"/>
    <w:rsid w:val="00F8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326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5805584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2019-08-28T07:25:00Z</dcterms:created>
  <dcterms:modified xsi:type="dcterms:W3CDTF">2019-08-28T07:25:00Z</dcterms:modified>
</cp:coreProperties>
</file>