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4E" w:rsidRPr="00414CC2" w:rsidRDefault="0097194E" w:rsidP="00247CA6">
      <w:pPr>
        <w:ind w:firstLine="567"/>
        <w:jc w:val="both"/>
        <w:rPr>
          <w:sz w:val="28"/>
          <w:szCs w:val="28"/>
        </w:rPr>
      </w:pPr>
    </w:p>
    <w:p w:rsidR="001413B0" w:rsidRPr="00414CC2" w:rsidRDefault="00616224" w:rsidP="00247CA6">
      <w:pPr>
        <w:ind w:firstLine="567"/>
        <w:jc w:val="center"/>
        <w:rPr>
          <w:b/>
          <w:sz w:val="28"/>
          <w:szCs w:val="28"/>
        </w:rPr>
      </w:pPr>
      <w:r w:rsidRPr="00414CC2">
        <w:rPr>
          <w:b/>
          <w:sz w:val="28"/>
          <w:szCs w:val="28"/>
        </w:rPr>
        <w:t>AZƏRBAYCAN</w:t>
      </w:r>
      <w:r w:rsidR="001413B0" w:rsidRPr="00414CC2">
        <w:rPr>
          <w:b/>
          <w:sz w:val="28"/>
          <w:szCs w:val="28"/>
        </w:rPr>
        <w:t xml:space="preserve"> </w:t>
      </w:r>
      <w:r w:rsidRPr="00414CC2">
        <w:rPr>
          <w:b/>
          <w:sz w:val="28"/>
          <w:szCs w:val="28"/>
        </w:rPr>
        <w:t>RESPUBLİKASI</w:t>
      </w:r>
      <w:r w:rsidR="001413B0" w:rsidRPr="00414CC2">
        <w:rPr>
          <w:b/>
          <w:sz w:val="28"/>
          <w:szCs w:val="28"/>
        </w:rPr>
        <w:t xml:space="preserve"> </w:t>
      </w:r>
      <w:r w:rsidRPr="00414CC2">
        <w:rPr>
          <w:b/>
          <w:sz w:val="28"/>
          <w:szCs w:val="28"/>
        </w:rPr>
        <w:t>ADINDAN</w:t>
      </w:r>
    </w:p>
    <w:p w:rsidR="001413B0" w:rsidRPr="00414CC2" w:rsidRDefault="001413B0" w:rsidP="00247CA6">
      <w:pPr>
        <w:ind w:firstLine="567"/>
        <w:jc w:val="center"/>
        <w:rPr>
          <w:b/>
          <w:sz w:val="28"/>
          <w:szCs w:val="28"/>
        </w:rPr>
      </w:pPr>
    </w:p>
    <w:p w:rsidR="00C47FE1" w:rsidRPr="00414CC2" w:rsidRDefault="00616224" w:rsidP="00247CA6">
      <w:pPr>
        <w:ind w:firstLine="567"/>
        <w:jc w:val="center"/>
        <w:rPr>
          <w:b/>
          <w:sz w:val="28"/>
          <w:szCs w:val="28"/>
        </w:rPr>
      </w:pPr>
      <w:r w:rsidRPr="00414CC2">
        <w:rPr>
          <w:b/>
          <w:sz w:val="28"/>
          <w:szCs w:val="28"/>
        </w:rPr>
        <w:t>AZƏRBAYCAN</w:t>
      </w:r>
      <w:r w:rsidR="00616EE7" w:rsidRPr="00414CC2">
        <w:rPr>
          <w:b/>
          <w:sz w:val="28"/>
          <w:szCs w:val="28"/>
        </w:rPr>
        <w:t xml:space="preserve"> </w:t>
      </w:r>
      <w:r w:rsidRPr="00414CC2">
        <w:rPr>
          <w:b/>
          <w:sz w:val="28"/>
          <w:szCs w:val="28"/>
        </w:rPr>
        <w:t>RESPUBLİKASI</w:t>
      </w:r>
    </w:p>
    <w:p w:rsidR="001413B0" w:rsidRPr="00414CC2" w:rsidRDefault="00616224" w:rsidP="00247CA6">
      <w:pPr>
        <w:ind w:firstLine="567"/>
        <w:jc w:val="center"/>
        <w:rPr>
          <w:b/>
          <w:sz w:val="28"/>
          <w:szCs w:val="28"/>
          <w:lang w:val="az-Latn-AZ"/>
        </w:rPr>
      </w:pPr>
      <w:r w:rsidRPr="00414CC2">
        <w:rPr>
          <w:b/>
          <w:sz w:val="28"/>
          <w:szCs w:val="28"/>
        </w:rPr>
        <w:t>KONSTİTUSİYA</w:t>
      </w:r>
      <w:r w:rsidR="00616EE7" w:rsidRPr="00414CC2">
        <w:rPr>
          <w:b/>
          <w:sz w:val="28"/>
          <w:szCs w:val="28"/>
        </w:rPr>
        <w:t xml:space="preserve"> </w:t>
      </w:r>
      <w:r w:rsidRPr="00414CC2">
        <w:rPr>
          <w:b/>
          <w:sz w:val="28"/>
          <w:szCs w:val="28"/>
        </w:rPr>
        <w:t>MƏHKƏMƏSİ</w:t>
      </w:r>
      <w:r w:rsidR="00616EE7" w:rsidRPr="00414CC2">
        <w:rPr>
          <w:b/>
          <w:sz w:val="28"/>
          <w:szCs w:val="28"/>
        </w:rPr>
        <w:t xml:space="preserve"> </w:t>
      </w:r>
      <w:r w:rsidRPr="00414CC2">
        <w:rPr>
          <w:b/>
          <w:sz w:val="28"/>
          <w:szCs w:val="28"/>
        </w:rPr>
        <w:t>PLENUMUNUN</w:t>
      </w:r>
    </w:p>
    <w:p w:rsidR="00DE0EAD" w:rsidRPr="00414CC2" w:rsidRDefault="00DE0EAD" w:rsidP="00247CA6">
      <w:pPr>
        <w:ind w:firstLine="567"/>
        <w:jc w:val="center"/>
        <w:rPr>
          <w:b/>
          <w:sz w:val="28"/>
          <w:szCs w:val="28"/>
          <w:lang w:val="az-Latn-AZ"/>
        </w:rPr>
      </w:pPr>
    </w:p>
    <w:p w:rsidR="001413B0" w:rsidRPr="00414CC2" w:rsidRDefault="00616224" w:rsidP="00247CA6">
      <w:pPr>
        <w:ind w:firstLine="567"/>
        <w:jc w:val="center"/>
        <w:rPr>
          <w:b/>
          <w:sz w:val="28"/>
          <w:szCs w:val="28"/>
        </w:rPr>
      </w:pPr>
      <w:r w:rsidRPr="00414CC2">
        <w:rPr>
          <w:b/>
          <w:sz w:val="28"/>
          <w:szCs w:val="28"/>
        </w:rPr>
        <w:t>QƏRARI</w:t>
      </w:r>
    </w:p>
    <w:p w:rsidR="001413B0" w:rsidRPr="00414CC2" w:rsidRDefault="001413B0" w:rsidP="00247CA6">
      <w:pPr>
        <w:ind w:firstLine="567"/>
        <w:jc w:val="center"/>
        <w:rPr>
          <w:sz w:val="28"/>
          <w:szCs w:val="28"/>
        </w:rPr>
      </w:pPr>
    </w:p>
    <w:p w:rsidR="001413B0" w:rsidRPr="00414CC2" w:rsidRDefault="00616224" w:rsidP="00247CA6">
      <w:pPr>
        <w:ind w:firstLine="567"/>
        <w:jc w:val="center"/>
        <w:rPr>
          <w:i/>
          <w:sz w:val="28"/>
          <w:szCs w:val="28"/>
        </w:rPr>
      </w:pPr>
      <w:proofErr w:type="spellStart"/>
      <w:proofErr w:type="gramStart"/>
      <w:r w:rsidRPr="00414CC2">
        <w:rPr>
          <w:i/>
          <w:sz w:val="28"/>
          <w:szCs w:val="28"/>
        </w:rPr>
        <w:t>R</w:t>
      </w:r>
      <w:r w:rsidR="001413B0" w:rsidRPr="00414CC2">
        <w:rPr>
          <w:i/>
          <w:sz w:val="28"/>
          <w:szCs w:val="28"/>
        </w:rPr>
        <w:t>.</w:t>
      </w:r>
      <w:r w:rsidRPr="00414CC2">
        <w:rPr>
          <w:i/>
          <w:sz w:val="28"/>
          <w:szCs w:val="28"/>
        </w:rPr>
        <w:t>Salamovun</w:t>
      </w:r>
      <w:proofErr w:type="spellEnd"/>
      <w:r w:rsidR="001413B0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şikayəti</w:t>
      </w:r>
      <w:r w:rsidR="00D75EC9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ilə</w:t>
      </w:r>
      <w:r w:rsidR="00D75EC9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əlaqədar</w:t>
      </w:r>
      <w:r w:rsidR="001413B0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Azərbaycan</w:t>
      </w:r>
      <w:r w:rsidR="001413B0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Respublikası</w:t>
      </w:r>
      <w:r w:rsidR="00117E87" w:rsidRPr="00414CC2">
        <w:rPr>
          <w:i/>
          <w:sz w:val="28"/>
          <w:szCs w:val="28"/>
        </w:rPr>
        <w:t xml:space="preserve"> </w:t>
      </w:r>
      <w:proofErr w:type="spellStart"/>
      <w:r w:rsidRPr="00414CC2">
        <w:rPr>
          <w:i/>
          <w:sz w:val="28"/>
          <w:szCs w:val="28"/>
        </w:rPr>
        <w:t>Ali</w:t>
      </w:r>
      <w:proofErr w:type="spellEnd"/>
      <w:r w:rsidR="001413B0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Məhkəməsinin</w:t>
      </w:r>
      <w:r w:rsidR="001413B0" w:rsidRPr="00414CC2">
        <w:rPr>
          <w:i/>
          <w:sz w:val="28"/>
          <w:szCs w:val="28"/>
        </w:rPr>
        <w:t xml:space="preserve"> </w:t>
      </w:r>
      <w:proofErr w:type="spellStart"/>
      <w:r w:rsidRPr="00414CC2">
        <w:rPr>
          <w:i/>
          <w:sz w:val="28"/>
          <w:szCs w:val="28"/>
        </w:rPr>
        <w:t>Mülki</w:t>
      </w:r>
      <w:proofErr w:type="spellEnd"/>
      <w:r w:rsidR="00F542AA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işlər</w:t>
      </w:r>
      <w:r w:rsidR="00F542AA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üzrə</w:t>
      </w:r>
      <w:r w:rsidR="001413B0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məhkəmə</w:t>
      </w:r>
      <w:r w:rsidR="00F542AA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kollegiyasının</w:t>
      </w:r>
      <w:r w:rsidR="00117E87" w:rsidRPr="00414CC2">
        <w:rPr>
          <w:i/>
          <w:sz w:val="28"/>
          <w:szCs w:val="28"/>
        </w:rPr>
        <w:t xml:space="preserve"> </w:t>
      </w:r>
      <w:r w:rsidR="0044238D" w:rsidRPr="00414CC2">
        <w:rPr>
          <w:i/>
          <w:sz w:val="28"/>
          <w:szCs w:val="28"/>
        </w:rPr>
        <w:t xml:space="preserve">3 </w:t>
      </w:r>
      <w:proofErr w:type="spellStart"/>
      <w:r w:rsidRPr="00414CC2">
        <w:rPr>
          <w:i/>
          <w:sz w:val="28"/>
          <w:szCs w:val="28"/>
        </w:rPr>
        <w:t>aprel</w:t>
      </w:r>
      <w:proofErr w:type="spellEnd"/>
      <w:r w:rsidR="00D75EC9" w:rsidRPr="00414CC2">
        <w:rPr>
          <w:i/>
          <w:sz w:val="28"/>
          <w:szCs w:val="28"/>
        </w:rPr>
        <w:t xml:space="preserve"> </w:t>
      </w:r>
      <w:r w:rsidR="001413B0" w:rsidRPr="00414CC2">
        <w:rPr>
          <w:i/>
          <w:sz w:val="28"/>
          <w:szCs w:val="28"/>
        </w:rPr>
        <w:t>200</w:t>
      </w:r>
      <w:r w:rsidR="0044238D" w:rsidRPr="00414CC2">
        <w:rPr>
          <w:i/>
          <w:sz w:val="28"/>
          <w:szCs w:val="28"/>
        </w:rPr>
        <w:t>7</w:t>
      </w:r>
      <w:r w:rsidR="001413B0" w:rsidRPr="00414CC2">
        <w:rPr>
          <w:i/>
          <w:sz w:val="28"/>
          <w:szCs w:val="28"/>
        </w:rPr>
        <w:t>-</w:t>
      </w:r>
      <w:r w:rsidRPr="00414CC2">
        <w:rPr>
          <w:i/>
          <w:sz w:val="28"/>
          <w:szCs w:val="28"/>
        </w:rPr>
        <w:t>ci</w:t>
      </w:r>
      <w:r w:rsidR="001413B0" w:rsidRPr="00414CC2">
        <w:rPr>
          <w:i/>
          <w:sz w:val="28"/>
          <w:szCs w:val="28"/>
        </w:rPr>
        <w:t xml:space="preserve"> </w:t>
      </w:r>
      <w:proofErr w:type="spellStart"/>
      <w:r w:rsidRPr="00414CC2">
        <w:rPr>
          <w:i/>
          <w:sz w:val="28"/>
          <w:szCs w:val="28"/>
        </w:rPr>
        <w:t>il</w:t>
      </w:r>
      <w:proofErr w:type="spellEnd"/>
      <w:r w:rsidR="00D75EC9" w:rsidRPr="00414CC2">
        <w:rPr>
          <w:i/>
          <w:sz w:val="28"/>
          <w:szCs w:val="28"/>
        </w:rPr>
        <w:t xml:space="preserve"> </w:t>
      </w:r>
      <w:proofErr w:type="spellStart"/>
      <w:r w:rsidRPr="00414CC2">
        <w:rPr>
          <w:i/>
          <w:sz w:val="28"/>
          <w:szCs w:val="28"/>
        </w:rPr>
        <w:t>tarixli</w:t>
      </w:r>
      <w:proofErr w:type="spellEnd"/>
      <w:r w:rsidR="00F542AA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qərarının</w:t>
      </w:r>
      <w:r w:rsidR="001413B0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Azərbaycan</w:t>
      </w:r>
      <w:r w:rsidR="00D75EC9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Respublikasının</w:t>
      </w:r>
      <w:r w:rsidR="00117E87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Konstitusiyasına</w:t>
      </w:r>
      <w:r w:rsidR="00D75EC9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və</w:t>
      </w:r>
      <w:r w:rsidR="001413B0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qanunlarına</w:t>
      </w:r>
      <w:r w:rsidR="001413B0" w:rsidRPr="00414CC2">
        <w:rPr>
          <w:i/>
          <w:sz w:val="28"/>
          <w:szCs w:val="28"/>
        </w:rPr>
        <w:t xml:space="preserve"> </w:t>
      </w:r>
      <w:proofErr w:type="spellStart"/>
      <w:r w:rsidRPr="00414CC2">
        <w:rPr>
          <w:i/>
          <w:sz w:val="28"/>
          <w:szCs w:val="28"/>
        </w:rPr>
        <w:t>uyğunluğunun</w:t>
      </w:r>
      <w:proofErr w:type="spellEnd"/>
      <w:r w:rsidR="001413B0" w:rsidRPr="00414CC2">
        <w:rPr>
          <w:i/>
          <w:sz w:val="28"/>
          <w:szCs w:val="28"/>
        </w:rPr>
        <w:t xml:space="preserve"> </w:t>
      </w:r>
      <w:r w:rsidRPr="00414CC2">
        <w:rPr>
          <w:i/>
          <w:sz w:val="28"/>
          <w:szCs w:val="28"/>
        </w:rPr>
        <w:t>yoxlanılmasına</w:t>
      </w:r>
      <w:r w:rsidR="00117E87" w:rsidRPr="00414CC2">
        <w:rPr>
          <w:i/>
          <w:sz w:val="28"/>
          <w:szCs w:val="28"/>
        </w:rPr>
        <w:t xml:space="preserve"> </w:t>
      </w:r>
      <w:proofErr w:type="spellStart"/>
      <w:r w:rsidRPr="00414CC2">
        <w:rPr>
          <w:i/>
          <w:sz w:val="28"/>
          <w:szCs w:val="28"/>
        </w:rPr>
        <w:t>dair</w:t>
      </w:r>
      <w:proofErr w:type="spellEnd"/>
      <w:proofErr w:type="gramEnd"/>
    </w:p>
    <w:p w:rsidR="0046155B" w:rsidRPr="00414CC2" w:rsidRDefault="0046155B" w:rsidP="00247CA6">
      <w:pPr>
        <w:ind w:firstLine="567"/>
        <w:jc w:val="center"/>
        <w:rPr>
          <w:b/>
          <w:sz w:val="28"/>
          <w:szCs w:val="28"/>
        </w:rPr>
      </w:pPr>
    </w:p>
    <w:p w:rsidR="001413B0" w:rsidRPr="00414CC2" w:rsidRDefault="00F4423E" w:rsidP="00247CA6">
      <w:pPr>
        <w:ind w:firstLine="567"/>
        <w:jc w:val="center"/>
        <w:rPr>
          <w:b/>
          <w:sz w:val="28"/>
          <w:szCs w:val="28"/>
        </w:rPr>
      </w:pPr>
      <w:r w:rsidRPr="00414CC2">
        <w:rPr>
          <w:b/>
          <w:sz w:val="28"/>
          <w:szCs w:val="28"/>
        </w:rPr>
        <w:t>30</w:t>
      </w:r>
      <w:r w:rsidR="001413B0" w:rsidRPr="00414CC2">
        <w:rPr>
          <w:b/>
          <w:sz w:val="28"/>
          <w:szCs w:val="28"/>
        </w:rPr>
        <w:t xml:space="preserve"> </w:t>
      </w:r>
      <w:proofErr w:type="spellStart"/>
      <w:r w:rsidR="00616224" w:rsidRPr="00414CC2">
        <w:rPr>
          <w:b/>
          <w:sz w:val="28"/>
          <w:szCs w:val="28"/>
        </w:rPr>
        <w:t>oktyabr</w:t>
      </w:r>
      <w:proofErr w:type="spellEnd"/>
      <w:r w:rsidR="001413B0" w:rsidRPr="00414CC2">
        <w:rPr>
          <w:b/>
          <w:sz w:val="28"/>
          <w:szCs w:val="28"/>
        </w:rPr>
        <w:t xml:space="preserve"> 2007-</w:t>
      </w:r>
      <w:r w:rsidR="00616224" w:rsidRPr="00414CC2">
        <w:rPr>
          <w:b/>
          <w:sz w:val="28"/>
          <w:szCs w:val="28"/>
        </w:rPr>
        <w:t>ci</w:t>
      </w:r>
      <w:r w:rsidR="001413B0" w:rsidRPr="00414CC2">
        <w:rPr>
          <w:b/>
          <w:sz w:val="28"/>
          <w:szCs w:val="28"/>
        </w:rPr>
        <w:t xml:space="preserve"> </w:t>
      </w:r>
      <w:proofErr w:type="spellStart"/>
      <w:r w:rsidR="00616224" w:rsidRPr="00414CC2">
        <w:rPr>
          <w:b/>
          <w:sz w:val="28"/>
          <w:szCs w:val="28"/>
        </w:rPr>
        <w:t>il</w:t>
      </w:r>
      <w:proofErr w:type="spellEnd"/>
      <w:r w:rsidR="00C47FE1" w:rsidRPr="00414CC2">
        <w:rPr>
          <w:b/>
          <w:sz w:val="28"/>
          <w:szCs w:val="28"/>
        </w:rPr>
        <w:tab/>
      </w:r>
      <w:r w:rsidR="00117E87" w:rsidRPr="00414CC2">
        <w:rPr>
          <w:b/>
          <w:sz w:val="28"/>
          <w:szCs w:val="28"/>
        </w:rPr>
        <w:tab/>
      </w:r>
      <w:r w:rsidR="00C47FE1" w:rsidRPr="00414CC2">
        <w:rPr>
          <w:b/>
          <w:sz w:val="28"/>
          <w:szCs w:val="28"/>
        </w:rPr>
        <w:tab/>
      </w:r>
      <w:r w:rsidR="00C47FE1" w:rsidRPr="00414CC2">
        <w:rPr>
          <w:b/>
          <w:sz w:val="28"/>
          <w:szCs w:val="28"/>
        </w:rPr>
        <w:tab/>
      </w:r>
      <w:r w:rsidR="00C47FE1" w:rsidRPr="00414CC2">
        <w:rPr>
          <w:b/>
          <w:sz w:val="28"/>
          <w:szCs w:val="28"/>
        </w:rPr>
        <w:tab/>
      </w:r>
      <w:r w:rsidR="00C47FE1" w:rsidRPr="00414CC2">
        <w:rPr>
          <w:b/>
          <w:sz w:val="28"/>
          <w:szCs w:val="28"/>
        </w:rPr>
        <w:tab/>
      </w:r>
      <w:r w:rsidR="00C47FE1" w:rsidRPr="00414CC2">
        <w:rPr>
          <w:b/>
          <w:sz w:val="28"/>
          <w:szCs w:val="28"/>
        </w:rPr>
        <w:tab/>
      </w:r>
      <w:r w:rsidR="00616224" w:rsidRPr="00414CC2">
        <w:rPr>
          <w:b/>
          <w:sz w:val="28"/>
          <w:szCs w:val="28"/>
        </w:rPr>
        <w:t>Bakı</w:t>
      </w:r>
      <w:r w:rsidR="001413B0" w:rsidRPr="00414CC2">
        <w:rPr>
          <w:b/>
          <w:sz w:val="28"/>
          <w:szCs w:val="28"/>
        </w:rPr>
        <w:t xml:space="preserve"> </w:t>
      </w:r>
      <w:r w:rsidR="00616224" w:rsidRPr="00414CC2">
        <w:rPr>
          <w:b/>
          <w:sz w:val="28"/>
          <w:szCs w:val="28"/>
        </w:rPr>
        <w:t>şəhəri</w:t>
      </w:r>
    </w:p>
    <w:p w:rsidR="00D75EC9" w:rsidRPr="00414CC2" w:rsidRDefault="00D75EC9" w:rsidP="00247CA6">
      <w:pPr>
        <w:ind w:firstLine="567"/>
        <w:jc w:val="both"/>
        <w:rPr>
          <w:sz w:val="28"/>
          <w:szCs w:val="28"/>
        </w:rPr>
      </w:pPr>
    </w:p>
    <w:p w:rsidR="001413B0" w:rsidRPr="00414CC2" w:rsidRDefault="00616224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>Azərbaycan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Konstitusiya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Plenumu</w:t>
      </w:r>
      <w:proofErr w:type="spellEnd"/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F</w:t>
      </w:r>
      <w:r w:rsidR="00D75EC9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Abdullayev</w:t>
      </w:r>
      <w:proofErr w:type="spellEnd"/>
      <w:r w:rsidR="001413B0" w:rsidRPr="00414CC2">
        <w:rPr>
          <w:sz w:val="28"/>
          <w:szCs w:val="28"/>
        </w:rPr>
        <w:t xml:space="preserve"> (</w:t>
      </w:r>
      <w:r w:rsidRPr="00414CC2">
        <w:rPr>
          <w:sz w:val="28"/>
          <w:szCs w:val="28"/>
        </w:rPr>
        <w:t>sədrlik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edən</w:t>
      </w:r>
      <w:r w:rsidR="001413B0" w:rsidRPr="00414CC2">
        <w:rPr>
          <w:sz w:val="28"/>
          <w:szCs w:val="28"/>
        </w:rPr>
        <w:t xml:space="preserve">), </w:t>
      </w:r>
      <w:proofErr w:type="spellStart"/>
      <w:r w:rsidRPr="00414CC2">
        <w:rPr>
          <w:sz w:val="28"/>
          <w:szCs w:val="28"/>
        </w:rPr>
        <w:t>S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Salmanova</w:t>
      </w:r>
      <w:proofErr w:type="spellEnd"/>
      <w:r w:rsidR="00D75EC9" w:rsidRPr="00414CC2">
        <w:rPr>
          <w:sz w:val="28"/>
          <w:szCs w:val="28"/>
        </w:rPr>
        <w:t>,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S</w:t>
      </w:r>
      <w:r w:rsidR="001413B0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Həsənova</w:t>
      </w:r>
      <w:r w:rsidR="001413B0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F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Babayev</w:t>
      </w:r>
      <w:proofErr w:type="spellEnd"/>
      <w:r w:rsidR="00D75EC9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B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Qəribov</w:t>
      </w:r>
      <w:r w:rsidR="002751BB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R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Qvaladze</w:t>
      </w:r>
      <w:proofErr w:type="spellEnd"/>
      <w:r w:rsidR="002751BB" w:rsidRPr="00414CC2">
        <w:rPr>
          <w:sz w:val="28"/>
          <w:szCs w:val="28"/>
        </w:rPr>
        <w:t xml:space="preserve"> (</w:t>
      </w:r>
      <w:r w:rsidRPr="00414CC2">
        <w:rPr>
          <w:sz w:val="28"/>
          <w:szCs w:val="28"/>
        </w:rPr>
        <w:t>məruzəçi</w:t>
      </w:r>
      <w:r w:rsidR="002751BB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hakim</w:t>
      </w:r>
      <w:r w:rsidR="002751BB" w:rsidRPr="00414CC2">
        <w:rPr>
          <w:sz w:val="28"/>
          <w:szCs w:val="28"/>
        </w:rPr>
        <w:t xml:space="preserve">), </w:t>
      </w:r>
      <w:r w:rsidRPr="00414CC2">
        <w:rPr>
          <w:sz w:val="28"/>
          <w:szCs w:val="28"/>
        </w:rPr>
        <w:t>E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Məmmədov</w:t>
      </w:r>
      <w:r w:rsidR="002751BB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İ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Nəcəfov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</w:t>
      </w:r>
      <w:r w:rsidR="002751BB" w:rsidRPr="00414CC2">
        <w:rPr>
          <w:sz w:val="28"/>
          <w:szCs w:val="28"/>
        </w:rPr>
        <w:t>.</w:t>
      </w:r>
      <w:proofErr w:type="spellStart"/>
      <w:r w:rsidRPr="00414CC2">
        <w:rPr>
          <w:sz w:val="28"/>
          <w:szCs w:val="28"/>
        </w:rPr>
        <w:t>Sultanovdan</w:t>
      </w:r>
      <w:proofErr w:type="spellEnd"/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ibarət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tərkibdə</w:t>
      </w:r>
      <w:r w:rsidR="001413B0" w:rsidRPr="00414CC2">
        <w:rPr>
          <w:sz w:val="28"/>
          <w:szCs w:val="28"/>
        </w:rPr>
        <w:t>,</w:t>
      </w:r>
    </w:p>
    <w:p w:rsidR="001413B0" w:rsidRPr="00414CC2" w:rsidRDefault="00616224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>məhkəmə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katibi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İ</w:t>
      </w:r>
      <w:r w:rsidR="002751BB" w:rsidRPr="00414CC2">
        <w:rPr>
          <w:sz w:val="28"/>
          <w:szCs w:val="28"/>
        </w:rPr>
        <w:t>.</w:t>
      </w:r>
      <w:r w:rsidR="00117E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İsmayılovun</w:t>
      </w:r>
      <w:r w:rsidR="001413B0" w:rsidRPr="00414CC2">
        <w:rPr>
          <w:sz w:val="28"/>
          <w:szCs w:val="28"/>
        </w:rPr>
        <w:t>,</w:t>
      </w:r>
    </w:p>
    <w:p w:rsidR="001413B0" w:rsidRPr="00414CC2" w:rsidRDefault="00616224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>ərizəçi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R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Salamovun</w:t>
      </w:r>
      <w:proofErr w:type="spellEnd"/>
      <w:r w:rsidR="00D605FA" w:rsidRPr="00414CC2">
        <w:rPr>
          <w:sz w:val="28"/>
          <w:szCs w:val="28"/>
        </w:rPr>
        <w:t>,</w:t>
      </w:r>
      <w:r w:rsidR="001413B0" w:rsidRPr="00414CC2">
        <w:rPr>
          <w:sz w:val="28"/>
          <w:szCs w:val="28"/>
        </w:rPr>
        <w:t xml:space="preserve">  </w:t>
      </w:r>
    </w:p>
    <w:p w:rsidR="001413B0" w:rsidRPr="00414CC2" w:rsidRDefault="00616224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>cavabverənin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nümayəndəsi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Azərbaycan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</w:t>
      </w:r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Ali</w:t>
      </w:r>
      <w:proofErr w:type="spellEnd"/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hakimi</w:t>
      </w:r>
      <w:proofErr w:type="spellEnd"/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</w:t>
      </w:r>
      <w:r w:rsidR="0044238D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Əsədovun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iştirakı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905911" w:rsidRPr="00414CC2">
        <w:rPr>
          <w:sz w:val="28"/>
          <w:szCs w:val="28"/>
        </w:rPr>
        <w:t>,</w:t>
      </w:r>
    </w:p>
    <w:p w:rsidR="001413B0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gramStart"/>
      <w:r w:rsidRPr="00414CC2">
        <w:rPr>
          <w:sz w:val="28"/>
          <w:szCs w:val="28"/>
        </w:rPr>
        <w:t>Azərbaycan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Konstitusiyasının</w:t>
      </w:r>
      <w:r w:rsidR="001413B0" w:rsidRPr="00414CC2">
        <w:rPr>
          <w:sz w:val="28"/>
          <w:szCs w:val="28"/>
        </w:rPr>
        <w:t xml:space="preserve"> 130-</w:t>
      </w:r>
      <w:r w:rsidRPr="00414CC2">
        <w:rPr>
          <w:sz w:val="28"/>
          <w:szCs w:val="28"/>
        </w:rPr>
        <w:t>cu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maddəsinin</w:t>
      </w:r>
      <w:r w:rsidR="001413B0" w:rsidRPr="00414CC2">
        <w:rPr>
          <w:sz w:val="28"/>
          <w:szCs w:val="28"/>
        </w:rPr>
        <w:t xml:space="preserve"> V </w:t>
      </w:r>
      <w:r w:rsidRPr="00414CC2">
        <w:rPr>
          <w:sz w:val="28"/>
          <w:szCs w:val="28"/>
        </w:rPr>
        <w:t>hissəsinə</w:t>
      </w:r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müvafiq</w:t>
      </w:r>
      <w:proofErr w:type="spellEnd"/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olaraq</w:t>
      </w:r>
      <w:proofErr w:type="spellEnd"/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konstitusiya</w:t>
      </w:r>
      <w:proofErr w:type="spellEnd"/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icraatı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üzrə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açıq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iclasında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Azərbaycan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</w:t>
      </w:r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Ali</w:t>
      </w:r>
      <w:proofErr w:type="spellEnd"/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Mülki</w:t>
      </w:r>
      <w:proofErr w:type="spellEnd"/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işlər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üzrə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kollegiyasının</w:t>
      </w:r>
      <w:r w:rsidR="001413B0" w:rsidRPr="00414CC2">
        <w:rPr>
          <w:sz w:val="28"/>
          <w:szCs w:val="28"/>
        </w:rPr>
        <w:t xml:space="preserve"> </w:t>
      </w:r>
      <w:r w:rsidR="0044238D" w:rsidRPr="00414CC2">
        <w:rPr>
          <w:sz w:val="28"/>
          <w:szCs w:val="28"/>
        </w:rPr>
        <w:t xml:space="preserve">3 </w:t>
      </w:r>
      <w:proofErr w:type="spellStart"/>
      <w:r w:rsidRPr="00414CC2">
        <w:rPr>
          <w:sz w:val="28"/>
          <w:szCs w:val="28"/>
        </w:rPr>
        <w:t>aprel</w:t>
      </w:r>
      <w:proofErr w:type="spellEnd"/>
      <w:r w:rsidR="0044238D" w:rsidRPr="00414CC2">
        <w:rPr>
          <w:sz w:val="28"/>
          <w:szCs w:val="28"/>
        </w:rPr>
        <w:t xml:space="preserve"> 2007-</w:t>
      </w:r>
      <w:r w:rsidRPr="00414CC2">
        <w:rPr>
          <w:sz w:val="28"/>
          <w:szCs w:val="28"/>
        </w:rPr>
        <w:t>ci</w:t>
      </w:r>
      <w:r w:rsidR="0044238D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il</w:t>
      </w:r>
      <w:proofErr w:type="spellEnd"/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tarixli</w:t>
      </w:r>
      <w:proofErr w:type="spellEnd"/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qərarının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Azərbaycan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</w:t>
      </w:r>
      <w:proofErr w:type="gramEnd"/>
      <w:r w:rsidRPr="00414CC2">
        <w:rPr>
          <w:sz w:val="28"/>
          <w:szCs w:val="28"/>
        </w:rPr>
        <w:t>ının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Konstitusiyasına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qanunlarına</w:t>
      </w:r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uyğunluğunun</w:t>
      </w:r>
      <w:proofErr w:type="spellEnd"/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yoxlanılmasına</w:t>
      </w:r>
      <w:r w:rsidR="0044238D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dair</w:t>
      </w:r>
      <w:proofErr w:type="spellEnd"/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R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Salamovun</w:t>
      </w:r>
      <w:proofErr w:type="spellEnd"/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şikayəti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bağlı</w:t>
      </w:r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konstitusiya</w:t>
      </w:r>
      <w:proofErr w:type="spellEnd"/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işinə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baxdı</w:t>
      </w:r>
      <w:r w:rsidR="001413B0" w:rsidRPr="00414CC2">
        <w:rPr>
          <w:sz w:val="28"/>
          <w:szCs w:val="28"/>
        </w:rPr>
        <w:t>.</w:t>
      </w:r>
    </w:p>
    <w:p w:rsidR="001413B0" w:rsidRPr="00414CC2" w:rsidRDefault="00616224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>Azərbaycan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Konstitusiya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Plenumu</w:t>
      </w:r>
      <w:proofErr w:type="spellEnd"/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iş</w:t>
      </w:r>
      <w:proofErr w:type="spellEnd"/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üzrə</w:t>
      </w:r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hakim</w:t>
      </w:r>
      <w:proofErr w:type="spellEnd"/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R</w:t>
      </w:r>
      <w:r w:rsidR="001413B0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Qvaladzenin</w:t>
      </w:r>
      <w:proofErr w:type="spellEnd"/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məruzəsini</w:t>
      </w:r>
      <w:r w:rsidR="001413B0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ərizəçi</w:t>
      </w:r>
      <w:r w:rsidR="001413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R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Salamovun</w:t>
      </w:r>
      <w:proofErr w:type="spellEnd"/>
      <w:r w:rsidR="0044238D" w:rsidRPr="00414CC2">
        <w:rPr>
          <w:sz w:val="28"/>
          <w:szCs w:val="28"/>
        </w:rPr>
        <w:t>,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cavabverənin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nümayəndəsi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Əsədovun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çıxışlarını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dinləyib</w:t>
      </w:r>
      <w:r w:rsidR="001413B0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iş</w:t>
      </w:r>
      <w:proofErr w:type="spellEnd"/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materiallarını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araşdırıb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müzakirə</w:t>
      </w:r>
      <w:r w:rsidR="001413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edərək</w:t>
      </w:r>
      <w:r w:rsidR="001413B0" w:rsidRPr="00414CC2">
        <w:rPr>
          <w:sz w:val="28"/>
          <w:szCs w:val="28"/>
        </w:rPr>
        <w:t xml:space="preserve">, </w:t>
      </w:r>
    </w:p>
    <w:p w:rsidR="003407B7" w:rsidRPr="00414CC2" w:rsidRDefault="003407B7" w:rsidP="00247CA6">
      <w:pPr>
        <w:ind w:firstLine="567"/>
        <w:jc w:val="both"/>
        <w:rPr>
          <w:sz w:val="28"/>
          <w:szCs w:val="28"/>
        </w:rPr>
      </w:pPr>
    </w:p>
    <w:p w:rsidR="00EA34A3" w:rsidRPr="00414CC2" w:rsidRDefault="00616224" w:rsidP="00247CA6">
      <w:pPr>
        <w:ind w:firstLine="567"/>
        <w:jc w:val="center"/>
        <w:rPr>
          <w:b/>
          <w:sz w:val="28"/>
          <w:szCs w:val="28"/>
        </w:rPr>
      </w:pPr>
      <w:r w:rsidRPr="00414CC2">
        <w:rPr>
          <w:b/>
          <w:sz w:val="28"/>
          <w:szCs w:val="28"/>
        </w:rPr>
        <w:t>MÜƏYYƏN</w:t>
      </w:r>
      <w:r w:rsidR="00EA34A3" w:rsidRPr="00414CC2">
        <w:rPr>
          <w:b/>
          <w:sz w:val="28"/>
          <w:szCs w:val="28"/>
        </w:rPr>
        <w:t xml:space="preserve"> </w:t>
      </w:r>
      <w:r w:rsidRPr="00414CC2">
        <w:rPr>
          <w:b/>
          <w:sz w:val="28"/>
          <w:szCs w:val="28"/>
        </w:rPr>
        <w:t>ETDİ</w:t>
      </w:r>
      <w:r w:rsidR="00EA34A3" w:rsidRPr="00414CC2">
        <w:rPr>
          <w:b/>
          <w:sz w:val="28"/>
          <w:szCs w:val="28"/>
        </w:rPr>
        <w:t>:</w:t>
      </w:r>
    </w:p>
    <w:p w:rsidR="00EA34A3" w:rsidRPr="00414CC2" w:rsidRDefault="00EA34A3" w:rsidP="00247CA6">
      <w:pPr>
        <w:ind w:firstLine="567"/>
        <w:jc w:val="both"/>
        <w:rPr>
          <w:sz w:val="28"/>
          <w:szCs w:val="28"/>
        </w:rPr>
      </w:pPr>
    </w:p>
    <w:p w:rsidR="00EA34A3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gramStart"/>
      <w:r w:rsidRPr="00414CC2">
        <w:rPr>
          <w:sz w:val="28"/>
          <w:szCs w:val="28"/>
        </w:rPr>
        <w:t>Bakı</w:t>
      </w:r>
      <w:r w:rsidR="00EA34A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şəhəri</w:t>
      </w:r>
      <w:r w:rsidR="00EA34A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Nizami</w:t>
      </w:r>
      <w:proofErr w:type="spellEnd"/>
      <w:r w:rsidR="00EA34A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rayon</w:t>
      </w:r>
      <w:proofErr w:type="spellEnd"/>
      <w:r w:rsidR="00EA34A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EA34A3" w:rsidRPr="00414CC2">
        <w:rPr>
          <w:sz w:val="28"/>
          <w:szCs w:val="28"/>
        </w:rPr>
        <w:t xml:space="preserve"> 31 </w:t>
      </w:r>
      <w:proofErr w:type="spellStart"/>
      <w:r w:rsidRPr="00414CC2">
        <w:rPr>
          <w:sz w:val="28"/>
          <w:szCs w:val="28"/>
        </w:rPr>
        <w:t>avqust</w:t>
      </w:r>
      <w:proofErr w:type="spellEnd"/>
      <w:r w:rsidR="00EA34A3" w:rsidRPr="00414CC2">
        <w:rPr>
          <w:sz w:val="28"/>
          <w:szCs w:val="28"/>
        </w:rPr>
        <w:t xml:space="preserve"> 2006-</w:t>
      </w:r>
      <w:r w:rsidRPr="00414CC2">
        <w:rPr>
          <w:sz w:val="28"/>
          <w:szCs w:val="28"/>
        </w:rPr>
        <w:t>cı</w:t>
      </w:r>
      <w:r w:rsidR="00EA34A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il</w:t>
      </w:r>
      <w:proofErr w:type="spellEnd"/>
      <w:r w:rsidR="00EA34A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tarixli</w:t>
      </w:r>
      <w:proofErr w:type="spellEnd"/>
      <w:r w:rsidR="00EA34A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qətnaməsi</w:t>
      </w:r>
      <w:r w:rsidR="00EA34A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EA34A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Nailə</w:t>
      </w:r>
      <w:r w:rsidR="00EA34A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Yaqubzadənin</w:t>
      </w:r>
      <w:r w:rsidR="00EA34A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Rasim</w:t>
      </w:r>
      <w:proofErr w:type="spellEnd"/>
      <w:r w:rsidR="00EA34A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Salamova</w:t>
      </w:r>
      <w:proofErr w:type="spellEnd"/>
      <w:r w:rsidR="00EA34A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EA34A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Kübra</w:t>
      </w:r>
      <w:proofErr w:type="spellEnd"/>
      <w:r w:rsidR="00EA34A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Hacıyevaya</w:t>
      </w:r>
      <w:r w:rsidR="00EA34A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qarşı</w:t>
      </w:r>
      <w:r w:rsidR="00EA34A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ümumi</w:t>
      </w:r>
      <w:proofErr w:type="spellEnd"/>
      <w:r w:rsidR="00EA34A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paylı</w:t>
      </w:r>
      <w:r w:rsidR="00EA34A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mülkiyyət</w:t>
      </w:r>
      <w:r w:rsidR="00EA34A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hüququnun</w:t>
      </w:r>
      <w:proofErr w:type="spellEnd"/>
      <w:r w:rsidR="00EA34A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müəyyən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edilməsi</w:t>
      </w:r>
      <w:r w:rsidR="00995A4F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paylı</w:t>
      </w:r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mülkiyyətdə</w:t>
      </w:r>
      <w:r w:rsidR="00995A4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olan</w:t>
      </w:r>
      <w:proofErr w:type="spellEnd"/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əşyanın</w:t>
      </w:r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bölünməsi</w:t>
      </w:r>
      <w:r w:rsidR="00995A4F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ondan</w:t>
      </w:r>
      <w:proofErr w:type="spellEnd"/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payın</w:t>
      </w:r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ayrılması</w:t>
      </w:r>
      <w:r w:rsidR="00995A4F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qeydiyyat</w:t>
      </w:r>
      <w:proofErr w:type="spellEnd"/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vəsiq</w:t>
      </w:r>
      <w:proofErr w:type="gramEnd"/>
      <w:r w:rsidRPr="00414CC2">
        <w:rPr>
          <w:sz w:val="28"/>
          <w:szCs w:val="28"/>
        </w:rPr>
        <w:t>əsinin</w:t>
      </w:r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verilməsi</w:t>
      </w:r>
      <w:r w:rsidR="00995A4F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daşınmaz</w:t>
      </w:r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əmlakın</w:t>
      </w:r>
      <w:r w:rsidR="000B3C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alğı</w:t>
      </w:r>
      <w:r w:rsidR="002751BB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satqı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müqaviləsinin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etibarsız</w:t>
      </w:r>
      <w:r w:rsidR="00995A4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hesab</w:t>
      </w:r>
      <w:proofErr w:type="spellEnd"/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edilməsinə</w:t>
      </w:r>
      <w:r w:rsidR="00995A4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dair</w:t>
      </w:r>
      <w:proofErr w:type="spellEnd"/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iddiası</w:t>
      </w:r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rədd</w:t>
      </w:r>
      <w:r w:rsidR="00995A4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edilmişdir</w:t>
      </w:r>
      <w:proofErr w:type="spellEnd"/>
      <w:r w:rsidR="00995A4F" w:rsidRPr="00414CC2">
        <w:rPr>
          <w:sz w:val="28"/>
          <w:szCs w:val="28"/>
        </w:rPr>
        <w:t>.</w:t>
      </w:r>
    </w:p>
    <w:p w:rsidR="00995A4F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gramStart"/>
      <w:r w:rsidRPr="00414CC2">
        <w:rPr>
          <w:sz w:val="28"/>
          <w:szCs w:val="28"/>
        </w:rPr>
        <w:t>Azərbaycan</w:t>
      </w:r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</w:t>
      </w:r>
      <w:r w:rsidR="00995A4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995A4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Mülki</w:t>
      </w:r>
      <w:proofErr w:type="spellEnd"/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işlər</w:t>
      </w:r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üzrə</w:t>
      </w:r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</w:t>
      </w:r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kollegiyasının</w:t>
      </w:r>
      <w:r w:rsidR="00995A4F" w:rsidRPr="00414CC2">
        <w:rPr>
          <w:sz w:val="28"/>
          <w:szCs w:val="28"/>
        </w:rPr>
        <w:t xml:space="preserve"> (</w:t>
      </w:r>
      <w:proofErr w:type="spellStart"/>
      <w:r w:rsidRPr="00414CC2">
        <w:rPr>
          <w:sz w:val="28"/>
          <w:szCs w:val="28"/>
        </w:rPr>
        <w:t>bundan</w:t>
      </w:r>
      <w:proofErr w:type="spellEnd"/>
      <w:r w:rsidR="00995A4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sonra</w:t>
      </w:r>
      <w:proofErr w:type="spellEnd"/>
      <w:r w:rsidR="00117E87" w:rsidRPr="00414CC2">
        <w:rPr>
          <w:sz w:val="28"/>
          <w:szCs w:val="28"/>
        </w:rPr>
        <w:t xml:space="preserve"> </w:t>
      </w:r>
      <w:r w:rsidR="000F6506" w:rsidRPr="00414CC2">
        <w:rPr>
          <w:sz w:val="28"/>
          <w:szCs w:val="28"/>
        </w:rPr>
        <w:t>-</w:t>
      </w:r>
      <w:r w:rsidR="00117E87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995A4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MİÜMK</w:t>
      </w:r>
      <w:r w:rsidR="00995A4F" w:rsidRPr="00414CC2">
        <w:rPr>
          <w:sz w:val="28"/>
          <w:szCs w:val="28"/>
        </w:rPr>
        <w:t xml:space="preserve">) </w:t>
      </w:r>
      <w:r w:rsidR="00826EB3" w:rsidRPr="00414CC2">
        <w:rPr>
          <w:sz w:val="28"/>
          <w:szCs w:val="28"/>
        </w:rPr>
        <w:t xml:space="preserve">14 </w:t>
      </w:r>
      <w:proofErr w:type="spellStart"/>
      <w:r w:rsidRPr="00414CC2">
        <w:rPr>
          <w:sz w:val="28"/>
          <w:szCs w:val="28"/>
        </w:rPr>
        <w:t>noyabr</w:t>
      </w:r>
      <w:proofErr w:type="spellEnd"/>
      <w:r w:rsidR="00826EB3" w:rsidRPr="00414CC2">
        <w:rPr>
          <w:sz w:val="28"/>
          <w:szCs w:val="28"/>
        </w:rPr>
        <w:t xml:space="preserve"> 2006-</w:t>
      </w:r>
      <w:r w:rsidRPr="00414CC2">
        <w:rPr>
          <w:sz w:val="28"/>
          <w:szCs w:val="28"/>
        </w:rPr>
        <w:t>cı</w:t>
      </w:r>
      <w:r w:rsidR="00826EB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il</w:t>
      </w:r>
      <w:proofErr w:type="spellEnd"/>
      <w:r w:rsidR="00826EB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tarixli</w:t>
      </w:r>
      <w:proofErr w:type="spellEnd"/>
      <w:r w:rsidR="00826EB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qətnaməsi</w:t>
      </w:r>
      <w:r w:rsidR="00826EB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826EB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rayon</w:t>
      </w:r>
      <w:proofErr w:type="spellEnd"/>
      <w:r w:rsidR="00826EB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826EB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yuxarıda</w:t>
      </w:r>
      <w:r w:rsidR="00826EB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göstərilən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qətnaməsi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ləğv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olunmuş</w:t>
      </w:r>
      <w:proofErr w:type="spellEnd"/>
      <w:r w:rsidR="002751BB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Yaqubzadənin</w:t>
      </w:r>
      <w:r w:rsidR="00826EB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iddiası</w:t>
      </w:r>
      <w:r w:rsidR="00826EB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</w:t>
      </w:r>
      <w:proofErr w:type="gramEnd"/>
      <w:r w:rsidRPr="00414CC2">
        <w:rPr>
          <w:sz w:val="28"/>
          <w:szCs w:val="28"/>
        </w:rPr>
        <w:t>əmin</w:t>
      </w:r>
      <w:r w:rsidR="00826EB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edilmişdir</w:t>
      </w:r>
      <w:proofErr w:type="spellEnd"/>
      <w:r w:rsidR="00826EB3" w:rsidRPr="00414CC2">
        <w:rPr>
          <w:sz w:val="28"/>
          <w:szCs w:val="28"/>
        </w:rPr>
        <w:t>.</w:t>
      </w:r>
    </w:p>
    <w:p w:rsidR="00826EB3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gramStart"/>
      <w:r w:rsidRPr="00414CC2">
        <w:rPr>
          <w:sz w:val="28"/>
          <w:szCs w:val="28"/>
        </w:rPr>
        <w:t>Azərbaycan</w:t>
      </w:r>
      <w:r w:rsidR="00826EB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</w:t>
      </w:r>
      <w:r w:rsidR="00826EB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Ali</w:t>
      </w:r>
      <w:proofErr w:type="spellEnd"/>
      <w:r w:rsidR="00826EB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826EB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Mülki</w:t>
      </w:r>
      <w:proofErr w:type="spellEnd"/>
      <w:r w:rsidR="00826EB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işlər</w:t>
      </w:r>
      <w:r w:rsidR="00826EB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üzrə</w:t>
      </w:r>
      <w:r w:rsidR="00826EB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</w:t>
      </w:r>
      <w:r w:rsidR="00826EB3" w:rsidRPr="00414CC2">
        <w:rPr>
          <w:sz w:val="28"/>
          <w:szCs w:val="28"/>
        </w:rPr>
        <w:t xml:space="preserve"> </w:t>
      </w:r>
      <w:r w:rsidR="00B173C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kollegiyasının</w:t>
      </w:r>
      <w:r w:rsidR="00B173C9" w:rsidRPr="00414CC2">
        <w:rPr>
          <w:sz w:val="28"/>
          <w:szCs w:val="28"/>
        </w:rPr>
        <w:t xml:space="preserve"> (</w:t>
      </w:r>
      <w:proofErr w:type="spellStart"/>
      <w:r w:rsidRPr="00414CC2">
        <w:rPr>
          <w:sz w:val="28"/>
          <w:szCs w:val="28"/>
        </w:rPr>
        <w:t>bundan</w:t>
      </w:r>
      <w:proofErr w:type="spellEnd"/>
      <w:r w:rsidR="00B173C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sonra</w:t>
      </w:r>
      <w:proofErr w:type="spellEnd"/>
      <w:r w:rsidR="00B26B31" w:rsidRPr="00414CC2">
        <w:rPr>
          <w:sz w:val="28"/>
          <w:szCs w:val="28"/>
        </w:rPr>
        <w:t xml:space="preserve"> -</w:t>
      </w:r>
      <w:r w:rsidR="00B173C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Ali</w:t>
      </w:r>
      <w:proofErr w:type="spellEnd"/>
      <w:r w:rsidR="00B173C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Məhkəmənin</w:t>
      </w:r>
      <w:r w:rsidR="00B173C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MİÜMK</w:t>
      </w:r>
      <w:r w:rsidR="002751BB" w:rsidRPr="00414CC2">
        <w:rPr>
          <w:sz w:val="28"/>
          <w:szCs w:val="28"/>
        </w:rPr>
        <w:t xml:space="preserve">) 3 </w:t>
      </w:r>
      <w:proofErr w:type="spellStart"/>
      <w:r w:rsidRPr="00414CC2">
        <w:rPr>
          <w:sz w:val="28"/>
          <w:szCs w:val="28"/>
        </w:rPr>
        <w:t>aprel</w:t>
      </w:r>
      <w:proofErr w:type="spellEnd"/>
      <w:r w:rsidR="002751BB" w:rsidRPr="00414CC2">
        <w:rPr>
          <w:sz w:val="28"/>
          <w:szCs w:val="28"/>
        </w:rPr>
        <w:t xml:space="preserve"> 2007-</w:t>
      </w:r>
      <w:r w:rsidRPr="00414CC2">
        <w:rPr>
          <w:sz w:val="28"/>
          <w:szCs w:val="28"/>
        </w:rPr>
        <w:t>ci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il</w:t>
      </w:r>
      <w:proofErr w:type="spellEnd"/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tarixli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lastRenderedPageBreak/>
        <w:t>qərarı</w:t>
      </w:r>
      <w:r w:rsidR="00B173C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B173C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B173C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B173C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B173C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qətnaməsi</w:t>
      </w:r>
      <w:r w:rsidR="00B173C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dəyişdirilmədən</w:t>
      </w:r>
      <w:r w:rsidR="00B173C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saxlanılmışdır</w:t>
      </w:r>
      <w:r w:rsidR="00B173C9" w:rsidRPr="00414CC2">
        <w:rPr>
          <w:sz w:val="28"/>
          <w:szCs w:val="28"/>
        </w:rPr>
        <w:t>.</w:t>
      </w:r>
      <w:proofErr w:type="gramEnd"/>
    </w:p>
    <w:p w:rsidR="00B173C9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r w:rsidRPr="00414CC2">
        <w:rPr>
          <w:sz w:val="28"/>
          <w:szCs w:val="28"/>
        </w:rPr>
        <w:t>R</w:t>
      </w:r>
      <w:r w:rsidR="00F4423E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Salamovun</w:t>
      </w:r>
      <w:proofErr w:type="spellEnd"/>
      <w:r w:rsidR="00F4423E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əlavə</w:t>
      </w:r>
      <w:r w:rsidR="00F4423E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kassasiya</w:t>
      </w:r>
      <w:proofErr w:type="spellEnd"/>
      <w:r w:rsidR="00F4423E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qaydasında</w:t>
      </w:r>
      <w:r w:rsidR="00F4423E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verilmiş</w:t>
      </w:r>
      <w:proofErr w:type="spellEnd"/>
      <w:r w:rsidR="00F4423E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şikayətinə</w:t>
      </w:r>
      <w:r w:rsidR="00F4423E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Ali</w:t>
      </w:r>
      <w:proofErr w:type="spellEnd"/>
      <w:r w:rsidR="00B173C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</w:t>
      </w:r>
      <w:r w:rsidR="00B173C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sədrinin</w:t>
      </w:r>
      <w:r w:rsidR="00B173C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məktubu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cavab</w:t>
      </w:r>
      <w:proofErr w:type="spellEnd"/>
      <w:r w:rsidR="00F4423E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verilmişdir</w:t>
      </w:r>
      <w:proofErr w:type="spellEnd"/>
      <w:r w:rsidR="00F4423E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F4423E" w:rsidRPr="00414CC2">
        <w:rPr>
          <w:sz w:val="28"/>
          <w:szCs w:val="28"/>
        </w:rPr>
        <w:t>,</w:t>
      </w:r>
      <w:r w:rsidR="00B173C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şikayətə</w:t>
      </w:r>
      <w:r w:rsidR="00F4423E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Ali</w:t>
      </w:r>
      <w:proofErr w:type="spellEnd"/>
      <w:r w:rsidR="00B173C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Məhkəmənin</w:t>
      </w:r>
      <w:r w:rsidR="00B173C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Plenumunda</w:t>
      </w:r>
      <w:proofErr w:type="spellEnd"/>
      <w:r w:rsidR="00B173C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baxılması</w:t>
      </w:r>
      <w:r w:rsidR="00F4423E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üçün</w:t>
      </w:r>
      <w:proofErr w:type="spellEnd"/>
      <w:r w:rsidR="00F4423E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əsaslar</w:t>
      </w:r>
      <w:r w:rsidR="00F4423E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yoxdur</w:t>
      </w:r>
      <w:proofErr w:type="spellEnd"/>
      <w:r w:rsidR="00F4423E" w:rsidRPr="00414CC2">
        <w:rPr>
          <w:sz w:val="28"/>
          <w:szCs w:val="28"/>
        </w:rPr>
        <w:t>.</w:t>
      </w:r>
    </w:p>
    <w:p w:rsidR="00B173C9" w:rsidRPr="00414CC2" w:rsidRDefault="00616224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>Ərizəçi</w:t>
      </w:r>
      <w:r w:rsidR="00EE0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Azərbaycan</w:t>
      </w:r>
      <w:r w:rsidR="005B650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Respublikasının</w:t>
      </w:r>
      <w:r w:rsidR="00DB75D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Konstitusiya</w:t>
      </w:r>
      <w:r w:rsidR="005B650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Məhkəməsinə</w:t>
      </w:r>
      <w:r w:rsidR="005B6501" w:rsidRPr="00414CC2">
        <w:rPr>
          <w:sz w:val="28"/>
          <w:szCs w:val="28"/>
        </w:rPr>
        <w:t xml:space="preserve"> </w:t>
      </w:r>
      <w:r w:rsidR="00EE079A" w:rsidRPr="00414CC2">
        <w:rPr>
          <w:sz w:val="28"/>
          <w:szCs w:val="28"/>
        </w:rPr>
        <w:t>(</w:t>
      </w:r>
      <w:proofErr w:type="spellStart"/>
      <w:r w:rsidRPr="00414CC2">
        <w:rPr>
          <w:sz w:val="28"/>
          <w:szCs w:val="28"/>
        </w:rPr>
        <w:t>bundan</w:t>
      </w:r>
      <w:proofErr w:type="spellEnd"/>
      <w:r w:rsidR="00EE079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sonra</w:t>
      </w:r>
      <w:proofErr w:type="spellEnd"/>
      <w:r w:rsidR="00EE079A" w:rsidRPr="00414CC2">
        <w:rPr>
          <w:sz w:val="28"/>
          <w:szCs w:val="28"/>
        </w:rPr>
        <w:t xml:space="preserve"> – </w:t>
      </w:r>
      <w:r w:rsidRPr="00414CC2">
        <w:rPr>
          <w:sz w:val="28"/>
          <w:szCs w:val="28"/>
        </w:rPr>
        <w:t>Konstitusiya</w:t>
      </w:r>
      <w:r w:rsidR="00EE0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EE079A" w:rsidRPr="00414CC2">
        <w:rPr>
          <w:sz w:val="28"/>
          <w:szCs w:val="28"/>
        </w:rPr>
        <w:t xml:space="preserve">) </w:t>
      </w:r>
      <w:r w:rsidRPr="00414CC2">
        <w:rPr>
          <w:sz w:val="28"/>
          <w:szCs w:val="28"/>
        </w:rPr>
        <w:t>ünvanladığı</w:t>
      </w:r>
      <w:r w:rsidR="005B650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şikayətdə</w:t>
      </w:r>
      <w:r w:rsidR="005B650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kassasiya</w:t>
      </w:r>
      <w:proofErr w:type="spellEnd"/>
      <w:r w:rsidR="005B650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5B6501" w:rsidRPr="00414CC2">
        <w:rPr>
          <w:sz w:val="28"/>
          <w:szCs w:val="28"/>
        </w:rPr>
        <w:t xml:space="preserve">  </w:t>
      </w:r>
      <w:r w:rsidRPr="00414CC2">
        <w:rPr>
          <w:sz w:val="28"/>
          <w:szCs w:val="28"/>
        </w:rPr>
        <w:t>məhkəməsinin</w:t>
      </w:r>
      <w:r w:rsidR="005B650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qərarının</w:t>
      </w:r>
      <w:r w:rsidR="005B650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Azərbaycan</w:t>
      </w:r>
      <w:r w:rsidR="005B650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Respublikasının</w:t>
      </w:r>
      <w:r w:rsidR="005B650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Konstitusiyasına</w:t>
      </w:r>
      <w:r w:rsidR="005B650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5B650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qanunlarına</w:t>
      </w:r>
      <w:r w:rsidR="005B650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uyğunluğunun</w:t>
      </w:r>
      <w:proofErr w:type="spellEnd"/>
      <w:r w:rsidR="005B650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yoxlanılmasını</w:t>
      </w:r>
      <w:r w:rsidR="005B650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xahiş</w:t>
      </w:r>
      <w:proofErr w:type="spellEnd"/>
      <w:r w:rsidR="005B650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edir</w:t>
      </w:r>
      <w:proofErr w:type="spellEnd"/>
      <w:r w:rsidR="005B6501" w:rsidRPr="00414CC2">
        <w:rPr>
          <w:sz w:val="28"/>
          <w:szCs w:val="28"/>
        </w:rPr>
        <w:t>.</w:t>
      </w:r>
    </w:p>
    <w:p w:rsidR="005B6501" w:rsidRPr="00414CC2" w:rsidRDefault="00616224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>Ərizəçi</w:t>
      </w:r>
      <w:r w:rsidR="00EE079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konstitusiya</w:t>
      </w:r>
      <w:proofErr w:type="spellEnd"/>
      <w:r w:rsidR="005B650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şikayətini</w:t>
      </w:r>
      <w:r w:rsidR="005B650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aşağıdakılarla</w:t>
      </w:r>
      <w:r w:rsidR="005B650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əsaslandırmışdır</w:t>
      </w:r>
      <w:r w:rsidR="005B6501" w:rsidRPr="00414CC2">
        <w:rPr>
          <w:sz w:val="28"/>
          <w:szCs w:val="28"/>
        </w:rPr>
        <w:t>.</w:t>
      </w:r>
    </w:p>
    <w:p w:rsidR="00A77C8C" w:rsidRPr="00414CC2" w:rsidRDefault="00616224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>N</w:t>
      </w:r>
      <w:r w:rsidR="00405115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4260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aralarında</w:t>
      </w:r>
      <w:r w:rsidR="00573F25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olan</w:t>
      </w:r>
      <w:proofErr w:type="spellEnd"/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nikah</w:t>
      </w:r>
      <w:proofErr w:type="spellEnd"/>
      <w:r w:rsidR="00D23210" w:rsidRPr="00414CC2">
        <w:rPr>
          <w:sz w:val="28"/>
          <w:szCs w:val="28"/>
        </w:rPr>
        <w:t xml:space="preserve"> 22 </w:t>
      </w:r>
      <w:proofErr w:type="spellStart"/>
      <w:r w:rsidRPr="00414CC2">
        <w:rPr>
          <w:sz w:val="28"/>
          <w:szCs w:val="28"/>
        </w:rPr>
        <w:t>oktyabr</w:t>
      </w:r>
      <w:proofErr w:type="spellEnd"/>
      <w:r w:rsidR="00D23210" w:rsidRPr="00414CC2">
        <w:rPr>
          <w:sz w:val="28"/>
          <w:szCs w:val="28"/>
        </w:rPr>
        <w:t xml:space="preserve"> 2002-</w:t>
      </w:r>
      <w:r w:rsidRPr="00414CC2">
        <w:rPr>
          <w:sz w:val="28"/>
          <w:szCs w:val="28"/>
        </w:rPr>
        <w:t>ci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il</w:t>
      </w:r>
      <w:proofErr w:type="spellEnd"/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tarixdə</w:t>
      </w:r>
      <w:r w:rsidR="00E9107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Bakı</w:t>
      </w:r>
      <w:r w:rsidR="00630DA6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şəhəri</w:t>
      </w:r>
      <w:r w:rsidR="00630DA6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Nərimanov</w:t>
      </w:r>
      <w:r w:rsidR="00630DA6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rayon</w:t>
      </w:r>
      <w:proofErr w:type="spellEnd"/>
      <w:r w:rsidR="00630DA6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Vətəndaşlıq</w:t>
      </w:r>
      <w:r w:rsidR="00E9107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Vəziyyəti</w:t>
      </w:r>
      <w:r w:rsidR="00E9107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Aktlarının</w:t>
      </w:r>
      <w:r w:rsidR="00E9107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Dövlət</w:t>
      </w:r>
      <w:r w:rsidR="00E9107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Qeydiyyatı</w:t>
      </w:r>
      <w:r w:rsidR="00E91074" w:rsidRPr="00414CC2">
        <w:rPr>
          <w:sz w:val="28"/>
          <w:szCs w:val="28"/>
        </w:rPr>
        <w:t xml:space="preserve"> </w:t>
      </w:r>
      <w:r w:rsidR="00D23210" w:rsidRPr="00414CC2">
        <w:rPr>
          <w:sz w:val="28"/>
          <w:szCs w:val="28"/>
        </w:rPr>
        <w:t xml:space="preserve"> </w:t>
      </w:r>
      <w:r w:rsidR="00E91074" w:rsidRPr="00414CC2">
        <w:rPr>
          <w:sz w:val="28"/>
          <w:szCs w:val="28"/>
        </w:rPr>
        <w:t>(</w:t>
      </w:r>
      <w:proofErr w:type="spellStart"/>
      <w:r w:rsidRPr="00414CC2">
        <w:rPr>
          <w:sz w:val="28"/>
          <w:szCs w:val="28"/>
        </w:rPr>
        <w:t>bundan</w:t>
      </w:r>
      <w:proofErr w:type="spellEnd"/>
      <w:r w:rsidR="00E9107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sonra</w:t>
      </w:r>
      <w:proofErr w:type="spellEnd"/>
      <w:r w:rsidR="00CA6895" w:rsidRPr="00414CC2">
        <w:rPr>
          <w:sz w:val="28"/>
          <w:szCs w:val="28"/>
        </w:rPr>
        <w:t xml:space="preserve"> </w:t>
      </w:r>
      <w:r w:rsidR="00E91074" w:rsidRPr="00414CC2">
        <w:rPr>
          <w:sz w:val="28"/>
          <w:szCs w:val="28"/>
        </w:rPr>
        <w:t>-</w:t>
      </w:r>
      <w:r w:rsidR="00CA689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VVADQ</w:t>
      </w:r>
      <w:r w:rsidR="00E91074" w:rsidRPr="00414CC2">
        <w:rPr>
          <w:sz w:val="28"/>
          <w:szCs w:val="28"/>
        </w:rPr>
        <w:t>)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şöbəsi</w:t>
      </w:r>
      <w:r w:rsidR="00DA1F7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tərəfindən</w:t>
      </w:r>
      <w:r w:rsidR="002B2A2C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pozulmuşdur</w:t>
      </w:r>
      <w:proofErr w:type="spellEnd"/>
      <w:r w:rsidR="002B2A2C" w:rsidRPr="00414CC2">
        <w:rPr>
          <w:sz w:val="28"/>
          <w:szCs w:val="28"/>
        </w:rPr>
        <w:t xml:space="preserve">. </w:t>
      </w:r>
      <w:r w:rsidRPr="00414CC2">
        <w:rPr>
          <w:sz w:val="28"/>
          <w:szCs w:val="28"/>
        </w:rPr>
        <w:t>N</w:t>
      </w:r>
      <w:r w:rsidR="002B2A2C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Yaqubzadənin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əmlak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bölgüsü</w:t>
      </w:r>
      <w:proofErr w:type="spellEnd"/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bağlı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630DA6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tələbi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nikahın</w:t>
      </w:r>
      <w:r w:rsidR="00DA1F7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pozulmasından</w:t>
      </w:r>
      <w:r w:rsidR="00DA1F7B" w:rsidRPr="00414CC2">
        <w:rPr>
          <w:sz w:val="28"/>
          <w:szCs w:val="28"/>
        </w:rPr>
        <w:t xml:space="preserve"> 3 </w:t>
      </w:r>
      <w:proofErr w:type="spellStart"/>
      <w:r w:rsidRPr="00414CC2">
        <w:rPr>
          <w:sz w:val="28"/>
          <w:szCs w:val="28"/>
        </w:rPr>
        <w:t>il</w:t>
      </w:r>
      <w:proofErr w:type="spellEnd"/>
      <w:r w:rsidR="00DA1F7B" w:rsidRPr="00414CC2">
        <w:rPr>
          <w:sz w:val="28"/>
          <w:szCs w:val="28"/>
        </w:rPr>
        <w:t xml:space="preserve"> 32 </w:t>
      </w:r>
      <w:proofErr w:type="spellStart"/>
      <w:r w:rsidRPr="00414CC2">
        <w:rPr>
          <w:sz w:val="28"/>
          <w:szCs w:val="28"/>
        </w:rPr>
        <w:t>gün</w:t>
      </w:r>
      <w:proofErr w:type="spellEnd"/>
      <w:r w:rsidR="00DA1F7B" w:rsidRPr="00414CC2">
        <w:rPr>
          <w:sz w:val="28"/>
          <w:szCs w:val="28"/>
        </w:rPr>
        <w:t xml:space="preserve">  </w:t>
      </w:r>
      <w:r w:rsidRPr="00414CC2">
        <w:rPr>
          <w:sz w:val="28"/>
          <w:szCs w:val="28"/>
        </w:rPr>
        <w:t>keçdikdən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sonra</w:t>
      </w:r>
      <w:proofErr w:type="spellEnd"/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verilmişdir</w:t>
      </w:r>
      <w:proofErr w:type="spellEnd"/>
      <w:r w:rsidR="00D23210" w:rsidRPr="00414CC2">
        <w:rPr>
          <w:sz w:val="28"/>
          <w:szCs w:val="28"/>
        </w:rPr>
        <w:t>.</w:t>
      </w:r>
      <w:r w:rsidR="0044238D" w:rsidRPr="00414CC2">
        <w:rPr>
          <w:sz w:val="28"/>
          <w:szCs w:val="28"/>
        </w:rPr>
        <w:t xml:space="preserve"> </w:t>
      </w:r>
      <w:proofErr w:type="gramStart"/>
      <w:r w:rsidRPr="00414CC2">
        <w:rPr>
          <w:sz w:val="28"/>
          <w:szCs w:val="28"/>
        </w:rPr>
        <w:t>Ailə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münasibətlərinə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müddətinin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tətbiqi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məsələlərini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nizamlayan</w:t>
      </w:r>
      <w:proofErr w:type="spellEnd"/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Azərbaycan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Ailə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Məcəlləsinin</w:t>
      </w:r>
      <w:r w:rsidR="00D23210" w:rsidRPr="00414CC2">
        <w:rPr>
          <w:sz w:val="28"/>
          <w:szCs w:val="28"/>
        </w:rPr>
        <w:t xml:space="preserve"> 8-</w:t>
      </w:r>
      <w:r w:rsidRPr="00414CC2">
        <w:rPr>
          <w:sz w:val="28"/>
          <w:szCs w:val="28"/>
        </w:rPr>
        <w:t>ci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maddəsinə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əsasən</w:t>
      </w:r>
      <w:r w:rsidR="00DA1F7B" w:rsidRPr="00414CC2">
        <w:rPr>
          <w:sz w:val="28"/>
          <w:szCs w:val="28"/>
        </w:rPr>
        <w:t>,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pozulmuş</w:t>
      </w:r>
      <w:proofErr w:type="spellEnd"/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hüquqların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müdafiəsi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üçün</w:t>
      </w:r>
      <w:proofErr w:type="spellEnd"/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bu</w:t>
      </w:r>
      <w:proofErr w:type="spellEnd"/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Məcəllədə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müəyyən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olunmuş</w:t>
      </w:r>
      <w:proofErr w:type="spellEnd"/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müddətlər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istisna</w:t>
      </w:r>
      <w:proofErr w:type="spellEnd"/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olmaqla</w:t>
      </w:r>
      <w:proofErr w:type="spellEnd"/>
      <w:r w:rsidR="00D23210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ailə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münasibətlərindən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ir</w:t>
      </w:r>
      <w:proofErr w:type="gramEnd"/>
      <w:r w:rsidRPr="00414CC2">
        <w:rPr>
          <w:sz w:val="28"/>
          <w:szCs w:val="28"/>
        </w:rPr>
        <w:t>ə</w:t>
      </w:r>
      <w:proofErr w:type="gramStart"/>
      <w:r w:rsidRPr="00414CC2">
        <w:rPr>
          <w:sz w:val="28"/>
          <w:szCs w:val="28"/>
        </w:rPr>
        <w:t>li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gələn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tələblərə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şamil</w:t>
      </w:r>
      <w:proofErr w:type="spellEnd"/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olunmur</w:t>
      </w:r>
      <w:proofErr w:type="spellEnd"/>
      <w:r w:rsidR="00D23210" w:rsidRPr="00414CC2">
        <w:rPr>
          <w:sz w:val="28"/>
          <w:szCs w:val="28"/>
        </w:rPr>
        <w:t xml:space="preserve">. </w:t>
      </w:r>
      <w:proofErr w:type="spellStart"/>
      <w:r w:rsidRPr="00414CC2">
        <w:rPr>
          <w:sz w:val="28"/>
          <w:szCs w:val="28"/>
        </w:rPr>
        <w:t>İddia</w:t>
      </w:r>
      <w:proofErr w:type="spellEnd"/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müddətini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müəyyən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edən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normaların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tətbiqi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zamanı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Azərbaycan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Respublikasının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Mülki</w:t>
      </w:r>
      <w:proofErr w:type="spellEnd"/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Məcəlləsində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nəzərdə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tutulmuş</w:t>
      </w:r>
      <w:proofErr w:type="spellEnd"/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qaydaları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rəhbər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tutur</w:t>
      </w:r>
      <w:proofErr w:type="spellEnd"/>
      <w:r w:rsidR="00D23210" w:rsidRPr="00414CC2">
        <w:rPr>
          <w:sz w:val="28"/>
          <w:szCs w:val="28"/>
        </w:rPr>
        <w:t>.</w:t>
      </w:r>
      <w:proofErr w:type="gramEnd"/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Ailə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Məcəlləsinin</w:t>
      </w:r>
      <w:r w:rsidR="00D23210" w:rsidRPr="00414CC2">
        <w:rPr>
          <w:sz w:val="28"/>
          <w:szCs w:val="28"/>
        </w:rPr>
        <w:t xml:space="preserve"> 36.9-</w:t>
      </w:r>
      <w:r w:rsidRPr="00414CC2">
        <w:rPr>
          <w:sz w:val="28"/>
          <w:szCs w:val="28"/>
        </w:rPr>
        <w:t>cu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maddəsinə</w:t>
      </w:r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əsasən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nikah</w:t>
      </w:r>
      <w:proofErr w:type="spellEnd"/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pozulduqda</w:t>
      </w:r>
      <w:proofErr w:type="spellEnd"/>
      <w:r w:rsidR="00D2321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ər</w:t>
      </w:r>
      <w:r w:rsidR="00D23210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arvadın</w:t>
      </w:r>
      <w:r w:rsidR="00D2321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ümumi</w:t>
      </w:r>
      <w:proofErr w:type="spellEnd"/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əmlakının</w:t>
      </w:r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bölünməsi</w:t>
      </w:r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haqqında</w:t>
      </w:r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onların</w:t>
      </w:r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tələbinə</w:t>
      </w:r>
      <w:r w:rsidR="00A1055D" w:rsidRPr="00414CC2">
        <w:rPr>
          <w:sz w:val="28"/>
          <w:szCs w:val="28"/>
        </w:rPr>
        <w:t xml:space="preserve"> 3 </w:t>
      </w:r>
      <w:proofErr w:type="spellStart"/>
      <w:r w:rsidRPr="00414CC2">
        <w:rPr>
          <w:sz w:val="28"/>
          <w:szCs w:val="28"/>
        </w:rPr>
        <w:t>illik</w:t>
      </w:r>
      <w:proofErr w:type="spellEnd"/>
      <w:r w:rsidR="00A1055D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</w:t>
      </w:r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tətbiq</w:t>
      </w:r>
      <w:r w:rsidR="00A1055D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olunur</w:t>
      </w:r>
      <w:proofErr w:type="spellEnd"/>
      <w:r w:rsidR="00A1055D" w:rsidRPr="00414CC2">
        <w:rPr>
          <w:sz w:val="28"/>
          <w:szCs w:val="28"/>
        </w:rPr>
        <w:t xml:space="preserve">. </w:t>
      </w:r>
      <w:proofErr w:type="spellStart"/>
      <w:r w:rsidRPr="00414CC2">
        <w:rPr>
          <w:sz w:val="28"/>
          <w:szCs w:val="28"/>
        </w:rPr>
        <w:t>Mülki</w:t>
      </w:r>
      <w:proofErr w:type="spellEnd"/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Məcəllənin</w:t>
      </w:r>
      <w:r w:rsidR="00A1055D" w:rsidRPr="00414CC2">
        <w:rPr>
          <w:sz w:val="28"/>
          <w:szCs w:val="28"/>
        </w:rPr>
        <w:t xml:space="preserve"> 367.1-</w:t>
      </w:r>
      <w:r w:rsidRPr="00414CC2">
        <w:rPr>
          <w:sz w:val="28"/>
          <w:szCs w:val="28"/>
        </w:rPr>
        <w:t>ci</w:t>
      </w:r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maddəsinə</w:t>
      </w:r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görə</w:t>
      </w:r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</w:t>
      </w:r>
      <w:r w:rsidR="00A1055D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mülki</w:t>
      </w:r>
      <w:proofErr w:type="spellEnd"/>
      <w:r w:rsidR="00A1055D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</w:t>
      </w:r>
      <w:proofErr w:type="spellEnd"/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vəzifələrin</w:t>
      </w:r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əmələ</w:t>
      </w:r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gəlməsinin</w:t>
      </w:r>
      <w:r w:rsidR="00A1055D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dəyişdirilməsinin</w:t>
      </w:r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xitamının</w:t>
      </w:r>
      <w:r w:rsidR="00117E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bağlı</w:t>
      </w:r>
      <w:r w:rsidR="00117E87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olduğu</w:t>
      </w:r>
      <w:proofErr w:type="spellEnd"/>
      <w:r w:rsidR="00117E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vaxtdır</w:t>
      </w:r>
      <w:r w:rsidR="00117E87" w:rsidRPr="00414CC2">
        <w:rPr>
          <w:sz w:val="28"/>
          <w:szCs w:val="28"/>
        </w:rPr>
        <w:t>.</w:t>
      </w:r>
      <w:r w:rsidR="00EE079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Bu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Məcəllənin</w:t>
      </w:r>
      <w:r w:rsidR="002751BB" w:rsidRPr="00414CC2">
        <w:rPr>
          <w:sz w:val="28"/>
          <w:szCs w:val="28"/>
        </w:rPr>
        <w:t xml:space="preserve"> 369.1-</w:t>
      </w:r>
      <w:r w:rsidRPr="00414CC2">
        <w:rPr>
          <w:sz w:val="28"/>
          <w:szCs w:val="28"/>
        </w:rPr>
        <w:t>ci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isə</w:t>
      </w:r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nəzərdə</w:t>
      </w:r>
      <w:r w:rsidR="00A1055D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tutur</w:t>
      </w:r>
      <w:proofErr w:type="spellEnd"/>
      <w:r w:rsidR="00A1055D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A1055D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illərlə</w:t>
      </w:r>
      <w:r w:rsidR="00A1055D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hesablanan</w:t>
      </w:r>
      <w:proofErr w:type="spellEnd"/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</w:t>
      </w:r>
      <w:r w:rsidR="00A105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müddətin</w:t>
      </w:r>
      <w:r w:rsidR="00A1055D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sonuncu</w:t>
      </w:r>
      <w:proofErr w:type="spellEnd"/>
      <w:r w:rsidR="00A1055D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ilinin</w:t>
      </w:r>
      <w:proofErr w:type="spellEnd"/>
      <w:r w:rsidR="00A77C8C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müvafiq</w:t>
      </w:r>
      <w:proofErr w:type="spellEnd"/>
      <w:r w:rsidR="00117E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ayında</w:t>
      </w:r>
      <w:r w:rsidR="00117E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117E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günündə</w:t>
      </w:r>
      <w:r w:rsidR="00117E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qurtarır</w:t>
      </w:r>
      <w:r w:rsidR="00117E87" w:rsidRPr="00414CC2">
        <w:rPr>
          <w:sz w:val="28"/>
          <w:szCs w:val="28"/>
        </w:rPr>
        <w:t>.</w:t>
      </w:r>
    </w:p>
    <w:p w:rsidR="00A77C8C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14CC2">
        <w:rPr>
          <w:sz w:val="28"/>
          <w:szCs w:val="28"/>
        </w:rPr>
        <w:t>Qanunvericiliyin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yuxarıda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göstərilən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tələblərinə</w:t>
      </w:r>
      <w:r w:rsidR="00A77C8C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əsaslanaraq</w:t>
      </w:r>
      <w:r w:rsidR="00EE079A" w:rsidRPr="00414CC2">
        <w:rPr>
          <w:sz w:val="28"/>
          <w:szCs w:val="28"/>
        </w:rPr>
        <w:t>,</w:t>
      </w:r>
      <w:r w:rsidR="00A77C8C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ərizəçi</w:t>
      </w:r>
      <w:r w:rsidR="00A77C8C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hesab</w:t>
      </w:r>
      <w:proofErr w:type="spellEnd"/>
      <w:r w:rsidR="00A77C8C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edir</w:t>
      </w:r>
      <w:proofErr w:type="spellEnd"/>
      <w:r w:rsidR="00A77C8C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A77C8C" w:rsidRPr="00414CC2">
        <w:rPr>
          <w:sz w:val="28"/>
          <w:szCs w:val="28"/>
        </w:rPr>
        <w:t>,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ər</w:t>
      </w:r>
      <w:r w:rsidR="002751BB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arvadın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ümumi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mülkiyyətinin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bölünməsi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haqqında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Yaqubzadənin</w:t>
      </w:r>
      <w:r w:rsidR="00F23C5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tələbi</w:t>
      </w:r>
      <w:r w:rsidR="00C0083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ötürülməklə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verildiyindən</w:t>
      </w:r>
      <w:r w:rsidR="002751BB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birinci</w:t>
      </w:r>
      <w:proofErr w:type="spellEnd"/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instansiya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haqlı</w:t>
      </w:r>
      <w:r w:rsidR="00C0083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olaraq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digər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əsaslarla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yanaşı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qətnaməd</w:t>
      </w:r>
      <w:proofErr w:type="gramEnd"/>
      <w:r w:rsidRPr="00414CC2">
        <w:rPr>
          <w:sz w:val="28"/>
          <w:szCs w:val="28"/>
        </w:rPr>
        <w:t>ə</w:t>
      </w:r>
      <w:r w:rsidR="00C0083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bu</w:t>
      </w:r>
      <w:proofErr w:type="spellEnd"/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əsası</w:t>
      </w:r>
      <w:r w:rsidR="00C0083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da</w:t>
      </w:r>
      <w:proofErr w:type="spellEnd"/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göstərməklə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iddianı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təmin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etməmişdir</w:t>
      </w:r>
      <w:r w:rsidR="00C00831" w:rsidRPr="00414CC2">
        <w:rPr>
          <w:sz w:val="28"/>
          <w:szCs w:val="28"/>
        </w:rPr>
        <w:t>.</w:t>
      </w:r>
    </w:p>
    <w:p w:rsidR="00C00831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gramStart"/>
      <w:r w:rsidRPr="00414CC2">
        <w:rPr>
          <w:sz w:val="28"/>
          <w:szCs w:val="28"/>
        </w:rPr>
        <w:t>Həmin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məhkəmənin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qətnaməsini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ləğv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edərək</w:t>
      </w:r>
      <w:r w:rsidR="00C0083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yeni</w:t>
      </w:r>
      <w:proofErr w:type="spellEnd"/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qəbul</w:t>
      </w:r>
      <w:r w:rsidR="00C0083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etmiş</w:t>
      </w:r>
      <w:proofErr w:type="spellEnd"/>
      <w:r w:rsidR="00C00831" w:rsidRPr="00414CC2">
        <w:rPr>
          <w:sz w:val="28"/>
          <w:szCs w:val="28"/>
        </w:rPr>
        <w:t xml:space="preserve"> 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C00831" w:rsidRPr="00414CC2">
        <w:rPr>
          <w:sz w:val="28"/>
          <w:szCs w:val="28"/>
        </w:rPr>
        <w:t>,</w:t>
      </w:r>
      <w:r w:rsidR="00A56038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sonradan</w:t>
      </w:r>
      <w:proofErr w:type="spellEnd"/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isə</w:t>
      </w:r>
      <w:r w:rsidR="00C0083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bu</w:t>
      </w:r>
      <w:proofErr w:type="spellEnd"/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məhkəmənin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qətnaməsini</w:t>
      </w:r>
      <w:r w:rsidR="00C00831" w:rsidRPr="00414CC2">
        <w:rPr>
          <w:sz w:val="28"/>
          <w:szCs w:val="28"/>
        </w:rPr>
        <w:t xml:space="preserve">  </w:t>
      </w:r>
      <w:r w:rsidRPr="00414CC2">
        <w:rPr>
          <w:sz w:val="28"/>
          <w:szCs w:val="28"/>
        </w:rPr>
        <w:t>qüvvədə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saxlamış</w:t>
      </w:r>
      <w:r w:rsidR="00C0083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kassasiya</w:t>
      </w:r>
      <w:proofErr w:type="spellEnd"/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onun</w:t>
      </w:r>
      <w:proofErr w:type="spellEnd"/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kassasiya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şikayətlərində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Yaqubzadənin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müddətinin</w:t>
      </w:r>
      <w:proofErr w:type="gramEnd"/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ötürülməsinə</w:t>
      </w:r>
      <w:r w:rsidR="00C0083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dair</w:t>
      </w:r>
      <w:proofErr w:type="spellEnd"/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dəlillərinə</w:t>
      </w:r>
      <w:r w:rsidR="00C0083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heç</w:t>
      </w:r>
      <w:proofErr w:type="spellEnd"/>
      <w:r w:rsidR="00C0083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bir</w:t>
      </w:r>
      <w:proofErr w:type="spellEnd"/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əhəmiyyət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verməyərək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qəbul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etdikləri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aktlarında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göstərilən</w:t>
      </w:r>
      <w:r w:rsidR="00C0083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mühüm</w:t>
      </w:r>
      <w:proofErr w:type="spellEnd"/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məqama</w:t>
      </w:r>
      <w:r w:rsidR="00506BA5" w:rsidRPr="00414CC2">
        <w:rPr>
          <w:sz w:val="28"/>
          <w:szCs w:val="28"/>
        </w:rPr>
        <w:t>,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ümumiyyətlə</w:t>
      </w:r>
      <w:r w:rsidR="00506BA5" w:rsidRPr="00414CC2">
        <w:rPr>
          <w:sz w:val="28"/>
          <w:szCs w:val="28"/>
        </w:rPr>
        <w:t>,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münasibət</w:t>
      </w:r>
      <w:r w:rsidR="00C0083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bildirməmişdir</w:t>
      </w:r>
      <w:r w:rsidR="00C00831" w:rsidRPr="00414CC2">
        <w:rPr>
          <w:sz w:val="28"/>
          <w:szCs w:val="28"/>
        </w:rPr>
        <w:t>.</w:t>
      </w:r>
    </w:p>
    <w:p w:rsidR="00C844F9" w:rsidRPr="00414CC2" w:rsidRDefault="00616224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>Konstitusiya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şikayətinin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dəlili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bağlı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olduğundan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Konstitusiya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Plenumu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bu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məsələyə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bir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daha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aydınlıq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gətirilməsini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zəruri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hesab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edir</w:t>
      </w:r>
      <w:proofErr w:type="spellEnd"/>
      <w:r w:rsidR="00C844F9" w:rsidRPr="00414CC2">
        <w:rPr>
          <w:sz w:val="28"/>
          <w:szCs w:val="28"/>
        </w:rPr>
        <w:t>.</w:t>
      </w:r>
    </w:p>
    <w:p w:rsidR="00C844F9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r w:rsidRPr="00414CC2">
        <w:rPr>
          <w:sz w:val="28"/>
          <w:szCs w:val="28"/>
        </w:rPr>
        <w:t>İddia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müddətləri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mübahisələrin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həlli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baxımından</w:t>
      </w:r>
      <w:r w:rsidR="00193AD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mülki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qanunvericiliyin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mühüm</w:t>
      </w:r>
      <w:proofErr w:type="spellEnd"/>
      <w:r w:rsidR="00193AD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əhəmiyyət</w:t>
      </w:r>
      <w:r w:rsidR="00193AD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daşıyan</w:t>
      </w:r>
      <w:r w:rsidR="00193AD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institutlarından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biridir</w:t>
      </w:r>
      <w:proofErr w:type="spellEnd"/>
      <w:r w:rsidR="00C844F9" w:rsidRPr="00414CC2">
        <w:rPr>
          <w:sz w:val="28"/>
          <w:szCs w:val="28"/>
        </w:rPr>
        <w:t xml:space="preserve">. </w:t>
      </w:r>
      <w:proofErr w:type="gramStart"/>
      <w:r w:rsidRPr="00414CC2">
        <w:rPr>
          <w:sz w:val="28"/>
          <w:szCs w:val="28"/>
        </w:rPr>
        <w:t>Konstitusiya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Plenumu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bir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çox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qərarlarında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bu</w:t>
      </w:r>
      <w:proofErr w:type="spellEnd"/>
      <w:r w:rsidR="00193AD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institutun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əhəmiyyətinə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toxunaraq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qeyd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etmişdir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C844F9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mülki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işin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qanuna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uyğun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həlli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baxımından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qanunvericiliyin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müddətlərinə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dair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müddəalarının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düzgün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tətbiqi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mühüm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əhəmiyyətə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malikdir</w:t>
      </w:r>
      <w:proofErr w:type="spellEnd"/>
      <w:r w:rsidR="00C844F9" w:rsidRPr="00414CC2">
        <w:rPr>
          <w:sz w:val="28"/>
          <w:szCs w:val="28"/>
        </w:rPr>
        <w:t>.</w:t>
      </w:r>
      <w:proofErr w:type="gramEnd"/>
    </w:p>
    <w:p w:rsidR="00C844F9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gramStart"/>
      <w:r w:rsidRPr="00414CC2">
        <w:rPr>
          <w:sz w:val="28"/>
          <w:szCs w:val="28"/>
        </w:rPr>
        <w:lastRenderedPageBreak/>
        <w:t>Konstitusiya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Plenumu</w:t>
      </w:r>
      <w:proofErr w:type="spellEnd"/>
      <w:r w:rsidR="00C844F9" w:rsidRPr="00414CC2">
        <w:rPr>
          <w:sz w:val="28"/>
          <w:szCs w:val="28"/>
        </w:rPr>
        <w:t xml:space="preserve"> «</w:t>
      </w:r>
      <w:r w:rsidRPr="00414CC2">
        <w:rPr>
          <w:sz w:val="28"/>
          <w:szCs w:val="28"/>
        </w:rPr>
        <w:t>Azərbaycan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Mülki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Məcəlləsinin</w:t>
      </w:r>
      <w:r w:rsidR="00C844F9" w:rsidRPr="00414CC2">
        <w:rPr>
          <w:sz w:val="28"/>
          <w:szCs w:val="28"/>
        </w:rPr>
        <w:t xml:space="preserve"> 373-</w:t>
      </w:r>
      <w:r w:rsidRPr="00414CC2">
        <w:rPr>
          <w:sz w:val="28"/>
          <w:szCs w:val="28"/>
        </w:rPr>
        <w:t>cü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maddəsinin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şərh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edilməsinə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dair</w:t>
      </w:r>
      <w:proofErr w:type="spellEnd"/>
      <w:r w:rsidR="00C844F9" w:rsidRPr="00414CC2">
        <w:rPr>
          <w:sz w:val="28"/>
          <w:szCs w:val="28"/>
        </w:rPr>
        <w:t xml:space="preserve">» 27 </w:t>
      </w:r>
      <w:proofErr w:type="spellStart"/>
      <w:r w:rsidRPr="00414CC2">
        <w:rPr>
          <w:sz w:val="28"/>
          <w:szCs w:val="28"/>
        </w:rPr>
        <w:t>dekabr</w:t>
      </w:r>
      <w:proofErr w:type="spellEnd"/>
      <w:r w:rsidR="00C844F9" w:rsidRPr="00414CC2">
        <w:rPr>
          <w:sz w:val="28"/>
          <w:szCs w:val="28"/>
        </w:rPr>
        <w:t xml:space="preserve"> 2001-</w:t>
      </w:r>
      <w:r w:rsidRPr="00414CC2">
        <w:rPr>
          <w:sz w:val="28"/>
          <w:szCs w:val="28"/>
        </w:rPr>
        <w:t>ci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il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tarixli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qərarında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qeyd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etmişdir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C844F9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münasibətləri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iştirakçılarını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intizamlandırır</w:t>
      </w:r>
      <w:r w:rsidR="00C844F9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onları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öz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hüquqlarını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müdafiə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etməy</w:t>
      </w:r>
      <w:proofErr w:type="gramEnd"/>
      <w:r w:rsidRPr="00414CC2">
        <w:rPr>
          <w:sz w:val="28"/>
          <w:szCs w:val="28"/>
        </w:rPr>
        <w:t>ə</w:t>
      </w:r>
      <w:r w:rsidR="00C844F9" w:rsidRPr="00414CC2">
        <w:rPr>
          <w:sz w:val="28"/>
          <w:szCs w:val="28"/>
        </w:rPr>
        <w:t xml:space="preserve"> </w:t>
      </w:r>
      <w:proofErr w:type="gramStart"/>
      <w:r w:rsidRPr="00414CC2">
        <w:rPr>
          <w:sz w:val="28"/>
          <w:szCs w:val="28"/>
        </w:rPr>
        <w:t>məcbur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edir</w:t>
      </w:r>
      <w:proofErr w:type="spellEnd"/>
      <w:r w:rsidR="00C844F9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müqavilə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maliyyə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intizamının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nizamlanmasına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kömək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edir</w:t>
      </w:r>
      <w:proofErr w:type="spellEnd"/>
      <w:r w:rsidR="00630DA6" w:rsidRPr="00414CC2">
        <w:rPr>
          <w:sz w:val="28"/>
          <w:szCs w:val="28"/>
        </w:rPr>
        <w:t>,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mülki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münasibətlərində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qeyri</w:t>
      </w:r>
      <w:r w:rsidR="00C844F9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müəyyənliyin</w:t>
      </w:r>
      <w:r w:rsidR="00C844F9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qeyri</w:t>
      </w:r>
      <w:r w:rsidR="00C844F9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sabitliyin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aradan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qaldırılmasına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xidmət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göstərir</w:t>
      </w:r>
      <w:r w:rsidR="00630DA6" w:rsidRPr="00414CC2">
        <w:rPr>
          <w:sz w:val="28"/>
          <w:szCs w:val="28"/>
        </w:rPr>
        <w:t>,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tərəflərin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üzərindən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çox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vaxt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ötmüş</w:t>
      </w:r>
      <w:proofErr w:type="spellEnd"/>
      <w:r w:rsidR="00DA1F7B" w:rsidRPr="00414CC2">
        <w:rPr>
          <w:sz w:val="28"/>
          <w:szCs w:val="28"/>
        </w:rPr>
        <w:t>,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mötəbərliyinin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yoxlanılması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çətin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ya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qeyri</w:t>
      </w:r>
      <w:r w:rsidR="00C844F9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mümkün</w:t>
      </w:r>
      <w:proofErr w:type="spellEnd"/>
      <w:proofErr w:type="gram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olan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sübutlara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istinad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etməsini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aradan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qaldıraraq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ədalət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mühakiməsi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orqanlarına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mübahisələri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obyektiv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əsaslarla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həll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etmək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imkanı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yaradır</w:t>
      </w:r>
      <w:r w:rsidR="00C844F9" w:rsidRPr="00414CC2">
        <w:rPr>
          <w:sz w:val="28"/>
          <w:szCs w:val="28"/>
        </w:rPr>
        <w:t>.</w:t>
      </w:r>
    </w:p>
    <w:p w:rsidR="00C844F9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14CC2">
        <w:rPr>
          <w:sz w:val="28"/>
          <w:szCs w:val="28"/>
        </w:rPr>
        <w:t>Avropa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İnsan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Hüquqları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Miraqall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Eskolano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digərlərinin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İspaniyaya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qarşı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iş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üzrə</w:t>
      </w:r>
      <w:r w:rsidR="00C844F9" w:rsidRPr="00414CC2">
        <w:rPr>
          <w:sz w:val="28"/>
          <w:szCs w:val="28"/>
        </w:rPr>
        <w:t xml:space="preserve"> 25 </w:t>
      </w:r>
      <w:proofErr w:type="spellStart"/>
      <w:r w:rsidRPr="00414CC2">
        <w:rPr>
          <w:sz w:val="28"/>
          <w:szCs w:val="28"/>
        </w:rPr>
        <w:t>yanvar</w:t>
      </w:r>
      <w:proofErr w:type="spellEnd"/>
      <w:r w:rsidR="00C844F9" w:rsidRPr="00414CC2">
        <w:rPr>
          <w:sz w:val="28"/>
          <w:szCs w:val="28"/>
        </w:rPr>
        <w:t xml:space="preserve"> 2000-</w:t>
      </w:r>
      <w:r w:rsidRPr="00414CC2">
        <w:rPr>
          <w:sz w:val="28"/>
          <w:szCs w:val="28"/>
        </w:rPr>
        <w:t>ci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il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tarixli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qərarında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belə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nəticəyə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gəlmişdir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C844F9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atılmalı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olan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formal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addımları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şikayətlərin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verilməsi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üçün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riayət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edilməli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olan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məhdudiyyətlərini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</w:t>
      </w:r>
      <w:proofErr w:type="gramEnd"/>
      <w:r w:rsidRPr="00414CC2">
        <w:rPr>
          <w:sz w:val="28"/>
          <w:szCs w:val="28"/>
        </w:rPr>
        <w:t>ənzimləyən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qaydalar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ədalət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mühakiməsinin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lazımi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qaydada</w:t>
      </w:r>
      <w:proofErr w:type="spellEnd"/>
      <w:r w:rsidR="004D4A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həyata</w:t>
      </w:r>
      <w:r w:rsidR="004D4A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keçirilməsinin</w:t>
      </w:r>
      <w:r w:rsidR="004D4A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4D4A5D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xüsusilə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hüquqi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müəyyənlik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prinsipi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uyğunluğunun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təmin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edilməsi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məqsədini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daşıyır</w:t>
      </w:r>
      <w:r w:rsidR="00C844F9" w:rsidRPr="00414CC2">
        <w:rPr>
          <w:sz w:val="28"/>
          <w:szCs w:val="28"/>
        </w:rPr>
        <w:t xml:space="preserve">. </w:t>
      </w:r>
      <w:r w:rsidRPr="00414CC2">
        <w:rPr>
          <w:sz w:val="28"/>
          <w:szCs w:val="28"/>
        </w:rPr>
        <w:t>Məhkəmə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mübahisəsi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üzrə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tərəflər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bu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qaydaların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tətbiq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edilməsini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nəzərə</w:t>
      </w:r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almalıdırlar</w:t>
      </w:r>
      <w:r w:rsidR="00C844F9" w:rsidRPr="00414CC2">
        <w:rPr>
          <w:sz w:val="28"/>
          <w:szCs w:val="28"/>
        </w:rPr>
        <w:t>.</w:t>
      </w:r>
    </w:p>
    <w:p w:rsidR="00D57487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14CC2">
        <w:rPr>
          <w:sz w:val="28"/>
          <w:szCs w:val="28"/>
        </w:rPr>
        <w:t>İşin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materiallarından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göründüyü</w:t>
      </w:r>
      <w:proofErr w:type="spellEnd"/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kimi</w:t>
      </w:r>
      <w:proofErr w:type="spellEnd"/>
      <w:r w:rsidR="002751BB" w:rsidRPr="00414CC2">
        <w:rPr>
          <w:sz w:val="28"/>
          <w:szCs w:val="28"/>
        </w:rPr>
        <w:t>,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iddiaya</w:t>
      </w:r>
      <w:proofErr w:type="spellEnd"/>
      <w:r w:rsidR="00C844F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qarşı</w:t>
      </w:r>
      <w:r w:rsidR="00C844F9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birinci</w:t>
      </w:r>
      <w:proofErr w:type="spellEnd"/>
      <w:r w:rsidR="00D57487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instansiya</w:t>
      </w:r>
      <w:proofErr w:type="spellEnd"/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məhkəməsinə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təqdim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olunmuş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ərizədə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R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göstərmişdir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2751BB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</w:t>
      </w:r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D57487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olan</w:t>
      </w:r>
      <w:proofErr w:type="spellEnd"/>
      <w:r w:rsidR="00D57487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nikah</w:t>
      </w:r>
      <w:proofErr w:type="spellEnd"/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VVADQ</w:t>
      </w:r>
      <w:r w:rsidR="0059511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şöbəsi</w:t>
      </w:r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tərəfindən</w:t>
      </w:r>
      <w:r w:rsidR="00D57487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pozulmuş</w:t>
      </w:r>
      <w:proofErr w:type="spellEnd"/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D57487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nikah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pozularkən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aralarında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heç</w:t>
      </w:r>
      <w:proofErr w:type="spellEnd"/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bir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mübahisə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olmamışdır</w:t>
      </w:r>
      <w:r w:rsidR="002751BB" w:rsidRPr="00414CC2">
        <w:rPr>
          <w:sz w:val="28"/>
          <w:szCs w:val="28"/>
        </w:rPr>
        <w:t>.</w:t>
      </w:r>
      <w:proofErr w:type="gram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</w:t>
      </w:r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əmlakın</w:t>
      </w:r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bölünməsi</w:t>
      </w:r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tələbi</w:t>
      </w:r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barədə</w:t>
      </w:r>
      <w:r w:rsidR="00D57487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ərizəsi</w:t>
      </w:r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məhkəməyə</w:t>
      </w:r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Ailə</w:t>
      </w:r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Məcəlləsinin</w:t>
      </w:r>
      <w:r w:rsidR="00D57487" w:rsidRPr="00414CC2">
        <w:rPr>
          <w:sz w:val="28"/>
          <w:szCs w:val="28"/>
        </w:rPr>
        <w:t xml:space="preserve"> 36.9-</w:t>
      </w:r>
      <w:r w:rsidRPr="00414CC2">
        <w:rPr>
          <w:sz w:val="28"/>
          <w:szCs w:val="28"/>
        </w:rPr>
        <w:t>cu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maddəsində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nəzərdə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tutulmuş</w:t>
      </w:r>
      <w:proofErr w:type="spellEnd"/>
      <w:r w:rsidR="002751BB" w:rsidRPr="00414CC2">
        <w:rPr>
          <w:sz w:val="28"/>
          <w:szCs w:val="28"/>
        </w:rPr>
        <w:t xml:space="preserve"> </w:t>
      </w:r>
      <w:r w:rsidR="00D57487" w:rsidRPr="00414CC2">
        <w:rPr>
          <w:sz w:val="28"/>
          <w:szCs w:val="28"/>
        </w:rPr>
        <w:t xml:space="preserve">3 </w:t>
      </w:r>
      <w:proofErr w:type="spellStart"/>
      <w:r w:rsidRPr="00414CC2">
        <w:rPr>
          <w:sz w:val="28"/>
          <w:szCs w:val="28"/>
        </w:rPr>
        <w:t>illik</w:t>
      </w:r>
      <w:proofErr w:type="spellEnd"/>
      <w:r w:rsidR="00D57487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müddətinin</w:t>
      </w:r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ötürülməsi</w:t>
      </w:r>
      <w:r w:rsidR="00B2444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B2444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müraciət</w:t>
      </w:r>
      <w:r w:rsidR="00B2444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etmişdir</w:t>
      </w:r>
      <w:proofErr w:type="spellEnd"/>
      <w:r w:rsidR="00D57487" w:rsidRPr="00414CC2">
        <w:rPr>
          <w:sz w:val="28"/>
          <w:szCs w:val="28"/>
        </w:rPr>
        <w:t xml:space="preserve">. </w:t>
      </w:r>
      <w:proofErr w:type="spellStart"/>
      <w:r w:rsidRPr="00414CC2">
        <w:rPr>
          <w:sz w:val="28"/>
          <w:szCs w:val="28"/>
        </w:rPr>
        <w:t>Mülki</w:t>
      </w:r>
      <w:proofErr w:type="spellEnd"/>
      <w:r w:rsidR="000F6506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Məcəllənin</w:t>
      </w:r>
      <w:r w:rsidR="00D57487" w:rsidRPr="00414CC2">
        <w:rPr>
          <w:sz w:val="28"/>
          <w:szCs w:val="28"/>
        </w:rPr>
        <w:t xml:space="preserve"> 375.2-</w:t>
      </w:r>
      <w:r w:rsidRPr="00414CC2">
        <w:rPr>
          <w:sz w:val="28"/>
          <w:szCs w:val="28"/>
        </w:rPr>
        <w:t>ci</w:t>
      </w:r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maddəsinə</w:t>
      </w:r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əsaslanaraq</w:t>
      </w:r>
      <w:r w:rsidR="00EE079A" w:rsidRPr="00414CC2">
        <w:rPr>
          <w:sz w:val="28"/>
          <w:szCs w:val="28"/>
        </w:rPr>
        <w:t>,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R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Yaqubzadənin</w:t>
      </w:r>
      <w:r w:rsidR="00D57487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ona</w:t>
      </w:r>
      <w:proofErr w:type="spellEnd"/>
      <w:r w:rsidR="00D57487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qarşı</w:t>
      </w:r>
      <w:r w:rsidR="00D1547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irəli</w:t>
      </w:r>
      <w:r w:rsidR="00D1547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sürdüyü</w:t>
      </w:r>
      <w:proofErr w:type="spellEnd"/>
      <w:r w:rsidR="00D1547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tələbinə</w:t>
      </w:r>
      <w:r w:rsidR="00D1547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müddətinin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tətbiq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edilməsini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xahiş</w:t>
      </w:r>
      <w:proofErr w:type="spellEnd"/>
      <w:r w:rsidR="00D1547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etmişdir</w:t>
      </w:r>
      <w:proofErr w:type="spellEnd"/>
      <w:r w:rsidR="00D1547B" w:rsidRPr="00414CC2">
        <w:rPr>
          <w:sz w:val="28"/>
          <w:szCs w:val="28"/>
        </w:rPr>
        <w:t>.</w:t>
      </w:r>
    </w:p>
    <w:p w:rsidR="00D1547B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14CC2">
        <w:rPr>
          <w:sz w:val="28"/>
          <w:szCs w:val="28"/>
        </w:rPr>
        <w:t>Birinci</w:t>
      </w:r>
      <w:proofErr w:type="spellEnd"/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instansiya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Yaqubzadənin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iddiasını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rədd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edərək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qətnamədə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belə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qənaətə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gəlmişdir</w:t>
      </w:r>
      <w:r w:rsidR="00FC4F8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2751BB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mübahisələndirilən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mənzil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R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</w:t>
      </w:r>
      <w:proofErr w:type="spellEnd"/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</w:t>
      </w:r>
      <w:r w:rsidR="00FC4F8A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arasında</w:t>
      </w:r>
      <w:r w:rsidR="00FC4F8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nikah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bağlanmamışdan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əvvəl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R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Salamovun</w:t>
      </w:r>
      <w:proofErr w:type="spellEnd"/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şəxsi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vəsaiti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hesabına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alınmışdır</w:t>
      </w:r>
      <w:r w:rsidR="00FC4F8A" w:rsidRPr="00414CC2">
        <w:rPr>
          <w:sz w:val="28"/>
          <w:szCs w:val="28"/>
        </w:rPr>
        <w:t>.</w:t>
      </w:r>
      <w:proofErr w:type="gramEnd"/>
    </w:p>
    <w:p w:rsidR="00FC4F8A" w:rsidRPr="00414CC2" w:rsidRDefault="00616224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>Məhkəmə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qətnamədə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həmçinin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tərəflərin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münasibətlərinə</w:t>
      </w:r>
      <w:r w:rsidR="00FC4F8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FC4F8A" w:rsidRPr="00414CC2">
        <w:rPr>
          <w:sz w:val="28"/>
          <w:szCs w:val="28"/>
        </w:rPr>
        <w:t xml:space="preserve">  </w:t>
      </w:r>
      <w:r w:rsidRPr="00414CC2">
        <w:rPr>
          <w:sz w:val="28"/>
          <w:szCs w:val="28"/>
        </w:rPr>
        <w:t>müddətlərinin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tətbiq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edilməli</w:t>
      </w:r>
      <w:r w:rsidR="00FC4F8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olduğu</w:t>
      </w:r>
      <w:proofErr w:type="spellEnd"/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qənaətinə</w:t>
      </w:r>
      <w:r w:rsidR="00FC4F8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gəlmişdir</w:t>
      </w:r>
      <w:r w:rsidR="00FC4F8A" w:rsidRPr="00414CC2">
        <w:rPr>
          <w:sz w:val="28"/>
          <w:szCs w:val="28"/>
        </w:rPr>
        <w:t>.</w:t>
      </w:r>
      <w:r w:rsidR="0043578B" w:rsidRPr="00414CC2">
        <w:rPr>
          <w:sz w:val="28"/>
          <w:szCs w:val="28"/>
        </w:rPr>
        <w:t xml:space="preserve"> </w:t>
      </w:r>
      <w:proofErr w:type="gramStart"/>
      <w:r w:rsidRPr="00414CC2">
        <w:rPr>
          <w:sz w:val="28"/>
          <w:szCs w:val="28"/>
        </w:rPr>
        <w:t>Məhkəmə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müəyyən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etmişdir</w:t>
      </w:r>
      <w:proofErr w:type="spellEnd"/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2751BB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R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arasındakı</w:t>
      </w:r>
      <w:r w:rsidR="0043578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nikah</w:t>
      </w:r>
      <w:proofErr w:type="spellEnd"/>
      <w:r w:rsidR="0043578B" w:rsidRPr="00414CC2">
        <w:rPr>
          <w:sz w:val="28"/>
          <w:szCs w:val="28"/>
        </w:rPr>
        <w:t xml:space="preserve"> 22 </w:t>
      </w:r>
      <w:proofErr w:type="spellStart"/>
      <w:r w:rsidRPr="00414CC2">
        <w:rPr>
          <w:sz w:val="28"/>
          <w:szCs w:val="28"/>
        </w:rPr>
        <w:t>oktyabr</w:t>
      </w:r>
      <w:proofErr w:type="spellEnd"/>
      <w:r w:rsidR="0043578B" w:rsidRPr="00414CC2">
        <w:rPr>
          <w:sz w:val="28"/>
          <w:szCs w:val="28"/>
        </w:rPr>
        <w:t xml:space="preserve"> 2</w:t>
      </w:r>
      <w:r w:rsidR="002751BB" w:rsidRPr="00414CC2">
        <w:rPr>
          <w:sz w:val="28"/>
          <w:szCs w:val="28"/>
        </w:rPr>
        <w:t>002-</w:t>
      </w:r>
      <w:r w:rsidRPr="00414CC2">
        <w:rPr>
          <w:sz w:val="28"/>
          <w:szCs w:val="28"/>
        </w:rPr>
        <w:t>ci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ildə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pozulduğu</w:t>
      </w:r>
      <w:proofErr w:type="spellEnd"/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halda</w:t>
      </w:r>
      <w:proofErr w:type="spellEnd"/>
      <w:r w:rsidR="002751BB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Yaqubzadənin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məhkəməyə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əmlakın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bölünməsi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tələbi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barədə</w:t>
      </w:r>
      <w:r w:rsidR="0043578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verdiyi</w:t>
      </w:r>
      <w:proofErr w:type="spellEnd"/>
      <w:r w:rsidR="0043578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ərizəsində</w:t>
      </w:r>
      <w:r w:rsidR="0043578B" w:rsidRPr="00414CC2">
        <w:rPr>
          <w:sz w:val="28"/>
          <w:szCs w:val="28"/>
        </w:rPr>
        <w:t xml:space="preserve"> 22 </w:t>
      </w:r>
      <w:proofErr w:type="spellStart"/>
      <w:r w:rsidRPr="00414CC2">
        <w:rPr>
          <w:sz w:val="28"/>
          <w:szCs w:val="28"/>
        </w:rPr>
        <w:t>oktyabr</w:t>
      </w:r>
      <w:proofErr w:type="spellEnd"/>
      <w:r w:rsidR="0043578B" w:rsidRPr="00414CC2">
        <w:rPr>
          <w:sz w:val="28"/>
          <w:szCs w:val="28"/>
        </w:rPr>
        <w:t xml:space="preserve"> 2005-</w:t>
      </w:r>
      <w:r w:rsidRPr="00414CC2">
        <w:rPr>
          <w:sz w:val="28"/>
          <w:szCs w:val="28"/>
        </w:rPr>
        <w:t>ci</w:t>
      </w:r>
      <w:r w:rsidR="0043578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il</w:t>
      </w:r>
      <w:proofErr w:type="spellEnd"/>
      <w:r w:rsidR="0043578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tarixini</w:t>
      </w:r>
      <w:proofErr w:type="spellEnd"/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göstərməsinə</w:t>
      </w:r>
      <w:r w:rsidR="0043578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baxmayaraq</w:t>
      </w:r>
      <w:proofErr w:type="spellEnd"/>
      <w:r w:rsidR="00DA1F7B" w:rsidRPr="00414CC2">
        <w:rPr>
          <w:sz w:val="28"/>
          <w:szCs w:val="28"/>
        </w:rPr>
        <w:t>,</w:t>
      </w:r>
      <w:r w:rsidR="0043578B" w:rsidRPr="00414CC2">
        <w:rPr>
          <w:sz w:val="28"/>
          <w:szCs w:val="28"/>
        </w:rPr>
        <w:t xml:space="preserve">  </w:t>
      </w:r>
      <w:r w:rsidRPr="00414CC2">
        <w:rPr>
          <w:sz w:val="28"/>
          <w:szCs w:val="28"/>
        </w:rPr>
        <w:t>əslində</w:t>
      </w:r>
      <w:r w:rsidR="0043578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bu</w:t>
      </w:r>
      <w:proofErr w:type="spellEnd"/>
      <w:r w:rsidR="0043578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əriz</w:t>
      </w:r>
      <w:proofErr w:type="gramEnd"/>
      <w:r w:rsidRPr="00414CC2">
        <w:rPr>
          <w:sz w:val="28"/>
          <w:szCs w:val="28"/>
        </w:rPr>
        <w:t>əsi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məhkəməyə</w:t>
      </w:r>
      <w:r w:rsidR="002751BB" w:rsidRPr="00414CC2">
        <w:rPr>
          <w:sz w:val="28"/>
          <w:szCs w:val="28"/>
        </w:rPr>
        <w:t xml:space="preserve"> </w:t>
      </w:r>
      <w:r w:rsidR="0043578B" w:rsidRPr="00414CC2">
        <w:rPr>
          <w:sz w:val="28"/>
          <w:szCs w:val="28"/>
        </w:rPr>
        <w:t xml:space="preserve">23 </w:t>
      </w:r>
      <w:proofErr w:type="spellStart"/>
      <w:r w:rsidRPr="00414CC2">
        <w:rPr>
          <w:sz w:val="28"/>
          <w:szCs w:val="28"/>
        </w:rPr>
        <w:t>noyabr</w:t>
      </w:r>
      <w:proofErr w:type="spellEnd"/>
      <w:r w:rsidR="0043578B" w:rsidRPr="00414CC2">
        <w:rPr>
          <w:sz w:val="28"/>
          <w:szCs w:val="28"/>
        </w:rPr>
        <w:t xml:space="preserve"> 2005-</w:t>
      </w:r>
      <w:r w:rsidRPr="00414CC2">
        <w:rPr>
          <w:sz w:val="28"/>
          <w:szCs w:val="28"/>
        </w:rPr>
        <w:t>ci</w:t>
      </w:r>
      <w:r w:rsidR="0043578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il</w:t>
      </w:r>
      <w:proofErr w:type="spellEnd"/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tarixdə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müraciət</w:t>
      </w:r>
      <w:r w:rsidR="0043578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etmişdir</w:t>
      </w:r>
      <w:proofErr w:type="spellEnd"/>
      <w:r w:rsidR="0043578B" w:rsidRPr="00414CC2">
        <w:rPr>
          <w:sz w:val="28"/>
          <w:szCs w:val="28"/>
        </w:rPr>
        <w:t>.</w:t>
      </w:r>
    </w:p>
    <w:p w:rsidR="0043578B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14CC2">
        <w:rPr>
          <w:sz w:val="28"/>
          <w:szCs w:val="28"/>
        </w:rPr>
        <w:t>R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Salamovun</w:t>
      </w:r>
      <w:proofErr w:type="spellEnd"/>
      <w:r w:rsidR="0043578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müddətinin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tətbiq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edilməsini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məhkəmədən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xahiş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etməsini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belə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tələbin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işdə</w:t>
      </w:r>
      <w:r w:rsidR="0043578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olan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sənədlərlə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təsdiq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olunmasını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nəzərə</w:t>
      </w:r>
      <w:r w:rsidR="0043578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alan</w:t>
      </w:r>
      <w:proofErr w:type="spellEnd"/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Ailə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Məcəlləsinin</w:t>
      </w:r>
      <w:r w:rsidR="0043578B" w:rsidRPr="00414CC2">
        <w:rPr>
          <w:sz w:val="28"/>
          <w:szCs w:val="28"/>
        </w:rPr>
        <w:t xml:space="preserve"> 36.9-</w:t>
      </w:r>
      <w:r w:rsidRPr="00414CC2">
        <w:rPr>
          <w:sz w:val="28"/>
          <w:szCs w:val="28"/>
        </w:rPr>
        <w:t>cu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maddəsinə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əsaslanaraq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iddianı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rədd</w:t>
      </w:r>
      <w:r w:rsidR="0043578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etmişdir</w:t>
      </w:r>
      <w:proofErr w:type="spellEnd"/>
      <w:r w:rsidR="0043578B" w:rsidRPr="00414CC2">
        <w:rPr>
          <w:sz w:val="28"/>
          <w:szCs w:val="28"/>
        </w:rPr>
        <w:t>.</w:t>
      </w:r>
      <w:proofErr w:type="gramEnd"/>
    </w:p>
    <w:p w:rsidR="003B7A1A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14CC2">
        <w:rPr>
          <w:sz w:val="28"/>
          <w:szCs w:val="28"/>
        </w:rPr>
        <w:t>Göründüyü</w:t>
      </w:r>
      <w:proofErr w:type="spellEnd"/>
      <w:r w:rsidR="003B7A1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kimi</w:t>
      </w:r>
      <w:proofErr w:type="spellEnd"/>
      <w:r w:rsidR="003B7A1A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məhkəmə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Yaqubzadənin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iddiasını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mübahisəli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mənzilin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R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Salamovun</w:t>
      </w:r>
      <w:proofErr w:type="spellEnd"/>
      <w:r w:rsidR="003B7A1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nikah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bağlanmamışdan</w:t>
      </w:r>
      <w:r w:rsidR="003B7A1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əvvəl</w:t>
      </w:r>
      <w:r w:rsidR="003B7A1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şəxsi</w:t>
      </w:r>
      <w:r w:rsidR="003B7A1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vəsaiti</w:t>
      </w:r>
      <w:r w:rsidR="003B7A1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hesabına</w:t>
      </w:r>
      <w:r w:rsidR="003B7A1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alması</w:t>
      </w:r>
      <w:r w:rsidR="00DD7F3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DD7F3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</w:t>
      </w:r>
      <w:r w:rsidR="003B7A1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tərəfindən</w:t>
      </w:r>
      <w:r w:rsidR="003B7A1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3B7A1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müddətinin</w:t>
      </w:r>
      <w:r w:rsidR="003B7A1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ötürülməsi</w:t>
      </w:r>
      <w:r w:rsidR="00DD7F3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əsasları</w:t>
      </w:r>
      <w:r w:rsidR="00DD7F3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DD7F3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rədd</w:t>
      </w:r>
      <w:r w:rsidR="00DD7F3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etmişdir</w:t>
      </w:r>
      <w:proofErr w:type="spellEnd"/>
      <w:r w:rsidR="00DD7F32" w:rsidRPr="00414CC2">
        <w:rPr>
          <w:sz w:val="28"/>
          <w:szCs w:val="28"/>
        </w:rPr>
        <w:t>.</w:t>
      </w:r>
      <w:proofErr w:type="gramEnd"/>
    </w:p>
    <w:p w:rsidR="00667FCF" w:rsidRPr="00414CC2" w:rsidRDefault="00616224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>Məhkəmənin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göstərilən</w:t>
      </w:r>
      <w:r w:rsidR="0043578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qətnaməsindən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667FC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şikayəti</w:t>
      </w:r>
      <w:r w:rsidR="00667FC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verərək</w:t>
      </w:r>
      <w:r w:rsidR="00667FC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qətnamənin</w:t>
      </w:r>
      <w:r w:rsidR="00667FC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ləğv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edilməsini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xahiş</w:t>
      </w:r>
      <w:proofErr w:type="spellEnd"/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etmişdir</w:t>
      </w:r>
      <w:proofErr w:type="spellEnd"/>
      <w:r w:rsidR="002751BB" w:rsidRPr="00414CC2">
        <w:rPr>
          <w:sz w:val="28"/>
          <w:szCs w:val="28"/>
        </w:rPr>
        <w:t>.</w:t>
      </w:r>
    </w:p>
    <w:p w:rsidR="00667FCF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14CC2">
        <w:rPr>
          <w:sz w:val="28"/>
          <w:szCs w:val="28"/>
        </w:rPr>
        <w:t>R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</w:t>
      </w:r>
      <w:proofErr w:type="spellEnd"/>
      <w:r w:rsidR="00667FC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isə</w:t>
      </w:r>
      <w:r w:rsidR="00667FC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həmin</w:t>
      </w:r>
      <w:r w:rsidR="00667FC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şikayətə</w:t>
      </w:r>
      <w:r w:rsidR="00667FC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qarşı</w:t>
      </w:r>
      <w:r w:rsidR="00667FC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verdiyi</w:t>
      </w:r>
      <w:proofErr w:type="spellEnd"/>
      <w:r w:rsidR="00667FC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etirazda</w:t>
      </w:r>
      <w:proofErr w:type="spellEnd"/>
      <w:r w:rsidR="00667FC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digər</w:t>
      </w:r>
      <w:r w:rsidR="00DD7F3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əsaslarla</w:t>
      </w:r>
      <w:r w:rsidR="00DD7F3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yanaşı</w:t>
      </w:r>
      <w:r w:rsidR="00F62F4E" w:rsidRPr="00414CC2">
        <w:rPr>
          <w:sz w:val="28"/>
          <w:szCs w:val="28"/>
        </w:rPr>
        <w:t>,</w:t>
      </w:r>
      <w:r w:rsidR="00DD7F3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</w:t>
      </w:r>
      <w:r w:rsidR="00667FC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tərəfindən</w:t>
      </w:r>
      <w:r w:rsidR="00667FC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667FC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müddətinin</w:t>
      </w:r>
      <w:r w:rsidR="00667FC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ötürüldüyünü</w:t>
      </w:r>
      <w:proofErr w:type="spellEnd"/>
      <w:r w:rsidR="00667FC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göstərərək</w:t>
      </w:r>
      <w:r w:rsidR="00CA2C6A" w:rsidRPr="00414CC2">
        <w:rPr>
          <w:sz w:val="28"/>
          <w:szCs w:val="28"/>
        </w:rPr>
        <w:t>,</w:t>
      </w:r>
      <w:r w:rsidR="00667FC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birinci</w:t>
      </w:r>
      <w:proofErr w:type="spellEnd"/>
      <w:r w:rsidR="00667FC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instansiya</w:t>
      </w:r>
      <w:proofErr w:type="spellEnd"/>
      <w:r w:rsidR="00667FC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qətnaməsinin</w:t>
      </w:r>
      <w:r w:rsidR="00667FC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qüvvədə</w:t>
      </w:r>
      <w:r w:rsidR="00667FC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saxlanılmasını</w:t>
      </w:r>
      <w:r w:rsidR="00667FC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xahiş</w:t>
      </w:r>
      <w:proofErr w:type="spellEnd"/>
      <w:r w:rsidR="00667FC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etmişdir</w:t>
      </w:r>
      <w:proofErr w:type="spellEnd"/>
      <w:r w:rsidR="00667FCF" w:rsidRPr="00414CC2">
        <w:rPr>
          <w:sz w:val="28"/>
          <w:szCs w:val="28"/>
        </w:rPr>
        <w:t>.</w:t>
      </w:r>
      <w:proofErr w:type="gramEnd"/>
    </w:p>
    <w:p w:rsidR="00807A52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14CC2">
        <w:rPr>
          <w:sz w:val="28"/>
          <w:szCs w:val="28"/>
        </w:rPr>
        <w:lastRenderedPageBreak/>
        <w:t>Apellyasiya</w:t>
      </w:r>
      <w:proofErr w:type="spellEnd"/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MİÜMK</w:t>
      </w:r>
      <w:r w:rsidR="00CD15C5" w:rsidRPr="00414CC2">
        <w:rPr>
          <w:sz w:val="28"/>
          <w:szCs w:val="28"/>
        </w:rPr>
        <w:t xml:space="preserve"> 14 </w:t>
      </w:r>
      <w:proofErr w:type="spellStart"/>
      <w:r w:rsidRPr="00414CC2">
        <w:rPr>
          <w:sz w:val="28"/>
          <w:szCs w:val="28"/>
        </w:rPr>
        <w:t>noyabr</w:t>
      </w:r>
      <w:proofErr w:type="spellEnd"/>
      <w:r w:rsidR="00CD15C5" w:rsidRPr="00414CC2">
        <w:rPr>
          <w:sz w:val="28"/>
          <w:szCs w:val="28"/>
        </w:rPr>
        <w:t xml:space="preserve"> 2006</w:t>
      </w:r>
      <w:r w:rsidR="002751BB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cı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il</w:t>
      </w:r>
      <w:proofErr w:type="spellEnd"/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tarixli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qətnaməsi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Yaqubzadənin</w:t>
      </w:r>
      <w:r w:rsidR="00CD15C5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şikayətini</w:t>
      </w:r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təmin</w:t>
      </w:r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edərək</w:t>
      </w:r>
      <w:r w:rsidR="00CD15C5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birinci</w:t>
      </w:r>
      <w:proofErr w:type="spellEnd"/>
      <w:r w:rsidR="00CD15C5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instansiya</w:t>
      </w:r>
      <w:proofErr w:type="spellEnd"/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167ED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qətnaməsini</w:t>
      </w:r>
      <w:r w:rsidR="00167ED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ləğv</w:t>
      </w:r>
      <w:r w:rsidR="00167ED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etmiş</w:t>
      </w:r>
      <w:proofErr w:type="spellEnd"/>
      <w:r w:rsidR="00167ED3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Yaqubzadənin</w:t>
      </w:r>
      <w:r w:rsidR="00CD15C5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tələblərini</w:t>
      </w:r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təmin</w:t>
      </w:r>
      <w:r w:rsidR="00CD15C5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etmişdir</w:t>
      </w:r>
      <w:proofErr w:type="spellEnd"/>
      <w:r w:rsidR="00CD15C5" w:rsidRPr="00414CC2">
        <w:rPr>
          <w:sz w:val="28"/>
          <w:szCs w:val="28"/>
        </w:rPr>
        <w:t>.</w:t>
      </w:r>
      <w:proofErr w:type="gramEnd"/>
      <w:r w:rsidR="00CD15C5" w:rsidRPr="00414CC2">
        <w:rPr>
          <w:sz w:val="28"/>
          <w:szCs w:val="28"/>
        </w:rPr>
        <w:t xml:space="preserve"> </w:t>
      </w:r>
      <w:proofErr w:type="spellStart"/>
      <w:proofErr w:type="gramStart"/>
      <w:r w:rsidRPr="00414CC2">
        <w:rPr>
          <w:sz w:val="28"/>
          <w:szCs w:val="28"/>
        </w:rPr>
        <w:t>Apellyasiya</w:t>
      </w:r>
      <w:proofErr w:type="spellEnd"/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belə</w:t>
      </w:r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nəticəyə</w:t>
      </w:r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gəlmişdir</w:t>
      </w:r>
      <w:r w:rsidR="00CD15C5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CD15C5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mübahisəli</w:t>
      </w:r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mənzil</w:t>
      </w:r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birgə</w:t>
      </w:r>
      <w:r w:rsidR="00CD15C5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nikah</w:t>
      </w:r>
      <w:proofErr w:type="spellEnd"/>
      <w:r w:rsidR="00CA689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dövründə</w:t>
      </w:r>
      <w:r w:rsidR="00CA689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əldə</w:t>
      </w:r>
      <w:r w:rsidR="00CA6895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edilmiş</w:t>
      </w:r>
      <w:proofErr w:type="spellEnd"/>
      <w:r w:rsidR="00CA6895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R</w:t>
      </w:r>
      <w:r w:rsidR="00CA6895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</w:t>
      </w:r>
      <w:proofErr w:type="spellEnd"/>
      <w:r w:rsidR="00CD15C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tərəfindən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birgə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mülkiyyətçi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olan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Yaqubzadənin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razılığı</w:t>
      </w:r>
      <w:r w:rsidR="00E41C4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olmadan</w:t>
      </w:r>
      <w:proofErr w:type="spellEnd"/>
      <w:r w:rsidR="00E41C4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mənzilin</w:t>
      </w:r>
      <w:r w:rsidR="00E41C4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satılması</w:t>
      </w:r>
      <w:r w:rsidR="00E41C4B" w:rsidRPr="00414CC2">
        <w:rPr>
          <w:sz w:val="28"/>
          <w:szCs w:val="28"/>
        </w:rPr>
        <w:t xml:space="preserve"> 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sonuncunun</w:t>
      </w:r>
      <w:proofErr w:type="spellEnd"/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qanunla</w:t>
      </w:r>
      <w:proofErr w:type="spellEnd"/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qorunan</w:t>
      </w:r>
      <w:proofErr w:type="spellEnd"/>
      <w:r w:rsidR="00E41C4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mülkiyyət</w:t>
      </w:r>
      <w:r w:rsidR="00E41C4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hüququnu</w:t>
      </w:r>
      <w:proofErr w:type="spellEnd"/>
      <w:r w:rsidR="00E41C4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pozmuşdur</w:t>
      </w:r>
      <w:proofErr w:type="spellEnd"/>
      <w:r w:rsidR="00E41C4B" w:rsidRPr="00414CC2">
        <w:rPr>
          <w:sz w:val="28"/>
          <w:szCs w:val="28"/>
        </w:rPr>
        <w:t>.</w:t>
      </w:r>
      <w:proofErr w:type="gramEnd"/>
      <w:r w:rsidR="00E41C4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Bununla</w:t>
      </w:r>
      <w:proofErr w:type="spellEnd"/>
      <w:r w:rsidR="00E41C4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yanaşı</w:t>
      </w:r>
      <w:r w:rsidR="00CA2C6A" w:rsidRPr="00414CC2">
        <w:rPr>
          <w:sz w:val="28"/>
          <w:szCs w:val="28"/>
        </w:rPr>
        <w:t>,</w:t>
      </w:r>
      <w:r w:rsidR="00E41C4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E41C4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E41C4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E41C4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R</w:t>
      </w:r>
      <w:r w:rsidR="002751BB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Salamovun</w:t>
      </w:r>
      <w:proofErr w:type="spellEnd"/>
      <w:r w:rsidR="00EA253C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iddiaçı</w:t>
      </w:r>
      <w:r w:rsidR="00EA253C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tərəfindən</w:t>
      </w:r>
      <w:r w:rsidR="00EA253C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EA253C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müddətinin</w:t>
      </w:r>
      <w:r w:rsidR="00EA253C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ötürülməsinə</w:t>
      </w:r>
      <w:r w:rsidR="00EA253C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dair</w:t>
      </w:r>
      <w:proofErr w:type="spellEnd"/>
      <w:r w:rsidR="00EA253C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dəlillərini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müzakirə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etmədən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saxlamışdır</w:t>
      </w:r>
      <w:r w:rsidR="002751BB" w:rsidRPr="00414CC2">
        <w:rPr>
          <w:sz w:val="28"/>
          <w:szCs w:val="28"/>
        </w:rPr>
        <w:t>.</w:t>
      </w:r>
    </w:p>
    <w:p w:rsidR="00807A52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gramStart"/>
      <w:r w:rsidRPr="00414CC2">
        <w:rPr>
          <w:sz w:val="28"/>
          <w:szCs w:val="28"/>
        </w:rPr>
        <w:t>Konstitusiya</w:t>
      </w:r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Plenumu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hesab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edir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807A52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həmin</w:t>
      </w:r>
      <w:r w:rsidR="00630DA6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mübahisəyə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baxarkən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Azərbaycan</w:t>
      </w:r>
      <w:r w:rsidR="00EE0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</w:t>
      </w:r>
      <w:r w:rsidR="00EE0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Konstitusiyasının</w:t>
      </w:r>
      <w:r w:rsidR="00807A52" w:rsidRPr="00414CC2">
        <w:rPr>
          <w:sz w:val="28"/>
          <w:szCs w:val="28"/>
        </w:rPr>
        <w:t xml:space="preserve"> </w:t>
      </w:r>
      <w:r w:rsidR="000F6506" w:rsidRPr="00414CC2">
        <w:rPr>
          <w:sz w:val="28"/>
          <w:szCs w:val="28"/>
        </w:rPr>
        <w:t>(</w:t>
      </w:r>
      <w:proofErr w:type="spellStart"/>
      <w:r w:rsidRPr="00414CC2">
        <w:rPr>
          <w:sz w:val="28"/>
          <w:szCs w:val="28"/>
        </w:rPr>
        <w:t>bundan</w:t>
      </w:r>
      <w:proofErr w:type="spellEnd"/>
      <w:r w:rsidR="000F6506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sonra</w:t>
      </w:r>
      <w:proofErr w:type="spellEnd"/>
      <w:r w:rsidR="000F6506" w:rsidRPr="00414CC2">
        <w:rPr>
          <w:sz w:val="28"/>
          <w:szCs w:val="28"/>
        </w:rPr>
        <w:t xml:space="preserve"> - </w:t>
      </w:r>
      <w:r w:rsidRPr="00414CC2">
        <w:rPr>
          <w:sz w:val="28"/>
          <w:szCs w:val="28"/>
        </w:rPr>
        <w:t>Konstitusiya</w:t>
      </w:r>
      <w:r w:rsidR="000F6506" w:rsidRPr="00414CC2">
        <w:rPr>
          <w:sz w:val="28"/>
          <w:szCs w:val="28"/>
        </w:rPr>
        <w:t xml:space="preserve">) </w:t>
      </w:r>
      <w:r w:rsidR="00807A52" w:rsidRPr="00414CC2">
        <w:rPr>
          <w:sz w:val="28"/>
          <w:szCs w:val="28"/>
        </w:rPr>
        <w:t>60-</w:t>
      </w:r>
      <w:r w:rsidRPr="00414CC2">
        <w:rPr>
          <w:sz w:val="28"/>
          <w:szCs w:val="28"/>
        </w:rPr>
        <w:t>cı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maddəsinin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hissəsinin</w:t>
      </w:r>
      <w:r w:rsidR="00807A52" w:rsidRPr="00414CC2">
        <w:rPr>
          <w:sz w:val="28"/>
          <w:szCs w:val="28"/>
        </w:rPr>
        <w:t>, 127-</w:t>
      </w:r>
      <w:r w:rsidRPr="00414CC2">
        <w:rPr>
          <w:sz w:val="28"/>
          <w:szCs w:val="28"/>
        </w:rPr>
        <w:t>ci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maddəsinin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VII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hissələrinin</w:t>
      </w:r>
      <w:r w:rsidR="00807A52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Azərbaycan</w:t>
      </w:r>
      <w:r w:rsidR="000F6506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</w:t>
      </w:r>
      <w:r w:rsidR="000F6506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Mülki</w:t>
      </w:r>
      <w:r w:rsidR="002751BB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Prosessual</w:t>
      </w:r>
      <w:proofErr w:type="spellEnd"/>
      <w:r w:rsidR="000F6506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Məcəlləsinin</w:t>
      </w:r>
      <w:r w:rsidR="000F6506" w:rsidRPr="00414CC2">
        <w:rPr>
          <w:sz w:val="28"/>
          <w:szCs w:val="28"/>
        </w:rPr>
        <w:t xml:space="preserve"> (</w:t>
      </w:r>
      <w:proofErr w:type="spellStart"/>
      <w:r w:rsidRPr="00414CC2">
        <w:rPr>
          <w:sz w:val="28"/>
          <w:szCs w:val="28"/>
        </w:rPr>
        <w:t>bundan</w:t>
      </w:r>
      <w:proofErr w:type="spellEnd"/>
      <w:r w:rsidR="000F6506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sonra</w:t>
      </w:r>
      <w:proofErr w:type="spellEnd"/>
      <w:r w:rsidR="002751BB" w:rsidRPr="00414CC2">
        <w:rPr>
          <w:sz w:val="28"/>
          <w:szCs w:val="28"/>
        </w:rPr>
        <w:t xml:space="preserve"> </w:t>
      </w:r>
      <w:r w:rsidR="000F6506" w:rsidRPr="00414CC2">
        <w:rPr>
          <w:sz w:val="28"/>
          <w:szCs w:val="28"/>
        </w:rPr>
        <w:t xml:space="preserve">- </w:t>
      </w:r>
      <w:r w:rsidRPr="00414CC2">
        <w:rPr>
          <w:sz w:val="28"/>
          <w:szCs w:val="28"/>
        </w:rPr>
        <w:t>MPM</w:t>
      </w:r>
      <w:r w:rsidR="000F6506" w:rsidRPr="00414CC2">
        <w:rPr>
          <w:sz w:val="28"/>
          <w:szCs w:val="28"/>
        </w:rPr>
        <w:t>)</w:t>
      </w:r>
      <w:r w:rsidR="00807A52" w:rsidRPr="00414CC2">
        <w:rPr>
          <w:sz w:val="28"/>
          <w:szCs w:val="28"/>
        </w:rPr>
        <w:t xml:space="preserve"> 9.1, 9.3</w:t>
      </w:r>
      <w:proofErr w:type="gramEnd"/>
      <w:r w:rsidR="00EE0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807A52" w:rsidRPr="00414CC2">
        <w:rPr>
          <w:sz w:val="28"/>
          <w:szCs w:val="28"/>
        </w:rPr>
        <w:t xml:space="preserve"> 88-</w:t>
      </w:r>
      <w:r w:rsidRPr="00414CC2">
        <w:rPr>
          <w:sz w:val="28"/>
          <w:szCs w:val="28"/>
        </w:rPr>
        <w:t>ci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maddələrinin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tələblərini</w:t>
      </w:r>
      <w:r w:rsidR="00BB01A8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pozmuşdur</w:t>
      </w:r>
      <w:proofErr w:type="spellEnd"/>
      <w:r w:rsidR="00D90573" w:rsidRPr="00414CC2">
        <w:rPr>
          <w:sz w:val="28"/>
          <w:szCs w:val="28"/>
        </w:rPr>
        <w:t>.</w:t>
      </w:r>
    </w:p>
    <w:p w:rsidR="00807A52" w:rsidRPr="00414CC2" w:rsidRDefault="00616224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>Belə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807A52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Konstitusiyanın</w:t>
      </w:r>
      <w:r w:rsidR="00807A52" w:rsidRPr="00414CC2">
        <w:rPr>
          <w:sz w:val="28"/>
          <w:szCs w:val="28"/>
        </w:rPr>
        <w:t xml:space="preserve"> 60-</w:t>
      </w:r>
      <w:r w:rsidRPr="00414CC2">
        <w:rPr>
          <w:sz w:val="28"/>
          <w:szCs w:val="28"/>
        </w:rPr>
        <w:t>cı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maddəsinin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hissəsinə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əsasən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hər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kəsin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azadlıqlarının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məhkəmədə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müdafiəsinə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təminat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verilir</w:t>
      </w:r>
      <w:proofErr w:type="spellEnd"/>
      <w:r w:rsidR="00807A52" w:rsidRPr="00414CC2">
        <w:rPr>
          <w:sz w:val="28"/>
          <w:szCs w:val="28"/>
        </w:rPr>
        <w:t>.</w:t>
      </w:r>
    </w:p>
    <w:p w:rsidR="00807A52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gramStart"/>
      <w:r w:rsidRPr="00414CC2">
        <w:rPr>
          <w:sz w:val="28"/>
          <w:szCs w:val="28"/>
        </w:rPr>
        <w:t>Konstitusiya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Plenumu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qəbul</w:t>
      </w:r>
      <w:r w:rsidR="00D9057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etdiyi</w:t>
      </w:r>
      <w:proofErr w:type="spellEnd"/>
      <w:r w:rsidR="00D90573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bir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çox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qərarlarında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qeyd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etmişdir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807A52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beynəlxalq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hüquqda</w:t>
      </w:r>
      <w:proofErr w:type="spellEnd"/>
      <w:r w:rsidR="00807A52" w:rsidRPr="00414CC2">
        <w:rPr>
          <w:sz w:val="28"/>
          <w:szCs w:val="28"/>
        </w:rPr>
        <w:t xml:space="preserve"> (</w:t>
      </w:r>
      <w:proofErr w:type="spellStart"/>
      <w:r w:rsidRPr="00414CC2">
        <w:rPr>
          <w:sz w:val="28"/>
          <w:szCs w:val="28"/>
        </w:rPr>
        <w:t>İnsan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hüquqları</w:t>
      </w:r>
      <w:r w:rsidR="004D15E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haqqında</w:t>
      </w:r>
      <w:r w:rsidR="004D15E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Ümumi</w:t>
      </w:r>
      <w:proofErr w:type="spellEnd"/>
      <w:r w:rsidR="004D15EA" w:rsidRPr="00414CC2">
        <w:rPr>
          <w:sz w:val="28"/>
          <w:szCs w:val="28"/>
        </w:rPr>
        <w:t xml:space="preserve"> 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Bəyannamənin</w:t>
      </w:r>
      <w:r w:rsidR="00807A52" w:rsidRPr="00414CC2">
        <w:rPr>
          <w:sz w:val="28"/>
          <w:szCs w:val="28"/>
        </w:rPr>
        <w:t xml:space="preserve"> 8-</w:t>
      </w:r>
      <w:r w:rsidRPr="00414CC2">
        <w:rPr>
          <w:sz w:val="28"/>
          <w:szCs w:val="28"/>
        </w:rPr>
        <w:t>ci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</w:t>
      </w:r>
      <w:r w:rsidR="00807A52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Vətəndaş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siyasi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hüquqlar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haqqında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Beynəlxalq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Paktın</w:t>
      </w:r>
      <w:r w:rsidR="00807A52" w:rsidRPr="00414CC2">
        <w:rPr>
          <w:sz w:val="28"/>
          <w:szCs w:val="28"/>
        </w:rPr>
        <w:t xml:space="preserve"> 14-</w:t>
      </w:r>
      <w:r w:rsidRPr="00414CC2">
        <w:rPr>
          <w:sz w:val="28"/>
          <w:szCs w:val="28"/>
        </w:rPr>
        <w:t>cü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maddəsinin</w:t>
      </w:r>
      <w:r w:rsidR="00807A52" w:rsidRPr="00414CC2">
        <w:rPr>
          <w:sz w:val="28"/>
          <w:szCs w:val="28"/>
        </w:rPr>
        <w:t xml:space="preserve"> 1-</w:t>
      </w:r>
      <w:r w:rsidRPr="00414CC2">
        <w:rPr>
          <w:sz w:val="28"/>
          <w:szCs w:val="28"/>
        </w:rPr>
        <w:t>ci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bəndi</w:t>
      </w:r>
      <w:r w:rsidR="00807A52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İnsan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hüquqlarının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</w:t>
      </w:r>
      <w:proofErr w:type="gramEnd"/>
      <w:r w:rsidR="00807A52" w:rsidRPr="00414CC2">
        <w:rPr>
          <w:sz w:val="28"/>
          <w:szCs w:val="28"/>
        </w:rPr>
        <w:t xml:space="preserve"> </w:t>
      </w:r>
      <w:proofErr w:type="gramStart"/>
      <w:r w:rsidRPr="00414CC2">
        <w:rPr>
          <w:sz w:val="28"/>
          <w:szCs w:val="28"/>
        </w:rPr>
        <w:t>azadlıqların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müdafiəsi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haqqında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Konvensiyanın</w:t>
      </w:r>
      <w:r w:rsidR="00807A52" w:rsidRPr="00414CC2">
        <w:rPr>
          <w:sz w:val="28"/>
          <w:szCs w:val="28"/>
        </w:rPr>
        <w:t xml:space="preserve"> 6-</w:t>
      </w:r>
      <w:r w:rsidRPr="00414CC2">
        <w:rPr>
          <w:sz w:val="28"/>
          <w:szCs w:val="28"/>
        </w:rPr>
        <w:t>cı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maddəsinin</w:t>
      </w:r>
      <w:r w:rsidR="00807A52" w:rsidRPr="00414CC2">
        <w:rPr>
          <w:sz w:val="28"/>
          <w:szCs w:val="28"/>
        </w:rPr>
        <w:t xml:space="preserve"> 1-</w:t>
      </w:r>
      <w:r w:rsidRPr="00414CC2">
        <w:rPr>
          <w:sz w:val="28"/>
          <w:szCs w:val="28"/>
        </w:rPr>
        <w:t>ci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bəndi</w:t>
      </w:r>
      <w:r w:rsidR="00807A52" w:rsidRPr="00414CC2">
        <w:rPr>
          <w:sz w:val="28"/>
          <w:szCs w:val="28"/>
        </w:rPr>
        <w:t xml:space="preserve">) </w:t>
      </w:r>
      <w:r w:rsidRPr="00414CC2">
        <w:rPr>
          <w:sz w:val="28"/>
          <w:szCs w:val="28"/>
        </w:rPr>
        <w:t>məhkəmə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müdafiəsi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müstəqil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tərəfindən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ədalətli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araşdırması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əsasında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hüquqların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səmərəli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bərpa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edilməsi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kimi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qəbul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olunur</w:t>
      </w:r>
      <w:proofErr w:type="spellEnd"/>
      <w:r w:rsidR="00807A52" w:rsidRPr="00414CC2">
        <w:rPr>
          <w:sz w:val="28"/>
          <w:szCs w:val="28"/>
        </w:rPr>
        <w:t>.</w:t>
      </w:r>
      <w:proofErr w:type="gramEnd"/>
    </w:p>
    <w:p w:rsidR="00807A52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14CC2">
        <w:rPr>
          <w:sz w:val="28"/>
          <w:szCs w:val="28"/>
        </w:rPr>
        <w:t>Konstitusiyada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ədalət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mühakiməsinin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həyata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keçirilməsinin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prinsipləri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kimi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işlərə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qərəzsiz</w:t>
      </w:r>
      <w:r w:rsidR="00807A52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ədalətlə</w:t>
      </w:r>
      <w:r w:rsidR="00807A52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tərəflərin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bərabərliyinə</w:t>
      </w:r>
      <w:r w:rsidR="00807A52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faktlara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əsasən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qanuna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müvafiq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baxılması</w:t>
      </w:r>
      <w:r w:rsidR="00807A52" w:rsidRPr="00414CC2">
        <w:rPr>
          <w:sz w:val="28"/>
          <w:szCs w:val="28"/>
        </w:rPr>
        <w:t xml:space="preserve"> (127-</w:t>
      </w:r>
      <w:r w:rsidRPr="00414CC2">
        <w:rPr>
          <w:sz w:val="28"/>
          <w:szCs w:val="28"/>
        </w:rPr>
        <w:t>ci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maddənin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hissəsi</w:t>
      </w:r>
      <w:r w:rsidR="00807A52" w:rsidRPr="00414CC2">
        <w:rPr>
          <w:sz w:val="28"/>
          <w:szCs w:val="28"/>
        </w:rPr>
        <w:t xml:space="preserve">), </w:t>
      </w:r>
      <w:r w:rsidRPr="00414CC2">
        <w:rPr>
          <w:sz w:val="28"/>
          <w:szCs w:val="28"/>
        </w:rPr>
        <w:t>məhkəmə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icraatının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çəkişmə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prinsipi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əsasında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həyata</w:t>
      </w:r>
      <w:proofErr w:type="gram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keçirilməsi</w:t>
      </w:r>
      <w:r w:rsidR="00807A52" w:rsidRPr="00414CC2">
        <w:rPr>
          <w:sz w:val="28"/>
          <w:szCs w:val="28"/>
        </w:rPr>
        <w:t xml:space="preserve"> (127-</w:t>
      </w:r>
      <w:r w:rsidRPr="00414CC2">
        <w:rPr>
          <w:sz w:val="28"/>
          <w:szCs w:val="28"/>
        </w:rPr>
        <w:t>ci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maddənin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VII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hissəsi</w:t>
      </w:r>
      <w:r w:rsidR="00807A52" w:rsidRPr="00414CC2">
        <w:rPr>
          <w:sz w:val="28"/>
          <w:szCs w:val="28"/>
        </w:rPr>
        <w:t xml:space="preserve">) </w:t>
      </w:r>
      <w:r w:rsidRPr="00414CC2">
        <w:rPr>
          <w:sz w:val="28"/>
          <w:szCs w:val="28"/>
        </w:rPr>
        <w:t>təsbit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olunmuşdur</w:t>
      </w:r>
      <w:proofErr w:type="spellEnd"/>
      <w:r w:rsidR="00807A52" w:rsidRPr="00414CC2">
        <w:rPr>
          <w:sz w:val="28"/>
          <w:szCs w:val="28"/>
        </w:rPr>
        <w:t>.</w:t>
      </w:r>
    </w:p>
    <w:p w:rsidR="00807A52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r w:rsidRPr="00414CC2">
        <w:rPr>
          <w:sz w:val="28"/>
          <w:szCs w:val="28"/>
        </w:rPr>
        <w:t>Bu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müddəalara</w:t>
      </w:r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uyğun</w:t>
      </w:r>
      <w:proofErr w:type="spellEnd"/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olaraq</w:t>
      </w:r>
      <w:proofErr w:type="spellEnd"/>
      <w:r w:rsidR="002751BB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ədalət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mühakiməsi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çəkişmə</w:t>
      </w:r>
      <w:r w:rsidR="00807A52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tərəflərin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bərabərliyi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faktlar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əsasında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həyata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keçirilir</w:t>
      </w:r>
      <w:proofErr w:type="spellEnd"/>
      <w:r w:rsidR="00807A52" w:rsidRPr="00414CC2">
        <w:rPr>
          <w:sz w:val="28"/>
          <w:szCs w:val="28"/>
        </w:rPr>
        <w:t xml:space="preserve">. </w:t>
      </w:r>
      <w:proofErr w:type="spellStart"/>
      <w:r w:rsidRPr="00414CC2">
        <w:rPr>
          <w:sz w:val="28"/>
          <w:szCs w:val="28"/>
        </w:rPr>
        <w:t>Hakim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bütün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hallarda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prosesin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çəkişmə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prinsipini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təmin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etməli</w:t>
      </w:r>
      <w:r w:rsidR="00807A52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öz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qərarını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yalnız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tərəflərin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çəkişmə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prinsipinə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əsasən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müzakirə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etdiyi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dəlillərlə</w:t>
      </w:r>
      <w:r w:rsidR="00807A52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onların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verdiyi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izahatlarla</w:t>
      </w:r>
      <w:proofErr w:type="spellEnd"/>
      <w:r w:rsidR="00807A52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sənədlərlə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əsaslandırmalıdır</w:t>
      </w:r>
      <w:r w:rsidR="00807A52" w:rsidRPr="00414CC2">
        <w:rPr>
          <w:sz w:val="28"/>
          <w:szCs w:val="28"/>
        </w:rPr>
        <w:t xml:space="preserve">. </w:t>
      </w:r>
      <w:r w:rsidRPr="00414CC2">
        <w:rPr>
          <w:sz w:val="28"/>
          <w:szCs w:val="28"/>
        </w:rPr>
        <w:t>Məhkəmə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sübutlara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obyektiv</w:t>
      </w:r>
      <w:proofErr w:type="spellEnd"/>
      <w:r w:rsidR="00807A52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qərəzsiz</w:t>
      </w:r>
      <w:r w:rsidR="00807A52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hərtərəfli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tam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baxdıqdan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sonra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həmin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sübutlara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tətbiq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edilməli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olan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normalarına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müvafiq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olaraq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qiymət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verir</w:t>
      </w:r>
      <w:proofErr w:type="spellEnd"/>
      <w:r w:rsidR="00807A52" w:rsidRPr="00414CC2">
        <w:rPr>
          <w:sz w:val="28"/>
          <w:szCs w:val="28"/>
        </w:rPr>
        <w:t xml:space="preserve"> (</w:t>
      </w:r>
      <w:proofErr w:type="spellStart"/>
      <w:r w:rsidRPr="00414CC2">
        <w:rPr>
          <w:sz w:val="28"/>
          <w:szCs w:val="28"/>
        </w:rPr>
        <w:t>MPM</w:t>
      </w:r>
      <w:r w:rsidR="00807A52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in</w:t>
      </w:r>
      <w:proofErr w:type="spellEnd"/>
      <w:r w:rsidR="00807A52" w:rsidRPr="00414CC2">
        <w:rPr>
          <w:sz w:val="28"/>
          <w:szCs w:val="28"/>
        </w:rPr>
        <w:t xml:space="preserve"> </w:t>
      </w:r>
      <w:r w:rsidR="004D15EA" w:rsidRPr="00414CC2">
        <w:rPr>
          <w:sz w:val="28"/>
          <w:szCs w:val="28"/>
        </w:rPr>
        <w:t>9.1,</w:t>
      </w:r>
      <w:r w:rsidR="00EE079A" w:rsidRPr="00414CC2">
        <w:rPr>
          <w:sz w:val="28"/>
          <w:szCs w:val="28"/>
        </w:rPr>
        <w:t xml:space="preserve"> </w:t>
      </w:r>
      <w:r w:rsidR="004D15EA" w:rsidRPr="00414CC2">
        <w:rPr>
          <w:sz w:val="28"/>
          <w:szCs w:val="28"/>
        </w:rPr>
        <w:t xml:space="preserve">9.3 </w:t>
      </w:r>
      <w:r w:rsidRPr="00414CC2">
        <w:rPr>
          <w:sz w:val="28"/>
          <w:szCs w:val="28"/>
        </w:rPr>
        <w:t>və</w:t>
      </w:r>
      <w:r w:rsidR="004D15EA" w:rsidRPr="00414CC2">
        <w:rPr>
          <w:sz w:val="28"/>
          <w:szCs w:val="28"/>
        </w:rPr>
        <w:t xml:space="preserve"> </w:t>
      </w:r>
      <w:r w:rsidR="00807A52" w:rsidRPr="00414CC2">
        <w:rPr>
          <w:sz w:val="28"/>
          <w:szCs w:val="28"/>
        </w:rPr>
        <w:t>88-</w:t>
      </w:r>
      <w:r w:rsidRPr="00414CC2">
        <w:rPr>
          <w:sz w:val="28"/>
          <w:szCs w:val="28"/>
        </w:rPr>
        <w:t>ci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maddələri</w:t>
      </w:r>
      <w:r w:rsidR="00807A52" w:rsidRPr="00414CC2">
        <w:rPr>
          <w:sz w:val="28"/>
          <w:szCs w:val="28"/>
        </w:rPr>
        <w:t>).</w:t>
      </w:r>
    </w:p>
    <w:p w:rsidR="005F4061" w:rsidRPr="00414CC2" w:rsidRDefault="00616224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>Ədalət</w:t>
      </w:r>
      <w:r w:rsidR="005F406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mühakiməsinin</w:t>
      </w:r>
      <w:r w:rsidR="005F406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tərəflərin</w:t>
      </w:r>
      <w:r w:rsidR="005F406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bərabərliyi</w:t>
      </w:r>
      <w:r w:rsidR="005F406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5F406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çəkişməsi</w:t>
      </w:r>
      <w:r w:rsidR="005F406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əsasında</w:t>
      </w:r>
      <w:r w:rsidR="005F406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həyata</w:t>
      </w:r>
      <w:r w:rsidR="005F406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keçirilməsi</w:t>
      </w:r>
      <w:r w:rsidR="005F406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prinsipi</w:t>
      </w:r>
      <w:proofErr w:type="spellEnd"/>
      <w:r w:rsidR="005F406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mülki</w:t>
      </w:r>
      <w:proofErr w:type="spellEnd"/>
      <w:r w:rsidR="005F406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prosesin</w:t>
      </w:r>
      <w:proofErr w:type="spellEnd"/>
      <w:r w:rsidR="005F406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bütün</w:t>
      </w:r>
      <w:proofErr w:type="spellEnd"/>
      <w:r w:rsidR="005F406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mərhələlərinə</w:t>
      </w:r>
      <w:r w:rsidR="005F4061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o</w:t>
      </w:r>
      <w:proofErr w:type="spellEnd"/>
      <w:r w:rsidR="005F406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cümlədən</w:t>
      </w:r>
      <w:r w:rsidR="005F406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5F406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5F4061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kassasiya</w:t>
      </w:r>
      <w:proofErr w:type="spellEnd"/>
      <w:r w:rsidR="005F4061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icraatlarına</w:t>
      </w:r>
      <w:r w:rsidR="00561B4D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da</w:t>
      </w:r>
      <w:proofErr w:type="spellEnd"/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şamil</w:t>
      </w:r>
      <w:proofErr w:type="spellEnd"/>
      <w:r w:rsidR="002751BB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edilir</w:t>
      </w:r>
      <w:proofErr w:type="spellEnd"/>
      <w:r w:rsidR="002751BB" w:rsidRPr="00414CC2">
        <w:rPr>
          <w:sz w:val="28"/>
          <w:szCs w:val="28"/>
        </w:rPr>
        <w:t>.</w:t>
      </w:r>
    </w:p>
    <w:p w:rsidR="00807A52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r w:rsidRPr="00414CC2">
        <w:rPr>
          <w:sz w:val="28"/>
          <w:szCs w:val="28"/>
        </w:rPr>
        <w:t>MPM</w:t>
      </w:r>
      <w:r w:rsidR="00807A52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in</w:t>
      </w:r>
      <w:proofErr w:type="spellEnd"/>
      <w:r w:rsidR="00807A52" w:rsidRPr="00414CC2">
        <w:rPr>
          <w:sz w:val="28"/>
          <w:szCs w:val="28"/>
        </w:rPr>
        <w:t xml:space="preserve"> 365-</w:t>
      </w:r>
      <w:r w:rsidRPr="00414CC2">
        <w:rPr>
          <w:sz w:val="28"/>
          <w:szCs w:val="28"/>
        </w:rPr>
        <w:t>ci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müəyyən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edilmişdir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807A52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icraatında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bu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fəslin</w:t>
      </w:r>
      <w:r w:rsidR="00807A52" w:rsidRPr="00414CC2">
        <w:rPr>
          <w:sz w:val="28"/>
          <w:szCs w:val="28"/>
        </w:rPr>
        <w:t xml:space="preserve"> (41-</w:t>
      </w:r>
      <w:r w:rsidRPr="00414CC2">
        <w:rPr>
          <w:sz w:val="28"/>
          <w:szCs w:val="28"/>
        </w:rPr>
        <w:t>ci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fəsil</w:t>
      </w:r>
      <w:r w:rsidR="00807A52" w:rsidRPr="00414CC2">
        <w:rPr>
          <w:sz w:val="28"/>
          <w:szCs w:val="28"/>
        </w:rPr>
        <w:t xml:space="preserve">) </w:t>
      </w:r>
      <w:r w:rsidRPr="00414CC2">
        <w:rPr>
          <w:sz w:val="28"/>
          <w:szCs w:val="28"/>
        </w:rPr>
        <w:t>və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bu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Məcəllənin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müddəaları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tətbiq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olunur</w:t>
      </w:r>
      <w:proofErr w:type="spellEnd"/>
      <w:r w:rsidR="00807A52" w:rsidRPr="00414CC2">
        <w:rPr>
          <w:sz w:val="28"/>
          <w:szCs w:val="28"/>
        </w:rPr>
        <w:t xml:space="preserve">. </w:t>
      </w:r>
      <w:proofErr w:type="spellStart"/>
      <w:proofErr w:type="gramStart"/>
      <w:r w:rsidRPr="00414CC2">
        <w:rPr>
          <w:sz w:val="28"/>
          <w:szCs w:val="28"/>
        </w:rPr>
        <w:t>Prosessual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qanunvericiliyin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həmin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müddəalarına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görə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məhkəməsində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işlərə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bu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məhkəmədə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icraatı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müəyyən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edən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MPM</w:t>
      </w:r>
      <w:r w:rsidR="00807A52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in</w:t>
      </w:r>
      <w:proofErr w:type="spellEnd"/>
      <w:r w:rsidR="00807A52" w:rsidRPr="00414CC2">
        <w:rPr>
          <w:sz w:val="28"/>
          <w:szCs w:val="28"/>
        </w:rPr>
        <w:t xml:space="preserve"> 41-</w:t>
      </w:r>
      <w:r w:rsidRPr="00414CC2">
        <w:rPr>
          <w:sz w:val="28"/>
          <w:szCs w:val="28"/>
        </w:rPr>
        <w:t>ci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fəslində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göstərilmiş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xüsusiyyətlərlə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yanaşı</w:t>
      </w:r>
      <w:r w:rsidR="00807A52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mülki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prosesin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prinsiplərinə</w:t>
      </w:r>
      <w:r w:rsidR="00807A52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o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cümlədən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tərəflərin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bərabər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</w:t>
      </w:r>
      <w:proofErr w:type="gramEnd"/>
      <w:r w:rsidRPr="00414CC2">
        <w:rPr>
          <w:sz w:val="28"/>
          <w:szCs w:val="28"/>
        </w:rPr>
        <w:t>üquqlara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imkanlara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malik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olması</w:t>
      </w:r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prinsipinə</w:t>
      </w:r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uyğun</w:t>
      </w:r>
      <w:proofErr w:type="spellEnd"/>
      <w:r w:rsidR="00807A5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olaraq</w:t>
      </w:r>
      <w:proofErr w:type="spellEnd"/>
      <w:r w:rsidR="00807A5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baxılır</w:t>
      </w:r>
      <w:r w:rsidR="00807A52" w:rsidRPr="00414CC2">
        <w:rPr>
          <w:sz w:val="28"/>
          <w:szCs w:val="28"/>
        </w:rPr>
        <w:t>.</w:t>
      </w:r>
    </w:p>
    <w:p w:rsidR="006F01B0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14CC2">
        <w:rPr>
          <w:sz w:val="28"/>
          <w:szCs w:val="28"/>
        </w:rPr>
        <w:t>Apellyasiya</w:t>
      </w:r>
      <w:proofErr w:type="spellEnd"/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isə</w:t>
      </w:r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bu</w:t>
      </w:r>
      <w:proofErr w:type="spellEnd"/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iş</w:t>
      </w:r>
      <w:proofErr w:type="spellEnd"/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üzrə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Konstitusiya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mülki</w:t>
      </w:r>
      <w:proofErr w:type="spellEnd"/>
      <w:r w:rsidR="005C6405" w:rsidRPr="00414CC2">
        <w:rPr>
          <w:sz w:val="28"/>
          <w:szCs w:val="28"/>
        </w:rPr>
        <w:t>-</w:t>
      </w:r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prosessual</w:t>
      </w:r>
      <w:proofErr w:type="spellEnd"/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qanunvericilikdə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təsbit</w:t>
      </w:r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olunmuş</w:t>
      </w:r>
      <w:proofErr w:type="spellEnd"/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ədalət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mühakiməsinin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çəkişmə</w:t>
      </w:r>
      <w:r w:rsidR="006F01B0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tərəflərin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lastRenderedPageBreak/>
        <w:t>bərabərliyi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faktlar</w:t>
      </w:r>
      <w:proofErr w:type="spellEnd"/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əsasında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həyata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keçirilməsi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prinsiplərinə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əməl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etməyərək</w:t>
      </w:r>
      <w:r w:rsidR="00EE079A" w:rsidRPr="00414CC2">
        <w:rPr>
          <w:sz w:val="28"/>
          <w:szCs w:val="28"/>
        </w:rPr>
        <w:t>,</w:t>
      </w:r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R</w:t>
      </w:r>
      <w:r w:rsidR="006F01B0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Salamovun</w:t>
      </w:r>
      <w:proofErr w:type="spellEnd"/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iddiaçı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tərəfindən</w:t>
      </w:r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</w:t>
      </w:r>
      <w:proofErr w:type="gramEnd"/>
      <w:r w:rsidRPr="00414CC2">
        <w:rPr>
          <w:sz w:val="28"/>
          <w:szCs w:val="28"/>
        </w:rPr>
        <w:t>ətinin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ötürülməsinə</w:t>
      </w:r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dair</w:t>
      </w:r>
      <w:proofErr w:type="spellEnd"/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dəlillərini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müzakirə</w:t>
      </w:r>
      <w:r w:rsidR="004D15E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etməmişdir</w:t>
      </w:r>
      <w:r w:rsidR="004D15EA" w:rsidRPr="00414CC2">
        <w:rPr>
          <w:sz w:val="28"/>
          <w:szCs w:val="28"/>
        </w:rPr>
        <w:t>.</w:t>
      </w:r>
    </w:p>
    <w:p w:rsidR="00241DC0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14CC2">
        <w:rPr>
          <w:sz w:val="28"/>
          <w:szCs w:val="28"/>
        </w:rPr>
        <w:t>MPM</w:t>
      </w:r>
      <w:r w:rsidR="00241DC0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in</w:t>
      </w:r>
      <w:proofErr w:type="spellEnd"/>
      <w:r w:rsidR="00241DC0" w:rsidRPr="00414CC2">
        <w:rPr>
          <w:sz w:val="28"/>
          <w:szCs w:val="28"/>
        </w:rPr>
        <w:t xml:space="preserve"> 372.6-</w:t>
      </w:r>
      <w:r w:rsidRPr="00414CC2">
        <w:rPr>
          <w:sz w:val="28"/>
          <w:szCs w:val="28"/>
        </w:rPr>
        <w:t>cı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maddəsinə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görə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şikayət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qətnamənin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ləğv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edilməsinə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yönəldikdə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241DC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ya</w:t>
      </w:r>
      <w:proofErr w:type="spellEnd"/>
      <w:r w:rsidR="00241DC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şikayətində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241DC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ona</w:t>
      </w:r>
      <w:proofErr w:type="spellEnd"/>
      <w:r w:rsidR="00241DC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etirazlarda</w:t>
      </w:r>
      <w:proofErr w:type="spellEnd"/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ifadə</w:t>
      </w:r>
      <w:r w:rsidR="00241DC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olunmuş</w:t>
      </w:r>
      <w:proofErr w:type="spellEnd"/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dəlillərə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əsasən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mübahisənin</w:t>
      </w:r>
      <w:r w:rsidR="00241DC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predmeti</w:t>
      </w:r>
      <w:proofErr w:type="spellEnd"/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bölünməz</w:t>
      </w:r>
      <w:r w:rsidR="00241DC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olduqda</w:t>
      </w:r>
      <w:proofErr w:type="spellEnd"/>
      <w:r w:rsidR="004D15EA" w:rsidRPr="00414CC2">
        <w:rPr>
          <w:sz w:val="28"/>
          <w:szCs w:val="28"/>
        </w:rPr>
        <w:t>,</w:t>
      </w:r>
      <w:r w:rsidR="002F5E8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241DC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birinci</w:t>
      </w:r>
      <w:proofErr w:type="spellEnd"/>
      <w:r w:rsidR="002F5E8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instansiya</w:t>
      </w:r>
      <w:proofErr w:type="spellEnd"/>
      <w:r w:rsidR="002F5E8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2F5E8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qətnaməsinin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əsaslıl</w:t>
      </w:r>
      <w:proofErr w:type="gramEnd"/>
      <w:r w:rsidRPr="00414CC2">
        <w:rPr>
          <w:sz w:val="28"/>
          <w:szCs w:val="28"/>
        </w:rPr>
        <w:t>ığını</w:t>
      </w:r>
      <w:r w:rsidR="00241DC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tam</w:t>
      </w:r>
      <w:proofErr w:type="spellEnd"/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yoxlayır</w:t>
      </w:r>
      <w:r w:rsidR="00241DC0" w:rsidRPr="00414CC2">
        <w:rPr>
          <w:sz w:val="28"/>
          <w:szCs w:val="28"/>
        </w:rPr>
        <w:t>.</w:t>
      </w:r>
    </w:p>
    <w:p w:rsidR="00241DC0" w:rsidRPr="00414CC2" w:rsidRDefault="00616224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>Həmin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Məcəllənin</w:t>
      </w:r>
      <w:r w:rsidR="00241DC0" w:rsidRPr="00414CC2">
        <w:rPr>
          <w:sz w:val="28"/>
          <w:szCs w:val="28"/>
        </w:rPr>
        <w:t xml:space="preserve"> 372.7-</w:t>
      </w:r>
      <w:r w:rsidRPr="00414CC2">
        <w:rPr>
          <w:sz w:val="28"/>
          <w:szCs w:val="28"/>
        </w:rPr>
        <w:t>ci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maddəsinə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əsasən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isə</w:t>
      </w:r>
      <w:r w:rsidR="00241DC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241DC0" w:rsidRPr="00414CC2">
        <w:rPr>
          <w:sz w:val="28"/>
          <w:szCs w:val="28"/>
        </w:rPr>
        <w:t xml:space="preserve">  </w:t>
      </w:r>
      <w:r w:rsidRPr="00414CC2">
        <w:rPr>
          <w:sz w:val="28"/>
          <w:szCs w:val="28"/>
        </w:rPr>
        <w:t>məhkəməsi</w:t>
      </w:r>
      <w:r w:rsidR="002F5E8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şikayətin</w:t>
      </w:r>
      <w:r w:rsidR="002F5E8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dəlillərindən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asılı</w:t>
      </w:r>
      <w:r w:rsidR="00241DC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olmayaraq</w:t>
      </w:r>
      <w:proofErr w:type="spellEnd"/>
      <w:r w:rsidR="00241DC0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məhkəmənin</w:t>
      </w:r>
      <w:r w:rsidR="00241DC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maddi</w:t>
      </w:r>
      <w:proofErr w:type="spellEnd"/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241DC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prosessual</w:t>
      </w:r>
      <w:proofErr w:type="spellEnd"/>
      <w:r w:rsidR="00241DC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</w:t>
      </w:r>
      <w:proofErr w:type="spellEnd"/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normalarına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riayət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etməsini</w:t>
      </w:r>
      <w:r w:rsidR="00241DC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yoxlayır</w:t>
      </w:r>
      <w:r w:rsidR="00241DC0" w:rsidRPr="00414CC2">
        <w:rPr>
          <w:sz w:val="28"/>
          <w:szCs w:val="28"/>
        </w:rPr>
        <w:t>.</w:t>
      </w:r>
    </w:p>
    <w:p w:rsidR="006F01B0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14CC2">
        <w:rPr>
          <w:sz w:val="28"/>
          <w:szCs w:val="28"/>
        </w:rPr>
        <w:t>Qanunun</w:t>
      </w:r>
      <w:proofErr w:type="spellEnd"/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bu</w:t>
      </w:r>
      <w:proofErr w:type="spellEnd"/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müddəalarını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yerinə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yetirməyərək</w:t>
      </w:r>
      <w:r w:rsidR="00EE079A" w:rsidRPr="00414CC2">
        <w:rPr>
          <w:sz w:val="28"/>
          <w:szCs w:val="28"/>
        </w:rPr>
        <w:t>,</w:t>
      </w:r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birinci</w:t>
      </w:r>
      <w:proofErr w:type="spellEnd"/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instansiya</w:t>
      </w:r>
      <w:proofErr w:type="spellEnd"/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qətnaməsinin</w:t>
      </w:r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müddətinə</w:t>
      </w:r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aid</w:t>
      </w:r>
      <w:proofErr w:type="spellEnd"/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olan</w:t>
      </w:r>
      <w:proofErr w:type="spellEnd"/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hissəsinin</w:t>
      </w:r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qanuni</w:t>
      </w:r>
      <w:proofErr w:type="spellEnd"/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əsaslı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olub</w:t>
      </w:r>
      <w:r w:rsidR="006F01B0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olmamasının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yoxlanılmasına</w:t>
      </w:r>
      <w:r w:rsidR="006F01B0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heç</w:t>
      </w:r>
      <w:proofErr w:type="spellEnd"/>
      <w:r w:rsidR="004D15E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bir</w:t>
      </w:r>
      <w:proofErr w:type="spellEnd"/>
      <w:r w:rsidR="004D15E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cəhd</w:t>
      </w:r>
      <w:r w:rsidR="006F01B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göstərməmişdir</w:t>
      </w:r>
      <w:r w:rsidR="006F01B0" w:rsidRPr="00414CC2">
        <w:rPr>
          <w:sz w:val="28"/>
          <w:szCs w:val="28"/>
        </w:rPr>
        <w:t>.</w:t>
      </w:r>
      <w:proofErr w:type="gramEnd"/>
    </w:p>
    <w:p w:rsidR="00E609B4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r w:rsidRPr="00414CC2">
        <w:rPr>
          <w:sz w:val="28"/>
          <w:szCs w:val="28"/>
        </w:rPr>
        <w:t>Mülki</w:t>
      </w:r>
      <w:r w:rsidR="002F5E82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prosessual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qanunvericiliyə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müvafiq</w:t>
      </w:r>
      <w:proofErr w:type="spellEnd"/>
      <w:r w:rsidR="002F5E8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olaraq</w:t>
      </w:r>
      <w:proofErr w:type="spellEnd"/>
      <w:r w:rsidR="002F5E8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kassasiya</w:t>
      </w:r>
      <w:proofErr w:type="spellEnd"/>
      <w:r w:rsidR="002F5E8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tərəfindən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maddi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prosessual</w:t>
      </w:r>
      <w:proofErr w:type="spellEnd"/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normalarının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düzgün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tətbiq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edilməsini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yoxlayır</w:t>
      </w:r>
      <w:r w:rsidR="00E609B4" w:rsidRPr="00414CC2">
        <w:rPr>
          <w:sz w:val="28"/>
          <w:szCs w:val="28"/>
        </w:rPr>
        <w:t xml:space="preserve">. </w:t>
      </w:r>
      <w:proofErr w:type="spellStart"/>
      <w:r w:rsidRPr="00414CC2">
        <w:rPr>
          <w:sz w:val="28"/>
          <w:szCs w:val="28"/>
        </w:rPr>
        <w:t>Maddi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prosessual</w:t>
      </w:r>
      <w:proofErr w:type="spellEnd"/>
      <w:r w:rsidR="00E609B4" w:rsidRPr="00414CC2">
        <w:rPr>
          <w:sz w:val="28"/>
          <w:szCs w:val="28"/>
        </w:rPr>
        <w:t xml:space="preserve">  </w:t>
      </w:r>
      <w:proofErr w:type="spellStart"/>
      <w:r w:rsidRPr="00414CC2">
        <w:rPr>
          <w:sz w:val="28"/>
          <w:szCs w:val="28"/>
        </w:rPr>
        <w:t>hüquq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normalarının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pozulması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ya</w:t>
      </w:r>
      <w:proofErr w:type="spellEnd"/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düzgün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tətbiq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olunmaması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qərardadının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ləğv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edilməsi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üçün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əsasdır</w:t>
      </w:r>
      <w:r w:rsidR="00E609B4" w:rsidRPr="00414CC2">
        <w:rPr>
          <w:sz w:val="28"/>
          <w:szCs w:val="28"/>
        </w:rPr>
        <w:t xml:space="preserve">. </w:t>
      </w:r>
      <w:proofErr w:type="spellStart"/>
      <w:proofErr w:type="gramStart"/>
      <w:r w:rsidRPr="00414CC2">
        <w:rPr>
          <w:sz w:val="28"/>
          <w:szCs w:val="28"/>
        </w:rPr>
        <w:t>Prosessual</w:t>
      </w:r>
      <w:proofErr w:type="spellEnd"/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normalarının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pozulması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ya</w:t>
      </w:r>
      <w:proofErr w:type="spellEnd"/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düzgün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tətbiq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olunmaması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qətnamənin</w:t>
      </w:r>
      <w:r w:rsidR="00E609B4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yaxud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qərardadın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ləğv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edilməsi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üçün</w:t>
      </w:r>
      <w:proofErr w:type="spellEnd"/>
      <w:r w:rsidR="0045060F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</w:t>
      </w:r>
      <w:proofErr w:type="spellEnd"/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vaxt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bilər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E609B4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bu</w:t>
      </w:r>
      <w:proofErr w:type="spellEnd"/>
      <w:r w:rsidR="002F5E8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pozuntu</w:t>
      </w:r>
      <w:proofErr w:type="spellEnd"/>
      <w:r w:rsidR="002F5E8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düzgün</w:t>
      </w:r>
      <w:proofErr w:type="spellEnd"/>
      <w:r w:rsidR="002F5E8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qətnamə</w:t>
      </w:r>
      <w:r w:rsidR="002F5E8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qəbul</w:t>
      </w:r>
      <w:r w:rsidR="002F5E8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edilməməsi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nəticələnsin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ya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nəticələnə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bilsin</w:t>
      </w:r>
      <w:proofErr w:type="spellEnd"/>
      <w:r w:rsidR="00E609B4" w:rsidRPr="00414CC2">
        <w:rPr>
          <w:sz w:val="28"/>
          <w:szCs w:val="28"/>
        </w:rPr>
        <w:t xml:space="preserve"> (</w:t>
      </w:r>
      <w:proofErr w:type="spellStart"/>
      <w:r w:rsidRPr="00414CC2">
        <w:rPr>
          <w:sz w:val="28"/>
          <w:szCs w:val="28"/>
        </w:rPr>
        <w:t>MPM</w:t>
      </w:r>
      <w:r w:rsidR="00E609B4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in</w:t>
      </w:r>
      <w:proofErr w:type="spellEnd"/>
      <w:r w:rsidR="00E609B4" w:rsidRPr="00414CC2">
        <w:rPr>
          <w:sz w:val="28"/>
          <w:szCs w:val="28"/>
        </w:rPr>
        <w:t xml:space="preserve"> 416</w:t>
      </w:r>
      <w:proofErr w:type="gramEnd"/>
      <w:r w:rsidR="00E609B4" w:rsidRPr="00414CC2">
        <w:rPr>
          <w:sz w:val="28"/>
          <w:szCs w:val="28"/>
        </w:rPr>
        <w:t xml:space="preserve">, </w:t>
      </w:r>
      <w:proofErr w:type="gramStart"/>
      <w:r w:rsidR="00E609B4" w:rsidRPr="00414CC2">
        <w:rPr>
          <w:sz w:val="28"/>
          <w:szCs w:val="28"/>
        </w:rPr>
        <w:t xml:space="preserve">418.1 </w:t>
      </w:r>
      <w:r w:rsidRPr="00414CC2">
        <w:rPr>
          <w:sz w:val="28"/>
          <w:szCs w:val="28"/>
        </w:rPr>
        <w:t>və</w:t>
      </w:r>
      <w:r w:rsidR="00E609B4" w:rsidRPr="00414CC2">
        <w:rPr>
          <w:sz w:val="28"/>
          <w:szCs w:val="28"/>
        </w:rPr>
        <w:t xml:space="preserve"> 418.3-</w:t>
      </w:r>
      <w:r w:rsidRPr="00414CC2">
        <w:rPr>
          <w:sz w:val="28"/>
          <w:szCs w:val="28"/>
        </w:rPr>
        <w:t>cü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maddələri</w:t>
      </w:r>
      <w:r w:rsidR="00E609B4" w:rsidRPr="00414CC2">
        <w:rPr>
          <w:sz w:val="28"/>
          <w:szCs w:val="28"/>
        </w:rPr>
        <w:t>).</w:t>
      </w:r>
      <w:proofErr w:type="gramEnd"/>
    </w:p>
    <w:p w:rsidR="00E609B4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414CC2">
        <w:rPr>
          <w:sz w:val="28"/>
          <w:szCs w:val="28"/>
        </w:rPr>
        <w:t>R</w:t>
      </w:r>
      <w:r w:rsidR="002F5E82" w:rsidRPr="00414CC2">
        <w:rPr>
          <w:sz w:val="28"/>
          <w:szCs w:val="28"/>
        </w:rPr>
        <w:t>.</w:t>
      </w:r>
      <w:r w:rsidRPr="00414CC2">
        <w:rPr>
          <w:sz w:val="28"/>
          <w:szCs w:val="28"/>
        </w:rPr>
        <w:t>Salamovun</w:t>
      </w:r>
      <w:proofErr w:type="spellEnd"/>
      <w:r w:rsidR="00630DA6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kassasiya</w:t>
      </w:r>
      <w:proofErr w:type="spellEnd"/>
      <w:r w:rsidR="00A21B29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şikayətində</w:t>
      </w:r>
      <w:r w:rsidR="00630DA6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630DA6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2F5E8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2F5E8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tərəfindən</w:t>
      </w:r>
      <w:r w:rsidR="002F5E82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iddia</w:t>
      </w:r>
      <w:proofErr w:type="spellEnd"/>
      <w:r w:rsidR="002F5E8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müddətlərinin</w:t>
      </w:r>
      <w:r w:rsidR="002F5E8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tətbiq</w:t>
      </w:r>
      <w:r w:rsidR="002F5E8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edilməməsinə</w:t>
      </w:r>
      <w:r w:rsidR="0024479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dair</w:t>
      </w:r>
      <w:proofErr w:type="spellEnd"/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dəlillərin</w:t>
      </w:r>
      <w:r w:rsidR="0045060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irəli</w:t>
      </w:r>
      <w:r w:rsidR="0045060F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sürülməsinə</w:t>
      </w:r>
      <w:r w:rsidR="0024479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baxmayaraq</w:t>
      </w:r>
      <w:proofErr w:type="spellEnd"/>
      <w:r w:rsidR="004D15EA" w:rsidRPr="00414CC2">
        <w:rPr>
          <w:sz w:val="28"/>
          <w:szCs w:val="28"/>
        </w:rPr>
        <w:t>,</w:t>
      </w:r>
      <w:r w:rsidR="0024479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kassasiya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apellyasiya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instansiyası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tərəfindən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prosessual</w:t>
      </w:r>
      <w:proofErr w:type="spellEnd"/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normalarının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düzg</w:t>
      </w:r>
      <w:proofErr w:type="gramEnd"/>
      <w:r w:rsidRPr="00414CC2">
        <w:rPr>
          <w:sz w:val="28"/>
          <w:szCs w:val="28"/>
        </w:rPr>
        <w:t>ün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tətbiq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edilməsinə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lazımi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diqqət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yetirməmiş</w:t>
      </w:r>
      <w:r w:rsidR="00E609B4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nəticədə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MPM</w:t>
      </w:r>
      <w:r w:rsidR="00E609B4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in</w:t>
      </w:r>
      <w:proofErr w:type="spellEnd"/>
      <w:r w:rsidR="00E609B4" w:rsidRPr="00414CC2">
        <w:rPr>
          <w:sz w:val="28"/>
          <w:szCs w:val="28"/>
        </w:rPr>
        <w:t xml:space="preserve"> 416, 418.1 </w:t>
      </w:r>
      <w:r w:rsidRPr="00414CC2">
        <w:rPr>
          <w:sz w:val="28"/>
          <w:szCs w:val="28"/>
        </w:rPr>
        <w:t>və</w:t>
      </w:r>
      <w:r w:rsidR="00E609B4" w:rsidRPr="00414CC2">
        <w:rPr>
          <w:sz w:val="28"/>
          <w:szCs w:val="28"/>
        </w:rPr>
        <w:t xml:space="preserve"> 418.3-</w:t>
      </w:r>
      <w:r w:rsidRPr="00414CC2">
        <w:rPr>
          <w:sz w:val="28"/>
          <w:szCs w:val="28"/>
        </w:rPr>
        <w:t>cü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maddələrinin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tələblərinə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cavab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verməyən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qərar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qəbul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etmişdir</w:t>
      </w:r>
      <w:proofErr w:type="spellEnd"/>
      <w:r w:rsidR="00E609B4" w:rsidRPr="00414CC2">
        <w:rPr>
          <w:sz w:val="28"/>
          <w:szCs w:val="28"/>
        </w:rPr>
        <w:t xml:space="preserve">. </w:t>
      </w:r>
      <w:proofErr w:type="spellStart"/>
      <w:proofErr w:type="gramStart"/>
      <w:r w:rsidRPr="00414CC2">
        <w:rPr>
          <w:sz w:val="28"/>
          <w:szCs w:val="28"/>
        </w:rPr>
        <w:t>Bu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isə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öz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növbəsində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ərizəçinin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Konstitusiyanın</w:t>
      </w:r>
      <w:r w:rsidR="00E609B4" w:rsidRPr="00414CC2">
        <w:rPr>
          <w:sz w:val="28"/>
          <w:szCs w:val="28"/>
        </w:rPr>
        <w:t xml:space="preserve"> 60-</w:t>
      </w:r>
      <w:r w:rsidRPr="00414CC2">
        <w:rPr>
          <w:sz w:val="28"/>
          <w:szCs w:val="28"/>
        </w:rPr>
        <w:t>cı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maddəsinin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hissəsi</w:t>
      </w:r>
      <w:r w:rsidR="00930070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təsbit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olunmuş</w:t>
      </w:r>
      <w:proofErr w:type="spellEnd"/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hüquq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azadlıqlarının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təminatının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mühüm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elementlərindən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biri</w:t>
      </w:r>
      <w:proofErr w:type="spellEnd"/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olan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müstəqil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tərəfindən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ədalətli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araşdırmas</w:t>
      </w:r>
      <w:proofErr w:type="gramEnd"/>
      <w:r w:rsidRPr="00414CC2">
        <w:rPr>
          <w:sz w:val="28"/>
          <w:szCs w:val="28"/>
        </w:rPr>
        <w:t>ı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əsasında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hüquqlarının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səmərəli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bərpa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edilməsi</w:t>
      </w:r>
      <w:r w:rsidR="00E609B4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prinsipinin</w:t>
      </w:r>
      <w:proofErr w:type="spellEnd"/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pozulmasına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gətirib</w:t>
      </w:r>
      <w:r w:rsidR="00E609B4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çıxarmışdır</w:t>
      </w:r>
      <w:r w:rsidR="002F0477" w:rsidRPr="00414CC2">
        <w:rPr>
          <w:sz w:val="28"/>
          <w:szCs w:val="28"/>
        </w:rPr>
        <w:t>.</w:t>
      </w:r>
    </w:p>
    <w:p w:rsidR="0024479A" w:rsidRPr="00414CC2" w:rsidRDefault="00616224" w:rsidP="00247CA6">
      <w:pPr>
        <w:ind w:firstLine="567"/>
        <w:jc w:val="both"/>
        <w:rPr>
          <w:sz w:val="28"/>
          <w:szCs w:val="28"/>
        </w:rPr>
      </w:pPr>
      <w:proofErr w:type="gramStart"/>
      <w:r w:rsidRPr="00414CC2">
        <w:rPr>
          <w:sz w:val="28"/>
          <w:szCs w:val="28"/>
        </w:rPr>
        <w:t>Yuxarıda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göstərilənlərə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əsasən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Konstitusiya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24479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Plenumu</w:t>
      </w:r>
      <w:proofErr w:type="spellEnd"/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belə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nəticəyə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gəlir</w:t>
      </w:r>
      <w:r w:rsidR="0024479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ki</w:t>
      </w:r>
      <w:proofErr w:type="spellEnd"/>
      <w:r w:rsidR="0024479A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Ali</w:t>
      </w:r>
      <w:proofErr w:type="spellEnd"/>
      <w:r w:rsidR="00EE0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Məhkəmənin</w:t>
      </w:r>
      <w:r w:rsidR="002F5E82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MİÜMK</w:t>
      </w:r>
      <w:r w:rsidR="002F5E82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nın</w:t>
      </w:r>
      <w:r w:rsidR="002F5E82" w:rsidRPr="00414CC2">
        <w:rPr>
          <w:sz w:val="28"/>
          <w:szCs w:val="28"/>
        </w:rPr>
        <w:t xml:space="preserve"> </w:t>
      </w:r>
      <w:r w:rsidR="0024479A" w:rsidRPr="00414CC2">
        <w:rPr>
          <w:sz w:val="28"/>
          <w:szCs w:val="28"/>
        </w:rPr>
        <w:t xml:space="preserve">3 </w:t>
      </w:r>
      <w:proofErr w:type="spellStart"/>
      <w:r w:rsidRPr="00414CC2">
        <w:rPr>
          <w:sz w:val="28"/>
          <w:szCs w:val="28"/>
        </w:rPr>
        <w:t>aprel</w:t>
      </w:r>
      <w:proofErr w:type="spellEnd"/>
      <w:r w:rsidR="0024479A" w:rsidRPr="00414CC2">
        <w:rPr>
          <w:sz w:val="28"/>
          <w:szCs w:val="28"/>
        </w:rPr>
        <w:t xml:space="preserve"> 2007-</w:t>
      </w:r>
      <w:r w:rsidRPr="00414CC2">
        <w:rPr>
          <w:sz w:val="28"/>
          <w:szCs w:val="28"/>
        </w:rPr>
        <w:t>ci</w:t>
      </w:r>
      <w:r w:rsidR="0024479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il</w:t>
      </w:r>
      <w:proofErr w:type="spellEnd"/>
      <w:r w:rsidR="0024479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tarixli</w:t>
      </w:r>
      <w:proofErr w:type="spellEnd"/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qərarı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Konstitusiyanın</w:t>
      </w:r>
      <w:r w:rsidR="0024479A" w:rsidRPr="00414CC2">
        <w:rPr>
          <w:sz w:val="28"/>
          <w:szCs w:val="28"/>
        </w:rPr>
        <w:t xml:space="preserve"> 60-</w:t>
      </w:r>
      <w:r w:rsidRPr="00414CC2">
        <w:rPr>
          <w:sz w:val="28"/>
          <w:szCs w:val="28"/>
        </w:rPr>
        <w:t>cı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maddəsinin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hissəsinə</w:t>
      </w:r>
      <w:r w:rsidR="0024479A" w:rsidRPr="00414CC2">
        <w:rPr>
          <w:sz w:val="28"/>
          <w:szCs w:val="28"/>
        </w:rPr>
        <w:t xml:space="preserve">, </w:t>
      </w:r>
      <w:proofErr w:type="spellStart"/>
      <w:r w:rsidRPr="00414CC2">
        <w:rPr>
          <w:sz w:val="28"/>
          <w:szCs w:val="28"/>
        </w:rPr>
        <w:t>MPM</w:t>
      </w:r>
      <w:r w:rsidR="0024479A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in</w:t>
      </w:r>
      <w:proofErr w:type="spellEnd"/>
      <w:r w:rsidR="0024479A" w:rsidRPr="00414CC2">
        <w:rPr>
          <w:sz w:val="28"/>
          <w:szCs w:val="28"/>
        </w:rPr>
        <w:t xml:space="preserve"> 416, 418.1 </w:t>
      </w:r>
      <w:r w:rsidRPr="00414CC2">
        <w:rPr>
          <w:sz w:val="28"/>
          <w:szCs w:val="28"/>
        </w:rPr>
        <w:t>və</w:t>
      </w:r>
      <w:r w:rsidR="0024479A" w:rsidRPr="00414CC2">
        <w:rPr>
          <w:sz w:val="28"/>
          <w:szCs w:val="28"/>
        </w:rPr>
        <w:t xml:space="preserve"> 418.3-</w:t>
      </w:r>
      <w:r w:rsidRPr="00414CC2">
        <w:rPr>
          <w:sz w:val="28"/>
          <w:szCs w:val="28"/>
        </w:rPr>
        <w:t>cü</w:t>
      </w:r>
      <w:r w:rsidR="0024479A" w:rsidRPr="00414CC2">
        <w:rPr>
          <w:sz w:val="28"/>
          <w:szCs w:val="28"/>
        </w:rPr>
        <w:t xml:space="preserve">  </w:t>
      </w:r>
      <w:r w:rsidRPr="00414CC2">
        <w:rPr>
          <w:sz w:val="28"/>
          <w:szCs w:val="28"/>
        </w:rPr>
        <w:t>maddələrinə</w:t>
      </w:r>
      <w:r w:rsidR="004D15E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uyğun</w:t>
      </w:r>
      <w:proofErr w:type="spellEnd"/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olmadığına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gör</w:t>
      </w:r>
      <w:proofErr w:type="gramEnd"/>
      <w:r w:rsidRPr="00414CC2">
        <w:rPr>
          <w:sz w:val="28"/>
          <w:szCs w:val="28"/>
        </w:rPr>
        <w:t>ə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qüvvədən</w:t>
      </w:r>
      <w:r w:rsidR="0024479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düşmüş</w:t>
      </w:r>
      <w:proofErr w:type="spellEnd"/>
      <w:r w:rsidR="0024479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hesab</w:t>
      </w:r>
      <w:proofErr w:type="spellEnd"/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edilməlidir</w:t>
      </w:r>
      <w:r w:rsidR="0024479A" w:rsidRPr="00414CC2">
        <w:rPr>
          <w:sz w:val="28"/>
          <w:szCs w:val="28"/>
        </w:rPr>
        <w:t xml:space="preserve">. </w:t>
      </w:r>
      <w:r w:rsidRPr="00414CC2">
        <w:rPr>
          <w:sz w:val="28"/>
          <w:szCs w:val="28"/>
        </w:rPr>
        <w:t>İşə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Azərbaycan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</w:t>
      </w:r>
      <w:r w:rsidR="0024479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mülki</w:t>
      </w:r>
      <w:r w:rsidR="0024479A" w:rsidRPr="00414CC2">
        <w:rPr>
          <w:sz w:val="28"/>
          <w:szCs w:val="28"/>
        </w:rPr>
        <w:t>-</w:t>
      </w:r>
      <w:r w:rsidRPr="00414CC2">
        <w:rPr>
          <w:sz w:val="28"/>
          <w:szCs w:val="28"/>
        </w:rPr>
        <w:t>prosessual</w:t>
      </w:r>
      <w:proofErr w:type="spellEnd"/>
      <w:r w:rsidR="0024479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qanunvericiliyi</w:t>
      </w:r>
      <w:proofErr w:type="spellEnd"/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ilə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müəyyən</w:t>
      </w:r>
      <w:r w:rsidR="0024479A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edilmiş</w:t>
      </w:r>
      <w:proofErr w:type="spellEnd"/>
      <w:r w:rsidR="0024479A" w:rsidRPr="00414CC2">
        <w:rPr>
          <w:sz w:val="28"/>
          <w:szCs w:val="28"/>
        </w:rPr>
        <w:t xml:space="preserve">  </w:t>
      </w:r>
      <w:proofErr w:type="spellStart"/>
      <w:r w:rsidRPr="00414CC2">
        <w:rPr>
          <w:sz w:val="28"/>
          <w:szCs w:val="28"/>
        </w:rPr>
        <w:t>qaydada</w:t>
      </w:r>
      <w:proofErr w:type="spellEnd"/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müddətdə</w:t>
      </w:r>
      <w:r w:rsidR="0024479A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yenidən</w:t>
      </w:r>
      <w:r w:rsidR="0024479A" w:rsidRPr="00414CC2">
        <w:rPr>
          <w:sz w:val="28"/>
          <w:szCs w:val="28"/>
        </w:rPr>
        <w:t xml:space="preserve">  </w:t>
      </w:r>
      <w:r w:rsidRPr="00414CC2">
        <w:rPr>
          <w:sz w:val="28"/>
          <w:szCs w:val="28"/>
        </w:rPr>
        <w:t>baxılmalıdır</w:t>
      </w:r>
      <w:r w:rsidR="0024479A" w:rsidRPr="00414CC2">
        <w:rPr>
          <w:sz w:val="28"/>
          <w:szCs w:val="28"/>
        </w:rPr>
        <w:t>.</w:t>
      </w:r>
    </w:p>
    <w:p w:rsidR="0024479A" w:rsidRPr="00414CC2" w:rsidRDefault="00616224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>Azərbaycan</w:t>
      </w:r>
      <w:r w:rsidR="0068686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</w:t>
      </w:r>
      <w:r w:rsidR="0068686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Konstitusiyasının</w:t>
      </w:r>
      <w:r w:rsidR="00686865" w:rsidRPr="00414CC2">
        <w:rPr>
          <w:sz w:val="28"/>
          <w:szCs w:val="28"/>
        </w:rPr>
        <w:t xml:space="preserve"> 130-</w:t>
      </w:r>
      <w:r w:rsidRPr="00414CC2">
        <w:rPr>
          <w:sz w:val="28"/>
          <w:szCs w:val="28"/>
        </w:rPr>
        <w:t>cu</w:t>
      </w:r>
      <w:r w:rsidR="0068686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maddəsinin</w:t>
      </w:r>
      <w:r w:rsidR="0068686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</w:t>
      </w:r>
      <w:r w:rsidR="004D15EA" w:rsidRPr="00414CC2">
        <w:rPr>
          <w:sz w:val="28"/>
          <w:szCs w:val="28"/>
        </w:rPr>
        <w:t>,</w:t>
      </w:r>
      <w:r w:rsidR="0068686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IX</w:t>
      </w:r>
      <w:r w:rsidR="0068686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və</w:t>
      </w:r>
      <w:r w:rsidR="0068686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X</w:t>
      </w:r>
      <w:r w:rsidR="0068686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hissələrini</w:t>
      </w:r>
      <w:r w:rsidR="00686865" w:rsidRPr="00414CC2">
        <w:rPr>
          <w:sz w:val="28"/>
          <w:szCs w:val="28"/>
        </w:rPr>
        <w:t>, «</w:t>
      </w:r>
      <w:r w:rsidRPr="00414CC2">
        <w:rPr>
          <w:sz w:val="28"/>
          <w:szCs w:val="28"/>
        </w:rPr>
        <w:t>Konstitusiya</w:t>
      </w:r>
      <w:r w:rsidR="0068686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</w:t>
      </w:r>
      <w:r w:rsidR="0068686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haqqında</w:t>
      </w:r>
      <w:r w:rsidR="00686865" w:rsidRPr="00414CC2">
        <w:rPr>
          <w:sz w:val="28"/>
          <w:szCs w:val="28"/>
        </w:rPr>
        <w:t xml:space="preserve">» </w:t>
      </w:r>
      <w:r w:rsidRPr="00414CC2">
        <w:rPr>
          <w:sz w:val="28"/>
          <w:szCs w:val="28"/>
        </w:rPr>
        <w:t>Azərbaycan</w:t>
      </w:r>
      <w:r w:rsidR="0068686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Respublikası</w:t>
      </w:r>
      <w:r w:rsidR="00686865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Qanununun</w:t>
      </w:r>
      <w:proofErr w:type="spellEnd"/>
      <w:r w:rsidR="00686865" w:rsidRPr="00414CC2">
        <w:rPr>
          <w:sz w:val="28"/>
          <w:szCs w:val="28"/>
        </w:rPr>
        <w:t xml:space="preserve"> 52, 62, 63, 65-67 </w:t>
      </w:r>
      <w:r w:rsidRPr="00414CC2">
        <w:rPr>
          <w:sz w:val="28"/>
          <w:szCs w:val="28"/>
        </w:rPr>
        <w:t>və</w:t>
      </w:r>
      <w:r w:rsidR="00686865" w:rsidRPr="00414CC2">
        <w:rPr>
          <w:sz w:val="28"/>
          <w:szCs w:val="28"/>
        </w:rPr>
        <w:t xml:space="preserve"> 69-</w:t>
      </w:r>
      <w:r w:rsidRPr="00414CC2">
        <w:rPr>
          <w:sz w:val="28"/>
          <w:szCs w:val="28"/>
        </w:rPr>
        <w:t>cu</w:t>
      </w:r>
      <w:r w:rsidR="0068686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maddələrini</w:t>
      </w:r>
      <w:r w:rsidR="0068686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rəhbər</w:t>
      </w:r>
      <w:r w:rsidR="00686865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tutaraq</w:t>
      </w:r>
      <w:proofErr w:type="spellEnd"/>
      <w:r w:rsidR="00686865" w:rsidRPr="00414CC2">
        <w:rPr>
          <w:sz w:val="28"/>
          <w:szCs w:val="28"/>
        </w:rPr>
        <w:t xml:space="preserve">, </w:t>
      </w:r>
      <w:r w:rsidRPr="00414CC2">
        <w:rPr>
          <w:sz w:val="28"/>
          <w:szCs w:val="28"/>
        </w:rPr>
        <w:t>Konstitusiya</w:t>
      </w:r>
      <w:r w:rsidR="00686865" w:rsidRPr="00414CC2">
        <w:rPr>
          <w:sz w:val="28"/>
          <w:szCs w:val="28"/>
        </w:rPr>
        <w:t xml:space="preserve"> </w:t>
      </w:r>
      <w:r w:rsidRPr="00414CC2">
        <w:rPr>
          <w:sz w:val="28"/>
          <w:szCs w:val="28"/>
        </w:rPr>
        <w:t>Məhkəməsinin</w:t>
      </w:r>
      <w:r w:rsidR="00686865" w:rsidRPr="00414CC2">
        <w:rPr>
          <w:sz w:val="28"/>
          <w:szCs w:val="28"/>
        </w:rPr>
        <w:t xml:space="preserve"> </w:t>
      </w:r>
      <w:proofErr w:type="spellStart"/>
      <w:r w:rsidRPr="00414CC2">
        <w:rPr>
          <w:sz w:val="28"/>
          <w:szCs w:val="28"/>
        </w:rPr>
        <w:t>Plenumu</w:t>
      </w:r>
      <w:proofErr w:type="spellEnd"/>
    </w:p>
    <w:p w:rsidR="003407B7" w:rsidRPr="00414CC2" w:rsidRDefault="003407B7" w:rsidP="00247CA6">
      <w:pPr>
        <w:ind w:firstLine="567"/>
        <w:jc w:val="both"/>
        <w:rPr>
          <w:sz w:val="28"/>
          <w:szCs w:val="28"/>
        </w:rPr>
      </w:pPr>
    </w:p>
    <w:p w:rsidR="00686865" w:rsidRPr="00414CC2" w:rsidRDefault="00616224" w:rsidP="00247CA6">
      <w:pPr>
        <w:ind w:firstLine="567"/>
        <w:jc w:val="center"/>
        <w:rPr>
          <w:b/>
          <w:sz w:val="28"/>
          <w:szCs w:val="28"/>
        </w:rPr>
      </w:pPr>
      <w:r w:rsidRPr="00414CC2">
        <w:rPr>
          <w:b/>
          <w:sz w:val="28"/>
          <w:szCs w:val="28"/>
        </w:rPr>
        <w:t>QƏRARA</w:t>
      </w:r>
      <w:r w:rsidR="00686865" w:rsidRPr="00414CC2">
        <w:rPr>
          <w:b/>
          <w:sz w:val="28"/>
          <w:szCs w:val="28"/>
        </w:rPr>
        <w:t xml:space="preserve"> </w:t>
      </w:r>
      <w:r w:rsidRPr="00414CC2">
        <w:rPr>
          <w:b/>
          <w:sz w:val="28"/>
          <w:szCs w:val="28"/>
        </w:rPr>
        <w:t>ALDI</w:t>
      </w:r>
      <w:r w:rsidR="00686865" w:rsidRPr="00414CC2">
        <w:rPr>
          <w:b/>
          <w:sz w:val="28"/>
          <w:szCs w:val="28"/>
        </w:rPr>
        <w:t>:</w:t>
      </w:r>
    </w:p>
    <w:p w:rsidR="00686865" w:rsidRPr="00414CC2" w:rsidRDefault="00686865" w:rsidP="00247CA6">
      <w:pPr>
        <w:ind w:firstLine="567"/>
        <w:jc w:val="both"/>
        <w:rPr>
          <w:sz w:val="28"/>
          <w:szCs w:val="28"/>
        </w:rPr>
      </w:pPr>
    </w:p>
    <w:p w:rsidR="00686865" w:rsidRPr="00414CC2" w:rsidRDefault="002F5E82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 xml:space="preserve">1. </w:t>
      </w:r>
      <w:proofErr w:type="gramStart"/>
      <w:r w:rsidR="00616224" w:rsidRPr="00414CC2">
        <w:rPr>
          <w:sz w:val="28"/>
          <w:szCs w:val="28"/>
        </w:rPr>
        <w:t>N</w:t>
      </w:r>
      <w:r w:rsidRPr="00414CC2">
        <w:rPr>
          <w:sz w:val="28"/>
          <w:szCs w:val="28"/>
        </w:rPr>
        <w:t>.</w:t>
      </w:r>
      <w:r w:rsidR="00616224" w:rsidRPr="00414CC2">
        <w:rPr>
          <w:sz w:val="28"/>
          <w:szCs w:val="28"/>
        </w:rPr>
        <w:t>Yaqubzadənin</w:t>
      </w:r>
      <w:r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R</w:t>
      </w:r>
      <w:r w:rsidRPr="00414CC2">
        <w:rPr>
          <w:sz w:val="28"/>
          <w:szCs w:val="28"/>
        </w:rPr>
        <w:t>.</w:t>
      </w:r>
      <w:r w:rsidR="00616224" w:rsidRPr="00414CC2">
        <w:rPr>
          <w:sz w:val="28"/>
          <w:szCs w:val="28"/>
        </w:rPr>
        <w:t>Salamova</w:t>
      </w:r>
      <w:proofErr w:type="spellEnd"/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və</w:t>
      </w:r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K</w:t>
      </w:r>
      <w:r w:rsidRPr="00414CC2">
        <w:rPr>
          <w:sz w:val="28"/>
          <w:szCs w:val="28"/>
        </w:rPr>
        <w:t>.</w:t>
      </w:r>
      <w:r w:rsidR="00616224" w:rsidRPr="00414CC2">
        <w:rPr>
          <w:sz w:val="28"/>
          <w:szCs w:val="28"/>
        </w:rPr>
        <w:t>Hacıyevaya</w:t>
      </w:r>
      <w:r w:rsidR="00A21B29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qarşı</w:t>
      </w:r>
      <w:r w:rsidR="00930070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ümumi</w:t>
      </w:r>
      <w:proofErr w:type="spellEnd"/>
      <w:r w:rsidR="0045060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paylı</w:t>
      </w:r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mülkiyyət</w:t>
      </w:r>
      <w:r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hüququnun</w:t>
      </w:r>
      <w:proofErr w:type="spellEnd"/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müəyyən</w:t>
      </w:r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edilməsi</w:t>
      </w:r>
      <w:r w:rsidR="0045060F" w:rsidRPr="00414CC2">
        <w:rPr>
          <w:sz w:val="28"/>
          <w:szCs w:val="28"/>
        </w:rPr>
        <w:t xml:space="preserve">, </w:t>
      </w:r>
      <w:r w:rsidR="00616224" w:rsidRPr="00414CC2">
        <w:rPr>
          <w:sz w:val="28"/>
          <w:szCs w:val="28"/>
        </w:rPr>
        <w:t>paylı</w:t>
      </w:r>
      <w:r w:rsidR="0045060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mülkiyyətdə</w:t>
      </w:r>
      <w:r w:rsidR="0045060F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olan</w:t>
      </w:r>
      <w:proofErr w:type="spellEnd"/>
      <w:r w:rsidR="0045060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əşyanın</w:t>
      </w:r>
      <w:r w:rsidR="0045060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bölünməsi</w:t>
      </w:r>
      <w:r w:rsidR="0045060F" w:rsidRPr="00414CC2">
        <w:rPr>
          <w:sz w:val="28"/>
          <w:szCs w:val="28"/>
        </w:rPr>
        <w:t xml:space="preserve">, </w:t>
      </w:r>
      <w:proofErr w:type="spellStart"/>
      <w:r w:rsidR="00616224" w:rsidRPr="00414CC2">
        <w:rPr>
          <w:sz w:val="28"/>
          <w:szCs w:val="28"/>
        </w:rPr>
        <w:t>ondan</w:t>
      </w:r>
      <w:proofErr w:type="spellEnd"/>
      <w:r w:rsidR="0045060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payın</w:t>
      </w:r>
      <w:r w:rsidR="0045060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ayrılması</w:t>
      </w:r>
      <w:r w:rsidR="0045060F" w:rsidRPr="00414CC2">
        <w:rPr>
          <w:sz w:val="28"/>
          <w:szCs w:val="28"/>
        </w:rPr>
        <w:t xml:space="preserve">, </w:t>
      </w:r>
      <w:proofErr w:type="spellStart"/>
      <w:r w:rsidR="00616224" w:rsidRPr="00414CC2">
        <w:rPr>
          <w:sz w:val="28"/>
          <w:szCs w:val="28"/>
        </w:rPr>
        <w:t>qeydiyyat</w:t>
      </w:r>
      <w:proofErr w:type="spellEnd"/>
      <w:r w:rsidR="0045060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vəsiqəsinin</w:t>
      </w:r>
      <w:r w:rsidR="0045060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verilməsi</w:t>
      </w:r>
      <w:r w:rsidR="0070341E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və</w:t>
      </w:r>
      <w:r w:rsidR="005C640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daşınmaz</w:t>
      </w:r>
      <w:r w:rsidR="005C640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əmlakın</w:t>
      </w:r>
      <w:r w:rsidR="005C640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alğı</w:t>
      </w:r>
      <w:r w:rsidR="0045060F" w:rsidRPr="00414CC2">
        <w:rPr>
          <w:sz w:val="28"/>
          <w:szCs w:val="28"/>
        </w:rPr>
        <w:t>-</w:t>
      </w:r>
      <w:r w:rsidR="00616224" w:rsidRPr="00414CC2">
        <w:rPr>
          <w:sz w:val="28"/>
          <w:szCs w:val="28"/>
        </w:rPr>
        <w:t>satqı</w:t>
      </w:r>
      <w:r w:rsidR="0045060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müqaviləsinin</w:t>
      </w:r>
      <w:r w:rsidR="0045060F" w:rsidRPr="00414CC2">
        <w:rPr>
          <w:sz w:val="28"/>
          <w:szCs w:val="28"/>
        </w:rPr>
        <w:t xml:space="preserve">  </w:t>
      </w:r>
      <w:r w:rsidR="00616224" w:rsidRPr="00414CC2">
        <w:rPr>
          <w:sz w:val="28"/>
          <w:szCs w:val="28"/>
        </w:rPr>
        <w:t>etibarsız</w:t>
      </w:r>
      <w:r w:rsidR="0045060F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hesab</w:t>
      </w:r>
      <w:proofErr w:type="spellEnd"/>
      <w:r w:rsidR="0045060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edilməsi</w:t>
      </w:r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bar</w:t>
      </w:r>
      <w:proofErr w:type="gramEnd"/>
      <w:r w:rsidR="00616224" w:rsidRPr="00414CC2">
        <w:rPr>
          <w:sz w:val="28"/>
          <w:szCs w:val="28"/>
        </w:rPr>
        <w:t>ə</w:t>
      </w:r>
      <w:proofErr w:type="gramStart"/>
      <w:r w:rsidR="00616224" w:rsidRPr="00414CC2">
        <w:rPr>
          <w:sz w:val="28"/>
          <w:szCs w:val="28"/>
        </w:rPr>
        <w:t>də</w:t>
      </w:r>
      <w:r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iddia</w:t>
      </w:r>
      <w:proofErr w:type="spellEnd"/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tələbinə</w:t>
      </w:r>
      <w:r w:rsidR="0029456F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dair</w:t>
      </w:r>
      <w:proofErr w:type="spellEnd"/>
      <w:r w:rsidR="0029456F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mülki</w:t>
      </w:r>
      <w:proofErr w:type="spellEnd"/>
      <w:r w:rsidR="00686865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iş</w:t>
      </w:r>
      <w:proofErr w:type="spellEnd"/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üzrə</w:t>
      </w:r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Azərbaycan</w:t>
      </w:r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Respublikası</w:t>
      </w:r>
      <w:r w:rsidR="00686865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Ali</w:t>
      </w:r>
      <w:proofErr w:type="spellEnd"/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Məhkəməsinin</w:t>
      </w:r>
      <w:r w:rsidR="00686865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Mülki</w:t>
      </w:r>
      <w:proofErr w:type="spellEnd"/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işlər</w:t>
      </w:r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üzrə</w:t>
      </w:r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məhkəmə</w:t>
      </w:r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kollegiyasının</w:t>
      </w:r>
      <w:r w:rsidRPr="00414CC2">
        <w:rPr>
          <w:sz w:val="28"/>
          <w:szCs w:val="28"/>
        </w:rPr>
        <w:t xml:space="preserve"> </w:t>
      </w:r>
      <w:r w:rsidR="00686865" w:rsidRPr="00414CC2">
        <w:rPr>
          <w:sz w:val="28"/>
          <w:szCs w:val="28"/>
        </w:rPr>
        <w:t xml:space="preserve">3 </w:t>
      </w:r>
      <w:proofErr w:type="spellStart"/>
      <w:r w:rsidR="00616224" w:rsidRPr="00414CC2">
        <w:rPr>
          <w:sz w:val="28"/>
          <w:szCs w:val="28"/>
        </w:rPr>
        <w:t>aprel</w:t>
      </w:r>
      <w:proofErr w:type="spellEnd"/>
      <w:r w:rsidR="00686865" w:rsidRPr="00414CC2">
        <w:rPr>
          <w:sz w:val="28"/>
          <w:szCs w:val="28"/>
        </w:rPr>
        <w:t xml:space="preserve"> 2007-</w:t>
      </w:r>
      <w:r w:rsidR="00616224" w:rsidRPr="00414CC2">
        <w:rPr>
          <w:sz w:val="28"/>
          <w:szCs w:val="28"/>
        </w:rPr>
        <w:t>ci</w:t>
      </w:r>
      <w:r w:rsidR="00686865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il</w:t>
      </w:r>
      <w:proofErr w:type="spellEnd"/>
      <w:r w:rsidR="00686865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tarixli</w:t>
      </w:r>
      <w:proofErr w:type="spellEnd"/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qərarı</w:t>
      </w:r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Azərbaycan</w:t>
      </w:r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Respublikası</w:t>
      </w:r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Konstitusiyasının</w:t>
      </w:r>
      <w:r w:rsidR="00686865" w:rsidRPr="00414CC2">
        <w:rPr>
          <w:sz w:val="28"/>
          <w:szCs w:val="28"/>
        </w:rPr>
        <w:t xml:space="preserve"> 60-</w:t>
      </w:r>
      <w:r w:rsidR="00616224" w:rsidRPr="00414CC2">
        <w:rPr>
          <w:sz w:val="28"/>
          <w:szCs w:val="28"/>
        </w:rPr>
        <w:t>cı</w:t>
      </w:r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maddəsinin</w:t>
      </w:r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I</w:t>
      </w:r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hissəsinə</w:t>
      </w:r>
      <w:r w:rsidR="00686865" w:rsidRPr="00414CC2">
        <w:rPr>
          <w:sz w:val="28"/>
          <w:szCs w:val="28"/>
        </w:rPr>
        <w:t xml:space="preserve">, </w:t>
      </w:r>
      <w:r w:rsidR="00616224" w:rsidRPr="00414CC2">
        <w:rPr>
          <w:sz w:val="28"/>
          <w:szCs w:val="28"/>
        </w:rPr>
        <w:t>Azərbaycan</w:t>
      </w:r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Respublikası</w:t>
      </w:r>
      <w:r w:rsidR="00686865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Mülki</w:t>
      </w:r>
      <w:proofErr w:type="spellEnd"/>
      <w:r w:rsidRPr="00414CC2">
        <w:rPr>
          <w:sz w:val="28"/>
          <w:szCs w:val="28"/>
        </w:rPr>
        <w:t>-</w:t>
      </w:r>
      <w:r w:rsidR="00686865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Prosessual</w:t>
      </w:r>
      <w:proofErr w:type="spellEnd"/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Məcəlləsinin</w:t>
      </w:r>
      <w:r w:rsidR="00686865" w:rsidRPr="00414CC2">
        <w:rPr>
          <w:sz w:val="28"/>
          <w:szCs w:val="28"/>
        </w:rPr>
        <w:t xml:space="preserve"> 416</w:t>
      </w:r>
      <w:proofErr w:type="gramEnd"/>
      <w:r w:rsidR="00686865" w:rsidRPr="00414CC2">
        <w:rPr>
          <w:sz w:val="28"/>
          <w:szCs w:val="28"/>
        </w:rPr>
        <w:t xml:space="preserve">, 418.1 </w:t>
      </w:r>
      <w:r w:rsidR="00616224" w:rsidRPr="00414CC2">
        <w:rPr>
          <w:sz w:val="28"/>
          <w:szCs w:val="28"/>
        </w:rPr>
        <w:t>və</w:t>
      </w:r>
      <w:r w:rsidR="00686865" w:rsidRPr="00414CC2">
        <w:rPr>
          <w:sz w:val="28"/>
          <w:szCs w:val="28"/>
        </w:rPr>
        <w:t xml:space="preserve"> 418.3-</w:t>
      </w:r>
      <w:r w:rsidR="00616224" w:rsidRPr="00414CC2">
        <w:rPr>
          <w:sz w:val="28"/>
          <w:szCs w:val="28"/>
        </w:rPr>
        <w:t>cü</w:t>
      </w:r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maddələrinə</w:t>
      </w:r>
      <w:r w:rsidR="00686865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uyğun</w:t>
      </w:r>
      <w:proofErr w:type="spellEnd"/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olmadığı</w:t>
      </w:r>
      <w:r w:rsidR="00686865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üçün</w:t>
      </w:r>
      <w:proofErr w:type="spellEnd"/>
      <w:r w:rsidR="00686865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qüvvədən</w:t>
      </w:r>
      <w:r w:rsidR="00686865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düşmüş</w:t>
      </w:r>
      <w:proofErr w:type="spellEnd"/>
      <w:r w:rsidR="00686865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hesab</w:t>
      </w:r>
      <w:proofErr w:type="spellEnd"/>
      <w:r w:rsidR="00686865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edilsin</w:t>
      </w:r>
      <w:proofErr w:type="spellEnd"/>
      <w:r w:rsidR="00686865" w:rsidRPr="00414CC2">
        <w:rPr>
          <w:sz w:val="28"/>
          <w:szCs w:val="28"/>
        </w:rPr>
        <w:t xml:space="preserve">. </w:t>
      </w:r>
      <w:r w:rsidR="00616224" w:rsidRPr="00414CC2">
        <w:rPr>
          <w:sz w:val="28"/>
          <w:szCs w:val="28"/>
        </w:rPr>
        <w:t>İşə</w:t>
      </w:r>
      <w:r w:rsidR="0029456F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bu</w:t>
      </w:r>
      <w:proofErr w:type="spellEnd"/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Qərara</w:t>
      </w:r>
      <w:r w:rsidR="0029456F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uyğun</w:t>
      </w:r>
      <w:proofErr w:type="spellEnd"/>
      <w:r w:rsidR="0029456F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olaraq</w:t>
      </w:r>
      <w:proofErr w:type="spellEnd"/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Azərbaycan</w:t>
      </w:r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Respublikası</w:t>
      </w:r>
      <w:r w:rsidR="0029456F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mülki</w:t>
      </w:r>
      <w:r w:rsidR="0029456F" w:rsidRPr="00414CC2">
        <w:rPr>
          <w:sz w:val="28"/>
          <w:szCs w:val="28"/>
        </w:rPr>
        <w:t>-</w:t>
      </w:r>
      <w:r w:rsidR="00616224" w:rsidRPr="00414CC2">
        <w:rPr>
          <w:sz w:val="28"/>
          <w:szCs w:val="28"/>
        </w:rPr>
        <w:t>prosessual</w:t>
      </w:r>
      <w:proofErr w:type="spellEnd"/>
      <w:r w:rsidR="0029456F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qanunvericiliyi</w:t>
      </w:r>
      <w:proofErr w:type="spellEnd"/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ilə</w:t>
      </w:r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müəyyən</w:t>
      </w:r>
      <w:r w:rsidR="0029456F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edilmiş</w:t>
      </w:r>
      <w:proofErr w:type="spellEnd"/>
      <w:r w:rsidR="0029456F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qaydada</w:t>
      </w:r>
      <w:proofErr w:type="spellEnd"/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və</w:t>
      </w:r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müddətdə</w:t>
      </w:r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yenidən</w:t>
      </w:r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baxılsın</w:t>
      </w:r>
      <w:r w:rsidR="0029456F" w:rsidRPr="00414CC2">
        <w:rPr>
          <w:sz w:val="28"/>
          <w:szCs w:val="28"/>
        </w:rPr>
        <w:t>.</w:t>
      </w:r>
    </w:p>
    <w:p w:rsidR="00686865" w:rsidRPr="00414CC2" w:rsidRDefault="0029456F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 xml:space="preserve">2. </w:t>
      </w:r>
      <w:r w:rsidR="00616224" w:rsidRPr="00414CC2">
        <w:rPr>
          <w:sz w:val="28"/>
          <w:szCs w:val="28"/>
        </w:rPr>
        <w:t>Qərar</w:t>
      </w:r>
      <w:r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elan</w:t>
      </w:r>
      <w:proofErr w:type="spellEnd"/>
      <w:r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olunduğu</w:t>
      </w:r>
      <w:proofErr w:type="spellEnd"/>
      <w:r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andan</w:t>
      </w:r>
      <w:proofErr w:type="spellEnd"/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qüvvəyə</w:t>
      </w:r>
      <w:r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minir</w:t>
      </w:r>
      <w:proofErr w:type="spellEnd"/>
      <w:r w:rsidRPr="00414CC2">
        <w:rPr>
          <w:sz w:val="28"/>
          <w:szCs w:val="28"/>
        </w:rPr>
        <w:t>.</w:t>
      </w:r>
    </w:p>
    <w:p w:rsidR="0029456F" w:rsidRPr="00414CC2" w:rsidRDefault="002F5E82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 xml:space="preserve">3. </w:t>
      </w:r>
      <w:r w:rsidR="00616224" w:rsidRPr="00414CC2">
        <w:rPr>
          <w:sz w:val="28"/>
          <w:szCs w:val="28"/>
        </w:rPr>
        <w:t>Qərar</w:t>
      </w:r>
      <w:r w:rsidR="0029456F" w:rsidRPr="00414CC2">
        <w:rPr>
          <w:sz w:val="28"/>
          <w:szCs w:val="28"/>
        </w:rPr>
        <w:t xml:space="preserve"> «</w:t>
      </w:r>
      <w:r w:rsidR="00616224" w:rsidRPr="00414CC2">
        <w:rPr>
          <w:sz w:val="28"/>
          <w:szCs w:val="28"/>
        </w:rPr>
        <w:t>Azərbaycan</w:t>
      </w:r>
      <w:r w:rsidR="0029456F" w:rsidRPr="00414CC2">
        <w:rPr>
          <w:sz w:val="28"/>
          <w:szCs w:val="28"/>
        </w:rPr>
        <w:t>», «</w:t>
      </w:r>
      <w:proofErr w:type="spellStart"/>
      <w:r w:rsidR="00616224" w:rsidRPr="00414CC2">
        <w:rPr>
          <w:sz w:val="28"/>
          <w:szCs w:val="28"/>
        </w:rPr>
        <w:t>Respublika</w:t>
      </w:r>
      <w:proofErr w:type="spellEnd"/>
      <w:r w:rsidR="0029456F" w:rsidRPr="00414CC2">
        <w:rPr>
          <w:sz w:val="28"/>
          <w:szCs w:val="28"/>
        </w:rPr>
        <w:t>», «</w:t>
      </w:r>
      <w:proofErr w:type="spellStart"/>
      <w:r w:rsidR="00616224" w:rsidRPr="00414CC2">
        <w:rPr>
          <w:sz w:val="28"/>
          <w:szCs w:val="28"/>
        </w:rPr>
        <w:t>Xalq</w:t>
      </w:r>
      <w:proofErr w:type="spellEnd"/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qəzeti</w:t>
      </w:r>
      <w:r w:rsidR="0029456F" w:rsidRPr="00414CC2">
        <w:rPr>
          <w:sz w:val="28"/>
          <w:szCs w:val="28"/>
        </w:rPr>
        <w:t>», «</w:t>
      </w:r>
      <w:proofErr w:type="spellStart"/>
      <w:r w:rsidR="00616224" w:rsidRPr="00414CC2">
        <w:rPr>
          <w:sz w:val="28"/>
          <w:szCs w:val="28"/>
        </w:rPr>
        <w:t>Bakinski</w:t>
      </w:r>
      <w:proofErr w:type="spellEnd"/>
      <w:r w:rsidR="0029456F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raboçi</w:t>
      </w:r>
      <w:proofErr w:type="spellEnd"/>
      <w:r w:rsidR="0029456F" w:rsidRPr="00414CC2">
        <w:rPr>
          <w:sz w:val="28"/>
          <w:szCs w:val="28"/>
        </w:rPr>
        <w:t xml:space="preserve">» </w:t>
      </w:r>
      <w:r w:rsidR="00616224" w:rsidRPr="00414CC2">
        <w:rPr>
          <w:sz w:val="28"/>
          <w:szCs w:val="28"/>
        </w:rPr>
        <w:t>qəzetlərində</w:t>
      </w:r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və</w:t>
      </w:r>
      <w:r w:rsidR="0029456F" w:rsidRPr="00414CC2">
        <w:rPr>
          <w:sz w:val="28"/>
          <w:szCs w:val="28"/>
        </w:rPr>
        <w:t xml:space="preserve"> «</w:t>
      </w:r>
      <w:r w:rsidR="00616224" w:rsidRPr="00414CC2">
        <w:rPr>
          <w:sz w:val="28"/>
          <w:szCs w:val="28"/>
        </w:rPr>
        <w:t>Azərbaycan</w:t>
      </w:r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Respublikası</w:t>
      </w:r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Konstitusiya</w:t>
      </w:r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Məhkəməsinin</w:t>
      </w:r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Məlumatı</w:t>
      </w:r>
      <w:r w:rsidR="0029456F" w:rsidRPr="00414CC2">
        <w:rPr>
          <w:sz w:val="28"/>
          <w:szCs w:val="28"/>
        </w:rPr>
        <w:t>»</w:t>
      </w:r>
      <w:r w:rsidR="00616224" w:rsidRPr="00414CC2">
        <w:rPr>
          <w:sz w:val="28"/>
          <w:szCs w:val="28"/>
        </w:rPr>
        <w:t>nda</w:t>
      </w:r>
      <w:r w:rsidR="0029456F"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dərc</w:t>
      </w:r>
      <w:r w:rsidR="0029456F"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edilsin</w:t>
      </w:r>
      <w:proofErr w:type="spellEnd"/>
      <w:r w:rsidR="0029456F" w:rsidRPr="00414CC2">
        <w:rPr>
          <w:sz w:val="28"/>
          <w:szCs w:val="28"/>
        </w:rPr>
        <w:t>.</w:t>
      </w:r>
    </w:p>
    <w:p w:rsidR="0029456F" w:rsidRPr="00414CC2" w:rsidRDefault="0029456F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 xml:space="preserve">4. </w:t>
      </w:r>
      <w:r w:rsidR="00616224" w:rsidRPr="00414CC2">
        <w:rPr>
          <w:sz w:val="28"/>
          <w:szCs w:val="28"/>
        </w:rPr>
        <w:t>Qərar</w:t>
      </w:r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qətidir</w:t>
      </w:r>
      <w:r w:rsidRPr="00414CC2">
        <w:rPr>
          <w:sz w:val="28"/>
          <w:szCs w:val="28"/>
        </w:rPr>
        <w:t xml:space="preserve">, </w:t>
      </w:r>
      <w:proofErr w:type="spellStart"/>
      <w:r w:rsidR="00616224" w:rsidRPr="00414CC2">
        <w:rPr>
          <w:sz w:val="28"/>
          <w:szCs w:val="28"/>
        </w:rPr>
        <w:t>heç</w:t>
      </w:r>
      <w:proofErr w:type="spellEnd"/>
      <w:r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bir</w:t>
      </w:r>
      <w:proofErr w:type="spellEnd"/>
      <w:r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orqan</w:t>
      </w:r>
      <w:proofErr w:type="spellEnd"/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və</w:t>
      </w:r>
      <w:r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ya</w:t>
      </w:r>
      <w:proofErr w:type="spellEnd"/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şəxs</w:t>
      </w:r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tərəfindən</w:t>
      </w:r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ləğv</w:t>
      </w:r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edilə</w:t>
      </w:r>
      <w:r w:rsidRPr="00414CC2">
        <w:rPr>
          <w:sz w:val="28"/>
          <w:szCs w:val="28"/>
        </w:rPr>
        <w:t xml:space="preserve">, </w:t>
      </w:r>
      <w:r w:rsidR="00616224" w:rsidRPr="00414CC2">
        <w:rPr>
          <w:sz w:val="28"/>
          <w:szCs w:val="28"/>
        </w:rPr>
        <w:t>dəyişdirilə</w:t>
      </w:r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və</w:t>
      </w:r>
      <w:r w:rsidRPr="00414CC2">
        <w:rPr>
          <w:sz w:val="28"/>
          <w:szCs w:val="28"/>
        </w:rPr>
        <w:t xml:space="preserve"> </w:t>
      </w:r>
      <w:proofErr w:type="spellStart"/>
      <w:r w:rsidR="00616224" w:rsidRPr="00414CC2">
        <w:rPr>
          <w:sz w:val="28"/>
          <w:szCs w:val="28"/>
        </w:rPr>
        <w:t>ya</w:t>
      </w:r>
      <w:proofErr w:type="spellEnd"/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rəsmi</w:t>
      </w:r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təfsir</w:t>
      </w:r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edilə</w:t>
      </w:r>
      <w:r w:rsidRPr="00414CC2">
        <w:rPr>
          <w:sz w:val="28"/>
          <w:szCs w:val="28"/>
        </w:rPr>
        <w:t xml:space="preserve"> </w:t>
      </w:r>
      <w:r w:rsidR="00616224" w:rsidRPr="00414CC2">
        <w:rPr>
          <w:sz w:val="28"/>
          <w:szCs w:val="28"/>
        </w:rPr>
        <w:t>bilməz</w:t>
      </w:r>
      <w:r w:rsidRPr="00414CC2">
        <w:rPr>
          <w:sz w:val="28"/>
          <w:szCs w:val="28"/>
        </w:rPr>
        <w:t>.</w:t>
      </w:r>
    </w:p>
    <w:p w:rsidR="0029456F" w:rsidRPr="00414CC2" w:rsidRDefault="0029456F" w:rsidP="00247CA6">
      <w:pPr>
        <w:ind w:firstLine="567"/>
        <w:jc w:val="both"/>
        <w:rPr>
          <w:sz w:val="28"/>
          <w:szCs w:val="28"/>
        </w:rPr>
      </w:pPr>
    </w:p>
    <w:p w:rsidR="00D2193F" w:rsidRPr="00414CC2" w:rsidRDefault="00FA06DC" w:rsidP="00247CA6">
      <w:pPr>
        <w:ind w:firstLine="567"/>
        <w:jc w:val="both"/>
        <w:rPr>
          <w:sz w:val="28"/>
          <w:szCs w:val="28"/>
        </w:rPr>
      </w:pPr>
      <w:r w:rsidRPr="00414CC2">
        <w:rPr>
          <w:sz w:val="28"/>
          <w:szCs w:val="28"/>
        </w:rPr>
        <w:tab/>
      </w:r>
    </w:p>
    <w:sectPr w:rsidR="00D2193F" w:rsidRPr="00414CC2" w:rsidSect="00414CC2">
      <w:headerReference w:type="even" r:id="rId6"/>
      <w:headerReference w:type="default" r:id="rId7"/>
      <w:footerReference w:type="even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E55" w:rsidRDefault="00DA6E55">
      <w:r>
        <w:separator/>
      </w:r>
    </w:p>
  </w:endnote>
  <w:endnote w:type="continuationSeparator" w:id="0">
    <w:p w:rsidR="00DA6E55" w:rsidRDefault="00DA6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Tms 97 Lat">
    <w:panose1 w:val="02070603080706020303"/>
    <w:charset w:val="00"/>
    <w:family w:val="roman"/>
    <w:pitch w:val="variable"/>
    <w:sig w:usb0="00000287" w:usb1="00000000" w:usb2="00000000" w:usb3="00000000" w:csb0="0000009F" w:csb1="00000000"/>
  </w:font>
  <w:font w:name="Azeri Times Lat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24" w:rsidRDefault="00616224" w:rsidP="00C47FE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6224" w:rsidRDefault="006162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E55" w:rsidRDefault="00DA6E55">
      <w:r>
        <w:separator/>
      </w:r>
    </w:p>
  </w:footnote>
  <w:footnote w:type="continuationSeparator" w:id="0">
    <w:p w:rsidR="00DA6E55" w:rsidRDefault="00DA6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24" w:rsidRDefault="00616224" w:rsidP="00374C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6224" w:rsidRDefault="00616224" w:rsidP="00D10D4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24" w:rsidRDefault="00616224" w:rsidP="00D10D4A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4A3"/>
    <w:rsid w:val="00003E10"/>
    <w:rsid w:val="00036309"/>
    <w:rsid w:val="0009032B"/>
    <w:rsid w:val="000917CC"/>
    <w:rsid w:val="000A4E73"/>
    <w:rsid w:val="000B3CF9"/>
    <w:rsid w:val="000F6506"/>
    <w:rsid w:val="001035BF"/>
    <w:rsid w:val="00113D14"/>
    <w:rsid w:val="00117E87"/>
    <w:rsid w:val="00123BA9"/>
    <w:rsid w:val="001413B0"/>
    <w:rsid w:val="00167ED3"/>
    <w:rsid w:val="00193AD0"/>
    <w:rsid w:val="001A1E12"/>
    <w:rsid w:val="001A796E"/>
    <w:rsid w:val="001C53D3"/>
    <w:rsid w:val="001D46FF"/>
    <w:rsid w:val="001E5661"/>
    <w:rsid w:val="00215FD0"/>
    <w:rsid w:val="00217367"/>
    <w:rsid w:val="00227089"/>
    <w:rsid w:val="00227325"/>
    <w:rsid w:val="00241DC0"/>
    <w:rsid w:val="0024479A"/>
    <w:rsid w:val="00247CA6"/>
    <w:rsid w:val="0026647D"/>
    <w:rsid w:val="002742AF"/>
    <w:rsid w:val="002751BB"/>
    <w:rsid w:val="0028577C"/>
    <w:rsid w:val="0029456F"/>
    <w:rsid w:val="002A5F80"/>
    <w:rsid w:val="002B2A2C"/>
    <w:rsid w:val="002B6AA5"/>
    <w:rsid w:val="002D5E88"/>
    <w:rsid w:val="002E0683"/>
    <w:rsid w:val="002E34FE"/>
    <w:rsid w:val="002F0477"/>
    <w:rsid w:val="002F5E82"/>
    <w:rsid w:val="0031668E"/>
    <w:rsid w:val="0032049A"/>
    <w:rsid w:val="00334339"/>
    <w:rsid w:val="003407B7"/>
    <w:rsid w:val="00355B7E"/>
    <w:rsid w:val="00365624"/>
    <w:rsid w:val="00374C6C"/>
    <w:rsid w:val="00395740"/>
    <w:rsid w:val="003B0BED"/>
    <w:rsid w:val="003B7A1A"/>
    <w:rsid w:val="003C3452"/>
    <w:rsid w:val="003C3EF1"/>
    <w:rsid w:val="00405115"/>
    <w:rsid w:val="00414CC2"/>
    <w:rsid w:val="00426010"/>
    <w:rsid w:val="004322C0"/>
    <w:rsid w:val="0043578B"/>
    <w:rsid w:val="0044238D"/>
    <w:rsid w:val="0045060F"/>
    <w:rsid w:val="0046155B"/>
    <w:rsid w:val="00485E6E"/>
    <w:rsid w:val="004D15EA"/>
    <w:rsid w:val="004D4A5D"/>
    <w:rsid w:val="00506BA5"/>
    <w:rsid w:val="00515E5A"/>
    <w:rsid w:val="005258C5"/>
    <w:rsid w:val="00526E72"/>
    <w:rsid w:val="005618E9"/>
    <w:rsid w:val="00561B4D"/>
    <w:rsid w:val="00573F25"/>
    <w:rsid w:val="00585EF9"/>
    <w:rsid w:val="00595117"/>
    <w:rsid w:val="00596629"/>
    <w:rsid w:val="005972D6"/>
    <w:rsid w:val="005B6501"/>
    <w:rsid w:val="005C6405"/>
    <w:rsid w:val="005D12A4"/>
    <w:rsid w:val="005E2C4D"/>
    <w:rsid w:val="005F4061"/>
    <w:rsid w:val="005F6091"/>
    <w:rsid w:val="00616224"/>
    <w:rsid w:val="00616EE7"/>
    <w:rsid w:val="00630DA6"/>
    <w:rsid w:val="0063141D"/>
    <w:rsid w:val="00634AC3"/>
    <w:rsid w:val="0063762C"/>
    <w:rsid w:val="006378C5"/>
    <w:rsid w:val="00667FCF"/>
    <w:rsid w:val="00686865"/>
    <w:rsid w:val="006D1FA6"/>
    <w:rsid w:val="006F01B0"/>
    <w:rsid w:val="0070341E"/>
    <w:rsid w:val="00703447"/>
    <w:rsid w:val="0072050E"/>
    <w:rsid w:val="00736810"/>
    <w:rsid w:val="007A3A21"/>
    <w:rsid w:val="007A5F47"/>
    <w:rsid w:val="007B1010"/>
    <w:rsid w:val="007B3265"/>
    <w:rsid w:val="007C6C48"/>
    <w:rsid w:val="00807A52"/>
    <w:rsid w:val="008211DF"/>
    <w:rsid w:val="00826EB3"/>
    <w:rsid w:val="00836B72"/>
    <w:rsid w:val="00851348"/>
    <w:rsid w:val="008552C2"/>
    <w:rsid w:val="00881455"/>
    <w:rsid w:val="008A489D"/>
    <w:rsid w:val="008D45EA"/>
    <w:rsid w:val="008E3317"/>
    <w:rsid w:val="008F43A6"/>
    <w:rsid w:val="00905911"/>
    <w:rsid w:val="00930070"/>
    <w:rsid w:val="009302A7"/>
    <w:rsid w:val="00935CCC"/>
    <w:rsid w:val="0095579A"/>
    <w:rsid w:val="00957B94"/>
    <w:rsid w:val="009657FB"/>
    <w:rsid w:val="00967DBE"/>
    <w:rsid w:val="0097194E"/>
    <w:rsid w:val="00995A4F"/>
    <w:rsid w:val="009C2D45"/>
    <w:rsid w:val="00A1055D"/>
    <w:rsid w:val="00A21B29"/>
    <w:rsid w:val="00A2536F"/>
    <w:rsid w:val="00A36FC2"/>
    <w:rsid w:val="00A4387D"/>
    <w:rsid w:val="00A546B4"/>
    <w:rsid w:val="00A56038"/>
    <w:rsid w:val="00A77C8C"/>
    <w:rsid w:val="00A81A8E"/>
    <w:rsid w:val="00AC12EE"/>
    <w:rsid w:val="00B024A7"/>
    <w:rsid w:val="00B173C9"/>
    <w:rsid w:val="00B2444B"/>
    <w:rsid w:val="00B26B31"/>
    <w:rsid w:val="00B8146C"/>
    <w:rsid w:val="00BA65E2"/>
    <w:rsid w:val="00BB01A8"/>
    <w:rsid w:val="00BD6EB6"/>
    <w:rsid w:val="00C00831"/>
    <w:rsid w:val="00C10A2D"/>
    <w:rsid w:val="00C333C9"/>
    <w:rsid w:val="00C42623"/>
    <w:rsid w:val="00C468C7"/>
    <w:rsid w:val="00C47FE1"/>
    <w:rsid w:val="00C844F9"/>
    <w:rsid w:val="00C87A6F"/>
    <w:rsid w:val="00CA2C6A"/>
    <w:rsid w:val="00CA6895"/>
    <w:rsid w:val="00CD15C5"/>
    <w:rsid w:val="00CD25CB"/>
    <w:rsid w:val="00D10D4A"/>
    <w:rsid w:val="00D1547B"/>
    <w:rsid w:val="00D175F9"/>
    <w:rsid w:val="00D2193F"/>
    <w:rsid w:val="00D23210"/>
    <w:rsid w:val="00D30C06"/>
    <w:rsid w:val="00D31C1F"/>
    <w:rsid w:val="00D373E5"/>
    <w:rsid w:val="00D4199C"/>
    <w:rsid w:val="00D55B5A"/>
    <w:rsid w:val="00D57487"/>
    <w:rsid w:val="00D605FA"/>
    <w:rsid w:val="00D75EC9"/>
    <w:rsid w:val="00D838F6"/>
    <w:rsid w:val="00D90573"/>
    <w:rsid w:val="00DA1F7B"/>
    <w:rsid w:val="00DA6E55"/>
    <w:rsid w:val="00DB75D0"/>
    <w:rsid w:val="00DD7F32"/>
    <w:rsid w:val="00DE0EAD"/>
    <w:rsid w:val="00DE2A8A"/>
    <w:rsid w:val="00E41C4B"/>
    <w:rsid w:val="00E609B4"/>
    <w:rsid w:val="00E65FBB"/>
    <w:rsid w:val="00E91074"/>
    <w:rsid w:val="00EA253C"/>
    <w:rsid w:val="00EA34A3"/>
    <w:rsid w:val="00EA35D5"/>
    <w:rsid w:val="00EC0917"/>
    <w:rsid w:val="00EC2863"/>
    <w:rsid w:val="00EE079A"/>
    <w:rsid w:val="00F06038"/>
    <w:rsid w:val="00F10812"/>
    <w:rsid w:val="00F23C5F"/>
    <w:rsid w:val="00F32AC0"/>
    <w:rsid w:val="00F40585"/>
    <w:rsid w:val="00F4423E"/>
    <w:rsid w:val="00F542AA"/>
    <w:rsid w:val="00F62F4E"/>
    <w:rsid w:val="00F64C73"/>
    <w:rsid w:val="00F7208E"/>
    <w:rsid w:val="00FA06DC"/>
    <w:rsid w:val="00FC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413B0"/>
    <w:pPr>
      <w:keepNext/>
      <w:outlineLvl w:val="0"/>
    </w:pPr>
    <w:rPr>
      <w:rFonts w:ascii="Az Tms 97 Lat" w:hAnsi="Az Tms 97 Lat"/>
      <w:sz w:val="28"/>
      <w:szCs w:val="20"/>
    </w:rPr>
  </w:style>
  <w:style w:type="paragraph" w:styleId="2">
    <w:name w:val="heading 2"/>
    <w:basedOn w:val="a"/>
    <w:next w:val="a"/>
    <w:qFormat/>
    <w:rsid w:val="001413B0"/>
    <w:pPr>
      <w:keepNext/>
      <w:jc w:val="center"/>
      <w:outlineLvl w:val="1"/>
    </w:pPr>
    <w:rPr>
      <w:rFonts w:ascii="Az Tms 97 Lat" w:hAnsi="Az Tms 97 Lat"/>
      <w:sz w:val="28"/>
      <w:szCs w:val="20"/>
    </w:rPr>
  </w:style>
  <w:style w:type="paragraph" w:styleId="5">
    <w:name w:val="heading 5"/>
    <w:basedOn w:val="a"/>
    <w:next w:val="a"/>
    <w:qFormat/>
    <w:rsid w:val="001413B0"/>
    <w:pPr>
      <w:keepNext/>
      <w:jc w:val="center"/>
      <w:outlineLvl w:val="4"/>
    </w:pPr>
    <w:rPr>
      <w:rFonts w:ascii="Azeri Times Lat" w:hAnsi="Azeri Times Lat"/>
      <w:sz w:val="32"/>
      <w:szCs w:val="20"/>
    </w:rPr>
  </w:style>
  <w:style w:type="paragraph" w:styleId="6">
    <w:name w:val="heading 6"/>
    <w:basedOn w:val="a"/>
    <w:next w:val="a"/>
    <w:qFormat/>
    <w:rsid w:val="001413B0"/>
    <w:pPr>
      <w:keepNext/>
      <w:jc w:val="center"/>
      <w:outlineLvl w:val="5"/>
    </w:pPr>
    <w:rPr>
      <w:rFonts w:ascii="Azeri Times Lat" w:hAnsi="Azeri Times Lat"/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413B0"/>
    <w:pPr>
      <w:jc w:val="both"/>
    </w:pPr>
    <w:rPr>
      <w:rFonts w:ascii="Az Tms 97 Lat" w:hAnsi="Az Tms 97 Lat"/>
      <w:sz w:val="28"/>
      <w:szCs w:val="20"/>
    </w:rPr>
  </w:style>
  <w:style w:type="paragraph" w:styleId="a4">
    <w:name w:val="Balloon Text"/>
    <w:basedOn w:val="a"/>
    <w:semiHidden/>
    <w:rsid w:val="0044238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10D4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0D4A"/>
  </w:style>
  <w:style w:type="paragraph" w:styleId="a7">
    <w:name w:val="footer"/>
    <w:basedOn w:val="a"/>
    <w:rsid w:val="002742AF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2391</Words>
  <Characters>13634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 Ц Я Й Й Я Н  Е Т Д И :</vt:lpstr>
      <vt:lpstr>М Ц Я Й Й Я Н  Е Т Д И :</vt:lpstr>
    </vt:vector>
  </TitlesOfParts>
  <Company>Max Computers</Company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Ц Я Й Й Я Н  Е Т Д И :</dc:title>
  <dc:creator>Max</dc:creator>
  <cp:lastModifiedBy>Anar_H</cp:lastModifiedBy>
  <cp:revision>2</cp:revision>
  <cp:lastPrinted>2007-11-19T10:15:00Z</cp:lastPrinted>
  <dcterms:created xsi:type="dcterms:W3CDTF">2019-08-28T11:29:00Z</dcterms:created>
  <dcterms:modified xsi:type="dcterms:W3CDTF">2019-08-28T11:29:00Z</dcterms:modified>
</cp:coreProperties>
</file>