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DE" w:rsidRPr="00376F62" w:rsidRDefault="00D14B35" w:rsidP="00C338D4">
      <w:pPr>
        <w:pStyle w:val="a3"/>
        <w:ind w:right="-1" w:firstLine="567"/>
        <w:rPr>
          <w:rFonts w:ascii="Times New Roman" w:hAnsi="Times New Roman"/>
          <w:sz w:val="28"/>
          <w:szCs w:val="28"/>
        </w:rPr>
      </w:pPr>
      <w:r w:rsidRPr="00376F62">
        <w:rPr>
          <w:rFonts w:ascii="Times New Roman" w:hAnsi="Times New Roman"/>
          <w:sz w:val="28"/>
          <w:szCs w:val="28"/>
          <w:lang w:val="az-Latn-AZ"/>
        </w:rPr>
        <w:t>AZƏRBAYCAN</w:t>
      </w:r>
      <w:r w:rsidR="00657300" w:rsidRPr="00376F62">
        <w:rPr>
          <w:rFonts w:ascii="Times New Roman" w:hAnsi="Times New Roman"/>
          <w:sz w:val="28"/>
          <w:szCs w:val="28"/>
        </w:rPr>
        <w:t xml:space="preserve"> </w:t>
      </w:r>
      <w:r w:rsidRPr="00376F62">
        <w:rPr>
          <w:rFonts w:ascii="Times New Roman" w:hAnsi="Times New Roman"/>
          <w:sz w:val="28"/>
          <w:szCs w:val="28"/>
          <w:lang w:val="az-Latn-AZ"/>
        </w:rPr>
        <w:t>RESPUBLİKASI</w:t>
      </w:r>
      <w:r w:rsidR="00657300" w:rsidRPr="00376F62">
        <w:rPr>
          <w:rFonts w:ascii="Times New Roman" w:hAnsi="Times New Roman"/>
          <w:sz w:val="28"/>
          <w:szCs w:val="28"/>
        </w:rPr>
        <w:t xml:space="preserve"> </w:t>
      </w:r>
      <w:r w:rsidRPr="00376F62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381D02" w:rsidRPr="00376F62" w:rsidRDefault="00381D02" w:rsidP="00C338D4">
      <w:pPr>
        <w:ind w:right="-1" w:firstLine="567"/>
        <w:jc w:val="center"/>
        <w:rPr>
          <w:b/>
          <w:bCs/>
          <w:sz w:val="28"/>
          <w:szCs w:val="28"/>
        </w:rPr>
      </w:pPr>
    </w:p>
    <w:p w:rsidR="00381D02" w:rsidRPr="00376F62" w:rsidRDefault="00D14B35" w:rsidP="00C338D4">
      <w:pPr>
        <w:ind w:right="-1" w:firstLine="567"/>
        <w:jc w:val="center"/>
        <w:rPr>
          <w:b/>
          <w:bCs/>
          <w:sz w:val="28"/>
          <w:szCs w:val="28"/>
        </w:rPr>
      </w:pPr>
      <w:r w:rsidRPr="00376F62">
        <w:rPr>
          <w:b/>
          <w:bCs/>
          <w:sz w:val="28"/>
          <w:szCs w:val="28"/>
          <w:lang w:val="az-Latn-AZ"/>
        </w:rPr>
        <w:t>AZƏRBAYCAN</w:t>
      </w:r>
      <w:r w:rsidR="00657300" w:rsidRPr="00376F62">
        <w:rPr>
          <w:b/>
          <w:bCs/>
          <w:sz w:val="28"/>
          <w:szCs w:val="28"/>
        </w:rPr>
        <w:t xml:space="preserve"> </w:t>
      </w:r>
      <w:r w:rsidRPr="00376F62">
        <w:rPr>
          <w:b/>
          <w:bCs/>
          <w:sz w:val="28"/>
          <w:szCs w:val="28"/>
          <w:lang w:val="az-Latn-AZ"/>
        </w:rPr>
        <w:t>RESPUBLİKASI</w:t>
      </w:r>
    </w:p>
    <w:p w:rsidR="005C37DE" w:rsidRDefault="00D14B35" w:rsidP="00C338D4">
      <w:pPr>
        <w:ind w:right="-1" w:firstLine="567"/>
        <w:jc w:val="center"/>
        <w:rPr>
          <w:b/>
          <w:bCs/>
          <w:sz w:val="28"/>
          <w:szCs w:val="28"/>
          <w:lang w:val="az-Latn-AZ"/>
        </w:rPr>
      </w:pPr>
      <w:r w:rsidRPr="00376F62">
        <w:rPr>
          <w:b/>
          <w:bCs/>
          <w:sz w:val="28"/>
          <w:szCs w:val="28"/>
          <w:lang w:val="az-Latn-AZ"/>
        </w:rPr>
        <w:t>KONSTİTUSİYA</w:t>
      </w:r>
      <w:r w:rsidR="00657300" w:rsidRPr="00376F62">
        <w:rPr>
          <w:b/>
          <w:bCs/>
          <w:sz w:val="28"/>
          <w:szCs w:val="28"/>
        </w:rPr>
        <w:t xml:space="preserve"> </w:t>
      </w:r>
      <w:r w:rsidRPr="00376F62">
        <w:rPr>
          <w:b/>
          <w:bCs/>
          <w:sz w:val="28"/>
          <w:szCs w:val="28"/>
          <w:lang w:val="az-Latn-AZ"/>
        </w:rPr>
        <w:t>MƏHKƏMƏSİ</w:t>
      </w:r>
      <w:r w:rsidR="00657300" w:rsidRPr="00376F62">
        <w:rPr>
          <w:b/>
          <w:bCs/>
          <w:sz w:val="28"/>
          <w:szCs w:val="28"/>
        </w:rPr>
        <w:t xml:space="preserve"> </w:t>
      </w:r>
      <w:r w:rsidRPr="00376F62">
        <w:rPr>
          <w:b/>
          <w:bCs/>
          <w:sz w:val="28"/>
          <w:szCs w:val="28"/>
          <w:lang w:val="az-Latn-AZ"/>
        </w:rPr>
        <w:t>PLENUMUNUN</w:t>
      </w:r>
    </w:p>
    <w:p w:rsidR="00376F62" w:rsidRPr="00376F62" w:rsidRDefault="00376F62" w:rsidP="00C338D4">
      <w:pPr>
        <w:ind w:right="-1" w:firstLine="567"/>
        <w:jc w:val="center"/>
        <w:rPr>
          <w:b/>
          <w:bCs/>
          <w:sz w:val="28"/>
          <w:szCs w:val="28"/>
        </w:rPr>
      </w:pPr>
    </w:p>
    <w:p w:rsidR="005C37DE" w:rsidRPr="00376F62" w:rsidRDefault="00D14B35" w:rsidP="00C338D4">
      <w:pPr>
        <w:pStyle w:val="1"/>
        <w:ind w:right="-1" w:firstLine="567"/>
        <w:rPr>
          <w:rFonts w:ascii="Times New Roman" w:hAnsi="Times New Roman"/>
          <w:sz w:val="28"/>
          <w:szCs w:val="28"/>
        </w:rPr>
      </w:pPr>
      <w:r w:rsidRPr="00376F62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5D700B" w:rsidRPr="00376F62" w:rsidRDefault="005D700B" w:rsidP="00C338D4">
      <w:pPr>
        <w:ind w:right="-1" w:firstLine="567"/>
        <w:jc w:val="center"/>
        <w:rPr>
          <w:i/>
          <w:sz w:val="28"/>
          <w:szCs w:val="28"/>
        </w:rPr>
      </w:pPr>
    </w:p>
    <w:p w:rsidR="005C37DE" w:rsidRPr="00376F62" w:rsidRDefault="005C37DE" w:rsidP="00C338D4">
      <w:pPr>
        <w:pStyle w:val="2"/>
        <w:ind w:right="-1" w:firstLine="567"/>
        <w:rPr>
          <w:rFonts w:ascii="Times New Roman" w:hAnsi="Times New Roman"/>
          <w:b w:val="0"/>
          <w:i/>
          <w:sz w:val="28"/>
          <w:szCs w:val="28"/>
        </w:rPr>
      </w:pPr>
      <w:proofErr w:type="gramStart"/>
      <w:r w:rsidRPr="00376F62">
        <w:rPr>
          <w:rFonts w:ascii="Times New Roman" w:hAnsi="Times New Roman"/>
          <w:b w:val="0"/>
          <w:i/>
          <w:sz w:val="28"/>
          <w:szCs w:val="28"/>
        </w:rPr>
        <w:t>2006-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cı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mayın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13-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də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keçirilmiş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9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Binəqədi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ikinci</w:t>
      </w:r>
      <w:r w:rsidRPr="00376F62">
        <w:rPr>
          <w:rFonts w:ascii="Times New Roman" w:hAnsi="Times New Roman"/>
          <w:b w:val="0"/>
          <w:i/>
          <w:sz w:val="28"/>
          <w:szCs w:val="28"/>
        </w:rPr>
        <w:t>,</w:t>
      </w:r>
      <w:r w:rsidR="009C168B"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31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Suraxanı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ikinci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, 38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Nizami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ikinci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(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Gəncə</w:t>
      </w:r>
      <w:r w:rsidRPr="00376F62">
        <w:rPr>
          <w:rFonts w:ascii="Times New Roman" w:hAnsi="Times New Roman"/>
          <w:b w:val="0"/>
          <w:i/>
          <w:sz w:val="28"/>
          <w:szCs w:val="28"/>
        </w:rPr>
        <w:t>),</w:t>
      </w:r>
      <w:r w:rsidR="009C168B"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42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Sumqayıt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ikinci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, 44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Sumqayıt</w:t>
      </w:r>
      <w:r w:rsidR="005D700B" w:rsidRPr="00376F62">
        <w:rPr>
          <w:rFonts w:ascii="Times New Roman" w:hAnsi="Times New Roman"/>
          <w:b w:val="0"/>
          <w:i/>
          <w:sz w:val="28"/>
          <w:szCs w:val="28"/>
        </w:rPr>
        <w:t>-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Abşeron</w:t>
      </w:r>
      <w:r w:rsidRPr="00376F62">
        <w:rPr>
          <w:rFonts w:ascii="Times New Roman" w:hAnsi="Times New Roman"/>
          <w:b w:val="0"/>
          <w:i/>
          <w:sz w:val="28"/>
          <w:szCs w:val="28"/>
        </w:rPr>
        <w:t>,</w:t>
      </w:r>
      <w:r w:rsidR="009C168B"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69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Cəlilabad</w:t>
      </w:r>
      <w:r w:rsidRPr="00376F62">
        <w:rPr>
          <w:rFonts w:ascii="Times New Roman" w:hAnsi="Times New Roman"/>
          <w:b w:val="0"/>
          <w:i/>
          <w:sz w:val="28"/>
          <w:szCs w:val="28"/>
        </w:rPr>
        <w:t>-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Masallı</w:t>
      </w:r>
      <w:r w:rsidRPr="00376F62">
        <w:rPr>
          <w:rFonts w:ascii="Times New Roman" w:hAnsi="Times New Roman"/>
          <w:b w:val="0"/>
          <w:i/>
          <w:sz w:val="28"/>
          <w:szCs w:val="28"/>
        </w:rPr>
        <w:t>-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Biləsuvar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, 103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Gədəbəy</w:t>
      </w:r>
      <w:r w:rsidRPr="00376F62">
        <w:rPr>
          <w:rFonts w:ascii="Times New Roman" w:hAnsi="Times New Roman"/>
          <w:b w:val="0"/>
          <w:i/>
          <w:sz w:val="28"/>
          <w:szCs w:val="28"/>
        </w:rPr>
        <w:t>,</w:t>
      </w:r>
      <w:r w:rsidR="009C168B"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106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Tovuz</w:t>
      </w:r>
      <w:r w:rsidR="005D700B" w:rsidRPr="00376F62">
        <w:rPr>
          <w:rFonts w:ascii="Times New Roman" w:hAnsi="Times New Roman"/>
          <w:b w:val="0"/>
          <w:i/>
          <w:sz w:val="28"/>
          <w:szCs w:val="28"/>
        </w:rPr>
        <w:t>-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Qazax</w:t>
      </w:r>
      <w:r w:rsidRPr="00376F62">
        <w:rPr>
          <w:rFonts w:ascii="Times New Roman" w:hAnsi="Times New Roman"/>
          <w:b w:val="0"/>
          <w:i/>
          <w:sz w:val="28"/>
          <w:szCs w:val="28"/>
        </w:rPr>
        <w:t>-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Ağstafa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, 110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Zaqatala</w:t>
      </w:r>
      <w:r w:rsidRPr="00376F62">
        <w:rPr>
          <w:rFonts w:ascii="Times New Roman" w:hAnsi="Times New Roman"/>
          <w:b w:val="0"/>
          <w:i/>
          <w:sz w:val="28"/>
          <w:szCs w:val="28"/>
        </w:rPr>
        <w:t>,</w:t>
      </w:r>
      <w:r w:rsidR="009C168B"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119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Ağdam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kənd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seçki</w:t>
      </w:r>
      <w:proofErr w:type="gramEnd"/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dairələri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9C168B"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Milli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Məclisi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deputatlarının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təkrar</w:t>
      </w:r>
      <w:r w:rsidR="009C168B"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seçkilərinin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nəticələrinə</w:t>
      </w:r>
      <w:r w:rsidRPr="00376F6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5C37DE" w:rsidRPr="00376F62" w:rsidRDefault="005C37DE" w:rsidP="00C338D4">
      <w:pPr>
        <w:pStyle w:val="2"/>
        <w:ind w:right="-1" w:firstLine="567"/>
        <w:rPr>
          <w:rFonts w:ascii="Times New Roman" w:hAnsi="Times New Roman"/>
          <w:sz w:val="28"/>
          <w:szCs w:val="28"/>
        </w:rPr>
      </w:pPr>
    </w:p>
    <w:p w:rsidR="005C37DE" w:rsidRPr="00376F62" w:rsidRDefault="00E832CD" w:rsidP="00C338D4">
      <w:pPr>
        <w:pStyle w:val="2"/>
        <w:ind w:right="-1" w:firstLine="567"/>
        <w:rPr>
          <w:rFonts w:ascii="Times New Roman" w:hAnsi="Times New Roman"/>
          <w:sz w:val="28"/>
          <w:szCs w:val="28"/>
        </w:rPr>
      </w:pPr>
      <w:r w:rsidRPr="00376F62">
        <w:rPr>
          <w:rFonts w:ascii="Times New Roman" w:hAnsi="Times New Roman"/>
          <w:sz w:val="28"/>
          <w:szCs w:val="28"/>
        </w:rPr>
        <w:t xml:space="preserve">5  </w:t>
      </w:r>
      <w:r w:rsidR="00D14B35" w:rsidRPr="00376F62">
        <w:rPr>
          <w:rFonts w:ascii="Times New Roman" w:hAnsi="Times New Roman"/>
          <w:sz w:val="28"/>
          <w:szCs w:val="28"/>
          <w:lang w:val="az-Latn-AZ"/>
        </w:rPr>
        <w:t>iyun</w:t>
      </w:r>
      <w:r w:rsidRPr="00376F62">
        <w:rPr>
          <w:rFonts w:ascii="Times New Roman" w:hAnsi="Times New Roman"/>
          <w:sz w:val="28"/>
          <w:szCs w:val="28"/>
        </w:rPr>
        <w:t xml:space="preserve"> 2006-</w:t>
      </w:r>
      <w:r w:rsidR="00D14B35" w:rsidRPr="00376F62">
        <w:rPr>
          <w:rFonts w:ascii="Times New Roman" w:hAnsi="Times New Roman"/>
          <w:sz w:val="28"/>
          <w:szCs w:val="28"/>
          <w:lang w:val="az-Latn-AZ"/>
        </w:rPr>
        <w:t>cı</w:t>
      </w:r>
      <w:r w:rsidR="005D700B" w:rsidRPr="00376F62">
        <w:rPr>
          <w:rFonts w:ascii="Times New Roman" w:hAnsi="Times New Roman"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sz w:val="28"/>
          <w:szCs w:val="28"/>
          <w:lang w:val="az-Latn-AZ"/>
        </w:rPr>
        <w:t>il</w:t>
      </w:r>
      <w:r w:rsidR="005D700B" w:rsidRPr="00376F62">
        <w:rPr>
          <w:rFonts w:ascii="Times New Roman" w:hAnsi="Times New Roman"/>
          <w:sz w:val="28"/>
          <w:szCs w:val="28"/>
        </w:rPr>
        <w:tab/>
      </w:r>
      <w:r w:rsidR="005D700B" w:rsidRPr="00376F62">
        <w:rPr>
          <w:rFonts w:ascii="Times New Roman" w:hAnsi="Times New Roman"/>
          <w:sz w:val="28"/>
          <w:szCs w:val="28"/>
        </w:rPr>
        <w:tab/>
      </w:r>
      <w:r w:rsidR="005D700B" w:rsidRPr="00376F62">
        <w:rPr>
          <w:rFonts w:ascii="Times New Roman" w:hAnsi="Times New Roman"/>
          <w:sz w:val="28"/>
          <w:szCs w:val="28"/>
        </w:rPr>
        <w:tab/>
      </w:r>
      <w:r w:rsidR="005D700B" w:rsidRPr="00376F62">
        <w:rPr>
          <w:rFonts w:ascii="Times New Roman" w:hAnsi="Times New Roman"/>
          <w:sz w:val="28"/>
          <w:szCs w:val="28"/>
        </w:rPr>
        <w:tab/>
      </w:r>
      <w:r w:rsidR="005D700B" w:rsidRPr="00376F62">
        <w:rPr>
          <w:rFonts w:ascii="Times New Roman" w:hAnsi="Times New Roman"/>
          <w:sz w:val="28"/>
          <w:szCs w:val="28"/>
        </w:rPr>
        <w:tab/>
      </w:r>
      <w:r w:rsidR="005D700B" w:rsidRPr="00376F62">
        <w:rPr>
          <w:rFonts w:ascii="Times New Roman" w:hAnsi="Times New Roman"/>
          <w:sz w:val="28"/>
          <w:szCs w:val="28"/>
        </w:rPr>
        <w:tab/>
      </w:r>
      <w:r w:rsidR="00891F6B" w:rsidRPr="00376F62">
        <w:rPr>
          <w:rFonts w:ascii="Times New Roman" w:hAnsi="Times New Roman"/>
          <w:sz w:val="28"/>
          <w:szCs w:val="28"/>
        </w:rPr>
        <w:tab/>
      </w:r>
      <w:r w:rsidR="00891F6B" w:rsidRPr="00376F62">
        <w:rPr>
          <w:rFonts w:ascii="Times New Roman" w:hAnsi="Times New Roman"/>
          <w:sz w:val="28"/>
          <w:szCs w:val="28"/>
        </w:rPr>
        <w:tab/>
      </w:r>
      <w:r w:rsidR="00D14B35" w:rsidRPr="00376F62">
        <w:rPr>
          <w:rFonts w:ascii="Times New Roman" w:hAnsi="Times New Roman"/>
          <w:sz w:val="28"/>
          <w:szCs w:val="28"/>
          <w:lang w:val="az-Latn-AZ"/>
        </w:rPr>
        <w:t>Bakı</w:t>
      </w:r>
      <w:r w:rsidR="005C37DE" w:rsidRPr="00376F62">
        <w:rPr>
          <w:rFonts w:ascii="Times New Roman" w:hAnsi="Times New Roman"/>
          <w:sz w:val="28"/>
          <w:szCs w:val="28"/>
        </w:rPr>
        <w:t xml:space="preserve"> </w:t>
      </w:r>
      <w:r w:rsidR="00D14B35" w:rsidRPr="00376F62">
        <w:rPr>
          <w:rFonts w:ascii="Times New Roman" w:hAnsi="Times New Roman"/>
          <w:sz w:val="28"/>
          <w:szCs w:val="28"/>
          <w:lang w:val="az-Latn-AZ"/>
        </w:rPr>
        <w:t>şəhəri</w:t>
      </w:r>
    </w:p>
    <w:p w:rsidR="005C37DE" w:rsidRPr="00264AB1" w:rsidRDefault="005C37DE" w:rsidP="00C338D4">
      <w:pPr>
        <w:pStyle w:val="2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C37DE" w:rsidRPr="00264AB1" w:rsidRDefault="00D14B35" w:rsidP="00C338D4">
      <w:pPr>
        <w:pStyle w:val="3"/>
        <w:ind w:right="-1" w:firstLine="567"/>
        <w:rPr>
          <w:rFonts w:ascii="Times New Roman" w:hAnsi="Times New Roman"/>
          <w:sz w:val="28"/>
          <w:szCs w:val="28"/>
        </w:rPr>
      </w:pPr>
      <w:r w:rsidRPr="00264AB1">
        <w:rPr>
          <w:rFonts w:ascii="Times New Roman" w:hAnsi="Times New Roman"/>
          <w:sz w:val="28"/>
          <w:szCs w:val="28"/>
          <w:lang w:val="az-Latn-AZ"/>
        </w:rPr>
        <w:t>Azərbaycan</w:t>
      </w:r>
      <w:r w:rsidR="005C37DE"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  <w:lang w:val="az-Latn-AZ"/>
        </w:rPr>
        <w:t>Respublikası</w:t>
      </w:r>
      <w:r w:rsidR="005C37DE"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  <w:lang w:val="az-Latn-AZ"/>
        </w:rPr>
        <w:t>Konstitusiya</w:t>
      </w:r>
      <w:r w:rsidR="005C37DE"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5C37DE"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  <w:lang w:val="az-Latn-AZ"/>
        </w:rPr>
        <w:t>Plenumu</w:t>
      </w:r>
      <w:r w:rsidR="005C37DE" w:rsidRPr="00264AB1">
        <w:rPr>
          <w:rFonts w:ascii="Times New Roman" w:hAnsi="Times New Roman"/>
          <w:sz w:val="28"/>
          <w:szCs w:val="28"/>
        </w:rPr>
        <w:t xml:space="preserve">  </w:t>
      </w:r>
      <w:r w:rsidRPr="00264AB1">
        <w:rPr>
          <w:rFonts w:ascii="Times New Roman" w:hAnsi="Times New Roman"/>
          <w:sz w:val="28"/>
          <w:szCs w:val="28"/>
          <w:lang w:val="az-Latn-AZ"/>
        </w:rPr>
        <w:t>F</w:t>
      </w:r>
      <w:r w:rsidR="005C37DE" w:rsidRPr="00264AB1">
        <w:rPr>
          <w:rFonts w:ascii="Times New Roman" w:hAnsi="Times New Roman"/>
          <w:sz w:val="28"/>
          <w:szCs w:val="28"/>
        </w:rPr>
        <w:t>.</w:t>
      </w:r>
      <w:r w:rsidRPr="00264AB1">
        <w:rPr>
          <w:rFonts w:ascii="Times New Roman" w:hAnsi="Times New Roman"/>
          <w:sz w:val="28"/>
          <w:szCs w:val="28"/>
          <w:lang w:val="az-Latn-AZ"/>
        </w:rPr>
        <w:t>Abdullayev</w:t>
      </w:r>
      <w:r w:rsidR="005C37DE" w:rsidRPr="00264AB1">
        <w:rPr>
          <w:rFonts w:ascii="Times New Roman" w:hAnsi="Times New Roman"/>
          <w:sz w:val="28"/>
          <w:szCs w:val="28"/>
        </w:rPr>
        <w:t xml:space="preserve"> (</w:t>
      </w:r>
      <w:r w:rsidRPr="00264AB1">
        <w:rPr>
          <w:rFonts w:ascii="Times New Roman" w:hAnsi="Times New Roman"/>
          <w:sz w:val="28"/>
          <w:szCs w:val="28"/>
          <w:lang w:val="az-Latn-AZ"/>
        </w:rPr>
        <w:t>sədrlik</w:t>
      </w:r>
      <w:r w:rsidR="005C37DE"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  <w:lang w:val="az-Latn-AZ"/>
        </w:rPr>
        <w:t>edən</w:t>
      </w:r>
      <w:r w:rsidR="005C37DE" w:rsidRPr="00264AB1">
        <w:rPr>
          <w:rFonts w:ascii="Times New Roman" w:hAnsi="Times New Roman"/>
          <w:sz w:val="28"/>
          <w:szCs w:val="28"/>
        </w:rPr>
        <w:t xml:space="preserve">), </w:t>
      </w:r>
      <w:r w:rsidRPr="00264AB1">
        <w:rPr>
          <w:rFonts w:ascii="Times New Roman" w:hAnsi="Times New Roman"/>
          <w:sz w:val="28"/>
          <w:szCs w:val="28"/>
          <w:lang w:val="az-Latn-AZ"/>
        </w:rPr>
        <w:t>S</w:t>
      </w:r>
      <w:r w:rsidR="005C37DE" w:rsidRPr="00264AB1">
        <w:rPr>
          <w:rFonts w:ascii="Times New Roman" w:hAnsi="Times New Roman"/>
          <w:sz w:val="28"/>
          <w:szCs w:val="28"/>
        </w:rPr>
        <w:t>.</w:t>
      </w:r>
      <w:r w:rsidRPr="00264AB1">
        <w:rPr>
          <w:rFonts w:ascii="Times New Roman" w:hAnsi="Times New Roman"/>
          <w:sz w:val="28"/>
          <w:szCs w:val="28"/>
          <w:lang w:val="az-Latn-AZ"/>
        </w:rPr>
        <w:t>Salmanova</w:t>
      </w:r>
      <w:r w:rsidR="005C37DE" w:rsidRPr="00264AB1">
        <w:rPr>
          <w:rFonts w:ascii="Times New Roman" w:hAnsi="Times New Roman"/>
          <w:sz w:val="28"/>
          <w:szCs w:val="28"/>
        </w:rPr>
        <w:t xml:space="preserve"> (</w:t>
      </w:r>
      <w:r w:rsidRPr="00264AB1">
        <w:rPr>
          <w:rFonts w:ascii="Times New Roman" w:hAnsi="Times New Roman"/>
          <w:sz w:val="28"/>
          <w:szCs w:val="28"/>
          <w:lang w:val="az-Latn-AZ"/>
        </w:rPr>
        <w:t>məruzəçi</w:t>
      </w:r>
      <w:r w:rsidR="005C37DE" w:rsidRPr="00264AB1">
        <w:rPr>
          <w:rFonts w:ascii="Times New Roman" w:hAnsi="Times New Roman"/>
          <w:sz w:val="28"/>
          <w:szCs w:val="28"/>
        </w:rPr>
        <w:t>-</w:t>
      </w:r>
      <w:r w:rsidRPr="00264AB1">
        <w:rPr>
          <w:rFonts w:ascii="Times New Roman" w:hAnsi="Times New Roman"/>
          <w:sz w:val="28"/>
          <w:szCs w:val="28"/>
          <w:lang w:val="az-Latn-AZ"/>
        </w:rPr>
        <w:t>hakim</w:t>
      </w:r>
      <w:r w:rsidR="005C37DE" w:rsidRPr="00264AB1">
        <w:rPr>
          <w:rFonts w:ascii="Times New Roman" w:hAnsi="Times New Roman"/>
          <w:sz w:val="28"/>
          <w:szCs w:val="28"/>
        </w:rPr>
        <w:t xml:space="preserve">), </w:t>
      </w:r>
      <w:r w:rsidRPr="00264AB1">
        <w:rPr>
          <w:rFonts w:ascii="Times New Roman" w:hAnsi="Times New Roman"/>
          <w:sz w:val="28"/>
          <w:szCs w:val="28"/>
          <w:lang w:val="az-Latn-AZ"/>
        </w:rPr>
        <w:t>F</w:t>
      </w:r>
      <w:r w:rsidR="005C37DE" w:rsidRPr="00264AB1">
        <w:rPr>
          <w:rFonts w:ascii="Times New Roman" w:hAnsi="Times New Roman"/>
          <w:sz w:val="28"/>
          <w:szCs w:val="28"/>
        </w:rPr>
        <w:t>.</w:t>
      </w:r>
      <w:r w:rsidRPr="00264AB1">
        <w:rPr>
          <w:rFonts w:ascii="Times New Roman" w:hAnsi="Times New Roman"/>
          <w:sz w:val="28"/>
          <w:szCs w:val="28"/>
          <w:lang w:val="az-Latn-AZ"/>
        </w:rPr>
        <w:t>Babayev</w:t>
      </w:r>
      <w:r w:rsidR="005C37DE" w:rsidRPr="00264AB1">
        <w:rPr>
          <w:rFonts w:ascii="Times New Roman" w:hAnsi="Times New Roman"/>
          <w:sz w:val="28"/>
          <w:szCs w:val="28"/>
        </w:rPr>
        <w:t xml:space="preserve">, </w:t>
      </w:r>
      <w:r w:rsidRPr="00264AB1">
        <w:rPr>
          <w:rFonts w:ascii="Times New Roman" w:hAnsi="Times New Roman"/>
          <w:sz w:val="28"/>
          <w:szCs w:val="28"/>
          <w:lang w:val="az-Latn-AZ"/>
        </w:rPr>
        <w:t>S</w:t>
      </w:r>
      <w:r w:rsidR="005C37DE" w:rsidRPr="00264AB1">
        <w:rPr>
          <w:rFonts w:ascii="Times New Roman" w:hAnsi="Times New Roman"/>
          <w:sz w:val="28"/>
          <w:szCs w:val="28"/>
        </w:rPr>
        <w:t>.</w:t>
      </w:r>
      <w:r w:rsidRPr="00264AB1">
        <w:rPr>
          <w:rFonts w:ascii="Times New Roman" w:hAnsi="Times New Roman"/>
          <w:sz w:val="28"/>
          <w:szCs w:val="28"/>
          <w:lang w:val="az-Latn-AZ"/>
        </w:rPr>
        <w:t>Həsənova</w:t>
      </w:r>
      <w:r w:rsidR="005C37DE" w:rsidRPr="00264AB1">
        <w:rPr>
          <w:rFonts w:ascii="Times New Roman" w:hAnsi="Times New Roman"/>
          <w:sz w:val="28"/>
          <w:szCs w:val="28"/>
        </w:rPr>
        <w:t xml:space="preserve">, </w:t>
      </w:r>
      <w:r w:rsidRPr="00264AB1">
        <w:rPr>
          <w:rFonts w:ascii="Times New Roman" w:hAnsi="Times New Roman"/>
          <w:sz w:val="28"/>
          <w:szCs w:val="28"/>
          <w:lang w:val="az-Latn-AZ"/>
        </w:rPr>
        <w:t>B</w:t>
      </w:r>
      <w:r w:rsidR="005C37DE" w:rsidRPr="00264AB1">
        <w:rPr>
          <w:rFonts w:ascii="Times New Roman" w:hAnsi="Times New Roman"/>
          <w:sz w:val="28"/>
          <w:szCs w:val="28"/>
        </w:rPr>
        <w:t>.</w:t>
      </w:r>
      <w:r w:rsidRPr="00264AB1">
        <w:rPr>
          <w:rFonts w:ascii="Times New Roman" w:hAnsi="Times New Roman"/>
          <w:sz w:val="28"/>
          <w:szCs w:val="28"/>
          <w:lang w:val="az-Latn-AZ"/>
        </w:rPr>
        <w:t>Qəribov</w:t>
      </w:r>
      <w:r w:rsidR="005C37DE" w:rsidRPr="00264AB1">
        <w:rPr>
          <w:rFonts w:ascii="Times New Roman" w:hAnsi="Times New Roman"/>
          <w:sz w:val="28"/>
          <w:szCs w:val="28"/>
        </w:rPr>
        <w:t xml:space="preserve">, </w:t>
      </w:r>
      <w:r w:rsidRPr="00264AB1">
        <w:rPr>
          <w:rFonts w:ascii="Times New Roman" w:hAnsi="Times New Roman"/>
          <w:sz w:val="28"/>
          <w:szCs w:val="28"/>
          <w:lang w:val="az-Latn-AZ"/>
        </w:rPr>
        <w:t>R</w:t>
      </w:r>
      <w:r w:rsidR="005C37DE" w:rsidRPr="00264AB1">
        <w:rPr>
          <w:rFonts w:ascii="Times New Roman" w:hAnsi="Times New Roman"/>
          <w:sz w:val="28"/>
          <w:szCs w:val="28"/>
        </w:rPr>
        <w:t>.</w:t>
      </w:r>
      <w:r w:rsidRPr="00264AB1">
        <w:rPr>
          <w:rFonts w:ascii="Times New Roman" w:hAnsi="Times New Roman"/>
          <w:sz w:val="28"/>
          <w:szCs w:val="28"/>
          <w:lang w:val="az-Latn-AZ"/>
        </w:rPr>
        <w:t>Qvaladze</w:t>
      </w:r>
      <w:r w:rsidR="005C37DE" w:rsidRPr="00264AB1">
        <w:rPr>
          <w:rFonts w:ascii="Times New Roman" w:hAnsi="Times New Roman"/>
          <w:sz w:val="28"/>
          <w:szCs w:val="28"/>
        </w:rPr>
        <w:t xml:space="preserve"> (</w:t>
      </w:r>
      <w:r w:rsidRPr="00264AB1">
        <w:rPr>
          <w:rFonts w:ascii="Times New Roman" w:hAnsi="Times New Roman"/>
          <w:sz w:val="28"/>
          <w:szCs w:val="28"/>
          <w:lang w:val="az-Latn-AZ"/>
        </w:rPr>
        <w:t>məruzəçi</w:t>
      </w:r>
      <w:r w:rsidR="005C37DE" w:rsidRPr="00264AB1">
        <w:rPr>
          <w:rFonts w:ascii="Times New Roman" w:hAnsi="Times New Roman"/>
          <w:sz w:val="28"/>
          <w:szCs w:val="28"/>
        </w:rPr>
        <w:t>-</w:t>
      </w:r>
      <w:r w:rsidRPr="00264AB1">
        <w:rPr>
          <w:rFonts w:ascii="Times New Roman" w:hAnsi="Times New Roman"/>
          <w:sz w:val="28"/>
          <w:szCs w:val="28"/>
          <w:lang w:val="az-Latn-AZ"/>
        </w:rPr>
        <w:t>hakim</w:t>
      </w:r>
      <w:r w:rsidR="005C37DE" w:rsidRPr="00264AB1">
        <w:rPr>
          <w:rFonts w:ascii="Times New Roman" w:hAnsi="Times New Roman"/>
          <w:sz w:val="28"/>
          <w:szCs w:val="28"/>
        </w:rPr>
        <w:t xml:space="preserve">), </w:t>
      </w:r>
      <w:r w:rsidRPr="00264AB1">
        <w:rPr>
          <w:rFonts w:ascii="Times New Roman" w:hAnsi="Times New Roman"/>
          <w:sz w:val="28"/>
          <w:szCs w:val="28"/>
          <w:lang w:val="az-Latn-AZ"/>
        </w:rPr>
        <w:t>E</w:t>
      </w:r>
      <w:r w:rsidR="005C37DE" w:rsidRPr="00264AB1">
        <w:rPr>
          <w:rFonts w:ascii="Times New Roman" w:hAnsi="Times New Roman"/>
          <w:sz w:val="28"/>
          <w:szCs w:val="28"/>
        </w:rPr>
        <w:t>.</w:t>
      </w:r>
      <w:r w:rsidRPr="00264AB1">
        <w:rPr>
          <w:rFonts w:ascii="Times New Roman" w:hAnsi="Times New Roman"/>
          <w:sz w:val="28"/>
          <w:szCs w:val="28"/>
          <w:lang w:val="az-Latn-AZ"/>
        </w:rPr>
        <w:t>Məmmədov</w:t>
      </w:r>
      <w:r w:rsidR="005C37DE" w:rsidRPr="00264AB1">
        <w:rPr>
          <w:rFonts w:ascii="Times New Roman" w:hAnsi="Times New Roman"/>
          <w:sz w:val="28"/>
          <w:szCs w:val="28"/>
        </w:rPr>
        <w:t xml:space="preserve">, </w:t>
      </w:r>
      <w:r w:rsidRPr="00264AB1">
        <w:rPr>
          <w:rFonts w:ascii="Times New Roman" w:hAnsi="Times New Roman"/>
          <w:sz w:val="28"/>
          <w:szCs w:val="28"/>
          <w:lang w:val="az-Latn-AZ"/>
        </w:rPr>
        <w:t>İ</w:t>
      </w:r>
      <w:r w:rsidR="005C37DE" w:rsidRPr="00264AB1">
        <w:rPr>
          <w:rFonts w:ascii="Times New Roman" w:hAnsi="Times New Roman"/>
          <w:sz w:val="28"/>
          <w:szCs w:val="28"/>
        </w:rPr>
        <w:t>.</w:t>
      </w:r>
      <w:r w:rsidRPr="00264AB1">
        <w:rPr>
          <w:rFonts w:ascii="Times New Roman" w:hAnsi="Times New Roman"/>
          <w:sz w:val="28"/>
          <w:szCs w:val="28"/>
          <w:lang w:val="az-Latn-AZ"/>
        </w:rPr>
        <w:t>Nəcəfov</w:t>
      </w:r>
      <w:r w:rsidR="005C37DE"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  <w:lang w:val="az-Latn-AZ"/>
        </w:rPr>
        <w:t>və</w:t>
      </w:r>
      <w:r w:rsidR="005C37DE"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  <w:lang w:val="az-Latn-AZ"/>
        </w:rPr>
        <w:t>Ə</w:t>
      </w:r>
      <w:r w:rsidR="005C37DE" w:rsidRPr="00264AB1">
        <w:rPr>
          <w:rFonts w:ascii="Times New Roman" w:hAnsi="Times New Roman"/>
          <w:sz w:val="28"/>
          <w:szCs w:val="28"/>
        </w:rPr>
        <w:t>.</w:t>
      </w:r>
      <w:r w:rsidRPr="00264AB1">
        <w:rPr>
          <w:rFonts w:ascii="Times New Roman" w:hAnsi="Times New Roman"/>
          <w:sz w:val="28"/>
          <w:szCs w:val="28"/>
          <w:lang w:val="az-Latn-AZ"/>
        </w:rPr>
        <w:t>Sultanovdan</w:t>
      </w:r>
      <w:r w:rsidR="005C37DE" w:rsidRPr="00264AB1">
        <w:rPr>
          <w:rFonts w:ascii="Times New Roman" w:hAnsi="Times New Roman"/>
          <w:sz w:val="28"/>
          <w:szCs w:val="28"/>
        </w:rPr>
        <w:t xml:space="preserve">   </w:t>
      </w:r>
      <w:r w:rsidRPr="00264AB1">
        <w:rPr>
          <w:rFonts w:ascii="Times New Roman" w:hAnsi="Times New Roman"/>
          <w:sz w:val="28"/>
          <w:szCs w:val="28"/>
          <w:lang w:val="az-Latn-AZ"/>
        </w:rPr>
        <w:t>ibarət</w:t>
      </w:r>
      <w:r w:rsidR="005C37DE"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  <w:lang w:val="az-Latn-AZ"/>
        </w:rPr>
        <w:t>tərkibdə</w:t>
      </w:r>
      <w:r w:rsidR="005C37DE" w:rsidRPr="00264AB1">
        <w:rPr>
          <w:rFonts w:ascii="Times New Roman" w:hAnsi="Times New Roman"/>
          <w:sz w:val="28"/>
          <w:szCs w:val="28"/>
        </w:rPr>
        <w:t>,</w:t>
      </w:r>
    </w:p>
    <w:p w:rsidR="005C37DE" w:rsidRPr="00264AB1" w:rsidRDefault="00D14B35" w:rsidP="00C338D4">
      <w:pPr>
        <w:pStyle w:val="3"/>
        <w:ind w:right="-1" w:firstLine="567"/>
        <w:rPr>
          <w:rFonts w:ascii="Times New Roman" w:hAnsi="Times New Roman"/>
          <w:sz w:val="28"/>
          <w:szCs w:val="28"/>
        </w:rPr>
      </w:pPr>
      <w:r w:rsidRPr="00264AB1">
        <w:rPr>
          <w:rFonts w:ascii="Times New Roman" w:hAnsi="Times New Roman"/>
          <w:sz w:val="28"/>
          <w:szCs w:val="28"/>
          <w:lang w:val="az-Latn-AZ"/>
        </w:rPr>
        <w:t>məhkəmə</w:t>
      </w:r>
      <w:r w:rsidR="005C37DE"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  <w:lang w:val="az-Latn-AZ"/>
        </w:rPr>
        <w:t>katibi</w:t>
      </w:r>
      <w:r w:rsidR="005C37DE"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  <w:lang w:val="az-Latn-AZ"/>
        </w:rPr>
        <w:t>İ</w:t>
      </w:r>
      <w:r w:rsidR="005C37DE" w:rsidRPr="00264AB1">
        <w:rPr>
          <w:rFonts w:ascii="Times New Roman" w:hAnsi="Times New Roman"/>
          <w:sz w:val="28"/>
          <w:szCs w:val="28"/>
        </w:rPr>
        <w:t>.</w:t>
      </w:r>
      <w:r w:rsidRPr="00264AB1">
        <w:rPr>
          <w:rFonts w:ascii="Times New Roman" w:hAnsi="Times New Roman"/>
          <w:sz w:val="28"/>
          <w:szCs w:val="28"/>
          <w:lang w:val="az-Latn-AZ"/>
        </w:rPr>
        <w:t>İsmayılovun</w:t>
      </w:r>
      <w:r w:rsidR="005C37DE" w:rsidRPr="00264AB1">
        <w:rPr>
          <w:rFonts w:ascii="Times New Roman" w:hAnsi="Times New Roman"/>
          <w:sz w:val="28"/>
          <w:szCs w:val="28"/>
        </w:rPr>
        <w:t xml:space="preserve">, </w:t>
      </w:r>
    </w:p>
    <w:p w:rsidR="005C37DE" w:rsidRPr="00264AB1" w:rsidRDefault="00D14B35" w:rsidP="00C338D4">
      <w:pPr>
        <w:pStyle w:val="2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Pənahov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müavini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Qasımova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katibi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Məmmədov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üzvləri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F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Cavadov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R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İbrahimov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V</w:t>
      </w:r>
      <w:r w:rsidR="005D700B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Kazımova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Q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Orucov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T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Həsənov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A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Tağıyev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Məmmədov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Nadirov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T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Cəfərova</w:t>
      </w:r>
      <w:r w:rsidR="005D700B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5D700B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R</w:t>
      </w:r>
      <w:r w:rsidR="005D700B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İsmayılovun</w:t>
      </w:r>
      <w:r w:rsidR="005D700B" w:rsidRPr="00264AB1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5C37DE" w:rsidRPr="00264AB1" w:rsidRDefault="00D14B35" w:rsidP="00C338D4">
      <w:pPr>
        <w:pStyle w:val="2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mütəxəssislər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Dövlət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Statistika</w:t>
      </w:r>
      <w:r w:rsidR="001D68B9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Komitəsinin</w:t>
      </w:r>
      <w:r w:rsidR="001D68B9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əməkdaşları</w:t>
      </w:r>
      <w:r w:rsidR="001D68B9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U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Həmidova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G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Əhmədovanın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iştirakı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5C37DE" w:rsidRPr="00264AB1" w:rsidRDefault="00D14B35" w:rsidP="00C338D4">
      <w:pPr>
        <w:pStyle w:val="2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Konstitusiyasının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86-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cı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130-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cu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maddəsinin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VIII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hissəsinə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müvafiq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olaraq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xüsusi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icraatı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qaydasında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Komissiyasından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daxil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olmuş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D319F5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D319F5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10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D319F5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</w:t>
      </w:r>
      <w:r w:rsidR="00E832CD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E832CD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2006-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cı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ilin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mayın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13-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də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təkrar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nəticələrinə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işinə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baxdı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5C37DE" w:rsidRPr="00264AB1" w:rsidRDefault="00D14B35" w:rsidP="00C338D4">
      <w:pPr>
        <w:pStyle w:val="2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Hakimlər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Salmanova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R</w:t>
      </w:r>
      <w:r w:rsidR="005D700B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Qvaladzenin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məruzələrini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sədri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Pənahovun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müavini</w:t>
      </w:r>
      <w:r w:rsidR="001D68B9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S</w:t>
      </w:r>
      <w:r w:rsidR="001D68B9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Qasımovanın</w:t>
      </w:r>
      <w:r w:rsidR="001D68B9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mütəxəssis</w:t>
      </w:r>
      <w:r w:rsidR="001D68B9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D68B9" w:rsidRPr="00264AB1">
        <w:rPr>
          <w:rFonts w:ascii="Times New Roman" w:hAnsi="Times New Roman"/>
          <w:b w:val="0"/>
          <w:bCs w:val="0"/>
          <w:sz w:val="28"/>
          <w:szCs w:val="28"/>
          <w:lang w:val="en-US"/>
        </w:rPr>
        <w:t>U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Həmidovanın</w:t>
      </w:r>
      <w:r w:rsidR="008E3BE0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arayışını</w:t>
      </w:r>
      <w:r w:rsidR="008E3BE0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dinləyib</w:t>
      </w:r>
      <w:r w:rsidR="008E3BE0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müzakirə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edərək</w:t>
      </w:r>
      <w:r w:rsidR="00E832CD" w:rsidRPr="00264AB1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5C37DE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5D700B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Məhkəməsinin</w:t>
      </w:r>
      <w:r w:rsidR="005D700B" w:rsidRPr="00264AB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bCs w:val="0"/>
          <w:sz w:val="28"/>
          <w:szCs w:val="28"/>
          <w:lang w:val="az-Latn-AZ"/>
        </w:rPr>
        <w:t>Plenumu</w:t>
      </w:r>
    </w:p>
    <w:p w:rsidR="005C37DE" w:rsidRPr="00264AB1" w:rsidRDefault="005C37DE" w:rsidP="00C338D4">
      <w:pPr>
        <w:pStyle w:val="2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64AB1">
        <w:rPr>
          <w:rFonts w:ascii="Times New Roman" w:hAnsi="Times New Roman"/>
          <w:sz w:val="28"/>
          <w:szCs w:val="28"/>
        </w:rPr>
        <w:t xml:space="preserve"> </w:t>
      </w:r>
      <w:r w:rsidRPr="00264AB1">
        <w:rPr>
          <w:rFonts w:ascii="Times New Roman" w:hAnsi="Times New Roman"/>
          <w:sz w:val="28"/>
          <w:szCs w:val="28"/>
        </w:rPr>
        <w:tab/>
      </w:r>
    </w:p>
    <w:p w:rsidR="005C37DE" w:rsidRPr="00264AB1" w:rsidRDefault="00D14B35" w:rsidP="00C338D4">
      <w:pPr>
        <w:ind w:right="-1" w:firstLine="567"/>
        <w:jc w:val="center"/>
        <w:rPr>
          <w:b/>
          <w:bCs/>
          <w:sz w:val="28"/>
          <w:szCs w:val="28"/>
        </w:rPr>
      </w:pPr>
      <w:r w:rsidRPr="00264AB1">
        <w:rPr>
          <w:b/>
          <w:bCs/>
          <w:sz w:val="28"/>
          <w:szCs w:val="28"/>
          <w:lang w:val="az-Latn-AZ"/>
        </w:rPr>
        <w:t>MÜƏYYƏN</w:t>
      </w:r>
      <w:r w:rsidR="00A053FD" w:rsidRPr="00264AB1">
        <w:rPr>
          <w:b/>
          <w:bCs/>
          <w:sz w:val="28"/>
          <w:szCs w:val="28"/>
        </w:rPr>
        <w:t xml:space="preserve"> </w:t>
      </w:r>
      <w:r w:rsidRPr="00264AB1">
        <w:rPr>
          <w:b/>
          <w:bCs/>
          <w:sz w:val="28"/>
          <w:szCs w:val="28"/>
          <w:lang w:val="az-Latn-AZ"/>
        </w:rPr>
        <w:t>ETDİ</w:t>
      </w:r>
      <w:r w:rsidR="005C37DE" w:rsidRPr="00264AB1">
        <w:rPr>
          <w:b/>
          <w:bCs/>
          <w:sz w:val="28"/>
          <w:szCs w:val="28"/>
        </w:rPr>
        <w:t>:</w:t>
      </w:r>
    </w:p>
    <w:p w:rsidR="004F745D" w:rsidRPr="00264AB1" w:rsidRDefault="004F745D" w:rsidP="00C338D4">
      <w:pPr>
        <w:ind w:right="-1" w:firstLine="567"/>
        <w:jc w:val="both"/>
        <w:rPr>
          <w:sz w:val="28"/>
          <w:szCs w:val="28"/>
        </w:rPr>
      </w:pPr>
    </w:p>
    <w:p w:rsidR="005C37DE" w:rsidRPr="00264AB1" w:rsidRDefault="00D14B35" w:rsidP="00C338D4">
      <w:pPr>
        <w:ind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  <w:lang w:val="az-Latn-AZ"/>
        </w:rPr>
        <w:t>Azərbaycan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Respublikası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Konstitusiyasının</w:t>
      </w:r>
      <w:r w:rsidR="005C37DE" w:rsidRPr="00264AB1">
        <w:rPr>
          <w:sz w:val="28"/>
          <w:szCs w:val="28"/>
        </w:rPr>
        <w:t xml:space="preserve"> 84-</w:t>
      </w:r>
      <w:r w:rsidRPr="00264AB1">
        <w:rPr>
          <w:sz w:val="28"/>
          <w:szCs w:val="28"/>
          <w:lang w:val="az-Latn-AZ"/>
        </w:rPr>
        <w:t>cü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maddəsinin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hissəsinə</w:t>
      </w:r>
      <w:r w:rsidR="00D319F5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uyğun</w:t>
      </w:r>
      <w:r w:rsidR="00D319F5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olaraq</w:t>
      </w:r>
      <w:r w:rsidR="00D319F5" w:rsidRPr="00264AB1">
        <w:rPr>
          <w:sz w:val="28"/>
          <w:szCs w:val="28"/>
        </w:rPr>
        <w:t xml:space="preserve"> 2005-</w:t>
      </w:r>
      <w:r w:rsidRPr="00264AB1">
        <w:rPr>
          <w:sz w:val="28"/>
          <w:szCs w:val="28"/>
          <w:lang w:val="az-Latn-AZ"/>
        </w:rPr>
        <w:t>ci</w:t>
      </w:r>
      <w:r w:rsidR="00D319F5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noyabrın</w:t>
      </w:r>
      <w:r w:rsidR="005C37DE" w:rsidRPr="00264AB1">
        <w:rPr>
          <w:sz w:val="28"/>
          <w:szCs w:val="28"/>
        </w:rPr>
        <w:t xml:space="preserve"> 6-</w:t>
      </w:r>
      <w:r w:rsidRPr="00264AB1">
        <w:rPr>
          <w:sz w:val="28"/>
          <w:szCs w:val="28"/>
          <w:lang w:val="az-Latn-AZ"/>
        </w:rPr>
        <w:t>da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üçüncü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çağırış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Azərbaycan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Respublikasının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Milli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Məclisinə</w:t>
      </w:r>
      <w:r w:rsidR="005C37DE" w:rsidRPr="00264AB1">
        <w:rPr>
          <w:sz w:val="28"/>
          <w:szCs w:val="28"/>
        </w:rPr>
        <w:t xml:space="preserve">  </w:t>
      </w:r>
      <w:r w:rsidRPr="00264AB1">
        <w:rPr>
          <w:sz w:val="28"/>
          <w:szCs w:val="28"/>
          <w:lang w:val="az-Latn-AZ"/>
        </w:rPr>
        <w:t>seçkilər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keçirilmişdir</w:t>
      </w:r>
      <w:r w:rsidR="005C37DE" w:rsidRPr="00264AB1">
        <w:rPr>
          <w:sz w:val="28"/>
          <w:szCs w:val="28"/>
        </w:rPr>
        <w:t>.</w:t>
      </w:r>
    </w:p>
    <w:p w:rsidR="005C37DE" w:rsidRPr="00264AB1" w:rsidRDefault="00D14B35" w:rsidP="00C338D4">
      <w:pPr>
        <w:ind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  <w:lang w:val="az-Latn-AZ"/>
        </w:rPr>
        <w:t>Azərbaycan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Respublikası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Mərkəzi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Seçki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Komissiyasının</w:t>
      </w:r>
      <w:r w:rsidR="005C37DE" w:rsidRPr="00264AB1">
        <w:rPr>
          <w:sz w:val="28"/>
          <w:szCs w:val="28"/>
        </w:rPr>
        <w:t xml:space="preserve"> 8 </w:t>
      </w:r>
      <w:r w:rsidRPr="00264AB1">
        <w:rPr>
          <w:sz w:val="28"/>
          <w:szCs w:val="28"/>
          <w:lang w:val="az-Latn-AZ"/>
        </w:rPr>
        <w:t>noyabr</w:t>
      </w:r>
      <w:r w:rsidR="005C37DE" w:rsidRPr="00264AB1">
        <w:rPr>
          <w:sz w:val="28"/>
          <w:szCs w:val="28"/>
        </w:rPr>
        <w:t xml:space="preserve"> 2005-</w:t>
      </w:r>
      <w:r w:rsidRPr="00264AB1">
        <w:rPr>
          <w:sz w:val="28"/>
          <w:szCs w:val="28"/>
          <w:lang w:val="az-Latn-AZ"/>
        </w:rPr>
        <w:t>ci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tarixli</w:t>
      </w:r>
      <w:r w:rsidR="005C37DE" w:rsidRPr="00264AB1">
        <w:rPr>
          <w:sz w:val="28"/>
          <w:szCs w:val="28"/>
        </w:rPr>
        <w:t>,  44/</w:t>
      </w:r>
      <w:r w:rsidR="005C37DE" w:rsidRPr="00264AB1">
        <w:rPr>
          <w:sz w:val="28"/>
          <w:szCs w:val="28"/>
          <w:lang w:val="az-Latn-AZ"/>
        </w:rPr>
        <w:t xml:space="preserve">202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qərarı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ilə</w:t>
      </w:r>
      <w:r w:rsidR="005C37DE" w:rsidRPr="00264AB1">
        <w:rPr>
          <w:sz w:val="28"/>
          <w:szCs w:val="28"/>
        </w:rPr>
        <w:t xml:space="preserve"> 42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Sumqayıt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ikinci</w:t>
      </w:r>
      <w:r w:rsidR="005C37DE" w:rsidRPr="00264AB1">
        <w:rPr>
          <w:sz w:val="28"/>
          <w:szCs w:val="28"/>
        </w:rPr>
        <w:t xml:space="preserve">; 8 </w:t>
      </w:r>
      <w:r w:rsidRPr="00264AB1">
        <w:rPr>
          <w:sz w:val="28"/>
          <w:szCs w:val="28"/>
          <w:lang w:val="az-Latn-AZ"/>
        </w:rPr>
        <w:t>noyabr</w:t>
      </w:r>
      <w:r w:rsidR="005C37DE" w:rsidRPr="00264AB1">
        <w:rPr>
          <w:sz w:val="28"/>
          <w:szCs w:val="28"/>
        </w:rPr>
        <w:t xml:space="preserve"> 2005-</w:t>
      </w:r>
      <w:r w:rsidRPr="00264AB1">
        <w:rPr>
          <w:sz w:val="28"/>
          <w:szCs w:val="28"/>
          <w:lang w:val="az-Latn-AZ"/>
        </w:rPr>
        <w:t>ci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tarixli</w:t>
      </w:r>
      <w:r w:rsidR="005C37DE" w:rsidRPr="00264AB1">
        <w:rPr>
          <w:sz w:val="28"/>
          <w:szCs w:val="28"/>
        </w:rPr>
        <w:t>, 44/</w:t>
      </w:r>
      <w:r w:rsidR="005C37DE" w:rsidRPr="00264AB1">
        <w:rPr>
          <w:sz w:val="28"/>
          <w:szCs w:val="28"/>
          <w:lang w:val="az-Latn-AZ"/>
        </w:rPr>
        <w:t>20</w:t>
      </w:r>
      <w:r w:rsidR="005C37DE" w:rsidRPr="00264AB1">
        <w:rPr>
          <w:sz w:val="28"/>
          <w:szCs w:val="28"/>
        </w:rPr>
        <w:t xml:space="preserve">3 </w:t>
      </w:r>
      <w:r w:rsidRPr="00264AB1">
        <w:rPr>
          <w:sz w:val="28"/>
          <w:szCs w:val="28"/>
          <w:lang w:val="az-Latn-AZ"/>
        </w:rPr>
        <w:t>saylı</w:t>
      </w:r>
      <w:r w:rsidR="003E5A1B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qərarı</w:t>
      </w:r>
      <w:r w:rsidR="003E5A1B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ilə</w:t>
      </w:r>
      <w:r w:rsidR="003E5A1B" w:rsidRPr="00264AB1">
        <w:rPr>
          <w:sz w:val="28"/>
          <w:szCs w:val="28"/>
        </w:rPr>
        <w:t xml:space="preserve"> 9 </w:t>
      </w:r>
      <w:r w:rsidRPr="00264AB1">
        <w:rPr>
          <w:sz w:val="28"/>
          <w:szCs w:val="28"/>
          <w:lang w:val="az-Latn-AZ"/>
        </w:rPr>
        <w:t>saylı</w:t>
      </w:r>
      <w:r w:rsidR="003E5A1B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Binəqədi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ikinci</w:t>
      </w:r>
      <w:r w:rsidR="005C37DE" w:rsidRPr="00264AB1">
        <w:rPr>
          <w:sz w:val="28"/>
          <w:szCs w:val="28"/>
        </w:rPr>
        <w:t xml:space="preserve">; 12 </w:t>
      </w:r>
      <w:r w:rsidRPr="00264AB1">
        <w:rPr>
          <w:sz w:val="28"/>
          <w:szCs w:val="28"/>
          <w:lang w:val="az-Latn-AZ"/>
        </w:rPr>
        <w:t>noyabr</w:t>
      </w:r>
      <w:r w:rsidR="005C37DE" w:rsidRPr="00264AB1">
        <w:rPr>
          <w:sz w:val="28"/>
          <w:szCs w:val="28"/>
        </w:rPr>
        <w:t xml:space="preserve"> 2005-</w:t>
      </w:r>
      <w:r w:rsidRPr="00264AB1">
        <w:rPr>
          <w:sz w:val="28"/>
          <w:szCs w:val="28"/>
          <w:lang w:val="az-Latn-AZ"/>
        </w:rPr>
        <w:t>ci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tarixli</w:t>
      </w:r>
      <w:r w:rsidR="005C37DE" w:rsidRPr="00264AB1">
        <w:rPr>
          <w:sz w:val="28"/>
          <w:szCs w:val="28"/>
        </w:rPr>
        <w:t>, 47/</w:t>
      </w:r>
      <w:r w:rsidR="005C37DE" w:rsidRPr="00264AB1">
        <w:rPr>
          <w:sz w:val="28"/>
          <w:szCs w:val="28"/>
          <w:lang w:val="az-Latn-AZ"/>
        </w:rPr>
        <w:t>2</w:t>
      </w:r>
      <w:r w:rsidR="005C37DE" w:rsidRPr="00264AB1">
        <w:rPr>
          <w:sz w:val="28"/>
          <w:szCs w:val="28"/>
        </w:rPr>
        <w:t xml:space="preserve">11 </w:t>
      </w:r>
      <w:r w:rsidRPr="00264AB1">
        <w:rPr>
          <w:sz w:val="28"/>
          <w:szCs w:val="28"/>
          <w:lang w:val="az-Latn-AZ"/>
        </w:rPr>
        <w:lastRenderedPageBreak/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qərarı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ilə</w:t>
      </w:r>
      <w:r w:rsidR="005C37DE" w:rsidRPr="00264AB1">
        <w:rPr>
          <w:sz w:val="28"/>
          <w:szCs w:val="28"/>
        </w:rPr>
        <w:t xml:space="preserve"> 110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 </w:t>
      </w:r>
      <w:r w:rsidRPr="00264AB1">
        <w:rPr>
          <w:sz w:val="28"/>
          <w:szCs w:val="28"/>
          <w:lang w:val="az-Latn-AZ"/>
        </w:rPr>
        <w:t>Zaqatala</w:t>
      </w:r>
      <w:r w:rsidR="005C37DE" w:rsidRPr="00264AB1">
        <w:rPr>
          <w:sz w:val="28"/>
          <w:szCs w:val="28"/>
        </w:rPr>
        <w:t xml:space="preserve">; 15 </w:t>
      </w:r>
      <w:r w:rsidRPr="00264AB1">
        <w:rPr>
          <w:sz w:val="28"/>
          <w:szCs w:val="28"/>
          <w:lang w:val="az-Latn-AZ"/>
        </w:rPr>
        <w:t>noyabr</w:t>
      </w:r>
      <w:r w:rsidR="005C37DE" w:rsidRPr="00264AB1">
        <w:rPr>
          <w:sz w:val="28"/>
          <w:szCs w:val="28"/>
        </w:rPr>
        <w:t xml:space="preserve"> 2005-</w:t>
      </w:r>
      <w:r w:rsidRPr="00264AB1">
        <w:rPr>
          <w:sz w:val="28"/>
          <w:szCs w:val="28"/>
          <w:lang w:val="az-Latn-AZ"/>
        </w:rPr>
        <w:t>ci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tarixli</w:t>
      </w:r>
      <w:r w:rsidR="005C37DE" w:rsidRPr="00264AB1">
        <w:rPr>
          <w:sz w:val="28"/>
          <w:szCs w:val="28"/>
        </w:rPr>
        <w:t>, 48/</w:t>
      </w:r>
      <w:r w:rsidR="005C37DE" w:rsidRPr="00264AB1">
        <w:rPr>
          <w:sz w:val="28"/>
          <w:szCs w:val="28"/>
          <w:lang w:val="az-Latn-AZ"/>
        </w:rPr>
        <w:t>2</w:t>
      </w:r>
      <w:r w:rsidR="005C37DE" w:rsidRPr="00264AB1">
        <w:rPr>
          <w:sz w:val="28"/>
          <w:szCs w:val="28"/>
        </w:rPr>
        <w:t>1</w:t>
      </w:r>
      <w:r w:rsidR="005C37DE" w:rsidRPr="00264AB1">
        <w:rPr>
          <w:sz w:val="28"/>
          <w:szCs w:val="28"/>
          <w:lang w:val="az-Latn-AZ"/>
        </w:rPr>
        <w:t>2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qərarı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ilə</w:t>
      </w:r>
      <w:r w:rsidR="005C37DE" w:rsidRPr="00264AB1">
        <w:rPr>
          <w:sz w:val="28"/>
          <w:szCs w:val="28"/>
        </w:rPr>
        <w:t xml:space="preserve"> 38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Nizami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ikinci</w:t>
      </w:r>
      <w:r w:rsidR="005C37DE" w:rsidRPr="00264AB1">
        <w:rPr>
          <w:sz w:val="28"/>
          <w:szCs w:val="28"/>
        </w:rPr>
        <w:t xml:space="preserve"> (</w:t>
      </w:r>
      <w:r w:rsidRPr="00264AB1">
        <w:rPr>
          <w:sz w:val="28"/>
          <w:szCs w:val="28"/>
          <w:lang w:val="az-Latn-AZ"/>
        </w:rPr>
        <w:t>Gəncə</w:t>
      </w:r>
      <w:r w:rsidR="005C37DE" w:rsidRPr="00264AB1">
        <w:rPr>
          <w:sz w:val="28"/>
          <w:szCs w:val="28"/>
        </w:rPr>
        <w:t xml:space="preserve">) </w:t>
      </w:r>
      <w:r w:rsidRPr="00264AB1">
        <w:rPr>
          <w:sz w:val="28"/>
          <w:szCs w:val="28"/>
          <w:lang w:val="az-Latn-AZ"/>
        </w:rPr>
        <w:t>seçki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dairələri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üzrə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seçkilərin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nəticələri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etibarsız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hesab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edilmişdir</w:t>
      </w:r>
      <w:r w:rsidR="005C37DE" w:rsidRPr="00264AB1">
        <w:rPr>
          <w:sz w:val="28"/>
          <w:szCs w:val="28"/>
        </w:rPr>
        <w:t>.</w:t>
      </w:r>
    </w:p>
    <w:p w:rsidR="005C37DE" w:rsidRPr="00264AB1" w:rsidRDefault="00D14B35" w:rsidP="00C338D4">
      <w:pPr>
        <w:ind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  <w:lang w:val="az-Latn-AZ"/>
        </w:rPr>
        <w:t>Azərbaycan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Respublikası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Konstitusiya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Məhkəməsi</w:t>
      </w:r>
      <w:r w:rsidR="00E832CD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Plenumunun</w:t>
      </w:r>
      <w:r w:rsidR="00E832CD" w:rsidRPr="00264AB1">
        <w:rPr>
          <w:sz w:val="28"/>
          <w:szCs w:val="28"/>
        </w:rPr>
        <w:t xml:space="preserve"> </w:t>
      </w:r>
      <w:r w:rsidR="005C37DE" w:rsidRPr="00264AB1">
        <w:rPr>
          <w:sz w:val="28"/>
          <w:szCs w:val="28"/>
        </w:rPr>
        <w:t xml:space="preserve">1 </w:t>
      </w:r>
      <w:r w:rsidRPr="00264AB1">
        <w:rPr>
          <w:sz w:val="28"/>
          <w:szCs w:val="28"/>
          <w:lang w:val="az-Latn-AZ"/>
        </w:rPr>
        <w:t>dekabr</w:t>
      </w:r>
      <w:r w:rsidR="005C37DE" w:rsidRPr="00264AB1">
        <w:rPr>
          <w:sz w:val="28"/>
          <w:szCs w:val="28"/>
        </w:rPr>
        <w:t xml:space="preserve"> 2005-</w:t>
      </w:r>
      <w:r w:rsidRPr="00264AB1">
        <w:rPr>
          <w:sz w:val="28"/>
          <w:szCs w:val="28"/>
          <w:lang w:val="az-Latn-AZ"/>
        </w:rPr>
        <w:t>ci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tarixli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qərarı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ilə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Azərbaycan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Respublikası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Milli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Məclisinə</w:t>
      </w:r>
      <w:r w:rsidR="005C37DE" w:rsidRPr="00264AB1">
        <w:rPr>
          <w:sz w:val="28"/>
          <w:szCs w:val="28"/>
        </w:rPr>
        <w:t xml:space="preserve"> 2005-</w:t>
      </w:r>
      <w:r w:rsidRPr="00264AB1">
        <w:rPr>
          <w:sz w:val="28"/>
          <w:szCs w:val="28"/>
          <w:lang w:val="az-Latn-AZ"/>
        </w:rPr>
        <w:t>ci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il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noyabrın</w:t>
      </w:r>
      <w:r w:rsidR="005C37DE" w:rsidRPr="00264AB1">
        <w:rPr>
          <w:sz w:val="28"/>
          <w:szCs w:val="28"/>
        </w:rPr>
        <w:t xml:space="preserve"> 6-</w:t>
      </w:r>
      <w:r w:rsidRPr="00264AB1">
        <w:rPr>
          <w:sz w:val="28"/>
          <w:szCs w:val="28"/>
          <w:lang w:val="az-Latn-AZ"/>
        </w:rPr>
        <w:t>da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keçirilmiş</w:t>
      </w:r>
      <w:r w:rsidR="005C37DE" w:rsidRPr="00264AB1">
        <w:rPr>
          <w:sz w:val="28"/>
          <w:szCs w:val="28"/>
        </w:rPr>
        <w:t xml:space="preserve">  31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Suraxanı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ikinci</w:t>
      </w:r>
      <w:r w:rsidR="005C37DE" w:rsidRPr="00264AB1">
        <w:rPr>
          <w:sz w:val="28"/>
          <w:szCs w:val="28"/>
        </w:rPr>
        <w:t xml:space="preserve">, 44 </w:t>
      </w:r>
      <w:r w:rsidRPr="00264AB1">
        <w:rPr>
          <w:sz w:val="28"/>
          <w:szCs w:val="28"/>
          <w:lang w:val="az-Latn-AZ"/>
        </w:rPr>
        <w:t>saylı</w:t>
      </w:r>
      <w:r w:rsidR="00C45C09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Sumqayıt</w:t>
      </w:r>
      <w:r w:rsidR="00C45C09" w:rsidRPr="00264AB1">
        <w:rPr>
          <w:sz w:val="28"/>
          <w:szCs w:val="28"/>
        </w:rPr>
        <w:t>-</w:t>
      </w:r>
      <w:r w:rsidRPr="00264AB1">
        <w:rPr>
          <w:sz w:val="28"/>
          <w:szCs w:val="28"/>
          <w:lang w:val="az-Latn-AZ"/>
        </w:rPr>
        <w:t>Abşeron</w:t>
      </w:r>
      <w:r w:rsidR="00C45C09" w:rsidRPr="00264AB1">
        <w:rPr>
          <w:sz w:val="28"/>
          <w:szCs w:val="28"/>
        </w:rPr>
        <w:t xml:space="preserve">, 69 </w:t>
      </w:r>
      <w:r w:rsidRPr="00264AB1">
        <w:rPr>
          <w:sz w:val="28"/>
          <w:szCs w:val="28"/>
          <w:lang w:val="az-Latn-AZ"/>
        </w:rPr>
        <w:t>saylı</w:t>
      </w:r>
      <w:r w:rsidR="00C45C09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Cəlilabad</w:t>
      </w:r>
      <w:r w:rsidR="005C37DE" w:rsidRPr="00264AB1">
        <w:rPr>
          <w:sz w:val="28"/>
          <w:szCs w:val="28"/>
        </w:rPr>
        <w:t>-</w:t>
      </w:r>
      <w:r w:rsidRPr="00264AB1">
        <w:rPr>
          <w:sz w:val="28"/>
          <w:szCs w:val="28"/>
          <w:lang w:val="az-Latn-AZ"/>
        </w:rPr>
        <w:t>Masallı</w:t>
      </w:r>
      <w:r w:rsidR="005C37DE" w:rsidRPr="00264AB1">
        <w:rPr>
          <w:sz w:val="28"/>
          <w:szCs w:val="28"/>
        </w:rPr>
        <w:t>-</w:t>
      </w:r>
      <w:r w:rsidRPr="00264AB1">
        <w:rPr>
          <w:sz w:val="28"/>
          <w:szCs w:val="28"/>
          <w:lang w:val="az-Latn-AZ"/>
        </w:rPr>
        <w:t>Biləsuvar</w:t>
      </w:r>
      <w:r w:rsidR="005C37DE" w:rsidRPr="00264AB1">
        <w:rPr>
          <w:sz w:val="28"/>
          <w:szCs w:val="28"/>
        </w:rPr>
        <w:t xml:space="preserve">, 103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Gədəbəy</w:t>
      </w:r>
      <w:r w:rsidR="005C37DE" w:rsidRPr="00264AB1">
        <w:rPr>
          <w:sz w:val="28"/>
          <w:szCs w:val="28"/>
        </w:rPr>
        <w:t xml:space="preserve">, 106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Tovuz</w:t>
      </w:r>
      <w:r w:rsidR="005C37DE" w:rsidRPr="00264AB1">
        <w:rPr>
          <w:sz w:val="28"/>
          <w:szCs w:val="28"/>
        </w:rPr>
        <w:t>-</w:t>
      </w:r>
      <w:r w:rsidRPr="00264AB1">
        <w:rPr>
          <w:sz w:val="28"/>
          <w:szCs w:val="28"/>
          <w:lang w:val="az-Latn-AZ"/>
        </w:rPr>
        <w:t>Qazax</w:t>
      </w:r>
      <w:r w:rsidR="005C37DE" w:rsidRPr="00264AB1">
        <w:rPr>
          <w:sz w:val="28"/>
          <w:szCs w:val="28"/>
        </w:rPr>
        <w:t>-</w:t>
      </w:r>
      <w:r w:rsidRPr="00264AB1">
        <w:rPr>
          <w:sz w:val="28"/>
          <w:szCs w:val="28"/>
          <w:lang w:val="az-Latn-AZ"/>
        </w:rPr>
        <w:t>Ağstafa</w:t>
      </w:r>
      <w:r w:rsidR="005C37DE" w:rsidRPr="00264AB1">
        <w:rPr>
          <w:sz w:val="28"/>
          <w:szCs w:val="28"/>
        </w:rPr>
        <w:t xml:space="preserve">, 119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Ağdam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kənd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seçki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dairələri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üzrə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seçkilərin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nəticələri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təsdiq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edilməmişdir</w:t>
      </w:r>
      <w:r w:rsidR="005C37DE" w:rsidRPr="00264AB1">
        <w:rPr>
          <w:sz w:val="28"/>
          <w:szCs w:val="28"/>
        </w:rPr>
        <w:t>.</w:t>
      </w:r>
    </w:p>
    <w:p w:rsidR="005C37DE" w:rsidRPr="00264AB1" w:rsidRDefault="005C37DE" w:rsidP="00C338D4">
      <w:pPr>
        <w:pStyle w:val="2"/>
        <w:ind w:right="-1"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64AB1">
        <w:rPr>
          <w:rFonts w:ascii="Times New Roman" w:hAnsi="Times New Roman"/>
          <w:b w:val="0"/>
          <w:sz w:val="28"/>
          <w:szCs w:val="28"/>
        </w:rPr>
        <w:t>«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Bəzi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seçki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dairələri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üzrə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Azərbaycan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Respublikasının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Milli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Məclisinin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deputatlarının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təkrar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seçkilərinin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təyin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edilməsi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haqqında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»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Azərbaycan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Respublikası</w:t>
      </w:r>
      <w:r w:rsidR="00E832CD"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Prezidentinin</w:t>
      </w:r>
      <w:r w:rsidR="00E832CD"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9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dekabr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2005-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ci</w:t>
      </w:r>
      <w:r w:rsidR="00D319F5"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il</w:t>
      </w:r>
      <w:r w:rsidR="00D319F5"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tarixli</w:t>
      </w:r>
      <w:r w:rsidR="00D319F5" w:rsidRPr="00264AB1">
        <w:rPr>
          <w:rFonts w:ascii="Times New Roman" w:hAnsi="Times New Roman"/>
          <w:b w:val="0"/>
          <w:sz w:val="28"/>
          <w:szCs w:val="28"/>
        </w:rPr>
        <w:t xml:space="preserve">, 1134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saylı</w:t>
      </w:r>
      <w:r w:rsidR="00D319F5"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Sərəncamına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əsasən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2006-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cı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il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mayın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13-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də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yuxarıda</w:t>
      </w:r>
      <w:r w:rsidR="00D319F5"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göstərilən</w:t>
      </w:r>
      <w:r w:rsidR="00D319F5" w:rsidRPr="00264AB1">
        <w:rPr>
          <w:rFonts w:ascii="Times New Roman" w:hAnsi="Times New Roman"/>
          <w:b w:val="0"/>
          <w:sz w:val="28"/>
          <w:szCs w:val="28"/>
        </w:rPr>
        <w:t xml:space="preserve"> 10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se</w:t>
      </w:r>
      <w:proofErr w:type="gramEnd"/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çki</w:t>
      </w:r>
      <w:r w:rsidR="00D319F5"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dairəsi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üzrə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Azərbaycan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Respublikası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Milli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Məclisi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deputatlarının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təkrar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seçkiləri</w:t>
      </w:r>
      <w:r w:rsidRPr="00264AB1">
        <w:rPr>
          <w:rFonts w:ascii="Times New Roman" w:hAnsi="Times New Roman"/>
          <w:b w:val="0"/>
          <w:sz w:val="28"/>
          <w:szCs w:val="28"/>
        </w:rPr>
        <w:t xml:space="preserve"> </w:t>
      </w:r>
      <w:r w:rsidR="00D14B35" w:rsidRPr="00264AB1">
        <w:rPr>
          <w:rFonts w:ascii="Times New Roman" w:hAnsi="Times New Roman"/>
          <w:b w:val="0"/>
          <w:sz w:val="28"/>
          <w:szCs w:val="28"/>
          <w:lang w:val="az-Latn-AZ"/>
        </w:rPr>
        <w:t>keçirilmişdir</w:t>
      </w:r>
      <w:r w:rsidRPr="00264AB1">
        <w:rPr>
          <w:rFonts w:ascii="Times New Roman" w:hAnsi="Times New Roman"/>
          <w:b w:val="0"/>
          <w:sz w:val="28"/>
          <w:szCs w:val="28"/>
        </w:rPr>
        <w:t>.</w:t>
      </w:r>
    </w:p>
    <w:p w:rsidR="00096B99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sz w:val="28"/>
          <w:szCs w:val="28"/>
          <w:lang w:val="az-Latn-AZ"/>
        </w:rPr>
        <w:t>Azərbaycan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Respublikası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Konstitusiyasının</w:t>
      </w:r>
      <w:r w:rsidR="005C37DE" w:rsidRPr="00264AB1">
        <w:rPr>
          <w:sz w:val="28"/>
          <w:szCs w:val="28"/>
        </w:rPr>
        <w:t xml:space="preserve"> 86-</w:t>
      </w:r>
      <w:r w:rsidRPr="00264AB1">
        <w:rPr>
          <w:sz w:val="28"/>
          <w:szCs w:val="28"/>
          <w:lang w:val="az-Latn-AZ"/>
        </w:rPr>
        <w:t>cı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maddəsinə</w:t>
      </w:r>
      <w:r w:rsidR="005C37DE" w:rsidRPr="00264AB1">
        <w:rPr>
          <w:sz w:val="28"/>
          <w:szCs w:val="28"/>
        </w:rPr>
        <w:t xml:space="preserve">,  </w:t>
      </w:r>
      <w:r w:rsidRPr="00264AB1">
        <w:rPr>
          <w:sz w:val="28"/>
          <w:szCs w:val="28"/>
          <w:lang w:val="az-Latn-AZ"/>
        </w:rPr>
        <w:t>Azərbaycan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Respublikası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Seçki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Məcəlləsinin</w:t>
      </w:r>
      <w:r w:rsidR="005C37DE" w:rsidRPr="00264AB1">
        <w:rPr>
          <w:sz w:val="28"/>
          <w:szCs w:val="28"/>
        </w:rPr>
        <w:t xml:space="preserve"> 171.1-</w:t>
      </w:r>
      <w:r w:rsidRPr="00264AB1">
        <w:rPr>
          <w:sz w:val="28"/>
          <w:szCs w:val="28"/>
          <w:lang w:val="az-Latn-AZ"/>
        </w:rPr>
        <w:t>ci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və</w:t>
      </w:r>
      <w:r w:rsidR="005C37DE" w:rsidRPr="00264AB1">
        <w:rPr>
          <w:bCs/>
          <w:sz w:val="28"/>
          <w:szCs w:val="28"/>
        </w:rPr>
        <w:t xml:space="preserve"> «</w:t>
      </w:r>
      <w:r w:rsidRPr="00264AB1">
        <w:rPr>
          <w:bCs/>
          <w:sz w:val="28"/>
          <w:szCs w:val="28"/>
          <w:lang w:val="az-Latn-AZ"/>
        </w:rPr>
        <w:t>Konstitusiya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haqqında</w:t>
      </w:r>
      <w:r w:rsidR="005C37DE" w:rsidRPr="00264AB1">
        <w:rPr>
          <w:bCs/>
          <w:sz w:val="28"/>
          <w:szCs w:val="28"/>
        </w:rPr>
        <w:t xml:space="preserve">»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Qanununun</w:t>
      </w:r>
      <w:r w:rsidR="005C37DE" w:rsidRPr="00264AB1">
        <w:rPr>
          <w:bCs/>
          <w:sz w:val="28"/>
          <w:szCs w:val="28"/>
        </w:rPr>
        <w:t xml:space="preserve"> 54.3-</w:t>
      </w:r>
      <w:r w:rsidRPr="00264AB1">
        <w:rPr>
          <w:bCs/>
          <w:sz w:val="28"/>
          <w:szCs w:val="28"/>
          <w:lang w:val="az-Latn-AZ"/>
        </w:rPr>
        <w:t>cü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maddələrinə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uyğun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olaraq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Mərkəzi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Milli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Məclisinə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keçirilmiş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təkrar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seçkilərin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yekunlarının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yoxlanılması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təsdiq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edilməsi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məsələsinə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baxılması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üçün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səsvermənin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ümumi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yekunları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haqqında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Mərkəzi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protokolunu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habelə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dairə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komissiyalarının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protokollarını</w:t>
      </w:r>
      <w:r w:rsidR="005C37DE" w:rsidRPr="00264AB1">
        <w:rPr>
          <w:bCs/>
          <w:sz w:val="28"/>
          <w:szCs w:val="28"/>
        </w:rPr>
        <w:t xml:space="preserve"> (</w:t>
      </w:r>
      <w:r w:rsidRPr="00264AB1">
        <w:rPr>
          <w:bCs/>
          <w:sz w:val="28"/>
          <w:szCs w:val="28"/>
          <w:lang w:val="az-Latn-AZ"/>
        </w:rPr>
        <w:t>onlara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əlavə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edilən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sənədlərlə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birlikdə</w:t>
      </w:r>
      <w:r w:rsidR="005C37DE" w:rsidRPr="00264AB1">
        <w:rPr>
          <w:bCs/>
          <w:sz w:val="28"/>
          <w:szCs w:val="28"/>
        </w:rPr>
        <w:t xml:space="preserve">) 27 </w:t>
      </w:r>
      <w:r w:rsidRPr="00264AB1">
        <w:rPr>
          <w:bCs/>
          <w:sz w:val="28"/>
          <w:szCs w:val="28"/>
          <w:lang w:val="az-Latn-AZ"/>
        </w:rPr>
        <w:t>may</w:t>
      </w:r>
      <w:r w:rsidR="005C37DE" w:rsidRPr="00264AB1">
        <w:rPr>
          <w:bCs/>
          <w:sz w:val="28"/>
          <w:szCs w:val="28"/>
        </w:rPr>
        <w:t xml:space="preserve"> 2006-</w:t>
      </w:r>
      <w:r w:rsidRPr="00264AB1">
        <w:rPr>
          <w:bCs/>
          <w:sz w:val="28"/>
          <w:szCs w:val="28"/>
          <w:lang w:val="az-Latn-AZ"/>
        </w:rPr>
        <w:t>cı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il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tarixdə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Konstitusiya</w:t>
      </w:r>
      <w:r w:rsidR="00096B9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Məhkəməsinə</w:t>
      </w:r>
      <w:r w:rsidR="00096B9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təqdim</w:t>
      </w:r>
      <w:r w:rsidR="00096B9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etmişdir</w:t>
      </w:r>
      <w:r w:rsidR="00096B99" w:rsidRPr="00264AB1">
        <w:rPr>
          <w:bCs/>
          <w:sz w:val="28"/>
          <w:szCs w:val="28"/>
        </w:rPr>
        <w:t>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Həmin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protokol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ilə</w:t>
      </w:r>
      <w:r w:rsidR="005C37DE" w:rsidRPr="00264AB1">
        <w:rPr>
          <w:bCs/>
          <w:sz w:val="28"/>
          <w:szCs w:val="28"/>
        </w:rPr>
        <w:t xml:space="preserve">  </w:t>
      </w:r>
      <w:r w:rsidRPr="00264AB1">
        <w:rPr>
          <w:bCs/>
          <w:sz w:val="28"/>
          <w:szCs w:val="28"/>
          <w:lang w:val="az-Latn-AZ"/>
        </w:rPr>
        <w:t>aşağıdakılar</w:t>
      </w:r>
      <w:r w:rsidR="0000434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müəyyən</w:t>
      </w:r>
      <w:r w:rsidR="0000434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olunmuşdur</w:t>
      </w:r>
      <w:r w:rsidR="0000434E" w:rsidRPr="00264AB1">
        <w:rPr>
          <w:bCs/>
          <w:sz w:val="28"/>
          <w:szCs w:val="28"/>
        </w:rPr>
        <w:t>:</w:t>
      </w:r>
    </w:p>
    <w:p w:rsidR="005C37DE" w:rsidRPr="00264AB1" w:rsidRDefault="005C37DE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</w:rPr>
        <w:t xml:space="preserve">1) </w:t>
      </w:r>
      <w:r w:rsidR="00D14B35" w:rsidRPr="00264AB1">
        <w:rPr>
          <w:bCs/>
          <w:sz w:val="28"/>
          <w:szCs w:val="28"/>
          <w:lang w:val="az-Latn-AZ"/>
        </w:rPr>
        <w:t>seçici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siyahılarına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daxil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edilmiş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seçicilərin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ümumi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sayı</w:t>
      </w:r>
      <w:r w:rsidR="0061297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-</w:t>
      </w:r>
      <w:r w:rsidR="0061297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392033;</w:t>
      </w:r>
    </w:p>
    <w:p w:rsidR="005C37DE" w:rsidRPr="00264AB1" w:rsidRDefault="005C37DE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</w:rPr>
        <w:t xml:space="preserve">2) </w:t>
      </w:r>
      <w:r w:rsidR="00D14B35" w:rsidRPr="00264AB1">
        <w:rPr>
          <w:bCs/>
          <w:sz w:val="28"/>
          <w:szCs w:val="28"/>
          <w:lang w:val="az-Latn-AZ"/>
        </w:rPr>
        <w:t>səsvermədə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iştirak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edən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seçicilərin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sayı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-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141559;</w:t>
      </w:r>
    </w:p>
    <w:p w:rsidR="005C37DE" w:rsidRPr="00264AB1" w:rsidRDefault="005C37DE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</w:rPr>
        <w:t xml:space="preserve">3) </w:t>
      </w:r>
      <w:r w:rsidR="00D14B35" w:rsidRPr="00264AB1">
        <w:rPr>
          <w:bCs/>
          <w:sz w:val="28"/>
          <w:szCs w:val="28"/>
          <w:lang w:val="az-Latn-AZ"/>
        </w:rPr>
        <w:t>dairə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seçki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komissiyalarının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sayı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-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10;</w:t>
      </w:r>
    </w:p>
    <w:p w:rsidR="005C37DE" w:rsidRPr="00264AB1" w:rsidRDefault="005C37DE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</w:rPr>
        <w:t xml:space="preserve">4) </w:t>
      </w:r>
      <w:r w:rsidR="00D14B35" w:rsidRPr="00264AB1">
        <w:rPr>
          <w:bCs/>
          <w:sz w:val="28"/>
          <w:szCs w:val="28"/>
          <w:lang w:val="az-Latn-AZ"/>
        </w:rPr>
        <w:t>Mərkəzi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Seçki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Komissiyası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protokolunun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tərtib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edilməsi</w:t>
      </w:r>
      <w:r w:rsidRPr="00264AB1">
        <w:rPr>
          <w:bCs/>
          <w:sz w:val="28"/>
          <w:szCs w:val="28"/>
        </w:rPr>
        <w:t xml:space="preserve">  </w:t>
      </w:r>
      <w:r w:rsidR="00D14B35" w:rsidRPr="00264AB1">
        <w:rPr>
          <w:bCs/>
          <w:sz w:val="28"/>
          <w:szCs w:val="28"/>
          <w:lang w:val="az-Latn-AZ"/>
        </w:rPr>
        <w:t>üçün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əsas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götürülmüş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dairə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seçki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komissiyaları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protokollarının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sayı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-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10;</w:t>
      </w:r>
    </w:p>
    <w:p w:rsidR="005C37DE" w:rsidRPr="00264AB1" w:rsidRDefault="005C37DE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</w:rPr>
        <w:t xml:space="preserve">5) </w:t>
      </w:r>
      <w:r w:rsidR="00D14B35" w:rsidRPr="00264AB1">
        <w:rPr>
          <w:bCs/>
          <w:sz w:val="28"/>
          <w:szCs w:val="28"/>
          <w:lang w:val="az-Latn-AZ"/>
        </w:rPr>
        <w:t>səsvermənin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nəticələri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etibarsız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hesab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edilmiş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seçki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dairələrinin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sayı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-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0;</w:t>
      </w:r>
    </w:p>
    <w:p w:rsidR="005C37DE" w:rsidRPr="00264AB1" w:rsidRDefault="005C37DE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</w:rPr>
        <w:t xml:space="preserve">6) </w:t>
      </w:r>
      <w:r w:rsidR="00D14B35" w:rsidRPr="00264AB1">
        <w:rPr>
          <w:bCs/>
          <w:sz w:val="28"/>
          <w:szCs w:val="28"/>
          <w:lang w:val="az-Latn-AZ"/>
        </w:rPr>
        <w:t>səsvermənin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nəticələri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etibarsız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hesab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edilmiş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seçki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məntəqələrinin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sayı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-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</w:rPr>
        <w:t>4;</w:t>
      </w:r>
    </w:p>
    <w:p w:rsidR="005C37DE" w:rsidRPr="00264AB1" w:rsidRDefault="005C37DE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</w:rPr>
        <w:t xml:space="preserve">7) </w:t>
      </w:r>
      <w:r w:rsidR="00D14B35" w:rsidRPr="00264AB1">
        <w:rPr>
          <w:bCs/>
          <w:sz w:val="28"/>
          <w:szCs w:val="28"/>
          <w:lang w:val="az-Latn-AZ"/>
        </w:rPr>
        <w:t>deputat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seçilmiş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namizədlərin</w:t>
      </w:r>
      <w:r w:rsidRPr="00264AB1">
        <w:rPr>
          <w:bCs/>
          <w:sz w:val="28"/>
          <w:szCs w:val="28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sayı</w:t>
      </w:r>
      <w:r w:rsidRPr="00264AB1">
        <w:rPr>
          <w:bCs/>
          <w:sz w:val="28"/>
          <w:szCs w:val="28"/>
        </w:rPr>
        <w:t xml:space="preserve"> </w:t>
      </w:r>
      <w:r w:rsidR="00D55487" w:rsidRPr="00264AB1">
        <w:rPr>
          <w:bCs/>
          <w:sz w:val="28"/>
          <w:szCs w:val="28"/>
        </w:rPr>
        <w:t>-</w:t>
      </w:r>
      <w:r w:rsidR="00612979" w:rsidRPr="00264AB1">
        <w:rPr>
          <w:bCs/>
          <w:sz w:val="28"/>
          <w:szCs w:val="28"/>
        </w:rPr>
        <w:t xml:space="preserve"> 10.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Beləliklə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təkrar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seçkilər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üzrə</w:t>
      </w:r>
      <w:r w:rsidR="0061297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səsvermənin</w:t>
      </w:r>
      <w:r w:rsidR="0061297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ümumi</w:t>
      </w:r>
      <w:r w:rsidR="0061297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yekunları</w:t>
      </w:r>
      <w:r w:rsidR="0061297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haqqında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61297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Mərkəzi</w:t>
      </w:r>
      <w:r w:rsidR="0061297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61297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Komissiyasının</w:t>
      </w:r>
      <w:r w:rsidR="00612979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protokolundan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göründüyü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kimi</w:t>
      </w:r>
      <w:r w:rsidR="00D319F5" w:rsidRPr="00264AB1">
        <w:rPr>
          <w:bCs/>
          <w:sz w:val="28"/>
          <w:szCs w:val="28"/>
        </w:rPr>
        <w:t>,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səsvermənin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nəticələri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etibarlı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hesab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edilmiş</w:t>
      </w:r>
      <w:r w:rsidR="005C37DE" w:rsidRPr="00264AB1">
        <w:rPr>
          <w:bCs/>
          <w:sz w:val="28"/>
          <w:szCs w:val="28"/>
        </w:rPr>
        <w:t xml:space="preserve"> 10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dairəsi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üzrə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deputat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seçilmiş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namizədlər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müəyyən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olunmuşlar</w:t>
      </w:r>
      <w:r w:rsidR="005C37DE" w:rsidRPr="00264AB1">
        <w:rPr>
          <w:bCs/>
          <w:sz w:val="28"/>
          <w:szCs w:val="28"/>
        </w:rPr>
        <w:t>.</w:t>
      </w:r>
    </w:p>
    <w:p w:rsidR="00612979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Məcəlləsinin</w:t>
      </w:r>
      <w:r w:rsidR="005C37DE" w:rsidRPr="00264AB1">
        <w:rPr>
          <w:bCs/>
          <w:sz w:val="28"/>
          <w:szCs w:val="28"/>
        </w:rPr>
        <w:t xml:space="preserve"> 171.3-</w:t>
      </w:r>
      <w:r w:rsidRPr="00264AB1">
        <w:rPr>
          <w:bCs/>
          <w:sz w:val="28"/>
          <w:szCs w:val="28"/>
          <w:lang w:val="az-Latn-AZ"/>
        </w:rPr>
        <w:t>cü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maddəsinin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tələblərinə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əsasən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Konstitusiya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Mərkəzi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tərəfindən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təqdim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edilmiş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sənədlərin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yoxlanılması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üçün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müvafiq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mütəxəssisləri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cəlb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etmiş</w:t>
      </w:r>
      <w:r w:rsidR="005C37DE" w:rsidRPr="00264AB1">
        <w:rPr>
          <w:bCs/>
          <w:sz w:val="28"/>
          <w:szCs w:val="28"/>
        </w:rPr>
        <w:t>, «</w:t>
      </w:r>
      <w:r w:rsidRPr="00264AB1">
        <w:rPr>
          <w:bCs/>
          <w:sz w:val="28"/>
          <w:szCs w:val="28"/>
          <w:lang w:val="az-Latn-AZ"/>
        </w:rPr>
        <w:t>Konstitusiya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haqqında</w:t>
      </w:r>
      <w:r w:rsidR="005C37DE" w:rsidRPr="00264AB1">
        <w:rPr>
          <w:bCs/>
          <w:sz w:val="28"/>
          <w:szCs w:val="28"/>
        </w:rPr>
        <w:t xml:space="preserve">»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Qanununun</w:t>
      </w:r>
      <w:r w:rsidR="005C37DE" w:rsidRPr="00264AB1">
        <w:rPr>
          <w:bCs/>
          <w:sz w:val="28"/>
          <w:szCs w:val="28"/>
        </w:rPr>
        <w:t xml:space="preserve"> 54.4-</w:t>
      </w:r>
      <w:r w:rsidRPr="00264AB1">
        <w:rPr>
          <w:bCs/>
          <w:sz w:val="28"/>
          <w:szCs w:val="28"/>
          <w:lang w:val="az-Latn-AZ"/>
        </w:rPr>
        <w:t>cü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maddəsinə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uyğun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olaraq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Apellyasiya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Məhkəməsindən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Ali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Məhkəməsindən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Ədliyyə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Nazirliyindən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və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Prokurorluğundan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qanunvericiliyinin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pozulması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ilə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əlaqədar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baxılmış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şikayət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və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ərizələr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haqqında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məlumatları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tələb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etmişdir</w:t>
      </w:r>
      <w:r w:rsidR="005C37DE" w:rsidRPr="00264AB1">
        <w:rPr>
          <w:bCs/>
          <w:sz w:val="28"/>
          <w:szCs w:val="28"/>
        </w:rPr>
        <w:t>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lastRenderedPageBreak/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Ədliyyə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Nazirliyinin</w:t>
      </w:r>
      <w:r w:rsidR="005C37DE" w:rsidRPr="00264AB1">
        <w:rPr>
          <w:bCs/>
          <w:sz w:val="28"/>
          <w:szCs w:val="28"/>
        </w:rPr>
        <w:t xml:space="preserve"> 31 </w:t>
      </w:r>
      <w:r w:rsidRPr="00264AB1">
        <w:rPr>
          <w:bCs/>
          <w:sz w:val="28"/>
          <w:szCs w:val="28"/>
          <w:lang w:val="az-Latn-AZ"/>
        </w:rPr>
        <w:t>may</w:t>
      </w:r>
      <w:r w:rsidR="005C37DE" w:rsidRPr="00264AB1">
        <w:rPr>
          <w:bCs/>
          <w:sz w:val="28"/>
          <w:szCs w:val="28"/>
        </w:rPr>
        <w:t xml:space="preserve"> 2006-</w:t>
      </w:r>
      <w:r w:rsidRPr="00264AB1">
        <w:rPr>
          <w:bCs/>
          <w:sz w:val="28"/>
          <w:szCs w:val="28"/>
          <w:lang w:val="az-Latn-AZ"/>
        </w:rPr>
        <w:t>cı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il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tarixli</w:t>
      </w:r>
      <w:r w:rsidR="005C37DE" w:rsidRPr="00264AB1">
        <w:rPr>
          <w:bCs/>
          <w:sz w:val="28"/>
          <w:szCs w:val="28"/>
        </w:rPr>
        <w:t xml:space="preserve">, 02/1-395 </w:t>
      </w:r>
      <w:r w:rsidRPr="00264AB1">
        <w:rPr>
          <w:bCs/>
          <w:sz w:val="28"/>
          <w:szCs w:val="28"/>
          <w:lang w:val="az-Latn-AZ"/>
        </w:rPr>
        <w:t>saylı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məktubuna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görə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Milli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Məclisinə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təkrar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seçkilərlə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əlaqədar</w:t>
      </w:r>
      <w:r w:rsidR="005C37DE" w:rsidRPr="00264AB1">
        <w:rPr>
          <w:bCs/>
          <w:sz w:val="28"/>
          <w:szCs w:val="28"/>
        </w:rPr>
        <w:t xml:space="preserve"> 10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dairəsini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əhatə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edən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rayon</w:t>
      </w:r>
      <w:r w:rsidR="005C37DE" w:rsidRPr="00264AB1">
        <w:rPr>
          <w:bCs/>
          <w:sz w:val="28"/>
          <w:szCs w:val="28"/>
        </w:rPr>
        <w:t xml:space="preserve"> (</w:t>
      </w:r>
      <w:r w:rsidRPr="00264AB1">
        <w:rPr>
          <w:bCs/>
          <w:sz w:val="28"/>
          <w:szCs w:val="28"/>
          <w:lang w:val="az-Latn-AZ"/>
        </w:rPr>
        <w:t>şəhər</w:t>
      </w:r>
      <w:r w:rsidR="005C37DE" w:rsidRPr="00264AB1">
        <w:rPr>
          <w:bCs/>
          <w:sz w:val="28"/>
          <w:szCs w:val="28"/>
        </w:rPr>
        <w:t xml:space="preserve">) </w:t>
      </w:r>
      <w:r w:rsidRPr="00264AB1">
        <w:rPr>
          <w:bCs/>
          <w:sz w:val="28"/>
          <w:szCs w:val="28"/>
          <w:lang w:val="az-Latn-AZ"/>
        </w:rPr>
        <w:t>məhkəmələri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tərəfindən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seçicilərin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siyahısına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daxil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olunması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bağlı</w:t>
      </w:r>
      <w:r w:rsidR="005C37DE" w:rsidRPr="00264AB1">
        <w:rPr>
          <w:bCs/>
          <w:sz w:val="28"/>
          <w:szCs w:val="28"/>
        </w:rPr>
        <w:t xml:space="preserve"> 1745 </w:t>
      </w:r>
      <w:r w:rsidRPr="00264AB1">
        <w:rPr>
          <w:bCs/>
          <w:sz w:val="28"/>
          <w:szCs w:val="28"/>
          <w:lang w:val="az-Latn-AZ"/>
        </w:rPr>
        <w:t>ərizəyə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baxılmış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onlardan</w:t>
      </w:r>
      <w:r w:rsidR="005C37DE" w:rsidRPr="00264AB1">
        <w:rPr>
          <w:bCs/>
          <w:sz w:val="28"/>
          <w:szCs w:val="28"/>
        </w:rPr>
        <w:t xml:space="preserve"> 1740 </w:t>
      </w:r>
      <w:r w:rsidRPr="00264AB1">
        <w:rPr>
          <w:bCs/>
          <w:sz w:val="28"/>
          <w:szCs w:val="28"/>
          <w:lang w:val="az-Latn-AZ"/>
        </w:rPr>
        <w:t>ərizə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təmin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edilmiş</w:t>
      </w:r>
      <w:r w:rsidR="005C37DE" w:rsidRPr="00264AB1">
        <w:rPr>
          <w:bCs/>
          <w:sz w:val="28"/>
          <w:szCs w:val="28"/>
        </w:rPr>
        <w:t xml:space="preserve">, 5 </w:t>
      </w:r>
      <w:r w:rsidRPr="00264AB1">
        <w:rPr>
          <w:bCs/>
          <w:sz w:val="28"/>
          <w:szCs w:val="28"/>
          <w:lang w:val="az-Latn-AZ"/>
        </w:rPr>
        <w:t>ərizə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isə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rədd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edilmişdir</w:t>
      </w:r>
      <w:r w:rsidR="005C37DE" w:rsidRPr="00264AB1">
        <w:rPr>
          <w:bCs/>
          <w:sz w:val="28"/>
          <w:szCs w:val="28"/>
        </w:rPr>
        <w:t>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Konstitusiya</w:t>
      </w:r>
      <w:r w:rsidR="00E832CD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Məhkəməsinə</w:t>
      </w:r>
      <w:r w:rsidR="00E832CD" w:rsidRPr="00264AB1">
        <w:rPr>
          <w:bCs/>
          <w:sz w:val="28"/>
          <w:szCs w:val="28"/>
        </w:rPr>
        <w:t xml:space="preserve">  </w:t>
      </w:r>
      <w:r w:rsidRPr="00264AB1">
        <w:rPr>
          <w:bCs/>
          <w:sz w:val="28"/>
          <w:szCs w:val="28"/>
          <w:lang w:val="az-Latn-AZ"/>
        </w:rPr>
        <w:t>ünvanladığı</w:t>
      </w:r>
      <w:r w:rsidR="00E832CD" w:rsidRPr="00264AB1">
        <w:rPr>
          <w:bCs/>
          <w:sz w:val="28"/>
          <w:szCs w:val="28"/>
        </w:rPr>
        <w:t xml:space="preserve"> </w:t>
      </w:r>
      <w:r w:rsidR="005C37DE" w:rsidRPr="00264AB1">
        <w:rPr>
          <w:bCs/>
          <w:sz w:val="28"/>
          <w:szCs w:val="28"/>
        </w:rPr>
        <w:t xml:space="preserve">2 </w:t>
      </w:r>
      <w:r w:rsidRPr="00264AB1">
        <w:rPr>
          <w:bCs/>
          <w:sz w:val="28"/>
          <w:szCs w:val="28"/>
          <w:lang w:val="az-Latn-AZ"/>
        </w:rPr>
        <w:t>iyun</w:t>
      </w:r>
      <w:r w:rsidR="005C37DE" w:rsidRPr="00264AB1">
        <w:rPr>
          <w:bCs/>
          <w:sz w:val="28"/>
          <w:szCs w:val="28"/>
        </w:rPr>
        <w:t xml:space="preserve"> 2006-</w:t>
      </w:r>
      <w:r w:rsidRPr="00264AB1">
        <w:rPr>
          <w:bCs/>
          <w:sz w:val="28"/>
          <w:szCs w:val="28"/>
          <w:lang w:val="az-Latn-AZ"/>
        </w:rPr>
        <w:t>cı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il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tarixli</w:t>
      </w:r>
      <w:r w:rsidR="005C37DE" w:rsidRPr="00264AB1">
        <w:rPr>
          <w:bCs/>
          <w:sz w:val="28"/>
          <w:szCs w:val="28"/>
        </w:rPr>
        <w:t>, 5</w:t>
      </w:r>
      <w:r w:rsidRPr="00264AB1">
        <w:rPr>
          <w:bCs/>
          <w:sz w:val="28"/>
          <w:szCs w:val="28"/>
          <w:lang w:val="az-Latn-AZ"/>
        </w:rPr>
        <w:t>D</w:t>
      </w:r>
      <w:r w:rsidR="005C37DE" w:rsidRPr="00264AB1">
        <w:rPr>
          <w:bCs/>
          <w:sz w:val="28"/>
          <w:szCs w:val="28"/>
        </w:rPr>
        <w:t>-66/</w:t>
      </w:r>
      <w:r w:rsidR="005C37DE" w:rsidRPr="00264AB1">
        <w:rPr>
          <w:bCs/>
          <w:sz w:val="28"/>
          <w:szCs w:val="28"/>
          <w:lang w:val="az-Latn-AZ"/>
        </w:rPr>
        <w:t xml:space="preserve">06 </w:t>
      </w:r>
      <w:r w:rsidRPr="00264AB1">
        <w:rPr>
          <w:bCs/>
          <w:sz w:val="28"/>
          <w:szCs w:val="28"/>
          <w:lang w:val="az-Latn-AZ"/>
        </w:rPr>
        <w:t>saylı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məktubunda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Apellyasiya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bildirmişdir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ki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Milli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Məclisinə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təkrar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seçkilərin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keçirilməsi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bağlı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hüquqlarının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pozulduğu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güman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edilən</w:t>
      </w:r>
      <w:r w:rsidR="005C37DE" w:rsidRPr="00264AB1">
        <w:rPr>
          <w:bCs/>
          <w:sz w:val="28"/>
          <w:szCs w:val="28"/>
        </w:rPr>
        <w:t xml:space="preserve">  </w:t>
      </w:r>
      <w:r w:rsidRPr="00264AB1">
        <w:rPr>
          <w:bCs/>
          <w:sz w:val="28"/>
          <w:szCs w:val="28"/>
          <w:lang w:val="az-Latn-AZ"/>
        </w:rPr>
        <w:t>hərəkət</w:t>
      </w:r>
      <w:r w:rsidR="005C37DE" w:rsidRPr="00264AB1">
        <w:rPr>
          <w:bCs/>
          <w:sz w:val="28"/>
          <w:szCs w:val="28"/>
        </w:rPr>
        <w:t xml:space="preserve"> (</w:t>
      </w:r>
      <w:r w:rsidRPr="00264AB1">
        <w:rPr>
          <w:bCs/>
          <w:sz w:val="28"/>
          <w:szCs w:val="28"/>
          <w:lang w:val="az-Latn-AZ"/>
        </w:rPr>
        <w:t>hərəkətsizlikdən</w:t>
      </w:r>
      <w:r w:rsidR="005C37DE" w:rsidRPr="00264AB1">
        <w:rPr>
          <w:bCs/>
          <w:sz w:val="28"/>
          <w:szCs w:val="28"/>
        </w:rPr>
        <w:t xml:space="preserve">) </w:t>
      </w:r>
      <w:r w:rsidRPr="00264AB1">
        <w:rPr>
          <w:bCs/>
          <w:sz w:val="28"/>
          <w:szCs w:val="28"/>
          <w:lang w:val="az-Latn-AZ"/>
        </w:rPr>
        <w:t>və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qərarlardan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həmin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icraatına</w:t>
      </w:r>
      <w:r w:rsidR="005C37DE" w:rsidRPr="00264AB1">
        <w:rPr>
          <w:bCs/>
          <w:sz w:val="28"/>
          <w:szCs w:val="28"/>
        </w:rPr>
        <w:t xml:space="preserve"> 17 </w:t>
      </w:r>
      <w:r w:rsidRPr="00264AB1">
        <w:rPr>
          <w:bCs/>
          <w:sz w:val="28"/>
          <w:szCs w:val="28"/>
          <w:lang w:val="az-Latn-AZ"/>
        </w:rPr>
        <w:t>şikayət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daxil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olmuşdur</w:t>
      </w:r>
      <w:r w:rsidR="005C37DE" w:rsidRPr="00264AB1">
        <w:rPr>
          <w:bCs/>
          <w:sz w:val="28"/>
          <w:szCs w:val="28"/>
        </w:rPr>
        <w:t xml:space="preserve">. </w:t>
      </w:r>
      <w:r w:rsidRPr="00264AB1">
        <w:rPr>
          <w:bCs/>
          <w:sz w:val="28"/>
          <w:szCs w:val="28"/>
          <w:lang w:val="az-Latn-AZ"/>
        </w:rPr>
        <w:t>Bunlardan</w:t>
      </w:r>
      <w:r w:rsidR="005C37DE" w:rsidRPr="00264AB1">
        <w:rPr>
          <w:bCs/>
          <w:sz w:val="28"/>
          <w:szCs w:val="28"/>
        </w:rPr>
        <w:t xml:space="preserve"> 11 </w:t>
      </w:r>
      <w:r w:rsidRPr="00264AB1">
        <w:rPr>
          <w:bCs/>
          <w:sz w:val="28"/>
          <w:szCs w:val="28"/>
          <w:lang w:val="az-Latn-AZ"/>
        </w:rPr>
        <w:t>şikayət</w:t>
      </w:r>
      <w:r w:rsidR="005C37DE" w:rsidRPr="00264AB1">
        <w:rPr>
          <w:bCs/>
          <w:sz w:val="28"/>
          <w:szCs w:val="28"/>
        </w:rPr>
        <w:t xml:space="preserve">  </w:t>
      </w:r>
      <w:r w:rsidRPr="00264AB1">
        <w:rPr>
          <w:bCs/>
          <w:sz w:val="28"/>
          <w:szCs w:val="28"/>
          <w:lang w:val="az-Latn-AZ"/>
        </w:rPr>
        <w:t>namizədliyin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ləğvi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bir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şikayət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seçkilərin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nəticələrinin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ləğvi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və</w:t>
      </w:r>
      <w:r w:rsidR="005C37DE" w:rsidRPr="00264AB1">
        <w:rPr>
          <w:bCs/>
          <w:sz w:val="28"/>
          <w:szCs w:val="28"/>
        </w:rPr>
        <w:t xml:space="preserve"> 5 </w:t>
      </w:r>
      <w:r w:rsidRPr="00264AB1">
        <w:rPr>
          <w:bCs/>
          <w:sz w:val="28"/>
          <w:szCs w:val="28"/>
          <w:lang w:val="az-Latn-AZ"/>
        </w:rPr>
        <w:t>şikayət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Mərkəzi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qərarları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əlaqədar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olmuşdur</w:t>
      </w:r>
      <w:r w:rsidR="005C37DE" w:rsidRPr="00264AB1">
        <w:rPr>
          <w:bCs/>
          <w:sz w:val="28"/>
          <w:szCs w:val="28"/>
        </w:rPr>
        <w:t xml:space="preserve">. </w:t>
      </w:r>
      <w:r w:rsidRPr="00264AB1">
        <w:rPr>
          <w:bCs/>
          <w:sz w:val="28"/>
          <w:szCs w:val="28"/>
          <w:lang w:val="az-Latn-AZ"/>
        </w:rPr>
        <w:t>Şikayətlərin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hamısına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baxılaraq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müvafiq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qərarlar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qəbul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edilmişdir</w:t>
      </w:r>
      <w:r w:rsidR="005C37DE" w:rsidRPr="00264AB1">
        <w:rPr>
          <w:bCs/>
          <w:sz w:val="28"/>
          <w:szCs w:val="28"/>
        </w:rPr>
        <w:t>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Azərbaycan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Ali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Məhkəməsinin</w:t>
      </w:r>
      <w:r w:rsidR="00475F84" w:rsidRPr="00264AB1">
        <w:rPr>
          <w:bCs/>
          <w:sz w:val="28"/>
          <w:szCs w:val="28"/>
        </w:rPr>
        <w:t xml:space="preserve"> </w:t>
      </w:r>
      <w:r w:rsidR="005C37DE" w:rsidRPr="00264AB1">
        <w:rPr>
          <w:bCs/>
          <w:sz w:val="28"/>
          <w:szCs w:val="28"/>
        </w:rPr>
        <w:t xml:space="preserve">2 </w:t>
      </w:r>
      <w:r w:rsidRPr="00264AB1">
        <w:rPr>
          <w:bCs/>
          <w:sz w:val="28"/>
          <w:szCs w:val="28"/>
          <w:lang w:val="az-Latn-AZ"/>
        </w:rPr>
        <w:t>iyun</w:t>
      </w:r>
      <w:r w:rsidR="005C37DE" w:rsidRPr="00264AB1">
        <w:rPr>
          <w:bCs/>
          <w:sz w:val="28"/>
          <w:szCs w:val="28"/>
        </w:rPr>
        <w:t xml:space="preserve"> 2</w:t>
      </w:r>
      <w:r w:rsidR="00475F84" w:rsidRPr="00264AB1">
        <w:rPr>
          <w:bCs/>
          <w:sz w:val="28"/>
          <w:szCs w:val="28"/>
        </w:rPr>
        <w:t>006-</w:t>
      </w:r>
      <w:r w:rsidRPr="00264AB1">
        <w:rPr>
          <w:bCs/>
          <w:sz w:val="28"/>
          <w:szCs w:val="28"/>
          <w:lang w:val="az-Latn-AZ"/>
        </w:rPr>
        <w:t>cı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il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tarixli</w:t>
      </w:r>
      <w:r w:rsidR="00475F84" w:rsidRPr="00264AB1">
        <w:rPr>
          <w:bCs/>
          <w:sz w:val="28"/>
          <w:szCs w:val="28"/>
        </w:rPr>
        <w:t xml:space="preserve">, 2-385 </w:t>
      </w:r>
      <w:r w:rsidRPr="00264AB1">
        <w:rPr>
          <w:bCs/>
          <w:sz w:val="28"/>
          <w:szCs w:val="28"/>
          <w:lang w:val="az-Latn-AZ"/>
        </w:rPr>
        <w:t>saylı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məktubuna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əsasən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Milli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Məclisinə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təkrar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seçkilərlə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əlaqədar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kassasiya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qaydasında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baxılması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üçün</w:t>
      </w:r>
      <w:r w:rsidR="005C37DE" w:rsidRPr="00264AB1">
        <w:rPr>
          <w:bCs/>
          <w:sz w:val="28"/>
          <w:szCs w:val="28"/>
        </w:rPr>
        <w:t xml:space="preserve"> 8 </w:t>
      </w:r>
      <w:r w:rsidRPr="00264AB1">
        <w:rPr>
          <w:bCs/>
          <w:sz w:val="28"/>
          <w:szCs w:val="28"/>
          <w:lang w:val="az-Latn-AZ"/>
        </w:rPr>
        <w:t>mülki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iş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daxil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olmuş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həmin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işlər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üzrə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şikayətlər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namizədliyin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qeydə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alınmasının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dairə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komissiyalarının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nəticələrinin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ləğv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edilməsi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digər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tələblərlə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əlaqədar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olmuşdur</w:t>
      </w:r>
      <w:r w:rsidR="005C37DE" w:rsidRPr="00264AB1">
        <w:rPr>
          <w:bCs/>
          <w:sz w:val="28"/>
          <w:szCs w:val="28"/>
        </w:rPr>
        <w:t>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Baxılmış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işlər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üzrə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apellyasiya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instansiyası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məhkəməsinin</w:t>
      </w:r>
      <w:r w:rsidR="005C37DE" w:rsidRPr="00264AB1">
        <w:rPr>
          <w:bCs/>
          <w:sz w:val="28"/>
          <w:szCs w:val="28"/>
        </w:rPr>
        <w:t xml:space="preserve"> 7 </w:t>
      </w:r>
      <w:r w:rsidRPr="00264AB1">
        <w:rPr>
          <w:bCs/>
          <w:sz w:val="28"/>
          <w:szCs w:val="28"/>
          <w:lang w:val="az-Latn-AZ"/>
        </w:rPr>
        <w:t>qətnaməsi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dəyişdirilmədən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saxlanılmış</w:t>
      </w:r>
      <w:r w:rsidR="00475F84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bir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qərardad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isə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ləğv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edilərək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iş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yeni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apellyasiya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baxışına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qaytarılmışdır</w:t>
      </w:r>
      <w:r w:rsidR="005C37DE" w:rsidRPr="00264AB1">
        <w:rPr>
          <w:bCs/>
          <w:sz w:val="28"/>
          <w:szCs w:val="28"/>
        </w:rPr>
        <w:t>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Azərbaycan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Prokurorluğunun</w:t>
      </w:r>
      <w:r w:rsidR="00475F84" w:rsidRPr="00264AB1">
        <w:rPr>
          <w:bCs/>
          <w:sz w:val="28"/>
          <w:szCs w:val="28"/>
        </w:rPr>
        <w:t xml:space="preserve"> </w:t>
      </w:r>
      <w:r w:rsidR="005C37DE" w:rsidRPr="00264AB1">
        <w:rPr>
          <w:bCs/>
          <w:sz w:val="28"/>
          <w:szCs w:val="28"/>
        </w:rPr>
        <w:t xml:space="preserve">31 </w:t>
      </w:r>
      <w:r w:rsidRPr="00264AB1">
        <w:rPr>
          <w:bCs/>
          <w:sz w:val="28"/>
          <w:szCs w:val="28"/>
          <w:lang w:val="az-Latn-AZ"/>
        </w:rPr>
        <w:t>may</w:t>
      </w:r>
      <w:r w:rsidR="005C37DE" w:rsidRPr="00264AB1">
        <w:rPr>
          <w:bCs/>
          <w:sz w:val="28"/>
          <w:szCs w:val="28"/>
        </w:rPr>
        <w:t xml:space="preserve"> 2006-</w:t>
      </w:r>
      <w:r w:rsidRPr="00264AB1">
        <w:rPr>
          <w:bCs/>
          <w:sz w:val="28"/>
          <w:szCs w:val="28"/>
          <w:lang w:val="az-Latn-AZ"/>
        </w:rPr>
        <w:t>cı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il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tarixli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məktubundan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göründüyü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kimi</w:t>
      </w:r>
      <w:r w:rsidR="00475F84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Milli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Məclisinə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təkrar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seçkilərlə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əlaqədar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qanun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pozuntularına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yol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verilməsi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barədə</w:t>
      </w:r>
      <w:r w:rsidR="00031FAA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031FAA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031FAA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Mərkəzi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müvafiq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dairə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komissiyalarından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habelə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vətəndaşlar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tərəfindən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prokurorluq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orqanlarına</w:t>
      </w:r>
      <w:r w:rsidR="005C37DE" w:rsidRPr="00264AB1">
        <w:rPr>
          <w:bCs/>
          <w:sz w:val="28"/>
          <w:szCs w:val="28"/>
        </w:rPr>
        <w:t xml:space="preserve"> </w:t>
      </w:r>
      <w:r w:rsidR="00D55487" w:rsidRPr="00264AB1">
        <w:rPr>
          <w:bCs/>
          <w:sz w:val="28"/>
          <w:szCs w:val="28"/>
        </w:rPr>
        <w:t xml:space="preserve">20 </w:t>
      </w:r>
      <w:r w:rsidRPr="00264AB1">
        <w:rPr>
          <w:bCs/>
          <w:sz w:val="28"/>
          <w:szCs w:val="28"/>
          <w:lang w:val="az-Latn-AZ"/>
        </w:rPr>
        <w:t>müraciət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daxil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olmuşdur</w:t>
      </w:r>
      <w:r w:rsidR="00D55487" w:rsidRPr="00264AB1">
        <w:rPr>
          <w:bCs/>
          <w:sz w:val="28"/>
          <w:szCs w:val="28"/>
        </w:rPr>
        <w:t>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Araşdırma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nəticəsində</w:t>
      </w:r>
      <w:r w:rsidR="005C37DE" w:rsidRPr="00264AB1">
        <w:rPr>
          <w:bCs/>
          <w:sz w:val="28"/>
          <w:szCs w:val="28"/>
        </w:rPr>
        <w:t xml:space="preserve"> 4 </w:t>
      </w:r>
      <w:r w:rsidRPr="00264AB1">
        <w:rPr>
          <w:bCs/>
          <w:sz w:val="28"/>
          <w:szCs w:val="28"/>
          <w:lang w:val="az-Latn-AZ"/>
        </w:rPr>
        <w:t>müraciət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üzrə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cinayət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işinin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başlanması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rədd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edilmiş</w:t>
      </w:r>
      <w:r w:rsidR="005C37DE" w:rsidRPr="00264AB1">
        <w:rPr>
          <w:bCs/>
          <w:sz w:val="28"/>
          <w:szCs w:val="28"/>
        </w:rPr>
        <w:t xml:space="preserve">, 2 </w:t>
      </w:r>
      <w:r w:rsidRPr="00264AB1">
        <w:rPr>
          <w:bCs/>
          <w:sz w:val="28"/>
          <w:szCs w:val="28"/>
          <w:lang w:val="az-Latn-AZ"/>
        </w:rPr>
        <w:t>cinayət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işi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o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cümlədən</w:t>
      </w:r>
      <w:r w:rsidR="005C37DE" w:rsidRPr="00264AB1">
        <w:rPr>
          <w:bCs/>
          <w:sz w:val="28"/>
          <w:szCs w:val="28"/>
        </w:rPr>
        <w:t xml:space="preserve"> 31 </w:t>
      </w:r>
      <w:r w:rsidRPr="00264AB1">
        <w:rPr>
          <w:bCs/>
          <w:sz w:val="28"/>
          <w:szCs w:val="28"/>
          <w:lang w:val="az-Latn-AZ"/>
        </w:rPr>
        <w:t>saylı</w:t>
      </w:r>
      <w:r w:rsidR="005C37DE" w:rsidRPr="00264AB1">
        <w:rPr>
          <w:bCs/>
          <w:sz w:val="28"/>
          <w:szCs w:val="28"/>
        </w:rPr>
        <w:t xml:space="preserve">  </w:t>
      </w:r>
      <w:r w:rsidRPr="00264AB1">
        <w:rPr>
          <w:bCs/>
          <w:sz w:val="28"/>
          <w:szCs w:val="28"/>
          <w:lang w:val="az-Latn-AZ"/>
        </w:rPr>
        <w:t>Suraxanı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ikinci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dairəsi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üzrə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qeydə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alınmış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namizəd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barəsində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xuliqanlığa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görə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həmin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dairənin</w:t>
      </w:r>
      <w:r w:rsidR="005C37DE" w:rsidRPr="00264AB1">
        <w:rPr>
          <w:bCs/>
          <w:sz w:val="28"/>
          <w:szCs w:val="28"/>
        </w:rPr>
        <w:t xml:space="preserve"> 15 </w:t>
      </w:r>
      <w:r w:rsidRPr="00264AB1">
        <w:rPr>
          <w:bCs/>
          <w:sz w:val="28"/>
          <w:szCs w:val="28"/>
          <w:lang w:val="az-Latn-AZ"/>
        </w:rPr>
        <w:t>saylı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məntəqəsində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qanuni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fəaliyyətinə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müdaxilə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etdiyinə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görə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bir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sıra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şəxs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barəsində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cinayət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işləri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başlanılmışdır</w:t>
      </w:r>
      <w:r w:rsidR="005C37DE" w:rsidRPr="00264AB1">
        <w:rPr>
          <w:bCs/>
          <w:sz w:val="28"/>
          <w:szCs w:val="28"/>
        </w:rPr>
        <w:t xml:space="preserve">. </w:t>
      </w:r>
      <w:r w:rsidRPr="00264AB1">
        <w:rPr>
          <w:bCs/>
          <w:sz w:val="28"/>
          <w:szCs w:val="28"/>
          <w:lang w:val="az-Latn-AZ"/>
        </w:rPr>
        <w:t>Vətəndaşların</w:t>
      </w:r>
      <w:r w:rsidR="005C37DE" w:rsidRPr="00264AB1">
        <w:rPr>
          <w:bCs/>
          <w:sz w:val="28"/>
          <w:szCs w:val="28"/>
        </w:rPr>
        <w:t xml:space="preserve"> 14 </w:t>
      </w:r>
      <w:r w:rsidRPr="00264AB1">
        <w:rPr>
          <w:bCs/>
          <w:sz w:val="28"/>
          <w:szCs w:val="28"/>
          <w:lang w:val="az-Latn-AZ"/>
        </w:rPr>
        <w:t>müraciəti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isə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aiddiyyəti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üzrə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göndərilmişdir</w:t>
      </w:r>
      <w:r w:rsidR="00D55487" w:rsidRPr="00264AB1">
        <w:rPr>
          <w:bCs/>
          <w:sz w:val="28"/>
          <w:szCs w:val="28"/>
        </w:rPr>
        <w:t>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Mütəxəssis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qismində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cəlb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olunmuş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Dövlət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Statistika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Komitəsinin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əməkdaşlarının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arayışından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göründüyü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kimi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təkrar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seçkilər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üzrə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səsvermənin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ümumi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yekunlarına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dair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Mərkəzi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protokolunun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tərtib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edilməsi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üçün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əsas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götürülmüş</w:t>
      </w:r>
      <w:r w:rsidR="00475F84" w:rsidRPr="00264AB1">
        <w:rPr>
          <w:bCs/>
          <w:sz w:val="28"/>
          <w:szCs w:val="28"/>
        </w:rPr>
        <w:t xml:space="preserve"> 10 </w:t>
      </w:r>
      <w:r w:rsidRPr="00264AB1">
        <w:rPr>
          <w:bCs/>
          <w:sz w:val="28"/>
          <w:szCs w:val="28"/>
          <w:lang w:val="az-Latn-AZ"/>
        </w:rPr>
        <w:t>dairə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komissiyasının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protokolları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Məcəlləsinin</w:t>
      </w:r>
      <w:r w:rsidR="00031FAA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tələblərinə</w:t>
      </w:r>
      <w:r w:rsidR="00031FAA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uyğundur</w:t>
      </w:r>
      <w:r w:rsidR="00031FAA" w:rsidRPr="00264AB1">
        <w:rPr>
          <w:bCs/>
          <w:sz w:val="28"/>
          <w:szCs w:val="28"/>
        </w:rPr>
        <w:t>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Göstərilənləri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nəzərə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alaraq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Konstitusiya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Plenumu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belə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nəticəyə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gəlir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ki</w:t>
      </w:r>
      <w:r w:rsidR="00475F84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üçüncü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çağırış</w:t>
      </w:r>
      <w:r w:rsidR="00475F84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Milli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Məclisinə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keçirilmiş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təkrar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seçkilər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üzrə</w:t>
      </w:r>
      <w:r w:rsidR="005C37DE" w:rsidRPr="00264AB1">
        <w:rPr>
          <w:bCs/>
          <w:sz w:val="28"/>
          <w:szCs w:val="28"/>
        </w:rPr>
        <w:t xml:space="preserve"> </w:t>
      </w:r>
      <w:r w:rsidR="005C37DE" w:rsidRPr="00264AB1">
        <w:rPr>
          <w:sz w:val="28"/>
          <w:szCs w:val="28"/>
        </w:rPr>
        <w:t xml:space="preserve">9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Binəqədi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ikinci</w:t>
      </w:r>
      <w:r w:rsidR="005C37DE" w:rsidRPr="00264AB1">
        <w:rPr>
          <w:sz w:val="28"/>
          <w:szCs w:val="28"/>
        </w:rPr>
        <w:t xml:space="preserve">, 31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Suraxanı</w:t>
      </w:r>
      <w:r w:rsidR="005C37DE" w:rsidRPr="00264AB1">
        <w:rPr>
          <w:sz w:val="28"/>
          <w:szCs w:val="28"/>
        </w:rPr>
        <w:t xml:space="preserve">  </w:t>
      </w:r>
      <w:r w:rsidRPr="00264AB1">
        <w:rPr>
          <w:sz w:val="28"/>
          <w:szCs w:val="28"/>
          <w:lang w:val="az-Latn-AZ"/>
        </w:rPr>
        <w:t>ikinci</w:t>
      </w:r>
      <w:r w:rsidR="005C37DE" w:rsidRPr="00264AB1">
        <w:rPr>
          <w:sz w:val="28"/>
          <w:szCs w:val="28"/>
        </w:rPr>
        <w:t xml:space="preserve">, 38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Nizami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ikinci</w:t>
      </w:r>
      <w:r w:rsidR="005C37DE" w:rsidRPr="00264AB1">
        <w:rPr>
          <w:sz w:val="28"/>
          <w:szCs w:val="28"/>
        </w:rPr>
        <w:t xml:space="preserve"> (</w:t>
      </w:r>
      <w:r w:rsidRPr="00264AB1">
        <w:rPr>
          <w:sz w:val="28"/>
          <w:szCs w:val="28"/>
          <w:lang w:val="az-Latn-AZ"/>
        </w:rPr>
        <w:t>Gəncə</w:t>
      </w:r>
      <w:r w:rsidR="005C37DE" w:rsidRPr="00264AB1">
        <w:rPr>
          <w:sz w:val="28"/>
          <w:szCs w:val="28"/>
        </w:rPr>
        <w:t xml:space="preserve">), 42 </w:t>
      </w:r>
      <w:r w:rsidRPr="00264AB1">
        <w:rPr>
          <w:sz w:val="28"/>
          <w:szCs w:val="28"/>
          <w:lang w:val="az-Latn-AZ"/>
        </w:rPr>
        <w:t>saylı</w:t>
      </w:r>
      <w:r w:rsidR="00475F84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Sumqayıt</w:t>
      </w:r>
      <w:r w:rsidR="00475F84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ikinci</w:t>
      </w:r>
      <w:r w:rsidR="00475F84" w:rsidRPr="00264AB1">
        <w:rPr>
          <w:sz w:val="28"/>
          <w:szCs w:val="28"/>
        </w:rPr>
        <w:t xml:space="preserve">, 44 </w:t>
      </w:r>
      <w:r w:rsidRPr="00264AB1">
        <w:rPr>
          <w:sz w:val="28"/>
          <w:szCs w:val="28"/>
          <w:lang w:val="az-Latn-AZ"/>
        </w:rPr>
        <w:t>saylı</w:t>
      </w:r>
      <w:r w:rsidR="00475F84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Sumqayıt</w:t>
      </w:r>
      <w:r w:rsidR="005C37DE" w:rsidRPr="00264AB1">
        <w:rPr>
          <w:sz w:val="28"/>
          <w:szCs w:val="28"/>
        </w:rPr>
        <w:t>-</w:t>
      </w:r>
      <w:r w:rsidRPr="00264AB1">
        <w:rPr>
          <w:sz w:val="28"/>
          <w:szCs w:val="28"/>
          <w:lang w:val="az-Latn-AZ"/>
        </w:rPr>
        <w:t>Abşeron</w:t>
      </w:r>
      <w:r w:rsidR="005C37DE" w:rsidRPr="00264AB1">
        <w:rPr>
          <w:sz w:val="28"/>
          <w:szCs w:val="28"/>
        </w:rPr>
        <w:t xml:space="preserve">, 69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Cəlilabad</w:t>
      </w:r>
      <w:r w:rsidR="005C37DE" w:rsidRPr="00264AB1">
        <w:rPr>
          <w:sz w:val="28"/>
          <w:szCs w:val="28"/>
        </w:rPr>
        <w:t>-</w:t>
      </w:r>
      <w:r w:rsidRPr="00264AB1">
        <w:rPr>
          <w:sz w:val="28"/>
          <w:szCs w:val="28"/>
          <w:lang w:val="az-Latn-AZ"/>
        </w:rPr>
        <w:t>Masallı</w:t>
      </w:r>
      <w:r w:rsidR="005C37DE" w:rsidRPr="00264AB1">
        <w:rPr>
          <w:sz w:val="28"/>
          <w:szCs w:val="28"/>
        </w:rPr>
        <w:t>-</w:t>
      </w:r>
      <w:r w:rsidRPr="00264AB1">
        <w:rPr>
          <w:sz w:val="28"/>
          <w:szCs w:val="28"/>
          <w:lang w:val="az-Latn-AZ"/>
        </w:rPr>
        <w:t>Biləsuvar</w:t>
      </w:r>
      <w:r w:rsidR="005C37DE" w:rsidRPr="00264AB1">
        <w:rPr>
          <w:sz w:val="28"/>
          <w:szCs w:val="28"/>
        </w:rPr>
        <w:t xml:space="preserve">, 103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Gədəbəy</w:t>
      </w:r>
      <w:r w:rsidR="005C37DE" w:rsidRPr="00264AB1">
        <w:rPr>
          <w:sz w:val="28"/>
          <w:szCs w:val="28"/>
        </w:rPr>
        <w:t xml:space="preserve">, 106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Tovuz</w:t>
      </w:r>
      <w:r w:rsidR="005C37DE" w:rsidRPr="00264AB1">
        <w:rPr>
          <w:sz w:val="28"/>
          <w:szCs w:val="28"/>
        </w:rPr>
        <w:t>-</w:t>
      </w:r>
      <w:r w:rsidRPr="00264AB1">
        <w:rPr>
          <w:sz w:val="28"/>
          <w:szCs w:val="28"/>
          <w:lang w:val="az-Latn-AZ"/>
        </w:rPr>
        <w:t>Qazax</w:t>
      </w:r>
      <w:r w:rsidR="005C37DE" w:rsidRPr="00264AB1">
        <w:rPr>
          <w:sz w:val="28"/>
          <w:szCs w:val="28"/>
        </w:rPr>
        <w:t>-</w:t>
      </w:r>
      <w:r w:rsidRPr="00264AB1">
        <w:rPr>
          <w:sz w:val="28"/>
          <w:szCs w:val="28"/>
          <w:lang w:val="az-Latn-AZ"/>
        </w:rPr>
        <w:t>Ağstafa</w:t>
      </w:r>
      <w:r w:rsidR="005C37DE" w:rsidRPr="00264AB1">
        <w:rPr>
          <w:sz w:val="28"/>
          <w:szCs w:val="28"/>
        </w:rPr>
        <w:t xml:space="preserve">, 110 </w:t>
      </w:r>
      <w:r w:rsidRPr="00264AB1">
        <w:rPr>
          <w:sz w:val="28"/>
          <w:szCs w:val="28"/>
          <w:lang w:val="az-Latn-AZ"/>
        </w:rPr>
        <w:t>saylı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Zaqatala</w:t>
      </w:r>
      <w:r w:rsidR="00475F84" w:rsidRPr="00264AB1">
        <w:rPr>
          <w:sz w:val="28"/>
          <w:szCs w:val="28"/>
        </w:rPr>
        <w:t xml:space="preserve">, 119 </w:t>
      </w:r>
      <w:r w:rsidRPr="00264AB1">
        <w:rPr>
          <w:sz w:val="28"/>
          <w:szCs w:val="28"/>
          <w:lang w:val="az-Latn-AZ"/>
        </w:rPr>
        <w:t>saylı</w:t>
      </w:r>
      <w:r w:rsidR="00475F84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Ağdam</w:t>
      </w:r>
      <w:r w:rsidR="00475F84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kənd</w:t>
      </w:r>
      <w:r w:rsidR="00475F84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dairə</w:t>
      </w:r>
      <w:r w:rsidR="00475F84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lastRenderedPageBreak/>
        <w:t>seçki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komissiyalarının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protokolları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Azərbaycan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Respublikası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Seçki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Məcəlləsinə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uyğun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hesab</w:t>
      </w:r>
      <w:r w:rsidR="005C37DE" w:rsidRPr="00264AB1">
        <w:rPr>
          <w:sz w:val="28"/>
          <w:szCs w:val="28"/>
        </w:rPr>
        <w:t xml:space="preserve"> </w:t>
      </w:r>
      <w:r w:rsidRPr="00264AB1">
        <w:rPr>
          <w:sz w:val="28"/>
          <w:szCs w:val="28"/>
          <w:lang w:val="az-Latn-AZ"/>
        </w:rPr>
        <w:t>edilməlidir</w:t>
      </w:r>
      <w:r w:rsidR="005C37DE" w:rsidRPr="00264AB1">
        <w:rPr>
          <w:sz w:val="28"/>
          <w:szCs w:val="28"/>
        </w:rPr>
        <w:t>.</w:t>
      </w:r>
    </w:p>
    <w:p w:rsidR="005C37DE" w:rsidRPr="00264AB1" w:rsidRDefault="00D14B35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</w:rPr>
      </w:pP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Konstitusiyasının</w:t>
      </w:r>
      <w:r w:rsidR="005C37DE" w:rsidRPr="00264AB1">
        <w:rPr>
          <w:bCs/>
          <w:sz w:val="28"/>
          <w:szCs w:val="28"/>
        </w:rPr>
        <w:t xml:space="preserve"> 86-</w:t>
      </w:r>
      <w:r w:rsidRPr="00264AB1">
        <w:rPr>
          <w:bCs/>
          <w:sz w:val="28"/>
          <w:szCs w:val="28"/>
          <w:lang w:val="az-Latn-AZ"/>
        </w:rPr>
        <w:t>cı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maddəsini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və</w:t>
      </w:r>
      <w:r w:rsidR="005C37DE" w:rsidRPr="00264AB1">
        <w:rPr>
          <w:bCs/>
          <w:sz w:val="28"/>
          <w:szCs w:val="28"/>
        </w:rPr>
        <w:t xml:space="preserve"> 130-</w:t>
      </w:r>
      <w:r w:rsidRPr="00264AB1">
        <w:rPr>
          <w:bCs/>
          <w:sz w:val="28"/>
          <w:szCs w:val="28"/>
          <w:lang w:val="az-Latn-AZ"/>
        </w:rPr>
        <w:t>cu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maddəsinin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VIII</w:t>
      </w:r>
      <w:r w:rsidR="005C37DE" w:rsidRPr="00264AB1">
        <w:rPr>
          <w:bCs/>
          <w:sz w:val="28"/>
          <w:szCs w:val="28"/>
        </w:rPr>
        <w:t xml:space="preserve">, </w:t>
      </w:r>
      <w:r w:rsidRPr="00264AB1">
        <w:rPr>
          <w:bCs/>
          <w:sz w:val="28"/>
          <w:szCs w:val="28"/>
          <w:lang w:val="az-Latn-AZ"/>
        </w:rPr>
        <w:t>IX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hissələrini</w:t>
      </w:r>
      <w:r w:rsidR="005C37DE" w:rsidRPr="00264AB1">
        <w:rPr>
          <w:bCs/>
          <w:sz w:val="28"/>
          <w:szCs w:val="28"/>
        </w:rPr>
        <w:t>, «</w:t>
      </w:r>
      <w:r w:rsidRPr="00264AB1">
        <w:rPr>
          <w:bCs/>
          <w:sz w:val="28"/>
          <w:szCs w:val="28"/>
          <w:lang w:val="az-Latn-AZ"/>
        </w:rPr>
        <w:t>Konstitusiya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haqqında</w:t>
      </w:r>
      <w:r w:rsidR="005C37DE" w:rsidRPr="00264AB1">
        <w:rPr>
          <w:bCs/>
          <w:sz w:val="28"/>
          <w:szCs w:val="28"/>
        </w:rPr>
        <w:t xml:space="preserve">»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Qanununun</w:t>
      </w:r>
      <w:r w:rsidR="005C37DE" w:rsidRPr="00264AB1">
        <w:rPr>
          <w:bCs/>
          <w:sz w:val="28"/>
          <w:szCs w:val="28"/>
        </w:rPr>
        <w:t xml:space="preserve"> 54, 62, 63, 65, 67 </w:t>
      </w:r>
      <w:r w:rsidRPr="00264AB1">
        <w:rPr>
          <w:bCs/>
          <w:sz w:val="28"/>
          <w:szCs w:val="28"/>
          <w:lang w:val="az-Latn-AZ"/>
        </w:rPr>
        <w:t>və</w:t>
      </w:r>
      <w:r w:rsidR="005C37DE" w:rsidRPr="00264AB1">
        <w:rPr>
          <w:bCs/>
          <w:sz w:val="28"/>
          <w:szCs w:val="28"/>
        </w:rPr>
        <w:t xml:space="preserve"> 69-</w:t>
      </w:r>
      <w:r w:rsidRPr="00264AB1">
        <w:rPr>
          <w:bCs/>
          <w:sz w:val="28"/>
          <w:szCs w:val="28"/>
          <w:lang w:val="az-Latn-AZ"/>
        </w:rPr>
        <w:t>cu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maddələrini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rəhbər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tutaraq</w:t>
      </w:r>
      <w:r w:rsidR="002C08D1" w:rsidRPr="00264AB1">
        <w:rPr>
          <w:bCs/>
          <w:sz w:val="28"/>
          <w:szCs w:val="28"/>
        </w:rPr>
        <w:t>,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Azərbaycan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Respublikası</w:t>
      </w:r>
      <w:r w:rsidR="005C37DE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Konstitusiya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Məhkəməsinin</w:t>
      </w:r>
      <w:r w:rsidR="00D55487" w:rsidRPr="00264AB1">
        <w:rPr>
          <w:bCs/>
          <w:sz w:val="28"/>
          <w:szCs w:val="28"/>
        </w:rPr>
        <w:t xml:space="preserve"> </w:t>
      </w:r>
      <w:r w:rsidRPr="00264AB1">
        <w:rPr>
          <w:bCs/>
          <w:sz w:val="28"/>
          <w:szCs w:val="28"/>
          <w:lang w:val="az-Latn-AZ"/>
        </w:rPr>
        <w:t>Plenumu</w:t>
      </w:r>
    </w:p>
    <w:p w:rsidR="00612979" w:rsidRPr="00264AB1" w:rsidRDefault="00612979" w:rsidP="00C338D4">
      <w:pPr>
        <w:pStyle w:val="a4"/>
        <w:spacing w:after="0"/>
        <w:ind w:right="-1" w:firstLine="567"/>
        <w:jc w:val="center"/>
        <w:rPr>
          <w:b/>
          <w:sz w:val="28"/>
          <w:szCs w:val="28"/>
        </w:rPr>
      </w:pPr>
    </w:p>
    <w:p w:rsidR="005C37DE" w:rsidRPr="00376F62" w:rsidRDefault="00D14B35" w:rsidP="00C338D4">
      <w:pPr>
        <w:pStyle w:val="a4"/>
        <w:spacing w:after="0"/>
        <w:ind w:right="-1" w:firstLine="567"/>
        <w:jc w:val="center"/>
        <w:rPr>
          <w:b/>
          <w:sz w:val="28"/>
          <w:szCs w:val="28"/>
          <w:lang w:val="en-US"/>
        </w:rPr>
      </w:pPr>
      <w:r w:rsidRPr="00264AB1">
        <w:rPr>
          <w:b/>
          <w:sz w:val="28"/>
          <w:szCs w:val="28"/>
          <w:lang w:val="az-Latn-AZ"/>
        </w:rPr>
        <w:t>QƏRARA</w:t>
      </w:r>
      <w:r w:rsidR="005C37DE" w:rsidRPr="00376F62">
        <w:rPr>
          <w:b/>
          <w:sz w:val="28"/>
          <w:szCs w:val="28"/>
          <w:lang w:val="en-US"/>
        </w:rPr>
        <w:t xml:space="preserve"> </w:t>
      </w:r>
      <w:r w:rsidRPr="00264AB1">
        <w:rPr>
          <w:b/>
          <w:sz w:val="28"/>
          <w:szCs w:val="28"/>
          <w:lang w:val="az-Latn-AZ"/>
        </w:rPr>
        <w:t>ALDI</w:t>
      </w:r>
      <w:r w:rsidR="005C37DE" w:rsidRPr="00376F62">
        <w:rPr>
          <w:b/>
          <w:sz w:val="28"/>
          <w:szCs w:val="28"/>
          <w:lang w:val="en-US"/>
        </w:rPr>
        <w:t>:</w:t>
      </w:r>
    </w:p>
    <w:p w:rsidR="005C37DE" w:rsidRPr="00376F62" w:rsidRDefault="005C37DE" w:rsidP="00C338D4">
      <w:pPr>
        <w:pStyle w:val="a4"/>
        <w:spacing w:after="0"/>
        <w:ind w:right="-1" w:firstLine="567"/>
        <w:jc w:val="center"/>
        <w:rPr>
          <w:b/>
          <w:sz w:val="28"/>
          <w:szCs w:val="28"/>
          <w:lang w:val="en-US"/>
        </w:rPr>
      </w:pPr>
    </w:p>
    <w:p w:rsidR="005C37DE" w:rsidRPr="00376F62" w:rsidRDefault="005C37DE" w:rsidP="00C338D4">
      <w:pPr>
        <w:pStyle w:val="a4"/>
        <w:spacing w:after="0"/>
        <w:ind w:right="-1" w:firstLine="567"/>
        <w:jc w:val="both"/>
        <w:rPr>
          <w:sz w:val="28"/>
          <w:szCs w:val="28"/>
          <w:lang w:val="en-US"/>
        </w:rPr>
      </w:pPr>
      <w:r w:rsidRPr="00376F62">
        <w:rPr>
          <w:b/>
          <w:bCs/>
          <w:sz w:val="28"/>
          <w:szCs w:val="28"/>
          <w:lang w:val="en-US"/>
        </w:rPr>
        <w:t>1.</w:t>
      </w:r>
      <w:r w:rsidRPr="00376F62">
        <w:rPr>
          <w:bCs/>
          <w:sz w:val="28"/>
          <w:szCs w:val="28"/>
          <w:lang w:val="en-US"/>
        </w:rPr>
        <w:t xml:space="preserve"> 20</w:t>
      </w:r>
      <w:r w:rsidR="00D55487" w:rsidRPr="00376F62">
        <w:rPr>
          <w:bCs/>
          <w:sz w:val="28"/>
          <w:szCs w:val="28"/>
          <w:lang w:val="en-US"/>
        </w:rPr>
        <w:t>06-</w:t>
      </w:r>
      <w:r w:rsidR="00D14B35" w:rsidRPr="00264AB1">
        <w:rPr>
          <w:bCs/>
          <w:sz w:val="28"/>
          <w:szCs w:val="28"/>
          <w:lang w:val="az-Latn-AZ"/>
        </w:rPr>
        <w:t>cı</w:t>
      </w:r>
      <w:r w:rsidR="00D55487" w:rsidRPr="00376F62">
        <w:rPr>
          <w:bCs/>
          <w:sz w:val="28"/>
          <w:szCs w:val="28"/>
          <w:lang w:val="en-US"/>
        </w:rPr>
        <w:t xml:space="preserve"> </w:t>
      </w:r>
      <w:proofErr w:type="gramStart"/>
      <w:r w:rsidR="00D14B35" w:rsidRPr="00264AB1">
        <w:rPr>
          <w:bCs/>
          <w:sz w:val="28"/>
          <w:szCs w:val="28"/>
          <w:lang w:val="az-Latn-AZ"/>
        </w:rPr>
        <w:t>il</w:t>
      </w:r>
      <w:proofErr w:type="gramEnd"/>
      <w:r w:rsidR="00D55487"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mayın</w:t>
      </w:r>
      <w:r w:rsidR="00D55487" w:rsidRPr="00376F62">
        <w:rPr>
          <w:bCs/>
          <w:sz w:val="28"/>
          <w:szCs w:val="28"/>
          <w:lang w:val="en-US"/>
        </w:rPr>
        <w:t xml:space="preserve"> 13-</w:t>
      </w:r>
      <w:r w:rsidR="00D14B35" w:rsidRPr="00264AB1">
        <w:rPr>
          <w:bCs/>
          <w:sz w:val="28"/>
          <w:szCs w:val="28"/>
          <w:lang w:val="az-Latn-AZ"/>
        </w:rPr>
        <w:t>də</w:t>
      </w:r>
      <w:r w:rsidR="00D55487"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keçirilmiş</w:t>
      </w:r>
      <w:r w:rsidR="00D11EE4" w:rsidRPr="00376F62">
        <w:rPr>
          <w:bCs/>
          <w:sz w:val="28"/>
          <w:szCs w:val="28"/>
          <w:lang w:val="en-US"/>
        </w:rPr>
        <w:t>:</w:t>
      </w:r>
    </w:p>
    <w:p w:rsidR="005C37DE" w:rsidRPr="00264AB1" w:rsidRDefault="005C37DE" w:rsidP="00C338D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</w:rPr>
        <w:t xml:space="preserve">9 </w:t>
      </w:r>
      <w:r w:rsidR="00D14B35" w:rsidRPr="00264AB1">
        <w:rPr>
          <w:sz w:val="28"/>
          <w:szCs w:val="28"/>
          <w:lang w:val="az-Latn-AZ"/>
        </w:rPr>
        <w:t>saylı</w:t>
      </w:r>
      <w:r w:rsidR="00D55487"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Binəqədi</w:t>
      </w:r>
      <w:r w:rsidR="00D55487"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ikinci</w:t>
      </w:r>
      <w:r w:rsidR="00D55487" w:rsidRPr="00264AB1">
        <w:rPr>
          <w:sz w:val="28"/>
          <w:szCs w:val="28"/>
        </w:rPr>
        <w:t>,</w:t>
      </w:r>
    </w:p>
    <w:p w:rsidR="005C37DE" w:rsidRPr="00264AB1" w:rsidRDefault="005C37DE" w:rsidP="00C338D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</w:rPr>
        <w:t xml:space="preserve">31 </w:t>
      </w:r>
      <w:r w:rsidR="00D14B35" w:rsidRPr="00264AB1">
        <w:rPr>
          <w:sz w:val="28"/>
          <w:szCs w:val="28"/>
          <w:lang w:val="az-Latn-AZ"/>
        </w:rPr>
        <w:t>saylı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Suraxanı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ikinci</w:t>
      </w:r>
      <w:r w:rsidRPr="00264AB1">
        <w:rPr>
          <w:sz w:val="28"/>
          <w:szCs w:val="28"/>
        </w:rPr>
        <w:t>,</w:t>
      </w:r>
    </w:p>
    <w:p w:rsidR="005C37DE" w:rsidRPr="00264AB1" w:rsidRDefault="005C37DE" w:rsidP="00C338D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</w:rPr>
        <w:t xml:space="preserve">38 </w:t>
      </w:r>
      <w:r w:rsidR="00D14B35" w:rsidRPr="00264AB1">
        <w:rPr>
          <w:sz w:val="28"/>
          <w:szCs w:val="28"/>
          <w:lang w:val="az-Latn-AZ"/>
        </w:rPr>
        <w:t>saylı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Nizami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ikinci</w:t>
      </w:r>
      <w:r w:rsidRPr="00264AB1">
        <w:rPr>
          <w:sz w:val="28"/>
          <w:szCs w:val="28"/>
        </w:rPr>
        <w:t xml:space="preserve"> </w:t>
      </w:r>
      <w:r w:rsidR="00D55487" w:rsidRPr="00264AB1">
        <w:rPr>
          <w:sz w:val="28"/>
          <w:szCs w:val="28"/>
        </w:rPr>
        <w:t>(</w:t>
      </w:r>
      <w:r w:rsidR="00D14B35" w:rsidRPr="00264AB1">
        <w:rPr>
          <w:sz w:val="28"/>
          <w:szCs w:val="28"/>
          <w:lang w:val="az-Latn-AZ"/>
        </w:rPr>
        <w:t>Gəncə</w:t>
      </w:r>
      <w:r w:rsidR="00D55487" w:rsidRPr="00264AB1">
        <w:rPr>
          <w:sz w:val="28"/>
          <w:szCs w:val="28"/>
        </w:rPr>
        <w:t>),</w:t>
      </w:r>
    </w:p>
    <w:p w:rsidR="005C37DE" w:rsidRPr="00264AB1" w:rsidRDefault="005C37DE" w:rsidP="00C338D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</w:rPr>
        <w:t xml:space="preserve">42 </w:t>
      </w:r>
      <w:r w:rsidR="00D14B35" w:rsidRPr="00264AB1">
        <w:rPr>
          <w:sz w:val="28"/>
          <w:szCs w:val="28"/>
          <w:lang w:val="az-Latn-AZ"/>
        </w:rPr>
        <w:t>saylı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Sumqayıt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ikinci</w:t>
      </w:r>
      <w:r w:rsidRPr="00264AB1">
        <w:rPr>
          <w:sz w:val="28"/>
          <w:szCs w:val="28"/>
        </w:rPr>
        <w:t>,</w:t>
      </w:r>
    </w:p>
    <w:p w:rsidR="005C37DE" w:rsidRPr="00264AB1" w:rsidRDefault="005C37DE" w:rsidP="00C338D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</w:rPr>
        <w:t xml:space="preserve">44 </w:t>
      </w:r>
      <w:r w:rsidR="00D14B35" w:rsidRPr="00264AB1">
        <w:rPr>
          <w:sz w:val="28"/>
          <w:szCs w:val="28"/>
          <w:lang w:val="az-Latn-AZ"/>
        </w:rPr>
        <w:t>saylı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Sumqayıt</w:t>
      </w:r>
      <w:r w:rsidRPr="00264AB1">
        <w:rPr>
          <w:sz w:val="28"/>
          <w:szCs w:val="28"/>
        </w:rPr>
        <w:t>-</w:t>
      </w:r>
      <w:r w:rsidR="00D14B35" w:rsidRPr="00264AB1">
        <w:rPr>
          <w:sz w:val="28"/>
          <w:szCs w:val="28"/>
          <w:lang w:val="az-Latn-AZ"/>
        </w:rPr>
        <w:t>Abşeron</w:t>
      </w:r>
      <w:r w:rsidRPr="00264AB1">
        <w:rPr>
          <w:sz w:val="28"/>
          <w:szCs w:val="28"/>
        </w:rPr>
        <w:t>,</w:t>
      </w:r>
    </w:p>
    <w:p w:rsidR="005C37DE" w:rsidRPr="00264AB1" w:rsidRDefault="005C37DE" w:rsidP="00C338D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</w:rPr>
        <w:t xml:space="preserve">69 </w:t>
      </w:r>
      <w:r w:rsidR="00D14B35" w:rsidRPr="00264AB1">
        <w:rPr>
          <w:sz w:val="28"/>
          <w:szCs w:val="28"/>
          <w:lang w:val="az-Latn-AZ"/>
        </w:rPr>
        <w:t>saylı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Cəlilabad</w:t>
      </w:r>
      <w:r w:rsidRPr="00264AB1">
        <w:rPr>
          <w:sz w:val="28"/>
          <w:szCs w:val="28"/>
        </w:rPr>
        <w:t>-</w:t>
      </w:r>
      <w:r w:rsidR="00D14B35" w:rsidRPr="00264AB1">
        <w:rPr>
          <w:sz w:val="28"/>
          <w:szCs w:val="28"/>
          <w:lang w:val="az-Latn-AZ"/>
        </w:rPr>
        <w:t>Masallı</w:t>
      </w:r>
      <w:r w:rsidRPr="00264AB1">
        <w:rPr>
          <w:sz w:val="28"/>
          <w:szCs w:val="28"/>
        </w:rPr>
        <w:t>-</w:t>
      </w:r>
      <w:r w:rsidR="00D14B35" w:rsidRPr="00264AB1">
        <w:rPr>
          <w:sz w:val="28"/>
          <w:szCs w:val="28"/>
          <w:lang w:val="az-Latn-AZ"/>
        </w:rPr>
        <w:t>Biləsuvar</w:t>
      </w:r>
      <w:r w:rsidRPr="00264AB1">
        <w:rPr>
          <w:sz w:val="28"/>
          <w:szCs w:val="28"/>
        </w:rPr>
        <w:t xml:space="preserve">, </w:t>
      </w:r>
    </w:p>
    <w:p w:rsidR="005C37DE" w:rsidRPr="00264AB1" w:rsidRDefault="005C37DE" w:rsidP="00C338D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</w:rPr>
        <w:t xml:space="preserve">103 </w:t>
      </w:r>
      <w:r w:rsidR="00D14B35" w:rsidRPr="00264AB1">
        <w:rPr>
          <w:sz w:val="28"/>
          <w:szCs w:val="28"/>
          <w:lang w:val="az-Latn-AZ"/>
        </w:rPr>
        <w:t>saylı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Gədəbəy</w:t>
      </w:r>
      <w:r w:rsidR="00D55487" w:rsidRPr="00264AB1">
        <w:rPr>
          <w:sz w:val="28"/>
          <w:szCs w:val="28"/>
        </w:rPr>
        <w:t>,</w:t>
      </w:r>
    </w:p>
    <w:p w:rsidR="005C37DE" w:rsidRPr="00264AB1" w:rsidRDefault="005C37DE" w:rsidP="00C338D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</w:rPr>
        <w:t xml:space="preserve">106 </w:t>
      </w:r>
      <w:r w:rsidR="00D14B35" w:rsidRPr="00264AB1">
        <w:rPr>
          <w:sz w:val="28"/>
          <w:szCs w:val="28"/>
          <w:lang w:val="az-Latn-AZ"/>
        </w:rPr>
        <w:t>saylı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Tovuz</w:t>
      </w:r>
      <w:r w:rsidRPr="00264AB1">
        <w:rPr>
          <w:sz w:val="28"/>
          <w:szCs w:val="28"/>
        </w:rPr>
        <w:t>-</w:t>
      </w:r>
      <w:r w:rsidR="00D14B35" w:rsidRPr="00264AB1">
        <w:rPr>
          <w:sz w:val="28"/>
          <w:szCs w:val="28"/>
          <w:lang w:val="az-Latn-AZ"/>
        </w:rPr>
        <w:t>Qazax</w:t>
      </w:r>
      <w:r w:rsidRPr="00264AB1">
        <w:rPr>
          <w:sz w:val="28"/>
          <w:szCs w:val="28"/>
        </w:rPr>
        <w:t>-</w:t>
      </w:r>
      <w:r w:rsidR="00D14B35" w:rsidRPr="00264AB1">
        <w:rPr>
          <w:sz w:val="28"/>
          <w:szCs w:val="28"/>
          <w:lang w:val="az-Latn-AZ"/>
        </w:rPr>
        <w:t>Ağstafa</w:t>
      </w:r>
      <w:r w:rsidRPr="00264AB1">
        <w:rPr>
          <w:sz w:val="28"/>
          <w:szCs w:val="28"/>
        </w:rPr>
        <w:t>,</w:t>
      </w:r>
    </w:p>
    <w:p w:rsidR="005C37DE" w:rsidRPr="00264AB1" w:rsidRDefault="00D55487" w:rsidP="00C338D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</w:rPr>
        <w:t xml:space="preserve">110 </w:t>
      </w:r>
      <w:r w:rsidR="00D14B35" w:rsidRPr="00264AB1">
        <w:rPr>
          <w:sz w:val="28"/>
          <w:szCs w:val="28"/>
          <w:lang w:val="az-Latn-AZ"/>
        </w:rPr>
        <w:t>saylı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Zaqatala</w:t>
      </w:r>
      <w:r w:rsidRPr="00264AB1">
        <w:rPr>
          <w:sz w:val="28"/>
          <w:szCs w:val="28"/>
        </w:rPr>
        <w:t>,</w:t>
      </w:r>
    </w:p>
    <w:p w:rsidR="005C37DE" w:rsidRPr="00264AB1" w:rsidRDefault="005C37DE" w:rsidP="00C338D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right="-1" w:firstLine="567"/>
        <w:jc w:val="both"/>
        <w:rPr>
          <w:sz w:val="28"/>
          <w:szCs w:val="28"/>
        </w:rPr>
      </w:pPr>
      <w:r w:rsidRPr="00264AB1">
        <w:rPr>
          <w:sz w:val="28"/>
          <w:szCs w:val="28"/>
        </w:rPr>
        <w:t xml:space="preserve">119 </w:t>
      </w:r>
      <w:r w:rsidR="00D14B35" w:rsidRPr="00264AB1">
        <w:rPr>
          <w:sz w:val="28"/>
          <w:szCs w:val="28"/>
          <w:lang w:val="az-Latn-AZ"/>
        </w:rPr>
        <w:t>saylı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Ağdam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kənd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seçki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dairələri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üzrə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üçüncü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çağırış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Azərbaycan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Respublikasının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Milli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Məclisinə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təkrar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seçkilərin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nəticələri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təsdiq</w:t>
      </w:r>
      <w:r w:rsidRPr="00264AB1">
        <w:rPr>
          <w:sz w:val="28"/>
          <w:szCs w:val="28"/>
        </w:rPr>
        <w:t xml:space="preserve"> </w:t>
      </w:r>
      <w:r w:rsidR="00D14B35" w:rsidRPr="00264AB1">
        <w:rPr>
          <w:sz w:val="28"/>
          <w:szCs w:val="28"/>
          <w:lang w:val="az-Latn-AZ"/>
        </w:rPr>
        <w:t>edilsin</w:t>
      </w:r>
      <w:r w:rsidRPr="00264AB1">
        <w:rPr>
          <w:sz w:val="28"/>
          <w:szCs w:val="28"/>
        </w:rPr>
        <w:t>.</w:t>
      </w:r>
    </w:p>
    <w:p w:rsidR="005C37DE" w:rsidRPr="00376F62" w:rsidRDefault="005C37DE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376F62">
        <w:rPr>
          <w:b/>
          <w:bCs/>
          <w:sz w:val="28"/>
          <w:szCs w:val="28"/>
          <w:lang w:val="en-US"/>
        </w:rPr>
        <w:t>2.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Qərar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elan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olunduğu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andan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qüvvəyə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minir</w:t>
      </w:r>
      <w:r w:rsidRPr="00376F62">
        <w:rPr>
          <w:bCs/>
          <w:sz w:val="28"/>
          <w:szCs w:val="28"/>
          <w:lang w:val="en-US"/>
        </w:rPr>
        <w:t>.</w:t>
      </w:r>
    </w:p>
    <w:p w:rsidR="005C37DE" w:rsidRPr="00376F62" w:rsidRDefault="005C37DE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376F62">
        <w:rPr>
          <w:b/>
          <w:bCs/>
          <w:sz w:val="28"/>
          <w:szCs w:val="28"/>
          <w:lang w:val="en-US"/>
        </w:rPr>
        <w:t>3.</w:t>
      </w:r>
      <w:r w:rsidR="00D11EE4" w:rsidRPr="00376F62">
        <w:rPr>
          <w:b/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Qərar</w:t>
      </w:r>
      <w:r w:rsidRPr="00376F62">
        <w:rPr>
          <w:bCs/>
          <w:sz w:val="28"/>
          <w:szCs w:val="28"/>
          <w:lang w:val="en-US"/>
        </w:rPr>
        <w:t xml:space="preserve"> «</w:t>
      </w:r>
      <w:r w:rsidR="00D14B35" w:rsidRPr="00264AB1">
        <w:rPr>
          <w:bCs/>
          <w:sz w:val="28"/>
          <w:szCs w:val="28"/>
          <w:lang w:val="az-Latn-AZ"/>
        </w:rPr>
        <w:t>Azərbaycan</w:t>
      </w:r>
      <w:r w:rsidRPr="00376F62">
        <w:rPr>
          <w:bCs/>
          <w:sz w:val="28"/>
          <w:szCs w:val="28"/>
          <w:lang w:val="en-US"/>
        </w:rPr>
        <w:t>», «</w:t>
      </w:r>
      <w:r w:rsidR="00D14B35" w:rsidRPr="00264AB1">
        <w:rPr>
          <w:bCs/>
          <w:sz w:val="28"/>
          <w:szCs w:val="28"/>
          <w:lang w:val="az-Latn-AZ"/>
        </w:rPr>
        <w:t>Respublika</w:t>
      </w:r>
      <w:r w:rsidRPr="00376F62">
        <w:rPr>
          <w:bCs/>
          <w:sz w:val="28"/>
          <w:szCs w:val="28"/>
          <w:lang w:val="en-US"/>
        </w:rPr>
        <w:t>», «</w:t>
      </w:r>
      <w:r w:rsidR="00D14B35" w:rsidRPr="00264AB1">
        <w:rPr>
          <w:bCs/>
          <w:sz w:val="28"/>
          <w:szCs w:val="28"/>
          <w:lang w:val="az-Latn-AZ"/>
        </w:rPr>
        <w:t>Xalq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qəzeti</w:t>
      </w:r>
      <w:r w:rsidRPr="00376F62">
        <w:rPr>
          <w:bCs/>
          <w:sz w:val="28"/>
          <w:szCs w:val="28"/>
          <w:lang w:val="en-US"/>
        </w:rPr>
        <w:t>», «</w:t>
      </w:r>
      <w:r w:rsidR="00D14B35" w:rsidRPr="00264AB1">
        <w:rPr>
          <w:bCs/>
          <w:sz w:val="28"/>
          <w:szCs w:val="28"/>
          <w:lang w:val="az-Latn-AZ"/>
        </w:rPr>
        <w:t>Bakinski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raboçi</w:t>
      </w:r>
      <w:r w:rsidRPr="00376F62">
        <w:rPr>
          <w:bCs/>
          <w:sz w:val="28"/>
          <w:szCs w:val="28"/>
          <w:lang w:val="en-US"/>
        </w:rPr>
        <w:t xml:space="preserve">» </w:t>
      </w:r>
      <w:r w:rsidR="00D14B35" w:rsidRPr="00264AB1">
        <w:rPr>
          <w:bCs/>
          <w:sz w:val="28"/>
          <w:szCs w:val="28"/>
          <w:lang w:val="az-Latn-AZ"/>
        </w:rPr>
        <w:t>qəzetlərində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və</w:t>
      </w:r>
      <w:r w:rsidRPr="00376F62">
        <w:rPr>
          <w:bCs/>
          <w:sz w:val="28"/>
          <w:szCs w:val="28"/>
          <w:lang w:val="en-US"/>
        </w:rPr>
        <w:t xml:space="preserve"> «</w:t>
      </w:r>
      <w:r w:rsidR="00D14B35" w:rsidRPr="00264AB1">
        <w:rPr>
          <w:bCs/>
          <w:sz w:val="28"/>
          <w:szCs w:val="28"/>
          <w:lang w:val="az-Latn-AZ"/>
        </w:rPr>
        <w:t>Azərbaycan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Respublikası</w:t>
      </w:r>
      <w:r w:rsidRPr="00376F62">
        <w:rPr>
          <w:bCs/>
          <w:sz w:val="28"/>
          <w:szCs w:val="28"/>
          <w:lang w:val="en-US"/>
        </w:rPr>
        <w:t xml:space="preserve">  </w:t>
      </w:r>
      <w:r w:rsidR="00D14B35" w:rsidRPr="00264AB1">
        <w:rPr>
          <w:bCs/>
          <w:sz w:val="28"/>
          <w:szCs w:val="28"/>
          <w:lang w:val="az-Latn-AZ"/>
        </w:rPr>
        <w:t>Konstitusiya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Məhkəməsinin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Məlumatı</w:t>
      </w:r>
      <w:r w:rsidRPr="00376F62">
        <w:rPr>
          <w:bCs/>
          <w:sz w:val="28"/>
          <w:szCs w:val="28"/>
          <w:lang w:val="en-US"/>
        </w:rPr>
        <w:t>»</w:t>
      </w:r>
      <w:r w:rsidR="00D14B35" w:rsidRPr="00264AB1">
        <w:rPr>
          <w:bCs/>
          <w:sz w:val="28"/>
          <w:szCs w:val="28"/>
          <w:lang w:val="az-Latn-AZ"/>
        </w:rPr>
        <w:t>nda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dərc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edilsin</w:t>
      </w:r>
      <w:r w:rsidRPr="00376F62">
        <w:rPr>
          <w:bCs/>
          <w:sz w:val="28"/>
          <w:szCs w:val="28"/>
          <w:lang w:val="en-US"/>
        </w:rPr>
        <w:t>.</w:t>
      </w:r>
    </w:p>
    <w:p w:rsidR="005C37DE" w:rsidRPr="00376F62" w:rsidRDefault="005C37DE" w:rsidP="00C338D4">
      <w:pPr>
        <w:pStyle w:val="a4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376F62">
        <w:rPr>
          <w:b/>
          <w:bCs/>
          <w:sz w:val="28"/>
          <w:szCs w:val="28"/>
          <w:lang w:val="en-US"/>
        </w:rPr>
        <w:t>4.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Qərar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qətidir</w:t>
      </w:r>
      <w:r w:rsidRPr="00376F62">
        <w:rPr>
          <w:bCs/>
          <w:sz w:val="28"/>
          <w:szCs w:val="28"/>
          <w:lang w:val="en-US"/>
        </w:rPr>
        <w:t xml:space="preserve">, </w:t>
      </w:r>
      <w:r w:rsidR="00D14B35" w:rsidRPr="00264AB1">
        <w:rPr>
          <w:bCs/>
          <w:sz w:val="28"/>
          <w:szCs w:val="28"/>
          <w:lang w:val="az-Latn-AZ"/>
        </w:rPr>
        <w:t>heç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bir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orqan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və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ya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şəxs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tərəfindən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ləğv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edilə</w:t>
      </w:r>
      <w:r w:rsidRPr="00376F62">
        <w:rPr>
          <w:bCs/>
          <w:sz w:val="28"/>
          <w:szCs w:val="28"/>
          <w:lang w:val="en-US"/>
        </w:rPr>
        <w:t xml:space="preserve">, </w:t>
      </w:r>
      <w:r w:rsidR="00D14B35" w:rsidRPr="00264AB1">
        <w:rPr>
          <w:bCs/>
          <w:sz w:val="28"/>
          <w:szCs w:val="28"/>
          <w:lang w:val="az-Latn-AZ"/>
        </w:rPr>
        <w:t>dəyişdirilə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və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ya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rəsmi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təfsir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oluna</w:t>
      </w:r>
      <w:r w:rsidRPr="00376F62">
        <w:rPr>
          <w:bCs/>
          <w:sz w:val="28"/>
          <w:szCs w:val="28"/>
          <w:lang w:val="en-US"/>
        </w:rPr>
        <w:t xml:space="preserve"> </w:t>
      </w:r>
      <w:r w:rsidR="00D14B35" w:rsidRPr="00264AB1">
        <w:rPr>
          <w:bCs/>
          <w:sz w:val="28"/>
          <w:szCs w:val="28"/>
          <w:lang w:val="az-Latn-AZ"/>
        </w:rPr>
        <w:t>bilməz</w:t>
      </w:r>
      <w:r w:rsidRPr="00376F62">
        <w:rPr>
          <w:bCs/>
          <w:sz w:val="28"/>
          <w:szCs w:val="28"/>
          <w:lang w:val="en-US"/>
        </w:rPr>
        <w:t>.</w:t>
      </w:r>
    </w:p>
    <w:p w:rsidR="005C37DE" w:rsidRPr="00376F62" w:rsidRDefault="005C37DE" w:rsidP="00C338D4">
      <w:pPr>
        <w:pStyle w:val="a4"/>
        <w:spacing w:after="0"/>
        <w:ind w:right="-1" w:firstLine="567"/>
        <w:jc w:val="both"/>
        <w:rPr>
          <w:sz w:val="28"/>
          <w:szCs w:val="28"/>
          <w:lang w:val="en-US"/>
        </w:rPr>
      </w:pPr>
    </w:p>
    <w:p w:rsidR="00376F62" w:rsidRDefault="00376F62" w:rsidP="00C338D4">
      <w:pPr>
        <w:ind w:right="-1" w:firstLine="567"/>
        <w:rPr>
          <w:sz w:val="28"/>
          <w:szCs w:val="28"/>
        </w:rPr>
      </w:pPr>
    </w:p>
    <w:p w:rsidR="005C37DE" w:rsidRPr="00376F62" w:rsidRDefault="005C37DE" w:rsidP="00C338D4">
      <w:pPr>
        <w:pStyle w:val="a4"/>
        <w:spacing w:after="0"/>
        <w:ind w:right="-1" w:firstLine="567"/>
        <w:jc w:val="both"/>
        <w:rPr>
          <w:sz w:val="28"/>
          <w:szCs w:val="28"/>
          <w:lang w:val="en-US"/>
        </w:rPr>
      </w:pPr>
    </w:p>
    <w:sectPr w:rsidR="005C37DE" w:rsidRPr="00376F62" w:rsidSect="0013413C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73" w:rsidRDefault="00E65C73">
      <w:r>
        <w:separator/>
      </w:r>
    </w:p>
  </w:endnote>
  <w:endnote w:type="continuationSeparator" w:id="0">
    <w:p w:rsidR="00E65C73" w:rsidRDefault="00E6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_OL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35" w:rsidRDefault="00D14B35" w:rsidP="000864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4B35" w:rsidRDefault="00D14B3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73" w:rsidRDefault="00E65C73">
      <w:r>
        <w:separator/>
      </w:r>
    </w:p>
  </w:footnote>
  <w:footnote w:type="continuationSeparator" w:id="0">
    <w:p w:rsidR="00E65C73" w:rsidRDefault="00E65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35" w:rsidRDefault="00D14B3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4B35" w:rsidRDefault="00D14B3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35" w:rsidRDefault="00D14B3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3F7B"/>
    <w:multiLevelType w:val="hybridMultilevel"/>
    <w:tmpl w:val="017410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7DE"/>
    <w:rsid w:val="0000434E"/>
    <w:rsid w:val="00031FAA"/>
    <w:rsid w:val="0008640F"/>
    <w:rsid w:val="00096B99"/>
    <w:rsid w:val="0013413C"/>
    <w:rsid w:val="001D68B9"/>
    <w:rsid w:val="0023298A"/>
    <w:rsid w:val="00264AB1"/>
    <w:rsid w:val="002C08D1"/>
    <w:rsid w:val="003072CB"/>
    <w:rsid w:val="00324DAD"/>
    <w:rsid w:val="00357CAC"/>
    <w:rsid w:val="003614A1"/>
    <w:rsid w:val="00376F62"/>
    <w:rsid w:val="00381D02"/>
    <w:rsid w:val="003C4628"/>
    <w:rsid w:val="003E5A1B"/>
    <w:rsid w:val="00475F84"/>
    <w:rsid w:val="004F745D"/>
    <w:rsid w:val="00506097"/>
    <w:rsid w:val="0055470C"/>
    <w:rsid w:val="005C37DE"/>
    <w:rsid w:val="005D700B"/>
    <w:rsid w:val="00612979"/>
    <w:rsid w:val="00657300"/>
    <w:rsid w:val="00675CC5"/>
    <w:rsid w:val="006D262F"/>
    <w:rsid w:val="007555D8"/>
    <w:rsid w:val="00777519"/>
    <w:rsid w:val="00891F6B"/>
    <w:rsid w:val="008C29DE"/>
    <w:rsid w:val="008E3BE0"/>
    <w:rsid w:val="009C168B"/>
    <w:rsid w:val="00A053FD"/>
    <w:rsid w:val="00A21CA2"/>
    <w:rsid w:val="00A70A5C"/>
    <w:rsid w:val="00AA4289"/>
    <w:rsid w:val="00B05CB0"/>
    <w:rsid w:val="00BB2994"/>
    <w:rsid w:val="00BE489F"/>
    <w:rsid w:val="00C31392"/>
    <w:rsid w:val="00C338D4"/>
    <w:rsid w:val="00C45C09"/>
    <w:rsid w:val="00CC10FD"/>
    <w:rsid w:val="00CC2DA2"/>
    <w:rsid w:val="00D11EE4"/>
    <w:rsid w:val="00D14B35"/>
    <w:rsid w:val="00D319F5"/>
    <w:rsid w:val="00D55487"/>
    <w:rsid w:val="00E1669C"/>
    <w:rsid w:val="00E65C73"/>
    <w:rsid w:val="00E832CD"/>
    <w:rsid w:val="00F50D53"/>
    <w:rsid w:val="00F57C9D"/>
    <w:rsid w:val="00F8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329"/>
      <w:jc w:val="center"/>
      <w:outlineLvl w:val="0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329"/>
      <w:jc w:val="center"/>
    </w:pPr>
    <w:rPr>
      <w:rFonts w:ascii="Times Roman AzLat" w:hAnsi="Times Roman AzLat"/>
      <w:b/>
      <w:bCs/>
      <w:sz w:val="32"/>
    </w:rPr>
  </w:style>
  <w:style w:type="paragraph" w:styleId="2">
    <w:name w:val="Body Text 2"/>
    <w:basedOn w:val="a"/>
    <w:pPr>
      <w:jc w:val="center"/>
    </w:pPr>
    <w:rPr>
      <w:rFonts w:ascii="Times Roman AzLat" w:hAnsi="Times Roman AzLat"/>
      <w:b/>
      <w:bCs/>
      <w:sz w:val="32"/>
    </w:rPr>
  </w:style>
  <w:style w:type="paragraph" w:styleId="3">
    <w:name w:val="Body Text 3"/>
    <w:basedOn w:val="a"/>
    <w:pPr>
      <w:jc w:val="both"/>
    </w:pPr>
    <w:rPr>
      <w:rFonts w:ascii="AZ_OLD" w:hAnsi="AZ_OLD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Max Computers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Max</dc:creator>
  <cp:lastModifiedBy>Anar_H</cp:lastModifiedBy>
  <cp:revision>2</cp:revision>
  <cp:lastPrinted>2008-04-02T11:39:00Z</cp:lastPrinted>
  <dcterms:created xsi:type="dcterms:W3CDTF">2019-08-28T11:13:00Z</dcterms:created>
  <dcterms:modified xsi:type="dcterms:W3CDTF">2019-08-28T11:13:00Z</dcterms:modified>
</cp:coreProperties>
</file>