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F1" w:rsidRPr="000757AA" w:rsidRDefault="0016662C" w:rsidP="00331E1C">
      <w:pPr>
        <w:ind w:firstLine="567"/>
        <w:jc w:val="center"/>
        <w:rPr>
          <w:b/>
          <w:sz w:val="28"/>
          <w:szCs w:val="28"/>
        </w:rPr>
      </w:pPr>
      <w:r w:rsidRPr="000757AA">
        <w:rPr>
          <w:b/>
          <w:sz w:val="28"/>
          <w:szCs w:val="28"/>
        </w:rPr>
        <w:t>AZƏRBAYCAN</w:t>
      </w:r>
      <w:r w:rsidR="00DE682E" w:rsidRPr="000757AA">
        <w:rPr>
          <w:b/>
          <w:sz w:val="28"/>
          <w:szCs w:val="28"/>
        </w:rPr>
        <w:t xml:space="preserve"> </w:t>
      </w:r>
      <w:r w:rsidRPr="000757AA">
        <w:rPr>
          <w:b/>
          <w:sz w:val="28"/>
          <w:szCs w:val="28"/>
        </w:rPr>
        <w:t>RESPUBLİKASI</w:t>
      </w:r>
      <w:r w:rsidR="00DE682E" w:rsidRPr="000757AA">
        <w:rPr>
          <w:b/>
          <w:sz w:val="28"/>
          <w:szCs w:val="28"/>
        </w:rPr>
        <w:t xml:space="preserve"> </w:t>
      </w:r>
      <w:r w:rsidRPr="000757AA">
        <w:rPr>
          <w:b/>
          <w:sz w:val="28"/>
          <w:szCs w:val="28"/>
        </w:rPr>
        <w:t>ADINDAN</w:t>
      </w:r>
    </w:p>
    <w:p w:rsidR="00B166F1" w:rsidRPr="000757AA" w:rsidRDefault="00B166F1" w:rsidP="00331E1C">
      <w:pPr>
        <w:ind w:firstLine="567"/>
        <w:jc w:val="center"/>
        <w:rPr>
          <w:b/>
          <w:sz w:val="28"/>
          <w:szCs w:val="28"/>
        </w:rPr>
      </w:pPr>
    </w:p>
    <w:p w:rsidR="00B166F1" w:rsidRPr="000757AA" w:rsidRDefault="0016662C" w:rsidP="00331E1C">
      <w:pPr>
        <w:ind w:firstLine="567"/>
        <w:jc w:val="center"/>
        <w:rPr>
          <w:b/>
          <w:sz w:val="28"/>
          <w:szCs w:val="28"/>
        </w:rPr>
      </w:pPr>
      <w:r w:rsidRPr="000757AA">
        <w:rPr>
          <w:b/>
          <w:sz w:val="28"/>
          <w:szCs w:val="28"/>
        </w:rPr>
        <w:t>AZƏRBAYCAN</w:t>
      </w:r>
      <w:r w:rsidR="00B166F1" w:rsidRPr="000757AA">
        <w:rPr>
          <w:b/>
          <w:sz w:val="28"/>
          <w:szCs w:val="28"/>
        </w:rPr>
        <w:t xml:space="preserve"> </w:t>
      </w:r>
      <w:r w:rsidRPr="000757AA">
        <w:rPr>
          <w:b/>
          <w:sz w:val="28"/>
          <w:szCs w:val="28"/>
        </w:rPr>
        <w:t>RESPUBLİKASI</w:t>
      </w:r>
      <w:r w:rsidR="00B166F1" w:rsidRPr="000757AA">
        <w:rPr>
          <w:b/>
          <w:sz w:val="28"/>
          <w:szCs w:val="28"/>
        </w:rPr>
        <w:t xml:space="preserve"> </w:t>
      </w:r>
      <w:r w:rsidRPr="000757AA">
        <w:rPr>
          <w:b/>
          <w:sz w:val="28"/>
          <w:szCs w:val="28"/>
        </w:rPr>
        <w:t>KONSTİTUSİYA</w:t>
      </w:r>
    </w:p>
    <w:p w:rsidR="00B166F1" w:rsidRPr="000757AA" w:rsidRDefault="0016662C" w:rsidP="00331E1C">
      <w:pPr>
        <w:ind w:firstLine="567"/>
        <w:jc w:val="center"/>
        <w:rPr>
          <w:b/>
          <w:sz w:val="28"/>
          <w:szCs w:val="28"/>
          <w:lang w:val="az-Latn-AZ"/>
        </w:rPr>
      </w:pPr>
      <w:r w:rsidRPr="000757AA">
        <w:rPr>
          <w:b/>
          <w:sz w:val="28"/>
          <w:szCs w:val="28"/>
        </w:rPr>
        <w:t>MƏHKƏMƏSİ</w:t>
      </w:r>
      <w:r w:rsidR="00B166F1" w:rsidRPr="000757AA">
        <w:rPr>
          <w:b/>
          <w:sz w:val="28"/>
          <w:szCs w:val="28"/>
        </w:rPr>
        <w:t xml:space="preserve"> </w:t>
      </w:r>
      <w:r w:rsidRPr="000757AA">
        <w:rPr>
          <w:b/>
          <w:sz w:val="28"/>
          <w:szCs w:val="28"/>
        </w:rPr>
        <w:t>PLENUMUNUN</w:t>
      </w:r>
    </w:p>
    <w:p w:rsidR="00702058" w:rsidRPr="000757AA" w:rsidRDefault="00702058" w:rsidP="00331E1C">
      <w:pPr>
        <w:ind w:firstLine="567"/>
        <w:jc w:val="center"/>
        <w:rPr>
          <w:b/>
          <w:sz w:val="28"/>
          <w:szCs w:val="28"/>
          <w:lang w:val="az-Latn-AZ"/>
        </w:rPr>
      </w:pPr>
    </w:p>
    <w:p w:rsidR="00B166F1" w:rsidRPr="000757AA" w:rsidRDefault="0016662C" w:rsidP="00331E1C">
      <w:pPr>
        <w:ind w:firstLine="567"/>
        <w:jc w:val="center"/>
        <w:rPr>
          <w:b/>
          <w:sz w:val="28"/>
          <w:szCs w:val="28"/>
        </w:rPr>
      </w:pPr>
      <w:r w:rsidRPr="000757AA">
        <w:rPr>
          <w:b/>
          <w:sz w:val="28"/>
          <w:szCs w:val="28"/>
        </w:rPr>
        <w:t>QƏRARI</w:t>
      </w:r>
    </w:p>
    <w:p w:rsidR="00B166F1" w:rsidRPr="000757AA" w:rsidRDefault="00B166F1" w:rsidP="00331E1C">
      <w:pPr>
        <w:ind w:firstLine="567"/>
        <w:jc w:val="center"/>
        <w:rPr>
          <w:sz w:val="28"/>
          <w:szCs w:val="28"/>
        </w:rPr>
      </w:pPr>
    </w:p>
    <w:p w:rsidR="00B166F1" w:rsidRPr="000757AA" w:rsidRDefault="0016662C" w:rsidP="00331E1C">
      <w:pPr>
        <w:ind w:firstLine="567"/>
        <w:jc w:val="center"/>
        <w:rPr>
          <w:i/>
          <w:sz w:val="28"/>
          <w:szCs w:val="28"/>
        </w:rPr>
      </w:pPr>
      <w:r w:rsidRPr="000757AA">
        <w:rPr>
          <w:i/>
          <w:sz w:val="28"/>
          <w:szCs w:val="28"/>
        </w:rPr>
        <w:t>N</w:t>
      </w:r>
      <w:r w:rsidR="00DE682E" w:rsidRPr="000757AA">
        <w:rPr>
          <w:i/>
          <w:sz w:val="28"/>
          <w:szCs w:val="28"/>
        </w:rPr>
        <w:t>.</w:t>
      </w:r>
      <w:r w:rsidRPr="000757AA">
        <w:rPr>
          <w:i/>
          <w:sz w:val="28"/>
          <w:szCs w:val="28"/>
        </w:rPr>
        <w:t>Məmmədovanın</w:t>
      </w:r>
      <w:r w:rsidR="00B166F1" w:rsidRPr="000757AA">
        <w:rPr>
          <w:i/>
          <w:sz w:val="28"/>
          <w:szCs w:val="28"/>
        </w:rPr>
        <w:t xml:space="preserve"> </w:t>
      </w:r>
      <w:r w:rsidRPr="000757AA">
        <w:rPr>
          <w:i/>
          <w:sz w:val="28"/>
          <w:szCs w:val="28"/>
        </w:rPr>
        <w:t>şikayəti</w:t>
      </w:r>
      <w:r w:rsidR="00B166F1" w:rsidRPr="000757AA">
        <w:rPr>
          <w:i/>
          <w:sz w:val="28"/>
          <w:szCs w:val="28"/>
        </w:rPr>
        <w:t xml:space="preserve"> </w:t>
      </w:r>
      <w:r w:rsidRPr="000757AA">
        <w:rPr>
          <w:i/>
          <w:sz w:val="28"/>
          <w:szCs w:val="28"/>
        </w:rPr>
        <w:t>üzrə</w:t>
      </w:r>
      <w:r w:rsidR="00B166F1" w:rsidRPr="000757AA">
        <w:rPr>
          <w:i/>
          <w:sz w:val="28"/>
          <w:szCs w:val="28"/>
        </w:rPr>
        <w:t xml:space="preserve"> </w:t>
      </w:r>
      <w:r w:rsidRPr="000757AA">
        <w:rPr>
          <w:i/>
          <w:sz w:val="28"/>
          <w:szCs w:val="28"/>
        </w:rPr>
        <w:t>məhkəmə</w:t>
      </w:r>
      <w:r w:rsidR="003E1B89" w:rsidRPr="000757AA">
        <w:rPr>
          <w:i/>
          <w:sz w:val="28"/>
          <w:szCs w:val="28"/>
        </w:rPr>
        <w:t xml:space="preserve"> </w:t>
      </w:r>
      <w:r w:rsidRPr="000757AA">
        <w:rPr>
          <w:i/>
          <w:sz w:val="28"/>
          <w:szCs w:val="28"/>
        </w:rPr>
        <w:t>aktlarının</w:t>
      </w:r>
      <w:r w:rsidR="00B166F1" w:rsidRPr="000757AA">
        <w:rPr>
          <w:i/>
          <w:sz w:val="28"/>
          <w:szCs w:val="28"/>
        </w:rPr>
        <w:t xml:space="preserve"> </w:t>
      </w:r>
      <w:r w:rsidRPr="000757AA">
        <w:rPr>
          <w:i/>
          <w:sz w:val="28"/>
          <w:szCs w:val="28"/>
        </w:rPr>
        <w:t>Azərbaycan</w:t>
      </w:r>
      <w:r w:rsidR="00B166F1" w:rsidRPr="000757AA">
        <w:rPr>
          <w:i/>
          <w:sz w:val="28"/>
          <w:szCs w:val="28"/>
        </w:rPr>
        <w:t xml:space="preserve"> </w:t>
      </w:r>
      <w:r w:rsidRPr="000757AA">
        <w:rPr>
          <w:i/>
          <w:sz w:val="28"/>
          <w:szCs w:val="28"/>
        </w:rPr>
        <w:t>Respublikasının</w:t>
      </w:r>
      <w:r w:rsidR="00B166F1" w:rsidRPr="000757AA">
        <w:rPr>
          <w:i/>
          <w:sz w:val="28"/>
          <w:szCs w:val="28"/>
        </w:rPr>
        <w:t xml:space="preserve"> </w:t>
      </w:r>
      <w:r w:rsidRPr="000757AA">
        <w:rPr>
          <w:i/>
          <w:sz w:val="28"/>
          <w:szCs w:val="28"/>
        </w:rPr>
        <w:t>Konstitusiyasına</w:t>
      </w:r>
      <w:r w:rsidR="003E1B89" w:rsidRPr="000757AA">
        <w:rPr>
          <w:i/>
          <w:sz w:val="28"/>
          <w:szCs w:val="28"/>
        </w:rPr>
        <w:t xml:space="preserve"> </w:t>
      </w:r>
      <w:r w:rsidRPr="000757AA">
        <w:rPr>
          <w:i/>
          <w:sz w:val="28"/>
          <w:szCs w:val="28"/>
        </w:rPr>
        <w:t>və</w:t>
      </w:r>
      <w:r w:rsidR="00B166F1" w:rsidRPr="000757AA">
        <w:rPr>
          <w:i/>
          <w:sz w:val="28"/>
          <w:szCs w:val="28"/>
        </w:rPr>
        <w:t xml:space="preserve"> </w:t>
      </w:r>
      <w:r w:rsidRPr="000757AA">
        <w:rPr>
          <w:i/>
          <w:sz w:val="28"/>
          <w:szCs w:val="28"/>
        </w:rPr>
        <w:t>qanunlarına</w:t>
      </w:r>
      <w:r w:rsidR="00B166F1" w:rsidRPr="000757AA">
        <w:rPr>
          <w:i/>
          <w:sz w:val="28"/>
          <w:szCs w:val="28"/>
        </w:rPr>
        <w:t xml:space="preserve"> </w:t>
      </w:r>
      <w:proofErr w:type="spellStart"/>
      <w:r w:rsidRPr="000757AA">
        <w:rPr>
          <w:i/>
          <w:sz w:val="28"/>
          <w:szCs w:val="28"/>
        </w:rPr>
        <w:t>uyğunluğunun</w:t>
      </w:r>
      <w:proofErr w:type="spellEnd"/>
      <w:r w:rsidR="00B166F1" w:rsidRPr="000757AA">
        <w:rPr>
          <w:i/>
          <w:sz w:val="28"/>
          <w:szCs w:val="28"/>
        </w:rPr>
        <w:t xml:space="preserve"> </w:t>
      </w:r>
      <w:r w:rsidRPr="000757AA">
        <w:rPr>
          <w:i/>
          <w:sz w:val="28"/>
          <w:szCs w:val="28"/>
        </w:rPr>
        <w:t>yoxlanılmasına</w:t>
      </w:r>
      <w:r w:rsidR="00B166F1" w:rsidRPr="000757AA">
        <w:rPr>
          <w:i/>
          <w:sz w:val="28"/>
          <w:szCs w:val="28"/>
        </w:rPr>
        <w:t xml:space="preserve"> </w:t>
      </w:r>
      <w:proofErr w:type="spellStart"/>
      <w:r w:rsidRPr="000757AA">
        <w:rPr>
          <w:i/>
          <w:sz w:val="28"/>
          <w:szCs w:val="28"/>
        </w:rPr>
        <w:t>dair</w:t>
      </w:r>
      <w:proofErr w:type="spellEnd"/>
    </w:p>
    <w:p w:rsidR="00B166F1" w:rsidRPr="000757AA" w:rsidRDefault="00B166F1" w:rsidP="00331E1C">
      <w:pPr>
        <w:ind w:firstLine="567"/>
        <w:jc w:val="center"/>
        <w:rPr>
          <w:sz w:val="28"/>
          <w:szCs w:val="28"/>
        </w:rPr>
      </w:pPr>
    </w:p>
    <w:p w:rsidR="00B166F1" w:rsidRPr="000757AA" w:rsidRDefault="00B166F1" w:rsidP="00331E1C">
      <w:pPr>
        <w:ind w:firstLine="567"/>
        <w:jc w:val="center"/>
        <w:rPr>
          <w:b/>
          <w:sz w:val="28"/>
          <w:szCs w:val="28"/>
        </w:rPr>
      </w:pPr>
      <w:r w:rsidRPr="000757AA">
        <w:rPr>
          <w:b/>
          <w:sz w:val="28"/>
          <w:szCs w:val="28"/>
        </w:rPr>
        <w:t xml:space="preserve">31 </w:t>
      </w:r>
      <w:proofErr w:type="spellStart"/>
      <w:r w:rsidR="0016662C" w:rsidRPr="000757AA">
        <w:rPr>
          <w:b/>
          <w:sz w:val="28"/>
          <w:szCs w:val="28"/>
        </w:rPr>
        <w:t>yanvar</w:t>
      </w:r>
      <w:proofErr w:type="spellEnd"/>
      <w:r w:rsidRPr="000757AA">
        <w:rPr>
          <w:b/>
          <w:sz w:val="28"/>
          <w:szCs w:val="28"/>
        </w:rPr>
        <w:t xml:space="preserve">  2006-</w:t>
      </w:r>
      <w:r w:rsidR="0016662C" w:rsidRPr="000757AA">
        <w:rPr>
          <w:b/>
          <w:sz w:val="28"/>
          <w:szCs w:val="28"/>
        </w:rPr>
        <w:t>cı</w:t>
      </w:r>
      <w:r w:rsidRPr="000757AA">
        <w:rPr>
          <w:b/>
          <w:sz w:val="28"/>
          <w:szCs w:val="28"/>
        </w:rPr>
        <w:t xml:space="preserve"> </w:t>
      </w:r>
      <w:proofErr w:type="spellStart"/>
      <w:r w:rsidR="0016662C" w:rsidRPr="000757AA">
        <w:rPr>
          <w:b/>
          <w:sz w:val="28"/>
          <w:szCs w:val="28"/>
        </w:rPr>
        <w:t>il</w:t>
      </w:r>
      <w:proofErr w:type="spellEnd"/>
      <w:r w:rsidR="001852E3" w:rsidRPr="000757AA">
        <w:rPr>
          <w:b/>
          <w:sz w:val="28"/>
          <w:szCs w:val="28"/>
        </w:rPr>
        <w:tab/>
      </w:r>
      <w:r w:rsidR="001852E3" w:rsidRPr="000757AA">
        <w:rPr>
          <w:b/>
          <w:sz w:val="28"/>
          <w:szCs w:val="28"/>
        </w:rPr>
        <w:tab/>
      </w:r>
      <w:r w:rsidR="001852E3" w:rsidRPr="000757AA">
        <w:rPr>
          <w:b/>
          <w:sz w:val="28"/>
          <w:szCs w:val="28"/>
        </w:rPr>
        <w:tab/>
      </w:r>
      <w:r w:rsidR="001852E3" w:rsidRPr="000757AA">
        <w:rPr>
          <w:b/>
          <w:sz w:val="28"/>
          <w:szCs w:val="28"/>
        </w:rPr>
        <w:tab/>
      </w:r>
      <w:r w:rsidR="001852E3" w:rsidRPr="000757AA">
        <w:rPr>
          <w:b/>
          <w:sz w:val="28"/>
          <w:szCs w:val="28"/>
        </w:rPr>
        <w:tab/>
      </w:r>
      <w:r w:rsidR="001852E3" w:rsidRPr="000757AA">
        <w:rPr>
          <w:b/>
          <w:sz w:val="28"/>
          <w:szCs w:val="28"/>
        </w:rPr>
        <w:tab/>
      </w:r>
      <w:r w:rsidR="001852E3" w:rsidRPr="000757AA">
        <w:rPr>
          <w:b/>
          <w:sz w:val="28"/>
          <w:szCs w:val="28"/>
        </w:rPr>
        <w:tab/>
      </w:r>
      <w:r w:rsidR="00447BA0" w:rsidRPr="000757AA">
        <w:rPr>
          <w:b/>
          <w:sz w:val="28"/>
          <w:szCs w:val="28"/>
        </w:rPr>
        <w:t xml:space="preserve">  </w:t>
      </w:r>
      <w:r w:rsidR="0016662C" w:rsidRPr="000757AA">
        <w:rPr>
          <w:b/>
          <w:sz w:val="28"/>
          <w:szCs w:val="28"/>
        </w:rPr>
        <w:t>Bakı</w:t>
      </w:r>
      <w:r w:rsidRPr="000757AA">
        <w:rPr>
          <w:b/>
          <w:sz w:val="28"/>
          <w:szCs w:val="28"/>
        </w:rPr>
        <w:t xml:space="preserve"> </w:t>
      </w:r>
      <w:r w:rsidR="0016662C" w:rsidRPr="000757AA">
        <w:rPr>
          <w:b/>
          <w:sz w:val="28"/>
          <w:szCs w:val="28"/>
        </w:rPr>
        <w:t>şəhəri</w:t>
      </w:r>
    </w:p>
    <w:p w:rsidR="00B166F1" w:rsidRPr="000757AA" w:rsidRDefault="00B166F1" w:rsidP="00331E1C">
      <w:pPr>
        <w:ind w:firstLine="567"/>
        <w:jc w:val="both"/>
        <w:rPr>
          <w:sz w:val="28"/>
          <w:szCs w:val="28"/>
        </w:rPr>
      </w:pP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Konstitusiya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Plenumu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F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Abdullayev</w:t>
      </w:r>
      <w:proofErr w:type="spellEnd"/>
      <w:r w:rsidR="00B166F1" w:rsidRPr="000757AA">
        <w:rPr>
          <w:sz w:val="28"/>
          <w:szCs w:val="28"/>
        </w:rPr>
        <w:t xml:space="preserve"> (</w:t>
      </w:r>
      <w:r w:rsidRPr="000757AA">
        <w:rPr>
          <w:sz w:val="28"/>
          <w:szCs w:val="28"/>
        </w:rPr>
        <w:t>sədrlik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edən</w:t>
      </w:r>
      <w:r w:rsidR="00B166F1" w:rsidRPr="000757AA">
        <w:rPr>
          <w:sz w:val="28"/>
          <w:szCs w:val="28"/>
        </w:rPr>
        <w:t xml:space="preserve">), </w:t>
      </w:r>
      <w:proofErr w:type="spellStart"/>
      <w:r w:rsidRPr="000757AA">
        <w:rPr>
          <w:sz w:val="28"/>
          <w:szCs w:val="28"/>
        </w:rPr>
        <w:t>F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Babayev</w:t>
      </w:r>
      <w:proofErr w:type="spellEnd"/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B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Qəribov</w:t>
      </w:r>
      <w:r w:rsidR="00B166F1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R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Qvaladze</w:t>
      </w:r>
      <w:proofErr w:type="spellEnd"/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E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Məmmədov</w:t>
      </w:r>
      <w:r w:rsidR="00B166F1" w:rsidRPr="000757AA">
        <w:rPr>
          <w:sz w:val="28"/>
          <w:szCs w:val="28"/>
        </w:rPr>
        <w:t xml:space="preserve"> (</w:t>
      </w:r>
      <w:r w:rsidRPr="000757AA">
        <w:rPr>
          <w:sz w:val="28"/>
          <w:szCs w:val="28"/>
        </w:rPr>
        <w:t>məruzəçi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hakim</w:t>
      </w:r>
      <w:r w:rsidR="00B166F1" w:rsidRPr="000757AA">
        <w:rPr>
          <w:sz w:val="28"/>
          <w:szCs w:val="28"/>
        </w:rPr>
        <w:t xml:space="preserve">), </w:t>
      </w:r>
      <w:r w:rsidRPr="000757AA">
        <w:rPr>
          <w:sz w:val="28"/>
          <w:szCs w:val="28"/>
        </w:rPr>
        <w:t>İ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Nəcəfov</w:t>
      </w:r>
      <w:r w:rsidR="00B166F1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S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Salmanova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</w:t>
      </w:r>
      <w:r w:rsidR="00B166F1" w:rsidRPr="000757AA">
        <w:rPr>
          <w:sz w:val="28"/>
          <w:szCs w:val="28"/>
        </w:rPr>
        <w:t>.</w:t>
      </w:r>
      <w:proofErr w:type="spellStart"/>
      <w:r w:rsidRPr="000757AA">
        <w:rPr>
          <w:sz w:val="28"/>
          <w:szCs w:val="28"/>
        </w:rPr>
        <w:t>Sultanovdan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ibarət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tərkibdə</w:t>
      </w:r>
      <w:r w:rsidR="00B166F1" w:rsidRPr="000757AA">
        <w:rPr>
          <w:sz w:val="28"/>
          <w:szCs w:val="28"/>
        </w:rPr>
        <w:t>,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r w:rsidRPr="000757AA">
        <w:rPr>
          <w:sz w:val="28"/>
          <w:szCs w:val="28"/>
        </w:rPr>
        <w:t>məhkəmə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katibi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İ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İsmayılovun</w:t>
      </w:r>
      <w:r w:rsidR="00B166F1" w:rsidRPr="000757AA">
        <w:rPr>
          <w:sz w:val="28"/>
          <w:szCs w:val="28"/>
        </w:rPr>
        <w:t>,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spellStart"/>
      <w:r w:rsidRPr="000757AA">
        <w:rPr>
          <w:sz w:val="28"/>
          <w:szCs w:val="28"/>
        </w:rPr>
        <w:t>konstitusiya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icraatında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ərizəçi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Məmmədova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onun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nümayəndəsi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Səmədovun</w:t>
      </w:r>
      <w:r w:rsidR="00B166F1" w:rsidRPr="000757AA">
        <w:rPr>
          <w:sz w:val="28"/>
          <w:szCs w:val="28"/>
        </w:rPr>
        <w:t>,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r w:rsidRPr="000757AA">
        <w:rPr>
          <w:sz w:val="28"/>
          <w:szCs w:val="28"/>
        </w:rPr>
        <w:t>cavabverən</w:t>
      </w:r>
      <w:r w:rsidR="00B166F1" w:rsidRPr="000757AA">
        <w:rPr>
          <w:sz w:val="28"/>
          <w:szCs w:val="28"/>
        </w:rPr>
        <w:t xml:space="preserve"> - </w:t>
      </w:r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Ali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nümayəndəsi</w:t>
      </w:r>
      <w:r w:rsidR="000C6058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</w:t>
      </w:r>
      <w:r w:rsidR="000C6058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Kalbalıyevin</w:t>
      </w:r>
      <w:r w:rsidR="000C6058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iştirakı</w:t>
      </w:r>
      <w:r w:rsidR="000C6058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ilə</w:t>
      </w:r>
      <w:r w:rsidR="001E34ED" w:rsidRPr="000757AA">
        <w:rPr>
          <w:sz w:val="28"/>
          <w:szCs w:val="28"/>
        </w:rPr>
        <w:t>,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gramStart"/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Konstitusiyasının</w:t>
      </w:r>
      <w:r w:rsidR="00B166F1" w:rsidRPr="000757AA">
        <w:rPr>
          <w:sz w:val="28"/>
          <w:szCs w:val="28"/>
        </w:rPr>
        <w:t xml:space="preserve"> 130-</w:t>
      </w:r>
      <w:r w:rsidRPr="000757AA">
        <w:rPr>
          <w:sz w:val="28"/>
          <w:szCs w:val="28"/>
        </w:rPr>
        <w:t>cu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maddəsinin</w:t>
      </w:r>
      <w:r w:rsidR="00B166F1" w:rsidRPr="000757AA">
        <w:rPr>
          <w:sz w:val="28"/>
          <w:szCs w:val="28"/>
        </w:rPr>
        <w:t xml:space="preserve"> V </w:t>
      </w:r>
      <w:r w:rsidRPr="000757AA">
        <w:rPr>
          <w:sz w:val="28"/>
          <w:szCs w:val="28"/>
        </w:rPr>
        <w:t>hissəsinə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müvafiq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olaraq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konstitusiya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icraatı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üzrə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açıq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iclasında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Nailə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Yasər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qızı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Məmmədovanın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şikayəti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üzrə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aktlarının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Konstitusiyasına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qanunlarına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uyğunluğunun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yoxlan</w:t>
      </w:r>
      <w:proofErr w:type="gramEnd"/>
      <w:r w:rsidRPr="000757AA">
        <w:rPr>
          <w:sz w:val="28"/>
          <w:szCs w:val="28"/>
        </w:rPr>
        <w:t>ılmasına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dair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konstitusiya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işinə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baxdı</w:t>
      </w:r>
      <w:r w:rsidR="00B166F1" w:rsidRPr="000757AA">
        <w:rPr>
          <w:sz w:val="28"/>
          <w:szCs w:val="28"/>
        </w:rPr>
        <w:t>.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0757AA">
        <w:rPr>
          <w:sz w:val="28"/>
          <w:szCs w:val="28"/>
        </w:rPr>
        <w:t>İş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üzrə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hakim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Məmmədovun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məruzəsini</w:t>
      </w:r>
      <w:r w:rsidR="00B166F1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konstitusiya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icraatında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ərizəçinin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cavabverən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orqanın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nümayəndələri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müvafiq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olaraq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Səmədov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Kalbalıyevin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çıxışlarını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dinləyib</w:t>
      </w:r>
      <w:r w:rsidR="00B166F1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işin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materiallarını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araşdırıb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müzakirə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edərək</w:t>
      </w:r>
      <w:r w:rsidR="00D14707" w:rsidRPr="000757AA">
        <w:rPr>
          <w:sz w:val="28"/>
          <w:szCs w:val="28"/>
        </w:rPr>
        <w:t>,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Konstitusiya</w:t>
      </w:r>
      <w:proofErr w:type="gram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Plenumu</w:t>
      </w:r>
      <w:proofErr w:type="spellEnd"/>
    </w:p>
    <w:p w:rsidR="00052774" w:rsidRPr="000757AA" w:rsidRDefault="00052774" w:rsidP="00331E1C">
      <w:pPr>
        <w:ind w:firstLine="567"/>
        <w:jc w:val="both"/>
        <w:rPr>
          <w:sz w:val="28"/>
          <w:szCs w:val="28"/>
        </w:rPr>
      </w:pPr>
    </w:p>
    <w:p w:rsidR="00B166F1" w:rsidRPr="000757AA" w:rsidRDefault="0016662C" w:rsidP="00331E1C">
      <w:pPr>
        <w:ind w:firstLine="567"/>
        <w:jc w:val="center"/>
        <w:rPr>
          <w:b/>
          <w:sz w:val="28"/>
          <w:szCs w:val="28"/>
        </w:rPr>
      </w:pPr>
      <w:r w:rsidRPr="000757AA">
        <w:rPr>
          <w:b/>
          <w:sz w:val="28"/>
          <w:szCs w:val="28"/>
        </w:rPr>
        <w:t>MÜƏYYƏN</w:t>
      </w:r>
      <w:r w:rsidR="00B166F1" w:rsidRPr="000757AA">
        <w:rPr>
          <w:b/>
          <w:sz w:val="28"/>
          <w:szCs w:val="28"/>
        </w:rPr>
        <w:t xml:space="preserve"> </w:t>
      </w:r>
      <w:r w:rsidRPr="000757AA">
        <w:rPr>
          <w:b/>
          <w:sz w:val="28"/>
          <w:szCs w:val="28"/>
        </w:rPr>
        <w:t>ETDİ</w:t>
      </w:r>
      <w:r w:rsidR="00B166F1" w:rsidRPr="000757AA">
        <w:rPr>
          <w:b/>
          <w:sz w:val="28"/>
          <w:szCs w:val="28"/>
        </w:rPr>
        <w:t>:</w:t>
      </w:r>
    </w:p>
    <w:p w:rsidR="00B166F1" w:rsidRPr="000757AA" w:rsidRDefault="00B166F1" w:rsidP="00331E1C">
      <w:pPr>
        <w:ind w:firstLine="567"/>
        <w:jc w:val="both"/>
        <w:rPr>
          <w:sz w:val="28"/>
          <w:szCs w:val="28"/>
        </w:rPr>
      </w:pP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gramStart"/>
      <w:r w:rsidRPr="000757AA">
        <w:rPr>
          <w:sz w:val="28"/>
          <w:szCs w:val="28"/>
        </w:rPr>
        <w:t>N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Məmmədova</w:t>
      </w:r>
      <w:r w:rsidR="00B166F1" w:rsidRPr="000757AA">
        <w:rPr>
          <w:sz w:val="28"/>
          <w:szCs w:val="28"/>
        </w:rPr>
        <w:t xml:space="preserve"> 26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tikiş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fabrikində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işlədiyinə</w:t>
      </w:r>
      <w:r w:rsidR="00B166F1" w:rsidRPr="000757AA">
        <w:rPr>
          <w:sz w:val="28"/>
          <w:szCs w:val="28"/>
        </w:rPr>
        <w:t xml:space="preserve">, 23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orada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mənzil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növbəsində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olduğuna</w:t>
      </w:r>
      <w:proofErr w:type="spellEnd"/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müdiriyyətin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icazəsi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əsasında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ailə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üzvləri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Bakı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şəhəri</w:t>
      </w:r>
      <w:r w:rsidR="00B166F1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Yeni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Günəşli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qəsəbəsi</w:t>
      </w:r>
      <w:r w:rsidR="00B166F1" w:rsidRPr="000757AA">
        <w:rPr>
          <w:sz w:val="28"/>
          <w:szCs w:val="28"/>
        </w:rPr>
        <w:t>, «</w:t>
      </w:r>
      <w:r w:rsidRPr="000757AA">
        <w:rPr>
          <w:sz w:val="28"/>
          <w:szCs w:val="28"/>
        </w:rPr>
        <w:t>AB</w:t>
      </w:r>
      <w:r w:rsidR="00B166F1" w:rsidRPr="000757AA">
        <w:rPr>
          <w:sz w:val="28"/>
          <w:szCs w:val="28"/>
        </w:rPr>
        <w:t xml:space="preserve">» </w:t>
      </w:r>
      <w:r w:rsidRPr="000757AA">
        <w:rPr>
          <w:sz w:val="28"/>
          <w:szCs w:val="28"/>
        </w:rPr>
        <w:t>yaşayış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sahəsi</w:t>
      </w:r>
      <w:r w:rsidR="00B166F1" w:rsidRPr="000757AA">
        <w:rPr>
          <w:sz w:val="28"/>
          <w:szCs w:val="28"/>
        </w:rPr>
        <w:t xml:space="preserve">, 141 </w:t>
      </w:r>
      <w:r w:rsidRPr="000757AA">
        <w:rPr>
          <w:sz w:val="28"/>
          <w:szCs w:val="28"/>
        </w:rPr>
        <w:t>saylı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evin</w:t>
      </w:r>
      <w:proofErr w:type="spellEnd"/>
      <w:r w:rsidR="00B166F1" w:rsidRPr="000757AA">
        <w:rPr>
          <w:sz w:val="28"/>
          <w:szCs w:val="28"/>
        </w:rPr>
        <w:t xml:space="preserve"> (1 </w:t>
      </w:r>
      <w:r w:rsidRPr="000757AA">
        <w:rPr>
          <w:sz w:val="28"/>
          <w:szCs w:val="28"/>
        </w:rPr>
        <w:t>saylı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yataqxananın</w:t>
      </w:r>
      <w:r w:rsidR="00B166F1" w:rsidRPr="000757AA">
        <w:rPr>
          <w:sz w:val="28"/>
          <w:szCs w:val="28"/>
        </w:rPr>
        <w:t>) 52-</w:t>
      </w:r>
      <w:r w:rsidRPr="000757AA">
        <w:rPr>
          <w:sz w:val="28"/>
          <w:szCs w:val="28"/>
        </w:rPr>
        <w:t>ci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mənzilinin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bir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ota</w:t>
      </w:r>
      <w:proofErr w:type="gramEnd"/>
      <w:r w:rsidRPr="000757AA">
        <w:rPr>
          <w:sz w:val="28"/>
          <w:szCs w:val="28"/>
        </w:rPr>
        <w:t>ğında</w:t>
      </w:r>
      <w:r w:rsidR="00B166F1" w:rsidRPr="000757AA">
        <w:rPr>
          <w:sz w:val="28"/>
          <w:szCs w:val="28"/>
        </w:rPr>
        <w:t xml:space="preserve"> 7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ərzində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yaşadığına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əsaslanaraq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məhkəmədə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iddia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qaldırmaqla</w:t>
      </w:r>
      <w:r w:rsidR="00B166F1" w:rsidRPr="000757AA">
        <w:rPr>
          <w:sz w:val="28"/>
          <w:szCs w:val="28"/>
        </w:rPr>
        <w:t xml:space="preserve"> «</w:t>
      </w:r>
      <w:r w:rsidRPr="000757AA">
        <w:rPr>
          <w:sz w:val="28"/>
          <w:szCs w:val="28"/>
        </w:rPr>
        <w:t>Bakı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Tikiş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Evi</w:t>
      </w:r>
      <w:proofErr w:type="spellEnd"/>
      <w:r w:rsidR="00B166F1" w:rsidRPr="000757AA">
        <w:rPr>
          <w:sz w:val="28"/>
          <w:szCs w:val="28"/>
        </w:rPr>
        <w:t xml:space="preserve">» </w:t>
      </w:r>
      <w:r w:rsidRPr="000757AA">
        <w:rPr>
          <w:sz w:val="28"/>
          <w:szCs w:val="28"/>
        </w:rPr>
        <w:t>Açıq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Tipli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Səhmdar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Cəmiyyətinin</w:t>
      </w:r>
      <w:r w:rsidR="00B166F1" w:rsidRPr="000757AA">
        <w:rPr>
          <w:sz w:val="28"/>
          <w:szCs w:val="28"/>
        </w:rPr>
        <w:t xml:space="preserve"> (</w:t>
      </w:r>
      <w:proofErr w:type="spellStart"/>
      <w:r w:rsidRPr="000757AA">
        <w:rPr>
          <w:sz w:val="28"/>
          <w:szCs w:val="28"/>
        </w:rPr>
        <w:t>bundan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sonra</w:t>
      </w:r>
      <w:proofErr w:type="spellEnd"/>
      <w:r w:rsidR="00B166F1" w:rsidRPr="000757AA">
        <w:rPr>
          <w:sz w:val="28"/>
          <w:szCs w:val="28"/>
        </w:rPr>
        <w:t xml:space="preserve"> – «</w:t>
      </w:r>
      <w:r w:rsidRPr="000757AA">
        <w:rPr>
          <w:sz w:val="28"/>
          <w:szCs w:val="28"/>
        </w:rPr>
        <w:t>Bakı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Tikiş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Evi</w:t>
      </w:r>
      <w:proofErr w:type="spellEnd"/>
      <w:r w:rsidR="00B166F1" w:rsidRPr="000757AA">
        <w:rPr>
          <w:sz w:val="28"/>
          <w:szCs w:val="28"/>
        </w:rPr>
        <w:t xml:space="preserve">» </w:t>
      </w:r>
      <w:r w:rsidRPr="000757AA">
        <w:rPr>
          <w:sz w:val="28"/>
          <w:szCs w:val="28"/>
        </w:rPr>
        <w:t>ATSC</w:t>
      </w:r>
      <w:r w:rsidR="00BD0A26" w:rsidRPr="000757AA">
        <w:rPr>
          <w:sz w:val="28"/>
          <w:szCs w:val="28"/>
        </w:rPr>
        <w:t xml:space="preserve">) </w:t>
      </w:r>
      <w:r w:rsidRPr="000757AA">
        <w:rPr>
          <w:sz w:val="28"/>
          <w:szCs w:val="28"/>
        </w:rPr>
        <w:t>və</w:t>
      </w:r>
      <w:r w:rsidR="00BD0A26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onun</w:t>
      </w:r>
      <w:proofErr w:type="spellEnd"/>
      <w:r w:rsidR="00BD0A26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Həmkarlar</w:t>
      </w:r>
      <w:r w:rsidR="00BD0A26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İttifaqı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Komitəsinin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birgə</w:t>
      </w:r>
      <w:r w:rsidR="00B166F1" w:rsidRPr="000757AA">
        <w:rPr>
          <w:sz w:val="28"/>
          <w:szCs w:val="28"/>
        </w:rPr>
        <w:t xml:space="preserve"> 2 </w:t>
      </w:r>
      <w:r w:rsidRPr="000757AA">
        <w:rPr>
          <w:sz w:val="28"/>
          <w:szCs w:val="28"/>
        </w:rPr>
        <w:t>saylı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protokolunun</w:t>
      </w:r>
      <w:proofErr w:type="spellEnd"/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G</w:t>
      </w:r>
      <w:r w:rsidR="00B166F1" w:rsidRPr="000757AA">
        <w:rPr>
          <w:sz w:val="28"/>
          <w:szCs w:val="28"/>
        </w:rPr>
        <w:t xml:space="preserve">. </w:t>
      </w:r>
      <w:r w:rsidRPr="000757AA">
        <w:rPr>
          <w:sz w:val="28"/>
          <w:szCs w:val="28"/>
        </w:rPr>
        <w:t>Rəhmanovaya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verilmiş</w:t>
      </w:r>
      <w:proofErr w:type="spellEnd"/>
      <w:r w:rsidR="00B166F1" w:rsidRPr="000757AA">
        <w:rPr>
          <w:sz w:val="28"/>
          <w:szCs w:val="28"/>
        </w:rPr>
        <w:t xml:space="preserve"> 10 </w:t>
      </w:r>
      <w:proofErr w:type="spellStart"/>
      <w:r w:rsidRPr="000757AA">
        <w:rPr>
          <w:sz w:val="28"/>
          <w:szCs w:val="28"/>
        </w:rPr>
        <w:t>oktyabr</w:t>
      </w:r>
      <w:proofErr w:type="spellEnd"/>
      <w:r w:rsidR="00B166F1" w:rsidRPr="000757AA">
        <w:rPr>
          <w:sz w:val="28"/>
          <w:szCs w:val="28"/>
        </w:rPr>
        <w:t xml:space="preserve"> 2002-</w:t>
      </w:r>
      <w:r w:rsidRPr="000757AA">
        <w:rPr>
          <w:sz w:val="28"/>
          <w:szCs w:val="28"/>
        </w:rPr>
        <w:t>ci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tarixli</w:t>
      </w:r>
      <w:proofErr w:type="spellEnd"/>
      <w:r w:rsidR="00B166F1" w:rsidRPr="000757AA">
        <w:rPr>
          <w:sz w:val="28"/>
          <w:szCs w:val="28"/>
        </w:rPr>
        <w:t xml:space="preserve"> 44 </w:t>
      </w:r>
      <w:r w:rsidRPr="000757AA">
        <w:rPr>
          <w:sz w:val="28"/>
          <w:szCs w:val="28"/>
        </w:rPr>
        <w:t>saylı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xidməti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orderin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ləğv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edilməsini</w:t>
      </w:r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ailə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üzvləri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birlikdə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yaşadığı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otağa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pasport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qeydiyyatına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alınmasını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xahiş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etmişdir</w:t>
      </w:r>
      <w:proofErr w:type="spellEnd"/>
      <w:r w:rsidR="00B166F1" w:rsidRPr="000757AA">
        <w:rPr>
          <w:sz w:val="28"/>
          <w:szCs w:val="28"/>
        </w:rPr>
        <w:t>.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r w:rsidRPr="000757AA">
        <w:rPr>
          <w:sz w:val="28"/>
          <w:szCs w:val="28"/>
        </w:rPr>
        <w:t>Nəsimi</w:t>
      </w:r>
      <w:r w:rsidR="00BD0A26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rayon</w:t>
      </w:r>
      <w:proofErr w:type="spellEnd"/>
      <w:r w:rsidR="00BD0A26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məhkəməsinin</w:t>
      </w:r>
      <w:r w:rsidR="00BD0A26" w:rsidRPr="000757AA">
        <w:rPr>
          <w:sz w:val="28"/>
          <w:szCs w:val="28"/>
        </w:rPr>
        <w:t xml:space="preserve"> </w:t>
      </w:r>
      <w:r w:rsidR="004953BA" w:rsidRPr="000757AA">
        <w:rPr>
          <w:sz w:val="28"/>
          <w:szCs w:val="28"/>
        </w:rPr>
        <w:t>0</w:t>
      </w:r>
      <w:r w:rsidR="00B166F1" w:rsidRPr="000757AA">
        <w:rPr>
          <w:sz w:val="28"/>
          <w:szCs w:val="28"/>
        </w:rPr>
        <w:t xml:space="preserve">7 </w:t>
      </w:r>
      <w:proofErr w:type="spellStart"/>
      <w:r w:rsidRPr="000757AA">
        <w:rPr>
          <w:sz w:val="28"/>
          <w:szCs w:val="28"/>
        </w:rPr>
        <w:t>iyul</w:t>
      </w:r>
      <w:proofErr w:type="spellEnd"/>
      <w:r w:rsidR="00B166F1" w:rsidRPr="000757AA">
        <w:rPr>
          <w:sz w:val="28"/>
          <w:szCs w:val="28"/>
        </w:rPr>
        <w:t xml:space="preserve"> 2003-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tarixli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qətnaməsi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ilə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iddia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təmin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olunmuşdur</w:t>
      </w:r>
      <w:proofErr w:type="spellEnd"/>
      <w:r w:rsidR="00B166F1" w:rsidRPr="000757AA">
        <w:rPr>
          <w:sz w:val="28"/>
          <w:szCs w:val="28"/>
        </w:rPr>
        <w:t xml:space="preserve">. 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Apellyasiya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Mülki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işlər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üzrə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kollegiyasının</w:t>
      </w:r>
      <w:r w:rsidR="00B166F1" w:rsidRPr="000757AA">
        <w:rPr>
          <w:sz w:val="28"/>
          <w:szCs w:val="28"/>
        </w:rPr>
        <w:t xml:space="preserve"> (</w:t>
      </w:r>
      <w:proofErr w:type="spellStart"/>
      <w:r w:rsidRPr="000757AA">
        <w:rPr>
          <w:sz w:val="28"/>
          <w:szCs w:val="28"/>
        </w:rPr>
        <w:t>bundan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sonra</w:t>
      </w:r>
      <w:proofErr w:type="spellEnd"/>
      <w:r w:rsidR="00B166F1" w:rsidRPr="000757AA">
        <w:rPr>
          <w:sz w:val="28"/>
          <w:szCs w:val="28"/>
        </w:rPr>
        <w:t xml:space="preserve"> – </w:t>
      </w:r>
      <w:proofErr w:type="spellStart"/>
      <w:r w:rsidRPr="000757AA">
        <w:rPr>
          <w:sz w:val="28"/>
          <w:szCs w:val="28"/>
        </w:rPr>
        <w:t>Apellyasiya</w:t>
      </w:r>
      <w:proofErr w:type="spellEnd"/>
      <w:r w:rsidR="0049490F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Məhkəməsinin</w:t>
      </w:r>
      <w:r w:rsidR="0049490F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MİÜMK</w:t>
      </w:r>
      <w:r w:rsidR="0049490F" w:rsidRPr="000757AA">
        <w:rPr>
          <w:sz w:val="28"/>
          <w:szCs w:val="28"/>
        </w:rPr>
        <w:t xml:space="preserve">) </w:t>
      </w:r>
      <w:r w:rsidR="00B166F1" w:rsidRPr="000757AA">
        <w:rPr>
          <w:sz w:val="28"/>
          <w:szCs w:val="28"/>
        </w:rPr>
        <w:t xml:space="preserve">8 </w:t>
      </w:r>
      <w:proofErr w:type="spellStart"/>
      <w:r w:rsidRPr="000757AA">
        <w:rPr>
          <w:sz w:val="28"/>
          <w:szCs w:val="28"/>
        </w:rPr>
        <w:t>sentyabr</w:t>
      </w:r>
      <w:proofErr w:type="spellEnd"/>
      <w:r w:rsidR="00B166F1" w:rsidRPr="000757AA">
        <w:rPr>
          <w:sz w:val="28"/>
          <w:szCs w:val="28"/>
        </w:rPr>
        <w:t xml:space="preserve"> </w:t>
      </w:r>
      <w:r w:rsidR="00B166F1" w:rsidRPr="000757AA">
        <w:rPr>
          <w:sz w:val="28"/>
          <w:szCs w:val="28"/>
        </w:rPr>
        <w:lastRenderedPageBreak/>
        <w:t>2003-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tarixli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qətnaməsi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ilə</w:t>
      </w:r>
      <w:r w:rsidR="00B166F1" w:rsidRPr="000757AA">
        <w:rPr>
          <w:sz w:val="28"/>
          <w:szCs w:val="28"/>
        </w:rPr>
        <w:t xml:space="preserve"> «</w:t>
      </w:r>
      <w:r w:rsidRPr="000757AA">
        <w:rPr>
          <w:sz w:val="28"/>
          <w:szCs w:val="28"/>
        </w:rPr>
        <w:t>Bakı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Tikiş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Evi</w:t>
      </w:r>
      <w:proofErr w:type="spellEnd"/>
      <w:r w:rsidR="00B166F1" w:rsidRPr="000757AA">
        <w:rPr>
          <w:sz w:val="28"/>
          <w:szCs w:val="28"/>
        </w:rPr>
        <w:t xml:space="preserve">» </w:t>
      </w:r>
      <w:r w:rsidRPr="000757AA">
        <w:rPr>
          <w:sz w:val="28"/>
          <w:szCs w:val="28"/>
        </w:rPr>
        <w:t>ATSC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</w:t>
      </w:r>
      <w:r w:rsidR="00B166F1" w:rsidRPr="000757AA">
        <w:rPr>
          <w:sz w:val="28"/>
          <w:szCs w:val="28"/>
        </w:rPr>
        <w:t xml:space="preserve">. </w:t>
      </w:r>
      <w:r w:rsidRPr="000757AA">
        <w:rPr>
          <w:sz w:val="28"/>
          <w:szCs w:val="28"/>
        </w:rPr>
        <w:t>Rəhmanovanın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apellyasiya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şikayətləri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təmin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edilmişdir</w:t>
      </w:r>
      <w:proofErr w:type="spellEnd"/>
      <w:r w:rsidR="00B166F1" w:rsidRPr="000757AA">
        <w:rPr>
          <w:sz w:val="28"/>
          <w:szCs w:val="28"/>
        </w:rPr>
        <w:t xml:space="preserve">. </w:t>
      </w:r>
      <w:proofErr w:type="spellStart"/>
      <w:proofErr w:type="gramStart"/>
      <w:r w:rsidRPr="000757AA">
        <w:rPr>
          <w:sz w:val="28"/>
          <w:szCs w:val="28"/>
        </w:rPr>
        <w:t>Bu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qətnaməyə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əsasən</w:t>
      </w:r>
      <w:r w:rsidR="00BD0A26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Nəsimi</w:t>
      </w:r>
      <w:r w:rsidR="00BD0A26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rayon</w:t>
      </w:r>
      <w:proofErr w:type="spellEnd"/>
      <w:r w:rsidR="00BD0A26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məhkəməsinin</w:t>
      </w:r>
      <w:r w:rsidR="00BD0A26" w:rsidRPr="000757AA">
        <w:rPr>
          <w:sz w:val="28"/>
          <w:szCs w:val="28"/>
        </w:rPr>
        <w:t xml:space="preserve"> </w:t>
      </w:r>
      <w:r w:rsidR="004953BA" w:rsidRPr="000757AA">
        <w:rPr>
          <w:sz w:val="28"/>
          <w:szCs w:val="28"/>
        </w:rPr>
        <w:t>0</w:t>
      </w:r>
      <w:r w:rsidR="00B166F1" w:rsidRPr="000757AA">
        <w:rPr>
          <w:sz w:val="28"/>
          <w:szCs w:val="28"/>
        </w:rPr>
        <w:t xml:space="preserve">7 </w:t>
      </w:r>
      <w:proofErr w:type="spellStart"/>
      <w:r w:rsidRPr="000757AA">
        <w:rPr>
          <w:sz w:val="28"/>
          <w:szCs w:val="28"/>
        </w:rPr>
        <w:t>iyul</w:t>
      </w:r>
      <w:proofErr w:type="spellEnd"/>
      <w:r w:rsidR="00B166F1" w:rsidRPr="000757AA">
        <w:rPr>
          <w:sz w:val="28"/>
          <w:szCs w:val="28"/>
        </w:rPr>
        <w:t xml:space="preserve"> 2003-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tarixli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qətnaməsi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ləğv</w:t>
      </w:r>
      <w:r w:rsidR="00B166F1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iddia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rədd</w:t>
      </w:r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qarşılıqlı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iddia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isə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təmin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olunaraq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Məmmədovanın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ailə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üzvləri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birlikdə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mübahisəli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otaqdan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çıxarılması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qət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edilmişdir</w:t>
      </w:r>
      <w:proofErr w:type="spellEnd"/>
      <w:r w:rsidR="00B166F1" w:rsidRPr="000757AA">
        <w:rPr>
          <w:sz w:val="28"/>
          <w:szCs w:val="28"/>
        </w:rPr>
        <w:t xml:space="preserve">. </w:t>
      </w:r>
      <w:proofErr w:type="gramEnd"/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gramStart"/>
      <w:r w:rsidRPr="000757AA">
        <w:rPr>
          <w:sz w:val="28"/>
          <w:szCs w:val="28"/>
        </w:rPr>
        <w:t>İddiaçının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kassasiya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şikayəti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əsasında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işə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baxmış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Ali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Mülki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işlər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üzrə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kollegiyasının</w:t>
      </w:r>
      <w:r w:rsidR="00B166F1" w:rsidRPr="000757AA">
        <w:rPr>
          <w:sz w:val="28"/>
          <w:szCs w:val="28"/>
        </w:rPr>
        <w:t xml:space="preserve"> (</w:t>
      </w:r>
      <w:proofErr w:type="spellStart"/>
      <w:r w:rsidRPr="000757AA">
        <w:rPr>
          <w:sz w:val="28"/>
          <w:szCs w:val="28"/>
        </w:rPr>
        <w:t>bundan</w:t>
      </w:r>
      <w:proofErr w:type="spellEnd"/>
      <w:r w:rsidR="00BD0A26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sonra</w:t>
      </w:r>
      <w:proofErr w:type="spellEnd"/>
      <w:r w:rsidR="00BD0A26" w:rsidRPr="000757AA">
        <w:rPr>
          <w:sz w:val="28"/>
          <w:szCs w:val="28"/>
        </w:rPr>
        <w:t xml:space="preserve"> – </w:t>
      </w:r>
      <w:proofErr w:type="spellStart"/>
      <w:r w:rsidRPr="000757AA">
        <w:rPr>
          <w:sz w:val="28"/>
          <w:szCs w:val="28"/>
        </w:rPr>
        <w:t>Ali</w:t>
      </w:r>
      <w:proofErr w:type="spellEnd"/>
      <w:r w:rsidR="00BD0A26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Məhkəmənin</w:t>
      </w:r>
      <w:r w:rsidR="00BD0A26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MİÜMK</w:t>
      </w:r>
      <w:r w:rsidR="00BD0A26" w:rsidRPr="000757AA">
        <w:rPr>
          <w:sz w:val="28"/>
          <w:szCs w:val="28"/>
        </w:rPr>
        <w:t xml:space="preserve">) </w:t>
      </w:r>
      <w:r w:rsidR="00BB2C2A" w:rsidRPr="000757AA">
        <w:rPr>
          <w:sz w:val="28"/>
          <w:szCs w:val="28"/>
        </w:rPr>
        <w:t>0</w:t>
      </w:r>
      <w:r w:rsidR="00B166F1" w:rsidRPr="000757AA">
        <w:rPr>
          <w:sz w:val="28"/>
          <w:szCs w:val="28"/>
        </w:rPr>
        <w:t xml:space="preserve">7 </w:t>
      </w:r>
      <w:proofErr w:type="spellStart"/>
      <w:r w:rsidRPr="000757AA">
        <w:rPr>
          <w:sz w:val="28"/>
          <w:szCs w:val="28"/>
        </w:rPr>
        <w:t>yanvar</w:t>
      </w:r>
      <w:proofErr w:type="spellEnd"/>
      <w:r w:rsidR="00B166F1" w:rsidRPr="000757AA">
        <w:rPr>
          <w:sz w:val="28"/>
          <w:szCs w:val="28"/>
        </w:rPr>
        <w:t xml:space="preserve"> 2004-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tarixli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qərarı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ilə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Apellyasiya</w:t>
      </w:r>
      <w:proofErr w:type="spellEnd"/>
      <w:r w:rsidR="00BB2C2A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</w:t>
      </w:r>
      <w:r w:rsidR="00BD0A26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MİÜMK</w:t>
      </w:r>
      <w:r w:rsidR="00BD0A26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nın</w:t>
      </w:r>
      <w:r w:rsidR="00BD0A26" w:rsidRPr="000757AA">
        <w:rPr>
          <w:sz w:val="28"/>
          <w:szCs w:val="28"/>
        </w:rPr>
        <w:t xml:space="preserve"> </w:t>
      </w:r>
      <w:r w:rsidR="00BB2C2A" w:rsidRPr="000757AA">
        <w:rPr>
          <w:sz w:val="28"/>
          <w:szCs w:val="28"/>
        </w:rPr>
        <w:t>0</w:t>
      </w:r>
      <w:r w:rsidR="00B166F1" w:rsidRPr="000757AA">
        <w:rPr>
          <w:sz w:val="28"/>
          <w:szCs w:val="28"/>
        </w:rPr>
        <w:t xml:space="preserve">8 </w:t>
      </w:r>
      <w:proofErr w:type="spellStart"/>
      <w:r w:rsidRPr="000757AA">
        <w:rPr>
          <w:sz w:val="28"/>
          <w:szCs w:val="28"/>
        </w:rPr>
        <w:t>sentyabr</w:t>
      </w:r>
      <w:proofErr w:type="spellEnd"/>
      <w:r w:rsidR="00B166F1" w:rsidRPr="000757AA">
        <w:rPr>
          <w:sz w:val="28"/>
          <w:szCs w:val="28"/>
        </w:rPr>
        <w:t xml:space="preserve"> 2003-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tarixli</w:t>
      </w:r>
      <w:proofErr w:type="spellEnd"/>
      <w:proofErr w:type="gram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qətnaməsi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ləğv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edilmiş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iş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yenidən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baxılması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üçün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həmin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məhkəməyə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göndərilmişdir</w:t>
      </w:r>
      <w:r w:rsidR="00B166F1" w:rsidRPr="000757AA">
        <w:rPr>
          <w:sz w:val="28"/>
          <w:szCs w:val="28"/>
        </w:rPr>
        <w:t xml:space="preserve">. 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spellStart"/>
      <w:r w:rsidRPr="000757AA">
        <w:rPr>
          <w:sz w:val="28"/>
          <w:szCs w:val="28"/>
        </w:rPr>
        <w:t>Apellyasiya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</w:t>
      </w:r>
      <w:r w:rsidR="00BD0A26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MİÜMK</w:t>
      </w:r>
      <w:r w:rsidR="00BD0A26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nın</w:t>
      </w:r>
      <w:r w:rsidR="00BD0A26" w:rsidRPr="000757AA">
        <w:rPr>
          <w:sz w:val="28"/>
          <w:szCs w:val="28"/>
        </w:rPr>
        <w:t xml:space="preserve"> </w:t>
      </w:r>
      <w:r w:rsidR="00BB2C2A" w:rsidRPr="000757AA">
        <w:rPr>
          <w:sz w:val="28"/>
          <w:szCs w:val="28"/>
        </w:rPr>
        <w:t>0</w:t>
      </w:r>
      <w:r w:rsidR="00B166F1" w:rsidRPr="000757AA">
        <w:rPr>
          <w:sz w:val="28"/>
          <w:szCs w:val="28"/>
        </w:rPr>
        <w:t xml:space="preserve">5 </w:t>
      </w:r>
      <w:proofErr w:type="spellStart"/>
      <w:r w:rsidRPr="000757AA">
        <w:rPr>
          <w:sz w:val="28"/>
          <w:szCs w:val="28"/>
        </w:rPr>
        <w:t>aprel</w:t>
      </w:r>
      <w:proofErr w:type="spellEnd"/>
      <w:r w:rsidR="00B166F1" w:rsidRPr="000757AA">
        <w:rPr>
          <w:sz w:val="28"/>
          <w:szCs w:val="28"/>
        </w:rPr>
        <w:t xml:space="preserve"> 2004-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tarixli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qətnaməsi</w:t>
      </w:r>
      <w:r w:rsidR="00BD0A26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ilə</w:t>
      </w:r>
      <w:r w:rsidR="00BD0A26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Nəsimi</w:t>
      </w:r>
      <w:r w:rsidR="00BD0A26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rayon</w:t>
      </w:r>
      <w:proofErr w:type="spellEnd"/>
      <w:r w:rsidR="00BD0A26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məhkəməsinin</w:t>
      </w:r>
      <w:r w:rsidR="00BD0A26" w:rsidRPr="000757AA">
        <w:rPr>
          <w:sz w:val="28"/>
          <w:szCs w:val="28"/>
        </w:rPr>
        <w:t xml:space="preserve"> </w:t>
      </w:r>
      <w:r w:rsidR="00BB2C2A" w:rsidRPr="000757AA">
        <w:rPr>
          <w:sz w:val="28"/>
          <w:szCs w:val="28"/>
        </w:rPr>
        <w:t>0</w:t>
      </w:r>
      <w:r w:rsidR="00B166F1" w:rsidRPr="000757AA">
        <w:rPr>
          <w:sz w:val="28"/>
          <w:szCs w:val="28"/>
        </w:rPr>
        <w:t xml:space="preserve">7 </w:t>
      </w:r>
      <w:proofErr w:type="spellStart"/>
      <w:r w:rsidRPr="000757AA">
        <w:rPr>
          <w:sz w:val="28"/>
          <w:szCs w:val="28"/>
        </w:rPr>
        <w:t>iyul</w:t>
      </w:r>
      <w:proofErr w:type="spellEnd"/>
      <w:r w:rsidR="00B166F1" w:rsidRPr="000757AA">
        <w:rPr>
          <w:sz w:val="28"/>
          <w:szCs w:val="28"/>
        </w:rPr>
        <w:t xml:space="preserve"> 2003-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tarixli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qətnaməsi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bir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daha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ləğv</w:t>
      </w:r>
      <w:r w:rsidR="00B166F1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iddia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rədd</w:t>
      </w:r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qarşılıqlı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iddia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isə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təmin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edilmişdir</w:t>
      </w:r>
      <w:proofErr w:type="spellEnd"/>
      <w:r w:rsidR="00B166F1" w:rsidRPr="000757AA">
        <w:rPr>
          <w:sz w:val="28"/>
          <w:szCs w:val="28"/>
        </w:rPr>
        <w:t>.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0757AA">
        <w:rPr>
          <w:sz w:val="28"/>
          <w:szCs w:val="28"/>
        </w:rPr>
        <w:t>Ali</w:t>
      </w:r>
      <w:proofErr w:type="spellEnd"/>
      <w:r w:rsidR="00BD0A26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</w:t>
      </w:r>
      <w:r w:rsidR="00BD0A26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MİÜMK</w:t>
      </w:r>
      <w:r w:rsidR="00BD0A26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nın</w:t>
      </w:r>
      <w:r w:rsidR="00BD0A26" w:rsidRPr="000757AA">
        <w:rPr>
          <w:sz w:val="28"/>
          <w:szCs w:val="28"/>
        </w:rPr>
        <w:t xml:space="preserve"> </w:t>
      </w:r>
      <w:r w:rsidR="00BB2C2A" w:rsidRPr="000757AA">
        <w:rPr>
          <w:sz w:val="28"/>
          <w:szCs w:val="28"/>
        </w:rPr>
        <w:t>0</w:t>
      </w:r>
      <w:r w:rsidR="00B166F1" w:rsidRPr="000757AA">
        <w:rPr>
          <w:sz w:val="28"/>
          <w:szCs w:val="28"/>
        </w:rPr>
        <w:t xml:space="preserve">2 </w:t>
      </w:r>
      <w:proofErr w:type="spellStart"/>
      <w:r w:rsidRPr="000757AA">
        <w:rPr>
          <w:sz w:val="28"/>
          <w:szCs w:val="28"/>
        </w:rPr>
        <w:t>sentyabr</w:t>
      </w:r>
      <w:proofErr w:type="spellEnd"/>
      <w:r w:rsidR="00B166F1" w:rsidRPr="000757AA">
        <w:rPr>
          <w:sz w:val="28"/>
          <w:szCs w:val="28"/>
        </w:rPr>
        <w:t xml:space="preserve"> 2004-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tarixli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qərarına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əsasən</w:t>
      </w:r>
      <w:r w:rsidR="008F53E3" w:rsidRPr="000757AA">
        <w:rPr>
          <w:sz w:val="28"/>
          <w:szCs w:val="28"/>
        </w:rPr>
        <w:t>,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iddiaçının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kassasiya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şikayəti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təmin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olunmadan</w:t>
      </w:r>
      <w:proofErr w:type="spellEnd"/>
      <w:r w:rsidR="00BB2C2A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Apellyasiya</w:t>
      </w:r>
      <w:proofErr w:type="spellEnd"/>
      <w:r w:rsidR="00BB2C2A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</w:t>
      </w:r>
      <w:r w:rsidR="008F53E3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MİÜMK</w:t>
      </w:r>
      <w:r w:rsidR="008F53E3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nın</w:t>
      </w:r>
      <w:r w:rsidR="008F53E3" w:rsidRPr="000757AA">
        <w:rPr>
          <w:sz w:val="28"/>
          <w:szCs w:val="28"/>
        </w:rPr>
        <w:t xml:space="preserve"> </w:t>
      </w:r>
      <w:r w:rsidR="00434D3D" w:rsidRPr="000757AA">
        <w:rPr>
          <w:sz w:val="28"/>
          <w:szCs w:val="28"/>
        </w:rPr>
        <w:t>0</w:t>
      </w:r>
      <w:r w:rsidR="00B166F1" w:rsidRPr="000757AA">
        <w:rPr>
          <w:sz w:val="28"/>
          <w:szCs w:val="28"/>
        </w:rPr>
        <w:t xml:space="preserve">5 </w:t>
      </w:r>
      <w:proofErr w:type="spellStart"/>
      <w:r w:rsidRPr="000757AA">
        <w:rPr>
          <w:sz w:val="28"/>
          <w:szCs w:val="28"/>
        </w:rPr>
        <w:t>aprel</w:t>
      </w:r>
      <w:proofErr w:type="spellEnd"/>
      <w:r w:rsidR="00B166F1" w:rsidRPr="000757AA">
        <w:rPr>
          <w:sz w:val="28"/>
          <w:szCs w:val="28"/>
        </w:rPr>
        <w:t xml:space="preserve"> 2004-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tarixli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qətnaməsi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dəyişdirilmədən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saxlanılmışdır</w:t>
      </w:r>
      <w:r w:rsidR="00B166F1" w:rsidRPr="000757AA">
        <w:rPr>
          <w:sz w:val="28"/>
          <w:szCs w:val="28"/>
        </w:rPr>
        <w:t>.</w:t>
      </w:r>
      <w:proofErr w:type="gramEnd"/>
      <w:r w:rsidR="00B166F1" w:rsidRPr="000757AA">
        <w:rPr>
          <w:sz w:val="28"/>
          <w:szCs w:val="28"/>
        </w:rPr>
        <w:t xml:space="preserve"> </w:t>
      </w:r>
      <w:proofErr w:type="gramStart"/>
      <w:r w:rsidRPr="000757AA">
        <w:rPr>
          <w:sz w:val="28"/>
          <w:szCs w:val="28"/>
        </w:rPr>
        <w:t>N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Məmmədovanın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əlavə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kassasiya</w:t>
      </w:r>
      <w:proofErr w:type="spellEnd"/>
      <w:r w:rsidR="00434D3D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şikayətinə</w:t>
      </w:r>
      <w:r w:rsidR="00434D3D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Ali</w:t>
      </w:r>
      <w:proofErr w:type="spellEnd"/>
      <w:r w:rsidR="00434D3D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</w:t>
      </w:r>
      <w:r w:rsidR="00434D3D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Sədrinin</w:t>
      </w:r>
      <w:r w:rsidR="00B166F1" w:rsidRPr="000757AA">
        <w:rPr>
          <w:sz w:val="28"/>
          <w:szCs w:val="28"/>
        </w:rPr>
        <w:t xml:space="preserve"> 24 </w:t>
      </w:r>
      <w:proofErr w:type="spellStart"/>
      <w:r w:rsidRPr="000757AA">
        <w:rPr>
          <w:sz w:val="28"/>
          <w:szCs w:val="28"/>
        </w:rPr>
        <w:t>noyabr</w:t>
      </w:r>
      <w:proofErr w:type="spellEnd"/>
      <w:r w:rsidR="00B166F1" w:rsidRPr="000757AA">
        <w:rPr>
          <w:sz w:val="28"/>
          <w:szCs w:val="28"/>
        </w:rPr>
        <w:t xml:space="preserve"> 2004-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tarixli</w:t>
      </w:r>
      <w:proofErr w:type="spellEnd"/>
      <w:r w:rsidR="00B166F1" w:rsidRPr="000757AA">
        <w:rPr>
          <w:sz w:val="28"/>
          <w:szCs w:val="28"/>
        </w:rPr>
        <w:t>, 8</w:t>
      </w:r>
      <w:r w:rsidRPr="000757AA">
        <w:rPr>
          <w:sz w:val="28"/>
          <w:szCs w:val="28"/>
        </w:rPr>
        <w:t>m</w:t>
      </w:r>
      <w:r w:rsidR="00B166F1" w:rsidRPr="000757AA">
        <w:rPr>
          <w:sz w:val="28"/>
          <w:szCs w:val="28"/>
        </w:rPr>
        <w:t xml:space="preserve">-708/2004 </w:t>
      </w:r>
      <w:r w:rsidRPr="000757AA">
        <w:rPr>
          <w:sz w:val="28"/>
          <w:szCs w:val="28"/>
        </w:rPr>
        <w:t>saylı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məktubu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ilə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cavab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verilmişdir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ki</w:t>
      </w:r>
      <w:proofErr w:type="spellEnd"/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şikayətin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Ali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Məhkəmənin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Plenumunda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baxılması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üçün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əsaslar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yoxdur</w:t>
      </w:r>
      <w:proofErr w:type="spellEnd"/>
      <w:r w:rsidR="00B166F1" w:rsidRPr="000757AA">
        <w:rPr>
          <w:sz w:val="28"/>
          <w:szCs w:val="28"/>
        </w:rPr>
        <w:t xml:space="preserve"> (</w:t>
      </w:r>
      <w:r w:rsidRPr="000757AA">
        <w:rPr>
          <w:sz w:val="28"/>
          <w:szCs w:val="28"/>
        </w:rPr>
        <w:t>məktub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ərizəçiyə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poçt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vasitəsilə</w:t>
      </w:r>
      <w:r w:rsidR="00B166F1" w:rsidRPr="000757AA">
        <w:rPr>
          <w:sz w:val="28"/>
          <w:szCs w:val="28"/>
        </w:rPr>
        <w:t xml:space="preserve"> 30 </w:t>
      </w:r>
      <w:proofErr w:type="spellStart"/>
      <w:r w:rsidRPr="000757AA">
        <w:rPr>
          <w:sz w:val="28"/>
          <w:szCs w:val="28"/>
        </w:rPr>
        <w:t>dekabr</w:t>
      </w:r>
      <w:proofErr w:type="spellEnd"/>
      <w:r w:rsidR="00B166F1" w:rsidRPr="000757AA">
        <w:rPr>
          <w:sz w:val="28"/>
          <w:szCs w:val="28"/>
        </w:rPr>
        <w:t xml:space="preserve"> 2004-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tarixdə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çatdırılmışd</w:t>
      </w:r>
      <w:proofErr w:type="gramEnd"/>
      <w:r w:rsidRPr="000757AA">
        <w:rPr>
          <w:sz w:val="28"/>
          <w:szCs w:val="28"/>
        </w:rPr>
        <w:t>ır</w:t>
      </w:r>
      <w:r w:rsidR="00B166F1" w:rsidRPr="000757AA">
        <w:rPr>
          <w:sz w:val="28"/>
          <w:szCs w:val="28"/>
        </w:rPr>
        <w:t xml:space="preserve">). 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0757AA">
        <w:rPr>
          <w:sz w:val="28"/>
          <w:szCs w:val="28"/>
        </w:rPr>
        <w:t>Bundan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sonra</w:t>
      </w:r>
      <w:proofErr w:type="spellEnd"/>
      <w:r w:rsidR="00920663" w:rsidRPr="000757AA">
        <w:rPr>
          <w:sz w:val="28"/>
          <w:szCs w:val="28"/>
        </w:rPr>
        <w:t>,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Məmmədova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Apellyasiya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</w:t>
      </w:r>
      <w:r w:rsidR="008F53E3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MİÜMK</w:t>
      </w:r>
      <w:r w:rsidR="008F53E3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nın</w:t>
      </w:r>
      <w:r w:rsidR="008F53E3" w:rsidRPr="000757AA">
        <w:rPr>
          <w:sz w:val="28"/>
          <w:szCs w:val="28"/>
        </w:rPr>
        <w:t xml:space="preserve"> </w:t>
      </w:r>
      <w:r w:rsidR="00434D3D" w:rsidRPr="000757AA">
        <w:rPr>
          <w:sz w:val="28"/>
          <w:szCs w:val="28"/>
        </w:rPr>
        <w:t>0</w:t>
      </w:r>
      <w:r w:rsidR="00B166F1" w:rsidRPr="000757AA">
        <w:rPr>
          <w:sz w:val="28"/>
          <w:szCs w:val="28"/>
        </w:rPr>
        <w:t xml:space="preserve">5 </w:t>
      </w:r>
      <w:proofErr w:type="spellStart"/>
      <w:r w:rsidRPr="000757AA">
        <w:rPr>
          <w:sz w:val="28"/>
          <w:szCs w:val="28"/>
        </w:rPr>
        <w:t>aprel</w:t>
      </w:r>
      <w:proofErr w:type="spellEnd"/>
      <w:r w:rsidR="00B166F1" w:rsidRPr="000757AA">
        <w:rPr>
          <w:sz w:val="28"/>
          <w:szCs w:val="28"/>
        </w:rPr>
        <w:t xml:space="preserve"> 2004-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tarixli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qətnaməsindən</w:t>
      </w:r>
      <w:r w:rsidR="008F53E3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8F53E3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Ali</w:t>
      </w:r>
      <w:proofErr w:type="spellEnd"/>
      <w:r w:rsidR="008F53E3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</w:t>
      </w:r>
      <w:r w:rsidR="008F53E3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MİÜMK</w:t>
      </w:r>
      <w:r w:rsidR="008F53E3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nın</w:t>
      </w:r>
      <w:r w:rsidR="008F53E3" w:rsidRPr="000757AA">
        <w:rPr>
          <w:sz w:val="28"/>
          <w:szCs w:val="28"/>
        </w:rPr>
        <w:t xml:space="preserve"> </w:t>
      </w:r>
      <w:r w:rsidR="00434D3D" w:rsidRPr="000757AA">
        <w:rPr>
          <w:sz w:val="28"/>
          <w:szCs w:val="28"/>
        </w:rPr>
        <w:t>0</w:t>
      </w:r>
      <w:r w:rsidR="00B166F1" w:rsidRPr="000757AA">
        <w:rPr>
          <w:sz w:val="28"/>
          <w:szCs w:val="28"/>
        </w:rPr>
        <w:t xml:space="preserve">2 </w:t>
      </w:r>
      <w:proofErr w:type="spellStart"/>
      <w:r w:rsidRPr="000757AA">
        <w:rPr>
          <w:sz w:val="28"/>
          <w:szCs w:val="28"/>
        </w:rPr>
        <w:t>sentyabr</w:t>
      </w:r>
      <w:proofErr w:type="spellEnd"/>
      <w:r w:rsidR="00B166F1" w:rsidRPr="000757AA">
        <w:rPr>
          <w:sz w:val="28"/>
          <w:szCs w:val="28"/>
        </w:rPr>
        <w:t xml:space="preserve"> 2004-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tarixli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qərarından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Konstitusiya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Məhkəməsinə</w:t>
      </w:r>
      <w:r w:rsidR="00B166F1" w:rsidRPr="000757AA">
        <w:rPr>
          <w:sz w:val="28"/>
          <w:szCs w:val="28"/>
        </w:rPr>
        <w:t xml:space="preserve"> (</w:t>
      </w:r>
      <w:proofErr w:type="spellStart"/>
      <w:r w:rsidRPr="000757AA">
        <w:rPr>
          <w:sz w:val="28"/>
          <w:szCs w:val="28"/>
        </w:rPr>
        <w:t>bundan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sonra</w:t>
      </w:r>
      <w:proofErr w:type="spellEnd"/>
      <w:r w:rsidR="00B166F1" w:rsidRPr="000757AA">
        <w:rPr>
          <w:sz w:val="28"/>
          <w:szCs w:val="28"/>
        </w:rPr>
        <w:t xml:space="preserve"> – </w:t>
      </w:r>
      <w:r w:rsidRPr="000757AA">
        <w:rPr>
          <w:sz w:val="28"/>
          <w:szCs w:val="28"/>
        </w:rPr>
        <w:t>Konstitusiya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</w:t>
      </w:r>
      <w:r w:rsidR="00B166F1" w:rsidRPr="000757AA">
        <w:rPr>
          <w:sz w:val="28"/>
          <w:szCs w:val="28"/>
        </w:rPr>
        <w:t xml:space="preserve">) </w:t>
      </w:r>
      <w:r w:rsidRPr="000757AA">
        <w:rPr>
          <w:sz w:val="28"/>
          <w:szCs w:val="28"/>
        </w:rPr>
        <w:t>şikayət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vermişdir</w:t>
      </w:r>
      <w:proofErr w:type="spellEnd"/>
      <w:r w:rsidR="00B166F1" w:rsidRPr="000757AA">
        <w:rPr>
          <w:sz w:val="28"/>
          <w:szCs w:val="28"/>
        </w:rPr>
        <w:t>.</w:t>
      </w:r>
      <w:proofErr w:type="gramEnd"/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gramStart"/>
      <w:r w:rsidRPr="000757AA">
        <w:rPr>
          <w:sz w:val="28"/>
          <w:szCs w:val="28"/>
        </w:rPr>
        <w:t>Şikayətdə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göstərilir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ki</w:t>
      </w:r>
      <w:proofErr w:type="spellEnd"/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məhkəmə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aktlarında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Mənzil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Məcəlləsinin</w:t>
      </w:r>
      <w:r w:rsidR="00B166F1" w:rsidRPr="000757AA">
        <w:rPr>
          <w:sz w:val="28"/>
          <w:szCs w:val="28"/>
        </w:rPr>
        <w:t xml:space="preserve"> 48-</w:t>
      </w:r>
      <w:r w:rsidRPr="000757AA">
        <w:rPr>
          <w:sz w:val="28"/>
          <w:szCs w:val="28"/>
        </w:rPr>
        <w:t>ci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maddəsinin</w:t>
      </w:r>
      <w:r w:rsidR="00B166F1" w:rsidRPr="000757AA">
        <w:rPr>
          <w:sz w:val="28"/>
          <w:szCs w:val="28"/>
        </w:rPr>
        <w:t xml:space="preserve">,  </w:t>
      </w:r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Mülki</w:t>
      </w:r>
      <w:proofErr w:type="spellEnd"/>
      <w:r w:rsidR="00920663" w:rsidRPr="000757AA">
        <w:rPr>
          <w:sz w:val="28"/>
          <w:szCs w:val="28"/>
        </w:rPr>
        <w:t>-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Prosessual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Məcəlləsinin</w:t>
      </w:r>
      <w:r w:rsidR="00B166F1" w:rsidRPr="000757AA">
        <w:rPr>
          <w:sz w:val="28"/>
          <w:szCs w:val="28"/>
        </w:rPr>
        <w:t xml:space="preserve"> 58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420-</w:t>
      </w:r>
      <w:r w:rsidRPr="000757AA">
        <w:rPr>
          <w:sz w:val="28"/>
          <w:szCs w:val="28"/>
        </w:rPr>
        <w:t>ci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maddələrinin</w:t>
      </w:r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habelə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Nazirlər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Kabinetinin</w:t>
      </w:r>
      <w:proofErr w:type="spellEnd"/>
      <w:r w:rsidR="00B166F1" w:rsidRPr="000757AA">
        <w:rPr>
          <w:sz w:val="28"/>
          <w:szCs w:val="28"/>
        </w:rPr>
        <w:t xml:space="preserve"> «</w:t>
      </w:r>
      <w:r w:rsidRPr="000757AA">
        <w:rPr>
          <w:sz w:val="28"/>
          <w:szCs w:val="28"/>
        </w:rPr>
        <w:t>Özəlləşdirilən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dövlət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müəssisələrinin</w:t>
      </w:r>
      <w:r w:rsidR="00B166F1" w:rsidRPr="000757AA">
        <w:rPr>
          <w:sz w:val="28"/>
          <w:szCs w:val="28"/>
        </w:rPr>
        <w:t xml:space="preserve"> (</w:t>
      </w:r>
      <w:r w:rsidRPr="000757AA">
        <w:rPr>
          <w:sz w:val="28"/>
          <w:szCs w:val="28"/>
        </w:rPr>
        <w:t>birliklərinin</w:t>
      </w:r>
      <w:r w:rsidR="00B166F1" w:rsidRPr="000757AA">
        <w:rPr>
          <w:sz w:val="28"/>
          <w:szCs w:val="28"/>
        </w:rPr>
        <w:t xml:space="preserve">) </w:t>
      </w:r>
      <w:r w:rsidRPr="000757AA">
        <w:rPr>
          <w:sz w:val="28"/>
          <w:szCs w:val="28"/>
        </w:rPr>
        <w:t>v</w:t>
      </w:r>
      <w:proofErr w:type="gramEnd"/>
      <w:r w:rsidRPr="000757AA">
        <w:rPr>
          <w:sz w:val="28"/>
          <w:szCs w:val="28"/>
        </w:rPr>
        <w:t>ə</w:t>
      </w:r>
      <w:r w:rsidR="00B166F1" w:rsidRPr="000757AA">
        <w:rPr>
          <w:sz w:val="28"/>
          <w:szCs w:val="28"/>
        </w:rPr>
        <w:t xml:space="preserve"> </w:t>
      </w:r>
      <w:proofErr w:type="gramStart"/>
      <w:r w:rsidRPr="000757AA">
        <w:rPr>
          <w:sz w:val="28"/>
          <w:szCs w:val="28"/>
        </w:rPr>
        <w:t>ləğv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olunmuş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nazirlik</w:t>
      </w:r>
      <w:proofErr w:type="spellEnd"/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dövlət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şirkəti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konsernlərinin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sosial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mədəni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məişət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kommunal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təyinatlı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obyektlərinin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yerli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icra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hakimiyyəti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orqanlarının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aidiyyəti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üzrə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müvafiq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təşkilatlarının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balansına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verilməsi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haqqında</w:t>
      </w:r>
      <w:r w:rsidR="00B166F1" w:rsidRPr="000757AA">
        <w:rPr>
          <w:sz w:val="28"/>
          <w:szCs w:val="28"/>
        </w:rPr>
        <w:t xml:space="preserve">» 14 </w:t>
      </w:r>
      <w:proofErr w:type="spellStart"/>
      <w:r w:rsidRPr="000757AA">
        <w:rPr>
          <w:sz w:val="28"/>
          <w:szCs w:val="28"/>
        </w:rPr>
        <w:t>sentyabr</w:t>
      </w:r>
      <w:proofErr w:type="spellEnd"/>
      <w:r w:rsidR="00B166F1" w:rsidRPr="000757AA">
        <w:rPr>
          <w:sz w:val="28"/>
          <w:szCs w:val="28"/>
        </w:rPr>
        <w:t xml:space="preserve"> 1999-</w:t>
      </w:r>
      <w:r w:rsidRPr="000757AA">
        <w:rPr>
          <w:sz w:val="28"/>
          <w:szCs w:val="28"/>
        </w:rPr>
        <w:t>cu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tarixli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qərarının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müddəaları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tətbiq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edilm</w:t>
      </w:r>
      <w:proofErr w:type="gramEnd"/>
      <w:r w:rsidRPr="000757AA">
        <w:rPr>
          <w:sz w:val="28"/>
          <w:szCs w:val="28"/>
        </w:rPr>
        <w:t>ədiyinə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görə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onun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Konstitusiyasında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nəzərdə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tutulmuş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hüquqları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pozulmuşdur</w:t>
      </w:r>
      <w:proofErr w:type="spellEnd"/>
      <w:r w:rsidR="00B166F1" w:rsidRPr="000757AA">
        <w:rPr>
          <w:sz w:val="28"/>
          <w:szCs w:val="28"/>
        </w:rPr>
        <w:t xml:space="preserve">. </w:t>
      </w:r>
      <w:proofErr w:type="spellStart"/>
      <w:proofErr w:type="gramStart"/>
      <w:r w:rsidRPr="000757AA">
        <w:rPr>
          <w:sz w:val="28"/>
          <w:szCs w:val="28"/>
        </w:rPr>
        <w:t>Bununla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bağlı</w:t>
      </w:r>
      <w:r w:rsidR="00920663" w:rsidRPr="000757AA">
        <w:rPr>
          <w:sz w:val="28"/>
          <w:szCs w:val="28"/>
        </w:rPr>
        <w:t>,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ərizəçi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Konstitusiya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Məhkəməsindən</w:t>
      </w:r>
      <w:r w:rsidR="00920663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hüquqlarını</w:t>
      </w:r>
      <w:r w:rsidR="00920663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bərpa</w:t>
      </w:r>
      <w:r w:rsidR="00920663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etmək</w:t>
      </w:r>
      <w:r w:rsidR="00920663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məqsədilə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Apellyasiya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Ali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yuxarıda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göstərilən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aktlarının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Konstitusiyasına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qanunlarına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zidd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olduğundan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ləğv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olunmasını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xahiş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edir</w:t>
      </w:r>
      <w:proofErr w:type="spellEnd"/>
      <w:proofErr w:type="gramEnd"/>
      <w:r w:rsidR="00B166F1" w:rsidRPr="000757AA">
        <w:rPr>
          <w:sz w:val="28"/>
          <w:szCs w:val="28"/>
        </w:rPr>
        <w:t xml:space="preserve">. 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r w:rsidRPr="000757AA">
        <w:rPr>
          <w:sz w:val="28"/>
          <w:szCs w:val="28"/>
        </w:rPr>
        <w:t>Konstitusiya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Plenumu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şikayətlə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bağlı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aşağıdakıları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qeyd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etməyi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zəruri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hesab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edir</w:t>
      </w:r>
      <w:proofErr w:type="spellEnd"/>
      <w:r w:rsidR="00B166F1" w:rsidRPr="000757AA">
        <w:rPr>
          <w:sz w:val="28"/>
          <w:szCs w:val="28"/>
        </w:rPr>
        <w:t>.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Konstitusiyasının</w:t>
      </w:r>
      <w:r w:rsidR="00B166F1" w:rsidRPr="000757AA">
        <w:rPr>
          <w:sz w:val="28"/>
          <w:szCs w:val="28"/>
        </w:rPr>
        <w:t xml:space="preserve"> 60-</w:t>
      </w:r>
      <w:r w:rsidRPr="000757AA">
        <w:rPr>
          <w:sz w:val="28"/>
          <w:szCs w:val="28"/>
        </w:rPr>
        <w:t>cı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maddəsinin</w:t>
      </w:r>
      <w:r w:rsidR="00B166F1" w:rsidRPr="000757AA">
        <w:rPr>
          <w:sz w:val="28"/>
          <w:szCs w:val="28"/>
        </w:rPr>
        <w:t xml:space="preserve"> I </w:t>
      </w:r>
      <w:r w:rsidRPr="000757AA">
        <w:rPr>
          <w:sz w:val="28"/>
          <w:szCs w:val="28"/>
        </w:rPr>
        <w:t>hissəsinə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müvafiq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olaraq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hər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kəsin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azadlıqlarının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müdafiəsinə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təminat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verilir</w:t>
      </w:r>
      <w:proofErr w:type="spellEnd"/>
      <w:r w:rsidR="00B166F1" w:rsidRPr="000757AA">
        <w:rPr>
          <w:sz w:val="28"/>
          <w:szCs w:val="28"/>
        </w:rPr>
        <w:t>.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r w:rsidRPr="000757AA">
        <w:rPr>
          <w:sz w:val="28"/>
          <w:szCs w:val="28"/>
        </w:rPr>
        <w:t>Konstitusiyanın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bu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norması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hər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kəsin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onun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mübahisəsini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həll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etməli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olan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məhkəməyə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səmərəli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müraciət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etmə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hüququnu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təmin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edir</w:t>
      </w:r>
      <w:proofErr w:type="spellEnd"/>
      <w:r w:rsidR="00B166F1" w:rsidRPr="000757AA">
        <w:rPr>
          <w:sz w:val="28"/>
          <w:szCs w:val="28"/>
        </w:rPr>
        <w:t xml:space="preserve">. 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r w:rsidRPr="000757AA">
        <w:rPr>
          <w:sz w:val="28"/>
          <w:szCs w:val="28"/>
        </w:rPr>
        <w:lastRenderedPageBreak/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Konstitusiyasının</w:t>
      </w:r>
      <w:r w:rsidR="00B166F1" w:rsidRPr="000757AA">
        <w:rPr>
          <w:sz w:val="28"/>
          <w:szCs w:val="28"/>
        </w:rPr>
        <w:t xml:space="preserve"> 71-</w:t>
      </w:r>
      <w:r w:rsidRPr="000757AA">
        <w:rPr>
          <w:sz w:val="28"/>
          <w:szCs w:val="28"/>
        </w:rPr>
        <w:t>ci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maddəsinin</w:t>
      </w:r>
      <w:r w:rsidR="00B166F1" w:rsidRPr="000757AA">
        <w:rPr>
          <w:sz w:val="28"/>
          <w:szCs w:val="28"/>
        </w:rPr>
        <w:t xml:space="preserve"> VII </w:t>
      </w:r>
      <w:r w:rsidRPr="000757AA">
        <w:rPr>
          <w:sz w:val="28"/>
          <w:szCs w:val="28"/>
        </w:rPr>
        <w:t>hissəsinə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əsasən</w:t>
      </w:r>
      <w:r w:rsidR="00920663" w:rsidRPr="000757AA">
        <w:rPr>
          <w:sz w:val="28"/>
          <w:szCs w:val="28"/>
        </w:rPr>
        <w:t>,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insan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vətəndaş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hüquqlarının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azadlıqlarının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pozulması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əlaqədar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mübahisələri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məhkəmələr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həll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edir</w:t>
      </w:r>
      <w:proofErr w:type="spellEnd"/>
      <w:r w:rsidR="00B166F1" w:rsidRPr="000757AA">
        <w:rPr>
          <w:sz w:val="28"/>
          <w:szCs w:val="28"/>
        </w:rPr>
        <w:t>.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gramStart"/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qanunvericiliyinə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görə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məhkəmələr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işlərə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qərəzsiz</w:t>
      </w:r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ədalətlə</w:t>
      </w:r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tərəflərin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bərabərliyinə</w:t>
      </w:r>
      <w:r w:rsidR="00B166F1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faktlara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əsasən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baxmalı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mübahisələri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müəyyənləşdirilmiş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prosessual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qaydalar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çərçivəsində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qanun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əsasında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həll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etməlidirlər</w:t>
      </w:r>
      <w:r w:rsidR="00B166F1" w:rsidRPr="000757AA">
        <w:rPr>
          <w:sz w:val="28"/>
          <w:szCs w:val="28"/>
        </w:rPr>
        <w:t xml:space="preserve">. </w:t>
      </w:r>
      <w:proofErr w:type="gramEnd"/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gramStart"/>
      <w:r w:rsidRPr="000757AA">
        <w:rPr>
          <w:sz w:val="28"/>
          <w:szCs w:val="28"/>
        </w:rPr>
        <w:t>Ədalət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mühakiməsinin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həyata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keçirilməsi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zamanı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qanunun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düzgün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tətbiq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edilməməsi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ya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prosessual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tələblərin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kobud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surətdə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pozulması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halları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baş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verərsə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bunlar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əsassız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yaxud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qanunsuz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qərarlarının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qəbul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edilməsilə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nəticələnə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bilər</w:t>
      </w:r>
      <w:r w:rsidR="00B166F1" w:rsidRPr="000757AA">
        <w:rPr>
          <w:sz w:val="28"/>
          <w:szCs w:val="28"/>
        </w:rPr>
        <w:t>.</w:t>
      </w:r>
      <w:proofErr w:type="gram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Digər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tərəfdən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belə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hallar</w:t>
      </w:r>
      <w:proofErr w:type="spellEnd"/>
      <w:r w:rsidR="00824EF0" w:rsidRPr="000757AA">
        <w:rPr>
          <w:sz w:val="28"/>
          <w:szCs w:val="28"/>
        </w:rPr>
        <w:t>,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eyni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zamanda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müdafiəsi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ədalətli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baxışı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hüquqlarının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pozulmasına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gətirib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çıxara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bilər</w:t>
      </w:r>
      <w:r w:rsidR="00B166F1" w:rsidRPr="000757AA">
        <w:rPr>
          <w:sz w:val="28"/>
          <w:szCs w:val="28"/>
        </w:rPr>
        <w:t>.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gramStart"/>
      <w:r w:rsidRPr="000757AA">
        <w:rPr>
          <w:sz w:val="28"/>
          <w:szCs w:val="28"/>
        </w:rPr>
        <w:t>Məhkəmə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qətnaməsi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hüquqla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bağlı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mübahisəyə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baxıldıqdan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sonra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iclasında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müəyyən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olunmuş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işin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faktiki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halları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normaları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əsasında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çıxarılır</w:t>
      </w:r>
      <w:r w:rsidR="00B166F1" w:rsidRPr="000757AA">
        <w:rPr>
          <w:sz w:val="28"/>
          <w:szCs w:val="28"/>
        </w:rPr>
        <w:t xml:space="preserve">. </w:t>
      </w:r>
      <w:r w:rsidRPr="000757AA">
        <w:rPr>
          <w:sz w:val="28"/>
          <w:szCs w:val="28"/>
        </w:rPr>
        <w:t>İddiaçının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hüququnun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pozulması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təsdiqlənərsə</w:t>
      </w:r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məhkəmə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öz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qətnaməsilə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bu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hüququ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</w:t>
      </w:r>
      <w:proofErr w:type="gramEnd"/>
      <w:r w:rsidRPr="000757AA">
        <w:rPr>
          <w:sz w:val="28"/>
          <w:szCs w:val="28"/>
        </w:rPr>
        <w:t>ü</w:t>
      </w:r>
      <w:proofErr w:type="gramStart"/>
      <w:r w:rsidRPr="000757AA">
        <w:rPr>
          <w:sz w:val="28"/>
          <w:szCs w:val="28"/>
        </w:rPr>
        <w:t>dafiə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etməlidir</w:t>
      </w:r>
      <w:r w:rsidR="00B166F1" w:rsidRPr="000757AA">
        <w:rPr>
          <w:sz w:val="28"/>
          <w:szCs w:val="28"/>
        </w:rPr>
        <w:t xml:space="preserve">. </w:t>
      </w:r>
      <w:r w:rsidRPr="000757AA">
        <w:rPr>
          <w:sz w:val="28"/>
          <w:szCs w:val="28"/>
        </w:rPr>
        <w:t>Əgər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iddiaçının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hüququnun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pozulması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təsdiqlənməzsə</w:t>
      </w:r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məhkəmə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onun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iddiasını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rədd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etməli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bununla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da</w:t>
      </w:r>
      <w:proofErr w:type="spellEnd"/>
      <w:r w:rsidR="00824EF0" w:rsidRPr="000757AA">
        <w:rPr>
          <w:sz w:val="28"/>
          <w:szCs w:val="28"/>
        </w:rPr>
        <w:t>,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cavabdehin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iddiaçının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əsassız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hərəkətləri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fikirləri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ilə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pozula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biləcək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hüquqlarını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müdafiə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etməlidir</w:t>
      </w:r>
      <w:r w:rsidR="00B166F1" w:rsidRPr="000757AA">
        <w:rPr>
          <w:sz w:val="28"/>
          <w:szCs w:val="28"/>
        </w:rPr>
        <w:t>.</w:t>
      </w:r>
      <w:proofErr w:type="gram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Hər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bir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halda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qətnaməsi</w:t>
      </w:r>
      <w:r w:rsidR="00824EF0" w:rsidRPr="000757AA">
        <w:rPr>
          <w:sz w:val="28"/>
          <w:szCs w:val="28"/>
        </w:rPr>
        <w:t>,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ilk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növbədə</w:t>
      </w:r>
      <w:r w:rsidR="0069062D" w:rsidRPr="000757AA">
        <w:rPr>
          <w:sz w:val="28"/>
          <w:szCs w:val="28"/>
        </w:rPr>
        <w:t>,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məhz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mübahisə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tərəflərinin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fərdi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hüquqlarını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qanuni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mənafelərini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müdafiə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edən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akt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kimi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çıxış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etməlidir</w:t>
      </w:r>
      <w:r w:rsidR="00B166F1" w:rsidRPr="000757AA">
        <w:rPr>
          <w:sz w:val="28"/>
          <w:szCs w:val="28"/>
        </w:rPr>
        <w:t>.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spellStart"/>
      <w:r w:rsidRPr="000757AA">
        <w:rPr>
          <w:sz w:val="28"/>
          <w:szCs w:val="28"/>
        </w:rPr>
        <w:t>Mülki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işin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materiallarından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görünür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ki</w:t>
      </w:r>
      <w:proofErr w:type="spellEnd"/>
      <w:r w:rsidR="00B166F1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birinci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instansiya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qətnaməsi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Məmmədovanın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iddiası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təmin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olunmuşdur</w:t>
      </w:r>
      <w:proofErr w:type="spellEnd"/>
      <w:r w:rsidR="00B166F1" w:rsidRPr="000757AA">
        <w:rPr>
          <w:sz w:val="28"/>
          <w:szCs w:val="28"/>
        </w:rPr>
        <w:t xml:space="preserve">. </w:t>
      </w:r>
      <w:proofErr w:type="spellStart"/>
      <w:r w:rsidRPr="000757AA">
        <w:rPr>
          <w:sz w:val="28"/>
          <w:szCs w:val="28"/>
        </w:rPr>
        <w:t>Apellyasiya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MİÜMK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bu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qətnaməni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ləğv</w:t>
      </w:r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iddianı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rədd</w:t>
      </w:r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qarşılıqlı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iddianı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isə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təmin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etmişdir</w:t>
      </w:r>
      <w:proofErr w:type="spellEnd"/>
      <w:r w:rsidR="0069062D" w:rsidRPr="000757AA">
        <w:rPr>
          <w:sz w:val="28"/>
          <w:szCs w:val="28"/>
        </w:rPr>
        <w:t xml:space="preserve">. </w:t>
      </w:r>
      <w:proofErr w:type="spellStart"/>
      <w:r w:rsidRPr="000757AA">
        <w:rPr>
          <w:sz w:val="28"/>
          <w:szCs w:val="28"/>
        </w:rPr>
        <w:t>Ali</w:t>
      </w:r>
      <w:proofErr w:type="spellEnd"/>
      <w:r w:rsidR="0069062D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Məhkəmənin</w:t>
      </w:r>
      <w:r w:rsidR="0069062D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MİÜMK</w:t>
      </w:r>
      <w:r w:rsidR="0069062D" w:rsidRPr="000757AA">
        <w:rPr>
          <w:sz w:val="28"/>
          <w:szCs w:val="28"/>
        </w:rPr>
        <w:t xml:space="preserve"> </w:t>
      </w:r>
      <w:r w:rsidR="00434D3D" w:rsidRPr="000757AA">
        <w:rPr>
          <w:sz w:val="28"/>
          <w:szCs w:val="28"/>
        </w:rPr>
        <w:t>0</w:t>
      </w:r>
      <w:r w:rsidR="00B166F1" w:rsidRPr="000757AA">
        <w:rPr>
          <w:sz w:val="28"/>
          <w:szCs w:val="28"/>
        </w:rPr>
        <w:t xml:space="preserve">7 </w:t>
      </w:r>
      <w:proofErr w:type="spellStart"/>
      <w:r w:rsidRPr="000757AA">
        <w:rPr>
          <w:sz w:val="28"/>
          <w:szCs w:val="28"/>
        </w:rPr>
        <w:t>yanvar</w:t>
      </w:r>
      <w:proofErr w:type="spellEnd"/>
      <w:r w:rsidR="00B166F1" w:rsidRPr="000757AA">
        <w:rPr>
          <w:sz w:val="28"/>
          <w:szCs w:val="28"/>
        </w:rPr>
        <w:t xml:space="preserve"> 2004-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tarixli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qərarı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ilə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sonuncu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qətnamə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ləğv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olunmuş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yeni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apellyasiya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baxışına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göndərilmişdir</w:t>
      </w:r>
      <w:r w:rsidR="00B166F1" w:rsidRPr="000757AA">
        <w:rPr>
          <w:sz w:val="28"/>
          <w:szCs w:val="28"/>
        </w:rPr>
        <w:t>.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0757AA">
        <w:rPr>
          <w:sz w:val="28"/>
          <w:szCs w:val="28"/>
        </w:rPr>
        <w:t>Kassasiya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instansiyası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qərarında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göstərilir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ki</w:t>
      </w:r>
      <w:proofErr w:type="spellEnd"/>
      <w:r w:rsidR="00B166F1" w:rsidRPr="000757AA">
        <w:rPr>
          <w:sz w:val="28"/>
          <w:szCs w:val="28"/>
        </w:rPr>
        <w:t xml:space="preserve">,  </w:t>
      </w:r>
      <w:r w:rsidRPr="000757AA">
        <w:rPr>
          <w:sz w:val="28"/>
          <w:szCs w:val="28"/>
        </w:rPr>
        <w:t>mübahisəli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otağın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yerləşdiyi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yataqxana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qanunvericiliklə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müəyyən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olunmuş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qaydada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Apellyasiya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tərəfindən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iş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üzrə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qətnamə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qəbul</w:t>
      </w:r>
      <w:r w:rsidR="002F10B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edilməsindən</w:t>
      </w:r>
      <w:r w:rsidR="002F10B0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zaman</w:t>
      </w:r>
      <w:proofErr w:type="spellEnd"/>
      <w:r w:rsidR="002F10B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etibarilə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daha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əvvəl</w:t>
      </w:r>
      <w:r w:rsidR="00B166F1" w:rsidRPr="000757AA">
        <w:rPr>
          <w:sz w:val="28"/>
          <w:szCs w:val="28"/>
        </w:rPr>
        <w:t xml:space="preserve"> «</w:t>
      </w:r>
      <w:r w:rsidRPr="000757AA">
        <w:rPr>
          <w:sz w:val="28"/>
          <w:szCs w:val="28"/>
        </w:rPr>
        <w:t>Bakı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Tikiş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Evi</w:t>
      </w:r>
      <w:proofErr w:type="spellEnd"/>
      <w:r w:rsidR="00B166F1" w:rsidRPr="000757AA">
        <w:rPr>
          <w:sz w:val="28"/>
          <w:szCs w:val="28"/>
        </w:rPr>
        <w:t xml:space="preserve">» </w:t>
      </w:r>
      <w:proofErr w:type="spellStart"/>
      <w:r w:rsidRPr="000757AA">
        <w:rPr>
          <w:sz w:val="28"/>
          <w:szCs w:val="28"/>
        </w:rPr>
        <w:t>ATSC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nin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balansında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deyil</w:t>
      </w:r>
      <w:proofErr w:type="spellEnd"/>
      <w:r w:rsidR="00B166F1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yerli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icra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hakimiyy</w:t>
      </w:r>
      <w:proofErr w:type="gramEnd"/>
      <w:r w:rsidRPr="000757AA">
        <w:rPr>
          <w:sz w:val="28"/>
          <w:szCs w:val="28"/>
        </w:rPr>
        <w:t>əti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orqanın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xidmət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dairəsinə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verilmişdir</w:t>
      </w:r>
      <w:proofErr w:type="spellEnd"/>
      <w:r w:rsidR="00B166F1" w:rsidRPr="000757AA">
        <w:rPr>
          <w:sz w:val="28"/>
          <w:szCs w:val="28"/>
        </w:rPr>
        <w:t xml:space="preserve">. </w:t>
      </w:r>
      <w:proofErr w:type="spellStart"/>
      <w:r w:rsidRPr="000757AA">
        <w:rPr>
          <w:sz w:val="28"/>
          <w:szCs w:val="28"/>
        </w:rPr>
        <w:t>Buna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görə</w:t>
      </w:r>
      <w:r w:rsidR="00B166F1" w:rsidRPr="000757AA">
        <w:rPr>
          <w:sz w:val="28"/>
          <w:szCs w:val="28"/>
        </w:rPr>
        <w:t xml:space="preserve"> «</w:t>
      </w:r>
      <w:r w:rsidRPr="000757AA">
        <w:rPr>
          <w:sz w:val="28"/>
          <w:szCs w:val="28"/>
        </w:rPr>
        <w:t>Bakı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Tikiş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Evi</w:t>
      </w:r>
      <w:proofErr w:type="spellEnd"/>
      <w:r w:rsidR="00B166F1" w:rsidRPr="000757AA">
        <w:rPr>
          <w:sz w:val="28"/>
          <w:szCs w:val="28"/>
        </w:rPr>
        <w:t xml:space="preserve">» </w:t>
      </w:r>
      <w:proofErr w:type="spellStart"/>
      <w:r w:rsidRPr="000757AA">
        <w:rPr>
          <w:sz w:val="28"/>
          <w:szCs w:val="28"/>
        </w:rPr>
        <w:t>ATSC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nin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mübahisəli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otağa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dair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hüququ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olmadığı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üçün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Məmmədovanın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həmin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otaqdan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çıxarılması</w:t>
      </w:r>
      <w:r w:rsidR="00B166F1" w:rsidRPr="000757AA">
        <w:rPr>
          <w:sz w:val="28"/>
          <w:szCs w:val="28"/>
        </w:rPr>
        <w:t xml:space="preserve"> «</w:t>
      </w:r>
      <w:r w:rsidRPr="000757AA">
        <w:rPr>
          <w:sz w:val="28"/>
          <w:szCs w:val="28"/>
        </w:rPr>
        <w:t>Bakı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Tikiş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Evi</w:t>
      </w:r>
      <w:proofErr w:type="spellEnd"/>
      <w:r w:rsidR="00B166F1" w:rsidRPr="000757AA">
        <w:rPr>
          <w:sz w:val="28"/>
          <w:szCs w:val="28"/>
        </w:rPr>
        <w:t xml:space="preserve">» </w:t>
      </w:r>
      <w:proofErr w:type="spellStart"/>
      <w:r w:rsidRPr="000757AA">
        <w:rPr>
          <w:sz w:val="28"/>
          <w:szCs w:val="28"/>
        </w:rPr>
        <w:t>ATSC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nin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qarşılıqlı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iddiası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əsasında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həyata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keçirilə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bilməz</w:t>
      </w:r>
      <w:r w:rsidR="00B166F1" w:rsidRPr="000757AA">
        <w:rPr>
          <w:sz w:val="28"/>
          <w:szCs w:val="28"/>
        </w:rPr>
        <w:t xml:space="preserve">. 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0757AA">
        <w:rPr>
          <w:sz w:val="28"/>
          <w:szCs w:val="28"/>
        </w:rPr>
        <w:t>Ali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MİÜMK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apellyasiya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instansiyası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tərəfindən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Xüsusi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Təyinatlı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Mənzil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Kommunal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Təsərrüfatı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Birliyinin</w:t>
      </w:r>
      <w:proofErr w:type="spellEnd"/>
      <w:r w:rsidR="00B166F1" w:rsidRPr="000757AA">
        <w:rPr>
          <w:sz w:val="28"/>
          <w:szCs w:val="28"/>
        </w:rPr>
        <w:t xml:space="preserve"> 135 </w:t>
      </w:r>
      <w:r w:rsidRPr="000757AA">
        <w:rPr>
          <w:sz w:val="28"/>
          <w:szCs w:val="28"/>
        </w:rPr>
        <w:t>saylı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Mənzil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Kommunal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İstismar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Sahəsinin</w:t>
      </w:r>
      <w:r w:rsidR="00B166F1" w:rsidRPr="000757AA">
        <w:rPr>
          <w:sz w:val="28"/>
          <w:szCs w:val="28"/>
        </w:rPr>
        <w:t xml:space="preserve">  (</w:t>
      </w:r>
      <w:proofErr w:type="spellStart"/>
      <w:r w:rsidRPr="000757AA">
        <w:rPr>
          <w:sz w:val="28"/>
          <w:szCs w:val="28"/>
        </w:rPr>
        <w:t>bundan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sonra</w:t>
      </w:r>
      <w:proofErr w:type="spellEnd"/>
      <w:r w:rsidR="00B166F1" w:rsidRPr="000757AA">
        <w:rPr>
          <w:sz w:val="28"/>
          <w:szCs w:val="28"/>
        </w:rPr>
        <w:t xml:space="preserve"> – 135 </w:t>
      </w:r>
      <w:r w:rsidRPr="000757AA">
        <w:rPr>
          <w:sz w:val="28"/>
          <w:szCs w:val="28"/>
        </w:rPr>
        <w:t>saylı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MKİS</w:t>
      </w:r>
      <w:r w:rsidR="00B166F1" w:rsidRPr="000757AA">
        <w:rPr>
          <w:sz w:val="28"/>
          <w:szCs w:val="28"/>
        </w:rPr>
        <w:t xml:space="preserve">) </w:t>
      </w:r>
      <w:r w:rsidRPr="000757AA">
        <w:rPr>
          <w:sz w:val="28"/>
          <w:szCs w:val="28"/>
        </w:rPr>
        <w:t>işə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cəlb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edilməməsini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onun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iradəsinin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müəyyənləşdirilməməsini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prosessual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</w:t>
      </w:r>
      <w:proofErr w:type="spellEnd"/>
      <w:proofErr w:type="gram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pozuntusu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kimi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qiymətləndirərək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Mülki</w:t>
      </w:r>
      <w:r w:rsidR="00924242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Prosessual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Məcəlləsinin</w:t>
      </w:r>
      <w:r w:rsidR="00B166F1" w:rsidRPr="000757AA">
        <w:rPr>
          <w:sz w:val="28"/>
          <w:szCs w:val="28"/>
        </w:rPr>
        <w:t xml:space="preserve"> (</w:t>
      </w:r>
      <w:proofErr w:type="spellStart"/>
      <w:r w:rsidRPr="000757AA">
        <w:rPr>
          <w:sz w:val="28"/>
          <w:szCs w:val="28"/>
        </w:rPr>
        <w:t>bundan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sonra</w:t>
      </w:r>
      <w:proofErr w:type="spellEnd"/>
      <w:r w:rsidR="00B166F1" w:rsidRPr="000757AA">
        <w:rPr>
          <w:sz w:val="28"/>
          <w:szCs w:val="28"/>
        </w:rPr>
        <w:t xml:space="preserve"> – </w:t>
      </w:r>
      <w:r w:rsidRPr="000757AA">
        <w:rPr>
          <w:sz w:val="28"/>
          <w:szCs w:val="28"/>
        </w:rPr>
        <w:t>MPM</w:t>
      </w:r>
      <w:r w:rsidR="00B166F1" w:rsidRPr="000757AA">
        <w:rPr>
          <w:sz w:val="28"/>
          <w:szCs w:val="28"/>
        </w:rPr>
        <w:t>) 418.3-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maddəsinə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əsasən</w:t>
      </w:r>
      <w:r w:rsidR="00924242" w:rsidRPr="000757AA">
        <w:rPr>
          <w:sz w:val="28"/>
          <w:szCs w:val="28"/>
        </w:rPr>
        <w:t>,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iş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üzrə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bu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qətnaməsini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ləğv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etmişdir</w:t>
      </w:r>
      <w:proofErr w:type="spellEnd"/>
      <w:r w:rsidR="00B166F1" w:rsidRPr="000757AA">
        <w:rPr>
          <w:sz w:val="28"/>
          <w:szCs w:val="28"/>
        </w:rPr>
        <w:t xml:space="preserve">. 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0757AA">
        <w:rPr>
          <w:sz w:val="28"/>
          <w:szCs w:val="28"/>
        </w:rPr>
        <w:t>Kassasiya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instansiyası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qənaətinə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görə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işə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yenidən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baxılması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zamanı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MPM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nin</w:t>
      </w:r>
      <w:proofErr w:type="spellEnd"/>
      <w:r w:rsidR="00B166F1" w:rsidRPr="000757AA">
        <w:rPr>
          <w:sz w:val="28"/>
          <w:szCs w:val="28"/>
        </w:rPr>
        <w:t xml:space="preserve"> 58.1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58.2-</w:t>
      </w:r>
      <w:r w:rsidRPr="000757AA">
        <w:rPr>
          <w:sz w:val="28"/>
          <w:szCs w:val="28"/>
        </w:rPr>
        <w:t>ci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maddələrinə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müvafiq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olaraq</w:t>
      </w:r>
      <w:proofErr w:type="spellEnd"/>
      <w:r w:rsidR="00B166F1" w:rsidRPr="000757AA">
        <w:rPr>
          <w:sz w:val="28"/>
          <w:szCs w:val="28"/>
        </w:rPr>
        <w:t xml:space="preserve"> 135 </w:t>
      </w:r>
      <w:r w:rsidRPr="000757AA">
        <w:rPr>
          <w:sz w:val="28"/>
          <w:szCs w:val="28"/>
        </w:rPr>
        <w:t>saylı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MKİS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prosessual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varisliyi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üzrə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işə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cəlb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edilməli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onun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Məmmədovaya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qarşı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yaşayış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sahəsindən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çıxarılmasına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dair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təl</w:t>
      </w:r>
      <w:proofErr w:type="gramEnd"/>
      <w:r w:rsidRPr="000757AA">
        <w:rPr>
          <w:sz w:val="28"/>
          <w:szCs w:val="28"/>
        </w:rPr>
        <w:t>əbinin</w:t>
      </w:r>
      <w:r w:rsidR="00FF0686" w:rsidRPr="000757AA">
        <w:rPr>
          <w:sz w:val="28"/>
          <w:szCs w:val="28"/>
        </w:rPr>
        <w:t>,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ümumiyyətlə</w:t>
      </w:r>
      <w:r w:rsidR="006924EF" w:rsidRPr="000757AA">
        <w:rPr>
          <w:sz w:val="28"/>
          <w:szCs w:val="28"/>
        </w:rPr>
        <w:t>,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olub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olmaması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müəyyən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edilməli</w:t>
      </w:r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nəticəsindən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asılı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olaraq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mübahisə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mənzil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qanunvericiliyinə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müvafiq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olaraq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həll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edilməli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idi</w:t>
      </w:r>
      <w:proofErr w:type="spellEnd"/>
      <w:r w:rsidR="00B166F1" w:rsidRPr="000757AA">
        <w:rPr>
          <w:sz w:val="28"/>
          <w:szCs w:val="28"/>
        </w:rPr>
        <w:t xml:space="preserve">. 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0757AA">
        <w:rPr>
          <w:sz w:val="28"/>
          <w:szCs w:val="28"/>
        </w:rPr>
        <w:lastRenderedPageBreak/>
        <w:t>Lakin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işə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yenidən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baxmış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Apellyasiya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MİÜMK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kassasiya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instansiyası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göstərişlərini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yerinə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yetirmədən</w:t>
      </w:r>
      <w:r w:rsidR="00B166F1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bir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daha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birinci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instansiya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qətnaməsini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ləğv</w:t>
      </w:r>
      <w:r w:rsidR="00B166F1" w:rsidRPr="000757AA">
        <w:rPr>
          <w:sz w:val="28"/>
          <w:szCs w:val="28"/>
        </w:rPr>
        <w:t>, «</w:t>
      </w:r>
      <w:r w:rsidRPr="000757AA">
        <w:rPr>
          <w:sz w:val="28"/>
          <w:szCs w:val="28"/>
        </w:rPr>
        <w:t>Bakı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Tikiş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Evi</w:t>
      </w:r>
      <w:proofErr w:type="spellEnd"/>
      <w:r w:rsidR="00B166F1" w:rsidRPr="000757AA">
        <w:rPr>
          <w:sz w:val="28"/>
          <w:szCs w:val="28"/>
        </w:rPr>
        <w:t xml:space="preserve">» </w:t>
      </w:r>
      <w:proofErr w:type="spellStart"/>
      <w:r w:rsidRPr="000757AA">
        <w:rPr>
          <w:sz w:val="28"/>
          <w:szCs w:val="28"/>
        </w:rPr>
        <w:t>ATSC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nin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Rəhmanovanın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qarşılıqlı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iddialarını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isə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təmin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etmişdir</w:t>
      </w:r>
      <w:proofErr w:type="spellEnd"/>
      <w:r w:rsidR="00B166F1" w:rsidRPr="000757AA">
        <w:rPr>
          <w:sz w:val="28"/>
          <w:szCs w:val="28"/>
        </w:rPr>
        <w:t>.</w:t>
      </w:r>
      <w:proofErr w:type="gram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Ali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MİÜMK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özünün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əvvəlki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göstərişlərinin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icrasına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toxunmadan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Apellyasiya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MİÜMK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nın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sonuncu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qətnaməsini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dəyişdirilmədən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saxlamışdır</w:t>
      </w:r>
      <w:r w:rsidR="00B166F1" w:rsidRPr="000757AA">
        <w:rPr>
          <w:sz w:val="28"/>
          <w:szCs w:val="28"/>
        </w:rPr>
        <w:t>.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gramStart"/>
      <w:r w:rsidRPr="000757AA">
        <w:rPr>
          <w:sz w:val="28"/>
          <w:szCs w:val="28"/>
        </w:rPr>
        <w:t>Konstitusiya</w:t>
      </w:r>
      <w:r w:rsidR="00FF0686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Məhkəməsinin</w:t>
      </w:r>
      <w:r w:rsidR="00FF0686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Plenumu</w:t>
      </w:r>
      <w:proofErr w:type="spellEnd"/>
      <w:r w:rsidR="00FF0686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xüsusilə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qeyd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edir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ki</w:t>
      </w:r>
      <w:proofErr w:type="spellEnd"/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hər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hansı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iddianın</w:t>
      </w:r>
      <w:r w:rsidR="00B166F1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o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cümlədən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qarşılıqlı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iddianın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tələbləri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məhz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hüququn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sahibi</w:t>
      </w:r>
      <w:proofErr w:type="spellEnd"/>
      <w:r w:rsidR="00B166F1" w:rsidRPr="000757AA">
        <w:rPr>
          <w:sz w:val="28"/>
          <w:szCs w:val="28"/>
        </w:rPr>
        <w:t xml:space="preserve"> (</w:t>
      </w:r>
      <w:proofErr w:type="spellStart"/>
      <w:r w:rsidRPr="000757AA">
        <w:rPr>
          <w:sz w:val="28"/>
          <w:szCs w:val="28"/>
        </w:rPr>
        <w:t>onun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müvəkkil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edilmiş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nümayəndəsi</w:t>
      </w:r>
      <w:r w:rsidR="00B166F1" w:rsidRPr="000757AA">
        <w:rPr>
          <w:sz w:val="28"/>
          <w:szCs w:val="28"/>
        </w:rPr>
        <w:t xml:space="preserve">) </w:t>
      </w:r>
      <w:r w:rsidRPr="000757AA">
        <w:rPr>
          <w:sz w:val="28"/>
          <w:szCs w:val="28"/>
        </w:rPr>
        <w:t>tərəfindən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irəli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sürüldüyü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bu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hüququnun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cavabdeh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</w:t>
      </w:r>
      <w:proofErr w:type="gramEnd"/>
      <w:r w:rsidRPr="000757AA">
        <w:rPr>
          <w:sz w:val="28"/>
          <w:szCs w:val="28"/>
        </w:rPr>
        <w:t>ərəfindən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pozulduğu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halda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təmin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edilə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bilər</w:t>
      </w:r>
      <w:r w:rsidR="00B166F1" w:rsidRPr="000757AA">
        <w:rPr>
          <w:sz w:val="28"/>
          <w:szCs w:val="28"/>
        </w:rPr>
        <w:t xml:space="preserve">. </w:t>
      </w:r>
      <w:proofErr w:type="spellStart"/>
      <w:r w:rsidRPr="000757AA">
        <w:rPr>
          <w:sz w:val="28"/>
          <w:szCs w:val="28"/>
        </w:rPr>
        <w:t>Bunun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üçün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ərizəçi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Məmmədova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onun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ailə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üzvlərinin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yaşadığı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otaqdan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çıxarılması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tələbi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mübahisəli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mənzilə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mülkiyyət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hüququ</w:t>
      </w:r>
      <w:proofErr w:type="spellEnd"/>
      <w:r w:rsidR="00B166F1" w:rsidRPr="000757AA">
        <w:rPr>
          <w:sz w:val="28"/>
          <w:szCs w:val="28"/>
        </w:rPr>
        <w:t xml:space="preserve"> (</w:t>
      </w:r>
      <w:r w:rsidRPr="000757AA">
        <w:rPr>
          <w:sz w:val="28"/>
          <w:szCs w:val="28"/>
        </w:rPr>
        <w:t>əmlak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hüquqları</w:t>
      </w:r>
      <w:r w:rsidR="00B166F1" w:rsidRPr="000757AA">
        <w:rPr>
          <w:sz w:val="28"/>
          <w:szCs w:val="28"/>
        </w:rPr>
        <w:t xml:space="preserve">) </w:t>
      </w:r>
      <w:proofErr w:type="spellStart"/>
      <w:r w:rsidRPr="000757AA">
        <w:rPr>
          <w:sz w:val="28"/>
          <w:szCs w:val="28"/>
        </w:rPr>
        <w:t>olan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şəxs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tərəfindən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irəli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sürülə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bilər</w:t>
      </w:r>
      <w:r w:rsidR="00B166F1" w:rsidRPr="000757AA">
        <w:rPr>
          <w:sz w:val="28"/>
          <w:szCs w:val="28"/>
        </w:rPr>
        <w:t>.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gramStart"/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Mülki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Məcəlləsinin</w:t>
      </w:r>
      <w:r w:rsidR="00B166F1" w:rsidRPr="000757AA">
        <w:rPr>
          <w:sz w:val="28"/>
          <w:szCs w:val="28"/>
        </w:rPr>
        <w:t xml:space="preserve"> (</w:t>
      </w:r>
      <w:proofErr w:type="spellStart"/>
      <w:r w:rsidRPr="000757AA">
        <w:rPr>
          <w:sz w:val="28"/>
          <w:szCs w:val="28"/>
        </w:rPr>
        <w:t>bundan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sonra</w:t>
      </w:r>
      <w:proofErr w:type="spellEnd"/>
      <w:r w:rsidR="00B166F1" w:rsidRPr="000757AA">
        <w:rPr>
          <w:sz w:val="28"/>
          <w:szCs w:val="28"/>
        </w:rPr>
        <w:t xml:space="preserve"> - </w:t>
      </w:r>
      <w:r w:rsidRPr="000757AA">
        <w:rPr>
          <w:sz w:val="28"/>
          <w:szCs w:val="28"/>
        </w:rPr>
        <w:t>MM</w:t>
      </w:r>
      <w:r w:rsidR="00B166F1" w:rsidRPr="000757AA">
        <w:rPr>
          <w:sz w:val="28"/>
          <w:szCs w:val="28"/>
        </w:rPr>
        <w:t>) 153.1-</w:t>
      </w:r>
      <w:r w:rsidRPr="000757AA">
        <w:rPr>
          <w:sz w:val="28"/>
          <w:szCs w:val="28"/>
        </w:rPr>
        <w:t>ci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maddəsinə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əsasən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bütün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növlərdən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olan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daşınar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daşınmaz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əmlaka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mülkiyyət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hüququnun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subyektləri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fiziki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şəxslər</w:t>
      </w:r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bələdiyyələr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bilər</w:t>
      </w:r>
      <w:r w:rsidR="00B166F1" w:rsidRPr="000757AA">
        <w:rPr>
          <w:sz w:val="28"/>
          <w:szCs w:val="28"/>
        </w:rPr>
        <w:t>.</w:t>
      </w:r>
      <w:proofErr w:type="gramEnd"/>
      <w:r w:rsidR="00B166F1" w:rsidRPr="000757AA">
        <w:rPr>
          <w:sz w:val="28"/>
          <w:szCs w:val="28"/>
        </w:rPr>
        <w:t xml:space="preserve"> </w:t>
      </w:r>
      <w:proofErr w:type="spellStart"/>
      <w:proofErr w:type="gramStart"/>
      <w:r w:rsidRPr="000757AA">
        <w:rPr>
          <w:sz w:val="28"/>
          <w:szCs w:val="28"/>
        </w:rPr>
        <w:t>Bu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Məcəllənin</w:t>
      </w:r>
      <w:r w:rsidR="00B166F1" w:rsidRPr="000757AA">
        <w:rPr>
          <w:sz w:val="28"/>
          <w:szCs w:val="28"/>
        </w:rPr>
        <w:t xml:space="preserve"> 153.3-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maddəsinə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əsasən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isə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əmlakın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fiziki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ya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şəxsin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mülkiyyətində</w:t>
      </w:r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bələdiyyələrin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mülkiyyətində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olmasından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asılı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olaraq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əmlaka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mülkiyyət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hüququnun</w:t>
      </w:r>
      <w:proofErr w:type="spellEnd"/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əmlaka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sahiblik</w:t>
      </w:r>
      <w:proofErr w:type="spellEnd"/>
      <w:r w:rsidR="00B166F1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ondan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istifadə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ona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dair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sərəncam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</w:t>
      </w:r>
      <w:proofErr w:type="gramEnd"/>
      <w:r w:rsidRPr="000757AA">
        <w:rPr>
          <w:sz w:val="28"/>
          <w:szCs w:val="28"/>
        </w:rPr>
        <w:t>üququnun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əldə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edilməsi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ona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xitam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verilməsi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xüsusiyyətləri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yalnız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qanunla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müəyyənləşdirilə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bilər</w:t>
      </w:r>
      <w:r w:rsidR="00B166F1" w:rsidRPr="000757AA">
        <w:rPr>
          <w:sz w:val="28"/>
          <w:szCs w:val="28"/>
        </w:rPr>
        <w:t>.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gramStart"/>
      <w:r w:rsidRPr="000757AA">
        <w:rPr>
          <w:sz w:val="28"/>
          <w:szCs w:val="28"/>
        </w:rPr>
        <w:t>Dövlət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müəssisələrinin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özəlləşdirilməsi</w:t>
      </w:r>
      <w:r w:rsidR="00B166F1" w:rsidRPr="000757AA">
        <w:rPr>
          <w:sz w:val="28"/>
          <w:szCs w:val="28"/>
        </w:rPr>
        <w:t xml:space="preserve"> (</w:t>
      </w:r>
      <w:r w:rsidRPr="000757AA">
        <w:rPr>
          <w:sz w:val="28"/>
          <w:szCs w:val="28"/>
        </w:rPr>
        <w:t>səhmləşdirilməsi</w:t>
      </w:r>
      <w:r w:rsidR="00B166F1" w:rsidRPr="000757AA">
        <w:rPr>
          <w:sz w:val="28"/>
          <w:szCs w:val="28"/>
        </w:rPr>
        <w:t xml:space="preserve">) </w:t>
      </w:r>
      <w:r w:rsidRPr="000757AA">
        <w:rPr>
          <w:sz w:val="28"/>
          <w:szCs w:val="28"/>
        </w:rPr>
        <w:t>prosesində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yaradılmış</w:t>
      </w:r>
      <w:r w:rsidR="00B166F1" w:rsidRPr="000757AA">
        <w:rPr>
          <w:sz w:val="28"/>
          <w:szCs w:val="28"/>
        </w:rPr>
        <w:t xml:space="preserve"> «</w:t>
      </w:r>
      <w:r w:rsidRPr="000757AA">
        <w:rPr>
          <w:sz w:val="28"/>
          <w:szCs w:val="28"/>
        </w:rPr>
        <w:t>Bakı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Tikiş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Evi</w:t>
      </w:r>
      <w:proofErr w:type="spellEnd"/>
      <w:r w:rsidR="00B166F1" w:rsidRPr="000757AA">
        <w:rPr>
          <w:sz w:val="28"/>
          <w:szCs w:val="28"/>
        </w:rPr>
        <w:t xml:space="preserve">» </w:t>
      </w:r>
      <w:r w:rsidRPr="000757AA">
        <w:rPr>
          <w:sz w:val="28"/>
          <w:szCs w:val="28"/>
        </w:rPr>
        <w:t>ATSC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hər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hansı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digər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şəxs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kimi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qanunvericilikdə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nəzərdə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tutulmuş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qaydada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müəyyən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hüquqlar</w:t>
      </w:r>
      <w:proofErr w:type="spellEnd"/>
      <w:r w:rsidR="00B166F1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o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cümlədən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mülkiyyət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hüququ</w:t>
      </w:r>
      <w:proofErr w:type="spellEnd"/>
      <w:r w:rsidR="00B166F1" w:rsidRPr="000757AA">
        <w:rPr>
          <w:sz w:val="28"/>
          <w:szCs w:val="28"/>
        </w:rPr>
        <w:t xml:space="preserve"> (</w:t>
      </w:r>
      <w:r w:rsidRPr="000757AA">
        <w:rPr>
          <w:sz w:val="28"/>
          <w:szCs w:val="28"/>
        </w:rPr>
        <w:t>əmlak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hüquqları</w:t>
      </w:r>
      <w:r w:rsidR="00B166F1" w:rsidRPr="000757AA">
        <w:rPr>
          <w:sz w:val="28"/>
          <w:szCs w:val="28"/>
        </w:rPr>
        <w:t xml:space="preserve">) </w:t>
      </w:r>
      <w:r w:rsidRPr="000757AA">
        <w:rPr>
          <w:sz w:val="28"/>
          <w:szCs w:val="28"/>
        </w:rPr>
        <w:t>əldə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bilər</w:t>
      </w:r>
      <w:r w:rsidR="00B166F1" w:rsidRPr="000757AA">
        <w:rPr>
          <w:sz w:val="28"/>
          <w:szCs w:val="28"/>
        </w:rPr>
        <w:t xml:space="preserve">. </w:t>
      </w:r>
      <w:proofErr w:type="gramEnd"/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gramStart"/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Respublikasının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qanunvericiliyi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özəlləşdirilən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dövlət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müəssisələrinin</w:t>
      </w:r>
      <w:r w:rsidR="00B166F1" w:rsidRPr="000757AA">
        <w:rPr>
          <w:sz w:val="28"/>
          <w:szCs w:val="28"/>
        </w:rPr>
        <w:t xml:space="preserve"> (</w:t>
      </w:r>
      <w:r w:rsidRPr="000757AA">
        <w:rPr>
          <w:sz w:val="28"/>
          <w:szCs w:val="28"/>
        </w:rPr>
        <w:t>birliklərinin</w:t>
      </w:r>
      <w:r w:rsidR="00B166F1" w:rsidRPr="000757AA">
        <w:rPr>
          <w:sz w:val="28"/>
          <w:szCs w:val="28"/>
        </w:rPr>
        <w:t xml:space="preserve">), </w:t>
      </w:r>
      <w:r w:rsidRPr="000757AA">
        <w:rPr>
          <w:sz w:val="28"/>
          <w:szCs w:val="28"/>
        </w:rPr>
        <w:t>ləğv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olunan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dövlət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şirkətlərinin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konsernlərinin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balansında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olan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sosial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mədəni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kommunal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məişət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təyinatlı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obyektləri</w:t>
      </w:r>
      <w:r w:rsidR="00B166F1" w:rsidRPr="000757AA">
        <w:rPr>
          <w:sz w:val="28"/>
          <w:szCs w:val="28"/>
        </w:rPr>
        <w:t xml:space="preserve"> (</w:t>
      </w:r>
      <w:proofErr w:type="spellStart"/>
      <w:r w:rsidRPr="000757AA">
        <w:rPr>
          <w:sz w:val="28"/>
          <w:szCs w:val="28"/>
        </w:rPr>
        <w:t>yataqxanalar</w:t>
      </w:r>
      <w:proofErr w:type="spellEnd"/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məişət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7A241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mədəniyyət</w:t>
      </w:r>
      <w:r w:rsidR="007A241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binaları</w:t>
      </w:r>
      <w:r w:rsidR="007A2410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uşaq</w:t>
      </w:r>
      <w:proofErr w:type="spellEnd"/>
      <w:r w:rsidR="007A241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bağçaları</w:t>
      </w:r>
      <w:r w:rsidR="00B166F1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idman</w:t>
      </w:r>
      <w:proofErr w:type="spellEnd"/>
      <w:proofErr w:type="gramEnd"/>
      <w:r w:rsidR="00B166F1" w:rsidRPr="000757AA">
        <w:rPr>
          <w:sz w:val="28"/>
          <w:szCs w:val="28"/>
        </w:rPr>
        <w:t xml:space="preserve"> </w:t>
      </w:r>
      <w:proofErr w:type="gramStart"/>
      <w:r w:rsidRPr="000757AA">
        <w:rPr>
          <w:sz w:val="28"/>
          <w:szCs w:val="28"/>
        </w:rPr>
        <w:t>qurğuları</w:t>
      </w:r>
      <w:r w:rsidR="00B166F1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atelye</w:t>
      </w:r>
      <w:proofErr w:type="spellEnd"/>
      <w:r w:rsidR="00B166F1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qazanxanalar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s</w:t>
      </w:r>
      <w:proofErr w:type="spellEnd"/>
      <w:r w:rsidR="00B166F1" w:rsidRPr="000757AA">
        <w:rPr>
          <w:sz w:val="28"/>
          <w:szCs w:val="28"/>
        </w:rPr>
        <w:t xml:space="preserve">.) </w:t>
      </w:r>
      <w:proofErr w:type="spellStart"/>
      <w:r w:rsidRPr="000757AA">
        <w:rPr>
          <w:sz w:val="28"/>
          <w:szCs w:val="28"/>
        </w:rPr>
        <w:t>yerli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icra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hakimiyyəti</w:t>
      </w:r>
      <w:r w:rsidR="00B166F1" w:rsidRPr="000757AA">
        <w:rPr>
          <w:sz w:val="28"/>
          <w:szCs w:val="28"/>
        </w:rPr>
        <w:t xml:space="preserve"> (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bələdiyyə</w:t>
      </w:r>
      <w:r w:rsidR="007A2410" w:rsidRPr="000757AA">
        <w:rPr>
          <w:sz w:val="28"/>
          <w:szCs w:val="28"/>
        </w:rPr>
        <w:t xml:space="preserve">) </w:t>
      </w:r>
      <w:r w:rsidRPr="000757AA">
        <w:rPr>
          <w:sz w:val="28"/>
          <w:szCs w:val="28"/>
        </w:rPr>
        <w:t>orqanlarının</w:t>
      </w:r>
      <w:r w:rsidR="007A241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7A241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aidiyyəti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üzrə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müvafiq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təşkilatların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balansına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verilməsinin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mümkünlüyünü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istisna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etmir</w:t>
      </w:r>
      <w:proofErr w:type="spellEnd"/>
      <w:r w:rsidR="00B166F1" w:rsidRPr="000757AA">
        <w:rPr>
          <w:sz w:val="28"/>
          <w:szCs w:val="28"/>
        </w:rPr>
        <w:t>.</w:t>
      </w:r>
      <w:proofErr w:type="gram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Lakin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bu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hal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səlahiyyətli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dövlət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orqanının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qərarı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əsasında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mümkündür</w:t>
      </w:r>
      <w:proofErr w:type="spellEnd"/>
      <w:r w:rsidR="00B166F1" w:rsidRPr="000757AA">
        <w:rPr>
          <w:sz w:val="28"/>
          <w:szCs w:val="28"/>
        </w:rPr>
        <w:t>.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0757AA">
        <w:rPr>
          <w:sz w:val="28"/>
          <w:szCs w:val="28"/>
        </w:rPr>
        <w:t>Ümumi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məhkəmələr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tərəfindən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qəbul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olunmuş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qərarlarda</w:t>
      </w:r>
      <w:r w:rsidR="00B166F1" w:rsidRPr="000757AA">
        <w:rPr>
          <w:sz w:val="28"/>
          <w:szCs w:val="28"/>
        </w:rPr>
        <w:t xml:space="preserve"> «</w:t>
      </w:r>
      <w:r w:rsidRPr="000757AA">
        <w:rPr>
          <w:sz w:val="28"/>
          <w:szCs w:val="28"/>
        </w:rPr>
        <w:t>Bakı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Tikiş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Evi</w:t>
      </w:r>
      <w:proofErr w:type="spellEnd"/>
      <w:r w:rsidR="00B166F1" w:rsidRPr="000757AA">
        <w:rPr>
          <w:sz w:val="28"/>
          <w:szCs w:val="28"/>
        </w:rPr>
        <w:t xml:space="preserve">» </w:t>
      </w:r>
      <w:proofErr w:type="spellStart"/>
      <w:r w:rsidRPr="000757AA">
        <w:rPr>
          <w:sz w:val="28"/>
          <w:szCs w:val="28"/>
        </w:rPr>
        <w:t>ATSC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nin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Bakı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şəhəri</w:t>
      </w:r>
      <w:r w:rsidR="00B166F1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Yeni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Günəşli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qəsəbəsi</w:t>
      </w:r>
      <w:r w:rsidR="00B166F1" w:rsidRPr="000757AA">
        <w:rPr>
          <w:sz w:val="28"/>
          <w:szCs w:val="28"/>
        </w:rPr>
        <w:t>, «</w:t>
      </w:r>
      <w:r w:rsidRPr="000757AA">
        <w:rPr>
          <w:sz w:val="28"/>
          <w:szCs w:val="28"/>
        </w:rPr>
        <w:t>AB</w:t>
      </w:r>
      <w:r w:rsidR="00B166F1" w:rsidRPr="000757AA">
        <w:rPr>
          <w:sz w:val="28"/>
          <w:szCs w:val="28"/>
        </w:rPr>
        <w:t xml:space="preserve">» </w:t>
      </w:r>
      <w:r w:rsidRPr="000757AA">
        <w:rPr>
          <w:sz w:val="28"/>
          <w:szCs w:val="28"/>
        </w:rPr>
        <w:t>yaşayış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sahəsi</w:t>
      </w:r>
      <w:r w:rsidR="00B166F1" w:rsidRPr="000757AA">
        <w:rPr>
          <w:sz w:val="28"/>
          <w:szCs w:val="28"/>
        </w:rPr>
        <w:t xml:space="preserve">, 141 </w:t>
      </w:r>
      <w:r w:rsidRPr="000757AA">
        <w:rPr>
          <w:sz w:val="28"/>
          <w:szCs w:val="28"/>
        </w:rPr>
        <w:t>saylı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evə</w:t>
      </w:r>
      <w:r w:rsidR="00B166F1" w:rsidRPr="000757AA">
        <w:rPr>
          <w:sz w:val="28"/>
          <w:szCs w:val="28"/>
        </w:rPr>
        <w:t xml:space="preserve"> (1 </w:t>
      </w:r>
      <w:r w:rsidRPr="000757AA">
        <w:rPr>
          <w:sz w:val="28"/>
          <w:szCs w:val="28"/>
        </w:rPr>
        <w:t>saylı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yataqxanaya</w:t>
      </w:r>
      <w:proofErr w:type="spellEnd"/>
      <w:r w:rsidR="00B166F1" w:rsidRPr="000757AA">
        <w:rPr>
          <w:sz w:val="28"/>
          <w:szCs w:val="28"/>
        </w:rPr>
        <w:t xml:space="preserve">) </w:t>
      </w:r>
      <w:r w:rsidRPr="000757AA">
        <w:rPr>
          <w:sz w:val="28"/>
          <w:szCs w:val="28"/>
        </w:rPr>
        <w:t>mülkiyyət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hüququnu</w:t>
      </w:r>
      <w:proofErr w:type="spellEnd"/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əmlaka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sahiblik</w:t>
      </w:r>
      <w:proofErr w:type="spellEnd"/>
      <w:r w:rsidR="00B166F1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ondan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istifadə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ya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ona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dair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sərəncam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hüququnun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</w:t>
      </w:r>
      <w:proofErr w:type="gramEnd"/>
      <w:r w:rsidRPr="000757AA">
        <w:rPr>
          <w:sz w:val="28"/>
          <w:szCs w:val="28"/>
        </w:rPr>
        <w:t>övcud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olub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olmadığını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təsdiq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edən</w:t>
      </w:r>
      <w:r w:rsidR="00B166F1" w:rsidRPr="000757AA">
        <w:rPr>
          <w:sz w:val="28"/>
          <w:szCs w:val="28"/>
        </w:rPr>
        <w:t xml:space="preserve"> (</w:t>
      </w:r>
      <w:proofErr w:type="spellStart"/>
      <w:r w:rsidRPr="000757AA">
        <w:rPr>
          <w:sz w:val="28"/>
          <w:szCs w:val="28"/>
        </w:rPr>
        <w:t>hüquq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müəyyənedici</w:t>
      </w:r>
      <w:r w:rsidR="00B166F1" w:rsidRPr="000757AA">
        <w:rPr>
          <w:sz w:val="28"/>
          <w:szCs w:val="28"/>
        </w:rPr>
        <w:t xml:space="preserve">) </w:t>
      </w:r>
      <w:r w:rsidRPr="000757AA">
        <w:rPr>
          <w:sz w:val="28"/>
          <w:szCs w:val="28"/>
        </w:rPr>
        <w:t>sənədlərə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istinad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olunmur</w:t>
      </w:r>
      <w:proofErr w:type="spellEnd"/>
      <w:r w:rsidR="00B166F1" w:rsidRPr="000757AA">
        <w:rPr>
          <w:sz w:val="28"/>
          <w:szCs w:val="28"/>
        </w:rPr>
        <w:t>.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0757AA">
        <w:rPr>
          <w:sz w:val="28"/>
          <w:szCs w:val="28"/>
        </w:rPr>
        <w:t>Bununla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belə</w:t>
      </w:r>
      <w:r w:rsidR="00B166F1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ümumi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məhkəmələr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tərəfindən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mülki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işin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materiallarına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daxil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edilmiş</w:t>
      </w:r>
      <w:proofErr w:type="spellEnd"/>
      <w:r w:rsidR="00B166F1" w:rsidRPr="000757AA">
        <w:rPr>
          <w:sz w:val="28"/>
          <w:szCs w:val="28"/>
        </w:rPr>
        <w:t xml:space="preserve"> «</w:t>
      </w:r>
      <w:r w:rsidRPr="000757AA">
        <w:rPr>
          <w:sz w:val="28"/>
          <w:szCs w:val="28"/>
        </w:rPr>
        <w:t>Özəlləşdirilən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dövlət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müəssisələrinin</w:t>
      </w:r>
      <w:r w:rsidR="00B166F1" w:rsidRPr="000757AA">
        <w:rPr>
          <w:sz w:val="28"/>
          <w:szCs w:val="28"/>
        </w:rPr>
        <w:t xml:space="preserve"> (</w:t>
      </w:r>
      <w:r w:rsidRPr="000757AA">
        <w:rPr>
          <w:sz w:val="28"/>
          <w:szCs w:val="28"/>
        </w:rPr>
        <w:t>birliklərinin</w:t>
      </w:r>
      <w:r w:rsidR="00B166F1" w:rsidRPr="000757AA">
        <w:rPr>
          <w:sz w:val="28"/>
          <w:szCs w:val="28"/>
        </w:rPr>
        <w:t xml:space="preserve">)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ləğv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olunmuş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nazirlik</w:t>
      </w:r>
      <w:proofErr w:type="spellEnd"/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dövlət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şirkəti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konsernlərinin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sosial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mədəni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məişət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kommunal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təyinatlı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obyektlərinin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yerli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icra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hakimiyy</w:t>
      </w:r>
      <w:proofErr w:type="gramEnd"/>
      <w:r w:rsidRPr="000757AA">
        <w:rPr>
          <w:sz w:val="28"/>
          <w:szCs w:val="28"/>
        </w:rPr>
        <w:t>ə</w:t>
      </w:r>
      <w:proofErr w:type="gramStart"/>
      <w:r w:rsidRPr="000757AA">
        <w:rPr>
          <w:sz w:val="28"/>
          <w:szCs w:val="28"/>
        </w:rPr>
        <w:t>ti</w:t>
      </w:r>
      <w:r w:rsidR="007A241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orqanlarının</w:t>
      </w:r>
      <w:r w:rsidR="007A241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aidiyyəti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üzrə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müvafiq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təşkilatlarının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balansına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verilməsi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haqqında</w:t>
      </w:r>
      <w:r w:rsidR="00B166F1" w:rsidRPr="000757AA">
        <w:rPr>
          <w:sz w:val="28"/>
          <w:szCs w:val="28"/>
        </w:rPr>
        <w:t xml:space="preserve">» </w:t>
      </w:r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Nazirlər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Kabinetinin</w:t>
      </w:r>
      <w:proofErr w:type="spellEnd"/>
      <w:r w:rsidR="00B166F1" w:rsidRPr="000757AA">
        <w:rPr>
          <w:sz w:val="28"/>
          <w:szCs w:val="28"/>
        </w:rPr>
        <w:t xml:space="preserve"> 14 </w:t>
      </w:r>
      <w:proofErr w:type="spellStart"/>
      <w:r w:rsidRPr="000757AA">
        <w:rPr>
          <w:sz w:val="28"/>
          <w:szCs w:val="28"/>
        </w:rPr>
        <w:t>sentyabr</w:t>
      </w:r>
      <w:proofErr w:type="spellEnd"/>
      <w:r w:rsidR="00B166F1" w:rsidRPr="000757AA">
        <w:rPr>
          <w:sz w:val="28"/>
          <w:szCs w:val="28"/>
        </w:rPr>
        <w:t xml:space="preserve"> 1999-</w:t>
      </w:r>
      <w:r w:rsidRPr="000757AA">
        <w:rPr>
          <w:sz w:val="28"/>
          <w:szCs w:val="28"/>
        </w:rPr>
        <w:t>cu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tarixli</w:t>
      </w:r>
      <w:proofErr w:type="spellEnd"/>
      <w:r w:rsidR="00092B70" w:rsidRPr="000757AA">
        <w:rPr>
          <w:sz w:val="28"/>
          <w:szCs w:val="28"/>
        </w:rPr>
        <w:t xml:space="preserve"> 149 </w:t>
      </w:r>
      <w:r w:rsidRPr="000757AA">
        <w:rPr>
          <w:sz w:val="28"/>
          <w:szCs w:val="28"/>
        </w:rPr>
        <w:t>saylı</w:t>
      </w:r>
      <w:r w:rsidR="00092B7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qərarından</w:t>
      </w:r>
      <w:r w:rsidR="00092B70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Bakı</w:t>
      </w:r>
      <w:r w:rsidR="00092B7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şəhər</w:t>
      </w:r>
      <w:r w:rsidR="00092B70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İcra</w:t>
      </w:r>
      <w:proofErr w:type="spellEnd"/>
      <w:r w:rsidR="00092B7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Hakimiyyəti</w:t>
      </w:r>
      <w:r w:rsidR="00092B7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Başçısının</w:t>
      </w:r>
      <w:r w:rsidR="00B166F1" w:rsidRPr="000757AA">
        <w:rPr>
          <w:sz w:val="28"/>
          <w:szCs w:val="28"/>
        </w:rPr>
        <w:t xml:space="preserve"> 23 </w:t>
      </w:r>
      <w:proofErr w:type="spellStart"/>
      <w:r w:rsidRPr="000757AA">
        <w:rPr>
          <w:sz w:val="28"/>
          <w:szCs w:val="28"/>
        </w:rPr>
        <w:t>mart</w:t>
      </w:r>
      <w:proofErr w:type="spellEnd"/>
      <w:r w:rsidR="00B166F1" w:rsidRPr="000757AA">
        <w:rPr>
          <w:sz w:val="28"/>
          <w:szCs w:val="28"/>
        </w:rPr>
        <w:t xml:space="preserve"> 1999-</w:t>
      </w:r>
      <w:r w:rsidRPr="000757AA">
        <w:rPr>
          <w:sz w:val="28"/>
          <w:szCs w:val="28"/>
        </w:rPr>
        <w:t>cu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tarixli</w:t>
      </w:r>
      <w:proofErr w:type="spellEnd"/>
      <w:r w:rsidR="00B166F1" w:rsidRPr="000757AA">
        <w:rPr>
          <w:sz w:val="28"/>
          <w:szCs w:val="28"/>
        </w:rPr>
        <w:t xml:space="preserve"> 266 </w:t>
      </w:r>
      <w:r w:rsidRPr="000757AA">
        <w:rPr>
          <w:sz w:val="28"/>
          <w:szCs w:val="28"/>
        </w:rPr>
        <w:t>saylı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sərəncamından</w:t>
      </w:r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İqtisadi</w:t>
      </w:r>
      <w:proofErr w:type="spellEnd"/>
      <w:proofErr w:type="gram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İ</w:t>
      </w:r>
      <w:proofErr w:type="gramStart"/>
      <w:r w:rsidRPr="000757AA">
        <w:rPr>
          <w:sz w:val="28"/>
          <w:szCs w:val="28"/>
        </w:rPr>
        <w:t>nkişaf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Nazirliyi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Dövlət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Əmlakının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İdarə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Olunması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Departamentinin</w:t>
      </w:r>
      <w:proofErr w:type="spellEnd"/>
      <w:r w:rsidR="00B166F1" w:rsidRPr="000757AA">
        <w:rPr>
          <w:sz w:val="28"/>
          <w:szCs w:val="28"/>
        </w:rPr>
        <w:t xml:space="preserve"> 20 </w:t>
      </w:r>
      <w:proofErr w:type="spellStart"/>
      <w:r w:rsidRPr="000757AA">
        <w:rPr>
          <w:sz w:val="28"/>
          <w:szCs w:val="28"/>
        </w:rPr>
        <w:t>iyun</w:t>
      </w:r>
      <w:proofErr w:type="spellEnd"/>
      <w:r w:rsidR="00B166F1" w:rsidRPr="000757AA">
        <w:rPr>
          <w:sz w:val="28"/>
          <w:szCs w:val="28"/>
        </w:rPr>
        <w:t xml:space="preserve"> 2003-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tarixli</w:t>
      </w:r>
      <w:proofErr w:type="spellEnd"/>
      <w:r w:rsidR="0076603D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məktubundan</w:t>
      </w:r>
      <w:r w:rsidR="0076603D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Bakı</w:t>
      </w:r>
      <w:r w:rsidR="0076603D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şəhəri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İcra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lastRenderedPageBreak/>
        <w:t>Hakimiyyəti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Başçısı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Aparatı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Mənzil</w:t>
      </w:r>
      <w:r w:rsidR="005D3377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Kommunal</w:t>
      </w:r>
      <w:r w:rsidR="0049490F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Təsərrüfatı</w:t>
      </w:r>
      <w:r w:rsidR="0049490F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Departamentinin</w:t>
      </w:r>
      <w:proofErr w:type="spellEnd"/>
      <w:r w:rsidR="0049490F" w:rsidRPr="000757AA">
        <w:rPr>
          <w:sz w:val="28"/>
          <w:szCs w:val="28"/>
        </w:rPr>
        <w:t xml:space="preserve"> </w:t>
      </w:r>
      <w:r w:rsidR="00434D3D" w:rsidRPr="000757AA">
        <w:rPr>
          <w:sz w:val="28"/>
          <w:szCs w:val="28"/>
        </w:rPr>
        <w:t>0</w:t>
      </w:r>
      <w:r w:rsidR="00B166F1" w:rsidRPr="000757AA">
        <w:rPr>
          <w:sz w:val="28"/>
          <w:szCs w:val="28"/>
        </w:rPr>
        <w:t xml:space="preserve">9 </w:t>
      </w:r>
      <w:proofErr w:type="spellStart"/>
      <w:r w:rsidRPr="000757AA">
        <w:rPr>
          <w:sz w:val="28"/>
          <w:szCs w:val="28"/>
        </w:rPr>
        <w:t>iyul</w:t>
      </w:r>
      <w:proofErr w:type="spellEnd"/>
      <w:r w:rsidR="00B166F1" w:rsidRPr="000757AA">
        <w:rPr>
          <w:sz w:val="28"/>
          <w:szCs w:val="28"/>
        </w:rPr>
        <w:t xml:space="preserve"> 2003-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tarixli</w:t>
      </w:r>
      <w:proofErr w:type="spellEnd"/>
      <w:r w:rsidR="00B166F1" w:rsidRPr="000757AA">
        <w:rPr>
          <w:sz w:val="28"/>
          <w:szCs w:val="28"/>
        </w:rPr>
        <w:t xml:space="preserve"> 81 </w:t>
      </w:r>
      <w:r w:rsidRPr="000757AA">
        <w:rPr>
          <w:sz w:val="28"/>
          <w:szCs w:val="28"/>
        </w:rPr>
        <w:t>saylı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sərəncamından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göründüyü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kimi</w:t>
      </w:r>
      <w:proofErr w:type="spellEnd"/>
      <w:r w:rsidR="005D3377" w:rsidRPr="000757AA">
        <w:rPr>
          <w:sz w:val="28"/>
          <w:szCs w:val="28"/>
        </w:rPr>
        <w:t>,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mübahisələndirilən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otağın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yerləşdiyi</w:t>
      </w:r>
      <w:proofErr w:type="gram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yaşayış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evi</w:t>
      </w:r>
      <w:proofErr w:type="spellEnd"/>
      <w:r w:rsidR="00B166F1" w:rsidRPr="000757AA">
        <w:rPr>
          <w:sz w:val="28"/>
          <w:szCs w:val="28"/>
        </w:rPr>
        <w:t xml:space="preserve"> (1 </w:t>
      </w:r>
      <w:r w:rsidRPr="000757AA">
        <w:rPr>
          <w:sz w:val="28"/>
          <w:szCs w:val="28"/>
        </w:rPr>
        <w:t>saylı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yataqxana</w:t>
      </w:r>
      <w:proofErr w:type="spellEnd"/>
      <w:r w:rsidR="00B166F1" w:rsidRPr="000757AA">
        <w:rPr>
          <w:sz w:val="28"/>
          <w:szCs w:val="28"/>
        </w:rPr>
        <w:t xml:space="preserve">) 135 </w:t>
      </w:r>
      <w:r w:rsidRPr="000757AA">
        <w:rPr>
          <w:sz w:val="28"/>
          <w:szCs w:val="28"/>
        </w:rPr>
        <w:t>saylı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MKİS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nin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balansına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xidməti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dairəsinə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verilmişdir</w:t>
      </w:r>
      <w:proofErr w:type="spellEnd"/>
      <w:r w:rsidR="00B166F1" w:rsidRPr="000757AA">
        <w:rPr>
          <w:sz w:val="28"/>
          <w:szCs w:val="28"/>
        </w:rPr>
        <w:t>.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0757AA">
        <w:rPr>
          <w:sz w:val="28"/>
          <w:szCs w:val="28"/>
        </w:rPr>
        <w:t>Ümumi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məhkəmələrdə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mübahisələndirilən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otağın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yerləşdiyi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yaşayış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evi</w:t>
      </w:r>
      <w:proofErr w:type="spellEnd"/>
      <w:r w:rsidR="00B166F1" w:rsidRPr="000757AA">
        <w:rPr>
          <w:sz w:val="28"/>
          <w:szCs w:val="28"/>
        </w:rPr>
        <w:t xml:space="preserve"> (1 </w:t>
      </w:r>
      <w:r w:rsidRPr="000757AA">
        <w:rPr>
          <w:sz w:val="28"/>
          <w:szCs w:val="28"/>
        </w:rPr>
        <w:t>saylı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yataqxana</w:t>
      </w:r>
      <w:proofErr w:type="spellEnd"/>
      <w:r w:rsidR="00B166F1" w:rsidRPr="000757AA">
        <w:rPr>
          <w:sz w:val="28"/>
          <w:szCs w:val="28"/>
        </w:rPr>
        <w:t xml:space="preserve">) </w:t>
      </w:r>
      <w:r w:rsidRPr="000757AA">
        <w:rPr>
          <w:sz w:val="28"/>
          <w:szCs w:val="28"/>
        </w:rPr>
        <w:t>üzərində</w:t>
      </w:r>
      <w:r w:rsidR="00B166F1" w:rsidRPr="000757AA">
        <w:rPr>
          <w:sz w:val="28"/>
          <w:szCs w:val="28"/>
        </w:rPr>
        <w:t xml:space="preserve"> «</w:t>
      </w:r>
      <w:r w:rsidRPr="000757AA">
        <w:rPr>
          <w:sz w:val="28"/>
          <w:szCs w:val="28"/>
        </w:rPr>
        <w:t>Bakı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Tikiş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Evi</w:t>
      </w:r>
      <w:proofErr w:type="spellEnd"/>
      <w:r w:rsidR="00B166F1" w:rsidRPr="000757AA">
        <w:rPr>
          <w:sz w:val="28"/>
          <w:szCs w:val="28"/>
        </w:rPr>
        <w:t xml:space="preserve">» </w:t>
      </w:r>
      <w:proofErr w:type="spellStart"/>
      <w:r w:rsidRPr="000757AA">
        <w:rPr>
          <w:sz w:val="28"/>
          <w:szCs w:val="28"/>
        </w:rPr>
        <w:t>ATSC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nin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mülkiyyət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hüququnun</w:t>
      </w:r>
      <w:proofErr w:type="spellEnd"/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əmlaka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sahiblik</w:t>
      </w:r>
      <w:proofErr w:type="spellEnd"/>
      <w:r w:rsidR="00B166F1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ondan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istifadə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ya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ona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dair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sərəncam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hüququnun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olub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olmaması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müəyyənləşdirilmədən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Rəhmanovaya</w:t>
      </w:r>
      <w:r w:rsidR="00B166F1" w:rsidRPr="000757AA">
        <w:rPr>
          <w:sz w:val="28"/>
          <w:szCs w:val="28"/>
        </w:rPr>
        <w:t xml:space="preserve"> «</w:t>
      </w:r>
      <w:r w:rsidRPr="000757AA">
        <w:rPr>
          <w:sz w:val="28"/>
          <w:szCs w:val="28"/>
        </w:rPr>
        <w:t>Bakı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Tikiş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Evi</w:t>
      </w:r>
      <w:proofErr w:type="spellEnd"/>
      <w:r w:rsidR="00B166F1" w:rsidRPr="000757AA">
        <w:rPr>
          <w:sz w:val="28"/>
          <w:szCs w:val="28"/>
        </w:rPr>
        <w:t xml:space="preserve">» </w:t>
      </w:r>
      <w:proofErr w:type="spellStart"/>
      <w:r w:rsidRPr="000757AA">
        <w:rPr>
          <w:sz w:val="28"/>
          <w:szCs w:val="28"/>
        </w:rPr>
        <w:t>ATSC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nin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</w:t>
      </w:r>
      <w:proofErr w:type="gramEnd"/>
      <w:r w:rsidRPr="000757AA">
        <w:rPr>
          <w:sz w:val="28"/>
          <w:szCs w:val="28"/>
        </w:rPr>
        <w:t>ü</w:t>
      </w:r>
      <w:proofErr w:type="gramStart"/>
      <w:r w:rsidRPr="000757AA">
        <w:rPr>
          <w:sz w:val="28"/>
          <w:szCs w:val="28"/>
        </w:rPr>
        <w:t>diriyyəti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Həmkarlar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İttifaqı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Komitəsinin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birgə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qərarı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əsasında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həmin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otağa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verilmiş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xidməti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orderin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Məmmədovanın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bu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otaqda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yaşamaqda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davam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etməsinin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qanuniliyi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barədə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nəticəyə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gəlmək</w:t>
      </w:r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habelə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mübahisə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tərəflərinin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qanuni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hesab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oluna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biləcək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hər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hansı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</w:t>
      </w:r>
      <w:proofErr w:type="gramEnd"/>
      <w:r w:rsidRPr="000757AA">
        <w:rPr>
          <w:sz w:val="28"/>
          <w:szCs w:val="28"/>
        </w:rPr>
        <w:t>üququnun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pozulub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pozulmaması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barədə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qəti</w:t>
      </w:r>
      <w:r w:rsidR="00404FF0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fikir</w:t>
      </w:r>
      <w:proofErr w:type="spellEnd"/>
      <w:r w:rsidR="00404FF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söyləmək</w:t>
      </w:r>
      <w:r w:rsidR="00404FF0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qeyri</w:t>
      </w:r>
      <w:r w:rsidR="00404FF0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mümkündür</w:t>
      </w:r>
      <w:proofErr w:type="spellEnd"/>
      <w:r w:rsidR="00B166F1" w:rsidRPr="000757AA">
        <w:rPr>
          <w:sz w:val="28"/>
          <w:szCs w:val="28"/>
        </w:rPr>
        <w:t>.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0757AA">
        <w:rPr>
          <w:sz w:val="28"/>
          <w:szCs w:val="28"/>
        </w:rPr>
        <w:t>Bununla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əlaqədar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nəzərə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alınmalıdır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ki</w:t>
      </w:r>
      <w:proofErr w:type="spellEnd"/>
      <w:r w:rsidR="00B166F1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MPM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in</w:t>
      </w:r>
      <w:proofErr w:type="spellEnd"/>
      <w:r w:rsidR="00B166F1" w:rsidRPr="000757AA">
        <w:rPr>
          <w:sz w:val="28"/>
          <w:szCs w:val="28"/>
        </w:rPr>
        <w:t xml:space="preserve"> 77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88-</w:t>
      </w:r>
      <w:r w:rsidRPr="000757AA">
        <w:rPr>
          <w:sz w:val="28"/>
          <w:szCs w:val="28"/>
        </w:rPr>
        <w:t>ci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maddələrinin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tələblərinə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görə</w:t>
      </w:r>
      <w:r w:rsidR="00B166F1" w:rsidRPr="000757AA">
        <w:rPr>
          <w:sz w:val="28"/>
          <w:szCs w:val="28"/>
        </w:rPr>
        <w:t xml:space="preserve">  </w:t>
      </w:r>
      <w:r w:rsidRPr="000757AA">
        <w:rPr>
          <w:sz w:val="28"/>
          <w:szCs w:val="28"/>
        </w:rPr>
        <w:t>hər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bir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tərəf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öz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tələblərinin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etirazlarının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əsası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kimi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istinad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etdiyi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halları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sübut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etməlidir</w:t>
      </w:r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məhkəmə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isə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sübutlara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obyektiv</w:t>
      </w:r>
      <w:proofErr w:type="spellEnd"/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qərəzsiz</w:t>
      </w:r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hərt</w:t>
      </w:r>
      <w:proofErr w:type="gramEnd"/>
      <w:r w:rsidRPr="000757AA">
        <w:rPr>
          <w:sz w:val="28"/>
          <w:szCs w:val="28"/>
        </w:rPr>
        <w:t>ərəfli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tam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baxdıqdan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sonra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həmin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sübutlara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tətbiq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edilməli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normalarına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müvafiq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olaraq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qiymət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verir</w:t>
      </w:r>
      <w:proofErr w:type="spellEnd"/>
      <w:r w:rsidR="00B166F1" w:rsidRPr="000757AA">
        <w:rPr>
          <w:sz w:val="28"/>
          <w:szCs w:val="28"/>
        </w:rPr>
        <w:t>.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spellStart"/>
      <w:r w:rsidRPr="000757AA">
        <w:rPr>
          <w:sz w:val="28"/>
          <w:szCs w:val="28"/>
        </w:rPr>
        <w:t>Bundan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başqa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qeyd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olunmalıdır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ki</w:t>
      </w:r>
      <w:proofErr w:type="spellEnd"/>
      <w:r w:rsidR="00B166F1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MPM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in</w:t>
      </w:r>
      <w:proofErr w:type="spellEnd"/>
      <w:r w:rsidR="00B166F1" w:rsidRPr="000757AA">
        <w:rPr>
          <w:sz w:val="28"/>
          <w:szCs w:val="28"/>
        </w:rPr>
        <w:t xml:space="preserve"> 218.3-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maddəsinə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görə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hakim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işdə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iştirak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edən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şəxslərin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verdiyi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tələblər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üzrə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qətnamə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çıxarır</w:t>
      </w:r>
      <w:r w:rsidR="00B166F1" w:rsidRPr="000757AA">
        <w:rPr>
          <w:sz w:val="28"/>
          <w:szCs w:val="28"/>
        </w:rPr>
        <w:t xml:space="preserve">. 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0757AA">
        <w:rPr>
          <w:sz w:val="28"/>
          <w:szCs w:val="28"/>
        </w:rPr>
        <w:t>Apellyasiya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instansiyası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iddianı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əsası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olmadığına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görə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rədd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edərkən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onun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əsaslandırılması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üçün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irəli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sürülmüş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bəzi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dəlillərə</w:t>
      </w:r>
      <w:r w:rsidR="00B166F1" w:rsidRPr="000757AA">
        <w:rPr>
          <w:sz w:val="28"/>
          <w:szCs w:val="28"/>
        </w:rPr>
        <w:t xml:space="preserve"> (</w:t>
      </w:r>
      <w:r w:rsidRPr="000757AA">
        <w:rPr>
          <w:sz w:val="28"/>
          <w:szCs w:val="28"/>
        </w:rPr>
        <w:t>yaşadığı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otaq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uzun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müddət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tikiş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fabrikinin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işçisi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olduğuna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görə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rəhbərlik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tərəfindən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verilmiş</w:t>
      </w:r>
      <w:proofErr w:type="spellEnd"/>
      <w:r w:rsidR="00B166F1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yeddi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ərzind</w:t>
      </w:r>
      <w:proofErr w:type="gramEnd"/>
      <w:r w:rsidRPr="000757AA">
        <w:rPr>
          <w:sz w:val="28"/>
          <w:szCs w:val="28"/>
        </w:rPr>
        <w:t>ə</w:t>
      </w:r>
      <w:r w:rsidR="00B166F1" w:rsidRPr="000757AA">
        <w:rPr>
          <w:sz w:val="28"/>
          <w:szCs w:val="28"/>
        </w:rPr>
        <w:t xml:space="preserve"> </w:t>
      </w:r>
      <w:proofErr w:type="spellStart"/>
      <w:proofErr w:type="gramStart"/>
      <w:r w:rsidRPr="000757AA">
        <w:rPr>
          <w:sz w:val="28"/>
          <w:szCs w:val="28"/>
        </w:rPr>
        <w:t>o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həmin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otaqdan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istifadə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etmiş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heç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kim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ona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etiraz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etməmiş</w:t>
      </w:r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G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Rəhmanovaya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order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verilərkən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həmin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otaq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boş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olmamışdır</w:t>
      </w:r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Mənzil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Məcəlləsinin</w:t>
      </w:r>
      <w:r w:rsidR="00B166F1" w:rsidRPr="000757AA">
        <w:rPr>
          <w:sz w:val="28"/>
          <w:szCs w:val="28"/>
        </w:rPr>
        <w:t xml:space="preserve"> 48-</w:t>
      </w:r>
      <w:r w:rsidRPr="000757AA">
        <w:rPr>
          <w:sz w:val="28"/>
          <w:szCs w:val="28"/>
        </w:rPr>
        <w:t>ci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maddəsinin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ikinci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hissəsinə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əsasən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isə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order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yalnız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boş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olan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ayrıca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yaşayış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sahəsinə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verilə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bilər</w:t>
      </w:r>
      <w:r w:rsidR="00B166F1" w:rsidRPr="000757AA">
        <w:rPr>
          <w:sz w:val="28"/>
          <w:szCs w:val="28"/>
        </w:rPr>
        <w:t xml:space="preserve">) </w:t>
      </w:r>
      <w:proofErr w:type="spellStart"/>
      <w:r w:rsidRPr="000757AA">
        <w:rPr>
          <w:sz w:val="28"/>
          <w:szCs w:val="28"/>
        </w:rPr>
        <w:t>h</w:t>
      </w:r>
      <w:proofErr w:type="gramEnd"/>
      <w:r w:rsidRPr="000757AA">
        <w:rPr>
          <w:sz w:val="28"/>
          <w:szCs w:val="28"/>
        </w:rPr>
        <w:t>üquqi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qiymət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verməmişdir</w:t>
      </w:r>
      <w:r w:rsidR="00B166F1" w:rsidRPr="000757AA">
        <w:rPr>
          <w:sz w:val="28"/>
          <w:szCs w:val="28"/>
        </w:rPr>
        <w:t xml:space="preserve">.  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spellStart"/>
      <w:r w:rsidRPr="000757AA">
        <w:rPr>
          <w:sz w:val="28"/>
          <w:szCs w:val="28"/>
        </w:rPr>
        <w:t>MPM</w:t>
      </w:r>
      <w:r w:rsidR="00404FF0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nin</w:t>
      </w:r>
      <w:proofErr w:type="spellEnd"/>
      <w:r w:rsidR="00B166F1" w:rsidRPr="000757AA">
        <w:rPr>
          <w:sz w:val="28"/>
          <w:szCs w:val="28"/>
        </w:rPr>
        <w:t xml:space="preserve"> 420-</w:t>
      </w:r>
      <w:r w:rsidRPr="000757AA">
        <w:rPr>
          <w:sz w:val="28"/>
          <w:szCs w:val="28"/>
        </w:rPr>
        <w:t>ci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maddəsinin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tələblərinə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görə</w:t>
      </w:r>
      <w:r w:rsidR="00404FF0" w:rsidRPr="000757AA">
        <w:rPr>
          <w:sz w:val="28"/>
          <w:szCs w:val="28"/>
        </w:rPr>
        <w:t>,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kassasiya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instansiyasında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işə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baxan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qərarında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şərh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edilən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göstərişlər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həmin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işə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yenidən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baxan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üçün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məcburidir</w:t>
      </w:r>
      <w:r w:rsidR="00B166F1" w:rsidRPr="000757AA">
        <w:rPr>
          <w:sz w:val="28"/>
          <w:szCs w:val="28"/>
        </w:rPr>
        <w:t>.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0757AA">
        <w:rPr>
          <w:sz w:val="28"/>
          <w:szCs w:val="28"/>
        </w:rPr>
        <w:t>Apellyasiya</w:t>
      </w:r>
      <w:proofErr w:type="spellEnd"/>
      <w:r w:rsidR="00404FF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Məhkəməsinin</w:t>
      </w:r>
      <w:r w:rsidR="00404FF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MİÜMK</w:t>
      </w:r>
      <w:r w:rsidR="00404FF0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MPM</w:t>
      </w:r>
      <w:r w:rsidR="00404FF0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nin</w:t>
      </w:r>
      <w:proofErr w:type="spellEnd"/>
      <w:r w:rsidR="00B166F1" w:rsidRPr="000757AA">
        <w:rPr>
          <w:sz w:val="28"/>
          <w:szCs w:val="28"/>
        </w:rPr>
        <w:t xml:space="preserve"> 420-</w:t>
      </w:r>
      <w:r w:rsidRPr="000757AA">
        <w:rPr>
          <w:sz w:val="28"/>
          <w:szCs w:val="28"/>
        </w:rPr>
        <w:t>ci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maddəsinin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tələblərini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pozaraq</w:t>
      </w:r>
      <w:proofErr w:type="spellEnd"/>
      <w:r w:rsidR="00404FF0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Ali</w:t>
      </w:r>
      <w:proofErr w:type="spellEnd"/>
      <w:r w:rsidR="00404FF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Məhkəmənin</w:t>
      </w:r>
      <w:r w:rsidR="00404FF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MİÜMK</w:t>
      </w:r>
      <w:r w:rsidR="00404FF0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nın</w:t>
      </w:r>
      <w:r w:rsidR="00404FF0" w:rsidRPr="000757AA">
        <w:rPr>
          <w:sz w:val="28"/>
          <w:szCs w:val="28"/>
        </w:rPr>
        <w:t xml:space="preserve"> </w:t>
      </w:r>
      <w:r w:rsidR="00434D3D" w:rsidRPr="000757AA">
        <w:rPr>
          <w:sz w:val="28"/>
          <w:szCs w:val="28"/>
        </w:rPr>
        <w:t>0</w:t>
      </w:r>
      <w:r w:rsidR="00B166F1" w:rsidRPr="000757AA">
        <w:rPr>
          <w:sz w:val="28"/>
          <w:szCs w:val="28"/>
        </w:rPr>
        <w:t xml:space="preserve">7 </w:t>
      </w:r>
      <w:proofErr w:type="spellStart"/>
      <w:r w:rsidRPr="000757AA">
        <w:rPr>
          <w:sz w:val="28"/>
          <w:szCs w:val="28"/>
        </w:rPr>
        <w:t>yanvar</w:t>
      </w:r>
      <w:proofErr w:type="spellEnd"/>
      <w:r w:rsidR="00B166F1" w:rsidRPr="000757AA">
        <w:rPr>
          <w:sz w:val="28"/>
          <w:szCs w:val="28"/>
        </w:rPr>
        <w:t xml:space="preserve"> 2004-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tarixli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qərarında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müəyyən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olunmuş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göstərişləri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lazımınca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yerinə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yetirməmiş</w:t>
      </w:r>
      <w:r w:rsidR="00B166F1" w:rsidRPr="000757AA">
        <w:rPr>
          <w:sz w:val="28"/>
          <w:szCs w:val="28"/>
        </w:rPr>
        <w:t xml:space="preserve">, 135 </w:t>
      </w:r>
      <w:r w:rsidRPr="000757AA">
        <w:rPr>
          <w:sz w:val="28"/>
          <w:szCs w:val="28"/>
        </w:rPr>
        <w:t>saylı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MKİS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i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kassasiya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instansiyası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qərarında</w:t>
      </w:r>
      <w:proofErr w:type="gram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göstərilən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qisimdə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işə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cəlb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etmədən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onun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müstəqil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tələblərinin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olub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olmamasını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müəyyənləşdirmədən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digər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şəxslərin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tələblərini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müdafiə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etməsini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göstərməklə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kifayətlənmişdir</w:t>
      </w:r>
      <w:r w:rsidR="00B166F1" w:rsidRPr="000757AA">
        <w:rPr>
          <w:sz w:val="28"/>
          <w:szCs w:val="28"/>
        </w:rPr>
        <w:t xml:space="preserve">. 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spellStart"/>
      <w:r w:rsidRPr="000757AA">
        <w:rPr>
          <w:sz w:val="28"/>
          <w:szCs w:val="28"/>
        </w:rPr>
        <w:t>Mülki</w:t>
      </w:r>
      <w:r w:rsidR="00404FF0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prosessual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qanunvericiliyə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görə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kassasiya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instansiyası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</w:t>
      </w:r>
      <w:r w:rsidR="00B166F1" w:rsidRPr="000757AA">
        <w:rPr>
          <w:sz w:val="28"/>
          <w:szCs w:val="28"/>
        </w:rPr>
        <w:t xml:space="preserve">: </w:t>
      </w:r>
      <w:proofErr w:type="spellStart"/>
      <w:r w:rsidRPr="000757AA">
        <w:rPr>
          <w:sz w:val="28"/>
          <w:szCs w:val="28"/>
        </w:rPr>
        <w:t>apellyasiya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instansiyası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tərəfindən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maddi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prosessual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normalarının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düzgün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tətbiq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edilməsini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yoxlayır</w:t>
      </w:r>
      <w:r w:rsidR="001E752B" w:rsidRPr="000757AA">
        <w:rPr>
          <w:sz w:val="28"/>
          <w:szCs w:val="28"/>
        </w:rPr>
        <w:t xml:space="preserve"> (</w:t>
      </w:r>
      <w:proofErr w:type="spellStart"/>
      <w:r w:rsidRPr="000757AA">
        <w:rPr>
          <w:sz w:val="28"/>
          <w:szCs w:val="28"/>
        </w:rPr>
        <w:t>MPM</w:t>
      </w:r>
      <w:r w:rsidR="001E752B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nin</w:t>
      </w:r>
      <w:proofErr w:type="spellEnd"/>
      <w:r w:rsidR="00B166F1" w:rsidRPr="000757AA">
        <w:rPr>
          <w:sz w:val="28"/>
          <w:szCs w:val="28"/>
        </w:rPr>
        <w:t xml:space="preserve"> 416-</w:t>
      </w:r>
      <w:r w:rsidRPr="000757AA">
        <w:rPr>
          <w:sz w:val="28"/>
          <w:szCs w:val="28"/>
        </w:rPr>
        <w:t>cı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maddəsi</w:t>
      </w:r>
      <w:r w:rsidR="00B166F1" w:rsidRPr="000757AA">
        <w:rPr>
          <w:sz w:val="28"/>
          <w:szCs w:val="28"/>
        </w:rPr>
        <w:t xml:space="preserve">); </w:t>
      </w:r>
      <w:proofErr w:type="spellStart"/>
      <w:proofErr w:type="gramStart"/>
      <w:r w:rsidRPr="000757AA">
        <w:rPr>
          <w:sz w:val="28"/>
          <w:szCs w:val="28"/>
        </w:rPr>
        <w:t>maddi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prosessual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normalarının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pozulması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ya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düzgün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tətbiq</w:t>
      </w:r>
      <w:r w:rsidR="001E752B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olunmaması</w:t>
      </w:r>
      <w:r w:rsidR="001E752B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hallarında</w:t>
      </w:r>
      <w:r w:rsidR="001E752B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isə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apellyasiya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instansiyası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qətnaməsini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ləğv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edərək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işi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yenidən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baxılmaq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üçün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apellyasiya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instansiyası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göndərir</w:t>
      </w:r>
      <w:r w:rsidR="001E752B" w:rsidRPr="000757AA">
        <w:rPr>
          <w:sz w:val="28"/>
          <w:szCs w:val="28"/>
        </w:rPr>
        <w:t xml:space="preserve"> (</w:t>
      </w:r>
      <w:proofErr w:type="spellStart"/>
      <w:r w:rsidRPr="000757AA">
        <w:rPr>
          <w:sz w:val="28"/>
          <w:szCs w:val="28"/>
        </w:rPr>
        <w:t>MPM</w:t>
      </w:r>
      <w:r w:rsidR="001E752B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nin</w:t>
      </w:r>
      <w:proofErr w:type="spellEnd"/>
      <w:r w:rsidR="00B166F1" w:rsidRPr="000757AA">
        <w:rPr>
          <w:sz w:val="28"/>
          <w:szCs w:val="28"/>
        </w:rPr>
        <w:t xml:space="preserve"> 418.1, 418.3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417.0.3-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maddələri</w:t>
      </w:r>
      <w:r w:rsidR="00B166F1" w:rsidRPr="000757AA">
        <w:rPr>
          <w:sz w:val="28"/>
          <w:szCs w:val="28"/>
        </w:rPr>
        <w:t xml:space="preserve">). </w:t>
      </w:r>
      <w:proofErr w:type="gramEnd"/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0757AA">
        <w:rPr>
          <w:sz w:val="28"/>
          <w:szCs w:val="28"/>
        </w:rPr>
        <w:t>Ali</w:t>
      </w:r>
      <w:proofErr w:type="spellEnd"/>
      <w:r w:rsidR="0049490F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Məhkəmənin</w:t>
      </w:r>
      <w:r w:rsidR="0049490F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MİÜMK</w:t>
      </w:r>
      <w:r w:rsidR="0049490F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özünün</w:t>
      </w:r>
      <w:proofErr w:type="spellEnd"/>
      <w:r w:rsidR="0049490F" w:rsidRPr="000757AA">
        <w:rPr>
          <w:sz w:val="28"/>
          <w:szCs w:val="28"/>
        </w:rPr>
        <w:t xml:space="preserve"> </w:t>
      </w:r>
      <w:r w:rsidR="00434D3D" w:rsidRPr="000757AA">
        <w:rPr>
          <w:sz w:val="28"/>
          <w:szCs w:val="28"/>
        </w:rPr>
        <w:t>0</w:t>
      </w:r>
      <w:r w:rsidR="00B166F1" w:rsidRPr="000757AA">
        <w:rPr>
          <w:sz w:val="28"/>
          <w:szCs w:val="28"/>
        </w:rPr>
        <w:t xml:space="preserve">2 </w:t>
      </w:r>
      <w:proofErr w:type="spellStart"/>
      <w:r w:rsidRPr="000757AA">
        <w:rPr>
          <w:sz w:val="28"/>
          <w:szCs w:val="28"/>
        </w:rPr>
        <w:t>sentyabr</w:t>
      </w:r>
      <w:proofErr w:type="spellEnd"/>
      <w:r w:rsidR="00B166F1" w:rsidRPr="000757AA">
        <w:rPr>
          <w:sz w:val="28"/>
          <w:szCs w:val="28"/>
        </w:rPr>
        <w:t xml:space="preserve"> 2004-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tarixli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qərarı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yuxarıda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göstərilən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prosessual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pozuntularla</w:t>
      </w:r>
      <w:proofErr w:type="spellEnd"/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həqiqi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hallara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tərəflərin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qarşılıqlı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lastRenderedPageBreak/>
        <w:t>münasibətlərinə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uyğun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əsaslandırılmadan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hətta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kassasiya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instansiyasının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göstərişlərini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nəz</w:t>
      </w:r>
      <w:proofErr w:type="gramEnd"/>
      <w:r w:rsidRPr="000757AA">
        <w:rPr>
          <w:sz w:val="28"/>
          <w:szCs w:val="28"/>
        </w:rPr>
        <w:t>ərə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almadan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qəbul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olunmuş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Apellyasiya</w:t>
      </w:r>
      <w:proofErr w:type="spellEnd"/>
      <w:r w:rsidR="00383156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</w:t>
      </w:r>
      <w:r w:rsidR="00383156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MİÜMK</w:t>
      </w:r>
      <w:r w:rsidR="00383156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nın</w:t>
      </w:r>
      <w:r w:rsidR="00383156" w:rsidRPr="000757AA">
        <w:rPr>
          <w:sz w:val="28"/>
          <w:szCs w:val="28"/>
        </w:rPr>
        <w:t xml:space="preserve"> </w:t>
      </w:r>
      <w:r w:rsidR="00434D3D" w:rsidRPr="000757AA">
        <w:rPr>
          <w:sz w:val="28"/>
          <w:szCs w:val="28"/>
        </w:rPr>
        <w:t>0</w:t>
      </w:r>
      <w:r w:rsidR="00B166F1" w:rsidRPr="000757AA">
        <w:rPr>
          <w:sz w:val="28"/>
          <w:szCs w:val="28"/>
        </w:rPr>
        <w:t xml:space="preserve">5 </w:t>
      </w:r>
      <w:proofErr w:type="spellStart"/>
      <w:r w:rsidRPr="000757AA">
        <w:rPr>
          <w:sz w:val="28"/>
          <w:szCs w:val="28"/>
        </w:rPr>
        <w:t>aprel</w:t>
      </w:r>
      <w:proofErr w:type="spellEnd"/>
      <w:r w:rsidR="00B166F1" w:rsidRPr="000757AA">
        <w:rPr>
          <w:sz w:val="28"/>
          <w:szCs w:val="28"/>
        </w:rPr>
        <w:t xml:space="preserve"> 2004-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tarixli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qətnaməsini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dəyişdirilmədən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saxlamaqla</w:t>
      </w:r>
      <w:proofErr w:type="spellEnd"/>
      <w:r w:rsidR="00C53920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MPM</w:t>
      </w:r>
      <w:r w:rsidR="00C53920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nin</w:t>
      </w:r>
      <w:proofErr w:type="spellEnd"/>
      <w:r w:rsidR="00B166F1" w:rsidRPr="000757AA">
        <w:rPr>
          <w:sz w:val="28"/>
          <w:szCs w:val="28"/>
        </w:rPr>
        <w:t xml:space="preserve"> 418.1, 418.3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417.0.3-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maddələrinə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zidd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qərar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qəbul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etmişdir</w:t>
      </w:r>
      <w:proofErr w:type="spellEnd"/>
      <w:r w:rsidR="00B166F1" w:rsidRPr="000757AA">
        <w:rPr>
          <w:sz w:val="28"/>
          <w:szCs w:val="28"/>
        </w:rPr>
        <w:t xml:space="preserve">. 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proofErr w:type="spellStart"/>
      <w:r w:rsidRPr="000757AA">
        <w:rPr>
          <w:sz w:val="28"/>
          <w:szCs w:val="28"/>
        </w:rPr>
        <w:t>Bütün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bu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hallar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Məmmədovanın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Konstitusiyasının</w:t>
      </w:r>
      <w:r w:rsidR="00B166F1" w:rsidRPr="000757AA">
        <w:rPr>
          <w:sz w:val="28"/>
          <w:szCs w:val="28"/>
        </w:rPr>
        <w:t xml:space="preserve"> 60-</w:t>
      </w:r>
      <w:r w:rsidRPr="000757AA">
        <w:rPr>
          <w:sz w:val="28"/>
          <w:szCs w:val="28"/>
        </w:rPr>
        <w:t>cı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maddəsinin</w:t>
      </w:r>
      <w:r w:rsidR="00B166F1" w:rsidRPr="000757AA">
        <w:rPr>
          <w:sz w:val="28"/>
          <w:szCs w:val="28"/>
        </w:rPr>
        <w:t xml:space="preserve"> I </w:t>
      </w:r>
      <w:r w:rsidRPr="000757AA">
        <w:rPr>
          <w:sz w:val="28"/>
          <w:szCs w:val="28"/>
        </w:rPr>
        <w:t>hissəsində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nəzərdə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tutulmuş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müdafiəsi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hüququnun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pozulmasına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səbəb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olmuşdur</w:t>
      </w:r>
      <w:proofErr w:type="spellEnd"/>
      <w:r w:rsidR="00B166F1" w:rsidRPr="000757AA">
        <w:rPr>
          <w:sz w:val="28"/>
          <w:szCs w:val="28"/>
        </w:rPr>
        <w:t>.</w:t>
      </w:r>
    </w:p>
    <w:p w:rsidR="00B166F1" w:rsidRPr="000757AA" w:rsidRDefault="0016662C" w:rsidP="00331E1C">
      <w:pPr>
        <w:ind w:firstLine="567"/>
        <w:jc w:val="both"/>
        <w:rPr>
          <w:sz w:val="28"/>
          <w:szCs w:val="28"/>
        </w:rPr>
      </w:pPr>
      <w:r w:rsidRPr="000757AA">
        <w:rPr>
          <w:sz w:val="28"/>
          <w:szCs w:val="28"/>
        </w:rPr>
        <w:t>Beləliklə</w:t>
      </w:r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Konstitusiya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Məhkəməsinin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Plenumu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hesab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edir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ki</w:t>
      </w:r>
      <w:proofErr w:type="spellEnd"/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N</w:t>
      </w:r>
      <w:r w:rsidR="00B166F1" w:rsidRPr="000757AA">
        <w:rPr>
          <w:sz w:val="28"/>
          <w:szCs w:val="28"/>
        </w:rPr>
        <w:t>.</w:t>
      </w:r>
      <w:r w:rsidRPr="000757AA">
        <w:rPr>
          <w:sz w:val="28"/>
          <w:szCs w:val="28"/>
        </w:rPr>
        <w:t>Məmmədovanın</w:t>
      </w:r>
      <w:r w:rsidR="00B166F1" w:rsidRPr="000757AA">
        <w:rPr>
          <w:sz w:val="28"/>
          <w:szCs w:val="28"/>
        </w:rPr>
        <w:t xml:space="preserve"> «</w:t>
      </w:r>
      <w:r w:rsidRPr="000757AA">
        <w:rPr>
          <w:sz w:val="28"/>
          <w:szCs w:val="28"/>
        </w:rPr>
        <w:t>Bakı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Tikiş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Evi</w:t>
      </w:r>
      <w:proofErr w:type="spellEnd"/>
      <w:r w:rsidR="00B166F1" w:rsidRPr="000757AA">
        <w:rPr>
          <w:sz w:val="28"/>
          <w:szCs w:val="28"/>
        </w:rPr>
        <w:t xml:space="preserve">» </w:t>
      </w:r>
      <w:r w:rsidRPr="000757AA">
        <w:rPr>
          <w:sz w:val="28"/>
          <w:szCs w:val="28"/>
        </w:rPr>
        <w:t>ATSC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C53920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onun</w:t>
      </w:r>
      <w:proofErr w:type="spellEnd"/>
      <w:r w:rsidR="00C5392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Həmkarlar</w:t>
      </w:r>
      <w:r w:rsidR="00C5392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İttifaqı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Komitəsinin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birgə</w:t>
      </w:r>
      <w:r w:rsidR="00B166F1" w:rsidRPr="000757AA">
        <w:rPr>
          <w:sz w:val="28"/>
          <w:szCs w:val="28"/>
        </w:rPr>
        <w:t xml:space="preserve"> 2 </w:t>
      </w:r>
      <w:r w:rsidRPr="000757AA">
        <w:rPr>
          <w:sz w:val="28"/>
          <w:szCs w:val="28"/>
        </w:rPr>
        <w:t>saylı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protokolunun</w:t>
      </w:r>
      <w:proofErr w:type="spellEnd"/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G</w:t>
      </w:r>
      <w:r w:rsidR="00B166F1" w:rsidRPr="000757AA">
        <w:rPr>
          <w:sz w:val="28"/>
          <w:szCs w:val="28"/>
        </w:rPr>
        <w:t xml:space="preserve">. </w:t>
      </w:r>
      <w:proofErr w:type="gramStart"/>
      <w:r w:rsidRPr="000757AA">
        <w:rPr>
          <w:sz w:val="28"/>
          <w:szCs w:val="28"/>
        </w:rPr>
        <w:t>Rəhmanovaya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verilmiş</w:t>
      </w:r>
      <w:proofErr w:type="spellEnd"/>
      <w:r w:rsidR="00B166F1" w:rsidRPr="000757AA">
        <w:rPr>
          <w:sz w:val="28"/>
          <w:szCs w:val="28"/>
        </w:rPr>
        <w:t xml:space="preserve"> 10 </w:t>
      </w:r>
      <w:proofErr w:type="spellStart"/>
      <w:r w:rsidRPr="000757AA">
        <w:rPr>
          <w:sz w:val="28"/>
          <w:szCs w:val="28"/>
        </w:rPr>
        <w:t>oktyabr</w:t>
      </w:r>
      <w:proofErr w:type="spellEnd"/>
      <w:r w:rsidR="00B166F1" w:rsidRPr="000757AA">
        <w:rPr>
          <w:sz w:val="28"/>
          <w:szCs w:val="28"/>
        </w:rPr>
        <w:t xml:space="preserve"> 2002-</w:t>
      </w:r>
      <w:r w:rsidRPr="000757AA">
        <w:rPr>
          <w:sz w:val="28"/>
          <w:szCs w:val="28"/>
        </w:rPr>
        <w:t>ci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tarixli</w:t>
      </w:r>
      <w:proofErr w:type="spellEnd"/>
      <w:r w:rsidR="00B166F1" w:rsidRPr="000757AA">
        <w:rPr>
          <w:sz w:val="28"/>
          <w:szCs w:val="28"/>
        </w:rPr>
        <w:t xml:space="preserve"> 44 </w:t>
      </w:r>
      <w:r w:rsidRPr="000757AA">
        <w:rPr>
          <w:sz w:val="28"/>
          <w:szCs w:val="28"/>
        </w:rPr>
        <w:t>saylı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xidməti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orderin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ləğv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edilməsi</w:t>
      </w:r>
      <w:r w:rsidR="00B166F1" w:rsidRPr="000757AA">
        <w:rPr>
          <w:sz w:val="28"/>
          <w:szCs w:val="28"/>
        </w:rPr>
        <w:t xml:space="preserve">, </w:t>
      </w:r>
      <w:r w:rsidRPr="000757AA">
        <w:rPr>
          <w:sz w:val="28"/>
          <w:szCs w:val="28"/>
        </w:rPr>
        <w:t>ailə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üzvləri</w:t>
      </w:r>
      <w:r w:rsidR="007A241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ilə</w:t>
      </w:r>
      <w:r w:rsidR="007A241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birlikdə</w:t>
      </w:r>
      <w:r w:rsidR="007A241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yaşadığı</w:t>
      </w:r>
      <w:r w:rsidR="007A2410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otağa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pasport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qeydiyyatına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alınması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barədə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iddiasına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dair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mülki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iş</w:t>
      </w:r>
      <w:proofErr w:type="spellEnd"/>
      <w:r w:rsidR="00C5392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üzrə</w:t>
      </w:r>
      <w:r w:rsidR="00C53920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Ali</w:t>
      </w:r>
      <w:proofErr w:type="spellEnd"/>
      <w:r w:rsidR="00C5392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Məhkəmənin</w:t>
      </w:r>
      <w:r w:rsidR="00C5392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MİÜMK</w:t>
      </w:r>
      <w:r w:rsidR="00C53920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nın</w:t>
      </w:r>
      <w:r w:rsidR="00C53920" w:rsidRPr="000757AA">
        <w:rPr>
          <w:sz w:val="28"/>
          <w:szCs w:val="28"/>
        </w:rPr>
        <w:t xml:space="preserve"> </w:t>
      </w:r>
      <w:r w:rsidR="00FB7AC7" w:rsidRPr="000757AA">
        <w:rPr>
          <w:sz w:val="28"/>
          <w:szCs w:val="28"/>
        </w:rPr>
        <w:t>0</w:t>
      </w:r>
      <w:r w:rsidR="00B166F1" w:rsidRPr="000757AA">
        <w:rPr>
          <w:sz w:val="28"/>
          <w:szCs w:val="28"/>
        </w:rPr>
        <w:t xml:space="preserve">2 </w:t>
      </w:r>
      <w:proofErr w:type="spellStart"/>
      <w:r w:rsidRPr="000757AA">
        <w:rPr>
          <w:sz w:val="28"/>
          <w:szCs w:val="28"/>
        </w:rPr>
        <w:t>sentyabr</w:t>
      </w:r>
      <w:proofErr w:type="spellEnd"/>
      <w:r w:rsidR="00B166F1" w:rsidRPr="000757AA">
        <w:rPr>
          <w:sz w:val="28"/>
          <w:szCs w:val="28"/>
        </w:rPr>
        <w:t xml:space="preserve"> 2004-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il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tarixli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qərarı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Konstitusiyasın</w:t>
      </w:r>
      <w:proofErr w:type="gramEnd"/>
      <w:r w:rsidRPr="000757AA">
        <w:rPr>
          <w:sz w:val="28"/>
          <w:szCs w:val="28"/>
        </w:rPr>
        <w:t>ı</w:t>
      </w:r>
      <w:proofErr w:type="gramStart"/>
      <w:r w:rsidRPr="000757AA">
        <w:rPr>
          <w:sz w:val="28"/>
          <w:szCs w:val="28"/>
        </w:rPr>
        <w:t>n</w:t>
      </w:r>
      <w:r w:rsidR="00B166F1" w:rsidRPr="000757AA">
        <w:rPr>
          <w:sz w:val="28"/>
          <w:szCs w:val="28"/>
        </w:rPr>
        <w:t xml:space="preserve"> 60-</w:t>
      </w:r>
      <w:r w:rsidRPr="000757AA">
        <w:rPr>
          <w:sz w:val="28"/>
          <w:szCs w:val="28"/>
        </w:rPr>
        <w:t>cı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maddəsinin</w:t>
      </w:r>
      <w:r w:rsidR="00B166F1" w:rsidRPr="000757AA">
        <w:rPr>
          <w:sz w:val="28"/>
          <w:szCs w:val="28"/>
        </w:rPr>
        <w:t xml:space="preserve"> I</w:t>
      </w:r>
      <w:r w:rsidR="00C53920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hissəsinə</w:t>
      </w:r>
      <w:r w:rsidR="00C53920" w:rsidRPr="000757AA">
        <w:rPr>
          <w:sz w:val="28"/>
          <w:szCs w:val="28"/>
        </w:rPr>
        <w:t xml:space="preserve">, </w:t>
      </w:r>
      <w:proofErr w:type="spellStart"/>
      <w:r w:rsidRPr="000757AA">
        <w:rPr>
          <w:sz w:val="28"/>
          <w:szCs w:val="28"/>
        </w:rPr>
        <w:t>MPM</w:t>
      </w:r>
      <w:r w:rsidR="00C53920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nin</w:t>
      </w:r>
      <w:proofErr w:type="spellEnd"/>
      <w:r w:rsidR="00B166F1" w:rsidRPr="000757AA">
        <w:rPr>
          <w:sz w:val="28"/>
          <w:szCs w:val="28"/>
        </w:rPr>
        <w:t xml:space="preserve"> 416, 417.0.3, 418.1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418.3-</w:t>
      </w:r>
      <w:r w:rsidRPr="000757AA">
        <w:rPr>
          <w:sz w:val="28"/>
          <w:szCs w:val="28"/>
        </w:rPr>
        <w:t>cü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maddələrinə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uyğun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olmadığından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qüvvədən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düşmüş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hesab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edilməli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Azərbaycan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Respublikasının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mülki</w:t>
      </w:r>
      <w:r w:rsidR="00B166F1" w:rsidRPr="000757AA">
        <w:rPr>
          <w:sz w:val="28"/>
          <w:szCs w:val="28"/>
        </w:rPr>
        <w:t>-</w:t>
      </w:r>
      <w:r w:rsidRPr="000757AA">
        <w:rPr>
          <w:sz w:val="28"/>
          <w:szCs w:val="28"/>
        </w:rPr>
        <w:t>prosessual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qanunvericiliyi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ilə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müəyyən</w:t>
      </w:r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edilmiş</w:t>
      </w:r>
      <w:proofErr w:type="spellEnd"/>
      <w:r w:rsidR="00B166F1" w:rsidRPr="000757AA">
        <w:rPr>
          <w:sz w:val="28"/>
          <w:szCs w:val="28"/>
        </w:rPr>
        <w:t xml:space="preserve"> </w:t>
      </w:r>
      <w:proofErr w:type="spellStart"/>
      <w:r w:rsidRPr="000757AA">
        <w:rPr>
          <w:sz w:val="28"/>
          <w:szCs w:val="28"/>
        </w:rPr>
        <w:t>qaydada</w:t>
      </w:r>
      <w:proofErr w:type="spellEnd"/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və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müddətdə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işə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yenidən</w:t>
      </w:r>
      <w:r w:rsidR="00B166F1" w:rsidRPr="000757AA">
        <w:rPr>
          <w:sz w:val="28"/>
          <w:szCs w:val="28"/>
        </w:rPr>
        <w:t xml:space="preserve"> </w:t>
      </w:r>
      <w:r w:rsidRPr="000757AA">
        <w:rPr>
          <w:sz w:val="28"/>
          <w:szCs w:val="28"/>
        </w:rPr>
        <w:t>baxılmalıdır</w:t>
      </w:r>
      <w:r w:rsidR="00B166F1" w:rsidRPr="000757AA">
        <w:rPr>
          <w:sz w:val="28"/>
          <w:szCs w:val="28"/>
        </w:rPr>
        <w:t>.</w:t>
      </w:r>
      <w:proofErr w:type="gramEnd"/>
    </w:p>
    <w:p w:rsidR="00B166F1" w:rsidRPr="000757AA" w:rsidRDefault="00B166F1" w:rsidP="00331E1C">
      <w:pPr>
        <w:ind w:firstLine="567"/>
        <w:jc w:val="both"/>
        <w:rPr>
          <w:sz w:val="28"/>
          <w:szCs w:val="28"/>
        </w:rPr>
      </w:pPr>
      <w:r w:rsidRPr="000757AA">
        <w:rPr>
          <w:sz w:val="28"/>
          <w:szCs w:val="28"/>
        </w:rPr>
        <w:t xml:space="preserve"> </w:t>
      </w:r>
      <w:proofErr w:type="gramStart"/>
      <w:r w:rsidR="0016662C" w:rsidRPr="000757AA">
        <w:rPr>
          <w:sz w:val="28"/>
          <w:szCs w:val="28"/>
        </w:rPr>
        <w:t>Azərbaycan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Respublikası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Konstitusiyasının</w:t>
      </w:r>
      <w:r w:rsidRPr="000757AA">
        <w:rPr>
          <w:sz w:val="28"/>
          <w:szCs w:val="28"/>
        </w:rPr>
        <w:t xml:space="preserve"> 130-</w:t>
      </w:r>
      <w:r w:rsidR="0016662C" w:rsidRPr="000757AA">
        <w:rPr>
          <w:sz w:val="28"/>
          <w:szCs w:val="28"/>
        </w:rPr>
        <w:t>cu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maddəsinin</w:t>
      </w:r>
      <w:r w:rsidRPr="000757AA">
        <w:rPr>
          <w:sz w:val="28"/>
          <w:szCs w:val="28"/>
        </w:rPr>
        <w:t xml:space="preserve"> V, IX </w:t>
      </w:r>
      <w:r w:rsidR="0016662C" w:rsidRPr="000757AA">
        <w:rPr>
          <w:sz w:val="28"/>
          <w:szCs w:val="28"/>
        </w:rPr>
        <w:t>və</w:t>
      </w:r>
      <w:r w:rsidRPr="000757AA">
        <w:rPr>
          <w:sz w:val="28"/>
          <w:szCs w:val="28"/>
        </w:rPr>
        <w:t xml:space="preserve"> X </w:t>
      </w:r>
      <w:r w:rsidR="0016662C" w:rsidRPr="000757AA">
        <w:rPr>
          <w:sz w:val="28"/>
          <w:szCs w:val="28"/>
        </w:rPr>
        <w:t>hissələrini</w:t>
      </w:r>
      <w:r w:rsidRPr="000757AA">
        <w:rPr>
          <w:sz w:val="28"/>
          <w:szCs w:val="28"/>
        </w:rPr>
        <w:t>, «</w:t>
      </w:r>
      <w:r w:rsidR="0016662C" w:rsidRPr="000757AA">
        <w:rPr>
          <w:sz w:val="28"/>
          <w:szCs w:val="28"/>
        </w:rPr>
        <w:t>Konstitusiya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Məhkəməsi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haqqında</w:t>
      </w:r>
      <w:r w:rsidRPr="000757AA">
        <w:rPr>
          <w:sz w:val="28"/>
          <w:szCs w:val="28"/>
        </w:rPr>
        <w:t xml:space="preserve">» </w:t>
      </w:r>
      <w:r w:rsidR="0016662C" w:rsidRPr="000757AA">
        <w:rPr>
          <w:sz w:val="28"/>
          <w:szCs w:val="28"/>
        </w:rPr>
        <w:t>Azərbaycan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Respublikası</w:t>
      </w:r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Qanununun</w:t>
      </w:r>
      <w:proofErr w:type="spellEnd"/>
      <w:r w:rsidRPr="000757AA">
        <w:rPr>
          <w:sz w:val="28"/>
          <w:szCs w:val="28"/>
        </w:rPr>
        <w:t xml:space="preserve"> 52, 62, 63, 65-67 </w:t>
      </w:r>
      <w:r w:rsidR="0016662C" w:rsidRPr="000757AA">
        <w:rPr>
          <w:sz w:val="28"/>
          <w:szCs w:val="28"/>
        </w:rPr>
        <w:t>və</w:t>
      </w:r>
      <w:r w:rsidRPr="000757AA">
        <w:rPr>
          <w:sz w:val="28"/>
          <w:szCs w:val="28"/>
        </w:rPr>
        <w:t xml:space="preserve"> 69-</w:t>
      </w:r>
      <w:r w:rsidR="0016662C" w:rsidRPr="000757AA">
        <w:rPr>
          <w:sz w:val="28"/>
          <w:szCs w:val="28"/>
        </w:rPr>
        <w:t>cu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maddələrini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rəhbər</w:t>
      </w:r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tutaraq</w:t>
      </w:r>
      <w:proofErr w:type="spellEnd"/>
      <w:r w:rsidRPr="000757AA">
        <w:rPr>
          <w:sz w:val="28"/>
          <w:szCs w:val="28"/>
        </w:rPr>
        <w:t xml:space="preserve">, </w:t>
      </w:r>
      <w:r w:rsidR="0016662C" w:rsidRPr="000757AA">
        <w:rPr>
          <w:sz w:val="28"/>
          <w:szCs w:val="28"/>
        </w:rPr>
        <w:t>Azərbaycan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Respublikasının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Konstitusiya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Məhkəməsinin</w:t>
      </w:r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Plenumu</w:t>
      </w:r>
      <w:proofErr w:type="spellEnd"/>
      <w:proofErr w:type="gramEnd"/>
    </w:p>
    <w:p w:rsidR="00B166F1" w:rsidRPr="000757AA" w:rsidRDefault="00B166F1" w:rsidP="00331E1C">
      <w:pPr>
        <w:ind w:firstLine="567"/>
        <w:jc w:val="both"/>
        <w:rPr>
          <w:sz w:val="28"/>
          <w:szCs w:val="28"/>
        </w:rPr>
      </w:pPr>
    </w:p>
    <w:p w:rsidR="00B166F1" w:rsidRPr="000757AA" w:rsidRDefault="0016662C" w:rsidP="00331E1C">
      <w:pPr>
        <w:ind w:firstLine="567"/>
        <w:jc w:val="center"/>
        <w:rPr>
          <w:b/>
          <w:sz w:val="28"/>
          <w:szCs w:val="28"/>
        </w:rPr>
      </w:pPr>
      <w:r w:rsidRPr="000757AA">
        <w:rPr>
          <w:b/>
          <w:sz w:val="28"/>
          <w:szCs w:val="28"/>
        </w:rPr>
        <w:t>QƏRARA</w:t>
      </w:r>
      <w:r w:rsidR="00B166F1" w:rsidRPr="000757AA">
        <w:rPr>
          <w:b/>
          <w:sz w:val="28"/>
          <w:szCs w:val="28"/>
        </w:rPr>
        <w:t xml:space="preserve"> </w:t>
      </w:r>
      <w:r w:rsidRPr="000757AA">
        <w:rPr>
          <w:b/>
          <w:sz w:val="28"/>
          <w:szCs w:val="28"/>
        </w:rPr>
        <w:t>ALDI</w:t>
      </w:r>
      <w:r w:rsidR="00B166F1" w:rsidRPr="000757AA">
        <w:rPr>
          <w:b/>
          <w:sz w:val="28"/>
          <w:szCs w:val="28"/>
        </w:rPr>
        <w:t>:</w:t>
      </w:r>
    </w:p>
    <w:p w:rsidR="00B166F1" w:rsidRPr="000757AA" w:rsidRDefault="00B166F1" w:rsidP="00331E1C">
      <w:pPr>
        <w:ind w:firstLine="567"/>
        <w:jc w:val="both"/>
        <w:rPr>
          <w:sz w:val="28"/>
          <w:szCs w:val="28"/>
        </w:rPr>
      </w:pPr>
    </w:p>
    <w:p w:rsidR="00B166F1" w:rsidRPr="000757AA" w:rsidRDefault="00B166F1" w:rsidP="00331E1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757AA">
        <w:rPr>
          <w:sz w:val="28"/>
          <w:szCs w:val="28"/>
        </w:rPr>
        <w:t>1.</w:t>
      </w:r>
      <w:r w:rsidRPr="000757AA">
        <w:rPr>
          <w:sz w:val="28"/>
          <w:szCs w:val="28"/>
        </w:rPr>
        <w:tab/>
      </w:r>
      <w:r w:rsidR="0016662C" w:rsidRPr="000757AA">
        <w:rPr>
          <w:sz w:val="28"/>
          <w:szCs w:val="28"/>
        </w:rPr>
        <w:t>N</w:t>
      </w:r>
      <w:r w:rsidRPr="000757AA">
        <w:rPr>
          <w:sz w:val="28"/>
          <w:szCs w:val="28"/>
        </w:rPr>
        <w:t>.</w:t>
      </w:r>
      <w:r w:rsidR="0016662C" w:rsidRPr="000757AA">
        <w:rPr>
          <w:sz w:val="28"/>
          <w:szCs w:val="28"/>
        </w:rPr>
        <w:t>Məmmədovanın</w:t>
      </w:r>
      <w:r w:rsidRPr="000757AA">
        <w:rPr>
          <w:sz w:val="28"/>
          <w:szCs w:val="28"/>
        </w:rPr>
        <w:t xml:space="preserve"> «</w:t>
      </w:r>
      <w:r w:rsidR="0016662C" w:rsidRPr="000757AA">
        <w:rPr>
          <w:sz w:val="28"/>
          <w:szCs w:val="28"/>
        </w:rPr>
        <w:t>Bakı</w:t>
      </w:r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Tikiş</w:t>
      </w:r>
      <w:proofErr w:type="spellEnd"/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Evi</w:t>
      </w:r>
      <w:proofErr w:type="spellEnd"/>
      <w:r w:rsidRPr="000757AA">
        <w:rPr>
          <w:sz w:val="28"/>
          <w:szCs w:val="28"/>
        </w:rPr>
        <w:t xml:space="preserve">» </w:t>
      </w:r>
      <w:r w:rsidR="0016662C" w:rsidRPr="000757AA">
        <w:rPr>
          <w:sz w:val="28"/>
          <w:szCs w:val="28"/>
        </w:rPr>
        <w:t>Açıq</w:t>
      </w:r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Tipli</w:t>
      </w:r>
      <w:proofErr w:type="spellEnd"/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Səhmdar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Cəmiyyətinin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və</w:t>
      </w:r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onun</w:t>
      </w:r>
      <w:proofErr w:type="spellEnd"/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Həmkarlar</w:t>
      </w:r>
      <w:r w:rsidR="00C53920"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İttifaqı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Komitəsinin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birgə</w:t>
      </w:r>
      <w:r w:rsidRPr="000757AA">
        <w:rPr>
          <w:sz w:val="28"/>
          <w:szCs w:val="28"/>
        </w:rPr>
        <w:t xml:space="preserve"> 2 </w:t>
      </w:r>
      <w:r w:rsidR="0016662C" w:rsidRPr="000757AA">
        <w:rPr>
          <w:sz w:val="28"/>
          <w:szCs w:val="28"/>
        </w:rPr>
        <w:t>saylı</w:t>
      </w:r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protokolunun</w:t>
      </w:r>
      <w:proofErr w:type="spellEnd"/>
      <w:r w:rsidRPr="000757AA">
        <w:rPr>
          <w:sz w:val="28"/>
          <w:szCs w:val="28"/>
        </w:rPr>
        <w:t xml:space="preserve">, </w:t>
      </w:r>
      <w:r w:rsidR="0016662C" w:rsidRPr="000757AA">
        <w:rPr>
          <w:sz w:val="28"/>
          <w:szCs w:val="28"/>
        </w:rPr>
        <w:t>G</w:t>
      </w:r>
      <w:r w:rsidRPr="000757AA">
        <w:rPr>
          <w:sz w:val="28"/>
          <w:szCs w:val="28"/>
        </w:rPr>
        <w:t xml:space="preserve">. </w:t>
      </w:r>
      <w:proofErr w:type="gramStart"/>
      <w:r w:rsidR="0016662C" w:rsidRPr="000757AA">
        <w:rPr>
          <w:sz w:val="28"/>
          <w:szCs w:val="28"/>
        </w:rPr>
        <w:t>Rəhmanovaya</w:t>
      </w:r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verilmiş</w:t>
      </w:r>
      <w:proofErr w:type="spellEnd"/>
      <w:r w:rsidRPr="000757AA">
        <w:rPr>
          <w:sz w:val="28"/>
          <w:szCs w:val="28"/>
        </w:rPr>
        <w:t xml:space="preserve"> 10 </w:t>
      </w:r>
      <w:proofErr w:type="spellStart"/>
      <w:r w:rsidR="0016662C" w:rsidRPr="000757AA">
        <w:rPr>
          <w:sz w:val="28"/>
          <w:szCs w:val="28"/>
        </w:rPr>
        <w:t>oktyabr</w:t>
      </w:r>
      <w:proofErr w:type="spellEnd"/>
      <w:r w:rsidRPr="000757AA">
        <w:rPr>
          <w:sz w:val="28"/>
          <w:szCs w:val="28"/>
        </w:rPr>
        <w:t xml:space="preserve"> 2002-</w:t>
      </w:r>
      <w:r w:rsidR="0016662C" w:rsidRPr="000757AA">
        <w:rPr>
          <w:sz w:val="28"/>
          <w:szCs w:val="28"/>
        </w:rPr>
        <w:t>ci</w:t>
      </w:r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il</w:t>
      </w:r>
      <w:proofErr w:type="spellEnd"/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tarixli</w:t>
      </w:r>
      <w:proofErr w:type="spellEnd"/>
      <w:r w:rsidRPr="000757AA">
        <w:rPr>
          <w:sz w:val="28"/>
          <w:szCs w:val="28"/>
        </w:rPr>
        <w:t xml:space="preserve"> 44 </w:t>
      </w:r>
      <w:r w:rsidR="0016662C" w:rsidRPr="000757AA">
        <w:rPr>
          <w:sz w:val="28"/>
          <w:szCs w:val="28"/>
        </w:rPr>
        <w:t>saylı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xidməti</w:t>
      </w:r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orderin</w:t>
      </w:r>
      <w:proofErr w:type="spellEnd"/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ləğv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edilməsi</w:t>
      </w:r>
      <w:r w:rsidRPr="000757AA">
        <w:rPr>
          <w:sz w:val="28"/>
          <w:szCs w:val="28"/>
        </w:rPr>
        <w:t xml:space="preserve">, </w:t>
      </w:r>
      <w:r w:rsidR="0016662C" w:rsidRPr="000757AA">
        <w:rPr>
          <w:sz w:val="28"/>
          <w:szCs w:val="28"/>
        </w:rPr>
        <w:t>ailə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üzvləri</w:t>
      </w:r>
      <w:r w:rsidR="007A2410"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ilə</w:t>
      </w:r>
      <w:r w:rsidR="007A2410"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birlikdə</w:t>
      </w:r>
      <w:r w:rsidR="007A2410"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yaşadığı</w:t>
      </w:r>
      <w:r w:rsidR="007A2410"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otağa</w:t>
      </w:r>
      <w:proofErr w:type="spellEnd"/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pasport</w:t>
      </w:r>
      <w:proofErr w:type="spellEnd"/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qeydiyyatına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alınması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barədə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iddiasına</w:t>
      </w:r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dair</w:t>
      </w:r>
      <w:proofErr w:type="spellEnd"/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mülki</w:t>
      </w:r>
      <w:proofErr w:type="spellEnd"/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iş</w:t>
      </w:r>
      <w:proofErr w:type="spellEnd"/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üzrə</w:t>
      </w:r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Ali</w:t>
      </w:r>
      <w:proofErr w:type="spellEnd"/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Məhkəmənin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MİÜMK</w:t>
      </w:r>
      <w:r w:rsidR="00C53920" w:rsidRPr="000757AA">
        <w:rPr>
          <w:sz w:val="28"/>
          <w:szCs w:val="28"/>
        </w:rPr>
        <w:t>-</w:t>
      </w:r>
      <w:r w:rsidR="0016662C" w:rsidRPr="000757AA">
        <w:rPr>
          <w:sz w:val="28"/>
          <w:szCs w:val="28"/>
        </w:rPr>
        <w:t>nın</w:t>
      </w:r>
      <w:r w:rsidR="00C53920" w:rsidRPr="000757AA">
        <w:rPr>
          <w:sz w:val="28"/>
          <w:szCs w:val="28"/>
        </w:rPr>
        <w:t xml:space="preserve"> </w:t>
      </w:r>
      <w:r w:rsidR="00434D3D" w:rsidRPr="000757AA">
        <w:rPr>
          <w:sz w:val="28"/>
          <w:szCs w:val="28"/>
        </w:rPr>
        <w:t>0</w:t>
      </w:r>
      <w:r w:rsidRPr="000757AA">
        <w:rPr>
          <w:sz w:val="28"/>
          <w:szCs w:val="28"/>
        </w:rPr>
        <w:t xml:space="preserve">2 </w:t>
      </w:r>
      <w:proofErr w:type="spellStart"/>
      <w:r w:rsidR="0016662C" w:rsidRPr="000757AA">
        <w:rPr>
          <w:sz w:val="28"/>
          <w:szCs w:val="28"/>
        </w:rPr>
        <w:t>sentyabr</w:t>
      </w:r>
      <w:proofErr w:type="spellEnd"/>
      <w:r w:rsidRPr="000757AA">
        <w:rPr>
          <w:sz w:val="28"/>
          <w:szCs w:val="28"/>
        </w:rPr>
        <w:t xml:space="preserve"> 2004-</w:t>
      </w:r>
      <w:r w:rsidR="0016662C" w:rsidRPr="000757AA">
        <w:rPr>
          <w:sz w:val="28"/>
          <w:szCs w:val="28"/>
        </w:rPr>
        <w:t>cü</w:t>
      </w:r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il</w:t>
      </w:r>
      <w:proofErr w:type="spellEnd"/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tarixli</w:t>
      </w:r>
      <w:proofErr w:type="spellEnd"/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qərarı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Azərbaycan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Respublikası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Konstitusiyasın</w:t>
      </w:r>
      <w:proofErr w:type="gramEnd"/>
      <w:r w:rsidR="0016662C" w:rsidRPr="000757AA">
        <w:rPr>
          <w:sz w:val="28"/>
          <w:szCs w:val="28"/>
        </w:rPr>
        <w:t>ı</w:t>
      </w:r>
      <w:proofErr w:type="gramStart"/>
      <w:r w:rsidR="0016662C" w:rsidRPr="000757AA">
        <w:rPr>
          <w:sz w:val="28"/>
          <w:szCs w:val="28"/>
        </w:rPr>
        <w:t>n</w:t>
      </w:r>
      <w:r w:rsidRPr="000757AA">
        <w:rPr>
          <w:sz w:val="28"/>
          <w:szCs w:val="28"/>
        </w:rPr>
        <w:t xml:space="preserve"> 60-</w:t>
      </w:r>
      <w:r w:rsidR="0016662C" w:rsidRPr="000757AA">
        <w:rPr>
          <w:sz w:val="28"/>
          <w:szCs w:val="28"/>
        </w:rPr>
        <w:t>cı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maddəsinin</w:t>
      </w:r>
      <w:r w:rsidRPr="000757AA">
        <w:rPr>
          <w:sz w:val="28"/>
          <w:szCs w:val="28"/>
        </w:rPr>
        <w:t xml:space="preserve"> I</w:t>
      </w:r>
      <w:r w:rsidR="00C53920"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hissəsinə</w:t>
      </w:r>
      <w:r w:rsidR="00C53920" w:rsidRPr="000757AA">
        <w:rPr>
          <w:sz w:val="28"/>
          <w:szCs w:val="28"/>
        </w:rPr>
        <w:t xml:space="preserve">, </w:t>
      </w:r>
      <w:proofErr w:type="spellStart"/>
      <w:r w:rsidR="0016662C" w:rsidRPr="000757AA">
        <w:rPr>
          <w:sz w:val="28"/>
          <w:szCs w:val="28"/>
        </w:rPr>
        <w:t>MPM</w:t>
      </w:r>
      <w:r w:rsidR="00C53920" w:rsidRPr="000757AA">
        <w:rPr>
          <w:sz w:val="28"/>
          <w:szCs w:val="28"/>
        </w:rPr>
        <w:t>-</w:t>
      </w:r>
      <w:r w:rsidR="0016662C" w:rsidRPr="000757AA">
        <w:rPr>
          <w:sz w:val="28"/>
          <w:szCs w:val="28"/>
        </w:rPr>
        <w:t>nin</w:t>
      </w:r>
      <w:proofErr w:type="spellEnd"/>
      <w:r w:rsidRPr="000757AA">
        <w:rPr>
          <w:sz w:val="28"/>
          <w:szCs w:val="28"/>
        </w:rPr>
        <w:t xml:space="preserve"> 416, 417.0.3, 418.1 </w:t>
      </w:r>
      <w:r w:rsidR="0016662C" w:rsidRPr="000757AA">
        <w:rPr>
          <w:sz w:val="28"/>
          <w:szCs w:val="28"/>
        </w:rPr>
        <w:t>və</w:t>
      </w:r>
      <w:r w:rsidRPr="000757AA">
        <w:rPr>
          <w:sz w:val="28"/>
          <w:szCs w:val="28"/>
        </w:rPr>
        <w:t xml:space="preserve"> 418.3-</w:t>
      </w:r>
      <w:r w:rsidR="0016662C" w:rsidRPr="000757AA">
        <w:rPr>
          <w:sz w:val="28"/>
          <w:szCs w:val="28"/>
        </w:rPr>
        <w:t>cü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maddələrinə</w:t>
      </w:r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uyğun</w:t>
      </w:r>
      <w:proofErr w:type="spellEnd"/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olmadığından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qüvvədən</w:t>
      </w:r>
      <w:r w:rsidR="0049490F"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düşmüş</w:t>
      </w:r>
      <w:proofErr w:type="spellEnd"/>
      <w:r w:rsidR="0049490F"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hesab</w:t>
      </w:r>
      <w:proofErr w:type="spellEnd"/>
      <w:r w:rsidR="0049490F"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edilsin</w:t>
      </w:r>
      <w:proofErr w:type="spellEnd"/>
      <w:r w:rsidR="0049490F" w:rsidRPr="000757AA">
        <w:rPr>
          <w:sz w:val="28"/>
          <w:szCs w:val="28"/>
        </w:rPr>
        <w:t xml:space="preserve">. </w:t>
      </w:r>
      <w:r w:rsidR="0016662C" w:rsidRPr="000757AA">
        <w:rPr>
          <w:sz w:val="28"/>
          <w:szCs w:val="28"/>
        </w:rPr>
        <w:t>İşə</w:t>
      </w:r>
      <w:r w:rsidR="0049490F"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bu</w:t>
      </w:r>
      <w:proofErr w:type="spellEnd"/>
      <w:r w:rsidR="0049490F"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Qərara</w:t>
      </w:r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uyğun</w:t>
      </w:r>
      <w:proofErr w:type="spellEnd"/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olaraq</w:t>
      </w:r>
      <w:proofErr w:type="spellEnd"/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Azərbaycan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Respublikasının</w:t>
      </w:r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mülki</w:t>
      </w:r>
      <w:r w:rsidRPr="000757AA">
        <w:rPr>
          <w:sz w:val="28"/>
          <w:szCs w:val="28"/>
        </w:rPr>
        <w:t>-</w:t>
      </w:r>
      <w:r w:rsidR="0016662C" w:rsidRPr="000757AA">
        <w:rPr>
          <w:sz w:val="28"/>
          <w:szCs w:val="28"/>
        </w:rPr>
        <w:t>prosessual</w:t>
      </w:r>
      <w:proofErr w:type="spellEnd"/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qanunvericiliyi</w:t>
      </w:r>
      <w:proofErr w:type="spellEnd"/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ilə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müəyyən</w:t>
      </w:r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edilmiş</w:t>
      </w:r>
      <w:proofErr w:type="spellEnd"/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qaydada</w:t>
      </w:r>
      <w:proofErr w:type="spellEnd"/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və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müddətdə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yenidən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baxılsın</w:t>
      </w:r>
      <w:r w:rsidRPr="000757AA">
        <w:rPr>
          <w:sz w:val="28"/>
          <w:szCs w:val="28"/>
        </w:rPr>
        <w:t xml:space="preserve">. </w:t>
      </w:r>
      <w:proofErr w:type="gramEnd"/>
    </w:p>
    <w:p w:rsidR="00B166F1" w:rsidRPr="000757AA" w:rsidRDefault="00B166F1" w:rsidP="00331E1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757AA">
        <w:rPr>
          <w:sz w:val="28"/>
          <w:szCs w:val="28"/>
        </w:rPr>
        <w:t>2.</w:t>
      </w:r>
      <w:r w:rsidRPr="000757AA">
        <w:rPr>
          <w:sz w:val="28"/>
          <w:szCs w:val="28"/>
        </w:rPr>
        <w:tab/>
      </w:r>
      <w:r w:rsidR="0016662C" w:rsidRPr="000757AA">
        <w:rPr>
          <w:sz w:val="28"/>
          <w:szCs w:val="28"/>
        </w:rPr>
        <w:t>Qərar</w:t>
      </w:r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elan</w:t>
      </w:r>
      <w:proofErr w:type="spellEnd"/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olunduğu</w:t>
      </w:r>
      <w:proofErr w:type="spellEnd"/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gündən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qüvvəyə</w:t>
      </w:r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minir</w:t>
      </w:r>
      <w:proofErr w:type="spellEnd"/>
      <w:r w:rsidRPr="000757AA">
        <w:rPr>
          <w:sz w:val="28"/>
          <w:szCs w:val="28"/>
        </w:rPr>
        <w:t>.</w:t>
      </w:r>
    </w:p>
    <w:p w:rsidR="00B166F1" w:rsidRPr="000757AA" w:rsidRDefault="00B166F1" w:rsidP="00331E1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757AA">
        <w:rPr>
          <w:sz w:val="28"/>
          <w:szCs w:val="28"/>
        </w:rPr>
        <w:t>3.</w:t>
      </w:r>
      <w:r w:rsidRPr="000757AA">
        <w:rPr>
          <w:sz w:val="28"/>
          <w:szCs w:val="28"/>
        </w:rPr>
        <w:tab/>
      </w:r>
      <w:r w:rsidR="0016662C" w:rsidRPr="000757AA">
        <w:rPr>
          <w:sz w:val="28"/>
          <w:szCs w:val="28"/>
        </w:rPr>
        <w:t>Qərar</w:t>
      </w:r>
      <w:r w:rsidRPr="000757AA">
        <w:rPr>
          <w:sz w:val="28"/>
          <w:szCs w:val="28"/>
        </w:rPr>
        <w:t xml:space="preserve"> «</w:t>
      </w:r>
      <w:r w:rsidR="0016662C" w:rsidRPr="000757AA">
        <w:rPr>
          <w:sz w:val="28"/>
          <w:szCs w:val="28"/>
        </w:rPr>
        <w:t>Azərbaycan</w:t>
      </w:r>
      <w:r w:rsidRPr="000757AA">
        <w:rPr>
          <w:sz w:val="28"/>
          <w:szCs w:val="28"/>
        </w:rPr>
        <w:t>», «</w:t>
      </w:r>
      <w:proofErr w:type="spellStart"/>
      <w:r w:rsidR="0016662C" w:rsidRPr="000757AA">
        <w:rPr>
          <w:sz w:val="28"/>
          <w:szCs w:val="28"/>
        </w:rPr>
        <w:t>Respublika</w:t>
      </w:r>
      <w:proofErr w:type="spellEnd"/>
      <w:r w:rsidR="00200BBC" w:rsidRPr="000757AA">
        <w:rPr>
          <w:sz w:val="28"/>
          <w:szCs w:val="28"/>
        </w:rPr>
        <w:t>», «</w:t>
      </w:r>
      <w:proofErr w:type="spellStart"/>
      <w:r w:rsidR="0016662C" w:rsidRPr="000757AA">
        <w:rPr>
          <w:sz w:val="28"/>
          <w:szCs w:val="28"/>
        </w:rPr>
        <w:t>Xalq</w:t>
      </w:r>
      <w:proofErr w:type="spellEnd"/>
      <w:r w:rsidR="00200BBC"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qəzeti</w:t>
      </w:r>
      <w:r w:rsidR="00200BBC" w:rsidRPr="000757AA">
        <w:rPr>
          <w:sz w:val="28"/>
          <w:szCs w:val="28"/>
        </w:rPr>
        <w:t>», «</w:t>
      </w:r>
      <w:proofErr w:type="spellStart"/>
      <w:r w:rsidR="0016662C" w:rsidRPr="000757AA">
        <w:rPr>
          <w:sz w:val="28"/>
          <w:szCs w:val="28"/>
        </w:rPr>
        <w:t>Bakinski</w:t>
      </w:r>
      <w:proofErr w:type="spellEnd"/>
      <w:r w:rsidR="00200BBC"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raboçi</w:t>
      </w:r>
      <w:proofErr w:type="spellEnd"/>
      <w:r w:rsidRPr="000757AA">
        <w:rPr>
          <w:sz w:val="28"/>
          <w:szCs w:val="28"/>
        </w:rPr>
        <w:t xml:space="preserve">» </w:t>
      </w:r>
      <w:r w:rsidR="0016662C" w:rsidRPr="000757AA">
        <w:rPr>
          <w:sz w:val="28"/>
          <w:szCs w:val="28"/>
        </w:rPr>
        <w:t>qəzetlərində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və</w:t>
      </w:r>
      <w:r w:rsidRPr="000757AA">
        <w:rPr>
          <w:sz w:val="28"/>
          <w:szCs w:val="28"/>
        </w:rPr>
        <w:t xml:space="preserve"> «</w:t>
      </w:r>
      <w:r w:rsidR="0016662C" w:rsidRPr="000757AA">
        <w:rPr>
          <w:sz w:val="28"/>
          <w:szCs w:val="28"/>
        </w:rPr>
        <w:t>Azərbaycan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Respublikası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Konstitusiya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Məhkəməsinin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Məlumatı</w:t>
      </w:r>
      <w:r w:rsidRPr="000757AA">
        <w:rPr>
          <w:sz w:val="28"/>
          <w:szCs w:val="28"/>
        </w:rPr>
        <w:t>»</w:t>
      </w:r>
      <w:r w:rsidR="0016662C" w:rsidRPr="000757AA">
        <w:rPr>
          <w:sz w:val="28"/>
          <w:szCs w:val="28"/>
        </w:rPr>
        <w:t>nda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dərc</w:t>
      </w:r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edilsin</w:t>
      </w:r>
      <w:proofErr w:type="spellEnd"/>
      <w:r w:rsidRPr="000757AA">
        <w:rPr>
          <w:sz w:val="28"/>
          <w:szCs w:val="28"/>
        </w:rPr>
        <w:t>.</w:t>
      </w:r>
    </w:p>
    <w:p w:rsidR="00B166F1" w:rsidRPr="000757AA" w:rsidRDefault="00B166F1" w:rsidP="00331E1C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757AA">
        <w:rPr>
          <w:sz w:val="28"/>
          <w:szCs w:val="28"/>
        </w:rPr>
        <w:t>4.</w:t>
      </w:r>
      <w:r w:rsidRPr="000757AA">
        <w:rPr>
          <w:sz w:val="28"/>
          <w:szCs w:val="28"/>
        </w:rPr>
        <w:tab/>
      </w:r>
      <w:r w:rsidR="0016662C" w:rsidRPr="000757AA">
        <w:rPr>
          <w:sz w:val="28"/>
          <w:szCs w:val="28"/>
        </w:rPr>
        <w:t>Qərar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qətidir</w:t>
      </w:r>
      <w:r w:rsidRPr="000757AA">
        <w:rPr>
          <w:sz w:val="28"/>
          <w:szCs w:val="28"/>
        </w:rPr>
        <w:t xml:space="preserve">, </w:t>
      </w:r>
      <w:proofErr w:type="spellStart"/>
      <w:r w:rsidR="0016662C" w:rsidRPr="000757AA">
        <w:rPr>
          <w:sz w:val="28"/>
          <w:szCs w:val="28"/>
        </w:rPr>
        <w:t>heç</w:t>
      </w:r>
      <w:proofErr w:type="spellEnd"/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bir</w:t>
      </w:r>
      <w:proofErr w:type="spellEnd"/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orqan</w:t>
      </w:r>
      <w:proofErr w:type="spellEnd"/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və</w:t>
      </w:r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ya</w:t>
      </w:r>
      <w:proofErr w:type="spellEnd"/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şəxs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tərəfindən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ləğv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edilə</w:t>
      </w:r>
      <w:r w:rsidRPr="000757AA">
        <w:rPr>
          <w:sz w:val="28"/>
          <w:szCs w:val="28"/>
        </w:rPr>
        <w:t xml:space="preserve">, </w:t>
      </w:r>
      <w:r w:rsidR="0016662C" w:rsidRPr="000757AA">
        <w:rPr>
          <w:sz w:val="28"/>
          <w:szCs w:val="28"/>
        </w:rPr>
        <w:t>dəyişdirilə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və</w:t>
      </w:r>
      <w:r w:rsidRPr="000757AA">
        <w:rPr>
          <w:sz w:val="28"/>
          <w:szCs w:val="28"/>
        </w:rPr>
        <w:t xml:space="preserve"> </w:t>
      </w:r>
      <w:proofErr w:type="spellStart"/>
      <w:r w:rsidR="0016662C" w:rsidRPr="000757AA">
        <w:rPr>
          <w:sz w:val="28"/>
          <w:szCs w:val="28"/>
        </w:rPr>
        <w:t>ya</w:t>
      </w:r>
      <w:proofErr w:type="spellEnd"/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rəsmi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təfsir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edilə</w:t>
      </w:r>
      <w:r w:rsidRPr="000757AA">
        <w:rPr>
          <w:sz w:val="28"/>
          <w:szCs w:val="28"/>
        </w:rPr>
        <w:t xml:space="preserve"> </w:t>
      </w:r>
      <w:r w:rsidR="0016662C" w:rsidRPr="000757AA">
        <w:rPr>
          <w:sz w:val="28"/>
          <w:szCs w:val="28"/>
        </w:rPr>
        <w:t>bilməz</w:t>
      </w:r>
      <w:r w:rsidRPr="000757AA">
        <w:rPr>
          <w:sz w:val="28"/>
          <w:szCs w:val="28"/>
        </w:rPr>
        <w:t>.</w:t>
      </w:r>
    </w:p>
    <w:p w:rsidR="00B166F1" w:rsidRPr="000757AA" w:rsidRDefault="00B166F1" w:rsidP="00331E1C">
      <w:pPr>
        <w:ind w:firstLine="567"/>
        <w:jc w:val="both"/>
        <w:rPr>
          <w:sz w:val="28"/>
          <w:szCs w:val="28"/>
        </w:rPr>
      </w:pPr>
    </w:p>
    <w:sectPr w:rsidR="00B166F1" w:rsidRPr="000757AA" w:rsidSect="000757AA">
      <w:headerReference w:type="even" r:id="rId6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3A6" w:rsidRDefault="007C43A6">
      <w:r>
        <w:separator/>
      </w:r>
    </w:p>
  </w:endnote>
  <w:endnote w:type="continuationSeparator" w:id="0">
    <w:p w:rsidR="007C43A6" w:rsidRDefault="007C4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 Latino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3A6" w:rsidRDefault="007C43A6">
      <w:r>
        <w:separator/>
      </w:r>
    </w:p>
  </w:footnote>
  <w:footnote w:type="continuationSeparator" w:id="0">
    <w:p w:rsidR="007C43A6" w:rsidRDefault="007C4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62C" w:rsidRDefault="00166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662C" w:rsidRDefault="0016662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527"/>
    <w:rsid w:val="00002B42"/>
    <w:rsid w:val="00010534"/>
    <w:rsid w:val="00052774"/>
    <w:rsid w:val="000757AA"/>
    <w:rsid w:val="00092B70"/>
    <w:rsid w:val="000C6058"/>
    <w:rsid w:val="0016662C"/>
    <w:rsid w:val="001666C6"/>
    <w:rsid w:val="001852E3"/>
    <w:rsid w:val="001B35B3"/>
    <w:rsid w:val="001B598B"/>
    <w:rsid w:val="001E34ED"/>
    <w:rsid w:val="001E752B"/>
    <w:rsid w:val="00200BBC"/>
    <w:rsid w:val="002F10B0"/>
    <w:rsid w:val="00331E1C"/>
    <w:rsid w:val="00383156"/>
    <w:rsid w:val="0038699C"/>
    <w:rsid w:val="003E1B89"/>
    <w:rsid w:val="00404FF0"/>
    <w:rsid w:val="00424D14"/>
    <w:rsid w:val="00434D3D"/>
    <w:rsid w:val="004355F5"/>
    <w:rsid w:val="00447BA0"/>
    <w:rsid w:val="0049490F"/>
    <w:rsid w:val="004953BA"/>
    <w:rsid w:val="004E687F"/>
    <w:rsid w:val="005B723C"/>
    <w:rsid w:val="005D3377"/>
    <w:rsid w:val="0069062D"/>
    <w:rsid w:val="00691774"/>
    <w:rsid w:val="006924D9"/>
    <w:rsid w:val="006924EF"/>
    <w:rsid w:val="00702058"/>
    <w:rsid w:val="0076603D"/>
    <w:rsid w:val="007A2410"/>
    <w:rsid w:val="007C43A6"/>
    <w:rsid w:val="00824EF0"/>
    <w:rsid w:val="00876A4D"/>
    <w:rsid w:val="008E1F6B"/>
    <w:rsid w:val="008F53E3"/>
    <w:rsid w:val="00920663"/>
    <w:rsid w:val="00924242"/>
    <w:rsid w:val="00925724"/>
    <w:rsid w:val="009C7AE3"/>
    <w:rsid w:val="009E0A0C"/>
    <w:rsid w:val="00A52CAE"/>
    <w:rsid w:val="00AE59D2"/>
    <w:rsid w:val="00AF3F01"/>
    <w:rsid w:val="00B166F1"/>
    <w:rsid w:val="00B67CA1"/>
    <w:rsid w:val="00BA1638"/>
    <w:rsid w:val="00BB2C2A"/>
    <w:rsid w:val="00BD0A26"/>
    <w:rsid w:val="00C53920"/>
    <w:rsid w:val="00C6422C"/>
    <w:rsid w:val="00D14707"/>
    <w:rsid w:val="00D45607"/>
    <w:rsid w:val="00DE4BE7"/>
    <w:rsid w:val="00DE682E"/>
    <w:rsid w:val="00EE1527"/>
    <w:rsid w:val="00F969FE"/>
    <w:rsid w:val="00FB7AC7"/>
    <w:rsid w:val="00FF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z Latino" w:hAnsi="Az Latino"/>
      <w:b/>
      <w:sz w:val="28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rFonts w:ascii="Az Latino" w:hAnsi="Az Latino"/>
      <w:b/>
      <w:sz w:val="28"/>
    </w:rPr>
  </w:style>
  <w:style w:type="paragraph" w:styleId="3">
    <w:name w:val="heading 3"/>
    <w:basedOn w:val="a"/>
    <w:next w:val="a"/>
    <w:qFormat/>
    <w:pPr>
      <w:keepNext/>
      <w:ind w:firstLine="567"/>
      <w:jc w:val="center"/>
      <w:outlineLvl w:val="2"/>
    </w:pPr>
    <w:rPr>
      <w:rFonts w:ascii="Az Latino" w:hAnsi="Az Latino"/>
      <w:b/>
      <w:sz w:val="28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rFonts w:ascii="Az Latino" w:hAnsi="Az Latino"/>
      <w:b/>
      <w:sz w:val="28"/>
    </w:rPr>
  </w:style>
  <w:style w:type="paragraph" w:styleId="5">
    <w:name w:val="heading 5"/>
    <w:basedOn w:val="a"/>
    <w:next w:val="a"/>
    <w:qFormat/>
    <w:pPr>
      <w:keepNext/>
      <w:ind w:right="43"/>
      <w:jc w:val="center"/>
      <w:outlineLvl w:val="4"/>
    </w:pPr>
    <w:rPr>
      <w:rFonts w:ascii="Az Latino" w:hAnsi="Az Latino"/>
      <w:b/>
      <w:sz w:val="32"/>
    </w:rPr>
  </w:style>
  <w:style w:type="paragraph" w:styleId="6">
    <w:name w:val="heading 6"/>
    <w:basedOn w:val="a"/>
    <w:next w:val="a"/>
    <w:qFormat/>
    <w:pPr>
      <w:keepNext/>
      <w:ind w:right="43"/>
      <w:jc w:val="center"/>
      <w:outlineLvl w:val="5"/>
    </w:pPr>
    <w:rPr>
      <w:rFonts w:ascii="Az Latino" w:hAnsi="Az Latino"/>
      <w:b/>
      <w:sz w:val="28"/>
    </w:rPr>
  </w:style>
  <w:style w:type="paragraph" w:styleId="7">
    <w:name w:val="heading 7"/>
    <w:basedOn w:val="a"/>
    <w:next w:val="a"/>
    <w:qFormat/>
    <w:pPr>
      <w:keepNext/>
      <w:ind w:firstLine="567"/>
      <w:jc w:val="both"/>
      <w:outlineLvl w:val="6"/>
    </w:pPr>
    <w:rPr>
      <w:rFonts w:ascii="Az Latino" w:hAnsi="Az Latino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  <w:jc w:val="both"/>
    </w:pPr>
    <w:rPr>
      <w:rFonts w:ascii="Az Latino" w:hAnsi="Az Latino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Title"/>
    <w:basedOn w:val="a"/>
    <w:qFormat/>
    <w:pPr>
      <w:jc w:val="center"/>
    </w:pPr>
    <w:rPr>
      <w:rFonts w:ascii="Az Latino" w:hAnsi="Az Latino"/>
      <w:sz w:val="28"/>
    </w:rPr>
  </w:style>
  <w:style w:type="paragraph" w:styleId="20">
    <w:name w:val="Body Text Indent 2"/>
    <w:basedOn w:val="a"/>
    <w:pPr>
      <w:ind w:firstLine="567"/>
      <w:jc w:val="both"/>
    </w:pPr>
    <w:rPr>
      <w:rFonts w:ascii="Az Latino" w:hAnsi="Az Latino"/>
      <w:i/>
      <w:sz w:val="28"/>
    </w:rPr>
  </w:style>
  <w:style w:type="paragraph" w:styleId="30">
    <w:name w:val="Body Text Indent 3"/>
    <w:basedOn w:val="a"/>
    <w:pPr>
      <w:ind w:right="-51" w:firstLine="567"/>
      <w:jc w:val="both"/>
    </w:pPr>
    <w:rPr>
      <w:rFonts w:ascii="Arial AzLat" w:hAnsi="Arial AzLat"/>
      <w:sz w:val="28"/>
    </w:rPr>
  </w:style>
  <w:style w:type="paragraph" w:styleId="a7">
    <w:name w:val="Body Text"/>
    <w:basedOn w:val="a"/>
    <w:pPr>
      <w:jc w:val="both"/>
    </w:pPr>
    <w:rPr>
      <w:rFonts w:ascii="Arial AzLat" w:hAnsi="Arial AzLat"/>
      <w:sz w:val="28"/>
      <w:szCs w:val="24"/>
    </w:rPr>
  </w:style>
  <w:style w:type="paragraph" w:styleId="a8">
    <w:name w:val="footer"/>
    <w:basedOn w:val="a"/>
    <w:link w:val="a9"/>
    <w:rsid w:val="00331E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31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2617</Words>
  <Characters>14923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Республикасы адындан</vt:lpstr>
      <vt:lpstr>Азярбайжан Республикасы адындан</vt:lpstr>
    </vt:vector>
  </TitlesOfParts>
  <Company>Конституционный Суд</Company>
  <LinksUpToDate>false</LinksUpToDate>
  <CharactersWithSpaces>17505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Пользователь</dc:creator>
  <cp:lastModifiedBy>Anar_H</cp:lastModifiedBy>
  <cp:revision>2</cp:revision>
  <cp:lastPrinted>2006-02-09T13:38:00Z</cp:lastPrinted>
  <dcterms:created xsi:type="dcterms:W3CDTF">2019-08-28T11:12:00Z</dcterms:created>
  <dcterms:modified xsi:type="dcterms:W3CDTF">2019-08-28T11:12:00Z</dcterms:modified>
</cp:coreProperties>
</file>