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F73A9" w14:textId="6694E46C" w:rsidR="00683028" w:rsidRDefault="00683028" w:rsidP="00570E2B">
      <w:pPr>
        <w:spacing w:after="0" w:line="240" w:lineRule="auto"/>
        <w:jc w:val="center"/>
        <w:rPr>
          <w:rFonts w:ascii="Arial" w:hAnsi="Arial" w:cs="Arial"/>
          <w:b/>
          <w:bCs/>
          <w:sz w:val="24"/>
          <w:szCs w:val="24"/>
        </w:rPr>
      </w:pPr>
    </w:p>
    <w:p w14:paraId="21A71835" w14:textId="10F7EC85" w:rsidR="00C606C6" w:rsidRDefault="00C606C6" w:rsidP="00570E2B">
      <w:pPr>
        <w:spacing w:after="0" w:line="240" w:lineRule="auto"/>
        <w:jc w:val="center"/>
        <w:rPr>
          <w:rFonts w:ascii="Arial" w:hAnsi="Arial" w:cs="Arial"/>
          <w:b/>
          <w:bCs/>
          <w:sz w:val="24"/>
          <w:szCs w:val="24"/>
        </w:rPr>
      </w:pPr>
      <w:r w:rsidRPr="00B868D6">
        <w:rPr>
          <w:rFonts w:ascii="Arial" w:hAnsi="Arial" w:cs="Arial"/>
          <w:b/>
          <w:bCs/>
          <w:sz w:val="24"/>
          <w:szCs w:val="24"/>
        </w:rPr>
        <w:t>AZƏRBAYCAN RESPUBLİKASI ADINDAN</w:t>
      </w:r>
    </w:p>
    <w:p w14:paraId="1239539B" w14:textId="77777777" w:rsidR="00B868D6" w:rsidRPr="00B868D6" w:rsidRDefault="00B868D6" w:rsidP="00570E2B">
      <w:pPr>
        <w:spacing w:after="0" w:line="240" w:lineRule="auto"/>
        <w:jc w:val="center"/>
        <w:rPr>
          <w:rFonts w:ascii="Arial" w:hAnsi="Arial" w:cs="Arial"/>
          <w:b/>
          <w:bCs/>
          <w:sz w:val="24"/>
          <w:szCs w:val="24"/>
        </w:rPr>
      </w:pPr>
    </w:p>
    <w:p w14:paraId="22586187" w14:textId="77777777" w:rsidR="00C606C6" w:rsidRPr="00B868D6" w:rsidRDefault="00C606C6" w:rsidP="00570E2B">
      <w:pPr>
        <w:spacing w:after="0" w:line="240" w:lineRule="auto"/>
        <w:jc w:val="center"/>
        <w:rPr>
          <w:rFonts w:ascii="Arial" w:hAnsi="Arial" w:cs="Arial"/>
          <w:b/>
          <w:bCs/>
          <w:sz w:val="24"/>
          <w:szCs w:val="24"/>
        </w:rPr>
      </w:pPr>
      <w:r w:rsidRPr="00B868D6">
        <w:rPr>
          <w:rFonts w:ascii="Arial" w:hAnsi="Arial" w:cs="Arial"/>
          <w:b/>
          <w:bCs/>
          <w:sz w:val="24"/>
          <w:szCs w:val="24"/>
        </w:rPr>
        <w:t>Azərbaycan Respublikası</w:t>
      </w:r>
    </w:p>
    <w:p w14:paraId="33A23B54" w14:textId="3C491802" w:rsidR="00C606C6" w:rsidRDefault="00C606C6" w:rsidP="00570E2B">
      <w:pPr>
        <w:spacing w:after="0" w:line="240" w:lineRule="auto"/>
        <w:jc w:val="center"/>
        <w:rPr>
          <w:rFonts w:ascii="Arial" w:hAnsi="Arial" w:cs="Arial"/>
          <w:b/>
          <w:bCs/>
          <w:sz w:val="24"/>
          <w:szCs w:val="24"/>
        </w:rPr>
      </w:pPr>
      <w:r w:rsidRPr="00B868D6">
        <w:rPr>
          <w:rFonts w:ascii="Arial" w:hAnsi="Arial" w:cs="Arial"/>
          <w:b/>
          <w:bCs/>
          <w:sz w:val="24"/>
          <w:szCs w:val="24"/>
        </w:rPr>
        <w:t>Konstitusiya Məhkəməsi Plenumunun</w:t>
      </w:r>
    </w:p>
    <w:p w14:paraId="5B2ACF21" w14:textId="77777777" w:rsidR="00B868D6" w:rsidRPr="00B868D6" w:rsidRDefault="00B868D6" w:rsidP="00570E2B">
      <w:pPr>
        <w:spacing w:after="0" w:line="240" w:lineRule="auto"/>
        <w:jc w:val="center"/>
        <w:rPr>
          <w:rFonts w:ascii="Arial" w:hAnsi="Arial" w:cs="Arial"/>
          <w:b/>
          <w:bCs/>
          <w:sz w:val="24"/>
          <w:szCs w:val="24"/>
        </w:rPr>
      </w:pPr>
    </w:p>
    <w:p w14:paraId="71CAE3B3" w14:textId="77777777" w:rsidR="00C606C6" w:rsidRPr="00B868D6" w:rsidRDefault="00C606C6" w:rsidP="00570E2B">
      <w:pPr>
        <w:spacing w:after="0" w:line="240" w:lineRule="auto"/>
        <w:jc w:val="center"/>
        <w:rPr>
          <w:rFonts w:ascii="Arial" w:hAnsi="Arial" w:cs="Arial"/>
          <w:b/>
          <w:bCs/>
          <w:sz w:val="24"/>
          <w:szCs w:val="24"/>
        </w:rPr>
      </w:pPr>
      <w:r w:rsidRPr="00B868D6">
        <w:rPr>
          <w:rFonts w:ascii="Arial" w:hAnsi="Arial" w:cs="Arial"/>
          <w:b/>
          <w:bCs/>
          <w:sz w:val="24"/>
          <w:szCs w:val="24"/>
        </w:rPr>
        <w:t>Q Ə R A R I</w:t>
      </w:r>
    </w:p>
    <w:p w14:paraId="0F8E303C" w14:textId="14590CFE" w:rsidR="00C606C6" w:rsidRDefault="00C606C6" w:rsidP="00570E2B">
      <w:pPr>
        <w:spacing w:after="0" w:line="240" w:lineRule="auto"/>
        <w:jc w:val="both"/>
        <w:rPr>
          <w:rFonts w:ascii="Arial" w:hAnsi="Arial" w:cs="Arial"/>
          <w:sz w:val="24"/>
          <w:szCs w:val="24"/>
        </w:rPr>
      </w:pPr>
    </w:p>
    <w:p w14:paraId="3754243F" w14:textId="77777777" w:rsidR="00B868D6" w:rsidRPr="00B868D6" w:rsidRDefault="00B868D6" w:rsidP="00570E2B">
      <w:pPr>
        <w:spacing w:after="0" w:line="240" w:lineRule="auto"/>
        <w:jc w:val="both"/>
        <w:rPr>
          <w:rFonts w:ascii="Arial" w:hAnsi="Arial" w:cs="Arial"/>
          <w:sz w:val="24"/>
          <w:szCs w:val="24"/>
        </w:rPr>
      </w:pPr>
    </w:p>
    <w:p w14:paraId="5CDD17FB" w14:textId="481AB019" w:rsidR="00C606C6" w:rsidRPr="00572E81" w:rsidRDefault="00C606C6" w:rsidP="00570E2B">
      <w:pPr>
        <w:spacing w:after="0" w:line="240" w:lineRule="auto"/>
        <w:jc w:val="center"/>
        <w:rPr>
          <w:rFonts w:ascii="Arial" w:hAnsi="Arial" w:cs="Arial"/>
          <w:i/>
          <w:iCs/>
          <w:sz w:val="24"/>
          <w:szCs w:val="24"/>
        </w:rPr>
      </w:pPr>
      <w:r w:rsidRPr="00572E81">
        <w:rPr>
          <w:rFonts w:ascii="Arial" w:hAnsi="Arial" w:cs="Arial"/>
          <w:i/>
          <w:iCs/>
          <w:sz w:val="24"/>
          <w:szCs w:val="24"/>
        </w:rPr>
        <w:t>Azərbaycan Respublikası Mülki Məcəlləsinin 1193-cü maddəsinin Azərbaycan Respublikası Konstitusiyasın</w:t>
      </w:r>
      <w:r w:rsidR="00D353CD" w:rsidRPr="00572E81">
        <w:rPr>
          <w:rFonts w:ascii="Arial" w:hAnsi="Arial" w:cs="Arial"/>
          <w:i/>
          <w:iCs/>
          <w:sz w:val="24"/>
          <w:szCs w:val="24"/>
        </w:rPr>
        <w:t>ın 25-ci maddəsinin I, III, IV və V hissələrinə, 26-cı maddəsinin II hissəsinə, 29-cu maddəsinin I və VII hissələrinə, 71-ci maddəsinin</w:t>
      </w:r>
      <w:r w:rsidR="00DC1B7B" w:rsidRPr="00572E81">
        <w:rPr>
          <w:rFonts w:ascii="Arial" w:hAnsi="Arial" w:cs="Arial"/>
          <w:i/>
          <w:iCs/>
          <w:sz w:val="24"/>
          <w:szCs w:val="24"/>
        </w:rPr>
        <w:t xml:space="preserve"> I və II hissələrinə və 149-cu maddəsinin I və III hissələrinə</w:t>
      </w:r>
      <w:r w:rsidR="00D353CD" w:rsidRPr="00572E81">
        <w:rPr>
          <w:rFonts w:ascii="Arial" w:hAnsi="Arial" w:cs="Arial"/>
          <w:i/>
          <w:iCs/>
          <w:sz w:val="24"/>
          <w:szCs w:val="24"/>
        </w:rPr>
        <w:t xml:space="preserve"> </w:t>
      </w:r>
      <w:r w:rsidRPr="00572E81">
        <w:rPr>
          <w:rFonts w:ascii="Arial" w:hAnsi="Arial" w:cs="Arial"/>
          <w:i/>
          <w:iCs/>
          <w:sz w:val="24"/>
          <w:szCs w:val="24"/>
        </w:rPr>
        <w:t xml:space="preserve"> uyğunluğunun yoxlanılmasına dair</w:t>
      </w:r>
    </w:p>
    <w:p w14:paraId="2C267284" w14:textId="31FF52AA" w:rsidR="00C606C6" w:rsidRDefault="00C606C6" w:rsidP="00570E2B">
      <w:pPr>
        <w:spacing w:after="0" w:line="240" w:lineRule="auto"/>
        <w:jc w:val="both"/>
        <w:rPr>
          <w:rFonts w:ascii="Arial" w:hAnsi="Arial" w:cs="Arial"/>
          <w:sz w:val="24"/>
          <w:szCs w:val="24"/>
        </w:rPr>
      </w:pPr>
    </w:p>
    <w:p w14:paraId="2B130C11" w14:textId="77777777" w:rsidR="00B868D6" w:rsidRPr="00B868D6" w:rsidRDefault="00B868D6" w:rsidP="00570E2B">
      <w:pPr>
        <w:spacing w:after="0" w:line="240" w:lineRule="auto"/>
        <w:jc w:val="both"/>
        <w:rPr>
          <w:rFonts w:ascii="Arial" w:hAnsi="Arial" w:cs="Arial"/>
          <w:sz w:val="24"/>
          <w:szCs w:val="24"/>
        </w:rPr>
      </w:pPr>
    </w:p>
    <w:p w14:paraId="48231064" w14:textId="2D4D45BC" w:rsidR="00C606C6" w:rsidRPr="00B868D6" w:rsidRDefault="00AF46DA" w:rsidP="00570E2B">
      <w:pPr>
        <w:spacing w:after="0" w:line="240" w:lineRule="auto"/>
        <w:jc w:val="center"/>
        <w:rPr>
          <w:rFonts w:ascii="Arial" w:hAnsi="Arial" w:cs="Arial"/>
          <w:b/>
          <w:bCs/>
          <w:sz w:val="24"/>
          <w:szCs w:val="24"/>
        </w:rPr>
      </w:pPr>
      <w:r>
        <w:rPr>
          <w:rFonts w:ascii="Arial" w:hAnsi="Arial" w:cs="Arial"/>
          <w:b/>
          <w:bCs/>
          <w:sz w:val="24"/>
          <w:szCs w:val="24"/>
        </w:rPr>
        <w:t xml:space="preserve">19 fevral </w:t>
      </w:r>
      <w:r w:rsidR="00C606C6" w:rsidRPr="00B868D6">
        <w:rPr>
          <w:rFonts w:ascii="Arial" w:hAnsi="Arial" w:cs="Arial"/>
          <w:b/>
          <w:bCs/>
          <w:sz w:val="24"/>
          <w:szCs w:val="24"/>
        </w:rPr>
        <w:t>2021-ci il</w:t>
      </w:r>
      <w:r w:rsidR="00B868D6">
        <w:rPr>
          <w:rFonts w:ascii="Arial" w:hAnsi="Arial" w:cs="Arial"/>
          <w:b/>
          <w:bCs/>
          <w:sz w:val="24"/>
          <w:szCs w:val="24"/>
        </w:rPr>
        <w:t xml:space="preserve"> </w:t>
      </w:r>
      <w:r>
        <w:rPr>
          <w:rFonts w:ascii="Arial" w:hAnsi="Arial" w:cs="Arial"/>
          <w:b/>
          <w:bCs/>
          <w:sz w:val="24"/>
          <w:szCs w:val="24"/>
        </w:rPr>
        <w:t xml:space="preserve">           </w:t>
      </w:r>
      <w:r w:rsidR="00B868D6">
        <w:rPr>
          <w:rFonts w:ascii="Arial" w:hAnsi="Arial" w:cs="Arial"/>
          <w:b/>
          <w:bCs/>
          <w:sz w:val="24"/>
          <w:szCs w:val="24"/>
        </w:rPr>
        <w:t xml:space="preserve">     </w:t>
      </w:r>
      <w:r w:rsidR="00C606C6" w:rsidRPr="00B868D6">
        <w:rPr>
          <w:rFonts w:ascii="Arial" w:hAnsi="Arial" w:cs="Arial"/>
          <w:b/>
          <w:bCs/>
          <w:sz w:val="24"/>
          <w:szCs w:val="24"/>
        </w:rPr>
        <w:t xml:space="preserve">                                                               Bakı şəhəri</w:t>
      </w:r>
    </w:p>
    <w:p w14:paraId="0438B8D4" w14:textId="77777777" w:rsidR="00C606C6" w:rsidRPr="00B868D6" w:rsidRDefault="00C606C6" w:rsidP="00B868D6">
      <w:pPr>
        <w:spacing w:after="0" w:line="240" w:lineRule="auto"/>
        <w:ind w:firstLine="567"/>
        <w:jc w:val="both"/>
        <w:rPr>
          <w:rFonts w:ascii="Arial" w:hAnsi="Arial" w:cs="Arial"/>
          <w:sz w:val="24"/>
          <w:szCs w:val="24"/>
        </w:rPr>
      </w:pPr>
    </w:p>
    <w:p w14:paraId="02DE4B8B" w14:textId="04A7F821" w:rsidR="00B868D6" w:rsidRDefault="00C606C6" w:rsidP="00B868D6">
      <w:pPr>
        <w:spacing w:after="0" w:line="240" w:lineRule="auto"/>
        <w:ind w:firstLine="567"/>
        <w:jc w:val="both"/>
        <w:rPr>
          <w:rFonts w:ascii="Arial" w:hAnsi="Arial" w:cs="Arial"/>
          <w:sz w:val="24"/>
          <w:szCs w:val="24"/>
        </w:rPr>
      </w:pPr>
      <w:r w:rsidRPr="00B868D6">
        <w:rPr>
          <w:rFonts w:ascii="Arial" w:hAnsi="Arial" w:cs="Arial"/>
          <w:sz w:val="24"/>
          <w:szCs w:val="24"/>
        </w:rPr>
        <w:t xml:space="preserve">Azərbaycan Respublikası Konstitusiya Məhkəməsinin Plenumu Fərhad Abdullayev (sədr), Sona Salmanova, </w:t>
      </w:r>
      <w:r w:rsidR="00AF46DA">
        <w:rPr>
          <w:rFonts w:ascii="Arial" w:hAnsi="Arial" w:cs="Arial"/>
          <w:sz w:val="24"/>
          <w:szCs w:val="24"/>
        </w:rPr>
        <w:t>Humay Əfəndiyeva</w:t>
      </w:r>
      <w:r w:rsidRPr="00B868D6">
        <w:rPr>
          <w:rFonts w:ascii="Arial" w:hAnsi="Arial" w:cs="Arial"/>
          <w:sz w:val="24"/>
          <w:szCs w:val="24"/>
        </w:rPr>
        <w:t>, Rövşən İsmayılov, Ceyhun Qaracayev, Rafael Qvaladze, Mahir Muradov, İsa Nəcəfov (məruzəçi-hakim) və Kamran Şəfiyevdən ibarət tərkibdə,</w:t>
      </w:r>
    </w:p>
    <w:p w14:paraId="6BF2018F" w14:textId="77777777" w:rsidR="00B868D6" w:rsidRDefault="00C606C6" w:rsidP="00B868D6">
      <w:pPr>
        <w:spacing w:after="0" w:line="240" w:lineRule="auto"/>
        <w:ind w:firstLine="567"/>
        <w:jc w:val="both"/>
        <w:rPr>
          <w:rFonts w:ascii="Arial" w:hAnsi="Arial" w:cs="Arial"/>
          <w:sz w:val="24"/>
          <w:szCs w:val="24"/>
        </w:rPr>
      </w:pPr>
      <w:r w:rsidRPr="00B868D6">
        <w:rPr>
          <w:rFonts w:ascii="Arial" w:hAnsi="Arial" w:cs="Arial"/>
          <w:sz w:val="24"/>
          <w:szCs w:val="24"/>
        </w:rPr>
        <w:t>məhkəmə katibi Fəraid Əliyevin iştirakı ilə,</w:t>
      </w:r>
    </w:p>
    <w:p w14:paraId="1AFCAB7B" w14:textId="2C4A0394" w:rsidR="00B868D6" w:rsidRDefault="00C606C6" w:rsidP="00B868D6">
      <w:pPr>
        <w:spacing w:after="0" w:line="240" w:lineRule="auto"/>
        <w:ind w:firstLine="567"/>
        <w:jc w:val="both"/>
        <w:rPr>
          <w:rFonts w:ascii="Arial" w:hAnsi="Arial" w:cs="Arial"/>
          <w:sz w:val="24"/>
          <w:szCs w:val="24"/>
        </w:rPr>
      </w:pPr>
      <w:r w:rsidRPr="00B868D6">
        <w:rPr>
          <w:rFonts w:ascii="Arial" w:hAnsi="Arial" w:cs="Arial"/>
          <w:sz w:val="24"/>
          <w:szCs w:val="24"/>
        </w:rPr>
        <w:t>Azərbaycan Respublikası Konstitusiyasının 130-cu maddəsinin VI</w:t>
      </w:r>
      <w:r w:rsidR="00DC1B7B">
        <w:rPr>
          <w:rFonts w:ascii="Arial" w:hAnsi="Arial" w:cs="Arial"/>
          <w:sz w:val="24"/>
          <w:szCs w:val="24"/>
        </w:rPr>
        <w:t>I</w:t>
      </w:r>
      <w:r w:rsidRPr="00B868D6">
        <w:rPr>
          <w:rFonts w:ascii="Arial" w:hAnsi="Arial" w:cs="Arial"/>
          <w:sz w:val="24"/>
          <w:szCs w:val="24"/>
        </w:rPr>
        <w:t xml:space="preserve"> hissəsinə, “Konstitusiya Məhkəməsi haqqında” Azərbaycan Respublikası Qanununun 27.2 və 3</w:t>
      </w:r>
      <w:r w:rsidR="00DC1B7B">
        <w:rPr>
          <w:rFonts w:ascii="Arial" w:hAnsi="Arial" w:cs="Arial"/>
          <w:sz w:val="24"/>
          <w:szCs w:val="24"/>
        </w:rPr>
        <w:t>2</w:t>
      </w:r>
      <w:r w:rsidRPr="00B868D6">
        <w:rPr>
          <w:rFonts w:ascii="Arial" w:hAnsi="Arial" w:cs="Arial"/>
          <w:sz w:val="24"/>
          <w:szCs w:val="24"/>
        </w:rPr>
        <w:t>-c</w:t>
      </w:r>
      <w:r w:rsidR="00DC1B7B">
        <w:rPr>
          <w:rFonts w:ascii="Arial" w:hAnsi="Arial" w:cs="Arial"/>
          <w:sz w:val="24"/>
          <w:szCs w:val="24"/>
        </w:rPr>
        <w:t>i</w:t>
      </w:r>
      <w:r w:rsidRPr="00B868D6">
        <w:rPr>
          <w:rFonts w:ascii="Arial" w:hAnsi="Arial" w:cs="Arial"/>
          <w:sz w:val="24"/>
          <w:szCs w:val="24"/>
        </w:rPr>
        <w:t xml:space="preserve"> maddələrinə və Azərbaycan Respublikası Konstitusiya Məhkəməsinin Daxili Nizamnaməsinin 39-cu maddəsinə müvafiq olaraq, konstitusiya</w:t>
      </w:r>
      <w:r w:rsidR="00DC1B7B">
        <w:rPr>
          <w:rFonts w:ascii="Arial" w:hAnsi="Arial" w:cs="Arial"/>
          <w:sz w:val="24"/>
          <w:szCs w:val="24"/>
        </w:rPr>
        <w:t xml:space="preserve"> məhkəmə </w:t>
      </w:r>
      <w:r w:rsidRPr="00B868D6">
        <w:rPr>
          <w:rFonts w:ascii="Arial" w:hAnsi="Arial" w:cs="Arial"/>
          <w:sz w:val="24"/>
          <w:szCs w:val="24"/>
        </w:rPr>
        <w:t>icraatının yazılı prosedur qaydasında keçirilən məhkəmə iclasında Azərbaycan Respublikası Mülki Məcəlləsinin 1193-cü maddəsinin Azərbaycan Respublikası Konstitusiyasının 25-ci maddəsinin I, III, IV və V hissələrinə, 26-cı maddəsinin II hissəsinə, 29-cu maddəsinin I və VII hissələrinə, 71-ci maddəsinin I və II hissələrinə və 149-cu maddəsinin I və III hissələrinə uyğunluğunun yoxlanılması ilə bağlı Azərbaycan Respublikası İnsan hüquqları üzrə müvəkkilinin (</w:t>
      </w:r>
      <w:r w:rsidR="001F16EE">
        <w:rPr>
          <w:rFonts w:ascii="Arial" w:hAnsi="Arial" w:cs="Arial"/>
          <w:sz w:val="24"/>
          <w:szCs w:val="24"/>
        </w:rPr>
        <w:t>O</w:t>
      </w:r>
      <w:r w:rsidRPr="00B868D6">
        <w:rPr>
          <w:rFonts w:ascii="Arial" w:hAnsi="Arial" w:cs="Arial"/>
          <w:sz w:val="24"/>
          <w:szCs w:val="24"/>
        </w:rPr>
        <w:t>mbudsmanın) sorğusu əsasında konstitusiya işinə baxdı.</w:t>
      </w:r>
    </w:p>
    <w:p w14:paraId="32C0BFAF" w14:textId="01C0787E" w:rsidR="00C606C6" w:rsidRDefault="00C606C6" w:rsidP="00B868D6">
      <w:pPr>
        <w:spacing w:after="0" w:line="240" w:lineRule="auto"/>
        <w:ind w:firstLine="567"/>
        <w:jc w:val="both"/>
        <w:rPr>
          <w:rFonts w:ascii="Arial" w:hAnsi="Arial" w:cs="Arial"/>
          <w:sz w:val="24"/>
          <w:szCs w:val="24"/>
        </w:rPr>
      </w:pPr>
      <w:r w:rsidRPr="00B868D6">
        <w:rPr>
          <w:rFonts w:ascii="Arial" w:hAnsi="Arial" w:cs="Arial"/>
          <w:sz w:val="24"/>
          <w:szCs w:val="24"/>
        </w:rPr>
        <w:t>İş üzrə hakim İ.Nəcəfovun məruzəsini, maraqlı subyektlərin nümayəndələri Azərbaycan Respublikası</w:t>
      </w:r>
      <w:r w:rsidR="00683028">
        <w:rPr>
          <w:rFonts w:ascii="Arial" w:hAnsi="Arial" w:cs="Arial"/>
          <w:sz w:val="24"/>
          <w:szCs w:val="24"/>
        </w:rPr>
        <w:t>nın</w:t>
      </w:r>
      <w:r w:rsidRPr="00B868D6">
        <w:rPr>
          <w:rFonts w:ascii="Arial" w:hAnsi="Arial" w:cs="Arial"/>
          <w:sz w:val="24"/>
          <w:szCs w:val="24"/>
        </w:rPr>
        <w:t xml:space="preserve"> İnsan hüquqları üzrə müvəkkili (</w:t>
      </w:r>
      <w:r w:rsidR="001F16EE">
        <w:rPr>
          <w:rFonts w:ascii="Arial" w:hAnsi="Arial" w:cs="Arial"/>
          <w:sz w:val="24"/>
          <w:szCs w:val="24"/>
        </w:rPr>
        <w:t>O</w:t>
      </w:r>
      <w:r w:rsidRPr="00B868D6">
        <w:rPr>
          <w:rFonts w:ascii="Arial" w:hAnsi="Arial" w:cs="Arial"/>
          <w:sz w:val="24"/>
          <w:szCs w:val="24"/>
        </w:rPr>
        <w:t>mbudsman) Aparatının Elmi-Analitik sektorunun müdiri M</w:t>
      </w:r>
      <w:r w:rsidR="00DC1B7B">
        <w:rPr>
          <w:rFonts w:ascii="Arial" w:hAnsi="Arial" w:cs="Arial"/>
          <w:sz w:val="24"/>
          <w:szCs w:val="24"/>
        </w:rPr>
        <w:t>.</w:t>
      </w:r>
      <w:r w:rsidRPr="00B868D6">
        <w:rPr>
          <w:rFonts w:ascii="Arial" w:hAnsi="Arial" w:cs="Arial"/>
          <w:sz w:val="24"/>
          <w:szCs w:val="24"/>
        </w:rPr>
        <w:t>Məmmədov</w:t>
      </w:r>
      <w:r w:rsidR="00DC1B7B">
        <w:rPr>
          <w:rFonts w:ascii="Arial" w:hAnsi="Arial" w:cs="Arial"/>
          <w:sz w:val="24"/>
          <w:szCs w:val="24"/>
        </w:rPr>
        <w:t xml:space="preserve"> və</w:t>
      </w:r>
      <w:r w:rsidRPr="00B868D6">
        <w:rPr>
          <w:rFonts w:ascii="Arial" w:hAnsi="Arial" w:cs="Arial"/>
          <w:sz w:val="24"/>
          <w:szCs w:val="24"/>
        </w:rPr>
        <w:t xml:space="preserve"> </w:t>
      </w:r>
      <w:r w:rsidR="00683028" w:rsidRPr="00536601">
        <w:rPr>
          <w:rFonts w:ascii="Arial" w:hAnsi="Arial" w:cs="Arial"/>
          <w:sz w:val="24"/>
          <w:szCs w:val="24"/>
        </w:rPr>
        <w:t>Azərbaycan Respublikası Milli Məclisi</w:t>
      </w:r>
      <w:r w:rsidR="00683028">
        <w:rPr>
          <w:rFonts w:ascii="Arial" w:hAnsi="Arial" w:cs="Arial"/>
          <w:sz w:val="24"/>
          <w:szCs w:val="24"/>
        </w:rPr>
        <w:t xml:space="preserve"> Aparatının İqtisadi və sosial qanunvericilik şöbəsinin müdiri M.Bazıqov, </w:t>
      </w:r>
      <w:r w:rsidR="007878A3">
        <w:rPr>
          <w:rFonts w:ascii="Arial" w:hAnsi="Arial" w:cs="Arial"/>
          <w:sz w:val="24"/>
          <w:szCs w:val="24"/>
        </w:rPr>
        <w:t xml:space="preserve">mütəxəssislər </w:t>
      </w:r>
      <w:r w:rsidR="00683028">
        <w:rPr>
          <w:rFonts w:ascii="Arial" w:hAnsi="Arial" w:cs="Arial"/>
          <w:sz w:val="24"/>
          <w:szCs w:val="24"/>
        </w:rPr>
        <w:t>Azərbaycan Respublikasının Ali Məhkəməsi</w:t>
      </w:r>
      <w:r w:rsidRPr="00B868D6">
        <w:rPr>
          <w:rFonts w:ascii="Arial" w:hAnsi="Arial" w:cs="Arial"/>
          <w:sz w:val="24"/>
          <w:szCs w:val="24"/>
        </w:rPr>
        <w:t xml:space="preserve"> </w:t>
      </w:r>
      <w:r w:rsidR="00683028">
        <w:rPr>
          <w:rFonts w:ascii="Arial" w:hAnsi="Arial" w:cs="Arial"/>
          <w:sz w:val="24"/>
          <w:szCs w:val="24"/>
        </w:rPr>
        <w:t xml:space="preserve">və Bakı Apellyasiya Məhkəməsinin Mülki Kollegiyasının hakimi R.Eyvazov </w:t>
      </w:r>
      <w:r w:rsidRPr="00B868D6">
        <w:rPr>
          <w:rFonts w:ascii="Arial" w:hAnsi="Arial" w:cs="Arial"/>
          <w:sz w:val="24"/>
          <w:szCs w:val="24"/>
        </w:rPr>
        <w:t>tərəfindən təqdim edilmiş mülahizələri və iş materiallarını araşdırıb müzakirə edərək, Azərbaycan Respublikası Konstitusiya Məhkəməsinin Plenumu</w:t>
      </w:r>
    </w:p>
    <w:p w14:paraId="4FDB1B44" w14:textId="77777777" w:rsidR="00572E81" w:rsidRPr="00B868D6" w:rsidRDefault="00572E81" w:rsidP="00B868D6">
      <w:pPr>
        <w:spacing w:after="0" w:line="240" w:lineRule="auto"/>
        <w:ind w:firstLine="567"/>
        <w:jc w:val="both"/>
        <w:rPr>
          <w:rFonts w:ascii="Arial" w:hAnsi="Arial" w:cs="Arial"/>
          <w:sz w:val="24"/>
          <w:szCs w:val="24"/>
        </w:rPr>
      </w:pPr>
    </w:p>
    <w:p w14:paraId="289C45CA" w14:textId="39D57CB3" w:rsidR="00C606C6" w:rsidRDefault="00C606C6" w:rsidP="00B868D6">
      <w:pPr>
        <w:spacing w:after="0" w:line="240" w:lineRule="auto"/>
        <w:ind w:firstLine="567"/>
        <w:jc w:val="center"/>
        <w:rPr>
          <w:rFonts w:ascii="Arial" w:hAnsi="Arial" w:cs="Arial"/>
          <w:b/>
          <w:bCs/>
          <w:sz w:val="24"/>
          <w:szCs w:val="24"/>
        </w:rPr>
      </w:pPr>
      <w:r w:rsidRPr="00B868D6">
        <w:rPr>
          <w:rFonts w:ascii="Arial" w:hAnsi="Arial" w:cs="Arial"/>
          <w:b/>
          <w:bCs/>
          <w:sz w:val="24"/>
          <w:szCs w:val="24"/>
        </w:rPr>
        <w:t>MÜƏYYƏN  ETDİ:</w:t>
      </w:r>
    </w:p>
    <w:p w14:paraId="29608816" w14:textId="77777777" w:rsidR="00B868D6" w:rsidRPr="00B868D6" w:rsidRDefault="00B868D6" w:rsidP="00B868D6">
      <w:pPr>
        <w:spacing w:after="0" w:line="240" w:lineRule="auto"/>
        <w:ind w:firstLine="567"/>
        <w:jc w:val="center"/>
        <w:rPr>
          <w:rFonts w:ascii="Arial" w:hAnsi="Arial" w:cs="Arial"/>
          <w:b/>
          <w:bCs/>
          <w:sz w:val="24"/>
          <w:szCs w:val="24"/>
        </w:rPr>
      </w:pPr>
    </w:p>
    <w:p w14:paraId="6778B5FF" w14:textId="220B3D54" w:rsidR="00B868D6" w:rsidRDefault="00C606C6" w:rsidP="00B868D6">
      <w:pPr>
        <w:spacing w:after="0" w:line="240" w:lineRule="auto"/>
        <w:ind w:firstLine="567"/>
        <w:jc w:val="both"/>
        <w:rPr>
          <w:rFonts w:ascii="Arial" w:hAnsi="Arial" w:cs="Arial"/>
          <w:sz w:val="24"/>
          <w:szCs w:val="24"/>
        </w:rPr>
      </w:pPr>
      <w:r w:rsidRPr="00B868D6">
        <w:rPr>
          <w:rFonts w:ascii="Arial" w:hAnsi="Arial" w:cs="Arial"/>
          <w:sz w:val="24"/>
          <w:szCs w:val="24"/>
        </w:rPr>
        <w:t>Azərbaycan Respublikasının İnsan hüquqları üzrə müvəkkili (</w:t>
      </w:r>
      <w:r w:rsidR="001F16EE">
        <w:rPr>
          <w:rFonts w:ascii="Arial" w:hAnsi="Arial" w:cs="Arial"/>
          <w:sz w:val="24"/>
          <w:szCs w:val="24"/>
        </w:rPr>
        <w:t>O</w:t>
      </w:r>
      <w:r w:rsidRPr="00B868D6">
        <w:rPr>
          <w:rFonts w:ascii="Arial" w:hAnsi="Arial" w:cs="Arial"/>
          <w:sz w:val="24"/>
          <w:szCs w:val="24"/>
        </w:rPr>
        <w:t xml:space="preserve">mbudsman) Azərbaycan Respublikasının Konstitusiya Məhkəməsinə (bundan sonra – Konstitusiya Məhkəməsi) sorğu ilə müraciət edərək Azərbaycan Respublikası Mülki Məcəlləsinin (bundan sonra – Mülki Məcəllə) 1193-cü maddəsinin Azərbaycan Respublikası Konstitusiyasının (bundan sonra – Konstitusiya) 25-ci maddəsinin I, III, IV və V hissələrinə, 26-cı maddəsinin II hissəsinə, 29-cu maddəsinin I və VII hissələrinə, 71-ci </w:t>
      </w:r>
      <w:r w:rsidRPr="00B868D6">
        <w:rPr>
          <w:rFonts w:ascii="Arial" w:hAnsi="Arial" w:cs="Arial"/>
          <w:sz w:val="24"/>
          <w:szCs w:val="24"/>
        </w:rPr>
        <w:lastRenderedPageBreak/>
        <w:t>maddəsinin I və II hissələrinə və 149-cu maddəsinin I və III hissələrinə uyğunluğunun yoxlanılmasını xahiş etmişdir.</w:t>
      </w:r>
    </w:p>
    <w:p w14:paraId="18E2FD71" w14:textId="540B46E0" w:rsidR="00E33D2D" w:rsidRPr="00E33D2D" w:rsidRDefault="00C606C6" w:rsidP="00E33D2D">
      <w:pPr>
        <w:spacing w:after="0" w:line="240" w:lineRule="auto"/>
        <w:ind w:firstLine="567"/>
        <w:jc w:val="both"/>
        <w:rPr>
          <w:rFonts w:ascii="Arial" w:hAnsi="Arial" w:cs="Arial"/>
          <w:sz w:val="24"/>
          <w:szCs w:val="24"/>
        </w:rPr>
      </w:pPr>
      <w:r w:rsidRPr="00B868D6">
        <w:rPr>
          <w:rFonts w:ascii="Arial" w:hAnsi="Arial" w:cs="Arial"/>
          <w:sz w:val="24"/>
          <w:szCs w:val="24"/>
        </w:rPr>
        <w:t>Sorğuda göstəril</w:t>
      </w:r>
      <w:r w:rsidR="00683028">
        <w:rPr>
          <w:rFonts w:ascii="Arial" w:hAnsi="Arial" w:cs="Arial"/>
          <w:sz w:val="24"/>
          <w:szCs w:val="24"/>
        </w:rPr>
        <w:t>mişdir</w:t>
      </w:r>
      <w:r w:rsidRPr="00B868D6">
        <w:rPr>
          <w:rFonts w:ascii="Arial" w:hAnsi="Arial" w:cs="Arial"/>
          <w:sz w:val="24"/>
          <w:szCs w:val="24"/>
        </w:rPr>
        <w:t xml:space="preserve"> ki, Mülki Məcəllənin 1159</w:t>
      </w:r>
      <w:r w:rsidR="00E33D2D">
        <w:rPr>
          <w:rFonts w:ascii="Arial" w:hAnsi="Arial" w:cs="Arial"/>
          <w:sz w:val="24"/>
          <w:szCs w:val="24"/>
        </w:rPr>
        <w:t xml:space="preserve">.1.1 və 1159.1.2-ci </w:t>
      </w:r>
      <w:r w:rsidRPr="00B868D6">
        <w:rPr>
          <w:rFonts w:ascii="Arial" w:hAnsi="Arial" w:cs="Arial"/>
          <w:sz w:val="24"/>
          <w:szCs w:val="24"/>
        </w:rPr>
        <w:t>maddə</w:t>
      </w:r>
      <w:r w:rsidR="00E33D2D">
        <w:rPr>
          <w:rFonts w:ascii="Arial" w:hAnsi="Arial" w:cs="Arial"/>
          <w:sz w:val="24"/>
          <w:szCs w:val="24"/>
        </w:rPr>
        <w:t>lərinin</w:t>
      </w:r>
      <w:r w:rsidRPr="00B868D6">
        <w:rPr>
          <w:rFonts w:ascii="Arial" w:hAnsi="Arial" w:cs="Arial"/>
          <w:sz w:val="24"/>
          <w:szCs w:val="24"/>
        </w:rPr>
        <w:t xml:space="preserve"> tələb</w:t>
      </w:r>
      <w:r w:rsidR="00184265">
        <w:rPr>
          <w:rFonts w:ascii="Arial" w:hAnsi="Arial" w:cs="Arial"/>
          <w:sz w:val="24"/>
          <w:szCs w:val="24"/>
        </w:rPr>
        <w:t>lərinə</w:t>
      </w:r>
      <w:r w:rsidRPr="00B868D6">
        <w:rPr>
          <w:rFonts w:ascii="Arial" w:hAnsi="Arial" w:cs="Arial"/>
          <w:sz w:val="24"/>
          <w:szCs w:val="24"/>
        </w:rPr>
        <w:t xml:space="preserve"> </w:t>
      </w:r>
      <w:r w:rsidR="00E33D2D">
        <w:rPr>
          <w:rFonts w:ascii="Arial" w:hAnsi="Arial" w:cs="Arial"/>
          <w:sz w:val="24"/>
          <w:szCs w:val="24"/>
        </w:rPr>
        <w:t>uyğun olaraq</w:t>
      </w:r>
      <w:r w:rsidRPr="00B868D6">
        <w:rPr>
          <w:rFonts w:ascii="Arial" w:hAnsi="Arial" w:cs="Arial"/>
          <w:sz w:val="24"/>
          <w:szCs w:val="24"/>
        </w:rPr>
        <w:t xml:space="preserve">, </w:t>
      </w:r>
      <w:r w:rsidR="00E33D2D">
        <w:rPr>
          <w:rFonts w:ascii="Arial" w:hAnsi="Arial" w:cs="Arial"/>
          <w:sz w:val="24"/>
          <w:szCs w:val="24"/>
        </w:rPr>
        <w:t>q</w:t>
      </w:r>
      <w:r w:rsidR="00E33D2D" w:rsidRPr="00E33D2D">
        <w:rPr>
          <w:rFonts w:ascii="Arial" w:hAnsi="Arial" w:cs="Arial"/>
          <w:sz w:val="24"/>
          <w:szCs w:val="24"/>
        </w:rPr>
        <w:t xml:space="preserve">anun üzrə vərəsəlik zamanı </w:t>
      </w:r>
      <w:r w:rsidR="00E33D2D">
        <w:rPr>
          <w:rFonts w:ascii="Arial" w:hAnsi="Arial" w:cs="Arial"/>
          <w:sz w:val="24"/>
          <w:szCs w:val="24"/>
        </w:rPr>
        <w:t>b</w:t>
      </w:r>
      <w:r w:rsidR="00E33D2D" w:rsidRPr="00E33D2D">
        <w:rPr>
          <w:rFonts w:ascii="Arial" w:hAnsi="Arial" w:cs="Arial"/>
          <w:sz w:val="24"/>
          <w:szCs w:val="24"/>
        </w:rPr>
        <w:t>irinci növbədə - ölənin uşaqları, miras qoyanın ölümündən sonra doğulmuş uşaq, arvad (ər), valideynlər (övladlığa götürənlər</w:t>
      </w:r>
      <w:r w:rsidR="00E33D2D">
        <w:rPr>
          <w:rFonts w:ascii="Arial" w:hAnsi="Arial" w:cs="Arial"/>
          <w:sz w:val="24"/>
          <w:szCs w:val="24"/>
        </w:rPr>
        <w:t>)</w:t>
      </w:r>
      <w:r w:rsidR="00E33D2D" w:rsidRPr="00E33D2D">
        <w:rPr>
          <w:rFonts w:ascii="Arial" w:hAnsi="Arial" w:cs="Arial"/>
          <w:sz w:val="24"/>
          <w:szCs w:val="24"/>
        </w:rPr>
        <w:t xml:space="preserve"> bərabər pay hüquqlu vərəsələr sayılırlar.</w:t>
      </w:r>
      <w:r w:rsidR="00E33D2D">
        <w:rPr>
          <w:rFonts w:ascii="Arial" w:hAnsi="Arial" w:cs="Arial"/>
          <w:sz w:val="24"/>
          <w:szCs w:val="24"/>
        </w:rPr>
        <w:t xml:space="preserve"> </w:t>
      </w:r>
      <w:r w:rsidR="00E33D2D" w:rsidRPr="00E33D2D">
        <w:rPr>
          <w:rFonts w:ascii="Arial" w:hAnsi="Arial" w:cs="Arial"/>
          <w:sz w:val="24"/>
          <w:szCs w:val="24"/>
        </w:rPr>
        <w:t>Övladlığa götürülən və onun övladları övladlığa götürənin vərəsələri və ya qohumları kimi övladlığa götürənin uşaqlarına və onların övladlarına bərabər tutulurlar.</w:t>
      </w:r>
    </w:p>
    <w:p w14:paraId="50BDE95C" w14:textId="05BCBA7E" w:rsidR="00B868D6" w:rsidRDefault="00C606C6" w:rsidP="00B868D6">
      <w:pPr>
        <w:spacing w:after="0" w:line="240" w:lineRule="auto"/>
        <w:ind w:firstLine="567"/>
        <w:jc w:val="both"/>
        <w:rPr>
          <w:rFonts w:ascii="Arial" w:hAnsi="Arial" w:cs="Arial"/>
          <w:sz w:val="24"/>
          <w:szCs w:val="24"/>
        </w:rPr>
      </w:pPr>
      <w:r w:rsidRPr="00B868D6">
        <w:rPr>
          <w:rFonts w:ascii="Arial" w:hAnsi="Arial" w:cs="Arial"/>
          <w:sz w:val="24"/>
          <w:szCs w:val="24"/>
        </w:rPr>
        <w:t>Həmin Məcəllənin 1193-cü maddəsin</w:t>
      </w:r>
      <w:r w:rsidR="001F16EE">
        <w:rPr>
          <w:rFonts w:ascii="Arial" w:hAnsi="Arial" w:cs="Arial"/>
          <w:sz w:val="24"/>
          <w:szCs w:val="24"/>
        </w:rPr>
        <w:t>ə</w:t>
      </w:r>
      <w:r w:rsidRPr="00B868D6">
        <w:rPr>
          <w:rFonts w:ascii="Arial" w:hAnsi="Arial" w:cs="Arial"/>
          <w:sz w:val="24"/>
          <w:szCs w:val="24"/>
        </w:rPr>
        <w:t xml:space="preserve"> görə, vəsiyyət edənin uşaqlarının, valideynlərinin və arvadının (ərinin) vəsiyyətnamənin məzmunundan asılı olmayaraq mirasda məcburi payı vardır. Bu pay qanun üzrə vərəsəlik zamanı onlara çatası payın yarısını (məcburi pay) təşkil etməlidir.</w:t>
      </w:r>
    </w:p>
    <w:p w14:paraId="0FB926CF" w14:textId="40A6FFED" w:rsidR="00B868D6" w:rsidRDefault="00E33D2D" w:rsidP="00B868D6">
      <w:pPr>
        <w:spacing w:after="0" w:line="240" w:lineRule="auto"/>
        <w:ind w:firstLine="567"/>
        <w:jc w:val="both"/>
        <w:rPr>
          <w:rFonts w:ascii="Arial" w:hAnsi="Arial" w:cs="Arial"/>
          <w:sz w:val="24"/>
          <w:szCs w:val="24"/>
        </w:rPr>
      </w:pPr>
      <w:r>
        <w:rPr>
          <w:rFonts w:ascii="Arial" w:hAnsi="Arial" w:cs="Arial"/>
          <w:sz w:val="24"/>
          <w:szCs w:val="24"/>
        </w:rPr>
        <w:t xml:space="preserve">Sorğuverən qeyd edir ki, </w:t>
      </w:r>
      <w:r w:rsidR="00184265">
        <w:rPr>
          <w:rFonts w:ascii="Arial" w:hAnsi="Arial" w:cs="Arial"/>
          <w:sz w:val="24"/>
          <w:szCs w:val="24"/>
        </w:rPr>
        <w:t xml:space="preserve">göstərilən </w:t>
      </w:r>
      <w:r w:rsidR="00C606C6" w:rsidRPr="00B868D6">
        <w:rPr>
          <w:rFonts w:ascii="Arial" w:hAnsi="Arial" w:cs="Arial"/>
          <w:sz w:val="24"/>
          <w:szCs w:val="24"/>
        </w:rPr>
        <w:t xml:space="preserve">maddədə övladlığa </w:t>
      </w:r>
      <w:r w:rsidR="007878A3">
        <w:rPr>
          <w:rFonts w:ascii="Arial" w:hAnsi="Arial" w:cs="Arial"/>
          <w:sz w:val="24"/>
          <w:szCs w:val="24"/>
        </w:rPr>
        <w:t xml:space="preserve">götürənlərə və övladlığa </w:t>
      </w:r>
      <w:r w:rsidR="00C606C6" w:rsidRPr="00B868D6">
        <w:rPr>
          <w:rFonts w:ascii="Arial" w:hAnsi="Arial" w:cs="Arial"/>
          <w:sz w:val="24"/>
          <w:szCs w:val="24"/>
        </w:rPr>
        <w:t xml:space="preserve">götürülənlərə münasibətdə məcburi pay hüququ təsbit edilməmişdir. Halbuki </w:t>
      </w:r>
      <w:r w:rsidR="00184265" w:rsidRPr="00B868D6">
        <w:rPr>
          <w:rFonts w:ascii="Arial" w:hAnsi="Arial" w:cs="Arial"/>
          <w:sz w:val="24"/>
          <w:szCs w:val="24"/>
        </w:rPr>
        <w:t>Mülki Məcəllənin</w:t>
      </w:r>
      <w:r w:rsidR="00184265">
        <w:rPr>
          <w:rFonts w:ascii="Arial" w:hAnsi="Arial" w:cs="Arial"/>
          <w:sz w:val="24"/>
          <w:szCs w:val="24"/>
        </w:rPr>
        <w:t xml:space="preserve"> </w:t>
      </w:r>
      <w:r w:rsidR="00C606C6" w:rsidRPr="00B868D6">
        <w:rPr>
          <w:rFonts w:ascii="Arial" w:hAnsi="Arial" w:cs="Arial"/>
          <w:sz w:val="24"/>
          <w:szCs w:val="24"/>
        </w:rPr>
        <w:t xml:space="preserve">qanun üzrə vərəsə sayılan şəxslərin dairəsini müəyyən edən </w:t>
      </w:r>
      <w:r w:rsidR="00184265">
        <w:rPr>
          <w:rFonts w:ascii="Arial" w:hAnsi="Arial" w:cs="Arial"/>
          <w:sz w:val="24"/>
          <w:szCs w:val="24"/>
        </w:rPr>
        <w:t xml:space="preserve">1159.1.1 və </w:t>
      </w:r>
      <w:r w:rsidR="00C606C6" w:rsidRPr="00B868D6">
        <w:rPr>
          <w:rFonts w:ascii="Arial" w:hAnsi="Arial" w:cs="Arial"/>
          <w:sz w:val="24"/>
          <w:szCs w:val="24"/>
        </w:rPr>
        <w:t>1159.1.2-ci maddə</w:t>
      </w:r>
      <w:r w:rsidR="00184265">
        <w:rPr>
          <w:rFonts w:ascii="Arial" w:hAnsi="Arial" w:cs="Arial"/>
          <w:sz w:val="24"/>
          <w:szCs w:val="24"/>
        </w:rPr>
        <w:t xml:space="preserve">lərində qeyd olunan şəxslər </w:t>
      </w:r>
      <w:r w:rsidR="007878A3">
        <w:rPr>
          <w:rFonts w:ascii="Arial" w:hAnsi="Arial" w:cs="Arial"/>
          <w:sz w:val="24"/>
          <w:szCs w:val="24"/>
        </w:rPr>
        <w:t>müvafiq olaraq d</w:t>
      </w:r>
      <w:r w:rsidR="001F16EE">
        <w:rPr>
          <w:rFonts w:ascii="Arial" w:hAnsi="Arial" w:cs="Arial"/>
          <w:sz w:val="24"/>
          <w:szCs w:val="24"/>
        </w:rPr>
        <w:t>o</w:t>
      </w:r>
      <w:r w:rsidR="007878A3">
        <w:rPr>
          <w:rFonts w:ascii="Arial" w:hAnsi="Arial" w:cs="Arial"/>
          <w:sz w:val="24"/>
          <w:szCs w:val="24"/>
        </w:rPr>
        <w:t xml:space="preserve">ğma </w:t>
      </w:r>
      <w:r w:rsidR="00184265">
        <w:rPr>
          <w:rFonts w:ascii="Arial" w:hAnsi="Arial" w:cs="Arial"/>
          <w:sz w:val="24"/>
          <w:szCs w:val="24"/>
        </w:rPr>
        <w:t>valideynlərə və</w:t>
      </w:r>
      <w:r w:rsidR="007878A3">
        <w:rPr>
          <w:rFonts w:ascii="Arial" w:hAnsi="Arial" w:cs="Arial"/>
          <w:sz w:val="24"/>
          <w:szCs w:val="24"/>
        </w:rPr>
        <w:t xml:space="preserve"> uşaqlara </w:t>
      </w:r>
      <w:r w:rsidR="00C606C6" w:rsidRPr="00B868D6">
        <w:rPr>
          <w:rFonts w:ascii="Arial" w:hAnsi="Arial" w:cs="Arial"/>
          <w:sz w:val="24"/>
          <w:szCs w:val="24"/>
        </w:rPr>
        <w:t>bərabər tutulurlar.</w:t>
      </w:r>
    </w:p>
    <w:p w14:paraId="13E64283" w14:textId="2EF9C9CA" w:rsidR="00C606C6" w:rsidRPr="00B868D6" w:rsidRDefault="00C606C6" w:rsidP="00B868D6">
      <w:pPr>
        <w:spacing w:after="0" w:line="240" w:lineRule="auto"/>
        <w:ind w:firstLine="567"/>
        <w:jc w:val="both"/>
        <w:rPr>
          <w:rFonts w:ascii="Arial" w:hAnsi="Arial" w:cs="Arial"/>
          <w:sz w:val="24"/>
          <w:szCs w:val="24"/>
        </w:rPr>
      </w:pPr>
      <w:r w:rsidRPr="00B868D6">
        <w:rPr>
          <w:rFonts w:ascii="Arial" w:hAnsi="Arial" w:cs="Arial"/>
          <w:sz w:val="24"/>
          <w:szCs w:val="24"/>
        </w:rPr>
        <w:t>Sorğuverənin qənaətinə görə, mirasdan məcburi pay almaq hüququ qanun üzrə birinci növ</w:t>
      </w:r>
      <w:r w:rsidR="00184265">
        <w:rPr>
          <w:rFonts w:ascii="Arial" w:hAnsi="Arial" w:cs="Arial"/>
          <w:sz w:val="24"/>
          <w:szCs w:val="24"/>
        </w:rPr>
        <w:t>bə</w:t>
      </w:r>
      <w:r w:rsidRPr="00B868D6">
        <w:rPr>
          <w:rFonts w:ascii="Arial" w:hAnsi="Arial" w:cs="Arial"/>
          <w:sz w:val="24"/>
          <w:szCs w:val="24"/>
        </w:rPr>
        <w:t xml:space="preserve"> vərəsələr sırasından yalnız miras qoyanın</w:t>
      </w:r>
      <w:r w:rsidR="007878A3">
        <w:rPr>
          <w:rFonts w:ascii="Arial" w:hAnsi="Arial" w:cs="Arial"/>
          <w:sz w:val="24"/>
          <w:szCs w:val="24"/>
        </w:rPr>
        <w:t xml:space="preserve"> d</w:t>
      </w:r>
      <w:r w:rsidR="001F16EE">
        <w:rPr>
          <w:rFonts w:ascii="Arial" w:hAnsi="Arial" w:cs="Arial"/>
          <w:sz w:val="24"/>
          <w:szCs w:val="24"/>
        </w:rPr>
        <w:t>o</w:t>
      </w:r>
      <w:r w:rsidR="007878A3">
        <w:rPr>
          <w:rFonts w:ascii="Arial" w:hAnsi="Arial" w:cs="Arial"/>
          <w:sz w:val="24"/>
          <w:szCs w:val="24"/>
        </w:rPr>
        <w:t>ğma valideynləri və</w:t>
      </w:r>
      <w:r w:rsidRPr="00B868D6">
        <w:rPr>
          <w:rFonts w:ascii="Arial" w:hAnsi="Arial" w:cs="Arial"/>
          <w:sz w:val="24"/>
          <w:szCs w:val="24"/>
        </w:rPr>
        <w:t xml:space="preserve"> övladları üçün deyil, o cümlədən övladlığa</w:t>
      </w:r>
      <w:r w:rsidR="007878A3">
        <w:rPr>
          <w:rFonts w:ascii="Arial" w:hAnsi="Arial" w:cs="Arial"/>
          <w:sz w:val="24"/>
          <w:szCs w:val="24"/>
        </w:rPr>
        <w:t xml:space="preserve"> götürənlər və övladlığa</w:t>
      </w:r>
      <w:r w:rsidRPr="00B868D6">
        <w:rPr>
          <w:rFonts w:ascii="Arial" w:hAnsi="Arial" w:cs="Arial"/>
          <w:sz w:val="24"/>
          <w:szCs w:val="24"/>
        </w:rPr>
        <w:t xml:space="preserve"> götürülənlər üçün də tanınmalıdır.</w:t>
      </w:r>
      <w:r w:rsidR="00184265">
        <w:rPr>
          <w:rFonts w:ascii="Arial" w:hAnsi="Arial" w:cs="Arial"/>
          <w:sz w:val="24"/>
          <w:szCs w:val="24"/>
        </w:rPr>
        <w:t xml:space="preserve"> Belə ki, </w:t>
      </w:r>
      <w:r w:rsidRPr="00B868D6">
        <w:rPr>
          <w:rFonts w:ascii="Arial" w:hAnsi="Arial" w:cs="Arial"/>
          <w:sz w:val="24"/>
          <w:szCs w:val="24"/>
        </w:rPr>
        <w:t xml:space="preserve">Mülki Məcəllənin sözügedən maddələri arasında bu cür uyğunsuzluq qanun üzrə birinci </w:t>
      </w:r>
      <w:r w:rsidR="001F16EE">
        <w:rPr>
          <w:rFonts w:ascii="Arial" w:hAnsi="Arial" w:cs="Arial"/>
          <w:sz w:val="24"/>
          <w:szCs w:val="24"/>
        </w:rPr>
        <w:t>növbə</w:t>
      </w:r>
      <w:r w:rsidRPr="00B868D6">
        <w:rPr>
          <w:rFonts w:ascii="Arial" w:hAnsi="Arial" w:cs="Arial"/>
          <w:sz w:val="24"/>
          <w:szCs w:val="24"/>
        </w:rPr>
        <w:t xml:space="preserve"> vərəsə kimi övladlığa götürən və övladlığa götürülənlərin Konstitusiyanın 13 və 29-cu maddələrində nəzərdə tutulmuş mülkiyyət hüququnu pozur, normalar arasında daxili uzlaşmanı istisna etməklə Konstitusiyanın 149-cu maddəsinin normativ hüquqi aktların haqq-ədalətə əsaslanmalı olması tələbinə cavab vermir. </w:t>
      </w:r>
    </w:p>
    <w:p w14:paraId="03924DDF" w14:textId="77777777" w:rsidR="00C606C6" w:rsidRPr="00184265" w:rsidRDefault="00C606C6" w:rsidP="00B868D6">
      <w:pPr>
        <w:spacing w:after="0" w:line="240" w:lineRule="auto"/>
        <w:ind w:firstLine="567"/>
        <w:jc w:val="both"/>
        <w:rPr>
          <w:rFonts w:ascii="Arial" w:hAnsi="Arial" w:cs="Arial"/>
          <w:sz w:val="24"/>
          <w:szCs w:val="24"/>
        </w:rPr>
      </w:pPr>
      <w:r w:rsidRPr="00184265">
        <w:rPr>
          <w:rFonts w:ascii="Arial" w:hAnsi="Arial" w:cs="Arial"/>
          <w:sz w:val="24"/>
          <w:szCs w:val="24"/>
        </w:rPr>
        <w:t>Konstitusiya Məhkəməsinin Plenumu sorğu ilə əlaqədar aşağıdakıları qeyd etməyi zəruri hesab edir.</w:t>
      </w:r>
    </w:p>
    <w:p w14:paraId="1EC212EB" w14:textId="3FBF07C0" w:rsidR="00C606C6" w:rsidRPr="00B868D6" w:rsidRDefault="00C606C6" w:rsidP="00B868D6">
      <w:pPr>
        <w:spacing w:after="0" w:line="240" w:lineRule="auto"/>
        <w:ind w:firstLine="567"/>
        <w:jc w:val="both"/>
        <w:rPr>
          <w:rFonts w:ascii="Arial" w:hAnsi="Arial" w:cs="Arial"/>
          <w:sz w:val="24"/>
          <w:szCs w:val="24"/>
        </w:rPr>
      </w:pPr>
      <w:r w:rsidRPr="00B868D6">
        <w:rPr>
          <w:rFonts w:ascii="Arial" w:hAnsi="Arial" w:cs="Arial"/>
          <w:sz w:val="24"/>
          <w:szCs w:val="24"/>
        </w:rPr>
        <w:t>Konstitusiyanın 29-cu maddəsinin VII hissəsinə əsasən</w:t>
      </w:r>
      <w:r w:rsidR="001F16EE">
        <w:rPr>
          <w:rFonts w:ascii="Arial" w:hAnsi="Arial" w:cs="Arial"/>
          <w:sz w:val="24"/>
          <w:szCs w:val="24"/>
        </w:rPr>
        <w:t>,</w:t>
      </w:r>
      <w:r w:rsidRPr="00B868D6">
        <w:rPr>
          <w:rFonts w:ascii="Arial" w:hAnsi="Arial" w:cs="Arial"/>
          <w:sz w:val="24"/>
          <w:szCs w:val="24"/>
        </w:rPr>
        <w:t xml:space="preserve"> dövlət vərəsəlik hüququna təminat verir. </w:t>
      </w:r>
      <w:r w:rsidR="007878A3">
        <w:rPr>
          <w:rFonts w:ascii="Arial" w:hAnsi="Arial" w:cs="Arial"/>
          <w:sz w:val="24"/>
          <w:szCs w:val="24"/>
        </w:rPr>
        <w:t>V</w:t>
      </w:r>
      <w:r w:rsidRPr="00B868D6">
        <w:rPr>
          <w:rFonts w:ascii="Arial" w:hAnsi="Arial" w:cs="Arial"/>
          <w:sz w:val="24"/>
          <w:szCs w:val="24"/>
        </w:rPr>
        <w:t xml:space="preserve">ərəsəlik hüququna təminat miras qoymağı, bir tərəfdən vəsiyyət edə bilməyi, digər tərəfdən isə vərəsə olaraq mirası qəbul edib ona sahib olmanı nəzərdə tutur. </w:t>
      </w:r>
    </w:p>
    <w:p w14:paraId="44C30C8C" w14:textId="09C5411D" w:rsidR="009D3525" w:rsidRPr="00B868D6" w:rsidRDefault="009D3525" w:rsidP="00B868D6">
      <w:pPr>
        <w:spacing w:after="0" w:line="240" w:lineRule="auto"/>
        <w:ind w:firstLine="567"/>
        <w:jc w:val="both"/>
        <w:rPr>
          <w:rFonts w:ascii="Arial" w:hAnsi="Arial" w:cs="Arial"/>
          <w:sz w:val="24"/>
          <w:szCs w:val="24"/>
        </w:rPr>
      </w:pPr>
      <w:r w:rsidRPr="00B868D6">
        <w:rPr>
          <w:rFonts w:ascii="Arial" w:hAnsi="Arial" w:cs="Arial"/>
          <w:sz w:val="24"/>
          <w:szCs w:val="24"/>
        </w:rPr>
        <w:t>Vərəsəlik münasibətləri miras qoyanla vərəsələr arasında qanunda nəzərdə tutulmuş əsaslar üzrə, yaxud miras qoyanın iradəsinə əsaslanan vəsiyyət üzrə yaranır.</w:t>
      </w:r>
    </w:p>
    <w:p w14:paraId="188D094C" w14:textId="2EA1733C" w:rsidR="009D3525" w:rsidRPr="00B868D6" w:rsidRDefault="009D3525" w:rsidP="00B868D6">
      <w:pPr>
        <w:spacing w:after="0" w:line="240" w:lineRule="auto"/>
        <w:ind w:firstLine="567"/>
        <w:jc w:val="both"/>
        <w:rPr>
          <w:rFonts w:ascii="Arial" w:hAnsi="Arial" w:cs="Arial"/>
          <w:sz w:val="24"/>
          <w:szCs w:val="24"/>
        </w:rPr>
      </w:pPr>
      <w:r w:rsidRPr="00B868D6">
        <w:rPr>
          <w:rFonts w:ascii="Arial" w:hAnsi="Arial" w:cs="Arial"/>
          <w:sz w:val="24"/>
          <w:szCs w:val="24"/>
        </w:rPr>
        <w:t>Mülki Məcəllənin 1133.1-ci maddəsinə görə</w:t>
      </w:r>
      <w:r w:rsidR="00D40721">
        <w:rPr>
          <w:rFonts w:ascii="Arial" w:hAnsi="Arial" w:cs="Arial"/>
          <w:sz w:val="24"/>
          <w:szCs w:val="24"/>
        </w:rPr>
        <w:t>,</w:t>
      </w:r>
      <w:r w:rsidRPr="00B868D6">
        <w:rPr>
          <w:rFonts w:ascii="Arial" w:hAnsi="Arial" w:cs="Arial"/>
          <w:sz w:val="24"/>
          <w:szCs w:val="24"/>
        </w:rPr>
        <w:t xml:space="preserve"> vərəsəlik qanun və ya vəsiyyət üzrə və ya hər iki əsasla həyata keçirilir. Qanun üzrə vərəsəlik (ölmüş şəxsin əmlakının qanunda göstərilmiş şəxslərə keçməsi) o zaman qüvvədə olur ki, miras qoyan vəsiyyətnamə qoymur, yaxud vəsiyyətnamə tamamilə və ya qismən etibarsız sayılır (Mülki Məcəllənin 1133.2-ci maddəsi). </w:t>
      </w:r>
    </w:p>
    <w:p w14:paraId="75AA65AC" w14:textId="0AE96BAA" w:rsidR="009D3525" w:rsidRPr="00B868D6" w:rsidRDefault="007878A3" w:rsidP="00B868D6">
      <w:pPr>
        <w:spacing w:after="0" w:line="240" w:lineRule="auto"/>
        <w:ind w:firstLine="567"/>
        <w:jc w:val="both"/>
        <w:rPr>
          <w:rFonts w:ascii="Arial" w:hAnsi="Arial" w:cs="Arial"/>
          <w:sz w:val="24"/>
          <w:szCs w:val="24"/>
        </w:rPr>
      </w:pPr>
      <w:r>
        <w:rPr>
          <w:rFonts w:ascii="Arial" w:hAnsi="Arial" w:cs="Arial"/>
          <w:sz w:val="24"/>
          <w:szCs w:val="24"/>
        </w:rPr>
        <w:t>Qanunvericiliyə uyğun olaraq v</w:t>
      </w:r>
      <w:r w:rsidR="009D3525" w:rsidRPr="00B868D6">
        <w:rPr>
          <w:rFonts w:ascii="Arial" w:hAnsi="Arial" w:cs="Arial"/>
          <w:sz w:val="24"/>
          <w:szCs w:val="24"/>
        </w:rPr>
        <w:t>ərəsəliyin bu növü</w:t>
      </w:r>
      <w:r>
        <w:rPr>
          <w:rFonts w:ascii="Arial" w:hAnsi="Arial" w:cs="Arial"/>
          <w:sz w:val="24"/>
          <w:szCs w:val="24"/>
        </w:rPr>
        <w:t xml:space="preserve"> üçün</w:t>
      </w:r>
      <w:r w:rsidR="009D3525" w:rsidRPr="00B868D6">
        <w:rPr>
          <w:rFonts w:ascii="Arial" w:hAnsi="Arial" w:cs="Arial"/>
          <w:sz w:val="24"/>
          <w:szCs w:val="24"/>
        </w:rPr>
        <w:t xml:space="preserve"> növbəlilik prinsipi</w:t>
      </w:r>
      <w:r>
        <w:rPr>
          <w:rFonts w:ascii="Arial" w:hAnsi="Arial" w:cs="Arial"/>
          <w:sz w:val="24"/>
          <w:szCs w:val="24"/>
        </w:rPr>
        <w:t xml:space="preserve"> əsasında</w:t>
      </w:r>
      <w:r w:rsidR="009D3525" w:rsidRPr="00B868D6">
        <w:rPr>
          <w:rFonts w:ascii="Arial" w:hAnsi="Arial" w:cs="Arial"/>
          <w:sz w:val="24"/>
          <w:szCs w:val="24"/>
        </w:rPr>
        <w:t xml:space="preserve"> bərabər pay hüquqlu vərəsələrin konkret dairəsi </w:t>
      </w:r>
      <w:r>
        <w:rPr>
          <w:rFonts w:ascii="Arial" w:hAnsi="Arial" w:cs="Arial"/>
          <w:sz w:val="24"/>
          <w:szCs w:val="24"/>
        </w:rPr>
        <w:t xml:space="preserve">müəyyən edilmiş, </w:t>
      </w:r>
      <w:r w:rsidR="009D3525" w:rsidRPr="00B868D6">
        <w:rPr>
          <w:rFonts w:ascii="Arial" w:hAnsi="Arial" w:cs="Arial"/>
          <w:sz w:val="24"/>
          <w:szCs w:val="24"/>
        </w:rPr>
        <w:t>əvvəlki növbənin vərəsələrindən heç olmasa birinin mövcudluğu</w:t>
      </w:r>
      <w:r>
        <w:rPr>
          <w:rFonts w:ascii="Arial" w:hAnsi="Arial" w:cs="Arial"/>
          <w:sz w:val="24"/>
          <w:szCs w:val="24"/>
        </w:rPr>
        <w:t xml:space="preserve"> halında</w:t>
      </w:r>
      <w:r w:rsidR="009D3525" w:rsidRPr="00B868D6">
        <w:rPr>
          <w:rFonts w:ascii="Arial" w:hAnsi="Arial" w:cs="Arial"/>
          <w:sz w:val="24"/>
          <w:szCs w:val="24"/>
        </w:rPr>
        <w:t xml:space="preserve"> sonrakı növbənin vərəsəliyi istisna edi</w:t>
      </w:r>
      <w:r>
        <w:rPr>
          <w:rFonts w:ascii="Arial" w:hAnsi="Arial" w:cs="Arial"/>
          <w:sz w:val="24"/>
          <w:szCs w:val="24"/>
        </w:rPr>
        <w:t>lmişdir (Mülki Məcəllənin 1159 və 116</w:t>
      </w:r>
      <w:r w:rsidR="000E0C3F">
        <w:rPr>
          <w:rFonts w:ascii="Arial" w:hAnsi="Arial" w:cs="Arial"/>
          <w:sz w:val="24"/>
          <w:szCs w:val="24"/>
        </w:rPr>
        <w:t>0-c</w:t>
      </w:r>
      <w:r w:rsidR="001F16EE">
        <w:rPr>
          <w:rFonts w:ascii="Arial" w:hAnsi="Arial" w:cs="Arial"/>
          <w:sz w:val="24"/>
          <w:szCs w:val="24"/>
        </w:rPr>
        <w:t>ı</w:t>
      </w:r>
      <w:r w:rsidR="000E0C3F">
        <w:rPr>
          <w:rFonts w:ascii="Arial" w:hAnsi="Arial" w:cs="Arial"/>
          <w:sz w:val="24"/>
          <w:szCs w:val="24"/>
        </w:rPr>
        <w:t xml:space="preserve"> maddələri)</w:t>
      </w:r>
      <w:r w:rsidR="009D3525" w:rsidRPr="00B868D6">
        <w:rPr>
          <w:rFonts w:ascii="Arial" w:hAnsi="Arial" w:cs="Arial"/>
          <w:sz w:val="24"/>
          <w:szCs w:val="24"/>
        </w:rPr>
        <w:t>.</w:t>
      </w:r>
    </w:p>
    <w:p w14:paraId="2BADC0D7" w14:textId="32C19F1A" w:rsidR="00C606C6" w:rsidRPr="00B868D6" w:rsidRDefault="000E0C3F" w:rsidP="00B868D6">
      <w:pPr>
        <w:spacing w:after="0" w:line="240" w:lineRule="auto"/>
        <w:ind w:firstLine="567"/>
        <w:jc w:val="both"/>
        <w:rPr>
          <w:rFonts w:ascii="Arial" w:hAnsi="Arial" w:cs="Arial"/>
          <w:sz w:val="24"/>
          <w:szCs w:val="24"/>
        </w:rPr>
      </w:pPr>
      <w:r w:rsidRPr="00B868D6">
        <w:rPr>
          <w:rFonts w:ascii="Arial" w:hAnsi="Arial" w:cs="Arial"/>
          <w:sz w:val="24"/>
          <w:szCs w:val="24"/>
        </w:rPr>
        <w:t>Mülki Məcəllənin</w:t>
      </w:r>
      <w:r>
        <w:rPr>
          <w:rFonts w:ascii="Arial" w:hAnsi="Arial" w:cs="Arial"/>
          <w:sz w:val="24"/>
          <w:szCs w:val="24"/>
        </w:rPr>
        <w:t xml:space="preserve"> q</w:t>
      </w:r>
      <w:r w:rsidR="009D3525" w:rsidRPr="00B868D6">
        <w:rPr>
          <w:rFonts w:ascii="Arial" w:hAnsi="Arial" w:cs="Arial"/>
          <w:sz w:val="24"/>
          <w:szCs w:val="24"/>
        </w:rPr>
        <w:t>anun üzrə vərəsə sayılan şəxslərin dairəsi və onların vərəsəliyə çağırılması növbəliliyi</w:t>
      </w:r>
      <w:r>
        <w:rPr>
          <w:rFonts w:ascii="Arial" w:hAnsi="Arial" w:cs="Arial"/>
          <w:sz w:val="24"/>
          <w:szCs w:val="24"/>
        </w:rPr>
        <w:t>ni müəyyən edən</w:t>
      </w:r>
      <w:r w:rsidR="009D3525" w:rsidRPr="00B868D6">
        <w:rPr>
          <w:rFonts w:ascii="Arial" w:hAnsi="Arial" w:cs="Arial"/>
          <w:sz w:val="24"/>
          <w:szCs w:val="24"/>
        </w:rPr>
        <w:t xml:space="preserve"> 1159-cu maddəsi</w:t>
      </w:r>
      <w:r>
        <w:rPr>
          <w:rFonts w:ascii="Arial" w:hAnsi="Arial" w:cs="Arial"/>
          <w:sz w:val="24"/>
          <w:szCs w:val="24"/>
        </w:rPr>
        <w:t>ndə</w:t>
      </w:r>
      <w:r w:rsidR="009D3525" w:rsidRPr="00B868D6">
        <w:rPr>
          <w:rFonts w:ascii="Arial" w:hAnsi="Arial" w:cs="Arial"/>
          <w:sz w:val="24"/>
          <w:szCs w:val="24"/>
        </w:rPr>
        <w:t xml:space="preserve"> </w:t>
      </w:r>
      <w:r>
        <w:rPr>
          <w:rFonts w:ascii="Arial" w:hAnsi="Arial" w:cs="Arial"/>
          <w:sz w:val="24"/>
          <w:szCs w:val="24"/>
        </w:rPr>
        <w:t>beş növbə vərəsələr nəzərdə tutulmuşdur.</w:t>
      </w:r>
      <w:r w:rsidR="009D3525" w:rsidRPr="00B868D6">
        <w:rPr>
          <w:rFonts w:ascii="Arial" w:hAnsi="Arial" w:cs="Arial"/>
          <w:sz w:val="24"/>
          <w:szCs w:val="24"/>
        </w:rPr>
        <w:t xml:space="preserve"> </w:t>
      </w:r>
      <w:r w:rsidR="00D40721">
        <w:rPr>
          <w:rFonts w:ascii="Arial" w:hAnsi="Arial" w:cs="Arial"/>
          <w:sz w:val="24"/>
          <w:szCs w:val="24"/>
        </w:rPr>
        <w:t>Q</w:t>
      </w:r>
      <w:r w:rsidR="009D3525" w:rsidRPr="00B868D6">
        <w:rPr>
          <w:rFonts w:ascii="Arial" w:hAnsi="Arial" w:cs="Arial"/>
          <w:sz w:val="24"/>
          <w:szCs w:val="24"/>
        </w:rPr>
        <w:t>anunverici bu cür növbəliliyi müəyyən edərkən vərəsə olan şəxslərin miras qoyanla qohumluq dərəcəsini nəzərə almışdır.</w:t>
      </w:r>
    </w:p>
    <w:p w14:paraId="4EC211BA" w14:textId="5FDD0953" w:rsidR="009D3525" w:rsidRPr="00B868D6" w:rsidRDefault="00223871" w:rsidP="00B868D6">
      <w:pPr>
        <w:spacing w:after="0" w:line="240" w:lineRule="auto"/>
        <w:ind w:firstLine="567"/>
        <w:jc w:val="both"/>
        <w:rPr>
          <w:rFonts w:ascii="Arial" w:hAnsi="Arial" w:cs="Arial"/>
          <w:sz w:val="24"/>
          <w:szCs w:val="24"/>
        </w:rPr>
      </w:pPr>
      <w:r w:rsidRPr="00B868D6">
        <w:rPr>
          <w:rFonts w:ascii="Arial" w:hAnsi="Arial" w:cs="Arial"/>
          <w:sz w:val="24"/>
          <w:szCs w:val="24"/>
        </w:rPr>
        <w:t>Mülki Məcəllənin 1159.1.2-ci maddəsi</w:t>
      </w:r>
      <w:r w:rsidR="00D40721">
        <w:rPr>
          <w:rFonts w:ascii="Arial" w:hAnsi="Arial" w:cs="Arial"/>
          <w:sz w:val="24"/>
          <w:szCs w:val="24"/>
        </w:rPr>
        <w:t>ndə</w:t>
      </w:r>
      <w:r w:rsidRPr="00B868D6">
        <w:rPr>
          <w:rFonts w:ascii="Arial" w:hAnsi="Arial" w:cs="Arial"/>
          <w:sz w:val="24"/>
          <w:szCs w:val="24"/>
        </w:rPr>
        <w:t xml:space="preserve"> övladlığa götürülən və onun övladları</w:t>
      </w:r>
      <w:r w:rsidR="00C24DAF">
        <w:rPr>
          <w:rFonts w:ascii="Arial" w:hAnsi="Arial" w:cs="Arial"/>
          <w:sz w:val="24"/>
          <w:szCs w:val="24"/>
        </w:rPr>
        <w:t>nın</w:t>
      </w:r>
      <w:r w:rsidRPr="00B868D6">
        <w:rPr>
          <w:rFonts w:ascii="Arial" w:hAnsi="Arial" w:cs="Arial"/>
          <w:sz w:val="24"/>
          <w:szCs w:val="24"/>
        </w:rPr>
        <w:t xml:space="preserve"> övladlığa götürənin vərəsələri və ya qohumları kimi övladlığa götürənin uşaqlarına və onların övladlarına bərabər tutul</w:t>
      </w:r>
      <w:r w:rsidR="00D40721">
        <w:rPr>
          <w:rFonts w:ascii="Arial" w:hAnsi="Arial" w:cs="Arial"/>
          <w:sz w:val="24"/>
          <w:szCs w:val="24"/>
        </w:rPr>
        <w:t>ması</w:t>
      </w:r>
      <w:r w:rsidR="00C24DAF">
        <w:rPr>
          <w:rFonts w:ascii="Arial" w:hAnsi="Arial" w:cs="Arial"/>
          <w:sz w:val="24"/>
          <w:szCs w:val="24"/>
        </w:rPr>
        <w:t xml:space="preserve"> təsbit edilmişdir.</w:t>
      </w:r>
      <w:r w:rsidR="00D40721">
        <w:rPr>
          <w:rFonts w:ascii="Arial" w:hAnsi="Arial" w:cs="Arial"/>
          <w:sz w:val="24"/>
          <w:szCs w:val="24"/>
        </w:rPr>
        <w:t xml:space="preserve"> </w:t>
      </w:r>
      <w:r w:rsidR="00C24DAF">
        <w:rPr>
          <w:rFonts w:ascii="Arial" w:hAnsi="Arial" w:cs="Arial"/>
          <w:sz w:val="24"/>
          <w:szCs w:val="24"/>
        </w:rPr>
        <w:t xml:space="preserve">Bu isə qanunvericilik səviyyəsində </w:t>
      </w:r>
      <w:r w:rsidR="00C24DAF">
        <w:rPr>
          <w:rFonts w:ascii="Arial" w:hAnsi="Arial" w:cs="Arial"/>
          <w:sz w:val="24"/>
          <w:szCs w:val="24"/>
        </w:rPr>
        <w:lastRenderedPageBreak/>
        <w:t xml:space="preserve">həmin şəxslərin </w:t>
      </w:r>
      <w:r w:rsidR="00D40721">
        <w:rPr>
          <w:rFonts w:ascii="Arial" w:hAnsi="Arial" w:cs="Arial"/>
          <w:sz w:val="24"/>
          <w:szCs w:val="24"/>
        </w:rPr>
        <w:t xml:space="preserve">miras qoyanın birinci növbə vərəsələri sırasına daxil edildiyini və </w:t>
      </w:r>
      <w:r w:rsidRPr="00B868D6">
        <w:rPr>
          <w:rFonts w:ascii="Arial" w:hAnsi="Arial" w:cs="Arial"/>
          <w:sz w:val="24"/>
          <w:szCs w:val="24"/>
        </w:rPr>
        <w:t>qanun üzrə vərəsəlik zamanı qanunvericiliklə müəyyən edilmiş qaydada miras əmlakdan bərabər pay almaq hüquq</w:t>
      </w:r>
      <w:r w:rsidR="00D40721">
        <w:rPr>
          <w:rFonts w:ascii="Arial" w:hAnsi="Arial" w:cs="Arial"/>
          <w:sz w:val="24"/>
          <w:szCs w:val="24"/>
        </w:rPr>
        <w:t>unun</w:t>
      </w:r>
      <w:r w:rsidR="00C24DAF">
        <w:rPr>
          <w:rFonts w:ascii="Arial" w:hAnsi="Arial" w:cs="Arial"/>
          <w:sz w:val="24"/>
          <w:szCs w:val="24"/>
        </w:rPr>
        <w:t xml:space="preserve"> mövcudluğunu</w:t>
      </w:r>
      <w:r w:rsidRPr="00B868D6">
        <w:rPr>
          <w:rFonts w:ascii="Arial" w:hAnsi="Arial" w:cs="Arial"/>
          <w:sz w:val="24"/>
          <w:szCs w:val="24"/>
        </w:rPr>
        <w:t xml:space="preserve"> </w:t>
      </w:r>
      <w:r w:rsidR="00D40721">
        <w:rPr>
          <w:rFonts w:ascii="Arial" w:hAnsi="Arial" w:cs="Arial"/>
          <w:sz w:val="24"/>
          <w:szCs w:val="24"/>
        </w:rPr>
        <w:t>göstərir</w:t>
      </w:r>
      <w:r w:rsidRPr="00B868D6">
        <w:rPr>
          <w:rFonts w:ascii="Arial" w:hAnsi="Arial" w:cs="Arial"/>
          <w:sz w:val="24"/>
          <w:szCs w:val="24"/>
        </w:rPr>
        <w:t>.</w:t>
      </w:r>
    </w:p>
    <w:p w14:paraId="08D2069A" w14:textId="07CCE028" w:rsidR="0060616B" w:rsidRPr="00B868D6" w:rsidRDefault="00187B83" w:rsidP="00B868D6">
      <w:pPr>
        <w:spacing w:after="0" w:line="240" w:lineRule="auto"/>
        <w:ind w:firstLine="567"/>
        <w:jc w:val="both"/>
        <w:rPr>
          <w:rFonts w:ascii="Arial" w:hAnsi="Arial" w:cs="Arial"/>
          <w:sz w:val="24"/>
          <w:szCs w:val="24"/>
        </w:rPr>
      </w:pPr>
      <w:r w:rsidRPr="00B868D6">
        <w:rPr>
          <w:rFonts w:ascii="Arial" w:hAnsi="Arial" w:cs="Arial"/>
          <w:sz w:val="24"/>
          <w:szCs w:val="24"/>
        </w:rPr>
        <w:t>Mülki Məcəllənin</w:t>
      </w:r>
      <w:r>
        <w:rPr>
          <w:rFonts w:ascii="Arial" w:hAnsi="Arial" w:cs="Arial"/>
          <w:sz w:val="24"/>
          <w:szCs w:val="24"/>
        </w:rPr>
        <w:t xml:space="preserve"> mirasda məcburi pay anlayışını müəyyən edən </w:t>
      </w:r>
      <w:r w:rsidR="0060616B" w:rsidRPr="00B868D6">
        <w:rPr>
          <w:rFonts w:ascii="Arial" w:hAnsi="Arial" w:cs="Arial"/>
          <w:sz w:val="24"/>
          <w:szCs w:val="24"/>
        </w:rPr>
        <w:t>1193-cü maddəsin</w:t>
      </w:r>
      <w:r>
        <w:rPr>
          <w:rFonts w:ascii="Arial" w:hAnsi="Arial" w:cs="Arial"/>
          <w:sz w:val="24"/>
          <w:szCs w:val="24"/>
        </w:rPr>
        <w:t xml:space="preserve">də qanun üzrə </w:t>
      </w:r>
      <w:r w:rsidR="00AC614B">
        <w:rPr>
          <w:rFonts w:ascii="Arial" w:hAnsi="Arial" w:cs="Arial"/>
          <w:sz w:val="24"/>
          <w:szCs w:val="24"/>
        </w:rPr>
        <w:t xml:space="preserve">birinci növbə </w:t>
      </w:r>
      <w:r>
        <w:rPr>
          <w:rFonts w:ascii="Arial" w:hAnsi="Arial" w:cs="Arial"/>
          <w:sz w:val="24"/>
          <w:szCs w:val="24"/>
        </w:rPr>
        <w:t xml:space="preserve">vərəsələr </w:t>
      </w:r>
      <w:r w:rsidR="00AC614B">
        <w:rPr>
          <w:rFonts w:ascii="Arial" w:hAnsi="Arial" w:cs="Arial"/>
          <w:sz w:val="24"/>
          <w:szCs w:val="24"/>
        </w:rPr>
        <w:t>sırasından uşaqlar, valideynlər və arvad (</w:t>
      </w:r>
      <w:r w:rsidR="006F3937">
        <w:rPr>
          <w:rFonts w:ascii="Arial" w:hAnsi="Arial" w:cs="Arial"/>
          <w:sz w:val="24"/>
          <w:szCs w:val="24"/>
        </w:rPr>
        <w:t>ər)</w:t>
      </w:r>
      <w:r w:rsidR="00AC614B">
        <w:rPr>
          <w:rFonts w:ascii="Arial" w:hAnsi="Arial" w:cs="Arial"/>
          <w:sz w:val="24"/>
          <w:szCs w:val="24"/>
        </w:rPr>
        <w:t xml:space="preserve"> </w:t>
      </w:r>
      <w:r>
        <w:rPr>
          <w:rFonts w:ascii="Arial" w:hAnsi="Arial" w:cs="Arial"/>
          <w:sz w:val="24"/>
          <w:szCs w:val="24"/>
        </w:rPr>
        <w:t>mirasda məcburi pay hüququ olan şəxslər kimi göstərilmişdir</w:t>
      </w:r>
      <w:r w:rsidR="00647A6D">
        <w:rPr>
          <w:rFonts w:ascii="Arial" w:hAnsi="Arial" w:cs="Arial"/>
          <w:sz w:val="24"/>
          <w:szCs w:val="24"/>
        </w:rPr>
        <w:t>.</w:t>
      </w:r>
      <w:r>
        <w:rPr>
          <w:rFonts w:ascii="Arial" w:hAnsi="Arial" w:cs="Arial"/>
          <w:sz w:val="24"/>
          <w:szCs w:val="24"/>
        </w:rPr>
        <w:t xml:space="preserve"> </w:t>
      </w:r>
    </w:p>
    <w:p w14:paraId="3D0C5081" w14:textId="5270F7B9" w:rsidR="0060616B" w:rsidRPr="00B868D6" w:rsidRDefault="0060616B" w:rsidP="00B868D6">
      <w:pPr>
        <w:spacing w:after="0" w:line="240" w:lineRule="auto"/>
        <w:ind w:firstLine="567"/>
        <w:jc w:val="both"/>
        <w:rPr>
          <w:rFonts w:ascii="Arial" w:hAnsi="Arial" w:cs="Arial"/>
          <w:sz w:val="24"/>
          <w:szCs w:val="24"/>
        </w:rPr>
      </w:pPr>
      <w:r w:rsidRPr="00B868D6">
        <w:rPr>
          <w:rFonts w:ascii="Arial" w:hAnsi="Arial" w:cs="Arial"/>
          <w:sz w:val="24"/>
          <w:szCs w:val="24"/>
        </w:rPr>
        <w:t>Konstitusiya Məhkəməsi</w:t>
      </w:r>
      <w:r w:rsidR="00C73A07" w:rsidRPr="00B868D6">
        <w:rPr>
          <w:rFonts w:ascii="Arial" w:hAnsi="Arial" w:cs="Arial"/>
          <w:sz w:val="24"/>
          <w:szCs w:val="24"/>
        </w:rPr>
        <w:t>nin Plenumu</w:t>
      </w:r>
      <w:r w:rsidR="001F16EE">
        <w:rPr>
          <w:rFonts w:ascii="Arial" w:hAnsi="Arial" w:cs="Arial"/>
          <w:sz w:val="24"/>
          <w:szCs w:val="24"/>
        </w:rPr>
        <w:t xml:space="preserve"> “Azərbaycan Respublikası Mülki Məcəlləsinin 1193 və 1200-cü maddələrinin əlaqəli şəkildə şərh edilməsinə dair”</w:t>
      </w:r>
      <w:r w:rsidRPr="00B868D6">
        <w:rPr>
          <w:rFonts w:ascii="Arial" w:hAnsi="Arial" w:cs="Arial"/>
          <w:sz w:val="24"/>
          <w:szCs w:val="24"/>
        </w:rPr>
        <w:t xml:space="preserve"> </w:t>
      </w:r>
      <w:r w:rsidR="00647A6D" w:rsidRPr="00B868D6">
        <w:rPr>
          <w:rFonts w:ascii="Arial" w:hAnsi="Arial" w:cs="Arial"/>
          <w:sz w:val="24"/>
          <w:szCs w:val="24"/>
        </w:rPr>
        <w:t xml:space="preserve">2021-ci il </w:t>
      </w:r>
      <w:r w:rsidRPr="00B868D6">
        <w:rPr>
          <w:rFonts w:ascii="Arial" w:hAnsi="Arial" w:cs="Arial"/>
          <w:sz w:val="24"/>
          <w:szCs w:val="24"/>
        </w:rPr>
        <w:t xml:space="preserve">8 yanvar tarixli Qərarında </w:t>
      </w:r>
      <w:r w:rsidR="00647A6D">
        <w:rPr>
          <w:rFonts w:ascii="Arial" w:hAnsi="Arial" w:cs="Arial"/>
          <w:sz w:val="24"/>
          <w:szCs w:val="24"/>
        </w:rPr>
        <w:t xml:space="preserve">məcburi pay </w:t>
      </w:r>
      <w:r w:rsidRPr="00B868D6">
        <w:rPr>
          <w:rFonts w:ascii="Arial" w:hAnsi="Arial" w:cs="Arial"/>
          <w:sz w:val="24"/>
          <w:szCs w:val="24"/>
        </w:rPr>
        <w:t>institutu</w:t>
      </w:r>
      <w:r w:rsidR="001F16EE">
        <w:rPr>
          <w:rFonts w:ascii="Arial" w:hAnsi="Arial" w:cs="Arial"/>
          <w:sz w:val="24"/>
          <w:szCs w:val="24"/>
        </w:rPr>
        <w:t>n</w:t>
      </w:r>
      <w:r w:rsidR="00647A6D">
        <w:rPr>
          <w:rFonts w:ascii="Arial" w:hAnsi="Arial" w:cs="Arial"/>
          <w:sz w:val="24"/>
          <w:szCs w:val="24"/>
        </w:rPr>
        <w:t>u</w:t>
      </w:r>
      <w:r w:rsidRPr="00B868D6">
        <w:rPr>
          <w:rFonts w:ascii="Arial" w:hAnsi="Arial" w:cs="Arial"/>
          <w:sz w:val="24"/>
          <w:szCs w:val="24"/>
        </w:rPr>
        <w:t xml:space="preserve">n əhəmiyyətini vurğulayaraq qeyd etmişdir ki, qanunverici Mülki Məcəllənin 1193-cü maddəsində məcburi pay hüququ olan şəxslərin dairəsini </w:t>
      </w:r>
      <w:r w:rsidR="00BB384C" w:rsidRPr="00B868D6">
        <w:rPr>
          <w:rFonts w:ascii="Arial" w:hAnsi="Arial" w:cs="Arial"/>
          <w:sz w:val="24"/>
          <w:szCs w:val="24"/>
        </w:rPr>
        <w:t xml:space="preserve">bu cür </w:t>
      </w:r>
      <w:r w:rsidRPr="00B868D6">
        <w:rPr>
          <w:rFonts w:ascii="Arial" w:hAnsi="Arial" w:cs="Arial"/>
          <w:sz w:val="24"/>
          <w:szCs w:val="24"/>
        </w:rPr>
        <w:t>müəyyən etməklə, yəni qanun üzrə vərəsələrdən məhz birinci növbə vərəsələri göstərməklə ailə münasibətlərinin qorunub saxlanması və himayə edilməsi məqsədini güdür.</w:t>
      </w:r>
      <w:r w:rsidR="00756272" w:rsidRPr="00B868D6">
        <w:rPr>
          <w:rFonts w:ascii="Arial" w:hAnsi="Arial" w:cs="Arial"/>
          <w:sz w:val="24"/>
          <w:szCs w:val="24"/>
        </w:rPr>
        <w:t xml:space="preserve"> </w:t>
      </w:r>
      <w:r w:rsidR="00647A6D">
        <w:rPr>
          <w:rFonts w:ascii="Arial" w:hAnsi="Arial" w:cs="Arial"/>
          <w:sz w:val="24"/>
          <w:szCs w:val="24"/>
        </w:rPr>
        <w:t>M</w:t>
      </w:r>
      <w:r w:rsidRPr="00B868D6">
        <w:rPr>
          <w:rFonts w:ascii="Arial" w:hAnsi="Arial" w:cs="Arial"/>
          <w:sz w:val="24"/>
          <w:szCs w:val="24"/>
        </w:rPr>
        <w:t>irasda məcburi pay hüququ məcburi vərəsələrə (vəsiyyət edənin uşaqları, valideynləri və arvadına (ərinə)) vəsiyyətnamənin mövcudluğundan asılı olmayaraq həcmi qanunvericiliklə müəyyən edilmiş qaydada verilən minimum pay haqqıdır.</w:t>
      </w:r>
    </w:p>
    <w:p w14:paraId="097B75C7" w14:textId="18C5FADB" w:rsidR="00604113" w:rsidRPr="00B868D6" w:rsidRDefault="00647A6D" w:rsidP="00B868D6">
      <w:pPr>
        <w:spacing w:after="0" w:line="240" w:lineRule="auto"/>
        <w:ind w:firstLine="567"/>
        <w:jc w:val="both"/>
        <w:rPr>
          <w:rFonts w:ascii="Arial" w:hAnsi="Arial" w:cs="Arial"/>
          <w:sz w:val="24"/>
          <w:szCs w:val="24"/>
        </w:rPr>
      </w:pPr>
      <w:r>
        <w:rPr>
          <w:rFonts w:ascii="Arial" w:hAnsi="Arial" w:cs="Arial"/>
          <w:sz w:val="24"/>
          <w:szCs w:val="24"/>
        </w:rPr>
        <w:t xml:space="preserve">Həmin </w:t>
      </w:r>
      <w:r w:rsidR="00604113" w:rsidRPr="00B868D6">
        <w:rPr>
          <w:rFonts w:ascii="Arial" w:hAnsi="Arial" w:cs="Arial"/>
          <w:sz w:val="24"/>
          <w:szCs w:val="24"/>
        </w:rPr>
        <w:t>Qərarda Plenum məcburi pay institutunun Mülki Məcəllənin 1159.1.1-ci maddəsində təsbit edilmiş qanun üzrə vərəsəlik hüququ ilə qarşılıqlı və funksional əlaqəsinin mövcudluğunu qeyd etmiş və həmin maddənin mülki qanunvericiliyin məcburi pay institut</w:t>
      </w:r>
      <w:r w:rsidR="009F1389" w:rsidRPr="00B868D6">
        <w:rPr>
          <w:rFonts w:ascii="Arial" w:hAnsi="Arial" w:cs="Arial"/>
          <w:sz w:val="24"/>
          <w:szCs w:val="24"/>
        </w:rPr>
        <w:t>una dair</w:t>
      </w:r>
      <w:r w:rsidR="00604113" w:rsidRPr="00B868D6">
        <w:rPr>
          <w:rFonts w:ascii="Arial" w:hAnsi="Arial" w:cs="Arial"/>
          <w:sz w:val="24"/>
          <w:szCs w:val="24"/>
        </w:rPr>
        <w:t xml:space="preserve"> normalarına münasibətdə müəyyənləşdirici olduğunu göstərmişdir. </w:t>
      </w:r>
    </w:p>
    <w:p w14:paraId="167903E7" w14:textId="1AE003E2" w:rsidR="005B5BB6" w:rsidRDefault="00C24DAF" w:rsidP="005B5BB6">
      <w:pPr>
        <w:spacing w:after="0" w:line="240" w:lineRule="auto"/>
        <w:ind w:firstLine="567"/>
        <w:jc w:val="both"/>
        <w:rPr>
          <w:rFonts w:ascii="Arial" w:hAnsi="Arial" w:cs="Arial"/>
          <w:sz w:val="24"/>
          <w:szCs w:val="24"/>
        </w:rPr>
      </w:pPr>
      <w:bookmarkStart w:id="0" w:name="_Hlk63697425"/>
      <w:r>
        <w:rPr>
          <w:rFonts w:ascii="Arial" w:hAnsi="Arial" w:cs="Arial"/>
          <w:sz w:val="24"/>
          <w:szCs w:val="24"/>
        </w:rPr>
        <w:t xml:space="preserve">Bu baxımdan </w:t>
      </w:r>
      <w:r w:rsidR="0060616B" w:rsidRPr="00B868D6">
        <w:rPr>
          <w:rFonts w:ascii="Arial" w:hAnsi="Arial" w:cs="Arial"/>
          <w:sz w:val="24"/>
          <w:szCs w:val="24"/>
        </w:rPr>
        <w:t>Mülki Məcəllənin 1193-cü maddəsi</w:t>
      </w:r>
      <w:r>
        <w:rPr>
          <w:rFonts w:ascii="Arial" w:hAnsi="Arial" w:cs="Arial"/>
          <w:sz w:val="24"/>
          <w:szCs w:val="24"/>
        </w:rPr>
        <w:t>ndə</w:t>
      </w:r>
      <w:r w:rsidR="0060616B" w:rsidRPr="00B868D6">
        <w:rPr>
          <w:rFonts w:ascii="Arial" w:hAnsi="Arial" w:cs="Arial"/>
          <w:sz w:val="24"/>
          <w:szCs w:val="24"/>
        </w:rPr>
        <w:t xml:space="preserve"> mirasda məcburi payın anlayışı və ona hüququ olan subyektlərin dairəsi müəyyən ed</w:t>
      </w:r>
      <w:r>
        <w:rPr>
          <w:rFonts w:ascii="Arial" w:hAnsi="Arial" w:cs="Arial"/>
          <w:sz w:val="24"/>
          <w:szCs w:val="24"/>
        </w:rPr>
        <w:t>ilərkən</w:t>
      </w:r>
      <w:r w:rsidR="0060616B" w:rsidRPr="00B868D6">
        <w:rPr>
          <w:rFonts w:ascii="Arial" w:hAnsi="Arial" w:cs="Arial"/>
          <w:sz w:val="24"/>
          <w:szCs w:val="24"/>
        </w:rPr>
        <w:t xml:space="preserve"> </w:t>
      </w:r>
      <w:bookmarkEnd w:id="0"/>
      <w:r w:rsidR="0060616B" w:rsidRPr="00B868D6">
        <w:rPr>
          <w:rFonts w:ascii="Arial" w:hAnsi="Arial" w:cs="Arial"/>
          <w:sz w:val="24"/>
          <w:szCs w:val="24"/>
        </w:rPr>
        <w:t>Məcəllənin 1159</w:t>
      </w:r>
      <w:r w:rsidR="00023FF0" w:rsidRPr="00B868D6">
        <w:rPr>
          <w:rFonts w:ascii="Arial" w:hAnsi="Arial" w:cs="Arial"/>
          <w:sz w:val="24"/>
          <w:szCs w:val="24"/>
        </w:rPr>
        <w:t>.1.1 və 1159.1.2-ci</w:t>
      </w:r>
      <w:r w:rsidR="0060616B" w:rsidRPr="00B868D6">
        <w:rPr>
          <w:rFonts w:ascii="Arial" w:hAnsi="Arial" w:cs="Arial"/>
          <w:sz w:val="24"/>
          <w:szCs w:val="24"/>
        </w:rPr>
        <w:t xml:space="preserve"> maddə</w:t>
      </w:r>
      <w:r w:rsidR="00023FF0" w:rsidRPr="00B868D6">
        <w:rPr>
          <w:rFonts w:ascii="Arial" w:hAnsi="Arial" w:cs="Arial"/>
          <w:sz w:val="24"/>
          <w:szCs w:val="24"/>
        </w:rPr>
        <w:t>ləri</w:t>
      </w:r>
      <w:r w:rsidR="0060616B" w:rsidRPr="00B868D6">
        <w:rPr>
          <w:rFonts w:ascii="Arial" w:hAnsi="Arial" w:cs="Arial"/>
          <w:sz w:val="24"/>
          <w:szCs w:val="24"/>
        </w:rPr>
        <w:t xml:space="preserve">ndə bərabər pay hüquqlu vərəsələr kimi </w:t>
      </w:r>
      <w:r w:rsidR="000224B0">
        <w:rPr>
          <w:rFonts w:ascii="Arial" w:hAnsi="Arial" w:cs="Arial"/>
          <w:sz w:val="24"/>
          <w:szCs w:val="24"/>
        </w:rPr>
        <w:t>nəzərdə tutulmuş</w:t>
      </w:r>
      <w:r w:rsidR="0060616B" w:rsidRPr="00B868D6">
        <w:rPr>
          <w:rFonts w:ascii="Arial" w:hAnsi="Arial" w:cs="Arial"/>
          <w:sz w:val="24"/>
          <w:szCs w:val="24"/>
        </w:rPr>
        <w:t xml:space="preserve"> </w:t>
      </w:r>
      <w:r w:rsidR="00C04C1A" w:rsidRPr="00B868D6">
        <w:rPr>
          <w:rFonts w:ascii="Arial" w:hAnsi="Arial" w:cs="Arial"/>
          <w:sz w:val="24"/>
          <w:szCs w:val="24"/>
        </w:rPr>
        <w:t xml:space="preserve">övladlığa </w:t>
      </w:r>
      <w:r w:rsidRPr="00B868D6">
        <w:rPr>
          <w:rFonts w:ascii="Arial" w:hAnsi="Arial" w:cs="Arial"/>
          <w:sz w:val="24"/>
          <w:szCs w:val="24"/>
        </w:rPr>
        <w:t>götürənlər</w:t>
      </w:r>
      <w:r>
        <w:rPr>
          <w:rFonts w:ascii="Arial" w:hAnsi="Arial" w:cs="Arial"/>
          <w:sz w:val="24"/>
          <w:szCs w:val="24"/>
        </w:rPr>
        <w:t xml:space="preserve"> </w:t>
      </w:r>
      <w:r w:rsidR="00C04C1A" w:rsidRPr="00B868D6">
        <w:rPr>
          <w:rFonts w:ascii="Arial" w:hAnsi="Arial" w:cs="Arial"/>
          <w:sz w:val="24"/>
          <w:szCs w:val="24"/>
        </w:rPr>
        <w:t xml:space="preserve">və övladlığa </w:t>
      </w:r>
      <w:r w:rsidRPr="00B868D6">
        <w:rPr>
          <w:rFonts w:ascii="Arial" w:hAnsi="Arial" w:cs="Arial"/>
          <w:sz w:val="24"/>
          <w:szCs w:val="24"/>
        </w:rPr>
        <w:t>götürülənlər</w:t>
      </w:r>
      <w:r>
        <w:rPr>
          <w:rFonts w:ascii="Arial" w:hAnsi="Arial" w:cs="Arial"/>
          <w:sz w:val="24"/>
          <w:szCs w:val="24"/>
        </w:rPr>
        <w:t>in</w:t>
      </w:r>
      <w:r w:rsidRPr="00B868D6">
        <w:rPr>
          <w:rFonts w:ascii="Arial" w:hAnsi="Arial" w:cs="Arial"/>
          <w:sz w:val="24"/>
          <w:szCs w:val="24"/>
        </w:rPr>
        <w:t xml:space="preserve"> </w:t>
      </w:r>
      <w:r w:rsidR="000224B0">
        <w:rPr>
          <w:rFonts w:ascii="Arial" w:hAnsi="Arial" w:cs="Arial"/>
          <w:sz w:val="24"/>
          <w:szCs w:val="24"/>
        </w:rPr>
        <w:t xml:space="preserve">məcburi pay hüququ olan vərəsələr </w:t>
      </w:r>
      <w:r w:rsidR="00C04C1A" w:rsidRPr="00B868D6">
        <w:rPr>
          <w:rFonts w:ascii="Arial" w:hAnsi="Arial" w:cs="Arial"/>
          <w:sz w:val="24"/>
          <w:szCs w:val="24"/>
        </w:rPr>
        <w:t>qismində</w:t>
      </w:r>
      <w:r w:rsidR="00BB384C" w:rsidRPr="00B868D6">
        <w:rPr>
          <w:rFonts w:ascii="Arial" w:hAnsi="Arial" w:cs="Arial"/>
          <w:sz w:val="24"/>
          <w:szCs w:val="24"/>
        </w:rPr>
        <w:t xml:space="preserve"> </w:t>
      </w:r>
      <w:r w:rsidR="000224B0">
        <w:rPr>
          <w:rFonts w:ascii="Arial" w:hAnsi="Arial" w:cs="Arial"/>
          <w:sz w:val="24"/>
          <w:szCs w:val="24"/>
        </w:rPr>
        <w:t xml:space="preserve">göstərilməməsi onların </w:t>
      </w:r>
      <w:r w:rsidR="005E187C">
        <w:rPr>
          <w:rFonts w:ascii="Arial" w:hAnsi="Arial" w:cs="Arial"/>
          <w:sz w:val="24"/>
          <w:szCs w:val="24"/>
        </w:rPr>
        <w:t xml:space="preserve">mirasdan məcburi pay hüququnun olmaması kimi qəbul edilməməlidir. Əks yanaşma Konstitusiyanın, ailə və mülki qanunvericiliyin </w:t>
      </w:r>
      <w:r w:rsidR="002B65D6">
        <w:rPr>
          <w:rFonts w:ascii="Arial" w:hAnsi="Arial" w:cs="Arial"/>
          <w:sz w:val="24"/>
          <w:szCs w:val="24"/>
        </w:rPr>
        <w:t>müvafiq</w:t>
      </w:r>
      <w:r w:rsidR="005E187C">
        <w:rPr>
          <w:rFonts w:ascii="Arial" w:hAnsi="Arial" w:cs="Arial"/>
          <w:sz w:val="24"/>
          <w:szCs w:val="24"/>
        </w:rPr>
        <w:t xml:space="preserve"> münasibətləri</w:t>
      </w:r>
      <w:r w:rsidR="002B65D6">
        <w:rPr>
          <w:rFonts w:ascii="Arial" w:hAnsi="Arial" w:cs="Arial"/>
          <w:sz w:val="24"/>
          <w:szCs w:val="24"/>
        </w:rPr>
        <w:t xml:space="preserve"> tənzimləyən normalarının məqsəd və hüquqi funksiyasına, təməl prinsiplərinə zidd olmaqla cəmiyyətin özəyini təşkil edən və dövlətin xüsusi himayəsində olan ailədə etibarlı və sağlam münasibətlərin qurulmasının təmin edilməsinə </w:t>
      </w:r>
      <w:r w:rsidR="001F16EE">
        <w:rPr>
          <w:rFonts w:ascii="Arial" w:hAnsi="Arial" w:cs="Arial"/>
          <w:sz w:val="24"/>
          <w:szCs w:val="24"/>
        </w:rPr>
        <w:t>ç</w:t>
      </w:r>
      <w:r w:rsidR="002B65D6">
        <w:rPr>
          <w:rFonts w:ascii="Arial" w:hAnsi="Arial" w:cs="Arial"/>
          <w:sz w:val="24"/>
          <w:szCs w:val="24"/>
        </w:rPr>
        <w:t>ətinlik yaradar.</w:t>
      </w:r>
    </w:p>
    <w:p w14:paraId="64D2A290" w14:textId="205648CA" w:rsidR="005E187C" w:rsidRDefault="005B5BB6" w:rsidP="005B5BB6">
      <w:pPr>
        <w:spacing w:after="0" w:line="240" w:lineRule="auto"/>
        <w:ind w:firstLine="567"/>
        <w:jc w:val="both"/>
        <w:rPr>
          <w:rFonts w:ascii="Arial" w:hAnsi="Arial" w:cs="Arial"/>
          <w:sz w:val="24"/>
          <w:szCs w:val="24"/>
        </w:rPr>
      </w:pPr>
      <w:r>
        <w:rPr>
          <w:rFonts w:ascii="Arial" w:hAnsi="Arial" w:cs="Arial"/>
          <w:sz w:val="24"/>
          <w:szCs w:val="24"/>
        </w:rPr>
        <w:t>Ailə qanunvericiliyinin əsas məqsədi ailənin sağlam və etibarlılığını təmin etməkdir. Qanunverici ailə birliyinin mənafeyini</w:t>
      </w:r>
      <w:r w:rsidR="001F16EE">
        <w:rPr>
          <w:rFonts w:ascii="Arial" w:hAnsi="Arial" w:cs="Arial"/>
          <w:sz w:val="24"/>
          <w:szCs w:val="24"/>
        </w:rPr>
        <w:t>,</w:t>
      </w:r>
      <w:r>
        <w:rPr>
          <w:rFonts w:ascii="Arial" w:hAnsi="Arial" w:cs="Arial"/>
          <w:sz w:val="24"/>
          <w:szCs w:val="24"/>
        </w:rPr>
        <w:t xml:space="preserve"> ilk növbədə</w:t>
      </w:r>
      <w:r w:rsidR="001F16EE">
        <w:rPr>
          <w:rFonts w:ascii="Arial" w:hAnsi="Arial" w:cs="Arial"/>
          <w:sz w:val="24"/>
          <w:szCs w:val="24"/>
        </w:rPr>
        <w:t>,</w:t>
      </w:r>
      <w:r>
        <w:rPr>
          <w:rFonts w:ascii="Arial" w:hAnsi="Arial" w:cs="Arial"/>
          <w:sz w:val="24"/>
          <w:szCs w:val="24"/>
        </w:rPr>
        <w:t xml:space="preserve"> onun üzvlərinin mənafeyini qorumaqla təmin etmiş ol</w:t>
      </w:r>
      <w:r w:rsidR="00F41726">
        <w:rPr>
          <w:rFonts w:ascii="Arial" w:hAnsi="Arial" w:cs="Arial"/>
          <w:sz w:val="24"/>
          <w:szCs w:val="24"/>
        </w:rPr>
        <w:t>u</w:t>
      </w:r>
      <w:r>
        <w:rPr>
          <w:rFonts w:ascii="Arial" w:hAnsi="Arial" w:cs="Arial"/>
          <w:sz w:val="24"/>
          <w:szCs w:val="24"/>
        </w:rPr>
        <w:t>r. Bunun üçün zəruri olan hüquqi mühitin yaradılması isə dövlətin üzərinə düşən vəzifədir. Bu səbəbdən Konstitusiyada ailə münasibətlərinin tənzimlənməsi ilə bağlı təməl prinsip və birbaşa göstərişlər nəzərdə tutulmuşdur.</w:t>
      </w:r>
    </w:p>
    <w:p w14:paraId="5EE65DBF" w14:textId="184FB095" w:rsidR="004A2A1C" w:rsidRDefault="005B5BB6" w:rsidP="005B5BB6">
      <w:pPr>
        <w:spacing w:after="0" w:line="240" w:lineRule="auto"/>
        <w:ind w:firstLine="567"/>
        <w:jc w:val="both"/>
        <w:rPr>
          <w:rFonts w:ascii="Arial" w:hAnsi="Arial" w:cs="Arial"/>
          <w:sz w:val="24"/>
          <w:szCs w:val="24"/>
        </w:rPr>
      </w:pPr>
      <w:r w:rsidRPr="00B868D6">
        <w:rPr>
          <w:rFonts w:ascii="Arial" w:hAnsi="Arial" w:cs="Arial"/>
          <w:sz w:val="24"/>
          <w:szCs w:val="24"/>
        </w:rPr>
        <w:t>Konstitusiyanın 17</w:t>
      </w:r>
      <w:r w:rsidR="004A2A1C">
        <w:rPr>
          <w:rFonts w:ascii="Arial" w:hAnsi="Arial" w:cs="Arial"/>
          <w:sz w:val="24"/>
          <w:szCs w:val="24"/>
        </w:rPr>
        <w:t xml:space="preserve"> və 34-cü </w:t>
      </w:r>
      <w:r w:rsidRPr="00B868D6">
        <w:rPr>
          <w:rFonts w:ascii="Arial" w:hAnsi="Arial" w:cs="Arial"/>
          <w:sz w:val="24"/>
          <w:szCs w:val="24"/>
        </w:rPr>
        <w:t>maddə</w:t>
      </w:r>
      <w:r w:rsidR="004A2A1C">
        <w:rPr>
          <w:rFonts w:ascii="Arial" w:hAnsi="Arial" w:cs="Arial"/>
          <w:sz w:val="24"/>
          <w:szCs w:val="24"/>
        </w:rPr>
        <w:t>lərinə</w:t>
      </w:r>
      <w:r w:rsidRPr="00B868D6">
        <w:rPr>
          <w:rFonts w:ascii="Arial" w:hAnsi="Arial" w:cs="Arial"/>
          <w:sz w:val="24"/>
          <w:szCs w:val="24"/>
        </w:rPr>
        <w:t xml:space="preserve"> əsasən</w:t>
      </w:r>
      <w:r w:rsidR="004A2A1C">
        <w:rPr>
          <w:rFonts w:ascii="Arial" w:hAnsi="Arial" w:cs="Arial"/>
          <w:sz w:val="24"/>
          <w:szCs w:val="24"/>
        </w:rPr>
        <w:t>,</w:t>
      </w:r>
      <w:r w:rsidRPr="00B868D6">
        <w:rPr>
          <w:rFonts w:ascii="Arial" w:hAnsi="Arial" w:cs="Arial"/>
          <w:sz w:val="24"/>
          <w:szCs w:val="24"/>
        </w:rPr>
        <w:t xml:space="preserve"> cəmiyyətin əsas özəyi kimi ailə dövlətin xüsusi himayəsindədir. Uşaqların qayğısına qalmaq və onları tərbiyə etmək valideynlərin borcudur. Bu borcun yerinə yetirilməsinə dövlət nəzarət edir.</w:t>
      </w:r>
      <w:r w:rsidR="004A2A1C" w:rsidRPr="004A2A1C">
        <w:rPr>
          <w:rFonts w:ascii="Palatino Linotype" w:hAnsi="Palatino Linotype"/>
          <w:color w:val="000000"/>
        </w:rPr>
        <w:t xml:space="preserve"> </w:t>
      </w:r>
      <w:r w:rsidR="004A2A1C" w:rsidRPr="004A2A1C">
        <w:rPr>
          <w:rFonts w:ascii="Arial" w:hAnsi="Arial" w:cs="Arial"/>
          <w:sz w:val="24"/>
          <w:szCs w:val="24"/>
        </w:rPr>
        <w:t>Valideynləri və ya qəyyumları olmayan, valideyn qayğısından məhrum olan uşaqlar dövlətin himayəsindədirlər.</w:t>
      </w:r>
      <w:r w:rsidR="004A2A1C">
        <w:rPr>
          <w:rFonts w:ascii="Arial" w:hAnsi="Arial" w:cs="Arial"/>
          <w:sz w:val="24"/>
          <w:szCs w:val="24"/>
        </w:rPr>
        <w:t xml:space="preserve"> </w:t>
      </w:r>
      <w:r w:rsidR="004A2A1C" w:rsidRPr="004A2A1C">
        <w:rPr>
          <w:rFonts w:ascii="Arial" w:hAnsi="Arial" w:cs="Arial"/>
          <w:sz w:val="24"/>
          <w:szCs w:val="24"/>
        </w:rPr>
        <w:t>Nikah və ailə dövlətin himayəsindədir. Analıq, atalıq, uşaqlıq qanunla mühafizə edilir. Dövlət çoxuşaqlı ailələrə yardım göstərir.</w:t>
      </w:r>
    </w:p>
    <w:p w14:paraId="4436076A" w14:textId="490178C5" w:rsidR="004A2A1C" w:rsidRDefault="004A2A1C" w:rsidP="00F41726">
      <w:pPr>
        <w:spacing w:after="0" w:line="240" w:lineRule="auto"/>
        <w:ind w:firstLine="567"/>
        <w:jc w:val="both"/>
        <w:rPr>
          <w:rFonts w:ascii="Arial" w:hAnsi="Arial" w:cs="Arial"/>
          <w:sz w:val="24"/>
          <w:szCs w:val="24"/>
        </w:rPr>
      </w:pPr>
      <w:r>
        <w:rPr>
          <w:rFonts w:ascii="Arial" w:hAnsi="Arial" w:cs="Arial"/>
          <w:sz w:val="24"/>
          <w:szCs w:val="24"/>
        </w:rPr>
        <w:t xml:space="preserve">Sahəvi qanunvericilik aktı olan Azərbaycan Respublikası </w:t>
      </w:r>
      <w:r w:rsidRPr="00B868D6">
        <w:rPr>
          <w:rFonts w:ascii="Arial" w:hAnsi="Arial" w:cs="Arial"/>
          <w:sz w:val="24"/>
          <w:szCs w:val="24"/>
        </w:rPr>
        <w:t>Ailə Məcəlləsinin</w:t>
      </w:r>
      <w:r>
        <w:rPr>
          <w:rFonts w:ascii="Arial" w:hAnsi="Arial" w:cs="Arial"/>
          <w:sz w:val="24"/>
          <w:szCs w:val="24"/>
        </w:rPr>
        <w:t xml:space="preserve"> (bundan sonra – Ailə Məcəlləsi) 1-ci maddəsin</w:t>
      </w:r>
      <w:r w:rsidR="00F41726">
        <w:rPr>
          <w:rFonts w:ascii="Arial" w:hAnsi="Arial" w:cs="Arial"/>
          <w:sz w:val="24"/>
          <w:szCs w:val="24"/>
        </w:rPr>
        <w:t>də həmin Məcəllənin məqsədi müəyyən edilərək qeyd olunur ki,</w:t>
      </w:r>
      <w:r>
        <w:rPr>
          <w:rFonts w:ascii="Arial" w:hAnsi="Arial" w:cs="Arial"/>
          <w:sz w:val="24"/>
          <w:szCs w:val="24"/>
        </w:rPr>
        <w:t xml:space="preserve"> </w:t>
      </w:r>
      <w:r w:rsidR="00F41726">
        <w:rPr>
          <w:rFonts w:ascii="Arial" w:hAnsi="Arial" w:cs="Arial"/>
          <w:sz w:val="24"/>
          <w:szCs w:val="24"/>
        </w:rPr>
        <w:t>a</w:t>
      </w:r>
      <w:r w:rsidR="00F41726" w:rsidRPr="00F41726">
        <w:rPr>
          <w:rFonts w:ascii="Arial" w:hAnsi="Arial" w:cs="Arial"/>
          <w:sz w:val="24"/>
          <w:szCs w:val="24"/>
        </w:rPr>
        <w:t>ilə qanunvericiliyi ailənin möhkəmləndirilməsi zəruriyyətindən, ailə münasibətlərinin qarşılıqlı məhəbbət və hörmət hisləri əsasında qurulmasından, ailənin işinə hər kəsin qarışmasının yolverilməzliyindən, ailə üzvlərinin ailə qarşısında qarşılıqlı yardım və məsuliyyətindən, onların hüquqlarının maneəsiz həyata keçirilməsinin təmin olunmasından və bu hüquqların məhkəmədə müdafiəsi imkanlarından irəli gəlir.</w:t>
      </w:r>
      <w:r w:rsidR="00F41726">
        <w:rPr>
          <w:rFonts w:ascii="Arial" w:hAnsi="Arial" w:cs="Arial"/>
          <w:sz w:val="24"/>
          <w:szCs w:val="24"/>
        </w:rPr>
        <w:t xml:space="preserve"> Qeyd edilməlidir ki, ailə qanunvericiliyinin bütün digər normaları məhz göstərilən məqsədin təmin edilməsinə yönəlmişdir.</w:t>
      </w:r>
    </w:p>
    <w:p w14:paraId="222EEF04" w14:textId="26285137" w:rsidR="004A2A1C" w:rsidRDefault="00F41726" w:rsidP="005B5BB6">
      <w:pPr>
        <w:spacing w:after="0" w:line="240" w:lineRule="auto"/>
        <w:ind w:firstLine="567"/>
        <w:jc w:val="both"/>
        <w:rPr>
          <w:rFonts w:ascii="Arial" w:hAnsi="Arial" w:cs="Arial"/>
          <w:sz w:val="24"/>
          <w:szCs w:val="24"/>
        </w:rPr>
      </w:pPr>
      <w:r>
        <w:rPr>
          <w:rFonts w:ascii="Arial" w:hAnsi="Arial" w:cs="Arial"/>
          <w:sz w:val="24"/>
          <w:szCs w:val="24"/>
        </w:rPr>
        <w:lastRenderedPageBreak/>
        <w:t xml:space="preserve">Ailə qanunvericiliyində </w:t>
      </w:r>
      <w:r w:rsidR="004A2A1C">
        <w:rPr>
          <w:rFonts w:ascii="Arial" w:hAnsi="Arial" w:cs="Arial"/>
          <w:sz w:val="24"/>
          <w:szCs w:val="24"/>
        </w:rPr>
        <w:t>öz əksini tapmış göstərişlərin və prinsiplərin realizəsi, sağlam və etibarlı ailə münasibətlərinin qurulmasının təmin edilməsi üçün zəruri olan hüquqi institutlardan biri övladlığa götürmə institutudur.</w:t>
      </w:r>
    </w:p>
    <w:p w14:paraId="0DAAD93B" w14:textId="5882EC9D" w:rsidR="007B0FD2" w:rsidRPr="007B0FD2" w:rsidRDefault="006A242E" w:rsidP="007B0FD2">
      <w:pPr>
        <w:spacing w:after="0" w:line="240" w:lineRule="auto"/>
        <w:ind w:firstLine="567"/>
        <w:jc w:val="both"/>
        <w:rPr>
          <w:rFonts w:ascii="Arial" w:hAnsi="Arial" w:cs="Arial"/>
          <w:sz w:val="24"/>
          <w:szCs w:val="24"/>
        </w:rPr>
      </w:pPr>
      <w:r w:rsidRPr="007B0FD2">
        <w:rPr>
          <w:rFonts w:ascii="Arial" w:hAnsi="Arial" w:cs="Arial"/>
          <w:sz w:val="24"/>
          <w:szCs w:val="24"/>
        </w:rPr>
        <w:t>Konstitusiya Məhkəməsi</w:t>
      </w:r>
      <w:r w:rsidR="00C73A07" w:rsidRPr="007B0FD2">
        <w:rPr>
          <w:rFonts w:ascii="Arial" w:hAnsi="Arial" w:cs="Arial"/>
          <w:sz w:val="24"/>
          <w:szCs w:val="24"/>
        </w:rPr>
        <w:t xml:space="preserve"> Plenumu</w:t>
      </w:r>
      <w:r w:rsidR="007B0FD2" w:rsidRPr="007B0FD2">
        <w:rPr>
          <w:rFonts w:ascii="Arial" w:hAnsi="Arial" w:cs="Arial"/>
          <w:sz w:val="24"/>
          <w:szCs w:val="24"/>
        </w:rPr>
        <w:t>nun “Azərbaycan Respublikası Ailə Məcəlləsinin 132.1.1 və 132.1.2-ci maddələrinin şərh edilməsinə dair” 2012-ci il 5 oktyabr tarixli Qərarında formalaşdırdığı hüquqi mövqeyə görə</w:t>
      </w:r>
      <w:r w:rsidR="0020472A">
        <w:rPr>
          <w:rFonts w:ascii="Arial" w:hAnsi="Arial" w:cs="Arial"/>
          <w:sz w:val="24"/>
          <w:szCs w:val="24"/>
        </w:rPr>
        <w:t>,</w:t>
      </w:r>
      <w:r w:rsidR="007B0FD2" w:rsidRPr="007B0FD2">
        <w:rPr>
          <w:rFonts w:ascii="Arial" w:hAnsi="Arial" w:cs="Arial"/>
          <w:sz w:val="24"/>
          <w:szCs w:val="24"/>
        </w:rPr>
        <w:t xml:space="preserve"> hər bir uşaq ailədə yaşamaq və tərbiyə almaq, öz valideynlərini tanımaq və onların qayğısından istifadə etmək, onlarla birgə yaşamaq hüququna malikdir. Eyni zamanda, uşağın öz valideynləri tərəfindən tərbiyə olunmaq, öz maraqlarının təmin olunması, hərtərəfli inkişafı, onun ləyaqətinə hörmət olunması hüququ vardır.</w:t>
      </w:r>
    </w:p>
    <w:p w14:paraId="64288AE2" w14:textId="24F10ABF" w:rsidR="006A242E" w:rsidRPr="00B868D6" w:rsidRDefault="007B0FD2" w:rsidP="00B868D6">
      <w:pPr>
        <w:spacing w:after="0" w:line="240" w:lineRule="auto"/>
        <w:ind w:firstLine="567"/>
        <w:jc w:val="both"/>
        <w:rPr>
          <w:rFonts w:ascii="Arial" w:hAnsi="Arial" w:cs="Arial"/>
          <w:sz w:val="24"/>
          <w:szCs w:val="24"/>
        </w:rPr>
      </w:pPr>
      <w:r w:rsidRPr="007B0FD2">
        <w:rPr>
          <w:rFonts w:ascii="Arial" w:hAnsi="Arial" w:cs="Arial"/>
          <w:sz w:val="24"/>
          <w:szCs w:val="24"/>
        </w:rPr>
        <w:t>Uşağın ailədə yaşamaq və tərbiyə almaq hüququnun həyata keçirilməsi müxtəlif vasitələrlə, o cümlədən övladlığa götürmə institutu ilə təmin edilir. Övladlığa götürmə institutunun əsas məqsədi övladlığa götürülən uşağın normal fiziki və mənəvi inkişafını təmin etməkdir. Övladlığa götürmə zamanı ailə qanunvericiliyinin əsas prinsiplərindən biri olan yetkinlik yaşına çatmayan uşaqların hüquqlarının və mənafelərinin müdafiə edilməsi prinsipi rəhbər tutulur.</w:t>
      </w:r>
      <w:r>
        <w:rPr>
          <w:rFonts w:ascii="Arial" w:hAnsi="Arial" w:cs="Arial"/>
          <w:sz w:val="24"/>
          <w:szCs w:val="24"/>
        </w:rPr>
        <w:t xml:space="preserve"> </w:t>
      </w:r>
      <w:r w:rsidR="006A242E" w:rsidRPr="00B868D6">
        <w:rPr>
          <w:rFonts w:ascii="Arial" w:hAnsi="Arial" w:cs="Arial"/>
          <w:sz w:val="24"/>
          <w:szCs w:val="24"/>
        </w:rPr>
        <w:t>Övladlığa götürmənin hüquqi mahiyyəti ondan ibarətdir ki, övladlığa götürmə barədə məhkəmə qərarının qanuni qüvvəyə minməsi ilə övladlığa götürənlə övladlığa götürülən arasında valideynlik münasibətləri ilə analoji hüquq münasibətləri əmələ gəlir.</w:t>
      </w:r>
    </w:p>
    <w:p w14:paraId="4F083EDC" w14:textId="2C8B668C" w:rsidR="00625D31" w:rsidRPr="00625D31" w:rsidRDefault="00F41726" w:rsidP="00625D31">
      <w:pPr>
        <w:spacing w:after="0" w:line="240" w:lineRule="auto"/>
        <w:ind w:firstLine="567"/>
        <w:jc w:val="both"/>
        <w:rPr>
          <w:rFonts w:ascii="Arial" w:hAnsi="Arial" w:cs="Arial"/>
          <w:sz w:val="24"/>
          <w:szCs w:val="24"/>
        </w:rPr>
      </w:pPr>
      <w:r>
        <w:rPr>
          <w:rFonts w:ascii="Arial" w:hAnsi="Arial" w:cs="Arial"/>
          <w:sz w:val="24"/>
          <w:szCs w:val="24"/>
        </w:rPr>
        <w:t xml:space="preserve">Beləliklə </w:t>
      </w:r>
      <w:r w:rsidR="00625D31" w:rsidRPr="00625D31">
        <w:rPr>
          <w:rFonts w:ascii="Arial" w:hAnsi="Arial" w:cs="Arial"/>
          <w:sz w:val="24"/>
          <w:szCs w:val="24"/>
        </w:rPr>
        <w:t>övladlığa götürmə müəyyən hüquqi nəticələr yaradan hüquqi fakt qismində çıxış edir.</w:t>
      </w:r>
    </w:p>
    <w:p w14:paraId="09733635" w14:textId="31BC3514" w:rsidR="00B02F7C" w:rsidRPr="00B868D6" w:rsidRDefault="00F618D5" w:rsidP="00B868D6">
      <w:pPr>
        <w:spacing w:after="0" w:line="240" w:lineRule="auto"/>
        <w:ind w:firstLine="567"/>
        <w:jc w:val="both"/>
        <w:rPr>
          <w:rFonts w:ascii="Arial" w:hAnsi="Arial" w:cs="Arial"/>
          <w:sz w:val="24"/>
          <w:szCs w:val="24"/>
        </w:rPr>
      </w:pPr>
      <w:r w:rsidRPr="00B868D6">
        <w:rPr>
          <w:rFonts w:ascii="Arial" w:hAnsi="Arial" w:cs="Arial"/>
          <w:sz w:val="24"/>
          <w:szCs w:val="24"/>
        </w:rPr>
        <w:t>Ailə Məcəlləsinin 134.1-ci maddəsinə əsasən</w:t>
      </w:r>
      <w:r w:rsidR="0020472A">
        <w:rPr>
          <w:rFonts w:ascii="Arial" w:hAnsi="Arial" w:cs="Arial"/>
          <w:sz w:val="24"/>
          <w:szCs w:val="24"/>
        </w:rPr>
        <w:t>,</w:t>
      </w:r>
      <w:r w:rsidRPr="00B868D6">
        <w:rPr>
          <w:rFonts w:ascii="Arial" w:hAnsi="Arial" w:cs="Arial"/>
          <w:sz w:val="24"/>
          <w:szCs w:val="24"/>
        </w:rPr>
        <w:t xml:space="preserve"> övladlığa götürülənlər və onların övladları övladlığa götürənlərə və onların qohumlarına münasibətdə, eləcə də övladlığa götürənlər və onların qohumları övladlığa götürülənlərə (onların övladlarına) münasibətdə öz şəxsi qeyri-əmlak və əmlak hüquq və vəzifələrinə görə mənşəcə qohumlara bərabər tutulurlar.</w:t>
      </w:r>
    </w:p>
    <w:p w14:paraId="229A59DC" w14:textId="5375BDC2" w:rsidR="00F618D5" w:rsidRPr="00B868D6" w:rsidRDefault="00F618D5" w:rsidP="00B868D6">
      <w:pPr>
        <w:spacing w:after="0" w:line="240" w:lineRule="auto"/>
        <w:ind w:firstLine="567"/>
        <w:jc w:val="both"/>
        <w:rPr>
          <w:rFonts w:ascii="Arial" w:hAnsi="Arial" w:cs="Arial"/>
          <w:sz w:val="24"/>
          <w:szCs w:val="24"/>
        </w:rPr>
      </w:pPr>
      <w:r w:rsidRPr="00B868D6">
        <w:rPr>
          <w:rFonts w:ascii="Arial" w:hAnsi="Arial" w:cs="Arial"/>
          <w:sz w:val="24"/>
          <w:szCs w:val="24"/>
        </w:rPr>
        <w:t>Ailə qanunvericiliyində nəzərdə tutulan bu normalar</w:t>
      </w:r>
      <w:r w:rsidR="0020472A">
        <w:rPr>
          <w:rFonts w:ascii="Arial" w:hAnsi="Arial" w:cs="Arial"/>
          <w:sz w:val="24"/>
          <w:szCs w:val="24"/>
        </w:rPr>
        <w:t>,</w:t>
      </w:r>
      <w:r w:rsidRPr="00B868D6">
        <w:rPr>
          <w:rFonts w:ascii="Arial" w:hAnsi="Arial" w:cs="Arial"/>
          <w:sz w:val="24"/>
          <w:szCs w:val="24"/>
        </w:rPr>
        <w:t xml:space="preserve"> həmçinin övladlığa götürmə məsələlərini tənzimləyən beynəlxalq hüquq sənədlərində əksini tapmışdır. “Uşaqların övladlığa götürülməsi haqqında” Avropa Konvensiyasının 10-cu maddəsinə əsasən</w:t>
      </w:r>
      <w:r w:rsidR="00625D31">
        <w:rPr>
          <w:rFonts w:ascii="Arial" w:hAnsi="Arial" w:cs="Arial"/>
          <w:sz w:val="24"/>
          <w:szCs w:val="24"/>
        </w:rPr>
        <w:t>,</w:t>
      </w:r>
      <w:r w:rsidRPr="00B868D6">
        <w:rPr>
          <w:rFonts w:ascii="Arial" w:hAnsi="Arial" w:cs="Arial"/>
          <w:sz w:val="24"/>
          <w:szCs w:val="24"/>
        </w:rPr>
        <w:t xml:space="preserve"> övladlığa götürmə övladlığa götürən şəxsə övladlığa götürülənə münasibətdə qanuni nikahda doğulmuş uşağa münasibətdə atanın yaxud ananın malik olduğu bütün hüquqları və vəzifələri verir. Övladlığa götürmə övladlığa götürülənə onu övladlığa götürən şəxsə münasibətdə qanuni nikahda doğulmuş uşağın öz atasına yaxud anasına münasibətdə malik olduğu bütün hüquqları və vəzifələri verir.</w:t>
      </w:r>
    </w:p>
    <w:p w14:paraId="48C9116A" w14:textId="0418A7B2" w:rsidR="00F618D5" w:rsidRPr="00B868D6" w:rsidRDefault="00F618D5" w:rsidP="00B868D6">
      <w:pPr>
        <w:spacing w:after="0" w:line="240" w:lineRule="auto"/>
        <w:ind w:firstLine="567"/>
        <w:jc w:val="both"/>
        <w:rPr>
          <w:rFonts w:ascii="Arial" w:hAnsi="Arial" w:cs="Arial"/>
          <w:sz w:val="24"/>
          <w:szCs w:val="24"/>
        </w:rPr>
      </w:pPr>
      <w:r w:rsidRPr="00B868D6">
        <w:rPr>
          <w:rFonts w:ascii="Arial" w:hAnsi="Arial" w:cs="Arial"/>
          <w:sz w:val="24"/>
          <w:szCs w:val="24"/>
        </w:rPr>
        <w:t xml:space="preserve">Göstərilən normaların məzmunundan aydın olur ki, qanunvericilik doğma </w:t>
      </w:r>
      <w:r w:rsidR="00F41726">
        <w:rPr>
          <w:rFonts w:ascii="Arial" w:hAnsi="Arial" w:cs="Arial"/>
          <w:sz w:val="24"/>
          <w:szCs w:val="24"/>
        </w:rPr>
        <w:t>valideynlə övladlığa götürən</w:t>
      </w:r>
      <w:r w:rsidR="00B436CF">
        <w:rPr>
          <w:rFonts w:ascii="Arial" w:hAnsi="Arial" w:cs="Arial"/>
          <w:sz w:val="24"/>
          <w:szCs w:val="24"/>
        </w:rPr>
        <w:t>lər</w:t>
      </w:r>
      <w:r w:rsidR="00F41726">
        <w:rPr>
          <w:rFonts w:ascii="Arial" w:hAnsi="Arial" w:cs="Arial"/>
          <w:sz w:val="24"/>
          <w:szCs w:val="24"/>
        </w:rPr>
        <w:t>, eləcə də d</w:t>
      </w:r>
      <w:r w:rsidR="00B436CF">
        <w:rPr>
          <w:rFonts w:ascii="Arial" w:hAnsi="Arial" w:cs="Arial"/>
          <w:sz w:val="24"/>
          <w:szCs w:val="24"/>
        </w:rPr>
        <w:t>o</w:t>
      </w:r>
      <w:r w:rsidR="00F41726">
        <w:rPr>
          <w:rFonts w:ascii="Arial" w:hAnsi="Arial" w:cs="Arial"/>
          <w:sz w:val="24"/>
          <w:szCs w:val="24"/>
        </w:rPr>
        <w:t>ğma</w:t>
      </w:r>
      <w:r w:rsidR="00B436CF">
        <w:rPr>
          <w:rFonts w:ascii="Arial" w:hAnsi="Arial" w:cs="Arial"/>
          <w:sz w:val="24"/>
          <w:szCs w:val="24"/>
        </w:rPr>
        <w:t xml:space="preserve"> </w:t>
      </w:r>
      <w:r w:rsidRPr="00B868D6">
        <w:rPr>
          <w:rFonts w:ascii="Arial" w:hAnsi="Arial" w:cs="Arial"/>
          <w:sz w:val="24"/>
          <w:szCs w:val="24"/>
        </w:rPr>
        <w:t>övladla övladlığa götürülənlər arasında heç bir fərq qoymadan onlar</w:t>
      </w:r>
      <w:r w:rsidR="00B436CF">
        <w:rPr>
          <w:rFonts w:ascii="Arial" w:hAnsi="Arial" w:cs="Arial"/>
          <w:sz w:val="24"/>
          <w:szCs w:val="24"/>
        </w:rPr>
        <w:t xml:space="preserve"> ü</w:t>
      </w:r>
      <w:r w:rsidR="001F16EE">
        <w:rPr>
          <w:rFonts w:ascii="Arial" w:hAnsi="Arial" w:cs="Arial"/>
          <w:sz w:val="24"/>
          <w:szCs w:val="24"/>
        </w:rPr>
        <w:t>ç</w:t>
      </w:r>
      <w:r w:rsidR="00B436CF">
        <w:rPr>
          <w:rFonts w:ascii="Arial" w:hAnsi="Arial" w:cs="Arial"/>
          <w:sz w:val="24"/>
          <w:szCs w:val="24"/>
        </w:rPr>
        <w:t>ün</w:t>
      </w:r>
      <w:r w:rsidRPr="00B868D6">
        <w:rPr>
          <w:rFonts w:ascii="Arial" w:hAnsi="Arial" w:cs="Arial"/>
          <w:sz w:val="24"/>
          <w:szCs w:val="24"/>
        </w:rPr>
        <w:t xml:space="preserve"> </w:t>
      </w:r>
      <w:r w:rsidR="00B436CF">
        <w:rPr>
          <w:rFonts w:ascii="Arial" w:hAnsi="Arial" w:cs="Arial"/>
          <w:sz w:val="24"/>
          <w:szCs w:val="24"/>
        </w:rPr>
        <w:t>bərabər hüquqi təminatlar nəzərdə tutmuş, eyni şəxsi qeyri-əmlak və əmlak hüquq və vəzifələr</w:t>
      </w:r>
      <w:r w:rsidR="00B57363">
        <w:rPr>
          <w:rFonts w:ascii="Arial" w:hAnsi="Arial" w:cs="Arial"/>
          <w:sz w:val="24"/>
          <w:szCs w:val="24"/>
        </w:rPr>
        <w:t>in</w:t>
      </w:r>
      <w:r w:rsidR="00B436CF">
        <w:rPr>
          <w:rFonts w:ascii="Arial" w:hAnsi="Arial" w:cs="Arial"/>
          <w:sz w:val="24"/>
          <w:szCs w:val="24"/>
        </w:rPr>
        <w:t>ə malik oldu</w:t>
      </w:r>
      <w:r w:rsidR="00AF0EAE">
        <w:rPr>
          <w:rFonts w:ascii="Arial" w:hAnsi="Arial" w:cs="Arial"/>
          <w:sz w:val="24"/>
          <w:szCs w:val="24"/>
        </w:rPr>
        <w:t>qlarını</w:t>
      </w:r>
      <w:r w:rsidR="00B436CF">
        <w:rPr>
          <w:rFonts w:ascii="Arial" w:hAnsi="Arial" w:cs="Arial"/>
          <w:sz w:val="24"/>
          <w:szCs w:val="24"/>
        </w:rPr>
        <w:t xml:space="preserve"> müəyyən etmişdir.</w:t>
      </w:r>
      <w:r w:rsidRPr="00B868D6">
        <w:rPr>
          <w:rFonts w:ascii="Arial" w:hAnsi="Arial" w:cs="Arial"/>
          <w:sz w:val="24"/>
          <w:szCs w:val="24"/>
        </w:rPr>
        <w:t xml:space="preserve"> </w:t>
      </w:r>
    </w:p>
    <w:p w14:paraId="47C9D488" w14:textId="0B6D07EF" w:rsidR="005A4F7F" w:rsidRDefault="00F618D5" w:rsidP="00B868D6">
      <w:pPr>
        <w:spacing w:after="0" w:line="240" w:lineRule="auto"/>
        <w:ind w:firstLine="567"/>
        <w:jc w:val="both"/>
        <w:rPr>
          <w:rFonts w:ascii="Arial" w:hAnsi="Arial" w:cs="Arial"/>
          <w:sz w:val="24"/>
          <w:szCs w:val="24"/>
        </w:rPr>
      </w:pPr>
      <w:r w:rsidRPr="00B868D6">
        <w:rPr>
          <w:rFonts w:ascii="Arial" w:hAnsi="Arial" w:cs="Arial"/>
          <w:sz w:val="24"/>
          <w:szCs w:val="24"/>
        </w:rPr>
        <w:t>Beləliklə, həm ailə qanunvericiliyi, həm də mülki qanunvericilik övladlığa götürənlər</w:t>
      </w:r>
      <w:r w:rsidR="00625D31">
        <w:rPr>
          <w:rFonts w:ascii="Arial" w:hAnsi="Arial" w:cs="Arial"/>
          <w:sz w:val="24"/>
          <w:szCs w:val="24"/>
        </w:rPr>
        <w:t xml:space="preserve"> və </w:t>
      </w:r>
      <w:r w:rsidR="00B57363">
        <w:rPr>
          <w:rFonts w:ascii="Arial" w:hAnsi="Arial" w:cs="Arial"/>
          <w:sz w:val="24"/>
          <w:szCs w:val="24"/>
        </w:rPr>
        <w:t>ö</w:t>
      </w:r>
      <w:r w:rsidR="00625D31">
        <w:rPr>
          <w:rFonts w:ascii="Arial" w:hAnsi="Arial" w:cs="Arial"/>
          <w:sz w:val="24"/>
          <w:szCs w:val="24"/>
        </w:rPr>
        <w:t>vladlığa götür</w:t>
      </w:r>
      <w:r w:rsidR="00B436CF">
        <w:rPr>
          <w:rFonts w:ascii="Arial" w:hAnsi="Arial" w:cs="Arial"/>
          <w:sz w:val="24"/>
          <w:szCs w:val="24"/>
        </w:rPr>
        <w:t>ülən</w:t>
      </w:r>
      <w:r w:rsidR="00625D31">
        <w:rPr>
          <w:rFonts w:ascii="Arial" w:hAnsi="Arial" w:cs="Arial"/>
          <w:sz w:val="24"/>
          <w:szCs w:val="24"/>
        </w:rPr>
        <w:t>ləri</w:t>
      </w:r>
      <w:r w:rsidRPr="00B868D6">
        <w:rPr>
          <w:rFonts w:ascii="Arial" w:hAnsi="Arial" w:cs="Arial"/>
          <w:sz w:val="24"/>
          <w:szCs w:val="24"/>
        </w:rPr>
        <w:t xml:space="preserve"> </w:t>
      </w:r>
      <w:r w:rsidR="00B436CF">
        <w:rPr>
          <w:rFonts w:ascii="Arial" w:hAnsi="Arial" w:cs="Arial"/>
          <w:sz w:val="24"/>
          <w:szCs w:val="24"/>
        </w:rPr>
        <w:t xml:space="preserve">doğma valideyn və övladlarla eyni hüquqi statusda tanıyaraq hüquq </w:t>
      </w:r>
      <w:r w:rsidRPr="00B868D6">
        <w:rPr>
          <w:rFonts w:ascii="Arial" w:hAnsi="Arial" w:cs="Arial"/>
          <w:sz w:val="24"/>
          <w:szCs w:val="24"/>
        </w:rPr>
        <w:t>və vəzifələr, o cümlədən miras əmlakdan pay almaq hüquq</w:t>
      </w:r>
      <w:r w:rsidR="00B436CF">
        <w:rPr>
          <w:rFonts w:ascii="Arial" w:hAnsi="Arial" w:cs="Arial"/>
          <w:sz w:val="24"/>
          <w:szCs w:val="24"/>
        </w:rPr>
        <w:t>ları</w:t>
      </w:r>
      <w:r w:rsidRPr="00B868D6">
        <w:rPr>
          <w:rFonts w:ascii="Arial" w:hAnsi="Arial" w:cs="Arial"/>
          <w:sz w:val="24"/>
          <w:szCs w:val="24"/>
        </w:rPr>
        <w:t xml:space="preserve"> baxımından mənşəcə qohumlarla eyniləşdir</w:t>
      </w:r>
      <w:r w:rsidR="00B436CF">
        <w:rPr>
          <w:rFonts w:ascii="Arial" w:hAnsi="Arial" w:cs="Arial"/>
          <w:sz w:val="24"/>
          <w:szCs w:val="24"/>
        </w:rPr>
        <w:t>mişdir</w:t>
      </w:r>
      <w:r w:rsidRPr="00B868D6">
        <w:rPr>
          <w:rFonts w:ascii="Arial" w:hAnsi="Arial" w:cs="Arial"/>
          <w:sz w:val="24"/>
          <w:szCs w:val="24"/>
        </w:rPr>
        <w:t>.</w:t>
      </w:r>
    </w:p>
    <w:p w14:paraId="24EB38F4" w14:textId="77777777" w:rsidR="005A4F7F" w:rsidRPr="00B868D6" w:rsidRDefault="005A4F7F" w:rsidP="005A4F7F">
      <w:pPr>
        <w:spacing w:after="0" w:line="240" w:lineRule="auto"/>
        <w:ind w:firstLine="567"/>
        <w:jc w:val="both"/>
        <w:rPr>
          <w:rFonts w:ascii="Arial" w:hAnsi="Arial" w:cs="Arial"/>
          <w:sz w:val="24"/>
          <w:szCs w:val="24"/>
        </w:rPr>
      </w:pPr>
      <w:bookmarkStart w:id="1" w:name="_Hlk63937438"/>
      <w:r w:rsidRPr="00B868D6">
        <w:rPr>
          <w:rFonts w:ascii="Arial" w:hAnsi="Arial" w:cs="Arial"/>
          <w:sz w:val="24"/>
          <w:szCs w:val="24"/>
        </w:rPr>
        <w:t>Konstitusiyanın 149-cu maddəsinin I hissəsinə əsasən, normativ hüquqi aktlar hüquqa və haqq-ədalətə (bərabər mənafelərə bərabər münasibətə) əsaslanmalıdır.</w:t>
      </w:r>
    </w:p>
    <w:bookmarkEnd w:id="1"/>
    <w:p w14:paraId="6EF4B06B" w14:textId="77777777" w:rsidR="005A4F7F" w:rsidRPr="00B868D6" w:rsidRDefault="005A4F7F" w:rsidP="005A4F7F">
      <w:pPr>
        <w:spacing w:after="0" w:line="240" w:lineRule="auto"/>
        <w:ind w:firstLine="567"/>
        <w:jc w:val="both"/>
        <w:rPr>
          <w:rFonts w:ascii="Arial" w:hAnsi="Arial" w:cs="Arial"/>
          <w:sz w:val="24"/>
          <w:szCs w:val="24"/>
        </w:rPr>
      </w:pPr>
      <w:r w:rsidRPr="00B868D6">
        <w:rPr>
          <w:rFonts w:ascii="Arial" w:hAnsi="Arial" w:cs="Arial"/>
          <w:sz w:val="24"/>
          <w:szCs w:val="24"/>
        </w:rPr>
        <w:t xml:space="preserve">Konstitusiya Məhkəməsi Plenumunun bərabərlik prinsipinin məzmununa dair formalaşdırdığı hüquqi mövqeyə müvafiq olaraq, hüquqi dövlətin təməl prinsiplərindən hesab olunan hüquq bərabərliyi prinsipi Konstitusiyanın 25-ci maddəsində əks olunmaqla, məhz dövlət tərəfindən heç bir ayrı-seçkiliyə yol vermədən hər kəsin hüquq və azadlıqlarının bərabərliyinə təminat verilməsini nəzərdə tutur. </w:t>
      </w:r>
    </w:p>
    <w:p w14:paraId="3C20F986" w14:textId="01EC77DF" w:rsidR="005A4F7F" w:rsidRPr="00B868D6" w:rsidRDefault="005A4F7F" w:rsidP="005A4F7F">
      <w:pPr>
        <w:spacing w:after="0" w:line="240" w:lineRule="auto"/>
        <w:ind w:firstLine="567"/>
        <w:jc w:val="both"/>
        <w:rPr>
          <w:rFonts w:ascii="Arial" w:hAnsi="Arial" w:cs="Arial"/>
          <w:sz w:val="24"/>
          <w:szCs w:val="24"/>
        </w:rPr>
      </w:pPr>
      <w:r>
        <w:rPr>
          <w:rFonts w:ascii="Arial" w:hAnsi="Arial" w:cs="Arial"/>
          <w:sz w:val="24"/>
          <w:szCs w:val="24"/>
        </w:rPr>
        <w:lastRenderedPageBreak/>
        <w:t xml:space="preserve">Konstitusiya Məhkəməsinin Plenumu bu Qərarda əks olunmuş hüquqi mövqelərə uyğun olaraq qeyd edir ki, </w:t>
      </w:r>
      <w:r w:rsidRPr="00B868D6">
        <w:rPr>
          <w:rFonts w:ascii="Arial" w:hAnsi="Arial" w:cs="Arial"/>
          <w:sz w:val="24"/>
          <w:szCs w:val="24"/>
        </w:rPr>
        <w:t>övladlığa götürənlər və</w:t>
      </w:r>
      <w:r>
        <w:rPr>
          <w:rFonts w:ascii="Arial" w:hAnsi="Arial" w:cs="Arial"/>
          <w:sz w:val="24"/>
          <w:szCs w:val="24"/>
        </w:rPr>
        <w:t xml:space="preserve"> </w:t>
      </w:r>
      <w:r w:rsidRPr="00B868D6">
        <w:rPr>
          <w:rFonts w:ascii="Arial" w:hAnsi="Arial" w:cs="Arial"/>
          <w:sz w:val="24"/>
          <w:szCs w:val="24"/>
        </w:rPr>
        <w:t xml:space="preserve">övladlığa götürülənlər </w:t>
      </w:r>
      <w:r>
        <w:rPr>
          <w:rFonts w:ascii="Arial" w:hAnsi="Arial" w:cs="Arial"/>
          <w:sz w:val="24"/>
          <w:szCs w:val="24"/>
        </w:rPr>
        <w:t>yalnız</w:t>
      </w:r>
      <w:r w:rsidRPr="00B868D6">
        <w:rPr>
          <w:rFonts w:ascii="Arial" w:hAnsi="Arial" w:cs="Arial"/>
          <w:sz w:val="24"/>
          <w:szCs w:val="24"/>
        </w:rPr>
        <w:t xml:space="preserve"> vərəsəliklə bağlı deyil, istənilən hüquq münasibətlərinin subyektləri kimi bütün hallarda doğma valideynlər</w:t>
      </w:r>
      <w:r w:rsidR="000A713E">
        <w:rPr>
          <w:rFonts w:ascii="Arial" w:hAnsi="Arial" w:cs="Arial"/>
          <w:sz w:val="24"/>
          <w:szCs w:val="24"/>
        </w:rPr>
        <w:t xml:space="preserve"> və</w:t>
      </w:r>
      <w:r w:rsidRPr="00B868D6">
        <w:rPr>
          <w:rFonts w:ascii="Arial" w:hAnsi="Arial" w:cs="Arial"/>
          <w:sz w:val="24"/>
          <w:szCs w:val="24"/>
        </w:rPr>
        <w:t xml:space="preserve"> </w:t>
      </w:r>
      <w:r w:rsidR="000A713E" w:rsidRPr="00B868D6">
        <w:rPr>
          <w:rFonts w:ascii="Arial" w:hAnsi="Arial" w:cs="Arial"/>
          <w:sz w:val="24"/>
          <w:szCs w:val="24"/>
        </w:rPr>
        <w:t xml:space="preserve">övladlarla </w:t>
      </w:r>
      <w:r w:rsidRPr="00B868D6">
        <w:rPr>
          <w:rFonts w:ascii="Arial" w:hAnsi="Arial" w:cs="Arial"/>
          <w:sz w:val="24"/>
          <w:szCs w:val="24"/>
        </w:rPr>
        <w:t>bərabər hüquqi təminatlara malik</w:t>
      </w:r>
      <w:r w:rsidR="000A713E">
        <w:rPr>
          <w:rFonts w:ascii="Arial" w:hAnsi="Arial" w:cs="Arial"/>
          <w:sz w:val="24"/>
          <w:szCs w:val="24"/>
        </w:rPr>
        <w:t>dirlər.</w:t>
      </w:r>
      <w:r>
        <w:rPr>
          <w:rFonts w:ascii="Arial" w:hAnsi="Arial" w:cs="Arial"/>
          <w:sz w:val="24"/>
          <w:szCs w:val="24"/>
        </w:rPr>
        <w:t xml:space="preserve"> Bu baxımdan </w:t>
      </w:r>
      <w:r w:rsidRPr="00B868D6">
        <w:rPr>
          <w:rFonts w:ascii="Arial" w:hAnsi="Arial" w:cs="Arial"/>
          <w:sz w:val="24"/>
          <w:szCs w:val="24"/>
        </w:rPr>
        <w:t>Mülki Məcəllənin 1193-cü maddəsin</w:t>
      </w:r>
      <w:r>
        <w:rPr>
          <w:rFonts w:ascii="Arial" w:hAnsi="Arial" w:cs="Arial"/>
          <w:sz w:val="24"/>
          <w:szCs w:val="24"/>
        </w:rPr>
        <w:t>ə uyğun olaraq övladlığa götürənlər və övladlığa götürülənlər də</w:t>
      </w:r>
      <w:r w:rsidRPr="00B868D6">
        <w:rPr>
          <w:rFonts w:ascii="Arial" w:hAnsi="Arial" w:cs="Arial"/>
          <w:sz w:val="24"/>
          <w:szCs w:val="24"/>
        </w:rPr>
        <w:t xml:space="preserve"> </w:t>
      </w:r>
      <w:r>
        <w:rPr>
          <w:rFonts w:ascii="Arial" w:hAnsi="Arial" w:cs="Arial"/>
          <w:sz w:val="24"/>
          <w:szCs w:val="24"/>
        </w:rPr>
        <w:t>d</w:t>
      </w:r>
      <w:r w:rsidR="00B57363">
        <w:rPr>
          <w:rFonts w:ascii="Arial" w:hAnsi="Arial" w:cs="Arial"/>
          <w:sz w:val="24"/>
          <w:szCs w:val="24"/>
        </w:rPr>
        <w:t>o</w:t>
      </w:r>
      <w:r>
        <w:rPr>
          <w:rFonts w:ascii="Arial" w:hAnsi="Arial" w:cs="Arial"/>
          <w:sz w:val="24"/>
          <w:szCs w:val="24"/>
        </w:rPr>
        <w:t xml:space="preserve">ğma valideynlər və </w:t>
      </w:r>
      <w:r w:rsidR="000A713E">
        <w:rPr>
          <w:rFonts w:ascii="Arial" w:hAnsi="Arial" w:cs="Arial"/>
          <w:sz w:val="24"/>
          <w:szCs w:val="24"/>
        </w:rPr>
        <w:t xml:space="preserve"> övladlarla </w:t>
      </w:r>
      <w:r>
        <w:rPr>
          <w:rFonts w:ascii="Arial" w:hAnsi="Arial" w:cs="Arial"/>
          <w:sz w:val="24"/>
          <w:szCs w:val="24"/>
        </w:rPr>
        <w:t>bərabər</w:t>
      </w:r>
      <w:r w:rsidR="000A713E">
        <w:rPr>
          <w:rFonts w:ascii="Arial" w:hAnsi="Arial" w:cs="Arial"/>
          <w:sz w:val="24"/>
          <w:szCs w:val="24"/>
        </w:rPr>
        <w:t xml:space="preserve"> qaydada</w:t>
      </w:r>
      <w:r>
        <w:rPr>
          <w:rFonts w:ascii="Arial" w:hAnsi="Arial" w:cs="Arial"/>
          <w:sz w:val="24"/>
          <w:szCs w:val="24"/>
        </w:rPr>
        <w:t xml:space="preserve"> mirasdan məcburi pay hüququna malik</w:t>
      </w:r>
      <w:r w:rsidR="000A713E">
        <w:rPr>
          <w:rFonts w:ascii="Arial" w:hAnsi="Arial" w:cs="Arial"/>
          <w:sz w:val="24"/>
          <w:szCs w:val="24"/>
        </w:rPr>
        <w:t xml:space="preserve">dirlər. </w:t>
      </w:r>
      <w:r w:rsidR="00AC614B">
        <w:rPr>
          <w:rFonts w:ascii="Arial" w:hAnsi="Arial" w:cs="Arial"/>
          <w:sz w:val="24"/>
          <w:szCs w:val="24"/>
        </w:rPr>
        <w:t xml:space="preserve">Odur ki, </w:t>
      </w:r>
      <w:r>
        <w:rPr>
          <w:rFonts w:ascii="Arial" w:hAnsi="Arial" w:cs="Arial"/>
          <w:sz w:val="24"/>
          <w:szCs w:val="24"/>
        </w:rPr>
        <w:t xml:space="preserve">qeyd edilən maddənin </w:t>
      </w:r>
      <w:r w:rsidRPr="00B868D6">
        <w:rPr>
          <w:rFonts w:ascii="Arial" w:hAnsi="Arial" w:cs="Arial"/>
          <w:sz w:val="24"/>
          <w:szCs w:val="24"/>
        </w:rPr>
        <w:t>Konstitusi</w:t>
      </w:r>
      <w:r w:rsidR="00B57363">
        <w:rPr>
          <w:rFonts w:ascii="Arial" w:hAnsi="Arial" w:cs="Arial"/>
          <w:sz w:val="24"/>
          <w:szCs w:val="24"/>
        </w:rPr>
        <w:t>yanın müvafiq maddələri</w:t>
      </w:r>
      <w:r w:rsidRPr="00B868D6">
        <w:rPr>
          <w:rFonts w:ascii="Arial" w:hAnsi="Arial" w:cs="Arial"/>
          <w:sz w:val="24"/>
          <w:szCs w:val="24"/>
        </w:rPr>
        <w:t xml:space="preserve"> ilə</w:t>
      </w:r>
      <w:r>
        <w:rPr>
          <w:rFonts w:ascii="Arial" w:hAnsi="Arial" w:cs="Arial"/>
          <w:sz w:val="24"/>
          <w:szCs w:val="24"/>
        </w:rPr>
        <w:t xml:space="preserve"> uyğunsuzluq təşkil etməsi müəyyən edilməmişdir.</w:t>
      </w:r>
    </w:p>
    <w:p w14:paraId="57F561BD" w14:textId="2FBA3665" w:rsidR="006D1CDB" w:rsidRPr="00B868D6" w:rsidRDefault="006D1CDB" w:rsidP="00B868D6">
      <w:pPr>
        <w:spacing w:after="0" w:line="240" w:lineRule="auto"/>
        <w:ind w:firstLine="567"/>
        <w:jc w:val="both"/>
        <w:rPr>
          <w:rFonts w:ascii="Arial" w:hAnsi="Arial" w:cs="Arial"/>
          <w:sz w:val="24"/>
          <w:szCs w:val="24"/>
        </w:rPr>
      </w:pPr>
      <w:r w:rsidRPr="00B868D6">
        <w:rPr>
          <w:rFonts w:ascii="Arial" w:hAnsi="Arial" w:cs="Arial"/>
          <w:sz w:val="24"/>
          <w:szCs w:val="24"/>
        </w:rPr>
        <w:t>Konstitusiya Məhkəməsi Plenumu</w:t>
      </w:r>
      <w:r w:rsidR="00202655">
        <w:rPr>
          <w:rFonts w:ascii="Arial" w:hAnsi="Arial" w:cs="Arial"/>
          <w:sz w:val="24"/>
          <w:szCs w:val="24"/>
        </w:rPr>
        <w:t>nun</w:t>
      </w:r>
      <w:r w:rsidRPr="00B868D6">
        <w:rPr>
          <w:rFonts w:ascii="Arial" w:hAnsi="Arial" w:cs="Arial"/>
          <w:sz w:val="24"/>
          <w:szCs w:val="24"/>
        </w:rPr>
        <w:t xml:space="preserve"> Klark Qordon Morrisin şikayəti üzrə 2017-ci il 26 may tarixli Qərarında qeyd e</w:t>
      </w:r>
      <w:r w:rsidR="00202655">
        <w:rPr>
          <w:rFonts w:ascii="Arial" w:hAnsi="Arial" w:cs="Arial"/>
          <w:sz w:val="24"/>
          <w:szCs w:val="24"/>
        </w:rPr>
        <w:t>dilmişdir</w:t>
      </w:r>
      <w:r w:rsidRPr="00B868D6">
        <w:rPr>
          <w:rFonts w:ascii="Arial" w:hAnsi="Arial" w:cs="Arial"/>
          <w:sz w:val="24"/>
          <w:szCs w:val="24"/>
        </w:rPr>
        <w:t xml:space="preserve"> ki, qanunun aydın və proqnozlaşdırıla bilən olması hüquqi dövlətin vacib təzahürlərindən biri olan qanunun ümumiliyini təmin etmək zərurəti ilə uzlaşmalıdır. Nəzərə almaq lazımdır ki, qanunun mətninin mütləq aydınlığı (qanunvericinin bütün mümkün ola biləcək həyati halları qanunda nəzərdə tutması) qeyri-realdır. Bu səbəbdən qanunda ümumi anlayışlardan istifadə edilməsi qaçılmazdır.</w:t>
      </w:r>
    </w:p>
    <w:p w14:paraId="4BA98731" w14:textId="77777777" w:rsidR="00932360" w:rsidRDefault="00932360" w:rsidP="00B868D6">
      <w:pPr>
        <w:spacing w:after="0" w:line="240" w:lineRule="auto"/>
        <w:ind w:firstLine="567"/>
        <w:jc w:val="both"/>
        <w:rPr>
          <w:rFonts w:ascii="Arial" w:hAnsi="Arial" w:cs="Arial"/>
          <w:sz w:val="24"/>
          <w:szCs w:val="24"/>
        </w:rPr>
      </w:pPr>
      <w:r>
        <w:rPr>
          <w:rFonts w:ascii="Arial" w:hAnsi="Arial" w:cs="Arial"/>
          <w:sz w:val="24"/>
          <w:szCs w:val="24"/>
        </w:rPr>
        <w:t>G</w:t>
      </w:r>
      <w:r w:rsidR="006D1CDB" w:rsidRPr="00B868D6">
        <w:rPr>
          <w:rFonts w:ascii="Arial" w:hAnsi="Arial" w:cs="Arial"/>
          <w:sz w:val="24"/>
          <w:szCs w:val="24"/>
        </w:rPr>
        <w:t xml:space="preserve">östərilənlərə əsasən Konstitusiya Məhkəməsinin Plenumu </w:t>
      </w:r>
      <w:r>
        <w:rPr>
          <w:rFonts w:ascii="Arial" w:hAnsi="Arial" w:cs="Arial"/>
          <w:sz w:val="24"/>
          <w:szCs w:val="24"/>
        </w:rPr>
        <w:t>aşağıdakı</w:t>
      </w:r>
      <w:r w:rsidR="006D1CDB" w:rsidRPr="00B868D6">
        <w:rPr>
          <w:rFonts w:ascii="Arial" w:hAnsi="Arial" w:cs="Arial"/>
          <w:sz w:val="24"/>
          <w:szCs w:val="24"/>
        </w:rPr>
        <w:t xml:space="preserve"> nəticə</w:t>
      </w:r>
      <w:r>
        <w:rPr>
          <w:rFonts w:ascii="Arial" w:hAnsi="Arial" w:cs="Arial"/>
          <w:sz w:val="24"/>
          <w:szCs w:val="24"/>
        </w:rPr>
        <w:t>lərə</w:t>
      </w:r>
      <w:r w:rsidR="006D1CDB" w:rsidRPr="00B868D6">
        <w:rPr>
          <w:rFonts w:ascii="Arial" w:hAnsi="Arial" w:cs="Arial"/>
          <w:sz w:val="24"/>
          <w:szCs w:val="24"/>
        </w:rPr>
        <w:t xml:space="preserve"> gəlir</w:t>
      </w:r>
      <w:r>
        <w:rPr>
          <w:rFonts w:ascii="Arial" w:hAnsi="Arial" w:cs="Arial"/>
          <w:sz w:val="24"/>
          <w:szCs w:val="24"/>
        </w:rPr>
        <w:t>:</w:t>
      </w:r>
    </w:p>
    <w:p w14:paraId="39D5F99C" w14:textId="73270D65" w:rsidR="00932360" w:rsidRDefault="00932360" w:rsidP="00B868D6">
      <w:pPr>
        <w:spacing w:after="0" w:line="240" w:lineRule="auto"/>
        <w:ind w:firstLine="567"/>
        <w:jc w:val="both"/>
        <w:rPr>
          <w:rFonts w:ascii="Arial" w:hAnsi="Arial" w:cs="Arial"/>
          <w:sz w:val="24"/>
          <w:szCs w:val="24"/>
        </w:rPr>
      </w:pPr>
      <w:r>
        <w:rPr>
          <w:rFonts w:ascii="Arial" w:hAnsi="Arial" w:cs="Arial"/>
          <w:sz w:val="24"/>
          <w:szCs w:val="24"/>
        </w:rPr>
        <w:t>-</w:t>
      </w:r>
      <w:r w:rsidR="006D1CDB" w:rsidRPr="00B868D6">
        <w:rPr>
          <w:rFonts w:ascii="Arial" w:hAnsi="Arial" w:cs="Arial"/>
          <w:sz w:val="24"/>
          <w:szCs w:val="24"/>
        </w:rPr>
        <w:t xml:space="preserve"> Mülki Məcəllənin 1193-cü maddəsi Konstitusiyanın 25-ci maddəsinin I, III, IV və V hissələrinə, 26-cı maddəsinin II hissəsinə, 29-cu maddəsinin I və VII hissələrinə, 71-ci maddəsinin I və II hissələrinə və 149-cu maddəsinin I və III hissələrinə uyğun</w:t>
      </w:r>
      <w:r w:rsidR="00B57363">
        <w:rPr>
          <w:rFonts w:ascii="Arial" w:hAnsi="Arial" w:cs="Arial"/>
          <w:sz w:val="24"/>
          <w:szCs w:val="24"/>
        </w:rPr>
        <w:t xml:space="preserve"> hesab edilsin</w:t>
      </w:r>
      <w:r>
        <w:rPr>
          <w:rFonts w:ascii="Arial" w:hAnsi="Arial" w:cs="Arial"/>
          <w:sz w:val="24"/>
          <w:szCs w:val="24"/>
        </w:rPr>
        <w:t>;</w:t>
      </w:r>
    </w:p>
    <w:p w14:paraId="55399D75" w14:textId="2CF0D4DF" w:rsidR="00301C05" w:rsidRPr="00B868D6" w:rsidRDefault="00932360" w:rsidP="00B868D6">
      <w:pPr>
        <w:spacing w:after="0" w:line="240" w:lineRule="auto"/>
        <w:ind w:firstLine="567"/>
        <w:jc w:val="both"/>
        <w:rPr>
          <w:rFonts w:ascii="Arial" w:hAnsi="Arial" w:cs="Arial"/>
          <w:sz w:val="24"/>
          <w:szCs w:val="24"/>
        </w:rPr>
      </w:pPr>
      <w:r>
        <w:rPr>
          <w:rFonts w:ascii="Arial" w:hAnsi="Arial" w:cs="Arial"/>
          <w:sz w:val="24"/>
          <w:szCs w:val="24"/>
        </w:rPr>
        <w:t xml:space="preserve">- </w:t>
      </w:r>
      <w:r w:rsidR="00CB127A">
        <w:rPr>
          <w:rFonts w:ascii="Arial" w:hAnsi="Arial" w:cs="Arial"/>
          <w:sz w:val="24"/>
          <w:szCs w:val="24"/>
        </w:rPr>
        <w:t xml:space="preserve">Mülki Məcəllənin 1159-cu və Ailə Məcəlləsinin 134.1-ci maddələrinə uyğun olaraq </w:t>
      </w:r>
      <w:r w:rsidR="00094F16" w:rsidRPr="00B868D6">
        <w:rPr>
          <w:rFonts w:ascii="Arial" w:hAnsi="Arial" w:cs="Arial"/>
          <w:sz w:val="24"/>
          <w:szCs w:val="24"/>
        </w:rPr>
        <w:t xml:space="preserve">Mülki Məcəllənin mirasda məcburi pay </w:t>
      </w:r>
      <w:r>
        <w:rPr>
          <w:rFonts w:ascii="Arial" w:hAnsi="Arial" w:cs="Arial"/>
          <w:sz w:val="24"/>
          <w:szCs w:val="24"/>
        </w:rPr>
        <w:t>anlayışını nəzərdə tutan</w:t>
      </w:r>
      <w:r w:rsidR="00094F16" w:rsidRPr="00B868D6">
        <w:rPr>
          <w:rFonts w:ascii="Arial" w:hAnsi="Arial" w:cs="Arial"/>
          <w:sz w:val="24"/>
          <w:szCs w:val="24"/>
        </w:rPr>
        <w:t xml:space="preserve"> 1193-cü maddəsində </w:t>
      </w:r>
      <w:r w:rsidR="00301C05" w:rsidRPr="00B868D6">
        <w:rPr>
          <w:rFonts w:ascii="Arial" w:hAnsi="Arial" w:cs="Arial"/>
          <w:sz w:val="24"/>
          <w:szCs w:val="24"/>
        </w:rPr>
        <w:t>“vəsiyyət edənin uşaqları</w:t>
      </w:r>
      <w:r>
        <w:rPr>
          <w:rFonts w:ascii="Arial" w:hAnsi="Arial" w:cs="Arial"/>
          <w:sz w:val="24"/>
          <w:szCs w:val="24"/>
        </w:rPr>
        <w:t>nın, valideynlərinin</w:t>
      </w:r>
      <w:r w:rsidR="00301C05" w:rsidRPr="00B868D6">
        <w:rPr>
          <w:rFonts w:ascii="Arial" w:hAnsi="Arial" w:cs="Arial"/>
          <w:sz w:val="24"/>
          <w:szCs w:val="24"/>
        </w:rPr>
        <w:t>” müddəası övladlığa götürülənləri</w:t>
      </w:r>
      <w:r>
        <w:rPr>
          <w:rFonts w:ascii="Arial" w:hAnsi="Arial" w:cs="Arial"/>
          <w:sz w:val="24"/>
          <w:szCs w:val="24"/>
        </w:rPr>
        <w:t xml:space="preserve"> və övladlığa götürənləri</w:t>
      </w:r>
      <w:r w:rsidR="00301C05" w:rsidRPr="00B868D6">
        <w:rPr>
          <w:rFonts w:ascii="Arial" w:hAnsi="Arial" w:cs="Arial"/>
          <w:sz w:val="24"/>
          <w:szCs w:val="24"/>
        </w:rPr>
        <w:t xml:space="preserve"> </w:t>
      </w:r>
      <w:r>
        <w:rPr>
          <w:rFonts w:ascii="Arial" w:hAnsi="Arial" w:cs="Arial"/>
          <w:sz w:val="24"/>
          <w:szCs w:val="24"/>
        </w:rPr>
        <w:t xml:space="preserve">də </w:t>
      </w:r>
      <w:r w:rsidR="00301C05" w:rsidRPr="00B868D6">
        <w:rPr>
          <w:rFonts w:ascii="Arial" w:hAnsi="Arial" w:cs="Arial"/>
          <w:sz w:val="24"/>
          <w:szCs w:val="24"/>
        </w:rPr>
        <w:t>ehtiva edir.</w:t>
      </w:r>
    </w:p>
    <w:p w14:paraId="0FC1DBE0" w14:textId="4E1DC454" w:rsidR="00B57363" w:rsidRDefault="00023FF0" w:rsidP="00B868D6">
      <w:pPr>
        <w:spacing w:after="0" w:line="240" w:lineRule="auto"/>
        <w:ind w:firstLine="567"/>
        <w:jc w:val="both"/>
        <w:rPr>
          <w:rFonts w:ascii="Arial" w:hAnsi="Arial" w:cs="Arial"/>
          <w:sz w:val="24"/>
          <w:szCs w:val="24"/>
        </w:rPr>
      </w:pPr>
      <w:r w:rsidRPr="00B868D6">
        <w:rPr>
          <w:rFonts w:ascii="Arial" w:hAnsi="Arial" w:cs="Arial"/>
          <w:sz w:val="24"/>
          <w:szCs w:val="24"/>
        </w:rPr>
        <w:t>Azərbaycan Respublikası Konstitusiyasının 130-cu maddəsinin VII</w:t>
      </w:r>
      <w:r w:rsidR="0020472A">
        <w:rPr>
          <w:rFonts w:ascii="Arial" w:hAnsi="Arial" w:cs="Arial"/>
          <w:sz w:val="24"/>
          <w:szCs w:val="24"/>
        </w:rPr>
        <w:t xml:space="preserve"> və</w:t>
      </w:r>
      <w:r w:rsidRPr="00B868D6">
        <w:rPr>
          <w:rFonts w:ascii="Arial" w:hAnsi="Arial" w:cs="Arial"/>
          <w:sz w:val="24"/>
          <w:szCs w:val="24"/>
        </w:rPr>
        <w:t xml:space="preserve"> IX hissələrini, “Konstitusiya Məhkəməsi haqqında” Azərbaycan Respublikası Qanununun 52, 62, 63, 65-67 və 69-cu maddələrini rəhbər tutaraq, Azərbaycan Respublikası Konstitusiya Məhkəməsinin Plenumu</w:t>
      </w:r>
    </w:p>
    <w:p w14:paraId="3D23166B" w14:textId="77777777" w:rsidR="00B57363" w:rsidRPr="00B868D6" w:rsidRDefault="00B57363" w:rsidP="00B868D6">
      <w:pPr>
        <w:spacing w:after="0" w:line="240" w:lineRule="auto"/>
        <w:ind w:firstLine="567"/>
        <w:jc w:val="both"/>
        <w:rPr>
          <w:rFonts w:ascii="Arial" w:hAnsi="Arial" w:cs="Arial"/>
          <w:sz w:val="24"/>
          <w:szCs w:val="24"/>
        </w:rPr>
      </w:pPr>
    </w:p>
    <w:p w14:paraId="62E01D5E" w14:textId="6CCF7DAE" w:rsidR="00023FF0" w:rsidRPr="00B868D6" w:rsidRDefault="00023FF0" w:rsidP="00B868D6">
      <w:pPr>
        <w:spacing w:after="0" w:line="240" w:lineRule="auto"/>
        <w:ind w:firstLine="567"/>
        <w:jc w:val="center"/>
        <w:rPr>
          <w:rFonts w:ascii="Arial" w:hAnsi="Arial" w:cs="Arial"/>
          <w:b/>
          <w:bCs/>
          <w:sz w:val="24"/>
          <w:szCs w:val="24"/>
        </w:rPr>
      </w:pPr>
      <w:r w:rsidRPr="00B868D6">
        <w:rPr>
          <w:rFonts w:ascii="Arial" w:hAnsi="Arial" w:cs="Arial"/>
          <w:b/>
          <w:bCs/>
          <w:sz w:val="24"/>
          <w:szCs w:val="24"/>
        </w:rPr>
        <w:t>QƏRARA  ALDI:</w:t>
      </w:r>
    </w:p>
    <w:p w14:paraId="4AD39636" w14:textId="7AB267E4" w:rsidR="00023FF0" w:rsidRPr="00B868D6" w:rsidRDefault="00023FF0" w:rsidP="00B868D6">
      <w:pPr>
        <w:spacing w:after="0" w:line="240" w:lineRule="auto"/>
        <w:ind w:firstLine="567"/>
        <w:jc w:val="both"/>
        <w:rPr>
          <w:rFonts w:ascii="Arial" w:hAnsi="Arial" w:cs="Arial"/>
          <w:sz w:val="24"/>
          <w:szCs w:val="24"/>
        </w:rPr>
      </w:pPr>
      <w:r w:rsidRPr="00B868D6">
        <w:rPr>
          <w:rFonts w:ascii="Arial" w:hAnsi="Arial" w:cs="Arial"/>
          <w:sz w:val="24"/>
          <w:szCs w:val="24"/>
        </w:rPr>
        <w:t xml:space="preserve"> </w:t>
      </w:r>
    </w:p>
    <w:p w14:paraId="4301DAB4" w14:textId="6BCA7B10" w:rsidR="004D6683" w:rsidRPr="00B868D6" w:rsidRDefault="00023FF0" w:rsidP="00B868D6">
      <w:pPr>
        <w:spacing w:after="0" w:line="240" w:lineRule="auto"/>
        <w:ind w:firstLine="567"/>
        <w:jc w:val="both"/>
        <w:rPr>
          <w:rFonts w:ascii="Arial" w:hAnsi="Arial" w:cs="Arial"/>
          <w:sz w:val="24"/>
          <w:szCs w:val="24"/>
        </w:rPr>
      </w:pPr>
      <w:r w:rsidRPr="00B868D6">
        <w:rPr>
          <w:rFonts w:ascii="Arial" w:hAnsi="Arial" w:cs="Arial"/>
          <w:sz w:val="24"/>
          <w:szCs w:val="24"/>
        </w:rPr>
        <w:t xml:space="preserve">1. </w:t>
      </w:r>
      <w:r w:rsidR="004D6683" w:rsidRPr="00B868D6">
        <w:rPr>
          <w:rFonts w:ascii="Arial" w:hAnsi="Arial" w:cs="Arial"/>
          <w:sz w:val="24"/>
          <w:szCs w:val="24"/>
        </w:rPr>
        <w:t xml:space="preserve">Azərbaycan Respublikası </w:t>
      </w:r>
      <w:r w:rsidR="00932360" w:rsidRPr="00B868D6">
        <w:rPr>
          <w:rFonts w:ascii="Arial" w:hAnsi="Arial" w:cs="Arial"/>
          <w:sz w:val="24"/>
          <w:szCs w:val="24"/>
        </w:rPr>
        <w:t xml:space="preserve">Mülki Məcəlləsinin 1193-cü maddəsi </w:t>
      </w:r>
      <w:r w:rsidR="0072333E">
        <w:rPr>
          <w:rFonts w:ascii="Arial" w:hAnsi="Arial" w:cs="Arial"/>
          <w:sz w:val="24"/>
          <w:szCs w:val="24"/>
        </w:rPr>
        <w:t xml:space="preserve">Azərbaycan Respublikası </w:t>
      </w:r>
      <w:r w:rsidR="00932360" w:rsidRPr="00B868D6">
        <w:rPr>
          <w:rFonts w:ascii="Arial" w:hAnsi="Arial" w:cs="Arial"/>
          <w:sz w:val="24"/>
          <w:szCs w:val="24"/>
        </w:rPr>
        <w:t>Konstitusiya</w:t>
      </w:r>
      <w:r w:rsidR="0072333E">
        <w:rPr>
          <w:rFonts w:ascii="Arial" w:hAnsi="Arial" w:cs="Arial"/>
          <w:sz w:val="24"/>
          <w:szCs w:val="24"/>
        </w:rPr>
        <w:t>sı</w:t>
      </w:r>
      <w:r w:rsidR="00932360" w:rsidRPr="00B868D6">
        <w:rPr>
          <w:rFonts w:ascii="Arial" w:hAnsi="Arial" w:cs="Arial"/>
          <w:sz w:val="24"/>
          <w:szCs w:val="24"/>
        </w:rPr>
        <w:t>nın 25-ci maddəsinin I, III, IV və V hissələrinə, 26-cı maddəsinin II hissəsinə, 29-cu maddəsinin I və VII hissələrinə, 71-ci maddəsinin I və II hissələrinə və 149-cu maddəsinin I və III hissələrinə uyğun</w:t>
      </w:r>
      <w:r w:rsidR="00B57363">
        <w:rPr>
          <w:rFonts w:ascii="Arial" w:hAnsi="Arial" w:cs="Arial"/>
          <w:sz w:val="24"/>
          <w:szCs w:val="24"/>
        </w:rPr>
        <w:t xml:space="preserve"> hesab edilsin</w:t>
      </w:r>
      <w:r w:rsidR="0072333E">
        <w:rPr>
          <w:rFonts w:ascii="Arial" w:hAnsi="Arial" w:cs="Arial"/>
          <w:sz w:val="24"/>
          <w:szCs w:val="24"/>
        </w:rPr>
        <w:t>.</w:t>
      </w:r>
    </w:p>
    <w:p w14:paraId="7F8B0FBB" w14:textId="0E666D21" w:rsidR="0072333E" w:rsidRPr="00B868D6" w:rsidRDefault="004D6683" w:rsidP="0072333E">
      <w:pPr>
        <w:spacing w:after="0" w:line="240" w:lineRule="auto"/>
        <w:ind w:firstLine="567"/>
        <w:jc w:val="both"/>
        <w:rPr>
          <w:rFonts w:ascii="Arial" w:hAnsi="Arial" w:cs="Arial"/>
          <w:sz w:val="24"/>
          <w:szCs w:val="24"/>
        </w:rPr>
      </w:pPr>
      <w:r w:rsidRPr="00B868D6">
        <w:rPr>
          <w:rFonts w:ascii="Arial" w:hAnsi="Arial" w:cs="Arial"/>
          <w:sz w:val="24"/>
          <w:szCs w:val="24"/>
        </w:rPr>
        <w:t xml:space="preserve">2. </w:t>
      </w:r>
      <w:r w:rsidR="0029736C">
        <w:rPr>
          <w:rFonts w:ascii="Arial" w:hAnsi="Arial" w:cs="Arial"/>
          <w:sz w:val="24"/>
          <w:szCs w:val="24"/>
        </w:rPr>
        <w:t>Azərbaycan Respublikası Mülki Məcəlləsinin 1159-cu və Azərbaycan Respublikası Ailə Məcəlləsinin 134.1-ci mad</w:t>
      </w:r>
      <w:r w:rsidR="00CB127A">
        <w:rPr>
          <w:rFonts w:ascii="Arial" w:hAnsi="Arial" w:cs="Arial"/>
          <w:sz w:val="24"/>
          <w:szCs w:val="24"/>
        </w:rPr>
        <w:t>d</w:t>
      </w:r>
      <w:r w:rsidR="0029736C">
        <w:rPr>
          <w:rFonts w:ascii="Arial" w:hAnsi="Arial" w:cs="Arial"/>
          <w:sz w:val="24"/>
          <w:szCs w:val="24"/>
        </w:rPr>
        <w:t>ələri</w:t>
      </w:r>
      <w:r w:rsidR="00CB127A">
        <w:rPr>
          <w:rFonts w:ascii="Arial" w:hAnsi="Arial" w:cs="Arial"/>
          <w:sz w:val="24"/>
          <w:szCs w:val="24"/>
        </w:rPr>
        <w:t>nə uyğun olaraq</w:t>
      </w:r>
      <w:r w:rsidR="0029736C">
        <w:rPr>
          <w:rFonts w:ascii="Arial" w:hAnsi="Arial" w:cs="Arial"/>
          <w:sz w:val="24"/>
          <w:szCs w:val="24"/>
        </w:rPr>
        <w:t xml:space="preserve"> </w:t>
      </w:r>
      <w:r w:rsidR="0072333E">
        <w:rPr>
          <w:rFonts w:ascii="Arial" w:hAnsi="Arial" w:cs="Arial"/>
          <w:sz w:val="24"/>
          <w:szCs w:val="24"/>
        </w:rPr>
        <w:t xml:space="preserve">Azərbaycan Respublikası </w:t>
      </w:r>
      <w:r w:rsidR="0072333E" w:rsidRPr="00B868D6">
        <w:rPr>
          <w:rFonts w:ascii="Arial" w:hAnsi="Arial" w:cs="Arial"/>
          <w:sz w:val="24"/>
          <w:szCs w:val="24"/>
        </w:rPr>
        <w:t>Mülki Məcəllə</w:t>
      </w:r>
      <w:r w:rsidR="0072333E">
        <w:rPr>
          <w:rFonts w:ascii="Arial" w:hAnsi="Arial" w:cs="Arial"/>
          <w:sz w:val="24"/>
          <w:szCs w:val="24"/>
        </w:rPr>
        <w:t>si</w:t>
      </w:r>
      <w:r w:rsidR="0072333E" w:rsidRPr="00B868D6">
        <w:rPr>
          <w:rFonts w:ascii="Arial" w:hAnsi="Arial" w:cs="Arial"/>
          <w:sz w:val="24"/>
          <w:szCs w:val="24"/>
        </w:rPr>
        <w:t xml:space="preserve">nin mirasda məcburi pay </w:t>
      </w:r>
      <w:r w:rsidR="0072333E">
        <w:rPr>
          <w:rFonts w:ascii="Arial" w:hAnsi="Arial" w:cs="Arial"/>
          <w:sz w:val="24"/>
          <w:szCs w:val="24"/>
        </w:rPr>
        <w:t>anlayışını nəzərdə tutan</w:t>
      </w:r>
      <w:r w:rsidR="0072333E" w:rsidRPr="00B868D6">
        <w:rPr>
          <w:rFonts w:ascii="Arial" w:hAnsi="Arial" w:cs="Arial"/>
          <w:sz w:val="24"/>
          <w:szCs w:val="24"/>
        </w:rPr>
        <w:t xml:space="preserve"> </w:t>
      </w:r>
      <w:r w:rsidR="00CB127A">
        <w:rPr>
          <w:rFonts w:ascii="Arial" w:hAnsi="Arial" w:cs="Arial"/>
          <w:sz w:val="24"/>
          <w:szCs w:val="24"/>
        </w:rPr>
        <w:t xml:space="preserve">     </w:t>
      </w:r>
      <w:r w:rsidR="0072333E" w:rsidRPr="00B868D6">
        <w:rPr>
          <w:rFonts w:ascii="Arial" w:hAnsi="Arial" w:cs="Arial"/>
          <w:sz w:val="24"/>
          <w:szCs w:val="24"/>
        </w:rPr>
        <w:t>1193-cü maddəsində “vəsiyyət edənin uşaqları</w:t>
      </w:r>
      <w:r w:rsidR="0072333E">
        <w:rPr>
          <w:rFonts w:ascii="Arial" w:hAnsi="Arial" w:cs="Arial"/>
          <w:sz w:val="24"/>
          <w:szCs w:val="24"/>
        </w:rPr>
        <w:t>nın, valideynlərinin</w:t>
      </w:r>
      <w:r w:rsidR="0072333E" w:rsidRPr="00B868D6">
        <w:rPr>
          <w:rFonts w:ascii="Arial" w:hAnsi="Arial" w:cs="Arial"/>
          <w:sz w:val="24"/>
          <w:szCs w:val="24"/>
        </w:rPr>
        <w:t>” müddəası övladlığa götürülənləri</w:t>
      </w:r>
      <w:r w:rsidR="0072333E">
        <w:rPr>
          <w:rFonts w:ascii="Arial" w:hAnsi="Arial" w:cs="Arial"/>
          <w:sz w:val="24"/>
          <w:szCs w:val="24"/>
        </w:rPr>
        <w:t xml:space="preserve"> və övladlığa götürənləri</w:t>
      </w:r>
      <w:r w:rsidR="0072333E" w:rsidRPr="00B868D6">
        <w:rPr>
          <w:rFonts w:ascii="Arial" w:hAnsi="Arial" w:cs="Arial"/>
          <w:sz w:val="24"/>
          <w:szCs w:val="24"/>
        </w:rPr>
        <w:t xml:space="preserve"> </w:t>
      </w:r>
      <w:r w:rsidR="0072333E">
        <w:rPr>
          <w:rFonts w:ascii="Arial" w:hAnsi="Arial" w:cs="Arial"/>
          <w:sz w:val="24"/>
          <w:szCs w:val="24"/>
        </w:rPr>
        <w:t xml:space="preserve">də </w:t>
      </w:r>
      <w:r w:rsidR="0072333E" w:rsidRPr="00B868D6">
        <w:rPr>
          <w:rFonts w:ascii="Arial" w:hAnsi="Arial" w:cs="Arial"/>
          <w:sz w:val="24"/>
          <w:szCs w:val="24"/>
        </w:rPr>
        <w:t>ehtiva edir.</w:t>
      </w:r>
    </w:p>
    <w:p w14:paraId="1D9D6F9F" w14:textId="129B1875" w:rsidR="00023FF0" w:rsidRPr="00B868D6" w:rsidRDefault="004D6683" w:rsidP="00B868D6">
      <w:pPr>
        <w:spacing w:after="0" w:line="240" w:lineRule="auto"/>
        <w:ind w:firstLine="567"/>
        <w:jc w:val="both"/>
        <w:rPr>
          <w:rFonts w:ascii="Arial" w:hAnsi="Arial" w:cs="Arial"/>
          <w:sz w:val="24"/>
          <w:szCs w:val="24"/>
        </w:rPr>
      </w:pPr>
      <w:r w:rsidRPr="00B868D6">
        <w:rPr>
          <w:rFonts w:ascii="Arial" w:hAnsi="Arial" w:cs="Arial"/>
          <w:sz w:val="24"/>
          <w:szCs w:val="24"/>
        </w:rPr>
        <w:t>3</w:t>
      </w:r>
      <w:r w:rsidR="00023FF0" w:rsidRPr="00B868D6">
        <w:rPr>
          <w:rFonts w:ascii="Arial" w:hAnsi="Arial" w:cs="Arial"/>
          <w:sz w:val="24"/>
          <w:szCs w:val="24"/>
        </w:rPr>
        <w:t>. Qərar dərc edildiyi gündən qüvvəyə minir.</w:t>
      </w:r>
    </w:p>
    <w:p w14:paraId="3BCFFA4F" w14:textId="126BB216" w:rsidR="00023FF0" w:rsidRPr="00B868D6" w:rsidRDefault="004D6683" w:rsidP="00B868D6">
      <w:pPr>
        <w:spacing w:after="0" w:line="240" w:lineRule="auto"/>
        <w:ind w:firstLine="567"/>
        <w:jc w:val="both"/>
        <w:rPr>
          <w:rFonts w:ascii="Arial" w:hAnsi="Arial" w:cs="Arial"/>
          <w:sz w:val="24"/>
          <w:szCs w:val="24"/>
        </w:rPr>
      </w:pPr>
      <w:r w:rsidRPr="00B868D6">
        <w:rPr>
          <w:rFonts w:ascii="Arial" w:hAnsi="Arial" w:cs="Arial"/>
          <w:sz w:val="24"/>
          <w:szCs w:val="24"/>
        </w:rPr>
        <w:t>4</w:t>
      </w:r>
      <w:r w:rsidR="00023FF0" w:rsidRPr="00B868D6">
        <w:rPr>
          <w:rFonts w:ascii="Arial" w:hAnsi="Arial" w:cs="Arial"/>
          <w:sz w:val="24"/>
          <w:szCs w:val="24"/>
        </w:rPr>
        <w:t>. Qərar “Azərbaycan”, “Respublika”, “Xalq qəzeti”, “Bakinski raboçi” qəzetlərində və “Azərbaycan Respublikası Konstitusiya Məhkəməsinin Məlumatı”nda dərc edilsin.</w:t>
      </w:r>
    </w:p>
    <w:p w14:paraId="34C2707B" w14:textId="3119B9C8" w:rsidR="00023FF0" w:rsidRPr="00B868D6" w:rsidRDefault="004D6683" w:rsidP="00B868D6">
      <w:pPr>
        <w:spacing w:after="0" w:line="240" w:lineRule="auto"/>
        <w:ind w:firstLine="567"/>
        <w:jc w:val="both"/>
        <w:rPr>
          <w:rFonts w:ascii="Arial" w:hAnsi="Arial" w:cs="Arial"/>
          <w:sz w:val="24"/>
          <w:szCs w:val="24"/>
        </w:rPr>
      </w:pPr>
      <w:r w:rsidRPr="00B868D6">
        <w:rPr>
          <w:rFonts w:ascii="Arial" w:hAnsi="Arial" w:cs="Arial"/>
          <w:sz w:val="24"/>
          <w:szCs w:val="24"/>
        </w:rPr>
        <w:t>5</w:t>
      </w:r>
      <w:r w:rsidR="00023FF0" w:rsidRPr="00B868D6">
        <w:rPr>
          <w:rFonts w:ascii="Arial" w:hAnsi="Arial" w:cs="Arial"/>
          <w:sz w:val="24"/>
          <w:szCs w:val="24"/>
        </w:rPr>
        <w:t xml:space="preserve">. </w:t>
      </w:r>
      <w:r w:rsidR="00EC5463" w:rsidRPr="00B868D6">
        <w:rPr>
          <w:rFonts w:ascii="Arial" w:hAnsi="Arial" w:cs="Arial"/>
          <w:sz w:val="24"/>
          <w:szCs w:val="24"/>
        </w:rPr>
        <w:t xml:space="preserve">  </w:t>
      </w:r>
      <w:r w:rsidR="00023FF0" w:rsidRPr="00B868D6">
        <w:rPr>
          <w:rFonts w:ascii="Arial" w:hAnsi="Arial" w:cs="Arial"/>
          <w:sz w:val="24"/>
          <w:szCs w:val="24"/>
        </w:rPr>
        <w:t>Qərar qətidir, heç bir orqan və ya şəxs tərəfindən ləğv edilə, dəyişdirilə və ya rəsmi təfsir edilə bilməz.</w:t>
      </w:r>
    </w:p>
    <w:p w14:paraId="2261F8F9" w14:textId="6C621BB4" w:rsidR="00023FF0" w:rsidRDefault="00023FF0" w:rsidP="00B868D6">
      <w:pPr>
        <w:spacing w:after="0" w:line="240" w:lineRule="auto"/>
        <w:ind w:firstLine="567"/>
        <w:jc w:val="both"/>
        <w:rPr>
          <w:rFonts w:ascii="Arial" w:hAnsi="Arial" w:cs="Arial"/>
          <w:sz w:val="24"/>
          <w:szCs w:val="24"/>
        </w:rPr>
      </w:pPr>
    </w:p>
    <w:p w14:paraId="240F0ED1" w14:textId="77777777" w:rsidR="0072333E" w:rsidRPr="00B868D6" w:rsidRDefault="0072333E" w:rsidP="00B868D6">
      <w:pPr>
        <w:spacing w:after="0" w:line="240" w:lineRule="auto"/>
        <w:ind w:firstLine="567"/>
        <w:jc w:val="both"/>
        <w:rPr>
          <w:rFonts w:ascii="Arial" w:hAnsi="Arial" w:cs="Arial"/>
          <w:sz w:val="24"/>
          <w:szCs w:val="24"/>
        </w:rPr>
      </w:pPr>
    </w:p>
    <w:p w14:paraId="23993D94" w14:textId="1DB485FB" w:rsidR="00023FF0" w:rsidRPr="00B868D6" w:rsidRDefault="00023FF0" w:rsidP="00B868D6">
      <w:pPr>
        <w:spacing w:after="0" w:line="240" w:lineRule="auto"/>
        <w:ind w:firstLine="567"/>
        <w:jc w:val="both"/>
        <w:rPr>
          <w:rFonts w:ascii="Arial" w:hAnsi="Arial" w:cs="Arial"/>
          <w:b/>
          <w:bCs/>
          <w:sz w:val="24"/>
          <w:szCs w:val="24"/>
        </w:rPr>
      </w:pPr>
      <w:r w:rsidRPr="00B868D6">
        <w:rPr>
          <w:rFonts w:ascii="Arial" w:hAnsi="Arial" w:cs="Arial"/>
          <w:b/>
          <w:bCs/>
          <w:sz w:val="24"/>
          <w:szCs w:val="24"/>
        </w:rPr>
        <w:t xml:space="preserve">Sədr </w:t>
      </w:r>
      <w:r w:rsidR="00B868D6">
        <w:rPr>
          <w:rFonts w:ascii="Arial" w:hAnsi="Arial" w:cs="Arial"/>
          <w:b/>
          <w:bCs/>
          <w:sz w:val="24"/>
          <w:szCs w:val="24"/>
        </w:rPr>
        <w:t xml:space="preserve">                </w:t>
      </w:r>
      <w:r w:rsidRPr="00B868D6">
        <w:rPr>
          <w:rFonts w:ascii="Arial" w:hAnsi="Arial" w:cs="Arial"/>
          <w:b/>
          <w:bCs/>
          <w:sz w:val="24"/>
          <w:szCs w:val="24"/>
        </w:rPr>
        <w:t xml:space="preserve">                                                                           Fərhad Abdullayev</w:t>
      </w:r>
    </w:p>
    <w:p w14:paraId="23E151F5" w14:textId="77777777" w:rsidR="00023FF0" w:rsidRPr="00B868D6" w:rsidRDefault="00023FF0" w:rsidP="00B868D6">
      <w:pPr>
        <w:spacing w:after="0" w:line="240" w:lineRule="auto"/>
        <w:ind w:firstLine="567"/>
        <w:jc w:val="both"/>
        <w:rPr>
          <w:rFonts w:ascii="Arial" w:hAnsi="Arial" w:cs="Arial"/>
          <w:sz w:val="24"/>
          <w:szCs w:val="24"/>
        </w:rPr>
      </w:pPr>
    </w:p>
    <w:sectPr w:rsidR="00023FF0" w:rsidRPr="00B868D6" w:rsidSect="00570E2B">
      <w:footerReference w:type="default" r:id="rId7"/>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00858" w14:textId="77777777" w:rsidR="00BA1D15" w:rsidRDefault="00BA1D15" w:rsidP="00170364">
      <w:pPr>
        <w:spacing w:after="0" w:line="240" w:lineRule="auto"/>
      </w:pPr>
      <w:r>
        <w:separator/>
      </w:r>
    </w:p>
  </w:endnote>
  <w:endnote w:type="continuationSeparator" w:id="0">
    <w:p w14:paraId="4BA9EECA" w14:textId="77777777" w:rsidR="00BA1D15" w:rsidRDefault="00BA1D15" w:rsidP="0017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52351"/>
      <w:docPartObj>
        <w:docPartGallery w:val="Page Numbers (Bottom of Page)"/>
        <w:docPartUnique/>
      </w:docPartObj>
    </w:sdtPr>
    <w:sdtEndPr>
      <w:rPr>
        <w:noProof/>
      </w:rPr>
    </w:sdtEndPr>
    <w:sdtContent>
      <w:p w14:paraId="73C193DB" w14:textId="0D00C918" w:rsidR="00170364" w:rsidRDefault="00170364">
        <w:pPr>
          <w:pStyle w:val="a7"/>
          <w:jc w:val="right"/>
        </w:pPr>
        <w:r>
          <w:fldChar w:fldCharType="begin"/>
        </w:r>
        <w:r>
          <w:instrText xml:space="preserve"> PAGE   \* MERGEFORMAT </w:instrText>
        </w:r>
        <w:r>
          <w:fldChar w:fldCharType="separate"/>
        </w:r>
        <w:r>
          <w:rPr>
            <w:noProof/>
          </w:rPr>
          <w:t>2</w:t>
        </w:r>
        <w:r>
          <w:rPr>
            <w:noProof/>
          </w:rPr>
          <w:fldChar w:fldCharType="end"/>
        </w:r>
      </w:p>
    </w:sdtContent>
  </w:sdt>
  <w:p w14:paraId="7A6B823F" w14:textId="77777777" w:rsidR="00170364" w:rsidRDefault="001703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AFEC4" w14:textId="77777777" w:rsidR="00BA1D15" w:rsidRDefault="00BA1D15" w:rsidP="00170364">
      <w:pPr>
        <w:spacing w:after="0" w:line="240" w:lineRule="auto"/>
      </w:pPr>
      <w:r>
        <w:separator/>
      </w:r>
    </w:p>
  </w:footnote>
  <w:footnote w:type="continuationSeparator" w:id="0">
    <w:p w14:paraId="1A29B498" w14:textId="77777777" w:rsidR="00BA1D15" w:rsidRDefault="00BA1D15" w:rsidP="00170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E6"/>
    <w:rsid w:val="000224B0"/>
    <w:rsid w:val="00023FF0"/>
    <w:rsid w:val="00047EFD"/>
    <w:rsid w:val="00094F16"/>
    <w:rsid w:val="000A713E"/>
    <w:rsid w:val="000E0C3F"/>
    <w:rsid w:val="000E7369"/>
    <w:rsid w:val="0011402D"/>
    <w:rsid w:val="00170364"/>
    <w:rsid w:val="00184265"/>
    <w:rsid w:val="00187B83"/>
    <w:rsid w:val="001C14E6"/>
    <w:rsid w:val="001F16EE"/>
    <w:rsid w:val="00202655"/>
    <w:rsid w:val="0020472A"/>
    <w:rsid w:val="00223871"/>
    <w:rsid w:val="002448D4"/>
    <w:rsid w:val="00295A1C"/>
    <w:rsid w:val="0029736C"/>
    <w:rsid w:val="002B65D6"/>
    <w:rsid w:val="002C65C1"/>
    <w:rsid w:val="002F07F5"/>
    <w:rsid w:val="00301C05"/>
    <w:rsid w:val="003A4324"/>
    <w:rsid w:val="003E0016"/>
    <w:rsid w:val="00412C4D"/>
    <w:rsid w:val="0044067E"/>
    <w:rsid w:val="004566CA"/>
    <w:rsid w:val="00486ED8"/>
    <w:rsid w:val="004A2A1C"/>
    <w:rsid w:val="004D6683"/>
    <w:rsid w:val="00570E2B"/>
    <w:rsid w:val="00572E81"/>
    <w:rsid w:val="005A4F7F"/>
    <w:rsid w:val="005B5BB6"/>
    <w:rsid w:val="005E187C"/>
    <w:rsid w:val="00604113"/>
    <w:rsid w:val="0060616B"/>
    <w:rsid w:val="0062048E"/>
    <w:rsid w:val="006227E6"/>
    <w:rsid w:val="00625D31"/>
    <w:rsid w:val="00647A6D"/>
    <w:rsid w:val="006521AB"/>
    <w:rsid w:val="00664CA5"/>
    <w:rsid w:val="00683028"/>
    <w:rsid w:val="00693A01"/>
    <w:rsid w:val="006A242E"/>
    <w:rsid w:val="006C5CD2"/>
    <w:rsid w:val="006D1CDB"/>
    <w:rsid w:val="006F3937"/>
    <w:rsid w:val="0072333E"/>
    <w:rsid w:val="00756272"/>
    <w:rsid w:val="007878A3"/>
    <w:rsid w:val="007B0FD2"/>
    <w:rsid w:val="007B177A"/>
    <w:rsid w:val="007F146C"/>
    <w:rsid w:val="0083568C"/>
    <w:rsid w:val="008C5E91"/>
    <w:rsid w:val="00914395"/>
    <w:rsid w:val="00932360"/>
    <w:rsid w:val="009337B8"/>
    <w:rsid w:val="00983E1A"/>
    <w:rsid w:val="009D3525"/>
    <w:rsid w:val="009F1389"/>
    <w:rsid w:val="00A06ADA"/>
    <w:rsid w:val="00A24D91"/>
    <w:rsid w:val="00A755CA"/>
    <w:rsid w:val="00A82F7A"/>
    <w:rsid w:val="00AC614B"/>
    <w:rsid w:val="00AC6AEF"/>
    <w:rsid w:val="00AF0EAE"/>
    <w:rsid w:val="00AF46DA"/>
    <w:rsid w:val="00B02F7C"/>
    <w:rsid w:val="00B436CF"/>
    <w:rsid w:val="00B47CE2"/>
    <w:rsid w:val="00B57363"/>
    <w:rsid w:val="00B80B10"/>
    <w:rsid w:val="00B868D6"/>
    <w:rsid w:val="00BA1D15"/>
    <w:rsid w:val="00BB384C"/>
    <w:rsid w:val="00C04C1A"/>
    <w:rsid w:val="00C24DAF"/>
    <w:rsid w:val="00C472CA"/>
    <w:rsid w:val="00C56433"/>
    <w:rsid w:val="00C606C6"/>
    <w:rsid w:val="00C61CB8"/>
    <w:rsid w:val="00C65D14"/>
    <w:rsid w:val="00C73A07"/>
    <w:rsid w:val="00C768AE"/>
    <w:rsid w:val="00C9560F"/>
    <w:rsid w:val="00CB127A"/>
    <w:rsid w:val="00CB3C98"/>
    <w:rsid w:val="00CB4ECC"/>
    <w:rsid w:val="00CE0644"/>
    <w:rsid w:val="00D353CD"/>
    <w:rsid w:val="00D40721"/>
    <w:rsid w:val="00D45892"/>
    <w:rsid w:val="00D84841"/>
    <w:rsid w:val="00DB1390"/>
    <w:rsid w:val="00DC1B7B"/>
    <w:rsid w:val="00DD61C0"/>
    <w:rsid w:val="00DF2908"/>
    <w:rsid w:val="00E33D2D"/>
    <w:rsid w:val="00E444E5"/>
    <w:rsid w:val="00E969AE"/>
    <w:rsid w:val="00EC18E1"/>
    <w:rsid w:val="00EC5463"/>
    <w:rsid w:val="00F02B46"/>
    <w:rsid w:val="00F35C29"/>
    <w:rsid w:val="00F41726"/>
    <w:rsid w:val="00F56F05"/>
    <w:rsid w:val="00F6129F"/>
    <w:rsid w:val="00F618D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4CFB"/>
  <w15:chartTrackingRefBased/>
  <w15:docId w15:val="{D83264D7-DAF0-471B-8677-AAF19337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69AE"/>
    <w:rPr>
      <w:rFonts w:ascii="Segoe UI" w:hAnsi="Segoe UI" w:cs="Segoe UI"/>
      <w:sz w:val="18"/>
      <w:szCs w:val="18"/>
    </w:rPr>
  </w:style>
  <w:style w:type="paragraph" w:styleId="a5">
    <w:name w:val="header"/>
    <w:basedOn w:val="a"/>
    <w:link w:val="a6"/>
    <w:uiPriority w:val="99"/>
    <w:unhideWhenUsed/>
    <w:rsid w:val="00170364"/>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170364"/>
  </w:style>
  <w:style w:type="paragraph" w:styleId="a7">
    <w:name w:val="footer"/>
    <w:basedOn w:val="a"/>
    <w:link w:val="a8"/>
    <w:uiPriority w:val="99"/>
    <w:unhideWhenUsed/>
    <w:rsid w:val="00170364"/>
    <w:pPr>
      <w:tabs>
        <w:tab w:val="center" w:pos="4536"/>
        <w:tab w:val="right" w:pos="9072"/>
      </w:tabs>
      <w:spacing w:after="0" w:line="240" w:lineRule="auto"/>
    </w:pPr>
  </w:style>
  <w:style w:type="character" w:customStyle="1" w:styleId="a8">
    <w:name w:val="Нижний колонтитул Знак"/>
    <w:basedOn w:val="a0"/>
    <w:link w:val="a7"/>
    <w:uiPriority w:val="99"/>
    <w:rsid w:val="00170364"/>
  </w:style>
  <w:style w:type="paragraph" w:styleId="a9">
    <w:name w:val="Normal (Web)"/>
    <w:basedOn w:val="a"/>
    <w:uiPriority w:val="99"/>
    <w:semiHidden/>
    <w:unhideWhenUsed/>
    <w:rsid w:val="007B0F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78611">
      <w:bodyDiv w:val="1"/>
      <w:marLeft w:val="0"/>
      <w:marRight w:val="0"/>
      <w:marTop w:val="0"/>
      <w:marBottom w:val="0"/>
      <w:divBdr>
        <w:top w:val="none" w:sz="0" w:space="0" w:color="auto"/>
        <w:left w:val="none" w:sz="0" w:space="0" w:color="auto"/>
        <w:bottom w:val="none" w:sz="0" w:space="0" w:color="auto"/>
        <w:right w:val="none" w:sz="0" w:space="0" w:color="auto"/>
      </w:divBdr>
    </w:div>
    <w:div w:id="848762345">
      <w:bodyDiv w:val="1"/>
      <w:marLeft w:val="0"/>
      <w:marRight w:val="0"/>
      <w:marTop w:val="0"/>
      <w:marBottom w:val="0"/>
      <w:divBdr>
        <w:top w:val="none" w:sz="0" w:space="0" w:color="auto"/>
        <w:left w:val="none" w:sz="0" w:space="0" w:color="auto"/>
        <w:bottom w:val="none" w:sz="0" w:space="0" w:color="auto"/>
        <w:right w:val="none" w:sz="0" w:space="0" w:color="auto"/>
      </w:divBdr>
    </w:div>
    <w:div w:id="1097559054">
      <w:bodyDiv w:val="1"/>
      <w:marLeft w:val="0"/>
      <w:marRight w:val="0"/>
      <w:marTop w:val="0"/>
      <w:marBottom w:val="0"/>
      <w:divBdr>
        <w:top w:val="none" w:sz="0" w:space="0" w:color="auto"/>
        <w:left w:val="none" w:sz="0" w:space="0" w:color="auto"/>
        <w:bottom w:val="none" w:sz="0" w:space="0" w:color="auto"/>
        <w:right w:val="none" w:sz="0" w:space="0" w:color="auto"/>
      </w:divBdr>
    </w:div>
    <w:div w:id="19261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7A08-708F-4337-AB98-2B89A518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10887</Words>
  <Characters>6207</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Aytən Quliyeva</dc:creator>
  <cp:keywords/>
  <dc:description/>
  <cp:lastModifiedBy>Anar Hacizade</cp:lastModifiedBy>
  <cp:revision>3</cp:revision>
  <cp:lastPrinted>2021-02-26T07:03:00Z</cp:lastPrinted>
  <dcterms:created xsi:type="dcterms:W3CDTF">2021-03-02T11:14:00Z</dcterms:created>
  <dcterms:modified xsi:type="dcterms:W3CDTF">2021-03-02T11:17:00Z</dcterms:modified>
</cp:coreProperties>
</file>