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C57" w:rsidRDefault="00293E7F" w:rsidP="00B423E9">
      <w:pPr>
        <w:spacing w:after="0" w:line="240" w:lineRule="auto"/>
        <w:ind w:firstLine="567"/>
        <w:rPr>
          <w:rFonts w:ascii="Arial" w:hAnsi="Arial" w:cs="Arial"/>
          <w:b/>
          <w:sz w:val="24"/>
          <w:szCs w:val="24"/>
          <w:lang w:val="az-Latn-AZ"/>
        </w:rPr>
      </w:pPr>
      <w:r w:rsidRPr="00B423E9">
        <w:rPr>
          <w:rFonts w:ascii="Arial" w:hAnsi="Arial" w:cs="Arial"/>
          <w:b/>
          <w:sz w:val="24"/>
          <w:szCs w:val="24"/>
          <w:lang w:val="az-Latn-AZ"/>
        </w:rPr>
        <w:tab/>
      </w:r>
      <w:r w:rsidRPr="00B423E9">
        <w:rPr>
          <w:rFonts w:ascii="Arial" w:hAnsi="Arial" w:cs="Arial"/>
          <w:b/>
          <w:sz w:val="24"/>
          <w:szCs w:val="24"/>
          <w:lang w:val="az-Latn-AZ"/>
        </w:rPr>
        <w:tab/>
      </w:r>
    </w:p>
    <w:p w:rsidR="009B3C57" w:rsidRDefault="009B3C57" w:rsidP="00B423E9">
      <w:pPr>
        <w:spacing w:after="0" w:line="240" w:lineRule="auto"/>
        <w:ind w:firstLine="567"/>
        <w:rPr>
          <w:rFonts w:ascii="Arial" w:hAnsi="Arial" w:cs="Arial"/>
          <w:b/>
          <w:sz w:val="24"/>
          <w:szCs w:val="24"/>
          <w:lang w:val="az-Latn-AZ"/>
        </w:rPr>
      </w:pPr>
    </w:p>
    <w:p w:rsidR="009B3C57" w:rsidRPr="00B423E9" w:rsidRDefault="009B3C57" w:rsidP="00B423E9">
      <w:pPr>
        <w:spacing w:after="0" w:line="240" w:lineRule="auto"/>
        <w:ind w:firstLine="567"/>
        <w:rPr>
          <w:rFonts w:ascii="Arial" w:hAnsi="Arial" w:cs="Arial"/>
          <w:b/>
          <w:sz w:val="24"/>
          <w:szCs w:val="24"/>
          <w:lang w:val="az-Latn-AZ"/>
        </w:rPr>
      </w:pPr>
    </w:p>
    <w:p w:rsidR="00FC79A4" w:rsidRPr="00B423E9" w:rsidRDefault="00FC79A4" w:rsidP="00621FBC">
      <w:pPr>
        <w:spacing w:after="0" w:line="240" w:lineRule="auto"/>
        <w:jc w:val="center"/>
        <w:rPr>
          <w:rFonts w:ascii="Arial" w:hAnsi="Arial" w:cs="Arial"/>
          <w:b/>
          <w:sz w:val="24"/>
          <w:szCs w:val="24"/>
          <w:lang w:val="az-Latn-AZ"/>
        </w:rPr>
      </w:pPr>
      <w:r w:rsidRPr="00B423E9">
        <w:rPr>
          <w:rFonts w:ascii="Arial" w:hAnsi="Arial" w:cs="Arial"/>
          <w:b/>
          <w:sz w:val="24"/>
          <w:szCs w:val="24"/>
          <w:lang w:val="az-Latn-AZ"/>
        </w:rPr>
        <w:t>AZƏRBAYCAN RESPUBLİKASI ADINDAN</w:t>
      </w:r>
    </w:p>
    <w:p w:rsidR="00FC79A4" w:rsidRPr="00B423E9" w:rsidRDefault="00FC79A4" w:rsidP="00621FBC">
      <w:pPr>
        <w:spacing w:after="0" w:line="240" w:lineRule="auto"/>
        <w:jc w:val="center"/>
        <w:rPr>
          <w:rFonts w:ascii="Arial" w:hAnsi="Arial" w:cs="Arial"/>
          <w:b/>
          <w:sz w:val="24"/>
          <w:szCs w:val="24"/>
          <w:lang w:val="az-Latn-AZ"/>
        </w:rPr>
      </w:pPr>
    </w:p>
    <w:p w:rsidR="00FC79A4" w:rsidRPr="00B423E9" w:rsidRDefault="00FC79A4" w:rsidP="00621FBC">
      <w:pPr>
        <w:spacing w:after="0" w:line="240" w:lineRule="auto"/>
        <w:jc w:val="center"/>
        <w:rPr>
          <w:rFonts w:ascii="Arial" w:hAnsi="Arial" w:cs="Arial"/>
          <w:b/>
          <w:sz w:val="24"/>
          <w:szCs w:val="24"/>
          <w:lang w:val="az-Latn-AZ"/>
        </w:rPr>
      </w:pPr>
      <w:r w:rsidRPr="00B423E9">
        <w:rPr>
          <w:rFonts w:ascii="Arial" w:hAnsi="Arial" w:cs="Arial"/>
          <w:b/>
          <w:sz w:val="24"/>
          <w:szCs w:val="24"/>
          <w:lang w:val="az-Latn-AZ"/>
        </w:rPr>
        <w:t>Azərbaycan Respublikası</w:t>
      </w:r>
    </w:p>
    <w:p w:rsidR="00FC79A4" w:rsidRPr="00B423E9" w:rsidRDefault="00FC79A4" w:rsidP="00621FBC">
      <w:pPr>
        <w:spacing w:after="0" w:line="240" w:lineRule="auto"/>
        <w:jc w:val="center"/>
        <w:rPr>
          <w:rFonts w:ascii="Arial" w:hAnsi="Arial" w:cs="Arial"/>
          <w:b/>
          <w:sz w:val="24"/>
          <w:szCs w:val="24"/>
          <w:lang w:val="az-Latn-AZ"/>
        </w:rPr>
      </w:pPr>
      <w:r w:rsidRPr="00B423E9">
        <w:rPr>
          <w:rFonts w:ascii="Arial" w:hAnsi="Arial" w:cs="Arial"/>
          <w:b/>
          <w:sz w:val="24"/>
          <w:szCs w:val="24"/>
          <w:lang w:val="az-Latn-AZ"/>
        </w:rPr>
        <w:t>Konstitusiya Məhkəməsi Plenumunun</w:t>
      </w:r>
    </w:p>
    <w:p w:rsidR="00FC79A4" w:rsidRPr="00B423E9" w:rsidRDefault="00FC79A4" w:rsidP="00621FBC">
      <w:pPr>
        <w:spacing w:after="0" w:line="240" w:lineRule="auto"/>
        <w:jc w:val="center"/>
        <w:rPr>
          <w:rFonts w:ascii="Arial" w:hAnsi="Arial" w:cs="Arial"/>
          <w:b/>
          <w:sz w:val="24"/>
          <w:szCs w:val="24"/>
          <w:lang w:val="az-Latn-AZ"/>
        </w:rPr>
      </w:pPr>
    </w:p>
    <w:p w:rsidR="00FC79A4" w:rsidRPr="00B423E9" w:rsidRDefault="00FC79A4" w:rsidP="00621FBC">
      <w:pPr>
        <w:spacing w:after="0" w:line="240" w:lineRule="auto"/>
        <w:jc w:val="center"/>
        <w:rPr>
          <w:rFonts w:ascii="Arial" w:hAnsi="Arial" w:cs="Arial"/>
          <w:b/>
          <w:sz w:val="24"/>
          <w:szCs w:val="24"/>
          <w:lang w:val="az-Latn-AZ"/>
        </w:rPr>
      </w:pPr>
      <w:r w:rsidRPr="00B423E9">
        <w:rPr>
          <w:rFonts w:ascii="Arial" w:hAnsi="Arial" w:cs="Arial"/>
          <w:b/>
          <w:sz w:val="24"/>
          <w:szCs w:val="24"/>
          <w:lang w:val="az-Latn-AZ"/>
        </w:rPr>
        <w:t>Q</w:t>
      </w:r>
      <w:r w:rsidR="00B423E9">
        <w:rPr>
          <w:rFonts w:ascii="Arial" w:hAnsi="Arial" w:cs="Arial"/>
          <w:b/>
          <w:sz w:val="24"/>
          <w:szCs w:val="24"/>
          <w:lang w:val="az-Latn-AZ"/>
        </w:rPr>
        <w:t xml:space="preserve"> </w:t>
      </w:r>
      <w:r w:rsidRPr="00B423E9">
        <w:rPr>
          <w:rFonts w:ascii="Arial" w:hAnsi="Arial" w:cs="Arial"/>
          <w:b/>
          <w:sz w:val="24"/>
          <w:szCs w:val="24"/>
          <w:lang w:val="az-Latn-AZ"/>
        </w:rPr>
        <w:t>Ə</w:t>
      </w:r>
      <w:r w:rsidR="00B423E9">
        <w:rPr>
          <w:rFonts w:ascii="Arial" w:hAnsi="Arial" w:cs="Arial"/>
          <w:b/>
          <w:sz w:val="24"/>
          <w:szCs w:val="24"/>
          <w:lang w:val="az-Latn-AZ"/>
        </w:rPr>
        <w:t xml:space="preserve"> </w:t>
      </w:r>
      <w:r w:rsidRPr="00B423E9">
        <w:rPr>
          <w:rFonts w:ascii="Arial" w:hAnsi="Arial" w:cs="Arial"/>
          <w:b/>
          <w:sz w:val="24"/>
          <w:szCs w:val="24"/>
          <w:lang w:val="az-Latn-AZ"/>
        </w:rPr>
        <w:t>R</w:t>
      </w:r>
      <w:r w:rsidR="00B423E9">
        <w:rPr>
          <w:rFonts w:ascii="Arial" w:hAnsi="Arial" w:cs="Arial"/>
          <w:b/>
          <w:sz w:val="24"/>
          <w:szCs w:val="24"/>
          <w:lang w:val="az-Latn-AZ"/>
        </w:rPr>
        <w:t xml:space="preserve"> </w:t>
      </w:r>
      <w:r w:rsidRPr="00B423E9">
        <w:rPr>
          <w:rFonts w:ascii="Arial" w:hAnsi="Arial" w:cs="Arial"/>
          <w:b/>
          <w:sz w:val="24"/>
          <w:szCs w:val="24"/>
          <w:lang w:val="az-Latn-AZ"/>
        </w:rPr>
        <w:t>A</w:t>
      </w:r>
      <w:r w:rsidR="00B423E9">
        <w:rPr>
          <w:rFonts w:ascii="Arial" w:hAnsi="Arial" w:cs="Arial"/>
          <w:b/>
          <w:sz w:val="24"/>
          <w:szCs w:val="24"/>
          <w:lang w:val="az-Latn-AZ"/>
        </w:rPr>
        <w:t xml:space="preserve"> </w:t>
      </w:r>
      <w:r w:rsidRPr="00B423E9">
        <w:rPr>
          <w:rFonts w:ascii="Arial" w:hAnsi="Arial" w:cs="Arial"/>
          <w:b/>
          <w:sz w:val="24"/>
          <w:szCs w:val="24"/>
          <w:lang w:val="az-Latn-AZ"/>
        </w:rPr>
        <w:t>R</w:t>
      </w:r>
      <w:r w:rsidR="00B423E9">
        <w:rPr>
          <w:rFonts w:ascii="Arial" w:hAnsi="Arial" w:cs="Arial"/>
          <w:b/>
          <w:sz w:val="24"/>
          <w:szCs w:val="24"/>
          <w:lang w:val="az-Latn-AZ"/>
        </w:rPr>
        <w:t xml:space="preserve"> </w:t>
      </w:r>
      <w:r w:rsidRPr="00B423E9">
        <w:rPr>
          <w:rFonts w:ascii="Arial" w:hAnsi="Arial" w:cs="Arial"/>
          <w:b/>
          <w:sz w:val="24"/>
          <w:szCs w:val="24"/>
          <w:lang w:val="az-Latn-AZ"/>
        </w:rPr>
        <w:t>I</w:t>
      </w:r>
    </w:p>
    <w:p w:rsidR="00FC79A4" w:rsidRDefault="00FC79A4" w:rsidP="00621FBC">
      <w:pPr>
        <w:spacing w:after="0" w:line="240" w:lineRule="auto"/>
        <w:jc w:val="center"/>
        <w:rPr>
          <w:rFonts w:ascii="Arial" w:hAnsi="Arial" w:cs="Arial"/>
          <w:sz w:val="24"/>
          <w:szCs w:val="24"/>
          <w:lang w:val="az-Latn-AZ"/>
        </w:rPr>
      </w:pPr>
    </w:p>
    <w:p w:rsidR="00B423E9" w:rsidRPr="00B423E9" w:rsidRDefault="00B423E9" w:rsidP="00621FBC">
      <w:pPr>
        <w:spacing w:after="0" w:line="240" w:lineRule="auto"/>
        <w:jc w:val="center"/>
        <w:rPr>
          <w:rFonts w:ascii="Arial" w:hAnsi="Arial" w:cs="Arial"/>
          <w:sz w:val="24"/>
          <w:szCs w:val="24"/>
          <w:lang w:val="az-Latn-AZ"/>
        </w:rPr>
      </w:pPr>
    </w:p>
    <w:p w:rsidR="00FC79A4" w:rsidRPr="00FE37DE" w:rsidRDefault="00FF4816" w:rsidP="00621FBC">
      <w:pPr>
        <w:spacing w:after="0" w:line="240" w:lineRule="auto"/>
        <w:jc w:val="center"/>
        <w:rPr>
          <w:rFonts w:ascii="Arial" w:hAnsi="Arial" w:cs="Arial"/>
          <w:bCs/>
          <w:i/>
          <w:iCs/>
          <w:sz w:val="24"/>
          <w:szCs w:val="24"/>
          <w:lang w:val="az-Latn-AZ"/>
        </w:rPr>
      </w:pPr>
      <w:r w:rsidRPr="00FE37DE">
        <w:rPr>
          <w:rFonts w:ascii="Arial" w:hAnsi="Arial" w:cs="Arial"/>
          <w:bCs/>
          <w:i/>
          <w:iCs/>
          <w:sz w:val="24"/>
          <w:szCs w:val="24"/>
          <w:lang w:val="az-Latn-AZ"/>
        </w:rPr>
        <w:t xml:space="preserve">Azərbaycan Respublikası Konstitusiyasının 64-cü maddəsi və Azərbaycan Respublikası Cinayət Məcəlləsinin 8-ci maddəsi </w:t>
      </w:r>
      <w:r w:rsidR="00FD679F" w:rsidRPr="00FE37DE">
        <w:rPr>
          <w:rFonts w:ascii="Arial" w:hAnsi="Arial" w:cs="Arial"/>
          <w:bCs/>
          <w:i/>
          <w:iCs/>
          <w:sz w:val="24"/>
          <w:szCs w:val="24"/>
          <w:lang w:val="az-Latn-AZ"/>
        </w:rPr>
        <w:t xml:space="preserve">baxımından </w:t>
      </w:r>
      <w:r w:rsidR="009B3C57" w:rsidRPr="00FE37DE">
        <w:rPr>
          <w:rFonts w:ascii="Arial" w:hAnsi="Arial" w:cs="Arial"/>
          <w:bCs/>
          <w:i/>
          <w:iCs/>
          <w:sz w:val="24"/>
          <w:szCs w:val="24"/>
          <w:lang w:val="az-Latn-AZ"/>
        </w:rPr>
        <w:t xml:space="preserve">həmin Məcəllənin </w:t>
      </w:r>
      <w:r w:rsidR="00F466CC" w:rsidRPr="00FE37DE">
        <w:rPr>
          <w:rFonts w:ascii="Arial" w:hAnsi="Arial" w:cs="Arial"/>
          <w:bCs/>
          <w:i/>
          <w:iCs/>
          <w:sz w:val="24"/>
          <w:szCs w:val="24"/>
          <w:lang w:val="az-Latn-AZ"/>
        </w:rPr>
        <w:t xml:space="preserve"> </w:t>
      </w:r>
      <w:r w:rsidR="009B3C57" w:rsidRPr="00FE37DE">
        <w:rPr>
          <w:rFonts w:ascii="Arial" w:hAnsi="Arial" w:cs="Arial"/>
          <w:bCs/>
          <w:i/>
          <w:iCs/>
          <w:sz w:val="24"/>
          <w:szCs w:val="24"/>
          <w:lang w:val="az-Latn-AZ"/>
        </w:rPr>
        <w:t>18</w:t>
      </w:r>
      <w:r w:rsidR="00E86037" w:rsidRPr="00FE37DE">
        <w:rPr>
          <w:rFonts w:ascii="Arial" w:hAnsi="Arial" w:cs="Arial"/>
          <w:bCs/>
          <w:i/>
          <w:iCs/>
          <w:sz w:val="24"/>
          <w:szCs w:val="24"/>
          <w:lang w:val="az-Latn-AZ"/>
        </w:rPr>
        <w:t>-ci maddəsinin</w:t>
      </w:r>
      <w:r w:rsidR="009B3C57" w:rsidRPr="00FE37DE">
        <w:rPr>
          <w:rFonts w:ascii="Arial" w:hAnsi="Arial" w:cs="Arial"/>
          <w:bCs/>
          <w:i/>
          <w:iCs/>
          <w:sz w:val="24"/>
          <w:szCs w:val="24"/>
          <w:lang w:val="az-Latn-AZ"/>
        </w:rPr>
        <w:t xml:space="preserve"> və</w:t>
      </w:r>
      <w:r w:rsidRPr="00FE37DE">
        <w:rPr>
          <w:rFonts w:ascii="Arial" w:hAnsi="Arial" w:cs="Arial"/>
          <w:bCs/>
          <w:i/>
          <w:iCs/>
          <w:sz w:val="24"/>
          <w:szCs w:val="24"/>
          <w:lang w:val="az-Latn-AZ"/>
        </w:rPr>
        <w:t xml:space="preserve"> </w:t>
      </w:r>
      <w:r w:rsidR="00621FBC" w:rsidRPr="00FE37DE">
        <w:rPr>
          <w:rFonts w:ascii="Arial" w:hAnsi="Arial" w:cs="Arial"/>
          <w:bCs/>
          <w:i/>
          <w:iCs/>
          <w:sz w:val="24"/>
          <w:szCs w:val="24"/>
          <w:lang w:val="az-Latn-AZ"/>
        </w:rPr>
        <w:t xml:space="preserve">Azərbaycan Respublikası </w:t>
      </w:r>
      <w:r w:rsidR="00E86037" w:rsidRPr="00FE37DE">
        <w:rPr>
          <w:rFonts w:ascii="Arial" w:hAnsi="Arial" w:cs="Arial"/>
          <w:bCs/>
          <w:i/>
          <w:iCs/>
          <w:sz w:val="24"/>
          <w:szCs w:val="24"/>
          <w:lang w:val="az-Latn-AZ"/>
        </w:rPr>
        <w:t xml:space="preserve">Cinayət Məcəlləsinin </w:t>
      </w:r>
      <w:r w:rsidRPr="00FE37DE">
        <w:rPr>
          <w:rFonts w:ascii="Arial" w:hAnsi="Arial" w:cs="Arial"/>
          <w:bCs/>
          <w:i/>
          <w:iCs/>
          <w:sz w:val="24"/>
          <w:szCs w:val="24"/>
          <w:lang w:val="az-Latn-AZ"/>
        </w:rPr>
        <w:t>27.1-ci maddə</w:t>
      </w:r>
      <w:r w:rsidR="00E86037" w:rsidRPr="00FE37DE">
        <w:rPr>
          <w:rFonts w:ascii="Arial" w:hAnsi="Arial" w:cs="Arial"/>
          <w:bCs/>
          <w:i/>
          <w:iCs/>
          <w:sz w:val="24"/>
          <w:szCs w:val="24"/>
          <w:lang w:val="az-Latn-AZ"/>
        </w:rPr>
        <w:t>sinə</w:t>
      </w:r>
      <w:r w:rsidRPr="00FE37DE">
        <w:rPr>
          <w:rFonts w:ascii="Arial" w:hAnsi="Arial" w:cs="Arial"/>
          <w:bCs/>
          <w:i/>
          <w:iCs/>
          <w:sz w:val="24"/>
          <w:szCs w:val="24"/>
          <w:lang w:val="az-Latn-AZ"/>
        </w:rPr>
        <w:t xml:space="preserve"> münasibətdə</w:t>
      </w:r>
      <w:r w:rsidR="00E86037" w:rsidRPr="00FE37DE">
        <w:rPr>
          <w:rFonts w:ascii="Arial" w:hAnsi="Arial" w:cs="Arial"/>
          <w:bCs/>
          <w:i/>
          <w:iCs/>
          <w:sz w:val="24"/>
          <w:szCs w:val="24"/>
          <w:lang w:val="az-Latn-AZ"/>
        </w:rPr>
        <w:t xml:space="preserve"> həmin Məcəllənin</w:t>
      </w:r>
      <w:r w:rsidRPr="00FE37DE">
        <w:rPr>
          <w:rFonts w:ascii="Arial" w:hAnsi="Arial" w:cs="Arial"/>
          <w:bCs/>
          <w:i/>
          <w:iCs/>
          <w:sz w:val="24"/>
          <w:szCs w:val="24"/>
          <w:lang w:val="az-Latn-AZ"/>
        </w:rPr>
        <w:t xml:space="preserve"> 234.1-ci maddəsinin şərh </w:t>
      </w:r>
      <w:proofErr w:type="spellStart"/>
      <w:r w:rsidRPr="00FE37DE">
        <w:rPr>
          <w:rFonts w:ascii="Arial" w:hAnsi="Arial" w:cs="Arial"/>
          <w:bCs/>
          <w:i/>
          <w:iCs/>
          <w:sz w:val="24"/>
          <w:szCs w:val="24"/>
          <w:lang w:val="az-Latn-AZ"/>
        </w:rPr>
        <w:t>edilməsi</w:t>
      </w:r>
      <w:r w:rsidR="00F009DC" w:rsidRPr="00FE37DE">
        <w:rPr>
          <w:rFonts w:ascii="Arial" w:hAnsi="Arial" w:cs="Arial"/>
          <w:bCs/>
          <w:i/>
          <w:iCs/>
          <w:sz w:val="24"/>
          <w:szCs w:val="24"/>
          <w:lang w:val="az-Latn-AZ"/>
        </w:rPr>
        <w:t>nə</w:t>
      </w:r>
      <w:proofErr w:type="spellEnd"/>
      <w:r w:rsidR="00FC79A4" w:rsidRPr="00FE37DE">
        <w:rPr>
          <w:rFonts w:ascii="Arial" w:hAnsi="Arial" w:cs="Arial"/>
          <w:bCs/>
          <w:i/>
          <w:iCs/>
          <w:sz w:val="24"/>
          <w:szCs w:val="24"/>
          <w:lang w:val="az-Latn-AZ"/>
        </w:rPr>
        <w:t xml:space="preserve"> dair</w:t>
      </w:r>
    </w:p>
    <w:p w:rsidR="00FC79A4" w:rsidRDefault="00FC79A4" w:rsidP="00B423E9">
      <w:pPr>
        <w:spacing w:after="0" w:line="240" w:lineRule="auto"/>
        <w:ind w:firstLine="567"/>
        <w:jc w:val="center"/>
        <w:rPr>
          <w:rFonts w:ascii="Arial" w:hAnsi="Arial" w:cs="Arial"/>
          <w:sz w:val="24"/>
          <w:szCs w:val="24"/>
          <w:lang w:val="az-Latn-AZ"/>
        </w:rPr>
      </w:pPr>
    </w:p>
    <w:p w:rsidR="00B423E9" w:rsidRPr="00B423E9" w:rsidRDefault="00B423E9" w:rsidP="00B423E9">
      <w:pPr>
        <w:spacing w:after="0" w:line="240" w:lineRule="auto"/>
        <w:ind w:firstLine="567"/>
        <w:jc w:val="center"/>
        <w:rPr>
          <w:rFonts w:ascii="Arial" w:hAnsi="Arial" w:cs="Arial"/>
          <w:sz w:val="24"/>
          <w:szCs w:val="24"/>
          <w:lang w:val="az-Latn-AZ"/>
        </w:rPr>
      </w:pPr>
    </w:p>
    <w:p w:rsidR="00FC79A4" w:rsidRPr="00B423E9" w:rsidRDefault="00FD679F" w:rsidP="00B423E9">
      <w:pPr>
        <w:spacing w:after="0" w:line="240" w:lineRule="auto"/>
        <w:ind w:firstLine="567"/>
        <w:rPr>
          <w:rFonts w:ascii="Arial" w:hAnsi="Arial" w:cs="Arial"/>
          <w:b/>
          <w:sz w:val="24"/>
          <w:szCs w:val="24"/>
          <w:lang w:val="az-Latn-AZ"/>
        </w:rPr>
      </w:pPr>
      <w:r w:rsidRPr="00B423E9">
        <w:rPr>
          <w:rFonts w:ascii="Arial" w:hAnsi="Arial" w:cs="Arial"/>
          <w:b/>
          <w:sz w:val="24"/>
          <w:szCs w:val="24"/>
          <w:lang w:val="az-Latn-AZ"/>
        </w:rPr>
        <w:t xml:space="preserve">18 sentyabr </w:t>
      </w:r>
      <w:r w:rsidR="00FC79A4" w:rsidRPr="00B423E9">
        <w:rPr>
          <w:rFonts w:ascii="Arial" w:hAnsi="Arial" w:cs="Arial"/>
          <w:b/>
          <w:sz w:val="24"/>
          <w:szCs w:val="24"/>
          <w:lang w:val="az-Latn-AZ"/>
        </w:rPr>
        <w:t>2020-ci il</w:t>
      </w:r>
      <w:r w:rsidR="00B423E9">
        <w:rPr>
          <w:rFonts w:ascii="Arial" w:hAnsi="Arial" w:cs="Arial"/>
          <w:b/>
          <w:sz w:val="24"/>
          <w:szCs w:val="24"/>
          <w:lang w:val="az-Latn-AZ"/>
        </w:rPr>
        <w:t xml:space="preserve">                     </w:t>
      </w:r>
      <w:r w:rsidR="00FC79A4" w:rsidRPr="00B423E9">
        <w:rPr>
          <w:rFonts w:ascii="Arial" w:hAnsi="Arial" w:cs="Arial"/>
          <w:b/>
          <w:sz w:val="24"/>
          <w:szCs w:val="24"/>
          <w:lang w:val="az-Latn-AZ"/>
        </w:rPr>
        <w:t>                                                       Bakı şəhəri</w:t>
      </w:r>
    </w:p>
    <w:p w:rsidR="00FC79A4" w:rsidRPr="00B423E9" w:rsidRDefault="00FC79A4" w:rsidP="00B423E9">
      <w:pPr>
        <w:spacing w:after="0" w:line="240" w:lineRule="auto"/>
        <w:ind w:firstLine="567"/>
        <w:jc w:val="center"/>
        <w:rPr>
          <w:rFonts w:ascii="Arial" w:hAnsi="Arial" w:cs="Arial"/>
          <w:b/>
          <w:sz w:val="24"/>
          <w:szCs w:val="24"/>
          <w:lang w:val="az-Latn-AZ"/>
        </w:rPr>
      </w:pPr>
    </w:p>
    <w:p w:rsidR="00B423E9" w:rsidRDefault="00FC79A4" w:rsidP="00B423E9">
      <w:pPr>
        <w:spacing w:after="0" w:line="240" w:lineRule="auto"/>
        <w:ind w:firstLine="567"/>
        <w:jc w:val="both"/>
        <w:rPr>
          <w:rFonts w:ascii="Arial" w:eastAsia="Times New Roman" w:hAnsi="Arial" w:cs="Arial"/>
          <w:sz w:val="24"/>
          <w:szCs w:val="24"/>
          <w:lang w:val="az-Latn-AZ" w:eastAsia="ru-RU"/>
        </w:rPr>
      </w:pPr>
      <w:r w:rsidRPr="00B423E9">
        <w:rPr>
          <w:rFonts w:ascii="Arial" w:eastAsia="Times New Roman" w:hAnsi="Arial" w:cs="Arial"/>
          <w:sz w:val="24"/>
          <w:szCs w:val="24"/>
          <w:lang w:val="az-Latn-AZ" w:eastAsia="ru-RU"/>
        </w:rPr>
        <w:t xml:space="preserve">Azərbaycan Respublikası Konstitusiya Məhkəməsinin Plenumu Fərhad </w:t>
      </w:r>
      <w:proofErr w:type="spellStart"/>
      <w:r w:rsidRPr="00B423E9">
        <w:rPr>
          <w:rFonts w:ascii="Arial" w:eastAsia="Times New Roman" w:hAnsi="Arial" w:cs="Arial"/>
          <w:sz w:val="24"/>
          <w:szCs w:val="24"/>
          <w:lang w:val="az-Latn-AZ" w:eastAsia="ru-RU"/>
        </w:rPr>
        <w:t>Abdullayev</w:t>
      </w:r>
      <w:proofErr w:type="spellEnd"/>
      <w:r w:rsidRPr="00B423E9">
        <w:rPr>
          <w:rFonts w:ascii="Arial" w:eastAsia="Times New Roman" w:hAnsi="Arial" w:cs="Arial"/>
          <w:sz w:val="24"/>
          <w:szCs w:val="24"/>
          <w:lang w:val="az-Latn-AZ" w:eastAsia="ru-RU"/>
        </w:rPr>
        <w:t xml:space="preserve"> (sədr), Sona </w:t>
      </w:r>
      <w:proofErr w:type="spellStart"/>
      <w:r w:rsidRPr="00B423E9">
        <w:rPr>
          <w:rFonts w:ascii="Arial" w:eastAsia="Times New Roman" w:hAnsi="Arial" w:cs="Arial"/>
          <w:sz w:val="24"/>
          <w:szCs w:val="24"/>
          <w:lang w:val="az-Latn-AZ" w:eastAsia="ru-RU"/>
        </w:rPr>
        <w:t>Salmanova</w:t>
      </w:r>
      <w:proofErr w:type="spellEnd"/>
      <w:r w:rsidRPr="00B423E9">
        <w:rPr>
          <w:rFonts w:ascii="Arial" w:eastAsia="Times New Roman" w:hAnsi="Arial" w:cs="Arial"/>
          <w:sz w:val="24"/>
          <w:szCs w:val="24"/>
          <w:lang w:val="az-Latn-AZ" w:eastAsia="ru-RU"/>
        </w:rPr>
        <w:t xml:space="preserve">, Südabə Həsənova, Rövşən İsmayılov, Ceyhun </w:t>
      </w:r>
      <w:proofErr w:type="spellStart"/>
      <w:r w:rsidRPr="00B423E9">
        <w:rPr>
          <w:rFonts w:ascii="Arial" w:eastAsia="Times New Roman" w:hAnsi="Arial" w:cs="Arial"/>
          <w:sz w:val="24"/>
          <w:szCs w:val="24"/>
          <w:lang w:val="az-Latn-AZ" w:eastAsia="ru-RU"/>
        </w:rPr>
        <w:t>Qaracayev</w:t>
      </w:r>
      <w:proofErr w:type="spellEnd"/>
      <w:r w:rsidRPr="00B423E9">
        <w:rPr>
          <w:rFonts w:ascii="Arial" w:eastAsia="Times New Roman" w:hAnsi="Arial" w:cs="Arial"/>
          <w:sz w:val="24"/>
          <w:szCs w:val="24"/>
          <w:lang w:val="az-Latn-AZ" w:eastAsia="ru-RU"/>
        </w:rPr>
        <w:t xml:space="preserve">, Rafael </w:t>
      </w:r>
      <w:proofErr w:type="spellStart"/>
      <w:r w:rsidRPr="00B423E9">
        <w:rPr>
          <w:rFonts w:ascii="Arial" w:eastAsia="Times New Roman" w:hAnsi="Arial" w:cs="Arial"/>
          <w:sz w:val="24"/>
          <w:szCs w:val="24"/>
          <w:lang w:val="az-Latn-AZ" w:eastAsia="ru-RU"/>
        </w:rPr>
        <w:t>Qvaladze</w:t>
      </w:r>
      <w:proofErr w:type="spellEnd"/>
      <w:r w:rsidRPr="00B423E9">
        <w:rPr>
          <w:rFonts w:ascii="Arial" w:eastAsia="Times New Roman" w:hAnsi="Arial" w:cs="Arial"/>
          <w:sz w:val="24"/>
          <w:szCs w:val="24"/>
          <w:lang w:val="az-Latn-AZ" w:eastAsia="ru-RU"/>
        </w:rPr>
        <w:t xml:space="preserve"> (məruzəçi-hakim), Mahir Muradov, İsa Nəcəfov və </w:t>
      </w:r>
      <w:proofErr w:type="spellStart"/>
      <w:r w:rsidRPr="00B423E9">
        <w:rPr>
          <w:rFonts w:ascii="Arial" w:eastAsia="Times New Roman" w:hAnsi="Arial" w:cs="Arial"/>
          <w:sz w:val="24"/>
          <w:szCs w:val="24"/>
          <w:lang w:val="az-Latn-AZ" w:eastAsia="ru-RU"/>
        </w:rPr>
        <w:t>Kamran</w:t>
      </w:r>
      <w:proofErr w:type="spellEnd"/>
      <w:r w:rsidRPr="00B423E9">
        <w:rPr>
          <w:rFonts w:ascii="Arial" w:eastAsia="Times New Roman" w:hAnsi="Arial" w:cs="Arial"/>
          <w:sz w:val="24"/>
          <w:szCs w:val="24"/>
          <w:lang w:val="az-Latn-AZ" w:eastAsia="ru-RU"/>
        </w:rPr>
        <w:t xml:space="preserve"> Şəfiyevdən ibarət tərkibdə,</w:t>
      </w:r>
    </w:p>
    <w:p w:rsidR="00B423E9" w:rsidRDefault="00FC79A4" w:rsidP="00B423E9">
      <w:pPr>
        <w:spacing w:after="0" w:line="240" w:lineRule="auto"/>
        <w:ind w:firstLine="567"/>
        <w:jc w:val="both"/>
        <w:rPr>
          <w:rFonts w:ascii="Arial" w:eastAsia="Times New Roman" w:hAnsi="Arial" w:cs="Arial"/>
          <w:sz w:val="24"/>
          <w:szCs w:val="24"/>
          <w:lang w:val="az-Latn-AZ" w:eastAsia="ru-RU"/>
        </w:rPr>
      </w:pPr>
      <w:r w:rsidRPr="00B423E9">
        <w:rPr>
          <w:rFonts w:ascii="Arial" w:eastAsia="Times New Roman" w:hAnsi="Arial" w:cs="Arial"/>
          <w:sz w:val="24"/>
          <w:szCs w:val="24"/>
          <w:lang w:val="az-Latn-AZ" w:eastAsia="ru-RU"/>
        </w:rPr>
        <w:t xml:space="preserve">məhkəmə katibi </w:t>
      </w:r>
      <w:proofErr w:type="spellStart"/>
      <w:r w:rsidRPr="00B423E9">
        <w:rPr>
          <w:rFonts w:ascii="Arial" w:eastAsia="Times New Roman" w:hAnsi="Arial" w:cs="Arial"/>
          <w:sz w:val="24"/>
          <w:szCs w:val="24"/>
          <w:lang w:val="az-Latn-AZ" w:eastAsia="ru-RU"/>
        </w:rPr>
        <w:t>Fəraid</w:t>
      </w:r>
      <w:proofErr w:type="spellEnd"/>
      <w:r w:rsidRPr="00B423E9">
        <w:rPr>
          <w:rFonts w:ascii="Arial" w:eastAsia="Times New Roman" w:hAnsi="Arial" w:cs="Arial"/>
          <w:sz w:val="24"/>
          <w:szCs w:val="24"/>
          <w:lang w:val="az-Latn-AZ" w:eastAsia="ru-RU"/>
        </w:rPr>
        <w:t xml:space="preserve"> Əliyevin iştirakı ilə, </w:t>
      </w:r>
    </w:p>
    <w:p w:rsidR="00FC79A4" w:rsidRPr="00B423E9" w:rsidRDefault="00FC79A4" w:rsidP="00B423E9">
      <w:pPr>
        <w:spacing w:after="0" w:line="240" w:lineRule="auto"/>
        <w:ind w:firstLine="567"/>
        <w:jc w:val="both"/>
        <w:rPr>
          <w:rFonts w:ascii="Arial" w:eastAsia="Times New Roman" w:hAnsi="Arial" w:cs="Arial"/>
          <w:sz w:val="24"/>
          <w:szCs w:val="24"/>
          <w:lang w:val="az-Latn-AZ" w:eastAsia="ru-RU"/>
        </w:rPr>
      </w:pPr>
      <w:r w:rsidRPr="00B423E9">
        <w:rPr>
          <w:rFonts w:ascii="Arial" w:eastAsia="Times New Roman" w:hAnsi="Arial" w:cs="Arial"/>
          <w:sz w:val="24"/>
          <w:szCs w:val="24"/>
          <w:lang w:val="az-Latn-AZ" w:eastAsia="ru-RU"/>
        </w:rPr>
        <w:t xml:space="preserve">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 yazılı </w:t>
      </w:r>
      <w:proofErr w:type="spellStart"/>
      <w:r w:rsidRPr="00B423E9">
        <w:rPr>
          <w:rFonts w:ascii="Arial" w:eastAsia="Times New Roman" w:hAnsi="Arial" w:cs="Arial"/>
          <w:sz w:val="24"/>
          <w:szCs w:val="24"/>
          <w:lang w:val="az-Latn-AZ" w:eastAsia="ru-RU"/>
        </w:rPr>
        <w:t>prosedur</w:t>
      </w:r>
      <w:proofErr w:type="spellEnd"/>
      <w:r w:rsidRPr="00B423E9">
        <w:rPr>
          <w:rFonts w:ascii="Arial" w:eastAsia="Times New Roman" w:hAnsi="Arial" w:cs="Arial"/>
          <w:sz w:val="24"/>
          <w:szCs w:val="24"/>
          <w:lang w:val="az-Latn-AZ" w:eastAsia="ru-RU"/>
        </w:rPr>
        <w:t xml:space="preserve"> qaydasında keçirilən məhkəmə iclasında Balakən Rayon Məhkəməsinin müraciəti əsasında Azərbaycan Respublikası</w:t>
      </w:r>
      <w:r w:rsidR="00FF4816" w:rsidRPr="00B423E9">
        <w:rPr>
          <w:rFonts w:ascii="Arial" w:hAnsi="Arial" w:cs="Arial"/>
          <w:sz w:val="24"/>
          <w:szCs w:val="24"/>
          <w:lang w:val="az-Latn-AZ"/>
        </w:rPr>
        <w:t xml:space="preserve"> Konstitusiyasının 64-cü maddə</w:t>
      </w:r>
      <w:r w:rsidR="009B3C57">
        <w:rPr>
          <w:rFonts w:ascii="Arial" w:hAnsi="Arial" w:cs="Arial"/>
          <w:sz w:val="24"/>
          <w:szCs w:val="24"/>
          <w:lang w:val="az-Latn-AZ"/>
        </w:rPr>
        <w:t>si</w:t>
      </w:r>
      <w:r w:rsidR="00FF4816" w:rsidRPr="00B423E9">
        <w:rPr>
          <w:rFonts w:ascii="Arial" w:hAnsi="Arial" w:cs="Arial"/>
          <w:sz w:val="24"/>
          <w:szCs w:val="24"/>
          <w:lang w:val="az-Latn-AZ"/>
        </w:rPr>
        <w:t xml:space="preserve"> və Azərbaycan Respublikası Cinayət Məcəlləsinin 8-ci maddə</w:t>
      </w:r>
      <w:r w:rsidR="009B3C57">
        <w:rPr>
          <w:rFonts w:ascii="Arial" w:hAnsi="Arial" w:cs="Arial"/>
          <w:sz w:val="24"/>
          <w:szCs w:val="24"/>
          <w:lang w:val="az-Latn-AZ"/>
        </w:rPr>
        <w:t>si</w:t>
      </w:r>
      <w:r w:rsidR="00FF4816" w:rsidRPr="00B423E9">
        <w:rPr>
          <w:rFonts w:ascii="Arial" w:hAnsi="Arial" w:cs="Arial"/>
          <w:sz w:val="24"/>
          <w:szCs w:val="24"/>
          <w:lang w:val="az-Latn-AZ"/>
        </w:rPr>
        <w:t xml:space="preserve"> </w:t>
      </w:r>
      <w:r w:rsidR="009B3C57">
        <w:rPr>
          <w:rFonts w:ascii="Arial" w:hAnsi="Arial" w:cs="Arial"/>
          <w:sz w:val="24"/>
          <w:szCs w:val="24"/>
          <w:lang w:val="az-Latn-AZ"/>
        </w:rPr>
        <w:t>baxımından</w:t>
      </w:r>
      <w:r w:rsidR="00FF4816" w:rsidRPr="00B423E9">
        <w:rPr>
          <w:rFonts w:ascii="Arial" w:hAnsi="Arial" w:cs="Arial"/>
          <w:sz w:val="24"/>
          <w:szCs w:val="24"/>
          <w:lang w:val="az-Latn-AZ"/>
        </w:rPr>
        <w:t xml:space="preserve"> </w:t>
      </w:r>
      <w:r w:rsidR="009B3C57">
        <w:rPr>
          <w:rFonts w:ascii="Arial" w:hAnsi="Arial" w:cs="Arial"/>
          <w:sz w:val="24"/>
          <w:szCs w:val="24"/>
          <w:lang w:val="az-Latn-AZ"/>
        </w:rPr>
        <w:t xml:space="preserve">həmin </w:t>
      </w:r>
      <w:r w:rsidR="00FF4816" w:rsidRPr="00B423E9">
        <w:rPr>
          <w:rFonts w:ascii="Arial" w:hAnsi="Arial" w:cs="Arial"/>
          <w:sz w:val="24"/>
          <w:szCs w:val="24"/>
          <w:lang w:val="az-Latn-AZ"/>
        </w:rPr>
        <w:t>Məcəllənin 18</w:t>
      </w:r>
      <w:r w:rsidR="00B400F9">
        <w:rPr>
          <w:rFonts w:ascii="Arial" w:hAnsi="Arial" w:cs="Arial"/>
          <w:sz w:val="24"/>
          <w:szCs w:val="24"/>
          <w:lang w:val="az-Latn-AZ"/>
        </w:rPr>
        <w:t>-ci maddəsinin</w:t>
      </w:r>
      <w:r w:rsidR="00FF4816" w:rsidRPr="00B423E9">
        <w:rPr>
          <w:rFonts w:ascii="Arial" w:hAnsi="Arial" w:cs="Arial"/>
          <w:sz w:val="24"/>
          <w:szCs w:val="24"/>
          <w:lang w:val="az-Latn-AZ"/>
        </w:rPr>
        <w:t xml:space="preserve"> və </w:t>
      </w:r>
      <w:r w:rsidR="00621FBC" w:rsidRPr="00B423E9">
        <w:rPr>
          <w:rFonts w:ascii="Arial" w:hAnsi="Arial" w:cs="Arial"/>
          <w:sz w:val="24"/>
          <w:szCs w:val="24"/>
          <w:lang w:val="az-Latn-AZ"/>
        </w:rPr>
        <w:t xml:space="preserve">Azərbaycan Respublikası </w:t>
      </w:r>
      <w:r w:rsidR="00B400F9">
        <w:rPr>
          <w:rFonts w:ascii="Arial" w:hAnsi="Arial" w:cs="Arial"/>
          <w:sz w:val="24"/>
          <w:szCs w:val="24"/>
          <w:lang w:val="az-Latn-AZ"/>
        </w:rPr>
        <w:t xml:space="preserve">Cinayət Məcəlləsinin </w:t>
      </w:r>
      <w:r w:rsidR="00FF4816" w:rsidRPr="00B423E9">
        <w:rPr>
          <w:rFonts w:ascii="Arial" w:hAnsi="Arial" w:cs="Arial"/>
          <w:sz w:val="24"/>
          <w:szCs w:val="24"/>
          <w:lang w:val="az-Latn-AZ"/>
        </w:rPr>
        <w:t>27.1-ci maddə</w:t>
      </w:r>
      <w:r w:rsidR="00B400F9">
        <w:rPr>
          <w:rFonts w:ascii="Arial" w:hAnsi="Arial" w:cs="Arial"/>
          <w:sz w:val="24"/>
          <w:szCs w:val="24"/>
          <w:lang w:val="az-Latn-AZ"/>
        </w:rPr>
        <w:t>si</w:t>
      </w:r>
      <w:r w:rsidR="009B3C57">
        <w:rPr>
          <w:rFonts w:ascii="Arial" w:hAnsi="Arial" w:cs="Arial"/>
          <w:sz w:val="24"/>
          <w:szCs w:val="24"/>
          <w:lang w:val="az-Latn-AZ"/>
        </w:rPr>
        <w:t>nə</w:t>
      </w:r>
      <w:r w:rsidR="00FF4816" w:rsidRPr="00B423E9">
        <w:rPr>
          <w:rFonts w:ascii="Arial" w:hAnsi="Arial" w:cs="Arial"/>
          <w:sz w:val="24"/>
          <w:szCs w:val="24"/>
          <w:lang w:val="az-Latn-AZ"/>
        </w:rPr>
        <w:t xml:space="preserve"> münasibətdə </w:t>
      </w:r>
      <w:r w:rsidR="00B400F9">
        <w:rPr>
          <w:rFonts w:ascii="Arial" w:hAnsi="Arial" w:cs="Arial"/>
          <w:sz w:val="24"/>
          <w:szCs w:val="24"/>
          <w:lang w:val="az-Latn-AZ"/>
        </w:rPr>
        <w:t>həmin</w:t>
      </w:r>
      <w:r w:rsidR="00FF4816" w:rsidRPr="00B423E9">
        <w:rPr>
          <w:rFonts w:ascii="Arial" w:hAnsi="Arial" w:cs="Arial"/>
          <w:sz w:val="24"/>
          <w:szCs w:val="24"/>
          <w:lang w:val="az-Latn-AZ"/>
        </w:rPr>
        <w:t xml:space="preserve"> Məcəllənin 234.1-ci maddəsinin </w:t>
      </w:r>
      <w:r w:rsidRPr="00B423E9">
        <w:rPr>
          <w:rFonts w:ascii="Arial" w:eastAsia="Times New Roman" w:hAnsi="Arial" w:cs="Arial"/>
          <w:sz w:val="24"/>
          <w:szCs w:val="24"/>
          <w:lang w:val="az-Latn-AZ" w:eastAsia="ru-RU"/>
        </w:rPr>
        <w:t xml:space="preserve">şərh </w:t>
      </w:r>
      <w:proofErr w:type="spellStart"/>
      <w:r w:rsidRPr="00B423E9">
        <w:rPr>
          <w:rFonts w:ascii="Arial" w:eastAsia="Times New Roman" w:hAnsi="Arial" w:cs="Arial"/>
          <w:sz w:val="24"/>
          <w:szCs w:val="24"/>
          <w:lang w:val="az-Latn-AZ" w:eastAsia="ru-RU"/>
        </w:rPr>
        <w:t>edilməsinə</w:t>
      </w:r>
      <w:proofErr w:type="spellEnd"/>
      <w:r w:rsidRPr="00B423E9">
        <w:rPr>
          <w:rFonts w:ascii="Arial" w:eastAsia="Times New Roman" w:hAnsi="Arial" w:cs="Arial"/>
          <w:sz w:val="24"/>
          <w:szCs w:val="24"/>
          <w:lang w:val="az-Latn-AZ" w:eastAsia="ru-RU"/>
        </w:rPr>
        <w:t xml:space="preserve"> dair konstitusiya işinə baxdı.</w:t>
      </w:r>
    </w:p>
    <w:p w:rsidR="00FC79A4" w:rsidRDefault="00FC79A4" w:rsidP="00B423E9">
      <w:pPr>
        <w:spacing w:after="0" w:line="240" w:lineRule="auto"/>
        <w:ind w:firstLine="567"/>
        <w:jc w:val="both"/>
        <w:rPr>
          <w:rFonts w:ascii="Arial" w:eastAsia="Times New Roman" w:hAnsi="Arial" w:cs="Arial"/>
          <w:sz w:val="24"/>
          <w:szCs w:val="24"/>
          <w:lang w:val="az-Latn-AZ" w:eastAsia="ru-RU"/>
        </w:rPr>
      </w:pPr>
      <w:r w:rsidRPr="00B423E9">
        <w:rPr>
          <w:rFonts w:ascii="Arial" w:eastAsia="Times New Roman" w:hAnsi="Arial" w:cs="Arial"/>
          <w:sz w:val="24"/>
          <w:szCs w:val="24"/>
          <w:lang w:val="az-Latn-AZ" w:eastAsia="ru-RU"/>
        </w:rPr>
        <w:t xml:space="preserve">İş üzrə hakim </w:t>
      </w:r>
      <w:proofErr w:type="spellStart"/>
      <w:r w:rsidRPr="00B423E9">
        <w:rPr>
          <w:rFonts w:ascii="Arial" w:eastAsia="Times New Roman" w:hAnsi="Arial" w:cs="Arial"/>
          <w:sz w:val="24"/>
          <w:szCs w:val="24"/>
          <w:lang w:val="az-Latn-AZ" w:eastAsia="ru-RU"/>
        </w:rPr>
        <w:t>R.</w:t>
      </w:r>
      <w:r w:rsidR="00AD7A88" w:rsidRPr="00B423E9">
        <w:rPr>
          <w:rFonts w:ascii="Arial" w:eastAsia="Times New Roman" w:hAnsi="Arial" w:cs="Arial"/>
          <w:sz w:val="24"/>
          <w:szCs w:val="24"/>
          <w:lang w:val="az-Latn-AZ" w:eastAsia="ru-RU"/>
        </w:rPr>
        <w:t>Q</w:t>
      </w:r>
      <w:r w:rsidRPr="00B423E9">
        <w:rPr>
          <w:rFonts w:ascii="Arial" w:eastAsia="Times New Roman" w:hAnsi="Arial" w:cs="Arial"/>
          <w:sz w:val="24"/>
          <w:szCs w:val="24"/>
          <w:lang w:val="az-Latn-AZ" w:eastAsia="ru-RU"/>
        </w:rPr>
        <w:t>valadzenin</w:t>
      </w:r>
      <w:proofErr w:type="spellEnd"/>
      <w:r w:rsidRPr="00B423E9">
        <w:rPr>
          <w:rFonts w:ascii="Arial" w:eastAsia="Times New Roman" w:hAnsi="Arial" w:cs="Arial"/>
          <w:sz w:val="24"/>
          <w:szCs w:val="24"/>
          <w:lang w:val="az-Latn-AZ" w:eastAsia="ru-RU"/>
        </w:rPr>
        <w:t xml:space="preserve"> məruzəsini, ma</w:t>
      </w:r>
      <w:r w:rsidR="009B3C57">
        <w:rPr>
          <w:rFonts w:ascii="Arial" w:eastAsia="Times New Roman" w:hAnsi="Arial" w:cs="Arial"/>
          <w:sz w:val="24"/>
          <w:szCs w:val="24"/>
          <w:lang w:val="az-Latn-AZ" w:eastAsia="ru-RU"/>
        </w:rPr>
        <w:t>raqlı subyektlər</w:t>
      </w:r>
      <w:r w:rsidRPr="00B423E9">
        <w:rPr>
          <w:rFonts w:ascii="Arial" w:eastAsia="Times New Roman" w:hAnsi="Arial" w:cs="Arial"/>
          <w:sz w:val="24"/>
          <w:szCs w:val="24"/>
          <w:lang w:val="az-Latn-AZ" w:eastAsia="ru-RU"/>
        </w:rPr>
        <w:t xml:space="preserve"> </w:t>
      </w:r>
      <w:r w:rsidR="00AD7A88" w:rsidRPr="00B423E9">
        <w:rPr>
          <w:rFonts w:ascii="Arial" w:eastAsia="Times New Roman" w:hAnsi="Arial" w:cs="Arial"/>
          <w:sz w:val="24"/>
          <w:szCs w:val="24"/>
          <w:lang w:val="az-Latn-AZ" w:eastAsia="ru-RU"/>
        </w:rPr>
        <w:t>Balakən</w:t>
      </w:r>
      <w:r w:rsidRPr="00B423E9">
        <w:rPr>
          <w:rFonts w:ascii="Arial" w:eastAsia="Times New Roman" w:hAnsi="Arial" w:cs="Arial"/>
          <w:sz w:val="24"/>
          <w:szCs w:val="24"/>
          <w:lang w:val="az-Latn-AZ" w:eastAsia="ru-RU"/>
        </w:rPr>
        <w:t xml:space="preserve"> Rayon Məhkəməsinin hakimi </w:t>
      </w:r>
      <w:proofErr w:type="spellStart"/>
      <w:r w:rsidR="009B3C57">
        <w:rPr>
          <w:rFonts w:ascii="Arial" w:eastAsia="Times New Roman" w:hAnsi="Arial" w:cs="Arial"/>
          <w:sz w:val="24"/>
          <w:szCs w:val="24"/>
          <w:lang w:val="az-Latn-AZ" w:eastAsia="ru-RU"/>
        </w:rPr>
        <w:t>Z.Tahirov</w:t>
      </w:r>
      <w:proofErr w:type="spellEnd"/>
      <w:r w:rsidR="00F009DC" w:rsidRPr="00B423E9">
        <w:rPr>
          <w:rFonts w:ascii="Arial" w:eastAsia="Times New Roman" w:hAnsi="Arial" w:cs="Arial"/>
          <w:sz w:val="24"/>
          <w:szCs w:val="24"/>
          <w:lang w:val="az-Latn-AZ" w:eastAsia="ru-RU"/>
        </w:rPr>
        <w:t>,</w:t>
      </w:r>
      <w:r w:rsidRPr="00B423E9">
        <w:rPr>
          <w:rFonts w:ascii="Arial" w:eastAsia="Times New Roman" w:hAnsi="Arial" w:cs="Arial"/>
          <w:sz w:val="24"/>
          <w:szCs w:val="24"/>
          <w:lang w:val="az-Latn-AZ" w:eastAsia="ru-RU"/>
        </w:rPr>
        <w:t xml:space="preserve"> Azərbaycan Respublikası Milli Məclisi Aparatının </w:t>
      </w:r>
      <w:r w:rsidR="00583125" w:rsidRPr="00B423E9">
        <w:rPr>
          <w:rFonts w:ascii="Arial" w:eastAsia="Times New Roman" w:hAnsi="Arial" w:cs="Arial"/>
          <w:sz w:val="24"/>
          <w:szCs w:val="24"/>
          <w:lang w:val="az-Latn-AZ" w:eastAsia="ru-RU"/>
        </w:rPr>
        <w:t xml:space="preserve">Dövlət </w:t>
      </w:r>
      <w:r w:rsidRPr="00B423E9">
        <w:rPr>
          <w:rFonts w:ascii="Arial" w:eastAsia="Times New Roman" w:hAnsi="Arial" w:cs="Arial"/>
          <w:sz w:val="24"/>
          <w:szCs w:val="24"/>
          <w:lang w:val="az-Latn-AZ" w:eastAsia="ru-RU"/>
        </w:rPr>
        <w:t>q</w:t>
      </w:r>
      <w:r w:rsidR="00583125" w:rsidRPr="00B423E9">
        <w:rPr>
          <w:rFonts w:ascii="Arial" w:eastAsia="Times New Roman" w:hAnsi="Arial" w:cs="Arial"/>
          <w:sz w:val="24"/>
          <w:szCs w:val="24"/>
          <w:lang w:val="az-Latn-AZ" w:eastAsia="ru-RU"/>
        </w:rPr>
        <w:t>uruculuğu, inzibati və hərbi qanunvericilik</w:t>
      </w:r>
      <w:r w:rsidRPr="00B423E9">
        <w:rPr>
          <w:rFonts w:ascii="Arial" w:eastAsia="Times New Roman" w:hAnsi="Arial" w:cs="Arial"/>
          <w:sz w:val="24"/>
          <w:szCs w:val="24"/>
          <w:lang w:val="az-Latn-AZ" w:eastAsia="ru-RU"/>
        </w:rPr>
        <w:t xml:space="preserve"> şöbəsinin </w:t>
      </w:r>
      <w:r w:rsidR="00583125" w:rsidRPr="00B423E9">
        <w:rPr>
          <w:rFonts w:ascii="Arial" w:eastAsia="Times New Roman" w:hAnsi="Arial" w:cs="Arial"/>
          <w:sz w:val="24"/>
          <w:szCs w:val="24"/>
          <w:lang w:val="az-Latn-AZ" w:eastAsia="ru-RU"/>
        </w:rPr>
        <w:t>baş məsləhətçisi</w:t>
      </w:r>
      <w:r w:rsidRPr="00B423E9">
        <w:rPr>
          <w:rFonts w:ascii="Arial" w:eastAsia="Times New Roman" w:hAnsi="Arial" w:cs="Arial"/>
          <w:sz w:val="24"/>
          <w:szCs w:val="24"/>
          <w:lang w:val="az-Latn-AZ" w:eastAsia="ru-RU"/>
        </w:rPr>
        <w:t xml:space="preserve"> </w:t>
      </w:r>
      <w:proofErr w:type="spellStart"/>
      <w:r w:rsidR="009B3C57">
        <w:rPr>
          <w:rFonts w:ascii="Arial" w:eastAsia="Times New Roman" w:hAnsi="Arial" w:cs="Arial"/>
          <w:sz w:val="24"/>
          <w:szCs w:val="24"/>
          <w:lang w:val="az-Latn-AZ" w:eastAsia="ru-RU"/>
        </w:rPr>
        <w:t>T.Şeyx-Zamanov</w:t>
      </w:r>
      <w:proofErr w:type="spellEnd"/>
      <w:r w:rsidRPr="00B423E9">
        <w:rPr>
          <w:rFonts w:ascii="Arial" w:eastAsia="Times New Roman" w:hAnsi="Arial" w:cs="Arial"/>
          <w:sz w:val="24"/>
          <w:szCs w:val="24"/>
          <w:lang w:val="az-Latn-AZ" w:eastAsia="ru-RU"/>
        </w:rPr>
        <w:t xml:space="preserve">, mütəxəssislər </w:t>
      </w:r>
      <w:r w:rsidR="00583125" w:rsidRPr="00B423E9">
        <w:rPr>
          <w:rFonts w:ascii="Arial" w:eastAsia="Times New Roman" w:hAnsi="Arial" w:cs="Arial"/>
          <w:sz w:val="24"/>
          <w:szCs w:val="24"/>
          <w:lang w:val="az-Latn-AZ" w:eastAsia="ru-RU"/>
        </w:rPr>
        <w:t>Azərbaycan Respublikası Baş Prokurorluğun</w:t>
      </w:r>
      <w:r w:rsidR="00621FBC">
        <w:rPr>
          <w:rFonts w:ascii="Arial" w:eastAsia="Times New Roman" w:hAnsi="Arial" w:cs="Arial"/>
          <w:sz w:val="24"/>
          <w:szCs w:val="24"/>
          <w:lang w:val="az-Latn-AZ" w:eastAsia="ru-RU"/>
        </w:rPr>
        <w:t>un</w:t>
      </w:r>
      <w:r w:rsidR="00583125" w:rsidRPr="00B423E9">
        <w:rPr>
          <w:rFonts w:ascii="Arial" w:eastAsia="Times New Roman" w:hAnsi="Arial" w:cs="Arial"/>
          <w:sz w:val="24"/>
          <w:szCs w:val="24"/>
          <w:lang w:val="az-Latn-AZ" w:eastAsia="ru-RU"/>
        </w:rPr>
        <w:t xml:space="preserve"> nümayəndəsi </w:t>
      </w:r>
      <w:proofErr w:type="spellStart"/>
      <w:r w:rsidR="00583125" w:rsidRPr="00B423E9">
        <w:rPr>
          <w:rFonts w:ascii="Arial" w:eastAsia="Times New Roman" w:hAnsi="Arial" w:cs="Arial"/>
          <w:sz w:val="24"/>
          <w:szCs w:val="24"/>
          <w:lang w:val="az-Latn-AZ" w:eastAsia="ru-RU"/>
        </w:rPr>
        <w:t>A.Nəsibov</w:t>
      </w:r>
      <w:proofErr w:type="spellEnd"/>
      <w:r w:rsidR="00583125" w:rsidRPr="00B423E9">
        <w:rPr>
          <w:rFonts w:ascii="Arial" w:eastAsia="Times New Roman" w:hAnsi="Arial" w:cs="Arial"/>
          <w:sz w:val="24"/>
          <w:szCs w:val="24"/>
          <w:lang w:val="az-Latn-AZ" w:eastAsia="ru-RU"/>
        </w:rPr>
        <w:t xml:space="preserve">, </w:t>
      </w:r>
      <w:r w:rsidRPr="00B423E9">
        <w:rPr>
          <w:rFonts w:ascii="Arial" w:eastAsia="Times New Roman" w:hAnsi="Arial" w:cs="Arial"/>
          <w:sz w:val="24"/>
          <w:szCs w:val="24"/>
          <w:lang w:val="az-Latn-AZ" w:eastAsia="ru-RU"/>
        </w:rPr>
        <w:t>Azərbayca</w:t>
      </w:r>
      <w:r w:rsidR="009B3C57">
        <w:rPr>
          <w:rFonts w:ascii="Arial" w:eastAsia="Times New Roman" w:hAnsi="Arial" w:cs="Arial"/>
          <w:sz w:val="24"/>
          <w:szCs w:val="24"/>
          <w:lang w:val="az-Latn-AZ" w:eastAsia="ru-RU"/>
        </w:rPr>
        <w:t>n Respublikası Ali Məhkəməsinin Cinayət Kollegiyasının sədri</w:t>
      </w:r>
      <w:r w:rsidR="00621FBC">
        <w:rPr>
          <w:rFonts w:ascii="Arial" w:eastAsia="Times New Roman" w:hAnsi="Arial" w:cs="Arial"/>
          <w:sz w:val="24"/>
          <w:szCs w:val="24"/>
          <w:lang w:val="az-Latn-AZ" w:eastAsia="ru-RU"/>
        </w:rPr>
        <w:t xml:space="preserve"> </w:t>
      </w:r>
      <w:proofErr w:type="spellStart"/>
      <w:r w:rsidR="00621FBC">
        <w:rPr>
          <w:rFonts w:ascii="Arial" w:eastAsia="Times New Roman" w:hAnsi="Arial" w:cs="Arial"/>
          <w:sz w:val="24"/>
          <w:szCs w:val="24"/>
          <w:lang w:val="az-Latn-AZ" w:eastAsia="ru-RU"/>
        </w:rPr>
        <w:t>H.Nəsibov</w:t>
      </w:r>
      <w:proofErr w:type="spellEnd"/>
      <w:r w:rsidRPr="00B423E9">
        <w:rPr>
          <w:rFonts w:ascii="Arial" w:eastAsia="Times New Roman" w:hAnsi="Arial" w:cs="Arial"/>
          <w:sz w:val="24"/>
          <w:szCs w:val="24"/>
          <w:lang w:val="az-Latn-AZ" w:eastAsia="ru-RU"/>
        </w:rPr>
        <w:t xml:space="preserve"> və Bakı </w:t>
      </w:r>
      <w:proofErr w:type="spellStart"/>
      <w:r w:rsidRPr="00B423E9">
        <w:rPr>
          <w:rFonts w:ascii="Arial" w:eastAsia="Times New Roman" w:hAnsi="Arial" w:cs="Arial"/>
          <w:sz w:val="24"/>
          <w:szCs w:val="24"/>
          <w:lang w:val="az-Latn-AZ" w:eastAsia="ru-RU"/>
        </w:rPr>
        <w:t>Apellyasiya</w:t>
      </w:r>
      <w:proofErr w:type="spellEnd"/>
      <w:r w:rsidRPr="00B423E9">
        <w:rPr>
          <w:rFonts w:ascii="Arial" w:eastAsia="Times New Roman" w:hAnsi="Arial" w:cs="Arial"/>
          <w:sz w:val="24"/>
          <w:szCs w:val="24"/>
          <w:lang w:val="az-Latn-AZ" w:eastAsia="ru-RU"/>
        </w:rPr>
        <w:t xml:space="preserve"> Məhkəməsinin</w:t>
      </w:r>
      <w:r w:rsidR="009B3C57">
        <w:rPr>
          <w:rFonts w:ascii="Arial" w:eastAsia="Times New Roman" w:hAnsi="Arial" w:cs="Arial"/>
          <w:sz w:val="24"/>
          <w:szCs w:val="24"/>
          <w:lang w:val="az-Latn-AZ" w:eastAsia="ru-RU"/>
        </w:rPr>
        <w:t xml:space="preserve"> Cinayət Kollegiyasının</w:t>
      </w:r>
      <w:r w:rsidRPr="00B423E9">
        <w:rPr>
          <w:rFonts w:ascii="Arial" w:eastAsia="Times New Roman" w:hAnsi="Arial" w:cs="Arial"/>
          <w:sz w:val="24"/>
          <w:szCs w:val="24"/>
          <w:lang w:val="az-Latn-AZ" w:eastAsia="ru-RU"/>
        </w:rPr>
        <w:t xml:space="preserve"> </w:t>
      </w:r>
      <w:r w:rsidR="009B3C57">
        <w:rPr>
          <w:rFonts w:ascii="Arial" w:eastAsia="Times New Roman" w:hAnsi="Arial" w:cs="Arial"/>
          <w:sz w:val="24"/>
          <w:szCs w:val="24"/>
          <w:lang w:val="az-Latn-AZ" w:eastAsia="ru-RU"/>
        </w:rPr>
        <w:t>sədri</w:t>
      </w:r>
      <w:r w:rsidRPr="00B423E9">
        <w:rPr>
          <w:rFonts w:ascii="Arial" w:eastAsia="Times New Roman" w:hAnsi="Arial" w:cs="Arial"/>
          <w:sz w:val="24"/>
          <w:szCs w:val="24"/>
          <w:lang w:val="az-Latn-AZ" w:eastAsia="ru-RU"/>
        </w:rPr>
        <w:t xml:space="preserve"> </w:t>
      </w:r>
      <w:proofErr w:type="spellStart"/>
      <w:r w:rsidR="00583125" w:rsidRPr="00B423E9">
        <w:rPr>
          <w:rFonts w:ascii="Arial" w:eastAsia="Times New Roman" w:hAnsi="Arial" w:cs="Arial"/>
          <w:sz w:val="24"/>
          <w:szCs w:val="24"/>
          <w:lang w:val="az-Latn-AZ" w:eastAsia="ru-RU"/>
        </w:rPr>
        <w:t>E.Rəhimov</w:t>
      </w:r>
      <w:proofErr w:type="spellEnd"/>
      <w:r w:rsidR="009B3C57">
        <w:rPr>
          <w:rFonts w:ascii="Arial" w:eastAsia="Times New Roman" w:hAnsi="Arial" w:cs="Arial"/>
          <w:sz w:val="24"/>
          <w:szCs w:val="24"/>
          <w:lang w:val="az-Latn-AZ" w:eastAsia="ru-RU"/>
        </w:rPr>
        <w:t xml:space="preserve"> tərəfindən təqdim edilmiş yazılı mülahizələri və</w:t>
      </w:r>
      <w:r w:rsidRPr="00B423E9">
        <w:rPr>
          <w:rFonts w:ascii="Arial" w:eastAsia="Times New Roman" w:hAnsi="Arial" w:cs="Arial"/>
          <w:sz w:val="24"/>
          <w:szCs w:val="24"/>
          <w:lang w:val="az-Latn-AZ" w:eastAsia="ru-RU"/>
        </w:rPr>
        <w:t xml:space="preserve"> iş materiallarını araşdırıb müzakirə edərək, Azərbaycan Respublikası Konstitusiya Məhkəməsinin Plenumu</w:t>
      </w:r>
    </w:p>
    <w:p w:rsidR="00621FBC" w:rsidRDefault="00621FBC" w:rsidP="00B423E9">
      <w:pPr>
        <w:spacing w:after="0" w:line="240" w:lineRule="auto"/>
        <w:ind w:firstLine="567"/>
        <w:jc w:val="both"/>
        <w:rPr>
          <w:rFonts w:ascii="Arial" w:eastAsia="Times New Roman" w:hAnsi="Arial" w:cs="Arial"/>
          <w:sz w:val="24"/>
          <w:szCs w:val="24"/>
          <w:lang w:val="az-Latn-AZ" w:eastAsia="ru-RU"/>
        </w:rPr>
      </w:pPr>
    </w:p>
    <w:p w:rsidR="00621FBC" w:rsidRPr="00B423E9" w:rsidRDefault="00621FBC" w:rsidP="00B423E9">
      <w:pPr>
        <w:spacing w:after="0" w:line="240" w:lineRule="auto"/>
        <w:ind w:firstLine="567"/>
        <w:jc w:val="both"/>
        <w:rPr>
          <w:rFonts w:ascii="Arial" w:eastAsia="Times New Roman" w:hAnsi="Arial" w:cs="Arial"/>
          <w:sz w:val="24"/>
          <w:szCs w:val="24"/>
          <w:lang w:val="az-Latn-AZ" w:eastAsia="ru-RU"/>
        </w:rPr>
      </w:pPr>
    </w:p>
    <w:p w:rsidR="00AF281C" w:rsidRPr="00B423E9" w:rsidRDefault="00AF281C" w:rsidP="00B423E9">
      <w:pPr>
        <w:spacing w:after="0" w:line="240" w:lineRule="auto"/>
        <w:ind w:firstLine="567"/>
        <w:jc w:val="center"/>
        <w:rPr>
          <w:rFonts w:ascii="Arial" w:hAnsi="Arial" w:cs="Arial"/>
          <w:b/>
          <w:sz w:val="24"/>
          <w:szCs w:val="24"/>
          <w:lang w:val="az-Latn-AZ"/>
        </w:rPr>
      </w:pPr>
      <w:r w:rsidRPr="00B423E9">
        <w:rPr>
          <w:rFonts w:ascii="Arial" w:hAnsi="Arial" w:cs="Arial"/>
          <w:b/>
          <w:sz w:val="24"/>
          <w:szCs w:val="24"/>
          <w:lang w:val="az-Latn-AZ"/>
        </w:rPr>
        <w:t>MÜƏYYƏN  ETDİ:</w:t>
      </w:r>
    </w:p>
    <w:p w:rsidR="00AF281C" w:rsidRDefault="00AF281C" w:rsidP="00B423E9">
      <w:pPr>
        <w:spacing w:after="0" w:line="240" w:lineRule="auto"/>
        <w:ind w:firstLine="567"/>
        <w:jc w:val="both"/>
        <w:rPr>
          <w:rFonts w:ascii="Arial" w:hAnsi="Arial" w:cs="Arial"/>
          <w:sz w:val="24"/>
          <w:szCs w:val="24"/>
          <w:lang w:val="az-Latn-AZ"/>
        </w:rPr>
      </w:pPr>
    </w:p>
    <w:p w:rsidR="00B423E9" w:rsidRPr="00B423E9" w:rsidRDefault="00B423E9" w:rsidP="00B423E9">
      <w:pPr>
        <w:spacing w:after="0" w:line="240" w:lineRule="auto"/>
        <w:ind w:firstLine="567"/>
        <w:jc w:val="both"/>
        <w:rPr>
          <w:rFonts w:ascii="Arial" w:hAnsi="Arial" w:cs="Arial"/>
          <w:sz w:val="24"/>
          <w:szCs w:val="24"/>
          <w:lang w:val="az-Latn-AZ"/>
        </w:rPr>
      </w:pPr>
    </w:p>
    <w:p w:rsidR="00377F15" w:rsidRPr="00B423E9" w:rsidRDefault="00AF281C" w:rsidP="00B423E9">
      <w:pPr>
        <w:spacing w:after="0" w:line="240" w:lineRule="auto"/>
        <w:ind w:firstLine="567"/>
        <w:jc w:val="both"/>
        <w:rPr>
          <w:rFonts w:ascii="Arial" w:hAnsi="Arial" w:cs="Arial"/>
          <w:sz w:val="24"/>
          <w:szCs w:val="24"/>
          <w:lang w:val="az-Latn-AZ"/>
        </w:rPr>
      </w:pPr>
      <w:r w:rsidRPr="00B423E9">
        <w:rPr>
          <w:rFonts w:ascii="Arial" w:hAnsi="Arial" w:cs="Arial"/>
          <w:sz w:val="24"/>
          <w:szCs w:val="24"/>
          <w:lang w:val="az-Latn-AZ"/>
        </w:rPr>
        <w:t>Balakən Rayon Məhkəməsi</w:t>
      </w:r>
      <w:r w:rsidR="00E83DD8" w:rsidRPr="00B423E9">
        <w:rPr>
          <w:rFonts w:ascii="Arial" w:hAnsi="Arial" w:cs="Arial"/>
          <w:sz w:val="24"/>
          <w:szCs w:val="24"/>
          <w:lang w:val="az-Latn-AZ"/>
        </w:rPr>
        <w:t>nin icraatında əvvəllə</w:t>
      </w:r>
      <w:r w:rsidR="00FD679F" w:rsidRPr="00B423E9">
        <w:rPr>
          <w:rFonts w:ascii="Arial" w:hAnsi="Arial" w:cs="Arial"/>
          <w:sz w:val="24"/>
          <w:szCs w:val="24"/>
          <w:lang w:val="az-Latn-AZ"/>
        </w:rPr>
        <w:t>r</w:t>
      </w:r>
      <w:r w:rsidR="00E83DD8" w:rsidRPr="00B423E9">
        <w:rPr>
          <w:rFonts w:ascii="Arial" w:hAnsi="Arial" w:cs="Arial"/>
          <w:sz w:val="24"/>
          <w:szCs w:val="24"/>
          <w:lang w:val="az-Latn-AZ"/>
        </w:rPr>
        <w:t xml:space="preserve"> iki dəfə məhkum olunmuş və ağır cinayətə görə məhkumluğu </w:t>
      </w:r>
      <w:proofErr w:type="spellStart"/>
      <w:r w:rsidR="00E83DD8" w:rsidRPr="00B423E9">
        <w:rPr>
          <w:rFonts w:ascii="Arial" w:hAnsi="Arial" w:cs="Arial"/>
          <w:sz w:val="24"/>
          <w:szCs w:val="24"/>
          <w:lang w:val="az-Latn-AZ"/>
        </w:rPr>
        <w:t>ödənilmə</w:t>
      </w:r>
      <w:r w:rsidR="00FD679F" w:rsidRPr="00B423E9">
        <w:rPr>
          <w:rFonts w:ascii="Arial" w:hAnsi="Arial" w:cs="Arial"/>
          <w:sz w:val="24"/>
          <w:szCs w:val="24"/>
          <w:lang w:val="az-Latn-AZ"/>
        </w:rPr>
        <w:t>miş</w:t>
      </w:r>
      <w:proofErr w:type="spellEnd"/>
      <w:r w:rsidR="00FD679F" w:rsidRPr="00B423E9">
        <w:rPr>
          <w:rFonts w:ascii="Arial" w:hAnsi="Arial" w:cs="Arial"/>
          <w:sz w:val="24"/>
          <w:szCs w:val="24"/>
          <w:lang w:val="az-Latn-AZ"/>
        </w:rPr>
        <w:t xml:space="preserve"> </w:t>
      </w:r>
      <w:proofErr w:type="spellStart"/>
      <w:r w:rsidR="00FD679F" w:rsidRPr="00B423E9">
        <w:rPr>
          <w:rFonts w:ascii="Arial" w:hAnsi="Arial" w:cs="Arial"/>
          <w:sz w:val="24"/>
          <w:szCs w:val="24"/>
          <w:lang w:val="az-Latn-AZ"/>
        </w:rPr>
        <w:t>A.</w:t>
      </w:r>
      <w:r w:rsidR="00825545">
        <w:rPr>
          <w:rFonts w:ascii="Arial" w:hAnsi="Arial" w:cs="Arial"/>
          <w:sz w:val="24"/>
          <w:szCs w:val="24"/>
          <w:lang w:val="az-Latn-AZ"/>
        </w:rPr>
        <w:t>Motuxovun</w:t>
      </w:r>
      <w:proofErr w:type="spellEnd"/>
      <w:r w:rsidR="00E83DD8" w:rsidRPr="00B423E9">
        <w:rPr>
          <w:rFonts w:ascii="Arial" w:hAnsi="Arial" w:cs="Arial"/>
          <w:sz w:val="24"/>
          <w:szCs w:val="24"/>
          <w:lang w:val="az-Latn-AZ"/>
        </w:rPr>
        <w:t xml:space="preserve"> </w:t>
      </w:r>
      <w:r w:rsidR="00935A59" w:rsidRPr="00B423E9">
        <w:rPr>
          <w:rFonts w:ascii="Arial" w:hAnsi="Arial" w:cs="Arial"/>
          <w:sz w:val="24"/>
          <w:szCs w:val="24"/>
          <w:lang w:val="az-Latn-AZ"/>
        </w:rPr>
        <w:t>Azərbaycan Respublikası Cinayət Məcəlləsinin (bundan sonra – Cinayət Məcəlləsi) 234.1-ci maddəsi ilə</w:t>
      </w:r>
      <w:r w:rsidR="00825545">
        <w:rPr>
          <w:rFonts w:ascii="Arial" w:hAnsi="Arial" w:cs="Arial"/>
          <w:sz w:val="24"/>
          <w:szCs w:val="24"/>
          <w:lang w:val="az-Latn-AZ"/>
        </w:rPr>
        <w:t xml:space="preserve"> </w:t>
      </w:r>
      <w:proofErr w:type="spellStart"/>
      <w:r w:rsidR="00825545">
        <w:rPr>
          <w:rFonts w:ascii="Arial" w:hAnsi="Arial" w:cs="Arial"/>
          <w:sz w:val="24"/>
          <w:szCs w:val="24"/>
          <w:lang w:val="az-Latn-AZ"/>
        </w:rPr>
        <w:t>təqsirləndirilməsinə</w:t>
      </w:r>
      <w:proofErr w:type="spellEnd"/>
      <w:r w:rsidR="00825545">
        <w:rPr>
          <w:rFonts w:ascii="Arial" w:hAnsi="Arial" w:cs="Arial"/>
          <w:sz w:val="24"/>
          <w:szCs w:val="24"/>
          <w:lang w:val="az-Latn-AZ"/>
        </w:rPr>
        <w:t xml:space="preserve"> dair</w:t>
      </w:r>
      <w:r w:rsidR="00E83DD8" w:rsidRPr="00B423E9">
        <w:rPr>
          <w:rFonts w:ascii="Arial" w:hAnsi="Arial" w:cs="Arial"/>
          <w:sz w:val="24"/>
          <w:szCs w:val="24"/>
          <w:lang w:val="az-Latn-AZ"/>
        </w:rPr>
        <w:t xml:space="preserve"> cinayət işi vardır. Həmin cinayət </w:t>
      </w:r>
      <w:r w:rsidR="00935A59" w:rsidRPr="00B423E9">
        <w:rPr>
          <w:rFonts w:ascii="Arial" w:hAnsi="Arial" w:cs="Arial"/>
          <w:sz w:val="24"/>
          <w:szCs w:val="24"/>
          <w:lang w:val="az-Latn-AZ"/>
        </w:rPr>
        <w:t>iş</w:t>
      </w:r>
      <w:r w:rsidR="00E83DD8" w:rsidRPr="00B423E9">
        <w:rPr>
          <w:rFonts w:ascii="Arial" w:hAnsi="Arial" w:cs="Arial"/>
          <w:sz w:val="24"/>
          <w:szCs w:val="24"/>
          <w:lang w:val="az-Latn-AZ"/>
        </w:rPr>
        <w:t>i il</w:t>
      </w:r>
      <w:r w:rsidR="00935A59" w:rsidRPr="00B423E9">
        <w:rPr>
          <w:rFonts w:ascii="Arial" w:hAnsi="Arial" w:cs="Arial"/>
          <w:sz w:val="24"/>
          <w:szCs w:val="24"/>
          <w:lang w:val="az-Latn-AZ"/>
        </w:rPr>
        <w:t xml:space="preserve">ə bağlı </w:t>
      </w:r>
      <w:r w:rsidR="00E83DD8" w:rsidRPr="00B423E9">
        <w:rPr>
          <w:rFonts w:ascii="Arial" w:hAnsi="Arial" w:cs="Arial"/>
          <w:sz w:val="24"/>
          <w:szCs w:val="24"/>
          <w:lang w:val="az-Latn-AZ"/>
        </w:rPr>
        <w:t xml:space="preserve">Balakən Rayon Məhkəməsi </w:t>
      </w:r>
      <w:r w:rsidRPr="00B423E9">
        <w:rPr>
          <w:rFonts w:ascii="Arial" w:hAnsi="Arial" w:cs="Arial"/>
          <w:sz w:val="24"/>
          <w:szCs w:val="24"/>
          <w:lang w:val="az-Latn-AZ"/>
        </w:rPr>
        <w:t xml:space="preserve">Azərbaycan </w:t>
      </w:r>
      <w:r w:rsidRPr="00B423E9">
        <w:rPr>
          <w:rFonts w:ascii="Arial" w:hAnsi="Arial" w:cs="Arial"/>
          <w:sz w:val="24"/>
          <w:szCs w:val="24"/>
          <w:lang w:val="az-Latn-AZ"/>
        </w:rPr>
        <w:lastRenderedPageBreak/>
        <w:t>Respublikası</w:t>
      </w:r>
      <w:r w:rsidR="00825545">
        <w:rPr>
          <w:rFonts w:ascii="Arial" w:hAnsi="Arial" w:cs="Arial"/>
          <w:sz w:val="24"/>
          <w:szCs w:val="24"/>
          <w:lang w:val="az-Latn-AZ"/>
        </w:rPr>
        <w:t>nın</w:t>
      </w:r>
      <w:r w:rsidRPr="00B423E9">
        <w:rPr>
          <w:rFonts w:ascii="Arial" w:hAnsi="Arial" w:cs="Arial"/>
          <w:sz w:val="24"/>
          <w:szCs w:val="24"/>
          <w:lang w:val="az-Latn-AZ"/>
        </w:rPr>
        <w:t xml:space="preserve"> Konstitusiya Məhkəməsinə (bundan sonra – Konstitusiya Məhkəməsi) müraciət edərək</w:t>
      </w:r>
      <w:r w:rsidR="00935A59" w:rsidRPr="00B423E9">
        <w:rPr>
          <w:rFonts w:ascii="Arial" w:hAnsi="Arial" w:cs="Arial"/>
          <w:sz w:val="24"/>
          <w:szCs w:val="24"/>
          <w:lang w:val="az-Latn-AZ"/>
        </w:rPr>
        <w:t>:</w:t>
      </w:r>
      <w:r w:rsidRPr="00B423E9">
        <w:rPr>
          <w:rFonts w:ascii="Arial" w:hAnsi="Arial" w:cs="Arial"/>
          <w:sz w:val="24"/>
          <w:szCs w:val="24"/>
          <w:lang w:val="az-Latn-AZ"/>
        </w:rPr>
        <w:t xml:space="preserve"> </w:t>
      </w:r>
    </w:p>
    <w:p w:rsidR="00935A59" w:rsidRPr="00B423E9" w:rsidRDefault="00621FBC" w:rsidP="00B423E9">
      <w:pPr>
        <w:pStyle w:val="Bodytext20"/>
        <w:numPr>
          <w:ilvl w:val="0"/>
          <w:numId w:val="2"/>
        </w:numPr>
        <w:shd w:val="clear" w:color="auto" w:fill="auto"/>
        <w:tabs>
          <w:tab w:val="left" w:pos="925"/>
        </w:tabs>
        <w:spacing w:line="240" w:lineRule="auto"/>
        <w:ind w:firstLine="567"/>
        <w:rPr>
          <w:rFonts w:ascii="Arial" w:hAnsi="Arial" w:cs="Arial"/>
          <w:sz w:val="24"/>
          <w:szCs w:val="24"/>
          <w:lang w:val="az-Latn-AZ"/>
        </w:rPr>
      </w:pPr>
      <w:r w:rsidRPr="00B423E9">
        <w:rPr>
          <w:rFonts w:ascii="Arial" w:hAnsi="Arial" w:cs="Arial"/>
          <w:color w:val="000000"/>
          <w:sz w:val="24"/>
          <w:szCs w:val="24"/>
          <w:lang w:val="az-Latn-AZ"/>
        </w:rPr>
        <w:t xml:space="preserve">məhkumluğun </w:t>
      </w:r>
      <w:r w:rsidR="00935A59" w:rsidRPr="00B423E9">
        <w:rPr>
          <w:rFonts w:ascii="Arial" w:hAnsi="Arial" w:cs="Arial"/>
          <w:color w:val="000000"/>
          <w:sz w:val="24"/>
          <w:szCs w:val="24"/>
          <w:lang w:val="az-Latn-AZ"/>
        </w:rPr>
        <w:t>qəsdən cinayət törətməyə görə residivin yaranması və cəza təyin edilməsi zamanı bir dəfə nəzərə alındığı halda</w:t>
      </w:r>
      <w:r w:rsidR="00F466CC">
        <w:rPr>
          <w:rFonts w:ascii="Arial" w:hAnsi="Arial" w:cs="Arial"/>
          <w:color w:val="000000"/>
          <w:sz w:val="24"/>
          <w:szCs w:val="24"/>
          <w:lang w:val="az-Latn-AZ"/>
        </w:rPr>
        <w:t>,</w:t>
      </w:r>
      <w:r w:rsidR="00935A59" w:rsidRPr="00B423E9">
        <w:rPr>
          <w:rFonts w:ascii="Arial" w:hAnsi="Arial" w:cs="Arial"/>
          <w:color w:val="000000"/>
          <w:sz w:val="24"/>
          <w:szCs w:val="24"/>
          <w:lang w:val="az-Latn-AZ"/>
        </w:rPr>
        <w:t xml:space="preserve"> şəxs tərəfindən yenidən </w:t>
      </w:r>
      <w:r>
        <w:rPr>
          <w:rFonts w:ascii="Arial" w:hAnsi="Arial" w:cs="Arial"/>
          <w:color w:val="000000"/>
          <w:sz w:val="24"/>
          <w:szCs w:val="24"/>
          <w:lang w:val="az-Latn-AZ"/>
        </w:rPr>
        <w:t xml:space="preserve">qəsdən cinayət </w:t>
      </w:r>
      <w:proofErr w:type="spellStart"/>
      <w:r>
        <w:rPr>
          <w:rFonts w:ascii="Arial" w:hAnsi="Arial" w:cs="Arial"/>
          <w:color w:val="000000"/>
          <w:sz w:val="24"/>
          <w:szCs w:val="24"/>
          <w:lang w:val="az-Latn-AZ"/>
        </w:rPr>
        <w:t>törədilməsinə</w:t>
      </w:r>
      <w:proofErr w:type="spellEnd"/>
      <w:r>
        <w:rPr>
          <w:rFonts w:ascii="Arial" w:hAnsi="Arial" w:cs="Arial"/>
          <w:color w:val="000000"/>
          <w:sz w:val="24"/>
          <w:szCs w:val="24"/>
          <w:lang w:val="az-Latn-AZ"/>
        </w:rPr>
        <w:t xml:space="preserve"> görə</w:t>
      </w:r>
      <w:r w:rsidR="00935A59" w:rsidRPr="00B423E9">
        <w:rPr>
          <w:rFonts w:ascii="Arial" w:hAnsi="Arial" w:cs="Arial"/>
          <w:color w:val="000000"/>
          <w:sz w:val="24"/>
          <w:szCs w:val="24"/>
          <w:lang w:val="az-Latn-AZ"/>
        </w:rPr>
        <w:t xml:space="preserve"> resid</w:t>
      </w:r>
      <w:r w:rsidR="007661C2">
        <w:rPr>
          <w:rFonts w:ascii="Arial" w:hAnsi="Arial" w:cs="Arial"/>
          <w:color w:val="000000"/>
          <w:sz w:val="24"/>
          <w:szCs w:val="24"/>
          <w:lang w:val="az-Latn-AZ"/>
        </w:rPr>
        <w:t>ivin müəyyən olunması və cəza</w:t>
      </w:r>
      <w:r w:rsidR="00935A59" w:rsidRPr="00B423E9">
        <w:rPr>
          <w:rFonts w:ascii="Arial" w:hAnsi="Arial" w:cs="Arial"/>
          <w:color w:val="000000"/>
          <w:sz w:val="24"/>
          <w:szCs w:val="24"/>
          <w:lang w:val="az-Latn-AZ"/>
        </w:rPr>
        <w:t xml:space="preserve"> təyin e</w:t>
      </w:r>
      <w:r w:rsidR="00512F7D" w:rsidRPr="00B423E9">
        <w:rPr>
          <w:rFonts w:ascii="Arial" w:hAnsi="Arial" w:cs="Arial"/>
          <w:color w:val="000000"/>
          <w:sz w:val="24"/>
          <w:szCs w:val="24"/>
          <w:lang w:val="az-Latn-AZ"/>
        </w:rPr>
        <w:t>dilməsi zamanı təkrar nəzərə alın</w:t>
      </w:r>
      <w:r w:rsidR="00825545">
        <w:rPr>
          <w:rFonts w:ascii="Arial" w:hAnsi="Arial" w:cs="Arial"/>
          <w:color w:val="000000"/>
          <w:sz w:val="24"/>
          <w:szCs w:val="24"/>
          <w:lang w:val="az-Latn-AZ"/>
        </w:rPr>
        <w:t>ıb-</w:t>
      </w:r>
      <w:proofErr w:type="spellStart"/>
      <w:r w:rsidR="00825545">
        <w:rPr>
          <w:rFonts w:ascii="Arial" w:hAnsi="Arial" w:cs="Arial"/>
          <w:color w:val="000000"/>
          <w:sz w:val="24"/>
          <w:szCs w:val="24"/>
          <w:lang w:val="az-Latn-AZ"/>
        </w:rPr>
        <w:t>alınmaması</w:t>
      </w:r>
      <w:proofErr w:type="spellEnd"/>
      <w:r w:rsidR="00935A59" w:rsidRPr="00B423E9">
        <w:rPr>
          <w:rFonts w:ascii="Arial" w:hAnsi="Arial" w:cs="Arial"/>
          <w:color w:val="000000"/>
          <w:sz w:val="24"/>
          <w:szCs w:val="24"/>
          <w:lang w:val="az-Latn-AZ"/>
        </w:rPr>
        <w:t xml:space="preserve"> ilə bağlı Azərbaycan Respublikası Konstitusiyasının (bundan sonra</w:t>
      </w:r>
      <w:r w:rsidR="00825545">
        <w:rPr>
          <w:rFonts w:ascii="Arial" w:hAnsi="Arial" w:cs="Arial"/>
          <w:color w:val="000000"/>
          <w:sz w:val="24"/>
          <w:szCs w:val="24"/>
          <w:lang w:val="az-Latn-AZ"/>
        </w:rPr>
        <w:t xml:space="preserve"> </w:t>
      </w:r>
      <w:r w:rsidR="00825545" w:rsidRPr="00B423E9">
        <w:rPr>
          <w:rFonts w:ascii="Arial" w:hAnsi="Arial" w:cs="Arial"/>
          <w:sz w:val="24"/>
          <w:szCs w:val="24"/>
          <w:lang w:val="az-Latn-AZ"/>
        </w:rPr>
        <w:t xml:space="preserve">– </w:t>
      </w:r>
      <w:r w:rsidR="00935A59" w:rsidRPr="00B423E9">
        <w:rPr>
          <w:rFonts w:ascii="Arial" w:hAnsi="Arial" w:cs="Arial"/>
          <w:color w:val="000000"/>
          <w:sz w:val="24"/>
          <w:szCs w:val="24"/>
          <w:lang w:val="az-Latn-AZ"/>
        </w:rPr>
        <w:t xml:space="preserve"> Konstitusiya) 64-cü maddəsi və Cinayət Məcəlləsinin 8-ci maddəsi </w:t>
      </w:r>
      <w:r w:rsidR="00FD679F" w:rsidRPr="00B423E9">
        <w:rPr>
          <w:rFonts w:ascii="Arial" w:hAnsi="Arial" w:cs="Arial"/>
          <w:color w:val="000000"/>
          <w:sz w:val="24"/>
          <w:szCs w:val="24"/>
          <w:lang w:val="az-Latn-AZ"/>
        </w:rPr>
        <w:t>baxımından</w:t>
      </w:r>
      <w:r w:rsidR="00935A59" w:rsidRPr="00B423E9">
        <w:rPr>
          <w:rFonts w:ascii="Arial" w:hAnsi="Arial" w:cs="Arial"/>
          <w:color w:val="000000"/>
          <w:sz w:val="24"/>
          <w:szCs w:val="24"/>
          <w:lang w:val="az-Latn-AZ"/>
        </w:rPr>
        <w:t xml:space="preserve"> </w:t>
      </w:r>
      <w:r w:rsidR="00825545">
        <w:rPr>
          <w:rFonts w:ascii="Arial" w:hAnsi="Arial" w:cs="Arial"/>
          <w:color w:val="000000"/>
          <w:sz w:val="24"/>
          <w:szCs w:val="24"/>
          <w:lang w:val="az-Latn-AZ"/>
        </w:rPr>
        <w:t xml:space="preserve">həmin </w:t>
      </w:r>
      <w:r w:rsidR="00935A59" w:rsidRPr="00B423E9">
        <w:rPr>
          <w:rFonts w:ascii="Arial" w:hAnsi="Arial" w:cs="Arial"/>
          <w:color w:val="000000"/>
          <w:sz w:val="24"/>
          <w:szCs w:val="24"/>
          <w:lang w:val="az-Latn-AZ"/>
        </w:rPr>
        <w:t>Məcəllənin 18-ci maddəsinin;</w:t>
      </w:r>
    </w:p>
    <w:p w:rsidR="00825545" w:rsidRPr="00825545" w:rsidRDefault="00935A59" w:rsidP="00537F6A">
      <w:pPr>
        <w:pStyle w:val="Bodytext20"/>
        <w:numPr>
          <w:ilvl w:val="0"/>
          <w:numId w:val="2"/>
        </w:numPr>
        <w:shd w:val="clear" w:color="auto" w:fill="auto"/>
        <w:tabs>
          <w:tab w:val="left" w:pos="925"/>
        </w:tabs>
        <w:spacing w:line="240" w:lineRule="auto"/>
        <w:ind w:firstLine="567"/>
        <w:rPr>
          <w:rFonts w:ascii="Arial" w:hAnsi="Arial" w:cs="Arial"/>
          <w:lang w:val="az-Latn-AZ"/>
        </w:rPr>
      </w:pPr>
      <w:r w:rsidRPr="00825545">
        <w:rPr>
          <w:rFonts w:ascii="Arial" w:hAnsi="Arial" w:cs="Arial"/>
          <w:color w:val="000000"/>
          <w:sz w:val="24"/>
          <w:szCs w:val="24"/>
          <w:lang w:val="az-Latn-AZ"/>
        </w:rPr>
        <w:t>Cinayət Məcəlləsinin 2</w:t>
      </w:r>
      <w:r w:rsidR="00512F7D" w:rsidRPr="00825545">
        <w:rPr>
          <w:rFonts w:ascii="Arial" w:hAnsi="Arial" w:cs="Arial"/>
          <w:color w:val="000000"/>
          <w:sz w:val="24"/>
          <w:szCs w:val="24"/>
          <w:lang w:val="az-Latn-AZ"/>
        </w:rPr>
        <w:t>34.1-ci maddəsinin dispozisiyasın</w:t>
      </w:r>
      <w:r w:rsidRPr="00825545">
        <w:rPr>
          <w:rFonts w:ascii="Arial" w:hAnsi="Arial" w:cs="Arial"/>
          <w:color w:val="000000"/>
          <w:sz w:val="24"/>
          <w:szCs w:val="24"/>
          <w:lang w:val="az-Latn-AZ"/>
        </w:rPr>
        <w:t>da nəzərdə tutulmuş və cinayət məsuliyyətini yaradan müstəqil hərəkətlər üzrə cinayətin b</w:t>
      </w:r>
      <w:r w:rsidR="00621FBC">
        <w:rPr>
          <w:rFonts w:ascii="Arial" w:hAnsi="Arial" w:cs="Arial"/>
          <w:color w:val="000000"/>
          <w:sz w:val="24"/>
          <w:szCs w:val="24"/>
          <w:lang w:val="az-Latn-AZ"/>
        </w:rPr>
        <w:t>aşa çatma</w:t>
      </w:r>
      <w:r w:rsidRPr="00825545">
        <w:rPr>
          <w:rFonts w:ascii="Arial" w:hAnsi="Arial" w:cs="Arial"/>
          <w:color w:val="000000"/>
          <w:sz w:val="24"/>
          <w:szCs w:val="24"/>
          <w:lang w:val="az-Latn-AZ"/>
        </w:rPr>
        <w:t xml:space="preserve"> anının müxtəlif olması və bu maddəyə əsasən bir neçə hərəkət üzrə ittiham verildiyi halda</w:t>
      </w:r>
      <w:r w:rsidR="00825545" w:rsidRPr="00825545">
        <w:rPr>
          <w:rFonts w:ascii="Arial" w:hAnsi="Arial" w:cs="Arial"/>
          <w:color w:val="000000"/>
          <w:sz w:val="24"/>
          <w:szCs w:val="24"/>
          <w:lang w:val="az-Latn-AZ"/>
        </w:rPr>
        <w:t>,</w:t>
      </w:r>
      <w:r w:rsidRPr="00825545">
        <w:rPr>
          <w:rFonts w:ascii="Arial" w:hAnsi="Arial" w:cs="Arial"/>
          <w:color w:val="000000"/>
          <w:sz w:val="24"/>
          <w:szCs w:val="24"/>
          <w:lang w:val="az-Latn-AZ"/>
        </w:rPr>
        <w:t xml:space="preserve"> həmin hərəkətlər üzrə cinayətin başa çatma anının bir-birindən </w:t>
      </w:r>
      <w:proofErr w:type="spellStart"/>
      <w:r w:rsidRPr="00825545">
        <w:rPr>
          <w:rFonts w:ascii="Arial" w:hAnsi="Arial" w:cs="Arial"/>
          <w:color w:val="000000"/>
          <w:sz w:val="24"/>
          <w:szCs w:val="24"/>
          <w:lang w:val="az-Latn-AZ"/>
        </w:rPr>
        <w:t>fərqləndiyi</w:t>
      </w:r>
      <w:r w:rsidR="00E83DD8" w:rsidRPr="00825545">
        <w:rPr>
          <w:rFonts w:ascii="Arial" w:hAnsi="Arial" w:cs="Arial"/>
          <w:color w:val="000000"/>
          <w:sz w:val="24"/>
          <w:szCs w:val="24"/>
          <w:lang w:val="az-Latn-AZ"/>
        </w:rPr>
        <w:t>ni</w:t>
      </w:r>
      <w:proofErr w:type="spellEnd"/>
      <w:r w:rsidRPr="00825545">
        <w:rPr>
          <w:rFonts w:ascii="Arial" w:hAnsi="Arial" w:cs="Arial"/>
          <w:color w:val="000000"/>
          <w:sz w:val="24"/>
          <w:szCs w:val="24"/>
          <w:lang w:val="az-Latn-AZ"/>
        </w:rPr>
        <w:t xml:space="preserve"> </w:t>
      </w:r>
      <w:r w:rsidR="00E83DD8" w:rsidRPr="00825545">
        <w:rPr>
          <w:rFonts w:ascii="Arial" w:hAnsi="Arial" w:cs="Arial"/>
          <w:color w:val="000000"/>
          <w:sz w:val="24"/>
          <w:szCs w:val="24"/>
          <w:lang w:val="az-Latn-AZ"/>
        </w:rPr>
        <w:t>nəzərə alaraq</w:t>
      </w:r>
      <w:r w:rsidR="007661C2">
        <w:rPr>
          <w:rFonts w:ascii="Arial" w:hAnsi="Arial" w:cs="Arial"/>
          <w:color w:val="000000"/>
          <w:sz w:val="24"/>
          <w:szCs w:val="24"/>
          <w:lang w:val="az-Latn-AZ"/>
        </w:rPr>
        <w:t>,</w:t>
      </w:r>
      <w:r w:rsidRPr="00825545">
        <w:rPr>
          <w:rFonts w:ascii="Arial" w:hAnsi="Arial" w:cs="Arial"/>
          <w:color w:val="000000"/>
          <w:sz w:val="24"/>
          <w:szCs w:val="24"/>
          <w:lang w:val="az-Latn-AZ"/>
        </w:rPr>
        <w:t xml:space="preserve"> şəxsin əməlində residivin müəyyən edilməsi </w:t>
      </w:r>
      <w:r w:rsidR="007661C2">
        <w:rPr>
          <w:rFonts w:ascii="Arial" w:hAnsi="Arial" w:cs="Arial"/>
          <w:color w:val="000000"/>
          <w:sz w:val="24"/>
          <w:szCs w:val="24"/>
          <w:lang w:val="az-Latn-AZ"/>
        </w:rPr>
        <w:t>ilə</w:t>
      </w:r>
      <w:r w:rsidRPr="00825545">
        <w:rPr>
          <w:rFonts w:ascii="Arial" w:hAnsi="Arial" w:cs="Arial"/>
          <w:color w:val="000000"/>
          <w:sz w:val="24"/>
          <w:szCs w:val="24"/>
          <w:lang w:val="az-Latn-AZ"/>
        </w:rPr>
        <w:t xml:space="preserve"> əlaqədar Cinayət Məcəlləsinin 27.1-ci maddəsinə münasibətdə </w:t>
      </w:r>
      <w:r w:rsidR="00825545" w:rsidRPr="00825545">
        <w:rPr>
          <w:rFonts w:ascii="Arial" w:hAnsi="Arial" w:cs="Arial"/>
          <w:color w:val="000000"/>
          <w:sz w:val="24"/>
          <w:szCs w:val="24"/>
          <w:lang w:val="az-Latn-AZ"/>
        </w:rPr>
        <w:t>həmin</w:t>
      </w:r>
      <w:r w:rsidRPr="00825545">
        <w:rPr>
          <w:rFonts w:ascii="Arial" w:hAnsi="Arial" w:cs="Arial"/>
          <w:color w:val="000000"/>
          <w:sz w:val="24"/>
          <w:szCs w:val="24"/>
          <w:lang w:val="az-Latn-AZ"/>
        </w:rPr>
        <w:t xml:space="preserve"> Məcəllənin 234.1-ci maddəsinin şərh </w:t>
      </w:r>
      <w:proofErr w:type="spellStart"/>
      <w:r w:rsidRPr="00825545">
        <w:rPr>
          <w:rFonts w:ascii="Arial" w:hAnsi="Arial" w:cs="Arial"/>
          <w:color w:val="000000"/>
          <w:sz w:val="24"/>
          <w:szCs w:val="24"/>
          <w:lang w:val="az-Latn-AZ"/>
        </w:rPr>
        <w:t>edilməsi</w:t>
      </w:r>
      <w:r w:rsidR="00E83DD8" w:rsidRPr="00825545">
        <w:rPr>
          <w:rFonts w:ascii="Arial" w:hAnsi="Arial" w:cs="Arial"/>
          <w:color w:val="000000"/>
          <w:sz w:val="24"/>
          <w:szCs w:val="24"/>
          <w:lang w:val="az-Latn-AZ"/>
        </w:rPr>
        <w:t>ni</w:t>
      </w:r>
      <w:proofErr w:type="spellEnd"/>
      <w:r w:rsidR="00E83DD8" w:rsidRPr="00825545">
        <w:rPr>
          <w:rFonts w:ascii="Arial" w:hAnsi="Arial" w:cs="Arial"/>
          <w:color w:val="000000"/>
          <w:sz w:val="24"/>
          <w:szCs w:val="24"/>
          <w:lang w:val="az-Latn-AZ"/>
        </w:rPr>
        <w:t xml:space="preserve"> xahiş etmişdir.</w:t>
      </w:r>
    </w:p>
    <w:p w:rsidR="008F2A3B" w:rsidRPr="00B423E9" w:rsidRDefault="00825545" w:rsidP="00B423E9">
      <w:pPr>
        <w:spacing w:after="0" w:line="240" w:lineRule="auto"/>
        <w:ind w:firstLine="567"/>
        <w:jc w:val="both"/>
        <w:rPr>
          <w:rFonts w:ascii="Arial" w:hAnsi="Arial" w:cs="Arial"/>
          <w:sz w:val="24"/>
          <w:szCs w:val="24"/>
          <w:lang w:val="az-Latn-AZ"/>
        </w:rPr>
      </w:pPr>
      <w:r w:rsidRPr="00825545">
        <w:rPr>
          <w:rFonts w:ascii="Arial" w:hAnsi="Arial" w:cs="Arial"/>
          <w:sz w:val="24"/>
          <w:szCs w:val="24"/>
          <w:lang w:val="az-Latn-AZ"/>
        </w:rPr>
        <w:t>Konstitusiya Məhkəməsinin Plenumu</w:t>
      </w:r>
      <w:r>
        <w:rPr>
          <w:rFonts w:ascii="Arial" w:hAnsi="Arial" w:cs="Arial"/>
          <w:sz w:val="24"/>
          <w:szCs w:val="24"/>
          <w:lang w:val="az-Latn-AZ"/>
        </w:rPr>
        <w:t xml:space="preserve"> hesab edir ki, m</w:t>
      </w:r>
      <w:r w:rsidR="00415137" w:rsidRPr="00B423E9">
        <w:rPr>
          <w:rFonts w:ascii="Arial" w:hAnsi="Arial" w:cs="Arial"/>
          <w:sz w:val="24"/>
          <w:szCs w:val="24"/>
          <w:lang w:val="az-Latn-AZ"/>
        </w:rPr>
        <w:t>üraciətdə qaldırılan məsələlərin düzgün həlli üçün Konstitusiyanın, Cinayət</w:t>
      </w:r>
      <w:r>
        <w:rPr>
          <w:rFonts w:ascii="Arial" w:hAnsi="Arial" w:cs="Arial"/>
          <w:sz w:val="24"/>
          <w:szCs w:val="24"/>
          <w:lang w:val="az-Latn-AZ"/>
        </w:rPr>
        <w:t xml:space="preserve"> Məcəlləsinin</w:t>
      </w:r>
      <w:r w:rsidR="00415137" w:rsidRPr="00B423E9">
        <w:rPr>
          <w:rFonts w:ascii="Arial" w:hAnsi="Arial" w:cs="Arial"/>
          <w:sz w:val="24"/>
          <w:szCs w:val="24"/>
          <w:lang w:val="az-Latn-AZ"/>
        </w:rPr>
        <w:t xml:space="preserve"> və </w:t>
      </w:r>
      <w:r>
        <w:rPr>
          <w:rFonts w:ascii="Arial" w:hAnsi="Arial" w:cs="Arial"/>
          <w:sz w:val="24"/>
          <w:szCs w:val="24"/>
          <w:lang w:val="az-Latn-AZ"/>
        </w:rPr>
        <w:t xml:space="preserve">Azərbaycan Respublikası </w:t>
      </w:r>
      <w:r w:rsidR="00415137" w:rsidRPr="00B423E9">
        <w:rPr>
          <w:rFonts w:ascii="Arial" w:hAnsi="Arial" w:cs="Arial"/>
          <w:sz w:val="24"/>
          <w:szCs w:val="24"/>
          <w:lang w:val="az-Latn-AZ"/>
        </w:rPr>
        <w:t>Cinayət</w:t>
      </w:r>
      <w:r>
        <w:rPr>
          <w:rFonts w:ascii="Arial" w:hAnsi="Arial" w:cs="Arial"/>
          <w:sz w:val="24"/>
          <w:szCs w:val="24"/>
          <w:lang w:val="az-Latn-AZ"/>
        </w:rPr>
        <w:t>-</w:t>
      </w:r>
      <w:r w:rsidR="00415137" w:rsidRPr="00B423E9">
        <w:rPr>
          <w:rFonts w:ascii="Arial" w:hAnsi="Arial" w:cs="Arial"/>
          <w:sz w:val="24"/>
          <w:szCs w:val="24"/>
          <w:lang w:val="az-Latn-AZ"/>
        </w:rPr>
        <w:t>Prosessual Məcəllə</w:t>
      </w:r>
      <w:r>
        <w:rPr>
          <w:rFonts w:ascii="Arial" w:hAnsi="Arial" w:cs="Arial"/>
          <w:sz w:val="24"/>
          <w:szCs w:val="24"/>
          <w:lang w:val="az-Latn-AZ"/>
        </w:rPr>
        <w:t>si</w:t>
      </w:r>
      <w:r w:rsidR="00415137" w:rsidRPr="00B423E9">
        <w:rPr>
          <w:rFonts w:ascii="Arial" w:hAnsi="Arial" w:cs="Arial"/>
          <w:sz w:val="24"/>
          <w:szCs w:val="24"/>
          <w:lang w:val="az-Latn-AZ"/>
        </w:rPr>
        <w:t>nin</w:t>
      </w:r>
      <w:r>
        <w:rPr>
          <w:rFonts w:ascii="Arial" w:hAnsi="Arial" w:cs="Arial"/>
          <w:sz w:val="24"/>
          <w:szCs w:val="24"/>
          <w:lang w:val="az-Latn-AZ"/>
        </w:rPr>
        <w:t xml:space="preserve"> (bundan sonra – Cinayət-Prosessual Məcəlləsi)</w:t>
      </w:r>
      <w:r w:rsidR="00415137" w:rsidRPr="00B423E9">
        <w:rPr>
          <w:rFonts w:ascii="Arial" w:hAnsi="Arial" w:cs="Arial"/>
          <w:sz w:val="24"/>
          <w:szCs w:val="24"/>
          <w:lang w:val="az-Latn-AZ"/>
        </w:rPr>
        <w:t xml:space="preserve"> bəzi müddə</w:t>
      </w:r>
      <w:r>
        <w:rPr>
          <w:rFonts w:ascii="Arial" w:hAnsi="Arial" w:cs="Arial"/>
          <w:sz w:val="24"/>
          <w:szCs w:val="24"/>
          <w:lang w:val="az-Latn-AZ"/>
        </w:rPr>
        <w:t>alarının və</w:t>
      </w:r>
      <w:r w:rsidR="00415137" w:rsidRPr="00B423E9">
        <w:rPr>
          <w:rFonts w:ascii="Arial" w:hAnsi="Arial" w:cs="Arial"/>
          <w:sz w:val="24"/>
          <w:szCs w:val="24"/>
          <w:lang w:val="az-Latn-AZ"/>
        </w:rPr>
        <w:t xml:space="preserve">  </w:t>
      </w:r>
      <w:r w:rsidR="00555E8B" w:rsidRPr="00B423E9">
        <w:rPr>
          <w:rFonts w:ascii="Arial" w:hAnsi="Arial" w:cs="Arial"/>
          <w:sz w:val="24"/>
          <w:szCs w:val="24"/>
          <w:lang w:val="az-Latn-AZ"/>
        </w:rPr>
        <w:t>məsələ</w:t>
      </w:r>
      <w:r w:rsidR="0048412A" w:rsidRPr="00B423E9">
        <w:rPr>
          <w:rFonts w:ascii="Arial" w:hAnsi="Arial" w:cs="Arial"/>
          <w:sz w:val="24"/>
          <w:szCs w:val="24"/>
          <w:lang w:val="az-Latn-AZ"/>
        </w:rPr>
        <w:t>yə</w:t>
      </w:r>
      <w:r w:rsidR="00555E8B" w:rsidRPr="00B423E9">
        <w:rPr>
          <w:rFonts w:ascii="Arial" w:hAnsi="Arial" w:cs="Arial"/>
          <w:sz w:val="24"/>
          <w:szCs w:val="24"/>
          <w:lang w:val="az-Latn-AZ"/>
        </w:rPr>
        <w:t xml:space="preserve"> dair Konstitusiya Məhkəməsi Plenumunun </w:t>
      </w:r>
      <w:r w:rsidR="00621FBC">
        <w:rPr>
          <w:rFonts w:ascii="Arial" w:hAnsi="Arial" w:cs="Arial"/>
          <w:sz w:val="24"/>
          <w:szCs w:val="24"/>
          <w:lang w:val="az-Latn-AZ"/>
        </w:rPr>
        <w:t>q</w:t>
      </w:r>
      <w:r w:rsidR="00555E8B" w:rsidRPr="00B423E9">
        <w:rPr>
          <w:rFonts w:ascii="Arial" w:hAnsi="Arial" w:cs="Arial"/>
          <w:sz w:val="24"/>
          <w:szCs w:val="24"/>
          <w:lang w:val="az-Latn-AZ"/>
        </w:rPr>
        <w:t>ərarlarını</w:t>
      </w:r>
      <w:r w:rsidR="00C12916" w:rsidRPr="00B423E9">
        <w:rPr>
          <w:rFonts w:ascii="Arial" w:hAnsi="Arial" w:cs="Arial"/>
          <w:sz w:val="24"/>
          <w:szCs w:val="24"/>
          <w:lang w:val="az-Latn-AZ"/>
        </w:rPr>
        <w:t>n</w:t>
      </w:r>
      <w:r w:rsidR="00555E8B" w:rsidRPr="00B423E9">
        <w:rPr>
          <w:rFonts w:ascii="Arial" w:hAnsi="Arial" w:cs="Arial"/>
          <w:sz w:val="24"/>
          <w:szCs w:val="24"/>
          <w:lang w:val="az-Latn-AZ"/>
        </w:rPr>
        <w:t xml:space="preserve"> nəzərdən </w:t>
      </w:r>
      <w:proofErr w:type="spellStart"/>
      <w:r w:rsidR="00555E8B" w:rsidRPr="00B423E9">
        <w:rPr>
          <w:rFonts w:ascii="Arial" w:hAnsi="Arial" w:cs="Arial"/>
          <w:sz w:val="24"/>
          <w:szCs w:val="24"/>
          <w:lang w:val="az-Latn-AZ"/>
        </w:rPr>
        <w:t>keçirilməsinin</w:t>
      </w:r>
      <w:proofErr w:type="spellEnd"/>
      <w:r w:rsidR="00555E8B" w:rsidRPr="00B423E9">
        <w:rPr>
          <w:rFonts w:ascii="Arial" w:hAnsi="Arial" w:cs="Arial"/>
          <w:sz w:val="24"/>
          <w:szCs w:val="24"/>
          <w:lang w:val="az-Latn-AZ"/>
        </w:rPr>
        <w:t xml:space="preserve"> böyük əhəmiyyəti vardır.</w:t>
      </w:r>
    </w:p>
    <w:p w:rsidR="00555E8B" w:rsidRPr="00B423E9" w:rsidRDefault="00555E8B" w:rsidP="00B423E9">
      <w:pPr>
        <w:spacing w:after="0" w:line="240" w:lineRule="auto"/>
        <w:ind w:firstLine="567"/>
        <w:jc w:val="both"/>
        <w:rPr>
          <w:rFonts w:ascii="Arial" w:hAnsi="Arial" w:cs="Arial"/>
          <w:sz w:val="24"/>
          <w:szCs w:val="24"/>
          <w:lang w:val="az-Latn-AZ"/>
        </w:rPr>
      </w:pPr>
      <w:r w:rsidRPr="00B423E9">
        <w:rPr>
          <w:rFonts w:ascii="Arial" w:hAnsi="Arial" w:cs="Arial"/>
          <w:sz w:val="24"/>
          <w:szCs w:val="24"/>
          <w:lang w:val="az-Latn-AZ"/>
        </w:rPr>
        <w:t>Konstitusiyanın 64-cü maddəsinə əsasən</w:t>
      </w:r>
      <w:r w:rsidR="00F466CC">
        <w:rPr>
          <w:rFonts w:ascii="Arial" w:hAnsi="Arial" w:cs="Arial"/>
          <w:sz w:val="24"/>
          <w:szCs w:val="24"/>
          <w:lang w:val="az-Latn-AZ"/>
        </w:rPr>
        <w:t>,</w:t>
      </w:r>
      <w:r w:rsidRPr="00B423E9">
        <w:rPr>
          <w:rFonts w:ascii="Arial" w:hAnsi="Arial" w:cs="Arial"/>
          <w:sz w:val="24"/>
          <w:szCs w:val="24"/>
          <w:lang w:val="az-Latn-AZ"/>
        </w:rPr>
        <w:t xml:space="preserve"> heç kəs bir cinayətə görə təkrarən məhkum edilə bilməz.</w:t>
      </w:r>
    </w:p>
    <w:p w:rsidR="00555E8B" w:rsidRPr="00B423E9" w:rsidRDefault="00555E8B" w:rsidP="00B423E9">
      <w:pPr>
        <w:spacing w:after="0" w:line="240" w:lineRule="auto"/>
        <w:ind w:firstLine="567"/>
        <w:jc w:val="both"/>
        <w:rPr>
          <w:rFonts w:ascii="Arial" w:hAnsi="Arial" w:cs="Arial"/>
          <w:sz w:val="24"/>
          <w:szCs w:val="24"/>
          <w:lang w:val="az-Latn-AZ"/>
        </w:rPr>
      </w:pPr>
      <w:r w:rsidRPr="00B423E9">
        <w:rPr>
          <w:rFonts w:ascii="Arial" w:hAnsi="Arial" w:cs="Arial"/>
          <w:sz w:val="24"/>
          <w:szCs w:val="24"/>
          <w:lang w:val="az-Latn-AZ"/>
        </w:rPr>
        <w:t xml:space="preserve">Hüququn hamılıqla qəbul edilmiş </w:t>
      </w:r>
      <w:proofErr w:type="spellStart"/>
      <w:r w:rsidRPr="00B423E9">
        <w:rPr>
          <w:rFonts w:ascii="Arial" w:hAnsi="Arial" w:cs="Arial"/>
          <w:i/>
          <w:sz w:val="24"/>
          <w:szCs w:val="24"/>
          <w:lang w:val="az-Latn-AZ"/>
        </w:rPr>
        <w:t>non</w:t>
      </w:r>
      <w:proofErr w:type="spellEnd"/>
      <w:r w:rsidRPr="00B423E9">
        <w:rPr>
          <w:rFonts w:ascii="Arial" w:hAnsi="Arial" w:cs="Arial"/>
          <w:i/>
          <w:sz w:val="24"/>
          <w:szCs w:val="24"/>
          <w:lang w:val="az-Latn-AZ"/>
        </w:rPr>
        <w:t xml:space="preserve"> bis </w:t>
      </w:r>
      <w:proofErr w:type="spellStart"/>
      <w:r w:rsidR="004D69F3" w:rsidRPr="00B423E9">
        <w:rPr>
          <w:rFonts w:ascii="Arial" w:hAnsi="Arial" w:cs="Arial"/>
          <w:i/>
          <w:sz w:val="24"/>
          <w:szCs w:val="24"/>
          <w:lang w:val="az-Latn-AZ"/>
        </w:rPr>
        <w:t>in</w:t>
      </w:r>
      <w:proofErr w:type="spellEnd"/>
      <w:r w:rsidR="004D69F3" w:rsidRPr="00B423E9">
        <w:rPr>
          <w:rFonts w:ascii="Arial" w:hAnsi="Arial" w:cs="Arial"/>
          <w:i/>
          <w:sz w:val="24"/>
          <w:szCs w:val="24"/>
          <w:lang w:val="az-Latn-AZ"/>
        </w:rPr>
        <w:t xml:space="preserve"> </w:t>
      </w:r>
      <w:proofErr w:type="spellStart"/>
      <w:r w:rsidRPr="00B423E9">
        <w:rPr>
          <w:rFonts w:ascii="Arial" w:hAnsi="Arial" w:cs="Arial"/>
          <w:i/>
          <w:sz w:val="24"/>
          <w:szCs w:val="24"/>
          <w:lang w:val="az-Latn-AZ"/>
        </w:rPr>
        <w:t>idem</w:t>
      </w:r>
      <w:proofErr w:type="spellEnd"/>
      <w:r w:rsidRPr="00B423E9">
        <w:rPr>
          <w:rFonts w:ascii="Arial" w:hAnsi="Arial" w:cs="Arial"/>
          <w:sz w:val="24"/>
          <w:szCs w:val="24"/>
          <w:lang w:val="az-Latn-AZ"/>
        </w:rPr>
        <w:t xml:space="preserve"> prinsipini ifadə edən bu konstitusiya normasının mənasına uyğun olaraq əvvəllər törətdiyi cinayətə görə məhkum </w:t>
      </w:r>
      <w:r w:rsidR="00932D0C" w:rsidRPr="00B423E9">
        <w:rPr>
          <w:rFonts w:ascii="Arial" w:hAnsi="Arial" w:cs="Arial"/>
          <w:sz w:val="24"/>
          <w:szCs w:val="24"/>
          <w:lang w:val="az-Latn-AZ"/>
        </w:rPr>
        <w:t xml:space="preserve">edilmiş şəxsin həmin cinayətə görə təkrarən məhkum </w:t>
      </w:r>
      <w:r w:rsidRPr="00B423E9">
        <w:rPr>
          <w:rFonts w:ascii="Arial" w:hAnsi="Arial" w:cs="Arial"/>
          <w:sz w:val="24"/>
          <w:szCs w:val="24"/>
          <w:lang w:val="az-Latn-AZ"/>
        </w:rPr>
        <w:t xml:space="preserve">edilməsi qadağan edilir. Bu o deməkdir ki, bir şəxs eyni cinayətə görə təkrar olaraq cinayət məsuliyyətinə cəlb edilə və </w:t>
      </w:r>
      <w:proofErr w:type="spellStart"/>
      <w:r w:rsidRPr="00B423E9">
        <w:rPr>
          <w:rFonts w:ascii="Arial" w:hAnsi="Arial" w:cs="Arial"/>
          <w:sz w:val="24"/>
          <w:szCs w:val="24"/>
          <w:lang w:val="az-Latn-AZ"/>
        </w:rPr>
        <w:t>cəzalandır</w:t>
      </w:r>
      <w:r w:rsidR="00825545">
        <w:rPr>
          <w:rFonts w:ascii="Arial" w:hAnsi="Arial" w:cs="Arial"/>
          <w:sz w:val="24"/>
          <w:szCs w:val="24"/>
          <w:lang w:val="az-Latn-AZ"/>
        </w:rPr>
        <w:t>ı</w:t>
      </w:r>
      <w:r w:rsidRPr="00B423E9">
        <w:rPr>
          <w:rFonts w:ascii="Arial" w:hAnsi="Arial" w:cs="Arial"/>
          <w:sz w:val="24"/>
          <w:szCs w:val="24"/>
          <w:lang w:val="az-Latn-AZ"/>
        </w:rPr>
        <w:t>la</w:t>
      </w:r>
      <w:proofErr w:type="spellEnd"/>
      <w:r w:rsidRPr="00B423E9">
        <w:rPr>
          <w:rFonts w:ascii="Arial" w:hAnsi="Arial" w:cs="Arial"/>
          <w:sz w:val="24"/>
          <w:szCs w:val="24"/>
          <w:lang w:val="az-Latn-AZ"/>
        </w:rPr>
        <w:t xml:space="preserve"> bilməz.</w:t>
      </w:r>
      <w:r w:rsidR="00FE0165" w:rsidRPr="00B423E9">
        <w:rPr>
          <w:rFonts w:ascii="Arial" w:hAnsi="Arial" w:cs="Arial"/>
          <w:sz w:val="24"/>
          <w:szCs w:val="24"/>
          <w:lang w:val="az-Latn-AZ"/>
        </w:rPr>
        <w:t xml:space="preserve"> Hə</w:t>
      </w:r>
      <w:r w:rsidR="00B23B9D" w:rsidRPr="00B423E9">
        <w:rPr>
          <w:rFonts w:ascii="Arial" w:hAnsi="Arial" w:cs="Arial"/>
          <w:sz w:val="24"/>
          <w:szCs w:val="24"/>
          <w:lang w:val="az-Latn-AZ"/>
        </w:rPr>
        <w:t>min hüquq öz konstitu</w:t>
      </w:r>
      <w:r w:rsidR="00FE0165" w:rsidRPr="00B423E9">
        <w:rPr>
          <w:rFonts w:ascii="Arial" w:hAnsi="Arial" w:cs="Arial"/>
          <w:sz w:val="24"/>
          <w:szCs w:val="24"/>
          <w:lang w:val="az-Latn-AZ"/>
        </w:rPr>
        <w:t>s</w:t>
      </w:r>
      <w:r w:rsidR="00B23B9D" w:rsidRPr="00B423E9">
        <w:rPr>
          <w:rFonts w:ascii="Arial" w:hAnsi="Arial" w:cs="Arial"/>
          <w:sz w:val="24"/>
          <w:szCs w:val="24"/>
          <w:lang w:val="az-Latn-AZ"/>
        </w:rPr>
        <w:t>i</w:t>
      </w:r>
      <w:r w:rsidR="00FE0165" w:rsidRPr="00B423E9">
        <w:rPr>
          <w:rFonts w:ascii="Arial" w:hAnsi="Arial" w:cs="Arial"/>
          <w:sz w:val="24"/>
          <w:szCs w:val="24"/>
          <w:lang w:val="az-Latn-AZ"/>
        </w:rPr>
        <w:t xml:space="preserve">ya hüquqi təbiəti baxımından </w:t>
      </w:r>
      <w:proofErr w:type="spellStart"/>
      <w:r w:rsidR="00FE0165" w:rsidRPr="00B423E9">
        <w:rPr>
          <w:rFonts w:ascii="Arial" w:hAnsi="Arial" w:cs="Arial"/>
          <w:sz w:val="24"/>
          <w:szCs w:val="24"/>
          <w:lang w:val="az-Latn-AZ"/>
        </w:rPr>
        <w:t>məhdudlaşdırıla</w:t>
      </w:r>
      <w:proofErr w:type="spellEnd"/>
      <w:r w:rsidR="00FE0165" w:rsidRPr="00B423E9">
        <w:rPr>
          <w:rFonts w:ascii="Arial" w:hAnsi="Arial" w:cs="Arial"/>
          <w:sz w:val="24"/>
          <w:szCs w:val="24"/>
          <w:lang w:val="az-Latn-AZ"/>
        </w:rPr>
        <w:t xml:space="preserve"> bilməz və mahiyyə</w:t>
      </w:r>
      <w:r w:rsidR="00D45D3E">
        <w:rPr>
          <w:rFonts w:ascii="Arial" w:hAnsi="Arial" w:cs="Arial"/>
          <w:sz w:val="24"/>
          <w:szCs w:val="24"/>
          <w:lang w:val="az-Latn-AZ"/>
        </w:rPr>
        <w:t>t</w:t>
      </w:r>
      <w:r w:rsidR="00FE0165" w:rsidRPr="00B423E9">
        <w:rPr>
          <w:rFonts w:ascii="Arial" w:hAnsi="Arial" w:cs="Arial"/>
          <w:sz w:val="24"/>
          <w:szCs w:val="24"/>
          <w:lang w:val="az-Latn-AZ"/>
        </w:rPr>
        <w:t xml:space="preserve"> etibar</w:t>
      </w:r>
      <w:r w:rsidR="00510DF5">
        <w:rPr>
          <w:rFonts w:ascii="Arial" w:hAnsi="Arial" w:cs="Arial"/>
          <w:sz w:val="24"/>
          <w:szCs w:val="24"/>
          <w:lang w:val="az-Latn-AZ"/>
        </w:rPr>
        <w:t xml:space="preserve">ı </w:t>
      </w:r>
      <w:r w:rsidR="00FE0165" w:rsidRPr="00B423E9">
        <w:rPr>
          <w:rFonts w:ascii="Arial" w:hAnsi="Arial" w:cs="Arial"/>
          <w:sz w:val="24"/>
          <w:szCs w:val="24"/>
          <w:lang w:val="az-Latn-AZ"/>
        </w:rPr>
        <w:t>ilə həm qanunverici</w:t>
      </w:r>
      <w:r w:rsidR="00510DF5">
        <w:rPr>
          <w:rFonts w:ascii="Arial" w:hAnsi="Arial" w:cs="Arial"/>
          <w:sz w:val="24"/>
          <w:szCs w:val="24"/>
          <w:lang w:val="az-Latn-AZ"/>
        </w:rPr>
        <w:t>li</w:t>
      </w:r>
      <w:r w:rsidR="00FE0165" w:rsidRPr="00B423E9">
        <w:rPr>
          <w:rFonts w:ascii="Arial" w:hAnsi="Arial" w:cs="Arial"/>
          <w:sz w:val="24"/>
          <w:szCs w:val="24"/>
          <w:lang w:val="az-Latn-AZ"/>
        </w:rPr>
        <w:t>yə, həm də təqsirkar şəxsi cinayət məsuliyyətinə cəlb edə</w:t>
      </w:r>
      <w:r w:rsidR="00932D0C" w:rsidRPr="00B423E9">
        <w:rPr>
          <w:rFonts w:ascii="Arial" w:hAnsi="Arial" w:cs="Arial"/>
          <w:sz w:val="24"/>
          <w:szCs w:val="24"/>
          <w:lang w:val="az-Latn-AZ"/>
        </w:rPr>
        <w:t>n</w:t>
      </w:r>
      <w:r w:rsidR="00FE0165" w:rsidRPr="00B423E9">
        <w:rPr>
          <w:rFonts w:ascii="Arial" w:hAnsi="Arial" w:cs="Arial"/>
          <w:sz w:val="24"/>
          <w:szCs w:val="24"/>
          <w:lang w:val="az-Latn-AZ"/>
        </w:rPr>
        <w:t xml:space="preserve"> və ona cə</w:t>
      </w:r>
      <w:r w:rsidR="00932D0C" w:rsidRPr="00B423E9">
        <w:rPr>
          <w:rFonts w:ascii="Arial" w:hAnsi="Arial" w:cs="Arial"/>
          <w:sz w:val="24"/>
          <w:szCs w:val="24"/>
          <w:lang w:val="az-Latn-AZ"/>
        </w:rPr>
        <w:t>zanın nö</w:t>
      </w:r>
      <w:r w:rsidR="00FE0165" w:rsidRPr="00B423E9">
        <w:rPr>
          <w:rFonts w:ascii="Arial" w:hAnsi="Arial" w:cs="Arial"/>
          <w:sz w:val="24"/>
          <w:szCs w:val="24"/>
          <w:lang w:val="az-Latn-AZ"/>
        </w:rPr>
        <w:t xml:space="preserve">vünü və həddini müəyyən edən </w:t>
      </w:r>
      <w:proofErr w:type="spellStart"/>
      <w:r w:rsidR="00FE0165" w:rsidRPr="00B423E9">
        <w:rPr>
          <w:rFonts w:ascii="Arial" w:hAnsi="Arial" w:cs="Arial"/>
          <w:sz w:val="24"/>
          <w:szCs w:val="24"/>
          <w:lang w:val="az-Latn-AZ"/>
        </w:rPr>
        <w:t>hüquqtətbiqedicilərə</w:t>
      </w:r>
      <w:proofErr w:type="spellEnd"/>
      <w:r w:rsidR="00FE0165" w:rsidRPr="00B423E9">
        <w:rPr>
          <w:rFonts w:ascii="Arial" w:hAnsi="Arial" w:cs="Arial"/>
          <w:sz w:val="24"/>
          <w:szCs w:val="24"/>
          <w:lang w:val="az-Latn-AZ"/>
        </w:rPr>
        <w:t xml:space="preserve"> </w:t>
      </w:r>
      <w:proofErr w:type="spellStart"/>
      <w:r w:rsidR="00FE0165" w:rsidRPr="00B423E9">
        <w:rPr>
          <w:rFonts w:ascii="Arial" w:hAnsi="Arial" w:cs="Arial"/>
          <w:sz w:val="24"/>
          <w:szCs w:val="24"/>
          <w:lang w:val="az-Latn-AZ"/>
        </w:rPr>
        <w:t>istiqamətlənmişdir</w:t>
      </w:r>
      <w:proofErr w:type="spellEnd"/>
      <w:r w:rsidR="00FE0165" w:rsidRPr="00B423E9">
        <w:rPr>
          <w:rFonts w:ascii="Arial" w:hAnsi="Arial" w:cs="Arial"/>
          <w:sz w:val="24"/>
          <w:szCs w:val="24"/>
          <w:lang w:val="az-Latn-AZ"/>
        </w:rPr>
        <w:t xml:space="preserve"> (Konstitusiya Məhkəməsi Plenumunun “Azərbaycan Respublikası Cinayət Məcəlləsinin 177-ci mad</w:t>
      </w:r>
      <w:r w:rsidR="003D7925">
        <w:rPr>
          <w:rFonts w:ascii="Arial" w:hAnsi="Arial" w:cs="Arial"/>
          <w:sz w:val="24"/>
          <w:szCs w:val="24"/>
          <w:lang w:val="az-Latn-AZ"/>
        </w:rPr>
        <w:t>d</w:t>
      </w:r>
      <w:r w:rsidR="00FE0165" w:rsidRPr="00B423E9">
        <w:rPr>
          <w:rFonts w:ascii="Arial" w:hAnsi="Arial" w:cs="Arial"/>
          <w:sz w:val="24"/>
          <w:szCs w:val="24"/>
          <w:lang w:val="az-Latn-AZ"/>
        </w:rPr>
        <w:t>əsinin Qeyd hissəsinin 3-cü bəndinin şərh edilmə</w:t>
      </w:r>
      <w:r w:rsidR="00621FBC">
        <w:rPr>
          <w:rFonts w:ascii="Arial" w:hAnsi="Arial" w:cs="Arial"/>
          <w:sz w:val="24"/>
          <w:szCs w:val="24"/>
          <w:lang w:val="az-Latn-AZ"/>
        </w:rPr>
        <w:t>si</w:t>
      </w:r>
      <w:r w:rsidR="00FE0165" w:rsidRPr="00B423E9">
        <w:rPr>
          <w:rFonts w:ascii="Arial" w:hAnsi="Arial" w:cs="Arial"/>
          <w:sz w:val="24"/>
          <w:szCs w:val="24"/>
          <w:lang w:val="az-Latn-AZ"/>
        </w:rPr>
        <w:t xml:space="preserve"> </w:t>
      </w:r>
      <w:r w:rsidR="00621FBC">
        <w:rPr>
          <w:rFonts w:ascii="Arial" w:hAnsi="Arial" w:cs="Arial"/>
          <w:sz w:val="24"/>
          <w:szCs w:val="24"/>
          <w:lang w:val="az-Latn-AZ"/>
        </w:rPr>
        <w:t>haqqında</w:t>
      </w:r>
      <w:r w:rsidR="00FE0165" w:rsidRPr="00B423E9">
        <w:rPr>
          <w:rFonts w:ascii="Arial" w:hAnsi="Arial" w:cs="Arial"/>
          <w:sz w:val="24"/>
          <w:szCs w:val="24"/>
          <w:lang w:val="az-Latn-AZ"/>
        </w:rPr>
        <w:t xml:space="preserve">” </w:t>
      </w:r>
      <w:r w:rsidR="00510DF5" w:rsidRPr="00B423E9">
        <w:rPr>
          <w:rFonts w:ascii="Arial" w:hAnsi="Arial" w:cs="Arial"/>
          <w:sz w:val="24"/>
          <w:szCs w:val="24"/>
          <w:lang w:val="az-Latn-AZ"/>
        </w:rPr>
        <w:t xml:space="preserve">2013-cü il </w:t>
      </w:r>
      <w:r w:rsidR="00FE0165" w:rsidRPr="00B423E9">
        <w:rPr>
          <w:rFonts w:ascii="Arial" w:hAnsi="Arial" w:cs="Arial"/>
          <w:sz w:val="24"/>
          <w:szCs w:val="24"/>
          <w:lang w:val="az-Latn-AZ"/>
        </w:rPr>
        <w:t xml:space="preserve">4 mart tarixli Qərarı). </w:t>
      </w:r>
    </w:p>
    <w:p w:rsidR="00FE0165" w:rsidRPr="00B423E9" w:rsidRDefault="00932D0C" w:rsidP="00B423E9">
      <w:pPr>
        <w:spacing w:after="0" w:line="240" w:lineRule="auto"/>
        <w:ind w:firstLine="567"/>
        <w:jc w:val="both"/>
        <w:rPr>
          <w:rFonts w:ascii="Arial" w:hAnsi="Arial" w:cs="Arial"/>
          <w:sz w:val="24"/>
          <w:szCs w:val="24"/>
          <w:lang w:val="az-Latn-AZ"/>
        </w:rPr>
      </w:pPr>
      <w:r w:rsidRPr="00B423E9">
        <w:rPr>
          <w:rFonts w:ascii="Arial" w:hAnsi="Arial" w:cs="Arial"/>
          <w:sz w:val="24"/>
          <w:szCs w:val="24"/>
          <w:lang w:val="az-Latn-AZ"/>
        </w:rPr>
        <w:t>Bir əmələ görə i</w:t>
      </w:r>
      <w:r w:rsidR="00555E8B" w:rsidRPr="00B423E9">
        <w:rPr>
          <w:rFonts w:ascii="Arial" w:hAnsi="Arial" w:cs="Arial"/>
          <w:sz w:val="24"/>
          <w:szCs w:val="24"/>
          <w:lang w:val="az-Latn-AZ"/>
        </w:rPr>
        <w:t xml:space="preserve">ki dəfə məhkum edilməmək və ya </w:t>
      </w:r>
      <w:proofErr w:type="spellStart"/>
      <w:r w:rsidR="00555E8B" w:rsidRPr="00B423E9">
        <w:rPr>
          <w:rFonts w:ascii="Arial" w:hAnsi="Arial" w:cs="Arial"/>
          <w:sz w:val="24"/>
          <w:szCs w:val="24"/>
          <w:lang w:val="az-Latn-AZ"/>
        </w:rPr>
        <w:t>cəzalandırmamaq</w:t>
      </w:r>
      <w:proofErr w:type="spellEnd"/>
      <w:r w:rsidR="00555E8B" w:rsidRPr="00B423E9">
        <w:rPr>
          <w:rFonts w:ascii="Arial" w:hAnsi="Arial" w:cs="Arial"/>
          <w:sz w:val="24"/>
          <w:szCs w:val="24"/>
          <w:lang w:val="az-Latn-AZ"/>
        </w:rPr>
        <w:t xml:space="preserve"> hüququ Azərbaycan Respublikasının tərəfdar çıxdığı beynəlxalq hüquq aktlarında da əksini tapmışdır.</w:t>
      </w:r>
    </w:p>
    <w:p w:rsidR="004D69F3" w:rsidRPr="00B423E9" w:rsidRDefault="00555E8B" w:rsidP="00B423E9">
      <w:pPr>
        <w:spacing w:after="0" w:line="240" w:lineRule="auto"/>
        <w:ind w:firstLine="567"/>
        <w:jc w:val="both"/>
        <w:rPr>
          <w:rFonts w:ascii="Arial" w:hAnsi="Arial" w:cs="Arial"/>
          <w:sz w:val="24"/>
          <w:szCs w:val="24"/>
          <w:lang w:val="az-Latn-AZ"/>
        </w:rPr>
      </w:pPr>
      <w:r w:rsidRPr="00B423E9">
        <w:rPr>
          <w:rFonts w:ascii="Arial" w:hAnsi="Arial" w:cs="Arial"/>
          <w:sz w:val="24"/>
          <w:szCs w:val="24"/>
          <w:lang w:val="az-Latn-AZ"/>
        </w:rPr>
        <w:t xml:space="preserve"> “</w:t>
      </w:r>
      <w:r w:rsidR="00510DF5">
        <w:rPr>
          <w:rFonts w:ascii="Arial" w:hAnsi="Arial" w:cs="Arial"/>
          <w:sz w:val="24"/>
          <w:szCs w:val="24"/>
          <w:lang w:val="az-Latn-AZ"/>
        </w:rPr>
        <w:t>Mülki</w:t>
      </w:r>
      <w:r w:rsidRPr="00B423E9">
        <w:rPr>
          <w:rFonts w:ascii="Arial" w:hAnsi="Arial" w:cs="Arial"/>
          <w:sz w:val="24"/>
          <w:szCs w:val="24"/>
          <w:lang w:val="az-Latn-AZ"/>
        </w:rPr>
        <w:t xml:space="preserve"> və siyasi hüquqlar haqqında” Beynəlxalq Paktın 14-cü maddəsinə əsasən</w:t>
      </w:r>
      <w:r w:rsidR="00510DF5">
        <w:rPr>
          <w:rFonts w:ascii="Arial" w:hAnsi="Arial" w:cs="Arial"/>
          <w:sz w:val="24"/>
          <w:szCs w:val="24"/>
          <w:lang w:val="az-Latn-AZ"/>
        </w:rPr>
        <w:t>,</w:t>
      </w:r>
      <w:r w:rsidRPr="00B423E9">
        <w:rPr>
          <w:rFonts w:ascii="Arial" w:hAnsi="Arial" w:cs="Arial"/>
          <w:sz w:val="24"/>
          <w:szCs w:val="24"/>
          <w:lang w:val="az-Latn-AZ"/>
        </w:rPr>
        <w:t xml:space="preserve"> heç kəs hər hansı bir ölkənin qanununa və cinayət-prosessual hüququna müvafiq olaraq artıq məhkum edildiyi və ya bəraət aldığı cinayətə görə təkrarən məhkum edilə və</w:t>
      </w:r>
      <w:r w:rsidR="0048412A" w:rsidRPr="00B423E9">
        <w:rPr>
          <w:rFonts w:ascii="Arial" w:hAnsi="Arial" w:cs="Arial"/>
          <w:sz w:val="24"/>
          <w:szCs w:val="24"/>
          <w:lang w:val="az-Latn-AZ"/>
        </w:rPr>
        <w:t xml:space="preserve"> ya </w:t>
      </w:r>
      <w:proofErr w:type="spellStart"/>
      <w:r w:rsidRPr="00B423E9">
        <w:rPr>
          <w:rFonts w:ascii="Arial" w:hAnsi="Arial" w:cs="Arial"/>
          <w:sz w:val="24"/>
          <w:szCs w:val="24"/>
          <w:lang w:val="az-Latn-AZ"/>
        </w:rPr>
        <w:t>cəzalandırıla</w:t>
      </w:r>
      <w:proofErr w:type="spellEnd"/>
      <w:r w:rsidRPr="00B423E9">
        <w:rPr>
          <w:rFonts w:ascii="Arial" w:hAnsi="Arial" w:cs="Arial"/>
          <w:sz w:val="24"/>
          <w:szCs w:val="24"/>
          <w:lang w:val="az-Latn-AZ"/>
        </w:rPr>
        <w:t xml:space="preserve"> bilməz.</w:t>
      </w:r>
    </w:p>
    <w:p w:rsidR="004D69F3" w:rsidRPr="00B423E9" w:rsidRDefault="00510DF5" w:rsidP="00B423E9">
      <w:pPr>
        <w:spacing w:after="0" w:line="240" w:lineRule="auto"/>
        <w:ind w:firstLine="567"/>
        <w:jc w:val="both"/>
        <w:rPr>
          <w:rFonts w:ascii="Arial" w:hAnsi="Arial" w:cs="Arial"/>
          <w:sz w:val="24"/>
          <w:szCs w:val="24"/>
          <w:lang w:val="az-Latn-AZ"/>
        </w:rPr>
      </w:pPr>
      <w:r>
        <w:rPr>
          <w:rFonts w:ascii="Arial" w:hAnsi="Arial" w:cs="Arial"/>
          <w:sz w:val="24"/>
          <w:szCs w:val="24"/>
          <w:lang w:val="az-Latn-AZ"/>
        </w:rPr>
        <w:t>“</w:t>
      </w:r>
      <w:r w:rsidR="00FE0165" w:rsidRPr="00B423E9">
        <w:rPr>
          <w:rFonts w:ascii="Arial" w:hAnsi="Arial" w:cs="Arial"/>
          <w:sz w:val="24"/>
          <w:szCs w:val="24"/>
          <w:lang w:val="az-Latn-AZ"/>
        </w:rPr>
        <w:t xml:space="preserve">İnsan </w:t>
      </w:r>
      <w:r w:rsidR="00621FBC">
        <w:rPr>
          <w:rFonts w:ascii="Arial" w:hAnsi="Arial" w:cs="Arial"/>
          <w:sz w:val="24"/>
          <w:szCs w:val="24"/>
          <w:lang w:val="az-Latn-AZ"/>
        </w:rPr>
        <w:t>h</w:t>
      </w:r>
      <w:r w:rsidR="00FE0165" w:rsidRPr="00B423E9">
        <w:rPr>
          <w:rFonts w:ascii="Arial" w:hAnsi="Arial" w:cs="Arial"/>
          <w:sz w:val="24"/>
          <w:szCs w:val="24"/>
          <w:lang w:val="az-Latn-AZ"/>
        </w:rPr>
        <w:t>ü</w:t>
      </w:r>
      <w:r w:rsidR="0048412A" w:rsidRPr="00B423E9">
        <w:rPr>
          <w:rFonts w:ascii="Arial" w:hAnsi="Arial" w:cs="Arial"/>
          <w:sz w:val="24"/>
          <w:szCs w:val="24"/>
          <w:lang w:val="az-Latn-AZ"/>
        </w:rPr>
        <w:t>q</w:t>
      </w:r>
      <w:r w:rsidR="00FE0165" w:rsidRPr="00B423E9">
        <w:rPr>
          <w:rFonts w:ascii="Arial" w:hAnsi="Arial" w:cs="Arial"/>
          <w:sz w:val="24"/>
          <w:szCs w:val="24"/>
          <w:lang w:val="az-Latn-AZ"/>
        </w:rPr>
        <w:t xml:space="preserve">uqlarının və </w:t>
      </w:r>
      <w:r>
        <w:rPr>
          <w:rFonts w:ascii="Arial" w:hAnsi="Arial" w:cs="Arial"/>
          <w:sz w:val="24"/>
          <w:szCs w:val="24"/>
          <w:lang w:val="az-Latn-AZ"/>
        </w:rPr>
        <w:t xml:space="preserve">əsas </w:t>
      </w:r>
      <w:proofErr w:type="spellStart"/>
      <w:r>
        <w:rPr>
          <w:rFonts w:ascii="Arial" w:hAnsi="Arial" w:cs="Arial"/>
          <w:sz w:val="24"/>
          <w:szCs w:val="24"/>
          <w:lang w:val="az-Latn-AZ"/>
        </w:rPr>
        <w:t>a</w:t>
      </w:r>
      <w:r w:rsidR="00FE0165" w:rsidRPr="00B423E9">
        <w:rPr>
          <w:rFonts w:ascii="Arial" w:hAnsi="Arial" w:cs="Arial"/>
          <w:sz w:val="24"/>
          <w:szCs w:val="24"/>
          <w:lang w:val="az-Latn-AZ"/>
        </w:rPr>
        <w:t>zadlıqların</w:t>
      </w:r>
      <w:proofErr w:type="spellEnd"/>
      <w:r w:rsidR="00FE0165" w:rsidRPr="00B423E9">
        <w:rPr>
          <w:rFonts w:ascii="Arial" w:hAnsi="Arial" w:cs="Arial"/>
          <w:sz w:val="24"/>
          <w:szCs w:val="24"/>
          <w:lang w:val="az-Latn-AZ"/>
        </w:rPr>
        <w:t xml:space="preserve"> </w:t>
      </w:r>
      <w:r>
        <w:rPr>
          <w:rFonts w:ascii="Arial" w:hAnsi="Arial" w:cs="Arial"/>
          <w:sz w:val="24"/>
          <w:szCs w:val="24"/>
          <w:lang w:val="az-Latn-AZ"/>
        </w:rPr>
        <w:t>m</w:t>
      </w:r>
      <w:r w:rsidR="00FE0165" w:rsidRPr="00B423E9">
        <w:rPr>
          <w:rFonts w:ascii="Arial" w:hAnsi="Arial" w:cs="Arial"/>
          <w:sz w:val="24"/>
          <w:szCs w:val="24"/>
          <w:lang w:val="az-Latn-AZ"/>
        </w:rPr>
        <w:t xml:space="preserve">üdafiəsi </w:t>
      </w:r>
      <w:r>
        <w:rPr>
          <w:rFonts w:ascii="Arial" w:hAnsi="Arial" w:cs="Arial"/>
          <w:sz w:val="24"/>
          <w:szCs w:val="24"/>
          <w:lang w:val="az-Latn-AZ"/>
        </w:rPr>
        <w:t>h</w:t>
      </w:r>
      <w:r w:rsidR="00FE0165" w:rsidRPr="00B423E9">
        <w:rPr>
          <w:rFonts w:ascii="Arial" w:hAnsi="Arial" w:cs="Arial"/>
          <w:sz w:val="24"/>
          <w:szCs w:val="24"/>
          <w:lang w:val="az-Latn-AZ"/>
        </w:rPr>
        <w:t>aqqında</w:t>
      </w:r>
      <w:r>
        <w:rPr>
          <w:rFonts w:ascii="Arial" w:hAnsi="Arial" w:cs="Arial"/>
          <w:sz w:val="24"/>
          <w:szCs w:val="24"/>
          <w:lang w:val="az-Latn-AZ"/>
        </w:rPr>
        <w:t>”</w:t>
      </w:r>
      <w:r w:rsidR="00FE0165" w:rsidRPr="00B423E9">
        <w:rPr>
          <w:rFonts w:ascii="Arial" w:hAnsi="Arial" w:cs="Arial"/>
          <w:sz w:val="24"/>
          <w:szCs w:val="24"/>
          <w:lang w:val="az-Latn-AZ"/>
        </w:rPr>
        <w:t xml:space="preserve"> </w:t>
      </w:r>
      <w:r w:rsidR="004D69F3" w:rsidRPr="00B423E9">
        <w:rPr>
          <w:rFonts w:ascii="Arial" w:hAnsi="Arial" w:cs="Arial"/>
          <w:sz w:val="24"/>
          <w:szCs w:val="24"/>
          <w:lang w:val="az-Latn-AZ"/>
        </w:rPr>
        <w:t>Konvensiyanın 7 saylı Protokolunun 4-cü maddəsinə görə</w:t>
      </w:r>
      <w:r>
        <w:rPr>
          <w:rFonts w:ascii="Arial" w:hAnsi="Arial" w:cs="Arial"/>
          <w:sz w:val="24"/>
          <w:szCs w:val="24"/>
          <w:lang w:val="az-Latn-AZ"/>
        </w:rPr>
        <w:t>,</w:t>
      </w:r>
      <w:r w:rsidR="004D69F3" w:rsidRPr="00B423E9">
        <w:rPr>
          <w:rFonts w:ascii="Arial" w:hAnsi="Arial" w:cs="Arial"/>
          <w:sz w:val="24"/>
          <w:szCs w:val="24"/>
          <w:lang w:val="az-Latn-AZ"/>
        </w:rPr>
        <w:t xml:space="preserve"> heç kəs hər hansı dövlətin qanunlarına və ya cinayət</w:t>
      </w:r>
      <w:r w:rsidR="00621FBC">
        <w:rPr>
          <w:rFonts w:ascii="Arial" w:hAnsi="Arial" w:cs="Arial"/>
          <w:sz w:val="24"/>
          <w:szCs w:val="24"/>
          <w:lang w:val="az-Latn-AZ"/>
        </w:rPr>
        <w:t>-</w:t>
      </w:r>
      <w:r w:rsidR="004D69F3" w:rsidRPr="00B423E9">
        <w:rPr>
          <w:rFonts w:ascii="Arial" w:hAnsi="Arial" w:cs="Arial"/>
          <w:sz w:val="24"/>
          <w:szCs w:val="24"/>
          <w:lang w:val="az-Latn-AZ"/>
        </w:rPr>
        <w:t>proses</w:t>
      </w:r>
      <w:r>
        <w:rPr>
          <w:rFonts w:ascii="Arial" w:hAnsi="Arial" w:cs="Arial"/>
          <w:sz w:val="24"/>
          <w:szCs w:val="24"/>
          <w:lang w:val="az-Latn-AZ"/>
        </w:rPr>
        <w:t>sual normalarına müvafiq olaraq</w:t>
      </w:r>
      <w:r w:rsidR="004D69F3" w:rsidRPr="00B423E9">
        <w:rPr>
          <w:rFonts w:ascii="Arial" w:hAnsi="Arial" w:cs="Arial"/>
          <w:sz w:val="24"/>
          <w:szCs w:val="24"/>
          <w:lang w:val="az-Latn-AZ"/>
        </w:rPr>
        <w:t xml:space="preserve"> artıq bəraət aldığı və ya məhkum edildiyi cinayətlərə görə, həmin dövlətin </w:t>
      </w:r>
      <w:proofErr w:type="spellStart"/>
      <w:r w:rsidR="004D69F3" w:rsidRPr="00B423E9">
        <w:rPr>
          <w:rFonts w:ascii="Arial" w:hAnsi="Arial" w:cs="Arial"/>
          <w:sz w:val="24"/>
          <w:szCs w:val="24"/>
          <w:lang w:val="az-Latn-AZ"/>
        </w:rPr>
        <w:t>yurisdiksiyası</w:t>
      </w:r>
      <w:proofErr w:type="spellEnd"/>
      <w:r w:rsidR="004D69F3" w:rsidRPr="00B423E9">
        <w:rPr>
          <w:rFonts w:ascii="Arial" w:hAnsi="Arial" w:cs="Arial"/>
          <w:sz w:val="24"/>
          <w:szCs w:val="24"/>
          <w:lang w:val="az-Latn-AZ"/>
        </w:rPr>
        <w:t xml:space="preserve"> çərçivəsində cinayət qaydasında təkrar məhkum edilə və ya </w:t>
      </w:r>
      <w:proofErr w:type="spellStart"/>
      <w:r w:rsidR="004D69F3" w:rsidRPr="00B423E9">
        <w:rPr>
          <w:rFonts w:ascii="Arial" w:hAnsi="Arial" w:cs="Arial"/>
          <w:sz w:val="24"/>
          <w:szCs w:val="24"/>
          <w:lang w:val="az-Latn-AZ"/>
        </w:rPr>
        <w:t>cəzalandırıla</w:t>
      </w:r>
      <w:proofErr w:type="spellEnd"/>
      <w:r w:rsidR="004D69F3" w:rsidRPr="00B423E9">
        <w:rPr>
          <w:rFonts w:ascii="Arial" w:hAnsi="Arial" w:cs="Arial"/>
          <w:sz w:val="24"/>
          <w:szCs w:val="24"/>
          <w:lang w:val="az-Latn-AZ"/>
        </w:rPr>
        <w:t xml:space="preserve"> bilməz.</w:t>
      </w:r>
    </w:p>
    <w:p w:rsidR="004D69F3" w:rsidRPr="00B423E9" w:rsidRDefault="004D69F3" w:rsidP="00B423E9">
      <w:pPr>
        <w:spacing w:after="0" w:line="240" w:lineRule="auto"/>
        <w:ind w:firstLine="567"/>
        <w:jc w:val="both"/>
        <w:rPr>
          <w:rFonts w:ascii="Arial" w:hAnsi="Arial" w:cs="Arial"/>
          <w:sz w:val="24"/>
          <w:szCs w:val="24"/>
          <w:lang w:val="az-Latn-AZ"/>
        </w:rPr>
      </w:pPr>
      <w:r w:rsidRPr="00B423E9">
        <w:rPr>
          <w:rFonts w:ascii="Arial" w:hAnsi="Arial" w:cs="Arial"/>
          <w:sz w:val="24"/>
          <w:szCs w:val="24"/>
          <w:lang w:val="az-Latn-AZ"/>
        </w:rPr>
        <w:t>Bir cinayətə görə təkrar</w:t>
      </w:r>
      <w:r w:rsidR="00510DF5">
        <w:rPr>
          <w:rFonts w:ascii="Arial" w:hAnsi="Arial" w:cs="Arial"/>
          <w:sz w:val="24"/>
          <w:szCs w:val="24"/>
          <w:lang w:val="az-Latn-AZ"/>
        </w:rPr>
        <w:t>ən</w:t>
      </w:r>
      <w:r w:rsidRPr="00B423E9">
        <w:rPr>
          <w:rFonts w:ascii="Arial" w:hAnsi="Arial" w:cs="Arial"/>
          <w:sz w:val="24"/>
          <w:szCs w:val="24"/>
          <w:lang w:val="az-Latn-AZ"/>
        </w:rPr>
        <w:t xml:space="preserve"> məhkum e</w:t>
      </w:r>
      <w:r w:rsidR="00510DF5">
        <w:rPr>
          <w:rFonts w:ascii="Arial" w:hAnsi="Arial" w:cs="Arial"/>
          <w:sz w:val="24"/>
          <w:szCs w:val="24"/>
          <w:lang w:val="az-Latn-AZ"/>
        </w:rPr>
        <w:t>tməyə</w:t>
      </w:r>
      <w:r w:rsidRPr="00B423E9">
        <w:rPr>
          <w:rFonts w:ascii="Arial" w:hAnsi="Arial" w:cs="Arial"/>
          <w:sz w:val="24"/>
          <w:szCs w:val="24"/>
          <w:lang w:val="az-Latn-AZ"/>
        </w:rPr>
        <w:t xml:space="preserve"> yol</w:t>
      </w:r>
      <w:r w:rsidR="00510DF5">
        <w:rPr>
          <w:rFonts w:ascii="Arial" w:hAnsi="Arial" w:cs="Arial"/>
          <w:sz w:val="24"/>
          <w:szCs w:val="24"/>
          <w:lang w:val="az-Latn-AZ"/>
        </w:rPr>
        <w:t xml:space="preserve"> </w:t>
      </w:r>
      <w:proofErr w:type="spellStart"/>
      <w:r w:rsidRPr="00B423E9">
        <w:rPr>
          <w:rFonts w:ascii="Arial" w:hAnsi="Arial" w:cs="Arial"/>
          <w:sz w:val="24"/>
          <w:szCs w:val="24"/>
          <w:lang w:val="az-Latn-AZ"/>
        </w:rPr>
        <w:t>verilməməsinə</w:t>
      </w:r>
      <w:proofErr w:type="spellEnd"/>
      <w:r w:rsidRPr="00B423E9">
        <w:rPr>
          <w:rFonts w:ascii="Arial" w:hAnsi="Arial" w:cs="Arial"/>
          <w:sz w:val="24"/>
          <w:szCs w:val="24"/>
          <w:lang w:val="az-Latn-AZ"/>
        </w:rPr>
        <w:t xml:space="preserve"> dair konstitusiya prinsipi Azərbaycan Respublikasının cinayət və cinayə</w:t>
      </w:r>
      <w:r w:rsidR="00510DF5">
        <w:rPr>
          <w:rFonts w:ascii="Arial" w:hAnsi="Arial" w:cs="Arial"/>
          <w:sz w:val="24"/>
          <w:szCs w:val="24"/>
          <w:lang w:val="az-Latn-AZ"/>
        </w:rPr>
        <w:t>t-</w:t>
      </w:r>
      <w:r w:rsidRPr="00B423E9">
        <w:rPr>
          <w:rFonts w:ascii="Arial" w:hAnsi="Arial" w:cs="Arial"/>
          <w:sz w:val="24"/>
          <w:szCs w:val="24"/>
          <w:lang w:val="az-Latn-AZ"/>
        </w:rPr>
        <w:t xml:space="preserve">prosessual </w:t>
      </w:r>
      <w:proofErr w:type="spellStart"/>
      <w:r w:rsidRPr="00B423E9">
        <w:rPr>
          <w:rFonts w:ascii="Arial" w:hAnsi="Arial" w:cs="Arial"/>
          <w:sz w:val="24"/>
          <w:szCs w:val="24"/>
          <w:lang w:val="az-Latn-AZ"/>
        </w:rPr>
        <w:t>qanunvericiliklərində</w:t>
      </w:r>
      <w:proofErr w:type="spellEnd"/>
      <w:r w:rsidRPr="00B423E9">
        <w:rPr>
          <w:rFonts w:ascii="Arial" w:hAnsi="Arial" w:cs="Arial"/>
          <w:sz w:val="24"/>
          <w:szCs w:val="24"/>
          <w:lang w:val="az-Latn-AZ"/>
        </w:rPr>
        <w:t xml:space="preserve"> də öz əksini tapmışdır.</w:t>
      </w:r>
    </w:p>
    <w:p w:rsidR="004D69F3" w:rsidRPr="00B423E9" w:rsidRDefault="004D69F3" w:rsidP="00B423E9">
      <w:pPr>
        <w:spacing w:after="0" w:line="240" w:lineRule="auto"/>
        <w:ind w:firstLine="567"/>
        <w:jc w:val="both"/>
        <w:rPr>
          <w:rFonts w:ascii="Arial" w:hAnsi="Arial" w:cs="Arial"/>
          <w:sz w:val="24"/>
          <w:szCs w:val="24"/>
          <w:lang w:val="az-Latn-AZ"/>
        </w:rPr>
      </w:pPr>
      <w:r w:rsidRPr="00B423E9">
        <w:rPr>
          <w:rFonts w:ascii="Arial" w:hAnsi="Arial" w:cs="Arial"/>
          <w:sz w:val="24"/>
          <w:szCs w:val="24"/>
          <w:lang w:val="az-Latn-AZ"/>
        </w:rPr>
        <w:t>Belə ki, Cinayət Məcəllə</w:t>
      </w:r>
      <w:r w:rsidR="00621FBC">
        <w:rPr>
          <w:rFonts w:ascii="Arial" w:hAnsi="Arial" w:cs="Arial"/>
          <w:sz w:val="24"/>
          <w:szCs w:val="24"/>
          <w:lang w:val="az-Latn-AZ"/>
        </w:rPr>
        <w:t>si</w:t>
      </w:r>
      <w:r w:rsidRPr="00B423E9">
        <w:rPr>
          <w:rFonts w:ascii="Arial" w:hAnsi="Arial" w:cs="Arial"/>
          <w:sz w:val="24"/>
          <w:szCs w:val="24"/>
          <w:lang w:val="az-Latn-AZ"/>
        </w:rPr>
        <w:t>nin 8.2-ci maddəsinə əsasən heç kəs eyni bir cinayətə görə iki dəfə cinayət məsuliyyətinə cəlb oluna bilmə</w:t>
      </w:r>
      <w:r w:rsidR="00621FBC">
        <w:rPr>
          <w:rFonts w:ascii="Arial" w:hAnsi="Arial" w:cs="Arial"/>
          <w:sz w:val="24"/>
          <w:szCs w:val="24"/>
          <w:lang w:val="az-Latn-AZ"/>
        </w:rPr>
        <w:t>z.</w:t>
      </w:r>
      <w:r w:rsidRPr="00B423E9">
        <w:rPr>
          <w:rFonts w:ascii="Arial" w:hAnsi="Arial" w:cs="Arial"/>
          <w:sz w:val="24"/>
          <w:szCs w:val="24"/>
          <w:lang w:val="az-Latn-AZ"/>
        </w:rPr>
        <w:t xml:space="preserve"> Cinayə</w:t>
      </w:r>
      <w:r w:rsidR="00510DF5">
        <w:rPr>
          <w:rFonts w:ascii="Arial" w:hAnsi="Arial" w:cs="Arial"/>
          <w:sz w:val="24"/>
          <w:szCs w:val="24"/>
          <w:lang w:val="az-Latn-AZ"/>
        </w:rPr>
        <w:t>t-</w:t>
      </w:r>
      <w:r w:rsidR="00F71E6F" w:rsidRPr="00B423E9">
        <w:rPr>
          <w:rFonts w:ascii="Arial" w:hAnsi="Arial" w:cs="Arial"/>
          <w:sz w:val="24"/>
          <w:szCs w:val="24"/>
          <w:lang w:val="az-Latn-AZ"/>
        </w:rPr>
        <w:t>P</w:t>
      </w:r>
      <w:r w:rsidRPr="00B423E9">
        <w:rPr>
          <w:rFonts w:ascii="Arial" w:hAnsi="Arial" w:cs="Arial"/>
          <w:sz w:val="24"/>
          <w:szCs w:val="24"/>
          <w:lang w:val="az-Latn-AZ"/>
        </w:rPr>
        <w:t>rosessual Məcəllə</w:t>
      </w:r>
      <w:r w:rsidR="00510DF5">
        <w:rPr>
          <w:rFonts w:ascii="Arial" w:hAnsi="Arial" w:cs="Arial"/>
          <w:sz w:val="24"/>
          <w:szCs w:val="24"/>
          <w:lang w:val="az-Latn-AZ"/>
        </w:rPr>
        <w:t>sinin</w:t>
      </w:r>
      <w:r w:rsidRPr="00B423E9">
        <w:rPr>
          <w:rFonts w:ascii="Arial" w:hAnsi="Arial" w:cs="Arial"/>
          <w:sz w:val="24"/>
          <w:szCs w:val="24"/>
          <w:lang w:val="az-Latn-AZ"/>
        </w:rPr>
        <w:t xml:space="preserve"> 34.1-ci maddəsində isə </w:t>
      </w:r>
      <w:proofErr w:type="spellStart"/>
      <w:r w:rsidRPr="00B423E9">
        <w:rPr>
          <w:rFonts w:ascii="Arial" w:hAnsi="Arial" w:cs="Arial"/>
          <w:sz w:val="24"/>
          <w:szCs w:val="24"/>
          <w:lang w:val="az-Latn-AZ"/>
        </w:rPr>
        <w:t>göstə</w:t>
      </w:r>
      <w:r w:rsidR="00C12916" w:rsidRPr="00B423E9">
        <w:rPr>
          <w:rFonts w:ascii="Arial" w:hAnsi="Arial" w:cs="Arial"/>
          <w:sz w:val="24"/>
          <w:szCs w:val="24"/>
          <w:lang w:val="az-Latn-AZ"/>
        </w:rPr>
        <w:t>rilmişdir</w:t>
      </w:r>
      <w:proofErr w:type="spellEnd"/>
      <w:r w:rsidR="00C12916" w:rsidRPr="00B423E9">
        <w:rPr>
          <w:rFonts w:ascii="Arial" w:hAnsi="Arial" w:cs="Arial"/>
          <w:sz w:val="24"/>
          <w:szCs w:val="24"/>
          <w:lang w:val="az-Latn-AZ"/>
        </w:rPr>
        <w:t xml:space="preserve"> ki, heç k</w:t>
      </w:r>
      <w:r w:rsidRPr="00B423E9">
        <w:rPr>
          <w:rFonts w:ascii="Arial" w:hAnsi="Arial" w:cs="Arial"/>
          <w:sz w:val="24"/>
          <w:szCs w:val="24"/>
          <w:lang w:val="az-Latn-AZ"/>
        </w:rPr>
        <w:t xml:space="preserve">əs eyni əməlin </w:t>
      </w:r>
      <w:proofErr w:type="spellStart"/>
      <w:r w:rsidRPr="00B423E9">
        <w:rPr>
          <w:rFonts w:ascii="Arial" w:hAnsi="Arial" w:cs="Arial"/>
          <w:sz w:val="24"/>
          <w:szCs w:val="24"/>
          <w:lang w:val="az-Latn-AZ"/>
        </w:rPr>
        <w:t>törədilməsinə</w:t>
      </w:r>
      <w:proofErr w:type="spellEnd"/>
      <w:r w:rsidRPr="00B423E9">
        <w:rPr>
          <w:rFonts w:ascii="Arial" w:hAnsi="Arial" w:cs="Arial"/>
          <w:sz w:val="24"/>
          <w:szCs w:val="24"/>
          <w:lang w:val="az-Latn-AZ"/>
        </w:rPr>
        <w:t xml:space="preserve"> görə təkrar məhkum edilə bilməz.</w:t>
      </w:r>
    </w:p>
    <w:p w:rsidR="00FE0165" w:rsidRPr="00B423E9" w:rsidRDefault="00F71E6F" w:rsidP="00B423E9">
      <w:pPr>
        <w:spacing w:after="0" w:line="240" w:lineRule="auto"/>
        <w:ind w:firstLine="567"/>
        <w:jc w:val="both"/>
        <w:rPr>
          <w:rFonts w:ascii="Arial" w:hAnsi="Arial" w:cs="Arial"/>
          <w:sz w:val="24"/>
          <w:szCs w:val="24"/>
          <w:lang w:val="az-Latn-AZ"/>
        </w:rPr>
      </w:pPr>
      <w:r w:rsidRPr="00B423E9">
        <w:rPr>
          <w:rFonts w:ascii="Arial" w:hAnsi="Arial" w:cs="Arial"/>
          <w:sz w:val="24"/>
          <w:szCs w:val="24"/>
          <w:lang w:val="az-Latn-AZ"/>
        </w:rPr>
        <w:lastRenderedPageBreak/>
        <w:t xml:space="preserve">Lakin burada </w:t>
      </w:r>
      <w:r w:rsidR="00A61D8B" w:rsidRPr="00B423E9">
        <w:rPr>
          <w:rFonts w:ascii="Arial" w:hAnsi="Arial" w:cs="Arial"/>
          <w:sz w:val="24"/>
          <w:szCs w:val="24"/>
          <w:lang w:val="az-Latn-AZ"/>
        </w:rPr>
        <w:t>nəzərə alınmalıdır</w:t>
      </w:r>
      <w:r w:rsidR="00FE0165" w:rsidRPr="00B423E9">
        <w:rPr>
          <w:rFonts w:ascii="Arial" w:hAnsi="Arial" w:cs="Arial"/>
          <w:sz w:val="24"/>
          <w:szCs w:val="24"/>
          <w:lang w:val="az-Latn-AZ"/>
        </w:rPr>
        <w:t xml:space="preserve"> ki, eyni cinayət</w:t>
      </w:r>
      <w:r w:rsidR="00932D0C" w:rsidRPr="00B423E9">
        <w:rPr>
          <w:rFonts w:ascii="Arial" w:hAnsi="Arial" w:cs="Arial"/>
          <w:sz w:val="24"/>
          <w:szCs w:val="24"/>
          <w:lang w:val="az-Latn-AZ"/>
        </w:rPr>
        <w:t>ə</w:t>
      </w:r>
      <w:r w:rsidR="00FE0165" w:rsidRPr="00B423E9">
        <w:rPr>
          <w:rFonts w:ascii="Arial" w:hAnsi="Arial" w:cs="Arial"/>
          <w:sz w:val="24"/>
          <w:szCs w:val="24"/>
          <w:lang w:val="az-Latn-AZ"/>
        </w:rPr>
        <w:t xml:space="preserve"> görə təkrar məhkum edilmənin yolverilmə</w:t>
      </w:r>
      <w:r w:rsidR="002347D1">
        <w:rPr>
          <w:rFonts w:ascii="Arial" w:hAnsi="Arial" w:cs="Arial"/>
          <w:sz w:val="24"/>
          <w:szCs w:val="24"/>
          <w:lang w:val="az-Latn-AZ"/>
        </w:rPr>
        <w:t>zliyi</w:t>
      </w:r>
      <w:r w:rsidR="00510DF5">
        <w:rPr>
          <w:rFonts w:ascii="Arial" w:hAnsi="Arial" w:cs="Arial"/>
          <w:sz w:val="24"/>
          <w:szCs w:val="24"/>
          <w:lang w:val="az-Latn-AZ"/>
        </w:rPr>
        <w:t xml:space="preserve"> prinsip</w:t>
      </w:r>
      <w:r w:rsidR="002347D1">
        <w:rPr>
          <w:rFonts w:ascii="Arial" w:hAnsi="Arial" w:cs="Arial"/>
          <w:sz w:val="24"/>
          <w:szCs w:val="24"/>
          <w:lang w:val="az-Latn-AZ"/>
        </w:rPr>
        <w:t>i</w:t>
      </w:r>
      <w:r w:rsidR="00510DF5">
        <w:rPr>
          <w:rFonts w:ascii="Arial" w:hAnsi="Arial" w:cs="Arial"/>
          <w:sz w:val="24"/>
          <w:szCs w:val="24"/>
          <w:lang w:val="az-Latn-AZ"/>
        </w:rPr>
        <w:t xml:space="preserve"> Konstitusiyada,</w:t>
      </w:r>
      <w:r w:rsidR="00FE0165" w:rsidRPr="00B423E9">
        <w:rPr>
          <w:rFonts w:ascii="Arial" w:hAnsi="Arial" w:cs="Arial"/>
          <w:sz w:val="24"/>
          <w:szCs w:val="24"/>
          <w:lang w:val="az-Latn-AZ"/>
        </w:rPr>
        <w:t xml:space="preserve"> Cinayət Məcəllə</w:t>
      </w:r>
      <w:r w:rsidR="00932D0C" w:rsidRPr="00B423E9">
        <w:rPr>
          <w:rFonts w:ascii="Arial" w:hAnsi="Arial" w:cs="Arial"/>
          <w:sz w:val="24"/>
          <w:szCs w:val="24"/>
          <w:lang w:val="az-Latn-AZ"/>
        </w:rPr>
        <w:t>s</w:t>
      </w:r>
      <w:r w:rsidR="00FE0165" w:rsidRPr="00B423E9">
        <w:rPr>
          <w:rFonts w:ascii="Arial" w:hAnsi="Arial" w:cs="Arial"/>
          <w:sz w:val="24"/>
          <w:szCs w:val="24"/>
          <w:lang w:val="az-Latn-AZ"/>
        </w:rPr>
        <w:t>ində</w:t>
      </w:r>
      <w:r w:rsidR="00510DF5">
        <w:rPr>
          <w:rFonts w:ascii="Arial" w:hAnsi="Arial" w:cs="Arial"/>
          <w:sz w:val="24"/>
          <w:szCs w:val="24"/>
          <w:lang w:val="az-Latn-AZ"/>
        </w:rPr>
        <w:t xml:space="preserve"> və Cinayə</w:t>
      </w:r>
      <w:r w:rsidR="002347D1">
        <w:rPr>
          <w:rFonts w:ascii="Arial" w:hAnsi="Arial" w:cs="Arial"/>
          <w:sz w:val="24"/>
          <w:szCs w:val="24"/>
          <w:lang w:val="az-Latn-AZ"/>
        </w:rPr>
        <w:t>t-</w:t>
      </w:r>
      <w:r w:rsidR="00510DF5">
        <w:rPr>
          <w:rFonts w:ascii="Arial" w:hAnsi="Arial" w:cs="Arial"/>
          <w:sz w:val="24"/>
          <w:szCs w:val="24"/>
          <w:lang w:val="az-Latn-AZ"/>
        </w:rPr>
        <w:t>Prosessual Məcəlləsində</w:t>
      </w:r>
      <w:r w:rsidR="00FE0165" w:rsidRPr="00B423E9">
        <w:rPr>
          <w:rFonts w:ascii="Arial" w:hAnsi="Arial" w:cs="Arial"/>
          <w:sz w:val="24"/>
          <w:szCs w:val="24"/>
          <w:lang w:val="az-Latn-AZ"/>
        </w:rPr>
        <w:t xml:space="preserve"> təsbit edilmiş </w:t>
      </w:r>
      <w:r w:rsidR="00293E7F" w:rsidRPr="00B423E9">
        <w:rPr>
          <w:rFonts w:ascii="Arial" w:hAnsi="Arial" w:cs="Arial"/>
          <w:sz w:val="24"/>
          <w:szCs w:val="24"/>
          <w:lang w:val="az-Latn-AZ"/>
        </w:rPr>
        <w:t xml:space="preserve">ədalət </w:t>
      </w:r>
      <w:r w:rsidR="00DA2EFF" w:rsidRPr="00B423E9">
        <w:rPr>
          <w:rFonts w:ascii="Arial" w:hAnsi="Arial" w:cs="Arial"/>
          <w:sz w:val="24"/>
          <w:szCs w:val="24"/>
          <w:lang w:val="az-Latn-AZ"/>
        </w:rPr>
        <w:t>p</w:t>
      </w:r>
      <w:r w:rsidR="00FE0165" w:rsidRPr="00B423E9">
        <w:rPr>
          <w:rFonts w:ascii="Arial" w:hAnsi="Arial" w:cs="Arial"/>
          <w:sz w:val="24"/>
          <w:szCs w:val="24"/>
          <w:lang w:val="az-Latn-AZ"/>
        </w:rPr>
        <w:t>rinsi</w:t>
      </w:r>
      <w:r w:rsidR="00DA2EFF" w:rsidRPr="00B423E9">
        <w:rPr>
          <w:rFonts w:ascii="Arial" w:hAnsi="Arial" w:cs="Arial"/>
          <w:sz w:val="24"/>
          <w:szCs w:val="24"/>
          <w:lang w:val="az-Latn-AZ"/>
        </w:rPr>
        <w:t>p</w:t>
      </w:r>
      <w:r w:rsidR="00FE0165" w:rsidRPr="00B423E9">
        <w:rPr>
          <w:rFonts w:ascii="Arial" w:hAnsi="Arial" w:cs="Arial"/>
          <w:sz w:val="24"/>
          <w:szCs w:val="24"/>
          <w:lang w:val="az-Latn-AZ"/>
        </w:rPr>
        <w:t>inin tərkib hissə</w:t>
      </w:r>
      <w:r w:rsidR="00B23B9D" w:rsidRPr="00B423E9">
        <w:rPr>
          <w:rFonts w:ascii="Arial" w:hAnsi="Arial" w:cs="Arial"/>
          <w:sz w:val="24"/>
          <w:szCs w:val="24"/>
          <w:lang w:val="az-Latn-AZ"/>
        </w:rPr>
        <w:t xml:space="preserve">si </w:t>
      </w:r>
      <w:r w:rsidR="000B1F5E" w:rsidRPr="00510DF5">
        <w:rPr>
          <w:rFonts w:ascii="Arial" w:hAnsi="Arial" w:cs="Arial"/>
          <w:sz w:val="24"/>
          <w:szCs w:val="24"/>
          <w:lang w:val="az-Latn-AZ"/>
        </w:rPr>
        <w:t>kimi</w:t>
      </w:r>
      <w:r w:rsidR="00510DF5">
        <w:rPr>
          <w:rFonts w:ascii="Arial" w:hAnsi="Arial" w:cs="Arial"/>
          <w:sz w:val="24"/>
          <w:szCs w:val="24"/>
          <w:lang w:val="az-Latn-AZ"/>
        </w:rPr>
        <w:t>,</w:t>
      </w:r>
      <w:r w:rsidR="00B23B9D" w:rsidRPr="00B423E9">
        <w:rPr>
          <w:rFonts w:ascii="Arial" w:hAnsi="Arial" w:cs="Arial"/>
          <w:sz w:val="24"/>
          <w:szCs w:val="24"/>
          <w:lang w:val="az-Latn-AZ"/>
        </w:rPr>
        <w:t xml:space="preserve"> </w:t>
      </w:r>
      <w:r w:rsidR="00FE0165" w:rsidRPr="00B423E9">
        <w:rPr>
          <w:rFonts w:ascii="Arial" w:hAnsi="Arial" w:cs="Arial"/>
          <w:sz w:val="24"/>
          <w:szCs w:val="24"/>
          <w:lang w:val="az-Latn-AZ"/>
        </w:rPr>
        <w:t xml:space="preserve">həmin prinsip ilə ziddiyyət təşkil edə bilməz. </w:t>
      </w:r>
    </w:p>
    <w:p w:rsidR="00C12916" w:rsidRPr="00510DF5" w:rsidRDefault="000B1F5E" w:rsidP="00B423E9">
      <w:pPr>
        <w:spacing w:after="0" w:line="240" w:lineRule="auto"/>
        <w:ind w:firstLine="567"/>
        <w:jc w:val="both"/>
        <w:rPr>
          <w:rFonts w:ascii="Arial" w:hAnsi="Arial" w:cs="Arial"/>
          <w:sz w:val="24"/>
          <w:szCs w:val="24"/>
          <w:lang w:val="az-Latn-AZ"/>
        </w:rPr>
      </w:pPr>
      <w:r w:rsidRPr="00B423E9">
        <w:rPr>
          <w:rFonts w:ascii="Arial" w:hAnsi="Arial" w:cs="Arial"/>
          <w:sz w:val="24"/>
          <w:szCs w:val="24"/>
          <w:lang w:val="az-Latn-AZ"/>
        </w:rPr>
        <w:t>Ş</w:t>
      </w:r>
      <w:r w:rsidR="00F009DC" w:rsidRPr="00B423E9">
        <w:rPr>
          <w:rFonts w:ascii="Arial" w:hAnsi="Arial" w:cs="Arial"/>
          <w:sz w:val="24"/>
          <w:szCs w:val="24"/>
          <w:lang w:val="az-Latn-AZ"/>
        </w:rPr>
        <w:t xml:space="preserve">əxsiyyətin, </w:t>
      </w:r>
      <w:r w:rsidR="00C12916" w:rsidRPr="00B423E9">
        <w:rPr>
          <w:rFonts w:ascii="Arial" w:hAnsi="Arial" w:cs="Arial"/>
          <w:sz w:val="24"/>
          <w:szCs w:val="24"/>
          <w:lang w:val="az-Latn-AZ"/>
        </w:rPr>
        <w:t>cəmiyyətin və dövlətin qorunması, habelə cinayətlərin qarşısının alınması kimi cinayə</w:t>
      </w:r>
      <w:r w:rsidR="00621FBC">
        <w:rPr>
          <w:rFonts w:ascii="Arial" w:hAnsi="Arial" w:cs="Arial"/>
          <w:sz w:val="24"/>
          <w:szCs w:val="24"/>
          <w:lang w:val="az-Latn-AZ"/>
        </w:rPr>
        <w:t xml:space="preserve">t </w:t>
      </w:r>
      <w:r w:rsidR="00C12916" w:rsidRPr="00B423E9">
        <w:rPr>
          <w:rFonts w:ascii="Arial" w:hAnsi="Arial" w:cs="Arial"/>
          <w:sz w:val="24"/>
          <w:szCs w:val="24"/>
          <w:lang w:val="az-Latn-AZ"/>
        </w:rPr>
        <w:t>hüquq institu</w:t>
      </w:r>
      <w:r w:rsidR="00510DF5">
        <w:rPr>
          <w:rFonts w:ascii="Arial" w:hAnsi="Arial" w:cs="Arial"/>
          <w:sz w:val="24"/>
          <w:szCs w:val="24"/>
          <w:lang w:val="az-Latn-AZ"/>
        </w:rPr>
        <w:t>t</w:t>
      </w:r>
      <w:r w:rsidR="00C12916" w:rsidRPr="00B423E9">
        <w:rPr>
          <w:rFonts w:ascii="Arial" w:hAnsi="Arial" w:cs="Arial"/>
          <w:sz w:val="24"/>
          <w:szCs w:val="24"/>
          <w:lang w:val="az-Latn-AZ"/>
        </w:rPr>
        <w:t xml:space="preserve">ları humanizm, ədalət və cinayət məsuliyyətinin mütənasibliyi prinsiplərinə </w:t>
      </w:r>
      <w:r w:rsidR="00C12916" w:rsidRPr="00510DF5">
        <w:rPr>
          <w:rFonts w:ascii="Arial" w:hAnsi="Arial" w:cs="Arial"/>
          <w:sz w:val="24"/>
          <w:szCs w:val="24"/>
          <w:lang w:val="az-Latn-AZ"/>
        </w:rPr>
        <w:t>əsaslanır.</w:t>
      </w:r>
    </w:p>
    <w:p w:rsidR="006039EF" w:rsidRPr="00B423E9" w:rsidRDefault="00051438" w:rsidP="00B423E9">
      <w:pPr>
        <w:spacing w:after="0" w:line="240" w:lineRule="auto"/>
        <w:ind w:firstLine="567"/>
        <w:jc w:val="both"/>
        <w:rPr>
          <w:rFonts w:ascii="Arial" w:hAnsi="Arial" w:cs="Arial"/>
          <w:sz w:val="24"/>
          <w:szCs w:val="24"/>
          <w:lang w:val="az-Latn-AZ"/>
        </w:rPr>
      </w:pPr>
      <w:r w:rsidRPr="00B423E9">
        <w:rPr>
          <w:rFonts w:ascii="Arial" w:hAnsi="Arial" w:cs="Arial"/>
          <w:sz w:val="24"/>
          <w:szCs w:val="24"/>
          <w:lang w:val="az-Latn-AZ"/>
        </w:rPr>
        <w:t>Məhz b</w:t>
      </w:r>
      <w:r w:rsidR="00932D0C" w:rsidRPr="00B423E9">
        <w:rPr>
          <w:rFonts w:ascii="Arial" w:hAnsi="Arial" w:cs="Arial"/>
          <w:sz w:val="24"/>
          <w:szCs w:val="24"/>
          <w:lang w:val="az-Latn-AZ"/>
        </w:rPr>
        <w:t xml:space="preserve">u </w:t>
      </w:r>
      <w:r w:rsidR="006039EF" w:rsidRPr="00B423E9">
        <w:rPr>
          <w:rFonts w:ascii="Arial" w:hAnsi="Arial" w:cs="Arial"/>
          <w:sz w:val="24"/>
          <w:szCs w:val="24"/>
          <w:lang w:val="az-Latn-AZ"/>
        </w:rPr>
        <w:t xml:space="preserve">prinsiplər baxımından </w:t>
      </w:r>
      <w:r w:rsidR="001B3A11">
        <w:rPr>
          <w:rFonts w:ascii="Arial" w:hAnsi="Arial" w:cs="Arial"/>
          <w:sz w:val="24"/>
          <w:szCs w:val="24"/>
          <w:lang w:val="az-Latn-AZ"/>
        </w:rPr>
        <w:t xml:space="preserve">məhkumluğun </w:t>
      </w:r>
      <w:r w:rsidR="006039EF" w:rsidRPr="00B423E9">
        <w:rPr>
          <w:rFonts w:ascii="Arial" w:hAnsi="Arial" w:cs="Arial"/>
          <w:sz w:val="24"/>
          <w:szCs w:val="24"/>
          <w:lang w:val="az-Latn-AZ"/>
        </w:rPr>
        <w:t>şəxsin əməlində residivin yaranması və ona cəza təyini zamanı bir dəfə nəzərə alındığı halda</w:t>
      </w:r>
      <w:r w:rsidR="00510DF5">
        <w:rPr>
          <w:rFonts w:ascii="Arial" w:hAnsi="Arial" w:cs="Arial"/>
          <w:sz w:val="24"/>
          <w:szCs w:val="24"/>
          <w:lang w:val="az-Latn-AZ"/>
        </w:rPr>
        <w:t>,</w:t>
      </w:r>
      <w:r w:rsidR="006039EF" w:rsidRPr="00B423E9">
        <w:rPr>
          <w:rFonts w:ascii="Arial" w:hAnsi="Arial" w:cs="Arial"/>
          <w:sz w:val="24"/>
          <w:szCs w:val="24"/>
          <w:lang w:val="az-Latn-AZ"/>
        </w:rPr>
        <w:t xml:space="preserve"> yenidən qəsdən cinayət </w:t>
      </w:r>
      <w:proofErr w:type="spellStart"/>
      <w:r w:rsidR="006039EF" w:rsidRPr="00B423E9">
        <w:rPr>
          <w:rFonts w:ascii="Arial" w:hAnsi="Arial" w:cs="Arial"/>
          <w:sz w:val="24"/>
          <w:szCs w:val="24"/>
          <w:lang w:val="az-Latn-AZ"/>
        </w:rPr>
        <w:t>törədi</w:t>
      </w:r>
      <w:r w:rsidR="00A9438A" w:rsidRPr="00B423E9">
        <w:rPr>
          <w:rFonts w:ascii="Arial" w:hAnsi="Arial" w:cs="Arial"/>
          <w:sz w:val="24"/>
          <w:szCs w:val="24"/>
          <w:lang w:val="az-Latn-AZ"/>
        </w:rPr>
        <w:t>l</w:t>
      </w:r>
      <w:r w:rsidR="006039EF" w:rsidRPr="00B423E9">
        <w:rPr>
          <w:rFonts w:ascii="Arial" w:hAnsi="Arial" w:cs="Arial"/>
          <w:sz w:val="24"/>
          <w:szCs w:val="24"/>
          <w:lang w:val="az-Latn-AZ"/>
        </w:rPr>
        <w:t>məsinə</w:t>
      </w:r>
      <w:proofErr w:type="spellEnd"/>
      <w:r w:rsidR="006039EF" w:rsidRPr="00B423E9">
        <w:rPr>
          <w:rFonts w:ascii="Arial" w:hAnsi="Arial" w:cs="Arial"/>
          <w:sz w:val="24"/>
          <w:szCs w:val="24"/>
          <w:lang w:val="az-Latn-AZ"/>
        </w:rPr>
        <w:t xml:space="preserve"> görə residivin müəyyən olunması və cəza təyini zamanı təkrar nəzərə</w:t>
      </w:r>
      <w:r w:rsidR="00510DF5">
        <w:rPr>
          <w:rFonts w:ascii="Arial" w:hAnsi="Arial" w:cs="Arial"/>
          <w:sz w:val="24"/>
          <w:szCs w:val="24"/>
          <w:lang w:val="az-Latn-AZ"/>
        </w:rPr>
        <w:t xml:space="preserve"> alınıb-</w:t>
      </w:r>
      <w:proofErr w:type="spellStart"/>
      <w:r w:rsidR="00510DF5">
        <w:rPr>
          <w:rFonts w:ascii="Arial" w:hAnsi="Arial" w:cs="Arial"/>
          <w:sz w:val="24"/>
          <w:szCs w:val="24"/>
          <w:lang w:val="az-Latn-AZ"/>
        </w:rPr>
        <w:t>alınmamasına</w:t>
      </w:r>
      <w:proofErr w:type="spellEnd"/>
      <w:r w:rsidR="006039EF" w:rsidRPr="00B423E9">
        <w:rPr>
          <w:rFonts w:ascii="Arial" w:hAnsi="Arial" w:cs="Arial"/>
          <w:sz w:val="24"/>
          <w:szCs w:val="24"/>
          <w:lang w:val="az-Latn-AZ"/>
        </w:rPr>
        <w:t xml:space="preserve"> dair məsələyə aydınlıq gətirilə bilər.</w:t>
      </w:r>
    </w:p>
    <w:p w:rsidR="005F090F" w:rsidRPr="00B423E9" w:rsidRDefault="006039EF" w:rsidP="00B423E9">
      <w:pPr>
        <w:spacing w:after="0" w:line="240" w:lineRule="auto"/>
        <w:ind w:firstLine="567"/>
        <w:jc w:val="both"/>
        <w:rPr>
          <w:rFonts w:ascii="Arial" w:hAnsi="Arial" w:cs="Arial"/>
          <w:sz w:val="24"/>
          <w:szCs w:val="24"/>
          <w:lang w:val="az-Latn-AZ"/>
        </w:rPr>
      </w:pPr>
      <w:r w:rsidRPr="00B423E9">
        <w:rPr>
          <w:rFonts w:ascii="Arial" w:hAnsi="Arial" w:cs="Arial"/>
          <w:sz w:val="24"/>
          <w:szCs w:val="24"/>
          <w:lang w:val="az-Latn-AZ"/>
        </w:rPr>
        <w:t>Konstitusiya Məhkəməsinin Plenumu son illər mə</w:t>
      </w:r>
      <w:r w:rsidR="00B23B9D" w:rsidRPr="00B423E9">
        <w:rPr>
          <w:rFonts w:ascii="Arial" w:hAnsi="Arial" w:cs="Arial"/>
          <w:sz w:val="24"/>
          <w:szCs w:val="24"/>
          <w:lang w:val="az-Latn-AZ"/>
        </w:rPr>
        <w:t xml:space="preserve">hkumluq və </w:t>
      </w:r>
      <w:r w:rsidRPr="00B423E9">
        <w:rPr>
          <w:rFonts w:ascii="Arial" w:hAnsi="Arial" w:cs="Arial"/>
          <w:sz w:val="24"/>
          <w:szCs w:val="24"/>
          <w:lang w:val="az-Latn-AZ"/>
        </w:rPr>
        <w:t>cinayətin residivi ilə əlaqədar 6 qərar qəbul etmiş və bu qərarlarda məhkumluğun</w:t>
      </w:r>
      <w:r w:rsidR="0048412A" w:rsidRPr="00B423E9">
        <w:rPr>
          <w:rFonts w:ascii="Arial" w:hAnsi="Arial" w:cs="Arial"/>
          <w:sz w:val="24"/>
          <w:szCs w:val="24"/>
          <w:lang w:val="az-Latn-AZ"/>
        </w:rPr>
        <w:t xml:space="preserve"> və</w:t>
      </w:r>
      <w:r w:rsidRPr="00B423E9">
        <w:rPr>
          <w:rFonts w:ascii="Arial" w:hAnsi="Arial" w:cs="Arial"/>
          <w:sz w:val="24"/>
          <w:szCs w:val="24"/>
          <w:lang w:val="az-Latn-AZ"/>
        </w:rPr>
        <w:t xml:space="preserve"> </w:t>
      </w:r>
      <w:r w:rsidR="00936E3A" w:rsidRPr="00B423E9">
        <w:rPr>
          <w:rFonts w:ascii="Arial" w:hAnsi="Arial" w:cs="Arial"/>
          <w:sz w:val="24"/>
          <w:szCs w:val="24"/>
          <w:lang w:val="az-Latn-AZ"/>
        </w:rPr>
        <w:t>residivin mahiyyəti, onların təbiə</w:t>
      </w:r>
      <w:r w:rsidR="008444CC">
        <w:rPr>
          <w:rFonts w:ascii="Arial" w:hAnsi="Arial" w:cs="Arial"/>
          <w:sz w:val="24"/>
          <w:szCs w:val="24"/>
          <w:lang w:val="az-Latn-AZ"/>
        </w:rPr>
        <w:t>ti açıqlanaraq</w:t>
      </w:r>
      <w:r w:rsidR="00936E3A" w:rsidRPr="00B423E9">
        <w:rPr>
          <w:rFonts w:ascii="Arial" w:hAnsi="Arial" w:cs="Arial"/>
          <w:sz w:val="24"/>
          <w:szCs w:val="24"/>
          <w:lang w:val="az-Latn-AZ"/>
        </w:rPr>
        <w:t xml:space="preserve"> müvafiq şərhlər </w:t>
      </w:r>
      <w:proofErr w:type="spellStart"/>
      <w:r w:rsidR="00936E3A" w:rsidRPr="00B423E9">
        <w:rPr>
          <w:rFonts w:ascii="Arial" w:hAnsi="Arial" w:cs="Arial"/>
          <w:sz w:val="24"/>
          <w:szCs w:val="24"/>
          <w:lang w:val="az-Latn-AZ"/>
        </w:rPr>
        <w:t>verilmişdir</w:t>
      </w:r>
      <w:proofErr w:type="spellEnd"/>
      <w:r w:rsidR="00936E3A" w:rsidRPr="00B423E9">
        <w:rPr>
          <w:rFonts w:ascii="Arial" w:hAnsi="Arial" w:cs="Arial"/>
          <w:sz w:val="24"/>
          <w:szCs w:val="24"/>
          <w:lang w:val="az-Latn-AZ"/>
        </w:rPr>
        <w:t>.</w:t>
      </w:r>
    </w:p>
    <w:p w:rsidR="00B23B9D" w:rsidRPr="00B423E9" w:rsidRDefault="000B1F5E" w:rsidP="00B423E9">
      <w:pPr>
        <w:spacing w:after="0" w:line="240" w:lineRule="auto"/>
        <w:ind w:firstLine="567"/>
        <w:jc w:val="both"/>
        <w:rPr>
          <w:rFonts w:ascii="Arial" w:hAnsi="Arial" w:cs="Arial"/>
          <w:b/>
          <w:sz w:val="24"/>
          <w:szCs w:val="24"/>
          <w:lang w:val="az-Latn-AZ"/>
        </w:rPr>
      </w:pPr>
      <w:r w:rsidRPr="008444CC">
        <w:rPr>
          <w:rFonts w:ascii="Arial" w:hAnsi="Arial" w:cs="Arial"/>
          <w:sz w:val="24"/>
          <w:szCs w:val="24"/>
          <w:lang w:val="az-Latn-AZ"/>
        </w:rPr>
        <w:t>Məhkumluğun anlayışı Cinayət Məcəlləsinin 83.1-ci maddəsində</w:t>
      </w:r>
      <w:r w:rsidR="003D7925">
        <w:rPr>
          <w:rFonts w:ascii="Arial" w:hAnsi="Arial" w:cs="Arial"/>
          <w:sz w:val="24"/>
          <w:szCs w:val="24"/>
          <w:lang w:val="az-Latn-AZ"/>
        </w:rPr>
        <w:t xml:space="preserve"> nəzərdə </w:t>
      </w:r>
      <w:proofErr w:type="spellStart"/>
      <w:r w:rsidR="003D7925">
        <w:rPr>
          <w:rFonts w:ascii="Arial" w:hAnsi="Arial" w:cs="Arial"/>
          <w:sz w:val="24"/>
          <w:szCs w:val="24"/>
          <w:lang w:val="az-Latn-AZ"/>
        </w:rPr>
        <w:t>tutulmuşdur</w:t>
      </w:r>
      <w:proofErr w:type="spellEnd"/>
      <w:r w:rsidRPr="008444CC">
        <w:rPr>
          <w:rFonts w:ascii="Arial" w:hAnsi="Arial" w:cs="Arial"/>
          <w:sz w:val="24"/>
          <w:szCs w:val="24"/>
          <w:lang w:val="az-Latn-AZ"/>
        </w:rPr>
        <w:t>. Həmin maddəyə əsasən</w:t>
      </w:r>
      <w:r w:rsidR="008444CC">
        <w:rPr>
          <w:rFonts w:ascii="Arial" w:hAnsi="Arial" w:cs="Arial"/>
          <w:sz w:val="24"/>
          <w:szCs w:val="24"/>
          <w:lang w:val="az-Latn-AZ"/>
        </w:rPr>
        <w:t>,</w:t>
      </w:r>
      <w:r w:rsidRPr="008444CC">
        <w:rPr>
          <w:rFonts w:ascii="Arial" w:hAnsi="Arial" w:cs="Arial"/>
          <w:sz w:val="24"/>
          <w:szCs w:val="24"/>
          <w:lang w:val="az-Latn-AZ"/>
        </w:rPr>
        <w:t xml:space="preserve"> </w:t>
      </w:r>
      <w:r w:rsidR="00B23B9D" w:rsidRPr="00B423E9">
        <w:rPr>
          <w:rFonts w:ascii="Arial" w:hAnsi="Arial" w:cs="Arial"/>
          <w:sz w:val="24"/>
          <w:szCs w:val="24"/>
          <w:lang w:val="az-Latn-AZ"/>
        </w:rPr>
        <w:t>cinayət törətməyə görə məhkum edilmiş şəxs məhkəmənin ittiham hökmü qanuni qüvvəyə mindiyi gündən məhkumluğun götürüldüyü və ya ödənildiyi günə qədər məhkum olunmuş hesab edilir.</w:t>
      </w:r>
    </w:p>
    <w:p w:rsidR="00B23B9D" w:rsidRPr="00B423E9" w:rsidRDefault="00C12916" w:rsidP="00B423E9">
      <w:pPr>
        <w:spacing w:after="0" w:line="240" w:lineRule="auto"/>
        <w:ind w:firstLine="567"/>
        <w:jc w:val="both"/>
        <w:rPr>
          <w:rFonts w:ascii="Arial" w:hAnsi="Arial" w:cs="Arial"/>
          <w:sz w:val="24"/>
          <w:szCs w:val="24"/>
          <w:lang w:val="az-Latn-AZ"/>
        </w:rPr>
      </w:pPr>
      <w:r w:rsidRPr="00B423E9">
        <w:rPr>
          <w:rFonts w:ascii="Arial" w:hAnsi="Arial" w:cs="Arial"/>
          <w:sz w:val="24"/>
          <w:szCs w:val="24"/>
          <w:lang w:val="az-Latn-AZ"/>
        </w:rPr>
        <w:t>Mə</w:t>
      </w:r>
      <w:r w:rsidR="00051438" w:rsidRPr="00B423E9">
        <w:rPr>
          <w:rFonts w:ascii="Arial" w:hAnsi="Arial" w:cs="Arial"/>
          <w:sz w:val="24"/>
          <w:szCs w:val="24"/>
          <w:lang w:val="az-Latn-AZ"/>
        </w:rPr>
        <w:t>hkumluqla əlaqədar</w:t>
      </w:r>
      <w:r w:rsidR="0048412A" w:rsidRPr="00B423E9">
        <w:rPr>
          <w:rFonts w:ascii="Arial" w:hAnsi="Arial" w:cs="Arial"/>
          <w:sz w:val="24"/>
          <w:szCs w:val="24"/>
          <w:lang w:val="az-Latn-AZ"/>
        </w:rPr>
        <w:t xml:space="preserve"> Konstitusiya Məhkəməsi Plenumunun</w:t>
      </w:r>
      <w:r w:rsidRPr="00B423E9">
        <w:rPr>
          <w:rFonts w:ascii="Arial" w:hAnsi="Arial" w:cs="Arial"/>
          <w:sz w:val="24"/>
          <w:szCs w:val="24"/>
          <w:lang w:val="az-Latn-AZ"/>
        </w:rPr>
        <w:t xml:space="preserve"> “Azərbaycan Respublikası Cinayət Məcəlləsinin 83-cü maddəsinin şərh olunması ilə bağlı Ağır cinayətlər</w:t>
      </w:r>
      <w:r w:rsidR="00051438" w:rsidRPr="00B423E9">
        <w:rPr>
          <w:rFonts w:ascii="Arial" w:hAnsi="Arial" w:cs="Arial"/>
          <w:sz w:val="24"/>
          <w:szCs w:val="24"/>
          <w:lang w:val="az-Latn-AZ"/>
        </w:rPr>
        <w:t>ə</w:t>
      </w:r>
      <w:r w:rsidRPr="00B423E9">
        <w:rPr>
          <w:rFonts w:ascii="Arial" w:hAnsi="Arial" w:cs="Arial"/>
          <w:sz w:val="24"/>
          <w:szCs w:val="24"/>
          <w:lang w:val="az-Latn-AZ"/>
        </w:rPr>
        <w:t xml:space="preserve"> dair işlər üzrə Azərbaycan Respublikası Məhkəməsin</w:t>
      </w:r>
      <w:r w:rsidR="00051438" w:rsidRPr="00B423E9">
        <w:rPr>
          <w:rFonts w:ascii="Arial" w:hAnsi="Arial" w:cs="Arial"/>
          <w:sz w:val="24"/>
          <w:szCs w:val="24"/>
          <w:lang w:val="az-Latn-AZ"/>
        </w:rPr>
        <w:t>i</w:t>
      </w:r>
      <w:r w:rsidRPr="00B423E9">
        <w:rPr>
          <w:rFonts w:ascii="Arial" w:hAnsi="Arial" w:cs="Arial"/>
          <w:sz w:val="24"/>
          <w:szCs w:val="24"/>
          <w:lang w:val="az-Latn-AZ"/>
        </w:rPr>
        <w:t xml:space="preserve">n müraciətinə dair” </w:t>
      </w:r>
      <w:r w:rsidR="008444CC" w:rsidRPr="00B423E9">
        <w:rPr>
          <w:rFonts w:ascii="Arial" w:hAnsi="Arial" w:cs="Arial"/>
          <w:sz w:val="24"/>
          <w:szCs w:val="24"/>
          <w:lang w:val="az-Latn-AZ"/>
        </w:rPr>
        <w:t xml:space="preserve">2009-cu il </w:t>
      </w:r>
      <w:r w:rsidRPr="00B423E9">
        <w:rPr>
          <w:rFonts w:ascii="Arial" w:hAnsi="Arial" w:cs="Arial"/>
          <w:sz w:val="24"/>
          <w:szCs w:val="24"/>
          <w:lang w:val="az-Latn-AZ"/>
        </w:rPr>
        <w:t xml:space="preserve">25 may tarixli Qərarında qeyd </w:t>
      </w:r>
      <w:proofErr w:type="spellStart"/>
      <w:r w:rsidRPr="00B423E9">
        <w:rPr>
          <w:rFonts w:ascii="Arial" w:hAnsi="Arial" w:cs="Arial"/>
          <w:sz w:val="24"/>
          <w:szCs w:val="24"/>
          <w:lang w:val="az-Latn-AZ"/>
        </w:rPr>
        <w:t>edilmişdir</w:t>
      </w:r>
      <w:proofErr w:type="spellEnd"/>
      <w:r w:rsidRPr="00B423E9">
        <w:rPr>
          <w:rFonts w:ascii="Arial" w:hAnsi="Arial" w:cs="Arial"/>
          <w:sz w:val="24"/>
          <w:szCs w:val="24"/>
          <w:lang w:val="az-Latn-AZ"/>
        </w:rPr>
        <w:t xml:space="preserve"> ki, m</w:t>
      </w:r>
      <w:r w:rsidR="00B23B9D" w:rsidRPr="00B423E9">
        <w:rPr>
          <w:rFonts w:ascii="Arial" w:hAnsi="Arial" w:cs="Arial"/>
          <w:sz w:val="24"/>
          <w:szCs w:val="24"/>
          <w:lang w:val="az-Latn-AZ"/>
        </w:rPr>
        <w:t xml:space="preserve">əhkumluq təkcə şəxsin məhkum olunması və ona cəzanın təyin edilməsi faktı ilə </w:t>
      </w:r>
      <w:proofErr w:type="spellStart"/>
      <w:r w:rsidR="00B23B9D" w:rsidRPr="00B423E9">
        <w:rPr>
          <w:rFonts w:ascii="Arial" w:hAnsi="Arial" w:cs="Arial"/>
          <w:sz w:val="24"/>
          <w:szCs w:val="24"/>
          <w:lang w:val="az-Latn-AZ"/>
        </w:rPr>
        <w:t>şərtləndirilmir</w:t>
      </w:r>
      <w:proofErr w:type="spellEnd"/>
      <w:r w:rsidR="00B23B9D" w:rsidRPr="00B423E9">
        <w:rPr>
          <w:rFonts w:ascii="Arial" w:hAnsi="Arial" w:cs="Arial"/>
          <w:sz w:val="24"/>
          <w:szCs w:val="24"/>
          <w:lang w:val="az-Latn-AZ"/>
        </w:rPr>
        <w:t xml:space="preserve">. Məhkumluq şəxs tərəfindən təkrarən cinayət </w:t>
      </w:r>
      <w:proofErr w:type="spellStart"/>
      <w:r w:rsidR="00B23B9D" w:rsidRPr="00B423E9">
        <w:rPr>
          <w:rFonts w:ascii="Arial" w:hAnsi="Arial" w:cs="Arial"/>
          <w:sz w:val="24"/>
          <w:szCs w:val="24"/>
          <w:lang w:val="az-Latn-AZ"/>
        </w:rPr>
        <w:t>törədilərkən</w:t>
      </w:r>
      <w:proofErr w:type="spellEnd"/>
      <w:r w:rsidR="00B23B9D" w:rsidRPr="00B423E9">
        <w:rPr>
          <w:rFonts w:ascii="Arial" w:hAnsi="Arial" w:cs="Arial"/>
          <w:sz w:val="24"/>
          <w:szCs w:val="24"/>
          <w:lang w:val="az-Latn-AZ"/>
        </w:rPr>
        <w:t xml:space="preserve">  cinayət qanunvericiliyi  ilə müəyyən olunmuş hüquqi nəticələrə səbəb olan məhkumun hüquqi vəziyyətini ifadə</w:t>
      </w:r>
      <w:r w:rsidR="00621FBC">
        <w:rPr>
          <w:rFonts w:ascii="Arial" w:hAnsi="Arial" w:cs="Arial"/>
          <w:sz w:val="24"/>
          <w:szCs w:val="24"/>
          <w:lang w:val="az-Latn-AZ"/>
        </w:rPr>
        <w:t xml:space="preserve"> edir.</w:t>
      </w:r>
      <w:r w:rsidR="00B23B9D" w:rsidRPr="00B423E9">
        <w:rPr>
          <w:rFonts w:ascii="Arial" w:hAnsi="Arial" w:cs="Arial"/>
          <w:sz w:val="24"/>
          <w:szCs w:val="24"/>
          <w:lang w:val="az-Latn-AZ"/>
        </w:rPr>
        <w:t xml:space="preserve"> </w:t>
      </w:r>
      <w:r w:rsidR="00621FBC">
        <w:rPr>
          <w:rFonts w:ascii="Arial" w:hAnsi="Arial" w:cs="Arial"/>
          <w:sz w:val="24"/>
          <w:szCs w:val="24"/>
          <w:lang w:val="az-Latn-AZ"/>
        </w:rPr>
        <w:t>Ş</w:t>
      </w:r>
      <w:r w:rsidR="00B23B9D" w:rsidRPr="00B423E9">
        <w:rPr>
          <w:rFonts w:ascii="Arial" w:hAnsi="Arial" w:cs="Arial"/>
          <w:sz w:val="24"/>
          <w:szCs w:val="24"/>
          <w:lang w:val="az-Latn-AZ"/>
        </w:rPr>
        <w:t xml:space="preserve">əxsdə olan </w:t>
      </w:r>
      <w:proofErr w:type="spellStart"/>
      <w:r w:rsidR="00B23B9D" w:rsidRPr="00B423E9">
        <w:rPr>
          <w:rFonts w:ascii="Arial" w:hAnsi="Arial" w:cs="Arial"/>
          <w:sz w:val="24"/>
          <w:szCs w:val="24"/>
          <w:lang w:val="az-Latn-AZ"/>
        </w:rPr>
        <w:t>ödənilməmiş</w:t>
      </w:r>
      <w:proofErr w:type="spellEnd"/>
      <w:r w:rsidR="00B23B9D" w:rsidRPr="00B423E9">
        <w:rPr>
          <w:rFonts w:ascii="Arial" w:hAnsi="Arial" w:cs="Arial"/>
          <w:sz w:val="24"/>
          <w:szCs w:val="24"/>
          <w:lang w:val="az-Latn-AZ"/>
        </w:rPr>
        <w:t xml:space="preserve"> və ya götürülməmiş məhkumluq xüsusi, onunla dövlət arasında cinayət-hüquqi tənzimləmə əsasında formalaşan, bu şəxs tərəfindən yeni cinayətlər </w:t>
      </w:r>
      <w:proofErr w:type="spellStart"/>
      <w:r w:rsidR="00B23B9D" w:rsidRPr="00B423E9">
        <w:rPr>
          <w:rFonts w:ascii="Arial" w:hAnsi="Arial" w:cs="Arial"/>
          <w:sz w:val="24"/>
          <w:szCs w:val="24"/>
          <w:lang w:val="az-Latn-AZ"/>
        </w:rPr>
        <w:t>törədilərkən</w:t>
      </w:r>
      <w:proofErr w:type="spellEnd"/>
      <w:r w:rsidR="00B23B9D" w:rsidRPr="00B423E9">
        <w:rPr>
          <w:rFonts w:ascii="Arial" w:hAnsi="Arial" w:cs="Arial"/>
          <w:sz w:val="24"/>
          <w:szCs w:val="24"/>
          <w:lang w:val="az-Latn-AZ"/>
        </w:rPr>
        <w:t xml:space="preserve"> onun şəxsiyyətinin və törətdiyi cinayətlərin yüksək ictimai təhlükəli kimi </w:t>
      </w:r>
      <w:proofErr w:type="spellStart"/>
      <w:r w:rsidR="00B23B9D" w:rsidRPr="00B423E9">
        <w:rPr>
          <w:rFonts w:ascii="Arial" w:hAnsi="Arial" w:cs="Arial"/>
          <w:sz w:val="24"/>
          <w:szCs w:val="24"/>
          <w:lang w:val="az-Latn-AZ"/>
        </w:rPr>
        <w:t>qiymətləndirilməsinə</w:t>
      </w:r>
      <w:proofErr w:type="spellEnd"/>
      <w:r w:rsidR="00B23B9D" w:rsidRPr="00B423E9">
        <w:rPr>
          <w:rFonts w:ascii="Arial" w:hAnsi="Arial" w:cs="Arial"/>
          <w:sz w:val="24"/>
          <w:szCs w:val="24"/>
          <w:lang w:val="az-Latn-AZ"/>
        </w:rPr>
        <w:t xml:space="preserve"> xidmət edən ictimai-hüquqi münasibətləri yaradır və buna görə onun barəsində cinayə</w:t>
      </w:r>
      <w:r w:rsidR="002347D1">
        <w:rPr>
          <w:rFonts w:ascii="Arial" w:hAnsi="Arial" w:cs="Arial"/>
          <w:sz w:val="24"/>
          <w:szCs w:val="24"/>
          <w:lang w:val="az-Latn-AZ"/>
        </w:rPr>
        <w:t>t-</w:t>
      </w:r>
      <w:r w:rsidR="00B23B9D" w:rsidRPr="00B423E9">
        <w:rPr>
          <w:rFonts w:ascii="Arial" w:hAnsi="Arial" w:cs="Arial"/>
          <w:sz w:val="24"/>
          <w:szCs w:val="24"/>
          <w:lang w:val="az-Latn-AZ"/>
        </w:rPr>
        <w:t>hüquqi xarakterli daha ağır tədbirlərin tətbiqini nəzərdə tutur</w:t>
      </w:r>
      <w:r w:rsidRPr="00B423E9">
        <w:rPr>
          <w:rFonts w:ascii="Arial" w:hAnsi="Arial" w:cs="Arial"/>
          <w:sz w:val="24"/>
          <w:szCs w:val="24"/>
          <w:lang w:val="az-Latn-AZ"/>
        </w:rPr>
        <w:t>.</w:t>
      </w:r>
      <w:r w:rsidR="00B23B9D" w:rsidRPr="00B423E9">
        <w:rPr>
          <w:rFonts w:ascii="Arial" w:hAnsi="Arial" w:cs="Arial"/>
          <w:sz w:val="24"/>
          <w:szCs w:val="24"/>
          <w:lang w:val="az-Latn-AZ"/>
        </w:rPr>
        <w:t xml:space="preserve"> </w:t>
      </w:r>
    </w:p>
    <w:p w:rsidR="00B677AB" w:rsidRPr="00B423E9" w:rsidRDefault="00B23B9D" w:rsidP="00B423E9">
      <w:pPr>
        <w:spacing w:after="0" w:line="240" w:lineRule="auto"/>
        <w:ind w:firstLine="567"/>
        <w:jc w:val="both"/>
        <w:rPr>
          <w:rFonts w:ascii="Arial" w:hAnsi="Arial" w:cs="Arial"/>
          <w:sz w:val="24"/>
          <w:szCs w:val="24"/>
          <w:lang w:val="az-Latn-AZ"/>
        </w:rPr>
      </w:pPr>
      <w:r w:rsidRPr="00B423E9">
        <w:rPr>
          <w:rFonts w:ascii="Arial" w:hAnsi="Arial" w:cs="Arial"/>
          <w:sz w:val="24"/>
          <w:szCs w:val="24"/>
          <w:lang w:val="az-Latn-AZ"/>
        </w:rPr>
        <w:t xml:space="preserve"> </w:t>
      </w:r>
      <w:r w:rsidR="00293E7F" w:rsidRPr="00B423E9">
        <w:rPr>
          <w:rFonts w:ascii="Arial" w:hAnsi="Arial" w:cs="Arial"/>
          <w:sz w:val="24"/>
          <w:szCs w:val="24"/>
          <w:lang w:val="az-Latn-AZ"/>
        </w:rPr>
        <w:t>Q</w:t>
      </w:r>
      <w:r w:rsidR="00B677AB" w:rsidRPr="00B423E9">
        <w:rPr>
          <w:rFonts w:ascii="Arial" w:hAnsi="Arial" w:cs="Arial"/>
          <w:sz w:val="24"/>
          <w:szCs w:val="24"/>
          <w:lang w:val="az-Latn-AZ"/>
        </w:rPr>
        <w:t>əsdən cinayət törətməyə görə əvvəllər məhkum olunmuş şəxs tərəfindən yenidən qəsdən cinayət</w:t>
      </w:r>
      <w:r w:rsidR="00932D0C" w:rsidRPr="00B423E9">
        <w:rPr>
          <w:rFonts w:ascii="Arial" w:hAnsi="Arial" w:cs="Arial"/>
          <w:sz w:val="24"/>
          <w:szCs w:val="24"/>
          <w:lang w:val="az-Latn-AZ"/>
        </w:rPr>
        <w:t>in</w:t>
      </w:r>
      <w:r w:rsidR="00B677AB" w:rsidRPr="00B423E9">
        <w:rPr>
          <w:rFonts w:ascii="Arial" w:hAnsi="Arial" w:cs="Arial"/>
          <w:sz w:val="24"/>
          <w:szCs w:val="24"/>
          <w:lang w:val="az-Latn-AZ"/>
        </w:rPr>
        <w:t xml:space="preserve"> törədilməsi cinayətin residivini </w:t>
      </w:r>
      <w:r w:rsidR="00621FBC">
        <w:rPr>
          <w:rFonts w:ascii="Arial" w:hAnsi="Arial" w:cs="Arial"/>
          <w:sz w:val="24"/>
          <w:szCs w:val="24"/>
          <w:lang w:val="az-Latn-AZ"/>
        </w:rPr>
        <w:t>yaradır</w:t>
      </w:r>
      <w:r w:rsidR="00B677AB" w:rsidRPr="00B423E9">
        <w:rPr>
          <w:rFonts w:ascii="Arial" w:hAnsi="Arial" w:cs="Arial"/>
          <w:sz w:val="24"/>
          <w:szCs w:val="24"/>
          <w:lang w:val="az-Latn-AZ"/>
        </w:rPr>
        <w:t xml:space="preserve"> (Cinayət Məcəllə</w:t>
      </w:r>
      <w:r w:rsidR="008444CC">
        <w:rPr>
          <w:rFonts w:ascii="Arial" w:hAnsi="Arial" w:cs="Arial"/>
          <w:sz w:val="24"/>
          <w:szCs w:val="24"/>
          <w:lang w:val="az-Latn-AZ"/>
        </w:rPr>
        <w:t>si</w:t>
      </w:r>
      <w:r w:rsidR="00B677AB" w:rsidRPr="00B423E9">
        <w:rPr>
          <w:rFonts w:ascii="Arial" w:hAnsi="Arial" w:cs="Arial"/>
          <w:sz w:val="24"/>
          <w:szCs w:val="24"/>
          <w:lang w:val="az-Latn-AZ"/>
        </w:rPr>
        <w:t>nin 18</w:t>
      </w:r>
      <w:r w:rsidR="00621FBC">
        <w:rPr>
          <w:rFonts w:ascii="Arial" w:hAnsi="Arial" w:cs="Arial"/>
          <w:sz w:val="24"/>
          <w:szCs w:val="24"/>
          <w:lang w:val="az-Latn-AZ"/>
        </w:rPr>
        <w:t>.1</w:t>
      </w:r>
      <w:r w:rsidR="00B677AB" w:rsidRPr="00B423E9">
        <w:rPr>
          <w:rFonts w:ascii="Arial" w:hAnsi="Arial" w:cs="Arial"/>
          <w:sz w:val="24"/>
          <w:szCs w:val="24"/>
          <w:lang w:val="az-Latn-AZ"/>
        </w:rPr>
        <w:t>-ci maddəsi).</w:t>
      </w:r>
    </w:p>
    <w:p w:rsidR="00C12916" w:rsidRPr="00B423E9" w:rsidRDefault="002A7481" w:rsidP="00B423E9">
      <w:pPr>
        <w:spacing w:after="0" w:line="240" w:lineRule="auto"/>
        <w:ind w:firstLine="567"/>
        <w:jc w:val="both"/>
        <w:rPr>
          <w:rFonts w:ascii="Arial" w:hAnsi="Arial" w:cs="Arial"/>
          <w:sz w:val="24"/>
          <w:szCs w:val="24"/>
          <w:lang w:val="az-Latn-AZ"/>
        </w:rPr>
      </w:pPr>
      <w:r w:rsidRPr="00B423E9">
        <w:rPr>
          <w:rFonts w:ascii="Arial" w:hAnsi="Arial" w:cs="Arial"/>
          <w:sz w:val="24"/>
          <w:szCs w:val="24"/>
          <w:lang w:val="az-Latn-AZ"/>
        </w:rPr>
        <w:t>Şəxsin əməlində residivin mövcud olması üçün bəzi şərtlər tələb olunur:</w:t>
      </w:r>
    </w:p>
    <w:p w:rsidR="002A7481" w:rsidRPr="00B423E9" w:rsidRDefault="0048412A" w:rsidP="00B423E9">
      <w:pPr>
        <w:pStyle w:val="a9"/>
        <w:numPr>
          <w:ilvl w:val="0"/>
          <w:numId w:val="1"/>
        </w:numPr>
        <w:spacing w:after="0" w:line="240" w:lineRule="auto"/>
        <w:ind w:left="0" w:firstLine="567"/>
        <w:jc w:val="both"/>
        <w:rPr>
          <w:rFonts w:ascii="Arial" w:hAnsi="Arial" w:cs="Arial"/>
          <w:sz w:val="24"/>
          <w:szCs w:val="24"/>
          <w:lang w:val="az-Latn-AZ"/>
        </w:rPr>
      </w:pPr>
      <w:r w:rsidRPr="00B423E9">
        <w:rPr>
          <w:rFonts w:ascii="Arial" w:hAnsi="Arial" w:cs="Arial"/>
          <w:sz w:val="24"/>
          <w:szCs w:val="24"/>
          <w:lang w:val="az-Latn-AZ"/>
        </w:rPr>
        <w:t>ş</w:t>
      </w:r>
      <w:r w:rsidR="002A7481" w:rsidRPr="00B423E9">
        <w:rPr>
          <w:rFonts w:ascii="Arial" w:hAnsi="Arial" w:cs="Arial"/>
          <w:sz w:val="24"/>
          <w:szCs w:val="24"/>
          <w:lang w:val="az-Latn-AZ"/>
        </w:rPr>
        <w:t>əxsin əvvəllər qəsdən cinayət törətməyə görə məhkumluğunun olması;</w:t>
      </w:r>
    </w:p>
    <w:p w:rsidR="002A7481" w:rsidRPr="00B423E9" w:rsidRDefault="0048412A" w:rsidP="00B423E9">
      <w:pPr>
        <w:pStyle w:val="a9"/>
        <w:numPr>
          <w:ilvl w:val="0"/>
          <w:numId w:val="1"/>
        </w:numPr>
        <w:spacing w:after="0" w:line="240" w:lineRule="auto"/>
        <w:ind w:left="0" w:firstLine="567"/>
        <w:jc w:val="both"/>
        <w:rPr>
          <w:rFonts w:ascii="Arial" w:hAnsi="Arial" w:cs="Arial"/>
          <w:sz w:val="24"/>
          <w:szCs w:val="24"/>
          <w:lang w:val="az-Latn-AZ"/>
        </w:rPr>
      </w:pPr>
      <w:r w:rsidRPr="00B423E9">
        <w:rPr>
          <w:rFonts w:ascii="Arial" w:hAnsi="Arial" w:cs="Arial"/>
          <w:sz w:val="24"/>
          <w:szCs w:val="24"/>
          <w:lang w:val="az-Latn-AZ"/>
        </w:rPr>
        <w:t>ş</w:t>
      </w:r>
      <w:r w:rsidR="002A7481" w:rsidRPr="00B423E9">
        <w:rPr>
          <w:rFonts w:ascii="Arial" w:hAnsi="Arial" w:cs="Arial"/>
          <w:sz w:val="24"/>
          <w:szCs w:val="24"/>
          <w:lang w:val="az-Latn-AZ"/>
        </w:rPr>
        <w:t>əxsin</w:t>
      </w:r>
      <w:r w:rsidR="00621FBC">
        <w:rPr>
          <w:rFonts w:ascii="Arial" w:hAnsi="Arial" w:cs="Arial"/>
          <w:sz w:val="24"/>
          <w:szCs w:val="24"/>
          <w:lang w:val="az-Latn-AZ"/>
        </w:rPr>
        <w:t xml:space="preserve"> yenidən</w:t>
      </w:r>
      <w:r w:rsidR="002A7481" w:rsidRPr="00B423E9">
        <w:rPr>
          <w:rFonts w:ascii="Arial" w:hAnsi="Arial" w:cs="Arial"/>
          <w:sz w:val="24"/>
          <w:szCs w:val="24"/>
          <w:lang w:val="az-Latn-AZ"/>
        </w:rPr>
        <w:t xml:space="preserve"> qəsdən cinayət törətməsi;</w:t>
      </w:r>
    </w:p>
    <w:p w:rsidR="002A7481" w:rsidRPr="00B423E9" w:rsidRDefault="0048412A" w:rsidP="00B423E9">
      <w:pPr>
        <w:pStyle w:val="a9"/>
        <w:numPr>
          <w:ilvl w:val="0"/>
          <w:numId w:val="1"/>
        </w:numPr>
        <w:spacing w:after="0" w:line="240" w:lineRule="auto"/>
        <w:ind w:left="0" w:firstLine="567"/>
        <w:jc w:val="both"/>
        <w:rPr>
          <w:rFonts w:ascii="Arial" w:hAnsi="Arial" w:cs="Arial"/>
          <w:sz w:val="24"/>
          <w:szCs w:val="24"/>
          <w:lang w:val="az-Latn-AZ"/>
        </w:rPr>
      </w:pPr>
      <w:r w:rsidRPr="00B423E9">
        <w:rPr>
          <w:rFonts w:ascii="Arial" w:hAnsi="Arial" w:cs="Arial"/>
          <w:sz w:val="24"/>
          <w:szCs w:val="24"/>
          <w:lang w:val="az-Latn-AZ"/>
        </w:rPr>
        <w:t>r</w:t>
      </w:r>
      <w:r w:rsidR="002A7481" w:rsidRPr="00B423E9">
        <w:rPr>
          <w:rFonts w:ascii="Arial" w:hAnsi="Arial" w:cs="Arial"/>
          <w:sz w:val="24"/>
          <w:szCs w:val="24"/>
          <w:lang w:val="az-Latn-AZ"/>
        </w:rPr>
        <w:t>esidivi təşkil edən cinayətlərin ardıcıl olaraq törədilməsi;</w:t>
      </w:r>
    </w:p>
    <w:p w:rsidR="002A7481" w:rsidRPr="00B423E9" w:rsidRDefault="002A7481" w:rsidP="00B423E9">
      <w:pPr>
        <w:pStyle w:val="a9"/>
        <w:numPr>
          <w:ilvl w:val="0"/>
          <w:numId w:val="1"/>
        </w:numPr>
        <w:spacing w:after="0" w:line="240" w:lineRule="auto"/>
        <w:ind w:left="0" w:firstLine="567"/>
        <w:jc w:val="both"/>
        <w:rPr>
          <w:rFonts w:ascii="Arial" w:hAnsi="Arial" w:cs="Arial"/>
          <w:sz w:val="24"/>
          <w:szCs w:val="24"/>
          <w:lang w:val="az-Latn-AZ"/>
        </w:rPr>
      </w:pPr>
      <w:r w:rsidRPr="00B423E9">
        <w:rPr>
          <w:rFonts w:ascii="Arial" w:hAnsi="Arial" w:cs="Arial"/>
          <w:sz w:val="24"/>
          <w:szCs w:val="24"/>
          <w:lang w:val="az-Latn-AZ"/>
        </w:rPr>
        <w:t xml:space="preserve">əvvəllər törədilmiş cinayətə görə qanunla müəyyən edilmiş qaydada götürülməmiş və ya </w:t>
      </w:r>
      <w:proofErr w:type="spellStart"/>
      <w:r w:rsidRPr="00B423E9">
        <w:rPr>
          <w:rFonts w:ascii="Arial" w:hAnsi="Arial" w:cs="Arial"/>
          <w:sz w:val="24"/>
          <w:szCs w:val="24"/>
          <w:lang w:val="az-Latn-AZ"/>
        </w:rPr>
        <w:t>ödənilməmiş</w:t>
      </w:r>
      <w:proofErr w:type="spellEnd"/>
      <w:r w:rsidRPr="00B423E9">
        <w:rPr>
          <w:rFonts w:ascii="Arial" w:hAnsi="Arial" w:cs="Arial"/>
          <w:sz w:val="24"/>
          <w:szCs w:val="24"/>
          <w:lang w:val="az-Latn-AZ"/>
        </w:rPr>
        <w:t xml:space="preserve"> məhkumluğun olması.</w:t>
      </w:r>
    </w:p>
    <w:p w:rsidR="002A7481" w:rsidRPr="00B423E9" w:rsidRDefault="002A7481" w:rsidP="00B423E9">
      <w:pPr>
        <w:spacing w:after="0" w:line="240" w:lineRule="auto"/>
        <w:ind w:firstLine="567"/>
        <w:jc w:val="both"/>
        <w:rPr>
          <w:rFonts w:ascii="Arial" w:hAnsi="Arial" w:cs="Arial"/>
          <w:sz w:val="24"/>
          <w:szCs w:val="24"/>
          <w:lang w:val="az-Latn-AZ"/>
        </w:rPr>
      </w:pPr>
      <w:r w:rsidRPr="00B423E9">
        <w:rPr>
          <w:rFonts w:ascii="Arial" w:hAnsi="Arial" w:cs="Arial"/>
          <w:sz w:val="24"/>
          <w:szCs w:val="24"/>
          <w:lang w:val="az-Latn-AZ"/>
        </w:rPr>
        <w:t xml:space="preserve">Cinayət Məcəlləsinin 18-ci maddəsində residivin 3 növü müəyyən </w:t>
      </w:r>
      <w:proofErr w:type="spellStart"/>
      <w:r w:rsidRPr="00B423E9">
        <w:rPr>
          <w:rFonts w:ascii="Arial" w:hAnsi="Arial" w:cs="Arial"/>
          <w:sz w:val="24"/>
          <w:szCs w:val="24"/>
          <w:lang w:val="az-Latn-AZ"/>
        </w:rPr>
        <w:t>edilmiş</w:t>
      </w:r>
      <w:r w:rsidR="0048412A" w:rsidRPr="00B423E9">
        <w:rPr>
          <w:rFonts w:ascii="Arial" w:hAnsi="Arial" w:cs="Arial"/>
          <w:sz w:val="24"/>
          <w:szCs w:val="24"/>
          <w:lang w:val="az-Latn-AZ"/>
        </w:rPr>
        <w:t>dir</w:t>
      </w:r>
      <w:proofErr w:type="spellEnd"/>
      <w:r w:rsidRPr="00B423E9">
        <w:rPr>
          <w:rFonts w:ascii="Arial" w:hAnsi="Arial" w:cs="Arial"/>
          <w:sz w:val="24"/>
          <w:szCs w:val="24"/>
          <w:lang w:val="az-Latn-AZ"/>
        </w:rPr>
        <w:t xml:space="preserve">: sadə, təhlükəli və xüsusi təhlükəli. Bu maddənin mənasına və mahiyyətinə görə residiv aşağıdakı əsaslara görə </w:t>
      </w:r>
      <w:proofErr w:type="spellStart"/>
      <w:r w:rsidRPr="00B423E9">
        <w:rPr>
          <w:rFonts w:ascii="Arial" w:hAnsi="Arial" w:cs="Arial"/>
          <w:sz w:val="24"/>
          <w:szCs w:val="24"/>
          <w:lang w:val="az-Latn-AZ"/>
        </w:rPr>
        <w:t>təsniflə</w:t>
      </w:r>
      <w:r w:rsidR="003D7925">
        <w:rPr>
          <w:rFonts w:ascii="Arial" w:hAnsi="Arial" w:cs="Arial"/>
          <w:sz w:val="24"/>
          <w:szCs w:val="24"/>
          <w:lang w:val="az-Latn-AZ"/>
        </w:rPr>
        <w:t>şdirilmiş</w:t>
      </w:r>
      <w:r w:rsidRPr="00B423E9">
        <w:rPr>
          <w:rFonts w:ascii="Arial" w:hAnsi="Arial" w:cs="Arial"/>
          <w:sz w:val="24"/>
          <w:szCs w:val="24"/>
          <w:lang w:val="az-Latn-AZ"/>
        </w:rPr>
        <w:t>dir</w:t>
      </w:r>
      <w:proofErr w:type="spellEnd"/>
      <w:r w:rsidRPr="00B423E9">
        <w:rPr>
          <w:rFonts w:ascii="Arial" w:hAnsi="Arial" w:cs="Arial"/>
          <w:sz w:val="24"/>
          <w:szCs w:val="24"/>
          <w:lang w:val="az-Latn-AZ"/>
        </w:rPr>
        <w:t>:</w:t>
      </w:r>
    </w:p>
    <w:p w:rsidR="002A7481" w:rsidRPr="00B423E9" w:rsidRDefault="002A7481" w:rsidP="00B423E9">
      <w:pPr>
        <w:pStyle w:val="a9"/>
        <w:numPr>
          <w:ilvl w:val="0"/>
          <w:numId w:val="1"/>
        </w:numPr>
        <w:spacing w:after="0" w:line="240" w:lineRule="auto"/>
        <w:ind w:left="0" w:firstLine="567"/>
        <w:jc w:val="both"/>
        <w:rPr>
          <w:rFonts w:ascii="Arial" w:hAnsi="Arial" w:cs="Arial"/>
          <w:sz w:val="24"/>
          <w:szCs w:val="24"/>
          <w:lang w:val="az-Latn-AZ"/>
        </w:rPr>
      </w:pPr>
      <w:r w:rsidRPr="00B423E9">
        <w:rPr>
          <w:rFonts w:ascii="Arial" w:hAnsi="Arial" w:cs="Arial"/>
          <w:sz w:val="24"/>
          <w:szCs w:val="24"/>
          <w:lang w:val="az-Latn-AZ"/>
        </w:rPr>
        <w:t>şəxs tərəfindən törədilmiş cinayətlərin xarakterinə;</w:t>
      </w:r>
    </w:p>
    <w:p w:rsidR="002A7481" w:rsidRPr="00B423E9" w:rsidRDefault="002A7481" w:rsidP="00B423E9">
      <w:pPr>
        <w:pStyle w:val="a9"/>
        <w:numPr>
          <w:ilvl w:val="0"/>
          <w:numId w:val="1"/>
        </w:numPr>
        <w:spacing w:after="0" w:line="240" w:lineRule="auto"/>
        <w:ind w:left="0" w:firstLine="567"/>
        <w:jc w:val="both"/>
        <w:rPr>
          <w:rFonts w:ascii="Arial" w:hAnsi="Arial" w:cs="Arial"/>
          <w:sz w:val="24"/>
          <w:szCs w:val="24"/>
          <w:lang w:val="az-Latn-AZ"/>
        </w:rPr>
      </w:pPr>
      <w:r w:rsidRPr="00B423E9">
        <w:rPr>
          <w:rFonts w:ascii="Arial" w:hAnsi="Arial" w:cs="Arial"/>
          <w:sz w:val="24"/>
          <w:szCs w:val="24"/>
          <w:lang w:val="az-Latn-AZ"/>
        </w:rPr>
        <w:t>şəxsin məhkumlu</w:t>
      </w:r>
      <w:r w:rsidR="00621FBC">
        <w:rPr>
          <w:rFonts w:ascii="Arial" w:hAnsi="Arial" w:cs="Arial"/>
          <w:sz w:val="24"/>
          <w:szCs w:val="24"/>
          <w:lang w:val="az-Latn-AZ"/>
        </w:rPr>
        <w:t>ğ</w:t>
      </w:r>
      <w:r w:rsidR="008444CC">
        <w:rPr>
          <w:rFonts w:ascii="Arial" w:hAnsi="Arial" w:cs="Arial"/>
          <w:sz w:val="24"/>
          <w:szCs w:val="24"/>
          <w:lang w:val="az-Latn-AZ"/>
        </w:rPr>
        <w:t>una</w:t>
      </w:r>
      <w:r w:rsidRPr="00B423E9">
        <w:rPr>
          <w:rFonts w:ascii="Arial" w:hAnsi="Arial" w:cs="Arial"/>
          <w:sz w:val="24"/>
          <w:szCs w:val="24"/>
          <w:lang w:val="az-Latn-AZ"/>
        </w:rPr>
        <w:t>;</w:t>
      </w:r>
    </w:p>
    <w:p w:rsidR="002A7481" w:rsidRPr="00B423E9" w:rsidRDefault="002A7481" w:rsidP="00B423E9">
      <w:pPr>
        <w:pStyle w:val="a9"/>
        <w:numPr>
          <w:ilvl w:val="0"/>
          <w:numId w:val="1"/>
        </w:numPr>
        <w:spacing w:after="0" w:line="240" w:lineRule="auto"/>
        <w:ind w:left="0" w:firstLine="567"/>
        <w:jc w:val="both"/>
        <w:rPr>
          <w:rFonts w:ascii="Arial" w:hAnsi="Arial" w:cs="Arial"/>
          <w:sz w:val="24"/>
          <w:szCs w:val="24"/>
          <w:lang w:val="az-Latn-AZ"/>
        </w:rPr>
      </w:pPr>
      <w:r w:rsidRPr="00B423E9">
        <w:rPr>
          <w:rFonts w:ascii="Arial" w:hAnsi="Arial" w:cs="Arial"/>
          <w:sz w:val="24"/>
          <w:szCs w:val="24"/>
          <w:lang w:val="az-Latn-AZ"/>
        </w:rPr>
        <w:t>qəsdən törədilən cinayətlərin ağırlıq dərəcəsinə.</w:t>
      </w:r>
    </w:p>
    <w:p w:rsidR="00280C16" w:rsidRPr="00B423E9" w:rsidRDefault="000B1F5E" w:rsidP="00B423E9">
      <w:pPr>
        <w:spacing w:after="0" w:line="240" w:lineRule="auto"/>
        <w:ind w:firstLine="567"/>
        <w:jc w:val="both"/>
        <w:rPr>
          <w:rFonts w:ascii="Arial" w:hAnsi="Arial" w:cs="Arial"/>
          <w:sz w:val="24"/>
          <w:szCs w:val="24"/>
          <w:lang w:val="az-Latn-AZ"/>
        </w:rPr>
      </w:pPr>
      <w:r w:rsidRPr="001B3A11">
        <w:rPr>
          <w:rFonts w:ascii="Arial" w:hAnsi="Arial" w:cs="Arial"/>
          <w:sz w:val="24"/>
          <w:szCs w:val="24"/>
          <w:lang w:val="az-Latn-AZ"/>
        </w:rPr>
        <w:t xml:space="preserve">Cinayətlərin residivinə görə </w:t>
      </w:r>
      <w:r w:rsidR="002A7481" w:rsidRPr="00B423E9">
        <w:rPr>
          <w:rFonts w:ascii="Arial" w:hAnsi="Arial" w:cs="Arial"/>
          <w:sz w:val="24"/>
          <w:szCs w:val="24"/>
          <w:lang w:val="az-Latn-AZ"/>
        </w:rPr>
        <w:t>Cinayət Məcəlləsi</w:t>
      </w:r>
      <w:r w:rsidR="00935A59" w:rsidRPr="00B423E9">
        <w:rPr>
          <w:rFonts w:ascii="Arial" w:hAnsi="Arial" w:cs="Arial"/>
          <w:sz w:val="24"/>
          <w:szCs w:val="24"/>
          <w:lang w:val="az-Latn-AZ"/>
        </w:rPr>
        <w:t>ndə göstərilən</w:t>
      </w:r>
      <w:r w:rsidR="002A7481" w:rsidRPr="00B423E9">
        <w:rPr>
          <w:rFonts w:ascii="Arial" w:hAnsi="Arial" w:cs="Arial"/>
          <w:sz w:val="24"/>
          <w:szCs w:val="24"/>
          <w:lang w:val="az-Latn-AZ"/>
        </w:rPr>
        <w:t xml:space="preserve"> əsaslarla və hədlərdə daha sərt cəza</w:t>
      </w:r>
      <w:r w:rsidR="00935A59" w:rsidRPr="00B423E9">
        <w:rPr>
          <w:rFonts w:ascii="Arial" w:hAnsi="Arial" w:cs="Arial"/>
          <w:sz w:val="24"/>
          <w:szCs w:val="24"/>
          <w:lang w:val="az-Latn-AZ"/>
        </w:rPr>
        <w:t xml:space="preserve">nın tətbiq edilməsi nəzərdə </w:t>
      </w:r>
      <w:proofErr w:type="spellStart"/>
      <w:r w:rsidR="00935A59" w:rsidRPr="00B423E9">
        <w:rPr>
          <w:rFonts w:ascii="Arial" w:hAnsi="Arial" w:cs="Arial"/>
          <w:sz w:val="24"/>
          <w:szCs w:val="24"/>
          <w:lang w:val="az-Latn-AZ"/>
        </w:rPr>
        <w:t>tutulmuşdur</w:t>
      </w:r>
      <w:proofErr w:type="spellEnd"/>
      <w:r w:rsidR="002A7481" w:rsidRPr="00B423E9">
        <w:rPr>
          <w:rFonts w:ascii="Arial" w:hAnsi="Arial" w:cs="Arial"/>
          <w:sz w:val="24"/>
          <w:szCs w:val="24"/>
          <w:lang w:val="az-Latn-AZ"/>
        </w:rPr>
        <w:t>.</w:t>
      </w:r>
    </w:p>
    <w:p w:rsidR="002A7481" w:rsidRPr="00B423E9" w:rsidRDefault="00280C16" w:rsidP="00B423E9">
      <w:pPr>
        <w:spacing w:after="0" w:line="240" w:lineRule="auto"/>
        <w:ind w:firstLine="567"/>
        <w:jc w:val="both"/>
        <w:rPr>
          <w:rFonts w:ascii="Arial" w:hAnsi="Arial" w:cs="Arial"/>
          <w:sz w:val="24"/>
          <w:szCs w:val="24"/>
          <w:lang w:val="az-Latn-AZ"/>
        </w:rPr>
      </w:pPr>
      <w:r w:rsidRPr="00B423E9">
        <w:rPr>
          <w:rFonts w:ascii="Arial" w:hAnsi="Arial" w:cs="Arial"/>
          <w:sz w:val="24"/>
          <w:szCs w:val="24"/>
          <w:lang w:val="az-Latn-AZ"/>
        </w:rPr>
        <w:t>Bununla əlaqədar Konstitus</w:t>
      </w:r>
      <w:r w:rsidR="001B3A11">
        <w:rPr>
          <w:rFonts w:ascii="Arial" w:hAnsi="Arial" w:cs="Arial"/>
          <w:sz w:val="24"/>
          <w:szCs w:val="24"/>
          <w:lang w:val="az-Latn-AZ"/>
        </w:rPr>
        <w:t>i</w:t>
      </w:r>
      <w:r w:rsidRPr="00B423E9">
        <w:rPr>
          <w:rFonts w:ascii="Arial" w:hAnsi="Arial" w:cs="Arial"/>
          <w:sz w:val="24"/>
          <w:szCs w:val="24"/>
          <w:lang w:val="az-Latn-AZ"/>
        </w:rPr>
        <w:t xml:space="preserve">ya Məhkəməsinin Plenumu “Azərbaycan Respublikası Cinayət Məcəlləsinin 18 və 83.1-ci maddələrinin şərh </w:t>
      </w:r>
      <w:proofErr w:type="spellStart"/>
      <w:r w:rsidRPr="00B423E9">
        <w:rPr>
          <w:rFonts w:ascii="Arial" w:hAnsi="Arial" w:cs="Arial"/>
          <w:sz w:val="24"/>
          <w:szCs w:val="24"/>
          <w:lang w:val="az-Latn-AZ"/>
        </w:rPr>
        <w:t>edilməsinə</w:t>
      </w:r>
      <w:proofErr w:type="spellEnd"/>
      <w:r w:rsidRPr="00B423E9">
        <w:rPr>
          <w:rFonts w:ascii="Arial" w:hAnsi="Arial" w:cs="Arial"/>
          <w:sz w:val="24"/>
          <w:szCs w:val="24"/>
          <w:lang w:val="az-Latn-AZ"/>
        </w:rPr>
        <w:t xml:space="preserve"> dair” </w:t>
      </w:r>
      <w:r w:rsidR="001B3A11" w:rsidRPr="00B423E9">
        <w:rPr>
          <w:rFonts w:ascii="Arial" w:hAnsi="Arial" w:cs="Arial"/>
          <w:sz w:val="24"/>
          <w:szCs w:val="24"/>
          <w:lang w:val="az-Latn-AZ"/>
        </w:rPr>
        <w:t>2010-cu</w:t>
      </w:r>
      <w:r w:rsidR="00621FBC">
        <w:rPr>
          <w:rFonts w:ascii="Arial" w:hAnsi="Arial" w:cs="Arial"/>
          <w:sz w:val="24"/>
          <w:szCs w:val="24"/>
          <w:lang w:val="az-Latn-AZ"/>
        </w:rPr>
        <w:t xml:space="preserve"> il</w:t>
      </w:r>
      <w:r w:rsidR="001B3A11" w:rsidRPr="00B423E9">
        <w:rPr>
          <w:rFonts w:ascii="Arial" w:hAnsi="Arial" w:cs="Arial"/>
          <w:sz w:val="24"/>
          <w:szCs w:val="24"/>
          <w:lang w:val="az-Latn-AZ"/>
        </w:rPr>
        <w:t xml:space="preserve"> </w:t>
      </w:r>
      <w:r w:rsidRPr="00B423E9">
        <w:rPr>
          <w:rFonts w:ascii="Arial" w:hAnsi="Arial" w:cs="Arial"/>
          <w:sz w:val="24"/>
          <w:szCs w:val="24"/>
          <w:lang w:val="az-Latn-AZ"/>
        </w:rPr>
        <w:t xml:space="preserve">6 sentyabr tarixli Qərarında qeyd etmişdir ki, şəxsin məhkumluğu </w:t>
      </w:r>
      <w:proofErr w:type="spellStart"/>
      <w:r w:rsidRPr="00B423E9">
        <w:rPr>
          <w:rFonts w:ascii="Arial" w:hAnsi="Arial" w:cs="Arial"/>
          <w:sz w:val="24"/>
          <w:szCs w:val="24"/>
          <w:lang w:val="az-Latn-AZ"/>
        </w:rPr>
        <w:t>ödənilmədən</w:t>
      </w:r>
      <w:proofErr w:type="spellEnd"/>
      <w:r w:rsidRPr="00B423E9">
        <w:rPr>
          <w:rFonts w:ascii="Arial" w:hAnsi="Arial" w:cs="Arial"/>
          <w:sz w:val="24"/>
          <w:szCs w:val="24"/>
          <w:lang w:val="az-Latn-AZ"/>
        </w:rPr>
        <w:t xml:space="preserve"> yenidən qəsdən cinayət törətməsi əvvəlki cəzanın islah təsirinin yetərli </w:t>
      </w:r>
      <w:proofErr w:type="spellStart"/>
      <w:r w:rsidRPr="00B423E9">
        <w:rPr>
          <w:rFonts w:ascii="Arial" w:hAnsi="Arial" w:cs="Arial"/>
          <w:sz w:val="24"/>
          <w:szCs w:val="24"/>
          <w:lang w:val="az-Latn-AZ"/>
        </w:rPr>
        <w:t>olmamasına</w:t>
      </w:r>
      <w:proofErr w:type="spellEnd"/>
      <w:r w:rsidRPr="00B423E9">
        <w:rPr>
          <w:rFonts w:ascii="Arial" w:hAnsi="Arial" w:cs="Arial"/>
          <w:sz w:val="24"/>
          <w:szCs w:val="24"/>
          <w:lang w:val="az-Latn-AZ"/>
        </w:rPr>
        <w:t xml:space="preserve">, cəzanın məqsədinə nail </w:t>
      </w:r>
      <w:proofErr w:type="spellStart"/>
      <w:r w:rsidRPr="00B423E9">
        <w:rPr>
          <w:rFonts w:ascii="Arial" w:hAnsi="Arial" w:cs="Arial"/>
          <w:sz w:val="24"/>
          <w:szCs w:val="24"/>
          <w:lang w:val="az-Latn-AZ"/>
        </w:rPr>
        <w:t>olunmamasına</w:t>
      </w:r>
      <w:proofErr w:type="spellEnd"/>
      <w:r w:rsidRPr="00B423E9">
        <w:rPr>
          <w:rFonts w:ascii="Arial" w:hAnsi="Arial" w:cs="Arial"/>
          <w:sz w:val="24"/>
          <w:szCs w:val="24"/>
          <w:lang w:val="az-Latn-AZ"/>
        </w:rPr>
        <w:t xml:space="preserve">, təqsirkarın şəxsiyyətinin yüksək ictimai </w:t>
      </w:r>
      <w:proofErr w:type="spellStart"/>
      <w:r w:rsidRPr="00B423E9">
        <w:rPr>
          <w:rFonts w:ascii="Arial" w:hAnsi="Arial" w:cs="Arial"/>
          <w:sz w:val="24"/>
          <w:szCs w:val="24"/>
          <w:lang w:val="az-Latn-AZ"/>
        </w:rPr>
        <w:t>təhlükəliliyinə</w:t>
      </w:r>
      <w:proofErr w:type="spellEnd"/>
      <w:r w:rsidRPr="00B423E9">
        <w:rPr>
          <w:rFonts w:ascii="Arial" w:hAnsi="Arial" w:cs="Arial"/>
          <w:sz w:val="24"/>
          <w:szCs w:val="24"/>
          <w:lang w:val="az-Latn-AZ"/>
        </w:rPr>
        <w:t xml:space="preserve"> </w:t>
      </w:r>
      <w:r w:rsidRPr="00B423E9">
        <w:rPr>
          <w:rFonts w:ascii="Arial" w:hAnsi="Arial" w:cs="Arial"/>
          <w:sz w:val="24"/>
          <w:szCs w:val="24"/>
          <w:lang w:val="az-Latn-AZ"/>
        </w:rPr>
        <w:lastRenderedPageBreak/>
        <w:t xml:space="preserve">dəlalət </w:t>
      </w:r>
      <w:proofErr w:type="spellStart"/>
      <w:r w:rsidRPr="00B423E9">
        <w:rPr>
          <w:rFonts w:ascii="Arial" w:hAnsi="Arial" w:cs="Arial"/>
          <w:sz w:val="24"/>
          <w:szCs w:val="24"/>
          <w:lang w:val="az-Latn-AZ"/>
        </w:rPr>
        <w:t>etdiyindən</w:t>
      </w:r>
      <w:proofErr w:type="spellEnd"/>
      <w:r w:rsidRPr="00B423E9">
        <w:rPr>
          <w:rFonts w:ascii="Arial" w:hAnsi="Arial" w:cs="Arial"/>
          <w:sz w:val="24"/>
          <w:szCs w:val="24"/>
          <w:lang w:val="az-Latn-AZ"/>
        </w:rPr>
        <w:t xml:space="preserve"> qanunverici həmin şəxsə daha sərt cəza tətbiq </w:t>
      </w:r>
      <w:proofErr w:type="spellStart"/>
      <w:r w:rsidRPr="00B423E9">
        <w:rPr>
          <w:rFonts w:ascii="Arial" w:hAnsi="Arial" w:cs="Arial"/>
          <w:sz w:val="24"/>
          <w:szCs w:val="24"/>
          <w:lang w:val="az-Latn-AZ"/>
        </w:rPr>
        <w:t>olunmasını</w:t>
      </w:r>
      <w:proofErr w:type="spellEnd"/>
      <w:r w:rsidRPr="00B423E9">
        <w:rPr>
          <w:rFonts w:ascii="Arial" w:hAnsi="Arial" w:cs="Arial"/>
          <w:sz w:val="24"/>
          <w:szCs w:val="24"/>
          <w:lang w:val="az-Latn-AZ"/>
        </w:rPr>
        <w:t xml:space="preserve"> nəzərdə tutmuşdur. </w:t>
      </w:r>
      <w:r w:rsidR="002A7481" w:rsidRPr="00B423E9">
        <w:rPr>
          <w:rFonts w:ascii="Arial" w:hAnsi="Arial" w:cs="Arial"/>
          <w:sz w:val="24"/>
          <w:szCs w:val="24"/>
          <w:lang w:val="az-Latn-AZ"/>
        </w:rPr>
        <w:t xml:space="preserve"> </w:t>
      </w:r>
    </w:p>
    <w:p w:rsidR="00B23B9D" w:rsidRPr="001B3A11" w:rsidRDefault="00B677AB" w:rsidP="00B423E9">
      <w:pPr>
        <w:spacing w:after="0" w:line="240" w:lineRule="auto"/>
        <w:ind w:firstLine="567"/>
        <w:jc w:val="both"/>
        <w:rPr>
          <w:rFonts w:ascii="Arial" w:hAnsi="Arial" w:cs="Arial"/>
          <w:sz w:val="24"/>
          <w:szCs w:val="24"/>
          <w:lang w:val="az-Latn-AZ"/>
        </w:rPr>
      </w:pPr>
      <w:r w:rsidRPr="00AE4094">
        <w:rPr>
          <w:rFonts w:ascii="Arial" w:hAnsi="Arial" w:cs="Arial"/>
          <w:sz w:val="24"/>
          <w:szCs w:val="24"/>
          <w:lang w:val="az-Latn-AZ"/>
        </w:rPr>
        <w:t>“</w:t>
      </w:r>
      <w:r w:rsidRPr="001B3A11">
        <w:rPr>
          <w:rFonts w:ascii="Arial" w:hAnsi="Arial" w:cs="Arial"/>
          <w:sz w:val="24"/>
          <w:szCs w:val="24"/>
          <w:lang w:val="az-Latn-AZ"/>
        </w:rPr>
        <w:t>Azərbaycan Respublikası Cinayət Məcəlləsinin 18.5, 61.1</w:t>
      </w:r>
      <w:r w:rsidR="00621FBC">
        <w:rPr>
          <w:rFonts w:ascii="Arial" w:hAnsi="Arial" w:cs="Arial"/>
          <w:sz w:val="24"/>
          <w:szCs w:val="24"/>
          <w:lang w:val="az-Latn-AZ"/>
        </w:rPr>
        <w:t>.1</w:t>
      </w:r>
      <w:r w:rsidRPr="001B3A11">
        <w:rPr>
          <w:rFonts w:ascii="Arial" w:hAnsi="Arial" w:cs="Arial"/>
          <w:sz w:val="24"/>
          <w:szCs w:val="24"/>
          <w:lang w:val="az-Latn-AZ"/>
        </w:rPr>
        <w:t xml:space="preserve"> və 65-ci maddələrinin şərh </w:t>
      </w:r>
      <w:proofErr w:type="spellStart"/>
      <w:r w:rsidRPr="001B3A11">
        <w:rPr>
          <w:rFonts w:ascii="Arial" w:hAnsi="Arial" w:cs="Arial"/>
          <w:sz w:val="24"/>
          <w:szCs w:val="24"/>
          <w:lang w:val="az-Latn-AZ"/>
        </w:rPr>
        <w:t>edilməsinə</w:t>
      </w:r>
      <w:proofErr w:type="spellEnd"/>
      <w:r w:rsidRPr="001B3A11">
        <w:rPr>
          <w:rFonts w:ascii="Arial" w:hAnsi="Arial" w:cs="Arial"/>
          <w:sz w:val="24"/>
          <w:szCs w:val="24"/>
          <w:lang w:val="az-Latn-AZ"/>
        </w:rPr>
        <w:t xml:space="preserve"> dair” </w:t>
      </w:r>
      <w:r w:rsidR="001B3A11" w:rsidRPr="001B3A11">
        <w:rPr>
          <w:rFonts w:ascii="Arial" w:hAnsi="Arial" w:cs="Arial"/>
          <w:sz w:val="24"/>
          <w:szCs w:val="24"/>
          <w:lang w:val="az-Latn-AZ"/>
        </w:rPr>
        <w:t xml:space="preserve">2013-cü il </w:t>
      </w:r>
      <w:r w:rsidRPr="001B3A11">
        <w:rPr>
          <w:rFonts w:ascii="Arial" w:hAnsi="Arial" w:cs="Arial"/>
          <w:sz w:val="24"/>
          <w:szCs w:val="24"/>
          <w:lang w:val="az-Latn-AZ"/>
        </w:rPr>
        <w:t xml:space="preserve">18 mart tarixli </w:t>
      </w:r>
      <w:r w:rsidR="001B3A11">
        <w:rPr>
          <w:rFonts w:ascii="Arial" w:hAnsi="Arial" w:cs="Arial"/>
          <w:sz w:val="24"/>
          <w:szCs w:val="24"/>
          <w:lang w:val="az-Latn-AZ"/>
        </w:rPr>
        <w:t>Q</w:t>
      </w:r>
      <w:r w:rsidRPr="001B3A11">
        <w:rPr>
          <w:rFonts w:ascii="Arial" w:hAnsi="Arial" w:cs="Arial"/>
          <w:sz w:val="24"/>
          <w:szCs w:val="24"/>
          <w:lang w:val="az-Latn-AZ"/>
        </w:rPr>
        <w:t xml:space="preserve">ərarında </w:t>
      </w:r>
      <w:r w:rsidR="00280C16" w:rsidRPr="001B3A11">
        <w:rPr>
          <w:rFonts w:ascii="Arial" w:hAnsi="Arial" w:cs="Arial"/>
          <w:sz w:val="24"/>
          <w:szCs w:val="24"/>
          <w:lang w:val="az-Latn-AZ"/>
        </w:rPr>
        <w:t xml:space="preserve">isə Konstitusiya Məhkəməsinin Plenumu </w:t>
      </w:r>
      <w:r w:rsidRPr="001B3A11">
        <w:rPr>
          <w:rFonts w:ascii="Arial" w:hAnsi="Arial" w:cs="Arial"/>
          <w:sz w:val="24"/>
          <w:szCs w:val="24"/>
          <w:lang w:val="az-Latn-AZ"/>
        </w:rPr>
        <w:t>qeyd etmişdir ki,</w:t>
      </w:r>
      <w:r w:rsidRPr="00AE4094">
        <w:rPr>
          <w:rFonts w:ascii="Arial" w:hAnsi="Arial" w:cs="Arial"/>
          <w:sz w:val="24"/>
          <w:szCs w:val="24"/>
          <w:lang w:val="az-Latn-AZ"/>
        </w:rPr>
        <w:t xml:space="preserve"> </w:t>
      </w:r>
      <w:r w:rsidRPr="001B3A11">
        <w:rPr>
          <w:rFonts w:ascii="Arial" w:hAnsi="Arial" w:cs="Arial"/>
          <w:sz w:val="24"/>
          <w:szCs w:val="24"/>
          <w:lang w:val="az-Latn-AZ"/>
        </w:rPr>
        <w:t>cinayətlərin residivi müəyyən edildikdə, Cinayət Məcəllə</w:t>
      </w:r>
      <w:r w:rsidR="001B3A11">
        <w:rPr>
          <w:rFonts w:ascii="Arial" w:hAnsi="Arial" w:cs="Arial"/>
          <w:sz w:val="24"/>
          <w:szCs w:val="24"/>
          <w:lang w:val="az-Latn-AZ"/>
        </w:rPr>
        <w:t>si</w:t>
      </w:r>
      <w:r w:rsidRPr="001B3A11">
        <w:rPr>
          <w:rFonts w:ascii="Arial" w:hAnsi="Arial" w:cs="Arial"/>
          <w:sz w:val="24"/>
          <w:szCs w:val="24"/>
          <w:lang w:val="az-Latn-AZ"/>
        </w:rPr>
        <w:t xml:space="preserve">nin Xüsusi hissəsinin müvafiq maddəsində residiv cinayət tərkibinin əlaməti kimi nəzərdə </w:t>
      </w:r>
      <w:proofErr w:type="spellStart"/>
      <w:r w:rsidRPr="001B3A11">
        <w:rPr>
          <w:rFonts w:ascii="Arial" w:hAnsi="Arial" w:cs="Arial"/>
          <w:sz w:val="24"/>
          <w:szCs w:val="24"/>
          <w:lang w:val="az-Latn-AZ"/>
        </w:rPr>
        <w:t>tutulmadığı</w:t>
      </w:r>
      <w:proofErr w:type="spellEnd"/>
      <w:r w:rsidRPr="001B3A11">
        <w:rPr>
          <w:rFonts w:ascii="Arial" w:hAnsi="Arial" w:cs="Arial"/>
          <w:sz w:val="24"/>
          <w:szCs w:val="24"/>
          <w:lang w:val="az-Latn-AZ"/>
        </w:rPr>
        <w:t xml:space="preserve"> halda, həmin Məcəllənin</w:t>
      </w:r>
      <w:r w:rsidRPr="00AE4094">
        <w:rPr>
          <w:rFonts w:ascii="Arial" w:hAnsi="Arial" w:cs="Arial"/>
          <w:sz w:val="24"/>
          <w:szCs w:val="24"/>
          <w:lang w:val="az-Latn-AZ"/>
        </w:rPr>
        <w:t xml:space="preserve"> </w:t>
      </w:r>
      <w:r w:rsidRPr="001B3A11">
        <w:rPr>
          <w:rFonts w:ascii="Arial" w:hAnsi="Arial" w:cs="Arial"/>
          <w:sz w:val="24"/>
          <w:szCs w:val="24"/>
          <w:lang w:val="az-Latn-AZ"/>
        </w:rPr>
        <w:t xml:space="preserve">61.1.1-ci maddəsinə əsasən cinayətlərin residivi cəzanı </w:t>
      </w:r>
      <w:proofErr w:type="spellStart"/>
      <w:r w:rsidRPr="001B3A11">
        <w:rPr>
          <w:rFonts w:ascii="Arial" w:hAnsi="Arial" w:cs="Arial"/>
          <w:sz w:val="24"/>
          <w:szCs w:val="24"/>
          <w:lang w:val="az-Latn-AZ"/>
        </w:rPr>
        <w:t>ağırlaşdıran</w:t>
      </w:r>
      <w:proofErr w:type="spellEnd"/>
      <w:r w:rsidRPr="001B3A11">
        <w:rPr>
          <w:rFonts w:ascii="Arial" w:hAnsi="Arial" w:cs="Arial"/>
          <w:sz w:val="24"/>
          <w:szCs w:val="24"/>
          <w:lang w:val="az-Latn-AZ"/>
        </w:rPr>
        <w:t xml:space="preserve"> hal kimi nəzərə alınmalı və</w:t>
      </w:r>
      <w:r w:rsidRPr="00AE4094">
        <w:rPr>
          <w:rFonts w:ascii="Arial" w:hAnsi="Arial" w:cs="Arial"/>
          <w:sz w:val="24"/>
          <w:szCs w:val="24"/>
          <w:lang w:val="az-Latn-AZ"/>
        </w:rPr>
        <w:t xml:space="preserve"> </w:t>
      </w:r>
      <w:proofErr w:type="spellStart"/>
      <w:r w:rsidRPr="001B3A11">
        <w:rPr>
          <w:rFonts w:ascii="Arial" w:hAnsi="Arial" w:cs="Arial"/>
          <w:sz w:val="24"/>
          <w:szCs w:val="24"/>
          <w:lang w:val="az-Latn-AZ"/>
        </w:rPr>
        <w:t>təqsirləndirilən</w:t>
      </w:r>
      <w:proofErr w:type="spellEnd"/>
      <w:r w:rsidRPr="001B3A11">
        <w:rPr>
          <w:rFonts w:ascii="Arial" w:hAnsi="Arial" w:cs="Arial"/>
          <w:sz w:val="24"/>
          <w:szCs w:val="24"/>
          <w:lang w:val="az-Latn-AZ"/>
        </w:rPr>
        <w:t xml:space="preserve"> şəxsə həmin Məcəllənin 65-ci maddəsi tətbiq edilməklə cəza təyin </w:t>
      </w:r>
      <w:proofErr w:type="spellStart"/>
      <w:r w:rsidRPr="001B3A11">
        <w:rPr>
          <w:rFonts w:ascii="Arial" w:hAnsi="Arial" w:cs="Arial"/>
          <w:sz w:val="24"/>
          <w:szCs w:val="24"/>
          <w:lang w:val="az-Latn-AZ"/>
        </w:rPr>
        <w:t>olunmalıdır</w:t>
      </w:r>
      <w:proofErr w:type="spellEnd"/>
      <w:r w:rsidRPr="001B3A11">
        <w:rPr>
          <w:rFonts w:ascii="Arial" w:hAnsi="Arial" w:cs="Arial"/>
          <w:sz w:val="24"/>
          <w:szCs w:val="24"/>
          <w:lang w:val="az-Latn-AZ"/>
        </w:rPr>
        <w:t xml:space="preserve">. </w:t>
      </w:r>
    </w:p>
    <w:p w:rsidR="00932D0C" w:rsidRPr="00B423E9" w:rsidRDefault="00932D0C" w:rsidP="00B423E9">
      <w:pPr>
        <w:pStyle w:val="yiv6172740712ydp4159bcbamsonormal"/>
        <w:shd w:val="clear" w:color="auto" w:fill="FFFFFF"/>
        <w:spacing w:before="0" w:beforeAutospacing="0" w:after="0" w:afterAutospacing="0"/>
        <w:ind w:firstLine="567"/>
        <w:jc w:val="both"/>
        <w:rPr>
          <w:rFonts w:ascii="Arial" w:hAnsi="Arial" w:cs="Arial"/>
          <w:color w:val="000000"/>
          <w:lang w:val="az-Latn-AZ"/>
        </w:rPr>
      </w:pPr>
      <w:r w:rsidRPr="00B423E9">
        <w:rPr>
          <w:rFonts w:ascii="Arial" w:hAnsi="Arial" w:cs="Arial"/>
          <w:color w:val="000000"/>
          <w:lang w:val="az-Latn-AZ"/>
        </w:rPr>
        <w:t xml:space="preserve">Konstitusiya Məhkəməsi Plenumunun </w:t>
      </w:r>
      <w:r w:rsidR="002A7481" w:rsidRPr="00B423E9">
        <w:rPr>
          <w:rFonts w:ascii="Arial" w:hAnsi="Arial" w:cs="Arial"/>
          <w:color w:val="000000"/>
          <w:lang w:val="az-Latn-AZ"/>
        </w:rPr>
        <w:t>b</w:t>
      </w:r>
      <w:r w:rsidR="00032326" w:rsidRPr="00B423E9">
        <w:rPr>
          <w:rFonts w:ascii="Arial" w:hAnsi="Arial" w:cs="Arial"/>
          <w:color w:val="000000"/>
          <w:lang w:val="az-Latn-AZ"/>
        </w:rPr>
        <w:t>elə nəticəsi</w:t>
      </w:r>
      <w:r w:rsidRPr="00B423E9">
        <w:rPr>
          <w:rFonts w:ascii="Arial" w:hAnsi="Arial" w:cs="Arial"/>
          <w:color w:val="000000"/>
          <w:lang w:val="az-Latn-AZ"/>
        </w:rPr>
        <w:t xml:space="preserve"> ondan irəli gəlir ki, ə</w:t>
      </w:r>
      <w:r w:rsidR="005F090F" w:rsidRPr="00B423E9">
        <w:rPr>
          <w:rFonts w:ascii="Arial" w:hAnsi="Arial" w:cs="Arial"/>
          <w:color w:val="000000"/>
          <w:lang w:val="az-Latn-AZ"/>
        </w:rPr>
        <w:t>vvəllər məhkum olunmuş şəxs tərəfindən yeni cinayətin törədilməsi  yük</w:t>
      </w:r>
      <w:r w:rsidR="001B3A11">
        <w:rPr>
          <w:rFonts w:ascii="Arial" w:hAnsi="Arial" w:cs="Arial"/>
          <w:color w:val="000000"/>
          <w:lang w:val="az-Latn-AZ"/>
        </w:rPr>
        <w:t>sək ictimai təhlükə təşkil edir. Belə ki,</w:t>
      </w:r>
      <w:r w:rsidR="005F090F" w:rsidRPr="00B423E9">
        <w:rPr>
          <w:rFonts w:ascii="Arial" w:hAnsi="Arial" w:cs="Arial"/>
          <w:color w:val="000000"/>
          <w:lang w:val="az-Latn-AZ"/>
        </w:rPr>
        <w:t xml:space="preserve"> bu şəxs barəsində artıq ittihamedici hökm çıxarılmış və cəza təyin </w:t>
      </w:r>
      <w:proofErr w:type="spellStart"/>
      <w:r w:rsidR="005F090F" w:rsidRPr="00B423E9">
        <w:rPr>
          <w:rFonts w:ascii="Arial" w:hAnsi="Arial" w:cs="Arial"/>
          <w:color w:val="000000"/>
          <w:lang w:val="az-Latn-AZ"/>
        </w:rPr>
        <w:t>edilmişdir</w:t>
      </w:r>
      <w:proofErr w:type="spellEnd"/>
      <w:r w:rsidR="005F090F" w:rsidRPr="00B423E9">
        <w:rPr>
          <w:rFonts w:ascii="Arial" w:hAnsi="Arial" w:cs="Arial"/>
          <w:color w:val="000000"/>
          <w:lang w:val="az-Latn-AZ"/>
        </w:rPr>
        <w:t xml:space="preserve">. Dövlətin adından çıxarılmış bu hökmlə cinayət törətmiş şəxsə və onun davranışına mənfi mənəvi-hüquqi qiymət verilmiş, faktiki olaraq gələcəkdə bu cür cinayətkar davranışın yolverilməz olmasına dair xəbərdarlıq </w:t>
      </w:r>
      <w:proofErr w:type="spellStart"/>
      <w:r w:rsidR="005F090F" w:rsidRPr="00B423E9">
        <w:rPr>
          <w:rFonts w:ascii="Arial" w:hAnsi="Arial" w:cs="Arial"/>
          <w:color w:val="000000"/>
          <w:lang w:val="az-Latn-AZ"/>
        </w:rPr>
        <w:t>edilmişdir</w:t>
      </w:r>
      <w:proofErr w:type="spellEnd"/>
      <w:r w:rsidR="005F090F" w:rsidRPr="00B423E9">
        <w:rPr>
          <w:rFonts w:ascii="Arial" w:hAnsi="Arial" w:cs="Arial"/>
          <w:color w:val="000000"/>
          <w:lang w:val="az-Latn-AZ"/>
        </w:rPr>
        <w:t xml:space="preserve">. Qəsdən yeni cinayət törətməklə şəxs, ona edilmiş dövlət məcburiyyətinə qarşı aşkar </w:t>
      </w:r>
      <w:r w:rsidR="00B677AB" w:rsidRPr="00B423E9">
        <w:rPr>
          <w:rFonts w:ascii="Arial" w:hAnsi="Arial" w:cs="Arial"/>
          <w:color w:val="000000"/>
          <w:lang w:val="az-Latn-AZ"/>
        </w:rPr>
        <w:t>etinasızlıq</w:t>
      </w:r>
      <w:r w:rsidR="005F090F" w:rsidRPr="00B423E9">
        <w:rPr>
          <w:rFonts w:ascii="Arial" w:hAnsi="Arial" w:cs="Arial"/>
          <w:color w:val="000000"/>
          <w:lang w:val="az-Latn-AZ"/>
        </w:rPr>
        <w:t xml:space="preserve"> göstər</w:t>
      </w:r>
      <w:r w:rsidR="001B3A11">
        <w:rPr>
          <w:rFonts w:ascii="Arial" w:hAnsi="Arial" w:cs="Arial"/>
          <w:color w:val="000000"/>
          <w:lang w:val="az-Latn-AZ"/>
        </w:rPr>
        <w:t>miş olur</w:t>
      </w:r>
      <w:r w:rsidRPr="00B423E9">
        <w:rPr>
          <w:rFonts w:ascii="Arial" w:hAnsi="Arial" w:cs="Arial"/>
          <w:color w:val="000000"/>
          <w:lang w:val="az-Latn-AZ"/>
        </w:rPr>
        <w:t>.</w:t>
      </w:r>
    </w:p>
    <w:p w:rsidR="00D971B5" w:rsidRPr="00B423E9" w:rsidRDefault="00D971B5" w:rsidP="00B423E9">
      <w:pPr>
        <w:pStyle w:val="yiv6172740712ydp4159bcbamsonormal"/>
        <w:shd w:val="clear" w:color="auto" w:fill="FFFFFF"/>
        <w:spacing w:before="0" w:beforeAutospacing="0" w:after="0" w:afterAutospacing="0"/>
        <w:ind w:firstLine="567"/>
        <w:jc w:val="both"/>
        <w:rPr>
          <w:rFonts w:ascii="Arial" w:hAnsi="Arial" w:cs="Arial"/>
          <w:color w:val="000000"/>
          <w:lang w:val="az-Latn-AZ"/>
        </w:rPr>
      </w:pPr>
      <w:r w:rsidRPr="00B423E9">
        <w:rPr>
          <w:rFonts w:ascii="Arial" w:hAnsi="Arial" w:cs="Arial"/>
          <w:color w:val="000000"/>
          <w:lang w:val="az-Latn-AZ"/>
        </w:rPr>
        <w:t>İlk dəfə cinayət əməl</w:t>
      </w:r>
      <w:r w:rsidR="00032326" w:rsidRPr="00B423E9">
        <w:rPr>
          <w:rFonts w:ascii="Arial" w:hAnsi="Arial" w:cs="Arial"/>
          <w:color w:val="000000"/>
          <w:lang w:val="az-Latn-AZ"/>
        </w:rPr>
        <w:t>i</w:t>
      </w:r>
      <w:r w:rsidRPr="00B423E9">
        <w:rPr>
          <w:rFonts w:ascii="Arial" w:hAnsi="Arial" w:cs="Arial"/>
          <w:color w:val="000000"/>
          <w:lang w:val="az-Latn-AZ"/>
        </w:rPr>
        <w:t xml:space="preserve"> törətmiş ş</w:t>
      </w:r>
      <w:r w:rsidR="001B3A11">
        <w:rPr>
          <w:rFonts w:ascii="Arial" w:hAnsi="Arial" w:cs="Arial"/>
          <w:color w:val="000000"/>
          <w:lang w:val="az-Latn-AZ"/>
        </w:rPr>
        <w:t>əxslə müqayisədə təkrar cinayət</w:t>
      </w:r>
      <w:r w:rsidRPr="00B423E9">
        <w:rPr>
          <w:rFonts w:ascii="Arial" w:hAnsi="Arial" w:cs="Arial"/>
          <w:color w:val="000000"/>
          <w:lang w:val="az-Latn-AZ"/>
        </w:rPr>
        <w:t xml:space="preserve">  törətmiş şəxs daha yüksək ictimai təhl</w:t>
      </w:r>
      <w:r w:rsidR="001B3A11">
        <w:rPr>
          <w:rFonts w:ascii="Arial" w:hAnsi="Arial" w:cs="Arial"/>
          <w:color w:val="000000"/>
          <w:lang w:val="az-Latn-AZ"/>
        </w:rPr>
        <w:t>ükəlilik dərəcəsinə malik biri</w:t>
      </w:r>
      <w:r w:rsidRPr="00B423E9">
        <w:rPr>
          <w:rFonts w:ascii="Arial" w:hAnsi="Arial" w:cs="Arial"/>
          <w:color w:val="000000"/>
          <w:lang w:val="az-Latn-AZ"/>
        </w:rPr>
        <w:t xml:space="preserve"> kimi </w:t>
      </w:r>
      <w:proofErr w:type="spellStart"/>
      <w:r w:rsidRPr="00B423E9">
        <w:rPr>
          <w:rFonts w:ascii="Arial" w:hAnsi="Arial" w:cs="Arial"/>
          <w:color w:val="000000"/>
          <w:lang w:val="az-Latn-AZ"/>
        </w:rPr>
        <w:t>səciyyələndirilir</w:t>
      </w:r>
      <w:proofErr w:type="spellEnd"/>
      <w:r w:rsidRPr="00B423E9">
        <w:rPr>
          <w:rFonts w:ascii="Arial" w:hAnsi="Arial" w:cs="Arial"/>
          <w:color w:val="000000"/>
          <w:lang w:val="az-Latn-AZ"/>
        </w:rPr>
        <w:t xml:space="preserve"> və bu səbəbdən həmin şəxslərə eyni cəzanın təyin edilməsi həm qanunvericiliklə təsbit olunmuş humanizm və ədalət </w:t>
      </w:r>
      <w:r w:rsidR="00621FBC">
        <w:rPr>
          <w:rFonts w:ascii="Arial" w:hAnsi="Arial" w:cs="Arial"/>
          <w:color w:val="000000"/>
          <w:lang w:val="az-Latn-AZ"/>
        </w:rPr>
        <w:t>prinsipləri</w:t>
      </w:r>
      <w:r w:rsidRPr="00B423E9">
        <w:rPr>
          <w:rFonts w:ascii="Arial" w:hAnsi="Arial" w:cs="Arial"/>
          <w:color w:val="000000"/>
          <w:lang w:val="az-Latn-AZ"/>
        </w:rPr>
        <w:t xml:space="preserve"> ilə, həm</w:t>
      </w:r>
      <w:r w:rsidR="002347D1">
        <w:rPr>
          <w:rFonts w:ascii="Arial" w:hAnsi="Arial" w:cs="Arial"/>
          <w:color w:val="000000"/>
          <w:lang w:val="az-Latn-AZ"/>
        </w:rPr>
        <w:t xml:space="preserve"> də</w:t>
      </w:r>
      <w:r w:rsidRPr="00B423E9">
        <w:rPr>
          <w:rFonts w:ascii="Arial" w:hAnsi="Arial" w:cs="Arial"/>
          <w:color w:val="000000"/>
          <w:lang w:val="az-Latn-AZ"/>
        </w:rPr>
        <w:t xml:space="preserve"> </w:t>
      </w:r>
      <w:r w:rsidR="00425DC7">
        <w:rPr>
          <w:rFonts w:ascii="Arial" w:hAnsi="Arial" w:cs="Arial"/>
          <w:color w:val="000000"/>
          <w:lang w:val="az-Latn-AZ"/>
        </w:rPr>
        <w:t>bu prinsiplərin</w:t>
      </w:r>
      <w:r w:rsidRPr="00B423E9">
        <w:rPr>
          <w:rFonts w:ascii="Arial" w:hAnsi="Arial" w:cs="Arial"/>
          <w:color w:val="000000"/>
          <w:lang w:val="az-Latn-AZ"/>
        </w:rPr>
        <w:t xml:space="preserve"> ümumbəşəri anlayış</w:t>
      </w:r>
      <w:r w:rsidR="00293E7F" w:rsidRPr="00B423E9">
        <w:rPr>
          <w:rFonts w:ascii="Arial" w:hAnsi="Arial" w:cs="Arial"/>
          <w:color w:val="000000"/>
          <w:lang w:val="az-Latn-AZ"/>
        </w:rPr>
        <w:t>lar</w:t>
      </w:r>
      <w:r w:rsidRPr="00B423E9">
        <w:rPr>
          <w:rFonts w:ascii="Arial" w:hAnsi="Arial" w:cs="Arial"/>
          <w:color w:val="000000"/>
          <w:lang w:val="az-Latn-AZ"/>
        </w:rPr>
        <w:t>ı ilə ziddiyyət təşkil</w:t>
      </w:r>
      <w:r w:rsidR="00621FBC">
        <w:rPr>
          <w:rFonts w:ascii="Arial" w:hAnsi="Arial" w:cs="Arial"/>
          <w:color w:val="000000"/>
          <w:lang w:val="az-Latn-AZ"/>
        </w:rPr>
        <w:t xml:space="preserve"> etmiş olar</w:t>
      </w:r>
      <w:r w:rsidRPr="00B423E9">
        <w:rPr>
          <w:rFonts w:ascii="Arial" w:hAnsi="Arial" w:cs="Arial"/>
          <w:color w:val="000000"/>
          <w:lang w:val="az-Latn-AZ"/>
        </w:rPr>
        <w:t>.</w:t>
      </w:r>
    </w:p>
    <w:p w:rsidR="00612F19" w:rsidRDefault="00932D0C" w:rsidP="00B423E9">
      <w:pPr>
        <w:spacing w:after="0" w:line="240" w:lineRule="auto"/>
        <w:ind w:firstLine="567"/>
        <w:jc w:val="both"/>
        <w:rPr>
          <w:rFonts w:ascii="Arial" w:hAnsi="Arial" w:cs="Arial"/>
          <w:sz w:val="24"/>
          <w:szCs w:val="24"/>
          <w:lang w:val="az-Latn-AZ"/>
        </w:rPr>
      </w:pPr>
      <w:r w:rsidRPr="00B423E9">
        <w:rPr>
          <w:rFonts w:ascii="Arial" w:hAnsi="Arial" w:cs="Arial"/>
          <w:sz w:val="24"/>
          <w:szCs w:val="24"/>
          <w:lang w:val="az-Latn-AZ"/>
        </w:rPr>
        <w:t xml:space="preserve">Humanizm prinsipi </w:t>
      </w:r>
      <w:r w:rsidR="00621FBC" w:rsidRPr="00B423E9">
        <w:rPr>
          <w:rFonts w:ascii="Arial" w:hAnsi="Arial" w:cs="Arial"/>
          <w:sz w:val="24"/>
          <w:szCs w:val="24"/>
          <w:lang w:val="az-Latn-AZ"/>
        </w:rPr>
        <w:t>tə</w:t>
      </w:r>
      <w:r w:rsidR="00621FBC">
        <w:rPr>
          <w:rFonts w:ascii="Arial" w:hAnsi="Arial" w:cs="Arial"/>
          <w:sz w:val="24"/>
          <w:szCs w:val="24"/>
          <w:lang w:val="az-Latn-AZ"/>
        </w:rPr>
        <w:t xml:space="preserve">sbit edilmiş </w:t>
      </w:r>
      <w:r w:rsidRPr="00B423E9">
        <w:rPr>
          <w:rFonts w:ascii="Arial" w:hAnsi="Arial" w:cs="Arial"/>
          <w:sz w:val="24"/>
          <w:szCs w:val="24"/>
          <w:lang w:val="az-Latn-AZ"/>
        </w:rPr>
        <w:t>Cinayət Məcəllə</w:t>
      </w:r>
      <w:r w:rsidR="001B3A11">
        <w:rPr>
          <w:rFonts w:ascii="Arial" w:hAnsi="Arial" w:cs="Arial"/>
          <w:sz w:val="24"/>
          <w:szCs w:val="24"/>
          <w:lang w:val="az-Latn-AZ"/>
        </w:rPr>
        <w:t>si</w:t>
      </w:r>
      <w:r w:rsidRPr="00B423E9">
        <w:rPr>
          <w:rFonts w:ascii="Arial" w:hAnsi="Arial" w:cs="Arial"/>
          <w:sz w:val="24"/>
          <w:szCs w:val="24"/>
          <w:lang w:val="az-Latn-AZ"/>
        </w:rPr>
        <w:t>nin 9-cu maddə</w:t>
      </w:r>
      <w:r w:rsidR="00621FBC">
        <w:rPr>
          <w:rFonts w:ascii="Arial" w:hAnsi="Arial" w:cs="Arial"/>
          <w:sz w:val="24"/>
          <w:szCs w:val="24"/>
          <w:lang w:val="az-Latn-AZ"/>
        </w:rPr>
        <w:t>sin</w:t>
      </w:r>
      <w:r w:rsidRPr="00B423E9">
        <w:rPr>
          <w:rFonts w:ascii="Arial" w:hAnsi="Arial" w:cs="Arial"/>
          <w:sz w:val="24"/>
          <w:szCs w:val="24"/>
          <w:lang w:val="az-Latn-AZ"/>
        </w:rPr>
        <w:t>ə görə</w:t>
      </w:r>
      <w:r w:rsidR="00621FBC">
        <w:rPr>
          <w:rFonts w:ascii="Arial" w:hAnsi="Arial" w:cs="Arial"/>
          <w:sz w:val="24"/>
          <w:szCs w:val="24"/>
          <w:lang w:val="az-Latn-AZ"/>
        </w:rPr>
        <w:t>,</w:t>
      </w:r>
      <w:r w:rsidRPr="00B423E9">
        <w:rPr>
          <w:rFonts w:ascii="Arial" w:hAnsi="Arial" w:cs="Arial"/>
          <w:sz w:val="24"/>
          <w:szCs w:val="24"/>
          <w:lang w:val="az-Latn-AZ"/>
        </w:rPr>
        <w:t xml:space="preserve"> Cinayət Məcəlləsi insanların </w:t>
      </w:r>
      <w:proofErr w:type="spellStart"/>
      <w:r w:rsidRPr="00B423E9">
        <w:rPr>
          <w:rFonts w:ascii="Arial" w:hAnsi="Arial" w:cs="Arial"/>
          <w:sz w:val="24"/>
          <w:szCs w:val="24"/>
          <w:lang w:val="az-Latn-AZ"/>
        </w:rPr>
        <w:t>təhlükəsizliyini</w:t>
      </w:r>
      <w:proofErr w:type="spellEnd"/>
      <w:r w:rsidRPr="00B423E9">
        <w:rPr>
          <w:rFonts w:ascii="Arial" w:hAnsi="Arial" w:cs="Arial"/>
          <w:sz w:val="24"/>
          <w:szCs w:val="24"/>
          <w:lang w:val="az-Latn-AZ"/>
        </w:rPr>
        <w:t xml:space="preserve"> təmin edir</w:t>
      </w:r>
      <w:r w:rsidRPr="00612F19">
        <w:rPr>
          <w:rFonts w:ascii="Arial" w:hAnsi="Arial" w:cs="Arial"/>
          <w:sz w:val="24"/>
          <w:szCs w:val="24"/>
          <w:lang w:val="az-Latn-AZ"/>
        </w:rPr>
        <w:t xml:space="preserve">. </w:t>
      </w:r>
      <w:r w:rsidR="00612F19" w:rsidRPr="00612F19">
        <w:rPr>
          <w:rFonts w:ascii="Arial" w:hAnsi="Arial" w:cs="Arial"/>
          <w:sz w:val="24"/>
          <w:szCs w:val="24"/>
          <w:lang w:val="az-Latn-AZ"/>
        </w:rPr>
        <w:t> Cinayət törətmiş şəxsə tətbiq edilən cəza və digər cinayət-hüquqi xarakterli tədbirlər işgəncə və ya digər qəddar, qeyri-insani, yaxud ləyaqəti alçaldan xarakter və ya məqsəd daşıya bilməz.</w:t>
      </w:r>
    </w:p>
    <w:p w:rsidR="00752055" w:rsidRPr="00B423E9" w:rsidRDefault="00752055" w:rsidP="00B423E9">
      <w:pPr>
        <w:spacing w:after="0" w:line="240" w:lineRule="auto"/>
        <w:ind w:firstLine="567"/>
        <w:jc w:val="both"/>
        <w:rPr>
          <w:rFonts w:ascii="Arial" w:hAnsi="Arial" w:cs="Arial"/>
          <w:sz w:val="24"/>
          <w:szCs w:val="24"/>
          <w:lang w:val="az-Latn-AZ"/>
        </w:rPr>
      </w:pPr>
      <w:r w:rsidRPr="00B423E9">
        <w:rPr>
          <w:rFonts w:ascii="Arial" w:hAnsi="Arial" w:cs="Arial"/>
          <w:color w:val="000000"/>
          <w:sz w:val="24"/>
          <w:szCs w:val="24"/>
          <w:lang w:val="az-Latn-AZ"/>
        </w:rPr>
        <w:t>Humanizm prinsipi cinayət</w:t>
      </w:r>
      <w:r w:rsidR="00A9438A" w:rsidRPr="00B423E9">
        <w:rPr>
          <w:rFonts w:ascii="Arial" w:hAnsi="Arial" w:cs="Arial"/>
          <w:color w:val="000000"/>
          <w:sz w:val="24"/>
          <w:szCs w:val="24"/>
          <w:lang w:val="az-Latn-AZ"/>
        </w:rPr>
        <w:t xml:space="preserve"> törətmiş şəxsə</w:t>
      </w:r>
      <w:r w:rsidRPr="00B423E9">
        <w:rPr>
          <w:rFonts w:ascii="Arial" w:hAnsi="Arial" w:cs="Arial"/>
          <w:color w:val="000000"/>
          <w:sz w:val="24"/>
          <w:szCs w:val="24"/>
          <w:lang w:val="az-Latn-AZ"/>
        </w:rPr>
        <w:t xml:space="preserve"> qarşı insani münasibətlə yanaşı, cəmiyyətin və dövlətin humanist əsaslarının təmini, qanuna riayət edən vətəndaşların hüquq və </w:t>
      </w:r>
      <w:proofErr w:type="spellStart"/>
      <w:r w:rsidRPr="00B423E9">
        <w:rPr>
          <w:rFonts w:ascii="Arial" w:hAnsi="Arial" w:cs="Arial"/>
          <w:color w:val="000000"/>
          <w:sz w:val="24"/>
          <w:szCs w:val="24"/>
          <w:lang w:val="az-Latn-AZ"/>
        </w:rPr>
        <w:t>azadlıqlarının</w:t>
      </w:r>
      <w:proofErr w:type="spellEnd"/>
      <w:r w:rsidRPr="00B423E9">
        <w:rPr>
          <w:rFonts w:ascii="Arial" w:hAnsi="Arial" w:cs="Arial"/>
          <w:color w:val="000000"/>
          <w:sz w:val="24"/>
          <w:szCs w:val="24"/>
          <w:lang w:val="az-Latn-AZ"/>
        </w:rPr>
        <w:t xml:space="preserve"> müdafiəsi ilə</w:t>
      </w:r>
      <w:r w:rsidR="00E63060">
        <w:rPr>
          <w:rFonts w:ascii="Arial" w:hAnsi="Arial" w:cs="Arial"/>
          <w:color w:val="000000"/>
          <w:sz w:val="24"/>
          <w:szCs w:val="24"/>
          <w:lang w:val="az-Latn-AZ"/>
        </w:rPr>
        <w:t xml:space="preserve"> də</w:t>
      </w:r>
      <w:r w:rsidRPr="00B423E9">
        <w:rPr>
          <w:rFonts w:ascii="Arial" w:hAnsi="Arial" w:cs="Arial"/>
          <w:color w:val="000000"/>
          <w:sz w:val="24"/>
          <w:szCs w:val="24"/>
          <w:lang w:val="az-Latn-AZ"/>
        </w:rPr>
        <w:t xml:space="preserve"> bağlıdır. Qanunverici cinayətlərin residivinə görə cəzanı </w:t>
      </w:r>
      <w:proofErr w:type="spellStart"/>
      <w:r w:rsidRPr="00B423E9">
        <w:rPr>
          <w:rFonts w:ascii="Arial" w:hAnsi="Arial" w:cs="Arial"/>
          <w:color w:val="000000"/>
          <w:sz w:val="24"/>
          <w:szCs w:val="24"/>
          <w:lang w:val="az-Latn-AZ"/>
        </w:rPr>
        <w:t>sərtləşdirərək</w:t>
      </w:r>
      <w:proofErr w:type="spellEnd"/>
      <w:r w:rsidRPr="00B423E9">
        <w:rPr>
          <w:rFonts w:ascii="Arial" w:hAnsi="Arial" w:cs="Arial"/>
          <w:color w:val="000000"/>
          <w:sz w:val="24"/>
          <w:szCs w:val="24"/>
          <w:lang w:val="az-Latn-AZ"/>
        </w:rPr>
        <w:t xml:space="preserve">, bu məqsədlərə də nail olmağa, humanizm prinsipinin bu aspektinin də </w:t>
      </w:r>
      <w:proofErr w:type="spellStart"/>
      <w:r w:rsidRPr="00B423E9">
        <w:rPr>
          <w:rFonts w:ascii="Arial" w:hAnsi="Arial" w:cs="Arial"/>
          <w:color w:val="000000"/>
          <w:sz w:val="24"/>
          <w:szCs w:val="24"/>
          <w:lang w:val="az-Latn-AZ"/>
        </w:rPr>
        <w:t>reallaşmasına</w:t>
      </w:r>
      <w:proofErr w:type="spellEnd"/>
      <w:r w:rsidRPr="00B423E9">
        <w:rPr>
          <w:rFonts w:ascii="Arial" w:hAnsi="Arial" w:cs="Arial"/>
          <w:color w:val="000000"/>
          <w:sz w:val="24"/>
          <w:szCs w:val="24"/>
          <w:lang w:val="az-Latn-AZ"/>
        </w:rPr>
        <w:t xml:space="preserve"> səy göstərir.</w:t>
      </w:r>
    </w:p>
    <w:p w:rsidR="00D971B5" w:rsidRPr="00B423E9" w:rsidRDefault="00D971B5" w:rsidP="00B423E9">
      <w:pPr>
        <w:spacing w:after="0" w:line="240" w:lineRule="auto"/>
        <w:ind w:firstLine="567"/>
        <w:jc w:val="both"/>
        <w:rPr>
          <w:rFonts w:ascii="Arial" w:hAnsi="Arial" w:cs="Arial"/>
          <w:sz w:val="24"/>
          <w:szCs w:val="24"/>
          <w:lang w:val="az-Latn-AZ"/>
        </w:rPr>
      </w:pPr>
      <w:r w:rsidRPr="00B423E9">
        <w:rPr>
          <w:rFonts w:ascii="Arial" w:hAnsi="Arial" w:cs="Arial"/>
          <w:sz w:val="24"/>
          <w:szCs w:val="24"/>
          <w:lang w:val="az-Latn-AZ"/>
        </w:rPr>
        <w:t>Konstitus</w:t>
      </w:r>
      <w:r w:rsidR="001B3A11">
        <w:rPr>
          <w:rFonts w:ascii="Arial" w:hAnsi="Arial" w:cs="Arial"/>
          <w:sz w:val="24"/>
          <w:szCs w:val="24"/>
          <w:lang w:val="az-Latn-AZ"/>
        </w:rPr>
        <w:t>i</w:t>
      </w:r>
      <w:r w:rsidRPr="00B423E9">
        <w:rPr>
          <w:rFonts w:ascii="Arial" w:hAnsi="Arial" w:cs="Arial"/>
          <w:sz w:val="24"/>
          <w:szCs w:val="24"/>
          <w:lang w:val="az-Latn-AZ"/>
        </w:rPr>
        <w:t xml:space="preserve">yanın 127-ci maddəsinin II hissəsinə </w:t>
      </w:r>
      <w:r w:rsidR="000B1F5E" w:rsidRPr="001B3A11">
        <w:rPr>
          <w:rFonts w:ascii="Arial" w:hAnsi="Arial" w:cs="Arial"/>
          <w:sz w:val="24"/>
          <w:szCs w:val="24"/>
          <w:lang w:val="az-Latn-AZ"/>
        </w:rPr>
        <w:t>görə</w:t>
      </w:r>
      <w:r w:rsidR="001B3A11">
        <w:rPr>
          <w:rFonts w:ascii="Arial" w:hAnsi="Arial" w:cs="Arial"/>
          <w:sz w:val="24"/>
          <w:szCs w:val="24"/>
          <w:lang w:val="az-Latn-AZ"/>
        </w:rPr>
        <w:t>,</w:t>
      </w:r>
      <w:r w:rsidRPr="00B423E9">
        <w:rPr>
          <w:rFonts w:ascii="Arial" w:hAnsi="Arial" w:cs="Arial"/>
          <w:sz w:val="24"/>
          <w:szCs w:val="24"/>
          <w:lang w:val="az-Latn-AZ"/>
        </w:rPr>
        <w:t xml:space="preserve"> h</w:t>
      </w:r>
      <w:r w:rsidRPr="00B423E9">
        <w:rPr>
          <w:rFonts w:ascii="Arial" w:hAnsi="Arial" w:cs="Arial"/>
          <w:color w:val="000000"/>
          <w:sz w:val="24"/>
          <w:szCs w:val="24"/>
          <w:lang w:val="az-Latn-AZ"/>
        </w:rPr>
        <w:t>akimlər işlərə qərəzsiz, ədalətlə, tərəflərin hüquq bərabərliyinə, faktlara əsasən və qanuna müvafiq baxırlar.</w:t>
      </w:r>
    </w:p>
    <w:p w:rsidR="00932D0C" w:rsidRPr="00B423E9" w:rsidRDefault="00932D0C" w:rsidP="00B423E9">
      <w:pPr>
        <w:spacing w:after="0" w:line="240" w:lineRule="auto"/>
        <w:ind w:firstLine="567"/>
        <w:jc w:val="both"/>
        <w:rPr>
          <w:rFonts w:ascii="Arial" w:hAnsi="Arial" w:cs="Arial"/>
          <w:sz w:val="24"/>
          <w:szCs w:val="24"/>
          <w:lang w:val="az-Latn-AZ"/>
        </w:rPr>
      </w:pPr>
      <w:r w:rsidRPr="00B423E9">
        <w:rPr>
          <w:rFonts w:ascii="Arial" w:hAnsi="Arial" w:cs="Arial"/>
          <w:sz w:val="24"/>
          <w:szCs w:val="24"/>
          <w:lang w:val="az-Latn-AZ"/>
        </w:rPr>
        <w:t>Ədalət prinsipinə əsasən cinayət törətmiş şəxs haqqında tətbiq edilən cəza və ya digər cinayə</w:t>
      </w:r>
      <w:r w:rsidR="001B3A11">
        <w:rPr>
          <w:rFonts w:ascii="Arial" w:hAnsi="Arial" w:cs="Arial"/>
          <w:sz w:val="24"/>
          <w:szCs w:val="24"/>
          <w:lang w:val="az-Latn-AZ"/>
        </w:rPr>
        <w:t>t-</w:t>
      </w:r>
      <w:r w:rsidRPr="00B423E9">
        <w:rPr>
          <w:rFonts w:ascii="Arial" w:hAnsi="Arial" w:cs="Arial"/>
          <w:sz w:val="24"/>
          <w:szCs w:val="24"/>
          <w:lang w:val="az-Latn-AZ"/>
        </w:rPr>
        <w:t>hüquqi xarakterli tədbirlər ədalətli  olmalıdır, yəni cinayətin xarakterinə və ictimai təhlükəlilik dərəcəsinə, onun törədilməsi hallarına və cinayət törətməkdə təqsirli bilinən şəxsin şəxsiyyətinə uyğun olmalıdır (C</w:t>
      </w:r>
      <w:r w:rsidR="001B3A11">
        <w:rPr>
          <w:rFonts w:ascii="Arial" w:hAnsi="Arial" w:cs="Arial"/>
          <w:sz w:val="24"/>
          <w:szCs w:val="24"/>
          <w:lang w:val="az-Latn-AZ"/>
        </w:rPr>
        <w:t xml:space="preserve">inayət </w:t>
      </w:r>
      <w:r w:rsidRPr="00B423E9">
        <w:rPr>
          <w:rFonts w:ascii="Arial" w:hAnsi="Arial" w:cs="Arial"/>
          <w:sz w:val="24"/>
          <w:szCs w:val="24"/>
          <w:lang w:val="az-Latn-AZ"/>
        </w:rPr>
        <w:t>M</w:t>
      </w:r>
      <w:r w:rsidR="001B3A11">
        <w:rPr>
          <w:rFonts w:ascii="Arial" w:hAnsi="Arial" w:cs="Arial"/>
          <w:sz w:val="24"/>
          <w:szCs w:val="24"/>
          <w:lang w:val="az-Latn-AZ"/>
        </w:rPr>
        <w:t>əcəlləsinin</w:t>
      </w:r>
      <w:r w:rsidRPr="00B423E9">
        <w:rPr>
          <w:rFonts w:ascii="Arial" w:hAnsi="Arial" w:cs="Arial"/>
          <w:sz w:val="24"/>
          <w:szCs w:val="24"/>
          <w:lang w:val="az-Latn-AZ"/>
        </w:rPr>
        <w:t xml:space="preserve"> 8.1-ci maddəsi).</w:t>
      </w:r>
    </w:p>
    <w:p w:rsidR="00F25410" w:rsidRPr="00B423E9" w:rsidRDefault="00932D0C" w:rsidP="00B423E9">
      <w:pPr>
        <w:spacing w:after="0" w:line="240" w:lineRule="auto"/>
        <w:ind w:firstLine="567"/>
        <w:jc w:val="both"/>
        <w:rPr>
          <w:rFonts w:ascii="Arial" w:hAnsi="Arial" w:cs="Arial"/>
          <w:sz w:val="24"/>
          <w:szCs w:val="24"/>
          <w:lang w:val="az-Latn-AZ"/>
        </w:rPr>
      </w:pPr>
      <w:r w:rsidRPr="00B423E9">
        <w:rPr>
          <w:rFonts w:ascii="Arial" w:hAnsi="Arial" w:cs="Arial"/>
          <w:sz w:val="24"/>
          <w:szCs w:val="24"/>
          <w:lang w:val="az-Latn-AZ"/>
        </w:rPr>
        <w:t xml:space="preserve">Ədalətli cəzanın təyin edilməsi ilk </w:t>
      </w:r>
      <w:r w:rsidR="00612F19">
        <w:rPr>
          <w:rFonts w:ascii="Arial" w:hAnsi="Arial" w:cs="Arial"/>
          <w:sz w:val="24"/>
          <w:szCs w:val="24"/>
          <w:lang w:val="az-Latn-AZ"/>
        </w:rPr>
        <w:t>növbədə</w:t>
      </w:r>
      <w:r w:rsidRPr="00B423E9">
        <w:rPr>
          <w:rFonts w:ascii="Arial" w:hAnsi="Arial" w:cs="Arial"/>
          <w:sz w:val="24"/>
          <w:szCs w:val="24"/>
          <w:lang w:val="az-Latn-AZ"/>
        </w:rPr>
        <w:t xml:space="preserve"> cəzanın məqsədinə, yəni sosial ədalətin bə</w:t>
      </w:r>
      <w:r w:rsidR="002A7726">
        <w:rPr>
          <w:rFonts w:ascii="Arial" w:hAnsi="Arial" w:cs="Arial"/>
          <w:sz w:val="24"/>
          <w:szCs w:val="24"/>
          <w:lang w:val="az-Latn-AZ"/>
        </w:rPr>
        <w:t>rpası</w:t>
      </w:r>
      <w:r w:rsidRPr="00B423E9">
        <w:rPr>
          <w:rFonts w:ascii="Arial" w:hAnsi="Arial" w:cs="Arial"/>
          <w:sz w:val="24"/>
          <w:szCs w:val="24"/>
          <w:lang w:val="az-Latn-AZ"/>
        </w:rPr>
        <w:t>, məhkumun islah edilmə</w:t>
      </w:r>
      <w:r w:rsidR="002A7726">
        <w:rPr>
          <w:rFonts w:ascii="Arial" w:hAnsi="Arial" w:cs="Arial"/>
          <w:sz w:val="24"/>
          <w:szCs w:val="24"/>
          <w:lang w:val="az-Latn-AZ"/>
        </w:rPr>
        <w:t>si</w:t>
      </w:r>
      <w:r w:rsidRPr="00B423E9">
        <w:rPr>
          <w:rFonts w:ascii="Arial" w:hAnsi="Arial" w:cs="Arial"/>
          <w:sz w:val="24"/>
          <w:szCs w:val="24"/>
          <w:lang w:val="az-Latn-AZ"/>
        </w:rPr>
        <w:t xml:space="preserve">, həm məhkum, həm də başqa şəxslər tərəfindən yeni cinayətlərin </w:t>
      </w:r>
      <w:proofErr w:type="spellStart"/>
      <w:r w:rsidRPr="00B423E9">
        <w:rPr>
          <w:rFonts w:ascii="Arial" w:hAnsi="Arial" w:cs="Arial"/>
          <w:sz w:val="24"/>
          <w:szCs w:val="24"/>
          <w:lang w:val="az-Latn-AZ"/>
        </w:rPr>
        <w:t>törədilməsinin</w:t>
      </w:r>
      <w:proofErr w:type="spellEnd"/>
      <w:r w:rsidRPr="00B423E9">
        <w:rPr>
          <w:rFonts w:ascii="Arial" w:hAnsi="Arial" w:cs="Arial"/>
          <w:sz w:val="24"/>
          <w:szCs w:val="24"/>
          <w:lang w:val="az-Latn-AZ"/>
        </w:rPr>
        <w:t xml:space="preserve"> qarşısının alınmasına nail olmaq sahəsində mühüm vasitədir.</w:t>
      </w:r>
    </w:p>
    <w:p w:rsidR="005F090F" w:rsidRPr="00B423E9" w:rsidRDefault="00752055" w:rsidP="00B423E9">
      <w:pPr>
        <w:spacing w:after="0" w:line="240" w:lineRule="auto"/>
        <w:ind w:firstLine="567"/>
        <w:jc w:val="both"/>
        <w:rPr>
          <w:rFonts w:ascii="Arial" w:hAnsi="Arial" w:cs="Arial"/>
          <w:sz w:val="24"/>
          <w:szCs w:val="24"/>
          <w:lang w:val="az-Latn-AZ"/>
        </w:rPr>
      </w:pPr>
      <w:r w:rsidRPr="002A7726">
        <w:rPr>
          <w:rFonts w:ascii="Arial" w:hAnsi="Arial" w:cs="Arial"/>
          <w:color w:val="000000"/>
          <w:sz w:val="24"/>
          <w:szCs w:val="24"/>
          <w:lang w:val="az-Latn-AZ"/>
        </w:rPr>
        <w:t xml:space="preserve">Cinayət </w:t>
      </w:r>
      <w:r w:rsidR="000B1F5E" w:rsidRPr="002A7726">
        <w:rPr>
          <w:rFonts w:ascii="Arial" w:hAnsi="Arial" w:cs="Arial"/>
          <w:color w:val="000000"/>
          <w:sz w:val="24"/>
          <w:szCs w:val="24"/>
          <w:lang w:val="az-Latn-AZ"/>
        </w:rPr>
        <w:t xml:space="preserve">Məcəlləsinin </w:t>
      </w:r>
      <w:r w:rsidR="00F25410" w:rsidRPr="002A7726">
        <w:rPr>
          <w:rFonts w:ascii="Arial" w:hAnsi="Arial" w:cs="Arial"/>
          <w:color w:val="000000"/>
          <w:sz w:val="24"/>
          <w:szCs w:val="24"/>
          <w:lang w:val="az-Latn-AZ"/>
        </w:rPr>
        <w:t>8</w:t>
      </w:r>
      <w:r w:rsidR="000B1F5E" w:rsidRPr="002A7726">
        <w:rPr>
          <w:rFonts w:ascii="Arial" w:hAnsi="Arial" w:cs="Arial"/>
          <w:color w:val="000000"/>
          <w:sz w:val="24"/>
          <w:szCs w:val="24"/>
          <w:lang w:val="az-Latn-AZ"/>
        </w:rPr>
        <w:t>.1-ci maddəsində nəzərdə tutulmuş cinayət törətməkdə təqsirli bilinən</w:t>
      </w:r>
      <w:r w:rsidR="000B1F5E" w:rsidRPr="00B423E9">
        <w:rPr>
          <w:rFonts w:ascii="Arial" w:hAnsi="Arial" w:cs="Arial"/>
          <w:color w:val="000000"/>
          <w:sz w:val="24"/>
          <w:szCs w:val="24"/>
          <w:lang w:val="az-Latn-AZ"/>
        </w:rPr>
        <w:t xml:space="preserve"> </w:t>
      </w:r>
      <w:r w:rsidRPr="00B423E9">
        <w:rPr>
          <w:rFonts w:ascii="Arial" w:hAnsi="Arial" w:cs="Arial"/>
          <w:color w:val="000000"/>
          <w:sz w:val="24"/>
          <w:szCs w:val="24"/>
          <w:lang w:val="az-Latn-AZ"/>
        </w:rPr>
        <w:t>şəxsin</w:t>
      </w:r>
      <w:r w:rsidR="005F090F" w:rsidRPr="00B423E9">
        <w:rPr>
          <w:rFonts w:ascii="Arial" w:hAnsi="Arial" w:cs="Arial"/>
          <w:color w:val="000000"/>
          <w:sz w:val="24"/>
          <w:szCs w:val="24"/>
          <w:lang w:val="az-Latn-AZ"/>
        </w:rPr>
        <w:t xml:space="preserve"> şəxsiyyəti anlayışı həmin şəxsin sosial </w:t>
      </w:r>
      <w:r w:rsidR="00D971B5" w:rsidRPr="00B423E9">
        <w:rPr>
          <w:rFonts w:ascii="Arial" w:hAnsi="Arial" w:cs="Arial"/>
          <w:color w:val="000000"/>
          <w:sz w:val="24"/>
          <w:szCs w:val="24"/>
          <w:lang w:val="az-Latn-AZ"/>
        </w:rPr>
        <w:t>mahiyyətini, onu xarakterizə edən</w:t>
      </w:r>
      <w:r w:rsidR="005F090F" w:rsidRPr="00B423E9">
        <w:rPr>
          <w:rFonts w:ascii="Arial" w:hAnsi="Arial" w:cs="Arial"/>
          <w:color w:val="000000"/>
          <w:sz w:val="24"/>
          <w:szCs w:val="24"/>
          <w:lang w:val="az-Latn-AZ"/>
        </w:rPr>
        <w:t xml:space="preserve"> əlamətlə</w:t>
      </w:r>
      <w:r w:rsidR="00AE4094">
        <w:rPr>
          <w:rFonts w:ascii="Arial" w:hAnsi="Arial" w:cs="Arial"/>
          <w:color w:val="000000"/>
          <w:sz w:val="24"/>
          <w:szCs w:val="24"/>
          <w:lang w:val="az-Latn-AZ"/>
        </w:rPr>
        <w:t>r</w:t>
      </w:r>
      <w:r w:rsidR="005F090F" w:rsidRPr="00B423E9">
        <w:rPr>
          <w:rFonts w:ascii="Arial" w:hAnsi="Arial" w:cs="Arial"/>
          <w:color w:val="000000"/>
          <w:sz w:val="24"/>
          <w:szCs w:val="24"/>
          <w:lang w:val="az-Latn-AZ"/>
        </w:rPr>
        <w:t>, xüsusiyyətlə</w:t>
      </w:r>
      <w:r w:rsidR="00AE4094">
        <w:rPr>
          <w:rFonts w:ascii="Arial" w:hAnsi="Arial" w:cs="Arial"/>
          <w:color w:val="000000"/>
          <w:sz w:val="24"/>
          <w:szCs w:val="24"/>
          <w:lang w:val="az-Latn-AZ"/>
        </w:rPr>
        <w:t>r</w:t>
      </w:r>
      <w:r w:rsidR="005F090F" w:rsidRPr="00B423E9">
        <w:rPr>
          <w:rFonts w:ascii="Arial" w:hAnsi="Arial" w:cs="Arial"/>
          <w:color w:val="000000"/>
          <w:sz w:val="24"/>
          <w:szCs w:val="24"/>
          <w:lang w:val="az-Latn-AZ"/>
        </w:rPr>
        <w:t>, əlaqələ</w:t>
      </w:r>
      <w:r w:rsidR="00AE4094">
        <w:rPr>
          <w:rFonts w:ascii="Arial" w:hAnsi="Arial" w:cs="Arial"/>
          <w:color w:val="000000"/>
          <w:sz w:val="24"/>
          <w:szCs w:val="24"/>
          <w:lang w:val="az-Latn-AZ"/>
        </w:rPr>
        <w:t>r</w:t>
      </w:r>
      <w:r w:rsidR="002347D1">
        <w:rPr>
          <w:rFonts w:ascii="Arial" w:hAnsi="Arial" w:cs="Arial"/>
          <w:color w:val="000000"/>
          <w:sz w:val="24"/>
          <w:szCs w:val="24"/>
          <w:lang w:val="az-Latn-AZ"/>
        </w:rPr>
        <w:t xml:space="preserve"> və</w:t>
      </w:r>
      <w:r w:rsidR="005F090F" w:rsidRPr="00B423E9">
        <w:rPr>
          <w:rFonts w:ascii="Arial" w:hAnsi="Arial" w:cs="Arial"/>
          <w:color w:val="000000"/>
          <w:sz w:val="24"/>
          <w:szCs w:val="24"/>
          <w:lang w:val="az-Latn-AZ"/>
        </w:rPr>
        <w:t xml:space="preserve"> münasibətlərin mürəkkəb kompleksini, bu və ya digər formada cinayətin </w:t>
      </w:r>
      <w:proofErr w:type="spellStart"/>
      <w:r w:rsidR="005F090F" w:rsidRPr="00B423E9">
        <w:rPr>
          <w:rFonts w:ascii="Arial" w:hAnsi="Arial" w:cs="Arial"/>
          <w:color w:val="000000"/>
          <w:sz w:val="24"/>
          <w:szCs w:val="24"/>
          <w:lang w:val="az-Latn-AZ"/>
        </w:rPr>
        <w:t>törədilməsinə</w:t>
      </w:r>
      <w:proofErr w:type="spellEnd"/>
      <w:r w:rsidR="005F090F" w:rsidRPr="00B423E9">
        <w:rPr>
          <w:rFonts w:ascii="Arial" w:hAnsi="Arial" w:cs="Arial"/>
          <w:color w:val="000000"/>
          <w:sz w:val="24"/>
          <w:szCs w:val="24"/>
          <w:lang w:val="az-Latn-AZ"/>
        </w:rPr>
        <w:t xml:space="preserve"> təsir göstərən onun sosial və fərdi həyat şəraitini</w:t>
      </w:r>
      <w:r w:rsidR="00D971B5" w:rsidRPr="00B423E9">
        <w:rPr>
          <w:rFonts w:ascii="Arial" w:hAnsi="Arial" w:cs="Arial"/>
          <w:color w:val="000000"/>
          <w:sz w:val="24"/>
          <w:szCs w:val="24"/>
          <w:lang w:val="az-Latn-AZ"/>
        </w:rPr>
        <w:t>,</w:t>
      </w:r>
      <w:r w:rsidR="005F090F" w:rsidRPr="00B423E9">
        <w:rPr>
          <w:rFonts w:ascii="Arial" w:hAnsi="Arial" w:cs="Arial"/>
          <w:color w:val="000000"/>
          <w:sz w:val="24"/>
          <w:szCs w:val="24"/>
          <w:lang w:val="az-Latn-AZ"/>
        </w:rPr>
        <w:t xml:space="preserve">  bunlarla qarşılıqlı əlaqədə olan və inkişaf edən mənə</w:t>
      </w:r>
      <w:r w:rsidR="00AE4094">
        <w:rPr>
          <w:rFonts w:ascii="Arial" w:hAnsi="Arial" w:cs="Arial"/>
          <w:color w:val="000000"/>
          <w:sz w:val="24"/>
          <w:szCs w:val="24"/>
          <w:lang w:val="az-Latn-AZ"/>
        </w:rPr>
        <w:t>vi-</w:t>
      </w:r>
      <w:r w:rsidR="005F090F" w:rsidRPr="00B423E9">
        <w:rPr>
          <w:rFonts w:ascii="Arial" w:hAnsi="Arial" w:cs="Arial"/>
          <w:color w:val="000000"/>
          <w:sz w:val="24"/>
          <w:szCs w:val="24"/>
          <w:lang w:val="az-Latn-AZ"/>
        </w:rPr>
        <w:t>əxlaqi aləmini ifadə edir.</w:t>
      </w:r>
    </w:p>
    <w:p w:rsidR="002A7726" w:rsidRDefault="005F090F" w:rsidP="00B423E9">
      <w:pPr>
        <w:pStyle w:val="yiv6172740712ydp4159bcbamsonormal"/>
        <w:shd w:val="clear" w:color="auto" w:fill="FFFFFF"/>
        <w:spacing w:before="0" w:beforeAutospacing="0" w:after="0" w:afterAutospacing="0"/>
        <w:ind w:firstLine="567"/>
        <w:jc w:val="both"/>
        <w:rPr>
          <w:rFonts w:ascii="Arial" w:hAnsi="Arial" w:cs="Arial"/>
          <w:color w:val="000000"/>
          <w:lang w:val="az-Latn-AZ"/>
        </w:rPr>
      </w:pPr>
      <w:r w:rsidRPr="00B423E9">
        <w:rPr>
          <w:rFonts w:ascii="Arial" w:hAnsi="Arial" w:cs="Arial"/>
          <w:color w:val="000000"/>
          <w:lang w:val="az-Latn-AZ"/>
        </w:rPr>
        <w:t>Bir neçə dəfə məhkum olunmuş şəxsə gəldikdə</w:t>
      </w:r>
      <w:r w:rsidR="000B1F5E" w:rsidRPr="00B423E9">
        <w:rPr>
          <w:rFonts w:ascii="Arial" w:hAnsi="Arial" w:cs="Arial"/>
          <w:color w:val="000000"/>
          <w:lang w:val="az-Latn-AZ"/>
        </w:rPr>
        <w:t xml:space="preserve"> </w:t>
      </w:r>
      <w:r w:rsidR="00293E7F" w:rsidRPr="002A7726">
        <w:rPr>
          <w:rFonts w:ascii="Arial" w:hAnsi="Arial" w:cs="Arial"/>
          <w:color w:val="000000"/>
          <w:lang w:val="az-Latn-AZ"/>
        </w:rPr>
        <w:t xml:space="preserve">isə </w:t>
      </w:r>
      <w:r w:rsidRPr="00B423E9">
        <w:rPr>
          <w:rFonts w:ascii="Arial" w:hAnsi="Arial" w:cs="Arial"/>
          <w:color w:val="000000"/>
          <w:lang w:val="az-Latn-AZ"/>
        </w:rPr>
        <w:t>qeyd etmək lazımdır ki, belə şəxs həqiqətən yüksək ictimai təhlükəlilik dərəcəsinə malik olur, onda özünəməxsus “vərdiş” əmələ gəlir və təkrar cinayətlərin törədilməsi bu vərdişin </w:t>
      </w:r>
      <w:proofErr w:type="spellStart"/>
      <w:r w:rsidRPr="00B423E9">
        <w:rPr>
          <w:rFonts w:ascii="Arial" w:hAnsi="Arial" w:cs="Arial"/>
          <w:color w:val="000000"/>
          <w:lang w:val="az-Latn-AZ"/>
        </w:rPr>
        <w:t>dayanıqlılığına</w:t>
      </w:r>
      <w:proofErr w:type="spellEnd"/>
      <w:r w:rsidRPr="00B423E9">
        <w:rPr>
          <w:rFonts w:ascii="Arial" w:hAnsi="Arial" w:cs="Arial"/>
          <w:color w:val="000000"/>
          <w:lang w:val="az-Latn-AZ"/>
        </w:rPr>
        <w:t xml:space="preserve">, </w:t>
      </w:r>
      <w:r w:rsidR="00612F19">
        <w:rPr>
          <w:rFonts w:ascii="Arial" w:hAnsi="Arial" w:cs="Arial"/>
          <w:color w:val="000000"/>
          <w:lang w:val="az-Latn-AZ"/>
        </w:rPr>
        <w:t xml:space="preserve">məhkum </w:t>
      </w:r>
      <w:proofErr w:type="spellStart"/>
      <w:r w:rsidR="00612F19">
        <w:rPr>
          <w:rFonts w:ascii="Arial" w:hAnsi="Arial" w:cs="Arial"/>
          <w:color w:val="000000"/>
          <w:lang w:val="az-Latn-AZ"/>
        </w:rPr>
        <w:t>edildikdən</w:t>
      </w:r>
      <w:proofErr w:type="spellEnd"/>
      <w:r w:rsidRPr="00B423E9">
        <w:rPr>
          <w:rFonts w:ascii="Arial" w:hAnsi="Arial" w:cs="Arial"/>
          <w:color w:val="000000"/>
          <w:lang w:val="az-Latn-AZ"/>
        </w:rPr>
        <w:t xml:space="preserve"> və layiqli cəzanın </w:t>
      </w:r>
      <w:proofErr w:type="spellStart"/>
      <w:r w:rsidRPr="00B423E9">
        <w:rPr>
          <w:rFonts w:ascii="Arial" w:hAnsi="Arial" w:cs="Arial"/>
          <w:color w:val="000000"/>
          <w:lang w:val="az-Latn-AZ"/>
        </w:rPr>
        <w:t>çəkilməsindən</w:t>
      </w:r>
      <w:proofErr w:type="spellEnd"/>
      <w:r w:rsidRPr="00B423E9">
        <w:rPr>
          <w:rFonts w:ascii="Arial" w:hAnsi="Arial" w:cs="Arial"/>
          <w:color w:val="000000"/>
          <w:lang w:val="az-Latn-AZ"/>
        </w:rPr>
        <w:t xml:space="preserve"> sonra cinayətkar fəaliyyətin davam etməsi isə fərdin cəmiyyətin maraqları ilə sabit qarşıdurmasına dəlalət edir.</w:t>
      </w:r>
    </w:p>
    <w:p w:rsidR="00BE1548" w:rsidRPr="00B423E9" w:rsidRDefault="008F42F7" w:rsidP="00B423E9">
      <w:pPr>
        <w:pStyle w:val="yiv6172740712ydp4159bcbamsonormal"/>
        <w:shd w:val="clear" w:color="auto" w:fill="FFFFFF"/>
        <w:spacing w:before="0" w:beforeAutospacing="0" w:after="0" w:afterAutospacing="0"/>
        <w:ind w:firstLine="567"/>
        <w:jc w:val="both"/>
        <w:rPr>
          <w:rFonts w:ascii="Arial" w:hAnsi="Arial" w:cs="Arial"/>
          <w:color w:val="000000"/>
          <w:lang w:val="az-Latn-AZ"/>
        </w:rPr>
      </w:pPr>
      <w:r w:rsidRPr="00B423E9">
        <w:rPr>
          <w:rFonts w:ascii="Arial" w:hAnsi="Arial" w:cs="Arial"/>
          <w:color w:val="000000"/>
          <w:lang w:val="az-Latn-AZ"/>
        </w:rPr>
        <w:t>Beləliklə, Cinayət Məcəlləsini</w:t>
      </w:r>
      <w:r w:rsidR="000B1F5E" w:rsidRPr="00B423E9">
        <w:rPr>
          <w:rFonts w:ascii="Arial" w:hAnsi="Arial" w:cs="Arial"/>
          <w:color w:val="000000"/>
          <w:lang w:val="az-Latn-AZ"/>
        </w:rPr>
        <w:t>n 18.1, 6</w:t>
      </w:r>
      <w:r w:rsidR="000D19F0" w:rsidRPr="00B423E9">
        <w:rPr>
          <w:rFonts w:ascii="Arial" w:hAnsi="Arial" w:cs="Arial"/>
          <w:color w:val="000000"/>
          <w:lang w:val="az-Latn-AZ"/>
        </w:rPr>
        <w:t>5</w:t>
      </w:r>
      <w:r w:rsidR="00612F19">
        <w:rPr>
          <w:rFonts w:ascii="Arial" w:hAnsi="Arial" w:cs="Arial"/>
          <w:color w:val="000000"/>
          <w:lang w:val="az-Latn-AZ"/>
        </w:rPr>
        <w:t xml:space="preserve"> və 83-cü</w:t>
      </w:r>
      <w:r w:rsidR="000B1F5E" w:rsidRPr="00B423E9">
        <w:rPr>
          <w:rFonts w:ascii="Arial" w:hAnsi="Arial" w:cs="Arial"/>
          <w:color w:val="000000"/>
          <w:lang w:val="az-Latn-AZ"/>
        </w:rPr>
        <w:t xml:space="preserve"> maddələri</w:t>
      </w:r>
      <w:r w:rsidRPr="00B423E9">
        <w:rPr>
          <w:rFonts w:ascii="Arial" w:hAnsi="Arial" w:cs="Arial"/>
          <w:color w:val="000000"/>
          <w:lang w:val="az-Latn-AZ"/>
        </w:rPr>
        <w:t xml:space="preserve"> əlaqəli şəkildə nəz</w:t>
      </w:r>
      <w:r w:rsidR="00F009DC" w:rsidRPr="00B423E9">
        <w:rPr>
          <w:rFonts w:ascii="Arial" w:hAnsi="Arial" w:cs="Arial"/>
          <w:color w:val="000000"/>
          <w:lang w:val="az-Latn-AZ"/>
        </w:rPr>
        <w:t>ə</w:t>
      </w:r>
      <w:r w:rsidRPr="00B423E9">
        <w:rPr>
          <w:rFonts w:ascii="Arial" w:hAnsi="Arial" w:cs="Arial"/>
          <w:color w:val="000000"/>
          <w:lang w:val="az-Latn-AZ"/>
        </w:rPr>
        <w:t>rdən keçiri</w:t>
      </w:r>
      <w:r w:rsidR="001B0688" w:rsidRPr="00B423E9">
        <w:rPr>
          <w:rFonts w:ascii="Arial" w:hAnsi="Arial" w:cs="Arial"/>
          <w:color w:val="000000"/>
          <w:lang w:val="az-Latn-AZ"/>
        </w:rPr>
        <w:t xml:space="preserve">ldikdə müəyyən edilir ki, şəxs </w:t>
      </w:r>
      <w:r w:rsidR="001B0688" w:rsidRPr="002A7726">
        <w:rPr>
          <w:rFonts w:ascii="Arial" w:hAnsi="Arial" w:cs="Arial"/>
          <w:color w:val="000000"/>
          <w:lang w:val="az-Latn-AZ"/>
        </w:rPr>
        <w:t>tərəfindən</w:t>
      </w:r>
      <w:r w:rsidRPr="00B423E9">
        <w:rPr>
          <w:rFonts w:ascii="Arial" w:hAnsi="Arial" w:cs="Arial"/>
          <w:color w:val="000000"/>
          <w:lang w:val="az-Latn-AZ"/>
        </w:rPr>
        <w:t xml:space="preserve"> mə</w:t>
      </w:r>
      <w:r w:rsidR="001B0688" w:rsidRPr="00B423E9">
        <w:rPr>
          <w:rFonts w:ascii="Arial" w:hAnsi="Arial" w:cs="Arial"/>
          <w:color w:val="000000"/>
          <w:lang w:val="az-Latn-AZ"/>
        </w:rPr>
        <w:t>hkumluq müddətində bir neçə</w:t>
      </w:r>
      <w:r w:rsidRPr="00B423E9">
        <w:rPr>
          <w:rFonts w:ascii="Arial" w:hAnsi="Arial" w:cs="Arial"/>
          <w:color w:val="000000"/>
          <w:lang w:val="az-Latn-AZ"/>
        </w:rPr>
        <w:t xml:space="preserve"> cinayət</w:t>
      </w:r>
      <w:r w:rsidR="002A7726">
        <w:rPr>
          <w:rFonts w:ascii="Arial" w:hAnsi="Arial" w:cs="Arial"/>
          <w:color w:val="000000"/>
          <w:lang w:val="az-Latn-AZ"/>
        </w:rPr>
        <w:t>in</w:t>
      </w:r>
      <w:r w:rsidR="00B57BFC" w:rsidRPr="00B423E9">
        <w:rPr>
          <w:rFonts w:ascii="Arial" w:hAnsi="Arial" w:cs="Arial"/>
          <w:color w:val="000000"/>
          <w:lang w:val="az-Latn-AZ"/>
        </w:rPr>
        <w:t xml:space="preserve"> </w:t>
      </w:r>
      <w:r w:rsidR="001B0688" w:rsidRPr="00B423E9">
        <w:rPr>
          <w:rFonts w:ascii="Arial" w:hAnsi="Arial" w:cs="Arial"/>
          <w:color w:val="000000"/>
          <w:lang w:val="az-Latn-AZ"/>
        </w:rPr>
        <w:lastRenderedPageBreak/>
        <w:t>törədilməsi</w:t>
      </w:r>
      <w:r w:rsidR="00B57BFC" w:rsidRPr="00B423E9">
        <w:rPr>
          <w:rFonts w:ascii="Arial" w:hAnsi="Arial" w:cs="Arial"/>
          <w:color w:val="000000"/>
          <w:lang w:val="az-Latn-AZ"/>
        </w:rPr>
        <w:t xml:space="preserve"> onun daha ictimai təhlükəli şəxs olduğunu göstərməklə, cəzanın təyin edilməsi məsələsində də </w:t>
      </w:r>
      <w:r w:rsidR="00A9438A" w:rsidRPr="00B423E9">
        <w:rPr>
          <w:rFonts w:ascii="Arial" w:hAnsi="Arial" w:cs="Arial"/>
          <w:color w:val="000000"/>
          <w:lang w:val="az-Latn-AZ"/>
        </w:rPr>
        <w:t>müvafiq</w:t>
      </w:r>
      <w:r w:rsidR="00B57BFC" w:rsidRPr="00B423E9">
        <w:rPr>
          <w:rFonts w:ascii="Arial" w:hAnsi="Arial" w:cs="Arial"/>
          <w:color w:val="000000"/>
          <w:lang w:val="az-Latn-AZ"/>
        </w:rPr>
        <w:t xml:space="preserve"> yanaşmanı tələb edir.</w:t>
      </w:r>
    </w:p>
    <w:p w:rsidR="00B57BFC" w:rsidRPr="00B423E9" w:rsidRDefault="00B57BFC" w:rsidP="00B423E9">
      <w:pPr>
        <w:pStyle w:val="yiv6172740712ydp4159bcbamsonormal"/>
        <w:shd w:val="clear" w:color="auto" w:fill="FFFFFF"/>
        <w:spacing w:before="0" w:beforeAutospacing="0" w:after="0" w:afterAutospacing="0"/>
        <w:ind w:firstLine="567"/>
        <w:jc w:val="both"/>
        <w:rPr>
          <w:rFonts w:ascii="Arial" w:hAnsi="Arial" w:cs="Arial"/>
          <w:color w:val="000000"/>
          <w:lang w:val="az-Latn-AZ"/>
        </w:rPr>
      </w:pPr>
      <w:r w:rsidRPr="00B423E9">
        <w:rPr>
          <w:rFonts w:ascii="Arial" w:hAnsi="Arial" w:cs="Arial"/>
          <w:color w:val="000000"/>
          <w:lang w:val="az-Latn-AZ"/>
        </w:rPr>
        <w:t>Cinayət Məcəlləsini</w:t>
      </w:r>
      <w:r w:rsidR="00A64614" w:rsidRPr="00B423E9">
        <w:rPr>
          <w:rFonts w:ascii="Arial" w:hAnsi="Arial" w:cs="Arial"/>
          <w:color w:val="000000"/>
          <w:lang w:val="az-Latn-AZ"/>
        </w:rPr>
        <w:t>n</w:t>
      </w:r>
      <w:r w:rsidRPr="00B423E9">
        <w:rPr>
          <w:rFonts w:ascii="Arial" w:hAnsi="Arial" w:cs="Arial"/>
          <w:color w:val="000000"/>
          <w:lang w:val="az-Latn-AZ"/>
        </w:rPr>
        <w:t xml:space="preserve"> 18-ci maddəsində res</w:t>
      </w:r>
      <w:r w:rsidR="002A7726">
        <w:rPr>
          <w:rFonts w:ascii="Arial" w:hAnsi="Arial" w:cs="Arial"/>
          <w:color w:val="000000"/>
          <w:lang w:val="az-Latn-AZ"/>
        </w:rPr>
        <w:t>idivin sadə, təhlükəli və</w:t>
      </w:r>
      <w:r w:rsidRPr="00B423E9">
        <w:rPr>
          <w:rFonts w:ascii="Arial" w:hAnsi="Arial" w:cs="Arial"/>
          <w:color w:val="000000"/>
          <w:lang w:val="az-Latn-AZ"/>
        </w:rPr>
        <w:t xml:space="preserve"> xüsusi təhlükəli </w:t>
      </w:r>
      <w:r w:rsidR="00C61831" w:rsidRPr="00B423E9">
        <w:rPr>
          <w:rFonts w:ascii="Arial" w:hAnsi="Arial" w:cs="Arial"/>
          <w:color w:val="000000"/>
          <w:lang w:val="az-Latn-AZ"/>
        </w:rPr>
        <w:t xml:space="preserve">növlərə bölünməsi, </w:t>
      </w:r>
      <w:r w:rsidR="00293E7F" w:rsidRPr="00B423E9">
        <w:rPr>
          <w:rFonts w:ascii="Arial" w:hAnsi="Arial" w:cs="Arial"/>
          <w:color w:val="000000"/>
          <w:lang w:val="az-Latn-AZ"/>
        </w:rPr>
        <w:t>həmin</w:t>
      </w:r>
      <w:r w:rsidR="00C61831" w:rsidRPr="00B423E9">
        <w:rPr>
          <w:rFonts w:ascii="Arial" w:hAnsi="Arial" w:cs="Arial"/>
          <w:color w:val="000000"/>
          <w:lang w:val="az-Latn-AZ"/>
        </w:rPr>
        <w:t xml:space="preserve"> Məcəlləni</w:t>
      </w:r>
      <w:r w:rsidR="00A64614" w:rsidRPr="00B423E9">
        <w:rPr>
          <w:rFonts w:ascii="Arial" w:hAnsi="Arial" w:cs="Arial"/>
          <w:color w:val="000000"/>
          <w:lang w:val="az-Latn-AZ"/>
        </w:rPr>
        <w:t>n</w:t>
      </w:r>
      <w:r w:rsidR="002A7726">
        <w:rPr>
          <w:rFonts w:ascii="Arial" w:hAnsi="Arial" w:cs="Arial"/>
          <w:color w:val="000000"/>
          <w:lang w:val="az-Latn-AZ"/>
        </w:rPr>
        <w:t xml:space="preserve"> 65-ci maddəsində</w:t>
      </w:r>
      <w:r w:rsidR="00C61831" w:rsidRPr="00B423E9">
        <w:rPr>
          <w:rFonts w:ascii="Arial" w:hAnsi="Arial" w:cs="Arial"/>
          <w:color w:val="000000"/>
          <w:lang w:val="az-Latn-AZ"/>
        </w:rPr>
        <w:t xml:space="preserve"> </w:t>
      </w:r>
      <w:r w:rsidR="00A64614" w:rsidRPr="00B423E9">
        <w:rPr>
          <w:rFonts w:ascii="Arial" w:hAnsi="Arial" w:cs="Arial"/>
          <w:color w:val="000000"/>
          <w:lang w:val="az-Latn-AZ"/>
        </w:rPr>
        <w:t>sadə resid</w:t>
      </w:r>
      <w:r w:rsidR="002A7726">
        <w:rPr>
          <w:rFonts w:ascii="Arial" w:hAnsi="Arial" w:cs="Arial"/>
          <w:color w:val="000000"/>
          <w:lang w:val="az-Latn-AZ"/>
        </w:rPr>
        <w:t>i</w:t>
      </w:r>
      <w:r w:rsidR="00A64614" w:rsidRPr="00B423E9">
        <w:rPr>
          <w:rFonts w:ascii="Arial" w:hAnsi="Arial" w:cs="Arial"/>
          <w:color w:val="000000"/>
          <w:lang w:val="az-Latn-AZ"/>
        </w:rPr>
        <w:t>vlə müqa</w:t>
      </w:r>
      <w:r w:rsidR="002A7726">
        <w:rPr>
          <w:rFonts w:ascii="Arial" w:hAnsi="Arial" w:cs="Arial"/>
          <w:color w:val="000000"/>
          <w:lang w:val="az-Latn-AZ"/>
        </w:rPr>
        <w:t>y</w:t>
      </w:r>
      <w:r w:rsidR="00A64614" w:rsidRPr="00B423E9">
        <w:rPr>
          <w:rFonts w:ascii="Arial" w:hAnsi="Arial" w:cs="Arial"/>
          <w:color w:val="000000"/>
          <w:lang w:val="az-Latn-AZ"/>
        </w:rPr>
        <w:t>isədə təhlükəli residivə görə</w:t>
      </w:r>
      <w:r w:rsidR="00FC79A4" w:rsidRPr="00B423E9">
        <w:rPr>
          <w:rFonts w:ascii="Arial" w:hAnsi="Arial" w:cs="Arial"/>
          <w:color w:val="000000"/>
          <w:lang w:val="az-Latn-AZ"/>
        </w:rPr>
        <w:t>,</w:t>
      </w:r>
      <w:r w:rsidR="000D19F0" w:rsidRPr="00B423E9">
        <w:rPr>
          <w:rFonts w:ascii="Arial" w:hAnsi="Arial" w:cs="Arial"/>
          <w:color w:val="000000"/>
          <w:lang w:val="az-Latn-AZ"/>
        </w:rPr>
        <w:t xml:space="preserve"> </w:t>
      </w:r>
      <w:r w:rsidR="00FC79A4" w:rsidRPr="00B423E9">
        <w:rPr>
          <w:rFonts w:ascii="Arial" w:hAnsi="Arial" w:cs="Arial"/>
          <w:color w:val="000000"/>
          <w:lang w:val="az-Latn-AZ"/>
        </w:rPr>
        <w:t>təhlükəli residivlə</w:t>
      </w:r>
      <w:r w:rsidR="00A64614" w:rsidRPr="00B423E9">
        <w:rPr>
          <w:rFonts w:ascii="Arial" w:hAnsi="Arial" w:cs="Arial"/>
          <w:color w:val="000000"/>
          <w:lang w:val="az-Latn-AZ"/>
        </w:rPr>
        <w:t xml:space="preserve"> </w:t>
      </w:r>
      <w:r w:rsidR="00C61831" w:rsidRPr="00B423E9">
        <w:rPr>
          <w:rFonts w:ascii="Arial" w:hAnsi="Arial" w:cs="Arial"/>
          <w:color w:val="000000"/>
          <w:lang w:val="az-Latn-AZ"/>
        </w:rPr>
        <w:t>müqa</w:t>
      </w:r>
      <w:r w:rsidR="002A7726">
        <w:rPr>
          <w:rFonts w:ascii="Arial" w:hAnsi="Arial" w:cs="Arial"/>
          <w:color w:val="000000"/>
          <w:lang w:val="az-Latn-AZ"/>
        </w:rPr>
        <w:t>y</w:t>
      </w:r>
      <w:r w:rsidR="00C61831" w:rsidRPr="00B423E9">
        <w:rPr>
          <w:rFonts w:ascii="Arial" w:hAnsi="Arial" w:cs="Arial"/>
          <w:color w:val="000000"/>
          <w:lang w:val="az-Latn-AZ"/>
        </w:rPr>
        <w:t xml:space="preserve">isədə </w:t>
      </w:r>
      <w:r w:rsidR="00A64614" w:rsidRPr="00B423E9">
        <w:rPr>
          <w:rFonts w:ascii="Arial" w:hAnsi="Arial" w:cs="Arial"/>
          <w:color w:val="000000"/>
          <w:lang w:val="az-Latn-AZ"/>
        </w:rPr>
        <w:t xml:space="preserve">isə xüsusilə təhlükəli residivə görə </w:t>
      </w:r>
      <w:r w:rsidR="00C61831" w:rsidRPr="00B423E9">
        <w:rPr>
          <w:rFonts w:ascii="Arial" w:hAnsi="Arial" w:cs="Arial"/>
          <w:color w:val="000000"/>
          <w:lang w:val="az-Latn-AZ"/>
        </w:rPr>
        <w:t>daha ağır cəzanın təyin edilməsi</w:t>
      </w:r>
      <w:r w:rsidR="00FC79A4" w:rsidRPr="00B423E9">
        <w:rPr>
          <w:rFonts w:ascii="Arial" w:hAnsi="Arial" w:cs="Arial"/>
          <w:color w:val="000000"/>
          <w:lang w:val="az-Latn-AZ"/>
        </w:rPr>
        <w:t xml:space="preserve"> </w:t>
      </w:r>
      <w:r w:rsidR="000B1F5E" w:rsidRPr="00B423E9">
        <w:rPr>
          <w:rFonts w:ascii="Arial" w:hAnsi="Arial" w:cs="Arial"/>
          <w:color w:val="000000"/>
          <w:lang w:val="az-Latn-AZ"/>
        </w:rPr>
        <w:t>də məhz bu məntiq</w:t>
      </w:r>
      <w:r w:rsidR="00C61831" w:rsidRPr="00B423E9">
        <w:rPr>
          <w:rFonts w:ascii="Arial" w:hAnsi="Arial" w:cs="Arial"/>
          <w:color w:val="000000"/>
          <w:lang w:val="az-Latn-AZ"/>
        </w:rPr>
        <w:t>ə əsaslanır.</w:t>
      </w:r>
    </w:p>
    <w:p w:rsidR="002A7726" w:rsidRDefault="000D19F0" w:rsidP="00B423E9">
      <w:pPr>
        <w:pStyle w:val="yiv6172740712ydp4159bcbamsonormal"/>
        <w:shd w:val="clear" w:color="auto" w:fill="FFFFFF"/>
        <w:spacing w:before="0" w:beforeAutospacing="0" w:after="0" w:afterAutospacing="0"/>
        <w:ind w:firstLine="567"/>
        <w:jc w:val="both"/>
        <w:rPr>
          <w:rFonts w:ascii="Arial" w:hAnsi="Arial" w:cs="Arial"/>
          <w:color w:val="000000"/>
          <w:lang w:val="az-Latn-AZ"/>
        </w:rPr>
      </w:pPr>
      <w:r w:rsidRPr="002A7726">
        <w:rPr>
          <w:rFonts w:ascii="Arial" w:hAnsi="Arial" w:cs="Arial"/>
          <w:color w:val="000000"/>
          <w:lang w:val="az-Latn-AZ"/>
        </w:rPr>
        <w:t>Göründüyü kimi</w:t>
      </w:r>
      <w:r w:rsidR="002A7726">
        <w:rPr>
          <w:rFonts w:ascii="Arial" w:hAnsi="Arial" w:cs="Arial"/>
          <w:color w:val="000000"/>
          <w:lang w:val="az-Latn-AZ"/>
        </w:rPr>
        <w:t>,</w:t>
      </w:r>
      <w:r w:rsidRPr="002A7726">
        <w:rPr>
          <w:rFonts w:ascii="Arial" w:hAnsi="Arial" w:cs="Arial"/>
          <w:color w:val="000000"/>
          <w:lang w:val="az-Latn-AZ"/>
        </w:rPr>
        <w:t xml:space="preserve"> Cinayət Məcəlləsinin 18.1 və 65-ci maddələrinin tələblərinə uyğun olaraq residiv zamanı cəzanın </w:t>
      </w:r>
      <w:proofErr w:type="spellStart"/>
      <w:r w:rsidRPr="002A7726">
        <w:rPr>
          <w:rFonts w:ascii="Arial" w:hAnsi="Arial" w:cs="Arial"/>
          <w:color w:val="000000"/>
          <w:lang w:val="az-Latn-AZ"/>
        </w:rPr>
        <w:t>sərtləşdirilməsi</w:t>
      </w:r>
      <w:proofErr w:type="spellEnd"/>
      <w:r w:rsidRPr="002A7726">
        <w:rPr>
          <w:rFonts w:ascii="Arial" w:hAnsi="Arial" w:cs="Arial"/>
          <w:color w:val="000000"/>
          <w:lang w:val="az-Latn-AZ"/>
        </w:rPr>
        <w:t xml:space="preserve"> əvvəl törədilmiş cinayət</w:t>
      </w:r>
      <w:r w:rsidR="00A9438A" w:rsidRPr="002A7726">
        <w:rPr>
          <w:rFonts w:ascii="Arial" w:hAnsi="Arial" w:cs="Arial"/>
          <w:color w:val="000000"/>
          <w:lang w:val="az-Latn-AZ"/>
        </w:rPr>
        <w:t>ə</w:t>
      </w:r>
      <w:r w:rsidRPr="002A7726">
        <w:rPr>
          <w:rFonts w:ascii="Arial" w:hAnsi="Arial" w:cs="Arial"/>
          <w:color w:val="000000"/>
          <w:lang w:val="az-Latn-AZ"/>
        </w:rPr>
        <w:t xml:space="preserve"> görə təkrar </w:t>
      </w:r>
      <w:proofErr w:type="spellStart"/>
      <w:r w:rsidRPr="002A7726">
        <w:rPr>
          <w:rFonts w:ascii="Arial" w:hAnsi="Arial" w:cs="Arial"/>
          <w:color w:val="000000"/>
          <w:lang w:val="az-Latn-AZ"/>
        </w:rPr>
        <w:t>cəzalandırma</w:t>
      </w:r>
      <w:proofErr w:type="spellEnd"/>
      <w:r w:rsidRPr="002A7726">
        <w:rPr>
          <w:rFonts w:ascii="Arial" w:hAnsi="Arial" w:cs="Arial"/>
          <w:color w:val="000000"/>
          <w:lang w:val="az-Latn-AZ"/>
        </w:rPr>
        <w:t xml:space="preserve"> deyil, əməlin ictimai </w:t>
      </w:r>
      <w:proofErr w:type="spellStart"/>
      <w:r w:rsidRPr="002A7726">
        <w:rPr>
          <w:rFonts w:ascii="Arial" w:hAnsi="Arial" w:cs="Arial"/>
          <w:color w:val="000000"/>
          <w:lang w:val="az-Latn-AZ"/>
        </w:rPr>
        <w:t>təhlükəliliyinə</w:t>
      </w:r>
      <w:proofErr w:type="spellEnd"/>
      <w:r w:rsidRPr="002A7726">
        <w:rPr>
          <w:rFonts w:ascii="Arial" w:hAnsi="Arial" w:cs="Arial"/>
          <w:color w:val="000000"/>
          <w:lang w:val="az-Latn-AZ"/>
        </w:rPr>
        <w:t xml:space="preserve"> və onu törətməkdə təqsirli bilinən şəxsin şəxsiyyətinə adekvat qiymətdir.</w:t>
      </w:r>
    </w:p>
    <w:p w:rsidR="000E50FE" w:rsidRPr="00B423E9" w:rsidRDefault="00293E7F" w:rsidP="00B423E9">
      <w:pPr>
        <w:pStyle w:val="yiv6172740712ydp4159bcbamsonormal"/>
        <w:shd w:val="clear" w:color="auto" w:fill="FFFFFF"/>
        <w:spacing w:before="0" w:beforeAutospacing="0" w:after="0" w:afterAutospacing="0"/>
        <w:ind w:firstLine="567"/>
        <w:jc w:val="both"/>
        <w:rPr>
          <w:rFonts w:ascii="Arial" w:hAnsi="Arial" w:cs="Arial"/>
          <w:lang w:val="az-Latn-AZ"/>
        </w:rPr>
      </w:pPr>
      <w:r w:rsidRPr="00B423E9">
        <w:rPr>
          <w:rFonts w:ascii="Arial" w:hAnsi="Arial" w:cs="Arial"/>
          <w:color w:val="000000"/>
          <w:lang w:val="az-Latn-AZ"/>
        </w:rPr>
        <w:t>Bunu nəzərə alaraq</w:t>
      </w:r>
      <w:r w:rsidR="00280C16" w:rsidRPr="00B423E9">
        <w:rPr>
          <w:rFonts w:ascii="Arial" w:hAnsi="Arial" w:cs="Arial"/>
          <w:lang w:val="az-Latn-AZ"/>
        </w:rPr>
        <w:t xml:space="preserve"> Konstitusiya Məhkəməsini</w:t>
      </w:r>
      <w:r w:rsidRPr="00B423E9">
        <w:rPr>
          <w:rFonts w:ascii="Arial" w:hAnsi="Arial" w:cs="Arial"/>
          <w:lang w:val="az-Latn-AZ"/>
        </w:rPr>
        <w:t>n</w:t>
      </w:r>
      <w:r w:rsidR="00280C16" w:rsidRPr="00B423E9">
        <w:rPr>
          <w:rFonts w:ascii="Arial" w:hAnsi="Arial" w:cs="Arial"/>
          <w:lang w:val="az-Latn-AZ"/>
        </w:rPr>
        <w:t xml:space="preserve"> Plenumu </w:t>
      </w:r>
      <w:r w:rsidR="002A7726">
        <w:rPr>
          <w:rFonts w:ascii="Arial" w:hAnsi="Arial" w:cs="Arial"/>
          <w:lang w:val="az-Latn-AZ"/>
        </w:rPr>
        <w:t xml:space="preserve">hesab edir </w:t>
      </w:r>
      <w:r w:rsidR="00280C16" w:rsidRPr="00B423E9">
        <w:rPr>
          <w:rFonts w:ascii="Arial" w:hAnsi="Arial" w:cs="Arial"/>
          <w:lang w:val="az-Latn-AZ"/>
        </w:rPr>
        <w:t>ki</w:t>
      </w:r>
      <w:r w:rsidR="00752055" w:rsidRPr="00B423E9">
        <w:rPr>
          <w:rFonts w:ascii="Arial" w:hAnsi="Arial" w:cs="Arial"/>
          <w:lang w:val="az-Latn-AZ"/>
        </w:rPr>
        <w:t xml:space="preserve">, </w:t>
      </w:r>
      <w:r w:rsidR="0048412A" w:rsidRPr="00B423E9">
        <w:rPr>
          <w:rFonts w:ascii="Arial" w:hAnsi="Arial" w:cs="Arial"/>
          <w:lang w:val="az-Latn-AZ"/>
        </w:rPr>
        <w:t>Konstitusiyanın 127-</w:t>
      </w:r>
      <w:r w:rsidR="00032326" w:rsidRPr="00B423E9">
        <w:rPr>
          <w:rFonts w:ascii="Arial" w:hAnsi="Arial" w:cs="Arial"/>
          <w:lang w:val="az-Latn-AZ"/>
        </w:rPr>
        <w:t>ci maddəsinin II hissəsində, Cin</w:t>
      </w:r>
      <w:r w:rsidR="0048412A" w:rsidRPr="00B423E9">
        <w:rPr>
          <w:rFonts w:ascii="Arial" w:hAnsi="Arial" w:cs="Arial"/>
          <w:lang w:val="az-Latn-AZ"/>
        </w:rPr>
        <w:t xml:space="preserve">ayət Məcəlləsinin 8.1 və 9-cu maddələrində təsbit olunmuş ədalət və humanizm prinsipləri </w:t>
      </w:r>
      <w:r w:rsidR="00032326" w:rsidRPr="00B423E9">
        <w:rPr>
          <w:rFonts w:ascii="Arial" w:hAnsi="Arial" w:cs="Arial"/>
          <w:lang w:val="az-Latn-AZ"/>
        </w:rPr>
        <w:t>baxımından</w:t>
      </w:r>
      <w:r w:rsidR="0048412A" w:rsidRPr="00B423E9">
        <w:rPr>
          <w:rFonts w:ascii="Arial" w:hAnsi="Arial" w:cs="Arial"/>
          <w:lang w:val="az-Latn-AZ"/>
        </w:rPr>
        <w:t xml:space="preserve"> Cinayət Məcəlləsinin 18 </w:t>
      </w:r>
      <w:r w:rsidR="00032326" w:rsidRPr="00B423E9">
        <w:rPr>
          <w:rFonts w:ascii="Arial" w:hAnsi="Arial" w:cs="Arial"/>
          <w:lang w:val="az-Latn-AZ"/>
        </w:rPr>
        <w:t xml:space="preserve">və </w:t>
      </w:r>
      <w:r w:rsidR="0048412A" w:rsidRPr="00B423E9">
        <w:rPr>
          <w:rFonts w:ascii="Arial" w:hAnsi="Arial" w:cs="Arial"/>
          <w:lang w:val="az-Latn-AZ"/>
        </w:rPr>
        <w:t>65-c</w:t>
      </w:r>
      <w:r w:rsidR="00032326" w:rsidRPr="00B423E9">
        <w:rPr>
          <w:rFonts w:ascii="Arial" w:hAnsi="Arial" w:cs="Arial"/>
          <w:lang w:val="az-Latn-AZ"/>
        </w:rPr>
        <w:t>i</w:t>
      </w:r>
      <w:r w:rsidR="0048412A" w:rsidRPr="00B423E9">
        <w:rPr>
          <w:rFonts w:ascii="Arial" w:hAnsi="Arial" w:cs="Arial"/>
          <w:lang w:val="az-Latn-AZ"/>
        </w:rPr>
        <w:t xml:space="preserve"> maddələrinin </w:t>
      </w:r>
      <w:r w:rsidR="00032326" w:rsidRPr="00B423E9">
        <w:rPr>
          <w:rFonts w:ascii="Arial" w:hAnsi="Arial" w:cs="Arial"/>
          <w:lang w:val="az-Latn-AZ"/>
        </w:rPr>
        <w:t xml:space="preserve">tələblərinə uyğun olaraq </w:t>
      </w:r>
      <w:r w:rsidR="0048412A" w:rsidRPr="00B423E9">
        <w:rPr>
          <w:rFonts w:ascii="Arial" w:hAnsi="Arial" w:cs="Arial"/>
          <w:lang w:val="az-Latn-AZ"/>
        </w:rPr>
        <w:t xml:space="preserve">residiv zamanı </w:t>
      </w:r>
      <w:r w:rsidR="00032326" w:rsidRPr="00B423E9">
        <w:rPr>
          <w:rFonts w:ascii="Arial" w:hAnsi="Arial" w:cs="Arial"/>
          <w:lang w:val="az-Latn-AZ"/>
        </w:rPr>
        <w:t xml:space="preserve"> </w:t>
      </w:r>
      <w:r w:rsidR="0048412A" w:rsidRPr="00B423E9">
        <w:rPr>
          <w:rFonts w:ascii="Arial" w:hAnsi="Arial" w:cs="Arial"/>
          <w:lang w:val="az-Latn-AZ"/>
        </w:rPr>
        <w:t xml:space="preserve">cəzanın </w:t>
      </w:r>
      <w:proofErr w:type="spellStart"/>
      <w:r w:rsidR="0048412A" w:rsidRPr="00B423E9">
        <w:rPr>
          <w:rFonts w:ascii="Arial" w:hAnsi="Arial" w:cs="Arial"/>
          <w:lang w:val="az-Latn-AZ"/>
        </w:rPr>
        <w:t>sərtləşdirilməsi</w:t>
      </w:r>
      <w:proofErr w:type="spellEnd"/>
      <w:r w:rsidR="0048412A" w:rsidRPr="00B423E9">
        <w:rPr>
          <w:rFonts w:ascii="Arial" w:hAnsi="Arial" w:cs="Arial"/>
          <w:lang w:val="az-Latn-AZ"/>
        </w:rPr>
        <w:t xml:space="preserve"> əvvəl törədilmiş cinayətə görə təkrar </w:t>
      </w:r>
      <w:proofErr w:type="spellStart"/>
      <w:r w:rsidR="0048412A" w:rsidRPr="00B423E9">
        <w:rPr>
          <w:rFonts w:ascii="Arial" w:hAnsi="Arial" w:cs="Arial"/>
          <w:lang w:val="az-Latn-AZ"/>
        </w:rPr>
        <w:t>cəzalandırma</w:t>
      </w:r>
      <w:proofErr w:type="spellEnd"/>
      <w:r w:rsidR="0048412A" w:rsidRPr="00B423E9">
        <w:rPr>
          <w:rFonts w:ascii="Arial" w:hAnsi="Arial" w:cs="Arial"/>
          <w:lang w:val="az-Latn-AZ"/>
        </w:rPr>
        <w:t xml:space="preserve"> kimi qəbul oluna bilməz, belə cəza əməlin ictimai </w:t>
      </w:r>
      <w:proofErr w:type="spellStart"/>
      <w:r w:rsidR="0048412A" w:rsidRPr="00B423E9">
        <w:rPr>
          <w:rFonts w:ascii="Arial" w:hAnsi="Arial" w:cs="Arial"/>
          <w:lang w:val="az-Latn-AZ"/>
        </w:rPr>
        <w:t>təhlükəliliyinə</w:t>
      </w:r>
      <w:proofErr w:type="spellEnd"/>
      <w:r w:rsidR="0048412A" w:rsidRPr="00B423E9">
        <w:rPr>
          <w:rFonts w:ascii="Arial" w:hAnsi="Arial" w:cs="Arial"/>
          <w:lang w:val="az-Latn-AZ"/>
        </w:rPr>
        <w:t xml:space="preserve"> və on</w:t>
      </w:r>
      <w:r w:rsidR="00032326" w:rsidRPr="00B423E9">
        <w:rPr>
          <w:rFonts w:ascii="Arial" w:hAnsi="Arial" w:cs="Arial"/>
          <w:lang w:val="az-Latn-AZ"/>
        </w:rPr>
        <w:t xml:space="preserve">u </w:t>
      </w:r>
      <w:r w:rsidR="000D19F0" w:rsidRPr="00B423E9">
        <w:rPr>
          <w:rFonts w:ascii="Arial" w:hAnsi="Arial" w:cs="Arial"/>
          <w:lang w:val="az-Latn-AZ"/>
        </w:rPr>
        <w:t xml:space="preserve">törətməkdə təqsirli bilinən </w:t>
      </w:r>
      <w:r w:rsidR="00032326" w:rsidRPr="00B423E9">
        <w:rPr>
          <w:rFonts w:ascii="Arial" w:hAnsi="Arial" w:cs="Arial"/>
          <w:lang w:val="az-Latn-AZ"/>
        </w:rPr>
        <w:t>şəxs</w:t>
      </w:r>
      <w:r w:rsidR="000D19F0" w:rsidRPr="00B423E9">
        <w:rPr>
          <w:rFonts w:ascii="Arial" w:hAnsi="Arial" w:cs="Arial"/>
          <w:lang w:val="az-Latn-AZ"/>
        </w:rPr>
        <w:t>in şəxsiyyətinə</w:t>
      </w:r>
      <w:r w:rsidR="00032326" w:rsidRPr="00B423E9">
        <w:rPr>
          <w:rFonts w:ascii="Arial" w:hAnsi="Arial" w:cs="Arial"/>
          <w:lang w:val="az-Latn-AZ"/>
        </w:rPr>
        <w:t xml:space="preserve"> adekvat</w:t>
      </w:r>
      <w:r w:rsidR="0048412A" w:rsidRPr="00B423E9">
        <w:rPr>
          <w:rFonts w:ascii="Arial" w:hAnsi="Arial" w:cs="Arial"/>
          <w:lang w:val="az-Latn-AZ"/>
        </w:rPr>
        <w:t xml:space="preserve"> </w:t>
      </w:r>
      <w:r w:rsidR="00032326" w:rsidRPr="00B423E9">
        <w:rPr>
          <w:rFonts w:ascii="Arial" w:hAnsi="Arial" w:cs="Arial"/>
          <w:lang w:val="az-Latn-AZ"/>
        </w:rPr>
        <w:t xml:space="preserve">qiymət </w:t>
      </w:r>
      <w:r w:rsidR="0048412A" w:rsidRPr="00B423E9">
        <w:rPr>
          <w:rFonts w:ascii="Arial" w:hAnsi="Arial" w:cs="Arial"/>
          <w:lang w:val="az-Latn-AZ"/>
        </w:rPr>
        <w:t>olmaqla, Ko</w:t>
      </w:r>
      <w:r w:rsidR="00055C4B">
        <w:rPr>
          <w:rFonts w:ascii="Arial" w:hAnsi="Arial" w:cs="Arial"/>
          <w:lang w:val="az-Latn-AZ"/>
        </w:rPr>
        <w:t>n</w:t>
      </w:r>
      <w:r w:rsidR="0048412A" w:rsidRPr="00B423E9">
        <w:rPr>
          <w:rFonts w:ascii="Arial" w:hAnsi="Arial" w:cs="Arial"/>
          <w:lang w:val="az-Latn-AZ"/>
        </w:rPr>
        <w:t xml:space="preserve">stitusiyanın 64-cü maddəsinin </w:t>
      </w:r>
      <w:r w:rsidR="00280C16" w:rsidRPr="00B423E9">
        <w:rPr>
          <w:rFonts w:ascii="Arial" w:hAnsi="Arial" w:cs="Arial"/>
          <w:lang w:val="az-Latn-AZ"/>
        </w:rPr>
        <w:t xml:space="preserve">“heç kəs bir cinayətə görə təkrarən məhkum edilə bilməz” </w:t>
      </w:r>
      <w:r w:rsidR="0048412A" w:rsidRPr="00B423E9">
        <w:rPr>
          <w:rFonts w:ascii="Arial" w:hAnsi="Arial" w:cs="Arial"/>
          <w:lang w:val="az-Latn-AZ"/>
        </w:rPr>
        <w:t>tələbini pozmur.</w:t>
      </w:r>
    </w:p>
    <w:p w:rsidR="00157D2A" w:rsidRPr="00B423E9" w:rsidRDefault="00055C4B" w:rsidP="00B423E9">
      <w:pPr>
        <w:pStyle w:val="yiv6172740712ydp4159bcbamsonormal"/>
        <w:shd w:val="clear" w:color="auto" w:fill="FFFFFF"/>
        <w:spacing w:before="0" w:beforeAutospacing="0" w:after="0" w:afterAutospacing="0"/>
        <w:ind w:firstLine="567"/>
        <w:jc w:val="both"/>
        <w:rPr>
          <w:rFonts w:ascii="Arial" w:hAnsi="Arial" w:cs="Arial"/>
          <w:color w:val="000000"/>
          <w:lang w:val="az-Latn-AZ"/>
        </w:rPr>
      </w:pPr>
      <w:r>
        <w:rPr>
          <w:rFonts w:ascii="Arial" w:hAnsi="Arial" w:cs="Arial"/>
          <w:color w:val="000000"/>
          <w:lang w:val="az-Latn-AZ"/>
        </w:rPr>
        <w:t>Digər</w:t>
      </w:r>
      <w:r w:rsidR="00157D2A" w:rsidRPr="00B423E9">
        <w:rPr>
          <w:rFonts w:ascii="Arial" w:hAnsi="Arial" w:cs="Arial"/>
          <w:color w:val="000000"/>
          <w:lang w:val="az-Latn-AZ"/>
        </w:rPr>
        <w:t xml:space="preserve"> məsələ üzrə Balakən Rayon Məhkəməsinin müraciətindən göründüyü kimi, </w:t>
      </w:r>
      <w:proofErr w:type="spellStart"/>
      <w:r w:rsidR="00157D2A" w:rsidRPr="00B423E9">
        <w:rPr>
          <w:rFonts w:ascii="Arial" w:hAnsi="Arial" w:cs="Arial"/>
          <w:color w:val="000000"/>
          <w:lang w:val="az-Latn-AZ"/>
        </w:rPr>
        <w:t>A.Motuxova</w:t>
      </w:r>
      <w:proofErr w:type="spellEnd"/>
      <w:r w:rsidR="00157D2A" w:rsidRPr="00B423E9">
        <w:rPr>
          <w:rFonts w:ascii="Arial" w:hAnsi="Arial" w:cs="Arial"/>
          <w:color w:val="000000"/>
          <w:lang w:val="az-Latn-AZ"/>
        </w:rPr>
        <w:t xml:space="preserve"> Cinayət Məcəlləsinin 234.1-ci maddəsinin obyektiv cəhətinə aid edilən üç müstəqil hərəkətin cəmi – narkotik vasitəni əldə etmə, daşıma və saxlama</w:t>
      </w:r>
      <w:r>
        <w:rPr>
          <w:rFonts w:ascii="Arial" w:hAnsi="Arial" w:cs="Arial"/>
          <w:color w:val="000000"/>
          <w:lang w:val="az-Latn-AZ"/>
        </w:rPr>
        <w:t xml:space="preserve"> </w:t>
      </w:r>
      <w:r w:rsidRPr="00B423E9">
        <w:rPr>
          <w:rFonts w:ascii="Arial" w:hAnsi="Arial" w:cs="Arial"/>
          <w:color w:val="000000"/>
          <w:lang w:val="az-Latn-AZ"/>
        </w:rPr>
        <w:t xml:space="preserve">üzrə ittiham </w:t>
      </w:r>
      <w:proofErr w:type="spellStart"/>
      <w:r w:rsidRPr="00B423E9">
        <w:rPr>
          <w:rFonts w:ascii="Arial" w:hAnsi="Arial" w:cs="Arial"/>
          <w:color w:val="000000"/>
          <w:lang w:val="az-Latn-AZ"/>
        </w:rPr>
        <w:t>verilmişdir</w:t>
      </w:r>
      <w:proofErr w:type="spellEnd"/>
      <w:r w:rsidR="00157D2A" w:rsidRPr="00B423E9">
        <w:rPr>
          <w:rFonts w:ascii="Arial" w:hAnsi="Arial" w:cs="Arial"/>
          <w:color w:val="000000"/>
          <w:lang w:val="az-Latn-AZ"/>
        </w:rPr>
        <w:t xml:space="preserve">. Bu üç hərəkətdən ikisini </w:t>
      </w:r>
      <w:r w:rsidRPr="00B423E9">
        <w:rPr>
          <w:rFonts w:ascii="Arial" w:hAnsi="Arial" w:cs="Arial"/>
          <w:color w:val="000000"/>
          <w:lang w:val="az-Latn-AZ"/>
        </w:rPr>
        <w:t>–</w:t>
      </w:r>
      <w:r w:rsidR="002347D1">
        <w:rPr>
          <w:rFonts w:ascii="Arial" w:hAnsi="Arial" w:cs="Arial"/>
          <w:color w:val="000000"/>
          <w:lang w:val="az-Latn-AZ"/>
        </w:rPr>
        <w:t xml:space="preserve"> əldə etmə</w:t>
      </w:r>
      <w:r w:rsidR="00157D2A" w:rsidRPr="00B423E9">
        <w:rPr>
          <w:rFonts w:ascii="Arial" w:hAnsi="Arial" w:cs="Arial"/>
          <w:color w:val="000000"/>
          <w:lang w:val="az-Latn-AZ"/>
        </w:rPr>
        <w:t xml:space="preserve"> və daşımanı </w:t>
      </w:r>
      <w:proofErr w:type="spellStart"/>
      <w:r w:rsidR="00157D2A" w:rsidRPr="00B423E9">
        <w:rPr>
          <w:rFonts w:ascii="Arial" w:hAnsi="Arial" w:cs="Arial"/>
          <w:color w:val="000000"/>
          <w:lang w:val="az-Latn-AZ"/>
        </w:rPr>
        <w:t>A.Motuxov</w:t>
      </w:r>
      <w:proofErr w:type="spellEnd"/>
      <w:r w:rsidR="00157D2A" w:rsidRPr="00B423E9">
        <w:rPr>
          <w:rFonts w:ascii="Arial" w:hAnsi="Arial" w:cs="Arial"/>
          <w:color w:val="000000"/>
          <w:lang w:val="az-Latn-AZ"/>
        </w:rPr>
        <w:t xml:space="preserve"> 2019-cu ilin sentyabr ayında həyata keçirmiş və bu andan ona istinad olunan narkotik vasitənin əldə edilməsi və daşı</w:t>
      </w:r>
      <w:r>
        <w:rPr>
          <w:rFonts w:ascii="Arial" w:hAnsi="Arial" w:cs="Arial"/>
          <w:color w:val="000000"/>
          <w:lang w:val="az-Latn-AZ"/>
        </w:rPr>
        <w:t>n</w:t>
      </w:r>
      <w:r w:rsidR="00157D2A" w:rsidRPr="00B423E9">
        <w:rPr>
          <w:rFonts w:ascii="Arial" w:hAnsi="Arial" w:cs="Arial"/>
          <w:color w:val="000000"/>
          <w:lang w:val="az-Latn-AZ"/>
        </w:rPr>
        <w:t>ması əməlləri başa çatmış, lakin narkotik vasitənin saxlanması üzrə əməl 2 mart 2020-ci il tarix</w:t>
      </w:r>
      <w:r>
        <w:rPr>
          <w:rFonts w:ascii="Arial" w:hAnsi="Arial" w:cs="Arial"/>
          <w:color w:val="000000"/>
          <w:lang w:val="az-Latn-AZ"/>
        </w:rPr>
        <w:t>ində onun yaşadığı evdə</w:t>
      </w:r>
      <w:r w:rsidR="00157D2A" w:rsidRPr="00B423E9">
        <w:rPr>
          <w:rFonts w:ascii="Arial" w:hAnsi="Arial" w:cs="Arial"/>
          <w:color w:val="000000"/>
          <w:lang w:val="az-Latn-AZ"/>
        </w:rPr>
        <w:t xml:space="preserve"> aşkar </w:t>
      </w:r>
      <w:proofErr w:type="spellStart"/>
      <w:r w:rsidR="00157D2A" w:rsidRPr="00B423E9">
        <w:rPr>
          <w:rFonts w:ascii="Arial" w:hAnsi="Arial" w:cs="Arial"/>
          <w:color w:val="000000"/>
          <w:lang w:val="az-Latn-AZ"/>
        </w:rPr>
        <w:t>olunduqdan</w:t>
      </w:r>
      <w:proofErr w:type="spellEnd"/>
      <w:r w:rsidR="00157D2A" w:rsidRPr="00B423E9">
        <w:rPr>
          <w:rFonts w:ascii="Arial" w:hAnsi="Arial" w:cs="Arial"/>
          <w:color w:val="000000"/>
          <w:lang w:val="az-Latn-AZ"/>
        </w:rPr>
        <w:t xml:space="preserve"> sonra başa çatmışdır.</w:t>
      </w:r>
    </w:p>
    <w:p w:rsidR="0070259C" w:rsidRPr="00B423E9" w:rsidRDefault="0070259C" w:rsidP="00B423E9">
      <w:pPr>
        <w:pStyle w:val="yiv6172740712ydp4159bcbamsonormal"/>
        <w:shd w:val="clear" w:color="auto" w:fill="FFFFFF"/>
        <w:spacing w:before="0" w:beforeAutospacing="0" w:after="0" w:afterAutospacing="0"/>
        <w:ind w:firstLine="567"/>
        <w:jc w:val="both"/>
        <w:rPr>
          <w:rFonts w:ascii="Arial" w:hAnsi="Arial" w:cs="Arial"/>
          <w:color w:val="000000"/>
          <w:lang w:val="az-Latn-AZ"/>
        </w:rPr>
      </w:pPr>
      <w:proofErr w:type="spellStart"/>
      <w:r w:rsidRPr="00B423E9">
        <w:rPr>
          <w:rFonts w:ascii="Arial" w:hAnsi="Arial" w:cs="Arial"/>
          <w:color w:val="000000"/>
          <w:lang w:val="az-Latn-AZ"/>
        </w:rPr>
        <w:t>Müraciətedən</w:t>
      </w:r>
      <w:proofErr w:type="spellEnd"/>
      <w:r w:rsidRPr="00B423E9">
        <w:rPr>
          <w:rFonts w:ascii="Arial" w:hAnsi="Arial" w:cs="Arial"/>
          <w:color w:val="000000"/>
          <w:lang w:val="az-Latn-AZ"/>
        </w:rPr>
        <w:t xml:space="preserve"> bildiri</w:t>
      </w:r>
      <w:r w:rsidR="00A64614" w:rsidRPr="00B423E9">
        <w:rPr>
          <w:rFonts w:ascii="Arial" w:hAnsi="Arial" w:cs="Arial"/>
          <w:color w:val="000000"/>
          <w:lang w:val="az-Latn-AZ"/>
        </w:rPr>
        <w:t>r</w:t>
      </w:r>
      <w:r w:rsidRPr="00B423E9">
        <w:rPr>
          <w:rFonts w:ascii="Arial" w:hAnsi="Arial" w:cs="Arial"/>
          <w:color w:val="000000"/>
          <w:lang w:val="az-Latn-AZ"/>
        </w:rPr>
        <w:t xml:space="preserve"> ki, Cinayət Məcəlləsinin 234.1-ci maddəsində nəzərdə tutulmuş əməl 2019-cu ilin sentyabr ayında başa çatmış hesab edildikdə, </w:t>
      </w:r>
      <w:r w:rsidR="00055C4B">
        <w:rPr>
          <w:rFonts w:ascii="Arial" w:hAnsi="Arial" w:cs="Arial"/>
          <w:color w:val="000000"/>
          <w:lang w:val="az-Latn-AZ"/>
        </w:rPr>
        <w:t xml:space="preserve">həmin </w:t>
      </w:r>
      <w:r w:rsidRPr="00B423E9">
        <w:rPr>
          <w:rFonts w:ascii="Arial" w:hAnsi="Arial" w:cs="Arial"/>
          <w:color w:val="000000"/>
          <w:lang w:val="az-Latn-AZ"/>
        </w:rPr>
        <w:t xml:space="preserve">Məcəllənin 18.2.1-ci maddəsinə əsasən </w:t>
      </w:r>
      <w:proofErr w:type="spellStart"/>
      <w:r w:rsidRPr="00B423E9">
        <w:rPr>
          <w:rFonts w:ascii="Arial" w:hAnsi="Arial" w:cs="Arial"/>
          <w:color w:val="000000"/>
          <w:lang w:val="az-Latn-AZ"/>
        </w:rPr>
        <w:t>A.Motuxovun</w:t>
      </w:r>
      <w:proofErr w:type="spellEnd"/>
      <w:r w:rsidRPr="00B423E9">
        <w:rPr>
          <w:rFonts w:ascii="Arial" w:hAnsi="Arial" w:cs="Arial"/>
          <w:color w:val="000000"/>
          <w:lang w:val="az-Latn-AZ"/>
        </w:rPr>
        <w:t xml:space="preserve"> götürülməmiş və</w:t>
      </w:r>
      <w:r w:rsidR="00055C4B">
        <w:rPr>
          <w:rFonts w:ascii="Arial" w:hAnsi="Arial" w:cs="Arial"/>
          <w:color w:val="000000"/>
          <w:lang w:val="az-Latn-AZ"/>
        </w:rPr>
        <w:t xml:space="preserve"> ya</w:t>
      </w:r>
      <w:r w:rsidRPr="00B423E9">
        <w:rPr>
          <w:rFonts w:ascii="Arial" w:hAnsi="Arial" w:cs="Arial"/>
          <w:color w:val="000000"/>
          <w:lang w:val="az-Latn-AZ"/>
        </w:rPr>
        <w:t xml:space="preserve"> </w:t>
      </w:r>
      <w:proofErr w:type="spellStart"/>
      <w:r w:rsidRPr="00B423E9">
        <w:rPr>
          <w:rFonts w:ascii="Arial" w:hAnsi="Arial" w:cs="Arial"/>
          <w:color w:val="000000"/>
          <w:lang w:val="az-Latn-AZ"/>
        </w:rPr>
        <w:t>ödənilməmiş</w:t>
      </w:r>
      <w:proofErr w:type="spellEnd"/>
      <w:r w:rsidRPr="00B423E9">
        <w:rPr>
          <w:rFonts w:ascii="Arial" w:hAnsi="Arial" w:cs="Arial"/>
          <w:color w:val="000000"/>
          <w:lang w:val="az-Latn-AZ"/>
        </w:rPr>
        <w:t xml:space="preserve"> məhkumluğu onun əməlində cinayətin təhlükəli residivinin yara</w:t>
      </w:r>
      <w:r w:rsidR="00055C4B">
        <w:rPr>
          <w:rFonts w:ascii="Arial" w:hAnsi="Arial" w:cs="Arial"/>
          <w:color w:val="000000"/>
          <w:lang w:val="az-Latn-AZ"/>
        </w:rPr>
        <w:t>nması üçün əsas kimi çıxış edir.</w:t>
      </w:r>
      <w:r w:rsidR="00A64614" w:rsidRPr="00B423E9">
        <w:rPr>
          <w:rFonts w:ascii="Arial" w:hAnsi="Arial" w:cs="Arial"/>
          <w:color w:val="000000"/>
          <w:lang w:val="az-Latn-AZ"/>
        </w:rPr>
        <w:t xml:space="preserve"> </w:t>
      </w:r>
      <w:r w:rsidR="00055C4B">
        <w:rPr>
          <w:rFonts w:ascii="Arial" w:hAnsi="Arial" w:cs="Arial"/>
          <w:color w:val="000000"/>
          <w:lang w:val="az-Latn-AZ"/>
        </w:rPr>
        <w:t>N</w:t>
      </w:r>
      <w:r w:rsidRPr="00B423E9">
        <w:rPr>
          <w:rFonts w:ascii="Arial" w:hAnsi="Arial" w:cs="Arial"/>
          <w:color w:val="000000"/>
          <w:lang w:val="az-Latn-AZ"/>
        </w:rPr>
        <w:t>arkotik vasitənin qanunsuz saxlanması üzrə istinad olunan cinayət əməlinin başa çatma anı 2 mart 2020-ci il tarix</w:t>
      </w:r>
      <w:r w:rsidR="00055C4B">
        <w:rPr>
          <w:rFonts w:ascii="Arial" w:hAnsi="Arial" w:cs="Arial"/>
          <w:color w:val="000000"/>
          <w:lang w:val="az-Latn-AZ"/>
        </w:rPr>
        <w:t>in</w:t>
      </w:r>
      <w:r w:rsidRPr="00B423E9">
        <w:rPr>
          <w:rFonts w:ascii="Arial" w:hAnsi="Arial" w:cs="Arial"/>
          <w:color w:val="000000"/>
          <w:lang w:val="az-Latn-AZ"/>
        </w:rPr>
        <w:t>dən götürüldüyü halda</w:t>
      </w:r>
      <w:r w:rsidR="00055C4B">
        <w:rPr>
          <w:rFonts w:ascii="Arial" w:hAnsi="Arial" w:cs="Arial"/>
          <w:color w:val="000000"/>
          <w:lang w:val="az-Latn-AZ"/>
        </w:rPr>
        <w:t xml:space="preserve"> isə</w:t>
      </w:r>
      <w:r w:rsidRPr="00B423E9">
        <w:rPr>
          <w:rFonts w:ascii="Arial" w:hAnsi="Arial" w:cs="Arial"/>
          <w:color w:val="000000"/>
          <w:lang w:val="az-Latn-AZ"/>
        </w:rPr>
        <w:t xml:space="preserve"> </w:t>
      </w:r>
      <w:proofErr w:type="spellStart"/>
      <w:r w:rsidRPr="00B423E9">
        <w:rPr>
          <w:rFonts w:ascii="Arial" w:hAnsi="Arial" w:cs="Arial"/>
          <w:color w:val="000000"/>
          <w:lang w:val="az-Latn-AZ"/>
        </w:rPr>
        <w:t>A.Motuxovun</w:t>
      </w:r>
      <w:proofErr w:type="spellEnd"/>
      <w:r w:rsidRPr="00B423E9">
        <w:rPr>
          <w:rFonts w:ascii="Arial" w:hAnsi="Arial" w:cs="Arial"/>
          <w:color w:val="000000"/>
          <w:lang w:val="az-Latn-AZ"/>
        </w:rPr>
        <w:t xml:space="preserve"> əvvəlki məhkumluğu </w:t>
      </w:r>
      <w:proofErr w:type="spellStart"/>
      <w:r w:rsidRPr="00B423E9">
        <w:rPr>
          <w:rFonts w:ascii="Arial" w:hAnsi="Arial" w:cs="Arial"/>
          <w:color w:val="000000"/>
          <w:lang w:val="az-Latn-AZ"/>
        </w:rPr>
        <w:t>ödənildiyindən</w:t>
      </w:r>
      <w:proofErr w:type="spellEnd"/>
      <w:r w:rsidRPr="00B423E9">
        <w:rPr>
          <w:rFonts w:ascii="Arial" w:hAnsi="Arial" w:cs="Arial"/>
          <w:color w:val="000000"/>
          <w:lang w:val="az-Latn-AZ"/>
        </w:rPr>
        <w:t xml:space="preserve"> </w:t>
      </w:r>
      <w:r w:rsidR="00A64614" w:rsidRPr="00B423E9">
        <w:rPr>
          <w:rFonts w:ascii="Arial" w:hAnsi="Arial" w:cs="Arial"/>
          <w:color w:val="000000"/>
          <w:lang w:val="az-Latn-AZ"/>
        </w:rPr>
        <w:t xml:space="preserve">bu məhkumluq </w:t>
      </w:r>
      <w:r w:rsidRPr="00B423E9">
        <w:rPr>
          <w:rFonts w:ascii="Arial" w:hAnsi="Arial" w:cs="Arial"/>
          <w:color w:val="000000"/>
          <w:lang w:val="az-Latn-AZ"/>
        </w:rPr>
        <w:t>təhlükəli residivin yaranması üçün əsas ola bilməz.</w:t>
      </w:r>
    </w:p>
    <w:p w:rsidR="0070259C" w:rsidRPr="00B423E9" w:rsidRDefault="0070259C" w:rsidP="00B423E9">
      <w:pPr>
        <w:pStyle w:val="yiv6172740712ydp4159bcbamsonormal"/>
        <w:shd w:val="clear" w:color="auto" w:fill="FFFFFF"/>
        <w:spacing w:before="0" w:beforeAutospacing="0" w:after="0" w:afterAutospacing="0"/>
        <w:ind w:firstLine="567"/>
        <w:jc w:val="both"/>
        <w:rPr>
          <w:rFonts w:ascii="Arial" w:hAnsi="Arial" w:cs="Arial"/>
          <w:color w:val="000000"/>
          <w:lang w:val="az-Latn-AZ"/>
        </w:rPr>
      </w:pPr>
      <w:r w:rsidRPr="00B423E9">
        <w:rPr>
          <w:rFonts w:ascii="Arial" w:hAnsi="Arial" w:cs="Arial"/>
          <w:color w:val="000000"/>
          <w:lang w:val="az-Latn-AZ"/>
        </w:rPr>
        <w:t xml:space="preserve">Müraciətdə </w:t>
      </w:r>
      <w:proofErr w:type="spellStart"/>
      <w:r w:rsidRPr="00B423E9">
        <w:rPr>
          <w:rFonts w:ascii="Arial" w:hAnsi="Arial" w:cs="Arial"/>
          <w:color w:val="000000"/>
          <w:lang w:val="az-Latn-AZ"/>
        </w:rPr>
        <w:t>göstərilmişdir</w:t>
      </w:r>
      <w:proofErr w:type="spellEnd"/>
      <w:r w:rsidRPr="00B423E9">
        <w:rPr>
          <w:rFonts w:ascii="Arial" w:hAnsi="Arial" w:cs="Arial"/>
          <w:color w:val="000000"/>
          <w:lang w:val="az-Latn-AZ"/>
        </w:rPr>
        <w:t xml:space="preserve"> ki, Cinayət Məcəlləsinin 234.1-ci maddəsinin dispozisiyasına əsasən hər biri müstəqil olaraq cinayət məsuliyyəti yarada bilən və başa çatma anı müxtəlif olan hərəkətlərin, o cümlədən </w:t>
      </w:r>
      <w:r w:rsidR="00751299" w:rsidRPr="00B423E9">
        <w:rPr>
          <w:rFonts w:ascii="Arial" w:hAnsi="Arial" w:cs="Arial"/>
          <w:color w:val="000000"/>
          <w:lang w:val="az-Latn-AZ"/>
        </w:rPr>
        <w:t>qanunsuz</w:t>
      </w:r>
      <w:r w:rsidR="00751299">
        <w:rPr>
          <w:rFonts w:ascii="Arial" w:hAnsi="Arial" w:cs="Arial"/>
          <w:color w:val="000000"/>
          <w:lang w:val="az-Latn-AZ"/>
        </w:rPr>
        <w:t xml:space="preserve"> olaraq</w:t>
      </w:r>
      <w:r w:rsidR="00751299" w:rsidRPr="00B423E9">
        <w:rPr>
          <w:rFonts w:ascii="Arial" w:hAnsi="Arial" w:cs="Arial"/>
          <w:color w:val="000000"/>
          <w:lang w:val="az-Latn-AZ"/>
        </w:rPr>
        <w:t xml:space="preserve"> </w:t>
      </w:r>
      <w:r w:rsidRPr="00B423E9">
        <w:rPr>
          <w:rFonts w:ascii="Arial" w:hAnsi="Arial" w:cs="Arial"/>
          <w:color w:val="000000"/>
          <w:lang w:val="az-Latn-AZ"/>
        </w:rPr>
        <w:t xml:space="preserve">narkotik vasitələrin əldə edilməsi, daşınması və </w:t>
      </w:r>
      <w:proofErr w:type="spellStart"/>
      <w:r w:rsidRPr="00B423E9">
        <w:rPr>
          <w:rFonts w:ascii="Arial" w:hAnsi="Arial" w:cs="Arial"/>
          <w:color w:val="000000"/>
          <w:lang w:val="az-Latn-AZ"/>
        </w:rPr>
        <w:t>saxlanmasının</w:t>
      </w:r>
      <w:proofErr w:type="spellEnd"/>
      <w:r w:rsidRPr="00B423E9">
        <w:rPr>
          <w:rFonts w:ascii="Arial" w:hAnsi="Arial" w:cs="Arial"/>
          <w:color w:val="000000"/>
          <w:lang w:val="az-Latn-AZ"/>
        </w:rPr>
        <w:t xml:space="preserve"> cəmində ifadə olunan cinayətin başa çatma anının </w:t>
      </w:r>
      <w:r w:rsidR="00751299">
        <w:rPr>
          <w:rFonts w:ascii="Arial" w:hAnsi="Arial" w:cs="Arial"/>
          <w:color w:val="000000"/>
          <w:lang w:val="az-Latn-AZ"/>
        </w:rPr>
        <w:t>müəyyən edilməsi</w:t>
      </w:r>
      <w:r w:rsidRPr="00B423E9">
        <w:rPr>
          <w:rFonts w:ascii="Arial" w:hAnsi="Arial" w:cs="Arial"/>
          <w:color w:val="000000"/>
          <w:lang w:val="az-Latn-AZ"/>
        </w:rPr>
        <w:t xml:space="preserve"> ilə bağlı Cinayət Məcəlləsinin 27.1-ci maddəsinə münasibətdə </w:t>
      </w:r>
      <w:r w:rsidR="00055C4B">
        <w:rPr>
          <w:rFonts w:ascii="Arial" w:hAnsi="Arial" w:cs="Arial"/>
          <w:color w:val="000000"/>
          <w:lang w:val="az-Latn-AZ"/>
        </w:rPr>
        <w:t xml:space="preserve">həmin </w:t>
      </w:r>
      <w:r w:rsidRPr="00B423E9">
        <w:rPr>
          <w:rFonts w:ascii="Arial" w:hAnsi="Arial" w:cs="Arial"/>
          <w:color w:val="000000"/>
          <w:lang w:val="az-Latn-AZ"/>
        </w:rPr>
        <w:t xml:space="preserve">Məcəllənin 234.1-ci maddəsinin şərh </w:t>
      </w:r>
      <w:proofErr w:type="spellStart"/>
      <w:r w:rsidRPr="00B423E9">
        <w:rPr>
          <w:rFonts w:ascii="Arial" w:hAnsi="Arial" w:cs="Arial"/>
          <w:color w:val="000000"/>
          <w:lang w:val="az-Latn-AZ"/>
        </w:rPr>
        <w:t>edilməsinə</w:t>
      </w:r>
      <w:proofErr w:type="spellEnd"/>
      <w:r w:rsidRPr="00B423E9">
        <w:rPr>
          <w:rFonts w:ascii="Arial" w:hAnsi="Arial" w:cs="Arial"/>
          <w:color w:val="000000"/>
          <w:lang w:val="az-Latn-AZ"/>
        </w:rPr>
        <w:t xml:space="preserve"> ehtiyac vardır.</w:t>
      </w:r>
    </w:p>
    <w:p w:rsidR="001B0688" w:rsidRPr="00055C4B" w:rsidRDefault="001B0688" w:rsidP="00B423E9">
      <w:pPr>
        <w:spacing w:after="0" w:line="240" w:lineRule="auto"/>
        <w:ind w:firstLine="567"/>
        <w:jc w:val="both"/>
        <w:rPr>
          <w:rFonts w:ascii="Arial" w:hAnsi="Arial" w:cs="Arial"/>
          <w:sz w:val="24"/>
          <w:szCs w:val="24"/>
          <w:lang w:val="az-Latn-AZ"/>
        </w:rPr>
      </w:pPr>
      <w:r w:rsidRPr="00055C4B">
        <w:rPr>
          <w:rFonts w:ascii="Arial" w:hAnsi="Arial" w:cs="Arial"/>
          <w:sz w:val="24"/>
          <w:szCs w:val="24"/>
          <w:lang w:val="az-Latn-AZ"/>
        </w:rPr>
        <w:t xml:space="preserve">Bu məsələ ilə bağlı Konstitusiya Məhkəməsinin Plenumu </w:t>
      </w:r>
      <w:proofErr w:type="spellStart"/>
      <w:r w:rsidRPr="00055C4B">
        <w:rPr>
          <w:rFonts w:ascii="Arial" w:hAnsi="Arial" w:cs="Arial"/>
          <w:sz w:val="24"/>
          <w:szCs w:val="24"/>
          <w:lang w:val="az-Latn-AZ"/>
        </w:rPr>
        <w:t>aşağıdakıların</w:t>
      </w:r>
      <w:proofErr w:type="spellEnd"/>
      <w:r w:rsidRPr="00055C4B">
        <w:rPr>
          <w:rFonts w:ascii="Arial" w:hAnsi="Arial" w:cs="Arial"/>
          <w:sz w:val="24"/>
          <w:szCs w:val="24"/>
          <w:lang w:val="az-Latn-AZ"/>
        </w:rPr>
        <w:t xml:space="preserve"> qeyd </w:t>
      </w:r>
      <w:proofErr w:type="spellStart"/>
      <w:r w:rsidRPr="00055C4B">
        <w:rPr>
          <w:rFonts w:ascii="Arial" w:hAnsi="Arial" w:cs="Arial"/>
          <w:sz w:val="24"/>
          <w:szCs w:val="24"/>
          <w:lang w:val="az-Latn-AZ"/>
        </w:rPr>
        <w:t>edilməsini</w:t>
      </w:r>
      <w:proofErr w:type="spellEnd"/>
      <w:r w:rsidRPr="00055C4B">
        <w:rPr>
          <w:rFonts w:ascii="Arial" w:hAnsi="Arial" w:cs="Arial"/>
          <w:sz w:val="24"/>
          <w:szCs w:val="24"/>
          <w:lang w:val="az-Latn-AZ"/>
        </w:rPr>
        <w:t xml:space="preserve"> vacib hesab edir.</w:t>
      </w:r>
    </w:p>
    <w:p w:rsidR="001B0688" w:rsidRPr="00055C4B" w:rsidRDefault="001B0688" w:rsidP="00B423E9">
      <w:pPr>
        <w:spacing w:after="0" w:line="240" w:lineRule="auto"/>
        <w:ind w:firstLine="567"/>
        <w:jc w:val="both"/>
        <w:rPr>
          <w:rFonts w:ascii="Arial" w:hAnsi="Arial" w:cs="Arial"/>
          <w:sz w:val="24"/>
          <w:szCs w:val="24"/>
          <w:lang w:val="az-Latn-AZ"/>
        </w:rPr>
      </w:pPr>
      <w:r w:rsidRPr="00055C4B">
        <w:rPr>
          <w:rFonts w:ascii="Arial" w:hAnsi="Arial" w:cs="Arial"/>
          <w:sz w:val="24"/>
          <w:szCs w:val="24"/>
          <w:lang w:val="az-Latn-AZ"/>
        </w:rPr>
        <w:t>Cinayət Məcəlləsinin 27.1-ci maddəsinə uyğun olaraq</w:t>
      </w:r>
      <w:r w:rsidR="00055C4B">
        <w:rPr>
          <w:rFonts w:ascii="Arial" w:hAnsi="Arial" w:cs="Arial"/>
          <w:sz w:val="24"/>
          <w:szCs w:val="24"/>
          <w:lang w:val="az-Latn-AZ"/>
        </w:rPr>
        <w:t>,</w:t>
      </w:r>
      <w:r w:rsidRPr="00055C4B">
        <w:rPr>
          <w:rFonts w:ascii="Arial" w:hAnsi="Arial" w:cs="Arial"/>
          <w:sz w:val="24"/>
          <w:szCs w:val="24"/>
          <w:lang w:val="az-Latn-AZ"/>
        </w:rPr>
        <w:t xml:space="preserve"> cinayət o zaman başa çatmış hesab olunur ki, şəxs tərəfindən törədilmiş əməldə</w:t>
      </w:r>
      <w:r w:rsidR="00612F19">
        <w:rPr>
          <w:rFonts w:ascii="Arial" w:hAnsi="Arial" w:cs="Arial"/>
          <w:sz w:val="24"/>
          <w:szCs w:val="24"/>
          <w:lang w:val="az-Latn-AZ"/>
        </w:rPr>
        <w:t xml:space="preserve"> (hərəkət və ya </w:t>
      </w:r>
      <w:proofErr w:type="spellStart"/>
      <w:r w:rsidR="00612F19">
        <w:rPr>
          <w:rFonts w:ascii="Arial" w:hAnsi="Arial" w:cs="Arial"/>
          <w:sz w:val="24"/>
          <w:szCs w:val="24"/>
          <w:lang w:val="az-Latn-AZ"/>
        </w:rPr>
        <w:t>hərəkətsizlikdə</w:t>
      </w:r>
      <w:proofErr w:type="spellEnd"/>
      <w:r w:rsidR="00612F19">
        <w:rPr>
          <w:rFonts w:ascii="Arial" w:hAnsi="Arial" w:cs="Arial"/>
          <w:sz w:val="24"/>
          <w:szCs w:val="24"/>
          <w:lang w:val="az-Latn-AZ"/>
        </w:rPr>
        <w:t>)</w:t>
      </w:r>
      <w:r w:rsidRPr="00055C4B">
        <w:rPr>
          <w:rFonts w:ascii="Arial" w:hAnsi="Arial" w:cs="Arial"/>
          <w:sz w:val="24"/>
          <w:szCs w:val="24"/>
          <w:lang w:val="az-Latn-AZ"/>
        </w:rPr>
        <w:t xml:space="preserve"> cinayət qanunu ilə nəzərdə tutulmuş cinayət tərkibinin bütün əlamətləri mövcud olsun. Müvafiq olaraq, əgər tərkib </w:t>
      </w:r>
      <w:proofErr w:type="spellStart"/>
      <w:r w:rsidRPr="00055C4B">
        <w:rPr>
          <w:rFonts w:ascii="Arial" w:hAnsi="Arial" w:cs="Arial"/>
          <w:sz w:val="24"/>
          <w:szCs w:val="24"/>
          <w:lang w:val="az-Latn-AZ"/>
        </w:rPr>
        <w:t>əlamətlərindən</w:t>
      </w:r>
      <w:proofErr w:type="spellEnd"/>
      <w:r w:rsidRPr="00055C4B">
        <w:rPr>
          <w:rFonts w:ascii="Arial" w:hAnsi="Arial" w:cs="Arial"/>
          <w:sz w:val="24"/>
          <w:szCs w:val="24"/>
          <w:lang w:val="az-Latn-AZ"/>
        </w:rPr>
        <w:t xml:space="preserve"> biri olmazsa</w:t>
      </w:r>
      <w:r w:rsidR="00A826C2">
        <w:rPr>
          <w:rFonts w:ascii="Arial" w:hAnsi="Arial" w:cs="Arial"/>
          <w:sz w:val="24"/>
          <w:szCs w:val="24"/>
          <w:lang w:val="az-Latn-AZ"/>
        </w:rPr>
        <w:t>,</w:t>
      </w:r>
      <w:r w:rsidRPr="00055C4B">
        <w:rPr>
          <w:rFonts w:ascii="Arial" w:hAnsi="Arial" w:cs="Arial"/>
          <w:sz w:val="24"/>
          <w:szCs w:val="24"/>
          <w:lang w:val="az-Latn-AZ"/>
        </w:rPr>
        <w:t xml:space="preserve"> törədilmiş əməl başa çatmış cinayət kimi </w:t>
      </w:r>
      <w:proofErr w:type="spellStart"/>
      <w:r w:rsidRPr="00055C4B">
        <w:rPr>
          <w:rFonts w:ascii="Arial" w:hAnsi="Arial" w:cs="Arial"/>
          <w:sz w:val="24"/>
          <w:szCs w:val="24"/>
          <w:lang w:val="az-Latn-AZ"/>
        </w:rPr>
        <w:t>tövsif</w:t>
      </w:r>
      <w:proofErr w:type="spellEnd"/>
      <w:r w:rsidRPr="00055C4B">
        <w:rPr>
          <w:rFonts w:ascii="Arial" w:hAnsi="Arial" w:cs="Arial"/>
          <w:sz w:val="24"/>
          <w:szCs w:val="24"/>
          <w:lang w:val="az-Latn-AZ"/>
        </w:rPr>
        <w:t xml:space="preserve"> oluna bilməz. </w:t>
      </w:r>
    </w:p>
    <w:p w:rsidR="001D289B" w:rsidRPr="001D289B" w:rsidRDefault="001D289B" w:rsidP="001D289B">
      <w:pPr>
        <w:spacing w:after="0" w:line="240" w:lineRule="auto"/>
        <w:ind w:firstLine="567"/>
        <w:jc w:val="both"/>
        <w:rPr>
          <w:rFonts w:ascii="Arial" w:hAnsi="Arial" w:cs="Arial"/>
          <w:sz w:val="24"/>
          <w:szCs w:val="24"/>
          <w:lang w:val="az-Latn-AZ"/>
        </w:rPr>
      </w:pPr>
      <w:r w:rsidRPr="00425DC7">
        <w:rPr>
          <w:rFonts w:ascii="Arial" w:hAnsi="Arial" w:cs="Arial"/>
          <w:sz w:val="24"/>
          <w:szCs w:val="24"/>
          <w:lang w:val="az-Latn-AZ"/>
        </w:rPr>
        <w:t>Müraciətdə</w:t>
      </w:r>
      <w:r w:rsidR="00425DC7" w:rsidRPr="00425DC7">
        <w:rPr>
          <w:rFonts w:ascii="Arial" w:hAnsi="Arial" w:cs="Arial"/>
          <w:sz w:val="24"/>
          <w:szCs w:val="24"/>
          <w:lang w:val="az-Latn-AZ"/>
        </w:rPr>
        <w:t>n aydın</w:t>
      </w:r>
      <w:r w:rsidR="00751299">
        <w:rPr>
          <w:rFonts w:ascii="Arial" w:hAnsi="Arial" w:cs="Arial"/>
          <w:sz w:val="24"/>
          <w:szCs w:val="24"/>
          <w:lang w:val="az-Latn-AZ"/>
        </w:rPr>
        <w:t xml:space="preserve"> olur</w:t>
      </w:r>
      <w:r w:rsidRPr="00425DC7">
        <w:rPr>
          <w:rFonts w:ascii="Arial" w:hAnsi="Arial" w:cs="Arial"/>
          <w:sz w:val="24"/>
          <w:szCs w:val="24"/>
          <w:lang w:val="az-Latn-AZ"/>
        </w:rPr>
        <w:t xml:space="preserve"> ki,</w:t>
      </w:r>
      <w:r w:rsidRPr="001D289B">
        <w:rPr>
          <w:rFonts w:ascii="Arial" w:hAnsi="Arial" w:cs="Arial"/>
          <w:b/>
          <w:sz w:val="24"/>
          <w:szCs w:val="24"/>
          <w:lang w:val="az-Latn-AZ"/>
        </w:rPr>
        <w:t xml:space="preserve"> </w:t>
      </w:r>
      <w:r w:rsidR="00425DC7">
        <w:rPr>
          <w:rFonts w:ascii="Arial" w:hAnsi="Arial" w:cs="Arial"/>
          <w:sz w:val="24"/>
          <w:szCs w:val="24"/>
          <w:lang w:val="az-Latn-AZ"/>
        </w:rPr>
        <w:t>mübahisə doğuran</w:t>
      </w:r>
      <w:r w:rsidRPr="001D289B">
        <w:rPr>
          <w:rFonts w:ascii="Arial" w:hAnsi="Arial" w:cs="Arial"/>
          <w:sz w:val="24"/>
          <w:szCs w:val="24"/>
          <w:lang w:val="az-Latn-AZ"/>
        </w:rPr>
        <w:t xml:space="preserve"> məsələlərdən biri Cinayət Məcəlləsinin 234.1-ci maddəsinin obyektiv cəhətinə aid edilən</w:t>
      </w:r>
      <w:r w:rsidR="00612F19">
        <w:rPr>
          <w:rFonts w:ascii="Arial" w:hAnsi="Arial" w:cs="Arial"/>
          <w:sz w:val="24"/>
          <w:szCs w:val="24"/>
          <w:lang w:val="az-Latn-AZ"/>
        </w:rPr>
        <w:t xml:space="preserve"> </w:t>
      </w:r>
      <w:r w:rsidR="00612F19" w:rsidRPr="00612F19">
        <w:rPr>
          <w:rFonts w:ascii="Arial" w:hAnsi="Arial" w:cs="Arial"/>
          <w:sz w:val="24"/>
          <w:szCs w:val="24"/>
          <w:lang w:val="az-Latn-AZ"/>
        </w:rPr>
        <w:t>qanunsuz olaraq narkotik vasitələri</w:t>
      </w:r>
      <w:r w:rsidR="00612F19">
        <w:rPr>
          <w:rFonts w:ascii="Arial" w:hAnsi="Arial" w:cs="Arial"/>
          <w:sz w:val="24"/>
          <w:szCs w:val="24"/>
          <w:lang w:val="az-Latn-AZ"/>
        </w:rPr>
        <w:t>n</w:t>
      </w:r>
      <w:r w:rsidR="00612F19" w:rsidRPr="00612F19">
        <w:rPr>
          <w:rFonts w:ascii="Arial" w:hAnsi="Arial" w:cs="Arial"/>
          <w:sz w:val="24"/>
          <w:szCs w:val="24"/>
          <w:lang w:val="az-Latn-AZ"/>
        </w:rPr>
        <w:t xml:space="preserve"> və ya </w:t>
      </w:r>
      <w:proofErr w:type="spellStart"/>
      <w:r w:rsidR="00612F19" w:rsidRPr="00612F19">
        <w:rPr>
          <w:rFonts w:ascii="Arial" w:hAnsi="Arial" w:cs="Arial"/>
          <w:sz w:val="24"/>
          <w:szCs w:val="24"/>
          <w:lang w:val="az-Latn-AZ"/>
        </w:rPr>
        <w:t>psixotrop</w:t>
      </w:r>
      <w:proofErr w:type="spellEnd"/>
      <w:r w:rsidR="00612F19" w:rsidRPr="00612F19">
        <w:rPr>
          <w:rFonts w:ascii="Arial" w:hAnsi="Arial" w:cs="Arial"/>
          <w:sz w:val="24"/>
          <w:szCs w:val="24"/>
          <w:lang w:val="az-Latn-AZ"/>
        </w:rPr>
        <w:t xml:space="preserve"> maddələri</w:t>
      </w:r>
      <w:r w:rsidR="00612F19">
        <w:rPr>
          <w:rFonts w:ascii="Arial" w:hAnsi="Arial" w:cs="Arial"/>
          <w:sz w:val="24"/>
          <w:szCs w:val="24"/>
          <w:lang w:val="az-Latn-AZ"/>
        </w:rPr>
        <w:t>n</w:t>
      </w:r>
      <w:r w:rsidR="00612F19" w:rsidRPr="00612F19">
        <w:rPr>
          <w:rFonts w:ascii="Arial" w:hAnsi="Arial" w:cs="Arial"/>
          <w:sz w:val="24"/>
          <w:szCs w:val="24"/>
          <w:lang w:val="az-Latn-AZ"/>
        </w:rPr>
        <w:t xml:space="preserve"> şəxsi istehlak miqdarından artıq miqdarda</w:t>
      </w:r>
      <w:r w:rsidRPr="001D289B">
        <w:rPr>
          <w:rFonts w:ascii="Arial" w:hAnsi="Arial" w:cs="Arial"/>
          <w:sz w:val="24"/>
          <w:szCs w:val="24"/>
          <w:lang w:val="az-Latn-AZ"/>
        </w:rPr>
        <w:t xml:space="preserve"> </w:t>
      </w:r>
      <w:proofErr w:type="spellStart"/>
      <w:r w:rsidRPr="001D289B">
        <w:rPr>
          <w:rFonts w:ascii="Arial" w:hAnsi="Arial" w:cs="Arial"/>
          <w:sz w:val="24"/>
          <w:szCs w:val="24"/>
          <w:lang w:val="az-Latn-AZ"/>
        </w:rPr>
        <w:t>saxlanmasının</w:t>
      </w:r>
      <w:proofErr w:type="spellEnd"/>
      <w:r w:rsidRPr="001D289B">
        <w:rPr>
          <w:rFonts w:ascii="Arial" w:hAnsi="Arial" w:cs="Arial"/>
          <w:sz w:val="24"/>
          <w:szCs w:val="24"/>
          <w:lang w:val="az-Latn-AZ"/>
        </w:rPr>
        <w:t xml:space="preserve"> başa çatma anının hansı vaxtdan hesablanması ilə bağlıdır.</w:t>
      </w:r>
      <w:r w:rsidRPr="001D289B">
        <w:rPr>
          <w:rFonts w:ascii="Arial" w:hAnsi="Arial" w:cs="Arial"/>
          <w:sz w:val="24"/>
          <w:szCs w:val="24"/>
          <w:lang w:val="az-Latn-AZ"/>
        </w:rPr>
        <w:tab/>
      </w:r>
    </w:p>
    <w:p w:rsidR="001D289B" w:rsidRPr="001D289B" w:rsidRDefault="001D289B" w:rsidP="001D289B">
      <w:pPr>
        <w:spacing w:after="0" w:line="240" w:lineRule="auto"/>
        <w:ind w:firstLine="567"/>
        <w:jc w:val="both"/>
        <w:rPr>
          <w:rFonts w:ascii="Arial" w:hAnsi="Arial" w:cs="Arial"/>
          <w:sz w:val="24"/>
          <w:szCs w:val="24"/>
          <w:lang w:val="az-Latn-AZ"/>
        </w:rPr>
      </w:pPr>
      <w:r w:rsidRPr="001D289B">
        <w:rPr>
          <w:rFonts w:ascii="Arial" w:hAnsi="Arial" w:cs="Arial"/>
          <w:sz w:val="24"/>
          <w:szCs w:val="24"/>
          <w:lang w:val="az-Latn-AZ"/>
        </w:rPr>
        <w:lastRenderedPageBreak/>
        <w:t xml:space="preserve">Bununla əlaqədar Konstitusiya Məhkəməsinin Plenumu qeyd edir ki, </w:t>
      </w:r>
      <w:r w:rsidR="00751299">
        <w:rPr>
          <w:rFonts w:ascii="Arial" w:hAnsi="Arial" w:cs="Arial"/>
          <w:sz w:val="24"/>
          <w:szCs w:val="24"/>
          <w:lang w:val="az-Latn-AZ"/>
        </w:rPr>
        <w:t xml:space="preserve">Cinayət Məcəlləsinin 234-cü maddəsində nəzərdə tutulmuş qanunsuz olaraq </w:t>
      </w:r>
      <w:r w:rsidRPr="001D289B">
        <w:rPr>
          <w:rFonts w:ascii="Arial" w:hAnsi="Arial" w:cs="Arial"/>
          <w:sz w:val="24"/>
          <w:szCs w:val="24"/>
          <w:lang w:val="az-Latn-AZ"/>
        </w:rPr>
        <w:t>narkotik vasitələri</w:t>
      </w:r>
      <w:r w:rsidR="00751299">
        <w:rPr>
          <w:rFonts w:ascii="Arial" w:hAnsi="Arial" w:cs="Arial"/>
          <w:sz w:val="24"/>
          <w:szCs w:val="24"/>
          <w:lang w:val="az-Latn-AZ"/>
        </w:rPr>
        <w:t>,</w:t>
      </w:r>
      <w:r w:rsidRPr="001D289B">
        <w:rPr>
          <w:rFonts w:ascii="Arial" w:hAnsi="Arial" w:cs="Arial"/>
          <w:sz w:val="24"/>
          <w:szCs w:val="24"/>
          <w:lang w:val="az-Latn-AZ"/>
        </w:rPr>
        <w:t xml:space="preserve"> </w:t>
      </w:r>
      <w:proofErr w:type="spellStart"/>
      <w:r w:rsidRPr="001D289B">
        <w:rPr>
          <w:rFonts w:ascii="Arial" w:hAnsi="Arial" w:cs="Arial"/>
          <w:sz w:val="24"/>
          <w:szCs w:val="24"/>
          <w:lang w:val="az-Latn-AZ"/>
        </w:rPr>
        <w:t>psixotrop</w:t>
      </w:r>
      <w:proofErr w:type="spellEnd"/>
      <w:r w:rsidRPr="001D289B">
        <w:rPr>
          <w:rFonts w:ascii="Arial" w:hAnsi="Arial" w:cs="Arial"/>
          <w:sz w:val="24"/>
          <w:szCs w:val="24"/>
          <w:lang w:val="az-Latn-AZ"/>
        </w:rPr>
        <w:t xml:space="preserve"> maddələri</w:t>
      </w:r>
      <w:r w:rsidR="00751299">
        <w:rPr>
          <w:rFonts w:ascii="Arial" w:hAnsi="Arial" w:cs="Arial"/>
          <w:sz w:val="24"/>
          <w:szCs w:val="24"/>
          <w:lang w:val="az-Latn-AZ"/>
        </w:rPr>
        <w:t xml:space="preserve"> və ya onların </w:t>
      </w:r>
      <w:proofErr w:type="spellStart"/>
      <w:r w:rsidR="00751299">
        <w:rPr>
          <w:rFonts w:ascii="Arial" w:hAnsi="Arial" w:cs="Arial"/>
          <w:sz w:val="24"/>
          <w:szCs w:val="24"/>
          <w:lang w:val="az-Latn-AZ"/>
        </w:rPr>
        <w:t>prekursorlarını</w:t>
      </w:r>
      <w:proofErr w:type="spellEnd"/>
      <w:r w:rsidRPr="001D289B">
        <w:rPr>
          <w:rFonts w:ascii="Arial" w:hAnsi="Arial" w:cs="Arial"/>
          <w:sz w:val="24"/>
          <w:szCs w:val="24"/>
          <w:lang w:val="az-Latn-AZ"/>
        </w:rPr>
        <w:t xml:space="preserve"> saxlama uzanan cinayətdir.</w:t>
      </w:r>
    </w:p>
    <w:p w:rsidR="001D289B" w:rsidRPr="001D289B" w:rsidRDefault="001D289B" w:rsidP="001D289B">
      <w:pPr>
        <w:spacing w:after="0" w:line="240" w:lineRule="auto"/>
        <w:ind w:firstLine="567"/>
        <w:jc w:val="both"/>
        <w:rPr>
          <w:rFonts w:ascii="Arial" w:hAnsi="Arial" w:cs="Arial"/>
          <w:sz w:val="24"/>
          <w:szCs w:val="24"/>
          <w:lang w:val="az-Latn-AZ"/>
        </w:rPr>
      </w:pPr>
      <w:r w:rsidRPr="001D289B">
        <w:rPr>
          <w:rFonts w:ascii="Arial" w:hAnsi="Arial" w:cs="Arial"/>
          <w:sz w:val="24"/>
          <w:szCs w:val="24"/>
          <w:lang w:val="az-Latn-AZ"/>
        </w:rPr>
        <w:t>Cinayət qanunvericiliyində uzanan və davam edən cinayətlər</w:t>
      </w:r>
      <w:r w:rsidR="00612F19">
        <w:rPr>
          <w:rFonts w:ascii="Arial" w:hAnsi="Arial" w:cs="Arial"/>
          <w:sz w:val="24"/>
          <w:szCs w:val="24"/>
          <w:lang w:val="az-Latn-AZ"/>
        </w:rPr>
        <w:t>in anlayışı</w:t>
      </w:r>
      <w:r w:rsidRPr="001D289B">
        <w:rPr>
          <w:rFonts w:ascii="Arial" w:hAnsi="Arial" w:cs="Arial"/>
          <w:sz w:val="24"/>
          <w:szCs w:val="24"/>
          <w:lang w:val="az-Latn-AZ"/>
        </w:rPr>
        <w:t xml:space="preserve"> nəzərdə tutulmasa da, Cinayət-Prosessual Məcəlləsinin 74.2-ci maddəsində bu cinayətlərin adı </w:t>
      </w:r>
      <w:proofErr w:type="spellStart"/>
      <w:r w:rsidRPr="001D289B">
        <w:rPr>
          <w:rFonts w:ascii="Arial" w:hAnsi="Arial" w:cs="Arial"/>
          <w:sz w:val="24"/>
          <w:szCs w:val="24"/>
          <w:lang w:val="az-Latn-AZ"/>
        </w:rPr>
        <w:t>çəkilmişdir</w:t>
      </w:r>
      <w:proofErr w:type="spellEnd"/>
      <w:r w:rsidRPr="001D289B">
        <w:rPr>
          <w:rFonts w:ascii="Arial" w:hAnsi="Arial" w:cs="Arial"/>
          <w:sz w:val="24"/>
          <w:szCs w:val="24"/>
          <w:lang w:val="az-Latn-AZ"/>
        </w:rPr>
        <w:t>.</w:t>
      </w:r>
    </w:p>
    <w:p w:rsidR="001D289B" w:rsidRPr="00E86037" w:rsidRDefault="001D289B" w:rsidP="001D289B">
      <w:pPr>
        <w:spacing w:after="0" w:line="240" w:lineRule="auto"/>
        <w:ind w:firstLine="567"/>
        <w:jc w:val="both"/>
        <w:rPr>
          <w:rFonts w:ascii="Arial" w:hAnsi="Arial" w:cs="Arial"/>
          <w:sz w:val="24"/>
          <w:szCs w:val="24"/>
          <w:lang w:val="az-Latn-AZ"/>
        </w:rPr>
      </w:pPr>
      <w:r w:rsidRPr="00E86037">
        <w:rPr>
          <w:rFonts w:ascii="Arial" w:hAnsi="Arial" w:cs="Arial"/>
          <w:sz w:val="24"/>
          <w:szCs w:val="24"/>
          <w:lang w:val="az-Latn-AZ"/>
        </w:rPr>
        <w:t>Konstitusiya Məhkəməsi</w:t>
      </w:r>
      <w:r w:rsidR="00612F19">
        <w:rPr>
          <w:rFonts w:ascii="Arial" w:hAnsi="Arial" w:cs="Arial"/>
          <w:sz w:val="24"/>
          <w:szCs w:val="24"/>
          <w:lang w:val="az-Latn-AZ"/>
        </w:rPr>
        <w:t>nin</w:t>
      </w:r>
      <w:r w:rsidRPr="00E86037">
        <w:rPr>
          <w:rFonts w:ascii="Arial" w:hAnsi="Arial" w:cs="Arial"/>
          <w:sz w:val="24"/>
          <w:szCs w:val="24"/>
          <w:lang w:val="az-Latn-AZ"/>
        </w:rPr>
        <w:t xml:space="preserve"> Plenumu digər ölkələrin təcrübəsini,</w:t>
      </w:r>
      <w:r w:rsidR="00751299">
        <w:rPr>
          <w:rFonts w:ascii="Arial" w:hAnsi="Arial" w:cs="Arial"/>
          <w:sz w:val="24"/>
          <w:szCs w:val="24"/>
          <w:lang w:val="az-Latn-AZ"/>
        </w:rPr>
        <w:t xml:space="preserve"> eləcə də</w:t>
      </w:r>
      <w:r w:rsidRPr="00E86037">
        <w:rPr>
          <w:rFonts w:ascii="Arial" w:hAnsi="Arial" w:cs="Arial"/>
          <w:sz w:val="24"/>
          <w:szCs w:val="24"/>
          <w:lang w:val="az-Latn-AZ"/>
        </w:rPr>
        <w:t xml:space="preserve"> uzanan və davam edən cinayətlərə dair müvafiq normaların Cinayət Məcəlləsində nəzərdə </w:t>
      </w:r>
      <w:proofErr w:type="spellStart"/>
      <w:r w:rsidRPr="00E86037">
        <w:rPr>
          <w:rFonts w:ascii="Arial" w:hAnsi="Arial" w:cs="Arial"/>
          <w:sz w:val="24"/>
          <w:szCs w:val="24"/>
          <w:lang w:val="az-Latn-AZ"/>
        </w:rPr>
        <w:t>tutulmaması</w:t>
      </w:r>
      <w:proofErr w:type="spellEnd"/>
      <w:r w:rsidRPr="00E86037">
        <w:rPr>
          <w:rFonts w:ascii="Arial" w:hAnsi="Arial" w:cs="Arial"/>
          <w:sz w:val="24"/>
          <w:szCs w:val="24"/>
          <w:lang w:val="az-Latn-AZ"/>
        </w:rPr>
        <w:t xml:space="preserve"> səbəbindən məhkəmə təcrübəsində çə</w:t>
      </w:r>
      <w:r w:rsidR="00751299">
        <w:rPr>
          <w:rFonts w:ascii="Arial" w:hAnsi="Arial" w:cs="Arial"/>
          <w:sz w:val="24"/>
          <w:szCs w:val="24"/>
          <w:lang w:val="az-Latn-AZ"/>
        </w:rPr>
        <w:t>tinliyin</w:t>
      </w:r>
      <w:r w:rsidRPr="00E86037">
        <w:rPr>
          <w:rFonts w:ascii="Arial" w:hAnsi="Arial" w:cs="Arial"/>
          <w:sz w:val="24"/>
          <w:szCs w:val="24"/>
          <w:lang w:val="az-Latn-AZ"/>
        </w:rPr>
        <w:t xml:space="preserve"> yaranmasını nəzə</w:t>
      </w:r>
      <w:r w:rsidR="00A826C2">
        <w:rPr>
          <w:rFonts w:ascii="Arial" w:hAnsi="Arial" w:cs="Arial"/>
          <w:sz w:val="24"/>
          <w:szCs w:val="24"/>
          <w:lang w:val="az-Latn-AZ"/>
        </w:rPr>
        <w:t>r</w:t>
      </w:r>
      <w:r w:rsidRPr="00E86037">
        <w:rPr>
          <w:rFonts w:ascii="Arial" w:hAnsi="Arial" w:cs="Arial"/>
          <w:sz w:val="24"/>
          <w:szCs w:val="24"/>
          <w:lang w:val="az-Latn-AZ"/>
        </w:rPr>
        <w:t>ə alaraq “Azərbaycan Respublikası</w:t>
      </w:r>
      <w:r w:rsidR="00612F19">
        <w:rPr>
          <w:rFonts w:ascii="Arial" w:hAnsi="Arial" w:cs="Arial"/>
          <w:sz w:val="24"/>
          <w:szCs w:val="24"/>
          <w:lang w:val="az-Latn-AZ"/>
        </w:rPr>
        <w:t>nın</w:t>
      </w:r>
      <w:r w:rsidRPr="00E86037">
        <w:rPr>
          <w:rFonts w:ascii="Arial" w:hAnsi="Arial" w:cs="Arial"/>
          <w:sz w:val="24"/>
          <w:szCs w:val="24"/>
          <w:lang w:val="az-Latn-AZ"/>
        </w:rPr>
        <w:t xml:space="preserve"> cinayət</w:t>
      </w:r>
      <w:r w:rsidR="00612F19">
        <w:rPr>
          <w:rFonts w:ascii="Arial" w:hAnsi="Arial" w:cs="Arial"/>
          <w:sz w:val="24"/>
          <w:szCs w:val="24"/>
          <w:lang w:val="az-Latn-AZ"/>
        </w:rPr>
        <w:t>-</w:t>
      </w:r>
      <w:r w:rsidRPr="00E86037">
        <w:rPr>
          <w:rFonts w:ascii="Arial" w:hAnsi="Arial" w:cs="Arial"/>
          <w:sz w:val="24"/>
          <w:szCs w:val="24"/>
          <w:lang w:val="az-Latn-AZ"/>
        </w:rPr>
        <w:t xml:space="preserve">prosessual qanunvericiliyində əks olunan uzanan və davam edən cinayətlərlə bağlı Azərbaycan Respublikası Cinayət Məcəlləsinin 75-ci maddəsinin şərh </w:t>
      </w:r>
      <w:proofErr w:type="spellStart"/>
      <w:r w:rsidRPr="00E86037">
        <w:rPr>
          <w:rFonts w:ascii="Arial" w:hAnsi="Arial" w:cs="Arial"/>
          <w:sz w:val="24"/>
          <w:szCs w:val="24"/>
          <w:lang w:val="az-Latn-AZ"/>
        </w:rPr>
        <w:t>olunmasına</w:t>
      </w:r>
      <w:proofErr w:type="spellEnd"/>
      <w:r w:rsidRPr="00E86037">
        <w:rPr>
          <w:rFonts w:ascii="Arial" w:hAnsi="Arial" w:cs="Arial"/>
          <w:sz w:val="24"/>
          <w:szCs w:val="24"/>
          <w:lang w:val="az-Latn-AZ"/>
        </w:rPr>
        <w:t xml:space="preserve"> dair” 2006-cı il 27 dekabr tarixli Qərarında uzanan və davam edən cinayətlə</w:t>
      </w:r>
      <w:r w:rsidR="008353E7">
        <w:rPr>
          <w:rFonts w:ascii="Arial" w:hAnsi="Arial" w:cs="Arial"/>
          <w:sz w:val="24"/>
          <w:szCs w:val="24"/>
          <w:lang w:val="az-Latn-AZ"/>
        </w:rPr>
        <w:t>rin anlayışı</w:t>
      </w:r>
      <w:r w:rsidRPr="00E86037">
        <w:rPr>
          <w:rFonts w:ascii="Arial" w:hAnsi="Arial" w:cs="Arial"/>
          <w:sz w:val="24"/>
          <w:szCs w:val="24"/>
          <w:lang w:val="az-Latn-AZ"/>
        </w:rPr>
        <w:t xml:space="preserve">, bu növ cinayətlərin başlanması və </w:t>
      </w:r>
      <w:r w:rsidR="008353E7">
        <w:rPr>
          <w:rFonts w:ascii="Arial" w:hAnsi="Arial" w:cs="Arial"/>
          <w:sz w:val="24"/>
          <w:szCs w:val="24"/>
          <w:lang w:val="az-Latn-AZ"/>
        </w:rPr>
        <w:t>başa çatması anlarını</w:t>
      </w:r>
      <w:r w:rsidRPr="00E86037">
        <w:rPr>
          <w:rFonts w:ascii="Arial" w:hAnsi="Arial" w:cs="Arial"/>
          <w:sz w:val="24"/>
          <w:szCs w:val="24"/>
          <w:lang w:val="az-Latn-AZ"/>
        </w:rPr>
        <w:t xml:space="preserve"> </w:t>
      </w:r>
      <w:proofErr w:type="spellStart"/>
      <w:r w:rsidRPr="00E86037">
        <w:rPr>
          <w:rFonts w:ascii="Arial" w:hAnsi="Arial" w:cs="Arial"/>
          <w:sz w:val="24"/>
          <w:szCs w:val="24"/>
          <w:lang w:val="az-Latn-AZ"/>
        </w:rPr>
        <w:t>müəyyənl</w:t>
      </w:r>
      <w:r w:rsidR="008353E7">
        <w:rPr>
          <w:rFonts w:ascii="Arial" w:hAnsi="Arial" w:cs="Arial"/>
          <w:sz w:val="24"/>
          <w:szCs w:val="24"/>
          <w:lang w:val="az-Latn-AZ"/>
        </w:rPr>
        <w:t>əş</w:t>
      </w:r>
      <w:r w:rsidRPr="00E86037">
        <w:rPr>
          <w:rFonts w:ascii="Arial" w:hAnsi="Arial" w:cs="Arial"/>
          <w:sz w:val="24"/>
          <w:szCs w:val="24"/>
          <w:lang w:val="az-Latn-AZ"/>
        </w:rPr>
        <w:t>dirən</w:t>
      </w:r>
      <w:proofErr w:type="spellEnd"/>
      <w:r w:rsidRPr="00E86037">
        <w:rPr>
          <w:rFonts w:ascii="Arial" w:hAnsi="Arial" w:cs="Arial"/>
          <w:sz w:val="24"/>
          <w:szCs w:val="24"/>
          <w:lang w:val="az-Latn-AZ"/>
        </w:rPr>
        <w:t xml:space="preserve"> müddəaların Cinayət Məcəlləsinə əlavə </w:t>
      </w:r>
      <w:proofErr w:type="spellStart"/>
      <w:r w:rsidRPr="00E86037">
        <w:rPr>
          <w:rFonts w:ascii="Arial" w:hAnsi="Arial" w:cs="Arial"/>
          <w:sz w:val="24"/>
          <w:szCs w:val="24"/>
          <w:lang w:val="az-Latn-AZ"/>
        </w:rPr>
        <w:t>olunmasını</w:t>
      </w:r>
      <w:proofErr w:type="spellEnd"/>
      <w:r w:rsidR="008353E7" w:rsidRPr="008353E7">
        <w:rPr>
          <w:rFonts w:ascii="Arial" w:hAnsi="Arial" w:cs="Arial"/>
          <w:sz w:val="24"/>
          <w:szCs w:val="24"/>
          <w:lang w:val="az-Latn-AZ"/>
        </w:rPr>
        <w:t xml:space="preserve"> </w:t>
      </w:r>
      <w:r w:rsidR="008353E7" w:rsidRPr="00E86037">
        <w:rPr>
          <w:rFonts w:ascii="Arial" w:hAnsi="Arial" w:cs="Arial"/>
          <w:sz w:val="24"/>
          <w:szCs w:val="24"/>
          <w:lang w:val="az-Latn-AZ"/>
        </w:rPr>
        <w:t>Azərbaycan Respublikasının Milli Məclisinə</w:t>
      </w:r>
      <w:r w:rsidR="008353E7">
        <w:rPr>
          <w:rFonts w:ascii="Arial" w:hAnsi="Arial" w:cs="Arial"/>
          <w:sz w:val="24"/>
          <w:szCs w:val="24"/>
          <w:lang w:val="az-Latn-AZ"/>
        </w:rPr>
        <w:t xml:space="preserve"> tövsi</w:t>
      </w:r>
      <w:r w:rsidRPr="00E86037">
        <w:rPr>
          <w:rFonts w:ascii="Arial" w:hAnsi="Arial" w:cs="Arial"/>
          <w:sz w:val="24"/>
          <w:szCs w:val="24"/>
          <w:lang w:val="az-Latn-AZ"/>
        </w:rPr>
        <w:t>yə etmişdir.</w:t>
      </w:r>
    </w:p>
    <w:p w:rsidR="001D289B" w:rsidRPr="007B169F" w:rsidRDefault="001D289B" w:rsidP="001D289B">
      <w:pPr>
        <w:spacing w:after="0" w:line="240" w:lineRule="auto"/>
        <w:ind w:firstLine="567"/>
        <w:jc w:val="both"/>
        <w:rPr>
          <w:rFonts w:ascii="Arial" w:hAnsi="Arial" w:cs="Arial"/>
          <w:sz w:val="24"/>
          <w:szCs w:val="24"/>
          <w:lang w:val="az-Latn-AZ"/>
        </w:rPr>
      </w:pPr>
      <w:r w:rsidRPr="007B169F">
        <w:rPr>
          <w:rFonts w:ascii="Arial" w:hAnsi="Arial" w:cs="Arial"/>
          <w:sz w:val="24"/>
          <w:szCs w:val="24"/>
          <w:lang w:val="az-Latn-AZ"/>
        </w:rPr>
        <w:t>Konstitusiya Məhkəmə</w:t>
      </w:r>
      <w:r w:rsidR="008353E7">
        <w:rPr>
          <w:rFonts w:ascii="Arial" w:hAnsi="Arial" w:cs="Arial"/>
          <w:sz w:val="24"/>
          <w:szCs w:val="24"/>
          <w:lang w:val="az-Latn-AZ"/>
        </w:rPr>
        <w:t>sinin Plenumu</w:t>
      </w:r>
      <w:r w:rsidRPr="007B169F">
        <w:rPr>
          <w:rFonts w:ascii="Arial" w:hAnsi="Arial" w:cs="Arial"/>
          <w:sz w:val="24"/>
          <w:szCs w:val="24"/>
          <w:lang w:val="az-Latn-AZ"/>
        </w:rPr>
        <w:t xml:space="preserve"> məhkəmə təcrübəsi üçün  böyük əhəmiyyətə malik olduğunu </w:t>
      </w:r>
      <w:r w:rsidR="00A826C2">
        <w:rPr>
          <w:rFonts w:ascii="Arial" w:hAnsi="Arial" w:cs="Arial"/>
          <w:sz w:val="24"/>
          <w:szCs w:val="24"/>
          <w:lang w:val="az-Latn-AZ"/>
        </w:rPr>
        <w:t>vurğulayaraq,</w:t>
      </w:r>
      <w:r w:rsidRPr="007B169F">
        <w:rPr>
          <w:rFonts w:ascii="Arial" w:hAnsi="Arial" w:cs="Arial"/>
          <w:sz w:val="24"/>
          <w:szCs w:val="24"/>
          <w:lang w:val="az-Latn-AZ"/>
        </w:rPr>
        <w:t xml:space="preserve"> </w:t>
      </w:r>
      <w:r w:rsidR="007B169F">
        <w:rPr>
          <w:rFonts w:ascii="Arial" w:hAnsi="Arial" w:cs="Arial"/>
          <w:sz w:val="24"/>
          <w:szCs w:val="24"/>
          <w:lang w:val="az-Latn-AZ"/>
        </w:rPr>
        <w:t xml:space="preserve">həmin məsələnin </w:t>
      </w:r>
      <w:r w:rsidRPr="007B169F">
        <w:rPr>
          <w:rFonts w:ascii="Arial" w:hAnsi="Arial" w:cs="Arial"/>
          <w:sz w:val="24"/>
          <w:szCs w:val="24"/>
          <w:lang w:val="az-Latn-AZ"/>
        </w:rPr>
        <w:t>Azərbaycan Respublikası</w:t>
      </w:r>
      <w:r w:rsidR="007B169F">
        <w:rPr>
          <w:rFonts w:ascii="Arial" w:hAnsi="Arial" w:cs="Arial"/>
          <w:sz w:val="24"/>
          <w:szCs w:val="24"/>
          <w:lang w:val="az-Latn-AZ"/>
        </w:rPr>
        <w:t>nın</w:t>
      </w:r>
      <w:r w:rsidRPr="007B169F">
        <w:rPr>
          <w:rFonts w:ascii="Arial" w:hAnsi="Arial" w:cs="Arial"/>
          <w:sz w:val="24"/>
          <w:szCs w:val="24"/>
          <w:lang w:val="az-Latn-AZ"/>
        </w:rPr>
        <w:t xml:space="preserve"> Milli Mə</w:t>
      </w:r>
      <w:r w:rsidR="007B169F">
        <w:rPr>
          <w:rFonts w:ascii="Arial" w:hAnsi="Arial" w:cs="Arial"/>
          <w:sz w:val="24"/>
          <w:szCs w:val="24"/>
          <w:lang w:val="az-Latn-AZ"/>
        </w:rPr>
        <w:t>clisi tərəfindən</w:t>
      </w:r>
      <w:r w:rsidRPr="007B169F">
        <w:rPr>
          <w:rFonts w:ascii="Arial" w:hAnsi="Arial" w:cs="Arial"/>
          <w:sz w:val="24"/>
          <w:szCs w:val="24"/>
          <w:lang w:val="az-Latn-AZ"/>
        </w:rPr>
        <w:t xml:space="preserve"> bir daha nəzərdən </w:t>
      </w:r>
      <w:proofErr w:type="spellStart"/>
      <w:r w:rsidRPr="007B169F">
        <w:rPr>
          <w:rFonts w:ascii="Arial" w:hAnsi="Arial" w:cs="Arial"/>
          <w:sz w:val="24"/>
          <w:szCs w:val="24"/>
          <w:lang w:val="az-Latn-AZ"/>
        </w:rPr>
        <w:t>keçirilmə</w:t>
      </w:r>
      <w:r w:rsidR="007B169F">
        <w:rPr>
          <w:rFonts w:ascii="Arial" w:hAnsi="Arial" w:cs="Arial"/>
          <w:sz w:val="24"/>
          <w:szCs w:val="24"/>
          <w:lang w:val="az-Latn-AZ"/>
        </w:rPr>
        <w:t>sini</w:t>
      </w:r>
      <w:proofErr w:type="spellEnd"/>
      <w:r w:rsidR="007B169F">
        <w:rPr>
          <w:rFonts w:ascii="Arial" w:hAnsi="Arial" w:cs="Arial"/>
          <w:sz w:val="24"/>
          <w:szCs w:val="24"/>
          <w:lang w:val="az-Latn-AZ"/>
        </w:rPr>
        <w:t xml:space="preserve"> vacib hesab</w:t>
      </w:r>
      <w:r w:rsidRPr="007B169F">
        <w:rPr>
          <w:rFonts w:ascii="Arial" w:hAnsi="Arial" w:cs="Arial"/>
          <w:sz w:val="24"/>
          <w:szCs w:val="24"/>
          <w:lang w:val="az-Latn-AZ"/>
        </w:rPr>
        <w:t xml:space="preserve"> edir.      </w:t>
      </w:r>
    </w:p>
    <w:p w:rsidR="001D289B" w:rsidRPr="00F059E8" w:rsidRDefault="001D289B" w:rsidP="001D289B">
      <w:pPr>
        <w:spacing w:after="0" w:line="240" w:lineRule="auto"/>
        <w:ind w:firstLine="567"/>
        <w:jc w:val="both"/>
        <w:rPr>
          <w:rFonts w:ascii="Arial" w:hAnsi="Arial" w:cs="Arial"/>
          <w:sz w:val="24"/>
          <w:szCs w:val="24"/>
          <w:lang w:val="az-Latn-AZ"/>
        </w:rPr>
      </w:pPr>
      <w:r w:rsidRPr="00F059E8">
        <w:rPr>
          <w:rFonts w:ascii="Arial" w:hAnsi="Arial" w:cs="Arial"/>
          <w:sz w:val="24"/>
          <w:szCs w:val="24"/>
          <w:lang w:val="az-Latn-AZ"/>
        </w:rPr>
        <w:t>Eyni zaman</w:t>
      </w:r>
      <w:r w:rsidR="008353E7">
        <w:rPr>
          <w:rFonts w:ascii="Arial" w:hAnsi="Arial" w:cs="Arial"/>
          <w:sz w:val="24"/>
          <w:szCs w:val="24"/>
          <w:lang w:val="az-Latn-AZ"/>
        </w:rPr>
        <w:t>da</w:t>
      </w:r>
      <w:r w:rsidRPr="00F059E8">
        <w:rPr>
          <w:rFonts w:ascii="Arial" w:hAnsi="Arial" w:cs="Arial"/>
          <w:sz w:val="24"/>
          <w:szCs w:val="24"/>
          <w:lang w:val="az-Latn-AZ"/>
        </w:rPr>
        <w:t xml:space="preserve"> nəzərə almaq lazımdır ki, Cinayət Məcəlləsinin 234.1-ci maddəsində göstərilən cinayət əməli alternativ tərkibli olmaqla, onun obyektiv cəhətini satış məqsədi olmadan qanunsuz olaraq narkotik vasitələri və ya </w:t>
      </w:r>
      <w:proofErr w:type="spellStart"/>
      <w:r w:rsidRPr="00F059E8">
        <w:rPr>
          <w:rFonts w:ascii="Arial" w:hAnsi="Arial" w:cs="Arial"/>
          <w:sz w:val="24"/>
          <w:szCs w:val="24"/>
          <w:lang w:val="az-Latn-AZ"/>
        </w:rPr>
        <w:t>psixotrop</w:t>
      </w:r>
      <w:proofErr w:type="spellEnd"/>
      <w:r w:rsidRPr="00F059E8">
        <w:rPr>
          <w:rFonts w:ascii="Arial" w:hAnsi="Arial" w:cs="Arial"/>
          <w:sz w:val="24"/>
          <w:szCs w:val="24"/>
          <w:lang w:val="az-Latn-AZ"/>
        </w:rPr>
        <w:t xml:space="preserve"> maddələri şəxsi istehlak miqdarından artıq miqdarda əldə etmə, saxlama, hazırlama, emal etmə və</w:t>
      </w:r>
      <w:r w:rsidR="008353E7">
        <w:rPr>
          <w:rFonts w:ascii="Arial" w:hAnsi="Arial" w:cs="Arial"/>
          <w:sz w:val="24"/>
          <w:szCs w:val="24"/>
          <w:lang w:val="az-Latn-AZ"/>
        </w:rPr>
        <w:t xml:space="preserve"> daşıma təşkil edir</w:t>
      </w:r>
      <w:r w:rsidRPr="00F059E8">
        <w:rPr>
          <w:rFonts w:ascii="Arial" w:hAnsi="Arial" w:cs="Arial"/>
          <w:sz w:val="24"/>
          <w:szCs w:val="24"/>
          <w:lang w:val="az-Latn-AZ"/>
        </w:rPr>
        <w:t>.</w:t>
      </w:r>
    </w:p>
    <w:p w:rsidR="001D289B" w:rsidRPr="00F059E8" w:rsidRDefault="001D289B" w:rsidP="001D289B">
      <w:pPr>
        <w:spacing w:after="0" w:line="240" w:lineRule="auto"/>
        <w:ind w:firstLine="567"/>
        <w:jc w:val="both"/>
        <w:rPr>
          <w:rFonts w:ascii="Arial" w:hAnsi="Arial" w:cs="Arial"/>
          <w:sz w:val="24"/>
          <w:szCs w:val="24"/>
          <w:lang w:val="az-Latn-AZ"/>
        </w:rPr>
      </w:pPr>
      <w:r w:rsidRPr="00F059E8">
        <w:rPr>
          <w:rFonts w:ascii="Arial" w:hAnsi="Arial" w:cs="Arial"/>
          <w:sz w:val="24"/>
          <w:szCs w:val="24"/>
          <w:lang w:val="az-Latn-AZ"/>
        </w:rPr>
        <w:t>Cinayət Məcəlləsində alternativ</w:t>
      </w:r>
      <w:r w:rsidR="008353E7">
        <w:rPr>
          <w:rFonts w:ascii="Arial" w:hAnsi="Arial" w:cs="Arial"/>
          <w:sz w:val="24"/>
          <w:szCs w:val="24"/>
          <w:lang w:val="az-Latn-AZ"/>
        </w:rPr>
        <w:t xml:space="preserve"> </w:t>
      </w:r>
      <w:r w:rsidRPr="00F059E8">
        <w:rPr>
          <w:rFonts w:ascii="Arial" w:hAnsi="Arial" w:cs="Arial"/>
          <w:sz w:val="24"/>
          <w:szCs w:val="24"/>
          <w:lang w:val="az-Latn-AZ"/>
        </w:rPr>
        <w:t xml:space="preserve">əlamətli obyektiv cəhətə malik xeyli sayda cinayət tərkibi vardır. Alternativ əlamətli cinayət tərkibini o cinayət əməlləri yaradır ki, orada başa çatmış cinayət tərkibinin olması üçün Cinayət Məcəlləsinin müvafiq maddəsinin dispozisiyasında alternativ olaraq nəzərdə tutulmuş hərəkət və ya </w:t>
      </w:r>
      <w:proofErr w:type="spellStart"/>
      <w:r w:rsidRPr="00F059E8">
        <w:rPr>
          <w:rFonts w:ascii="Arial" w:hAnsi="Arial" w:cs="Arial"/>
          <w:sz w:val="24"/>
          <w:szCs w:val="24"/>
          <w:lang w:val="az-Latn-AZ"/>
        </w:rPr>
        <w:t>hərəkətsizlikdən</w:t>
      </w:r>
      <w:proofErr w:type="spellEnd"/>
      <w:r w:rsidRPr="00F059E8">
        <w:rPr>
          <w:rFonts w:ascii="Arial" w:hAnsi="Arial" w:cs="Arial"/>
          <w:sz w:val="24"/>
          <w:szCs w:val="24"/>
          <w:lang w:val="az-Latn-AZ"/>
        </w:rPr>
        <w:t xml:space="preserve"> birinin törədilməsi kifayət etsin.</w:t>
      </w:r>
    </w:p>
    <w:p w:rsidR="001D289B" w:rsidRPr="00F059E8" w:rsidRDefault="001D289B" w:rsidP="001D289B">
      <w:pPr>
        <w:spacing w:after="0" w:line="240" w:lineRule="auto"/>
        <w:ind w:firstLine="567"/>
        <w:jc w:val="both"/>
        <w:rPr>
          <w:rFonts w:ascii="Arial" w:hAnsi="Arial" w:cs="Arial"/>
          <w:sz w:val="24"/>
          <w:szCs w:val="24"/>
          <w:lang w:val="az-Latn-AZ"/>
        </w:rPr>
      </w:pPr>
      <w:r w:rsidRPr="00F059E8">
        <w:rPr>
          <w:rFonts w:ascii="Arial" w:hAnsi="Arial" w:cs="Arial"/>
          <w:sz w:val="24"/>
          <w:szCs w:val="24"/>
          <w:lang w:val="az-Latn-AZ"/>
        </w:rPr>
        <w:tab/>
        <w:t>Başqa sözlə, alternativ əlamətli cinayət tərkibinin xüsusiyyəti ondan ibarətdir ki, belə cinayətin başa çatmış hesab edilməsi üçün maddədə nəzərdə tutulmuş alternativ hərə</w:t>
      </w:r>
      <w:r w:rsidR="003347FC">
        <w:rPr>
          <w:rFonts w:ascii="Arial" w:hAnsi="Arial" w:cs="Arial"/>
          <w:sz w:val="24"/>
          <w:szCs w:val="24"/>
          <w:lang w:val="az-Latn-AZ"/>
        </w:rPr>
        <w:t>kə</w:t>
      </w:r>
      <w:r w:rsidRPr="00F059E8">
        <w:rPr>
          <w:rFonts w:ascii="Arial" w:hAnsi="Arial" w:cs="Arial"/>
          <w:sz w:val="24"/>
          <w:szCs w:val="24"/>
          <w:lang w:val="az-Latn-AZ"/>
        </w:rPr>
        <w:t>tlərdən birinin və ya bir neçəsinin törədilməsi kifayə</w:t>
      </w:r>
      <w:r w:rsidR="003347FC" w:rsidRPr="00F059E8">
        <w:rPr>
          <w:rFonts w:ascii="Arial" w:hAnsi="Arial" w:cs="Arial"/>
          <w:sz w:val="24"/>
          <w:szCs w:val="24"/>
          <w:lang w:val="az-Latn-AZ"/>
        </w:rPr>
        <w:t xml:space="preserve">tdir. </w:t>
      </w:r>
      <w:r w:rsidR="003347FC">
        <w:rPr>
          <w:rFonts w:ascii="Arial" w:hAnsi="Arial" w:cs="Arial"/>
          <w:sz w:val="24"/>
          <w:szCs w:val="24"/>
          <w:lang w:val="az-Latn-AZ"/>
        </w:rPr>
        <w:t>B</w:t>
      </w:r>
      <w:r w:rsidRPr="00F059E8">
        <w:rPr>
          <w:rFonts w:ascii="Arial" w:hAnsi="Arial" w:cs="Arial"/>
          <w:sz w:val="24"/>
          <w:szCs w:val="24"/>
          <w:lang w:val="az-Latn-AZ"/>
        </w:rPr>
        <w:t>u hərəkətlə</w:t>
      </w:r>
      <w:r w:rsidR="00751299">
        <w:rPr>
          <w:rFonts w:ascii="Arial" w:hAnsi="Arial" w:cs="Arial"/>
          <w:sz w:val="24"/>
          <w:szCs w:val="24"/>
          <w:lang w:val="az-Latn-AZ"/>
        </w:rPr>
        <w:t>rdən</w:t>
      </w:r>
      <w:r w:rsidRPr="00F059E8">
        <w:rPr>
          <w:rFonts w:ascii="Arial" w:hAnsi="Arial" w:cs="Arial"/>
          <w:sz w:val="24"/>
          <w:szCs w:val="24"/>
          <w:lang w:val="az-Latn-AZ"/>
        </w:rPr>
        <w:t xml:space="preserve"> hətta birinin başa çatması artıq cinayətin törədilməsi kimi </w:t>
      </w:r>
      <w:proofErr w:type="spellStart"/>
      <w:r w:rsidRPr="00F059E8">
        <w:rPr>
          <w:rFonts w:ascii="Arial" w:hAnsi="Arial" w:cs="Arial"/>
          <w:sz w:val="24"/>
          <w:szCs w:val="24"/>
          <w:lang w:val="az-Latn-AZ"/>
        </w:rPr>
        <w:t>qiymətləndirilir</w:t>
      </w:r>
      <w:proofErr w:type="spellEnd"/>
      <w:r w:rsidRPr="00F059E8">
        <w:rPr>
          <w:rFonts w:ascii="Arial" w:hAnsi="Arial" w:cs="Arial"/>
          <w:sz w:val="24"/>
          <w:szCs w:val="24"/>
          <w:lang w:val="az-Latn-AZ"/>
        </w:rPr>
        <w:t>.</w:t>
      </w:r>
    </w:p>
    <w:p w:rsidR="001D289B" w:rsidRPr="001D289B" w:rsidRDefault="001D289B" w:rsidP="001D289B">
      <w:pPr>
        <w:spacing w:after="0" w:line="240" w:lineRule="auto"/>
        <w:ind w:firstLine="567"/>
        <w:jc w:val="both"/>
        <w:rPr>
          <w:rFonts w:ascii="Arial" w:hAnsi="Arial" w:cs="Arial"/>
          <w:sz w:val="24"/>
          <w:szCs w:val="24"/>
          <w:lang w:val="az-Latn-AZ"/>
        </w:rPr>
      </w:pPr>
      <w:r w:rsidRPr="00F059E8">
        <w:rPr>
          <w:rFonts w:ascii="Arial" w:hAnsi="Arial" w:cs="Arial"/>
          <w:sz w:val="24"/>
          <w:szCs w:val="24"/>
          <w:lang w:val="az-Latn-AZ"/>
        </w:rPr>
        <w:tab/>
        <w:t xml:space="preserve">Buna görə, </w:t>
      </w:r>
      <w:r w:rsidRPr="00F059E8">
        <w:rPr>
          <w:rFonts w:ascii="Arial" w:hAnsi="Arial" w:cs="Arial"/>
          <w:bCs/>
          <w:sz w:val="24"/>
          <w:szCs w:val="24"/>
          <w:lang w:val="az-Latn-AZ"/>
        </w:rPr>
        <w:t>Cinayət Məcəlləsinin 234.1-ci maddəsinin obyektiv cəhətini təşkil edən hərəkətlə</w:t>
      </w:r>
      <w:r w:rsidR="008353E7">
        <w:rPr>
          <w:rFonts w:ascii="Arial" w:hAnsi="Arial" w:cs="Arial"/>
          <w:bCs/>
          <w:sz w:val="24"/>
          <w:szCs w:val="24"/>
          <w:lang w:val="az-Latn-AZ"/>
        </w:rPr>
        <w:t>rdən</w:t>
      </w:r>
      <w:r w:rsidRPr="00F059E8">
        <w:rPr>
          <w:rFonts w:ascii="Arial" w:hAnsi="Arial" w:cs="Arial"/>
          <w:bCs/>
          <w:sz w:val="24"/>
          <w:szCs w:val="24"/>
          <w:lang w:val="az-Latn-AZ"/>
        </w:rPr>
        <w:t xml:space="preserve"> hər hansı birinin </w:t>
      </w:r>
      <w:r w:rsidR="006F02BD" w:rsidRPr="00F059E8">
        <w:rPr>
          <w:rFonts w:ascii="Arial" w:hAnsi="Arial" w:cs="Arial"/>
          <w:bCs/>
          <w:sz w:val="24"/>
          <w:szCs w:val="24"/>
          <w:lang w:val="az-Latn-AZ"/>
        </w:rPr>
        <w:t>başa çatması anında bu</w:t>
      </w:r>
      <w:r w:rsidRPr="00F059E8">
        <w:rPr>
          <w:rFonts w:ascii="Arial" w:hAnsi="Arial" w:cs="Arial"/>
          <w:bCs/>
          <w:sz w:val="24"/>
          <w:szCs w:val="24"/>
          <w:lang w:val="az-Latn-AZ"/>
        </w:rPr>
        <w:t xml:space="preserve"> maddədə nəzərdə tutulan cinayə</w:t>
      </w:r>
      <w:r w:rsidR="00421DDA" w:rsidRPr="00F059E8">
        <w:rPr>
          <w:rFonts w:ascii="Arial" w:hAnsi="Arial" w:cs="Arial"/>
          <w:bCs/>
          <w:sz w:val="24"/>
          <w:szCs w:val="24"/>
          <w:lang w:val="az-Latn-AZ"/>
        </w:rPr>
        <w:t>t b</w:t>
      </w:r>
      <w:r w:rsidR="00421DDA">
        <w:rPr>
          <w:rFonts w:ascii="Arial" w:hAnsi="Arial" w:cs="Arial"/>
          <w:bCs/>
          <w:sz w:val="24"/>
          <w:szCs w:val="24"/>
          <w:lang w:val="az-Latn-AZ"/>
        </w:rPr>
        <w:t>aşa çatmış</w:t>
      </w:r>
      <w:r w:rsidRPr="00F059E8">
        <w:rPr>
          <w:rFonts w:ascii="Arial" w:hAnsi="Arial" w:cs="Arial"/>
          <w:bCs/>
          <w:sz w:val="24"/>
          <w:szCs w:val="24"/>
          <w:lang w:val="az-Latn-AZ"/>
        </w:rPr>
        <w:t xml:space="preserve"> hesab olunur.</w:t>
      </w:r>
    </w:p>
    <w:p w:rsidR="009A4EE6" w:rsidRPr="00B423E9" w:rsidRDefault="009A4EE6" w:rsidP="00B423E9">
      <w:pPr>
        <w:spacing w:after="0" w:line="240" w:lineRule="auto"/>
        <w:ind w:firstLine="567"/>
        <w:jc w:val="both"/>
        <w:rPr>
          <w:rFonts w:ascii="Arial" w:eastAsia="Times New Roman" w:hAnsi="Arial" w:cs="Arial"/>
          <w:sz w:val="24"/>
          <w:szCs w:val="24"/>
          <w:lang w:val="az-Latn-AZ" w:eastAsia="ru-RU"/>
        </w:rPr>
      </w:pPr>
      <w:proofErr w:type="spellStart"/>
      <w:r w:rsidRPr="00B423E9">
        <w:rPr>
          <w:rFonts w:ascii="Arial" w:eastAsia="Times New Roman" w:hAnsi="Arial" w:cs="Arial"/>
          <w:sz w:val="24"/>
          <w:szCs w:val="24"/>
          <w:lang w:val="az-Latn-AZ" w:eastAsia="ru-RU"/>
        </w:rPr>
        <w:t>Göstərilənlərə</w:t>
      </w:r>
      <w:proofErr w:type="spellEnd"/>
      <w:r w:rsidRPr="00B423E9">
        <w:rPr>
          <w:rFonts w:ascii="Arial" w:eastAsia="Times New Roman" w:hAnsi="Arial" w:cs="Arial"/>
          <w:sz w:val="24"/>
          <w:szCs w:val="24"/>
          <w:lang w:val="az-Latn-AZ" w:eastAsia="ru-RU"/>
        </w:rPr>
        <w:t xml:space="preserve"> əsasən Konstitusiya Məhkəmə</w:t>
      </w:r>
      <w:r w:rsidR="0009352B">
        <w:rPr>
          <w:rFonts w:ascii="Arial" w:eastAsia="Times New Roman" w:hAnsi="Arial" w:cs="Arial"/>
          <w:sz w:val="24"/>
          <w:szCs w:val="24"/>
          <w:lang w:val="az-Latn-AZ" w:eastAsia="ru-RU"/>
        </w:rPr>
        <w:t>sinin Plenumu aşağıdakı nəticələrə</w:t>
      </w:r>
      <w:r w:rsidRPr="00B423E9">
        <w:rPr>
          <w:rFonts w:ascii="Arial" w:eastAsia="Times New Roman" w:hAnsi="Arial" w:cs="Arial"/>
          <w:sz w:val="24"/>
          <w:szCs w:val="24"/>
          <w:lang w:val="az-Latn-AZ" w:eastAsia="ru-RU"/>
        </w:rPr>
        <w:t xml:space="preserve"> gəlir:</w:t>
      </w:r>
    </w:p>
    <w:p w:rsidR="001D289B" w:rsidRPr="00F059E8" w:rsidRDefault="009A1117" w:rsidP="00F059E8">
      <w:pPr>
        <w:pStyle w:val="yiv6172740712ydp4159bcbamsonormal"/>
        <w:numPr>
          <w:ilvl w:val="0"/>
          <w:numId w:val="1"/>
        </w:numPr>
        <w:shd w:val="clear" w:color="auto" w:fill="FFFFFF"/>
        <w:spacing w:before="0" w:beforeAutospacing="0" w:after="0" w:afterAutospacing="0"/>
        <w:ind w:left="0" w:firstLine="567"/>
        <w:jc w:val="both"/>
        <w:rPr>
          <w:rFonts w:ascii="Arial" w:hAnsi="Arial" w:cs="Arial"/>
          <w:lang w:val="az-Latn-AZ"/>
        </w:rPr>
      </w:pPr>
      <w:r w:rsidRPr="00903833">
        <w:rPr>
          <w:rFonts w:ascii="Arial" w:hAnsi="Arial" w:cs="Arial"/>
          <w:lang w:val="az-Latn-AZ"/>
        </w:rPr>
        <w:t xml:space="preserve">Konstitusiyanın 127-ci maddəsinin II hissəsində, Cinayət Məcəlləsinin 8.1 və 9-cu maddələrində təsbit olunmuş ədalət və humanizm prinsipləri baxımından </w:t>
      </w:r>
      <w:r w:rsidR="00903833">
        <w:rPr>
          <w:rFonts w:ascii="Arial" w:hAnsi="Arial" w:cs="Arial"/>
          <w:lang w:val="az-Latn-AZ"/>
        </w:rPr>
        <w:t xml:space="preserve">həmin </w:t>
      </w:r>
      <w:r w:rsidRPr="00903833">
        <w:rPr>
          <w:rFonts w:ascii="Arial" w:hAnsi="Arial" w:cs="Arial"/>
          <w:lang w:val="az-Latn-AZ"/>
        </w:rPr>
        <w:t xml:space="preserve">Məcəllənin 18 və 65-ci maddələrinin tələblərinə uyğun olaraq residiv zamanı cəzanın </w:t>
      </w:r>
      <w:proofErr w:type="spellStart"/>
      <w:r w:rsidRPr="00903833">
        <w:rPr>
          <w:rFonts w:ascii="Arial" w:hAnsi="Arial" w:cs="Arial"/>
          <w:lang w:val="az-Latn-AZ"/>
        </w:rPr>
        <w:t>sərtləşdirilməsi</w:t>
      </w:r>
      <w:proofErr w:type="spellEnd"/>
      <w:r w:rsidRPr="00903833">
        <w:rPr>
          <w:rFonts w:ascii="Arial" w:hAnsi="Arial" w:cs="Arial"/>
          <w:lang w:val="az-Latn-AZ"/>
        </w:rPr>
        <w:t xml:space="preserve"> əvvəl törədilmiş cinayətə görə təkrar </w:t>
      </w:r>
      <w:proofErr w:type="spellStart"/>
      <w:r w:rsidRPr="00903833">
        <w:rPr>
          <w:rFonts w:ascii="Arial" w:hAnsi="Arial" w:cs="Arial"/>
          <w:lang w:val="az-Latn-AZ"/>
        </w:rPr>
        <w:t>cəzal</w:t>
      </w:r>
      <w:r w:rsidR="00903833">
        <w:rPr>
          <w:rFonts w:ascii="Arial" w:hAnsi="Arial" w:cs="Arial"/>
          <w:lang w:val="az-Latn-AZ"/>
        </w:rPr>
        <w:t>andırma</w:t>
      </w:r>
      <w:proofErr w:type="spellEnd"/>
      <w:r w:rsidR="00903833">
        <w:rPr>
          <w:rFonts w:ascii="Arial" w:hAnsi="Arial" w:cs="Arial"/>
          <w:lang w:val="az-Latn-AZ"/>
        </w:rPr>
        <w:t xml:space="preserve"> kimi qəbul oluna bilməz.</w:t>
      </w:r>
      <w:r w:rsidR="00F059E8">
        <w:rPr>
          <w:rFonts w:ascii="Arial" w:hAnsi="Arial" w:cs="Arial"/>
          <w:lang w:val="az-Latn-AZ"/>
        </w:rPr>
        <w:t xml:space="preserve"> </w:t>
      </w:r>
      <w:r w:rsidR="00903833" w:rsidRPr="00F059E8">
        <w:rPr>
          <w:rFonts w:ascii="Arial" w:hAnsi="Arial" w:cs="Arial"/>
          <w:lang w:val="az-Latn-AZ"/>
        </w:rPr>
        <w:t>B</w:t>
      </w:r>
      <w:r w:rsidRPr="00F059E8">
        <w:rPr>
          <w:rFonts w:ascii="Arial" w:hAnsi="Arial" w:cs="Arial"/>
          <w:lang w:val="az-Latn-AZ"/>
        </w:rPr>
        <w:t>elə cəza əməlin</w:t>
      </w:r>
      <w:r w:rsidR="00293E7F" w:rsidRPr="00F059E8">
        <w:rPr>
          <w:rFonts w:ascii="Arial" w:hAnsi="Arial" w:cs="Arial"/>
          <w:lang w:val="az-Latn-AZ"/>
        </w:rPr>
        <w:t xml:space="preserve"> ictimai </w:t>
      </w:r>
      <w:proofErr w:type="spellStart"/>
      <w:r w:rsidR="00293E7F" w:rsidRPr="00F059E8">
        <w:rPr>
          <w:rFonts w:ascii="Arial" w:hAnsi="Arial" w:cs="Arial"/>
          <w:lang w:val="az-Latn-AZ"/>
        </w:rPr>
        <w:t>təhlükəliliyinə</w:t>
      </w:r>
      <w:proofErr w:type="spellEnd"/>
      <w:r w:rsidR="00293E7F" w:rsidRPr="00F059E8">
        <w:rPr>
          <w:rFonts w:ascii="Arial" w:hAnsi="Arial" w:cs="Arial"/>
          <w:lang w:val="az-Latn-AZ"/>
        </w:rPr>
        <w:t xml:space="preserve"> və </w:t>
      </w:r>
      <w:r w:rsidR="00304AC7" w:rsidRPr="00F059E8">
        <w:rPr>
          <w:rFonts w:ascii="Arial" w:hAnsi="Arial" w:cs="Arial"/>
          <w:color w:val="000000"/>
          <w:lang w:val="az-Latn-AZ"/>
        </w:rPr>
        <w:t>onu törətməkdə təqsirli bilinən şəxsin şəxsiyyətinə</w:t>
      </w:r>
      <w:r w:rsidRPr="00F059E8">
        <w:rPr>
          <w:rFonts w:ascii="Arial" w:hAnsi="Arial" w:cs="Arial"/>
          <w:lang w:val="az-Latn-AZ"/>
        </w:rPr>
        <w:t xml:space="preserve"> adekvat qiymət olmaqla, Ko</w:t>
      </w:r>
      <w:r w:rsidR="00903833" w:rsidRPr="00F059E8">
        <w:rPr>
          <w:rFonts w:ascii="Arial" w:hAnsi="Arial" w:cs="Arial"/>
          <w:lang w:val="az-Latn-AZ"/>
        </w:rPr>
        <w:t>n</w:t>
      </w:r>
      <w:r w:rsidRPr="00F059E8">
        <w:rPr>
          <w:rFonts w:ascii="Arial" w:hAnsi="Arial" w:cs="Arial"/>
          <w:lang w:val="az-Latn-AZ"/>
        </w:rPr>
        <w:t>stitusiyanın 64-cü maddəsinin “heç kəs bir cinayətə görə təkrarən məhku</w:t>
      </w:r>
      <w:r w:rsidR="001D289B" w:rsidRPr="00F059E8">
        <w:rPr>
          <w:rFonts w:ascii="Arial" w:hAnsi="Arial" w:cs="Arial"/>
          <w:lang w:val="az-Latn-AZ"/>
        </w:rPr>
        <w:t>m edilə bilməz” tələbini pozmur.</w:t>
      </w:r>
    </w:p>
    <w:p w:rsidR="001D289B" w:rsidRPr="001D289B" w:rsidRDefault="005B2C7D" w:rsidP="001D289B">
      <w:pPr>
        <w:pStyle w:val="yiv6172740712ydp4159bcbamsonormal"/>
        <w:numPr>
          <w:ilvl w:val="0"/>
          <w:numId w:val="1"/>
        </w:numPr>
        <w:shd w:val="clear" w:color="auto" w:fill="FFFFFF"/>
        <w:spacing w:before="0" w:beforeAutospacing="0" w:after="0" w:afterAutospacing="0"/>
        <w:ind w:left="0" w:firstLine="567"/>
        <w:jc w:val="both"/>
        <w:rPr>
          <w:rFonts w:ascii="Arial" w:hAnsi="Arial" w:cs="Arial"/>
          <w:lang w:val="az-Latn-AZ"/>
        </w:rPr>
      </w:pPr>
      <w:r w:rsidRPr="001D289B">
        <w:rPr>
          <w:rFonts w:ascii="Arial" w:hAnsi="Arial" w:cs="Arial"/>
          <w:lang w:val="az-Latn-AZ"/>
        </w:rPr>
        <w:t xml:space="preserve">Cinayət Məcəlləsinin 27.1-ci </w:t>
      </w:r>
      <w:r w:rsidR="00751299">
        <w:rPr>
          <w:rFonts w:ascii="Arial" w:hAnsi="Arial" w:cs="Arial"/>
          <w:lang w:val="az-Latn-AZ"/>
        </w:rPr>
        <w:t>maddəsinin tələbləri baxımından</w:t>
      </w:r>
      <w:r w:rsidRPr="001D289B">
        <w:rPr>
          <w:rFonts w:ascii="Arial" w:hAnsi="Arial" w:cs="Arial"/>
          <w:lang w:val="az-Latn-AZ"/>
        </w:rPr>
        <w:t xml:space="preserve"> həmin Məcəllənin 234</w:t>
      </w:r>
      <w:r w:rsidR="001D289B" w:rsidRPr="001D289B">
        <w:rPr>
          <w:rFonts w:ascii="Arial" w:hAnsi="Arial" w:cs="Arial"/>
          <w:lang w:val="az-Latn-AZ"/>
        </w:rPr>
        <w:t>.1-ci</w:t>
      </w:r>
      <w:r w:rsidRPr="001D289B">
        <w:rPr>
          <w:rFonts w:ascii="Arial" w:hAnsi="Arial" w:cs="Arial"/>
          <w:lang w:val="az-Latn-AZ"/>
        </w:rPr>
        <w:t xml:space="preserve"> maddə</w:t>
      </w:r>
      <w:r w:rsidR="001D289B" w:rsidRPr="001D289B">
        <w:rPr>
          <w:rFonts w:ascii="Arial" w:hAnsi="Arial" w:cs="Arial"/>
          <w:lang w:val="az-Latn-AZ"/>
        </w:rPr>
        <w:t>sinin</w:t>
      </w:r>
      <w:r w:rsidRPr="001D289B">
        <w:rPr>
          <w:rFonts w:ascii="Arial" w:hAnsi="Arial" w:cs="Arial"/>
          <w:lang w:val="az-Latn-AZ"/>
        </w:rPr>
        <w:t xml:space="preserve"> </w:t>
      </w:r>
      <w:r w:rsidR="001D289B" w:rsidRPr="001D289B">
        <w:rPr>
          <w:rFonts w:ascii="Arial" w:hAnsi="Arial" w:cs="Arial"/>
          <w:bCs/>
          <w:lang w:val="az-Latn-AZ"/>
        </w:rPr>
        <w:t>obyektiv c</w:t>
      </w:r>
      <w:r w:rsidR="008353E7">
        <w:rPr>
          <w:rFonts w:ascii="Arial" w:hAnsi="Arial" w:cs="Arial"/>
          <w:bCs/>
          <w:lang w:val="az-Latn-AZ"/>
        </w:rPr>
        <w:t>əhətini təşkil edən hərəkətlərdən</w:t>
      </w:r>
      <w:r w:rsidR="001D289B" w:rsidRPr="001D289B">
        <w:rPr>
          <w:rFonts w:ascii="Arial" w:hAnsi="Arial" w:cs="Arial"/>
          <w:bCs/>
          <w:lang w:val="az-Latn-AZ"/>
        </w:rPr>
        <w:t xml:space="preserve"> hər hansı birinin başa çatması anında </w:t>
      </w:r>
      <w:r w:rsidR="008353E7">
        <w:rPr>
          <w:rFonts w:ascii="Arial" w:hAnsi="Arial" w:cs="Arial"/>
          <w:bCs/>
          <w:lang w:val="az-Latn-AZ"/>
        </w:rPr>
        <w:t>bu</w:t>
      </w:r>
      <w:r w:rsidR="001D289B" w:rsidRPr="001D289B">
        <w:rPr>
          <w:rFonts w:ascii="Arial" w:hAnsi="Arial" w:cs="Arial"/>
          <w:bCs/>
          <w:lang w:val="az-Latn-AZ"/>
        </w:rPr>
        <w:t xml:space="preserve"> maddədə nəzərdə tu</w:t>
      </w:r>
      <w:r w:rsidR="008353E7">
        <w:rPr>
          <w:rFonts w:ascii="Arial" w:hAnsi="Arial" w:cs="Arial"/>
          <w:bCs/>
          <w:lang w:val="az-Latn-AZ"/>
        </w:rPr>
        <w:t>tulan</w:t>
      </w:r>
      <w:r w:rsidR="001D289B" w:rsidRPr="001D289B">
        <w:rPr>
          <w:rFonts w:ascii="Arial" w:hAnsi="Arial" w:cs="Arial"/>
          <w:bCs/>
          <w:lang w:val="az-Latn-AZ"/>
        </w:rPr>
        <w:t xml:space="preserve"> cinayət </w:t>
      </w:r>
      <w:r w:rsidR="008353E7">
        <w:rPr>
          <w:rFonts w:ascii="Arial" w:hAnsi="Arial" w:cs="Arial"/>
          <w:bCs/>
          <w:lang w:val="az-Latn-AZ"/>
        </w:rPr>
        <w:t>başa çatmış</w:t>
      </w:r>
      <w:r w:rsidR="001D289B" w:rsidRPr="001D289B">
        <w:rPr>
          <w:rFonts w:ascii="Arial" w:hAnsi="Arial" w:cs="Arial"/>
          <w:bCs/>
          <w:lang w:val="az-Latn-AZ"/>
        </w:rPr>
        <w:t xml:space="preserve"> hesab olunur.</w:t>
      </w:r>
    </w:p>
    <w:p w:rsidR="009A4EE6" w:rsidRDefault="009A4EE6" w:rsidP="00B423E9">
      <w:pPr>
        <w:spacing w:after="0" w:line="240" w:lineRule="auto"/>
        <w:ind w:firstLine="567"/>
        <w:jc w:val="both"/>
        <w:rPr>
          <w:rFonts w:ascii="Arial" w:eastAsia="Times New Roman" w:hAnsi="Arial" w:cs="Arial"/>
          <w:sz w:val="24"/>
          <w:szCs w:val="24"/>
          <w:lang w:val="az-Latn-AZ" w:eastAsia="ru-RU"/>
        </w:rPr>
      </w:pPr>
      <w:r w:rsidRPr="00B423E9">
        <w:rPr>
          <w:rFonts w:ascii="Arial" w:eastAsia="Times New Roman" w:hAnsi="Arial" w:cs="Arial"/>
          <w:sz w:val="24"/>
          <w:szCs w:val="24"/>
          <w:lang w:val="az-Latn-AZ" w:eastAsia="ru-RU"/>
        </w:rPr>
        <w:t>Azərbaycan Respublikası Konstitusiyasının 130-cu maddəsinin VI hissəsini və “Konstitusiya Məhkəməsi haqqında” Azərbaycan Respublikası Qanununun 60, 62, 63, 65-67 və 69-cu maddələrini rəhbər tutaraq, Azərbaycan Respublikası Konstitusiya Məhkəməsinin Plenumu</w:t>
      </w:r>
    </w:p>
    <w:p w:rsidR="001D289B" w:rsidRPr="00B423E9" w:rsidRDefault="001D289B" w:rsidP="00B423E9">
      <w:pPr>
        <w:spacing w:after="0" w:line="240" w:lineRule="auto"/>
        <w:ind w:firstLine="567"/>
        <w:jc w:val="both"/>
        <w:rPr>
          <w:rFonts w:ascii="Arial" w:eastAsia="Times New Roman" w:hAnsi="Arial" w:cs="Arial"/>
          <w:sz w:val="24"/>
          <w:szCs w:val="24"/>
          <w:lang w:val="az-Latn-AZ" w:eastAsia="ru-RU"/>
        </w:rPr>
      </w:pPr>
    </w:p>
    <w:p w:rsidR="009A4EE6" w:rsidRPr="00B423E9" w:rsidRDefault="009A4EE6" w:rsidP="0009352B">
      <w:pPr>
        <w:spacing w:after="0" w:line="240" w:lineRule="auto"/>
        <w:ind w:firstLine="567"/>
        <w:jc w:val="center"/>
        <w:rPr>
          <w:rFonts w:ascii="Arial" w:eastAsia="Times New Roman" w:hAnsi="Arial" w:cs="Arial"/>
          <w:b/>
          <w:bCs/>
          <w:sz w:val="24"/>
          <w:szCs w:val="24"/>
          <w:lang w:val="en-US" w:eastAsia="ru-RU"/>
        </w:rPr>
      </w:pPr>
      <w:proofErr w:type="gramStart"/>
      <w:r w:rsidRPr="00B423E9">
        <w:rPr>
          <w:rFonts w:ascii="Arial" w:eastAsia="Times New Roman" w:hAnsi="Arial" w:cs="Arial"/>
          <w:b/>
          <w:bCs/>
          <w:sz w:val="24"/>
          <w:szCs w:val="24"/>
          <w:lang w:val="en-US" w:eastAsia="ru-RU"/>
        </w:rPr>
        <w:lastRenderedPageBreak/>
        <w:t>QƏRARA  ALDI</w:t>
      </w:r>
      <w:proofErr w:type="gramEnd"/>
      <w:r w:rsidRPr="00B423E9">
        <w:rPr>
          <w:rFonts w:ascii="Arial" w:eastAsia="Times New Roman" w:hAnsi="Arial" w:cs="Arial"/>
          <w:b/>
          <w:bCs/>
          <w:sz w:val="24"/>
          <w:szCs w:val="24"/>
          <w:lang w:val="en-US" w:eastAsia="ru-RU"/>
        </w:rPr>
        <w:t>:</w:t>
      </w:r>
    </w:p>
    <w:p w:rsidR="00A64614" w:rsidRPr="00903833" w:rsidRDefault="00A64614" w:rsidP="00B423E9">
      <w:pPr>
        <w:spacing w:after="0" w:line="240" w:lineRule="auto"/>
        <w:ind w:firstLine="567"/>
        <w:rPr>
          <w:rFonts w:ascii="Arial" w:eastAsia="Times New Roman" w:hAnsi="Arial" w:cs="Arial"/>
          <w:bCs/>
          <w:sz w:val="24"/>
          <w:szCs w:val="24"/>
          <w:lang w:val="en-US" w:eastAsia="ru-RU"/>
        </w:rPr>
      </w:pPr>
    </w:p>
    <w:p w:rsidR="005B2C7D" w:rsidRPr="00F059E8" w:rsidRDefault="00DE3843" w:rsidP="00F059E8">
      <w:pPr>
        <w:pStyle w:val="yiv6172740712ydp4159bcbamsonormal"/>
        <w:numPr>
          <w:ilvl w:val="0"/>
          <w:numId w:val="3"/>
        </w:numPr>
        <w:shd w:val="clear" w:color="auto" w:fill="FFFFFF"/>
        <w:spacing w:before="0" w:beforeAutospacing="0" w:after="0" w:afterAutospacing="0"/>
        <w:ind w:left="0" w:firstLine="567"/>
        <w:jc w:val="both"/>
        <w:rPr>
          <w:rFonts w:ascii="Arial" w:hAnsi="Arial" w:cs="Arial"/>
          <w:lang w:val="az-Latn-AZ"/>
        </w:rPr>
      </w:pPr>
      <w:r w:rsidRPr="001D289B">
        <w:rPr>
          <w:rFonts w:ascii="Arial" w:hAnsi="Arial" w:cs="Arial"/>
          <w:lang w:val="az-Latn-AZ"/>
        </w:rPr>
        <w:t xml:space="preserve">Azərbaycan Respublikası </w:t>
      </w:r>
      <w:r w:rsidR="00A64614" w:rsidRPr="001D289B">
        <w:rPr>
          <w:rFonts w:ascii="Arial" w:hAnsi="Arial" w:cs="Arial"/>
          <w:lang w:val="az-Latn-AZ"/>
        </w:rPr>
        <w:t>Konstitusiya</w:t>
      </w:r>
      <w:r w:rsidRPr="001D289B">
        <w:rPr>
          <w:rFonts w:ascii="Arial" w:hAnsi="Arial" w:cs="Arial"/>
          <w:lang w:val="az-Latn-AZ"/>
        </w:rPr>
        <w:t>sı</w:t>
      </w:r>
      <w:r w:rsidR="00A64614" w:rsidRPr="001D289B">
        <w:rPr>
          <w:rFonts w:ascii="Arial" w:hAnsi="Arial" w:cs="Arial"/>
          <w:lang w:val="az-Latn-AZ"/>
        </w:rPr>
        <w:t xml:space="preserve">nın 127-ci maddəsinin II hissəsində, </w:t>
      </w:r>
      <w:r w:rsidRPr="001D289B">
        <w:rPr>
          <w:rFonts w:ascii="Arial" w:hAnsi="Arial" w:cs="Arial"/>
          <w:lang w:val="az-Latn-AZ"/>
        </w:rPr>
        <w:t xml:space="preserve">Azərbaycan Respublikası </w:t>
      </w:r>
      <w:r w:rsidR="00A64614" w:rsidRPr="001D289B">
        <w:rPr>
          <w:rFonts w:ascii="Arial" w:hAnsi="Arial" w:cs="Arial"/>
          <w:lang w:val="az-Latn-AZ"/>
        </w:rPr>
        <w:t xml:space="preserve">Cinayət Məcəlləsinin 8.1 və 9-cu maddələrində təsbit olunmuş ədalət və humanizm prinsipləri baxımından </w:t>
      </w:r>
      <w:r w:rsidR="00903833" w:rsidRPr="001D289B">
        <w:rPr>
          <w:rFonts w:ascii="Arial" w:hAnsi="Arial" w:cs="Arial"/>
          <w:lang w:val="az-Latn-AZ"/>
        </w:rPr>
        <w:t xml:space="preserve">həmin </w:t>
      </w:r>
      <w:r w:rsidR="00A64614" w:rsidRPr="001D289B">
        <w:rPr>
          <w:rFonts w:ascii="Arial" w:hAnsi="Arial" w:cs="Arial"/>
          <w:lang w:val="az-Latn-AZ"/>
        </w:rPr>
        <w:t xml:space="preserve">Məcəllənin 18 və 65-ci maddələrinin tələblərinə uyğun olaraq residiv zamanı cəzanın </w:t>
      </w:r>
      <w:proofErr w:type="spellStart"/>
      <w:r w:rsidR="00A64614" w:rsidRPr="001D289B">
        <w:rPr>
          <w:rFonts w:ascii="Arial" w:hAnsi="Arial" w:cs="Arial"/>
          <w:lang w:val="az-Latn-AZ"/>
        </w:rPr>
        <w:t>sərtləşdirilməsi</w:t>
      </w:r>
      <w:proofErr w:type="spellEnd"/>
      <w:r w:rsidR="00A64614" w:rsidRPr="001D289B">
        <w:rPr>
          <w:rFonts w:ascii="Arial" w:hAnsi="Arial" w:cs="Arial"/>
          <w:lang w:val="az-Latn-AZ"/>
        </w:rPr>
        <w:t xml:space="preserve"> əvvəl törədilmiş cinayətə görə təkrar </w:t>
      </w:r>
      <w:proofErr w:type="spellStart"/>
      <w:r w:rsidR="00A64614" w:rsidRPr="001D289B">
        <w:rPr>
          <w:rFonts w:ascii="Arial" w:hAnsi="Arial" w:cs="Arial"/>
          <w:lang w:val="az-Latn-AZ"/>
        </w:rPr>
        <w:t>cəzal</w:t>
      </w:r>
      <w:r w:rsidR="00903833" w:rsidRPr="001D289B">
        <w:rPr>
          <w:rFonts w:ascii="Arial" w:hAnsi="Arial" w:cs="Arial"/>
          <w:lang w:val="az-Latn-AZ"/>
        </w:rPr>
        <w:t>andırma</w:t>
      </w:r>
      <w:proofErr w:type="spellEnd"/>
      <w:r w:rsidR="00903833" w:rsidRPr="001D289B">
        <w:rPr>
          <w:rFonts w:ascii="Arial" w:hAnsi="Arial" w:cs="Arial"/>
          <w:lang w:val="az-Latn-AZ"/>
        </w:rPr>
        <w:t xml:space="preserve"> kimi qəbul oluna bilməz.</w:t>
      </w:r>
      <w:r w:rsidR="00A64614" w:rsidRPr="001D289B">
        <w:rPr>
          <w:rFonts w:ascii="Arial" w:hAnsi="Arial" w:cs="Arial"/>
          <w:lang w:val="az-Latn-AZ"/>
        </w:rPr>
        <w:t xml:space="preserve"> </w:t>
      </w:r>
      <w:bookmarkStart w:id="0" w:name="_GoBack"/>
      <w:bookmarkEnd w:id="0"/>
      <w:r w:rsidR="00903833" w:rsidRPr="00F059E8">
        <w:rPr>
          <w:rFonts w:ascii="Arial" w:hAnsi="Arial" w:cs="Arial"/>
          <w:lang w:val="az-Latn-AZ"/>
        </w:rPr>
        <w:t>B</w:t>
      </w:r>
      <w:r w:rsidR="00A64614" w:rsidRPr="00F059E8">
        <w:rPr>
          <w:rFonts w:ascii="Arial" w:hAnsi="Arial" w:cs="Arial"/>
          <w:lang w:val="az-Latn-AZ"/>
        </w:rPr>
        <w:t>elə cəza əməli</w:t>
      </w:r>
      <w:r w:rsidR="00293E7F" w:rsidRPr="00F059E8">
        <w:rPr>
          <w:rFonts w:ascii="Arial" w:hAnsi="Arial" w:cs="Arial"/>
          <w:lang w:val="az-Latn-AZ"/>
        </w:rPr>
        <w:t xml:space="preserve">n ictimai </w:t>
      </w:r>
      <w:proofErr w:type="spellStart"/>
      <w:r w:rsidR="00293E7F" w:rsidRPr="00F059E8">
        <w:rPr>
          <w:rFonts w:ascii="Arial" w:hAnsi="Arial" w:cs="Arial"/>
          <w:lang w:val="az-Latn-AZ"/>
        </w:rPr>
        <w:t>təhlükəliliyinə</w:t>
      </w:r>
      <w:proofErr w:type="spellEnd"/>
      <w:r w:rsidR="00293E7F" w:rsidRPr="00F059E8">
        <w:rPr>
          <w:rFonts w:ascii="Arial" w:hAnsi="Arial" w:cs="Arial"/>
          <w:lang w:val="az-Latn-AZ"/>
        </w:rPr>
        <w:t xml:space="preserve"> və</w:t>
      </w:r>
      <w:r w:rsidR="00A64614" w:rsidRPr="00F059E8">
        <w:rPr>
          <w:rFonts w:ascii="Arial" w:hAnsi="Arial" w:cs="Arial"/>
          <w:lang w:val="az-Latn-AZ"/>
        </w:rPr>
        <w:t xml:space="preserve"> </w:t>
      </w:r>
      <w:r w:rsidR="00304AC7" w:rsidRPr="00F059E8">
        <w:rPr>
          <w:rFonts w:ascii="Arial" w:hAnsi="Arial" w:cs="Arial"/>
          <w:color w:val="000000"/>
          <w:lang w:val="az-Latn-AZ"/>
        </w:rPr>
        <w:t>onu törətməkdə təqsirli bilinən şəxsin şəxsiyyətinə</w:t>
      </w:r>
      <w:r w:rsidR="00A64614" w:rsidRPr="00F059E8">
        <w:rPr>
          <w:rFonts w:ascii="Arial" w:hAnsi="Arial" w:cs="Arial"/>
          <w:lang w:val="az-Latn-AZ"/>
        </w:rPr>
        <w:t xml:space="preserve"> adekvat qiymət olmaqla, </w:t>
      </w:r>
      <w:r w:rsidRPr="00F059E8">
        <w:rPr>
          <w:rFonts w:ascii="Arial" w:hAnsi="Arial" w:cs="Arial"/>
          <w:lang w:val="az-Latn-AZ"/>
        </w:rPr>
        <w:t xml:space="preserve">Azərbaycan Respublikası </w:t>
      </w:r>
      <w:r w:rsidR="00A64614" w:rsidRPr="00F059E8">
        <w:rPr>
          <w:rFonts w:ascii="Arial" w:hAnsi="Arial" w:cs="Arial"/>
          <w:lang w:val="az-Latn-AZ"/>
        </w:rPr>
        <w:t>Ko</w:t>
      </w:r>
      <w:r w:rsidR="00903833" w:rsidRPr="00F059E8">
        <w:rPr>
          <w:rFonts w:ascii="Arial" w:hAnsi="Arial" w:cs="Arial"/>
          <w:lang w:val="az-Latn-AZ"/>
        </w:rPr>
        <w:t>n</w:t>
      </w:r>
      <w:r w:rsidR="00A64614" w:rsidRPr="00F059E8">
        <w:rPr>
          <w:rFonts w:ascii="Arial" w:hAnsi="Arial" w:cs="Arial"/>
          <w:lang w:val="az-Latn-AZ"/>
        </w:rPr>
        <w:t>stitusiya</w:t>
      </w:r>
      <w:r w:rsidRPr="00F059E8">
        <w:rPr>
          <w:rFonts w:ascii="Arial" w:hAnsi="Arial" w:cs="Arial"/>
          <w:lang w:val="az-Latn-AZ"/>
        </w:rPr>
        <w:t>sı</w:t>
      </w:r>
      <w:r w:rsidR="00A64614" w:rsidRPr="00F059E8">
        <w:rPr>
          <w:rFonts w:ascii="Arial" w:hAnsi="Arial" w:cs="Arial"/>
          <w:lang w:val="az-Latn-AZ"/>
        </w:rPr>
        <w:t>nın 64-cü maddəsinin “heç kəs bir cinayətə görə təkrarən məhkum edilə bilməz” tələbini pozmur</w:t>
      </w:r>
      <w:r w:rsidRPr="00F059E8">
        <w:rPr>
          <w:rFonts w:ascii="Arial" w:hAnsi="Arial" w:cs="Arial"/>
          <w:lang w:val="az-Latn-AZ"/>
        </w:rPr>
        <w:t xml:space="preserve">.  </w:t>
      </w:r>
    </w:p>
    <w:p w:rsidR="001D289B" w:rsidRPr="008353E7" w:rsidRDefault="00DE3843" w:rsidP="001D289B">
      <w:pPr>
        <w:pStyle w:val="yiv6172740712ydp4159bcbamsonormal"/>
        <w:numPr>
          <w:ilvl w:val="0"/>
          <w:numId w:val="3"/>
        </w:numPr>
        <w:shd w:val="clear" w:color="auto" w:fill="FFFFFF"/>
        <w:spacing w:before="0" w:beforeAutospacing="0" w:after="0" w:afterAutospacing="0"/>
        <w:ind w:left="0" w:firstLine="567"/>
        <w:jc w:val="both"/>
        <w:rPr>
          <w:rFonts w:ascii="Arial" w:hAnsi="Arial" w:cs="Arial"/>
          <w:lang w:val="az-Latn-AZ"/>
        </w:rPr>
      </w:pPr>
      <w:r w:rsidRPr="001D289B">
        <w:rPr>
          <w:rFonts w:ascii="Arial" w:hAnsi="Arial" w:cs="Arial"/>
          <w:lang w:val="az-Latn-AZ"/>
        </w:rPr>
        <w:t xml:space="preserve">Azərbaycan Respublikası </w:t>
      </w:r>
      <w:r w:rsidR="001D289B" w:rsidRPr="001D289B">
        <w:rPr>
          <w:rFonts w:ascii="Arial" w:hAnsi="Arial" w:cs="Arial"/>
          <w:lang w:val="az-Latn-AZ"/>
        </w:rPr>
        <w:t xml:space="preserve">Cinayət Məcəlləsinin 27.1-ci </w:t>
      </w:r>
      <w:r w:rsidR="001D289B">
        <w:rPr>
          <w:rFonts w:ascii="Arial" w:hAnsi="Arial" w:cs="Arial"/>
          <w:lang w:val="az-Latn-AZ"/>
        </w:rPr>
        <w:t>maddəsinin tələbləri baxımından</w:t>
      </w:r>
      <w:r w:rsidR="001D289B" w:rsidRPr="001D289B">
        <w:rPr>
          <w:rFonts w:ascii="Arial" w:hAnsi="Arial" w:cs="Arial"/>
          <w:lang w:val="az-Latn-AZ"/>
        </w:rPr>
        <w:t xml:space="preserve"> həmin Məcəllənin 234.1-ci maddəsinin </w:t>
      </w:r>
      <w:r w:rsidR="001D289B" w:rsidRPr="001D289B">
        <w:rPr>
          <w:rFonts w:ascii="Arial" w:hAnsi="Arial" w:cs="Arial"/>
          <w:bCs/>
          <w:lang w:val="az-Latn-AZ"/>
        </w:rPr>
        <w:t>obyektiv c</w:t>
      </w:r>
      <w:r w:rsidR="008353E7">
        <w:rPr>
          <w:rFonts w:ascii="Arial" w:hAnsi="Arial" w:cs="Arial"/>
          <w:bCs/>
          <w:lang w:val="az-Latn-AZ"/>
        </w:rPr>
        <w:t>əhətini təşkil edən hərəkətlərdən</w:t>
      </w:r>
      <w:r w:rsidR="001D289B" w:rsidRPr="001D289B">
        <w:rPr>
          <w:rFonts w:ascii="Arial" w:hAnsi="Arial" w:cs="Arial"/>
          <w:bCs/>
          <w:lang w:val="az-Latn-AZ"/>
        </w:rPr>
        <w:t xml:space="preserve"> hər hansı b</w:t>
      </w:r>
      <w:r w:rsidR="005D11B5">
        <w:rPr>
          <w:rFonts w:ascii="Arial" w:hAnsi="Arial" w:cs="Arial"/>
          <w:bCs/>
          <w:lang w:val="az-Latn-AZ"/>
        </w:rPr>
        <w:t>irinin başa çatması anında bu</w:t>
      </w:r>
      <w:r w:rsidR="001D289B" w:rsidRPr="001D289B">
        <w:rPr>
          <w:rFonts w:ascii="Arial" w:hAnsi="Arial" w:cs="Arial"/>
          <w:bCs/>
          <w:lang w:val="az-Latn-AZ"/>
        </w:rPr>
        <w:t xml:space="preserve"> </w:t>
      </w:r>
      <w:r w:rsidR="001D289B" w:rsidRPr="008353E7">
        <w:rPr>
          <w:rFonts w:ascii="Arial" w:hAnsi="Arial" w:cs="Arial"/>
          <w:bCs/>
          <w:lang w:val="az-Latn-AZ"/>
        </w:rPr>
        <w:t>maddəd</w:t>
      </w:r>
      <w:r w:rsidR="005D11B5" w:rsidRPr="008353E7">
        <w:rPr>
          <w:rFonts w:ascii="Arial" w:hAnsi="Arial" w:cs="Arial"/>
          <w:bCs/>
          <w:lang w:val="az-Latn-AZ"/>
        </w:rPr>
        <w:t>ə nəzərdə tutulan cinayət başa çatmış</w:t>
      </w:r>
      <w:r w:rsidR="001D289B" w:rsidRPr="008353E7">
        <w:rPr>
          <w:rFonts w:ascii="Arial" w:hAnsi="Arial" w:cs="Arial"/>
          <w:bCs/>
          <w:lang w:val="az-Latn-AZ"/>
        </w:rPr>
        <w:t xml:space="preserve"> hesab olunur.</w:t>
      </w:r>
    </w:p>
    <w:p w:rsidR="00DE3843" w:rsidRPr="001D289B" w:rsidRDefault="00A64614" w:rsidP="00B423E9">
      <w:pPr>
        <w:pStyle w:val="a9"/>
        <w:numPr>
          <w:ilvl w:val="0"/>
          <w:numId w:val="3"/>
        </w:numPr>
        <w:spacing w:after="0" w:line="240" w:lineRule="auto"/>
        <w:ind w:left="0" w:firstLine="567"/>
        <w:jc w:val="both"/>
        <w:rPr>
          <w:rFonts w:ascii="Arial" w:eastAsia="Times New Roman" w:hAnsi="Arial" w:cs="Arial"/>
          <w:sz w:val="24"/>
          <w:szCs w:val="24"/>
          <w:lang w:val="az-Latn-AZ" w:eastAsia="ru-RU"/>
        </w:rPr>
      </w:pPr>
      <w:r w:rsidRPr="001D289B">
        <w:rPr>
          <w:rFonts w:ascii="Arial" w:eastAsia="Times New Roman" w:hAnsi="Arial" w:cs="Arial"/>
          <w:sz w:val="24"/>
          <w:szCs w:val="24"/>
          <w:lang w:val="az-Latn-AZ" w:eastAsia="ru-RU"/>
        </w:rPr>
        <w:t>Qərar dərc edildiyi gündən qüvvəyə minir.</w:t>
      </w:r>
      <w:r w:rsidR="00DE3843" w:rsidRPr="001D289B">
        <w:rPr>
          <w:rFonts w:ascii="Arial" w:eastAsia="Times New Roman" w:hAnsi="Arial" w:cs="Arial"/>
          <w:sz w:val="24"/>
          <w:szCs w:val="24"/>
          <w:lang w:val="az-Latn-AZ" w:eastAsia="ru-RU"/>
        </w:rPr>
        <w:t xml:space="preserve"> </w:t>
      </w:r>
    </w:p>
    <w:p w:rsidR="00DE3843" w:rsidRPr="001D289B" w:rsidRDefault="00A64614" w:rsidP="00B423E9">
      <w:pPr>
        <w:pStyle w:val="a9"/>
        <w:numPr>
          <w:ilvl w:val="0"/>
          <w:numId w:val="3"/>
        </w:numPr>
        <w:spacing w:after="0" w:line="240" w:lineRule="auto"/>
        <w:ind w:left="0" w:firstLine="567"/>
        <w:jc w:val="both"/>
        <w:rPr>
          <w:rFonts w:ascii="Arial" w:eastAsia="Times New Roman" w:hAnsi="Arial" w:cs="Arial"/>
          <w:sz w:val="24"/>
          <w:szCs w:val="24"/>
          <w:lang w:val="az-Latn-AZ" w:eastAsia="ru-RU"/>
        </w:rPr>
      </w:pPr>
      <w:r w:rsidRPr="001D289B">
        <w:rPr>
          <w:rFonts w:ascii="Arial" w:eastAsia="Times New Roman" w:hAnsi="Arial" w:cs="Arial"/>
          <w:sz w:val="24"/>
          <w:szCs w:val="24"/>
          <w:lang w:val="az-Latn-AZ" w:eastAsia="ru-RU"/>
        </w:rPr>
        <w:t>Qərar “Azərbaycan”, “Respublika”, “Xalq qəzeti”, “</w:t>
      </w:r>
      <w:proofErr w:type="spellStart"/>
      <w:r w:rsidRPr="001D289B">
        <w:rPr>
          <w:rFonts w:ascii="Arial" w:eastAsia="Times New Roman" w:hAnsi="Arial" w:cs="Arial"/>
          <w:sz w:val="24"/>
          <w:szCs w:val="24"/>
          <w:lang w:val="az-Latn-AZ" w:eastAsia="ru-RU"/>
        </w:rPr>
        <w:t>Bakinski</w:t>
      </w:r>
      <w:proofErr w:type="spellEnd"/>
      <w:r w:rsidRPr="001D289B">
        <w:rPr>
          <w:rFonts w:ascii="Arial" w:eastAsia="Times New Roman" w:hAnsi="Arial" w:cs="Arial"/>
          <w:sz w:val="24"/>
          <w:szCs w:val="24"/>
          <w:lang w:val="az-Latn-AZ" w:eastAsia="ru-RU"/>
        </w:rPr>
        <w:t xml:space="preserve"> </w:t>
      </w:r>
      <w:proofErr w:type="spellStart"/>
      <w:r w:rsidRPr="001D289B">
        <w:rPr>
          <w:rFonts w:ascii="Arial" w:eastAsia="Times New Roman" w:hAnsi="Arial" w:cs="Arial"/>
          <w:sz w:val="24"/>
          <w:szCs w:val="24"/>
          <w:lang w:val="az-Latn-AZ" w:eastAsia="ru-RU"/>
        </w:rPr>
        <w:t>raboçi</w:t>
      </w:r>
      <w:proofErr w:type="spellEnd"/>
      <w:r w:rsidRPr="001D289B">
        <w:rPr>
          <w:rFonts w:ascii="Arial" w:eastAsia="Times New Roman" w:hAnsi="Arial" w:cs="Arial"/>
          <w:sz w:val="24"/>
          <w:szCs w:val="24"/>
          <w:lang w:val="az-Latn-AZ" w:eastAsia="ru-RU"/>
        </w:rPr>
        <w:t xml:space="preserve">” qəzetlərində və “Azərbaycan Respublikası Konstitusiya Məhkəməsinin </w:t>
      </w:r>
      <w:proofErr w:type="spellStart"/>
      <w:r w:rsidRPr="001D289B">
        <w:rPr>
          <w:rFonts w:ascii="Arial" w:eastAsia="Times New Roman" w:hAnsi="Arial" w:cs="Arial"/>
          <w:sz w:val="24"/>
          <w:szCs w:val="24"/>
          <w:lang w:val="az-Latn-AZ" w:eastAsia="ru-RU"/>
        </w:rPr>
        <w:t>Məlumatı”nda</w:t>
      </w:r>
      <w:proofErr w:type="spellEnd"/>
      <w:r w:rsidRPr="001D289B">
        <w:rPr>
          <w:rFonts w:ascii="Arial" w:eastAsia="Times New Roman" w:hAnsi="Arial" w:cs="Arial"/>
          <w:sz w:val="24"/>
          <w:szCs w:val="24"/>
          <w:lang w:val="az-Latn-AZ" w:eastAsia="ru-RU"/>
        </w:rPr>
        <w:t xml:space="preserve"> dərc edilsin.</w:t>
      </w:r>
    </w:p>
    <w:p w:rsidR="00A64614" w:rsidRPr="001D289B" w:rsidRDefault="00A64614" w:rsidP="00B423E9">
      <w:pPr>
        <w:pStyle w:val="a9"/>
        <w:numPr>
          <w:ilvl w:val="0"/>
          <w:numId w:val="3"/>
        </w:numPr>
        <w:spacing w:after="0" w:line="240" w:lineRule="auto"/>
        <w:ind w:left="0" w:firstLine="567"/>
        <w:jc w:val="both"/>
        <w:rPr>
          <w:rFonts w:ascii="Arial" w:eastAsia="Times New Roman" w:hAnsi="Arial" w:cs="Arial"/>
          <w:sz w:val="24"/>
          <w:szCs w:val="24"/>
          <w:lang w:val="az-Latn-AZ" w:eastAsia="ru-RU"/>
        </w:rPr>
      </w:pPr>
      <w:r w:rsidRPr="001D289B">
        <w:rPr>
          <w:rFonts w:ascii="Arial" w:eastAsia="Times New Roman" w:hAnsi="Arial" w:cs="Arial"/>
          <w:sz w:val="24"/>
          <w:szCs w:val="24"/>
          <w:lang w:val="az-Latn-AZ" w:eastAsia="ru-RU"/>
        </w:rPr>
        <w:t>Qərar qətidir, heç bir orqan və ya şəxs tərəfindən ləğv edilə, dəyişdirilə və ya rəsmi təfsir edilə bilməz.</w:t>
      </w:r>
    </w:p>
    <w:p w:rsidR="00A64614" w:rsidRPr="00B423E9" w:rsidRDefault="00A64614" w:rsidP="00B423E9">
      <w:pPr>
        <w:spacing w:after="0" w:line="240" w:lineRule="auto"/>
        <w:ind w:firstLine="567"/>
        <w:jc w:val="both"/>
        <w:rPr>
          <w:rFonts w:ascii="Arial" w:eastAsia="Times New Roman" w:hAnsi="Arial" w:cs="Arial"/>
          <w:b/>
          <w:bCs/>
          <w:sz w:val="24"/>
          <w:szCs w:val="24"/>
          <w:lang w:val="az-Latn-AZ" w:eastAsia="ru-RU"/>
        </w:rPr>
      </w:pPr>
    </w:p>
    <w:p w:rsidR="00B423E9" w:rsidRDefault="00B423E9" w:rsidP="00B423E9">
      <w:pPr>
        <w:spacing w:after="0" w:line="240" w:lineRule="auto"/>
        <w:ind w:firstLine="567"/>
        <w:jc w:val="both"/>
        <w:rPr>
          <w:rFonts w:ascii="Arial" w:eastAsia="Times New Roman" w:hAnsi="Arial" w:cs="Arial"/>
          <w:b/>
          <w:bCs/>
          <w:sz w:val="24"/>
          <w:szCs w:val="24"/>
          <w:lang w:val="az-Latn-AZ" w:eastAsia="ru-RU"/>
        </w:rPr>
      </w:pPr>
    </w:p>
    <w:p w:rsidR="00B423E9" w:rsidRPr="00B423E9" w:rsidRDefault="00B423E9" w:rsidP="00B423E9">
      <w:pPr>
        <w:spacing w:after="0" w:line="240" w:lineRule="auto"/>
        <w:ind w:firstLine="567"/>
        <w:jc w:val="both"/>
        <w:rPr>
          <w:rFonts w:ascii="Arial" w:eastAsia="Times New Roman" w:hAnsi="Arial" w:cs="Arial"/>
          <w:b/>
          <w:bCs/>
          <w:sz w:val="24"/>
          <w:szCs w:val="24"/>
          <w:lang w:val="az-Latn-AZ" w:eastAsia="ru-RU"/>
        </w:rPr>
      </w:pPr>
    </w:p>
    <w:p w:rsidR="00A64614" w:rsidRPr="00B423E9" w:rsidRDefault="00A64614" w:rsidP="00B423E9">
      <w:pPr>
        <w:spacing w:after="0" w:line="240" w:lineRule="auto"/>
        <w:ind w:firstLine="567"/>
        <w:jc w:val="both"/>
        <w:rPr>
          <w:rFonts w:ascii="Arial" w:hAnsi="Arial" w:cs="Arial"/>
          <w:sz w:val="24"/>
          <w:szCs w:val="24"/>
        </w:rPr>
      </w:pPr>
      <w:proofErr w:type="spellStart"/>
      <w:r w:rsidRPr="00B423E9">
        <w:rPr>
          <w:rFonts w:ascii="Arial" w:eastAsia="Times New Roman" w:hAnsi="Arial" w:cs="Arial"/>
          <w:b/>
          <w:bCs/>
          <w:sz w:val="24"/>
          <w:szCs w:val="24"/>
          <w:lang w:eastAsia="ru-RU"/>
        </w:rPr>
        <w:t>Sədr</w:t>
      </w:r>
      <w:proofErr w:type="spellEnd"/>
      <w:r w:rsidRPr="00B423E9">
        <w:rPr>
          <w:rFonts w:ascii="Arial" w:eastAsia="Times New Roman" w:hAnsi="Arial" w:cs="Arial"/>
          <w:b/>
          <w:bCs/>
          <w:sz w:val="24"/>
          <w:szCs w:val="24"/>
          <w:lang w:eastAsia="ru-RU"/>
        </w:rPr>
        <w:t> </w:t>
      </w:r>
      <w:r w:rsidR="00DE3843" w:rsidRPr="00B423E9">
        <w:rPr>
          <w:rFonts w:ascii="Arial" w:eastAsia="Times New Roman" w:hAnsi="Arial" w:cs="Arial"/>
          <w:b/>
          <w:bCs/>
          <w:sz w:val="24"/>
          <w:szCs w:val="24"/>
          <w:lang w:eastAsia="ru-RU"/>
        </w:rPr>
        <w:tab/>
      </w:r>
      <w:r w:rsidR="00DE3843" w:rsidRPr="00B423E9">
        <w:rPr>
          <w:rFonts w:ascii="Arial" w:eastAsia="Times New Roman" w:hAnsi="Arial" w:cs="Arial"/>
          <w:b/>
          <w:bCs/>
          <w:sz w:val="24"/>
          <w:szCs w:val="24"/>
          <w:lang w:eastAsia="ru-RU"/>
        </w:rPr>
        <w:tab/>
      </w:r>
      <w:r w:rsidR="00DE3843" w:rsidRPr="00B423E9">
        <w:rPr>
          <w:rFonts w:ascii="Arial" w:eastAsia="Times New Roman" w:hAnsi="Arial" w:cs="Arial"/>
          <w:b/>
          <w:bCs/>
          <w:sz w:val="24"/>
          <w:szCs w:val="24"/>
          <w:lang w:eastAsia="ru-RU"/>
        </w:rPr>
        <w:tab/>
      </w:r>
      <w:r w:rsidR="00DE3843" w:rsidRPr="00B423E9">
        <w:rPr>
          <w:rFonts w:ascii="Arial" w:eastAsia="Times New Roman" w:hAnsi="Arial" w:cs="Arial"/>
          <w:b/>
          <w:bCs/>
          <w:sz w:val="24"/>
          <w:szCs w:val="24"/>
          <w:lang w:eastAsia="ru-RU"/>
        </w:rPr>
        <w:tab/>
      </w:r>
      <w:r w:rsidRPr="00B423E9">
        <w:rPr>
          <w:rFonts w:ascii="Arial" w:eastAsia="Times New Roman" w:hAnsi="Arial" w:cs="Arial"/>
          <w:b/>
          <w:bCs/>
          <w:sz w:val="24"/>
          <w:szCs w:val="24"/>
          <w:lang w:eastAsia="ru-RU"/>
        </w:rPr>
        <w:t xml:space="preserve">       </w:t>
      </w:r>
      <w:r w:rsidRPr="00B423E9">
        <w:rPr>
          <w:rFonts w:ascii="Arial" w:eastAsia="Times New Roman" w:hAnsi="Arial" w:cs="Arial"/>
          <w:b/>
          <w:bCs/>
          <w:sz w:val="24"/>
          <w:szCs w:val="24"/>
          <w:lang w:val="en-US" w:eastAsia="ru-RU"/>
        </w:rPr>
        <w:t xml:space="preserve">                          </w:t>
      </w:r>
      <w:r w:rsidRPr="00B423E9">
        <w:rPr>
          <w:rFonts w:ascii="Arial" w:eastAsia="Times New Roman" w:hAnsi="Arial" w:cs="Arial"/>
          <w:b/>
          <w:bCs/>
          <w:sz w:val="24"/>
          <w:szCs w:val="24"/>
          <w:lang w:eastAsia="ru-RU"/>
        </w:rPr>
        <w:t xml:space="preserve">      </w:t>
      </w:r>
      <w:r w:rsidR="00B423E9">
        <w:rPr>
          <w:rFonts w:ascii="Arial" w:eastAsia="Times New Roman" w:hAnsi="Arial" w:cs="Arial"/>
          <w:b/>
          <w:bCs/>
          <w:sz w:val="24"/>
          <w:szCs w:val="24"/>
          <w:lang w:val="az-Latn-AZ" w:eastAsia="ru-RU"/>
        </w:rPr>
        <w:t xml:space="preserve">                  F</w:t>
      </w:r>
      <w:proofErr w:type="spellStart"/>
      <w:r w:rsidRPr="00B423E9">
        <w:rPr>
          <w:rFonts w:ascii="Arial" w:eastAsia="Times New Roman" w:hAnsi="Arial" w:cs="Arial"/>
          <w:b/>
          <w:bCs/>
          <w:sz w:val="24"/>
          <w:szCs w:val="24"/>
          <w:lang w:eastAsia="ru-RU"/>
        </w:rPr>
        <w:t>ərhad</w:t>
      </w:r>
      <w:proofErr w:type="spellEnd"/>
      <w:r w:rsidRPr="00B423E9">
        <w:rPr>
          <w:rFonts w:ascii="Arial" w:eastAsia="Times New Roman" w:hAnsi="Arial" w:cs="Arial"/>
          <w:b/>
          <w:bCs/>
          <w:sz w:val="24"/>
          <w:szCs w:val="24"/>
          <w:lang w:eastAsia="ru-RU"/>
        </w:rPr>
        <w:t xml:space="preserve"> </w:t>
      </w:r>
      <w:proofErr w:type="spellStart"/>
      <w:r w:rsidRPr="00B423E9">
        <w:rPr>
          <w:rFonts w:ascii="Arial" w:eastAsia="Times New Roman" w:hAnsi="Arial" w:cs="Arial"/>
          <w:b/>
          <w:bCs/>
          <w:sz w:val="24"/>
          <w:szCs w:val="24"/>
          <w:lang w:eastAsia="ru-RU"/>
        </w:rPr>
        <w:t>Abdullayev</w:t>
      </w:r>
      <w:proofErr w:type="spellEnd"/>
    </w:p>
    <w:sectPr w:rsidR="00A64614" w:rsidRPr="00B423E9" w:rsidSect="00254CBB">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E80" w:rsidRDefault="00002E80" w:rsidP="00254CBB">
      <w:pPr>
        <w:spacing w:after="0" w:line="240" w:lineRule="auto"/>
      </w:pPr>
      <w:r>
        <w:separator/>
      </w:r>
    </w:p>
  </w:endnote>
  <w:endnote w:type="continuationSeparator" w:id="0">
    <w:p w:rsidR="00002E80" w:rsidRDefault="00002E80" w:rsidP="0025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3064421"/>
      <w:docPartObj>
        <w:docPartGallery w:val="Page Numbers (Bottom of Page)"/>
        <w:docPartUnique/>
      </w:docPartObj>
    </w:sdtPr>
    <w:sdtEndPr/>
    <w:sdtContent>
      <w:p w:rsidR="00254CBB" w:rsidRDefault="00254CBB">
        <w:pPr>
          <w:pStyle w:val="a5"/>
          <w:jc w:val="right"/>
        </w:pPr>
        <w:r>
          <w:fldChar w:fldCharType="begin"/>
        </w:r>
        <w:r>
          <w:instrText>PAGE   \* MERGEFORMAT</w:instrText>
        </w:r>
        <w:r>
          <w:fldChar w:fldCharType="separate"/>
        </w:r>
        <w:r w:rsidR="00751299">
          <w:rPr>
            <w:noProof/>
          </w:rPr>
          <w:t>6</w:t>
        </w:r>
        <w:r>
          <w:fldChar w:fldCharType="end"/>
        </w:r>
      </w:p>
    </w:sdtContent>
  </w:sdt>
  <w:p w:rsidR="00254CBB" w:rsidRDefault="00254C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E80" w:rsidRDefault="00002E80" w:rsidP="00254CBB">
      <w:pPr>
        <w:spacing w:after="0" w:line="240" w:lineRule="auto"/>
      </w:pPr>
      <w:r>
        <w:separator/>
      </w:r>
    </w:p>
  </w:footnote>
  <w:footnote w:type="continuationSeparator" w:id="0">
    <w:p w:rsidR="00002E80" w:rsidRDefault="00002E80" w:rsidP="00254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62243"/>
    <w:multiLevelType w:val="hybridMultilevel"/>
    <w:tmpl w:val="20C44E30"/>
    <w:lvl w:ilvl="0" w:tplc="01D20DD4">
      <w:start w:val="1"/>
      <w:numFmt w:val="decimal"/>
      <w:lvlText w:val="%1."/>
      <w:lvlJc w:val="left"/>
      <w:pPr>
        <w:ind w:left="786" w:hanging="360"/>
      </w:pPr>
      <w:rPr>
        <w:rFonts w:ascii="Arial" w:hAnsi="Arial" w:cs="Arial"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301B3A41"/>
    <w:multiLevelType w:val="multilevel"/>
    <w:tmpl w:val="07DA87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7374DC"/>
    <w:multiLevelType w:val="hybridMultilevel"/>
    <w:tmpl w:val="AB8241CC"/>
    <w:lvl w:ilvl="0" w:tplc="8FFAEA72">
      <w:start w:val="1"/>
      <w:numFmt w:val="bullet"/>
      <w:lvlText w:val="-"/>
      <w:lvlJc w:val="left"/>
      <w:pPr>
        <w:ind w:left="1068" w:hanging="360"/>
      </w:pPr>
      <w:rPr>
        <w:rFonts w:ascii="Arial" w:eastAsiaTheme="minorHAnsi" w:hAnsi="Arial"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47F"/>
    <w:rsid w:val="00002931"/>
    <w:rsid w:val="00002E80"/>
    <w:rsid w:val="00027F5E"/>
    <w:rsid w:val="00032326"/>
    <w:rsid w:val="00050613"/>
    <w:rsid w:val="00051438"/>
    <w:rsid w:val="00055C4B"/>
    <w:rsid w:val="0007043D"/>
    <w:rsid w:val="0008611D"/>
    <w:rsid w:val="0009352B"/>
    <w:rsid w:val="000A356C"/>
    <w:rsid w:val="000A3656"/>
    <w:rsid w:val="000B1F5E"/>
    <w:rsid w:val="000D19F0"/>
    <w:rsid w:val="000E50FE"/>
    <w:rsid w:val="000F2D2A"/>
    <w:rsid w:val="000F56C9"/>
    <w:rsid w:val="0013598D"/>
    <w:rsid w:val="00157D2A"/>
    <w:rsid w:val="00180034"/>
    <w:rsid w:val="00180046"/>
    <w:rsid w:val="001B0688"/>
    <w:rsid w:val="001B3A11"/>
    <w:rsid w:val="001D289B"/>
    <w:rsid w:val="002347D1"/>
    <w:rsid w:val="00254CBB"/>
    <w:rsid w:val="00260161"/>
    <w:rsid w:val="002749CF"/>
    <w:rsid w:val="00280C16"/>
    <w:rsid w:val="002837E4"/>
    <w:rsid w:val="00293E7F"/>
    <w:rsid w:val="002A7481"/>
    <w:rsid w:val="002A7726"/>
    <w:rsid w:val="00304AC7"/>
    <w:rsid w:val="003066B5"/>
    <w:rsid w:val="00331DA3"/>
    <w:rsid w:val="003347FC"/>
    <w:rsid w:val="00334BF6"/>
    <w:rsid w:val="00377F15"/>
    <w:rsid w:val="003B2041"/>
    <w:rsid w:val="003C5746"/>
    <w:rsid w:val="003C5A7C"/>
    <w:rsid w:val="003D49CB"/>
    <w:rsid w:val="003D7925"/>
    <w:rsid w:val="00415137"/>
    <w:rsid w:val="00421DDA"/>
    <w:rsid w:val="00425DC7"/>
    <w:rsid w:val="00441CD6"/>
    <w:rsid w:val="00465A0A"/>
    <w:rsid w:val="0048412A"/>
    <w:rsid w:val="00484FD8"/>
    <w:rsid w:val="004A2694"/>
    <w:rsid w:val="004A50D1"/>
    <w:rsid w:val="004D69F3"/>
    <w:rsid w:val="004D7446"/>
    <w:rsid w:val="004E7F3C"/>
    <w:rsid w:val="00510DF5"/>
    <w:rsid w:val="00512F7D"/>
    <w:rsid w:val="00555E8B"/>
    <w:rsid w:val="00583125"/>
    <w:rsid w:val="005B2C7D"/>
    <w:rsid w:val="005D11B5"/>
    <w:rsid w:val="005D797C"/>
    <w:rsid w:val="005F090F"/>
    <w:rsid w:val="006039EF"/>
    <w:rsid w:val="00612F19"/>
    <w:rsid w:val="00621FBC"/>
    <w:rsid w:val="006D520E"/>
    <w:rsid w:val="006D6B98"/>
    <w:rsid w:val="006F02BD"/>
    <w:rsid w:val="0070259C"/>
    <w:rsid w:val="00713DBF"/>
    <w:rsid w:val="00751299"/>
    <w:rsid w:val="00752055"/>
    <w:rsid w:val="007661C2"/>
    <w:rsid w:val="007B169F"/>
    <w:rsid w:val="007D7316"/>
    <w:rsid w:val="007E44CA"/>
    <w:rsid w:val="007E70FF"/>
    <w:rsid w:val="007F2EB6"/>
    <w:rsid w:val="0080217D"/>
    <w:rsid w:val="00825545"/>
    <w:rsid w:val="008353E7"/>
    <w:rsid w:val="008444CC"/>
    <w:rsid w:val="008444D0"/>
    <w:rsid w:val="00894B4A"/>
    <w:rsid w:val="008D344F"/>
    <w:rsid w:val="008F2A3B"/>
    <w:rsid w:val="008F42F7"/>
    <w:rsid w:val="00903833"/>
    <w:rsid w:val="00932D0C"/>
    <w:rsid w:val="00935A59"/>
    <w:rsid w:val="00936E3A"/>
    <w:rsid w:val="009750BC"/>
    <w:rsid w:val="009A1117"/>
    <w:rsid w:val="009A4EE6"/>
    <w:rsid w:val="009B3C57"/>
    <w:rsid w:val="009B4889"/>
    <w:rsid w:val="009E4A13"/>
    <w:rsid w:val="009E6F74"/>
    <w:rsid w:val="00A05201"/>
    <w:rsid w:val="00A14512"/>
    <w:rsid w:val="00A160C3"/>
    <w:rsid w:val="00A32931"/>
    <w:rsid w:val="00A42966"/>
    <w:rsid w:val="00A4435E"/>
    <w:rsid w:val="00A61D8B"/>
    <w:rsid w:val="00A64614"/>
    <w:rsid w:val="00A826C2"/>
    <w:rsid w:val="00A9438A"/>
    <w:rsid w:val="00AD7A88"/>
    <w:rsid w:val="00AE1812"/>
    <w:rsid w:val="00AE4094"/>
    <w:rsid w:val="00AF281C"/>
    <w:rsid w:val="00B10B46"/>
    <w:rsid w:val="00B22CE3"/>
    <w:rsid w:val="00B23B9D"/>
    <w:rsid w:val="00B400F9"/>
    <w:rsid w:val="00B423E9"/>
    <w:rsid w:val="00B57BFC"/>
    <w:rsid w:val="00B677AB"/>
    <w:rsid w:val="00B93DBB"/>
    <w:rsid w:val="00B97664"/>
    <w:rsid w:val="00BC49C7"/>
    <w:rsid w:val="00BC6DC4"/>
    <w:rsid w:val="00BE0B6F"/>
    <w:rsid w:val="00BE1548"/>
    <w:rsid w:val="00BF3A6B"/>
    <w:rsid w:val="00BF547F"/>
    <w:rsid w:val="00C12916"/>
    <w:rsid w:val="00C539F2"/>
    <w:rsid w:val="00C61831"/>
    <w:rsid w:val="00C940A6"/>
    <w:rsid w:val="00CB64C5"/>
    <w:rsid w:val="00CB652C"/>
    <w:rsid w:val="00D008CC"/>
    <w:rsid w:val="00D04684"/>
    <w:rsid w:val="00D45D3E"/>
    <w:rsid w:val="00D47BE2"/>
    <w:rsid w:val="00D57C95"/>
    <w:rsid w:val="00D971B5"/>
    <w:rsid w:val="00DA04E7"/>
    <w:rsid w:val="00DA2EFF"/>
    <w:rsid w:val="00DD40A7"/>
    <w:rsid w:val="00DE3843"/>
    <w:rsid w:val="00DF3DDA"/>
    <w:rsid w:val="00E63060"/>
    <w:rsid w:val="00E83DD8"/>
    <w:rsid w:val="00E86037"/>
    <w:rsid w:val="00EE2FE4"/>
    <w:rsid w:val="00F009DC"/>
    <w:rsid w:val="00F059E8"/>
    <w:rsid w:val="00F25410"/>
    <w:rsid w:val="00F35864"/>
    <w:rsid w:val="00F40202"/>
    <w:rsid w:val="00F466CC"/>
    <w:rsid w:val="00F71E6F"/>
    <w:rsid w:val="00F958B7"/>
    <w:rsid w:val="00FB113E"/>
    <w:rsid w:val="00FC2A1F"/>
    <w:rsid w:val="00FC79A4"/>
    <w:rsid w:val="00FD679F"/>
    <w:rsid w:val="00FE0165"/>
    <w:rsid w:val="00FE03AC"/>
    <w:rsid w:val="00FE2C81"/>
    <w:rsid w:val="00FE37DE"/>
    <w:rsid w:val="00FF46DA"/>
    <w:rsid w:val="00FF4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64416-E19F-42ED-BD89-F00CE5E6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6172740712ydp4159bcbamsonormal">
    <w:name w:val="yiv6172740712ydp4159bcbamsonormal"/>
    <w:basedOn w:val="a"/>
    <w:rsid w:val="005F09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254C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54CBB"/>
  </w:style>
  <w:style w:type="paragraph" w:styleId="a5">
    <w:name w:val="footer"/>
    <w:basedOn w:val="a"/>
    <w:link w:val="a6"/>
    <w:uiPriority w:val="99"/>
    <w:unhideWhenUsed/>
    <w:rsid w:val="00254C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4CBB"/>
  </w:style>
  <w:style w:type="character" w:customStyle="1" w:styleId="a7">
    <w:name w:val="Текст Знак"/>
    <w:aliases w:val="Char Char Знак,Char Char Char Char Char Char Char Char Char Char Знак,Char Знак,Char Char1 Char Знак,Char Char1 Cha Знак,Plain Text Char Char Char Char1 Знак,Plain Text Char1 Char Char Char Знак,Plain Text Char2 Char Знак"/>
    <w:link w:val="a8"/>
    <w:semiHidden/>
    <w:locked/>
    <w:rsid w:val="00377F15"/>
    <w:rPr>
      <w:rFonts w:ascii="Courier New" w:hAnsi="Courier New" w:cs="Courier New"/>
    </w:rPr>
  </w:style>
  <w:style w:type="paragraph" w:styleId="a8">
    <w:name w:val="Plain Text"/>
    <w:aliases w:val="Char Char,Char Char Char Char Char Char Char Char Char Char,Char,Char Char1 Char,Char Char1 Cha,Plain Text Char Char Char Char1,Plain Text Char1 Char Char Char,Plain Text Char2 Char"/>
    <w:basedOn w:val="a"/>
    <w:link w:val="a7"/>
    <w:semiHidden/>
    <w:unhideWhenUsed/>
    <w:qFormat/>
    <w:rsid w:val="00377F15"/>
    <w:pPr>
      <w:spacing w:after="0" w:line="240" w:lineRule="auto"/>
    </w:pPr>
    <w:rPr>
      <w:rFonts w:ascii="Courier New" w:hAnsi="Courier New" w:cs="Courier New"/>
    </w:rPr>
  </w:style>
  <w:style w:type="character" w:customStyle="1" w:styleId="1">
    <w:name w:val="Текст Знак1"/>
    <w:basedOn w:val="a0"/>
    <w:uiPriority w:val="99"/>
    <w:semiHidden/>
    <w:rsid w:val="00377F15"/>
    <w:rPr>
      <w:rFonts w:ascii="Consolas" w:hAnsi="Consolas" w:cs="Consolas"/>
      <w:sz w:val="21"/>
      <w:szCs w:val="21"/>
    </w:rPr>
  </w:style>
  <w:style w:type="paragraph" w:styleId="a9">
    <w:name w:val="List Paragraph"/>
    <w:basedOn w:val="a"/>
    <w:uiPriority w:val="34"/>
    <w:qFormat/>
    <w:rsid w:val="002A7481"/>
    <w:pPr>
      <w:ind w:left="720"/>
      <w:contextualSpacing/>
    </w:pPr>
  </w:style>
  <w:style w:type="paragraph" w:styleId="aa">
    <w:name w:val="Balloon Text"/>
    <w:basedOn w:val="a"/>
    <w:link w:val="ab"/>
    <w:uiPriority w:val="99"/>
    <w:semiHidden/>
    <w:unhideWhenUsed/>
    <w:rsid w:val="005D797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D797C"/>
    <w:rPr>
      <w:rFonts w:ascii="Segoe UI" w:hAnsi="Segoe UI" w:cs="Segoe UI"/>
      <w:sz w:val="18"/>
      <w:szCs w:val="18"/>
    </w:rPr>
  </w:style>
  <w:style w:type="character" w:customStyle="1" w:styleId="Bodytext2">
    <w:name w:val="Body text (2)_"/>
    <w:basedOn w:val="a0"/>
    <w:link w:val="Bodytext20"/>
    <w:rsid w:val="000E50FE"/>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0E50FE"/>
    <w:pPr>
      <w:widowControl w:val="0"/>
      <w:shd w:val="clear" w:color="auto" w:fill="FFFFFF"/>
      <w:spacing w:after="0" w:line="386" w:lineRule="exact"/>
      <w:jc w:val="both"/>
    </w:pPr>
    <w:rPr>
      <w:rFonts w:ascii="Times New Roman" w:eastAsia="Times New Roman" w:hAnsi="Times New Roman" w:cs="Times New Roman"/>
      <w:sz w:val="26"/>
      <w:szCs w:val="26"/>
    </w:rPr>
  </w:style>
  <w:style w:type="paragraph" w:styleId="ac">
    <w:name w:val="Subtitle"/>
    <w:basedOn w:val="a"/>
    <w:next w:val="a"/>
    <w:link w:val="ad"/>
    <w:uiPriority w:val="11"/>
    <w:qFormat/>
    <w:rsid w:val="00032326"/>
    <w:pPr>
      <w:numPr>
        <w:ilvl w:val="1"/>
      </w:numPr>
      <w:spacing w:after="0" w:line="240" w:lineRule="auto"/>
    </w:pPr>
    <w:rPr>
      <w:rFonts w:asciiTheme="majorHAnsi" w:eastAsiaTheme="majorEastAsia" w:hAnsiTheme="majorHAnsi" w:cstheme="majorBidi"/>
      <w:i/>
      <w:iCs/>
      <w:color w:val="5B9BD5" w:themeColor="accent1"/>
      <w:spacing w:val="15"/>
      <w:sz w:val="24"/>
      <w:szCs w:val="24"/>
      <w:lang w:eastAsia="ru-RU"/>
    </w:rPr>
  </w:style>
  <w:style w:type="character" w:customStyle="1" w:styleId="ad">
    <w:name w:val="Подзаголовок Знак"/>
    <w:basedOn w:val="a0"/>
    <w:link w:val="ac"/>
    <w:uiPriority w:val="11"/>
    <w:rsid w:val="00032326"/>
    <w:rPr>
      <w:rFonts w:asciiTheme="majorHAnsi" w:eastAsiaTheme="majorEastAsia" w:hAnsiTheme="majorHAnsi" w:cstheme="majorBidi"/>
      <w:i/>
      <w:iCs/>
      <w:color w:val="5B9BD5" w:themeColor="accent1"/>
      <w:spacing w:val="15"/>
      <w:sz w:val="24"/>
      <w:szCs w:val="24"/>
      <w:lang w:eastAsia="ru-RU"/>
    </w:rPr>
  </w:style>
  <w:style w:type="paragraph" w:styleId="ae">
    <w:name w:val="Normal (Web)"/>
    <w:basedOn w:val="a"/>
    <w:uiPriority w:val="99"/>
    <w:unhideWhenUsed/>
    <w:rsid w:val="00825545"/>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754981">
      <w:bodyDiv w:val="1"/>
      <w:marLeft w:val="0"/>
      <w:marRight w:val="0"/>
      <w:marTop w:val="0"/>
      <w:marBottom w:val="0"/>
      <w:divBdr>
        <w:top w:val="none" w:sz="0" w:space="0" w:color="auto"/>
        <w:left w:val="none" w:sz="0" w:space="0" w:color="auto"/>
        <w:bottom w:val="none" w:sz="0" w:space="0" w:color="auto"/>
        <w:right w:val="none" w:sz="0" w:space="0" w:color="auto"/>
      </w:divBdr>
    </w:div>
    <w:div w:id="185869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0DFDD-DAD2-43B6-A375-5508DB29D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1274</TotalTime>
  <Pages>7</Pages>
  <Words>14538</Words>
  <Characters>8287</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Faiq</dc:creator>
  <cp:keywords/>
  <dc:description/>
  <cp:lastModifiedBy>Anar Hacizade</cp:lastModifiedBy>
  <cp:revision>91</cp:revision>
  <cp:lastPrinted>2020-10-19T05:50:00Z</cp:lastPrinted>
  <dcterms:created xsi:type="dcterms:W3CDTF">2020-09-03T10:12:00Z</dcterms:created>
  <dcterms:modified xsi:type="dcterms:W3CDTF">2020-10-20T06:45:00Z</dcterms:modified>
</cp:coreProperties>
</file>