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2D9" w:rsidRPr="006E6219" w:rsidRDefault="007A1909" w:rsidP="006E6219">
      <w:pPr>
        <w:pStyle w:val="a9"/>
        <w:ind w:firstLine="567"/>
        <w:rPr>
          <w:rFonts w:ascii="Times New Roman" w:hAnsi="Times New Roman"/>
          <w:sz w:val="28"/>
          <w:szCs w:val="28"/>
          <w:lang w:val="en-US"/>
        </w:rPr>
      </w:pPr>
      <w:r w:rsidRPr="006E6219">
        <w:rPr>
          <w:rFonts w:ascii="Times New Roman" w:hAnsi="Times New Roman"/>
          <w:sz w:val="28"/>
          <w:szCs w:val="28"/>
          <w:lang w:val="az-Latn-AZ"/>
        </w:rPr>
        <w:t>AZƏRBAYCAN</w:t>
      </w:r>
      <w:r w:rsidRPr="006E621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E6219">
        <w:rPr>
          <w:rFonts w:ascii="Times New Roman" w:hAnsi="Times New Roman"/>
          <w:sz w:val="28"/>
          <w:szCs w:val="28"/>
          <w:lang w:val="az-Latn-AZ"/>
        </w:rPr>
        <w:t>RESPUBLIKASI</w:t>
      </w:r>
      <w:r w:rsidRPr="006E621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E6219">
        <w:rPr>
          <w:rFonts w:ascii="Times New Roman" w:hAnsi="Times New Roman"/>
          <w:sz w:val="28"/>
          <w:szCs w:val="28"/>
          <w:lang w:val="az-Latn-AZ"/>
        </w:rPr>
        <w:t>ADINDAN</w:t>
      </w:r>
    </w:p>
    <w:p w:rsidR="001352D9" w:rsidRPr="006E6219" w:rsidRDefault="001352D9" w:rsidP="006E6219">
      <w:pPr>
        <w:pStyle w:val="a9"/>
        <w:ind w:firstLine="567"/>
        <w:rPr>
          <w:rFonts w:ascii="Times New Roman" w:hAnsi="Times New Roman"/>
          <w:sz w:val="28"/>
          <w:szCs w:val="28"/>
          <w:lang w:val="en-US"/>
        </w:rPr>
      </w:pPr>
    </w:p>
    <w:p w:rsidR="001352D9" w:rsidRPr="006E6219" w:rsidRDefault="007A1909" w:rsidP="006E6219">
      <w:pPr>
        <w:pStyle w:val="a9"/>
        <w:ind w:firstLine="567"/>
        <w:rPr>
          <w:rFonts w:ascii="Times New Roman" w:hAnsi="Times New Roman"/>
          <w:sz w:val="28"/>
          <w:szCs w:val="28"/>
          <w:lang w:val="en-US"/>
        </w:rPr>
      </w:pPr>
      <w:r w:rsidRPr="006E6219">
        <w:rPr>
          <w:rFonts w:ascii="Times New Roman" w:hAnsi="Times New Roman"/>
          <w:sz w:val="28"/>
          <w:szCs w:val="28"/>
          <w:lang w:val="az-Latn-AZ"/>
        </w:rPr>
        <w:t>AZƏRBAYCAN</w:t>
      </w:r>
      <w:r w:rsidRPr="006E621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E6219">
        <w:rPr>
          <w:rFonts w:ascii="Times New Roman" w:hAnsi="Times New Roman"/>
          <w:sz w:val="28"/>
          <w:szCs w:val="28"/>
          <w:lang w:val="az-Latn-AZ"/>
        </w:rPr>
        <w:t>RESPUBLIKASI</w:t>
      </w:r>
    </w:p>
    <w:p w:rsidR="001352D9" w:rsidRPr="006E6219" w:rsidRDefault="007A1909" w:rsidP="006E6219">
      <w:pPr>
        <w:pStyle w:val="1"/>
        <w:ind w:firstLine="567"/>
        <w:rPr>
          <w:rFonts w:ascii="Times New Roman" w:hAnsi="Times New Roman"/>
          <w:sz w:val="28"/>
          <w:szCs w:val="28"/>
          <w:lang w:val="en-US"/>
        </w:rPr>
      </w:pPr>
      <w:r w:rsidRPr="006E6219">
        <w:rPr>
          <w:rFonts w:ascii="Times New Roman" w:hAnsi="Times New Roman"/>
          <w:sz w:val="28"/>
          <w:szCs w:val="28"/>
          <w:lang w:val="az-Latn-AZ"/>
        </w:rPr>
        <w:t>KONSTITUSIYA</w:t>
      </w:r>
      <w:r w:rsidRPr="006E621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E6219">
        <w:rPr>
          <w:rFonts w:ascii="Times New Roman" w:hAnsi="Times New Roman"/>
          <w:sz w:val="28"/>
          <w:szCs w:val="28"/>
          <w:lang w:val="az-Latn-AZ"/>
        </w:rPr>
        <w:t>MƏHKƏMƏSI</w:t>
      </w:r>
      <w:r w:rsidRPr="006E621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E6219">
        <w:rPr>
          <w:rFonts w:ascii="Times New Roman" w:hAnsi="Times New Roman"/>
          <w:sz w:val="28"/>
          <w:szCs w:val="28"/>
          <w:lang w:val="az-Latn-AZ"/>
        </w:rPr>
        <w:t>PLENUMUNUN</w:t>
      </w:r>
    </w:p>
    <w:p w:rsidR="001352D9" w:rsidRPr="006E6219" w:rsidRDefault="001352D9" w:rsidP="006E6219">
      <w:pPr>
        <w:ind w:firstLine="567"/>
        <w:jc w:val="center"/>
        <w:rPr>
          <w:b/>
          <w:sz w:val="28"/>
          <w:szCs w:val="28"/>
          <w:lang w:val="en-US"/>
        </w:rPr>
      </w:pPr>
    </w:p>
    <w:p w:rsidR="001352D9" w:rsidRPr="006E6219" w:rsidRDefault="001842A0" w:rsidP="006E6219">
      <w:pPr>
        <w:pStyle w:val="1"/>
        <w:ind w:firstLine="567"/>
        <w:rPr>
          <w:rFonts w:ascii="Times New Roman" w:hAnsi="Times New Roman"/>
          <w:spacing w:val="32"/>
          <w:sz w:val="28"/>
          <w:szCs w:val="28"/>
        </w:rPr>
      </w:pPr>
      <w:r w:rsidRPr="006E6219">
        <w:rPr>
          <w:rFonts w:ascii="Times New Roman" w:hAnsi="Times New Roman"/>
          <w:spacing w:val="32"/>
          <w:sz w:val="28"/>
          <w:szCs w:val="28"/>
          <w:lang w:val="az-Latn-AZ"/>
        </w:rPr>
        <w:t>QƏRARI</w:t>
      </w:r>
    </w:p>
    <w:p w:rsidR="001352D9" w:rsidRPr="006E6219" w:rsidRDefault="001352D9" w:rsidP="006E6219">
      <w:pPr>
        <w:ind w:firstLine="567"/>
        <w:jc w:val="center"/>
        <w:rPr>
          <w:sz w:val="28"/>
          <w:szCs w:val="28"/>
        </w:rPr>
      </w:pPr>
    </w:p>
    <w:p w:rsidR="001352D9" w:rsidRPr="006E6219" w:rsidRDefault="001352D9" w:rsidP="006E6219">
      <w:pPr>
        <w:pStyle w:val="3"/>
        <w:ind w:left="0" w:firstLine="567"/>
        <w:jc w:val="center"/>
        <w:rPr>
          <w:rFonts w:ascii="Times New Roman" w:hAnsi="Times New Roman"/>
          <w:b w:val="0"/>
          <w:sz w:val="28"/>
          <w:szCs w:val="28"/>
        </w:rPr>
      </w:pPr>
    </w:p>
    <w:p w:rsidR="001352D9" w:rsidRPr="006E6219" w:rsidRDefault="001842A0" w:rsidP="006E6219">
      <w:pPr>
        <w:pStyle w:val="3"/>
        <w:ind w:left="0" w:firstLine="567"/>
        <w:jc w:val="center"/>
        <w:rPr>
          <w:rFonts w:ascii="Times New Roman" w:hAnsi="Times New Roman"/>
          <w:b w:val="0"/>
          <w:i/>
          <w:sz w:val="28"/>
          <w:szCs w:val="28"/>
        </w:rPr>
      </w:pPr>
      <w:r w:rsidRPr="006E6219">
        <w:rPr>
          <w:rFonts w:ascii="Times New Roman" w:hAnsi="Times New Roman"/>
          <w:b w:val="0"/>
          <w:i/>
          <w:sz w:val="28"/>
          <w:szCs w:val="28"/>
          <w:lang w:val="az-Latn-AZ"/>
        </w:rPr>
        <w:t>Azərbaycan</w:t>
      </w:r>
      <w:r w:rsidR="001352D9" w:rsidRPr="006E6219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6E6219">
        <w:rPr>
          <w:rFonts w:ascii="Times New Roman" w:hAnsi="Times New Roman"/>
          <w:b w:val="0"/>
          <w:i/>
          <w:sz w:val="28"/>
          <w:szCs w:val="28"/>
          <w:lang w:val="az-Latn-AZ"/>
        </w:rPr>
        <w:t>Respublikası</w:t>
      </w:r>
      <w:r w:rsidR="001352D9" w:rsidRPr="006E6219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6E6219">
        <w:rPr>
          <w:rFonts w:ascii="Times New Roman" w:hAnsi="Times New Roman"/>
          <w:b w:val="0"/>
          <w:i/>
          <w:sz w:val="28"/>
          <w:szCs w:val="28"/>
          <w:lang w:val="az-Latn-AZ"/>
        </w:rPr>
        <w:t>Prezidentinin</w:t>
      </w:r>
      <w:r w:rsidR="001352D9" w:rsidRPr="006E6219">
        <w:rPr>
          <w:rFonts w:ascii="Times New Roman" w:hAnsi="Times New Roman"/>
          <w:b w:val="0"/>
          <w:i/>
          <w:sz w:val="28"/>
          <w:szCs w:val="28"/>
        </w:rPr>
        <w:t xml:space="preserve"> 1993-</w:t>
      </w:r>
      <w:r w:rsidRPr="006E6219">
        <w:rPr>
          <w:rFonts w:ascii="Times New Roman" w:hAnsi="Times New Roman"/>
          <w:b w:val="0"/>
          <w:i/>
          <w:sz w:val="28"/>
          <w:szCs w:val="28"/>
          <w:lang w:val="az-Latn-AZ"/>
        </w:rPr>
        <w:t>cü</w:t>
      </w:r>
      <w:r w:rsidR="001352D9" w:rsidRPr="006E6219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6E6219">
        <w:rPr>
          <w:rFonts w:ascii="Times New Roman" w:hAnsi="Times New Roman"/>
          <w:b w:val="0"/>
          <w:i/>
          <w:sz w:val="28"/>
          <w:szCs w:val="28"/>
          <w:lang w:val="az-Latn-AZ"/>
        </w:rPr>
        <w:t>il</w:t>
      </w:r>
      <w:r w:rsidR="001352D9" w:rsidRPr="006E6219">
        <w:rPr>
          <w:rFonts w:ascii="Times New Roman" w:hAnsi="Times New Roman"/>
          <w:b w:val="0"/>
          <w:i/>
          <w:sz w:val="28"/>
          <w:szCs w:val="28"/>
        </w:rPr>
        <w:t xml:space="preserve"> 05 </w:t>
      </w:r>
      <w:r w:rsidRPr="006E6219">
        <w:rPr>
          <w:rFonts w:ascii="Times New Roman" w:hAnsi="Times New Roman"/>
          <w:b w:val="0"/>
          <w:i/>
          <w:sz w:val="28"/>
          <w:szCs w:val="28"/>
          <w:lang w:val="az-Latn-AZ"/>
        </w:rPr>
        <w:t>yanvar</w:t>
      </w:r>
      <w:r w:rsidR="001352D9" w:rsidRPr="006E6219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6E6219">
        <w:rPr>
          <w:rFonts w:ascii="Times New Roman" w:hAnsi="Times New Roman"/>
          <w:b w:val="0"/>
          <w:i/>
          <w:sz w:val="28"/>
          <w:szCs w:val="28"/>
          <w:lang w:val="az-Latn-AZ"/>
        </w:rPr>
        <w:t>tarixli</w:t>
      </w:r>
      <w:r w:rsidR="001352D9" w:rsidRPr="006E6219">
        <w:rPr>
          <w:rFonts w:ascii="Times New Roman" w:hAnsi="Times New Roman"/>
          <w:b w:val="0"/>
          <w:i/>
          <w:sz w:val="28"/>
          <w:szCs w:val="28"/>
        </w:rPr>
        <w:t xml:space="preserve">, 392 </w:t>
      </w:r>
      <w:r w:rsidRPr="006E6219">
        <w:rPr>
          <w:rFonts w:ascii="Times New Roman" w:hAnsi="Times New Roman"/>
          <w:b w:val="0"/>
          <w:i/>
          <w:sz w:val="28"/>
          <w:szCs w:val="28"/>
          <w:lang w:val="az-Latn-AZ"/>
        </w:rPr>
        <w:t>saylı</w:t>
      </w:r>
      <w:r w:rsidR="001352D9" w:rsidRPr="006E6219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6E6219">
        <w:rPr>
          <w:rFonts w:ascii="Times New Roman" w:hAnsi="Times New Roman"/>
          <w:b w:val="0"/>
          <w:i/>
          <w:sz w:val="28"/>
          <w:szCs w:val="28"/>
          <w:lang w:val="az-Latn-AZ"/>
        </w:rPr>
        <w:t>fərmanının</w:t>
      </w:r>
      <w:r w:rsidR="001352D9" w:rsidRPr="006E6219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6E6219">
        <w:rPr>
          <w:rFonts w:ascii="Times New Roman" w:hAnsi="Times New Roman"/>
          <w:b w:val="0"/>
          <w:i/>
          <w:sz w:val="28"/>
          <w:szCs w:val="28"/>
          <w:lang w:val="az-Latn-AZ"/>
        </w:rPr>
        <w:t>və</w:t>
      </w:r>
      <w:r w:rsidR="001352D9" w:rsidRPr="006E6219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6E6219">
        <w:rPr>
          <w:rFonts w:ascii="Times New Roman" w:hAnsi="Times New Roman"/>
          <w:b w:val="0"/>
          <w:i/>
          <w:sz w:val="28"/>
          <w:szCs w:val="28"/>
          <w:lang w:val="az-Latn-AZ"/>
        </w:rPr>
        <w:t>Azərbaycan</w:t>
      </w:r>
      <w:r w:rsidR="001352D9" w:rsidRPr="006E6219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6E6219">
        <w:rPr>
          <w:rFonts w:ascii="Times New Roman" w:hAnsi="Times New Roman"/>
          <w:b w:val="0"/>
          <w:i/>
          <w:sz w:val="28"/>
          <w:szCs w:val="28"/>
          <w:lang w:val="az-Latn-AZ"/>
        </w:rPr>
        <w:t>Respublikası</w:t>
      </w:r>
      <w:r w:rsidR="00435324" w:rsidRPr="006E6219">
        <w:rPr>
          <w:rFonts w:ascii="Times New Roman" w:hAnsi="Times New Roman"/>
          <w:b w:val="0"/>
          <w:i/>
          <w:sz w:val="28"/>
          <w:szCs w:val="28"/>
          <w:lang w:val="az-Latn-AZ"/>
        </w:rPr>
        <w:t xml:space="preserve"> </w:t>
      </w:r>
      <w:r w:rsidRPr="006E6219">
        <w:rPr>
          <w:rFonts w:ascii="Times New Roman" w:hAnsi="Times New Roman"/>
          <w:b w:val="0"/>
          <w:i/>
          <w:sz w:val="28"/>
          <w:szCs w:val="28"/>
          <w:lang w:val="az-Latn-AZ"/>
        </w:rPr>
        <w:t>Nazirlər</w:t>
      </w:r>
      <w:r w:rsidR="001352D9" w:rsidRPr="006E6219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6E6219">
        <w:rPr>
          <w:rFonts w:ascii="Times New Roman" w:hAnsi="Times New Roman"/>
          <w:b w:val="0"/>
          <w:i/>
          <w:sz w:val="28"/>
          <w:szCs w:val="28"/>
          <w:lang w:val="az-Latn-AZ"/>
        </w:rPr>
        <w:t>Kabinetinin</w:t>
      </w:r>
      <w:r w:rsidR="001352D9" w:rsidRPr="006E6219">
        <w:rPr>
          <w:rFonts w:ascii="Times New Roman" w:hAnsi="Times New Roman"/>
          <w:b w:val="0"/>
          <w:i/>
          <w:sz w:val="28"/>
          <w:szCs w:val="28"/>
        </w:rPr>
        <w:t xml:space="preserve"> 1993-</w:t>
      </w:r>
      <w:r w:rsidRPr="006E6219">
        <w:rPr>
          <w:rFonts w:ascii="Times New Roman" w:hAnsi="Times New Roman"/>
          <w:b w:val="0"/>
          <w:i/>
          <w:sz w:val="28"/>
          <w:szCs w:val="28"/>
          <w:lang w:val="az-Latn-AZ"/>
        </w:rPr>
        <w:t>cü</w:t>
      </w:r>
      <w:r w:rsidR="001352D9" w:rsidRPr="006E6219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6E6219">
        <w:rPr>
          <w:rFonts w:ascii="Times New Roman" w:hAnsi="Times New Roman"/>
          <w:b w:val="0"/>
          <w:i/>
          <w:sz w:val="28"/>
          <w:szCs w:val="28"/>
          <w:lang w:val="az-Latn-AZ"/>
        </w:rPr>
        <w:t>il</w:t>
      </w:r>
      <w:r w:rsidR="001352D9" w:rsidRPr="006E6219">
        <w:rPr>
          <w:rFonts w:ascii="Times New Roman" w:hAnsi="Times New Roman"/>
          <w:b w:val="0"/>
          <w:i/>
          <w:sz w:val="28"/>
          <w:szCs w:val="28"/>
        </w:rPr>
        <w:t xml:space="preserve"> 04 </w:t>
      </w:r>
      <w:r w:rsidRPr="006E6219">
        <w:rPr>
          <w:rFonts w:ascii="Times New Roman" w:hAnsi="Times New Roman"/>
          <w:b w:val="0"/>
          <w:i/>
          <w:sz w:val="28"/>
          <w:szCs w:val="28"/>
          <w:lang w:val="az-Latn-AZ"/>
        </w:rPr>
        <w:t>iyun</w:t>
      </w:r>
      <w:r w:rsidR="001352D9" w:rsidRPr="006E6219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6E6219">
        <w:rPr>
          <w:rFonts w:ascii="Times New Roman" w:hAnsi="Times New Roman"/>
          <w:b w:val="0"/>
          <w:i/>
          <w:sz w:val="28"/>
          <w:szCs w:val="28"/>
          <w:lang w:val="az-Latn-AZ"/>
        </w:rPr>
        <w:t>tarixli</w:t>
      </w:r>
      <w:r w:rsidR="001352D9" w:rsidRPr="006E6219">
        <w:rPr>
          <w:rFonts w:ascii="Times New Roman" w:hAnsi="Times New Roman"/>
          <w:b w:val="0"/>
          <w:i/>
          <w:sz w:val="28"/>
          <w:szCs w:val="28"/>
        </w:rPr>
        <w:t xml:space="preserve">, 267 </w:t>
      </w:r>
      <w:r w:rsidRPr="006E6219">
        <w:rPr>
          <w:rFonts w:ascii="Times New Roman" w:hAnsi="Times New Roman"/>
          <w:b w:val="0"/>
          <w:i/>
          <w:sz w:val="28"/>
          <w:szCs w:val="28"/>
          <w:lang w:val="az-Latn-AZ"/>
        </w:rPr>
        <w:t>saylı</w:t>
      </w:r>
      <w:r w:rsidR="00435324" w:rsidRPr="006E6219">
        <w:rPr>
          <w:rFonts w:ascii="Times New Roman" w:hAnsi="Times New Roman"/>
          <w:b w:val="0"/>
          <w:i/>
          <w:sz w:val="28"/>
          <w:szCs w:val="28"/>
          <w:lang w:val="az-Latn-AZ"/>
        </w:rPr>
        <w:t xml:space="preserve"> </w:t>
      </w:r>
      <w:r w:rsidRPr="006E6219">
        <w:rPr>
          <w:rFonts w:ascii="Times New Roman" w:hAnsi="Times New Roman"/>
          <w:b w:val="0"/>
          <w:i/>
          <w:sz w:val="28"/>
          <w:szCs w:val="28"/>
          <w:lang w:val="az-Latn-AZ"/>
        </w:rPr>
        <w:t>qərarının</w:t>
      </w:r>
      <w:r w:rsidR="009E40A5" w:rsidRPr="006E6219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6E6219">
        <w:rPr>
          <w:rFonts w:ascii="Times New Roman" w:hAnsi="Times New Roman"/>
          <w:b w:val="0"/>
          <w:i/>
          <w:sz w:val="28"/>
          <w:szCs w:val="28"/>
          <w:lang w:val="az-Latn-AZ"/>
        </w:rPr>
        <w:t>Azərbaycan</w:t>
      </w:r>
      <w:r w:rsidR="001352D9" w:rsidRPr="006E6219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6E6219">
        <w:rPr>
          <w:rFonts w:ascii="Times New Roman" w:hAnsi="Times New Roman"/>
          <w:b w:val="0"/>
          <w:i/>
          <w:sz w:val="28"/>
          <w:szCs w:val="28"/>
          <w:lang w:val="az-Latn-AZ"/>
        </w:rPr>
        <w:t>Respublikasının</w:t>
      </w:r>
      <w:r w:rsidR="001352D9" w:rsidRPr="006E6219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6E6219">
        <w:rPr>
          <w:rFonts w:ascii="Times New Roman" w:hAnsi="Times New Roman"/>
          <w:b w:val="0"/>
          <w:bCs/>
          <w:i/>
          <w:sz w:val="28"/>
          <w:szCs w:val="28"/>
          <w:lang w:val="az-Latn-AZ"/>
        </w:rPr>
        <w:t>Konstitusiyasına</w:t>
      </w:r>
      <w:r w:rsidR="001352D9" w:rsidRPr="006E6219">
        <w:rPr>
          <w:rFonts w:ascii="Times New Roman" w:hAnsi="Times New Roman"/>
          <w:b w:val="0"/>
          <w:bCs/>
          <w:i/>
          <w:sz w:val="28"/>
          <w:szCs w:val="28"/>
        </w:rPr>
        <w:t xml:space="preserve"> </w:t>
      </w:r>
      <w:r w:rsidRPr="006E6219">
        <w:rPr>
          <w:rFonts w:ascii="Times New Roman" w:hAnsi="Times New Roman"/>
          <w:b w:val="0"/>
          <w:bCs/>
          <w:i/>
          <w:sz w:val="28"/>
          <w:szCs w:val="28"/>
          <w:lang w:val="az-Latn-AZ"/>
        </w:rPr>
        <w:t>uyğunluğunun</w:t>
      </w:r>
      <w:r w:rsidR="009E40A5" w:rsidRPr="006E6219">
        <w:rPr>
          <w:rFonts w:ascii="Times New Roman" w:hAnsi="Times New Roman"/>
          <w:b w:val="0"/>
          <w:bCs/>
          <w:i/>
          <w:sz w:val="28"/>
          <w:szCs w:val="28"/>
        </w:rPr>
        <w:t xml:space="preserve"> </w:t>
      </w:r>
      <w:r w:rsidRPr="006E6219">
        <w:rPr>
          <w:rFonts w:ascii="Times New Roman" w:hAnsi="Times New Roman"/>
          <w:b w:val="0"/>
          <w:bCs/>
          <w:i/>
          <w:sz w:val="28"/>
          <w:szCs w:val="28"/>
          <w:lang w:val="az-Latn-AZ"/>
        </w:rPr>
        <w:t>yoxlanılmasına</w:t>
      </w:r>
      <w:r w:rsidR="001352D9" w:rsidRPr="006E6219">
        <w:rPr>
          <w:rFonts w:ascii="Times New Roman" w:hAnsi="Times New Roman"/>
          <w:b w:val="0"/>
          <w:bCs/>
          <w:i/>
          <w:sz w:val="28"/>
          <w:szCs w:val="28"/>
        </w:rPr>
        <w:t xml:space="preserve"> </w:t>
      </w:r>
      <w:r w:rsidRPr="006E6219">
        <w:rPr>
          <w:rFonts w:ascii="Times New Roman" w:hAnsi="Times New Roman"/>
          <w:b w:val="0"/>
          <w:bCs/>
          <w:i/>
          <w:sz w:val="28"/>
          <w:szCs w:val="28"/>
          <w:lang w:val="az-Latn-AZ"/>
        </w:rPr>
        <w:t>dair</w:t>
      </w:r>
    </w:p>
    <w:p w:rsidR="001352D9" w:rsidRPr="006E6219" w:rsidRDefault="001352D9" w:rsidP="006E6219">
      <w:pPr>
        <w:ind w:firstLine="567"/>
        <w:jc w:val="center"/>
        <w:rPr>
          <w:sz w:val="28"/>
          <w:szCs w:val="28"/>
        </w:rPr>
      </w:pPr>
    </w:p>
    <w:p w:rsidR="001352D9" w:rsidRPr="006E6219" w:rsidRDefault="001352D9" w:rsidP="006E6219">
      <w:pPr>
        <w:ind w:firstLine="567"/>
        <w:jc w:val="center"/>
        <w:rPr>
          <w:b/>
          <w:sz w:val="28"/>
          <w:szCs w:val="28"/>
        </w:rPr>
      </w:pPr>
      <w:r w:rsidRPr="006E6219">
        <w:rPr>
          <w:b/>
          <w:sz w:val="28"/>
          <w:szCs w:val="28"/>
        </w:rPr>
        <w:softHyphen/>
        <w:t xml:space="preserve">25 </w:t>
      </w:r>
      <w:r w:rsidR="001842A0" w:rsidRPr="006E6219">
        <w:rPr>
          <w:b/>
          <w:sz w:val="28"/>
          <w:szCs w:val="28"/>
          <w:lang w:val="az-Latn-AZ"/>
        </w:rPr>
        <w:t>oktyabr</w:t>
      </w:r>
      <w:r w:rsidRPr="006E6219">
        <w:rPr>
          <w:b/>
          <w:sz w:val="28"/>
          <w:szCs w:val="28"/>
        </w:rPr>
        <w:t xml:space="preserve"> 2004-</w:t>
      </w:r>
      <w:r w:rsidR="001842A0" w:rsidRPr="006E6219">
        <w:rPr>
          <w:b/>
          <w:sz w:val="28"/>
          <w:szCs w:val="28"/>
          <w:lang w:val="az-Latn-AZ"/>
        </w:rPr>
        <w:t>cü</w:t>
      </w:r>
      <w:r w:rsidRPr="006E6219">
        <w:rPr>
          <w:b/>
          <w:sz w:val="28"/>
          <w:szCs w:val="28"/>
        </w:rPr>
        <w:t xml:space="preserve"> </w:t>
      </w:r>
      <w:r w:rsidR="001842A0" w:rsidRPr="006E6219">
        <w:rPr>
          <w:b/>
          <w:sz w:val="28"/>
          <w:szCs w:val="28"/>
          <w:lang w:val="az-Latn-AZ"/>
        </w:rPr>
        <w:t>il</w:t>
      </w:r>
      <w:r w:rsidRPr="006E6219">
        <w:rPr>
          <w:b/>
          <w:sz w:val="28"/>
          <w:szCs w:val="28"/>
        </w:rPr>
        <w:t xml:space="preserve"> </w:t>
      </w:r>
      <w:r w:rsidRPr="006E6219">
        <w:rPr>
          <w:b/>
          <w:sz w:val="28"/>
          <w:szCs w:val="28"/>
        </w:rPr>
        <w:tab/>
      </w:r>
      <w:r w:rsidRPr="006E6219">
        <w:rPr>
          <w:b/>
          <w:sz w:val="28"/>
          <w:szCs w:val="28"/>
        </w:rPr>
        <w:tab/>
      </w:r>
      <w:r w:rsidR="007A1909" w:rsidRPr="006E6219">
        <w:rPr>
          <w:b/>
          <w:sz w:val="28"/>
          <w:szCs w:val="28"/>
        </w:rPr>
        <w:t xml:space="preserve">                       </w:t>
      </w:r>
      <w:r w:rsidRPr="006E6219">
        <w:rPr>
          <w:b/>
          <w:sz w:val="28"/>
          <w:szCs w:val="28"/>
        </w:rPr>
        <w:tab/>
      </w:r>
      <w:r w:rsidRPr="006E6219">
        <w:rPr>
          <w:b/>
          <w:sz w:val="28"/>
          <w:szCs w:val="28"/>
        </w:rPr>
        <w:tab/>
      </w:r>
      <w:r w:rsidR="009E40A5" w:rsidRPr="006E6219">
        <w:rPr>
          <w:b/>
          <w:sz w:val="28"/>
          <w:szCs w:val="28"/>
        </w:rPr>
        <w:t xml:space="preserve">     </w:t>
      </w:r>
      <w:r w:rsidR="001842A0" w:rsidRPr="006E6219">
        <w:rPr>
          <w:b/>
          <w:sz w:val="28"/>
          <w:szCs w:val="28"/>
          <w:lang w:val="az-Latn-AZ"/>
        </w:rPr>
        <w:t>Bakı</w:t>
      </w:r>
      <w:r w:rsidRPr="006E6219">
        <w:rPr>
          <w:b/>
          <w:sz w:val="28"/>
          <w:szCs w:val="28"/>
        </w:rPr>
        <w:t xml:space="preserve"> </w:t>
      </w:r>
      <w:r w:rsidR="001842A0" w:rsidRPr="006E6219">
        <w:rPr>
          <w:b/>
          <w:sz w:val="28"/>
          <w:szCs w:val="28"/>
          <w:lang w:val="az-Latn-AZ"/>
        </w:rPr>
        <w:t>şəhəri</w:t>
      </w:r>
    </w:p>
    <w:p w:rsidR="001352D9" w:rsidRPr="006E6219" w:rsidRDefault="001352D9" w:rsidP="006E6219">
      <w:pPr>
        <w:ind w:firstLine="567"/>
        <w:jc w:val="both"/>
        <w:rPr>
          <w:b/>
          <w:sz w:val="28"/>
          <w:szCs w:val="28"/>
        </w:rPr>
      </w:pPr>
    </w:p>
    <w:p w:rsidR="001352D9" w:rsidRPr="006E6219" w:rsidRDefault="001842A0" w:rsidP="006E6219">
      <w:pPr>
        <w:pStyle w:val="30"/>
        <w:ind w:firstLine="567"/>
        <w:rPr>
          <w:rFonts w:ascii="Times New Roman" w:hAnsi="Times New Roman"/>
          <w:sz w:val="28"/>
          <w:szCs w:val="28"/>
          <w:lang w:val="en-US"/>
        </w:rPr>
      </w:pPr>
      <w:r w:rsidRPr="006E6219">
        <w:rPr>
          <w:rFonts w:ascii="Times New Roman" w:hAnsi="Times New Roman"/>
          <w:sz w:val="28"/>
          <w:szCs w:val="28"/>
          <w:lang w:val="az-Latn-AZ"/>
        </w:rPr>
        <w:t>Azərbaycan</w:t>
      </w:r>
      <w:r w:rsidR="001352D9" w:rsidRPr="006E621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E6219">
        <w:rPr>
          <w:rFonts w:ascii="Times New Roman" w:hAnsi="Times New Roman"/>
          <w:sz w:val="28"/>
          <w:szCs w:val="28"/>
          <w:lang w:val="az-Latn-AZ"/>
        </w:rPr>
        <w:t>Respublikası</w:t>
      </w:r>
      <w:r w:rsidR="001352D9" w:rsidRPr="006E621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E6219">
        <w:rPr>
          <w:rFonts w:ascii="Times New Roman" w:hAnsi="Times New Roman"/>
          <w:sz w:val="28"/>
          <w:szCs w:val="28"/>
          <w:lang w:val="az-Latn-AZ"/>
        </w:rPr>
        <w:t>Konstitusiya</w:t>
      </w:r>
      <w:r w:rsidR="001352D9" w:rsidRPr="006E621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E6219">
        <w:rPr>
          <w:rFonts w:ascii="Times New Roman" w:hAnsi="Times New Roman"/>
          <w:sz w:val="28"/>
          <w:szCs w:val="28"/>
          <w:lang w:val="az-Latn-AZ"/>
        </w:rPr>
        <w:t>Məhkəməsinin</w:t>
      </w:r>
      <w:r w:rsidR="009E40A5" w:rsidRPr="006E621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E6219">
        <w:rPr>
          <w:rFonts w:ascii="Times New Roman" w:hAnsi="Times New Roman"/>
          <w:sz w:val="28"/>
          <w:szCs w:val="28"/>
          <w:lang w:val="az-Latn-AZ"/>
        </w:rPr>
        <w:t>Plenumu</w:t>
      </w:r>
      <w:r w:rsidR="001352D9" w:rsidRPr="006E621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E6219">
        <w:rPr>
          <w:rFonts w:ascii="Times New Roman" w:hAnsi="Times New Roman"/>
          <w:sz w:val="28"/>
          <w:szCs w:val="28"/>
          <w:lang w:val="az-Latn-AZ"/>
        </w:rPr>
        <w:t>F</w:t>
      </w:r>
      <w:r w:rsidR="001352D9" w:rsidRPr="006E6219">
        <w:rPr>
          <w:rFonts w:ascii="Times New Roman" w:hAnsi="Times New Roman"/>
          <w:sz w:val="28"/>
          <w:szCs w:val="28"/>
          <w:lang w:val="en-US"/>
        </w:rPr>
        <w:t>.</w:t>
      </w:r>
      <w:r w:rsidRPr="006E6219">
        <w:rPr>
          <w:rFonts w:ascii="Times New Roman" w:hAnsi="Times New Roman"/>
          <w:sz w:val="28"/>
          <w:szCs w:val="28"/>
          <w:lang w:val="az-Latn-AZ"/>
        </w:rPr>
        <w:t>Abdullayev</w:t>
      </w:r>
      <w:r w:rsidR="001352D9" w:rsidRPr="006E6219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6E6219">
        <w:rPr>
          <w:rFonts w:ascii="Times New Roman" w:hAnsi="Times New Roman"/>
          <w:sz w:val="28"/>
          <w:szCs w:val="28"/>
          <w:lang w:val="az-Latn-AZ"/>
        </w:rPr>
        <w:t>sədrlik</w:t>
      </w:r>
      <w:r w:rsidR="001352D9" w:rsidRPr="006E621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E6219">
        <w:rPr>
          <w:rFonts w:ascii="Times New Roman" w:hAnsi="Times New Roman"/>
          <w:sz w:val="28"/>
          <w:szCs w:val="28"/>
          <w:lang w:val="az-Latn-AZ"/>
        </w:rPr>
        <w:t>edən</w:t>
      </w:r>
      <w:r w:rsidR="001352D9" w:rsidRPr="006E6219">
        <w:rPr>
          <w:rFonts w:ascii="Times New Roman" w:hAnsi="Times New Roman"/>
          <w:sz w:val="28"/>
          <w:szCs w:val="28"/>
          <w:lang w:val="en-US"/>
        </w:rPr>
        <w:t xml:space="preserve">), </w:t>
      </w:r>
      <w:r w:rsidRPr="006E6219">
        <w:rPr>
          <w:rFonts w:ascii="Times New Roman" w:hAnsi="Times New Roman"/>
          <w:sz w:val="28"/>
          <w:szCs w:val="28"/>
          <w:lang w:val="az-Latn-AZ"/>
        </w:rPr>
        <w:t>F</w:t>
      </w:r>
      <w:r w:rsidR="001352D9" w:rsidRPr="006E6219">
        <w:rPr>
          <w:rFonts w:ascii="Times New Roman" w:hAnsi="Times New Roman"/>
          <w:sz w:val="28"/>
          <w:szCs w:val="28"/>
          <w:lang w:val="en-US"/>
        </w:rPr>
        <w:t>.</w:t>
      </w:r>
      <w:r w:rsidRPr="006E6219">
        <w:rPr>
          <w:rFonts w:ascii="Times New Roman" w:hAnsi="Times New Roman"/>
          <w:sz w:val="28"/>
          <w:szCs w:val="28"/>
          <w:lang w:val="az-Latn-AZ"/>
        </w:rPr>
        <w:t>Babayev</w:t>
      </w:r>
      <w:r w:rsidR="001352D9" w:rsidRPr="006E6219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E6219">
        <w:rPr>
          <w:rFonts w:ascii="Times New Roman" w:hAnsi="Times New Roman"/>
          <w:sz w:val="28"/>
          <w:szCs w:val="28"/>
          <w:lang w:val="az-Latn-AZ"/>
        </w:rPr>
        <w:t>B</w:t>
      </w:r>
      <w:r w:rsidR="001352D9" w:rsidRPr="006E6219">
        <w:rPr>
          <w:rFonts w:ascii="Times New Roman" w:hAnsi="Times New Roman"/>
          <w:sz w:val="28"/>
          <w:szCs w:val="28"/>
          <w:lang w:val="en-US"/>
        </w:rPr>
        <w:t>.</w:t>
      </w:r>
      <w:r w:rsidRPr="006E6219">
        <w:rPr>
          <w:rFonts w:ascii="Times New Roman" w:hAnsi="Times New Roman"/>
          <w:sz w:val="28"/>
          <w:szCs w:val="28"/>
          <w:lang w:val="az-Latn-AZ"/>
        </w:rPr>
        <w:t>Qəribov</w:t>
      </w:r>
      <w:r w:rsidR="001352D9" w:rsidRPr="006E6219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6E6219">
        <w:rPr>
          <w:rFonts w:ascii="Times New Roman" w:hAnsi="Times New Roman"/>
          <w:sz w:val="28"/>
          <w:szCs w:val="28"/>
          <w:lang w:val="az-Latn-AZ"/>
        </w:rPr>
        <w:t>məruzəçi</w:t>
      </w:r>
      <w:r w:rsidR="001352D9" w:rsidRPr="006E6219">
        <w:rPr>
          <w:rFonts w:ascii="Times New Roman" w:hAnsi="Times New Roman"/>
          <w:sz w:val="28"/>
          <w:szCs w:val="28"/>
          <w:lang w:val="en-US"/>
        </w:rPr>
        <w:t>-</w:t>
      </w:r>
      <w:r w:rsidRPr="006E6219">
        <w:rPr>
          <w:rFonts w:ascii="Times New Roman" w:hAnsi="Times New Roman"/>
          <w:sz w:val="28"/>
          <w:szCs w:val="28"/>
          <w:lang w:val="az-Latn-AZ"/>
        </w:rPr>
        <w:t>hakim</w:t>
      </w:r>
      <w:r w:rsidR="001352D9" w:rsidRPr="006E6219">
        <w:rPr>
          <w:rFonts w:ascii="Times New Roman" w:hAnsi="Times New Roman"/>
          <w:sz w:val="28"/>
          <w:szCs w:val="28"/>
          <w:lang w:val="en-US"/>
        </w:rPr>
        <w:t xml:space="preserve">), </w:t>
      </w:r>
      <w:r w:rsidRPr="006E6219">
        <w:rPr>
          <w:rFonts w:ascii="Times New Roman" w:hAnsi="Times New Roman"/>
          <w:sz w:val="28"/>
          <w:szCs w:val="28"/>
          <w:lang w:val="az-Latn-AZ"/>
        </w:rPr>
        <w:t>R</w:t>
      </w:r>
      <w:r w:rsidR="001352D9" w:rsidRPr="006E6219">
        <w:rPr>
          <w:rFonts w:ascii="Times New Roman" w:hAnsi="Times New Roman"/>
          <w:sz w:val="28"/>
          <w:szCs w:val="28"/>
          <w:lang w:val="en-US"/>
        </w:rPr>
        <w:t>.</w:t>
      </w:r>
      <w:r w:rsidRPr="006E6219">
        <w:rPr>
          <w:rFonts w:ascii="Times New Roman" w:hAnsi="Times New Roman"/>
          <w:sz w:val="28"/>
          <w:szCs w:val="28"/>
          <w:lang w:val="az-Latn-AZ"/>
        </w:rPr>
        <w:t>Qvaladze</w:t>
      </w:r>
      <w:r w:rsidR="001352D9" w:rsidRPr="006E6219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E6219">
        <w:rPr>
          <w:rFonts w:ascii="Times New Roman" w:hAnsi="Times New Roman"/>
          <w:sz w:val="28"/>
          <w:szCs w:val="28"/>
          <w:lang w:val="az-Latn-AZ"/>
        </w:rPr>
        <w:t>İ</w:t>
      </w:r>
      <w:r w:rsidR="001352D9" w:rsidRPr="006E6219">
        <w:rPr>
          <w:rFonts w:ascii="Times New Roman" w:hAnsi="Times New Roman"/>
          <w:sz w:val="28"/>
          <w:szCs w:val="28"/>
          <w:lang w:val="en-US"/>
        </w:rPr>
        <w:t>.</w:t>
      </w:r>
      <w:r w:rsidRPr="006E6219">
        <w:rPr>
          <w:rFonts w:ascii="Times New Roman" w:hAnsi="Times New Roman"/>
          <w:sz w:val="28"/>
          <w:szCs w:val="28"/>
          <w:lang w:val="az-Latn-AZ"/>
        </w:rPr>
        <w:t>Nəcəfov</w:t>
      </w:r>
      <w:r w:rsidR="001352D9" w:rsidRPr="006E6219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E6219">
        <w:rPr>
          <w:rFonts w:ascii="Times New Roman" w:hAnsi="Times New Roman"/>
          <w:sz w:val="28"/>
          <w:szCs w:val="28"/>
          <w:lang w:val="az-Latn-AZ"/>
        </w:rPr>
        <w:t>S</w:t>
      </w:r>
      <w:r w:rsidR="001352D9" w:rsidRPr="006E6219">
        <w:rPr>
          <w:rFonts w:ascii="Times New Roman" w:hAnsi="Times New Roman"/>
          <w:sz w:val="28"/>
          <w:szCs w:val="28"/>
          <w:lang w:val="en-US"/>
        </w:rPr>
        <w:t>.</w:t>
      </w:r>
      <w:r w:rsidRPr="006E6219">
        <w:rPr>
          <w:rFonts w:ascii="Times New Roman" w:hAnsi="Times New Roman"/>
          <w:sz w:val="28"/>
          <w:szCs w:val="28"/>
          <w:lang w:val="az-Latn-AZ"/>
        </w:rPr>
        <w:t>Salmanova</w:t>
      </w:r>
      <w:r w:rsidR="001352D9" w:rsidRPr="006E621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E6219">
        <w:rPr>
          <w:rFonts w:ascii="Times New Roman" w:hAnsi="Times New Roman"/>
          <w:sz w:val="28"/>
          <w:szCs w:val="28"/>
          <w:lang w:val="az-Latn-AZ"/>
        </w:rPr>
        <w:t>və</w:t>
      </w:r>
      <w:r w:rsidR="001352D9" w:rsidRPr="006E621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E6219">
        <w:rPr>
          <w:rFonts w:ascii="Times New Roman" w:hAnsi="Times New Roman"/>
          <w:sz w:val="28"/>
          <w:szCs w:val="28"/>
          <w:lang w:val="az-Latn-AZ"/>
        </w:rPr>
        <w:t>Ə</w:t>
      </w:r>
      <w:r w:rsidR="001352D9" w:rsidRPr="006E6219">
        <w:rPr>
          <w:rFonts w:ascii="Times New Roman" w:hAnsi="Times New Roman"/>
          <w:sz w:val="28"/>
          <w:szCs w:val="28"/>
          <w:lang w:val="en-US"/>
        </w:rPr>
        <w:t>.</w:t>
      </w:r>
      <w:r w:rsidRPr="006E6219">
        <w:rPr>
          <w:rFonts w:ascii="Times New Roman" w:hAnsi="Times New Roman"/>
          <w:sz w:val="28"/>
          <w:szCs w:val="28"/>
          <w:lang w:val="az-Latn-AZ"/>
        </w:rPr>
        <w:t>Sultanovdan</w:t>
      </w:r>
      <w:r w:rsidR="001352D9" w:rsidRPr="006E621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E6219">
        <w:rPr>
          <w:rFonts w:ascii="Times New Roman" w:hAnsi="Times New Roman"/>
          <w:sz w:val="28"/>
          <w:szCs w:val="28"/>
          <w:lang w:val="az-Latn-AZ"/>
        </w:rPr>
        <w:t>ibarət</w:t>
      </w:r>
      <w:r w:rsidR="001352D9" w:rsidRPr="006E621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E6219">
        <w:rPr>
          <w:rFonts w:ascii="Times New Roman" w:hAnsi="Times New Roman"/>
          <w:sz w:val="28"/>
          <w:szCs w:val="28"/>
          <w:lang w:val="az-Latn-AZ"/>
        </w:rPr>
        <w:t>tərkibdə</w:t>
      </w:r>
      <w:r w:rsidR="001352D9" w:rsidRPr="006E6219">
        <w:rPr>
          <w:rFonts w:ascii="Times New Roman" w:hAnsi="Times New Roman"/>
          <w:sz w:val="28"/>
          <w:szCs w:val="28"/>
          <w:lang w:val="en-US"/>
        </w:rPr>
        <w:t xml:space="preserve">, </w:t>
      </w:r>
    </w:p>
    <w:p w:rsidR="001D6438" w:rsidRPr="006E6219" w:rsidRDefault="001842A0" w:rsidP="006E6219">
      <w:pPr>
        <w:ind w:firstLine="567"/>
        <w:jc w:val="both"/>
        <w:rPr>
          <w:sz w:val="28"/>
          <w:szCs w:val="28"/>
          <w:lang w:val="en-US"/>
        </w:rPr>
      </w:pPr>
      <w:r w:rsidRPr="006E6219">
        <w:rPr>
          <w:sz w:val="28"/>
          <w:szCs w:val="28"/>
          <w:lang w:val="az-Latn-AZ"/>
        </w:rPr>
        <w:t>məhkəmə</w:t>
      </w:r>
      <w:r w:rsidR="001352D9" w:rsidRPr="006E6219">
        <w:rPr>
          <w:sz w:val="28"/>
          <w:szCs w:val="28"/>
          <w:lang w:val="en-US"/>
        </w:rPr>
        <w:t xml:space="preserve"> </w:t>
      </w:r>
      <w:r w:rsidRPr="006E6219">
        <w:rPr>
          <w:sz w:val="28"/>
          <w:szCs w:val="28"/>
          <w:lang w:val="az-Latn-AZ"/>
        </w:rPr>
        <w:t>katibi</w:t>
      </w:r>
      <w:r w:rsidR="009E40A5" w:rsidRPr="006E6219">
        <w:rPr>
          <w:sz w:val="28"/>
          <w:szCs w:val="28"/>
          <w:lang w:val="en-US"/>
        </w:rPr>
        <w:t xml:space="preserve"> </w:t>
      </w:r>
      <w:r w:rsidRPr="006E6219">
        <w:rPr>
          <w:sz w:val="28"/>
          <w:szCs w:val="28"/>
          <w:lang w:val="az-Latn-AZ"/>
        </w:rPr>
        <w:t>İ</w:t>
      </w:r>
      <w:r w:rsidR="001352D9" w:rsidRPr="006E6219">
        <w:rPr>
          <w:sz w:val="28"/>
          <w:szCs w:val="28"/>
          <w:lang w:val="en-US"/>
        </w:rPr>
        <w:t>.</w:t>
      </w:r>
      <w:r w:rsidRPr="006E6219">
        <w:rPr>
          <w:sz w:val="28"/>
          <w:szCs w:val="28"/>
          <w:lang w:val="az-Latn-AZ"/>
        </w:rPr>
        <w:t>İsmayılovun</w:t>
      </w:r>
      <w:r w:rsidR="001352D9" w:rsidRPr="006E6219">
        <w:rPr>
          <w:sz w:val="28"/>
          <w:szCs w:val="28"/>
          <w:lang w:val="en-US"/>
        </w:rPr>
        <w:t>,</w:t>
      </w:r>
    </w:p>
    <w:p w:rsidR="001352D9" w:rsidRPr="006E6219" w:rsidRDefault="001842A0" w:rsidP="006E6219">
      <w:pPr>
        <w:pStyle w:val="21"/>
        <w:ind w:firstLine="567"/>
        <w:rPr>
          <w:rFonts w:ascii="Times New Roman" w:hAnsi="Times New Roman"/>
          <w:sz w:val="28"/>
          <w:szCs w:val="28"/>
          <w:lang w:val="en-US"/>
        </w:rPr>
      </w:pPr>
      <w:r w:rsidRPr="006E6219">
        <w:rPr>
          <w:rFonts w:ascii="Times New Roman" w:hAnsi="Times New Roman"/>
          <w:sz w:val="28"/>
          <w:szCs w:val="28"/>
          <w:lang w:val="az-Latn-AZ"/>
        </w:rPr>
        <w:t>konstitusiya</w:t>
      </w:r>
      <w:r w:rsidR="001352D9" w:rsidRPr="006E621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E6219">
        <w:rPr>
          <w:rFonts w:ascii="Times New Roman" w:hAnsi="Times New Roman"/>
          <w:sz w:val="28"/>
          <w:szCs w:val="28"/>
          <w:lang w:val="az-Latn-AZ"/>
        </w:rPr>
        <w:t>məhkəmə</w:t>
      </w:r>
      <w:r w:rsidR="001352D9" w:rsidRPr="006E621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E6219">
        <w:rPr>
          <w:rFonts w:ascii="Times New Roman" w:hAnsi="Times New Roman"/>
          <w:sz w:val="28"/>
          <w:szCs w:val="28"/>
          <w:lang w:val="az-Latn-AZ"/>
        </w:rPr>
        <w:t>icraatında</w:t>
      </w:r>
      <w:r w:rsidR="001352D9" w:rsidRPr="006E621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E6219">
        <w:rPr>
          <w:rFonts w:ascii="Times New Roman" w:hAnsi="Times New Roman"/>
          <w:sz w:val="28"/>
          <w:szCs w:val="28"/>
          <w:lang w:val="az-Latn-AZ"/>
        </w:rPr>
        <w:t>sorğuverənin</w:t>
      </w:r>
      <w:r w:rsidR="009E40A5" w:rsidRPr="006E621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E6219">
        <w:rPr>
          <w:rFonts w:ascii="Times New Roman" w:hAnsi="Times New Roman"/>
          <w:sz w:val="28"/>
          <w:szCs w:val="28"/>
          <w:lang w:val="az-Latn-AZ"/>
        </w:rPr>
        <w:t>nümayəndəsi</w:t>
      </w:r>
      <w:r w:rsidR="001352D9" w:rsidRPr="006E621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E6219">
        <w:rPr>
          <w:rFonts w:ascii="Times New Roman" w:hAnsi="Times New Roman"/>
          <w:sz w:val="28"/>
          <w:szCs w:val="28"/>
          <w:lang w:val="az-Latn-AZ"/>
        </w:rPr>
        <w:t>Azərbaycan</w:t>
      </w:r>
      <w:r w:rsidR="001352D9" w:rsidRPr="006E621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E6219">
        <w:rPr>
          <w:rFonts w:ascii="Times New Roman" w:hAnsi="Times New Roman"/>
          <w:sz w:val="28"/>
          <w:szCs w:val="28"/>
          <w:lang w:val="az-Latn-AZ"/>
        </w:rPr>
        <w:t>Respublikası</w:t>
      </w:r>
      <w:r w:rsidR="001352D9" w:rsidRPr="006E621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E6219">
        <w:rPr>
          <w:rFonts w:ascii="Times New Roman" w:hAnsi="Times New Roman"/>
          <w:sz w:val="28"/>
          <w:szCs w:val="28"/>
          <w:lang w:val="az-Latn-AZ"/>
        </w:rPr>
        <w:t>Ali</w:t>
      </w:r>
      <w:r w:rsidR="001352D9" w:rsidRPr="006E621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E6219">
        <w:rPr>
          <w:rFonts w:ascii="Times New Roman" w:hAnsi="Times New Roman"/>
          <w:sz w:val="28"/>
          <w:szCs w:val="28"/>
          <w:lang w:val="az-Latn-AZ"/>
        </w:rPr>
        <w:t>Məhkəməsinin</w:t>
      </w:r>
      <w:r w:rsidR="001352D9" w:rsidRPr="006E621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E6219">
        <w:rPr>
          <w:rFonts w:ascii="Times New Roman" w:hAnsi="Times New Roman"/>
          <w:sz w:val="28"/>
          <w:szCs w:val="28"/>
          <w:lang w:val="az-Latn-AZ"/>
        </w:rPr>
        <w:t>hakimi</w:t>
      </w:r>
      <w:r w:rsidR="001352D9" w:rsidRPr="006E621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E6219">
        <w:rPr>
          <w:rFonts w:ascii="Times New Roman" w:hAnsi="Times New Roman"/>
          <w:sz w:val="28"/>
          <w:szCs w:val="28"/>
          <w:lang w:val="az-Latn-AZ"/>
        </w:rPr>
        <w:t>Ş</w:t>
      </w:r>
      <w:r w:rsidR="001352D9" w:rsidRPr="006E6219">
        <w:rPr>
          <w:rFonts w:ascii="Times New Roman" w:hAnsi="Times New Roman"/>
          <w:sz w:val="28"/>
          <w:szCs w:val="28"/>
          <w:lang w:val="en-US"/>
        </w:rPr>
        <w:t>.</w:t>
      </w:r>
      <w:r w:rsidRPr="006E6219">
        <w:rPr>
          <w:rFonts w:ascii="Times New Roman" w:hAnsi="Times New Roman"/>
          <w:sz w:val="28"/>
          <w:szCs w:val="28"/>
          <w:lang w:val="az-Latn-AZ"/>
        </w:rPr>
        <w:t>Hidayevin</w:t>
      </w:r>
      <w:r w:rsidR="001352D9" w:rsidRPr="006E6219">
        <w:rPr>
          <w:rFonts w:ascii="Times New Roman" w:hAnsi="Times New Roman"/>
          <w:sz w:val="28"/>
          <w:szCs w:val="28"/>
          <w:lang w:val="en-US"/>
        </w:rPr>
        <w:t>,</w:t>
      </w:r>
      <w:r w:rsidR="009E40A5" w:rsidRPr="006E6219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1352D9" w:rsidRPr="006E6219" w:rsidRDefault="001352D9" w:rsidP="006E6219">
      <w:pPr>
        <w:ind w:firstLine="567"/>
        <w:jc w:val="both"/>
        <w:rPr>
          <w:sz w:val="28"/>
          <w:szCs w:val="28"/>
          <w:lang w:val="en-US"/>
        </w:rPr>
      </w:pPr>
      <w:r w:rsidRPr="006E6219">
        <w:rPr>
          <w:sz w:val="28"/>
          <w:szCs w:val="28"/>
          <w:lang w:val="en-US"/>
        </w:rPr>
        <w:tab/>
        <w:t xml:space="preserve"> </w:t>
      </w:r>
      <w:r w:rsidR="001842A0" w:rsidRPr="006E6219">
        <w:rPr>
          <w:sz w:val="28"/>
          <w:szCs w:val="28"/>
          <w:lang w:val="az-Latn-AZ"/>
        </w:rPr>
        <w:t>Azərbaycan</w:t>
      </w:r>
      <w:r w:rsidRPr="006E6219">
        <w:rPr>
          <w:sz w:val="28"/>
          <w:szCs w:val="28"/>
          <w:lang w:val="en-US"/>
        </w:rPr>
        <w:t xml:space="preserve"> </w:t>
      </w:r>
      <w:r w:rsidR="001842A0" w:rsidRPr="006E6219">
        <w:rPr>
          <w:sz w:val="28"/>
          <w:szCs w:val="28"/>
          <w:lang w:val="az-Latn-AZ"/>
        </w:rPr>
        <w:t>Həmkarlar</w:t>
      </w:r>
      <w:r w:rsidRPr="006E6219">
        <w:rPr>
          <w:sz w:val="28"/>
          <w:szCs w:val="28"/>
          <w:lang w:val="en-US"/>
        </w:rPr>
        <w:t xml:space="preserve"> </w:t>
      </w:r>
      <w:r w:rsidR="001842A0" w:rsidRPr="006E6219">
        <w:rPr>
          <w:sz w:val="28"/>
          <w:szCs w:val="28"/>
          <w:lang w:val="az-Latn-AZ"/>
        </w:rPr>
        <w:t>İttifaqları</w:t>
      </w:r>
      <w:r w:rsidRPr="006E6219">
        <w:rPr>
          <w:sz w:val="28"/>
          <w:szCs w:val="28"/>
          <w:lang w:val="en-US"/>
        </w:rPr>
        <w:t xml:space="preserve"> </w:t>
      </w:r>
      <w:r w:rsidR="001842A0" w:rsidRPr="006E6219">
        <w:rPr>
          <w:sz w:val="28"/>
          <w:szCs w:val="28"/>
          <w:lang w:val="az-Latn-AZ"/>
        </w:rPr>
        <w:t>Konfederasiyası</w:t>
      </w:r>
      <w:r w:rsidRPr="006E6219">
        <w:rPr>
          <w:sz w:val="28"/>
          <w:szCs w:val="28"/>
          <w:lang w:val="en-US"/>
        </w:rPr>
        <w:t xml:space="preserve"> </w:t>
      </w:r>
      <w:r w:rsidR="001842A0" w:rsidRPr="006E6219">
        <w:rPr>
          <w:sz w:val="28"/>
          <w:szCs w:val="28"/>
          <w:lang w:val="az-Latn-AZ"/>
        </w:rPr>
        <w:t>aparatının</w:t>
      </w:r>
      <w:r w:rsidRPr="006E6219">
        <w:rPr>
          <w:sz w:val="28"/>
          <w:szCs w:val="28"/>
          <w:lang w:val="en-US"/>
        </w:rPr>
        <w:t xml:space="preserve"> </w:t>
      </w:r>
      <w:r w:rsidR="001842A0" w:rsidRPr="006E6219">
        <w:rPr>
          <w:sz w:val="28"/>
          <w:szCs w:val="28"/>
          <w:lang w:val="az-Latn-AZ"/>
        </w:rPr>
        <w:t>rəhbəri</w:t>
      </w:r>
      <w:r w:rsidRPr="006E6219">
        <w:rPr>
          <w:sz w:val="28"/>
          <w:szCs w:val="28"/>
          <w:lang w:val="en-US"/>
        </w:rPr>
        <w:t>-</w:t>
      </w:r>
      <w:r w:rsidR="001842A0" w:rsidRPr="006E6219">
        <w:rPr>
          <w:sz w:val="28"/>
          <w:szCs w:val="28"/>
          <w:lang w:val="az-Latn-AZ"/>
        </w:rPr>
        <w:t>təşkilat</w:t>
      </w:r>
      <w:r w:rsidRPr="006E6219">
        <w:rPr>
          <w:sz w:val="28"/>
          <w:szCs w:val="28"/>
          <w:lang w:val="en-US"/>
        </w:rPr>
        <w:t xml:space="preserve"> </w:t>
      </w:r>
      <w:r w:rsidR="001842A0" w:rsidRPr="006E6219">
        <w:rPr>
          <w:sz w:val="28"/>
          <w:szCs w:val="28"/>
          <w:lang w:val="az-Latn-AZ"/>
        </w:rPr>
        <w:t>işləri</w:t>
      </w:r>
      <w:r w:rsidRPr="006E6219">
        <w:rPr>
          <w:sz w:val="28"/>
          <w:szCs w:val="28"/>
          <w:lang w:val="en-US"/>
        </w:rPr>
        <w:t xml:space="preserve"> </w:t>
      </w:r>
      <w:r w:rsidR="001842A0" w:rsidRPr="006E6219">
        <w:rPr>
          <w:sz w:val="28"/>
          <w:szCs w:val="28"/>
          <w:lang w:val="az-Latn-AZ"/>
        </w:rPr>
        <w:t>və</w:t>
      </w:r>
      <w:r w:rsidRPr="006E6219">
        <w:rPr>
          <w:sz w:val="28"/>
          <w:szCs w:val="28"/>
          <w:lang w:val="en-US"/>
        </w:rPr>
        <w:t xml:space="preserve"> </w:t>
      </w:r>
      <w:r w:rsidR="001842A0" w:rsidRPr="006E6219">
        <w:rPr>
          <w:sz w:val="28"/>
          <w:szCs w:val="28"/>
          <w:lang w:val="az-Latn-AZ"/>
        </w:rPr>
        <w:t>məlumat</w:t>
      </w:r>
      <w:r w:rsidRPr="006E6219">
        <w:rPr>
          <w:sz w:val="28"/>
          <w:szCs w:val="28"/>
          <w:lang w:val="en-US"/>
        </w:rPr>
        <w:t xml:space="preserve"> </w:t>
      </w:r>
      <w:r w:rsidR="001842A0" w:rsidRPr="006E6219">
        <w:rPr>
          <w:sz w:val="28"/>
          <w:szCs w:val="28"/>
          <w:lang w:val="az-Latn-AZ"/>
        </w:rPr>
        <w:t>şöbəsinin</w:t>
      </w:r>
      <w:r w:rsidRPr="006E6219">
        <w:rPr>
          <w:sz w:val="28"/>
          <w:szCs w:val="28"/>
          <w:lang w:val="en-US"/>
        </w:rPr>
        <w:t xml:space="preserve"> </w:t>
      </w:r>
      <w:r w:rsidR="001842A0" w:rsidRPr="006E6219">
        <w:rPr>
          <w:sz w:val="28"/>
          <w:szCs w:val="28"/>
          <w:lang w:val="az-Latn-AZ"/>
        </w:rPr>
        <w:t>müdiri</w:t>
      </w:r>
      <w:r w:rsidRPr="006E6219">
        <w:rPr>
          <w:sz w:val="28"/>
          <w:szCs w:val="28"/>
          <w:lang w:val="en-US"/>
        </w:rPr>
        <w:t xml:space="preserve"> </w:t>
      </w:r>
      <w:r w:rsidR="001842A0" w:rsidRPr="006E6219">
        <w:rPr>
          <w:sz w:val="28"/>
          <w:szCs w:val="28"/>
          <w:lang w:val="az-Latn-AZ"/>
        </w:rPr>
        <w:t>H</w:t>
      </w:r>
      <w:r w:rsidRPr="006E6219">
        <w:rPr>
          <w:sz w:val="28"/>
          <w:szCs w:val="28"/>
          <w:lang w:val="en-US"/>
        </w:rPr>
        <w:t>.</w:t>
      </w:r>
      <w:r w:rsidR="001842A0" w:rsidRPr="006E6219">
        <w:rPr>
          <w:sz w:val="28"/>
          <w:szCs w:val="28"/>
          <w:lang w:val="az-Latn-AZ"/>
        </w:rPr>
        <w:t>Cəfərov</w:t>
      </w:r>
      <w:r w:rsidRPr="006E6219">
        <w:rPr>
          <w:sz w:val="28"/>
          <w:szCs w:val="28"/>
          <w:lang w:val="en-US"/>
        </w:rPr>
        <w:t xml:space="preserve"> </w:t>
      </w:r>
      <w:r w:rsidR="001842A0" w:rsidRPr="006E6219">
        <w:rPr>
          <w:sz w:val="28"/>
          <w:szCs w:val="28"/>
          <w:lang w:val="az-Latn-AZ"/>
        </w:rPr>
        <w:t>və</w:t>
      </w:r>
      <w:r w:rsidRPr="006E6219">
        <w:rPr>
          <w:sz w:val="28"/>
          <w:szCs w:val="28"/>
          <w:lang w:val="en-US"/>
        </w:rPr>
        <w:t xml:space="preserve"> </w:t>
      </w:r>
      <w:r w:rsidR="001842A0" w:rsidRPr="006E6219">
        <w:rPr>
          <w:sz w:val="28"/>
          <w:szCs w:val="28"/>
          <w:lang w:val="az-Latn-AZ"/>
        </w:rPr>
        <w:t>hüquq</w:t>
      </w:r>
      <w:r w:rsidRPr="006E6219">
        <w:rPr>
          <w:sz w:val="28"/>
          <w:szCs w:val="28"/>
          <w:lang w:val="en-US"/>
        </w:rPr>
        <w:t xml:space="preserve"> </w:t>
      </w:r>
      <w:r w:rsidR="001842A0" w:rsidRPr="006E6219">
        <w:rPr>
          <w:sz w:val="28"/>
          <w:szCs w:val="28"/>
          <w:lang w:val="az-Latn-AZ"/>
        </w:rPr>
        <w:t>şöbəsinin</w:t>
      </w:r>
      <w:r w:rsidRPr="006E6219">
        <w:rPr>
          <w:sz w:val="28"/>
          <w:szCs w:val="28"/>
          <w:lang w:val="en-US"/>
        </w:rPr>
        <w:t xml:space="preserve"> </w:t>
      </w:r>
      <w:r w:rsidR="001842A0" w:rsidRPr="006E6219">
        <w:rPr>
          <w:sz w:val="28"/>
          <w:szCs w:val="28"/>
          <w:lang w:val="az-Latn-AZ"/>
        </w:rPr>
        <w:t>əməkdaşı</w:t>
      </w:r>
      <w:r w:rsidR="009E40A5" w:rsidRPr="006E6219">
        <w:rPr>
          <w:sz w:val="28"/>
          <w:szCs w:val="28"/>
          <w:lang w:val="en-US"/>
        </w:rPr>
        <w:t xml:space="preserve"> </w:t>
      </w:r>
      <w:r w:rsidR="001842A0" w:rsidRPr="006E6219">
        <w:rPr>
          <w:sz w:val="28"/>
          <w:szCs w:val="28"/>
          <w:lang w:val="az-Latn-AZ"/>
        </w:rPr>
        <w:t>L</w:t>
      </w:r>
      <w:r w:rsidRPr="006E6219">
        <w:rPr>
          <w:sz w:val="28"/>
          <w:szCs w:val="28"/>
          <w:lang w:val="en-US"/>
        </w:rPr>
        <w:t>.</w:t>
      </w:r>
      <w:r w:rsidR="001842A0" w:rsidRPr="006E6219">
        <w:rPr>
          <w:sz w:val="28"/>
          <w:szCs w:val="28"/>
          <w:lang w:val="az-Latn-AZ"/>
        </w:rPr>
        <w:t>Acalovanın</w:t>
      </w:r>
      <w:r w:rsidRPr="006E6219">
        <w:rPr>
          <w:sz w:val="28"/>
          <w:szCs w:val="28"/>
          <w:lang w:val="en-US"/>
        </w:rPr>
        <w:t xml:space="preserve"> </w:t>
      </w:r>
      <w:r w:rsidR="001842A0" w:rsidRPr="006E6219">
        <w:rPr>
          <w:sz w:val="28"/>
          <w:szCs w:val="28"/>
          <w:lang w:val="az-Latn-AZ"/>
        </w:rPr>
        <w:t>iştiraki</w:t>
      </w:r>
      <w:r w:rsidRPr="006E6219">
        <w:rPr>
          <w:sz w:val="28"/>
          <w:szCs w:val="28"/>
          <w:lang w:val="en-US"/>
        </w:rPr>
        <w:t xml:space="preserve"> </w:t>
      </w:r>
      <w:r w:rsidR="001842A0" w:rsidRPr="006E6219">
        <w:rPr>
          <w:sz w:val="28"/>
          <w:szCs w:val="28"/>
          <w:lang w:val="az-Latn-AZ"/>
        </w:rPr>
        <w:t>ilə</w:t>
      </w:r>
      <w:r w:rsidRPr="006E6219">
        <w:rPr>
          <w:sz w:val="28"/>
          <w:szCs w:val="28"/>
          <w:lang w:val="en-US"/>
        </w:rPr>
        <w:t>,</w:t>
      </w:r>
      <w:r w:rsidR="009E40A5" w:rsidRPr="006E6219">
        <w:rPr>
          <w:sz w:val="28"/>
          <w:szCs w:val="28"/>
          <w:lang w:val="en-US"/>
        </w:rPr>
        <w:t xml:space="preserve"> </w:t>
      </w:r>
      <w:r w:rsidRPr="006E6219">
        <w:rPr>
          <w:sz w:val="28"/>
          <w:szCs w:val="28"/>
          <w:lang w:val="en-US"/>
        </w:rPr>
        <w:t xml:space="preserve"> </w:t>
      </w:r>
    </w:p>
    <w:p w:rsidR="001352D9" w:rsidRPr="006E6219" w:rsidRDefault="001842A0" w:rsidP="006E6219">
      <w:pPr>
        <w:ind w:firstLine="567"/>
        <w:jc w:val="both"/>
        <w:rPr>
          <w:sz w:val="28"/>
          <w:szCs w:val="28"/>
          <w:lang w:val="en-US"/>
        </w:rPr>
      </w:pPr>
      <w:r w:rsidRPr="006E6219">
        <w:rPr>
          <w:sz w:val="28"/>
          <w:szCs w:val="28"/>
          <w:lang w:val="az-Latn-AZ"/>
        </w:rPr>
        <w:t>Azərbaycan</w:t>
      </w:r>
      <w:r w:rsidR="001352D9" w:rsidRPr="006E6219">
        <w:rPr>
          <w:sz w:val="28"/>
          <w:szCs w:val="28"/>
          <w:lang w:val="en-US"/>
        </w:rPr>
        <w:t xml:space="preserve"> </w:t>
      </w:r>
      <w:r w:rsidRPr="006E6219">
        <w:rPr>
          <w:sz w:val="28"/>
          <w:szCs w:val="28"/>
          <w:lang w:val="az-Latn-AZ"/>
        </w:rPr>
        <w:t>Respublikası</w:t>
      </w:r>
      <w:r w:rsidR="001352D9" w:rsidRPr="006E6219">
        <w:rPr>
          <w:sz w:val="28"/>
          <w:szCs w:val="28"/>
          <w:lang w:val="en-US"/>
        </w:rPr>
        <w:t xml:space="preserve"> </w:t>
      </w:r>
      <w:r w:rsidRPr="006E6219">
        <w:rPr>
          <w:sz w:val="28"/>
          <w:szCs w:val="28"/>
          <w:lang w:val="az-Latn-AZ"/>
        </w:rPr>
        <w:t>Prezidentinin</w:t>
      </w:r>
      <w:r w:rsidR="001352D9" w:rsidRPr="006E6219">
        <w:rPr>
          <w:sz w:val="28"/>
          <w:szCs w:val="28"/>
          <w:lang w:val="en-US"/>
        </w:rPr>
        <w:t xml:space="preserve"> 1993-</w:t>
      </w:r>
      <w:r w:rsidRPr="006E6219">
        <w:rPr>
          <w:sz w:val="28"/>
          <w:szCs w:val="28"/>
          <w:lang w:val="az-Latn-AZ"/>
        </w:rPr>
        <w:t>cü</w:t>
      </w:r>
      <w:r w:rsidR="001352D9" w:rsidRPr="006E6219">
        <w:rPr>
          <w:sz w:val="28"/>
          <w:szCs w:val="28"/>
          <w:lang w:val="en-US"/>
        </w:rPr>
        <w:t xml:space="preserve"> </w:t>
      </w:r>
      <w:r w:rsidRPr="006E6219">
        <w:rPr>
          <w:sz w:val="28"/>
          <w:szCs w:val="28"/>
          <w:lang w:val="az-Latn-AZ"/>
        </w:rPr>
        <w:t>il</w:t>
      </w:r>
      <w:r w:rsidR="009E40A5" w:rsidRPr="006E6219">
        <w:rPr>
          <w:sz w:val="28"/>
          <w:szCs w:val="28"/>
          <w:lang w:val="en-US"/>
        </w:rPr>
        <w:t xml:space="preserve"> </w:t>
      </w:r>
      <w:r w:rsidR="001352D9" w:rsidRPr="006E6219">
        <w:rPr>
          <w:sz w:val="28"/>
          <w:szCs w:val="28"/>
          <w:lang w:val="en-US"/>
        </w:rPr>
        <w:t xml:space="preserve">05 </w:t>
      </w:r>
      <w:r w:rsidRPr="006E6219">
        <w:rPr>
          <w:sz w:val="28"/>
          <w:szCs w:val="28"/>
          <w:lang w:val="az-Latn-AZ"/>
        </w:rPr>
        <w:t>yanvar</w:t>
      </w:r>
      <w:r w:rsidR="001352D9" w:rsidRPr="006E6219">
        <w:rPr>
          <w:sz w:val="28"/>
          <w:szCs w:val="28"/>
          <w:lang w:val="en-US"/>
        </w:rPr>
        <w:t xml:space="preserve"> </w:t>
      </w:r>
      <w:r w:rsidRPr="006E6219">
        <w:rPr>
          <w:sz w:val="28"/>
          <w:szCs w:val="28"/>
          <w:lang w:val="az-Latn-AZ"/>
        </w:rPr>
        <w:t>tarixli</w:t>
      </w:r>
      <w:r w:rsidR="001352D9" w:rsidRPr="006E6219">
        <w:rPr>
          <w:sz w:val="28"/>
          <w:szCs w:val="28"/>
          <w:lang w:val="en-US"/>
        </w:rPr>
        <w:t xml:space="preserve">, 392 </w:t>
      </w:r>
      <w:r w:rsidRPr="006E6219">
        <w:rPr>
          <w:sz w:val="28"/>
          <w:szCs w:val="28"/>
          <w:lang w:val="az-Latn-AZ"/>
        </w:rPr>
        <w:t>saylı</w:t>
      </w:r>
      <w:r w:rsidR="001352D9" w:rsidRPr="006E6219">
        <w:rPr>
          <w:sz w:val="28"/>
          <w:szCs w:val="28"/>
          <w:lang w:val="en-US"/>
        </w:rPr>
        <w:t xml:space="preserve"> </w:t>
      </w:r>
      <w:r w:rsidRPr="006E6219">
        <w:rPr>
          <w:sz w:val="28"/>
          <w:szCs w:val="28"/>
          <w:lang w:val="az-Latn-AZ"/>
        </w:rPr>
        <w:t>fərmanının</w:t>
      </w:r>
      <w:r w:rsidR="001352D9" w:rsidRPr="006E6219">
        <w:rPr>
          <w:sz w:val="28"/>
          <w:szCs w:val="28"/>
          <w:lang w:val="en-US"/>
        </w:rPr>
        <w:t xml:space="preserve"> </w:t>
      </w:r>
      <w:r w:rsidRPr="006E6219">
        <w:rPr>
          <w:sz w:val="28"/>
          <w:szCs w:val="28"/>
          <w:lang w:val="az-Latn-AZ"/>
        </w:rPr>
        <w:t>və</w:t>
      </w:r>
      <w:r w:rsidR="001352D9" w:rsidRPr="006E6219">
        <w:rPr>
          <w:sz w:val="28"/>
          <w:szCs w:val="28"/>
          <w:lang w:val="en-US"/>
        </w:rPr>
        <w:t xml:space="preserve"> </w:t>
      </w:r>
      <w:r w:rsidRPr="006E6219">
        <w:rPr>
          <w:sz w:val="28"/>
          <w:szCs w:val="28"/>
          <w:lang w:val="az-Latn-AZ"/>
        </w:rPr>
        <w:t>Azərbaycan</w:t>
      </w:r>
      <w:r w:rsidR="001352D9" w:rsidRPr="006E6219">
        <w:rPr>
          <w:sz w:val="28"/>
          <w:szCs w:val="28"/>
          <w:lang w:val="en-US"/>
        </w:rPr>
        <w:t xml:space="preserve"> </w:t>
      </w:r>
      <w:r w:rsidRPr="006E6219">
        <w:rPr>
          <w:sz w:val="28"/>
          <w:szCs w:val="28"/>
          <w:lang w:val="az-Latn-AZ"/>
        </w:rPr>
        <w:t>Respublikası</w:t>
      </w:r>
      <w:r w:rsidR="001352D9" w:rsidRPr="006E6219">
        <w:rPr>
          <w:sz w:val="28"/>
          <w:szCs w:val="28"/>
          <w:lang w:val="en-US"/>
        </w:rPr>
        <w:t xml:space="preserve"> </w:t>
      </w:r>
      <w:r w:rsidRPr="006E6219">
        <w:rPr>
          <w:sz w:val="28"/>
          <w:szCs w:val="28"/>
          <w:lang w:val="az-Latn-AZ"/>
        </w:rPr>
        <w:t>Nazirlər</w:t>
      </w:r>
      <w:r w:rsidR="001352D9" w:rsidRPr="006E6219">
        <w:rPr>
          <w:sz w:val="28"/>
          <w:szCs w:val="28"/>
          <w:lang w:val="en-US"/>
        </w:rPr>
        <w:t xml:space="preserve"> </w:t>
      </w:r>
      <w:r w:rsidRPr="006E6219">
        <w:rPr>
          <w:sz w:val="28"/>
          <w:szCs w:val="28"/>
          <w:lang w:val="az-Latn-AZ"/>
        </w:rPr>
        <w:t>Kabinetinin</w:t>
      </w:r>
      <w:r w:rsidR="001352D9" w:rsidRPr="006E6219">
        <w:rPr>
          <w:sz w:val="28"/>
          <w:szCs w:val="28"/>
          <w:lang w:val="en-US"/>
        </w:rPr>
        <w:t xml:space="preserve"> 1993-</w:t>
      </w:r>
      <w:r w:rsidRPr="006E6219">
        <w:rPr>
          <w:sz w:val="28"/>
          <w:szCs w:val="28"/>
          <w:lang w:val="az-Latn-AZ"/>
        </w:rPr>
        <w:t>cü</w:t>
      </w:r>
      <w:r w:rsidR="001352D9" w:rsidRPr="006E6219">
        <w:rPr>
          <w:sz w:val="28"/>
          <w:szCs w:val="28"/>
          <w:lang w:val="en-US"/>
        </w:rPr>
        <w:t xml:space="preserve"> </w:t>
      </w:r>
      <w:r w:rsidRPr="006E6219">
        <w:rPr>
          <w:sz w:val="28"/>
          <w:szCs w:val="28"/>
          <w:lang w:val="az-Latn-AZ"/>
        </w:rPr>
        <w:t>il</w:t>
      </w:r>
      <w:r w:rsidR="001352D9" w:rsidRPr="006E6219">
        <w:rPr>
          <w:sz w:val="28"/>
          <w:szCs w:val="28"/>
          <w:lang w:val="en-US"/>
        </w:rPr>
        <w:t xml:space="preserve"> 04 </w:t>
      </w:r>
      <w:r w:rsidRPr="006E6219">
        <w:rPr>
          <w:sz w:val="28"/>
          <w:szCs w:val="28"/>
          <w:lang w:val="az-Latn-AZ"/>
        </w:rPr>
        <w:t>iyun</w:t>
      </w:r>
      <w:r w:rsidR="001352D9" w:rsidRPr="006E6219">
        <w:rPr>
          <w:sz w:val="28"/>
          <w:szCs w:val="28"/>
          <w:lang w:val="en-US"/>
        </w:rPr>
        <w:t xml:space="preserve"> </w:t>
      </w:r>
      <w:r w:rsidRPr="006E6219">
        <w:rPr>
          <w:sz w:val="28"/>
          <w:szCs w:val="28"/>
          <w:lang w:val="az-Latn-AZ"/>
        </w:rPr>
        <w:t>tarixli</w:t>
      </w:r>
      <w:r w:rsidR="001352D9" w:rsidRPr="006E6219">
        <w:rPr>
          <w:sz w:val="28"/>
          <w:szCs w:val="28"/>
          <w:lang w:val="en-US"/>
        </w:rPr>
        <w:t xml:space="preserve">, 267 </w:t>
      </w:r>
      <w:r w:rsidRPr="006E6219">
        <w:rPr>
          <w:sz w:val="28"/>
          <w:szCs w:val="28"/>
          <w:lang w:val="az-Latn-AZ"/>
        </w:rPr>
        <w:t>saylı</w:t>
      </w:r>
      <w:r w:rsidR="001352D9" w:rsidRPr="006E6219">
        <w:rPr>
          <w:sz w:val="28"/>
          <w:szCs w:val="28"/>
          <w:lang w:val="en-US"/>
        </w:rPr>
        <w:t xml:space="preserve"> </w:t>
      </w:r>
      <w:r w:rsidRPr="006E6219">
        <w:rPr>
          <w:sz w:val="28"/>
          <w:szCs w:val="28"/>
          <w:lang w:val="az-Latn-AZ"/>
        </w:rPr>
        <w:t>qərarının</w:t>
      </w:r>
      <w:r w:rsidR="009E40A5" w:rsidRPr="006E6219">
        <w:rPr>
          <w:sz w:val="28"/>
          <w:szCs w:val="28"/>
          <w:lang w:val="en-US"/>
        </w:rPr>
        <w:t xml:space="preserve"> </w:t>
      </w:r>
      <w:r w:rsidRPr="006E6219">
        <w:rPr>
          <w:sz w:val="28"/>
          <w:szCs w:val="28"/>
          <w:lang w:val="az-Latn-AZ"/>
        </w:rPr>
        <w:t>Azərbaycan</w:t>
      </w:r>
      <w:r w:rsidR="001352D9" w:rsidRPr="006E6219">
        <w:rPr>
          <w:sz w:val="28"/>
          <w:szCs w:val="28"/>
          <w:lang w:val="en-US"/>
        </w:rPr>
        <w:t xml:space="preserve"> </w:t>
      </w:r>
      <w:r w:rsidRPr="006E6219">
        <w:rPr>
          <w:sz w:val="28"/>
          <w:szCs w:val="28"/>
          <w:lang w:val="az-Latn-AZ"/>
        </w:rPr>
        <w:t>Respublikasının</w:t>
      </w:r>
      <w:r w:rsidR="009E40A5" w:rsidRPr="006E6219">
        <w:rPr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Konstitusiyasına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uyğunluğunun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yoxlanılmasına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dair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="001352D9" w:rsidRPr="006E6219">
        <w:rPr>
          <w:sz w:val="28"/>
          <w:szCs w:val="28"/>
          <w:lang w:val="en-US"/>
        </w:rPr>
        <w:t>2004-</w:t>
      </w:r>
      <w:r w:rsidRPr="006E6219">
        <w:rPr>
          <w:sz w:val="28"/>
          <w:szCs w:val="28"/>
          <w:lang w:val="az-Latn-AZ"/>
        </w:rPr>
        <w:t>cü</w:t>
      </w:r>
      <w:r w:rsidR="001352D9" w:rsidRPr="006E6219">
        <w:rPr>
          <w:sz w:val="28"/>
          <w:szCs w:val="28"/>
          <w:lang w:val="en-US"/>
        </w:rPr>
        <w:t xml:space="preserve"> </w:t>
      </w:r>
      <w:r w:rsidRPr="006E6219">
        <w:rPr>
          <w:sz w:val="28"/>
          <w:szCs w:val="28"/>
          <w:lang w:val="az-Latn-AZ"/>
        </w:rPr>
        <w:t>il</w:t>
      </w:r>
      <w:r w:rsidR="001352D9" w:rsidRPr="006E6219">
        <w:rPr>
          <w:sz w:val="28"/>
          <w:szCs w:val="28"/>
          <w:lang w:val="en-US"/>
        </w:rPr>
        <w:t xml:space="preserve"> </w:t>
      </w:r>
      <w:r w:rsidR="001352D9" w:rsidRPr="006E6219">
        <w:rPr>
          <w:bCs/>
          <w:sz w:val="28"/>
          <w:szCs w:val="28"/>
          <w:lang w:val="en-US"/>
        </w:rPr>
        <w:t xml:space="preserve">03 </w:t>
      </w:r>
      <w:r w:rsidRPr="006E6219">
        <w:rPr>
          <w:bCs/>
          <w:sz w:val="28"/>
          <w:szCs w:val="28"/>
          <w:lang w:val="az-Latn-AZ"/>
        </w:rPr>
        <w:t>sentyabr</w:t>
      </w:r>
      <w:r w:rsidR="001352D9" w:rsidRPr="006E6219">
        <w:rPr>
          <w:sz w:val="28"/>
          <w:szCs w:val="28"/>
          <w:lang w:val="en-US"/>
        </w:rPr>
        <w:t xml:space="preserve"> </w:t>
      </w:r>
      <w:r w:rsidRPr="006E6219">
        <w:rPr>
          <w:sz w:val="28"/>
          <w:szCs w:val="28"/>
          <w:lang w:val="az-Latn-AZ"/>
        </w:rPr>
        <w:t>tarixli</w:t>
      </w:r>
      <w:r w:rsidR="001352D9" w:rsidRPr="006E6219">
        <w:rPr>
          <w:sz w:val="28"/>
          <w:szCs w:val="28"/>
          <w:lang w:val="en-US"/>
        </w:rPr>
        <w:t xml:space="preserve">, 8-7/2003 </w:t>
      </w:r>
      <w:r w:rsidRPr="006E6219">
        <w:rPr>
          <w:sz w:val="28"/>
          <w:szCs w:val="28"/>
          <w:lang w:val="az-Latn-AZ"/>
        </w:rPr>
        <w:t>saylı</w:t>
      </w:r>
      <w:r w:rsidR="001352D9" w:rsidRPr="006E6219">
        <w:rPr>
          <w:sz w:val="28"/>
          <w:szCs w:val="28"/>
          <w:lang w:val="en-US"/>
        </w:rPr>
        <w:t xml:space="preserve"> </w:t>
      </w:r>
      <w:r w:rsidRPr="006E6219">
        <w:rPr>
          <w:sz w:val="28"/>
          <w:szCs w:val="28"/>
          <w:lang w:val="az-Latn-AZ"/>
        </w:rPr>
        <w:t>sorğusu</w:t>
      </w:r>
      <w:r w:rsidR="001352D9" w:rsidRPr="006E6219">
        <w:rPr>
          <w:sz w:val="28"/>
          <w:szCs w:val="28"/>
          <w:lang w:val="en-US"/>
        </w:rPr>
        <w:t xml:space="preserve"> </w:t>
      </w:r>
      <w:r w:rsidRPr="006E6219">
        <w:rPr>
          <w:sz w:val="28"/>
          <w:szCs w:val="28"/>
          <w:lang w:val="az-Latn-AZ"/>
        </w:rPr>
        <w:t>ilə</w:t>
      </w:r>
      <w:r w:rsidR="009E40A5" w:rsidRPr="006E6219">
        <w:rPr>
          <w:sz w:val="28"/>
          <w:szCs w:val="28"/>
          <w:lang w:val="en-US"/>
        </w:rPr>
        <w:t xml:space="preserve"> </w:t>
      </w:r>
      <w:r w:rsidRPr="006E6219">
        <w:rPr>
          <w:sz w:val="28"/>
          <w:szCs w:val="28"/>
          <w:lang w:val="az-Latn-AZ"/>
        </w:rPr>
        <w:t>bağlı</w:t>
      </w:r>
      <w:r w:rsidR="001352D9" w:rsidRPr="006E6219">
        <w:rPr>
          <w:sz w:val="28"/>
          <w:szCs w:val="28"/>
          <w:lang w:val="en-US"/>
        </w:rPr>
        <w:t xml:space="preserve"> </w:t>
      </w:r>
      <w:r w:rsidRPr="006E6219">
        <w:rPr>
          <w:sz w:val="28"/>
          <w:szCs w:val="28"/>
          <w:lang w:val="az-Latn-AZ"/>
        </w:rPr>
        <w:t>konstitusiya</w:t>
      </w:r>
      <w:r w:rsidR="001352D9" w:rsidRPr="006E6219">
        <w:rPr>
          <w:sz w:val="28"/>
          <w:szCs w:val="28"/>
          <w:lang w:val="en-US"/>
        </w:rPr>
        <w:t xml:space="preserve"> </w:t>
      </w:r>
      <w:r w:rsidRPr="006E6219">
        <w:rPr>
          <w:sz w:val="28"/>
          <w:szCs w:val="28"/>
          <w:lang w:val="az-Latn-AZ"/>
        </w:rPr>
        <w:t>işinə</w:t>
      </w:r>
      <w:r w:rsidR="001352D9" w:rsidRPr="006E6219">
        <w:rPr>
          <w:sz w:val="28"/>
          <w:szCs w:val="28"/>
          <w:lang w:val="en-US"/>
        </w:rPr>
        <w:t xml:space="preserve"> </w:t>
      </w:r>
      <w:r w:rsidRPr="006E6219">
        <w:rPr>
          <w:sz w:val="28"/>
          <w:szCs w:val="28"/>
          <w:lang w:val="az-Latn-AZ"/>
        </w:rPr>
        <w:t>baxdı</w:t>
      </w:r>
      <w:r w:rsidR="001352D9" w:rsidRPr="006E6219">
        <w:rPr>
          <w:sz w:val="28"/>
          <w:szCs w:val="28"/>
          <w:lang w:val="en-US"/>
        </w:rPr>
        <w:t>.</w:t>
      </w:r>
    </w:p>
    <w:p w:rsidR="001352D9" w:rsidRPr="006E6219" w:rsidRDefault="001842A0" w:rsidP="006E6219">
      <w:pPr>
        <w:pStyle w:val="21"/>
        <w:ind w:firstLine="567"/>
        <w:rPr>
          <w:rFonts w:ascii="Times New Roman" w:hAnsi="Times New Roman"/>
          <w:sz w:val="28"/>
          <w:szCs w:val="28"/>
          <w:lang w:val="en-US"/>
        </w:rPr>
      </w:pPr>
      <w:r w:rsidRPr="006E6219">
        <w:rPr>
          <w:rFonts w:ascii="Times New Roman" w:hAnsi="Times New Roman"/>
          <w:sz w:val="28"/>
          <w:szCs w:val="28"/>
          <w:lang w:val="az-Latn-AZ"/>
        </w:rPr>
        <w:t>Cavabverən</w:t>
      </w:r>
      <w:r w:rsidR="001352D9" w:rsidRPr="006E621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E6219">
        <w:rPr>
          <w:rFonts w:ascii="Times New Roman" w:hAnsi="Times New Roman"/>
          <w:sz w:val="28"/>
          <w:szCs w:val="28"/>
          <w:lang w:val="az-Latn-AZ"/>
        </w:rPr>
        <w:t>konstitusiya</w:t>
      </w:r>
      <w:r w:rsidR="001352D9" w:rsidRPr="006E621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E6219">
        <w:rPr>
          <w:rFonts w:ascii="Times New Roman" w:hAnsi="Times New Roman"/>
          <w:sz w:val="28"/>
          <w:szCs w:val="28"/>
          <w:lang w:val="az-Latn-AZ"/>
        </w:rPr>
        <w:t>işinə</w:t>
      </w:r>
      <w:r w:rsidR="001352D9" w:rsidRPr="006E621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E6219">
        <w:rPr>
          <w:rFonts w:ascii="Times New Roman" w:hAnsi="Times New Roman"/>
          <w:sz w:val="28"/>
          <w:szCs w:val="28"/>
          <w:lang w:val="az-Latn-AZ"/>
        </w:rPr>
        <w:t>onun</w:t>
      </w:r>
      <w:r w:rsidR="001352D9" w:rsidRPr="006E621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E6219">
        <w:rPr>
          <w:rFonts w:ascii="Times New Roman" w:hAnsi="Times New Roman"/>
          <w:sz w:val="28"/>
          <w:szCs w:val="28"/>
          <w:lang w:val="az-Latn-AZ"/>
        </w:rPr>
        <w:t>iştirakı</w:t>
      </w:r>
      <w:r w:rsidR="001352D9" w:rsidRPr="006E621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E6219">
        <w:rPr>
          <w:rFonts w:ascii="Times New Roman" w:hAnsi="Times New Roman"/>
          <w:sz w:val="28"/>
          <w:szCs w:val="28"/>
          <w:lang w:val="az-Latn-AZ"/>
        </w:rPr>
        <w:t>olmadan</w:t>
      </w:r>
      <w:r w:rsidR="001352D9" w:rsidRPr="006E621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E6219">
        <w:rPr>
          <w:rFonts w:ascii="Times New Roman" w:hAnsi="Times New Roman"/>
          <w:sz w:val="28"/>
          <w:szCs w:val="28"/>
          <w:lang w:val="az-Latn-AZ"/>
        </w:rPr>
        <w:t>baxılmasını</w:t>
      </w:r>
      <w:r w:rsidR="001352D9" w:rsidRPr="006E621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E6219">
        <w:rPr>
          <w:rFonts w:ascii="Times New Roman" w:hAnsi="Times New Roman"/>
          <w:sz w:val="28"/>
          <w:szCs w:val="28"/>
          <w:lang w:val="az-Latn-AZ"/>
        </w:rPr>
        <w:t>xahiş</w:t>
      </w:r>
      <w:r w:rsidR="001352D9" w:rsidRPr="006E621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E6219">
        <w:rPr>
          <w:rFonts w:ascii="Times New Roman" w:hAnsi="Times New Roman"/>
          <w:sz w:val="28"/>
          <w:szCs w:val="28"/>
          <w:lang w:val="az-Latn-AZ"/>
        </w:rPr>
        <w:t>etmişdir</w:t>
      </w:r>
      <w:r w:rsidR="001352D9" w:rsidRPr="006E6219">
        <w:rPr>
          <w:rFonts w:ascii="Times New Roman" w:hAnsi="Times New Roman"/>
          <w:sz w:val="28"/>
          <w:szCs w:val="28"/>
          <w:lang w:val="en-US"/>
        </w:rPr>
        <w:t>.</w:t>
      </w:r>
    </w:p>
    <w:p w:rsidR="001352D9" w:rsidRPr="006E6219" w:rsidRDefault="001842A0" w:rsidP="006E6219">
      <w:pPr>
        <w:ind w:firstLine="567"/>
        <w:jc w:val="both"/>
        <w:rPr>
          <w:sz w:val="28"/>
          <w:szCs w:val="28"/>
          <w:lang w:val="en-US"/>
        </w:rPr>
      </w:pPr>
      <w:r w:rsidRPr="006E6219">
        <w:rPr>
          <w:sz w:val="28"/>
          <w:szCs w:val="28"/>
          <w:lang w:val="az-Latn-AZ"/>
        </w:rPr>
        <w:t>İş</w:t>
      </w:r>
      <w:r w:rsidR="001352D9" w:rsidRPr="006E6219">
        <w:rPr>
          <w:sz w:val="28"/>
          <w:szCs w:val="28"/>
          <w:lang w:val="en-US"/>
        </w:rPr>
        <w:t xml:space="preserve"> </w:t>
      </w:r>
      <w:r w:rsidRPr="006E6219">
        <w:rPr>
          <w:sz w:val="28"/>
          <w:szCs w:val="28"/>
          <w:lang w:val="az-Latn-AZ"/>
        </w:rPr>
        <w:t>üzrə</w:t>
      </w:r>
      <w:r w:rsidR="001352D9" w:rsidRPr="006E6219">
        <w:rPr>
          <w:sz w:val="28"/>
          <w:szCs w:val="28"/>
          <w:lang w:val="en-US"/>
        </w:rPr>
        <w:t xml:space="preserve"> </w:t>
      </w:r>
      <w:r w:rsidRPr="006E6219">
        <w:rPr>
          <w:sz w:val="28"/>
          <w:szCs w:val="28"/>
          <w:lang w:val="az-Latn-AZ"/>
        </w:rPr>
        <w:t>hakim</w:t>
      </w:r>
      <w:r w:rsidR="001352D9" w:rsidRPr="006E6219">
        <w:rPr>
          <w:sz w:val="28"/>
          <w:szCs w:val="28"/>
          <w:lang w:val="en-US"/>
        </w:rPr>
        <w:t xml:space="preserve"> </w:t>
      </w:r>
      <w:r w:rsidRPr="006E6219">
        <w:rPr>
          <w:sz w:val="28"/>
          <w:szCs w:val="28"/>
          <w:lang w:val="az-Latn-AZ"/>
        </w:rPr>
        <w:t>B</w:t>
      </w:r>
      <w:r w:rsidR="001352D9" w:rsidRPr="006E6219">
        <w:rPr>
          <w:sz w:val="28"/>
          <w:szCs w:val="28"/>
          <w:lang w:val="en-US"/>
        </w:rPr>
        <w:t>.</w:t>
      </w:r>
      <w:r w:rsidRPr="006E6219">
        <w:rPr>
          <w:sz w:val="28"/>
          <w:szCs w:val="28"/>
          <w:lang w:val="az-Latn-AZ"/>
        </w:rPr>
        <w:t>Qəribovun</w:t>
      </w:r>
      <w:r w:rsidR="001352D9" w:rsidRPr="006E6219">
        <w:rPr>
          <w:sz w:val="28"/>
          <w:szCs w:val="28"/>
          <w:lang w:val="en-US"/>
        </w:rPr>
        <w:t xml:space="preserve"> </w:t>
      </w:r>
      <w:r w:rsidRPr="006E6219">
        <w:rPr>
          <w:sz w:val="28"/>
          <w:szCs w:val="28"/>
          <w:lang w:val="az-Latn-AZ"/>
        </w:rPr>
        <w:t>məruzəsini</w:t>
      </w:r>
      <w:r w:rsidR="001352D9" w:rsidRPr="006E6219">
        <w:rPr>
          <w:sz w:val="28"/>
          <w:szCs w:val="28"/>
          <w:lang w:val="en-US"/>
        </w:rPr>
        <w:t xml:space="preserve">, </w:t>
      </w:r>
      <w:r w:rsidRPr="006E6219">
        <w:rPr>
          <w:sz w:val="28"/>
          <w:szCs w:val="28"/>
          <w:lang w:val="az-Latn-AZ"/>
        </w:rPr>
        <w:t>konstitusiya</w:t>
      </w:r>
      <w:r w:rsidR="001352D9" w:rsidRPr="006E6219">
        <w:rPr>
          <w:sz w:val="28"/>
          <w:szCs w:val="28"/>
          <w:lang w:val="en-US"/>
        </w:rPr>
        <w:t xml:space="preserve"> </w:t>
      </w:r>
      <w:r w:rsidRPr="006E6219">
        <w:rPr>
          <w:sz w:val="28"/>
          <w:szCs w:val="28"/>
          <w:lang w:val="az-Latn-AZ"/>
        </w:rPr>
        <w:t>məhkəmə</w:t>
      </w:r>
      <w:r w:rsidR="001352D9" w:rsidRPr="006E6219">
        <w:rPr>
          <w:sz w:val="28"/>
          <w:szCs w:val="28"/>
          <w:lang w:val="en-US"/>
        </w:rPr>
        <w:t xml:space="preserve"> </w:t>
      </w:r>
      <w:r w:rsidRPr="006E6219">
        <w:rPr>
          <w:sz w:val="28"/>
          <w:szCs w:val="28"/>
          <w:lang w:val="az-Latn-AZ"/>
        </w:rPr>
        <w:t>icraatında</w:t>
      </w:r>
      <w:r w:rsidR="001352D9" w:rsidRPr="006E6219">
        <w:rPr>
          <w:sz w:val="28"/>
          <w:szCs w:val="28"/>
          <w:lang w:val="en-US"/>
        </w:rPr>
        <w:t xml:space="preserve"> </w:t>
      </w:r>
      <w:r w:rsidRPr="006E6219">
        <w:rPr>
          <w:sz w:val="28"/>
          <w:szCs w:val="28"/>
          <w:lang w:val="az-Latn-AZ"/>
        </w:rPr>
        <w:t>sorğuverənin</w:t>
      </w:r>
      <w:r w:rsidR="001352D9" w:rsidRPr="006E6219">
        <w:rPr>
          <w:sz w:val="28"/>
          <w:szCs w:val="28"/>
          <w:lang w:val="en-US"/>
        </w:rPr>
        <w:t xml:space="preserve"> </w:t>
      </w:r>
      <w:r w:rsidRPr="006E6219">
        <w:rPr>
          <w:sz w:val="28"/>
          <w:szCs w:val="28"/>
          <w:lang w:val="az-Latn-AZ"/>
        </w:rPr>
        <w:t>nümayəndəsi</w:t>
      </w:r>
      <w:r w:rsidR="009E40A5" w:rsidRPr="006E6219">
        <w:rPr>
          <w:sz w:val="28"/>
          <w:szCs w:val="28"/>
          <w:lang w:val="en-US"/>
        </w:rPr>
        <w:t xml:space="preserve"> </w:t>
      </w:r>
      <w:r w:rsidRPr="006E6219">
        <w:rPr>
          <w:sz w:val="28"/>
          <w:szCs w:val="28"/>
          <w:lang w:val="az-Latn-AZ"/>
        </w:rPr>
        <w:t>Ş</w:t>
      </w:r>
      <w:r w:rsidR="001352D9" w:rsidRPr="006E6219">
        <w:rPr>
          <w:sz w:val="28"/>
          <w:szCs w:val="28"/>
          <w:lang w:val="en-US"/>
        </w:rPr>
        <w:t>.</w:t>
      </w:r>
      <w:r w:rsidRPr="006E6219">
        <w:rPr>
          <w:sz w:val="28"/>
          <w:szCs w:val="28"/>
          <w:lang w:val="az-Latn-AZ"/>
        </w:rPr>
        <w:t>Hidayevin</w:t>
      </w:r>
      <w:r w:rsidR="001352D9" w:rsidRPr="006E6219">
        <w:rPr>
          <w:sz w:val="28"/>
          <w:szCs w:val="28"/>
          <w:lang w:val="en-US"/>
        </w:rPr>
        <w:t xml:space="preserve"> </w:t>
      </w:r>
      <w:r w:rsidRPr="006E6219">
        <w:rPr>
          <w:sz w:val="28"/>
          <w:szCs w:val="28"/>
          <w:lang w:val="az-Latn-AZ"/>
        </w:rPr>
        <w:t>çıxışını</w:t>
      </w:r>
      <w:r w:rsidR="001352D9" w:rsidRPr="006E6219">
        <w:rPr>
          <w:sz w:val="28"/>
          <w:szCs w:val="28"/>
          <w:lang w:val="en-US"/>
        </w:rPr>
        <w:t>,</w:t>
      </w:r>
      <w:r w:rsidR="009E40A5" w:rsidRPr="006E6219">
        <w:rPr>
          <w:sz w:val="28"/>
          <w:szCs w:val="28"/>
          <w:lang w:val="en-US"/>
        </w:rPr>
        <w:t xml:space="preserve"> </w:t>
      </w:r>
      <w:r w:rsidRPr="006E6219">
        <w:rPr>
          <w:sz w:val="28"/>
          <w:szCs w:val="28"/>
          <w:lang w:val="az-Latn-AZ"/>
        </w:rPr>
        <w:t>L</w:t>
      </w:r>
      <w:r w:rsidR="001352D9" w:rsidRPr="006E6219">
        <w:rPr>
          <w:sz w:val="28"/>
          <w:szCs w:val="28"/>
          <w:lang w:val="en-US"/>
        </w:rPr>
        <w:t>.</w:t>
      </w:r>
      <w:r w:rsidRPr="006E6219">
        <w:rPr>
          <w:sz w:val="28"/>
          <w:szCs w:val="28"/>
          <w:lang w:val="az-Latn-AZ"/>
        </w:rPr>
        <w:t>Acalovanın</w:t>
      </w:r>
      <w:r w:rsidR="001352D9" w:rsidRPr="006E6219">
        <w:rPr>
          <w:sz w:val="28"/>
          <w:szCs w:val="28"/>
          <w:lang w:val="en-US"/>
        </w:rPr>
        <w:t xml:space="preserve"> </w:t>
      </w:r>
      <w:r w:rsidRPr="006E6219">
        <w:rPr>
          <w:sz w:val="28"/>
          <w:szCs w:val="28"/>
          <w:lang w:val="az-Latn-AZ"/>
        </w:rPr>
        <w:t>arayışını</w:t>
      </w:r>
      <w:r w:rsidR="001352D9" w:rsidRPr="006E6219">
        <w:rPr>
          <w:sz w:val="28"/>
          <w:szCs w:val="28"/>
          <w:lang w:val="en-US"/>
        </w:rPr>
        <w:t xml:space="preserve"> </w:t>
      </w:r>
      <w:r w:rsidRPr="006E6219">
        <w:rPr>
          <w:sz w:val="28"/>
          <w:szCs w:val="28"/>
          <w:lang w:val="az-Latn-AZ"/>
        </w:rPr>
        <w:t>dinləyib</w:t>
      </w:r>
      <w:r w:rsidR="001352D9" w:rsidRPr="006E6219">
        <w:rPr>
          <w:sz w:val="28"/>
          <w:szCs w:val="28"/>
          <w:lang w:val="en-US"/>
        </w:rPr>
        <w:t xml:space="preserve">, </w:t>
      </w:r>
      <w:r w:rsidRPr="006E6219">
        <w:rPr>
          <w:sz w:val="28"/>
          <w:szCs w:val="28"/>
          <w:lang w:val="az-Latn-AZ"/>
        </w:rPr>
        <w:t>konstitusiya</w:t>
      </w:r>
      <w:r w:rsidR="001352D9" w:rsidRPr="006E6219">
        <w:rPr>
          <w:sz w:val="28"/>
          <w:szCs w:val="28"/>
          <w:lang w:val="en-US"/>
        </w:rPr>
        <w:t xml:space="preserve"> </w:t>
      </w:r>
      <w:r w:rsidRPr="006E6219">
        <w:rPr>
          <w:sz w:val="28"/>
          <w:szCs w:val="28"/>
          <w:lang w:val="az-Latn-AZ"/>
        </w:rPr>
        <w:t>işinin</w:t>
      </w:r>
      <w:r w:rsidR="001352D9" w:rsidRPr="006E6219">
        <w:rPr>
          <w:sz w:val="28"/>
          <w:szCs w:val="28"/>
          <w:lang w:val="en-US"/>
        </w:rPr>
        <w:t xml:space="preserve"> </w:t>
      </w:r>
      <w:r w:rsidRPr="006E6219">
        <w:rPr>
          <w:sz w:val="28"/>
          <w:szCs w:val="28"/>
          <w:lang w:val="az-Latn-AZ"/>
        </w:rPr>
        <w:t>materiallarını</w:t>
      </w:r>
      <w:r w:rsidR="001352D9" w:rsidRPr="006E6219">
        <w:rPr>
          <w:sz w:val="28"/>
          <w:szCs w:val="28"/>
          <w:lang w:val="en-US"/>
        </w:rPr>
        <w:t xml:space="preserve"> </w:t>
      </w:r>
      <w:r w:rsidRPr="006E6219">
        <w:rPr>
          <w:sz w:val="28"/>
          <w:szCs w:val="28"/>
          <w:lang w:val="az-Latn-AZ"/>
        </w:rPr>
        <w:t>araşdırıb</w:t>
      </w:r>
      <w:r w:rsidR="009E40A5" w:rsidRPr="006E6219">
        <w:rPr>
          <w:sz w:val="28"/>
          <w:szCs w:val="28"/>
          <w:lang w:val="en-US"/>
        </w:rPr>
        <w:t xml:space="preserve"> </w:t>
      </w:r>
      <w:r w:rsidRPr="006E6219">
        <w:rPr>
          <w:sz w:val="28"/>
          <w:szCs w:val="28"/>
          <w:lang w:val="az-Latn-AZ"/>
        </w:rPr>
        <w:t>müzakirə</w:t>
      </w:r>
      <w:r w:rsidR="001352D9" w:rsidRPr="006E6219">
        <w:rPr>
          <w:sz w:val="28"/>
          <w:szCs w:val="28"/>
          <w:lang w:val="en-US"/>
        </w:rPr>
        <w:t xml:space="preserve"> </w:t>
      </w:r>
      <w:r w:rsidRPr="006E6219">
        <w:rPr>
          <w:sz w:val="28"/>
          <w:szCs w:val="28"/>
          <w:lang w:val="az-Latn-AZ"/>
        </w:rPr>
        <w:t>edərək</w:t>
      </w:r>
      <w:r w:rsidR="001352D9" w:rsidRPr="006E6219">
        <w:rPr>
          <w:sz w:val="28"/>
          <w:szCs w:val="28"/>
          <w:lang w:val="en-US"/>
        </w:rPr>
        <w:t xml:space="preserve">, </w:t>
      </w:r>
      <w:r w:rsidRPr="006E6219">
        <w:rPr>
          <w:sz w:val="28"/>
          <w:szCs w:val="28"/>
          <w:lang w:val="az-Latn-AZ"/>
        </w:rPr>
        <w:t>Azərbaycan</w:t>
      </w:r>
      <w:r w:rsidR="001352D9" w:rsidRPr="006E6219">
        <w:rPr>
          <w:sz w:val="28"/>
          <w:szCs w:val="28"/>
          <w:lang w:val="en-US"/>
        </w:rPr>
        <w:t xml:space="preserve"> </w:t>
      </w:r>
      <w:r w:rsidRPr="006E6219">
        <w:rPr>
          <w:sz w:val="28"/>
          <w:szCs w:val="28"/>
          <w:lang w:val="az-Latn-AZ"/>
        </w:rPr>
        <w:t>Respublikası</w:t>
      </w:r>
      <w:r w:rsidR="001352D9" w:rsidRPr="006E6219">
        <w:rPr>
          <w:sz w:val="28"/>
          <w:szCs w:val="28"/>
          <w:lang w:val="en-US"/>
        </w:rPr>
        <w:t xml:space="preserve"> </w:t>
      </w:r>
      <w:r w:rsidRPr="006E6219">
        <w:rPr>
          <w:sz w:val="28"/>
          <w:szCs w:val="28"/>
          <w:lang w:val="az-Latn-AZ"/>
        </w:rPr>
        <w:t>Konstitusiya</w:t>
      </w:r>
      <w:r w:rsidR="001352D9" w:rsidRPr="006E6219">
        <w:rPr>
          <w:sz w:val="28"/>
          <w:szCs w:val="28"/>
          <w:lang w:val="en-US"/>
        </w:rPr>
        <w:t xml:space="preserve"> </w:t>
      </w:r>
      <w:r w:rsidRPr="006E6219">
        <w:rPr>
          <w:sz w:val="28"/>
          <w:szCs w:val="28"/>
          <w:lang w:val="az-Latn-AZ"/>
        </w:rPr>
        <w:t>Məhkəməsinin</w:t>
      </w:r>
      <w:r w:rsidR="001352D9" w:rsidRPr="006E6219">
        <w:rPr>
          <w:sz w:val="28"/>
          <w:szCs w:val="28"/>
          <w:lang w:val="en-US"/>
        </w:rPr>
        <w:t xml:space="preserve"> </w:t>
      </w:r>
      <w:r w:rsidRPr="006E6219">
        <w:rPr>
          <w:sz w:val="28"/>
          <w:szCs w:val="28"/>
          <w:lang w:val="az-Latn-AZ"/>
        </w:rPr>
        <w:t>Plenumu</w:t>
      </w:r>
    </w:p>
    <w:p w:rsidR="001352D9" w:rsidRPr="006E6219" w:rsidRDefault="001352D9" w:rsidP="006E6219">
      <w:pPr>
        <w:ind w:firstLine="567"/>
        <w:jc w:val="both"/>
        <w:rPr>
          <w:sz w:val="28"/>
          <w:szCs w:val="28"/>
          <w:lang w:val="en-US"/>
        </w:rPr>
      </w:pPr>
    </w:p>
    <w:p w:rsidR="001352D9" w:rsidRPr="006E6219" w:rsidRDefault="001842A0" w:rsidP="006E6219">
      <w:pPr>
        <w:pStyle w:val="aa"/>
        <w:ind w:firstLine="567"/>
        <w:rPr>
          <w:rFonts w:ascii="Times New Roman" w:hAnsi="Times New Roman"/>
          <w:spacing w:val="32"/>
          <w:sz w:val="28"/>
          <w:szCs w:val="28"/>
          <w:lang w:val="en-US"/>
        </w:rPr>
      </w:pPr>
      <w:r w:rsidRPr="006E6219">
        <w:rPr>
          <w:rFonts w:ascii="Times New Roman" w:hAnsi="Times New Roman"/>
          <w:spacing w:val="32"/>
          <w:sz w:val="28"/>
          <w:szCs w:val="28"/>
          <w:lang w:val="az-Latn-AZ"/>
        </w:rPr>
        <w:t>MÜƏYYƏN</w:t>
      </w:r>
      <w:r w:rsidR="001352D9" w:rsidRPr="006E6219">
        <w:rPr>
          <w:rFonts w:ascii="Times New Roman" w:hAnsi="Times New Roman"/>
          <w:spacing w:val="32"/>
          <w:sz w:val="28"/>
          <w:szCs w:val="28"/>
          <w:lang w:val="en-US"/>
        </w:rPr>
        <w:t xml:space="preserve"> </w:t>
      </w:r>
      <w:r w:rsidRPr="006E6219">
        <w:rPr>
          <w:rFonts w:ascii="Times New Roman" w:hAnsi="Times New Roman"/>
          <w:spacing w:val="32"/>
          <w:sz w:val="28"/>
          <w:szCs w:val="28"/>
          <w:lang w:val="az-Latn-AZ"/>
        </w:rPr>
        <w:t>ETDİ</w:t>
      </w:r>
      <w:r w:rsidR="001352D9" w:rsidRPr="006E6219">
        <w:rPr>
          <w:rFonts w:ascii="Times New Roman" w:hAnsi="Times New Roman"/>
          <w:spacing w:val="32"/>
          <w:sz w:val="28"/>
          <w:szCs w:val="28"/>
          <w:lang w:val="en-US"/>
        </w:rPr>
        <w:t>:</w:t>
      </w:r>
    </w:p>
    <w:p w:rsidR="001352D9" w:rsidRPr="006E6219" w:rsidRDefault="001352D9" w:rsidP="006E6219">
      <w:pPr>
        <w:ind w:firstLine="567"/>
        <w:jc w:val="both"/>
        <w:rPr>
          <w:b/>
          <w:sz w:val="28"/>
          <w:szCs w:val="28"/>
          <w:lang w:val="en-US"/>
        </w:rPr>
      </w:pPr>
      <w:r w:rsidRPr="006E6219">
        <w:rPr>
          <w:b/>
          <w:sz w:val="28"/>
          <w:szCs w:val="28"/>
          <w:lang w:val="en-US"/>
        </w:rPr>
        <w:tab/>
      </w:r>
    </w:p>
    <w:p w:rsidR="001352D9" w:rsidRPr="006E6219" w:rsidRDefault="001842A0" w:rsidP="006E6219">
      <w:pPr>
        <w:ind w:firstLine="567"/>
        <w:jc w:val="both"/>
        <w:rPr>
          <w:bCs/>
          <w:sz w:val="28"/>
          <w:szCs w:val="28"/>
          <w:lang w:val="en-US"/>
        </w:rPr>
      </w:pPr>
      <w:r w:rsidRPr="006E6219">
        <w:rPr>
          <w:bCs/>
          <w:sz w:val="28"/>
          <w:szCs w:val="28"/>
          <w:lang w:val="az-Latn-AZ"/>
        </w:rPr>
        <w:t>Azərbaycan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Respublikası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Ali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Məhkəməsinin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sorğusunda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göstərilir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ki</w:t>
      </w:r>
      <w:r w:rsidR="001352D9" w:rsidRPr="006E6219">
        <w:rPr>
          <w:bCs/>
          <w:sz w:val="28"/>
          <w:szCs w:val="28"/>
          <w:lang w:val="en-US"/>
        </w:rPr>
        <w:t xml:space="preserve">, </w:t>
      </w:r>
      <w:r w:rsidRPr="006E6219">
        <w:rPr>
          <w:bCs/>
          <w:sz w:val="28"/>
          <w:szCs w:val="28"/>
          <w:lang w:val="az-Latn-AZ"/>
        </w:rPr>
        <w:t>Azərbaycan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Respublikası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Prezidentinin</w:t>
      </w:r>
      <w:r w:rsidR="001352D9" w:rsidRPr="006E6219">
        <w:rPr>
          <w:bCs/>
          <w:sz w:val="28"/>
          <w:szCs w:val="28"/>
          <w:lang w:val="en-US"/>
        </w:rPr>
        <w:t xml:space="preserve"> 1993-</w:t>
      </w:r>
      <w:r w:rsidRPr="006E6219">
        <w:rPr>
          <w:bCs/>
          <w:sz w:val="28"/>
          <w:szCs w:val="28"/>
          <w:lang w:val="az-Latn-AZ"/>
        </w:rPr>
        <w:t>cü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il</w:t>
      </w:r>
      <w:r w:rsidR="001352D9" w:rsidRPr="006E6219">
        <w:rPr>
          <w:bCs/>
          <w:sz w:val="28"/>
          <w:szCs w:val="28"/>
          <w:lang w:val="en-US"/>
        </w:rPr>
        <w:t xml:space="preserve"> 05 </w:t>
      </w:r>
      <w:r w:rsidRPr="006E6219">
        <w:rPr>
          <w:bCs/>
          <w:sz w:val="28"/>
          <w:szCs w:val="28"/>
          <w:lang w:val="az-Latn-AZ"/>
        </w:rPr>
        <w:t>yanvar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tarixli</w:t>
      </w:r>
      <w:r w:rsidR="001352D9" w:rsidRPr="006E6219">
        <w:rPr>
          <w:bCs/>
          <w:sz w:val="28"/>
          <w:szCs w:val="28"/>
          <w:lang w:val="en-US"/>
        </w:rPr>
        <w:t xml:space="preserve">, 392 </w:t>
      </w:r>
      <w:r w:rsidRPr="006E6219">
        <w:rPr>
          <w:bCs/>
          <w:sz w:val="28"/>
          <w:szCs w:val="28"/>
          <w:lang w:val="az-Latn-AZ"/>
        </w:rPr>
        <w:t>saylı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fərmanı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ilə</w:t>
      </w:r>
      <w:r w:rsidR="001352D9" w:rsidRPr="006E6219">
        <w:rPr>
          <w:bCs/>
          <w:sz w:val="28"/>
          <w:szCs w:val="28"/>
          <w:lang w:val="en-US"/>
        </w:rPr>
        <w:t xml:space="preserve"> «</w:t>
      </w:r>
      <w:r w:rsidRPr="006E6219">
        <w:rPr>
          <w:bCs/>
          <w:sz w:val="28"/>
          <w:szCs w:val="28"/>
          <w:lang w:val="az-Latn-AZ"/>
        </w:rPr>
        <w:t>Sanatoriyaların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və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istirahət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evlərinin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Azərbaycan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Həmkarlar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İttifaqları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şurasının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sərəncamına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verilməsi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haqqında</w:t>
      </w:r>
      <w:r w:rsidR="001352D9" w:rsidRPr="006E6219">
        <w:rPr>
          <w:bCs/>
          <w:sz w:val="28"/>
          <w:szCs w:val="28"/>
          <w:lang w:val="en-US"/>
        </w:rPr>
        <w:t xml:space="preserve">» </w:t>
      </w:r>
      <w:r w:rsidRPr="006E6219">
        <w:rPr>
          <w:bCs/>
          <w:sz w:val="28"/>
          <w:szCs w:val="28"/>
          <w:lang w:val="az-Latn-AZ"/>
        </w:rPr>
        <w:t>Azərbaycan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SSR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Nazirlər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Sovetinin</w:t>
      </w:r>
      <w:r w:rsidR="001352D9" w:rsidRPr="006E6219">
        <w:rPr>
          <w:bCs/>
          <w:sz w:val="28"/>
          <w:szCs w:val="28"/>
          <w:lang w:val="en-US"/>
        </w:rPr>
        <w:t xml:space="preserve"> 1960-</w:t>
      </w:r>
      <w:r w:rsidRPr="006E6219">
        <w:rPr>
          <w:bCs/>
          <w:sz w:val="28"/>
          <w:szCs w:val="28"/>
          <w:lang w:val="az-Latn-AZ"/>
        </w:rPr>
        <w:t>cı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il</w:t>
      </w:r>
      <w:r w:rsidR="001352D9" w:rsidRPr="006E6219">
        <w:rPr>
          <w:bCs/>
          <w:sz w:val="28"/>
          <w:szCs w:val="28"/>
          <w:lang w:val="en-US"/>
        </w:rPr>
        <w:t xml:space="preserve"> 30 </w:t>
      </w:r>
      <w:r w:rsidRPr="006E6219">
        <w:rPr>
          <w:bCs/>
          <w:sz w:val="28"/>
          <w:szCs w:val="28"/>
          <w:lang w:val="az-Latn-AZ"/>
        </w:rPr>
        <w:t>aprel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tarixli</w:t>
      </w:r>
      <w:r w:rsidR="001352D9" w:rsidRPr="006E6219">
        <w:rPr>
          <w:bCs/>
          <w:sz w:val="28"/>
          <w:szCs w:val="28"/>
          <w:lang w:val="en-US"/>
        </w:rPr>
        <w:t>, 342</w:t>
      </w:r>
      <w:r w:rsidRPr="006E6219">
        <w:rPr>
          <w:bCs/>
          <w:sz w:val="28"/>
          <w:szCs w:val="28"/>
          <w:lang w:val="az-Latn-AZ"/>
        </w:rPr>
        <w:t>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saylı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qərarı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ləğv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edilmiş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Həmkarlar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İttifaqlarının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Kurortlar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İdarəsi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üzrə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Azərbaycan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Respublika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Şurası</w:t>
      </w:r>
      <w:r w:rsidR="001352D9" w:rsidRPr="006E6219">
        <w:rPr>
          <w:bCs/>
          <w:sz w:val="28"/>
          <w:szCs w:val="28"/>
          <w:lang w:val="en-US"/>
        </w:rPr>
        <w:t xml:space="preserve">, </w:t>
      </w:r>
      <w:r w:rsidRPr="006E6219">
        <w:rPr>
          <w:bCs/>
          <w:sz w:val="28"/>
          <w:szCs w:val="28"/>
          <w:lang w:val="az-Latn-AZ"/>
        </w:rPr>
        <w:t>onun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nəzdində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olan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sanatoriyalar</w:t>
      </w:r>
      <w:r w:rsidR="001352D9" w:rsidRPr="006E6219">
        <w:rPr>
          <w:bCs/>
          <w:sz w:val="28"/>
          <w:szCs w:val="28"/>
          <w:lang w:val="en-US"/>
        </w:rPr>
        <w:t xml:space="preserve">, </w:t>
      </w:r>
      <w:r w:rsidRPr="006E6219">
        <w:rPr>
          <w:bCs/>
          <w:sz w:val="28"/>
          <w:szCs w:val="28"/>
          <w:lang w:val="az-Latn-AZ"/>
        </w:rPr>
        <w:t>istirahət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evləri</w:t>
      </w:r>
      <w:r w:rsidR="001352D9" w:rsidRPr="006E6219">
        <w:rPr>
          <w:bCs/>
          <w:sz w:val="28"/>
          <w:szCs w:val="28"/>
          <w:lang w:val="en-US"/>
        </w:rPr>
        <w:t xml:space="preserve">, </w:t>
      </w:r>
      <w:r w:rsidRPr="006E6219">
        <w:rPr>
          <w:bCs/>
          <w:sz w:val="28"/>
          <w:szCs w:val="28"/>
          <w:lang w:val="az-Latn-AZ"/>
        </w:rPr>
        <w:t>pansionatlar</w:t>
      </w:r>
      <w:r w:rsidR="001352D9" w:rsidRPr="006E6219">
        <w:rPr>
          <w:bCs/>
          <w:sz w:val="28"/>
          <w:szCs w:val="28"/>
          <w:lang w:val="en-US"/>
        </w:rPr>
        <w:t xml:space="preserve">, </w:t>
      </w:r>
      <w:r w:rsidRPr="006E6219">
        <w:rPr>
          <w:bCs/>
          <w:sz w:val="28"/>
          <w:szCs w:val="28"/>
          <w:lang w:val="az-Latn-AZ"/>
        </w:rPr>
        <w:t>tikilməkdə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olan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binalar</w:t>
      </w:r>
      <w:r w:rsidR="001352D9" w:rsidRPr="006E6219">
        <w:rPr>
          <w:bCs/>
          <w:sz w:val="28"/>
          <w:szCs w:val="28"/>
          <w:lang w:val="en-US"/>
        </w:rPr>
        <w:t xml:space="preserve">, </w:t>
      </w:r>
      <w:r w:rsidRPr="006E6219">
        <w:rPr>
          <w:bCs/>
          <w:sz w:val="28"/>
          <w:szCs w:val="28"/>
          <w:lang w:val="az-Latn-AZ"/>
        </w:rPr>
        <w:t>bütün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təsərrüfat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müəssisə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və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təşkilatları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və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onlara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məxsus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olan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digər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əmlakı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ilə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birlikdə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Azərbaycan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lastRenderedPageBreak/>
        <w:t>Respublikası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Səhiyyə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Nazirliyinin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tabeliyinə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verilmiş</w:t>
      </w:r>
      <w:r w:rsidR="001352D9" w:rsidRPr="006E6219">
        <w:rPr>
          <w:bCs/>
          <w:sz w:val="28"/>
          <w:szCs w:val="28"/>
          <w:lang w:val="en-US"/>
        </w:rPr>
        <w:t xml:space="preserve">, </w:t>
      </w:r>
      <w:r w:rsidRPr="006E6219">
        <w:rPr>
          <w:bCs/>
          <w:sz w:val="28"/>
          <w:szCs w:val="28"/>
          <w:lang w:val="az-Latn-AZ"/>
        </w:rPr>
        <w:t>Azərbaycan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Respublikasının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Nazirlər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Kabinetinə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isə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həmin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obyektlərin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tikilməsinə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və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inkişafına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AHİŞ</w:t>
      </w:r>
      <w:r w:rsidR="001352D9" w:rsidRPr="006E6219">
        <w:rPr>
          <w:bCs/>
          <w:sz w:val="28"/>
          <w:szCs w:val="28"/>
          <w:lang w:val="en-US"/>
        </w:rPr>
        <w:t>-</w:t>
      </w:r>
      <w:r w:rsidRPr="006E6219">
        <w:rPr>
          <w:bCs/>
          <w:sz w:val="28"/>
          <w:szCs w:val="28"/>
          <w:lang w:val="az-Latn-AZ"/>
        </w:rPr>
        <w:t>nin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qoyduğu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vəsaitin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ödənilməsini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təmin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etmək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vəzifəsi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tapşırılmışdır</w:t>
      </w:r>
      <w:r w:rsidR="001352D9" w:rsidRPr="006E6219">
        <w:rPr>
          <w:bCs/>
          <w:sz w:val="28"/>
          <w:szCs w:val="28"/>
          <w:lang w:val="en-US"/>
        </w:rPr>
        <w:t xml:space="preserve">. </w:t>
      </w:r>
      <w:r w:rsidRPr="006E6219">
        <w:rPr>
          <w:bCs/>
          <w:sz w:val="28"/>
          <w:szCs w:val="28"/>
          <w:lang w:val="az-Latn-AZ"/>
        </w:rPr>
        <w:t>Fərmanının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icrası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ilə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əlaqədar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Azərbaycan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Respublikasının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Nazirlər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Kabineti</w:t>
      </w:r>
      <w:r w:rsidR="001352D9" w:rsidRPr="006E6219">
        <w:rPr>
          <w:bCs/>
          <w:sz w:val="28"/>
          <w:szCs w:val="28"/>
          <w:lang w:val="en-US"/>
        </w:rPr>
        <w:t xml:space="preserve"> 1993-</w:t>
      </w:r>
      <w:r w:rsidRPr="006E6219">
        <w:rPr>
          <w:bCs/>
          <w:sz w:val="28"/>
          <w:szCs w:val="28"/>
          <w:lang w:val="az-Latn-AZ"/>
        </w:rPr>
        <w:t>cü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il</w:t>
      </w:r>
      <w:r w:rsidR="001352D9" w:rsidRPr="006E6219">
        <w:rPr>
          <w:bCs/>
          <w:sz w:val="28"/>
          <w:szCs w:val="28"/>
          <w:lang w:val="en-US"/>
        </w:rPr>
        <w:t xml:space="preserve"> 04 </w:t>
      </w:r>
      <w:r w:rsidRPr="006E6219">
        <w:rPr>
          <w:bCs/>
          <w:sz w:val="28"/>
          <w:szCs w:val="28"/>
          <w:lang w:val="az-Latn-AZ"/>
        </w:rPr>
        <w:t>iyun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tarixli</w:t>
      </w:r>
      <w:r w:rsidR="001352D9" w:rsidRPr="006E6219">
        <w:rPr>
          <w:bCs/>
          <w:sz w:val="28"/>
          <w:szCs w:val="28"/>
          <w:lang w:val="en-US"/>
        </w:rPr>
        <w:t xml:space="preserve">, 267 </w:t>
      </w:r>
      <w:r w:rsidRPr="006E6219">
        <w:rPr>
          <w:bCs/>
          <w:sz w:val="28"/>
          <w:szCs w:val="28"/>
          <w:lang w:val="az-Latn-AZ"/>
        </w:rPr>
        <w:t>saylı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qərarla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dövlət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mülkiyyəti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olan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kurort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idarələrinin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dəyişdirilməsi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yolu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ilə</w:t>
      </w:r>
      <w:r w:rsidR="001352D9" w:rsidRPr="006E6219">
        <w:rPr>
          <w:bCs/>
          <w:sz w:val="28"/>
          <w:szCs w:val="28"/>
          <w:lang w:val="en-US"/>
        </w:rPr>
        <w:t xml:space="preserve"> «</w:t>
      </w:r>
      <w:r w:rsidRPr="006E6219">
        <w:rPr>
          <w:bCs/>
          <w:sz w:val="28"/>
          <w:szCs w:val="28"/>
          <w:lang w:val="az-Latn-AZ"/>
        </w:rPr>
        <w:t>Kurort</w:t>
      </w:r>
      <w:r w:rsidR="001352D9" w:rsidRPr="006E6219">
        <w:rPr>
          <w:bCs/>
          <w:sz w:val="28"/>
          <w:szCs w:val="28"/>
          <w:lang w:val="en-US"/>
        </w:rPr>
        <w:t xml:space="preserve">» </w:t>
      </w:r>
      <w:r w:rsidRPr="006E6219">
        <w:rPr>
          <w:bCs/>
          <w:sz w:val="28"/>
          <w:szCs w:val="28"/>
          <w:lang w:val="az-Latn-AZ"/>
        </w:rPr>
        <w:t>səhmdar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cəmiyyətinin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yaradılmasının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Azərbaycan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SSR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Nazirlər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Sovetinin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="001352D9" w:rsidRPr="006E6219">
        <w:rPr>
          <w:bCs/>
          <w:sz w:val="28"/>
          <w:szCs w:val="28"/>
          <w:lang w:val="en-US"/>
        </w:rPr>
        <w:t>1990-</w:t>
      </w:r>
      <w:r w:rsidRPr="006E6219">
        <w:rPr>
          <w:bCs/>
          <w:sz w:val="28"/>
          <w:szCs w:val="28"/>
          <w:lang w:val="az-Latn-AZ"/>
        </w:rPr>
        <w:t>cı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il</w:t>
      </w:r>
      <w:r w:rsidR="001352D9" w:rsidRPr="006E6219">
        <w:rPr>
          <w:bCs/>
          <w:sz w:val="28"/>
          <w:szCs w:val="28"/>
          <w:lang w:val="en-US"/>
        </w:rPr>
        <w:t xml:space="preserve"> 09 </w:t>
      </w:r>
      <w:r w:rsidRPr="006E6219">
        <w:rPr>
          <w:bCs/>
          <w:sz w:val="28"/>
          <w:szCs w:val="28"/>
          <w:lang w:val="az-Latn-AZ"/>
        </w:rPr>
        <w:t>iyun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tarixli</w:t>
      </w:r>
      <w:r w:rsidR="001352D9" w:rsidRPr="006E6219">
        <w:rPr>
          <w:bCs/>
          <w:sz w:val="28"/>
          <w:szCs w:val="28"/>
          <w:lang w:val="en-US"/>
        </w:rPr>
        <w:t xml:space="preserve">, 313 </w:t>
      </w:r>
      <w:r w:rsidRPr="006E6219">
        <w:rPr>
          <w:bCs/>
          <w:sz w:val="28"/>
          <w:szCs w:val="28"/>
          <w:lang w:val="az-Latn-AZ"/>
        </w:rPr>
        <w:t>saylı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qərarına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zidd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olaraq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Azərbaycan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Respublikasının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Nazirlər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Kabineti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ilə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razılaşdırılmadığına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görə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Azərbaycan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Respublikası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Ədliyyə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Nazirliyi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kollegiyasının</w:t>
      </w:r>
      <w:r w:rsidR="001352D9" w:rsidRPr="006E6219">
        <w:rPr>
          <w:bCs/>
          <w:sz w:val="28"/>
          <w:szCs w:val="28"/>
          <w:lang w:val="en-US"/>
        </w:rPr>
        <w:t xml:space="preserve"> «</w:t>
      </w:r>
      <w:r w:rsidRPr="006E6219">
        <w:rPr>
          <w:bCs/>
          <w:sz w:val="28"/>
          <w:szCs w:val="28"/>
          <w:lang w:val="az-Latn-AZ"/>
        </w:rPr>
        <w:t>Kurort</w:t>
      </w:r>
      <w:r w:rsidR="001352D9" w:rsidRPr="006E6219">
        <w:rPr>
          <w:bCs/>
          <w:sz w:val="28"/>
          <w:szCs w:val="28"/>
          <w:lang w:val="en-US"/>
        </w:rPr>
        <w:t xml:space="preserve">» </w:t>
      </w:r>
      <w:r w:rsidRPr="006E6219">
        <w:rPr>
          <w:bCs/>
          <w:sz w:val="28"/>
          <w:szCs w:val="28"/>
          <w:lang w:val="az-Latn-AZ"/>
        </w:rPr>
        <w:t>səhmdar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cəmiyyətinin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Dövlət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qeydiyyatına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alınması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haqqında</w:t>
      </w:r>
      <w:r w:rsidR="001352D9" w:rsidRPr="006E6219">
        <w:rPr>
          <w:bCs/>
          <w:sz w:val="28"/>
          <w:szCs w:val="28"/>
          <w:lang w:val="en-US"/>
        </w:rPr>
        <w:t xml:space="preserve"> 1992-</w:t>
      </w:r>
      <w:r w:rsidRPr="006E6219">
        <w:rPr>
          <w:bCs/>
          <w:sz w:val="28"/>
          <w:szCs w:val="28"/>
          <w:lang w:val="az-Latn-AZ"/>
        </w:rPr>
        <w:t>ci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il</w:t>
      </w:r>
      <w:r w:rsidR="001352D9" w:rsidRPr="006E6219">
        <w:rPr>
          <w:bCs/>
          <w:sz w:val="28"/>
          <w:szCs w:val="28"/>
          <w:lang w:val="en-US"/>
        </w:rPr>
        <w:t xml:space="preserve"> 03 </w:t>
      </w:r>
      <w:r w:rsidRPr="006E6219">
        <w:rPr>
          <w:bCs/>
          <w:sz w:val="28"/>
          <w:szCs w:val="28"/>
          <w:lang w:val="az-Latn-AZ"/>
        </w:rPr>
        <w:t>noyabr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tarixli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qərarını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ləğv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etmişdir</w:t>
      </w:r>
      <w:r w:rsidR="001352D9" w:rsidRPr="006E6219">
        <w:rPr>
          <w:bCs/>
          <w:sz w:val="28"/>
          <w:szCs w:val="28"/>
          <w:lang w:val="en-US"/>
        </w:rPr>
        <w:t>.</w:t>
      </w:r>
    </w:p>
    <w:p w:rsidR="001352D9" w:rsidRPr="006E6219" w:rsidRDefault="001842A0" w:rsidP="006E6219">
      <w:pPr>
        <w:ind w:firstLine="567"/>
        <w:jc w:val="both"/>
        <w:rPr>
          <w:bCs/>
          <w:sz w:val="28"/>
          <w:szCs w:val="28"/>
          <w:lang w:val="en-US"/>
        </w:rPr>
      </w:pPr>
      <w:r w:rsidRPr="006E6219">
        <w:rPr>
          <w:bCs/>
          <w:sz w:val="28"/>
          <w:szCs w:val="28"/>
          <w:lang w:val="az-Latn-AZ"/>
        </w:rPr>
        <w:t>Sorğuverən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belə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hesab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edir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ki</w:t>
      </w:r>
      <w:r w:rsidR="001352D9" w:rsidRPr="006E6219">
        <w:rPr>
          <w:bCs/>
          <w:sz w:val="28"/>
          <w:szCs w:val="28"/>
          <w:lang w:val="en-US"/>
        </w:rPr>
        <w:t xml:space="preserve">, </w:t>
      </w:r>
      <w:r w:rsidRPr="006E6219">
        <w:rPr>
          <w:bCs/>
          <w:sz w:val="28"/>
          <w:szCs w:val="28"/>
          <w:lang w:val="az-Latn-AZ"/>
        </w:rPr>
        <w:t>göstərilən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fərman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və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qərar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Azərbaycan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Respublikası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Konstitusiyasının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mülkiyyət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hüquqlarını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təsbit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edən</w:t>
      </w:r>
      <w:r w:rsidR="001352D9" w:rsidRPr="006E6219">
        <w:rPr>
          <w:bCs/>
          <w:sz w:val="28"/>
          <w:szCs w:val="28"/>
          <w:lang w:val="en-US"/>
        </w:rPr>
        <w:t xml:space="preserve"> 13 </w:t>
      </w:r>
      <w:r w:rsidRPr="006E6219">
        <w:rPr>
          <w:bCs/>
          <w:sz w:val="28"/>
          <w:szCs w:val="28"/>
          <w:lang w:val="az-Latn-AZ"/>
        </w:rPr>
        <w:t>və</w:t>
      </w:r>
      <w:r w:rsidR="001352D9" w:rsidRPr="006E6219">
        <w:rPr>
          <w:bCs/>
          <w:sz w:val="28"/>
          <w:szCs w:val="28"/>
          <w:lang w:val="en-US"/>
        </w:rPr>
        <w:t xml:space="preserve"> 29-</w:t>
      </w:r>
      <w:r w:rsidRPr="006E6219">
        <w:rPr>
          <w:bCs/>
          <w:sz w:val="28"/>
          <w:szCs w:val="28"/>
          <w:lang w:val="az-Latn-AZ"/>
        </w:rPr>
        <w:t>cu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maddələrinə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uyğun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deyildir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və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Həmkarlar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İttifaqları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Konfederasiyasının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mülkiyyət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hüququnu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pozur</w:t>
      </w:r>
      <w:r w:rsidR="001352D9" w:rsidRPr="006E6219">
        <w:rPr>
          <w:bCs/>
          <w:sz w:val="28"/>
          <w:szCs w:val="28"/>
          <w:lang w:val="en-US"/>
        </w:rPr>
        <w:t xml:space="preserve">. </w:t>
      </w:r>
      <w:r w:rsidRPr="006E6219">
        <w:rPr>
          <w:bCs/>
          <w:sz w:val="28"/>
          <w:szCs w:val="28"/>
          <w:lang w:val="az-Latn-AZ"/>
        </w:rPr>
        <w:t>Buna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görə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də</w:t>
      </w:r>
      <w:r w:rsidR="001352D9" w:rsidRPr="006E6219">
        <w:rPr>
          <w:bCs/>
          <w:sz w:val="28"/>
          <w:szCs w:val="28"/>
          <w:lang w:val="en-US"/>
        </w:rPr>
        <w:t xml:space="preserve">, </w:t>
      </w:r>
      <w:r w:rsidRPr="006E6219">
        <w:rPr>
          <w:bCs/>
          <w:sz w:val="28"/>
          <w:szCs w:val="28"/>
          <w:lang w:val="az-Latn-AZ"/>
        </w:rPr>
        <w:t>həmin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normativ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hüquqi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aktların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Azərbaycan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Respublikasının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Konstitusiyasına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uyğunluğunun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yoxlanılmasını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xahiş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edir</w:t>
      </w:r>
      <w:r w:rsidR="001352D9" w:rsidRPr="006E6219">
        <w:rPr>
          <w:bCs/>
          <w:sz w:val="28"/>
          <w:szCs w:val="28"/>
          <w:lang w:val="en-US"/>
        </w:rPr>
        <w:t>.</w:t>
      </w:r>
    </w:p>
    <w:p w:rsidR="001352D9" w:rsidRPr="006E6219" w:rsidRDefault="001842A0" w:rsidP="006E6219">
      <w:pPr>
        <w:ind w:firstLine="567"/>
        <w:jc w:val="both"/>
        <w:rPr>
          <w:bCs/>
          <w:sz w:val="28"/>
          <w:szCs w:val="28"/>
          <w:lang w:val="en-US"/>
        </w:rPr>
      </w:pPr>
      <w:r w:rsidRPr="006E6219">
        <w:rPr>
          <w:bCs/>
          <w:sz w:val="28"/>
          <w:szCs w:val="28"/>
          <w:lang w:val="az-Latn-AZ"/>
        </w:rPr>
        <w:t>Konstitusiya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Məhkəməsinin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Plenumu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sorğu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ilə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əlaqədar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aşağıdakıların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qeyd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olunmasını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zəruri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hesab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edir</w:t>
      </w:r>
      <w:r w:rsidR="001352D9" w:rsidRPr="006E6219">
        <w:rPr>
          <w:bCs/>
          <w:sz w:val="28"/>
          <w:szCs w:val="28"/>
          <w:lang w:val="en-US"/>
        </w:rPr>
        <w:t>.</w:t>
      </w:r>
    </w:p>
    <w:p w:rsidR="001352D9" w:rsidRPr="006E6219" w:rsidRDefault="001842A0" w:rsidP="006E6219">
      <w:pPr>
        <w:ind w:firstLine="567"/>
        <w:jc w:val="both"/>
        <w:rPr>
          <w:bCs/>
          <w:sz w:val="28"/>
          <w:szCs w:val="28"/>
          <w:lang w:val="en-US"/>
        </w:rPr>
      </w:pPr>
      <w:r w:rsidRPr="006E6219">
        <w:rPr>
          <w:bCs/>
          <w:sz w:val="28"/>
          <w:szCs w:val="28"/>
          <w:lang w:val="az-Latn-AZ"/>
        </w:rPr>
        <w:t>Azərbaycan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SSR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Nazirlər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Sovetinin</w:t>
      </w:r>
      <w:r w:rsidR="001352D9" w:rsidRPr="006E6219">
        <w:rPr>
          <w:bCs/>
          <w:sz w:val="28"/>
          <w:szCs w:val="28"/>
          <w:lang w:val="en-US"/>
        </w:rPr>
        <w:t xml:space="preserve"> 1960-</w:t>
      </w:r>
      <w:r w:rsidRPr="006E6219">
        <w:rPr>
          <w:bCs/>
          <w:sz w:val="28"/>
          <w:szCs w:val="28"/>
          <w:lang w:val="az-Latn-AZ"/>
        </w:rPr>
        <w:t>cı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il</w:t>
      </w:r>
      <w:r w:rsidR="001352D9" w:rsidRPr="006E6219">
        <w:rPr>
          <w:bCs/>
          <w:sz w:val="28"/>
          <w:szCs w:val="28"/>
          <w:lang w:val="en-US"/>
        </w:rPr>
        <w:t xml:space="preserve"> 30 </w:t>
      </w:r>
      <w:r w:rsidRPr="006E6219">
        <w:rPr>
          <w:bCs/>
          <w:sz w:val="28"/>
          <w:szCs w:val="28"/>
          <w:lang w:val="az-Latn-AZ"/>
        </w:rPr>
        <w:t>aprel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tarixli</w:t>
      </w:r>
      <w:r w:rsidR="001352D9" w:rsidRPr="006E6219">
        <w:rPr>
          <w:bCs/>
          <w:sz w:val="28"/>
          <w:szCs w:val="28"/>
          <w:lang w:val="en-US"/>
        </w:rPr>
        <w:t>,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="001352D9" w:rsidRPr="006E6219">
        <w:rPr>
          <w:bCs/>
          <w:sz w:val="28"/>
          <w:szCs w:val="28"/>
          <w:lang w:val="en-US"/>
        </w:rPr>
        <w:t>342</w:t>
      </w:r>
      <w:r w:rsidRPr="006E6219">
        <w:rPr>
          <w:bCs/>
          <w:sz w:val="28"/>
          <w:szCs w:val="28"/>
          <w:lang w:val="az-Latn-AZ"/>
        </w:rPr>
        <w:t>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saylı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qərarının</w:t>
      </w:r>
      <w:r w:rsidR="001352D9" w:rsidRPr="006E6219">
        <w:rPr>
          <w:bCs/>
          <w:sz w:val="28"/>
          <w:szCs w:val="28"/>
          <w:lang w:val="en-US"/>
        </w:rPr>
        <w:t xml:space="preserve"> 1-</w:t>
      </w:r>
      <w:r w:rsidRPr="006E6219">
        <w:rPr>
          <w:bCs/>
          <w:sz w:val="28"/>
          <w:szCs w:val="28"/>
          <w:lang w:val="az-Latn-AZ"/>
        </w:rPr>
        <w:t>ci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bəndinə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əsasən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zəhmətkeşlərin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istirahətinin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təşkilinin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və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sanatoriya</w:t>
      </w:r>
      <w:r w:rsidR="001352D9" w:rsidRPr="006E6219">
        <w:rPr>
          <w:bCs/>
          <w:sz w:val="28"/>
          <w:szCs w:val="28"/>
          <w:lang w:val="en-US"/>
        </w:rPr>
        <w:t>-</w:t>
      </w:r>
      <w:r w:rsidRPr="006E6219">
        <w:rPr>
          <w:bCs/>
          <w:sz w:val="28"/>
          <w:szCs w:val="28"/>
          <w:lang w:val="az-Latn-AZ"/>
        </w:rPr>
        <w:t>kurort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xidmətinin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daha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da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yaxşılaşdırılması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məqsədilə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Azərbaycan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SSR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Səhiyyə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Nazirliyinin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kurort</w:t>
      </w:r>
      <w:r w:rsidR="001352D9" w:rsidRPr="006E6219">
        <w:rPr>
          <w:bCs/>
          <w:sz w:val="28"/>
          <w:szCs w:val="28"/>
          <w:lang w:val="en-US"/>
        </w:rPr>
        <w:t xml:space="preserve">, </w:t>
      </w:r>
      <w:r w:rsidRPr="006E6219">
        <w:rPr>
          <w:bCs/>
          <w:sz w:val="28"/>
          <w:szCs w:val="28"/>
          <w:lang w:val="az-Latn-AZ"/>
        </w:rPr>
        <w:t>sanatoriya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və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istirahət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evləri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Baş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idarəsinin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sərəncamında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olan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bütün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təsərrüfat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hesablı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sanatoriyalar</w:t>
      </w:r>
      <w:r w:rsidR="001352D9" w:rsidRPr="006E6219">
        <w:rPr>
          <w:bCs/>
          <w:sz w:val="28"/>
          <w:szCs w:val="28"/>
          <w:lang w:val="en-US"/>
        </w:rPr>
        <w:t xml:space="preserve"> (</w:t>
      </w:r>
      <w:r w:rsidRPr="006E6219">
        <w:rPr>
          <w:bCs/>
          <w:sz w:val="28"/>
          <w:szCs w:val="28"/>
          <w:lang w:val="az-Latn-AZ"/>
        </w:rPr>
        <w:t>vərəmlə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bağlı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olanlar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istisna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olmaqla</w:t>
      </w:r>
      <w:r w:rsidR="001352D9" w:rsidRPr="006E6219">
        <w:rPr>
          <w:bCs/>
          <w:sz w:val="28"/>
          <w:szCs w:val="28"/>
          <w:lang w:val="en-US"/>
        </w:rPr>
        <w:t xml:space="preserve">), </w:t>
      </w:r>
      <w:r w:rsidRPr="006E6219">
        <w:rPr>
          <w:bCs/>
          <w:sz w:val="28"/>
          <w:szCs w:val="28"/>
          <w:lang w:val="az-Latn-AZ"/>
        </w:rPr>
        <w:t>istirahət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evləri</w:t>
      </w:r>
      <w:r w:rsidR="001352D9" w:rsidRPr="006E6219">
        <w:rPr>
          <w:bCs/>
          <w:sz w:val="28"/>
          <w:szCs w:val="28"/>
          <w:lang w:val="en-US"/>
        </w:rPr>
        <w:t xml:space="preserve">, </w:t>
      </w:r>
      <w:r w:rsidRPr="006E6219">
        <w:rPr>
          <w:bCs/>
          <w:sz w:val="28"/>
          <w:szCs w:val="28"/>
          <w:lang w:val="az-Latn-AZ"/>
        </w:rPr>
        <w:t>kurort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müalicəxanaları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və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poliklinikalar</w:t>
      </w:r>
      <w:r w:rsidR="001352D9" w:rsidRPr="006E6219">
        <w:rPr>
          <w:bCs/>
          <w:sz w:val="28"/>
          <w:szCs w:val="28"/>
          <w:lang w:val="en-US"/>
        </w:rPr>
        <w:t xml:space="preserve">, </w:t>
      </w:r>
      <w:r w:rsidRPr="006E6219">
        <w:rPr>
          <w:bCs/>
          <w:sz w:val="28"/>
          <w:szCs w:val="28"/>
          <w:lang w:val="az-Latn-AZ"/>
        </w:rPr>
        <w:t>pansionatlar</w:t>
      </w:r>
      <w:r w:rsidR="001352D9" w:rsidRPr="006E6219">
        <w:rPr>
          <w:bCs/>
          <w:sz w:val="28"/>
          <w:szCs w:val="28"/>
          <w:lang w:val="en-US"/>
        </w:rPr>
        <w:t xml:space="preserve">, </w:t>
      </w:r>
      <w:r w:rsidRPr="006E6219">
        <w:rPr>
          <w:bCs/>
          <w:sz w:val="28"/>
          <w:szCs w:val="28"/>
          <w:lang w:val="az-Latn-AZ"/>
        </w:rPr>
        <w:t>kurortlardakı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mehmanxanalar</w:t>
      </w:r>
      <w:r w:rsidR="001352D9" w:rsidRPr="006E6219">
        <w:rPr>
          <w:bCs/>
          <w:sz w:val="28"/>
          <w:szCs w:val="28"/>
          <w:lang w:val="en-US"/>
        </w:rPr>
        <w:t xml:space="preserve">, </w:t>
      </w:r>
      <w:r w:rsidRPr="006E6219">
        <w:rPr>
          <w:bCs/>
          <w:sz w:val="28"/>
          <w:szCs w:val="28"/>
          <w:lang w:val="az-Latn-AZ"/>
        </w:rPr>
        <w:t>habelə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Azərbaycan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SSR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Səhiyyə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Nazirliyi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üçün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yeni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tikilən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sanatoriyalar</w:t>
      </w:r>
      <w:r w:rsidR="001352D9" w:rsidRPr="006E6219">
        <w:rPr>
          <w:bCs/>
          <w:sz w:val="28"/>
          <w:szCs w:val="28"/>
          <w:lang w:val="en-US"/>
        </w:rPr>
        <w:t xml:space="preserve"> (</w:t>
      </w:r>
      <w:r w:rsidRPr="006E6219">
        <w:rPr>
          <w:bCs/>
          <w:sz w:val="28"/>
          <w:szCs w:val="28"/>
          <w:lang w:val="az-Latn-AZ"/>
        </w:rPr>
        <w:t>vərəmlə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bağlı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olanlar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istisna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olmaqla</w:t>
      </w:r>
      <w:r w:rsidR="001352D9" w:rsidRPr="006E6219">
        <w:rPr>
          <w:bCs/>
          <w:sz w:val="28"/>
          <w:szCs w:val="28"/>
          <w:lang w:val="en-US"/>
        </w:rPr>
        <w:t xml:space="preserve">), </w:t>
      </w:r>
      <w:r w:rsidRPr="006E6219">
        <w:rPr>
          <w:bCs/>
          <w:sz w:val="28"/>
          <w:szCs w:val="28"/>
          <w:lang w:val="az-Latn-AZ"/>
        </w:rPr>
        <w:t>istirahət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evləri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və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digər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sanatoriya</w:t>
      </w:r>
      <w:r w:rsidR="001352D9" w:rsidRPr="006E6219">
        <w:rPr>
          <w:bCs/>
          <w:sz w:val="28"/>
          <w:szCs w:val="28"/>
          <w:lang w:val="en-US"/>
        </w:rPr>
        <w:t>-</w:t>
      </w:r>
      <w:r w:rsidRPr="006E6219">
        <w:rPr>
          <w:bCs/>
          <w:sz w:val="28"/>
          <w:szCs w:val="28"/>
          <w:lang w:val="az-Latn-AZ"/>
        </w:rPr>
        <w:t>kurort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təşkilatları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həmçinin</w:t>
      </w:r>
      <w:r w:rsidR="001352D9" w:rsidRPr="006E6219">
        <w:rPr>
          <w:bCs/>
          <w:sz w:val="28"/>
          <w:szCs w:val="28"/>
          <w:lang w:val="en-US"/>
        </w:rPr>
        <w:t xml:space="preserve">, </w:t>
      </w:r>
      <w:r w:rsidRPr="006E6219">
        <w:rPr>
          <w:bCs/>
          <w:sz w:val="28"/>
          <w:szCs w:val="28"/>
          <w:lang w:val="az-Latn-AZ"/>
        </w:rPr>
        <w:t>Azərbaycan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SSR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Səhiyyə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Nazirliyinin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kurortlar</w:t>
      </w:r>
      <w:r w:rsidR="001352D9" w:rsidRPr="006E6219">
        <w:rPr>
          <w:bCs/>
          <w:sz w:val="28"/>
          <w:szCs w:val="28"/>
          <w:lang w:val="en-US"/>
        </w:rPr>
        <w:t xml:space="preserve">, </w:t>
      </w:r>
      <w:r w:rsidRPr="006E6219">
        <w:rPr>
          <w:bCs/>
          <w:sz w:val="28"/>
          <w:szCs w:val="28"/>
          <w:lang w:val="az-Latn-AZ"/>
        </w:rPr>
        <w:t>sanatoriyalar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və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istirahət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evləri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Baş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idarəsi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nəzdində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olan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bütün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müəssisə</w:t>
      </w:r>
      <w:r w:rsidR="001352D9" w:rsidRPr="006E6219">
        <w:rPr>
          <w:bCs/>
          <w:sz w:val="28"/>
          <w:szCs w:val="28"/>
          <w:lang w:val="en-US"/>
        </w:rPr>
        <w:t xml:space="preserve">, </w:t>
      </w:r>
      <w:r w:rsidRPr="006E6219">
        <w:rPr>
          <w:bCs/>
          <w:sz w:val="28"/>
          <w:szCs w:val="28"/>
          <w:lang w:val="az-Latn-AZ"/>
        </w:rPr>
        <w:t>təşkilat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və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kurort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kontorları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ilə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birgə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Azərbaycan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Həmkarlar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İttifaqları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Şurasının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sərəncamına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verilmişdir</w:t>
      </w:r>
      <w:r w:rsidR="001352D9" w:rsidRPr="006E6219">
        <w:rPr>
          <w:bCs/>
          <w:sz w:val="28"/>
          <w:szCs w:val="28"/>
          <w:lang w:val="en-US"/>
        </w:rPr>
        <w:t>.</w:t>
      </w:r>
    </w:p>
    <w:p w:rsidR="001352D9" w:rsidRPr="006E6219" w:rsidRDefault="001352D9" w:rsidP="006E6219">
      <w:pPr>
        <w:ind w:firstLine="567"/>
        <w:jc w:val="both"/>
        <w:rPr>
          <w:bCs/>
          <w:sz w:val="28"/>
          <w:szCs w:val="28"/>
          <w:lang w:val="en-US"/>
        </w:rPr>
      </w:pPr>
      <w:r w:rsidRPr="006E6219">
        <w:rPr>
          <w:bCs/>
          <w:sz w:val="28"/>
          <w:szCs w:val="28"/>
          <w:lang w:val="en-US"/>
        </w:rPr>
        <w:t>«</w:t>
      </w:r>
      <w:r w:rsidR="001842A0" w:rsidRPr="006E6219">
        <w:rPr>
          <w:bCs/>
          <w:sz w:val="28"/>
          <w:szCs w:val="28"/>
          <w:lang w:val="az-Latn-AZ"/>
        </w:rPr>
        <w:t>Sanatoriya</w:t>
      </w:r>
      <w:r w:rsidRPr="006E6219">
        <w:rPr>
          <w:bCs/>
          <w:sz w:val="28"/>
          <w:szCs w:val="28"/>
          <w:lang w:val="en-US"/>
        </w:rPr>
        <w:t>-</w:t>
      </w:r>
      <w:r w:rsidR="001842A0" w:rsidRPr="006E6219">
        <w:rPr>
          <w:bCs/>
          <w:sz w:val="28"/>
          <w:szCs w:val="28"/>
          <w:lang w:val="az-Latn-AZ"/>
        </w:rPr>
        <w:t>kurort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kompleksinin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Azərbaycan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Respublikası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Səhiyyə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Nazirliyinin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tabeliyinə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verilməsi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haqqında</w:t>
      </w:r>
      <w:r w:rsidRPr="006E6219">
        <w:rPr>
          <w:bCs/>
          <w:sz w:val="28"/>
          <w:szCs w:val="28"/>
          <w:lang w:val="en-US"/>
        </w:rPr>
        <w:t xml:space="preserve">» </w:t>
      </w:r>
      <w:r w:rsidR="001842A0" w:rsidRPr="006E6219">
        <w:rPr>
          <w:bCs/>
          <w:sz w:val="28"/>
          <w:szCs w:val="28"/>
          <w:lang w:val="az-Latn-AZ"/>
        </w:rPr>
        <w:t>Azərbaycan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Respublikası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Prezidentinin</w:t>
      </w:r>
      <w:r w:rsidRPr="006E6219">
        <w:rPr>
          <w:bCs/>
          <w:sz w:val="28"/>
          <w:szCs w:val="28"/>
          <w:lang w:val="en-US"/>
        </w:rPr>
        <w:t>1993-</w:t>
      </w:r>
      <w:r w:rsidR="001842A0" w:rsidRPr="006E6219">
        <w:rPr>
          <w:bCs/>
          <w:sz w:val="28"/>
          <w:szCs w:val="28"/>
          <w:lang w:val="az-Latn-AZ"/>
        </w:rPr>
        <w:t>cü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il</w:t>
      </w:r>
      <w:r w:rsidRPr="006E6219">
        <w:rPr>
          <w:bCs/>
          <w:sz w:val="28"/>
          <w:szCs w:val="28"/>
          <w:lang w:val="en-US"/>
        </w:rPr>
        <w:t xml:space="preserve"> 05 </w:t>
      </w:r>
      <w:r w:rsidR="001842A0" w:rsidRPr="006E6219">
        <w:rPr>
          <w:bCs/>
          <w:sz w:val="28"/>
          <w:szCs w:val="28"/>
          <w:lang w:val="az-Latn-AZ"/>
        </w:rPr>
        <w:t>yanvar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tarixli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fərmanı</w:t>
      </w:r>
      <w:r w:rsidRPr="006E6219">
        <w:rPr>
          <w:bCs/>
          <w:sz w:val="28"/>
          <w:szCs w:val="28"/>
          <w:lang w:val="en-US"/>
        </w:rPr>
        <w:t xml:space="preserve"> (</w:t>
      </w:r>
      <w:r w:rsidR="001842A0" w:rsidRPr="006E6219">
        <w:rPr>
          <w:bCs/>
          <w:sz w:val="28"/>
          <w:szCs w:val="28"/>
          <w:lang w:val="az-Latn-AZ"/>
        </w:rPr>
        <w:t>bundan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sonra</w:t>
      </w:r>
      <w:r w:rsidRPr="006E6219">
        <w:rPr>
          <w:bCs/>
          <w:sz w:val="28"/>
          <w:szCs w:val="28"/>
          <w:lang w:val="en-US"/>
        </w:rPr>
        <w:t>-</w:t>
      </w:r>
      <w:r w:rsidR="001842A0" w:rsidRPr="006E6219">
        <w:rPr>
          <w:bCs/>
          <w:sz w:val="28"/>
          <w:szCs w:val="28"/>
          <w:lang w:val="az-Latn-AZ"/>
        </w:rPr>
        <w:t>Fərman</w:t>
      </w:r>
      <w:r w:rsidRPr="006E6219">
        <w:rPr>
          <w:bCs/>
          <w:sz w:val="28"/>
          <w:szCs w:val="28"/>
          <w:lang w:val="en-US"/>
        </w:rPr>
        <w:t xml:space="preserve">) </w:t>
      </w:r>
      <w:r w:rsidR="001842A0" w:rsidRPr="006E6219">
        <w:rPr>
          <w:bCs/>
          <w:sz w:val="28"/>
          <w:szCs w:val="28"/>
          <w:lang w:val="az-Latn-AZ"/>
        </w:rPr>
        <w:t>ilə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en-US"/>
        </w:rPr>
        <w:t>«</w:t>
      </w:r>
      <w:r w:rsidR="001842A0" w:rsidRPr="006E6219">
        <w:rPr>
          <w:bCs/>
          <w:sz w:val="28"/>
          <w:szCs w:val="28"/>
          <w:lang w:val="az-Latn-AZ"/>
        </w:rPr>
        <w:t>Sanatoriyaların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və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istirahət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evlərinin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Azərbaycan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Həmkarlar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İttifaqları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Şurasının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sərəncamına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verilməsi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haqqında</w:t>
      </w:r>
      <w:r w:rsidRPr="006E6219">
        <w:rPr>
          <w:bCs/>
          <w:sz w:val="28"/>
          <w:szCs w:val="28"/>
          <w:lang w:val="en-US"/>
        </w:rPr>
        <w:t xml:space="preserve">» </w:t>
      </w:r>
      <w:r w:rsidR="001842A0" w:rsidRPr="006E6219">
        <w:rPr>
          <w:bCs/>
          <w:sz w:val="28"/>
          <w:szCs w:val="28"/>
          <w:lang w:val="az-Latn-AZ"/>
        </w:rPr>
        <w:t>Azərbaycan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SSR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Nazirlər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Sovetinin</w:t>
      </w:r>
      <w:r w:rsidRPr="006E6219">
        <w:rPr>
          <w:bCs/>
          <w:sz w:val="28"/>
          <w:szCs w:val="28"/>
          <w:lang w:val="en-US"/>
        </w:rPr>
        <w:t xml:space="preserve"> 1960-</w:t>
      </w:r>
      <w:r w:rsidR="001842A0" w:rsidRPr="006E6219">
        <w:rPr>
          <w:bCs/>
          <w:sz w:val="28"/>
          <w:szCs w:val="28"/>
          <w:lang w:val="az-Latn-AZ"/>
        </w:rPr>
        <w:t>cı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il</w:t>
      </w:r>
      <w:r w:rsidRPr="006E6219">
        <w:rPr>
          <w:bCs/>
          <w:sz w:val="28"/>
          <w:szCs w:val="28"/>
          <w:lang w:val="en-US"/>
        </w:rPr>
        <w:t xml:space="preserve"> 30 </w:t>
      </w:r>
      <w:r w:rsidR="001842A0" w:rsidRPr="006E6219">
        <w:rPr>
          <w:bCs/>
          <w:sz w:val="28"/>
          <w:szCs w:val="28"/>
          <w:lang w:val="az-Latn-AZ"/>
        </w:rPr>
        <w:t>aprel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tarixli</w:t>
      </w:r>
      <w:r w:rsidRPr="006E6219">
        <w:rPr>
          <w:bCs/>
          <w:sz w:val="28"/>
          <w:szCs w:val="28"/>
          <w:lang w:val="en-US"/>
        </w:rPr>
        <w:t>, 342</w:t>
      </w:r>
      <w:r w:rsidR="001842A0" w:rsidRPr="006E6219">
        <w:rPr>
          <w:bCs/>
          <w:sz w:val="28"/>
          <w:szCs w:val="28"/>
          <w:lang w:val="az-Latn-AZ"/>
        </w:rPr>
        <w:t>a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saylı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qərarı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ləğv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edilmiş</w:t>
      </w:r>
      <w:r w:rsidRPr="006E6219">
        <w:rPr>
          <w:bCs/>
          <w:sz w:val="28"/>
          <w:szCs w:val="28"/>
          <w:lang w:val="en-US"/>
        </w:rPr>
        <w:t xml:space="preserve">, </w:t>
      </w:r>
      <w:r w:rsidR="001842A0" w:rsidRPr="006E6219">
        <w:rPr>
          <w:bCs/>
          <w:sz w:val="28"/>
          <w:szCs w:val="28"/>
          <w:lang w:val="az-Latn-AZ"/>
        </w:rPr>
        <w:t>Həmkarlar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İttifaqlarının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Kurortlar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İdarəsi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üzrə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Azərbaycan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Respublika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Şurası</w:t>
      </w:r>
      <w:r w:rsidRPr="006E6219">
        <w:rPr>
          <w:bCs/>
          <w:sz w:val="28"/>
          <w:szCs w:val="28"/>
          <w:lang w:val="en-US"/>
        </w:rPr>
        <w:t xml:space="preserve">, </w:t>
      </w:r>
      <w:r w:rsidR="001842A0" w:rsidRPr="006E6219">
        <w:rPr>
          <w:bCs/>
          <w:sz w:val="28"/>
          <w:szCs w:val="28"/>
          <w:lang w:val="az-Latn-AZ"/>
        </w:rPr>
        <w:t>onun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nəzdində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olan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sanatoriyalar</w:t>
      </w:r>
      <w:r w:rsidRPr="006E6219">
        <w:rPr>
          <w:bCs/>
          <w:sz w:val="28"/>
          <w:szCs w:val="28"/>
          <w:lang w:val="en-US"/>
        </w:rPr>
        <w:t xml:space="preserve">, </w:t>
      </w:r>
      <w:r w:rsidR="001842A0" w:rsidRPr="006E6219">
        <w:rPr>
          <w:bCs/>
          <w:sz w:val="28"/>
          <w:szCs w:val="28"/>
          <w:lang w:val="az-Latn-AZ"/>
        </w:rPr>
        <w:t>istirahət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evləri</w:t>
      </w:r>
      <w:r w:rsidRPr="006E6219">
        <w:rPr>
          <w:bCs/>
          <w:sz w:val="28"/>
          <w:szCs w:val="28"/>
          <w:lang w:val="en-US"/>
        </w:rPr>
        <w:t xml:space="preserve">, </w:t>
      </w:r>
      <w:r w:rsidR="001842A0" w:rsidRPr="006E6219">
        <w:rPr>
          <w:bCs/>
          <w:sz w:val="28"/>
          <w:szCs w:val="28"/>
          <w:lang w:val="az-Latn-AZ"/>
        </w:rPr>
        <w:t>pansionatlar</w:t>
      </w:r>
      <w:r w:rsidRPr="006E6219">
        <w:rPr>
          <w:bCs/>
          <w:sz w:val="28"/>
          <w:szCs w:val="28"/>
          <w:lang w:val="en-US"/>
        </w:rPr>
        <w:t xml:space="preserve">, </w:t>
      </w:r>
      <w:r w:rsidR="001842A0" w:rsidRPr="006E6219">
        <w:rPr>
          <w:bCs/>
          <w:sz w:val="28"/>
          <w:szCs w:val="28"/>
          <w:lang w:val="az-Latn-AZ"/>
        </w:rPr>
        <w:t>tikilməkdə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olan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binalar</w:t>
      </w:r>
      <w:r w:rsidRPr="006E6219">
        <w:rPr>
          <w:bCs/>
          <w:sz w:val="28"/>
          <w:szCs w:val="28"/>
          <w:lang w:val="en-US"/>
        </w:rPr>
        <w:t xml:space="preserve">, </w:t>
      </w:r>
      <w:r w:rsidR="001842A0" w:rsidRPr="006E6219">
        <w:rPr>
          <w:bCs/>
          <w:sz w:val="28"/>
          <w:szCs w:val="28"/>
          <w:lang w:val="az-Latn-AZ"/>
        </w:rPr>
        <w:t>bütün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təsərrüfat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müəssisə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və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təşkilatları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və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onlara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məxsus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olan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digər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əmlakı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ilə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birlikdə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Azərbaycan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Respublikası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Səhiyyə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Nazirliyinin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tabeliyinə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verilməsi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müəyyənləşdirilmişdir</w:t>
      </w:r>
      <w:r w:rsidRPr="006E6219">
        <w:rPr>
          <w:bCs/>
          <w:sz w:val="28"/>
          <w:szCs w:val="28"/>
          <w:lang w:val="en-US"/>
        </w:rPr>
        <w:t xml:space="preserve">. </w:t>
      </w:r>
      <w:r w:rsidR="001842A0" w:rsidRPr="006E6219">
        <w:rPr>
          <w:bCs/>
          <w:sz w:val="28"/>
          <w:szCs w:val="28"/>
          <w:lang w:val="az-Latn-AZ"/>
        </w:rPr>
        <w:t>Bu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fərmanla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həmçinin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verilən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obyektlərin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tikilməsinə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və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inkişafına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AHİŞ</w:t>
      </w:r>
      <w:r w:rsidRPr="006E6219">
        <w:rPr>
          <w:bCs/>
          <w:sz w:val="28"/>
          <w:szCs w:val="28"/>
          <w:lang w:val="en-US"/>
        </w:rPr>
        <w:t>-</w:t>
      </w:r>
      <w:r w:rsidR="001842A0" w:rsidRPr="006E6219">
        <w:rPr>
          <w:bCs/>
          <w:sz w:val="28"/>
          <w:szCs w:val="28"/>
          <w:lang w:val="az-Latn-AZ"/>
        </w:rPr>
        <w:t>nin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qoyduğu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vəsaitin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ödənilməsinin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təmin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edilməsi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Azərbaycan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Respublikasının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Nazirlər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Kabinetinə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tapşırılmışdır</w:t>
      </w:r>
      <w:r w:rsidRPr="006E6219">
        <w:rPr>
          <w:bCs/>
          <w:sz w:val="28"/>
          <w:szCs w:val="28"/>
          <w:lang w:val="en-US"/>
        </w:rPr>
        <w:t xml:space="preserve">. </w:t>
      </w:r>
    </w:p>
    <w:p w:rsidR="001352D9" w:rsidRPr="006E6219" w:rsidRDefault="001352D9" w:rsidP="006E6219">
      <w:pPr>
        <w:ind w:firstLine="567"/>
        <w:jc w:val="both"/>
        <w:rPr>
          <w:bCs/>
          <w:sz w:val="28"/>
          <w:szCs w:val="28"/>
          <w:lang w:val="en-US"/>
        </w:rPr>
      </w:pPr>
      <w:r w:rsidRPr="006E6219">
        <w:rPr>
          <w:bCs/>
          <w:sz w:val="28"/>
          <w:szCs w:val="28"/>
          <w:lang w:val="en-US"/>
        </w:rPr>
        <w:t xml:space="preserve"> «</w:t>
      </w:r>
      <w:r w:rsidR="001842A0" w:rsidRPr="006E6219">
        <w:rPr>
          <w:bCs/>
          <w:sz w:val="28"/>
          <w:szCs w:val="28"/>
          <w:lang w:val="az-Latn-AZ"/>
        </w:rPr>
        <w:t>Azərbaycan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Respublikası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Prezidentinin</w:t>
      </w:r>
      <w:r w:rsidRPr="006E6219">
        <w:rPr>
          <w:bCs/>
          <w:sz w:val="28"/>
          <w:szCs w:val="28"/>
          <w:lang w:val="en-US"/>
        </w:rPr>
        <w:t xml:space="preserve"> «</w:t>
      </w:r>
      <w:r w:rsidR="001842A0" w:rsidRPr="006E6219">
        <w:rPr>
          <w:bCs/>
          <w:sz w:val="28"/>
          <w:szCs w:val="28"/>
          <w:lang w:val="az-Latn-AZ"/>
        </w:rPr>
        <w:t>Sanatoriya</w:t>
      </w:r>
      <w:r w:rsidRPr="006E6219">
        <w:rPr>
          <w:bCs/>
          <w:sz w:val="28"/>
          <w:szCs w:val="28"/>
          <w:lang w:val="en-US"/>
        </w:rPr>
        <w:t>-</w:t>
      </w:r>
      <w:r w:rsidR="001842A0" w:rsidRPr="006E6219">
        <w:rPr>
          <w:bCs/>
          <w:sz w:val="28"/>
          <w:szCs w:val="28"/>
          <w:lang w:val="az-Latn-AZ"/>
        </w:rPr>
        <w:t>kurort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kompleksinin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Azərbaycan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Respublikası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Səhiyyə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Nazirliyinin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tabeliyinə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verilməsi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haqqında</w:t>
      </w:r>
      <w:r w:rsidRPr="006E6219">
        <w:rPr>
          <w:bCs/>
          <w:sz w:val="28"/>
          <w:szCs w:val="28"/>
          <w:lang w:val="en-US"/>
        </w:rPr>
        <w:t xml:space="preserve">» </w:t>
      </w:r>
      <w:r w:rsidR="001842A0" w:rsidRPr="006E6219">
        <w:rPr>
          <w:bCs/>
          <w:sz w:val="28"/>
          <w:szCs w:val="28"/>
          <w:lang w:val="az-Latn-AZ"/>
        </w:rPr>
        <w:t>fərmanının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icrası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barədə</w:t>
      </w:r>
      <w:r w:rsidRPr="006E6219">
        <w:rPr>
          <w:bCs/>
          <w:sz w:val="28"/>
          <w:szCs w:val="28"/>
          <w:lang w:val="en-US"/>
        </w:rPr>
        <w:t xml:space="preserve">» </w:t>
      </w:r>
      <w:r w:rsidR="001842A0" w:rsidRPr="006E6219">
        <w:rPr>
          <w:bCs/>
          <w:sz w:val="28"/>
          <w:szCs w:val="28"/>
          <w:lang w:val="az-Latn-AZ"/>
        </w:rPr>
        <w:t>Azərbaycan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Respublikası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Nazirlər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Kabinetinin</w:t>
      </w:r>
      <w:r w:rsidRPr="006E6219">
        <w:rPr>
          <w:bCs/>
          <w:sz w:val="28"/>
          <w:szCs w:val="28"/>
          <w:lang w:val="en-US"/>
        </w:rPr>
        <w:t xml:space="preserve"> 1993-</w:t>
      </w:r>
      <w:r w:rsidR="001842A0" w:rsidRPr="006E6219">
        <w:rPr>
          <w:bCs/>
          <w:sz w:val="28"/>
          <w:szCs w:val="28"/>
          <w:lang w:val="az-Latn-AZ"/>
        </w:rPr>
        <w:t>cü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il</w:t>
      </w:r>
      <w:r w:rsidRPr="006E6219">
        <w:rPr>
          <w:bCs/>
          <w:sz w:val="28"/>
          <w:szCs w:val="28"/>
          <w:lang w:val="en-US"/>
        </w:rPr>
        <w:t xml:space="preserve"> 04 </w:t>
      </w:r>
      <w:r w:rsidR="001842A0" w:rsidRPr="006E6219">
        <w:rPr>
          <w:bCs/>
          <w:sz w:val="28"/>
          <w:szCs w:val="28"/>
          <w:lang w:val="az-Latn-AZ"/>
        </w:rPr>
        <w:t>iyun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tarixli</w:t>
      </w:r>
      <w:r w:rsidRPr="006E6219">
        <w:rPr>
          <w:bCs/>
          <w:sz w:val="28"/>
          <w:szCs w:val="28"/>
          <w:lang w:val="en-US"/>
        </w:rPr>
        <w:t xml:space="preserve">, 267 </w:t>
      </w:r>
      <w:r w:rsidR="001842A0" w:rsidRPr="006E6219">
        <w:rPr>
          <w:bCs/>
          <w:sz w:val="28"/>
          <w:szCs w:val="28"/>
          <w:lang w:val="az-Latn-AZ"/>
        </w:rPr>
        <w:t>saylı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qərarı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ilə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dövlət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mülkiyyəti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olan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kurort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idarələrinin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lastRenderedPageBreak/>
        <w:t>dəyişdirilməsi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yolu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ilə</w:t>
      </w:r>
      <w:r w:rsidRPr="006E6219">
        <w:rPr>
          <w:bCs/>
          <w:sz w:val="28"/>
          <w:szCs w:val="28"/>
          <w:lang w:val="en-US"/>
        </w:rPr>
        <w:t xml:space="preserve"> «</w:t>
      </w:r>
      <w:r w:rsidR="001842A0" w:rsidRPr="006E6219">
        <w:rPr>
          <w:bCs/>
          <w:sz w:val="28"/>
          <w:szCs w:val="28"/>
          <w:lang w:val="az-Latn-AZ"/>
        </w:rPr>
        <w:t>Kurort</w:t>
      </w:r>
      <w:r w:rsidRPr="006E6219">
        <w:rPr>
          <w:bCs/>
          <w:sz w:val="28"/>
          <w:szCs w:val="28"/>
          <w:lang w:val="en-US"/>
        </w:rPr>
        <w:t xml:space="preserve">» </w:t>
      </w:r>
      <w:r w:rsidR="001842A0" w:rsidRPr="006E6219">
        <w:rPr>
          <w:bCs/>
          <w:sz w:val="28"/>
          <w:szCs w:val="28"/>
          <w:lang w:val="az-Latn-AZ"/>
        </w:rPr>
        <w:t>səhmdar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cəmiyyətinin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yaradılmasının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Azərbaycan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SSR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Nazirlər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Sovetinin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en-US"/>
        </w:rPr>
        <w:t>1990-</w:t>
      </w:r>
      <w:r w:rsidR="001842A0" w:rsidRPr="006E6219">
        <w:rPr>
          <w:bCs/>
          <w:sz w:val="28"/>
          <w:szCs w:val="28"/>
          <w:lang w:val="az-Latn-AZ"/>
        </w:rPr>
        <w:t>cı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il</w:t>
      </w:r>
      <w:r w:rsidRPr="006E6219">
        <w:rPr>
          <w:bCs/>
          <w:sz w:val="28"/>
          <w:szCs w:val="28"/>
          <w:lang w:val="en-US"/>
        </w:rPr>
        <w:t xml:space="preserve"> 09 </w:t>
      </w:r>
      <w:r w:rsidR="001842A0" w:rsidRPr="006E6219">
        <w:rPr>
          <w:bCs/>
          <w:sz w:val="28"/>
          <w:szCs w:val="28"/>
          <w:lang w:val="az-Latn-AZ"/>
        </w:rPr>
        <w:t>iyun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tarixli</w:t>
      </w:r>
      <w:r w:rsidRPr="006E6219">
        <w:rPr>
          <w:bCs/>
          <w:sz w:val="28"/>
          <w:szCs w:val="28"/>
          <w:lang w:val="en-US"/>
        </w:rPr>
        <w:t xml:space="preserve">, 313 </w:t>
      </w:r>
      <w:r w:rsidR="001842A0" w:rsidRPr="006E6219">
        <w:rPr>
          <w:bCs/>
          <w:sz w:val="28"/>
          <w:szCs w:val="28"/>
          <w:lang w:val="az-Latn-AZ"/>
        </w:rPr>
        <w:t>saylı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qərarına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zidd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olaraq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Azərbaycan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Respublikasının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Nazirlər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Kabineti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ilə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razılaşdırılmadığına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görə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Azərbaycan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Respublikası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Ədliyyə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Nazirliyi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kollegiyasının</w:t>
      </w:r>
      <w:r w:rsidRPr="006E6219">
        <w:rPr>
          <w:bCs/>
          <w:sz w:val="28"/>
          <w:szCs w:val="28"/>
          <w:lang w:val="en-US"/>
        </w:rPr>
        <w:t xml:space="preserve"> «</w:t>
      </w:r>
      <w:r w:rsidR="001842A0" w:rsidRPr="006E6219">
        <w:rPr>
          <w:bCs/>
          <w:sz w:val="28"/>
          <w:szCs w:val="28"/>
          <w:lang w:val="az-Latn-AZ"/>
        </w:rPr>
        <w:t>Kurort</w:t>
      </w:r>
      <w:r w:rsidRPr="006E6219">
        <w:rPr>
          <w:bCs/>
          <w:sz w:val="28"/>
          <w:szCs w:val="28"/>
          <w:lang w:val="en-US"/>
        </w:rPr>
        <w:t xml:space="preserve">» </w:t>
      </w:r>
      <w:r w:rsidR="001842A0" w:rsidRPr="006E6219">
        <w:rPr>
          <w:bCs/>
          <w:sz w:val="28"/>
          <w:szCs w:val="28"/>
          <w:lang w:val="az-Latn-AZ"/>
        </w:rPr>
        <w:t>səhmdar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cəmiyyətinin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Dövlət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qeydiyyatına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alınması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haqqında</w:t>
      </w:r>
      <w:r w:rsidRPr="006E6219">
        <w:rPr>
          <w:bCs/>
          <w:sz w:val="28"/>
          <w:szCs w:val="28"/>
          <w:lang w:val="en-US"/>
        </w:rPr>
        <w:t xml:space="preserve"> 1992-</w:t>
      </w:r>
      <w:r w:rsidR="001842A0" w:rsidRPr="006E6219">
        <w:rPr>
          <w:bCs/>
          <w:sz w:val="28"/>
          <w:szCs w:val="28"/>
          <w:lang w:val="az-Latn-AZ"/>
        </w:rPr>
        <w:t>ci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il</w:t>
      </w:r>
      <w:r w:rsidRPr="006E6219">
        <w:rPr>
          <w:bCs/>
          <w:sz w:val="28"/>
          <w:szCs w:val="28"/>
          <w:lang w:val="en-US"/>
        </w:rPr>
        <w:t xml:space="preserve"> 03 </w:t>
      </w:r>
      <w:r w:rsidR="001842A0" w:rsidRPr="006E6219">
        <w:rPr>
          <w:bCs/>
          <w:sz w:val="28"/>
          <w:szCs w:val="28"/>
          <w:lang w:val="az-Latn-AZ"/>
        </w:rPr>
        <w:t>noyabr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tarixli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qərarı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ləğv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edilmiş</w:t>
      </w:r>
      <w:r w:rsidRPr="006E6219">
        <w:rPr>
          <w:bCs/>
          <w:sz w:val="28"/>
          <w:szCs w:val="28"/>
          <w:lang w:val="en-US"/>
        </w:rPr>
        <w:t xml:space="preserve">, </w:t>
      </w:r>
      <w:r w:rsidR="001842A0" w:rsidRPr="006E6219">
        <w:rPr>
          <w:bCs/>
          <w:sz w:val="28"/>
          <w:szCs w:val="28"/>
          <w:lang w:val="az-Latn-AZ"/>
        </w:rPr>
        <w:t>Maliyyə</w:t>
      </w:r>
      <w:r w:rsidRPr="006E6219">
        <w:rPr>
          <w:bCs/>
          <w:sz w:val="28"/>
          <w:szCs w:val="28"/>
          <w:lang w:val="en-US"/>
        </w:rPr>
        <w:t xml:space="preserve">, </w:t>
      </w:r>
      <w:r w:rsidR="001842A0" w:rsidRPr="006E6219">
        <w:rPr>
          <w:bCs/>
          <w:sz w:val="28"/>
          <w:szCs w:val="28"/>
          <w:lang w:val="az-Latn-AZ"/>
        </w:rPr>
        <w:t>Səhiyyə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Nazirliklərinə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bir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ay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müddətində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Səhiyyə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Nazirliyinin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tabeliyinə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verilən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obyektlərin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tikilməsinə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və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inkişafına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AHİŞ</w:t>
      </w:r>
      <w:r w:rsidRPr="006E6219">
        <w:rPr>
          <w:bCs/>
          <w:sz w:val="28"/>
          <w:szCs w:val="28"/>
          <w:lang w:val="en-US"/>
        </w:rPr>
        <w:t>-</w:t>
      </w:r>
      <w:r w:rsidR="001842A0" w:rsidRPr="006E6219">
        <w:rPr>
          <w:bCs/>
          <w:sz w:val="28"/>
          <w:szCs w:val="28"/>
          <w:lang w:val="az-Latn-AZ"/>
        </w:rPr>
        <w:t>nin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qoyduğu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vəsaitin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ödənilməsini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təmin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etmək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üçün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Azərbaycan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Respublikası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Həmkarlar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İttifaqı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Konfederasiyası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ilə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razılaşdırılmış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müvafiq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təkliflərin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təqdim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edilməsi</w:t>
      </w:r>
      <w:r w:rsidRPr="006E6219">
        <w:rPr>
          <w:bCs/>
          <w:sz w:val="28"/>
          <w:szCs w:val="28"/>
          <w:lang w:val="en-US"/>
        </w:rPr>
        <w:t xml:space="preserve">, </w:t>
      </w:r>
      <w:r w:rsidR="001842A0" w:rsidRPr="006E6219">
        <w:rPr>
          <w:bCs/>
          <w:sz w:val="28"/>
          <w:szCs w:val="28"/>
          <w:lang w:val="az-Latn-AZ"/>
        </w:rPr>
        <w:t>habelə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Azərbaycan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Respublikası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Səhiyyə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Nazirliyinin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strukturunda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sanatoriya</w:t>
      </w:r>
      <w:r w:rsidRPr="006E6219">
        <w:rPr>
          <w:bCs/>
          <w:sz w:val="28"/>
          <w:szCs w:val="28"/>
          <w:lang w:val="en-US"/>
        </w:rPr>
        <w:t>-</w:t>
      </w:r>
      <w:r w:rsidR="001842A0" w:rsidRPr="006E6219">
        <w:rPr>
          <w:bCs/>
          <w:sz w:val="28"/>
          <w:szCs w:val="28"/>
          <w:lang w:val="az-Latn-AZ"/>
        </w:rPr>
        <w:t>kurort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müəssisələri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birliyi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yaradılması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göstərişi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verilmişdir</w:t>
      </w:r>
      <w:r w:rsidRPr="006E6219">
        <w:rPr>
          <w:bCs/>
          <w:sz w:val="28"/>
          <w:szCs w:val="28"/>
          <w:lang w:val="en-US"/>
        </w:rPr>
        <w:t>.</w:t>
      </w:r>
    </w:p>
    <w:p w:rsidR="001352D9" w:rsidRPr="006E6219" w:rsidRDefault="009E40A5" w:rsidP="006E6219">
      <w:pPr>
        <w:ind w:firstLine="567"/>
        <w:jc w:val="both"/>
        <w:rPr>
          <w:bCs/>
          <w:sz w:val="28"/>
          <w:szCs w:val="28"/>
          <w:lang w:val="en-US"/>
        </w:rPr>
      </w:pP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Həmkarlar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İttifaqları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Şurasının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öz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əmlakı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üzərində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mülkiyyət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hüququnun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mövcud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olub</w:t>
      </w:r>
      <w:r w:rsidR="001352D9" w:rsidRPr="006E6219">
        <w:rPr>
          <w:bCs/>
          <w:sz w:val="28"/>
          <w:szCs w:val="28"/>
          <w:lang w:val="en-US"/>
        </w:rPr>
        <w:t>-</w:t>
      </w:r>
      <w:r w:rsidR="001842A0" w:rsidRPr="006E6219">
        <w:rPr>
          <w:bCs/>
          <w:sz w:val="28"/>
          <w:szCs w:val="28"/>
          <w:lang w:val="az-Latn-AZ"/>
        </w:rPr>
        <w:t>olmamasının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müəyyən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edilməsi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sorğuda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qaldırılan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məsələnin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həlli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baxımından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fərman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qəbul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edilən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tarixədək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qüvvədə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olmuş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qanunvericilik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aktlarının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da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təhlilini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zəruri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edir</w:t>
      </w:r>
      <w:r w:rsidR="001352D9" w:rsidRPr="006E6219">
        <w:rPr>
          <w:bCs/>
          <w:sz w:val="28"/>
          <w:szCs w:val="28"/>
          <w:lang w:val="en-US"/>
        </w:rPr>
        <w:t xml:space="preserve">. </w:t>
      </w:r>
    </w:p>
    <w:p w:rsidR="001352D9" w:rsidRPr="006E6219" w:rsidRDefault="001842A0" w:rsidP="006E6219">
      <w:pPr>
        <w:ind w:firstLine="567"/>
        <w:jc w:val="both"/>
        <w:rPr>
          <w:bCs/>
          <w:sz w:val="28"/>
          <w:szCs w:val="28"/>
          <w:lang w:val="en-US"/>
        </w:rPr>
      </w:pPr>
      <w:r w:rsidRPr="006E6219">
        <w:rPr>
          <w:bCs/>
          <w:sz w:val="28"/>
          <w:szCs w:val="28"/>
          <w:lang w:val="az-Latn-AZ"/>
        </w:rPr>
        <w:t>Qeyd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edilməlidir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ki</w:t>
      </w:r>
      <w:r w:rsidR="001352D9" w:rsidRPr="006E6219">
        <w:rPr>
          <w:bCs/>
          <w:sz w:val="28"/>
          <w:szCs w:val="28"/>
          <w:lang w:val="en-US"/>
        </w:rPr>
        <w:t xml:space="preserve">, </w:t>
      </w:r>
      <w:r w:rsidRPr="006E6219">
        <w:rPr>
          <w:bCs/>
          <w:sz w:val="28"/>
          <w:szCs w:val="28"/>
          <w:lang w:val="az-Latn-AZ"/>
        </w:rPr>
        <w:t>Azərbaycan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SSR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Nazirlər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Sovetinin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yuxarıda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göstərilən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qərarı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ilə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Azərbaycan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Həmkarlar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İttifaqları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Şurasının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ona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verilən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əmlaka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mülkiyyət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hüququnun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mövcud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olması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digər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normativ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hüquqi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aktlarla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təsdiqini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tapır</w:t>
      </w:r>
      <w:r w:rsidR="001352D9" w:rsidRPr="006E6219">
        <w:rPr>
          <w:bCs/>
          <w:sz w:val="28"/>
          <w:szCs w:val="28"/>
          <w:lang w:val="en-US"/>
        </w:rPr>
        <w:t xml:space="preserve">. </w:t>
      </w:r>
      <w:r w:rsidRPr="006E6219">
        <w:rPr>
          <w:bCs/>
          <w:sz w:val="28"/>
          <w:szCs w:val="28"/>
          <w:lang w:val="az-Latn-AZ"/>
        </w:rPr>
        <w:t>Belə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ki</w:t>
      </w:r>
      <w:r w:rsidR="001352D9" w:rsidRPr="006E6219">
        <w:rPr>
          <w:bCs/>
          <w:sz w:val="28"/>
          <w:szCs w:val="28"/>
          <w:lang w:val="en-US"/>
        </w:rPr>
        <w:t>, «</w:t>
      </w:r>
      <w:r w:rsidRPr="006E6219">
        <w:rPr>
          <w:bCs/>
          <w:sz w:val="28"/>
          <w:szCs w:val="28"/>
          <w:lang w:val="az-Latn-AZ"/>
        </w:rPr>
        <w:t>Azərbaycan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Respublikasının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dövlət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müstəqilliyi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haqqında</w:t>
      </w:r>
      <w:r w:rsidR="001352D9" w:rsidRPr="006E6219">
        <w:rPr>
          <w:bCs/>
          <w:sz w:val="28"/>
          <w:szCs w:val="28"/>
          <w:lang w:val="en-US"/>
        </w:rPr>
        <w:t xml:space="preserve">» </w:t>
      </w:r>
      <w:r w:rsidRPr="006E6219">
        <w:rPr>
          <w:bCs/>
          <w:sz w:val="28"/>
          <w:szCs w:val="28"/>
          <w:lang w:val="az-Latn-AZ"/>
        </w:rPr>
        <w:t>Konstitusiya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Aktının</w:t>
      </w:r>
      <w:r w:rsidR="001352D9" w:rsidRPr="006E6219">
        <w:rPr>
          <w:bCs/>
          <w:sz w:val="28"/>
          <w:szCs w:val="28"/>
          <w:lang w:val="en-US"/>
        </w:rPr>
        <w:t xml:space="preserve"> (</w:t>
      </w:r>
      <w:r w:rsidRPr="006E6219">
        <w:rPr>
          <w:bCs/>
          <w:sz w:val="28"/>
          <w:szCs w:val="28"/>
          <w:lang w:val="az-Latn-AZ"/>
        </w:rPr>
        <w:t>bundan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sonra</w:t>
      </w:r>
      <w:r w:rsidR="001352D9" w:rsidRPr="006E6219">
        <w:rPr>
          <w:bCs/>
          <w:sz w:val="28"/>
          <w:szCs w:val="28"/>
          <w:lang w:val="en-US"/>
        </w:rPr>
        <w:t>-</w:t>
      </w:r>
      <w:r w:rsidRPr="006E6219">
        <w:rPr>
          <w:bCs/>
          <w:sz w:val="28"/>
          <w:szCs w:val="28"/>
          <w:lang w:val="az-Latn-AZ"/>
        </w:rPr>
        <w:t>Konstitusiya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Aktı</w:t>
      </w:r>
      <w:r w:rsidR="001352D9" w:rsidRPr="006E6219">
        <w:rPr>
          <w:bCs/>
          <w:sz w:val="28"/>
          <w:szCs w:val="28"/>
          <w:lang w:val="en-US"/>
        </w:rPr>
        <w:t>)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qəbul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edildiyi</w:t>
      </w:r>
      <w:r w:rsidR="001352D9" w:rsidRPr="006E6219">
        <w:rPr>
          <w:bCs/>
          <w:sz w:val="28"/>
          <w:szCs w:val="28"/>
          <w:lang w:val="en-US"/>
        </w:rPr>
        <w:t xml:space="preserve"> 1991-</w:t>
      </w:r>
      <w:r w:rsidRPr="006E6219">
        <w:rPr>
          <w:bCs/>
          <w:sz w:val="28"/>
          <w:szCs w:val="28"/>
          <w:lang w:val="az-Latn-AZ"/>
        </w:rPr>
        <w:t>ci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il</w:t>
      </w:r>
      <w:r w:rsidR="001352D9" w:rsidRPr="006E6219">
        <w:rPr>
          <w:bCs/>
          <w:sz w:val="28"/>
          <w:szCs w:val="28"/>
          <w:lang w:val="en-US"/>
        </w:rPr>
        <w:t xml:space="preserve"> 18 </w:t>
      </w:r>
      <w:r w:rsidRPr="006E6219">
        <w:rPr>
          <w:bCs/>
          <w:sz w:val="28"/>
          <w:szCs w:val="28"/>
          <w:lang w:val="az-Latn-AZ"/>
        </w:rPr>
        <w:t>oktyabr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tarixədək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olan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dövrdə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də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Həmkarlar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İttifaqları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təşkilatlarının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mülkiyyəti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dövlət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tərəfindən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tanınırdı</w:t>
      </w:r>
      <w:r w:rsidR="001352D9" w:rsidRPr="006E6219">
        <w:rPr>
          <w:bCs/>
          <w:sz w:val="28"/>
          <w:szCs w:val="28"/>
          <w:lang w:val="en-US"/>
        </w:rPr>
        <w:t>.</w:t>
      </w:r>
    </w:p>
    <w:p w:rsidR="001352D9" w:rsidRPr="006E6219" w:rsidRDefault="001352D9" w:rsidP="006E6219">
      <w:pPr>
        <w:ind w:firstLine="567"/>
        <w:jc w:val="both"/>
        <w:rPr>
          <w:bCs/>
          <w:sz w:val="28"/>
          <w:szCs w:val="28"/>
          <w:lang w:val="en-US"/>
        </w:rPr>
      </w:pPr>
      <w:r w:rsidRPr="006E6219">
        <w:rPr>
          <w:bCs/>
          <w:sz w:val="28"/>
          <w:szCs w:val="28"/>
          <w:lang w:val="en-US"/>
        </w:rPr>
        <w:t>1964-</w:t>
      </w:r>
      <w:r w:rsidR="001842A0" w:rsidRPr="006E6219">
        <w:rPr>
          <w:bCs/>
          <w:sz w:val="28"/>
          <w:szCs w:val="28"/>
          <w:lang w:val="az-Latn-AZ"/>
        </w:rPr>
        <w:t>cü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il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en-US"/>
        </w:rPr>
        <w:t xml:space="preserve">11 </w:t>
      </w:r>
      <w:r w:rsidR="001842A0" w:rsidRPr="006E6219">
        <w:rPr>
          <w:bCs/>
          <w:sz w:val="28"/>
          <w:szCs w:val="28"/>
          <w:lang w:val="az-Latn-AZ"/>
        </w:rPr>
        <w:t>sentyabr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tarixli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qanun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ilə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təsdiq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edilmiş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Azərbaycan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Respublikasının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en-US"/>
        </w:rPr>
        <w:t>(</w:t>
      </w:r>
      <w:r w:rsidR="001842A0" w:rsidRPr="006E6219">
        <w:rPr>
          <w:bCs/>
          <w:sz w:val="28"/>
          <w:szCs w:val="28"/>
          <w:lang w:val="az-Latn-AZ"/>
        </w:rPr>
        <w:t>Azərbaycan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SSR</w:t>
      </w:r>
      <w:r w:rsidRPr="006E6219">
        <w:rPr>
          <w:bCs/>
          <w:sz w:val="28"/>
          <w:szCs w:val="28"/>
          <w:lang w:val="en-US"/>
        </w:rPr>
        <w:t xml:space="preserve">) </w:t>
      </w:r>
      <w:r w:rsidR="001842A0" w:rsidRPr="006E6219">
        <w:rPr>
          <w:bCs/>
          <w:sz w:val="28"/>
          <w:szCs w:val="28"/>
          <w:lang w:val="az-Latn-AZ"/>
        </w:rPr>
        <w:t>Mülki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Məcəlləsinin</w:t>
      </w:r>
      <w:r w:rsidRPr="006E6219">
        <w:rPr>
          <w:bCs/>
          <w:sz w:val="28"/>
          <w:szCs w:val="28"/>
          <w:lang w:val="en-US"/>
        </w:rPr>
        <w:t xml:space="preserve"> (</w:t>
      </w:r>
      <w:r w:rsidR="001842A0" w:rsidRPr="006E6219">
        <w:rPr>
          <w:bCs/>
          <w:sz w:val="28"/>
          <w:szCs w:val="28"/>
          <w:lang w:val="az-Latn-AZ"/>
        </w:rPr>
        <w:t>bu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Məcəllə</w:t>
      </w:r>
      <w:r w:rsidRPr="006E6219">
        <w:rPr>
          <w:bCs/>
          <w:sz w:val="28"/>
          <w:szCs w:val="28"/>
          <w:lang w:val="en-US"/>
        </w:rPr>
        <w:t xml:space="preserve"> 2000–</w:t>
      </w:r>
      <w:r w:rsidR="001842A0" w:rsidRPr="006E6219">
        <w:rPr>
          <w:bCs/>
          <w:sz w:val="28"/>
          <w:szCs w:val="28"/>
          <w:lang w:val="az-Latn-AZ"/>
        </w:rPr>
        <w:t>ci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il</w:t>
      </w:r>
      <w:r w:rsidRPr="006E6219">
        <w:rPr>
          <w:bCs/>
          <w:sz w:val="28"/>
          <w:szCs w:val="28"/>
          <w:lang w:val="en-US"/>
        </w:rPr>
        <w:t xml:space="preserve"> 28 </w:t>
      </w:r>
      <w:r w:rsidR="001842A0" w:rsidRPr="006E6219">
        <w:rPr>
          <w:bCs/>
          <w:sz w:val="28"/>
          <w:szCs w:val="28"/>
          <w:lang w:val="az-Latn-AZ"/>
        </w:rPr>
        <w:t>may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tarixli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Qanunla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qüvvədən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düşmüşdür</w:t>
      </w:r>
      <w:r w:rsidRPr="006E6219">
        <w:rPr>
          <w:bCs/>
          <w:sz w:val="28"/>
          <w:szCs w:val="28"/>
          <w:lang w:val="en-US"/>
        </w:rPr>
        <w:t>) 97-</w:t>
      </w:r>
      <w:r w:rsidR="001842A0" w:rsidRPr="006E6219">
        <w:rPr>
          <w:bCs/>
          <w:sz w:val="28"/>
          <w:szCs w:val="28"/>
          <w:lang w:val="az-Latn-AZ"/>
        </w:rPr>
        <w:t>ci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maddəsində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də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əks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olunmuşdur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ki</w:t>
      </w:r>
      <w:r w:rsidRPr="006E6219">
        <w:rPr>
          <w:bCs/>
          <w:sz w:val="28"/>
          <w:szCs w:val="28"/>
          <w:lang w:val="en-US"/>
        </w:rPr>
        <w:t xml:space="preserve">, </w:t>
      </w:r>
      <w:r w:rsidR="001842A0" w:rsidRPr="006E6219">
        <w:rPr>
          <w:bCs/>
          <w:sz w:val="28"/>
          <w:szCs w:val="28"/>
          <w:lang w:val="az-Latn-AZ"/>
        </w:rPr>
        <w:t>həmkarlar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ittifaqları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təşkilatları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və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sair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ictimai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təşkilatlar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öz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nizamnamələrinə</w:t>
      </w:r>
      <w:r w:rsidRPr="006E6219">
        <w:rPr>
          <w:bCs/>
          <w:sz w:val="28"/>
          <w:szCs w:val="28"/>
          <w:lang w:val="en-US"/>
        </w:rPr>
        <w:t xml:space="preserve"> (</w:t>
      </w:r>
      <w:r w:rsidR="001842A0" w:rsidRPr="006E6219">
        <w:rPr>
          <w:bCs/>
          <w:sz w:val="28"/>
          <w:szCs w:val="28"/>
          <w:lang w:val="az-Latn-AZ"/>
        </w:rPr>
        <w:t>əsasnamələrinə</w:t>
      </w:r>
      <w:r w:rsidRPr="006E6219">
        <w:rPr>
          <w:bCs/>
          <w:sz w:val="28"/>
          <w:szCs w:val="28"/>
          <w:lang w:val="en-US"/>
        </w:rPr>
        <w:t xml:space="preserve">) </w:t>
      </w:r>
      <w:r w:rsidR="001842A0" w:rsidRPr="006E6219">
        <w:rPr>
          <w:bCs/>
          <w:sz w:val="28"/>
          <w:szCs w:val="28"/>
          <w:lang w:val="az-Latn-AZ"/>
        </w:rPr>
        <w:t>müvafiq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olaraq</w:t>
      </w:r>
      <w:r w:rsidRPr="006E6219">
        <w:rPr>
          <w:bCs/>
          <w:sz w:val="28"/>
          <w:szCs w:val="28"/>
          <w:lang w:val="en-US"/>
        </w:rPr>
        <w:t xml:space="preserve">, </w:t>
      </w:r>
      <w:r w:rsidR="001842A0" w:rsidRPr="006E6219">
        <w:rPr>
          <w:bCs/>
          <w:sz w:val="28"/>
          <w:szCs w:val="28"/>
          <w:lang w:val="az-Latn-AZ"/>
        </w:rPr>
        <w:t>mülkiyyət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hüququ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əsasında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onlara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məxsus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olan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əmlaka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sahiblik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edir</w:t>
      </w:r>
      <w:r w:rsidRPr="006E6219">
        <w:rPr>
          <w:bCs/>
          <w:sz w:val="28"/>
          <w:szCs w:val="28"/>
          <w:lang w:val="en-US"/>
        </w:rPr>
        <w:t xml:space="preserve">, </w:t>
      </w:r>
      <w:r w:rsidR="001842A0" w:rsidRPr="006E6219">
        <w:rPr>
          <w:bCs/>
          <w:sz w:val="28"/>
          <w:szCs w:val="28"/>
          <w:lang w:val="az-Latn-AZ"/>
        </w:rPr>
        <w:t>ondan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istifadə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edir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və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onun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üzərində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sərəncam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verirlər</w:t>
      </w:r>
      <w:r w:rsidRPr="006E6219">
        <w:rPr>
          <w:bCs/>
          <w:sz w:val="28"/>
          <w:szCs w:val="28"/>
          <w:lang w:val="en-US"/>
        </w:rPr>
        <w:t>.</w:t>
      </w:r>
    </w:p>
    <w:p w:rsidR="001352D9" w:rsidRPr="006E6219" w:rsidRDefault="001842A0" w:rsidP="006E6219">
      <w:pPr>
        <w:ind w:firstLine="567"/>
        <w:jc w:val="both"/>
        <w:rPr>
          <w:bCs/>
          <w:sz w:val="28"/>
          <w:szCs w:val="28"/>
          <w:lang w:val="en-US"/>
        </w:rPr>
      </w:pPr>
      <w:r w:rsidRPr="006E6219">
        <w:rPr>
          <w:bCs/>
          <w:sz w:val="28"/>
          <w:szCs w:val="28"/>
          <w:lang w:val="az-Latn-AZ"/>
        </w:rPr>
        <w:t>Həmkarlar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ittifaqları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təşkilatlarının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və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sair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ictimai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təşkilatların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mülkiyyətini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təşkil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edən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əmlak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üzərində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sərəncam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hüququ</w:t>
      </w:r>
      <w:r w:rsidR="001352D9" w:rsidRPr="006E6219">
        <w:rPr>
          <w:bCs/>
          <w:sz w:val="28"/>
          <w:szCs w:val="28"/>
          <w:lang w:val="en-US"/>
        </w:rPr>
        <w:t xml:space="preserve">, </w:t>
      </w:r>
      <w:r w:rsidRPr="006E6219">
        <w:rPr>
          <w:bCs/>
          <w:sz w:val="28"/>
          <w:szCs w:val="28"/>
          <w:lang w:val="az-Latn-AZ"/>
        </w:rPr>
        <w:t>ancaq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mülkiyyətçilərin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özlərinə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məxsusdur</w:t>
      </w:r>
      <w:r w:rsidR="001352D9" w:rsidRPr="006E6219">
        <w:rPr>
          <w:bCs/>
          <w:sz w:val="28"/>
          <w:szCs w:val="28"/>
          <w:lang w:val="en-US"/>
        </w:rPr>
        <w:t>.</w:t>
      </w:r>
    </w:p>
    <w:p w:rsidR="001352D9" w:rsidRPr="006E6219" w:rsidRDefault="001842A0" w:rsidP="006E6219">
      <w:pPr>
        <w:ind w:firstLine="567"/>
        <w:jc w:val="both"/>
        <w:rPr>
          <w:bCs/>
          <w:sz w:val="28"/>
          <w:szCs w:val="28"/>
          <w:lang w:val="en-US"/>
        </w:rPr>
      </w:pPr>
      <w:r w:rsidRPr="006E6219">
        <w:rPr>
          <w:bCs/>
          <w:sz w:val="28"/>
          <w:szCs w:val="28"/>
          <w:lang w:val="az-Latn-AZ"/>
        </w:rPr>
        <w:t>Bu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Məcəllədə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həmçinin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həmkarlar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ittifaqları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təşkilatlarının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mülkiyyətinə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aid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olan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əmlakın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müdafiəsilə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əlaqədar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imperativ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normalar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da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nəzərdə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tutulmuşdur</w:t>
      </w:r>
      <w:r w:rsidR="001352D9" w:rsidRPr="006E6219">
        <w:rPr>
          <w:bCs/>
          <w:sz w:val="28"/>
          <w:szCs w:val="28"/>
          <w:lang w:val="en-US"/>
        </w:rPr>
        <w:t>.</w:t>
      </w:r>
    </w:p>
    <w:p w:rsidR="001352D9" w:rsidRPr="006E6219" w:rsidRDefault="001352D9" w:rsidP="006E6219">
      <w:pPr>
        <w:ind w:firstLine="567"/>
        <w:jc w:val="both"/>
        <w:rPr>
          <w:bCs/>
          <w:sz w:val="28"/>
          <w:szCs w:val="28"/>
          <w:lang w:val="en-US"/>
        </w:rPr>
      </w:pP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Həmin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Məcəllənin</w:t>
      </w:r>
      <w:r w:rsidRPr="006E6219">
        <w:rPr>
          <w:bCs/>
          <w:sz w:val="28"/>
          <w:szCs w:val="28"/>
          <w:lang w:val="en-US"/>
        </w:rPr>
        <w:t xml:space="preserve"> 99-</w:t>
      </w:r>
      <w:r w:rsidR="001842A0" w:rsidRPr="006E6219">
        <w:rPr>
          <w:bCs/>
          <w:sz w:val="28"/>
          <w:szCs w:val="28"/>
          <w:lang w:val="az-Latn-AZ"/>
        </w:rPr>
        <w:t>cu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maddəsinin</w:t>
      </w:r>
      <w:r w:rsidRPr="006E6219">
        <w:rPr>
          <w:bCs/>
          <w:sz w:val="28"/>
          <w:szCs w:val="28"/>
          <w:lang w:val="en-US"/>
        </w:rPr>
        <w:t xml:space="preserve"> 1-</w:t>
      </w:r>
      <w:r w:rsidR="001842A0" w:rsidRPr="006E6219">
        <w:rPr>
          <w:bCs/>
          <w:sz w:val="28"/>
          <w:szCs w:val="28"/>
          <w:lang w:val="az-Latn-AZ"/>
        </w:rPr>
        <w:t>ci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hissəsinə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əsasən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həmkarlar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ittifaqları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təşkilatlarına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və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digər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ictimai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təşkilatlara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məxsus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olan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binalara</w:t>
      </w:r>
      <w:r w:rsidRPr="006E6219">
        <w:rPr>
          <w:bCs/>
          <w:sz w:val="28"/>
          <w:szCs w:val="28"/>
          <w:lang w:val="en-US"/>
        </w:rPr>
        <w:t xml:space="preserve">, </w:t>
      </w:r>
      <w:r w:rsidR="001842A0" w:rsidRPr="006E6219">
        <w:rPr>
          <w:bCs/>
          <w:sz w:val="28"/>
          <w:szCs w:val="28"/>
          <w:lang w:val="az-Latn-AZ"/>
        </w:rPr>
        <w:t>qurğulara</w:t>
      </w:r>
      <w:r w:rsidRPr="006E6219">
        <w:rPr>
          <w:bCs/>
          <w:sz w:val="28"/>
          <w:szCs w:val="28"/>
          <w:lang w:val="en-US"/>
        </w:rPr>
        <w:t xml:space="preserve">, </w:t>
      </w:r>
      <w:r w:rsidR="001842A0" w:rsidRPr="006E6219">
        <w:rPr>
          <w:bCs/>
          <w:sz w:val="28"/>
          <w:szCs w:val="28"/>
          <w:lang w:val="az-Latn-AZ"/>
        </w:rPr>
        <w:t>avadanlığa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və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müəssisələrin</w:t>
      </w:r>
      <w:r w:rsidRPr="006E6219">
        <w:rPr>
          <w:bCs/>
          <w:sz w:val="28"/>
          <w:szCs w:val="28"/>
          <w:lang w:val="en-US"/>
        </w:rPr>
        <w:t xml:space="preserve">, </w:t>
      </w:r>
      <w:r w:rsidR="001842A0" w:rsidRPr="006E6219">
        <w:rPr>
          <w:bCs/>
          <w:sz w:val="28"/>
          <w:szCs w:val="28"/>
          <w:lang w:val="az-Latn-AZ"/>
        </w:rPr>
        <w:t>sanatoriyaların</w:t>
      </w:r>
      <w:r w:rsidRPr="006E6219">
        <w:rPr>
          <w:bCs/>
          <w:sz w:val="28"/>
          <w:szCs w:val="28"/>
          <w:lang w:val="en-US"/>
        </w:rPr>
        <w:t xml:space="preserve">, </w:t>
      </w:r>
      <w:r w:rsidR="001842A0" w:rsidRPr="006E6219">
        <w:rPr>
          <w:bCs/>
          <w:sz w:val="28"/>
          <w:szCs w:val="28"/>
          <w:lang w:val="az-Latn-AZ"/>
        </w:rPr>
        <w:t>istirahət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evlərinin</w:t>
      </w:r>
      <w:r w:rsidRPr="006E6219">
        <w:rPr>
          <w:bCs/>
          <w:sz w:val="28"/>
          <w:szCs w:val="28"/>
          <w:lang w:val="en-US"/>
        </w:rPr>
        <w:t xml:space="preserve">, </w:t>
      </w:r>
      <w:r w:rsidR="001842A0" w:rsidRPr="006E6219">
        <w:rPr>
          <w:bCs/>
          <w:sz w:val="28"/>
          <w:szCs w:val="28"/>
          <w:lang w:val="az-Latn-AZ"/>
        </w:rPr>
        <w:t>mədəniyyət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saraylarının</w:t>
      </w:r>
      <w:r w:rsidRPr="006E6219">
        <w:rPr>
          <w:bCs/>
          <w:sz w:val="28"/>
          <w:szCs w:val="28"/>
          <w:lang w:val="en-US"/>
        </w:rPr>
        <w:t xml:space="preserve">, </w:t>
      </w:r>
      <w:r w:rsidR="001842A0" w:rsidRPr="006E6219">
        <w:rPr>
          <w:bCs/>
          <w:sz w:val="28"/>
          <w:szCs w:val="28"/>
          <w:lang w:val="az-Latn-AZ"/>
        </w:rPr>
        <w:t>klubların</w:t>
      </w:r>
      <w:r w:rsidRPr="006E6219">
        <w:rPr>
          <w:bCs/>
          <w:sz w:val="28"/>
          <w:szCs w:val="28"/>
          <w:lang w:val="en-US"/>
        </w:rPr>
        <w:t xml:space="preserve">, </w:t>
      </w:r>
      <w:r w:rsidR="001842A0" w:rsidRPr="006E6219">
        <w:rPr>
          <w:bCs/>
          <w:sz w:val="28"/>
          <w:szCs w:val="28"/>
          <w:lang w:val="az-Latn-AZ"/>
        </w:rPr>
        <w:t>stadionların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və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pioner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düşərgələrinin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əsas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vəsaitlərinə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aid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olan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başqa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əmlaka</w:t>
      </w:r>
      <w:r w:rsidRPr="006E6219">
        <w:rPr>
          <w:bCs/>
          <w:sz w:val="28"/>
          <w:szCs w:val="28"/>
          <w:lang w:val="en-US"/>
        </w:rPr>
        <w:t xml:space="preserve">, </w:t>
      </w:r>
      <w:r w:rsidR="001842A0" w:rsidRPr="006E6219">
        <w:rPr>
          <w:bCs/>
          <w:sz w:val="28"/>
          <w:szCs w:val="28"/>
          <w:lang w:val="az-Latn-AZ"/>
        </w:rPr>
        <w:t>habelə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mədəni</w:t>
      </w:r>
      <w:r w:rsidRPr="006E6219">
        <w:rPr>
          <w:bCs/>
          <w:sz w:val="28"/>
          <w:szCs w:val="28"/>
          <w:lang w:val="en-US"/>
        </w:rPr>
        <w:t>-</w:t>
      </w:r>
      <w:r w:rsidR="001842A0" w:rsidRPr="006E6219">
        <w:rPr>
          <w:bCs/>
          <w:sz w:val="28"/>
          <w:szCs w:val="28"/>
          <w:lang w:val="az-Latn-AZ"/>
        </w:rPr>
        <w:t>maarif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fondlarına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kreditorların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tələbləri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üzrə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ödəmələr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yönəldilə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bilməz</w:t>
      </w:r>
      <w:r w:rsidRPr="006E6219">
        <w:rPr>
          <w:bCs/>
          <w:sz w:val="28"/>
          <w:szCs w:val="28"/>
          <w:lang w:val="en-US"/>
        </w:rPr>
        <w:t xml:space="preserve">. </w:t>
      </w:r>
    </w:p>
    <w:p w:rsidR="001352D9" w:rsidRPr="006E6219" w:rsidRDefault="001842A0" w:rsidP="006E6219">
      <w:pPr>
        <w:ind w:firstLine="567"/>
        <w:jc w:val="both"/>
        <w:rPr>
          <w:bCs/>
          <w:sz w:val="28"/>
          <w:szCs w:val="28"/>
          <w:lang w:val="en-US"/>
        </w:rPr>
      </w:pPr>
      <w:r w:rsidRPr="006E6219">
        <w:rPr>
          <w:bCs/>
          <w:sz w:val="28"/>
          <w:szCs w:val="28"/>
          <w:lang w:val="az-Latn-AZ"/>
        </w:rPr>
        <w:t>Məcəllədə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mülkiyyət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hüququnun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müdafiə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edilməsi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üsullarından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həmçinin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həmkarlar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ittifaqları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təşkilatlarının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istifadə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etmələrinə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qarşı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heç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bir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məhdudiyyət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qoyulmamışdır</w:t>
      </w:r>
      <w:r w:rsidR="001352D9" w:rsidRPr="006E6219">
        <w:rPr>
          <w:bCs/>
          <w:sz w:val="28"/>
          <w:szCs w:val="28"/>
          <w:lang w:val="en-US"/>
        </w:rPr>
        <w:t>.</w:t>
      </w:r>
    </w:p>
    <w:p w:rsidR="001352D9" w:rsidRPr="006E6219" w:rsidRDefault="001842A0" w:rsidP="006E6219">
      <w:pPr>
        <w:ind w:firstLine="567"/>
        <w:jc w:val="both"/>
        <w:rPr>
          <w:bCs/>
          <w:sz w:val="28"/>
          <w:szCs w:val="28"/>
          <w:lang w:val="en-US"/>
        </w:rPr>
      </w:pPr>
      <w:r w:rsidRPr="006E6219">
        <w:rPr>
          <w:bCs/>
          <w:sz w:val="28"/>
          <w:szCs w:val="28"/>
          <w:lang w:val="az-Latn-AZ"/>
        </w:rPr>
        <w:t>Digər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tərəfdən</w:t>
      </w:r>
      <w:r w:rsidR="001352D9" w:rsidRPr="006E6219">
        <w:rPr>
          <w:bCs/>
          <w:sz w:val="28"/>
          <w:szCs w:val="28"/>
          <w:lang w:val="en-US"/>
        </w:rPr>
        <w:t xml:space="preserve"> 1971-</w:t>
      </w:r>
      <w:r w:rsidRPr="006E6219">
        <w:rPr>
          <w:bCs/>
          <w:sz w:val="28"/>
          <w:szCs w:val="28"/>
          <w:lang w:val="az-Latn-AZ"/>
        </w:rPr>
        <w:t>ci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il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="001352D9" w:rsidRPr="006E6219">
        <w:rPr>
          <w:bCs/>
          <w:sz w:val="28"/>
          <w:szCs w:val="28"/>
          <w:lang w:val="en-US"/>
        </w:rPr>
        <w:t xml:space="preserve">10 </w:t>
      </w:r>
      <w:r w:rsidRPr="006E6219">
        <w:rPr>
          <w:bCs/>
          <w:sz w:val="28"/>
          <w:szCs w:val="28"/>
          <w:lang w:val="az-Latn-AZ"/>
        </w:rPr>
        <w:t>dekabr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tarixli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qanun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ilə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qəbul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olunmuş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Azərbaycan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Respublikası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Əmək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Qanunları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Məcəlləsinin</w:t>
      </w:r>
      <w:r w:rsidR="001352D9" w:rsidRPr="006E6219">
        <w:rPr>
          <w:bCs/>
          <w:sz w:val="28"/>
          <w:szCs w:val="28"/>
          <w:lang w:val="en-US"/>
        </w:rPr>
        <w:t xml:space="preserve"> (</w:t>
      </w:r>
      <w:r w:rsidRPr="006E6219">
        <w:rPr>
          <w:bCs/>
          <w:sz w:val="28"/>
          <w:szCs w:val="28"/>
          <w:lang w:val="az-Latn-AZ"/>
        </w:rPr>
        <w:t>bu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Məcəllə</w:t>
      </w:r>
      <w:r w:rsidR="001352D9" w:rsidRPr="006E6219">
        <w:rPr>
          <w:bCs/>
          <w:sz w:val="28"/>
          <w:szCs w:val="28"/>
          <w:lang w:val="en-US"/>
        </w:rPr>
        <w:t xml:space="preserve"> 1999-</w:t>
      </w:r>
      <w:r w:rsidRPr="006E6219">
        <w:rPr>
          <w:bCs/>
          <w:sz w:val="28"/>
          <w:szCs w:val="28"/>
          <w:lang w:val="az-Latn-AZ"/>
        </w:rPr>
        <w:t>cı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il</w:t>
      </w:r>
      <w:r w:rsidR="001352D9" w:rsidRPr="006E6219">
        <w:rPr>
          <w:bCs/>
          <w:sz w:val="28"/>
          <w:szCs w:val="28"/>
          <w:lang w:val="en-US"/>
        </w:rPr>
        <w:t xml:space="preserve"> 01 </w:t>
      </w:r>
      <w:r w:rsidRPr="006E6219">
        <w:rPr>
          <w:bCs/>
          <w:sz w:val="28"/>
          <w:szCs w:val="28"/>
          <w:lang w:val="az-Latn-AZ"/>
        </w:rPr>
        <w:t>fevral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tarixli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Qanunla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qüvvədən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düşmüşdür</w:t>
      </w:r>
      <w:r w:rsidR="001352D9" w:rsidRPr="006E6219">
        <w:rPr>
          <w:bCs/>
          <w:sz w:val="28"/>
          <w:szCs w:val="28"/>
          <w:lang w:val="en-US"/>
        </w:rPr>
        <w:t>) 242-</w:t>
      </w:r>
      <w:r w:rsidRPr="006E6219">
        <w:rPr>
          <w:bCs/>
          <w:sz w:val="28"/>
          <w:szCs w:val="28"/>
          <w:lang w:val="az-Latn-AZ"/>
        </w:rPr>
        <w:t>ci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maddəsinin</w:t>
      </w:r>
      <w:r w:rsidR="001352D9" w:rsidRPr="006E6219">
        <w:rPr>
          <w:bCs/>
          <w:sz w:val="28"/>
          <w:szCs w:val="28"/>
          <w:lang w:val="en-US"/>
        </w:rPr>
        <w:t xml:space="preserve"> 5-</w:t>
      </w:r>
      <w:r w:rsidRPr="006E6219">
        <w:rPr>
          <w:bCs/>
          <w:sz w:val="28"/>
          <w:szCs w:val="28"/>
          <w:lang w:val="az-Latn-AZ"/>
        </w:rPr>
        <w:t>ci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hissəsində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nəzərdə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tutulmuşdur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ki</w:t>
      </w:r>
      <w:r w:rsidR="001352D9" w:rsidRPr="006E6219">
        <w:rPr>
          <w:bCs/>
          <w:sz w:val="28"/>
          <w:szCs w:val="28"/>
          <w:lang w:val="en-US"/>
        </w:rPr>
        <w:t xml:space="preserve">, </w:t>
      </w:r>
      <w:r w:rsidRPr="006E6219">
        <w:rPr>
          <w:bCs/>
          <w:sz w:val="28"/>
          <w:szCs w:val="28"/>
          <w:lang w:val="az-Latn-AZ"/>
        </w:rPr>
        <w:t>həmkarlar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ittifaqları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dövlət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ictimai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sığortasını</w:t>
      </w:r>
      <w:r w:rsidR="001352D9" w:rsidRPr="006E6219">
        <w:rPr>
          <w:bCs/>
          <w:sz w:val="28"/>
          <w:szCs w:val="28"/>
          <w:lang w:val="en-US"/>
        </w:rPr>
        <w:t xml:space="preserve">, </w:t>
      </w:r>
      <w:r w:rsidRPr="006E6219">
        <w:rPr>
          <w:bCs/>
          <w:sz w:val="28"/>
          <w:szCs w:val="28"/>
          <w:lang w:val="az-Latn-AZ"/>
        </w:rPr>
        <w:t>həmçinin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özlərinin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lastRenderedPageBreak/>
        <w:t>tabeliyində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olan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sanatoriyaları</w:t>
      </w:r>
      <w:r w:rsidR="001352D9" w:rsidRPr="006E6219">
        <w:rPr>
          <w:bCs/>
          <w:sz w:val="28"/>
          <w:szCs w:val="28"/>
          <w:lang w:val="en-US"/>
        </w:rPr>
        <w:t xml:space="preserve">, </w:t>
      </w:r>
      <w:r w:rsidRPr="006E6219">
        <w:rPr>
          <w:bCs/>
          <w:sz w:val="28"/>
          <w:szCs w:val="28"/>
          <w:lang w:val="az-Latn-AZ"/>
        </w:rPr>
        <w:t>profilaktoriləri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və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istirahət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evlərini</w:t>
      </w:r>
      <w:r w:rsidR="001352D9" w:rsidRPr="006E6219">
        <w:rPr>
          <w:bCs/>
          <w:sz w:val="28"/>
          <w:szCs w:val="28"/>
          <w:lang w:val="en-US"/>
        </w:rPr>
        <w:t xml:space="preserve">, </w:t>
      </w:r>
      <w:r w:rsidRPr="006E6219">
        <w:rPr>
          <w:bCs/>
          <w:sz w:val="28"/>
          <w:szCs w:val="28"/>
          <w:lang w:val="az-Latn-AZ"/>
        </w:rPr>
        <w:t>mədəni</w:t>
      </w:r>
      <w:r w:rsidR="001352D9" w:rsidRPr="006E6219">
        <w:rPr>
          <w:bCs/>
          <w:sz w:val="28"/>
          <w:szCs w:val="28"/>
          <w:lang w:val="en-US"/>
        </w:rPr>
        <w:t>-</w:t>
      </w:r>
      <w:r w:rsidRPr="006E6219">
        <w:rPr>
          <w:bCs/>
          <w:sz w:val="28"/>
          <w:szCs w:val="28"/>
          <w:lang w:val="az-Latn-AZ"/>
        </w:rPr>
        <w:t>maarif</w:t>
      </w:r>
      <w:r w:rsidR="001352D9" w:rsidRPr="006E6219">
        <w:rPr>
          <w:bCs/>
          <w:sz w:val="28"/>
          <w:szCs w:val="28"/>
          <w:lang w:val="en-US"/>
        </w:rPr>
        <w:t xml:space="preserve">, </w:t>
      </w:r>
      <w:r w:rsidRPr="006E6219">
        <w:rPr>
          <w:bCs/>
          <w:sz w:val="28"/>
          <w:szCs w:val="28"/>
          <w:lang w:val="az-Latn-AZ"/>
        </w:rPr>
        <w:t>turist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və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idman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müəssisələrini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idarə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edirlər</w:t>
      </w:r>
      <w:r w:rsidR="001352D9" w:rsidRPr="006E6219">
        <w:rPr>
          <w:bCs/>
          <w:sz w:val="28"/>
          <w:szCs w:val="28"/>
          <w:lang w:val="en-US"/>
        </w:rPr>
        <w:t>.</w:t>
      </w:r>
    </w:p>
    <w:p w:rsidR="001352D9" w:rsidRPr="006E6219" w:rsidRDefault="001842A0" w:rsidP="006E6219">
      <w:pPr>
        <w:ind w:firstLine="567"/>
        <w:jc w:val="both"/>
        <w:rPr>
          <w:bCs/>
          <w:sz w:val="28"/>
          <w:szCs w:val="28"/>
          <w:lang w:val="en-US"/>
        </w:rPr>
      </w:pPr>
      <w:r w:rsidRPr="006E6219">
        <w:rPr>
          <w:bCs/>
          <w:sz w:val="28"/>
          <w:szCs w:val="28"/>
          <w:lang w:val="az-Latn-AZ"/>
        </w:rPr>
        <w:t>Qeyd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olunmalıdır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ki</w:t>
      </w:r>
      <w:r w:rsidR="001352D9" w:rsidRPr="006E6219">
        <w:rPr>
          <w:bCs/>
          <w:sz w:val="28"/>
          <w:szCs w:val="28"/>
          <w:lang w:val="en-US"/>
        </w:rPr>
        <w:t xml:space="preserve">, </w:t>
      </w:r>
      <w:r w:rsidRPr="006E6219">
        <w:rPr>
          <w:bCs/>
          <w:sz w:val="28"/>
          <w:szCs w:val="28"/>
          <w:lang w:val="az-Latn-AZ"/>
        </w:rPr>
        <w:t>Konstitusiya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Aktının</w:t>
      </w:r>
      <w:r w:rsidR="001352D9" w:rsidRPr="006E6219">
        <w:rPr>
          <w:bCs/>
          <w:sz w:val="28"/>
          <w:szCs w:val="28"/>
          <w:lang w:val="en-US"/>
        </w:rPr>
        <w:t xml:space="preserve"> 22-</w:t>
      </w:r>
      <w:r w:rsidRPr="006E6219">
        <w:rPr>
          <w:bCs/>
          <w:sz w:val="28"/>
          <w:szCs w:val="28"/>
          <w:lang w:val="az-Latn-AZ"/>
        </w:rPr>
        <w:t>ci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maddəsinə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görə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mülkiyyət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dövlət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mülkiyyəti</w:t>
      </w:r>
      <w:r w:rsidR="001352D9" w:rsidRPr="006E6219">
        <w:rPr>
          <w:bCs/>
          <w:sz w:val="28"/>
          <w:szCs w:val="28"/>
          <w:lang w:val="en-US"/>
        </w:rPr>
        <w:t xml:space="preserve">, </w:t>
      </w:r>
      <w:r w:rsidRPr="006E6219">
        <w:rPr>
          <w:bCs/>
          <w:sz w:val="28"/>
          <w:szCs w:val="28"/>
          <w:lang w:val="az-Latn-AZ"/>
        </w:rPr>
        <w:t>xüsusi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mülkiyyət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və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kollektiv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mülkiyyət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şəklində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ola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bilər</w:t>
      </w:r>
      <w:r w:rsidR="001352D9" w:rsidRPr="006E6219">
        <w:rPr>
          <w:bCs/>
          <w:sz w:val="28"/>
          <w:szCs w:val="28"/>
          <w:lang w:val="en-US"/>
        </w:rPr>
        <w:t xml:space="preserve">. </w:t>
      </w:r>
      <w:r w:rsidRPr="006E6219">
        <w:rPr>
          <w:bCs/>
          <w:sz w:val="28"/>
          <w:szCs w:val="28"/>
          <w:lang w:val="az-Latn-AZ"/>
        </w:rPr>
        <w:t>Xüsusi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və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kollektiv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mülkiyyətə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qanunla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icazə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və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təminat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verilir</w:t>
      </w:r>
      <w:r w:rsidR="001352D9" w:rsidRPr="006E6219">
        <w:rPr>
          <w:bCs/>
          <w:sz w:val="28"/>
          <w:szCs w:val="28"/>
          <w:lang w:val="en-US"/>
        </w:rPr>
        <w:t xml:space="preserve">; </w:t>
      </w:r>
      <w:r w:rsidRPr="006E6219">
        <w:rPr>
          <w:bCs/>
          <w:sz w:val="28"/>
          <w:szCs w:val="28"/>
          <w:lang w:val="az-Latn-AZ"/>
        </w:rPr>
        <w:t>qanun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onların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alınması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və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onlardan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istifadə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olunması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üsullarını</w:t>
      </w:r>
      <w:r w:rsidR="001352D9" w:rsidRPr="006E6219">
        <w:rPr>
          <w:bCs/>
          <w:sz w:val="28"/>
          <w:szCs w:val="28"/>
          <w:lang w:val="en-US"/>
        </w:rPr>
        <w:t xml:space="preserve">, </w:t>
      </w:r>
      <w:r w:rsidRPr="006E6219">
        <w:rPr>
          <w:bCs/>
          <w:sz w:val="28"/>
          <w:szCs w:val="28"/>
          <w:lang w:val="az-Latn-AZ"/>
        </w:rPr>
        <w:t>onun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fəaliyyət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hüdudlarını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müəyyən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edir</w:t>
      </w:r>
      <w:r w:rsidR="001352D9" w:rsidRPr="006E6219">
        <w:rPr>
          <w:bCs/>
          <w:sz w:val="28"/>
          <w:szCs w:val="28"/>
          <w:lang w:val="en-US"/>
        </w:rPr>
        <w:t xml:space="preserve">. </w:t>
      </w:r>
      <w:r w:rsidRPr="006E6219">
        <w:rPr>
          <w:bCs/>
          <w:sz w:val="28"/>
          <w:szCs w:val="28"/>
          <w:lang w:val="az-Latn-AZ"/>
        </w:rPr>
        <w:t>Xüsusi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və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kollektiv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mülkiyyət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məcburi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şəkildə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özgəninkiləşdirilə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bilməz</w:t>
      </w:r>
      <w:r w:rsidR="001352D9" w:rsidRPr="006E6219">
        <w:rPr>
          <w:bCs/>
          <w:sz w:val="28"/>
          <w:szCs w:val="28"/>
          <w:lang w:val="en-US"/>
        </w:rPr>
        <w:t xml:space="preserve">. </w:t>
      </w:r>
      <w:r w:rsidRPr="006E6219">
        <w:rPr>
          <w:bCs/>
          <w:sz w:val="28"/>
          <w:szCs w:val="28"/>
          <w:lang w:val="az-Latn-AZ"/>
        </w:rPr>
        <w:t>Qanunda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nəzərdə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tutulmuş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hallarda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xüsusi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və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kollektiv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mülkiyyət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zərərin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ödənilməsi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şərtilə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Azərbaycan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Respublikasının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xeyrinə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özgəninkiləşdirilə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bilər</w:t>
      </w:r>
      <w:r w:rsidR="001352D9" w:rsidRPr="006E6219">
        <w:rPr>
          <w:bCs/>
          <w:sz w:val="28"/>
          <w:szCs w:val="28"/>
          <w:lang w:val="en-US"/>
        </w:rPr>
        <w:t xml:space="preserve"> ( 22-</w:t>
      </w:r>
      <w:r w:rsidRPr="006E6219">
        <w:rPr>
          <w:bCs/>
          <w:sz w:val="28"/>
          <w:szCs w:val="28"/>
          <w:lang w:val="az-Latn-AZ"/>
        </w:rPr>
        <w:t>ci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maddənin</w:t>
      </w:r>
      <w:r w:rsidR="001352D9" w:rsidRPr="006E6219">
        <w:rPr>
          <w:bCs/>
          <w:sz w:val="28"/>
          <w:szCs w:val="28"/>
          <w:lang w:val="en-US"/>
        </w:rPr>
        <w:t xml:space="preserve"> 1,2,3-</w:t>
      </w:r>
      <w:r w:rsidRPr="006E6219">
        <w:rPr>
          <w:bCs/>
          <w:sz w:val="28"/>
          <w:szCs w:val="28"/>
          <w:lang w:val="az-Latn-AZ"/>
        </w:rPr>
        <w:t>cü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hissələri</w:t>
      </w:r>
      <w:r w:rsidR="001352D9" w:rsidRPr="006E6219">
        <w:rPr>
          <w:bCs/>
          <w:sz w:val="28"/>
          <w:szCs w:val="28"/>
          <w:lang w:val="en-US"/>
        </w:rPr>
        <w:t>).</w:t>
      </w:r>
    </w:p>
    <w:p w:rsidR="001352D9" w:rsidRPr="006E6219" w:rsidRDefault="001842A0" w:rsidP="006E6219">
      <w:pPr>
        <w:ind w:firstLine="567"/>
        <w:jc w:val="both"/>
        <w:rPr>
          <w:bCs/>
          <w:sz w:val="28"/>
          <w:szCs w:val="28"/>
          <w:lang w:val="en-US"/>
        </w:rPr>
      </w:pPr>
      <w:r w:rsidRPr="006E6219">
        <w:rPr>
          <w:bCs/>
          <w:sz w:val="28"/>
          <w:szCs w:val="28"/>
          <w:lang w:val="az-Latn-AZ"/>
        </w:rPr>
        <w:t>Konstitusiya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Aktının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mülkiyyət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hüququna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dair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müddəalarından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irəli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gələn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və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mülkiyyətlə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bağlı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münasibətləri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tənzimləyən</w:t>
      </w:r>
      <w:r w:rsidR="001352D9" w:rsidRPr="006E6219">
        <w:rPr>
          <w:bCs/>
          <w:sz w:val="28"/>
          <w:szCs w:val="28"/>
          <w:lang w:val="en-US"/>
        </w:rPr>
        <w:t xml:space="preserve"> «</w:t>
      </w:r>
      <w:r w:rsidRPr="006E6219">
        <w:rPr>
          <w:bCs/>
          <w:sz w:val="28"/>
          <w:szCs w:val="28"/>
          <w:lang w:val="az-Latn-AZ"/>
        </w:rPr>
        <w:t>Azərbaycan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Respublikasında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Mülkiyyət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haqqında</w:t>
      </w:r>
      <w:r w:rsidR="001352D9" w:rsidRPr="006E6219">
        <w:rPr>
          <w:bCs/>
          <w:sz w:val="28"/>
          <w:szCs w:val="28"/>
          <w:lang w:val="en-US"/>
        </w:rPr>
        <w:t xml:space="preserve">» </w:t>
      </w:r>
      <w:r w:rsidRPr="006E6219">
        <w:rPr>
          <w:bCs/>
          <w:sz w:val="28"/>
          <w:szCs w:val="28"/>
          <w:lang w:val="az-Latn-AZ"/>
        </w:rPr>
        <w:t>Azərbaycan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Respublikası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Qanununa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görə</w:t>
      </w:r>
      <w:r w:rsidR="001352D9" w:rsidRPr="006E6219">
        <w:rPr>
          <w:bCs/>
          <w:sz w:val="28"/>
          <w:szCs w:val="28"/>
          <w:lang w:val="en-US"/>
        </w:rPr>
        <w:t xml:space="preserve"> (</w:t>
      </w:r>
      <w:r w:rsidRPr="006E6219">
        <w:rPr>
          <w:bCs/>
          <w:sz w:val="28"/>
          <w:szCs w:val="28"/>
          <w:lang w:val="az-Latn-AZ"/>
        </w:rPr>
        <w:t>bu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qanun</w:t>
      </w:r>
      <w:r w:rsidR="001352D9" w:rsidRPr="006E6219">
        <w:rPr>
          <w:bCs/>
          <w:sz w:val="28"/>
          <w:szCs w:val="28"/>
          <w:lang w:val="en-US"/>
        </w:rPr>
        <w:t xml:space="preserve"> 2002–</w:t>
      </w:r>
      <w:r w:rsidRPr="006E6219">
        <w:rPr>
          <w:bCs/>
          <w:sz w:val="28"/>
          <w:szCs w:val="28"/>
          <w:lang w:val="az-Latn-AZ"/>
        </w:rPr>
        <w:t>ci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il</w:t>
      </w:r>
      <w:r w:rsidR="001352D9" w:rsidRPr="006E6219">
        <w:rPr>
          <w:bCs/>
          <w:sz w:val="28"/>
          <w:szCs w:val="28"/>
          <w:lang w:val="en-US"/>
        </w:rPr>
        <w:t xml:space="preserve"> 23 </w:t>
      </w:r>
      <w:r w:rsidRPr="006E6219">
        <w:rPr>
          <w:bCs/>
          <w:sz w:val="28"/>
          <w:szCs w:val="28"/>
          <w:lang w:val="az-Latn-AZ"/>
        </w:rPr>
        <w:t>aprel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tarixli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Qanunla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qüvvədən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düşmüşdür</w:t>
      </w:r>
      <w:r w:rsidR="001352D9" w:rsidRPr="006E6219">
        <w:rPr>
          <w:bCs/>
          <w:sz w:val="28"/>
          <w:szCs w:val="28"/>
          <w:lang w:val="en-US"/>
        </w:rPr>
        <w:t xml:space="preserve">) </w:t>
      </w:r>
      <w:r w:rsidRPr="006E6219">
        <w:rPr>
          <w:bCs/>
          <w:sz w:val="28"/>
          <w:szCs w:val="28"/>
          <w:lang w:val="az-Latn-AZ"/>
        </w:rPr>
        <w:t>Azərbaycan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Respublikasının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və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Naxçıvan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Muxtar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Respublikasının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qanunvericilik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aktlarında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nəzərdə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tutulmuş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hallarda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və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qaydada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mülkiyyətçinin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öhdəlikləri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üzrə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əmlakın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tutulmasından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başqa</w:t>
      </w:r>
      <w:r w:rsidR="001352D9" w:rsidRPr="006E6219">
        <w:rPr>
          <w:bCs/>
          <w:sz w:val="28"/>
          <w:szCs w:val="28"/>
          <w:lang w:val="en-US"/>
        </w:rPr>
        <w:t xml:space="preserve">, </w:t>
      </w:r>
      <w:r w:rsidRPr="006E6219">
        <w:rPr>
          <w:bCs/>
          <w:sz w:val="28"/>
          <w:szCs w:val="28"/>
          <w:lang w:val="az-Latn-AZ"/>
        </w:rPr>
        <w:t>heç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bir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halda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mülkiyyət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hüququna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mülkiyyətçinin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iradəsi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ziddinə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xitam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verilə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bilməz</w:t>
      </w:r>
      <w:r w:rsidR="001352D9" w:rsidRPr="006E6219">
        <w:rPr>
          <w:bCs/>
          <w:sz w:val="28"/>
          <w:szCs w:val="28"/>
          <w:lang w:val="en-US"/>
        </w:rPr>
        <w:t xml:space="preserve"> ( 6-</w:t>
      </w:r>
      <w:r w:rsidRPr="006E6219">
        <w:rPr>
          <w:bCs/>
          <w:sz w:val="28"/>
          <w:szCs w:val="28"/>
          <w:lang w:val="az-Latn-AZ"/>
        </w:rPr>
        <w:t>cı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maddə</w:t>
      </w:r>
      <w:r w:rsidR="001352D9" w:rsidRPr="006E6219">
        <w:rPr>
          <w:bCs/>
          <w:sz w:val="28"/>
          <w:szCs w:val="28"/>
          <w:lang w:val="en-US"/>
        </w:rPr>
        <w:t>).</w:t>
      </w:r>
    </w:p>
    <w:p w:rsidR="001352D9" w:rsidRPr="006E6219" w:rsidRDefault="001842A0" w:rsidP="006E6219">
      <w:pPr>
        <w:ind w:firstLine="567"/>
        <w:jc w:val="both"/>
        <w:rPr>
          <w:bCs/>
          <w:sz w:val="28"/>
          <w:szCs w:val="28"/>
          <w:lang w:val="en-US"/>
        </w:rPr>
      </w:pPr>
      <w:r w:rsidRPr="006E6219">
        <w:rPr>
          <w:bCs/>
          <w:sz w:val="28"/>
          <w:szCs w:val="28"/>
          <w:lang w:val="az-Latn-AZ"/>
        </w:rPr>
        <w:t>Bundan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başqa</w:t>
      </w:r>
      <w:r w:rsidR="001352D9" w:rsidRPr="006E6219">
        <w:rPr>
          <w:bCs/>
          <w:sz w:val="28"/>
          <w:szCs w:val="28"/>
          <w:lang w:val="en-US"/>
        </w:rPr>
        <w:t xml:space="preserve">, </w:t>
      </w:r>
      <w:r w:rsidRPr="006E6219">
        <w:rPr>
          <w:bCs/>
          <w:sz w:val="28"/>
          <w:szCs w:val="28"/>
          <w:lang w:val="az-Latn-AZ"/>
        </w:rPr>
        <w:t>həmin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qanunda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mülkiyyətçilərin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hüquqlarını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pozan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aktların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etibarsız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hesab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edilməsinə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dair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mübahisələrin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tənzimlənməsilə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bağlı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müddəalar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da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nəzərdə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tutulmuşdur</w:t>
      </w:r>
      <w:r w:rsidR="001352D9" w:rsidRPr="006E6219">
        <w:rPr>
          <w:bCs/>
          <w:sz w:val="28"/>
          <w:szCs w:val="28"/>
          <w:lang w:val="en-US"/>
        </w:rPr>
        <w:t xml:space="preserve"> ( 24-</w:t>
      </w:r>
      <w:r w:rsidRPr="006E6219">
        <w:rPr>
          <w:bCs/>
          <w:sz w:val="28"/>
          <w:szCs w:val="28"/>
          <w:lang w:val="az-Latn-AZ"/>
        </w:rPr>
        <w:t>cü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maddə</w:t>
      </w:r>
      <w:r w:rsidR="001352D9" w:rsidRPr="006E6219">
        <w:rPr>
          <w:bCs/>
          <w:sz w:val="28"/>
          <w:szCs w:val="28"/>
          <w:lang w:val="en-US"/>
        </w:rPr>
        <w:t>).</w:t>
      </w:r>
    </w:p>
    <w:p w:rsidR="001352D9" w:rsidRPr="006E6219" w:rsidRDefault="001842A0" w:rsidP="006E6219">
      <w:pPr>
        <w:ind w:firstLine="567"/>
        <w:jc w:val="both"/>
        <w:rPr>
          <w:bCs/>
          <w:sz w:val="28"/>
          <w:szCs w:val="28"/>
          <w:lang w:val="en-US"/>
        </w:rPr>
      </w:pPr>
      <w:r w:rsidRPr="006E6219">
        <w:rPr>
          <w:bCs/>
          <w:sz w:val="28"/>
          <w:szCs w:val="28"/>
          <w:lang w:val="az-Latn-AZ"/>
        </w:rPr>
        <w:t>Beləliklə</w:t>
      </w:r>
      <w:r w:rsidR="001352D9" w:rsidRPr="006E6219">
        <w:rPr>
          <w:bCs/>
          <w:sz w:val="28"/>
          <w:szCs w:val="28"/>
          <w:lang w:val="en-US"/>
        </w:rPr>
        <w:t xml:space="preserve">, </w:t>
      </w:r>
      <w:r w:rsidRPr="006E6219">
        <w:rPr>
          <w:bCs/>
          <w:sz w:val="28"/>
          <w:szCs w:val="28"/>
          <w:lang w:val="az-Latn-AZ"/>
        </w:rPr>
        <w:t>o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dövrdə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qüvvədə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olan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qanunvericilik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aktlarının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təhlili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onu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göstərir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ki</w:t>
      </w:r>
      <w:r w:rsidR="001352D9" w:rsidRPr="006E6219">
        <w:rPr>
          <w:bCs/>
          <w:sz w:val="28"/>
          <w:szCs w:val="28"/>
          <w:lang w:val="en-US"/>
        </w:rPr>
        <w:t xml:space="preserve">, </w:t>
      </w:r>
      <w:r w:rsidRPr="006E6219">
        <w:rPr>
          <w:bCs/>
          <w:sz w:val="28"/>
          <w:szCs w:val="28"/>
          <w:lang w:val="az-Latn-AZ"/>
        </w:rPr>
        <w:t>həmin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aktlarda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bütövlükdə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mülkiyyət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növləri</w:t>
      </w:r>
      <w:r w:rsidR="001352D9" w:rsidRPr="006E6219">
        <w:rPr>
          <w:bCs/>
          <w:sz w:val="28"/>
          <w:szCs w:val="28"/>
          <w:lang w:val="en-US"/>
        </w:rPr>
        <w:t xml:space="preserve">, </w:t>
      </w:r>
      <w:r w:rsidRPr="006E6219">
        <w:rPr>
          <w:bCs/>
          <w:sz w:val="28"/>
          <w:szCs w:val="28"/>
          <w:lang w:val="az-Latn-AZ"/>
        </w:rPr>
        <w:t>həmçinin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Azərbaycan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Həmkarlar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İttifaqları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Şurasının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ona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məxsus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olan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əmlaka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mülkiyyət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hüququnun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mövcudluğunun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dövlət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tərəfindən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tanınması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ilə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yanaşı</w:t>
      </w:r>
      <w:r w:rsidR="001352D9" w:rsidRPr="006E6219">
        <w:rPr>
          <w:bCs/>
          <w:sz w:val="28"/>
          <w:szCs w:val="28"/>
          <w:lang w:val="en-US"/>
        </w:rPr>
        <w:t xml:space="preserve">, </w:t>
      </w:r>
      <w:r w:rsidRPr="006E6219">
        <w:rPr>
          <w:bCs/>
          <w:sz w:val="28"/>
          <w:szCs w:val="28"/>
          <w:lang w:val="az-Latn-AZ"/>
        </w:rPr>
        <w:t>bu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hüquqa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hər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hansı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əsassız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müdaxiləyə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və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onun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məhdudlaşdırılmasına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qarşı</w:t>
      </w:r>
      <w:r w:rsidR="001352D9" w:rsidRPr="006E6219">
        <w:rPr>
          <w:bCs/>
          <w:sz w:val="28"/>
          <w:szCs w:val="28"/>
          <w:lang w:val="en-US"/>
        </w:rPr>
        <w:t xml:space="preserve"> (</w:t>
      </w:r>
      <w:r w:rsidRPr="006E6219">
        <w:rPr>
          <w:bCs/>
          <w:sz w:val="28"/>
          <w:szCs w:val="28"/>
          <w:lang w:val="az-Latn-AZ"/>
        </w:rPr>
        <w:t>o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cümlədən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dövlət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orqanları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tərəfindən</w:t>
      </w:r>
      <w:r w:rsidR="001352D9" w:rsidRPr="006E6219">
        <w:rPr>
          <w:bCs/>
          <w:sz w:val="28"/>
          <w:szCs w:val="28"/>
          <w:lang w:val="en-US"/>
        </w:rPr>
        <w:t xml:space="preserve">) </w:t>
      </w:r>
      <w:r w:rsidRPr="006E6219">
        <w:rPr>
          <w:bCs/>
          <w:sz w:val="28"/>
          <w:szCs w:val="28"/>
          <w:lang w:val="az-Latn-AZ"/>
        </w:rPr>
        <w:t>effektiv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müdafiə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mexanizminin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müəyyənləşdirilməsilə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təminat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verilmişdir</w:t>
      </w:r>
      <w:r w:rsidR="001352D9" w:rsidRPr="006E6219">
        <w:rPr>
          <w:bCs/>
          <w:sz w:val="28"/>
          <w:szCs w:val="28"/>
          <w:lang w:val="en-US"/>
        </w:rPr>
        <w:t>.</w:t>
      </w:r>
    </w:p>
    <w:p w:rsidR="001352D9" w:rsidRPr="006E6219" w:rsidRDefault="001842A0" w:rsidP="006E6219">
      <w:pPr>
        <w:ind w:firstLine="567"/>
        <w:jc w:val="both"/>
        <w:rPr>
          <w:bCs/>
          <w:sz w:val="28"/>
          <w:szCs w:val="28"/>
          <w:lang w:val="en-US"/>
        </w:rPr>
      </w:pPr>
      <w:r w:rsidRPr="006E6219">
        <w:rPr>
          <w:bCs/>
          <w:sz w:val="28"/>
          <w:szCs w:val="28"/>
          <w:lang w:val="az-Latn-AZ"/>
        </w:rPr>
        <w:t>Fərman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qəbul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edilən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zaman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mövcud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qanunvericiliyə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görə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Azərbaycan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Respublikasında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dövlət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hakimiyyəti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hakimiyyətin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bölünməsi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prinsipinə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əsaslanmış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və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onun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ərazisində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yalnız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Azərbaycan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Respublikasının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Konstitusiyası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və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qanunları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qüvvədə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olmuşdur</w:t>
      </w:r>
      <w:r w:rsidR="001352D9" w:rsidRPr="006E6219">
        <w:rPr>
          <w:bCs/>
          <w:sz w:val="28"/>
          <w:szCs w:val="28"/>
          <w:lang w:val="en-US"/>
        </w:rPr>
        <w:t xml:space="preserve"> (</w:t>
      </w:r>
      <w:r w:rsidRPr="006E6219">
        <w:rPr>
          <w:bCs/>
          <w:sz w:val="28"/>
          <w:szCs w:val="28"/>
          <w:lang w:val="az-Latn-AZ"/>
        </w:rPr>
        <w:t>Konstitusiya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Aktının</w:t>
      </w:r>
      <w:r w:rsidR="001352D9" w:rsidRPr="006E6219">
        <w:rPr>
          <w:bCs/>
          <w:sz w:val="28"/>
          <w:szCs w:val="28"/>
          <w:lang w:val="en-US"/>
        </w:rPr>
        <w:t xml:space="preserve"> 13,15-</w:t>
      </w:r>
      <w:r w:rsidRPr="006E6219">
        <w:rPr>
          <w:bCs/>
          <w:sz w:val="28"/>
          <w:szCs w:val="28"/>
          <w:lang w:val="az-Latn-AZ"/>
        </w:rPr>
        <w:t>ci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maddələri</w:t>
      </w:r>
      <w:r w:rsidR="001352D9" w:rsidRPr="006E6219">
        <w:rPr>
          <w:bCs/>
          <w:sz w:val="28"/>
          <w:szCs w:val="28"/>
          <w:lang w:val="en-US"/>
        </w:rPr>
        <w:t xml:space="preserve">). </w:t>
      </w:r>
      <w:r w:rsidRPr="006E6219">
        <w:rPr>
          <w:bCs/>
          <w:sz w:val="28"/>
          <w:szCs w:val="28"/>
          <w:lang w:val="az-Latn-AZ"/>
        </w:rPr>
        <w:t>Həmin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dövrdə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qüvvədə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olan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Konstitusiyanın</w:t>
      </w:r>
      <w:r w:rsidR="001352D9" w:rsidRPr="006E6219">
        <w:rPr>
          <w:bCs/>
          <w:sz w:val="28"/>
          <w:szCs w:val="28"/>
          <w:lang w:val="en-US"/>
        </w:rPr>
        <w:t xml:space="preserve"> 121-6-</w:t>
      </w:r>
      <w:r w:rsidRPr="006E6219">
        <w:rPr>
          <w:bCs/>
          <w:sz w:val="28"/>
          <w:szCs w:val="28"/>
          <w:lang w:val="az-Latn-AZ"/>
        </w:rPr>
        <w:t>cı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maddəsində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nəzərdə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tutulmuşdur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ki</w:t>
      </w:r>
      <w:r w:rsidR="001352D9" w:rsidRPr="006E6219">
        <w:rPr>
          <w:bCs/>
          <w:sz w:val="28"/>
          <w:szCs w:val="28"/>
          <w:lang w:val="en-US"/>
        </w:rPr>
        <w:t xml:space="preserve">, </w:t>
      </w:r>
      <w:r w:rsidRPr="006E6219">
        <w:rPr>
          <w:bCs/>
          <w:sz w:val="28"/>
          <w:szCs w:val="28"/>
          <w:lang w:val="az-Latn-AZ"/>
        </w:rPr>
        <w:t>Azərbaycan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Respublikasının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Prezidenti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Azərbaycan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Respublikasının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Konstitusiyası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və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Azərbaycan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Respublikasının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Qanunları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əsasında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və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onların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icrası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üçün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Azərbaycan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Respublikasının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bütün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ərazisində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məcburi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qüvvəyə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malik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fərmanlar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verir</w:t>
      </w:r>
      <w:r w:rsidR="001352D9" w:rsidRPr="006E6219">
        <w:rPr>
          <w:bCs/>
          <w:sz w:val="28"/>
          <w:szCs w:val="28"/>
          <w:lang w:val="en-US"/>
        </w:rPr>
        <w:t>.</w:t>
      </w:r>
    </w:p>
    <w:p w:rsidR="001352D9" w:rsidRPr="006E6219" w:rsidRDefault="001842A0" w:rsidP="006E6219">
      <w:pPr>
        <w:ind w:firstLine="567"/>
        <w:jc w:val="both"/>
        <w:rPr>
          <w:bCs/>
          <w:sz w:val="28"/>
          <w:szCs w:val="28"/>
          <w:lang w:val="en-US"/>
        </w:rPr>
      </w:pPr>
      <w:r w:rsidRPr="006E6219">
        <w:rPr>
          <w:bCs/>
          <w:sz w:val="28"/>
          <w:szCs w:val="28"/>
          <w:lang w:val="az-Latn-AZ"/>
        </w:rPr>
        <w:t>Lakin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fərmanın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müddəallarının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göstərilən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qanunvericilik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normalarına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uyğunluğu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baxımından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təhlili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isə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belə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nəticəyə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gəlməyə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əsas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verir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ki</w:t>
      </w:r>
      <w:r w:rsidR="001352D9" w:rsidRPr="006E6219">
        <w:rPr>
          <w:bCs/>
          <w:sz w:val="28"/>
          <w:szCs w:val="28"/>
          <w:lang w:val="en-US"/>
        </w:rPr>
        <w:t xml:space="preserve">, </w:t>
      </w:r>
      <w:r w:rsidRPr="006E6219">
        <w:rPr>
          <w:bCs/>
          <w:sz w:val="28"/>
          <w:szCs w:val="28"/>
          <w:lang w:val="az-Latn-AZ"/>
        </w:rPr>
        <w:t>o</w:t>
      </w:r>
      <w:r w:rsidR="001352D9" w:rsidRPr="006E6219">
        <w:rPr>
          <w:bCs/>
          <w:sz w:val="28"/>
          <w:szCs w:val="28"/>
          <w:lang w:val="en-US"/>
        </w:rPr>
        <w:t xml:space="preserve">, </w:t>
      </w:r>
      <w:r w:rsidRPr="006E6219">
        <w:rPr>
          <w:bCs/>
          <w:sz w:val="28"/>
          <w:szCs w:val="28"/>
          <w:lang w:val="az-Latn-AZ"/>
        </w:rPr>
        <w:t>nəinki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həmin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normaların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tələblərinə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cavab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vermir</w:t>
      </w:r>
      <w:r w:rsidR="001352D9" w:rsidRPr="006E6219">
        <w:rPr>
          <w:bCs/>
          <w:sz w:val="28"/>
          <w:szCs w:val="28"/>
          <w:lang w:val="en-US"/>
        </w:rPr>
        <w:t xml:space="preserve">, </w:t>
      </w:r>
      <w:r w:rsidRPr="006E6219">
        <w:rPr>
          <w:bCs/>
          <w:sz w:val="28"/>
          <w:szCs w:val="28"/>
          <w:lang w:val="az-Latn-AZ"/>
        </w:rPr>
        <w:t>eləcə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də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qüvvədə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olan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Azərbaycan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Respublikası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Konstitusiyasının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mülkiyyət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hüququna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dair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prinsip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və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təminatları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inkar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edir</w:t>
      </w:r>
      <w:r w:rsidR="001352D9" w:rsidRPr="006E6219">
        <w:rPr>
          <w:bCs/>
          <w:sz w:val="28"/>
          <w:szCs w:val="28"/>
          <w:lang w:val="en-US"/>
        </w:rPr>
        <w:t>.</w:t>
      </w:r>
    </w:p>
    <w:p w:rsidR="001352D9" w:rsidRPr="006E6219" w:rsidRDefault="001842A0" w:rsidP="006E6219">
      <w:pPr>
        <w:ind w:firstLine="567"/>
        <w:jc w:val="both"/>
        <w:rPr>
          <w:bCs/>
          <w:sz w:val="28"/>
          <w:szCs w:val="28"/>
          <w:lang w:val="en-US"/>
        </w:rPr>
      </w:pPr>
      <w:r w:rsidRPr="006E6219">
        <w:rPr>
          <w:bCs/>
          <w:sz w:val="28"/>
          <w:szCs w:val="28"/>
          <w:lang w:val="az-Latn-AZ"/>
        </w:rPr>
        <w:t>Belə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ki</w:t>
      </w:r>
      <w:r w:rsidR="001352D9" w:rsidRPr="006E6219">
        <w:rPr>
          <w:bCs/>
          <w:sz w:val="28"/>
          <w:szCs w:val="28"/>
          <w:lang w:val="en-US"/>
        </w:rPr>
        <w:t xml:space="preserve">, </w:t>
      </w:r>
      <w:r w:rsidRPr="006E6219">
        <w:rPr>
          <w:bCs/>
          <w:sz w:val="28"/>
          <w:szCs w:val="28"/>
          <w:lang w:val="az-Latn-AZ"/>
        </w:rPr>
        <w:t>Konstitusiya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Aktının</w:t>
      </w:r>
      <w:r w:rsidR="001352D9" w:rsidRPr="006E6219">
        <w:rPr>
          <w:bCs/>
          <w:sz w:val="28"/>
          <w:szCs w:val="28"/>
          <w:lang w:val="en-US"/>
        </w:rPr>
        <w:t xml:space="preserve"> 32-</w:t>
      </w:r>
      <w:r w:rsidRPr="006E6219">
        <w:rPr>
          <w:bCs/>
          <w:sz w:val="28"/>
          <w:szCs w:val="28"/>
          <w:lang w:val="az-Latn-AZ"/>
        </w:rPr>
        <w:t>ci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maddəsi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bu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Konstitusiya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Aktının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Azərbaycan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Respublikasının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yeni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Konstitusiyasının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hazırlanması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üçün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əsas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olmasını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nəzərdə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tutmuşdur</w:t>
      </w:r>
      <w:r w:rsidR="001352D9" w:rsidRPr="006E6219">
        <w:rPr>
          <w:bCs/>
          <w:sz w:val="28"/>
          <w:szCs w:val="28"/>
          <w:lang w:val="en-US"/>
        </w:rPr>
        <w:t>.</w:t>
      </w:r>
    </w:p>
    <w:p w:rsidR="001352D9" w:rsidRPr="006E6219" w:rsidRDefault="001842A0" w:rsidP="006E6219">
      <w:pPr>
        <w:ind w:firstLine="567"/>
        <w:jc w:val="both"/>
        <w:rPr>
          <w:bCs/>
          <w:sz w:val="28"/>
          <w:szCs w:val="28"/>
          <w:lang w:val="en-US"/>
        </w:rPr>
      </w:pPr>
      <w:r w:rsidRPr="006E6219">
        <w:rPr>
          <w:bCs/>
          <w:sz w:val="28"/>
          <w:szCs w:val="28"/>
          <w:lang w:val="az-Latn-AZ"/>
        </w:rPr>
        <w:t>Azərbaycan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Respublikası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Konstitusiyasının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Preambulasında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="001352D9" w:rsidRPr="006E6219">
        <w:rPr>
          <w:bCs/>
          <w:sz w:val="28"/>
          <w:szCs w:val="28"/>
          <w:lang w:val="en-US"/>
        </w:rPr>
        <w:t>«</w:t>
      </w:r>
      <w:r w:rsidRPr="006E6219">
        <w:rPr>
          <w:bCs/>
          <w:sz w:val="28"/>
          <w:szCs w:val="28"/>
          <w:lang w:val="az-Latn-AZ"/>
        </w:rPr>
        <w:t>Azərbaycan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Respublikasının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dövlət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müstəqilliyi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haqqında</w:t>
      </w:r>
      <w:r w:rsidR="001352D9" w:rsidRPr="006E6219">
        <w:rPr>
          <w:bCs/>
          <w:sz w:val="28"/>
          <w:szCs w:val="28"/>
          <w:lang w:val="en-US"/>
        </w:rPr>
        <w:t xml:space="preserve">» </w:t>
      </w:r>
      <w:r w:rsidRPr="006E6219">
        <w:rPr>
          <w:bCs/>
          <w:sz w:val="28"/>
          <w:szCs w:val="28"/>
          <w:lang w:val="az-Latn-AZ"/>
        </w:rPr>
        <w:t>Konstitusiya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Aktında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əks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olunan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prinsiplərin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əsas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götürülməsi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də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göstərilmişdir</w:t>
      </w:r>
      <w:r w:rsidR="001352D9" w:rsidRPr="006E6219">
        <w:rPr>
          <w:bCs/>
          <w:sz w:val="28"/>
          <w:szCs w:val="28"/>
          <w:lang w:val="en-US"/>
        </w:rPr>
        <w:t>.</w:t>
      </w:r>
    </w:p>
    <w:p w:rsidR="001352D9" w:rsidRPr="006E6219" w:rsidRDefault="001842A0" w:rsidP="006E6219">
      <w:pPr>
        <w:ind w:firstLine="567"/>
        <w:jc w:val="both"/>
        <w:rPr>
          <w:bCs/>
          <w:sz w:val="28"/>
          <w:szCs w:val="28"/>
          <w:lang w:val="en-US"/>
        </w:rPr>
      </w:pPr>
      <w:r w:rsidRPr="006E6219">
        <w:rPr>
          <w:bCs/>
          <w:sz w:val="28"/>
          <w:szCs w:val="28"/>
          <w:lang w:val="az-Latn-AZ"/>
        </w:rPr>
        <w:lastRenderedPageBreak/>
        <w:t>Azərbaycan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Respublikası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Konstitusiyasına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əsasən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Azərbaycan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Respublikasında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mülkiyyət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toxunulmazdır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və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dövlət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tərəfindən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müdafiə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olunur</w:t>
      </w:r>
      <w:r w:rsidR="001352D9" w:rsidRPr="006E6219">
        <w:rPr>
          <w:bCs/>
          <w:sz w:val="28"/>
          <w:szCs w:val="28"/>
          <w:lang w:val="en-US"/>
        </w:rPr>
        <w:t xml:space="preserve">. </w:t>
      </w:r>
      <w:r w:rsidRPr="006E6219">
        <w:rPr>
          <w:bCs/>
          <w:sz w:val="28"/>
          <w:szCs w:val="28"/>
          <w:lang w:val="az-Latn-AZ"/>
        </w:rPr>
        <w:t>Mülkiyyət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dövlət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mülkiyyəti</w:t>
      </w:r>
      <w:r w:rsidR="001352D9" w:rsidRPr="006E6219">
        <w:rPr>
          <w:bCs/>
          <w:sz w:val="28"/>
          <w:szCs w:val="28"/>
          <w:lang w:val="en-US"/>
        </w:rPr>
        <w:t xml:space="preserve">, </w:t>
      </w:r>
      <w:r w:rsidRPr="006E6219">
        <w:rPr>
          <w:bCs/>
          <w:sz w:val="28"/>
          <w:szCs w:val="28"/>
          <w:lang w:val="az-Latn-AZ"/>
        </w:rPr>
        <w:t>xüsusi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mülkiyyət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və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bələdiyyə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mülkiyyəti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növündə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ola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bilər</w:t>
      </w:r>
      <w:r w:rsidR="001352D9" w:rsidRPr="006E6219">
        <w:rPr>
          <w:bCs/>
          <w:sz w:val="28"/>
          <w:szCs w:val="28"/>
          <w:lang w:val="en-US"/>
        </w:rPr>
        <w:t xml:space="preserve">. </w:t>
      </w:r>
      <w:r w:rsidRPr="006E6219">
        <w:rPr>
          <w:bCs/>
          <w:sz w:val="28"/>
          <w:szCs w:val="28"/>
          <w:lang w:val="az-Latn-AZ"/>
        </w:rPr>
        <w:t>Mülkiyyətin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heç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bir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növünə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üstünlük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verilmir</w:t>
      </w:r>
      <w:r w:rsidR="001352D9" w:rsidRPr="006E6219">
        <w:rPr>
          <w:bCs/>
          <w:sz w:val="28"/>
          <w:szCs w:val="28"/>
          <w:lang w:val="en-US"/>
        </w:rPr>
        <w:t xml:space="preserve">. </w:t>
      </w:r>
      <w:r w:rsidRPr="006E6219">
        <w:rPr>
          <w:bCs/>
          <w:sz w:val="28"/>
          <w:szCs w:val="28"/>
          <w:lang w:val="az-Latn-AZ"/>
        </w:rPr>
        <w:t>Mülkiyyət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hüququ</w:t>
      </w:r>
      <w:r w:rsidR="001352D9" w:rsidRPr="006E6219">
        <w:rPr>
          <w:bCs/>
          <w:sz w:val="28"/>
          <w:szCs w:val="28"/>
          <w:lang w:val="en-US"/>
        </w:rPr>
        <w:t xml:space="preserve">, </w:t>
      </w:r>
      <w:r w:rsidRPr="006E6219">
        <w:rPr>
          <w:bCs/>
          <w:sz w:val="28"/>
          <w:szCs w:val="28"/>
          <w:lang w:val="az-Latn-AZ"/>
        </w:rPr>
        <w:t>o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cümlədən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xüsusi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mülkiyyət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hüququ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qanunla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qorunur</w:t>
      </w:r>
      <w:r w:rsidR="001352D9" w:rsidRPr="006E6219">
        <w:rPr>
          <w:bCs/>
          <w:sz w:val="28"/>
          <w:szCs w:val="28"/>
          <w:lang w:val="en-US"/>
        </w:rPr>
        <w:t xml:space="preserve"> , </w:t>
      </w:r>
      <w:r w:rsidRPr="006E6219">
        <w:rPr>
          <w:bCs/>
          <w:sz w:val="28"/>
          <w:szCs w:val="28"/>
          <w:lang w:val="az-Latn-AZ"/>
        </w:rPr>
        <w:t>heç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kəs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məhkəmənin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qərarı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olmadan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mülkiyyətindən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məhrum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edilə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bilməz</w:t>
      </w:r>
      <w:r w:rsidR="001352D9" w:rsidRPr="006E6219">
        <w:rPr>
          <w:bCs/>
          <w:sz w:val="28"/>
          <w:szCs w:val="28"/>
          <w:lang w:val="en-US"/>
        </w:rPr>
        <w:t>.</w:t>
      </w:r>
    </w:p>
    <w:p w:rsidR="001352D9" w:rsidRPr="006E6219" w:rsidRDefault="001842A0" w:rsidP="006E6219">
      <w:pPr>
        <w:ind w:firstLine="567"/>
        <w:jc w:val="both"/>
        <w:rPr>
          <w:bCs/>
          <w:sz w:val="28"/>
          <w:szCs w:val="28"/>
          <w:lang w:val="en-US"/>
        </w:rPr>
      </w:pPr>
      <w:r w:rsidRPr="006E6219">
        <w:rPr>
          <w:bCs/>
          <w:sz w:val="28"/>
          <w:szCs w:val="28"/>
          <w:lang w:val="az-Latn-AZ"/>
        </w:rPr>
        <w:t>Dövlət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ehtiyacları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və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ya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ictimai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ehtiyaclar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üçün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mülkiyyətin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özgəninkiləşdirilməsinə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yalnız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qabaqcadan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onun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dəyərini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ədalətli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ödəmək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şərti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ilə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yol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verilə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bilər</w:t>
      </w:r>
      <w:r w:rsidR="001352D9" w:rsidRPr="006E6219">
        <w:rPr>
          <w:bCs/>
          <w:sz w:val="28"/>
          <w:szCs w:val="28"/>
          <w:lang w:val="en-US"/>
        </w:rPr>
        <w:t xml:space="preserve"> (</w:t>
      </w:r>
      <w:r w:rsidRPr="006E6219">
        <w:rPr>
          <w:bCs/>
          <w:sz w:val="28"/>
          <w:szCs w:val="28"/>
          <w:lang w:val="az-Latn-AZ"/>
        </w:rPr>
        <w:t>Konstitusiyanın</w:t>
      </w:r>
      <w:r w:rsidR="001352D9" w:rsidRPr="006E6219">
        <w:rPr>
          <w:bCs/>
          <w:sz w:val="28"/>
          <w:szCs w:val="28"/>
          <w:lang w:val="en-US"/>
        </w:rPr>
        <w:t xml:space="preserve"> 13-</w:t>
      </w:r>
      <w:r w:rsidRPr="006E6219">
        <w:rPr>
          <w:bCs/>
          <w:sz w:val="28"/>
          <w:szCs w:val="28"/>
          <w:lang w:val="az-Latn-AZ"/>
        </w:rPr>
        <w:t>cü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maddəsinin</w:t>
      </w:r>
      <w:r w:rsidR="001352D9" w:rsidRPr="006E6219">
        <w:rPr>
          <w:bCs/>
          <w:sz w:val="28"/>
          <w:szCs w:val="28"/>
          <w:lang w:val="en-US"/>
        </w:rPr>
        <w:t xml:space="preserve"> I, II </w:t>
      </w:r>
      <w:r w:rsidRPr="006E6219">
        <w:rPr>
          <w:bCs/>
          <w:sz w:val="28"/>
          <w:szCs w:val="28"/>
          <w:lang w:val="az-Latn-AZ"/>
        </w:rPr>
        <w:t>və</w:t>
      </w:r>
      <w:r w:rsidR="001352D9" w:rsidRPr="006E6219">
        <w:rPr>
          <w:bCs/>
          <w:sz w:val="28"/>
          <w:szCs w:val="28"/>
          <w:lang w:val="en-US"/>
        </w:rPr>
        <w:t xml:space="preserve"> 29-</w:t>
      </w:r>
      <w:r w:rsidRPr="006E6219">
        <w:rPr>
          <w:bCs/>
          <w:sz w:val="28"/>
          <w:szCs w:val="28"/>
          <w:lang w:val="az-Latn-AZ"/>
        </w:rPr>
        <w:t>cu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maddəsinin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="001352D9" w:rsidRPr="006E6219">
        <w:rPr>
          <w:bCs/>
          <w:sz w:val="28"/>
          <w:szCs w:val="28"/>
          <w:lang w:val="en-US"/>
        </w:rPr>
        <w:t xml:space="preserve">I, II, IV </w:t>
      </w:r>
      <w:r w:rsidRPr="006E6219">
        <w:rPr>
          <w:bCs/>
          <w:sz w:val="28"/>
          <w:szCs w:val="28"/>
          <w:lang w:val="az-Latn-AZ"/>
        </w:rPr>
        <w:t>hissələri</w:t>
      </w:r>
      <w:r w:rsidR="001352D9" w:rsidRPr="006E6219">
        <w:rPr>
          <w:bCs/>
          <w:sz w:val="28"/>
          <w:szCs w:val="28"/>
          <w:lang w:val="en-US"/>
        </w:rPr>
        <w:t>).</w:t>
      </w:r>
    </w:p>
    <w:p w:rsidR="001352D9" w:rsidRPr="006E6219" w:rsidRDefault="001842A0" w:rsidP="006E6219">
      <w:pPr>
        <w:ind w:firstLine="567"/>
        <w:jc w:val="both"/>
        <w:rPr>
          <w:bCs/>
          <w:sz w:val="28"/>
          <w:szCs w:val="28"/>
          <w:lang w:val="en-US"/>
        </w:rPr>
      </w:pPr>
      <w:r w:rsidRPr="006E6219">
        <w:rPr>
          <w:bCs/>
          <w:sz w:val="28"/>
          <w:szCs w:val="28"/>
          <w:lang w:val="az-Latn-AZ"/>
        </w:rPr>
        <w:t>Vətəndaş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cəmiyyətinin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və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bazar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iqtisadiyyatının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təşəkkül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tapması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və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daha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da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inkişaf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etdirilməsi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sahəsində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hüquqi</w:t>
      </w:r>
      <w:r w:rsidR="001352D9" w:rsidRPr="006E6219">
        <w:rPr>
          <w:bCs/>
          <w:sz w:val="28"/>
          <w:szCs w:val="28"/>
          <w:lang w:val="en-US"/>
        </w:rPr>
        <w:t xml:space="preserve"> , </w:t>
      </w:r>
      <w:r w:rsidRPr="006E6219">
        <w:rPr>
          <w:bCs/>
          <w:sz w:val="28"/>
          <w:szCs w:val="28"/>
          <w:lang w:val="az-Latn-AZ"/>
        </w:rPr>
        <w:t>sosial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dövlətin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əsas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vəzifələrindən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biri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də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mülkiyyət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növlərinin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bərabər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statusunun</w:t>
      </w:r>
      <w:r w:rsidR="001352D9" w:rsidRPr="006E6219">
        <w:rPr>
          <w:bCs/>
          <w:sz w:val="28"/>
          <w:szCs w:val="28"/>
          <w:lang w:val="en-US"/>
        </w:rPr>
        <w:t xml:space="preserve"> ,</w:t>
      </w:r>
      <w:r w:rsidRPr="006E6219">
        <w:rPr>
          <w:bCs/>
          <w:sz w:val="28"/>
          <w:szCs w:val="28"/>
          <w:lang w:val="az-Latn-AZ"/>
        </w:rPr>
        <w:t>habelə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mülkiyyətin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müdafiəsilə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bağlı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eyni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imkanların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mövcudluğunun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təmin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edilməsinə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yönələn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tədbirlərin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həyata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keçirilməsindən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ibarətdir</w:t>
      </w:r>
      <w:r w:rsidR="001352D9" w:rsidRPr="006E6219">
        <w:rPr>
          <w:bCs/>
          <w:sz w:val="28"/>
          <w:szCs w:val="28"/>
          <w:lang w:val="en-US"/>
        </w:rPr>
        <w:t xml:space="preserve">. </w:t>
      </w:r>
      <w:r w:rsidRPr="006E6219">
        <w:rPr>
          <w:bCs/>
          <w:sz w:val="28"/>
          <w:szCs w:val="28"/>
          <w:lang w:val="az-Latn-AZ"/>
        </w:rPr>
        <w:t>Bu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baxımdan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dövlətin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qarşısında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duran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vəzifələrin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yerinə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yetirilməsi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üçün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malik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olduğu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səlahiyyətlərdən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biri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də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mülkiyyətlə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əlaqədar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ictimai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münasibətləri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tənzimləməsidir</w:t>
      </w:r>
      <w:r w:rsidR="001352D9" w:rsidRPr="006E6219">
        <w:rPr>
          <w:bCs/>
          <w:sz w:val="28"/>
          <w:szCs w:val="28"/>
          <w:lang w:val="en-US"/>
        </w:rPr>
        <w:t xml:space="preserve">. </w:t>
      </w:r>
      <w:r w:rsidRPr="006E6219">
        <w:rPr>
          <w:bCs/>
          <w:sz w:val="28"/>
          <w:szCs w:val="28"/>
          <w:lang w:val="az-Latn-AZ"/>
        </w:rPr>
        <w:t>Mülkiyyətin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sosial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funksiya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daşıması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və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bu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baxımdan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ona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dövlət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tərəfindən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zərurəti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qanunla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müəyyənləşdirilən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hallarda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müdaxilənin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edilməsi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danılmaz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faktır</w:t>
      </w:r>
      <w:r w:rsidR="001352D9" w:rsidRPr="006E6219">
        <w:rPr>
          <w:bCs/>
          <w:sz w:val="28"/>
          <w:szCs w:val="28"/>
          <w:lang w:val="en-US"/>
        </w:rPr>
        <w:t xml:space="preserve">. </w:t>
      </w:r>
      <w:r w:rsidRPr="006E6219">
        <w:rPr>
          <w:bCs/>
          <w:sz w:val="28"/>
          <w:szCs w:val="28"/>
          <w:lang w:val="az-Latn-AZ"/>
        </w:rPr>
        <w:t>Lakin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belə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səlahiyyətləri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yerinə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yetirərkən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mülkiyyət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hüququna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edilən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müdaxilə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qanuni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hədlər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daxilində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olmaqla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ciddi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ictimai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zərurətdən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irəli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gəlməli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və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Konstitusiya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prinsiplərindən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kənara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çıxmamalıdır</w:t>
      </w:r>
      <w:r w:rsidR="001352D9" w:rsidRPr="006E6219">
        <w:rPr>
          <w:bCs/>
          <w:sz w:val="28"/>
          <w:szCs w:val="28"/>
          <w:lang w:val="en-US"/>
        </w:rPr>
        <w:t>.</w:t>
      </w:r>
    </w:p>
    <w:p w:rsidR="001352D9" w:rsidRPr="006E6219" w:rsidRDefault="001352D9" w:rsidP="006E6219">
      <w:pPr>
        <w:ind w:firstLine="567"/>
        <w:jc w:val="both"/>
        <w:rPr>
          <w:bCs/>
          <w:sz w:val="28"/>
          <w:szCs w:val="28"/>
          <w:lang w:val="en-US"/>
        </w:rPr>
      </w:pPr>
      <w:r w:rsidRPr="006E6219">
        <w:rPr>
          <w:bCs/>
          <w:sz w:val="28"/>
          <w:szCs w:val="28"/>
          <w:lang w:val="en-US"/>
        </w:rPr>
        <w:tab/>
      </w:r>
      <w:r w:rsidR="001842A0" w:rsidRPr="006E6219">
        <w:rPr>
          <w:bCs/>
          <w:sz w:val="28"/>
          <w:szCs w:val="28"/>
          <w:lang w:val="az-Latn-AZ"/>
        </w:rPr>
        <w:t>Azərbaycan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Respublikası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Konstitusiyasının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en-US"/>
        </w:rPr>
        <w:t>149-</w:t>
      </w:r>
      <w:r w:rsidR="001842A0" w:rsidRPr="006E6219">
        <w:rPr>
          <w:bCs/>
          <w:sz w:val="28"/>
          <w:szCs w:val="28"/>
          <w:lang w:val="az-Latn-AZ"/>
        </w:rPr>
        <w:t>cu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maddəsinin</w:t>
      </w:r>
      <w:r w:rsidRPr="006E6219">
        <w:rPr>
          <w:bCs/>
          <w:sz w:val="28"/>
          <w:szCs w:val="28"/>
          <w:lang w:val="en-US"/>
        </w:rPr>
        <w:t xml:space="preserve"> IV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hissəsinə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əsasən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Azərbaycan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Respublikası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Prezidentinin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fərmanları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Azərbaycan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Respublikasının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Konstitusiyasına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və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qanunlarına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zidd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olmamalıdır</w:t>
      </w:r>
      <w:r w:rsidRPr="006E6219">
        <w:rPr>
          <w:bCs/>
          <w:sz w:val="28"/>
          <w:szCs w:val="28"/>
          <w:lang w:val="en-US"/>
        </w:rPr>
        <w:t>.</w:t>
      </w:r>
    </w:p>
    <w:p w:rsidR="001352D9" w:rsidRPr="006E6219" w:rsidRDefault="009E40A5" w:rsidP="006E6219">
      <w:pPr>
        <w:ind w:firstLine="567"/>
        <w:jc w:val="both"/>
        <w:rPr>
          <w:bCs/>
          <w:sz w:val="28"/>
          <w:szCs w:val="28"/>
          <w:lang w:val="en-US"/>
        </w:rPr>
      </w:pPr>
      <w:r w:rsidRPr="006E6219">
        <w:rPr>
          <w:bCs/>
          <w:sz w:val="28"/>
          <w:szCs w:val="28"/>
          <w:lang w:val="en-US"/>
        </w:rPr>
        <w:t xml:space="preserve">   </w:t>
      </w:r>
      <w:r w:rsidR="001842A0" w:rsidRPr="006E6219">
        <w:rPr>
          <w:bCs/>
          <w:sz w:val="28"/>
          <w:szCs w:val="28"/>
          <w:lang w:val="az-Latn-AZ"/>
        </w:rPr>
        <w:t>Qeyd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olunan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fərmanla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mülkiyyət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hüququnun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müdafiəsinə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təminat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verən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konstitusiya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normalarının</w:t>
      </w:r>
      <w:r w:rsidR="001352D9" w:rsidRPr="006E6219">
        <w:rPr>
          <w:bCs/>
          <w:sz w:val="28"/>
          <w:szCs w:val="28"/>
          <w:lang w:val="en-US"/>
        </w:rPr>
        <w:t xml:space="preserve">, </w:t>
      </w:r>
      <w:r w:rsidR="001842A0" w:rsidRPr="006E6219">
        <w:rPr>
          <w:bCs/>
          <w:sz w:val="28"/>
          <w:szCs w:val="28"/>
          <w:lang w:val="az-Latn-AZ"/>
        </w:rPr>
        <w:t>həmçinin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göstərilən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qanunların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müddəalarının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inkar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edilməsi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Azərbaycan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Həmkarlar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İttifaqları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Şurasının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mülkiyyət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hüququnun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pozulması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kimi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qiymətləndirilməlidir</w:t>
      </w:r>
      <w:r w:rsidR="001352D9" w:rsidRPr="006E6219">
        <w:rPr>
          <w:bCs/>
          <w:sz w:val="28"/>
          <w:szCs w:val="28"/>
          <w:lang w:val="en-US"/>
        </w:rPr>
        <w:t xml:space="preserve">. </w:t>
      </w:r>
      <w:r w:rsidR="001842A0" w:rsidRPr="006E6219">
        <w:rPr>
          <w:bCs/>
          <w:sz w:val="28"/>
          <w:szCs w:val="28"/>
          <w:lang w:val="az-Latn-AZ"/>
        </w:rPr>
        <w:t>Buna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görə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də</w:t>
      </w:r>
      <w:r w:rsidR="001352D9" w:rsidRPr="006E6219">
        <w:rPr>
          <w:bCs/>
          <w:sz w:val="28"/>
          <w:szCs w:val="28"/>
          <w:lang w:val="en-US"/>
        </w:rPr>
        <w:t>,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fərman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Konstitusiyaya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uyğun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hesab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edilə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bilməz</w:t>
      </w:r>
      <w:r w:rsidR="001352D9" w:rsidRPr="006E6219">
        <w:rPr>
          <w:bCs/>
          <w:sz w:val="28"/>
          <w:szCs w:val="28"/>
          <w:lang w:val="en-US"/>
        </w:rPr>
        <w:t>.</w:t>
      </w:r>
    </w:p>
    <w:p w:rsidR="001352D9" w:rsidRPr="006E6219" w:rsidRDefault="001352D9" w:rsidP="006E6219">
      <w:pPr>
        <w:ind w:firstLine="567"/>
        <w:jc w:val="both"/>
        <w:rPr>
          <w:bCs/>
          <w:sz w:val="28"/>
          <w:szCs w:val="28"/>
          <w:lang w:val="en-US"/>
        </w:rPr>
      </w:pP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Konstitusiya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Məhkəməsinin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Plenumu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onu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da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qeyd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edir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ki</w:t>
      </w:r>
      <w:r w:rsidRPr="006E6219">
        <w:rPr>
          <w:bCs/>
          <w:sz w:val="28"/>
          <w:szCs w:val="28"/>
          <w:lang w:val="en-US"/>
        </w:rPr>
        <w:t xml:space="preserve">, </w:t>
      </w:r>
      <w:r w:rsidR="001842A0" w:rsidRPr="006E6219">
        <w:rPr>
          <w:bCs/>
          <w:sz w:val="28"/>
          <w:szCs w:val="28"/>
          <w:lang w:val="az-Latn-AZ"/>
        </w:rPr>
        <w:t>Konstitusiyaya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uyğun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olmayan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hesab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edilmiş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normativ</w:t>
      </w:r>
      <w:r w:rsidRPr="006E6219">
        <w:rPr>
          <w:bCs/>
          <w:sz w:val="28"/>
          <w:szCs w:val="28"/>
          <w:lang w:val="en-US"/>
        </w:rPr>
        <w:t>-</w:t>
      </w:r>
      <w:r w:rsidR="001842A0" w:rsidRPr="006E6219">
        <w:rPr>
          <w:bCs/>
          <w:sz w:val="28"/>
          <w:szCs w:val="28"/>
          <w:lang w:val="az-Latn-AZ"/>
        </w:rPr>
        <w:t>hüquqi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aktların</w:t>
      </w:r>
      <w:r w:rsidRPr="006E6219">
        <w:rPr>
          <w:bCs/>
          <w:sz w:val="28"/>
          <w:szCs w:val="28"/>
          <w:lang w:val="en-US"/>
        </w:rPr>
        <w:t xml:space="preserve">, </w:t>
      </w:r>
      <w:r w:rsidR="001842A0" w:rsidRPr="006E6219">
        <w:rPr>
          <w:bCs/>
          <w:sz w:val="28"/>
          <w:szCs w:val="28"/>
          <w:lang w:val="az-Latn-AZ"/>
        </w:rPr>
        <w:t>o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cümlədən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fərmanların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əsasında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və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onların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icrası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məqsədilə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digər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hakimiyyət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orqanları</w:t>
      </w:r>
      <w:r w:rsidRPr="006E6219">
        <w:rPr>
          <w:bCs/>
          <w:sz w:val="28"/>
          <w:szCs w:val="28"/>
          <w:lang w:val="en-US"/>
        </w:rPr>
        <w:t xml:space="preserve"> (</w:t>
      </w:r>
      <w:r w:rsidR="001842A0" w:rsidRPr="006E6219">
        <w:rPr>
          <w:bCs/>
          <w:sz w:val="28"/>
          <w:szCs w:val="28"/>
          <w:lang w:val="az-Latn-AZ"/>
        </w:rPr>
        <w:t>Azərbaycan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Respublikası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Nazirlər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Kabineti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də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daxil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olmaqla</w:t>
      </w:r>
      <w:r w:rsidRPr="006E6219">
        <w:rPr>
          <w:bCs/>
          <w:sz w:val="28"/>
          <w:szCs w:val="28"/>
          <w:lang w:val="en-US"/>
        </w:rPr>
        <w:t xml:space="preserve">) </w:t>
      </w:r>
      <w:r w:rsidR="001842A0" w:rsidRPr="006E6219">
        <w:rPr>
          <w:bCs/>
          <w:sz w:val="28"/>
          <w:szCs w:val="28"/>
          <w:lang w:val="az-Latn-AZ"/>
        </w:rPr>
        <w:t>tərəfindən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qəbul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edilən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normativ</w:t>
      </w:r>
      <w:r w:rsidRPr="006E6219">
        <w:rPr>
          <w:bCs/>
          <w:sz w:val="28"/>
          <w:szCs w:val="28"/>
          <w:lang w:val="en-US"/>
        </w:rPr>
        <w:t>-</w:t>
      </w:r>
      <w:r w:rsidR="001842A0" w:rsidRPr="006E6219">
        <w:rPr>
          <w:bCs/>
          <w:sz w:val="28"/>
          <w:szCs w:val="28"/>
          <w:lang w:val="az-Latn-AZ"/>
        </w:rPr>
        <w:t>hüquqi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aktlar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da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Konstitusiyaya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zidd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olan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kimi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qəbul</w:t>
      </w:r>
      <w:r w:rsidRPr="006E6219">
        <w:rPr>
          <w:bCs/>
          <w:sz w:val="28"/>
          <w:szCs w:val="28"/>
          <w:lang w:val="en-US"/>
        </w:rPr>
        <w:t xml:space="preserve"> </w:t>
      </w:r>
      <w:r w:rsidR="001842A0" w:rsidRPr="006E6219">
        <w:rPr>
          <w:bCs/>
          <w:sz w:val="28"/>
          <w:szCs w:val="28"/>
          <w:lang w:val="az-Latn-AZ"/>
        </w:rPr>
        <w:t>edilməlidir</w:t>
      </w:r>
      <w:r w:rsidRPr="006E6219">
        <w:rPr>
          <w:bCs/>
          <w:sz w:val="28"/>
          <w:szCs w:val="28"/>
          <w:lang w:val="en-US"/>
        </w:rPr>
        <w:t xml:space="preserve">. </w:t>
      </w:r>
    </w:p>
    <w:p w:rsidR="001352D9" w:rsidRPr="006E6219" w:rsidRDefault="001842A0" w:rsidP="006E6219">
      <w:pPr>
        <w:ind w:firstLine="567"/>
        <w:jc w:val="both"/>
        <w:rPr>
          <w:bCs/>
          <w:sz w:val="28"/>
          <w:szCs w:val="28"/>
          <w:lang w:val="en-US"/>
        </w:rPr>
      </w:pPr>
      <w:r w:rsidRPr="006E6219">
        <w:rPr>
          <w:bCs/>
          <w:sz w:val="28"/>
          <w:szCs w:val="28"/>
          <w:lang w:val="az-Latn-AZ"/>
        </w:rPr>
        <w:t>Bu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tələb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Azərbaycan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Respublikası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Konstitusiyasının</w:t>
      </w:r>
      <w:r w:rsidR="001352D9" w:rsidRPr="006E6219">
        <w:rPr>
          <w:bCs/>
          <w:sz w:val="28"/>
          <w:szCs w:val="28"/>
          <w:lang w:val="en-US"/>
        </w:rPr>
        <w:t xml:space="preserve"> 149-</w:t>
      </w:r>
      <w:r w:rsidRPr="006E6219">
        <w:rPr>
          <w:bCs/>
          <w:sz w:val="28"/>
          <w:szCs w:val="28"/>
          <w:lang w:val="az-Latn-AZ"/>
        </w:rPr>
        <w:t>cu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maddəsinin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müddəalarından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irəli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gəlir</w:t>
      </w:r>
      <w:r w:rsidR="001352D9" w:rsidRPr="006E6219">
        <w:rPr>
          <w:bCs/>
          <w:sz w:val="28"/>
          <w:szCs w:val="28"/>
          <w:lang w:val="en-US"/>
        </w:rPr>
        <w:t xml:space="preserve">. </w:t>
      </w:r>
      <w:r w:rsidRPr="006E6219">
        <w:rPr>
          <w:bCs/>
          <w:sz w:val="28"/>
          <w:szCs w:val="28"/>
          <w:lang w:val="az-Latn-AZ"/>
        </w:rPr>
        <w:t>Belə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ki</w:t>
      </w:r>
      <w:r w:rsidR="001352D9" w:rsidRPr="006E6219">
        <w:rPr>
          <w:bCs/>
          <w:sz w:val="28"/>
          <w:szCs w:val="28"/>
          <w:lang w:val="en-US"/>
        </w:rPr>
        <w:t>,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həmin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maddənin</w:t>
      </w:r>
      <w:r w:rsidR="001352D9" w:rsidRPr="006E6219">
        <w:rPr>
          <w:bCs/>
          <w:sz w:val="28"/>
          <w:szCs w:val="28"/>
          <w:lang w:val="en-US"/>
        </w:rPr>
        <w:t xml:space="preserve"> V </w:t>
      </w:r>
      <w:r w:rsidRPr="006E6219">
        <w:rPr>
          <w:bCs/>
          <w:sz w:val="28"/>
          <w:szCs w:val="28"/>
          <w:lang w:val="az-Latn-AZ"/>
        </w:rPr>
        <w:t>hissəsinə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görə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Azərbaycan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Respublikası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Nazirlər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Kabinetinin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qərarları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Azərbaycan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Respublikasının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Konstitusiyasına</w:t>
      </w:r>
      <w:r w:rsidR="001352D9" w:rsidRPr="006E6219">
        <w:rPr>
          <w:bCs/>
          <w:sz w:val="28"/>
          <w:szCs w:val="28"/>
          <w:lang w:val="en-US"/>
        </w:rPr>
        <w:t xml:space="preserve">, </w:t>
      </w:r>
      <w:r w:rsidRPr="006E6219">
        <w:rPr>
          <w:bCs/>
          <w:sz w:val="28"/>
          <w:szCs w:val="28"/>
          <w:lang w:val="az-Latn-AZ"/>
        </w:rPr>
        <w:t>qanunlarına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və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Azərbaycan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Respublikası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Prezidentinin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fərmanlarına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zidd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olmamalıdır</w:t>
      </w:r>
      <w:r w:rsidR="001352D9" w:rsidRPr="006E6219">
        <w:rPr>
          <w:bCs/>
          <w:sz w:val="28"/>
          <w:szCs w:val="28"/>
          <w:lang w:val="en-US"/>
        </w:rPr>
        <w:t xml:space="preserve">. </w:t>
      </w:r>
      <w:r w:rsidRPr="006E6219">
        <w:rPr>
          <w:bCs/>
          <w:sz w:val="28"/>
          <w:szCs w:val="28"/>
          <w:lang w:val="az-Latn-AZ"/>
        </w:rPr>
        <w:t>Bu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baxımdan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="001352D9" w:rsidRPr="006E6219">
        <w:rPr>
          <w:bCs/>
          <w:sz w:val="28"/>
          <w:szCs w:val="28"/>
          <w:lang w:val="en-US"/>
        </w:rPr>
        <w:t>««</w:t>
      </w:r>
      <w:r w:rsidRPr="006E6219">
        <w:rPr>
          <w:bCs/>
          <w:sz w:val="28"/>
          <w:szCs w:val="28"/>
          <w:lang w:val="az-Latn-AZ"/>
        </w:rPr>
        <w:t>Azərbaycan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Respublikası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Prezidentinin</w:t>
      </w:r>
      <w:r w:rsidR="001352D9" w:rsidRPr="006E6219">
        <w:rPr>
          <w:bCs/>
          <w:sz w:val="28"/>
          <w:szCs w:val="28"/>
          <w:lang w:val="en-US"/>
        </w:rPr>
        <w:t xml:space="preserve"> «</w:t>
      </w:r>
      <w:r w:rsidRPr="006E6219">
        <w:rPr>
          <w:bCs/>
          <w:sz w:val="28"/>
          <w:szCs w:val="28"/>
          <w:lang w:val="az-Latn-AZ"/>
        </w:rPr>
        <w:t>Sanatoriya</w:t>
      </w:r>
      <w:r w:rsidR="001352D9" w:rsidRPr="006E6219">
        <w:rPr>
          <w:bCs/>
          <w:sz w:val="28"/>
          <w:szCs w:val="28"/>
          <w:lang w:val="en-US"/>
        </w:rPr>
        <w:t>-</w:t>
      </w:r>
      <w:r w:rsidRPr="006E6219">
        <w:rPr>
          <w:bCs/>
          <w:sz w:val="28"/>
          <w:szCs w:val="28"/>
          <w:lang w:val="az-Latn-AZ"/>
        </w:rPr>
        <w:t>kurort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kompleksinin</w:t>
      </w:r>
      <w:r w:rsidR="009E40A5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Azərbaycan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Respublikası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Səhiyyə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Nazirliyinin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tabeliyinə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verilməsi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haqqında</w:t>
      </w:r>
      <w:r w:rsidR="001352D9" w:rsidRPr="006E6219">
        <w:rPr>
          <w:bCs/>
          <w:sz w:val="28"/>
          <w:szCs w:val="28"/>
          <w:lang w:val="en-US"/>
        </w:rPr>
        <w:t xml:space="preserve">» </w:t>
      </w:r>
      <w:r w:rsidRPr="006E6219">
        <w:rPr>
          <w:bCs/>
          <w:sz w:val="28"/>
          <w:szCs w:val="28"/>
          <w:lang w:val="az-Latn-AZ"/>
        </w:rPr>
        <w:t>fərmanının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icrası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barədə</w:t>
      </w:r>
      <w:r w:rsidR="001352D9" w:rsidRPr="006E6219">
        <w:rPr>
          <w:bCs/>
          <w:sz w:val="28"/>
          <w:szCs w:val="28"/>
          <w:lang w:val="en-US"/>
        </w:rPr>
        <w:t xml:space="preserve">» </w:t>
      </w:r>
      <w:r w:rsidRPr="006E6219">
        <w:rPr>
          <w:bCs/>
          <w:sz w:val="28"/>
          <w:szCs w:val="28"/>
          <w:lang w:val="az-Latn-AZ"/>
        </w:rPr>
        <w:t>Azərbaycan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Respublikası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Nazirlər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Kabinetinin</w:t>
      </w:r>
      <w:r w:rsidR="001352D9" w:rsidRPr="006E6219">
        <w:rPr>
          <w:bCs/>
          <w:sz w:val="28"/>
          <w:szCs w:val="28"/>
          <w:lang w:val="en-US"/>
        </w:rPr>
        <w:t xml:space="preserve"> 1993-</w:t>
      </w:r>
      <w:r w:rsidRPr="006E6219">
        <w:rPr>
          <w:bCs/>
          <w:sz w:val="28"/>
          <w:szCs w:val="28"/>
          <w:lang w:val="az-Latn-AZ"/>
        </w:rPr>
        <w:t>cü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il</w:t>
      </w:r>
      <w:r w:rsidR="001352D9" w:rsidRPr="006E6219">
        <w:rPr>
          <w:bCs/>
          <w:sz w:val="28"/>
          <w:szCs w:val="28"/>
          <w:lang w:val="en-US"/>
        </w:rPr>
        <w:t xml:space="preserve"> 04 </w:t>
      </w:r>
      <w:r w:rsidRPr="006E6219">
        <w:rPr>
          <w:bCs/>
          <w:sz w:val="28"/>
          <w:szCs w:val="28"/>
          <w:lang w:val="az-Latn-AZ"/>
        </w:rPr>
        <w:t>iyun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tarixli</w:t>
      </w:r>
      <w:r w:rsidR="001352D9" w:rsidRPr="006E6219">
        <w:rPr>
          <w:bCs/>
          <w:sz w:val="28"/>
          <w:szCs w:val="28"/>
          <w:lang w:val="en-US"/>
        </w:rPr>
        <w:t xml:space="preserve">, 267 </w:t>
      </w:r>
      <w:r w:rsidRPr="006E6219">
        <w:rPr>
          <w:bCs/>
          <w:sz w:val="28"/>
          <w:szCs w:val="28"/>
          <w:lang w:val="az-Latn-AZ"/>
        </w:rPr>
        <w:t>saylı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qərarı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Konstitusiyanın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göstərilən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normaları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ilə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ziddiyyət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təşkil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edir</w:t>
      </w:r>
      <w:r w:rsidR="001352D9" w:rsidRPr="006E6219">
        <w:rPr>
          <w:bCs/>
          <w:sz w:val="28"/>
          <w:szCs w:val="28"/>
          <w:lang w:val="en-US"/>
        </w:rPr>
        <w:t>.</w:t>
      </w:r>
    </w:p>
    <w:p w:rsidR="001352D9" w:rsidRPr="006E6219" w:rsidRDefault="001842A0" w:rsidP="006E6219">
      <w:pPr>
        <w:ind w:firstLine="567"/>
        <w:jc w:val="both"/>
        <w:rPr>
          <w:bCs/>
          <w:sz w:val="28"/>
          <w:szCs w:val="28"/>
          <w:lang w:val="en-US"/>
        </w:rPr>
      </w:pPr>
      <w:r w:rsidRPr="006E6219">
        <w:rPr>
          <w:bCs/>
          <w:sz w:val="28"/>
          <w:szCs w:val="28"/>
          <w:lang w:val="az-Latn-AZ"/>
        </w:rPr>
        <w:t>Onu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da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qeyd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etmək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zəruridir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ki</w:t>
      </w:r>
      <w:r w:rsidR="001352D9" w:rsidRPr="006E6219">
        <w:rPr>
          <w:bCs/>
          <w:sz w:val="28"/>
          <w:szCs w:val="28"/>
          <w:lang w:val="en-US"/>
        </w:rPr>
        <w:t xml:space="preserve">, </w:t>
      </w:r>
      <w:r w:rsidRPr="006E6219">
        <w:rPr>
          <w:bCs/>
          <w:sz w:val="28"/>
          <w:szCs w:val="28"/>
          <w:lang w:val="az-Latn-AZ"/>
        </w:rPr>
        <w:t>Azərbaycan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SSR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Nazirlər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Sovetinin</w:t>
      </w:r>
      <w:r w:rsidR="001352D9" w:rsidRPr="006E6219">
        <w:rPr>
          <w:bCs/>
          <w:sz w:val="28"/>
          <w:szCs w:val="28"/>
          <w:lang w:val="en-US"/>
        </w:rPr>
        <w:t xml:space="preserve"> 1960-</w:t>
      </w:r>
      <w:r w:rsidRPr="006E6219">
        <w:rPr>
          <w:bCs/>
          <w:sz w:val="28"/>
          <w:szCs w:val="28"/>
          <w:lang w:val="az-Latn-AZ"/>
        </w:rPr>
        <w:t>cı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il</w:t>
      </w:r>
      <w:r w:rsidR="001352D9" w:rsidRPr="006E6219">
        <w:rPr>
          <w:bCs/>
          <w:sz w:val="28"/>
          <w:szCs w:val="28"/>
          <w:lang w:val="en-US"/>
        </w:rPr>
        <w:t xml:space="preserve"> 30 </w:t>
      </w:r>
      <w:r w:rsidRPr="006E6219">
        <w:rPr>
          <w:bCs/>
          <w:sz w:val="28"/>
          <w:szCs w:val="28"/>
          <w:lang w:val="az-Latn-AZ"/>
        </w:rPr>
        <w:t>aprel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tarixli</w:t>
      </w:r>
      <w:r w:rsidR="001352D9" w:rsidRPr="006E6219">
        <w:rPr>
          <w:bCs/>
          <w:sz w:val="28"/>
          <w:szCs w:val="28"/>
          <w:lang w:val="en-US"/>
        </w:rPr>
        <w:t>, 342</w:t>
      </w:r>
      <w:r w:rsidRPr="006E6219">
        <w:rPr>
          <w:bCs/>
          <w:sz w:val="28"/>
          <w:szCs w:val="28"/>
          <w:lang w:val="az-Latn-AZ"/>
        </w:rPr>
        <w:t>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saylı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qərarı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ilə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Azərbaycan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Həmkarlar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İttifaqları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Şurasının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lastRenderedPageBreak/>
        <w:t>sərəncamına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verilən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əmlakın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altındakı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torpaq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sahələrilə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bağlı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hüquq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münasibətləri</w:t>
      </w:r>
      <w:r w:rsidR="001352D9" w:rsidRPr="006E6219">
        <w:rPr>
          <w:bCs/>
          <w:sz w:val="28"/>
          <w:szCs w:val="28"/>
          <w:lang w:val="en-US"/>
        </w:rPr>
        <w:t xml:space="preserve"> «</w:t>
      </w:r>
      <w:r w:rsidRPr="006E6219">
        <w:rPr>
          <w:bCs/>
          <w:sz w:val="28"/>
          <w:szCs w:val="28"/>
          <w:lang w:val="az-Latn-AZ"/>
        </w:rPr>
        <w:t>Torpaq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islahatı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haqqında</w:t>
      </w:r>
      <w:r w:rsidR="001352D9" w:rsidRPr="006E6219">
        <w:rPr>
          <w:bCs/>
          <w:sz w:val="28"/>
          <w:szCs w:val="28"/>
          <w:lang w:val="en-US"/>
        </w:rPr>
        <w:t xml:space="preserve">» </w:t>
      </w:r>
      <w:r w:rsidRPr="006E6219">
        <w:rPr>
          <w:bCs/>
          <w:sz w:val="28"/>
          <w:szCs w:val="28"/>
          <w:lang w:val="az-Latn-AZ"/>
        </w:rPr>
        <w:t>Azərbaycan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Respublikası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Qanunu</w:t>
      </w:r>
      <w:r w:rsidR="001352D9" w:rsidRPr="006E6219">
        <w:rPr>
          <w:bCs/>
          <w:sz w:val="28"/>
          <w:szCs w:val="28"/>
          <w:lang w:val="en-US"/>
        </w:rPr>
        <w:t xml:space="preserve">, </w:t>
      </w:r>
      <w:r w:rsidRPr="006E6219">
        <w:rPr>
          <w:bCs/>
          <w:sz w:val="28"/>
          <w:szCs w:val="28"/>
          <w:lang w:val="az-Latn-AZ"/>
        </w:rPr>
        <w:t>Azərbaycan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Respublikasının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Torpaq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Məcəlləsi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və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digər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qanunları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ilə</w:t>
      </w:r>
      <w:r w:rsidR="001352D9" w:rsidRPr="006E6219">
        <w:rPr>
          <w:bCs/>
          <w:sz w:val="28"/>
          <w:szCs w:val="28"/>
          <w:lang w:val="en-US"/>
        </w:rPr>
        <w:t xml:space="preserve"> </w:t>
      </w:r>
      <w:r w:rsidRPr="006E6219">
        <w:rPr>
          <w:bCs/>
          <w:sz w:val="28"/>
          <w:szCs w:val="28"/>
          <w:lang w:val="az-Latn-AZ"/>
        </w:rPr>
        <w:t>tənzimlənməlidir</w:t>
      </w:r>
      <w:r w:rsidR="001352D9" w:rsidRPr="006E6219">
        <w:rPr>
          <w:bCs/>
          <w:sz w:val="28"/>
          <w:szCs w:val="28"/>
          <w:lang w:val="en-US"/>
        </w:rPr>
        <w:t xml:space="preserve">. </w:t>
      </w:r>
    </w:p>
    <w:p w:rsidR="001352D9" w:rsidRPr="006E6219" w:rsidRDefault="009E40A5" w:rsidP="006E6219">
      <w:pPr>
        <w:ind w:firstLine="567"/>
        <w:jc w:val="both"/>
        <w:rPr>
          <w:sz w:val="28"/>
          <w:szCs w:val="28"/>
          <w:lang w:val="en-US"/>
        </w:rPr>
      </w:pPr>
      <w:r w:rsidRPr="006E6219">
        <w:rPr>
          <w:b/>
          <w:sz w:val="28"/>
          <w:szCs w:val="28"/>
          <w:lang w:val="en-US"/>
        </w:rPr>
        <w:t xml:space="preserve">   </w:t>
      </w:r>
      <w:r w:rsidR="001842A0" w:rsidRPr="006E6219">
        <w:rPr>
          <w:sz w:val="28"/>
          <w:szCs w:val="28"/>
          <w:lang w:val="az-Latn-AZ"/>
        </w:rPr>
        <w:t>Azərbaycan</w:t>
      </w:r>
      <w:r w:rsidR="001352D9" w:rsidRPr="006E6219">
        <w:rPr>
          <w:sz w:val="28"/>
          <w:szCs w:val="28"/>
          <w:lang w:val="en-US"/>
        </w:rPr>
        <w:t xml:space="preserve"> </w:t>
      </w:r>
      <w:r w:rsidR="001842A0" w:rsidRPr="006E6219">
        <w:rPr>
          <w:sz w:val="28"/>
          <w:szCs w:val="28"/>
          <w:lang w:val="az-Latn-AZ"/>
        </w:rPr>
        <w:t>Respublikası</w:t>
      </w:r>
      <w:r w:rsidR="001352D9" w:rsidRPr="006E6219">
        <w:rPr>
          <w:sz w:val="28"/>
          <w:szCs w:val="28"/>
          <w:lang w:val="en-US"/>
        </w:rPr>
        <w:t xml:space="preserve"> </w:t>
      </w:r>
      <w:r w:rsidR="001842A0" w:rsidRPr="006E6219">
        <w:rPr>
          <w:sz w:val="28"/>
          <w:szCs w:val="28"/>
          <w:lang w:val="az-Latn-AZ"/>
        </w:rPr>
        <w:t>Konstitusiyasının</w:t>
      </w:r>
      <w:r w:rsidR="001352D9" w:rsidRPr="006E6219">
        <w:rPr>
          <w:sz w:val="28"/>
          <w:szCs w:val="28"/>
          <w:lang w:val="en-US"/>
        </w:rPr>
        <w:t xml:space="preserve"> 130-</w:t>
      </w:r>
      <w:r w:rsidR="001842A0" w:rsidRPr="006E6219">
        <w:rPr>
          <w:sz w:val="28"/>
          <w:szCs w:val="28"/>
          <w:lang w:val="az-Latn-AZ"/>
        </w:rPr>
        <w:t>cu</w:t>
      </w:r>
      <w:r w:rsidR="001352D9" w:rsidRPr="006E6219">
        <w:rPr>
          <w:sz w:val="28"/>
          <w:szCs w:val="28"/>
          <w:lang w:val="en-US"/>
        </w:rPr>
        <w:t xml:space="preserve"> </w:t>
      </w:r>
      <w:r w:rsidR="001842A0" w:rsidRPr="006E6219">
        <w:rPr>
          <w:sz w:val="28"/>
          <w:szCs w:val="28"/>
          <w:lang w:val="az-Latn-AZ"/>
        </w:rPr>
        <w:t>maddəsinin</w:t>
      </w:r>
      <w:r w:rsidR="001352D9" w:rsidRPr="006E6219">
        <w:rPr>
          <w:sz w:val="28"/>
          <w:szCs w:val="28"/>
          <w:lang w:val="en-US"/>
        </w:rPr>
        <w:t xml:space="preserve"> III, IX </w:t>
      </w:r>
      <w:r w:rsidR="001842A0" w:rsidRPr="006E6219">
        <w:rPr>
          <w:sz w:val="28"/>
          <w:szCs w:val="28"/>
          <w:lang w:val="az-Latn-AZ"/>
        </w:rPr>
        <w:t>və</w:t>
      </w:r>
      <w:r w:rsidR="001352D9" w:rsidRPr="006E6219">
        <w:rPr>
          <w:sz w:val="28"/>
          <w:szCs w:val="28"/>
          <w:lang w:val="en-US"/>
        </w:rPr>
        <w:t xml:space="preserve"> X </w:t>
      </w:r>
      <w:r w:rsidR="001842A0" w:rsidRPr="006E6219">
        <w:rPr>
          <w:sz w:val="28"/>
          <w:szCs w:val="28"/>
          <w:lang w:val="az-Latn-AZ"/>
        </w:rPr>
        <w:t>hissələrini</w:t>
      </w:r>
      <w:r w:rsidR="001352D9" w:rsidRPr="006E6219">
        <w:rPr>
          <w:sz w:val="28"/>
          <w:szCs w:val="28"/>
          <w:lang w:val="en-US"/>
        </w:rPr>
        <w:t>, «</w:t>
      </w:r>
      <w:r w:rsidR="001842A0" w:rsidRPr="006E6219">
        <w:rPr>
          <w:sz w:val="28"/>
          <w:szCs w:val="28"/>
          <w:lang w:val="az-Latn-AZ"/>
        </w:rPr>
        <w:t>Konstitusiya</w:t>
      </w:r>
      <w:r w:rsidR="001352D9" w:rsidRPr="006E6219">
        <w:rPr>
          <w:sz w:val="28"/>
          <w:szCs w:val="28"/>
          <w:lang w:val="en-US"/>
        </w:rPr>
        <w:t xml:space="preserve"> </w:t>
      </w:r>
      <w:r w:rsidR="001842A0" w:rsidRPr="006E6219">
        <w:rPr>
          <w:sz w:val="28"/>
          <w:szCs w:val="28"/>
          <w:lang w:val="az-Latn-AZ"/>
        </w:rPr>
        <w:t>Məhkəməsi</w:t>
      </w:r>
      <w:r w:rsidR="001352D9" w:rsidRPr="006E6219">
        <w:rPr>
          <w:sz w:val="28"/>
          <w:szCs w:val="28"/>
          <w:lang w:val="en-US"/>
        </w:rPr>
        <w:t xml:space="preserve"> </w:t>
      </w:r>
      <w:r w:rsidR="001842A0" w:rsidRPr="006E6219">
        <w:rPr>
          <w:sz w:val="28"/>
          <w:szCs w:val="28"/>
          <w:lang w:val="az-Latn-AZ"/>
        </w:rPr>
        <w:t>haqqında</w:t>
      </w:r>
      <w:r w:rsidR="001352D9" w:rsidRPr="006E6219">
        <w:rPr>
          <w:sz w:val="28"/>
          <w:szCs w:val="28"/>
          <w:lang w:val="en-US"/>
        </w:rPr>
        <w:t xml:space="preserve">» </w:t>
      </w:r>
      <w:r w:rsidR="001842A0" w:rsidRPr="006E6219">
        <w:rPr>
          <w:sz w:val="28"/>
          <w:szCs w:val="28"/>
          <w:lang w:val="az-Latn-AZ"/>
        </w:rPr>
        <w:t>Azərbaycan</w:t>
      </w:r>
      <w:r w:rsidR="001352D9" w:rsidRPr="006E6219">
        <w:rPr>
          <w:sz w:val="28"/>
          <w:szCs w:val="28"/>
          <w:lang w:val="en-US"/>
        </w:rPr>
        <w:t xml:space="preserve"> </w:t>
      </w:r>
      <w:r w:rsidR="001842A0" w:rsidRPr="006E6219">
        <w:rPr>
          <w:sz w:val="28"/>
          <w:szCs w:val="28"/>
          <w:lang w:val="az-Latn-AZ"/>
        </w:rPr>
        <w:t>Respublikası</w:t>
      </w:r>
      <w:r w:rsidRPr="006E6219">
        <w:rPr>
          <w:sz w:val="28"/>
          <w:szCs w:val="28"/>
          <w:lang w:val="en-US"/>
        </w:rPr>
        <w:t xml:space="preserve"> </w:t>
      </w:r>
      <w:r w:rsidR="001842A0" w:rsidRPr="006E6219">
        <w:rPr>
          <w:sz w:val="28"/>
          <w:szCs w:val="28"/>
          <w:lang w:val="az-Latn-AZ"/>
        </w:rPr>
        <w:t>Qanununun</w:t>
      </w:r>
      <w:r w:rsidR="001352D9" w:rsidRPr="006E6219">
        <w:rPr>
          <w:sz w:val="28"/>
          <w:szCs w:val="28"/>
          <w:lang w:val="en-US"/>
        </w:rPr>
        <w:t xml:space="preserve"> 52, 62, 63, 65-</w:t>
      </w:r>
      <w:r w:rsidRPr="006E6219">
        <w:rPr>
          <w:sz w:val="28"/>
          <w:szCs w:val="28"/>
          <w:lang w:val="en-US"/>
        </w:rPr>
        <w:t xml:space="preserve"> </w:t>
      </w:r>
      <w:r w:rsidR="001352D9" w:rsidRPr="006E6219">
        <w:rPr>
          <w:sz w:val="28"/>
          <w:szCs w:val="28"/>
          <w:lang w:val="en-US"/>
        </w:rPr>
        <w:t xml:space="preserve">67 </w:t>
      </w:r>
      <w:r w:rsidR="001842A0" w:rsidRPr="006E6219">
        <w:rPr>
          <w:sz w:val="28"/>
          <w:szCs w:val="28"/>
          <w:lang w:val="az-Latn-AZ"/>
        </w:rPr>
        <w:t>və</w:t>
      </w:r>
      <w:r w:rsidR="001352D9" w:rsidRPr="006E6219">
        <w:rPr>
          <w:sz w:val="28"/>
          <w:szCs w:val="28"/>
          <w:lang w:val="en-US"/>
        </w:rPr>
        <w:t xml:space="preserve"> 69-</w:t>
      </w:r>
      <w:r w:rsidR="001842A0" w:rsidRPr="006E6219">
        <w:rPr>
          <w:sz w:val="28"/>
          <w:szCs w:val="28"/>
          <w:lang w:val="az-Latn-AZ"/>
        </w:rPr>
        <w:t>cu</w:t>
      </w:r>
      <w:r w:rsidR="001352D9" w:rsidRPr="006E6219">
        <w:rPr>
          <w:sz w:val="28"/>
          <w:szCs w:val="28"/>
          <w:lang w:val="en-US"/>
        </w:rPr>
        <w:t xml:space="preserve"> </w:t>
      </w:r>
      <w:r w:rsidR="001842A0" w:rsidRPr="006E6219">
        <w:rPr>
          <w:sz w:val="28"/>
          <w:szCs w:val="28"/>
          <w:lang w:val="az-Latn-AZ"/>
        </w:rPr>
        <w:t>maddələrini</w:t>
      </w:r>
      <w:r w:rsidR="001352D9" w:rsidRPr="006E6219">
        <w:rPr>
          <w:sz w:val="28"/>
          <w:szCs w:val="28"/>
          <w:lang w:val="en-US"/>
        </w:rPr>
        <w:t xml:space="preserve"> </w:t>
      </w:r>
      <w:r w:rsidR="001842A0" w:rsidRPr="006E6219">
        <w:rPr>
          <w:sz w:val="28"/>
          <w:szCs w:val="28"/>
          <w:lang w:val="az-Latn-AZ"/>
        </w:rPr>
        <w:t>rəhbər</w:t>
      </w:r>
      <w:r w:rsidR="001352D9" w:rsidRPr="006E6219">
        <w:rPr>
          <w:sz w:val="28"/>
          <w:szCs w:val="28"/>
          <w:lang w:val="en-US"/>
        </w:rPr>
        <w:t xml:space="preserve"> </w:t>
      </w:r>
      <w:r w:rsidR="001842A0" w:rsidRPr="006E6219">
        <w:rPr>
          <w:sz w:val="28"/>
          <w:szCs w:val="28"/>
          <w:lang w:val="az-Latn-AZ"/>
        </w:rPr>
        <w:t>tuturaq</w:t>
      </w:r>
      <w:r w:rsidR="001352D9" w:rsidRPr="006E6219">
        <w:rPr>
          <w:sz w:val="28"/>
          <w:szCs w:val="28"/>
          <w:lang w:val="en-US"/>
        </w:rPr>
        <w:t xml:space="preserve">, </w:t>
      </w:r>
      <w:r w:rsidR="001842A0" w:rsidRPr="006E6219">
        <w:rPr>
          <w:sz w:val="28"/>
          <w:szCs w:val="28"/>
          <w:lang w:val="az-Latn-AZ"/>
        </w:rPr>
        <w:t>Azərbaycan</w:t>
      </w:r>
      <w:r w:rsidR="001352D9" w:rsidRPr="006E6219">
        <w:rPr>
          <w:sz w:val="28"/>
          <w:szCs w:val="28"/>
          <w:lang w:val="en-US"/>
        </w:rPr>
        <w:t xml:space="preserve"> </w:t>
      </w:r>
      <w:r w:rsidR="001842A0" w:rsidRPr="006E6219">
        <w:rPr>
          <w:sz w:val="28"/>
          <w:szCs w:val="28"/>
          <w:lang w:val="az-Latn-AZ"/>
        </w:rPr>
        <w:t>Respublikası</w:t>
      </w:r>
      <w:r w:rsidR="001352D9" w:rsidRPr="006E6219">
        <w:rPr>
          <w:sz w:val="28"/>
          <w:szCs w:val="28"/>
          <w:lang w:val="en-US"/>
        </w:rPr>
        <w:t xml:space="preserve"> </w:t>
      </w:r>
      <w:r w:rsidR="001842A0" w:rsidRPr="006E6219">
        <w:rPr>
          <w:sz w:val="28"/>
          <w:szCs w:val="28"/>
          <w:lang w:val="az-Latn-AZ"/>
        </w:rPr>
        <w:t>Konstitusiya</w:t>
      </w:r>
      <w:r w:rsidR="001352D9" w:rsidRPr="006E6219">
        <w:rPr>
          <w:sz w:val="28"/>
          <w:szCs w:val="28"/>
          <w:lang w:val="en-US"/>
        </w:rPr>
        <w:t xml:space="preserve"> </w:t>
      </w:r>
      <w:r w:rsidR="001842A0" w:rsidRPr="006E6219">
        <w:rPr>
          <w:sz w:val="28"/>
          <w:szCs w:val="28"/>
          <w:lang w:val="az-Latn-AZ"/>
        </w:rPr>
        <w:t>Məhkəməsinin</w:t>
      </w:r>
      <w:r w:rsidR="001352D9" w:rsidRPr="006E6219">
        <w:rPr>
          <w:sz w:val="28"/>
          <w:szCs w:val="28"/>
          <w:lang w:val="en-US"/>
        </w:rPr>
        <w:t xml:space="preserve"> </w:t>
      </w:r>
      <w:r w:rsidR="001842A0" w:rsidRPr="006E6219">
        <w:rPr>
          <w:sz w:val="28"/>
          <w:szCs w:val="28"/>
          <w:lang w:val="az-Latn-AZ"/>
        </w:rPr>
        <w:t>Plenumu</w:t>
      </w:r>
      <w:r w:rsidRPr="006E6219">
        <w:rPr>
          <w:sz w:val="28"/>
          <w:szCs w:val="28"/>
          <w:lang w:val="en-US"/>
        </w:rPr>
        <w:t xml:space="preserve">  </w:t>
      </w:r>
    </w:p>
    <w:p w:rsidR="001352D9" w:rsidRPr="006E6219" w:rsidRDefault="001352D9" w:rsidP="006E6219">
      <w:pPr>
        <w:ind w:firstLine="567"/>
        <w:jc w:val="both"/>
        <w:rPr>
          <w:sz w:val="28"/>
          <w:szCs w:val="28"/>
          <w:lang w:val="en-US"/>
        </w:rPr>
      </w:pPr>
    </w:p>
    <w:p w:rsidR="001352D9" w:rsidRPr="006E6219" w:rsidRDefault="001842A0" w:rsidP="006E6219">
      <w:pPr>
        <w:pStyle w:val="1"/>
        <w:ind w:firstLine="567"/>
        <w:rPr>
          <w:rFonts w:ascii="Times New Roman" w:hAnsi="Times New Roman"/>
          <w:spacing w:val="32"/>
          <w:sz w:val="28"/>
          <w:szCs w:val="28"/>
        </w:rPr>
      </w:pPr>
      <w:r w:rsidRPr="006E6219">
        <w:rPr>
          <w:rFonts w:ascii="Times New Roman" w:hAnsi="Times New Roman"/>
          <w:spacing w:val="32"/>
          <w:sz w:val="28"/>
          <w:szCs w:val="28"/>
          <w:lang w:val="az-Latn-AZ"/>
        </w:rPr>
        <w:t>QƏRARA</w:t>
      </w:r>
      <w:r w:rsidR="001352D9" w:rsidRPr="006E6219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6E6219">
        <w:rPr>
          <w:rFonts w:ascii="Times New Roman" w:hAnsi="Times New Roman"/>
          <w:spacing w:val="32"/>
          <w:sz w:val="28"/>
          <w:szCs w:val="28"/>
          <w:lang w:val="az-Latn-AZ"/>
        </w:rPr>
        <w:t>ALDI</w:t>
      </w:r>
      <w:r w:rsidR="001352D9" w:rsidRPr="006E6219">
        <w:rPr>
          <w:rFonts w:ascii="Times New Roman" w:hAnsi="Times New Roman"/>
          <w:spacing w:val="32"/>
          <w:sz w:val="28"/>
          <w:szCs w:val="28"/>
        </w:rPr>
        <w:t>:</w:t>
      </w:r>
    </w:p>
    <w:p w:rsidR="001352D9" w:rsidRPr="006E6219" w:rsidRDefault="001352D9" w:rsidP="006E6219">
      <w:pPr>
        <w:ind w:firstLine="567"/>
        <w:jc w:val="both"/>
        <w:rPr>
          <w:sz w:val="28"/>
          <w:szCs w:val="28"/>
        </w:rPr>
      </w:pPr>
    </w:p>
    <w:p w:rsidR="001352D9" w:rsidRPr="006E6219" w:rsidRDefault="001842A0" w:rsidP="006E6219">
      <w:pPr>
        <w:pStyle w:val="3"/>
        <w:numPr>
          <w:ilvl w:val="0"/>
          <w:numId w:val="9"/>
        </w:numPr>
        <w:tabs>
          <w:tab w:val="clear" w:pos="900"/>
        </w:tabs>
        <w:ind w:left="0" w:firstLine="567"/>
        <w:rPr>
          <w:rFonts w:ascii="Times New Roman" w:hAnsi="Times New Roman"/>
          <w:sz w:val="28"/>
          <w:szCs w:val="28"/>
        </w:rPr>
      </w:pPr>
      <w:r w:rsidRPr="006E6219">
        <w:rPr>
          <w:rFonts w:ascii="Times New Roman" w:hAnsi="Times New Roman"/>
          <w:b w:val="0"/>
          <w:bCs/>
          <w:sz w:val="28"/>
          <w:szCs w:val="28"/>
          <w:lang w:val="az-Latn-AZ"/>
        </w:rPr>
        <w:t>Azərbaycan</w:t>
      </w:r>
      <w:r w:rsidR="001352D9" w:rsidRPr="006E621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6E6219">
        <w:rPr>
          <w:rFonts w:ascii="Times New Roman" w:hAnsi="Times New Roman"/>
          <w:b w:val="0"/>
          <w:bCs/>
          <w:sz w:val="28"/>
          <w:szCs w:val="28"/>
          <w:lang w:val="az-Latn-AZ"/>
        </w:rPr>
        <w:t>Respublikası</w:t>
      </w:r>
      <w:r w:rsidR="001352D9" w:rsidRPr="006E621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6E6219">
        <w:rPr>
          <w:rFonts w:ascii="Times New Roman" w:hAnsi="Times New Roman"/>
          <w:b w:val="0"/>
          <w:bCs/>
          <w:sz w:val="28"/>
          <w:szCs w:val="28"/>
          <w:lang w:val="az-Latn-AZ"/>
        </w:rPr>
        <w:t>Prezidentinin</w:t>
      </w:r>
      <w:r w:rsidR="009E40A5" w:rsidRPr="006E621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1352D9" w:rsidRPr="006E6219">
        <w:rPr>
          <w:rFonts w:ascii="Times New Roman" w:hAnsi="Times New Roman"/>
          <w:b w:val="0"/>
          <w:bCs/>
          <w:sz w:val="28"/>
          <w:szCs w:val="28"/>
        </w:rPr>
        <w:t xml:space="preserve">05 </w:t>
      </w:r>
      <w:r w:rsidRPr="006E6219">
        <w:rPr>
          <w:rFonts w:ascii="Times New Roman" w:hAnsi="Times New Roman"/>
          <w:b w:val="0"/>
          <w:bCs/>
          <w:sz w:val="28"/>
          <w:szCs w:val="28"/>
          <w:lang w:val="az-Latn-AZ"/>
        </w:rPr>
        <w:t>yanvar</w:t>
      </w:r>
      <w:r w:rsidR="001352D9" w:rsidRPr="006E6219">
        <w:rPr>
          <w:rFonts w:ascii="Times New Roman" w:hAnsi="Times New Roman"/>
          <w:b w:val="0"/>
          <w:bCs/>
          <w:sz w:val="28"/>
          <w:szCs w:val="28"/>
        </w:rPr>
        <w:t xml:space="preserve"> 1993-</w:t>
      </w:r>
      <w:r w:rsidRPr="006E6219">
        <w:rPr>
          <w:rFonts w:ascii="Times New Roman" w:hAnsi="Times New Roman"/>
          <w:b w:val="0"/>
          <w:bCs/>
          <w:sz w:val="28"/>
          <w:szCs w:val="28"/>
          <w:lang w:val="az-Latn-AZ"/>
        </w:rPr>
        <w:t>cü</w:t>
      </w:r>
      <w:r w:rsidR="001352D9" w:rsidRPr="006E621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6E6219">
        <w:rPr>
          <w:rFonts w:ascii="Times New Roman" w:hAnsi="Times New Roman"/>
          <w:b w:val="0"/>
          <w:bCs/>
          <w:sz w:val="28"/>
          <w:szCs w:val="28"/>
          <w:lang w:val="az-Latn-AZ"/>
        </w:rPr>
        <w:t>il</w:t>
      </w:r>
      <w:r w:rsidR="001352D9" w:rsidRPr="006E621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6E6219">
        <w:rPr>
          <w:rFonts w:ascii="Times New Roman" w:hAnsi="Times New Roman"/>
          <w:b w:val="0"/>
          <w:bCs/>
          <w:sz w:val="28"/>
          <w:szCs w:val="28"/>
          <w:lang w:val="az-Latn-AZ"/>
        </w:rPr>
        <w:t>tarixli</w:t>
      </w:r>
      <w:r w:rsidR="001352D9" w:rsidRPr="006E6219">
        <w:rPr>
          <w:rFonts w:ascii="Times New Roman" w:hAnsi="Times New Roman"/>
          <w:b w:val="0"/>
          <w:bCs/>
          <w:sz w:val="28"/>
          <w:szCs w:val="28"/>
        </w:rPr>
        <w:t xml:space="preserve">, 392 </w:t>
      </w:r>
      <w:r w:rsidRPr="006E6219">
        <w:rPr>
          <w:rFonts w:ascii="Times New Roman" w:hAnsi="Times New Roman"/>
          <w:b w:val="0"/>
          <w:bCs/>
          <w:sz w:val="28"/>
          <w:szCs w:val="28"/>
          <w:lang w:val="az-Latn-AZ"/>
        </w:rPr>
        <w:t>saylı</w:t>
      </w:r>
      <w:r w:rsidR="001352D9" w:rsidRPr="006E621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6E6219">
        <w:rPr>
          <w:rFonts w:ascii="Times New Roman" w:hAnsi="Times New Roman"/>
          <w:b w:val="0"/>
          <w:bCs/>
          <w:sz w:val="28"/>
          <w:szCs w:val="28"/>
          <w:lang w:val="az-Latn-AZ"/>
        </w:rPr>
        <w:t>fərmanı</w:t>
      </w:r>
      <w:r w:rsidR="001352D9" w:rsidRPr="006E621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6E6219">
        <w:rPr>
          <w:rFonts w:ascii="Times New Roman" w:hAnsi="Times New Roman"/>
          <w:b w:val="0"/>
          <w:bCs/>
          <w:sz w:val="28"/>
          <w:szCs w:val="28"/>
          <w:lang w:val="az-Latn-AZ"/>
        </w:rPr>
        <w:t>və</w:t>
      </w:r>
      <w:r w:rsidR="001352D9" w:rsidRPr="006E621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6E6219">
        <w:rPr>
          <w:rFonts w:ascii="Times New Roman" w:hAnsi="Times New Roman"/>
          <w:b w:val="0"/>
          <w:bCs/>
          <w:sz w:val="28"/>
          <w:szCs w:val="28"/>
          <w:lang w:val="az-Latn-AZ"/>
        </w:rPr>
        <w:t>Azərbaycan</w:t>
      </w:r>
      <w:r w:rsidR="001352D9" w:rsidRPr="006E621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6E6219">
        <w:rPr>
          <w:rFonts w:ascii="Times New Roman" w:hAnsi="Times New Roman"/>
          <w:b w:val="0"/>
          <w:bCs/>
          <w:sz w:val="28"/>
          <w:szCs w:val="28"/>
          <w:lang w:val="az-Latn-AZ"/>
        </w:rPr>
        <w:t>Respublikası</w:t>
      </w:r>
      <w:r w:rsidR="001352D9" w:rsidRPr="006E621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6E6219">
        <w:rPr>
          <w:rFonts w:ascii="Times New Roman" w:hAnsi="Times New Roman"/>
          <w:b w:val="0"/>
          <w:bCs/>
          <w:sz w:val="28"/>
          <w:szCs w:val="28"/>
          <w:lang w:val="az-Latn-AZ"/>
        </w:rPr>
        <w:t>Nazirlər</w:t>
      </w:r>
      <w:r w:rsidR="001352D9" w:rsidRPr="006E621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6E6219">
        <w:rPr>
          <w:rFonts w:ascii="Times New Roman" w:hAnsi="Times New Roman"/>
          <w:b w:val="0"/>
          <w:bCs/>
          <w:sz w:val="28"/>
          <w:szCs w:val="28"/>
          <w:lang w:val="az-Latn-AZ"/>
        </w:rPr>
        <w:t>Kabinetinin</w:t>
      </w:r>
      <w:r w:rsidR="001352D9" w:rsidRPr="006E6219">
        <w:rPr>
          <w:rFonts w:ascii="Times New Roman" w:hAnsi="Times New Roman"/>
          <w:b w:val="0"/>
          <w:bCs/>
          <w:sz w:val="28"/>
          <w:szCs w:val="28"/>
        </w:rPr>
        <w:t xml:space="preserve"> 04 </w:t>
      </w:r>
      <w:r w:rsidRPr="006E6219">
        <w:rPr>
          <w:rFonts w:ascii="Times New Roman" w:hAnsi="Times New Roman"/>
          <w:b w:val="0"/>
          <w:bCs/>
          <w:sz w:val="28"/>
          <w:szCs w:val="28"/>
          <w:lang w:val="az-Latn-AZ"/>
        </w:rPr>
        <w:t>iyun</w:t>
      </w:r>
      <w:r w:rsidR="001352D9" w:rsidRPr="006E6219">
        <w:rPr>
          <w:rFonts w:ascii="Times New Roman" w:hAnsi="Times New Roman"/>
          <w:b w:val="0"/>
          <w:bCs/>
          <w:sz w:val="28"/>
          <w:szCs w:val="28"/>
        </w:rPr>
        <w:t xml:space="preserve"> 1993-</w:t>
      </w:r>
      <w:r w:rsidRPr="006E6219">
        <w:rPr>
          <w:rFonts w:ascii="Times New Roman" w:hAnsi="Times New Roman"/>
          <w:b w:val="0"/>
          <w:bCs/>
          <w:sz w:val="28"/>
          <w:szCs w:val="28"/>
          <w:lang w:val="az-Latn-AZ"/>
        </w:rPr>
        <w:t>cü</w:t>
      </w:r>
      <w:r w:rsidR="001352D9" w:rsidRPr="006E621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6E6219">
        <w:rPr>
          <w:rFonts w:ascii="Times New Roman" w:hAnsi="Times New Roman"/>
          <w:b w:val="0"/>
          <w:bCs/>
          <w:sz w:val="28"/>
          <w:szCs w:val="28"/>
          <w:lang w:val="az-Latn-AZ"/>
        </w:rPr>
        <w:t>il</w:t>
      </w:r>
      <w:r w:rsidR="001352D9" w:rsidRPr="006E621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6E6219">
        <w:rPr>
          <w:rFonts w:ascii="Times New Roman" w:hAnsi="Times New Roman"/>
          <w:b w:val="0"/>
          <w:bCs/>
          <w:sz w:val="28"/>
          <w:szCs w:val="28"/>
          <w:lang w:val="az-Latn-AZ"/>
        </w:rPr>
        <w:t>tarixli</w:t>
      </w:r>
      <w:r w:rsidR="001352D9" w:rsidRPr="006E6219">
        <w:rPr>
          <w:rFonts w:ascii="Times New Roman" w:hAnsi="Times New Roman"/>
          <w:b w:val="0"/>
          <w:bCs/>
          <w:sz w:val="28"/>
          <w:szCs w:val="28"/>
        </w:rPr>
        <w:t xml:space="preserve">, 267 </w:t>
      </w:r>
      <w:r w:rsidRPr="006E6219">
        <w:rPr>
          <w:rFonts w:ascii="Times New Roman" w:hAnsi="Times New Roman"/>
          <w:b w:val="0"/>
          <w:bCs/>
          <w:sz w:val="28"/>
          <w:szCs w:val="28"/>
          <w:lang w:val="az-Latn-AZ"/>
        </w:rPr>
        <w:t>saylı</w:t>
      </w:r>
      <w:r w:rsidR="001352D9" w:rsidRPr="006E621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6E6219">
        <w:rPr>
          <w:rFonts w:ascii="Times New Roman" w:hAnsi="Times New Roman"/>
          <w:b w:val="0"/>
          <w:bCs/>
          <w:sz w:val="28"/>
          <w:szCs w:val="28"/>
          <w:lang w:val="az-Latn-AZ"/>
        </w:rPr>
        <w:t>qərarı</w:t>
      </w:r>
      <w:r w:rsidR="009E40A5" w:rsidRPr="006E621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6E6219">
        <w:rPr>
          <w:rFonts w:ascii="Times New Roman" w:hAnsi="Times New Roman"/>
          <w:b w:val="0"/>
          <w:bCs/>
          <w:sz w:val="28"/>
          <w:szCs w:val="28"/>
          <w:lang w:val="az-Latn-AZ"/>
        </w:rPr>
        <w:t>Azərbaycan</w:t>
      </w:r>
      <w:r w:rsidR="001352D9" w:rsidRPr="006E621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6E6219">
        <w:rPr>
          <w:rFonts w:ascii="Times New Roman" w:hAnsi="Times New Roman"/>
          <w:b w:val="0"/>
          <w:bCs/>
          <w:sz w:val="28"/>
          <w:szCs w:val="28"/>
          <w:lang w:val="az-Latn-AZ"/>
        </w:rPr>
        <w:t>Respublikası</w:t>
      </w:r>
      <w:r w:rsidR="009E40A5" w:rsidRPr="006E621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6E6219">
        <w:rPr>
          <w:rFonts w:ascii="Times New Roman" w:hAnsi="Times New Roman"/>
          <w:b w:val="0"/>
          <w:bCs/>
          <w:sz w:val="28"/>
          <w:szCs w:val="28"/>
          <w:lang w:val="az-Latn-AZ"/>
        </w:rPr>
        <w:t>Konstitusiyasının</w:t>
      </w:r>
      <w:r w:rsidR="001352D9" w:rsidRPr="006E6219">
        <w:rPr>
          <w:rFonts w:ascii="Times New Roman" w:hAnsi="Times New Roman"/>
          <w:b w:val="0"/>
          <w:bCs/>
          <w:sz w:val="28"/>
          <w:szCs w:val="28"/>
        </w:rPr>
        <w:t xml:space="preserve"> 13 </w:t>
      </w:r>
      <w:r w:rsidRPr="006E6219">
        <w:rPr>
          <w:rFonts w:ascii="Times New Roman" w:hAnsi="Times New Roman"/>
          <w:b w:val="0"/>
          <w:bCs/>
          <w:sz w:val="28"/>
          <w:szCs w:val="28"/>
          <w:lang w:val="az-Latn-AZ"/>
        </w:rPr>
        <w:t>və</w:t>
      </w:r>
      <w:r w:rsidR="001352D9" w:rsidRPr="006E6219">
        <w:rPr>
          <w:rFonts w:ascii="Times New Roman" w:hAnsi="Times New Roman"/>
          <w:b w:val="0"/>
          <w:bCs/>
          <w:sz w:val="28"/>
          <w:szCs w:val="28"/>
        </w:rPr>
        <w:t xml:space="preserve"> 29-</w:t>
      </w:r>
      <w:r w:rsidRPr="006E6219">
        <w:rPr>
          <w:rFonts w:ascii="Times New Roman" w:hAnsi="Times New Roman"/>
          <w:b w:val="0"/>
          <w:bCs/>
          <w:sz w:val="28"/>
          <w:szCs w:val="28"/>
          <w:lang w:val="az-Latn-AZ"/>
        </w:rPr>
        <w:t>cu</w:t>
      </w:r>
      <w:r w:rsidR="001352D9" w:rsidRPr="006E621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6E6219">
        <w:rPr>
          <w:rFonts w:ascii="Times New Roman" w:hAnsi="Times New Roman"/>
          <w:b w:val="0"/>
          <w:bCs/>
          <w:sz w:val="28"/>
          <w:szCs w:val="28"/>
          <w:lang w:val="az-Latn-AZ"/>
        </w:rPr>
        <w:t>maddələrinə</w:t>
      </w:r>
      <w:r w:rsidR="009E40A5" w:rsidRPr="006E621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6E6219">
        <w:rPr>
          <w:rFonts w:ascii="Times New Roman" w:hAnsi="Times New Roman"/>
          <w:b w:val="0"/>
          <w:bCs/>
          <w:sz w:val="28"/>
          <w:szCs w:val="28"/>
          <w:lang w:val="az-Latn-AZ"/>
        </w:rPr>
        <w:t>uyğun</w:t>
      </w:r>
      <w:r w:rsidR="001352D9" w:rsidRPr="006E621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6E6219">
        <w:rPr>
          <w:rFonts w:ascii="Times New Roman" w:hAnsi="Times New Roman"/>
          <w:b w:val="0"/>
          <w:bCs/>
          <w:sz w:val="28"/>
          <w:szCs w:val="28"/>
          <w:lang w:val="az-Latn-AZ"/>
        </w:rPr>
        <w:t>olmadıqları</w:t>
      </w:r>
      <w:r w:rsidR="001352D9" w:rsidRPr="006E621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6E6219">
        <w:rPr>
          <w:rFonts w:ascii="Times New Roman" w:hAnsi="Times New Roman"/>
          <w:b w:val="0"/>
          <w:bCs/>
          <w:sz w:val="28"/>
          <w:szCs w:val="28"/>
          <w:lang w:val="az-Latn-AZ"/>
        </w:rPr>
        <w:t>üçün</w:t>
      </w:r>
      <w:r w:rsidR="001352D9" w:rsidRPr="006E621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6E6219">
        <w:rPr>
          <w:rFonts w:ascii="Times New Roman" w:hAnsi="Times New Roman"/>
          <w:b w:val="0"/>
          <w:bCs/>
          <w:sz w:val="28"/>
          <w:szCs w:val="28"/>
          <w:lang w:val="az-Latn-AZ"/>
        </w:rPr>
        <w:t>qüvvədən</w:t>
      </w:r>
      <w:r w:rsidR="001352D9" w:rsidRPr="006E621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6E6219">
        <w:rPr>
          <w:rFonts w:ascii="Times New Roman" w:hAnsi="Times New Roman"/>
          <w:b w:val="0"/>
          <w:bCs/>
          <w:sz w:val="28"/>
          <w:szCs w:val="28"/>
          <w:lang w:val="az-Latn-AZ"/>
        </w:rPr>
        <w:t>düşmüş</w:t>
      </w:r>
      <w:r w:rsidR="001352D9" w:rsidRPr="006E621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6E6219">
        <w:rPr>
          <w:rFonts w:ascii="Times New Roman" w:hAnsi="Times New Roman"/>
          <w:b w:val="0"/>
          <w:bCs/>
          <w:sz w:val="28"/>
          <w:szCs w:val="28"/>
          <w:lang w:val="az-Latn-AZ"/>
        </w:rPr>
        <w:t>hesab</w:t>
      </w:r>
      <w:r w:rsidR="001352D9" w:rsidRPr="006E621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6E6219">
        <w:rPr>
          <w:rFonts w:ascii="Times New Roman" w:hAnsi="Times New Roman"/>
          <w:b w:val="0"/>
          <w:bCs/>
          <w:sz w:val="28"/>
          <w:szCs w:val="28"/>
          <w:lang w:val="az-Latn-AZ"/>
        </w:rPr>
        <w:t>edilsin</w:t>
      </w:r>
      <w:r w:rsidR="001352D9" w:rsidRPr="006E6219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1352D9" w:rsidRPr="006E6219" w:rsidRDefault="001842A0" w:rsidP="006E6219">
      <w:pPr>
        <w:pStyle w:val="3"/>
        <w:numPr>
          <w:ilvl w:val="0"/>
          <w:numId w:val="9"/>
        </w:numPr>
        <w:tabs>
          <w:tab w:val="clear" w:pos="900"/>
        </w:tabs>
        <w:ind w:left="0" w:firstLine="567"/>
        <w:rPr>
          <w:rFonts w:ascii="Times New Roman" w:hAnsi="Times New Roman"/>
          <w:sz w:val="28"/>
          <w:szCs w:val="28"/>
        </w:rPr>
      </w:pPr>
      <w:r w:rsidRPr="006E6219">
        <w:rPr>
          <w:rFonts w:ascii="Times New Roman" w:hAnsi="Times New Roman"/>
          <w:b w:val="0"/>
          <w:bCs/>
          <w:sz w:val="28"/>
          <w:szCs w:val="28"/>
          <w:lang w:val="az-Latn-AZ"/>
        </w:rPr>
        <w:t>Qərar</w:t>
      </w:r>
      <w:r w:rsidR="001352D9" w:rsidRPr="006E621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6E6219">
        <w:rPr>
          <w:rFonts w:ascii="Times New Roman" w:hAnsi="Times New Roman"/>
          <w:b w:val="0"/>
          <w:bCs/>
          <w:sz w:val="28"/>
          <w:szCs w:val="28"/>
          <w:lang w:val="az-Latn-AZ"/>
        </w:rPr>
        <w:t>dərc</w:t>
      </w:r>
      <w:r w:rsidR="001352D9" w:rsidRPr="006E621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6E6219">
        <w:rPr>
          <w:rFonts w:ascii="Times New Roman" w:hAnsi="Times New Roman"/>
          <w:b w:val="0"/>
          <w:bCs/>
          <w:sz w:val="28"/>
          <w:szCs w:val="28"/>
          <w:lang w:val="az-Latn-AZ"/>
        </w:rPr>
        <w:t>olunduğu</w:t>
      </w:r>
      <w:r w:rsidR="001352D9" w:rsidRPr="006E621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6E6219">
        <w:rPr>
          <w:rFonts w:ascii="Times New Roman" w:hAnsi="Times New Roman"/>
          <w:b w:val="0"/>
          <w:bCs/>
          <w:sz w:val="28"/>
          <w:szCs w:val="28"/>
          <w:lang w:val="az-Latn-AZ"/>
        </w:rPr>
        <w:t>gündən</w:t>
      </w:r>
      <w:r w:rsidR="001352D9" w:rsidRPr="006E621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6E6219">
        <w:rPr>
          <w:rFonts w:ascii="Times New Roman" w:hAnsi="Times New Roman"/>
          <w:b w:val="0"/>
          <w:bCs/>
          <w:sz w:val="28"/>
          <w:szCs w:val="28"/>
          <w:lang w:val="az-Latn-AZ"/>
        </w:rPr>
        <w:t>qüvvəyə</w:t>
      </w:r>
      <w:r w:rsidR="001352D9" w:rsidRPr="006E621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6E6219">
        <w:rPr>
          <w:rFonts w:ascii="Times New Roman" w:hAnsi="Times New Roman"/>
          <w:b w:val="0"/>
          <w:bCs/>
          <w:sz w:val="28"/>
          <w:szCs w:val="28"/>
          <w:lang w:val="az-Latn-AZ"/>
        </w:rPr>
        <w:t>minir</w:t>
      </w:r>
      <w:r w:rsidR="001352D9" w:rsidRPr="006E6219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1352D9" w:rsidRPr="006E6219" w:rsidRDefault="001352D9" w:rsidP="006E6219">
      <w:pPr>
        <w:ind w:firstLine="567"/>
        <w:jc w:val="both"/>
        <w:rPr>
          <w:sz w:val="28"/>
          <w:szCs w:val="28"/>
        </w:rPr>
      </w:pPr>
      <w:r w:rsidRPr="006E6219">
        <w:rPr>
          <w:sz w:val="28"/>
          <w:szCs w:val="28"/>
        </w:rPr>
        <w:t>3.</w:t>
      </w:r>
      <w:r w:rsidRPr="006E6219">
        <w:rPr>
          <w:sz w:val="28"/>
          <w:szCs w:val="28"/>
        </w:rPr>
        <w:tab/>
      </w:r>
      <w:r w:rsidR="001842A0" w:rsidRPr="006E6219">
        <w:rPr>
          <w:sz w:val="28"/>
          <w:szCs w:val="28"/>
          <w:lang w:val="az-Latn-AZ"/>
        </w:rPr>
        <w:t>Qərar</w:t>
      </w:r>
      <w:r w:rsidR="009E40A5" w:rsidRPr="006E6219">
        <w:rPr>
          <w:sz w:val="28"/>
          <w:szCs w:val="28"/>
        </w:rPr>
        <w:t xml:space="preserve"> </w:t>
      </w:r>
      <w:r w:rsidRPr="006E6219">
        <w:rPr>
          <w:sz w:val="28"/>
          <w:szCs w:val="28"/>
        </w:rPr>
        <w:t>«</w:t>
      </w:r>
      <w:r w:rsidR="001842A0" w:rsidRPr="006E6219">
        <w:rPr>
          <w:sz w:val="28"/>
          <w:szCs w:val="28"/>
          <w:lang w:val="az-Latn-AZ"/>
        </w:rPr>
        <w:t>Azərbaycan</w:t>
      </w:r>
      <w:r w:rsidRPr="006E6219">
        <w:rPr>
          <w:sz w:val="28"/>
          <w:szCs w:val="28"/>
        </w:rPr>
        <w:t>», «</w:t>
      </w:r>
      <w:r w:rsidR="001842A0" w:rsidRPr="006E6219">
        <w:rPr>
          <w:sz w:val="28"/>
          <w:szCs w:val="28"/>
          <w:lang w:val="az-Latn-AZ"/>
        </w:rPr>
        <w:t>Respublika</w:t>
      </w:r>
      <w:r w:rsidRPr="006E6219">
        <w:rPr>
          <w:sz w:val="28"/>
          <w:szCs w:val="28"/>
        </w:rPr>
        <w:t>», «</w:t>
      </w:r>
      <w:r w:rsidR="001842A0" w:rsidRPr="006E6219">
        <w:rPr>
          <w:sz w:val="28"/>
          <w:szCs w:val="28"/>
          <w:lang w:val="az-Latn-AZ"/>
        </w:rPr>
        <w:t>Xalq</w:t>
      </w:r>
      <w:r w:rsidRPr="006E6219">
        <w:rPr>
          <w:sz w:val="28"/>
          <w:szCs w:val="28"/>
        </w:rPr>
        <w:t xml:space="preserve"> </w:t>
      </w:r>
      <w:r w:rsidR="001842A0" w:rsidRPr="006E6219">
        <w:rPr>
          <w:sz w:val="28"/>
          <w:szCs w:val="28"/>
          <w:lang w:val="az-Latn-AZ"/>
        </w:rPr>
        <w:t>qəzeti</w:t>
      </w:r>
      <w:r w:rsidRPr="006E6219">
        <w:rPr>
          <w:sz w:val="28"/>
          <w:szCs w:val="28"/>
        </w:rPr>
        <w:t>», «</w:t>
      </w:r>
      <w:r w:rsidR="001842A0" w:rsidRPr="006E6219">
        <w:rPr>
          <w:sz w:val="28"/>
          <w:szCs w:val="28"/>
          <w:lang w:val="az-Latn-AZ"/>
        </w:rPr>
        <w:t>Bakinski</w:t>
      </w:r>
      <w:r w:rsidRPr="006E6219">
        <w:rPr>
          <w:sz w:val="28"/>
          <w:szCs w:val="28"/>
        </w:rPr>
        <w:t xml:space="preserve"> </w:t>
      </w:r>
      <w:r w:rsidR="001842A0" w:rsidRPr="006E6219">
        <w:rPr>
          <w:sz w:val="28"/>
          <w:szCs w:val="28"/>
          <w:lang w:val="az-Latn-AZ"/>
        </w:rPr>
        <w:t>raboçi</w:t>
      </w:r>
      <w:r w:rsidRPr="006E6219">
        <w:rPr>
          <w:sz w:val="28"/>
          <w:szCs w:val="28"/>
        </w:rPr>
        <w:t>»</w:t>
      </w:r>
      <w:r w:rsidR="009E40A5" w:rsidRPr="006E6219">
        <w:rPr>
          <w:sz w:val="28"/>
          <w:szCs w:val="28"/>
        </w:rPr>
        <w:t xml:space="preserve"> </w:t>
      </w:r>
      <w:r w:rsidR="001842A0" w:rsidRPr="006E6219">
        <w:rPr>
          <w:sz w:val="28"/>
          <w:szCs w:val="28"/>
          <w:lang w:val="az-Latn-AZ"/>
        </w:rPr>
        <w:t>qəzetlərində</w:t>
      </w:r>
      <w:r w:rsidR="009E40A5" w:rsidRPr="006E6219">
        <w:rPr>
          <w:sz w:val="28"/>
          <w:szCs w:val="28"/>
        </w:rPr>
        <w:t xml:space="preserve"> </w:t>
      </w:r>
      <w:r w:rsidR="001842A0" w:rsidRPr="006E6219">
        <w:rPr>
          <w:sz w:val="28"/>
          <w:szCs w:val="28"/>
          <w:lang w:val="az-Latn-AZ"/>
        </w:rPr>
        <w:t>və</w:t>
      </w:r>
      <w:r w:rsidR="009E40A5" w:rsidRPr="006E6219">
        <w:rPr>
          <w:sz w:val="28"/>
          <w:szCs w:val="28"/>
        </w:rPr>
        <w:t xml:space="preserve"> </w:t>
      </w:r>
      <w:r w:rsidRPr="006E6219">
        <w:rPr>
          <w:sz w:val="28"/>
          <w:szCs w:val="28"/>
        </w:rPr>
        <w:t>«</w:t>
      </w:r>
      <w:r w:rsidR="001842A0" w:rsidRPr="006E6219">
        <w:rPr>
          <w:sz w:val="28"/>
          <w:szCs w:val="28"/>
          <w:lang w:val="az-Latn-AZ"/>
        </w:rPr>
        <w:t>Azərbaycan</w:t>
      </w:r>
      <w:r w:rsidR="009E40A5" w:rsidRPr="006E6219">
        <w:rPr>
          <w:sz w:val="28"/>
          <w:szCs w:val="28"/>
        </w:rPr>
        <w:t xml:space="preserve"> </w:t>
      </w:r>
      <w:r w:rsidRPr="006E6219">
        <w:rPr>
          <w:sz w:val="28"/>
          <w:szCs w:val="28"/>
        </w:rPr>
        <w:t xml:space="preserve"> </w:t>
      </w:r>
      <w:r w:rsidR="001842A0" w:rsidRPr="006E6219">
        <w:rPr>
          <w:sz w:val="28"/>
          <w:szCs w:val="28"/>
          <w:lang w:val="az-Latn-AZ"/>
        </w:rPr>
        <w:t>Respublikası</w:t>
      </w:r>
      <w:r w:rsidRPr="006E6219">
        <w:rPr>
          <w:sz w:val="28"/>
          <w:szCs w:val="28"/>
        </w:rPr>
        <w:t xml:space="preserve"> </w:t>
      </w:r>
      <w:r w:rsidR="001842A0" w:rsidRPr="006E6219">
        <w:rPr>
          <w:sz w:val="28"/>
          <w:szCs w:val="28"/>
          <w:lang w:val="az-Latn-AZ"/>
        </w:rPr>
        <w:t>Konstitusiya</w:t>
      </w:r>
      <w:r w:rsidRPr="006E6219">
        <w:rPr>
          <w:sz w:val="28"/>
          <w:szCs w:val="28"/>
        </w:rPr>
        <w:t xml:space="preserve"> </w:t>
      </w:r>
      <w:r w:rsidR="001842A0" w:rsidRPr="006E6219">
        <w:rPr>
          <w:sz w:val="28"/>
          <w:szCs w:val="28"/>
          <w:lang w:val="az-Latn-AZ"/>
        </w:rPr>
        <w:t>Məhkəməsinin</w:t>
      </w:r>
      <w:r w:rsidRPr="006E6219">
        <w:rPr>
          <w:sz w:val="28"/>
          <w:szCs w:val="28"/>
        </w:rPr>
        <w:t xml:space="preserve"> </w:t>
      </w:r>
      <w:r w:rsidR="001842A0" w:rsidRPr="006E6219">
        <w:rPr>
          <w:sz w:val="28"/>
          <w:szCs w:val="28"/>
          <w:lang w:val="az-Latn-AZ"/>
        </w:rPr>
        <w:t>Məlumatı</w:t>
      </w:r>
      <w:r w:rsidRPr="006E6219">
        <w:rPr>
          <w:sz w:val="28"/>
          <w:szCs w:val="28"/>
        </w:rPr>
        <w:t xml:space="preserve">» </w:t>
      </w:r>
      <w:r w:rsidR="001842A0" w:rsidRPr="006E6219">
        <w:rPr>
          <w:sz w:val="28"/>
          <w:szCs w:val="28"/>
          <w:lang w:val="az-Latn-AZ"/>
        </w:rPr>
        <w:t>nda</w:t>
      </w:r>
      <w:r w:rsidRPr="006E6219">
        <w:rPr>
          <w:sz w:val="28"/>
          <w:szCs w:val="28"/>
        </w:rPr>
        <w:t xml:space="preserve"> </w:t>
      </w:r>
      <w:r w:rsidR="001842A0" w:rsidRPr="006E6219">
        <w:rPr>
          <w:sz w:val="28"/>
          <w:szCs w:val="28"/>
          <w:lang w:val="az-Latn-AZ"/>
        </w:rPr>
        <w:t>dərc</w:t>
      </w:r>
      <w:r w:rsidRPr="006E6219">
        <w:rPr>
          <w:sz w:val="28"/>
          <w:szCs w:val="28"/>
        </w:rPr>
        <w:t xml:space="preserve"> </w:t>
      </w:r>
      <w:r w:rsidR="001842A0" w:rsidRPr="006E6219">
        <w:rPr>
          <w:sz w:val="28"/>
          <w:szCs w:val="28"/>
          <w:lang w:val="az-Latn-AZ"/>
        </w:rPr>
        <w:t>edilsin</w:t>
      </w:r>
      <w:r w:rsidRPr="006E6219">
        <w:rPr>
          <w:sz w:val="28"/>
          <w:szCs w:val="28"/>
        </w:rPr>
        <w:t>.</w:t>
      </w:r>
    </w:p>
    <w:p w:rsidR="001352D9" w:rsidRPr="006E6219" w:rsidRDefault="001352D9" w:rsidP="006E6219">
      <w:pPr>
        <w:ind w:firstLine="567"/>
        <w:jc w:val="both"/>
        <w:rPr>
          <w:sz w:val="28"/>
          <w:szCs w:val="28"/>
        </w:rPr>
      </w:pPr>
      <w:r w:rsidRPr="006E6219">
        <w:rPr>
          <w:bCs/>
          <w:sz w:val="28"/>
          <w:szCs w:val="28"/>
        </w:rPr>
        <w:t>4.</w:t>
      </w:r>
      <w:r w:rsidRPr="006E6219">
        <w:rPr>
          <w:bCs/>
          <w:sz w:val="28"/>
          <w:szCs w:val="28"/>
        </w:rPr>
        <w:tab/>
      </w:r>
      <w:r w:rsidRPr="006E6219">
        <w:rPr>
          <w:sz w:val="28"/>
          <w:szCs w:val="28"/>
        </w:rPr>
        <w:t xml:space="preserve"> </w:t>
      </w:r>
      <w:r w:rsidR="001842A0" w:rsidRPr="006E6219">
        <w:rPr>
          <w:sz w:val="28"/>
          <w:szCs w:val="28"/>
          <w:lang w:val="az-Latn-AZ"/>
        </w:rPr>
        <w:t>Qərar</w:t>
      </w:r>
      <w:r w:rsidRPr="006E6219">
        <w:rPr>
          <w:sz w:val="28"/>
          <w:szCs w:val="28"/>
        </w:rPr>
        <w:t xml:space="preserve"> </w:t>
      </w:r>
      <w:r w:rsidR="001842A0" w:rsidRPr="006E6219">
        <w:rPr>
          <w:sz w:val="28"/>
          <w:szCs w:val="28"/>
          <w:lang w:val="az-Latn-AZ"/>
        </w:rPr>
        <w:t>qətidir</w:t>
      </w:r>
      <w:r w:rsidRPr="006E6219">
        <w:rPr>
          <w:sz w:val="28"/>
          <w:szCs w:val="28"/>
        </w:rPr>
        <w:t xml:space="preserve">, </w:t>
      </w:r>
      <w:r w:rsidR="001842A0" w:rsidRPr="006E6219">
        <w:rPr>
          <w:sz w:val="28"/>
          <w:szCs w:val="28"/>
          <w:lang w:val="az-Latn-AZ"/>
        </w:rPr>
        <w:t>heç</w:t>
      </w:r>
      <w:r w:rsidRPr="006E6219">
        <w:rPr>
          <w:sz w:val="28"/>
          <w:szCs w:val="28"/>
        </w:rPr>
        <w:t xml:space="preserve"> </w:t>
      </w:r>
      <w:r w:rsidR="001842A0" w:rsidRPr="006E6219">
        <w:rPr>
          <w:sz w:val="28"/>
          <w:szCs w:val="28"/>
          <w:lang w:val="az-Latn-AZ"/>
        </w:rPr>
        <w:t>bir</w:t>
      </w:r>
      <w:r w:rsidRPr="006E6219">
        <w:rPr>
          <w:sz w:val="28"/>
          <w:szCs w:val="28"/>
        </w:rPr>
        <w:t xml:space="preserve"> </w:t>
      </w:r>
      <w:r w:rsidR="001842A0" w:rsidRPr="006E6219">
        <w:rPr>
          <w:sz w:val="28"/>
          <w:szCs w:val="28"/>
          <w:lang w:val="az-Latn-AZ"/>
        </w:rPr>
        <w:t>orqan</w:t>
      </w:r>
      <w:r w:rsidRPr="006E6219">
        <w:rPr>
          <w:sz w:val="28"/>
          <w:szCs w:val="28"/>
        </w:rPr>
        <w:t xml:space="preserve"> </w:t>
      </w:r>
      <w:r w:rsidR="001842A0" w:rsidRPr="006E6219">
        <w:rPr>
          <w:sz w:val="28"/>
          <w:szCs w:val="28"/>
          <w:lang w:val="az-Latn-AZ"/>
        </w:rPr>
        <w:t>və</w:t>
      </w:r>
      <w:r w:rsidRPr="006E6219">
        <w:rPr>
          <w:sz w:val="28"/>
          <w:szCs w:val="28"/>
        </w:rPr>
        <w:t xml:space="preserve"> </w:t>
      </w:r>
      <w:r w:rsidR="001842A0" w:rsidRPr="006E6219">
        <w:rPr>
          <w:sz w:val="28"/>
          <w:szCs w:val="28"/>
          <w:lang w:val="az-Latn-AZ"/>
        </w:rPr>
        <w:t>ya</w:t>
      </w:r>
      <w:r w:rsidRPr="006E6219">
        <w:rPr>
          <w:sz w:val="28"/>
          <w:szCs w:val="28"/>
        </w:rPr>
        <w:t xml:space="preserve"> </w:t>
      </w:r>
      <w:r w:rsidR="001842A0" w:rsidRPr="006E6219">
        <w:rPr>
          <w:sz w:val="28"/>
          <w:szCs w:val="28"/>
          <w:lang w:val="az-Latn-AZ"/>
        </w:rPr>
        <w:t>şəxs</w:t>
      </w:r>
      <w:r w:rsidRPr="006E6219">
        <w:rPr>
          <w:sz w:val="28"/>
          <w:szCs w:val="28"/>
        </w:rPr>
        <w:t xml:space="preserve"> </w:t>
      </w:r>
      <w:r w:rsidR="001842A0" w:rsidRPr="006E6219">
        <w:rPr>
          <w:sz w:val="28"/>
          <w:szCs w:val="28"/>
          <w:lang w:val="az-Latn-AZ"/>
        </w:rPr>
        <w:t>tərəfindən</w:t>
      </w:r>
      <w:r w:rsidRPr="006E6219">
        <w:rPr>
          <w:sz w:val="28"/>
          <w:szCs w:val="28"/>
        </w:rPr>
        <w:t xml:space="preserve"> </w:t>
      </w:r>
      <w:r w:rsidR="001842A0" w:rsidRPr="006E6219">
        <w:rPr>
          <w:sz w:val="28"/>
          <w:szCs w:val="28"/>
          <w:lang w:val="az-Latn-AZ"/>
        </w:rPr>
        <w:t>ləğv</w:t>
      </w:r>
      <w:r w:rsidRPr="006E6219">
        <w:rPr>
          <w:sz w:val="28"/>
          <w:szCs w:val="28"/>
        </w:rPr>
        <w:t xml:space="preserve"> </w:t>
      </w:r>
      <w:r w:rsidR="001842A0" w:rsidRPr="006E6219">
        <w:rPr>
          <w:sz w:val="28"/>
          <w:szCs w:val="28"/>
          <w:lang w:val="az-Latn-AZ"/>
        </w:rPr>
        <w:t>edilə</w:t>
      </w:r>
      <w:r w:rsidRPr="006E6219">
        <w:rPr>
          <w:sz w:val="28"/>
          <w:szCs w:val="28"/>
        </w:rPr>
        <w:t xml:space="preserve">, </w:t>
      </w:r>
      <w:r w:rsidR="001842A0" w:rsidRPr="006E6219">
        <w:rPr>
          <w:sz w:val="28"/>
          <w:szCs w:val="28"/>
          <w:lang w:val="az-Latn-AZ"/>
        </w:rPr>
        <w:t>dəyişdirilə</w:t>
      </w:r>
      <w:r w:rsidRPr="006E6219">
        <w:rPr>
          <w:sz w:val="28"/>
          <w:szCs w:val="28"/>
        </w:rPr>
        <w:t xml:space="preserve"> </w:t>
      </w:r>
      <w:r w:rsidR="001842A0" w:rsidRPr="006E6219">
        <w:rPr>
          <w:sz w:val="28"/>
          <w:szCs w:val="28"/>
          <w:lang w:val="az-Latn-AZ"/>
        </w:rPr>
        <w:t>və</w:t>
      </w:r>
      <w:r w:rsidRPr="006E6219">
        <w:rPr>
          <w:sz w:val="28"/>
          <w:szCs w:val="28"/>
        </w:rPr>
        <w:t xml:space="preserve"> </w:t>
      </w:r>
      <w:r w:rsidR="001842A0" w:rsidRPr="006E6219">
        <w:rPr>
          <w:sz w:val="28"/>
          <w:szCs w:val="28"/>
          <w:lang w:val="az-Latn-AZ"/>
        </w:rPr>
        <w:t>ya</w:t>
      </w:r>
      <w:r w:rsidRPr="006E6219">
        <w:rPr>
          <w:sz w:val="28"/>
          <w:szCs w:val="28"/>
        </w:rPr>
        <w:t xml:space="preserve"> </w:t>
      </w:r>
      <w:r w:rsidR="001842A0" w:rsidRPr="006E6219">
        <w:rPr>
          <w:sz w:val="28"/>
          <w:szCs w:val="28"/>
          <w:lang w:val="az-Latn-AZ"/>
        </w:rPr>
        <w:t>rəsmi</w:t>
      </w:r>
      <w:r w:rsidRPr="006E6219">
        <w:rPr>
          <w:sz w:val="28"/>
          <w:szCs w:val="28"/>
        </w:rPr>
        <w:t xml:space="preserve"> </w:t>
      </w:r>
      <w:r w:rsidR="001842A0" w:rsidRPr="006E6219">
        <w:rPr>
          <w:sz w:val="28"/>
          <w:szCs w:val="28"/>
          <w:lang w:val="az-Latn-AZ"/>
        </w:rPr>
        <w:t>təfsir</w:t>
      </w:r>
      <w:r w:rsidRPr="006E6219">
        <w:rPr>
          <w:sz w:val="28"/>
          <w:szCs w:val="28"/>
        </w:rPr>
        <w:t xml:space="preserve"> </w:t>
      </w:r>
      <w:r w:rsidR="001842A0" w:rsidRPr="006E6219">
        <w:rPr>
          <w:sz w:val="28"/>
          <w:szCs w:val="28"/>
          <w:lang w:val="az-Latn-AZ"/>
        </w:rPr>
        <w:t>edilə</w:t>
      </w:r>
      <w:r w:rsidR="009E40A5" w:rsidRPr="006E6219">
        <w:rPr>
          <w:sz w:val="28"/>
          <w:szCs w:val="28"/>
        </w:rPr>
        <w:t xml:space="preserve"> </w:t>
      </w:r>
      <w:r w:rsidR="001842A0" w:rsidRPr="006E6219">
        <w:rPr>
          <w:sz w:val="28"/>
          <w:szCs w:val="28"/>
          <w:lang w:val="az-Latn-AZ"/>
        </w:rPr>
        <w:t>bilməz</w:t>
      </w:r>
      <w:r w:rsidRPr="006E6219">
        <w:rPr>
          <w:sz w:val="28"/>
          <w:szCs w:val="28"/>
        </w:rPr>
        <w:t>.</w:t>
      </w:r>
    </w:p>
    <w:p w:rsidR="001352D9" w:rsidRPr="006E6219" w:rsidRDefault="001352D9" w:rsidP="006E6219">
      <w:pPr>
        <w:pStyle w:val="a5"/>
        <w:ind w:firstLine="567"/>
        <w:rPr>
          <w:sz w:val="28"/>
          <w:szCs w:val="28"/>
        </w:rPr>
      </w:pPr>
      <w:r w:rsidRPr="006E6219">
        <w:rPr>
          <w:rFonts w:ascii="Times New Roman" w:hAnsi="Times New Roman"/>
          <w:b/>
          <w:sz w:val="28"/>
          <w:szCs w:val="28"/>
        </w:rPr>
        <w:t xml:space="preserve"> </w:t>
      </w:r>
    </w:p>
    <w:p w:rsidR="001352D9" w:rsidRPr="006E6219" w:rsidRDefault="001352D9" w:rsidP="006E6219">
      <w:pPr>
        <w:pStyle w:val="4"/>
        <w:ind w:firstLine="567"/>
        <w:rPr>
          <w:rFonts w:ascii="Times New Roman" w:hAnsi="Times New Roman"/>
          <w:sz w:val="28"/>
          <w:szCs w:val="28"/>
        </w:rPr>
      </w:pPr>
    </w:p>
    <w:sectPr w:rsidR="001352D9" w:rsidRPr="006E6219" w:rsidSect="007A1909">
      <w:headerReference w:type="even" r:id="rId7"/>
      <w:pgSz w:w="11906" w:h="16838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533" w:rsidRPr="001D6438" w:rsidRDefault="00C45533">
      <w:pPr>
        <w:rPr>
          <w:sz w:val="20"/>
          <w:szCs w:val="20"/>
        </w:rPr>
      </w:pPr>
      <w:r w:rsidRPr="001D6438">
        <w:rPr>
          <w:sz w:val="20"/>
          <w:szCs w:val="20"/>
        </w:rPr>
        <w:separator/>
      </w:r>
    </w:p>
  </w:endnote>
  <w:endnote w:type="continuationSeparator" w:id="0">
    <w:p w:rsidR="00C45533" w:rsidRPr="001D6438" w:rsidRDefault="00C45533">
      <w:pPr>
        <w:rPr>
          <w:sz w:val="20"/>
          <w:szCs w:val="20"/>
        </w:rPr>
      </w:pPr>
      <w:r w:rsidRPr="001D6438"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Azeri Lat)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533" w:rsidRPr="001D6438" w:rsidRDefault="00C45533">
      <w:pPr>
        <w:rPr>
          <w:sz w:val="20"/>
          <w:szCs w:val="20"/>
        </w:rPr>
      </w:pPr>
      <w:r w:rsidRPr="001D6438">
        <w:rPr>
          <w:sz w:val="20"/>
          <w:szCs w:val="20"/>
        </w:rPr>
        <w:separator/>
      </w:r>
    </w:p>
  </w:footnote>
  <w:footnote w:type="continuationSeparator" w:id="0">
    <w:p w:rsidR="00C45533" w:rsidRPr="001D6438" w:rsidRDefault="00C45533">
      <w:pPr>
        <w:rPr>
          <w:sz w:val="20"/>
          <w:szCs w:val="20"/>
        </w:rPr>
      </w:pPr>
      <w:r w:rsidRPr="001D6438"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2A0" w:rsidRPr="001D6438" w:rsidRDefault="001842A0">
    <w:pPr>
      <w:pStyle w:val="a7"/>
      <w:framePr w:wrap="around" w:vAnchor="text" w:hAnchor="margin" w:xAlign="center" w:y="1"/>
      <w:rPr>
        <w:rStyle w:val="a6"/>
        <w:sz w:val="16"/>
        <w:szCs w:val="16"/>
      </w:rPr>
    </w:pPr>
    <w:r w:rsidRPr="001D6438">
      <w:rPr>
        <w:rStyle w:val="a6"/>
        <w:sz w:val="16"/>
        <w:szCs w:val="16"/>
      </w:rPr>
      <w:fldChar w:fldCharType="begin"/>
    </w:r>
    <w:r w:rsidRPr="001D6438">
      <w:rPr>
        <w:rStyle w:val="a6"/>
        <w:sz w:val="16"/>
        <w:szCs w:val="16"/>
      </w:rPr>
      <w:instrText xml:space="preserve">PAGE  </w:instrText>
    </w:r>
    <w:r w:rsidRPr="001D6438">
      <w:rPr>
        <w:rStyle w:val="a6"/>
        <w:sz w:val="16"/>
        <w:szCs w:val="16"/>
      </w:rPr>
      <w:fldChar w:fldCharType="end"/>
    </w:r>
  </w:p>
  <w:p w:rsidR="001842A0" w:rsidRPr="001D6438" w:rsidRDefault="001842A0">
    <w:pPr>
      <w:pStyle w:val="a7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C6A58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017938"/>
    <w:multiLevelType w:val="hybridMultilevel"/>
    <w:tmpl w:val="1F94C0CE"/>
    <w:lvl w:ilvl="0" w:tplc="755819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50B51D2"/>
    <w:multiLevelType w:val="hybridMultilevel"/>
    <w:tmpl w:val="FEDE2C8E"/>
    <w:lvl w:ilvl="0" w:tplc="29EEE8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9880F3D"/>
    <w:multiLevelType w:val="hybridMultilevel"/>
    <w:tmpl w:val="4664CE98"/>
    <w:lvl w:ilvl="0" w:tplc="CBA63A06">
      <w:numFmt w:val="bullet"/>
      <w:lvlText w:val="-"/>
      <w:lvlJc w:val="left"/>
      <w:pPr>
        <w:tabs>
          <w:tab w:val="num" w:pos="2220"/>
        </w:tabs>
        <w:ind w:left="2220" w:hanging="15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3A24E6D"/>
    <w:multiLevelType w:val="singleLevel"/>
    <w:tmpl w:val="FE0E2C18"/>
    <w:lvl w:ilvl="0">
      <w:start w:val="4"/>
      <w:numFmt w:val="decimal"/>
      <w:lvlText w:val="%1."/>
      <w:lvlJc w:val="left"/>
      <w:pPr>
        <w:tabs>
          <w:tab w:val="num" w:pos="1155"/>
        </w:tabs>
        <w:ind w:left="1155" w:hanging="780"/>
      </w:pPr>
      <w:rPr>
        <w:rFonts w:hint="default"/>
      </w:rPr>
    </w:lvl>
  </w:abstractNum>
  <w:abstractNum w:abstractNumId="5">
    <w:nsid w:val="52263801"/>
    <w:multiLevelType w:val="hybridMultilevel"/>
    <w:tmpl w:val="12E89038"/>
    <w:lvl w:ilvl="0" w:tplc="BEB48FA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5C656D"/>
    <w:multiLevelType w:val="hybridMultilevel"/>
    <w:tmpl w:val="31A029C2"/>
    <w:lvl w:ilvl="0" w:tplc="A7F63BC4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7">
    <w:nsid w:val="55F90504"/>
    <w:multiLevelType w:val="hybridMultilevel"/>
    <w:tmpl w:val="17903DBA"/>
    <w:lvl w:ilvl="0" w:tplc="9E5C9D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BB04150"/>
    <w:multiLevelType w:val="hybridMultilevel"/>
    <w:tmpl w:val="AA806DA8"/>
    <w:lvl w:ilvl="0" w:tplc="7D00F864">
      <w:start w:val="1"/>
      <w:numFmt w:val="decimal"/>
      <w:lvlText w:val="%1."/>
      <w:lvlJc w:val="left"/>
      <w:pPr>
        <w:tabs>
          <w:tab w:val="num" w:pos="2175"/>
        </w:tabs>
        <w:ind w:left="2175" w:hanging="1455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2D9"/>
    <w:rsid w:val="000C3608"/>
    <w:rsid w:val="00113520"/>
    <w:rsid w:val="001352D9"/>
    <w:rsid w:val="001842A0"/>
    <w:rsid w:val="001D6438"/>
    <w:rsid w:val="002C440B"/>
    <w:rsid w:val="00435324"/>
    <w:rsid w:val="004D4C34"/>
    <w:rsid w:val="006551EC"/>
    <w:rsid w:val="006E6219"/>
    <w:rsid w:val="007A1909"/>
    <w:rsid w:val="008A08FB"/>
    <w:rsid w:val="008C35C3"/>
    <w:rsid w:val="009B606E"/>
    <w:rsid w:val="009E40A5"/>
    <w:rsid w:val="00C4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 (Azeri Lat)" w:hAnsi="Arial (Azeri Lat)"/>
      <w:b/>
      <w:sz w:val="36"/>
      <w:szCs w:val="20"/>
    </w:rPr>
  </w:style>
  <w:style w:type="paragraph" w:styleId="2">
    <w:name w:val="heading 2"/>
    <w:basedOn w:val="a"/>
    <w:next w:val="a"/>
    <w:qFormat/>
    <w:pPr>
      <w:keepNext/>
      <w:ind w:right="-360"/>
      <w:jc w:val="both"/>
      <w:outlineLvl w:val="1"/>
    </w:pPr>
    <w:rPr>
      <w:rFonts w:ascii="Times Roman AzLat" w:hAnsi="Times Roman AzLat"/>
      <w:b/>
      <w:sz w:val="32"/>
    </w:rPr>
  </w:style>
  <w:style w:type="paragraph" w:styleId="3">
    <w:name w:val="heading 3"/>
    <w:basedOn w:val="a"/>
    <w:next w:val="a"/>
    <w:qFormat/>
    <w:pPr>
      <w:keepNext/>
      <w:ind w:left="360"/>
      <w:jc w:val="both"/>
      <w:outlineLvl w:val="2"/>
    </w:pPr>
    <w:rPr>
      <w:rFonts w:ascii="Times Roman AzLat" w:hAnsi="Times Roman AzLat"/>
      <w:b/>
      <w:sz w:val="32"/>
    </w:rPr>
  </w:style>
  <w:style w:type="paragraph" w:styleId="4">
    <w:name w:val="heading 4"/>
    <w:basedOn w:val="a"/>
    <w:next w:val="a"/>
    <w:qFormat/>
    <w:pPr>
      <w:keepNext/>
      <w:ind w:firstLine="720"/>
      <w:jc w:val="both"/>
      <w:outlineLvl w:val="3"/>
    </w:pPr>
    <w:rPr>
      <w:rFonts w:ascii="Times Roman AzLat" w:hAnsi="Times Roman AzLat"/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Bullet"/>
    <w:basedOn w:val="a"/>
    <w:autoRedefine/>
    <w:pPr>
      <w:numPr>
        <w:numId w:val="1"/>
      </w:numPr>
      <w:jc w:val="both"/>
    </w:pPr>
    <w:rPr>
      <w:rFonts w:ascii="Times Roman AzLat" w:hAnsi="Times Roman AzLat"/>
      <w:sz w:val="32"/>
      <w:szCs w:val="20"/>
    </w:rPr>
  </w:style>
  <w:style w:type="paragraph" w:styleId="a4">
    <w:name w:val="Title"/>
    <w:basedOn w:val="a"/>
    <w:qFormat/>
    <w:pPr>
      <w:jc w:val="center"/>
    </w:pPr>
    <w:rPr>
      <w:rFonts w:ascii="Times Roman AzLat" w:hAnsi="Times Roman AzLat"/>
      <w:b/>
      <w:sz w:val="36"/>
      <w:szCs w:val="20"/>
    </w:rPr>
  </w:style>
  <w:style w:type="paragraph" w:styleId="20">
    <w:name w:val="Body Text 2"/>
    <w:basedOn w:val="a"/>
    <w:pPr>
      <w:jc w:val="both"/>
    </w:pPr>
    <w:rPr>
      <w:rFonts w:ascii="Times Roman AzLat" w:hAnsi="Times Roman AzLat"/>
      <w:sz w:val="32"/>
      <w:szCs w:val="20"/>
    </w:rPr>
  </w:style>
  <w:style w:type="paragraph" w:styleId="21">
    <w:name w:val="Body Text Indent 2"/>
    <w:basedOn w:val="a"/>
    <w:pPr>
      <w:ind w:firstLine="720"/>
      <w:jc w:val="both"/>
    </w:pPr>
    <w:rPr>
      <w:rFonts w:ascii="Times Roman AzLat" w:hAnsi="Times Roman AzLat"/>
      <w:sz w:val="32"/>
      <w:szCs w:val="20"/>
    </w:rPr>
  </w:style>
  <w:style w:type="paragraph" w:styleId="a5">
    <w:name w:val="Body Text Indent"/>
    <w:basedOn w:val="a"/>
    <w:pPr>
      <w:ind w:firstLine="709"/>
      <w:jc w:val="both"/>
    </w:pPr>
    <w:rPr>
      <w:rFonts w:ascii="Times Roman AzLat" w:hAnsi="Times Roman AzLat"/>
      <w:sz w:val="32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8">
    <w:name w:val="footer"/>
    <w:basedOn w:val="a"/>
    <w:pPr>
      <w:tabs>
        <w:tab w:val="center" w:pos="4844"/>
        <w:tab w:val="right" w:pos="9689"/>
      </w:tabs>
    </w:pPr>
  </w:style>
  <w:style w:type="paragraph" w:styleId="30">
    <w:name w:val="Body Text Indent 3"/>
    <w:basedOn w:val="a"/>
    <w:pPr>
      <w:ind w:firstLine="900"/>
      <w:jc w:val="both"/>
    </w:pPr>
    <w:rPr>
      <w:rFonts w:ascii="Times Roman AzLat" w:hAnsi="Times Roman AzLat"/>
      <w:sz w:val="32"/>
    </w:rPr>
  </w:style>
  <w:style w:type="paragraph" w:styleId="a9">
    <w:name w:val="Subtitle"/>
    <w:basedOn w:val="a"/>
    <w:qFormat/>
    <w:pPr>
      <w:jc w:val="center"/>
    </w:pPr>
    <w:rPr>
      <w:rFonts w:ascii="Times Roman AzLat" w:hAnsi="Times Roman AzLat"/>
      <w:b/>
      <w:sz w:val="36"/>
    </w:rPr>
  </w:style>
  <w:style w:type="paragraph" w:styleId="aa">
    <w:name w:val="Body Text"/>
    <w:basedOn w:val="a"/>
    <w:pPr>
      <w:jc w:val="center"/>
    </w:pPr>
    <w:rPr>
      <w:rFonts w:ascii="Times Roman AzLat" w:hAnsi="Times Roman AzLat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2487</Words>
  <Characters>14177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Азярбайжан Республикасы адындан</vt:lpstr>
      <vt:lpstr>            Азярбайжан Республикасы адындан</vt:lpstr>
    </vt:vector>
  </TitlesOfParts>
  <Company>Конституционный Суд</Company>
  <LinksUpToDate>false</LinksUpToDate>
  <CharactersWithSpaces>16631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Республикасы адындан</dc:title>
  <dc:creator>USER</dc:creator>
  <cp:lastModifiedBy>Anar_H</cp:lastModifiedBy>
  <cp:revision>2</cp:revision>
  <cp:lastPrinted>2004-11-04T13:23:00Z</cp:lastPrinted>
  <dcterms:created xsi:type="dcterms:W3CDTF">2019-08-28T09:59:00Z</dcterms:created>
  <dcterms:modified xsi:type="dcterms:W3CDTF">2019-08-28T09:59:00Z</dcterms:modified>
</cp:coreProperties>
</file>