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8B" w:rsidRDefault="00B40A8B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6C6C">
        <w:rPr>
          <w:rFonts w:ascii="Arial" w:hAnsi="Arial" w:cs="Arial"/>
          <w:b/>
          <w:sz w:val="28"/>
          <w:szCs w:val="28"/>
        </w:rPr>
        <w:t>ИМЕНЕМ АЗЕРБАЙДЖАНСКОЙ РЕСПУБЛИКИ</w:t>
      </w:r>
    </w:p>
    <w:p w:rsidR="00BE6C6C" w:rsidRPr="00BE6C6C" w:rsidRDefault="00BE6C6C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40A8B" w:rsidRDefault="00B40A8B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BE6C6C">
        <w:rPr>
          <w:rFonts w:ascii="Arial" w:hAnsi="Arial" w:cs="Arial"/>
          <w:b/>
          <w:sz w:val="28"/>
          <w:szCs w:val="28"/>
        </w:rPr>
        <w:t>П</w:t>
      </w:r>
      <w:proofErr w:type="gramEnd"/>
      <w:r w:rsidRPr="00BE6C6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BE6C6C" w:rsidRPr="00BE6C6C" w:rsidRDefault="00BE6C6C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40A8B" w:rsidRPr="00BE6C6C" w:rsidRDefault="00B40A8B" w:rsidP="00BE6C6C">
      <w:pPr>
        <w:jc w:val="center"/>
        <w:rPr>
          <w:rFonts w:ascii="Arial" w:hAnsi="Arial" w:cs="Arial"/>
          <w:b/>
          <w:sz w:val="28"/>
          <w:szCs w:val="28"/>
        </w:rPr>
      </w:pPr>
      <w:r w:rsidRPr="00BE6C6C">
        <w:rPr>
          <w:rFonts w:ascii="Arial" w:hAnsi="Arial" w:cs="Arial"/>
          <w:b/>
          <w:sz w:val="28"/>
          <w:szCs w:val="28"/>
        </w:rPr>
        <w:t>Пленума Конституционного суда</w:t>
      </w:r>
    </w:p>
    <w:p w:rsidR="00B40A8B" w:rsidRPr="00BE6C6C" w:rsidRDefault="00B40A8B" w:rsidP="00BE6C6C">
      <w:pPr>
        <w:jc w:val="center"/>
        <w:rPr>
          <w:rFonts w:ascii="Arial" w:hAnsi="Arial" w:cs="Arial"/>
          <w:b/>
          <w:sz w:val="28"/>
          <w:szCs w:val="28"/>
        </w:rPr>
      </w:pPr>
      <w:r w:rsidRPr="00BE6C6C">
        <w:rPr>
          <w:rFonts w:ascii="Arial" w:hAnsi="Arial" w:cs="Arial"/>
          <w:b/>
          <w:sz w:val="28"/>
          <w:szCs w:val="28"/>
        </w:rPr>
        <w:t>Азербайджанской Республики</w:t>
      </w:r>
    </w:p>
    <w:p w:rsidR="00B40A8B" w:rsidRPr="00BE6C6C" w:rsidRDefault="00B40A8B" w:rsidP="00BE6C6C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BE6C6C">
        <w:rPr>
          <w:rFonts w:ascii="Arial" w:hAnsi="Arial" w:cs="Arial"/>
          <w:i/>
          <w:sz w:val="28"/>
          <w:szCs w:val="28"/>
        </w:rPr>
        <w:t>О толковании некоторых положений статьи 1164 гражданского кодекса Азербайджанской Республики</w:t>
      </w:r>
    </w:p>
    <w:p w:rsidR="00BE6C6C" w:rsidRPr="00BE6C6C" w:rsidRDefault="00BE6C6C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40A8B" w:rsidRPr="00BE6C6C" w:rsidRDefault="00B40A8B" w:rsidP="00BE6C6C">
      <w:pPr>
        <w:jc w:val="center"/>
        <w:rPr>
          <w:rFonts w:ascii="Arial" w:hAnsi="Arial" w:cs="Arial"/>
          <w:b/>
          <w:sz w:val="28"/>
          <w:szCs w:val="28"/>
        </w:rPr>
      </w:pPr>
      <w:r w:rsidRPr="00BE6C6C">
        <w:rPr>
          <w:rFonts w:ascii="Arial" w:hAnsi="Arial" w:cs="Arial"/>
          <w:b/>
          <w:sz w:val="28"/>
          <w:szCs w:val="28"/>
        </w:rPr>
        <w:t>1 мая 2019 года                                                               город Баку</w:t>
      </w:r>
    </w:p>
    <w:p w:rsidR="00B40A8B" w:rsidRPr="00BE6C6C" w:rsidRDefault="00B40A8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   Пленум Конституционного суда Азербайджанской Республики в составе </w:t>
      </w:r>
      <w:proofErr w:type="spellStart"/>
      <w:r w:rsidRPr="00BE6C6C">
        <w:rPr>
          <w:rFonts w:ascii="Arial" w:hAnsi="Arial" w:cs="Arial"/>
          <w:sz w:val="28"/>
          <w:szCs w:val="28"/>
        </w:rPr>
        <w:t>Фархада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Абдуллаева (председатель), </w:t>
      </w:r>
      <w:proofErr w:type="spellStart"/>
      <w:r w:rsidRPr="00BE6C6C">
        <w:rPr>
          <w:rFonts w:ascii="Arial" w:hAnsi="Arial" w:cs="Arial"/>
          <w:sz w:val="28"/>
          <w:szCs w:val="28"/>
        </w:rPr>
        <w:t>Соны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Салмановой (судья-докладчик), </w:t>
      </w:r>
      <w:proofErr w:type="spellStart"/>
      <w:r w:rsidRPr="00BE6C6C">
        <w:rPr>
          <w:rFonts w:ascii="Arial" w:hAnsi="Arial" w:cs="Arial"/>
          <w:sz w:val="28"/>
          <w:szCs w:val="28"/>
        </w:rPr>
        <w:t>Судабы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Гасановой, </w:t>
      </w:r>
      <w:proofErr w:type="spellStart"/>
      <w:r w:rsidRPr="00BE6C6C">
        <w:rPr>
          <w:rFonts w:ascii="Arial" w:hAnsi="Arial" w:cs="Arial"/>
          <w:sz w:val="28"/>
          <w:szCs w:val="28"/>
        </w:rPr>
        <w:t>Ровшана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C6C">
        <w:rPr>
          <w:rFonts w:ascii="Arial" w:hAnsi="Arial" w:cs="Arial"/>
          <w:sz w:val="28"/>
          <w:szCs w:val="28"/>
        </w:rPr>
        <w:t>Исмаилова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6C6C">
        <w:rPr>
          <w:rFonts w:ascii="Arial" w:hAnsi="Arial" w:cs="Arial"/>
          <w:sz w:val="28"/>
          <w:szCs w:val="28"/>
        </w:rPr>
        <w:t>Джейхуна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C6C">
        <w:rPr>
          <w:rFonts w:ascii="Arial" w:hAnsi="Arial" w:cs="Arial"/>
          <w:sz w:val="28"/>
          <w:szCs w:val="28"/>
        </w:rPr>
        <w:t>Гараджаева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, Рафаэля </w:t>
      </w:r>
      <w:proofErr w:type="spellStart"/>
      <w:r w:rsidRPr="00BE6C6C">
        <w:rPr>
          <w:rFonts w:ascii="Arial" w:hAnsi="Arial" w:cs="Arial"/>
          <w:sz w:val="28"/>
          <w:szCs w:val="28"/>
        </w:rPr>
        <w:t>Гваладзе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6C6C">
        <w:rPr>
          <w:rFonts w:ascii="Arial" w:hAnsi="Arial" w:cs="Arial"/>
          <w:sz w:val="28"/>
          <w:szCs w:val="28"/>
        </w:rPr>
        <w:t>Исы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C6C">
        <w:rPr>
          <w:rFonts w:ascii="Arial" w:hAnsi="Arial" w:cs="Arial"/>
          <w:sz w:val="28"/>
          <w:szCs w:val="28"/>
        </w:rPr>
        <w:t>Наджафова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E6C6C">
        <w:rPr>
          <w:rFonts w:ascii="Arial" w:hAnsi="Arial" w:cs="Arial"/>
          <w:sz w:val="28"/>
          <w:szCs w:val="28"/>
        </w:rPr>
        <w:t>Кямрана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C6C">
        <w:rPr>
          <w:rFonts w:ascii="Arial" w:hAnsi="Arial" w:cs="Arial"/>
          <w:sz w:val="28"/>
          <w:szCs w:val="28"/>
        </w:rPr>
        <w:t>Шафиева</w:t>
      </w:r>
      <w:proofErr w:type="spellEnd"/>
      <w:r w:rsidRPr="00BE6C6C">
        <w:rPr>
          <w:rFonts w:ascii="Arial" w:hAnsi="Arial" w:cs="Arial"/>
          <w:sz w:val="28"/>
          <w:szCs w:val="28"/>
        </w:rPr>
        <w:t>,</w:t>
      </w:r>
    </w:p>
    <w:p w:rsidR="00B40A8B" w:rsidRPr="00BE6C6C" w:rsidRDefault="00B40A8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   с участием секретаря суда </w:t>
      </w:r>
      <w:proofErr w:type="spellStart"/>
      <w:r w:rsidRPr="00BE6C6C">
        <w:rPr>
          <w:rFonts w:ascii="Arial" w:hAnsi="Arial" w:cs="Arial"/>
          <w:sz w:val="28"/>
          <w:szCs w:val="28"/>
        </w:rPr>
        <w:t>Фараида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Алиева,</w:t>
      </w:r>
    </w:p>
    <w:p w:rsidR="00B40A8B" w:rsidRPr="00BE6C6C" w:rsidRDefault="00B40A8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   представителей заинтересованных субъектов – судьи </w:t>
      </w:r>
      <w:proofErr w:type="spellStart"/>
      <w:r w:rsidRPr="00BE6C6C">
        <w:rPr>
          <w:rFonts w:ascii="Arial" w:hAnsi="Arial" w:cs="Arial"/>
          <w:sz w:val="28"/>
          <w:szCs w:val="28"/>
        </w:rPr>
        <w:t>Сальянского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районного суда </w:t>
      </w:r>
      <w:proofErr w:type="spellStart"/>
      <w:r w:rsidRPr="00BE6C6C">
        <w:rPr>
          <w:rFonts w:ascii="Arial" w:hAnsi="Arial" w:cs="Arial"/>
          <w:sz w:val="28"/>
          <w:szCs w:val="28"/>
        </w:rPr>
        <w:t>Мурадаги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C6C">
        <w:rPr>
          <w:rFonts w:ascii="Arial" w:hAnsi="Arial" w:cs="Arial"/>
          <w:sz w:val="28"/>
          <w:szCs w:val="28"/>
        </w:rPr>
        <w:t>Гасымова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, </w:t>
      </w:r>
    </w:p>
    <w:p w:rsidR="00452CAF" w:rsidRPr="00BE6C6C" w:rsidRDefault="00B40A8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старшего консультанта отдела Экономического законодательства Аппарата Милли Меджлиса</w:t>
      </w:r>
      <w:r w:rsidR="00E81066" w:rsidRPr="00BE6C6C">
        <w:rPr>
          <w:rFonts w:ascii="Arial" w:hAnsi="Arial" w:cs="Arial"/>
          <w:sz w:val="28"/>
          <w:szCs w:val="28"/>
        </w:rPr>
        <w:t xml:space="preserve"> Азербайджанской Республики</w:t>
      </w:r>
      <w:r w:rsidRPr="00BE6C6C">
        <w:rPr>
          <w:rFonts w:ascii="Arial" w:hAnsi="Arial" w:cs="Arial"/>
          <w:sz w:val="28"/>
          <w:szCs w:val="28"/>
        </w:rPr>
        <w:t>,</w:t>
      </w:r>
      <w:r w:rsidR="00D90A14"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0A14" w:rsidRPr="00BE6C6C">
        <w:rPr>
          <w:rFonts w:ascii="Arial" w:hAnsi="Arial" w:cs="Arial"/>
          <w:sz w:val="28"/>
          <w:szCs w:val="28"/>
        </w:rPr>
        <w:t>Фарида</w:t>
      </w:r>
      <w:proofErr w:type="spellEnd"/>
      <w:r w:rsidR="00D90A14" w:rsidRPr="00BE6C6C">
        <w:rPr>
          <w:rFonts w:ascii="Arial" w:hAnsi="Arial" w:cs="Arial"/>
          <w:sz w:val="28"/>
          <w:szCs w:val="28"/>
        </w:rPr>
        <w:t xml:space="preserve"> Гаджиева</w:t>
      </w:r>
      <w:r w:rsidR="00072CCA" w:rsidRPr="00BE6C6C">
        <w:rPr>
          <w:rFonts w:ascii="Arial" w:hAnsi="Arial" w:cs="Arial"/>
          <w:sz w:val="28"/>
          <w:szCs w:val="28"/>
        </w:rPr>
        <w:t>,</w:t>
      </w:r>
    </w:p>
    <w:p w:rsidR="00B40A8B" w:rsidRPr="00BE6C6C" w:rsidRDefault="00B40A8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эксперт</w:t>
      </w:r>
      <w:proofErr w:type="gramStart"/>
      <w:r w:rsidRPr="00BE6C6C">
        <w:rPr>
          <w:rFonts w:ascii="Arial" w:hAnsi="Arial" w:cs="Arial"/>
          <w:sz w:val="28"/>
          <w:szCs w:val="28"/>
        </w:rPr>
        <w:t>а</w:t>
      </w:r>
      <w:r w:rsidR="00B34657" w:rsidRPr="00BE6C6C">
        <w:rPr>
          <w:rFonts w:ascii="Arial" w:hAnsi="Arial" w:cs="Arial"/>
          <w:sz w:val="28"/>
          <w:szCs w:val="28"/>
        </w:rPr>
        <w:t>-</w:t>
      </w:r>
      <w:proofErr w:type="gramEnd"/>
      <w:r w:rsidR="00B34657" w:rsidRPr="00BE6C6C">
        <w:rPr>
          <w:rFonts w:ascii="Arial" w:hAnsi="Arial" w:cs="Arial"/>
          <w:sz w:val="28"/>
          <w:szCs w:val="28"/>
        </w:rPr>
        <w:t xml:space="preserve"> доцента кафедры гражданского процесса и коммерческого права</w:t>
      </w:r>
      <w:r w:rsidR="00686B67" w:rsidRPr="00BE6C6C">
        <w:rPr>
          <w:rFonts w:ascii="Arial" w:hAnsi="Arial" w:cs="Arial"/>
          <w:sz w:val="28"/>
          <w:szCs w:val="28"/>
        </w:rPr>
        <w:t xml:space="preserve"> Бакинского государственного у</w:t>
      </w:r>
      <w:r w:rsidRPr="00BE6C6C">
        <w:rPr>
          <w:rFonts w:ascii="Arial" w:hAnsi="Arial" w:cs="Arial"/>
          <w:sz w:val="28"/>
          <w:szCs w:val="28"/>
        </w:rPr>
        <w:t>ниверситета</w:t>
      </w:r>
      <w:r w:rsidR="00686B67" w:rsidRPr="00BE6C6C">
        <w:rPr>
          <w:rFonts w:ascii="Arial" w:hAnsi="Arial" w:cs="Arial"/>
          <w:sz w:val="28"/>
          <w:szCs w:val="28"/>
        </w:rPr>
        <w:t xml:space="preserve">, доктора </w:t>
      </w:r>
      <w:r w:rsidR="00B34657" w:rsidRPr="00BE6C6C">
        <w:rPr>
          <w:rFonts w:ascii="Arial" w:hAnsi="Arial" w:cs="Arial"/>
          <w:sz w:val="28"/>
          <w:szCs w:val="28"/>
        </w:rPr>
        <w:t xml:space="preserve">философии </w:t>
      </w:r>
      <w:r w:rsidR="00E81066" w:rsidRPr="00BE6C6C">
        <w:rPr>
          <w:rFonts w:ascii="Arial" w:hAnsi="Arial" w:cs="Arial"/>
          <w:sz w:val="28"/>
          <w:szCs w:val="28"/>
        </w:rPr>
        <w:t xml:space="preserve">по праву </w:t>
      </w:r>
      <w:r w:rsidR="00B34657" w:rsidRPr="00BE6C6C">
        <w:rPr>
          <w:rFonts w:ascii="Arial" w:hAnsi="Arial" w:cs="Arial"/>
          <w:sz w:val="28"/>
          <w:szCs w:val="28"/>
        </w:rPr>
        <w:t xml:space="preserve">Сервера </w:t>
      </w:r>
      <w:proofErr w:type="spellStart"/>
      <w:r w:rsidR="00B34657" w:rsidRPr="00BE6C6C">
        <w:rPr>
          <w:rFonts w:ascii="Arial" w:hAnsi="Arial" w:cs="Arial"/>
          <w:sz w:val="28"/>
          <w:szCs w:val="28"/>
        </w:rPr>
        <w:t>Сулейманлы</w:t>
      </w:r>
      <w:proofErr w:type="spellEnd"/>
      <w:r w:rsidR="00B34657" w:rsidRPr="00BE6C6C">
        <w:rPr>
          <w:rFonts w:ascii="Arial" w:hAnsi="Arial" w:cs="Arial"/>
          <w:sz w:val="28"/>
          <w:szCs w:val="28"/>
        </w:rPr>
        <w:t>,</w:t>
      </w:r>
    </w:p>
    <w:p w:rsidR="00B34657" w:rsidRPr="00BE6C6C" w:rsidRDefault="00B34657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специалист</w:t>
      </w:r>
      <w:proofErr w:type="gramStart"/>
      <w:r w:rsidRPr="00BE6C6C">
        <w:rPr>
          <w:rFonts w:ascii="Arial" w:hAnsi="Arial" w:cs="Arial"/>
          <w:sz w:val="28"/>
          <w:szCs w:val="28"/>
        </w:rPr>
        <w:t>а-</w:t>
      </w:r>
      <w:proofErr w:type="gramEnd"/>
      <w:r w:rsidRPr="00BE6C6C">
        <w:rPr>
          <w:rFonts w:ascii="Arial" w:hAnsi="Arial" w:cs="Arial"/>
          <w:sz w:val="28"/>
          <w:szCs w:val="28"/>
        </w:rPr>
        <w:t xml:space="preserve"> судьи Бакинского </w:t>
      </w:r>
      <w:proofErr w:type="spellStart"/>
      <w:r w:rsidRPr="00BE6C6C">
        <w:rPr>
          <w:rFonts w:ascii="Arial" w:hAnsi="Arial" w:cs="Arial"/>
          <w:sz w:val="28"/>
          <w:szCs w:val="28"/>
        </w:rPr>
        <w:t>Аппеляционного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Суда </w:t>
      </w:r>
      <w:proofErr w:type="spellStart"/>
      <w:r w:rsidRPr="00BE6C6C">
        <w:rPr>
          <w:rFonts w:ascii="Arial" w:hAnsi="Arial" w:cs="Arial"/>
          <w:sz w:val="28"/>
          <w:szCs w:val="28"/>
        </w:rPr>
        <w:t>Эльнура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Гасанова,</w:t>
      </w:r>
    </w:p>
    <w:p w:rsidR="006C0DF0" w:rsidRPr="00BE6C6C" w:rsidRDefault="006C0DF0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  в соответствии с частью VI статьи 130 Конституции Азербайджанской Республики </w:t>
      </w:r>
      <w:r w:rsidR="00E81066" w:rsidRPr="00BE6C6C">
        <w:rPr>
          <w:rFonts w:ascii="Arial" w:hAnsi="Arial" w:cs="Arial"/>
          <w:sz w:val="28"/>
          <w:szCs w:val="28"/>
        </w:rPr>
        <w:t xml:space="preserve">на основании обращения </w:t>
      </w:r>
      <w:proofErr w:type="spellStart"/>
      <w:r w:rsidR="00E81066" w:rsidRPr="00BE6C6C">
        <w:rPr>
          <w:rFonts w:ascii="Arial" w:hAnsi="Arial" w:cs="Arial"/>
          <w:sz w:val="28"/>
          <w:szCs w:val="28"/>
        </w:rPr>
        <w:t>Сальянского</w:t>
      </w:r>
      <w:proofErr w:type="spellEnd"/>
      <w:r w:rsidR="00E81066" w:rsidRPr="00BE6C6C">
        <w:rPr>
          <w:rFonts w:ascii="Arial" w:hAnsi="Arial" w:cs="Arial"/>
          <w:sz w:val="28"/>
          <w:szCs w:val="28"/>
        </w:rPr>
        <w:t xml:space="preserve"> районного суда </w:t>
      </w:r>
      <w:r w:rsidRPr="00BE6C6C">
        <w:rPr>
          <w:rFonts w:ascii="Arial" w:hAnsi="Arial" w:cs="Arial"/>
          <w:sz w:val="28"/>
          <w:szCs w:val="28"/>
        </w:rPr>
        <w:t xml:space="preserve">рассмотрел в открытом судебном заседании в порядке особого конституционного производства конституционное дело о толковании </w:t>
      </w:r>
      <w:r w:rsidR="00CD42E1" w:rsidRPr="00BE6C6C">
        <w:rPr>
          <w:rFonts w:ascii="Arial" w:hAnsi="Arial" w:cs="Arial"/>
          <w:sz w:val="28"/>
          <w:szCs w:val="28"/>
        </w:rPr>
        <w:t>н</w:t>
      </w:r>
      <w:r w:rsidR="00E81066" w:rsidRPr="00BE6C6C">
        <w:rPr>
          <w:rFonts w:ascii="Arial" w:hAnsi="Arial" w:cs="Arial"/>
          <w:sz w:val="28"/>
          <w:szCs w:val="28"/>
        </w:rPr>
        <w:t>екоторых положений статьи 1164 Г</w:t>
      </w:r>
      <w:r w:rsidRPr="00BE6C6C">
        <w:rPr>
          <w:rFonts w:ascii="Arial" w:hAnsi="Arial" w:cs="Arial"/>
          <w:sz w:val="28"/>
          <w:szCs w:val="28"/>
        </w:rPr>
        <w:t>ражданско</w:t>
      </w:r>
      <w:r w:rsidR="00CD42E1" w:rsidRPr="00BE6C6C">
        <w:rPr>
          <w:rFonts w:ascii="Arial" w:hAnsi="Arial" w:cs="Arial"/>
          <w:sz w:val="28"/>
          <w:szCs w:val="28"/>
        </w:rPr>
        <w:t>го кодекса</w:t>
      </w:r>
      <w:r w:rsidRPr="00BE6C6C">
        <w:rPr>
          <w:rFonts w:ascii="Arial" w:hAnsi="Arial" w:cs="Arial"/>
          <w:sz w:val="28"/>
          <w:szCs w:val="28"/>
        </w:rPr>
        <w:t xml:space="preserve"> Азербайджанской Республики.</w:t>
      </w:r>
    </w:p>
    <w:p w:rsidR="005D1C8D" w:rsidRPr="00BE6C6C" w:rsidRDefault="00E8106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Заслушав</w:t>
      </w:r>
      <w:r w:rsidR="000B4010" w:rsidRPr="00BE6C6C">
        <w:rPr>
          <w:rFonts w:ascii="Arial" w:hAnsi="Arial" w:cs="Arial"/>
          <w:sz w:val="28"/>
          <w:szCs w:val="28"/>
        </w:rPr>
        <w:t xml:space="preserve"> </w:t>
      </w:r>
      <w:r w:rsidR="005D1C8D" w:rsidRPr="00BE6C6C">
        <w:rPr>
          <w:rFonts w:ascii="Arial" w:hAnsi="Arial" w:cs="Arial"/>
          <w:sz w:val="28"/>
          <w:szCs w:val="28"/>
        </w:rPr>
        <w:t>доклад судьи С. Салмановой по делу, выступления представит</w:t>
      </w:r>
      <w:r w:rsidR="000B4010" w:rsidRPr="00BE6C6C">
        <w:rPr>
          <w:rFonts w:ascii="Arial" w:hAnsi="Arial" w:cs="Arial"/>
          <w:sz w:val="28"/>
          <w:szCs w:val="28"/>
        </w:rPr>
        <w:t>елей заинтересованных субъектов</w:t>
      </w:r>
      <w:r w:rsidR="005D1C8D" w:rsidRPr="00BE6C6C">
        <w:rPr>
          <w:rFonts w:ascii="Arial" w:hAnsi="Arial" w:cs="Arial"/>
          <w:sz w:val="28"/>
          <w:szCs w:val="28"/>
        </w:rPr>
        <w:t xml:space="preserve">, мнение эксперта, </w:t>
      </w:r>
      <w:r w:rsidR="00917B7A" w:rsidRPr="00BE6C6C">
        <w:rPr>
          <w:rFonts w:ascii="Arial" w:hAnsi="Arial" w:cs="Arial"/>
          <w:sz w:val="28"/>
          <w:szCs w:val="28"/>
        </w:rPr>
        <w:lastRenderedPageBreak/>
        <w:t>изучив</w:t>
      </w:r>
      <w:r w:rsidR="000B4010" w:rsidRPr="00BE6C6C">
        <w:rPr>
          <w:rFonts w:ascii="Arial" w:hAnsi="Arial" w:cs="Arial"/>
          <w:sz w:val="28"/>
          <w:szCs w:val="28"/>
        </w:rPr>
        <w:t xml:space="preserve"> и обсудив материалы дела</w:t>
      </w:r>
      <w:r w:rsidRPr="00BE6C6C">
        <w:rPr>
          <w:rFonts w:ascii="Arial" w:hAnsi="Arial" w:cs="Arial"/>
          <w:sz w:val="28"/>
          <w:szCs w:val="28"/>
        </w:rPr>
        <w:t>,</w:t>
      </w:r>
      <w:r w:rsidR="000B4010" w:rsidRPr="00BE6C6C">
        <w:rPr>
          <w:rFonts w:ascii="Arial" w:hAnsi="Arial" w:cs="Arial"/>
          <w:sz w:val="28"/>
          <w:szCs w:val="28"/>
        </w:rPr>
        <w:t xml:space="preserve"> </w:t>
      </w:r>
      <w:r w:rsidR="005D1C8D" w:rsidRPr="00BE6C6C">
        <w:rPr>
          <w:rFonts w:ascii="Arial" w:hAnsi="Arial" w:cs="Arial"/>
          <w:sz w:val="28"/>
          <w:szCs w:val="28"/>
        </w:rPr>
        <w:t xml:space="preserve">Пленум Конституционного суда Азербайджанской Республики </w:t>
      </w:r>
    </w:p>
    <w:p w:rsidR="005D1C8D" w:rsidRPr="00BE6C6C" w:rsidRDefault="005D1C8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5D1C8D" w:rsidRDefault="005D1C8D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6C6C">
        <w:rPr>
          <w:rFonts w:ascii="Arial" w:hAnsi="Arial" w:cs="Arial"/>
          <w:b/>
          <w:sz w:val="28"/>
          <w:szCs w:val="28"/>
        </w:rPr>
        <w:t>УСТАНОВИЛ:</w:t>
      </w:r>
    </w:p>
    <w:p w:rsidR="00BE6C6C" w:rsidRPr="00BE6C6C" w:rsidRDefault="00BE6C6C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80163" w:rsidRPr="00BE6C6C" w:rsidRDefault="008C2BB9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BE6C6C">
        <w:rPr>
          <w:rFonts w:ascii="Arial" w:hAnsi="Arial" w:cs="Arial"/>
          <w:sz w:val="28"/>
          <w:szCs w:val="28"/>
        </w:rPr>
        <w:t>Сальянский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районный суд</w:t>
      </w:r>
      <w:r w:rsidR="00686B67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обратившись в Конституционный Суд Азербайджанкой Республики (далее Конституционный Суд)</w:t>
      </w:r>
      <w:r w:rsidR="00B21FA9" w:rsidRPr="00BE6C6C">
        <w:rPr>
          <w:rFonts w:ascii="Arial" w:hAnsi="Arial" w:cs="Arial"/>
          <w:sz w:val="28"/>
          <w:szCs w:val="28"/>
        </w:rPr>
        <w:t xml:space="preserve">, </w:t>
      </w:r>
      <w:r w:rsidR="00E81066" w:rsidRPr="00BE6C6C">
        <w:rPr>
          <w:rFonts w:ascii="Arial" w:hAnsi="Arial" w:cs="Arial"/>
          <w:sz w:val="28"/>
          <w:szCs w:val="28"/>
        </w:rPr>
        <w:t xml:space="preserve">просил дать толкование вопроса </w:t>
      </w:r>
      <w:r w:rsidR="00686B67" w:rsidRPr="00BE6C6C">
        <w:rPr>
          <w:rFonts w:ascii="Arial" w:hAnsi="Arial" w:cs="Arial"/>
          <w:sz w:val="28"/>
          <w:szCs w:val="28"/>
        </w:rPr>
        <w:t>о том</w:t>
      </w:r>
      <w:r w:rsidR="00E81066" w:rsidRPr="00BE6C6C">
        <w:rPr>
          <w:rFonts w:ascii="Arial" w:hAnsi="Arial" w:cs="Arial"/>
          <w:sz w:val="28"/>
          <w:szCs w:val="28"/>
        </w:rPr>
        <w:t>,</w:t>
      </w:r>
      <w:r w:rsidR="00686B67" w:rsidRPr="00BE6C6C">
        <w:rPr>
          <w:rFonts w:ascii="Arial" w:hAnsi="Arial" w:cs="Arial"/>
          <w:sz w:val="28"/>
          <w:szCs w:val="28"/>
        </w:rPr>
        <w:t xml:space="preserve"> входит</w:t>
      </w:r>
      <w:r w:rsidR="003C1427" w:rsidRPr="00BE6C6C">
        <w:rPr>
          <w:rFonts w:ascii="Arial" w:hAnsi="Arial" w:cs="Arial"/>
          <w:sz w:val="28"/>
          <w:szCs w:val="28"/>
        </w:rPr>
        <w:t xml:space="preserve"> ли жена (муж)</w:t>
      </w:r>
      <w:r w:rsidR="00880163" w:rsidRPr="00BE6C6C">
        <w:rPr>
          <w:rFonts w:ascii="Arial" w:hAnsi="Arial" w:cs="Arial"/>
          <w:sz w:val="28"/>
          <w:szCs w:val="28"/>
        </w:rPr>
        <w:t>,</w:t>
      </w:r>
      <w:r w:rsidR="00E81066" w:rsidRPr="00BE6C6C">
        <w:rPr>
          <w:rFonts w:ascii="Arial" w:hAnsi="Arial" w:cs="Arial"/>
          <w:sz w:val="28"/>
          <w:szCs w:val="28"/>
        </w:rPr>
        <w:t xml:space="preserve"> лица (наследодателя</w:t>
      </w:r>
      <w:r w:rsidR="003C1427" w:rsidRPr="00BE6C6C">
        <w:rPr>
          <w:rFonts w:ascii="Arial" w:hAnsi="Arial" w:cs="Arial"/>
          <w:sz w:val="28"/>
          <w:szCs w:val="28"/>
        </w:rPr>
        <w:t>) изъяви</w:t>
      </w:r>
      <w:r w:rsidR="00E81066" w:rsidRPr="00BE6C6C">
        <w:rPr>
          <w:rFonts w:ascii="Arial" w:hAnsi="Arial" w:cs="Arial"/>
          <w:sz w:val="28"/>
          <w:szCs w:val="28"/>
        </w:rPr>
        <w:t xml:space="preserve">вшего </w:t>
      </w:r>
      <w:r w:rsidR="003C1427" w:rsidRPr="00BE6C6C">
        <w:rPr>
          <w:rFonts w:ascii="Arial" w:hAnsi="Arial" w:cs="Arial"/>
          <w:sz w:val="28"/>
          <w:szCs w:val="28"/>
        </w:rPr>
        <w:t>в суде</w:t>
      </w:r>
      <w:r w:rsidR="00E81066" w:rsidRPr="00BE6C6C">
        <w:rPr>
          <w:rFonts w:ascii="Arial" w:hAnsi="Arial" w:cs="Arial"/>
          <w:sz w:val="28"/>
          <w:szCs w:val="28"/>
        </w:rPr>
        <w:t xml:space="preserve"> волю о </w:t>
      </w:r>
      <w:r w:rsidR="003C1427" w:rsidRPr="00BE6C6C">
        <w:rPr>
          <w:rFonts w:ascii="Arial" w:hAnsi="Arial" w:cs="Arial"/>
          <w:sz w:val="28"/>
          <w:szCs w:val="28"/>
        </w:rPr>
        <w:t>растор</w:t>
      </w:r>
      <w:r w:rsidR="00E81066" w:rsidRPr="00BE6C6C">
        <w:rPr>
          <w:rFonts w:ascii="Arial" w:hAnsi="Arial" w:cs="Arial"/>
          <w:sz w:val="28"/>
          <w:szCs w:val="28"/>
        </w:rPr>
        <w:t>жении</w:t>
      </w:r>
      <w:r w:rsidR="003C1427" w:rsidRPr="00BE6C6C">
        <w:rPr>
          <w:rFonts w:ascii="Arial" w:hAnsi="Arial" w:cs="Arial"/>
          <w:sz w:val="28"/>
          <w:szCs w:val="28"/>
        </w:rPr>
        <w:t xml:space="preserve"> брак</w:t>
      </w:r>
      <w:r w:rsidR="00E81066" w:rsidRPr="00BE6C6C">
        <w:rPr>
          <w:rFonts w:ascii="Arial" w:hAnsi="Arial" w:cs="Arial"/>
          <w:sz w:val="28"/>
          <w:szCs w:val="28"/>
        </w:rPr>
        <w:t>а</w:t>
      </w:r>
      <w:r w:rsidR="00686B67" w:rsidRPr="00BE6C6C">
        <w:rPr>
          <w:rFonts w:ascii="Arial" w:hAnsi="Arial" w:cs="Arial"/>
          <w:sz w:val="28"/>
          <w:szCs w:val="28"/>
        </w:rPr>
        <w:t>,</w:t>
      </w:r>
      <w:r w:rsidR="00123B28" w:rsidRPr="00BE6C6C">
        <w:rPr>
          <w:rFonts w:ascii="Arial" w:hAnsi="Arial" w:cs="Arial"/>
          <w:sz w:val="28"/>
          <w:szCs w:val="28"/>
        </w:rPr>
        <w:t xml:space="preserve"> до момента смерти</w:t>
      </w:r>
      <w:r w:rsidR="00686B67" w:rsidRPr="00BE6C6C">
        <w:rPr>
          <w:rFonts w:ascii="Arial" w:hAnsi="Arial" w:cs="Arial"/>
          <w:sz w:val="28"/>
          <w:szCs w:val="28"/>
        </w:rPr>
        <w:t xml:space="preserve"> в число</w:t>
      </w:r>
      <w:r w:rsidR="003C1427" w:rsidRPr="00BE6C6C">
        <w:rPr>
          <w:rFonts w:ascii="Arial" w:hAnsi="Arial" w:cs="Arial"/>
          <w:sz w:val="28"/>
          <w:szCs w:val="28"/>
        </w:rPr>
        <w:t xml:space="preserve"> лиц</w:t>
      </w:r>
      <w:r w:rsidR="00123B28" w:rsidRPr="00BE6C6C">
        <w:rPr>
          <w:rFonts w:ascii="Arial" w:hAnsi="Arial" w:cs="Arial"/>
          <w:sz w:val="28"/>
          <w:szCs w:val="28"/>
        </w:rPr>
        <w:t>, лишенных права</w:t>
      </w:r>
      <w:r w:rsidR="003C1427" w:rsidRPr="00BE6C6C">
        <w:rPr>
          <w:rFonts w:ascii="Arial" w:hAnsi="Arial" w:cs="Arial"/>
          <w:sz w:val="28"/>
          <w:szCs w:val="28"/>
        </w:rPr>
        <w:t xml:space="preserve"> наследовани</w:t>
      </w:r>
      <w:r w:rsidR="00123B28" w:rsidRPr="00BE6C6C">
        <w:rPr>
          <w:rFonts w:ascii="Arial" w:hAnsi="Arial" w:cs="Arial"/>
          <w:sz w:val="28"/>
          <w:szCs w:val="28"/>
        </w:rPr>
        <w:t>я</w:t>
      </w:r>
      <w:r w:rsidR="000803AA" w:rsidRPr="00BE6C6C">
        <w:rPr>
          <w:rFonts w:ascii="Arial" w:hAnsi="Arial" w:cs="Arial"/>
          <w:sz w:val="28"/>
          <w:szCs w:val="28"/>
        </w:rPr>
        <w:t xml:space="preserve"> с точки зрения требований статьи 1164 Гражданского кодекса Азербайджанской Республики (далее Гражданский кодекс)</w:t>
      </w:r>
      <w:r w:rsidR="00880163" w:rsidRPr="00BE6C6C">
        <w:rPr>
          <w:rFonts w:ascii="Arial" w:hAnsi="Arial" w:cs="Arial"/>
          <w:sz w:val="28"/>
          <w:szCs w:val="28"/>
        </w:rPr>
        <w:t>.</w:t>
      </w:r>
    </w:p>
    <w:p w:rsidR="003C1427" w:rsidRPr="00BE6C6C" w:rsidRDefault="00E73BAC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Как </w:t>
      </w:r>
      <w:r w:rsidR="000D2FFC" w:rsidRPr="00BE6C6C">
        <w:rPr>
          <w:rFonts w:ascii="Arial" w:hAnsi="Arial" w:cs="Arial"/>
          <w:sz w:val="28"/>
          <w:szCs w:val="28"/>
        </w:rPr>
        <w:t xml:space="preserve">видно </w:t>
      </w:r>
      <w:r w:rsidRPr="00BE6C6C">
        <w:rPr>
          <w:rFonts w:ascii="Arial" w:hAnsi="Arial" w:cs="Arial"/>
          <w:sz w:val="28"/>
          <w:szCs w:val="28"/>
        </w:rPr>
        <w:t xml:space="preserve">из обращения, </w:t>
      </w:r>
      <w:proofErr w:type="spellStart"/>
      <w:r w:rsidR="00880163" w:rsidRPr="00BE6C6C">
        <w:rPr>
          <w:rFonts w:ascii="Arial" w:hAnsi="Arial" w:cs="Arial"/>
          <w:sz w:val="28"/>
          <w:szCs w:val="28"/>
        </w:rPr>
        <w:t>Б.Багирова</w:t>
      </w:r>
      <w:proofErr w:type="spellEnd"/>
      <w:r w:rsidR="00880163" w:rsidRPr="00BE6C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80163" w:rsidRPr="00BE6C6C">
        <w:rPr>
          <w:rFonts w:ascii="Arial" w:hAnsi="Arial" w:cs="Arial"/>
          <w:sz w:val="28"/>
          <w:szCs w:val="28"/>
        </w:rPr>
        <w:t>обрати</w:t>
      </w:r>
      <w:r w:rsidR="000D2FFC" w:rsidRPr="00BE6C6C">
        <w:rPr>
          <w:rFonts w:ascii="Arial" w:hAnsi="Arial" w:cs="Arial"/>
          <w:sz w:val="28"/>
          <w:szCs w:val="28"/>
        </w:rPr>
        <w:t>вшись</w:t>
      </w:r>
      <w:r w:rsidR="00880163" w:rsidRPr="00BE6C6C">
        <w:rPr>
          <w:rFonts w:ascii="Arial" w:hAnsi="Arial" w:cs="Arial"/>
          <w:sz w:val="28"/>
          <w:szCs w:val="28"/>
        </w:rPr>
        <w:t xml:space="preserve"> </w:t>
      </w:r>
      <w:r w:rsidR="000D2FFC" w:rsidRPr="00BE6C6C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0D2FFC" w:rsidRPr="00BE6C6C">
        <w:rPr>
          <w:rFonts w:ascii="Arial" w:hAnsi="Arial" w:cs="Arial"/>
          <w:sz w:val="28"/>
          <w:szCs w:val="28"/>
        </w:rPr>
        <w:t>Сальянский</w:t>
      </w:r>
      <w:proofErr w:type="spellEnd"/>
      <w:r w:rsidR="000D2FFC" w:rsidRPr="00BE6C6C">
        <w:rPr>
          <w:rFonts w:ascii="Arial" w:hAnsi="Arial" w:cs="Arial"/>
          <w:sz w:val="28"/>
          <w:szCs w:val="28"/>
        </w:rPr>
        <w:t xml:space="preserve"> районный суд </w:t>
      </w:r>
      <w:r w:rsidR="00880163" w:rsidRPr="00BE6C6C">
        <w:rPr>
          <w:rFonts w:ascii="Arial" w:hAnsi="Arial" w:cs="Arial"/>
          <w:sz w:val="28"/>
          <w:szCs w:val="28"/>
        </w:rPr>
        <w:t xml:space="preserve">с исковым заявлением </w:t>
      </w:r>
      <w:r w:rsidR="000D2FFC" w:rsidRPr="00BE6C6C">
        <w:rPr>
          <w:rFonts w:ascii="Arial" w:hAnsi="Arial" w:cs="Arial"/>
          <w:sz w:val="28"/>
          <w:szCs w:val="28"/>
        </w:rPr>
        <w:t xml:space="preserve">против свекра </w:t>
      </w:r>
      <w:proofErr w:type="spellStart"/>
      <w:r w:rsidR="00880163" w:rsidRPr="00BE6C6C">
        <w:rPr>
          <w:rFonts w:ascii="Arial" w:hAnsi="Arial" w:cs="Arial"/>
          <w:sz w:val="28"/>
          <w:szCs w:val="28"/>
        </w:rPr>
        <w:t>А.Багирова</w:t>
      </w:r>
      <w:proofErr w:type="spellEnd"/>
      <w:r w:rsidR="00095DD5" w:rsidRPr="00BE6C6C">
        <w:rPr>
          <w:rFonts w:ascii="Arial" w:hAnsi="Arial" w:cs="Arial"/>
          <w:sz w:val="28"/>
          <w:szCs w:val="28"/>
        </w:rPr>
        <w:t xml:space="preserve"> </w:t>
      </w:r>
      <w:r w:rsidR="000D2FFC" w:rsidRPr="00BE6C6C">
        <w:rPr>
          <w:rFonts w:ascii="Arial" w:hAnsi="Arial" w:cs="Arial"/>
          <w:sz w:val="28"/>
          <w:szCs w:val="28"/>
        </w:rPr>
        <w:t>просила</w:t>
      </w:r>
      <w:proofErr w:type="gramEnd"/>
      <w:r w:rsidR="000D2FFC" w:rsidRPr="00BE6C6C">
        <w:rPr>
          <w:rFonts w:ascii="Arial" w:hAnsi="Arial" w:cs="Arial"/>
          <w:sz w:val="28"/>
          <w:szCs w:val="28"/>
        </w:rPr>
        <w:t xml:space="preserve"> установить </w:t>
      </w:r>
      <w:r w:rsidR="00096EF9" w:rsidRPr="00BE6C6C">
        <w:rPr>
          <w:rFonts w:ascii="Arial" w:hAnsi="Arial" w:cs="Arial"/>
          <w:sz w:val="28"/>
          <w:szCs w:val="28"/>
        </w:rPr>
        <w:t>факт</w:t>
      </w:r>
      <w:r w:rsidR="000D2FFC" w:rsidRPr="00BE6C6C">
        <w:rPr>
          <w:rFonts w:ascii="Arial" w:hAnsi="Arial" w:cs="Arial"/>
          <w:sz w:val="28"/>
          <w:szCs w:val="28"/>
        </w:rPr>
        <w:t xml:space="preserve"> </w:t>
      </w:r>
      <w:r w:rsidR="00096EF9" w:rsidRPr="00BE6C6C">
        <w:rPr>
          <w:rFonts w:ascii="Arial" w:hAnsi="Arial" w:cs="Arial"/>
          <w:sz w:val="28"/>
          <w:szCs w:val="28"/>
        </w:rPr>
        <w:t>при</w:t>
      </w:r>
      <w:r w:rsidR="00095DD5" w:rsidRPr="00BE6C6C">
        <w:rPr>
          <w:rFonts w:ascii="Arial" w:hAnsi="Arial" w:cs="Arial"/>
          <w:sz w:val="28"/>
          <w:szCs w:val="28"/>
        </w:rPr>
        <w:t xml:space="preserve">нятия наследства и </w:t>
      </w:r>
      <w:r w:rsidR="00096EF9" w:rsidRPr="00BE6C6C">
        <w:rPr>
          <w:rFonts w:ascii="Arial" w:hAnsi="Arial" w:cs="Arial"/>
          <w:sz w:val="28"/>
          <w:szCs w:val="28"/>
        </w:rPr>
        <w:t>доли наслед</w:t>
      </w:r>
      <w:r w:rsidR="000D2FFC" w:rsidRPr="00BE6C6C">
        <w:rPr>
          <w:rFonts w:ascii="Arial" w:hAnsi="Arial" w:cs="Arial"/>
          <w:sz w:val="28"/>
          <w:szCs w:val="28"/>
        </w:rPr>
        <w:t xml:space="preserve">уемого имущества </w:t>
      </w:r>
      <w:r w:rsidR="00096EF9" w:rsidRPr="00BE6C6C">
        <w:rPr>
          <w:rFonts w:ascii="Arial" w:hAnsi="Arial" w:cs="Arial"/>
          <w:sz w:val="28"/>
          <w:szCs w:val="28"/>
        </w:rPr>
        <w:t xml:space="preserve">между наследниками. </w:t>
      </w:r>
    </w:p>
    <w:p w:rsidR="00F6626F" w:rsidRPr="00BE6C6C" w:rsidRDefault="00096EF9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BE6C6C">
        <w:rPr>
          <w:rFonts w:ascii="Arial" w:hAnsi="Arial" w:cs="Arial"/>
          <w:sz w:val="28"/>
          <w:szCs w:val="28"/>
        </w:rPr>
        <w:t>А.Багиров</w:t>
      </w:r>
      <w:proofErr w:type="spellEnd"/>
      <w:r w:rsidR="00095DD5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6B2A62" w:rsidRPr="00BE6C6C">
        <w:rPr>
          <w:rFonts w:ascii="Arial" w:hAnsi="Arial" w:cs="Arial"/>
          <w:sz w:val="28"/>
          <w:szCs w:val="28"/>
        </w:rPr>
        <w:t xml:space="preserve">же </w:t>
      </w:r>
      <w:r w:rsidRPr="00BE6C6C">
        <w:rPr>
          <w:rFonts w:ascii="Arial" w:hAnsi="Arial" w:cs="Arial"/>
          <w:sz w:val="28"/>
          <w:szCs w:val="28"/>
        </w:rPr>
        <w:t>подав ходатайство</w:t>
      </w:r>
      <w:r w:rsidR="00095DD5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F6626F" w:rsidRPr="00BE6C6C">
        <w:rPr>
          <w:rFonts w:ascii="Arial" w:hAnsi="Arial" w:cs="Arial"/>
          <w:sz w:val="28"/>
          <w:szCs w:val="28"/>
        </w:rPr>
        <w:t xml:space="preserve">указал, </w:t>
      </w:r>
      <w:r w:rsidR="00095DD5" w:rsidRPr="00BE6C6C">
        <w:rPr>
          <w:rFonts w:ascii="Arial" w:hAnsi="Arial" w:cs="Arial"/>
          <w:sz w:val="28"/>
          <w:szCs w:val="28"/>
        </w:rPr>
        <w:t xml:space="preserve">что </w:t>
      </w:r>
      <w:r w:rsidR="00F6626F" w:rsidRPr="00BE6C6C">
        <w:rPr>
          <w:rFonts w:ascii="Arial" w:hAnsi="Arial" w:cs="Arial"/>
          <w:sz w:val="28"/>
          <w:szCs w:val="28"/>
        </w:rPr>
        <w:t xml:space="preserve">истец не имеет субъективного права для </w:t>
      </w:r>
      <w:r w:rsidR="00700156" w:rsidRPr="00BE6C6C">
        <w:rPr>
          <w:rFonts w:ascii="Arial" w:hAnsi="Arial" w:cs="Arial"/>
          <w:sz w:val="28"/>
          <w:szCs w:val="28"/>
        </w:rPr>
        <w:t>предъявления данного</w:t>
      </w:r>
      <w:r w:rsidR="00F6626F" w:rsidRPr="00BE6C6C">
        <w:rPr>
          <w:rFonts w:ascii="Arial" w:hAnsi="Arial" w:cs="Arial"/>
          <w:sz w:val="28"/>
          <w:szCs w:val="28"/>
        </w:rPr>
        <w:t xml:space="preserve"> требования. Ходатайство </w:t>
      </w:r>
      <w:r w:rsidR="00700156" w:rsidRPr="00BE6C6C">
        <w:rPr>
          <w:rFonts w:ascii="Arial" w:hAnsi="Arial" w:cs="Arial"/>
          <w:sz w:val="28"/>
          <w:szCs w:val="28"/>
        </w:rPr>
        <w:t>обосновано тем</w:t>
      </w:r>
      <w:r w:rsidR="00F6626F" w:rsidRPr="00BE6C6C">
        <w:rPr>
          <w:rFonts w:ascii="Arial" w:hAnsi="Arial" w:cs="Arial"/>
          <w:sz w:val="28"/>
          <w:szCs w:val="28"/>
        </w:rPr>
        <w:t xml:space="preserve">, что сын </w:t>
      </w:r>
      <w:proofErr w:type="spellStart"/>
      <w:r w:rsidR="00F6626F" w:rsidRPr="00BE6C6C">
        <w:rPr>
          <w:rFonts w:ascii="Arial" w:hAnsi="Arial" w:cs="Arial"/>
          <w:sz w:val="28"/>
          <w:szCs w:val="28"/>
        </w:rPr>
        <w:t>А.Багирова</w:t>
      </w:r>
      <w:proofErr w:type="spellEnd"/>
      <w:r w:rsidR="00F6626F"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6F" w:rsidRPr="00BE6C6C">
        <w:rPr>
          <w:rFonts w:ascii="Arial" w:hAnsi="Arial" w:cs="Arial"/>
          <w:sz w:val="28"/>
          <w:szCs w:val="28"/>
        </w:rPr>
        <w:t>Г.Багиров</w:t>
      </w:r>
      <w:proofErr w:type="spellEnd"/>
      <w:r w:rsidR="00F6626F" w:rsidRPr="00BE6C6C">
        <w:rPr>
          <w:rFonts w:ascii="Arial" w:hAnsi="Arial" w:cs="Arial"/>
          <w:sz w:val="28"/>
          <w:szCs w:val="28"/>
        </w:rPr>
        <w:t xml:space="preserve"> до </w:t>
      </w:r>
      <w:r w:rsidR="00A31446" w:rsidRPr="00BE6C6C">
        <w:rPr>
          <w:rFonts w:ascii="Arial" w:hAnsi="Arial" w:cs="Arial"/>
          <w:sz w:val="28"/>
          <w:szCs w:val="28"/>
        </w:rPr>
        <w:t>момента</w:t>
      </w:r>
      <w:r w:rsidR="00F6626F" w:rsidRPr="00BE6C6C">
        <w:rPr>
          <w:rFonts w:ascii="Arial" w:hAnsi="Arial" w:cs="Arial"/>
          <w:sz w:val="28"/>
          <w:szCs w:val="28"/>
        </w:rPr>
        <w:t xml:space="preserve"> смерти подал </w:t>
      </w:r>
      <w:r w:rsidR="00C97019" w:rsidRPr="00BE6C6C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C97019" w:rsidRPr="00BE6C6C">
        <w:rPr>
          <w:rFonts w:ascii="Arial" w:hAnsi="Arial" w:cs="Arial"/>
          <w:sz w:val="28"/>
          <w:szCs w:val="28"/>
        </w:rPr>
        <w:t>Сальянский</w:t>
      </w:r>
      <w:proofErr w:type="spellEnd"/>
      <w:r w:rsidR="00C97019" w:rsidRPr="00BE6C6C">
        <w:rPr>
          <w:rFonts w:ascii="Arial" w:hAnsi="Arial" w:cs="Arial"/>
          <w:sz w:val="28"/>
          <w:szCs w:val="28"/>
        </w:rPr>
        <w:t xml:space="preserve"> районный суд</w:t>
      </w:r>
      <w:r w:rsidR="00A31446" w:rsidRPr="00BE6C6C">
        <w:rPr>
          <w:rFonts w:ascii="Arial" w:hAnsi="Arial" w:cs="Arial"/>
          <w:sz w:val="28"/>
          <w:szCs w:val="28"/>
        </w:rPr>
        <w:t xml:space="preserve"> иск о расторжении брака</w:t>
      </w:r>
      <w:r w:rsidR="00C97019" w:rsidRPr="00BE6C6C">
        <w:rPr>
          <w:rFonts w:ascii="Arial" w:hAnsi="Arial" w:cs="Arial"/>
          <w:sz w:val="28"/>
          <w:szCs w:val="28"/>
        </w:rPr>
        <w:t xml:space="preserve"> </w:t>
      </w:r>
      <w:r w:rsidR="00333685" w:rsidRPr="00BE6C6C">
        <w:rPr>
          <w:rFonts w:ascii="Arial" w:hAnsi="Arial" w:cs="Arial"/>
          <w:sz w:val="28"/>
          <w:szCs w:val="28"/>
        </w:rPr>
        <w:t>с</w:t>
      </w:r>
      <w:r w:rsidR="00F6626F"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6F" w:rsidRPr="00BE6C6C">
        <w:rPr>
          <w:rFonts w:ascii="Arial" w:hAnsi="Arial" w:cs="Arial"/>
          <w:sz w:val="28"/>
          <w:szCs w:val="28"/>
        </w:rPr>
        <w:t>Б.Багировой</w:t>
      </w:r>
      <w:proofErr w:type="spellEnd"/>
      <w:r w:rsidR="00F6626F" w:rsidRPr="00BE6C6C">
        <w:rPr>
          <w:rFonts w:ascii="Arial" w:hAnsi="Arial" w:cs="Arial"/>
          <w:sz w:val="28"/>
          <w:szCs w:val="28"/>
        </w:rPr>
        <w:t xml:space="preserve"> и </w:t>
      </w:r>
      <w:r w:rsidR="00A31446" w:rsidRPr="00BE6C6C">
        <w:rPr>
          <w:rFonts w:ascii="Arial" w:hAnsi="Arial" w:cs="Arial"/>
          <w:sz w:val="28"/>
          <w:szCs w:val="28"/>
        </w:rPr>
        <w:t>решением данного</w:t>
      </w:r>
      <w:r w:rsidR="00F6626F" w:rsidRPr="00BE6C6C">
        <w:rPr>
          <w:rFonts w:ascii="Arial" w:hAnsi="Arial" w:cs="Arial"/>
          <w:sz w:val="28"/>
          <w:szCs w:val="28"/>
        </w:rPr>
        <w:t xml:space="preserve"> суда от 8 июня 2015 года иск был удовлетворен. </w:t>
      </w:r>
      <w:r w:rsidR="00A31446" w:rsidRPr="00BE6C6C">
        <w:rPr>
          <w:rFonts w:ascii="Arial" w:hAnsi="Arial" w:cs="Arial"/>
          <w:sz w:val="28"/>
          <w:szCs w:val="28"/>
        </w:rPr>
        <w:t xml:space="preserve">Решением </w:t>
      </w:r>
      <w:proofErr w:type="spellStart"/>
      <w:r w:rsidR="00A31446" w:rsidRPr="00BE6C6C">
        <w:rPr>
          <w:rFonts w:ascii="Arial" w:hAnsi="Arial" w:cs="Arial"/>
          <w:sz w:val="28"/>
          <w:szCs w:val="28"/>
        </w:rPr>
        <w:t>Ширванского</w:t>
      </w:r>
      <w:proofErr w:type="spellEnd"/>
      <w:r w:rsidR="00A31446" w:rsidRPr="00BE6C6C">
        <w:rPr>
          <w:rFonts w:ascii="Arial" w:hAnsi="Arial" w:cs="Arial"/>
          <w:sz w:val="28"/>
          <w:szCs w:val="28"/>
        </w:rPr>
        <w:t xml:space="preserve"> а</w:t>
      </w:r>
      <w:r w:rsidR="00F6626F" w:rsidRPr="00BE6C6C">
        <w:rPr>
          <w:rFonts w:ascii="Arial" w:hAnsi="Arial" w:cs="Arial"/>
          <w:sz w:val="28"/>
          <w:szCs w:val="28"/>
        </w:rPr>
        <w:t>пелляционн</w:t>
      </w:r>
      <w:r w:rsidR="00A31446" w:rsidRPr="00BE6C6C">
        <w:rPr>
          <w:rFonts w:ascii="Arial" w:hAnsi="Arial" w:cs="Arial"/>
          <w:sz w:val="28"/>
          <w:szCs w:val="28"/>
        </w:rPr>
        <w:t>ого</w:t>
      </w:r>
      <w:r w:rsidR="00F6626F" w:rsidRPr="00BE6C6C">
        <w:rPr>
          <w:rFonts w:ascii="Arial" w:hAnsi="Arial" w:cs="Arial"/>
          <w:sz w:val="28"/>
          <w:szCs w:val="28"/>
        </w:rPr>
        <w:t xml:space="preserve"> суд</w:t>
      </w:r>
      <w:r w:rsidR="00A31446" w:rsidRPr="00BE6C6C">
        <w:rPr>
          <w:rFonts w:ascii="Arial" w:hAnsi="Arial" w:cs="Arial"/>
          <w:sz w:val="28"/>
          <w:szCs w:val="28"/>
        </w:rPr>
        <w:t>а</w:t>
      </w:r>
      <w:r w:rsidR="00F6626F" w:rsidRPr="00BE6C6C">
        <w:rPr>
          <w:rFonts w:ascii="Arial" w:hAnsi="Arial" w:cs="Arial"/>
          <w:sz w:val="28"/>
          <w:szCs w:val="28"/>
        </w:rPr>
        <w:t xml:space="preserve"> от 22 октября 2015 года </w:t>
      </w:r>
      <w:r w:rsidR="00A31446" w:rsidRPr="00BE6C6C">
        <w:rPr>
          <w:rFonts w:ascii="Arial" w:hAnsi="Arial" w:cs="Arial"/>
          <w:sz w:val="28"/>
          <w:szCs w:val="28"/>
        </w:rPr>
        <w:t>апелляционная</w:t>
      </w:r>
      <w:r w:rsidR="00D563D8" w:rsidRPr="00BE6C6C">
        <w:rPr>
          <w:rFonts w:ascii="Arial" w:hAnsi="Arial" w:cs="Arial"/>
          <w:sz w:val="28"/>
          <w:szCs w:val="28"/>
        </w:rPr>
        <w:t xml:space="preserve"> жалоб</w:t>
      </w:r>
      <w:r w:rsidR="00A31446" w:rsidRPr="00BE6C6C">
        <w:rPr>
          <w:rFonts w:ascii="Arial" w:hAnsi="Arial" w:cs="Arial"/>
          <w:sz w:val="28"/>
          <w:szCs w:val="28"/>
        </w:rPr>
        <w:t>а</w:t>
      </w:r>
      <w:r w:rsidR="00D563D8" w:rsidRPr="00BE6C6C">
        <w:rPr>
          <w:rFonts w:ascii="Arial" w:hAnsi="Arial" w:cs="Arial"/>
          <w:sz w:val="28"/>
          <w:szCs w:val="28"/>
        </w:rPr>
        <w:t xml:space="preserve"> ответчика </w:t>
      </w:r>
      <w:proofErr w:type="spellStart"/>
      <w:r w:rsidR="00D563D8" w:rsidRPr="00BE6C6C">
        <w:rPr>
          <w:rFonts w:ascii="Arial" w:hAnsi="Arial" w:cs="Arial"/>
          <w:sz w:val="28"/>
          <w:szCs w:val="28"/>
        </w:rPr>
        <w:t>Б.Багировой</w:t>
      </w:r>
      <w:proofErr w:type="spellEnd"/>
      <w:r w:rsidR="00D563D8" w:rsidRPr="00BE6C6C">
        <w:rPr>
          <w:rFonts w:ascii="Arial" w:hAnsi="Arial" w:cs="Arial"/>
          <w:sz w:val="28"/>
          <w:szCs w:val="28"/>
        </w:rPr>
        <w:t xml:space="preserve"> </w:t>
      </w:r>
      <w:r w:rsidR="00F6626F" w:rsidRPr="00BE6C6C">
        <w:rPr>
          <w:rFonts w:ascii="Arial" w:hAnsi="Arial" w:cs="Arial"/>
          <w:sz w:val="28"/>
          <w:szCs w:val="28"/>
        </w:rPr>
        <w:t>не</w:t>
      </w:r>
      <w:r w:rsidR="00A31446" w:rsidRPr="00BE6C6C">
        <w:rPr>
          <w:rFonts w:ascii="Arial" w:hAnsi="Arial" w:cs="Arial"/>
          <w:sz w:val="28"/>
          <w:szCs w:val="28"/>
        </w:rPr>
        <w:t xml:space="preserve"> была </w:t>
      </w:r>
      <w:proofErr w:type="gramStart"/>
      <w:r w:rsidR="00A31446" w:rsidRPr="00BE6C6C">
        <w:rPr>
          <w:rFonts w:ascii="Arial" w:hAnsi="Arial" w:cs="Arial"/>
          <w:sz w:val="28"/>
          <w:szCs w:val="28"/>
        </w:rPr>
        <w:t>удовлетворена</w:t>
      </w:r>
      <w:r w:rsidR="00F96E16" w:rsidRPr="00BE6C6C">
        <w:rPr>
          <w:rFonts w:ascii="Arial" w:hAnsi="Arial" w:cs="Arial"/>
          <w:sz w:val="28"/>
          <w:szCs w:val="28"/>
        </w:rPr>
        <w:t xml:space="preserve"> реш</w:t>
      </w:r>
      <w:r w:rsidR="00D563D8" w:rsidRPr="00BE6C6C">
        <w:rPr>
          <w:rFonts w:ascii="Arial" w:hAnsi="Arial" w:cs="Arial"/>
          <w:sz w:val="28"/>
          <w:szCs w:val="28"/>
        </w:rPr>
        <w:t xml:space="preserve">ение </w:t>
      </w:r>
      <w:r w:rsidR="00C97019" w:rsidRPr="00BE6C6C">
        <w:rPr>
          <w:rFonts w:ascii="Arial" w:hAnsi="Arial" w:cs="Arial"/>
          <w:sz w:val="28"/>
          <w:szCs w:val="28"/>
        </w:rPr>
        <w:t xml:space="preserve">суда </w:t>
      </w:r>
      <w:r w:rsidR="000F4E62" w:rsidRPr="00BE6C6C">
        <w:rPr>
          <w:rFonts w:ascii="Arial" w:hAnsi="Arial" w:cs="Arial"/>
          <w:sz w:val="28"/>
          <w:szCs w:val="28"/>
        </w:rPr>
        <w:t xml:space="preserve">первой инстанции </w:t>
      </w:r>
      <w:r w:rsidR="00F96E16" w:rsidRPr="00BE6C6C">
        <w:rPr>
          <w:rFonts w:ascii="Arial" w:hAnsi="Arial" w:cs="Arial"/>
          <w:sz w:val="28"/>
          <w:szCs w:val="28"/>
        </w:rPr>
        <w:t>оставлено</w:t>
      </w:r>
      <w:proofErr w:type="gramEnd"/>
      <w:r w:rsidR="00F96E16" w:rsidRPr="00BE6C6C">
        <w:rPr>
          <w:rFonts w:ascii="Arial" w:hAnsi="Arial" w:cs="Arial"/>
          <w:sz w:val="28"/>
          <w:szCs w:val="28"/>
        </w:rPr>
        <w:t xml:space="preserve"> </w:t>
      </w:r>
      <w:r w:rsidR="000F4E62" w:rsidRPr="00BE6C6C">
        <w:rPr>
          <w:rFonts w:ascii="Arial" w:hAnsi="Arial" w:cs="Arial"/>
          <w:sz w:val="28"/>
          <w:szCs w:val="28"/>
        </w:rPr>
        <w:t>без изменени</w:t>
      </w:r>
      <w:r w:rsidR="00854582" w:rsidRPr="00BE6C6C">
        <w:rPr>
          <w:rFonts w:ascii="Arial" w:hAnsi="Arial" w:cs="Arial"/>
          <w:sz w:val="28"/>
          <w:szCs w:val="28"/>
        </w:rPr>
        <w:t>я</w:t>
      </w:r>
      <w:r w:rsidR="000F4E62" w:rsidRPr="00BE6C6C">
        <w:rPr>
          <w:rFonts w:ascii="Arial" w:hAnsi="Arial" w:cs="Arial"/>
          <w:sz w:val="28"/>
          <w:szCs w:val="28"/>
        </w:rPr>
        <w:t xml:space="preserve">. </w:t>
      </w:r>
      <w:r w:rsidR="00854582" w:rsidRPr="00BE6C6C">
        <w:rPr>
          <w:rFonts w:ascii="Arial" w:hAnsi="Arial" w:cs="Arial"/>
          <w:sz w:val="28"/>
          <w:szCs w:val="28"/>
        </w:rPr>
        <w:t xml:space="preserve">Постановлением </w:t>
      </w:r>
      <w:r w:rsidR="000F4E62" w:rsidRPr="00BE6C6C">
        <w:rPr>
          <w:rFonts w:ascii="Arial" w:hAnsi="Arial" w:cs="Arial"/>
          <w:sz w:val="28"/>
          <w:szCs w:val="28"/>
        </w:rPr>
        <w:t>Верховн</w:t>
      </w:r>
      <w:r w:rsidR="00854582" w:rsidRPr="00BE6C6C">
        <w:rPr>
          <w:rFonts w:ascii="Arial" w:hAnsi="Arial" w:cs="Arial"/>
          <w:sz w:val="28"/>
          <w:szCs w:val="28"/>
        </w:rPr>
        <w:t>ого</w:t>
      </w:r>
      <w:r w:rsidR="000F4E62" w:rsidRPr="00BE6C6C">
        <w:rPr>
          <w:rFonts w:ascii="Arial" w:hAnsi="Arial" w:cs="Arial"/>
          <w:sz w:val="28"/>
          <w:szCs w:val="28"/>
        </w:rPr>
        <w:t xml:space="preserve"> суд</w:t>
      </w:r>
      <w:r w:rsidR="00854582" w:rsidRPr="00BE6C6C">
        <w:rPr>
          <w:rFonts w:ascii="Arial" w:hAnsi="Arial" w:cs="Arial"/>
          <w:sz w:val="28"/>
          <w:szCs w:val="28"/>
        </w:rPr>
        <w:t>а</w:t>
      </w:r>
      <w:r w:rsidR="000F4E62" w:rsidRPr="00BE6C6C">
        <w:rPr>
          <w:rFonts w:ascii="Arial" w:hAnsi="Arial" w:cs="Arial"/>
          <w:sz w:val="28"/>
          <w:szCs w:val="28"/>
        </w:rPr>
        <w:t xml:space="preserve"> Аз</w:t>
      </w:r>
      <w:r w:rsidR="00B42FDA" w:rsidRPr="00BE6C6C">
        <w:rPr>
          <w:rFonts w:ascii="Arial" w:hAnsi="Arial" w:cs="Arial"/>
          <w:sz w:val="28"/>
          <w:szCs w:val="28"/>
        </w:rPr>
        <w:t xml:space="preserve">ербайджанской Республики </w:t>
      </w:r>
      <w:r w:rsidR="00854582" w:rsidRPr="00BE6C6C">
        <w:rPr>
          <w:rFonts w:ascii="Arial" w:hAnsi="Arial" w:cs="Arial"/>
          <w:sz w:val="28"/>
          <w:szCs w:val="28"/>
        </w:rPr>
        <w:t xml:space="preserve">от 16 марта 2016 года </w:t>
      </w:r>
      <w:r w:rsidR="000F4E62" w:rsidRPr="00BE6C6C">
        <w:rPr>
          <w:rFonts w:ascii="Arial" w:hAnsi="Arial" w:cs="Arial"/>
          <w:sz w:val="28"/>
          <w:szCs w:val="28"/>
        </w:rPr>
        <w:t>производство по делу</w:t>
      </w:r>
      <w:r w:rsidR="00854582" w:rsidRPr="00BE6C6C">
        <w:rPr>
          <w:rFonts w:ascii="Arial" w:hAnsi="Arial" w:cs="Arial"/>
          <w:sz w:val="28"/>
          <w:szCs w:val="28"/>
        </w:rPr>
        <w:t xml:space="preserve"> было прекращено</w:t>
      </w:r>
      <w:r w:rsidR="000F4E62" w:rsidRPr="00BE6C6C">
        <w:rPr>
          <w:rFonts w:ascii="Arial" w:hAnsi="Arial" w:cs="Arial"/>
          <w:sz w:val="28"/>
          <w:szCs w:val="28"/>
        </w:rPr>
        <w:t xml:space="preserve"> в связи </w:t>
      </w:r>
      <w:r w:rsidR="00B42FDA" w:rsidRPr="00BE6C6C">
        <w:rPr>
          <w:rFonts w:ascii="Arial" w:hAnsi="Arial" w:cs="Arial"/>
          <w:sz w:val="28"/>
          <w:szCs w:val="28"/>
        </w:rPr>
        <w:t>со смертью истца.</w:t>
      </w:r>
    </w:p>
    <w:p w:rsidR="00A856FC" w:rsidRPr="00BE6C6C" w:rsidRDefault="00B42FDA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BE6C6C">
        <w:rPr>
          <w:rFonts w:ascii="Arial" w:hAnsi="Arial" w:cs="Arial"/>
          <w:sz w:val="28"/>
          <w:szCs w:val="28"/>
        </w:rPr>
        <w:t>Сальянский</w:t>
      </w:r>
      <w:proofErr w:type="spellEnd"/>
      <w:r w:rsidRPr="00BE6C6C">
        <w:rPr>
          <w:rFonts w:ascii="Arial" w:hAnsi="Arial" w:cs="Arial"/>
          <w:sz w:val="28"/>
          <w:szCs w:val="28"/>
        </w:rPr>
        <w:t xml:space="preserve"> Районный суд обосновал свое </w:t>
      </w:r>
      <w:r w:rsidR="00107C02" w:rsidRPr="00BE6C6C">
        <w:rPr>
          <w:rFonts w:ascii="Arial" w:hAnsi="Arial" w:cs="Arial"/>
          <w:sz w:val="28"/>
          <w:szCs w:val="28"/>
        </w:rPr>
        <w:t>обращение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107C02" w:rsidRPr="00BE6C6C">
        <w:rPr>
          <w:rFonts w:ascii="Arial" w:hAnsi="Arial" w:cs="Arial"/>
          <w:sz w:val="28"/>
          <w:szCs w:val="28"/>
        </w:rPr>
        <w:t>тем, что на основании требования</w:t>
      </w:r>
      <w:r w:rsidRPr="00BE6C6C">
        <w:rPr>
          <w:rFonts w:ascii="Arial" w:hAnsi="Arial" w:cs="Arial"/>
          <w:sz w:val="28"/>
          <w:szCs w:val="28"/>
        </w:rPr>
        <w:t xml:space="preserve"> г</w:t>
      </w:r>
      <w:r w:rsidR="00850BDC" w:rsidRPr="00BE6C6C">
        <w:rPr>
          <w:rFonts w:ascii="Arial" w:hAnsi="Arial" w:cs="Arial"/>
          <w:sz w:val="28"/>
          <w:szCs w:val="28"/>
        </w:rPr>
        <w:t>ражданского законодательства,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107C02" w:rsidRPr="00BE6C6C">
        <w:rPr>
          <w:rFonts w:ascii="Arial" w:hAnsi="Arial" w:cs="Arial"/>
          <w:sz w:val="28"/>
          <w:szCs w:val="28"/>
        </w:rPr>
        <w:t xml:space="preserve">для того, чтобы супруги </w:t>
      </w:r>
      <w:proofErr w:type="gramStart"/>
      <w:r w:rsidR="00107C02" w:rsidRPr="00BE6C6C">
        <w:rPr>
          <w:rFonts w:ascii="Arial" w:hAnsi="Arial" w:cs="Arial"/>
          <w:sz w:val="28"/>
          <w:szCs w:val="28"/>
        </w:rPr>
        <w:t>являлись наследниками друг после друга они непременно должны находится</w:t>
      </w:r>
      <w:proofErr w:type="gramEnd"/>
      <w:r w:rsidR="00107C02" w:rsidRPr="00BE6C6C">
        <w:rPr>
          <w:rFonts w:ascii="Arial" w:hAnsi="Arial" w:cs="Arial"/>
          <w:sz w:val="28"/>
          <w:szCs w:val="28"/>
        </w:rPr>
        <w:t xml:space="preserve"> в совместном браке. Если один из супругов расторгнет брак, то лишит другую сторону права стать наследником после его смерти. </w:t>
      </w:r>
      <w:r w:rsidR="005829DD" w:rsidRPr="00BE6C6C">
        <w:rPr>
          <w:rFonts w:ascii="Arial" w:hAnsi="Arial" w:cs="Arial"/>
          <w:sz w:val="28"/>
          <w:szCs w:val="28"/>
        </w:rPr>
        <w:t>На основании статьи 1163 Гражданского кодекса,</w:t>
      </w:r>
      <w:r w:rsidR="00E365E4" w:rsidRPr="00BE6C6C">
        <w:rPr>
          <w:rFonts w:ascii="Arial" w:hAnsi="Arial" w:cs="Arial"/>
          <w:sz w:val="28"/>
          <w:szCs w:val="28"/>
        </w:rPr>
        <w:t xml:space="preserve"> супруги, брак которых расторгнут, </w:t>
      </w:r>
      <w:r w:rsidR="00E62D37" w:rsidRPr="00BE6C6C">
        <w:rPr>
          <w:rFonts w:ascii="Arial" w:hAnsi="Arial" w:cs="Arial"/>
          <w:sz w:val="28"/>
          <w:szCs w:val="28"/>
        </w:rPr>
        <w:t>не могут быть наследниками друг</w:t>
      </w:r>
      <w:r w:rsidR="00107C02" w:rsidRPr="00BE6C6C">
        <w:rPr>
          <w:rFonts w:ascii="Arial" w:hAnsi="Arial" w:cs="Arial"/>
          <w:sz w:val="28"/>
          <w:szCs w:val="28"/>
        </w:rPr>
        <w:t xml:space="preserve"> после</w:t>
      </w:r>
      <w:r w:rsidR="00E62D37" w:rsidRPr="00BE6C6C">
        <w:rPr>
          <w:rFonts w:ascii="Arial" w:hAnsi="Arial" w:cs="Arial"/>
          <w:sz w:val="28"/>
          <w:szCs w:val="28"/>
        </w:rPr>
        <w:t xml:space="preserve"> </w:t>
      </w:r>
      <w:r w:rsidR="00C97019" w:rsidRPr="00BE6C6C">
        <w:rPr>
          <w:rFonts w:ascii="Arial" w:hAnsi="Arial" w:cs="Arial"/>
          <w:sz w:val="28"/>
          <w:szCs w:val="28"/>
        </w:rPr>
        <w:t xml:space="preserve">друга. </w:t>
      </w:r>
      <w:r w:rsidR="00107C02" w:rsidRPr="00BE6C6C">
        <w:rPr>
          <w:rFonts w:ascii="Arial" w:hAnsi="Arial" w:cs="Arial"/>
          <w:sz w:val="28"/>
          <w:szCs w:val="28"/>
        </w:rPr>
        <w:t>Одновременно согласно</w:t>
      </w:r>
      <w:r w:rsidR="00E365E4" w:rsidRPr="00BE6C6C">
        <w:rPr>
          <w:rFonts w:ascii="Arial" w:hAnsi="Arial" w:cs="Arial"/>
          <w:sz w:val="28"/>
          <w:szCs w:val="28"/>
        </w:rPr>
        <w:t xml:space="preserve"> стать</w:t>
      </w:r>
      <w:r w:rsidR="00107C02" w:rsidRPr="00BE6C6C">
        <w:rPr>
          <w:rFonts w:ascii="Arial" w:hAnsi="Arial" w:cs="Arial"/>
          <w:sz w:val="28"/>
          <w:szCs w:val="28"/>
        </w:rPr>
        <w:t>е</w:t>
      </w:r>
      <w:r w:rsidR="00E365E4" w:rsidRPr="00BE6C6C">
        <w:rPr>
          <w:rFonts w:ascii="Arial" w:hAnsi="Arial" w:cs="Arial"/>
          <w:sz w:val="28"/>
          <w:szCs w:val="28"/>
        </w:rPr>
        <w:t xml:space="preserve"> 1164 Гражданского кодекса,</w:t>
      </w:r>
      <w:r w:rsidR="00107C02" w:rsidRPr="00BE6C6C">
        <w:rPr>
          <w:rFonts w:ascii="Arial" w:hAnsi="Arial" w:cs="Arial"/>
          <w:sz w:val="28"/>
          <w:szCs w:val="28"/>
        </w:rPr>
        <w:t xml:space="preserve"> </w:t>
      </w:r>
      <w:r w:rsidR="00E365E4" w:rsidRPr="00BE6C6C">
        <w:rPr>
          <w:rFonts w:ascii="Arial" w:hAnsi="Arial" w:cs="Arial"/>
          <w:sz w:val="28"/>
          <w:szCs w:val="28"/>
        </w:rPr>
        <w:t>в случае подтверждения того, что не менее</w:t>
      </w:r>
      <w:proofErr w:type="gramStart"/>
      <w:r w:rsidR="00C97019" w:rsidRPr="00BE6C6C">
        <w:rPr>
          <w:rFonts w:ascii="Arial" w:hAnsi="Arial" w:cs="Arial"/>
          <w:sz w:val="28"/>
          <w:szCs w:val="28"/>
        </w:rPr>
        <w:t>,</w:t>
      </w:r>
      <w:proofErr w:type="gramEnd"/>
      <w:r w:rsidR="00E365E4" w:rsidRPr="00BE6C6C">
        <w:rPr>
          <w:rFonts w:ascii="Arial" w:hAnsi="Arial" w:cs="Arial"/>
          <w:sz w:val="28"/>
          <w:szCs w:val="28"/>
        </w:rPr>
        <w:t xml:space="preserve"> чем за три года до открытия наследства брак супруга с наследодателем был фактически прекращен и супруги проживали </w:t>
      </w:r>
      <w:r w:rsidR="00E365E4" w:rsidRPr="00BE6C6C">
        <w:rPr>
          <w:rFonts w:ascii="Arial" w:hAnsi="Arial" w:cs="Arial"/>
          <w:sz w:val="28"/>
          <w:szCs w:val="28"/>
        </w:rPr>
        <w:lastRenderedPageBreak/>
        <w:t>раздельно, решением суда супруг может быть лишен права наследования по закону.</w:t>
      </w:r>
    </w:p>
    <w:p w:rsidR="00107C02" w:rsidRPr="00BE6C6C" w:rsidRDefault="00107C02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При рассмотрении дела обратившийся пришел к такому выводу,</w:t>
      </w:r>
      <w:r w:rsidR="00BB3817" w:rsidRPr="00BE6C6C">
        <w:rPr>
          <w:rFonts w:ascii="Arial" w:hAnsi="Arial" w:cs="Arial"/>
          <w:sz w:val="28"/>
          <w:szCs w:val="28"/>
        </w:rPr>
        <w:t xml:space="preserve"> что возникла необходимость внести ясность в вопрос о том, является ли жена (муж) лица (наследодателя), при жизни изъявившего в суде волю о расторжении брака, наследником после его смерти или же входит в число лиц</w:t>
      </w:r>
      <w:r w:rsidR="008A6C56" w:rsidRPr="00BE6C6C">
        <w:rPr>
          <w:rFonts w:ascii="Arial" w:hAnsi="Arial" w:cs="Arial"/>
          <w:sz w:val="28"/>
          <w:szCs w:val="28"/>
        </w:rPr>
        <w:t>,</w:t>
      </w:r>
      <w:r w:rsidR="00BB3817" w:rsidRPr="00BE6C6C">
        <w:rPr>
          <w:rFonts w:ascii="Arial" w:hAnsi="Arial" w:cs="Arial"/>
          <w:sz w:val="28"/>
          <w:szCs w:val="28"/>
        </w:rPr>
        <w:t xml:space="preserve"> лишенных права наследования.</w:t>
      </w:r>
    </w:p>
    <w:p w:rsidR="00E30574" w:rsidRPr="00BE6C6C" w:rsidRDefault="008A6C5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В </w:t>
      </w:r>
      <w:r w:rsidR="00424D74" w:rsidRPr="00BE6C6C">
        <w:rPr>
          <w:rFonts w:ascii="Arial" w:hAnsi="Arial" w:cs="Arial"/>
          <w:sz w:val="28"/>
          <w:szCs w:val="28"/>
        </w:rPr>
        <w:t xml:space="preserve">связи с </w:t>
      </w:r>
      <w:r w:rsidRPr="00BE6C6C">
        <w:rPr>
          <w:rFonts w:ascii="Arial" w:hAnsi="Arial" w:cs="Arial"/>
          <w:sz w:val="28"/>
          <w:szCs w:val="28"/>
        </w:rPr>
        <w:t>обращением</w:t>
      </w:r>
      <w:r w:rsidR="00424D74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>Пленум конституционного суда считает необходимым отметить</w:t>
      </w:r>
      <w:r w:rsidR="00424D74" w:rsidRPr="00BE6C6C">
        <w:rPr>
          <w:rFonts w:ascii="Arial" w:hAnsi="Arial" w:cs="Arial"/>
          <w:sz w:val="28"/>
          <w:szCs w:val="28"/>
        </w:rPr>
        <w:t xml:space="preserve"> </w:t>
      </w:r>
      <w:r w:rsidR="0008136A" w:rsidRPr="00BE6C6C">
        <w:rPr>
          <w:rFonts w:ascii="Arial" w:hAnsi="Arial" w:cs="Arial"/>
          <w:sz w:val="28"/>
          <w:szCs w:val="28"/>
        </w:rPr>
        <w:t xml:space="preserve">следующее. </w:t>
      </w:r>
      <w:r w:rsidR="00371861" w:rsidRPr="00BE6C6C">
        <w:rPr>
          <w:rFonts w:ascii="Arial" w:hAnsi="Arial" w:cs="Arial"/>
          <w:sz w:val="28"/>
          <w:szCs w:val="28"/>
        </w:rPr>
        <w:t>На основании</w:t>
      </w:r>
      <w:r w:rsidR="00E30574" w:rsidRPr="00BE6C6C">
        <w:rPr>
          <w:rFonts w:ascii="Arial" w:hAnsi="Arial" w:cs="Arial"/>
          <w:sz w:val="28"/>
          <w:szCs w:val="28"/>
        </w:rPr>
        <w:t xml:space="preserve"> част</w:t>
      </w:r>
      <w:r w:rsidR="00371861" w:rsidRPr="00BE6C6C">
        <w:rPr>
          <w:rFonts w:ascii="Arial" w:hAnsi="Arial" w:cs="Arial"/>
          <w:sz w:val="28"/>
          <w:szCs w:val="28"/>
        </w:rPr>
        <w:t>и</w:t>
      </w:r>
      <w:r w:rsidR="00E30574" w:rsidRPr="00BE6C6C">
        <w:rPr>
          <w:rFonts w:ascii="Arial" w:hAnsi="Arial" w:cs="Arial"/>
          <w:sz w:val="28"/>
          <w:szCs w:val="28"/>
        </w:rPr>
        <w:t xml:space="preserve"> VII статьи 29 Конституции Азербайджанской Республики (далее Конституция), государство </w:t>
      </w:r>
      <w:r w:rsidR="00371861" w:rsidRPr="00BE6C6C">
        <w:rPr>
          <w:rFonts w:ascii="Arial" w:hAnsi="Arial" w:cs="Arial"/>
          <w:sz w:val="28"/>
          <w:szCs w:val="28"/>
        </w:rPr>
        <w:t>гарантирует</w:t>
      </w:r>
      <w:r w:rsidR="00B616B7" w:rsidRPr="00BE6C6C">
        <w:rPr>
          <w:rFonts w:ascii="Arial" w:hAnsi="Arial" w:cs="Arial"/>
          <w:sz w:val="28"/>
          <w:szCs w:val="28"/>
        </w:rPr>
        <w:t xml:space="preserve"> право наследовани</w:t>
      </w:r>
      <w:r w:rsidR="00371861" w:rsidRPr="00BE6C6C">
        <w:rPr>
          <w:rFonts w:ascii="Arial" w:hAnsi="Arial" w:cs="Arial"/>
          <w:sz w:val="28"/>
          <w:szCs w:val="28"/>
        </w:rPr>
        <w:t>я</w:t>
      </w:r>
      <w:r w:rsidR="00E30574" w:rsidRPr="00BE6C6C">
        <w:rPr>
          <w:rFonts w:ascii="Arial" w:hAnsi="Arial" w:cs="Arial"/>
          <w:sz w:val="28"/>
          <w:szCs w:val="28"/>
        </w:rPr>
        <w:t xml:space="preserve">. </w:t>
      </w:r>
      <w:r w:rsidR="00371861" w:rsidRPr="00BE6C6C">
        <w:rPr>
          <w:rFonts w:ascii="Arial" w:hAnsi="Arial" w:cs="Arial"/>
          <w:sz w:val="28"/>
          <w:szCs w:val="28"/>
        </w:rPr>
        <w:t>Гарантия права наследования</w:t>
      </w:r>
      <w:r w:rsidR="006A4230" w:rsidRPr="00BE6C6C">
        <w:rPr>
          <w:rFonts w:ascii="Arial" w:hAnsi="Arial" w:cs="Arial"/>
          <w:sz w:val="28"/>
          <w:szCs w:val="28"/>
        </w:rPr>
        <w:t xml:space="preserve"> </w:t>
      </w:r>
      <w:r w:rsidR="00371861" w:rsidRPr="00BE6C6C">
        <w:rPr>
          <w:rFonts w:ascii="Arial" w:hAnsi="Arial" w:cs="Arial"/>
          <w:sz w:val="28"/>
          <w:szCs w:val="28"/>
        </w:rPr>
        <w:t>подразумевает оставление</w:t>
      </w:r>
      <w:r w:rsidR="006A4230" w:rsidRPr="00BE6C6C">
        <w:rPr>
          <w:rFonts w:ascii="Arial" w:hAnsi="Arial" w:cs="Arial"/>
          <w:sz w:val="28"/>
          <w:szCs w:val="28"/>
        </w:rPr>
        <w:t xml:space="preserve"> </w:t>
      </w:r>
      <w:r w:rsidR="00B05F19" w:rsidRPr="00BE6C6C">
        <w:rPr>
          <w:rFonts w:ascii="Arial" w:hAnsi="Arial" w:cs="Arial"/>
          <w:sz w:val="28"/>
          <w:szCs w:val="28"/>
        </w:rPr>
        <w:t>наследства,</w:t>
      </w:r>
      <w:r w:rsidR="006A4230" w:rsidRPr="00BE6C6C">
        <w:rPr>
          <w:rFonts w:ascii="Arial" w:hAnsi="Arial" w:cs="Arial"/>
          <w:sz w:val="28"/>
          <w:szCs w:val="28"/>
        </w:rPr>
        <w:t xml:space="preserve"> то есть </w:t>
      </w:r>
      <w:r w:rsidR="00B05F19" w:rsidRPr="00BE6C6C">
        <w:rPr>
          <w:rFonts w:ascii="Arial" w:hAnsi="Arial" w:cs="Arial"/>
          <w:sz w:val="28"/>
          <w:szCs w:val="28"/>
        </w:rPr>
        <w:t>с одной стороны</w:t>
      </w:r>
      <w:r w:rsidR="002F0164" w:rsidRPr="00BE6C6C">
        <w:rPr>
          <w:rFonts w:ascii="Arial" w:hAnsi="Arial" w:cs="Arial"/>
          <w:sz w:val="28"/>
          <w:szCs w:val="28"/>
        </w:rPr>
        <w:t>,</w:t>
      </w:r>
      <w:r w:rsidR="00B05F19" w:rsidRPr="00BE6C6C">
        <w:rPr>
          <w:rFonts w:ascii="Arial" w:hAnsi="Arial" w:cs="Arial"/>
          <w:sz w:val="28"/>
          <w:szCs w:val="28"/>
        </w:rPr>
        <w:t xml:space="preserve"> возможность </w:t>
      </w:r>
      <w:r w:rsidR="00371861" w:rsidRPr="00BE6C6C">
        <w:rPr>
          <w:rFonts w:ascii="Arial" w:hAnsi="Arial" w:cs="Arial"/>
          <w:sz w:val="28"/>
          <w:szCs w:val="28"/>
        </w:rPr>
        <w:t>составления</w:t>
      </w:r>
      <w:r w:rsidR="00B05F19" w:rsidRPr="00BE6C6C">
        <w:rPr>
          <w:rFonts w:ascii="Arial" w:hAnsi="Arial" w:cs="Arial"/>
          <w:sz w:val="28"/>
          <w:szCs w:val="28"/>
        </w:rPr>
        <w:t xml:space="preserve"> завещани</w:t>
      </w:r>
      <w:r w:rsidR="00371861" w:rsidRPr="00BE6C6C">
        <w:rPr>
          <w:rFonts w:ascii="Arial" w:hAnsi="Arial" w:cs="Arial"/>
          <w:sz w:val="28"/>
          <w:szCs w:val="28"/>
        </w:rPr>
        <w:t>я</w:t>
      </w:r>
      <w:r w:rsidR="00B05F19" w:rsidRPr="00BE6C6C">
        <w:rPr>
          <w:rFonts w:ascii="Arial" w:hAnsi="Arial" w:cs="Arial"/>
          <w:sz w:val="28"/>
          <w:szCs w:val="28"/>
        </w:rPr>
        <w:t>,</w:t>
      </w:r>
      <w:r w:rsidR="00371861" w:rsidRPr="00BE6C6C">
        <w:rPr>
          <w:rFonts w:ascii="Arial" w:hAnsi="Arial" w:cs="Arial"/>
          <w:sz w:val="28"/>
          <w:szCs w:val="28"/>
        </w:rPr>
        <w:t xml:space="preserve"> а</w:t>
      </w:r>
      <w:r w:rsidR="00B05F19" w:rsidRPr="00BE6C6C">
        <w:rPr>
          <w:rFonts w:ascii="Arial" w:hAnsi="Arial" w:cs="Arial"/>
          <w:sz w:val="28"/>
          <w:szCs w:val="28"/>
        </w:rPr>
        <w:t xml:space="preserve"> с другой</w:t>
      </w:r>
      <w:r w:rsidR="004C5845" w:rsidRPr="00BE6C6C">
        <w:rPr>
          <w:rFonts w:ascii="Arial" w:hAnsi="Arial" w:cs="Arial"/>
          <w:sz w:val="28"/>
          <w:szCs w:val="28"/>
        </w:rPr>
        <w:t>,</w:t>
      </w:r>
      <w:r w:rsidR="00B05F19" w:rsidRPr="00BE6C6C">
        <w:rPr>
          <w:rFonts w:ascii="Arial" w:hAnsi="Arial" w:cs="Arial"/>
          <w:sz w:val="28"/>
          <w:szCs w:val="28"/>
        </w:rPr>
        <w:t xml:space="preserve"> </w:t>
      </w:r>
      <w:r w:rsidR="004C5845" w:rsidRPr="00BE6C6C">
        <w:rPr>
          <w:rFonts w:ascii="Arial" w:hAnsi="Arial" w:cs="Arial"/>
          <w:sz w:val="28"/>
          <w:szCs w:val="28"/>
        </w:rPr>
        <w:t>-</w:t>
      </w:r>
      <w:r w:rsidR="00B05F19" w:rsidRPr="00BE6C6C">
        <w:rPr>
          <w:rFonts w:ascii="Arial" w:hAnsi="Arial" w:cs="Arial"/>
          <w:sz w:val="28"/>
          <w:szCs w:val="28"/>
        </w:rPr>
        <w:t xml:space="preserve"> </w:t>
      </w:r>
      <w:r w:rsidR="004C5845" w:rsidRPr="00BE6C6C">
        <w:rPr>
          <w:rFonts w:ascii="Arial" w:hAnsi="Arial" w:cs="Arial"/>
          <w:sz w:val="28"/>
          <w:szCs w:val="28"/>
        </w:rPr>
        <w:t>являясь</w:t>
      </w:r>
      <w:r w:rsidR="00B05F19" w:rsidRPr="00BE6C6C">
        <w:rPr>
          <w:rFonts w:ascii="Arial" w:hAnsi="Arial" w:cs="Arial"/>
          <w:sz w:val="28"/>
          <w:szCs w:val="28"/>
        </w:rPr>
        <w:t xml:space="preserve"> наследником</w:t>
      </w:r>
      <w:r w:rsidR="004C5845" w:rsidRPr="00BE6C6C">
        <w:rPr>
          <w:rFonts w:ascii="Arial" w:hAnsi="Arial" w:cs="Arial"/>
          <w:sz w:val="28"/>
          <w:szCs w:val="28"/>
        </w:rPr>
        <w:t>,</w:t>
      </w:r>
      <w:r w:rsidR="00B05F19" w:rsidRPr="00BE6C6C">
        <w:rPr>
          <w:rFonts w:ascii="Arial" w:hAnsi="Arial" w:cs="Arial"/>
          <w:sz w:val="28"/>
          <w:szCs w:val="28"/>
        </w:rPr>
        <w:t xml:space="preserve"> принят</w:t>
      </w:r>
      <w:r w:rsidR="004C5845" w:rsidRPr="00BE6C6C">
        <w:rPr>
          <w:rFonts w:ascii="Arial" w:hAnsi="Arial" w:cs="Arial"/>
          <w:sz w:val="28"/>
          <w:szCs w:val="28"/>
        </w:rPr>
        <w:t>ие</w:t>
      </w:r>
      <w:r w:rsidR="00B05F19" w:rsidRPr="00BE6C6C">
        <w:rPr>
          <w:rFonts w:ascii="Arial" w:hAnsi="Arial" w:cs="Arial"/>
          <w:sz w:val="28"/>
          <w:szCs w:val="28"/>
        </w:rPr>
        <w:t xml:space="preserve"> наследств</w:t>
      </w:r>
      <w:r w:rsidR="004C5845" w:rsidRPr="00BE6C6C">
        <w:rPr>
          <w:rFonts w:ascii="Arial" w:hAnsi="Arial" w:cs="Arial"/>
          <w:sz w:val="28"/>
          <w:szCs w:val="28"/>
        </w:rPr>
        <w:t>а и владение им</w:t>
      </w:r>
      <w:r w:rsidR="00B05F19" w:rsidRPr="00BE6C6C">
        <w:rPr>
          <w:rFonts w:ascii="Arial" w:hAnsi="Arial" w:cs="Arial"/>
          <w:sz w:val="28"/>
          <w:szCs w:val="28"/>
        </w:rPr>
        <w:t>.</w:t>
      </w:r>
    </w:p>
    <w:p w:rsidR="00E62D37" w:rsidRPr="00BE6C6C" w:rsidRDefault="00E62D37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При осуществлении права на наследование имущество собственника и другие материальные блага (вместе с их </w:t>
      </w:r>
      <w:r w:rsidR="00217062" w:rsidRPr="00BE6C6C">
        <w:rPr>
          <w:rFonts w:ascii="Arial" w:hAnsi="Arial" w:cs="Arial"/>
          <w:sz w:val="28"/>
          <w:szCs w:val="28"/>
        </w:rPr>
        <w:t>о</w:t>
      </w:r>
      <w:r w:rsidRPr="00BE6C6C">
        <w:rPr>
          <w:rFonts w:ascii="Arial" w:hAnsi="Arial" w:cs="Arial"/>
          <w:sz w:val="28"/>
          <w:szCs w:val="28"/>
        </w:rPr>
        <w:t>бремене</w:t>
      </w:r>
      <w:r w:rsidR="00217062" w:rsidRPr="00BE6C6C">
        <w:rPr>
          <w:rFonts w:ascii="Arial" w:hAnsi="Arial" w:cs="Arial"/>
          <w:sz w:val="28"/>
          <w:szCs w:val="28"/>
        </w:rPr>
        <w:t>ние</w:t>
      </w:r>
      <w:r w:rsidRPr="00BE6C6C">
        <w:rPr>
          <w:rFonts w:ascii="Arial" w:hAnsi="Arial" w:cs="Arial"/>
          <w:sz w:val="28"/>
          <w:szCs w:val="28"/>
        </w:rPr>
        <w:t>м) передаются после его смерти определенным наследникам в соответствии с его воле</w:t>
      </w:r>
      <w:r w:rsidR="003A5F20" w:rsidRPr="00BE6C6C">
        <w:rPr>
          <w:rFonts w:ascii="Arial" w:hAnsi="Arial" w:cs="Arial"/>
          <w:sz w:val="28"/>
          <w:szCs w:val="28"/>
        </w:rPr>
        <w:t>й</w:t>
      </w:r>
      <w:r w:rsidRPr="00BE6C6C">
        <w:rPr>
          <w:rFonts w:ascii="Arial" w:hAnsi="Arial" w:cs="Arial"/>
          <w:sz w:val="28"/>
          <w:szCs w:val="28"/>
        </w:rPr>
        <w:t>,</w:t>
      </w:r>
      <w:r w:rsidR="007B3FA9" w:rsidRPr="00BE6C6C">
        <w:rPr>
          <w:rFonts w:ascii="Arial" w:hAnsi="Arial" w:cs="Arial"/>
          <w:sz w:val="28"/>
          <w:szCs w:val="28"/>
        </w:rPr>
        <w:t xml:space="preserve"> </w:t>
      </w:r>
      <w:r w:rsidR="003A5F20" w:rsidRPr="00BE6C6C">
        <w:rPr>
          <w:rFonts w:ascii="Arial" w:hAnsi="Arial" w:cs="Arial"/>
          <w:sz w:val="28"/>
          <w:szCs w:val="28"/>
        </w:rPr>
        <w:t>при отсутствии</w:t>
      </w:r>
      <w:r w:rsidRPr="00BE6C6C">
        <w:rPr>
          <w:rFonts w:ascii="Arial" w:hAnsi="Arial" w:cs="Arial"/>
          <w:sz w:val="28"/>
          <w:szCs w:val="28"/>
        </w:rPr>
        <w:t xml:space="preserve"> вол</w:t>
      </w:r>
      <w:r w:rsidR="003A5F20" w:rsidRPr="00BE6C6C">
        <w:rPr>
          <w:rFonts w:ascii="Arial" w:hAnsi="Arial" w:cs="Arial"/>
          <w:sz w:val="28"/>
          <w:szCs w:val="28"/>
        </w:rPr>
        <w:t>еизъявления</w:t>
      </w:r>
      <w:r w:rsidR="000803AA" w:rsidRPr="00BE6C6C">
        <w:rPr>
          <w:rFonts w:ascii="Arial" w:hAnsi="Arial" w:cs="Arial"/>
          <w:sz w:val="28"/>
          <w:szCs w:val="28"/>
        </w:rPr>
        <w:t>,</w:t>
      </w:r>
      <w:r w:rsidR="007B3FA9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>наследникам</w:t>
      </w:r>
      <w:r w:rsidR="00A60D37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установленным законом.</w:t>
      </w:r>
    </w:p>
    <w:p w:rsidR="004D5F0C" w:rsidRPr="00BE6C6C" w:rsidRDefault="00AE0597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Право наследодателя </w:t>
      </w:r>
      <w:r w:rsidR="00A60D37" w:rsidRPr="00BE6C6C">
        <w:rPr>
          <w:rFonts w:ascii="Arial" w:hAnsi="Arial" w:cs="Arial"/>
          <w:sz w:val="28"/>
          <w:szCs w:val="28"/>
        </w:rPr>
        <w:t>(</w:t>
      </w:r>
      <w:r w:rsidRPr="00BE6C6C">
        <w:rPr>
          <w:rFonts w:ascii="Arial" w:hAnsi="Arial" w:cs="Arial"/>
          <w:sz w:val="28"/>
          <w:szCs w:val="28"/>
        </w:rPr>
        <w:t>собственника</w:t>
      </w:r>
      <w:r w:rsidR="00A60D37" w:rsidRPr="00BE6C6C">
        <w:rPr>
          <w:rFonts w:ascii="Arial" w:hAnsi="Arial" w:cs="Arial"/>
          <w:sz w:val="28"/>
          <w:szCs w:val="28"/>
        </w:rPr>
        <w:t>)</w:t>
      </w:r>
      <w:r w:rsidRPr="00BE6C6C">
        <w:rPr>
          <w:rFonts w:ascii="Arial" w:hAnsi="Arial" w:cs="Arial"/>
          <w:sz w:val="28"/>
          <w:szCs w:val="28"/>
        </w:rPr>
        <w:t xml:space="preserve"> распоряжаться своим имуществом вытекает из </w:t>
      </w:r>
      <w:r w:rsidR="007D5CF2" w:rsidRPr="00BE6C6C">
        <w:rPr>
          <w:rFonts w:ascii="Arial" w:hAnsi="Arial" w:cs="Arial"/>
          <w:sz w:val="28"/>
          <w:szCs w:val="28"/>
        </w:rPr>
        <w:t>права собственности</w:t>
      </w:r>
      <w:r w:rsidR="00F13A29" w:rsidRPr="00BE6C6C">
        <w:rPr>
          <w:rFonts w:ascii="Arial" w:hAnsi="Arial" w:cs="Arial"/>
          <w:sz w:val="28"/>
          <w:szCs w:val="28"/>
        </w:rPr>
        <w:t>,</w:t>
      </w:r>
      <w:r w:rsidR="007D5CF2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закрепленного в части </w:t>
      </w:r>
      <w:r w:rsidR="007D5CF2" w:rsidRPr="00BE6C6C">
        <w:rPr>
          <w:rFonts w:ascii="Arial" w:hAnsi="Arial" w:cs="Arial"/>
          <w:sz w:val="28"/>
          <w:szCs w:val="28"/>
        </w:rPr>
        <w:t>III статьи 29 Конституции</w:t>
      </w:r>
      <w:r w:rsidR="00F13A29" w:rsidRPr="00BE6C6C">
        <w:rPr>
          <w:rFonts w:ascii="Arial" w:hAnsi="Arial" w:cs="Arial"/>
          <w:sz w:val="28"/>
          <w:szCs w:val="28"/>
        </w:rPr>
        <w:t xml:space="preserve">, </w:t>
      </w:r>
      <w:r w:rsidR="003A5F20" w:rsidRPr="00BE6C6C">
        <w:rPr>
          <w:rFonts w:ascii="Arial" w:hAnsi="Arial" w:cs="Arial"/>
          <w:sz w:val="28"/>
          <w:szCs w:val="28"/>
        </w:rPr>
        <w:t>что составляет основу</w:t>
      </w:r>
      <w:r w:rsidR="00171910" w:rsidRPr="00BE6C6C">
        <w:rPr>
          <w:rFonts w:ascii="Arial" w:hAnsi="Arial" w:cs="Arial"/>
          <w:sz w:val="28"/>
          <w:szCs w:val="28"/>
        </w:rPr>
        <w:t xml:space="preserve"> свобод</w:t>
      </w:r>
      <w:r w:rsidR="003A5F20" w:rsidRPr="00BE6C6C">
        <w:rPr>
          <w:rFonts w:ascii="Arial" w:hAnsi="Arial" w:cs="Arial"/>
          <w:sz w:val="28"/>
          <w:szCs w:val="28"/>
        </w:rPr>
        <w:t>ы</w:t>
      </w:r>
      <w:r w:rsidR="00171910" w:rsidRPr="00BE6C6C">
        <w:rPr>
          <w:rFonts w:ascii="Arial" w:hAnsi="Arial" w:cs="Arial"/>
          <w:sz w:val="28"/>
          <w:szCs w:val="28"/>
        </w:rPr>
        <w:t xml:space="preserve"> завещания. </w:t>
      </w:r>
      <w:r w:rsidR="0010649C" w:rsidRPr="00BE6C6C">
        <w:rPr>
          <w:rFonts w:ascii="Arial" w:hAnsi="Arial" w:cs="Arial"/>
          <w:sz w:val="28"/>
          <w:szCs w:val="28"/>
        </w:rPr>
        <w:t>Однако</w:t>
      </w:r>
      <w:proofErr w:type="gramStart"/>
      <w:r w:rsidR="0010649C" w:rsidRPr="00BE6C6C">
        <w:rPr>
          <w:rFonts w:ascii="Arial" w:hAnsi="Arial" w:cs="Arial"/>
          <w:sz w:val="28"/>
          <w:szCs w:val="28"/>
        </w:rPr>
        <w:t>,</w:t>
      </w:r>
      <w:proofErr w:type="gramEnd"/>
      <w:r w:rsidR="0010649C" w:rsidRPr="00BE6C6C">
        <w:rPr>
          <w:rFonts w:ascii="Arial" w:hAnsi="Arial" w:cs="Arial"/>
          <w:sz w:val="28"/>
          <w:szCs w:val="28"/>
        </w:rPr>
        <w:t xml:space="preserve"> свобода завещания</w:t>
      </w:r>
      <w:r w:rsidR="00A91FDA" w:rsidRPr="00BE6C6C">
        <w:rPr>
          <w:rFonts w:ascii="Arial" w:hAnsi="Arial" w:cs="Arial"/>
          <w:sz w:val="28"/>
          <w:szCs w:val="28"/>
        </w:rPr>
        <w:t xml:space="preserve"> </w:t>
      </w:r>
      <w:r w:rsidR="003418E0" w:rsidRPr="00BE6C6C">
        <w:rPr>
          <w:rFonts w:ascii="Arial" w:hAnsi="Arial" w:cs="Arial"/>
          <w:sz w:val="28"/>
          <w:szCs w:val="28"/>
        </w:rPr>
        <w:t xml:space="preserve">наследодателя в целях защиты законодателем семьи являющейся основной ячейкой общества и обеспечения </w:t>
      </w:r>
      <w:r w:rsidR="007D1E95" w:rsidRPr="00BE6C6C">
        <w:rPr>
          <w:rFonts w:ascii="Arial" w:hAnsi="Arial" w:cs="Arial"/>
          <w:sz w:val="28"/>
          <w:szCs w:val="28"/>
        </w:rPr>
        <w:t xml:space="preserve">укрепления семейных отношений в обществе должно рассматриваться в совокупности. В соответствии с правовой </w:t>
      </w:r>
      <w:proofErr w:type="gramStart"/>
      <w:r w:rsidR="007D1E95" w:rsidRPr="00BE6C6C">
        <w:rPr>
          <w:rFonts w:ascii="Arial" w:hAnsi="Arial" w:cs="Arial"/>
          <w:sz w:val="28"/>
          <w:szCs w:val="28"/>
        </w:rPr>
        <w:t>позицией</w:t>
      </w:r>
      <w:proofErr w:type="gramEnd"/>
      <w:r w:rsidR="007D1E95" w:rsidRPr="00BE6C6C">
        <w:rPr>
          <w:rFonts w:ascii="Arial" w:hAnsi="Arial" w:cs="Arial"/>
          <w:sz w:val="28"/>
          <w:szCs w:val="28"/>
        </w:rPr>
        <w:t xml:space="preserve"> сформулированной в связи с этим </w:t>
      </w:r>
      <w:r w:rsidR="009727C1" w:rsidRPr="00BE6C6C">
        <w:rPr>
          <w:rFonts w:ascii="Arial" w:hAnsi="Arial" w:cs="Arial"/>
          <w:sz w:val="28"/>
          <w:szCs w:val="28"/>
        </w:rPr>
        <w:t>Пленум</w:t>
      </w:r>
      <w:r w:rsidR="007D1E95" w:rsidRPr="00BE6C6C">
        <w:rPr>
          <w:rFonts w:ascii="Arial" w:hAnsi="Arial" w:cs="Arial"/>
          <w:sz w:val="28"/>
          <w:szCs w:val="28"/>
        </w:rPr>
        <w:t>ом</w:t>
      </w:r>
      <w:r w:rsidR="009727C1" w:rsidRPr="00BE6C6C">
        <w:rPr>
          <w:rFonts w:ascii="Arial" w:hAnsi="Arial" w:cs="Arial"/>
          <w:sz w:val="28"/>
          <w:szCs w:val="28"/>
        </w:rPr>
        <w:t xml:space="preserve"> Конституционного суда институт наследования в определенной </w:t>
      </w:r>
      <w:r w:rsidR="007D1E95" w:rsidRPr="00BE6C6C">
        <w:rPr>
          <w:rFonts w:ascii="Arial" w:hAnsi="Arial" w:cs="Arial"/>
          <w:sz w:val="28"/>
          <w:szCs w:val="28"/>
        </w:rPr>
        <w:t>степени</w:t>
      </w:r>
      <w:r w:rsidR="009727C1" w:rsidRPr="00BE6C6C">
        <w:rPr>
          <w:rFonts w:ascii="Arial" w:hAnsi="Arial" w:cs="Arial"/>
          <w:sz w:val="28"/>
          <w:szCs w:val="28"/>
        </w:rPr>
        <w:t xml:space="preserve"> отражает спе</w:t>
      </w:r>
      <w:r w:rsidR="00406A2F" w:rsidRPr="00BE6C6C">
        <w:rPr>
          <w:rFonts w:ascii="Arial" w:hAnsi="Arial" w:cs="Arial"/>
          <w:sz w:val="28"/>
          <w:szCs w:val="28"/>
        </w:rPr>
        <w:t>циф</w:t>
      </w:r>
      <w:r w:rsidR="007D1E95" w:rsidRPr="00BE6C6C">
        <w:rPr>
          <w:rFonts w:ascii="Arial" w:hAnsi="Arial" w:cs="Arial"/>
          <w:sz w:val="28"/>
          <w:szCs w:val="28"/>
        </w:rPr>
        <w:t xml:space="preserve">ические особенности </w:t>
      </w:r>
      <w:r w:rsidR="0036017D" w:rsidRPr="00BE6C6C">
        <w:rPr>
          <w:rFonts w:ascii="Arial" w:hAnsi="Arial" w:cs="Arial"/>
          <w:sz w:val="28"/>
          <w:szCs w:val="28"/>
        </w:rPr>
        <w:t>норм</w:t>
      </w:r>
      <w:r w:rsidR="007D1E95" w:rsidRPr="00BE6C6C">
        <w:rPr>
          <w:rFonts w:ascii="Arial" w:hAnsi="Arial" w:cs="Arial"/>
          <w:sz w:val="28"/>
          <w:szCs w:val="28"/>
        </w:rPr>
        <w:t xml:space="preserve"> как семейного</w:t>
      </w:r>
      <w:r w:rsidR="005F5F33" w:rsidRPr="00BE6C6C">
        <w:rPr>
          <w:rFonts w:ascii="Arial" w:hAnsi="Arial" w:cs="Arial"/>
          <w:sz w:val="28"/>
          <w:szCs w:val="28"/>
        </w:rPr>
        <w:t>,</w:t>
      </w:r>
      <w:r w:rsidR="00574C9B" w:rsidRPr="00BE6C6C">
        <w:rPr>
          <w:rFonts w:ascii="Arial" w:hAnsi="Arial" w:cs="Arial"/>
          <w:sz w:val="28"/>
          <w:szCs w:val="28"/>
        </w:rPr>
        <w:t xml:space="preserve"> так и имущественного права</w:t>
      </w:r>
      <w:r w:rsidR="009D3CF9" w:rsidRPr="00BE6C6C">
        <w:rPr>
          <w:rFonts w:ascii="Arial" w:hAnsi="Arial" w:cs="Arial"/>
          <w:sz w:val="28"/>
          <w:szCs w:val="28"/>
        </w:rPr>
        <w:t>.</w:t>
      </w:r>
      <w:r w:rsidR="004D5F0C" w:rsidRPr="00BE6C6C">
        <w:rPr>
          <w:rFonts w:ascii="Arial" w:hAnsi="Arial" w:cs="Arial"/>
          <w:sz w:val="28"/>
          <w:szCs w:val="28"/>
        </w:rPr>
        <w:t xml:space="preserve"> Эта особенность института наследственного права </w:t>
      </w:r>
      <w:r w:rsidR="00966538" w:rsidRPr="00BE6C6C">
        <w:rPr>
          <w:rFonts w:ascii="Arial" w:hAnsi="Arial" w:cs="Arial"/>
          <w:sz w:val="28"/>
          <w:szCs w:val="28"/>
        </w:rPr>
        <w:t>выража</w:t>
      </w:r>
      <w:r w:rsidR="004D5F0C" w:rsidRPr="00BE6C6C">
        <w:rPr>
          <w:rFonts w:ascii="Arial" w:hAnsi="Arial" w:cs="Arial"/>
          <w:sz w:val="28"/>
          <w:szCs w:val="28"/>
        </w:rPr>
        <w:t>ется как</w:t>
      </w:r>
      <w:r w:rsidR="00F13A29" w:rsidRPr="00BE6C6C">
        <w:rPr>
          <w:rFonts w:ascii="Arial" w:hAnsi="Arial" w:cs="Arial"/>
          <w:sz w:val="28"/>
          <w:szCs w:val="28"/>
        </w:rPr>
        <w:t xml:space="preserve"> в </w:t>
      </w:r>
      <w:r w:rsidR="004D5F0C" w:rsidRPr="00BE6C6C">
        <w:rPr>
          <w:rFonts w:ascii="Arial" w:hAnsi="Arial" w:cs="Arial"/>
          <w:sz w:val="28"/>
          <w:szCs w:val="28"/>
        </w:rPr>
        <w:t xml:space="preserve">обязательном характере значительной части правил, относящихся к нему, так и в ограничении </w:t>
      </w:r>
      <w:r w:rsidR="00966538" w:rsidRPr="00BE6C6C">
        <w:rPr>
          <w:rFonts w:ascii="Arial" w:hAnsi="Arial" w:cs="Arial"/>
          <w:sz w:val="28"/>
          <w:szCs w:val="28"/>
        </w:rPr>
        <w:t xml:space="preserve">особыми условиями </w:t>
      </w:r>
      <w:r w:rsidR="004D5F0C" w:rsidRPr="00BE6C6C">
        <w:rPr>
          <w:rFonts w:ascii="Arial" w:hAnsi="Arial" w:cs="Arial"/>
          <w:sz w:val="28"/>
          <w:szCs w:val="28"/>
        </w:rPr>
        <w:t>свободы договора.</w:t>
      </w:r>
      <w:r w:rsidR="005F5F33" w:rsidRPr="00BE6C6C">
        <w:rPr>
          <w:rFonts w:ascii="Arial" w:hAnsi="Arial" w:cs="Arial"/>
          <w:sz w:val="28"/>
          <w:szCs w:val="28"/>
        </w:rPr>
        <w:t xml:space="preserve"> </w:t>
      </w:r>
      <w:r w:rsidR="007D1E95" w:rsidRPr="00BE6C6C">
        <w:rPr>
          <w:rFonts w:ascii="Arial" w:hAnsi="Arial" w:cs="Arial"/>
          <w:sz w:val="28"/>
          <w:szCs w:val="28"/>
        </w:rPr>
        <w:t>(Постановление "О</w:t>
      </w:r>
      <w:r w:rsidR="004D5F0C" w:rsidRPr="00BE6C6C">
        <w:rPr>
          <w:rFonts w:ascii="Arial" w:hAnsi="Arial" w:cs="Arial"/>
          <w:sz w:val="28"/>
          <w:szCs w:val="28"/>
        </w:rPr>
        <w:t xml:space="preserve"> толковании статьи 1203.1 Гражданского Кодекса Азербайджанской Республики</w:t>
      </w:r>
      <w:r w:rsidR="007D1E95" w:rsidRPr="00BE6C6C">
        <w:rPr>
          <w:rFonts w:ascii="Arial" w:hAnsi="Arial" w:cs="Arial"/>
          <w:sz w:val="28"/>
          <w:szCs w:val="28"/>
        </w:rPr>
        <w:t>"</w:t>
      </w:r>
      <w:r w:rsidR="004D5F0C" w:rsidRPr="00BE6C6C">
        <w:rPr>
          <w:rFonts w:ascii="Arial" w:hAnsi="Arial" w:cs="Arial"/>
          <w:sz w:val="28"/>
          <w:szCs w:val="28"/>
        </w:rPr>
        <w:t xml:space="preserve"> от 13 декабря 2011 года).</w:t>
      </w:r>
    </w:p>
    <w:p w:rsidR="009E221C" w:rsidRPr="00BE6C6C" w:rsidRDefault="00576818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Пленум Конституционного суд</w:t>
      </w:r>
      <w:r w:rsidR="009E221C" w:rsidRPr="00BE6C6C">
        <w:rPr>
          <w:rFonts w:ascii="Arial" w:hAnsi="Arial" w:cs="Arial"/>
          <w:sz w:val="28"/>
          <w:szCs w:val="28"/>
        </w:rPr>
        <w:t>а</w:t>
      </w:r>
      <w:r w:rsidRPr="00BE6C6C">
        <w:rPr>
          <w:rFonts w:ascii="Arial" w:hAnsi="Arial" w:cs="Arial"/>
          <w:sz w:val="28"/>
          <w:szCs w:val="28"/>
        </w:rPr>
        <w:t xml:space="preserve"> отмечает, что,</w:t>
      </w:r>
      <w:r w:rsidR="00F657E1" w:rsidRPr="00BE6C6C">
        <w:rPr>
          <w:rFonts w:ascii="Arial" w:hAnsi="Arial" w:cs="Arial"/>
          <w:sz w:val="28"/>
          <w:szCs w:val="28"/>
        </w:rPr>
        <w:t xml:space="preserve"> </w:t>
      </w:r>
      <w:r w:rsidR="00485C89" w:rsidRPr="00BE6C6C">
        <w:rPr>
          <w:rFonts w:ascii="Arial" w:hAnsi="Arial" w:cs="Arial"/>
          <w:sz w:val="28"/>
          <w:szCs w:val="28"/>
        </w:rPr>
        <w:t>поставленный</w:t>
      </w:r>
      <w:r w:rsidRPr="00BE6C6C">
        <w:rPr>
          <w:rFonts w:ascii="Arial" w:hAnsi="Arial" w:cs="Arial"/>
          <w:sz w:val="28"/>
          <w:szCs w:val="28"/>
        </w:rPr>
        <w:t xml:space="preserve"> в обращении</w:t>
      </w:r>
      <w:r w:rsidR="00485C89" w:rsidRPr="00BE6C6C">
        <w:rPr>
          <w:rFonts w:ascii="Arial" w:hAnsi="Arial" w:cs="Arial"/>
          <w:sz w:val="28"/>
          <w:szCs w:val="28"/>
        </w:rPr>
        <w:t xml:space="preserve"> вопрос</w:t>
      </w:r>
      <w:r w:rsidR="003E07A2" w:rsidRPr="00BE6C6C">
        <w:rPr>
          <w:rFonts w:ascii="Arial" w:hAnsi="Arial" w:cs="Arial"/>
          <w:sz w:val="28"/>
          <w:szCs w:val="28"/>
        </w:rPr>
        <w:t>,</w:t>
      </w:r>
      <w:r w:rsidR="009E221C" w:rsidRPr="00BE6C6C">
        <w:rPr>
          <w:rFonts w:ascii="Arial" w:hAnsi="Arial" w:cs="Arial"/>
          <w:sz w:val="28"/>
          <w:szCs w:val="28"/>
        </w:rPr>
        <w:t xml:space="preserve"> с</w:t>
      </w:r>
      <w:r w:rsidR="00F657E1" w:rsidRPr="00BE6C6C">
        <w:rPr>
          <w:rFonts w:ascii="Arial" w:hAnsi="Arial" w:cs="Arial"/>
          <w:sz w:val="28"/>
          <w:szCs w:val="28"/>
        </w:rPr>
        <w:t>вязан с урегулированием наследственных</w:t>
      </w:r>
      <w:r w:rsidR="009E221C" w:rsidRPr="00BE6C6C">
        <w:rPr>
          <w:rFonts w:ascii="Arial" w:hAnsi="Arial" w:cs="Arial"/>
          <w:sz w:val="28"/>
          <w:szCs w:val="28"/>
        </w:rPr>
        <w:t xml:space="preserve"> и семейных </w:t>
      </w:r>
      <w:r w:rsidR="00485C89" w:rsidRPr="00BE6C6C">
        <w:rPr>
          <w:rFonts w:ascii="Arial" w:hAnsi="Arial" w:cs="Arial"/>
          <w:sz w:val="28"/>
          <w:szCs w:val="28"/>
        </w:rPr>
        <w:t>право</w:t>
      </w:r>
      <w:r w:rsidR="009E221C" w:rsidRPr="00BE6C6C">
        <w:rPr>
          <w:rFonts w:ascii="Arial" w:hAnsi="Arial" w:cs="Arial"/>
          <w:sz w:val="28"/>
          <w:szCs w:val="28"/>
        </w:rPr>
        <w:t>отношений,</w:t>
      </w:r>
      <w:r w:rsidR="00485C89" w:rsidRPr="00BE6C6C">
        <w:rPr>
          <w:rFonts w:ascii="Arial" w:hAnsi="Arial" w:cs="Arial"/>
          <w:sz w:val="28"/>
          <w:szCs w:val="28"/>
        </w:rPr>
        <w:t xml:space="preserve"> поэтому необходимо</w:t>
      </w:r>
      <w:r w:rsidR="003E07A2" w:rsidRPr="00BE6C6C">
        <w:rPr>
          <w:rFonts w:ascii="Arial" w:hAnsi="Arial" w:cs="Arial"/>
          <w:sz w:val="28"/>
          <w:szCs w:val="28"/>
        </w:rPr>
        <w:t xml:space="preserve"> </w:t>
      </w:r>
      <w:r w:rsidR="00CD4EBE" w:rsidRPr="00BE6C6C">
        <w:rPr>
          <w:rFonts w:ascii="Arial" w:hAnsi="Arial" w:cs="Arial"/>
          <w:sz w:val="28"/>
          <w:szCs w:val="28"/>
        </w:rPr>
        <w:t xml:space="preserve">во взаимосвязи </w:t>
      </w:r>
      <w:r w:rsidR="003E07A2" w:rsidRPr="00BE6C6C">
        <w:rPr>
          <w:rFonts w:ascii="Arial" w:hAnsi="Arial" w:cs="Arial"/>
          <w:sz w:val="28"/>
          <w:szCs w:val="28"/>
        </w:rPr>
        <w:t>проанализирова</w:t>
      </w:r>
      <w:r w:rsidR="00485C89" w:rsidRPr="00BE6C6C">
        <w:rPr>
          <w:rFonts w:ascii="Arial" w:hAnsi="Arial" w:cs="Arial"/>
          <w:sz w:val="28"/>
          <w:szCs w:val="28"/>
        </w:rPr>
        <w:t>ть</w:t>
      </w:r>
      <w:r w:rsidR="003E07A2" w:rsidRPr="00BE6C6C">
        <w:rPr>
          <w:rFonts w:ascii="Arial" w:hAnsi="Arial" w:cs="Arial"/>
          <w:sz w:val="28"/>
          <w:szCs w:val="28"/>
        </w:rPr>
        <w:t xml:space="preserve">  </w:t>
      </w:r>
      <w:r w:rsidR="00CD4EBE" w:rsidRPr="00BE6C6C">
        <w:rPr>
          <w:rFonts w:ascii="Arial" w:hAnsi="Arial" w:cs="Arial"/>
          <w:sz w:val="28"/>
          <w:szCs w:val="28"/>
        </w:rPr>
        <w:t xml:space="preserve">соответствующие нормы гражданского  и семейного </w:t>
      </w:r>
      <w:proofErr w:type="gramStart"/>
      <w:r w:rsidR="00CD4EBE" w:rsidRPr="00BE6C6C">
        <w:rPr>
          <w:rFonts w:ascii="Arial" w:hAnsi="Arial" w:cs="Arial"/>
          <w:sz w:val="28"/>
          <w:szCs w:val="28"/>
        </w:rPr>
        <w:t>законодательства</w:t>
      </w:r>
      <w:proofErr w:type="gramEnd"/>
      <w:r w:rsidR="00CD4EBE" w:rsidRPr="00BE6C6C">
        <w:rPr>
          <w:rFonts w:ascii="Arial" w:hAnsi="Arial" w:cs="Arial"/>
          <w:sz w:val="28"/>
          <w:szCs w:val="28"/>
        </w:rPr>
        <w:t xml:space="preserve"> регулирующие правовой статус супругов </w:t>
      </w:r>
      <w:r w:rsidR="00CD4EBE" w:rsidRPr="00BE6C6C">
        <w:rPr>
          <w:rFonts w:ascii="Arial" w:hAnsi="Arial" w:cs="Arial"/>
          <w:sz w:val="28"/>
          <w:szCs w:val="28"/>
        </w:rPr>
        <w:lastRenderedPageBreak/>
        <w:t>и их наследственные права, правила рассмотрения в суде возникающих в связи с этим споров.</w:t>
      </w:r>
    </w:p>
    <w:p w:rsidR="00457BF8" w:rsidRPr="00BE6C6C" w:rsidRDefault="00F56F1A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Основы и со</w:t>
      </w:r>
      <w:r w:rsidR="003776CD" w:rsidRPr="00BE6C6C">
        <w:rPr>
          <w:rFonts w:ascii="Arial" w:hAnsi="Arial" w:cs="Arial"/>
          <w:sz w:val="28"/>
          <w:szCs w:val="28"/>
        </w:rPr>
        <w:t>став</w:t>
      </w:r>
      <w:r w:rsidR="00457BF8" w:rsidRPr="00BE6C6C">
        <w:rPr>
          <w:rFonts w:ascii="Arial" w:hAnsi="Arial" w:cs="Arial"/>
          <w:sz w:val="28"/>
          <w:szCs w:val="28"/>
        </w:rPr>
        <w:t xml:space="preserve"> наследственного права, </w:t>
      </w:r>
      <w:r w:rsidR="00295C94" w:rsidRPr="00BE6C6C">
        <w:rPr>
          <w:rFonts w:ascii="Arial" w:hAnsi="Arial" w:cs="Arial"/>
          <w:sz w:val="28"/>
          <w:szCs w:val="28"/>
        </w:rPr>
        <w:t xml:space="preserve">наследственные отношения, </w:t>
      </w:r>
      <w:r w:rsidRPr="00BE6C6C">
        <w:rPr>
          <w:rFonts w:ascii="Arial" w:hAnsi="Arial" w:cs="Arial"/>
          <w:sz w:val="28"/>
          <w:szCs w:val="28"/>
        </w:rPr>
        <w:t xml:space="preserve">правила </w:t>
      </w:r>
      <w:r w:rsidR="003776CD" w:rsidRPr="00BE6C6C">
        <w:rPr>
          <w:rFonts w:ascii="Arial" w:hAnsi="Arial" w:cs="Arial"/>
          <w:sz w:val="28"/>
          <w:szCs w:val="28"/>
        </w:rPr>
        <w:t>осуществления данного</w:t>
      </w:r>
      <w:r w:rsidRPr="00BE6C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C6C">
        <w:rPr>
          <w:rFonts w:ascii="Arial" w:hAnsi="Arial" w:cs="Arial"/>
          <w:sz w:val="28"/>
          <w:szCs w:val="28"/>
        </w:rPr>
        <w:t>права</w:t>
      </w:r>
      <w:proofErr w:type="gramEnd"/>
      <w:r w:rsidRPr="00BE6C6C">
        <w:rPr>
          <w:rFonts w:ascii="Arial" w:hAnsi="Arial" w:cs="Arial"/>
          <w:sz w:val="28"/>
          <w:szCs w:val="28"/>
        </w:rPr>
        <w:t xml:space="preserve"> и другие вопросы </w:t>
      </w:r>
      <w:r w:rsidR="003776CD" w:rsidRPr="00BE6C6C">
        <w:rPr>
          <w:rFonts w:ascii="Arial" w:hAnsi="Arial" w:cs="Arial"/>
          <w:sz w:val="28"/>
          <w:szCs w:val="28"/>
        </w:rPr>
        <w:t>регулиру</w:t>
      </w:r>
      <w:r w:rsidRPr="00BE6C6C">
        <w:rPr>
          <w:rFonts w:ascii="Arial" w:hAnsi="Arial" w:cs="Arial"/>
          <w:sz w:val="28"/>
          <w:szCs w:val="28"/>
        </w:rPr>
        <w:t xml:space="preserve">ются гражданским законодательством. </w:t>
      </w:r>
      <w:r w:rsidR="00457BF8" w:rsidRPr="00BE6C6C">
        <w:rPr>
          <w:rFonts w:ascii="Arial" w:hAnsi="Arial" w:cs="Arial"/>
          <w:sz w:val="28"/>
          <w:szCs w:val="28"/>
        </w:rPr>
        <w:t>В соответствии со статьей 1133 Гражданского кодекса, наследство переходит</w:t>
      </w:r>
      <w:r w:rsidR="003776CD" w:rsidRPr="00BE6C6C">
        <w:rPr>
          <w:rFonts w:ascii="Arial" w:hAnsi="Arial" w:cs="Arial"/>
          <w:sz w:val="28"/>
          <w:szCs w:val="28"/>
        </w:rPr>
        <w:t xml:space="preserve"> к другим лицам</w:t>
      </w:r>
      <w:r w:rsidR="00457BF8" w:rsidRPr="00BE6C6C">
        <w:rPr>
          <w:rFonts w:ascii="Arial" w:hAnsi="Arial" w:cs="Arial"/>
          <w:sz w:val="28"/>
          <w:szCs w:val="28"/>
        </w:rPr>
        <w:t xml:space="preserve"> по закону</w:t>
      </w:r>
      <w:r w:rsidR="003E07A2" w:rsidRPr="00BE6C6C">
        <w:rPr>
          <w:rFonts w:ascii="Arial" w:hAnsi="Arial" w:cs="Arial"/>
          <w:sz w:val="28"/>
          <w:szCs w:val="28"/>
        </w:rPr>
        <w:t>,</w:t>
      </w:r>
      <w:r w:rsidR="00457BF8" w:rsidRPr="00BE6C6C">
        <w:rPr>
          <w:rFonts w:ascii="Arial" w:hAnsi="Arial" w:cs="Arial"/>
          <w:sz w:val="28"/>
          <w:szCs w:val="28"/>
        </w:rPr>
        <w:t xml:space="preserve"> либо по завещанию, либо по обоим основаниям.  Наследование по закону (переход имущества умершего к лицам, указанным в законе) наступает в том случае, если наследодатель не оставит завещания либо завещание полностью или частично признано недействительным.</w:t>
      </w:r>
      <w:r w:rsidR="00A1500F" w:rsidRPr="00BE6C6C">
        <w:rPr>
          <w:rFonts w:ascii="Arial" w:hAnsi="Arial" w:cs="Arial"/>
          <w:sz w:val="28"/>
          <w:szCs w:val="28"/>
        </w:rPr>
        <w:t xml:space="preserve"> По смыслу</w:t>
      </w:r>
      <w:r w:rsidR="003E07A2" w:rsidRPr="00BE6C6C">
        <w:rPr>
          <w:rFonts w:ascii="Arial" w:hAnsi="Arial" w:cs="Arial"/>
          <w:sz w:val="28"/>
          <w:szCs w:val="28"/>
        </w:rPr>
        <w:t xml:space="preserve"> статьи</w:t>
      </w:r>
      <w:r w:rsidR="00717714" w:rsidRPr="00BE6C6C">
        <w:rPr>
          <w:rFonts w:ascii="Arial" w:hAnsi="Arial" w:cs="Arial"/>
          <w:sz w:val="28"/>
          <w:szCs w:val="28"/>
        </w:rPr>
        <w:t>,</w:t>
      </w:r>
      <w:r w:rsidR="003E07A2" w:rsidRPr="00BE6C6C">
        <w:rPr>
          <w:rFonts w:ascii="Arial" w:hAnsi="Arial" w:cs="Arial"/>
          <w:sz w:val="28"/>
          <w:szCs w:val="28"/>
        </w:rPr>
        <w:t xml:space="preserve"> </w:t>
      </w:r>
      <w:r w:rsidR="00717714" w:rsidRPr="00BE6C6C">
        <w:rPr>
          <w:rFonts w:ascii="Arial" w:hAnsi="Arial" w:cs="Arial"/>
          <w:sz w:val="28"/>
          <w:szCs w:val="28"/>
        </w:rPr>
        <w:t>завещание наследодателя как</w:t>
      </w:r>
      <w:r w:rsidR="003E07A2" w:rsidRPr="00BE6C6C">
        <w:rPr>
          <w:rFonts w:ascii="Arial" w:hAnsi="Arial" w:cs="Arial"/>
          <w:sz w:val="28"/>
          <w:szCs w:val="28"/>
        </w:rPr>
        <w:t xml:space="preserve"> основани</w:t>
      </w:r>
      <w:r w:rsidR="00717714" w:rsidRPr="00BE6C6C">
        <w:rPr>
          <w:rFonts w:ascii="Arial" w:hAnsi="Arial" w:cs="Arial"/>
          <w:sz w:val="28"/>
          <w:szCs w:val="28"/>
        </w:rPr>
        <w:t>е</w:t>
      </w:r>
      <w:r w:rsidR="003E07A2" w:rsidRPr="00BE6C6C">
        <w:rPr>
          <w:rFonts w:ascii="Arial" w:hAnsi="Arial" w:cs="Arial"/>
          <w:sz w:val="28"/>
          <w:szCs w:val="28"/>
        </w:rPr>
        <w:t xml:space="preserve"> возникновения</w:t>
      </w:r>
      <w:r w:rsidR="00A1500F" w:rsidRPr="00BE6C6C">
        <w:rPr>
          <w:rFonts w:ascii="Arial" w:hAnsi="Arial" w:cs="Arial"/>
          <w:sz w:val="28"/>
          <w:szCs w:val="28"/>
        </w:rPr>
        <w:t xml:space="preserve"> наследственных </w:t>
      </w:r>
      <w:r w:rsidR="003E07A2" w:rsidRPr="00BE6C6C">
        <w:rPr>
          <w:rFonts w:ascii="Arial" w:hAnsi="Arial" w:cs="Arial"/>
          <w:sz w:val="28"/>
          <w:szCs w:val="28"/>
        </w:rPr>
        <w:t>о</w:t>
      </w:r>
      <w:r w:rsidR="00A1500F" w:rsidRPr="00BE6C6C">
        <w:rPr>
          <w:rFonts w:ascii="Arial" w:hAnsi="Arial" w:cs="Arial"/>
          <w:sz w:val="28"/>
          <w:szCs w:val="28"/>
        </w:rPr>
        <w:t xml:space="preserve">тношений </w:t>
      </w:r>
      <w:r w:rsidR="003E07A2" w:rsidRPr="00BE6C6C">
        <w:rPr>
          <w:rFonts w:ascii="Arial" w:hAnsi="Arial" w:cs="Arial"/>
          <w:sz w:val="28"/>
          <w:szCs w:val="28"/>
        </w:rPr>
        <w:t>пре</w:t>
      </w:r>
      <w:r w:rsidR="00EF08E5" w:rsidRPr="00BE6C6C">
        <w:rPr>
          <w:rFonts w:ascii="Arial" w:hAnsi="Arial" w:cs="Arial"/>
          <w:sz w:val="28"/>
          <w:szCs w:val="28"/>
        </w:rPr>
        <w:t>валирует,</w:t>
      </w:r>
      <w:r w:rsidR="00A1500F" w:rsidRPr="00BE6C6C">
        <w:rPr>
          <w:rFonts w:ascii="Arial" w:hAnsi="Arial" w:cs="Arial"/>
          <w:sz w:val="28"/>
          <w:szCs w:val="28"/>
        </w:rPr>
        <w:t xml:space="preserve"> </w:t>
      </w:r>
      <w:r w:rsidR="007C6444" w:rsidRPr="00BE6C6C">
        <w:rPr>
          <w:rFonts w:ascii="Arial" w:hAnsi="Arial" w:cs="Arial"/>
          <w:sz w:val="28"/>
          <w:szCs w:val="28"/>
        </w:rPr>
        <w:t xml:space="preserve">именно </w:t>
      </w:r>
      <w:r w:rsidR="00EF08E5" w:rsidRPr="00BE6C6C">
        <w:rPr>
          <w:rFonts w:ascii="Arial" w:hAnsi="Arial" w:cs="Arial"/>
          <w:sz w:val="28"/>
          <w:szCs w:val="28"/>
        </w:rPr>
        <w:t>поэтому</w:t>
      </w:r>
      <w:r w:rsidR="00A1500F" w:rsidRPr="00BE6C6C">
        <w:rPr>
          <w:rFonts w:ascii="Arial" w:hAnsi="Arial" w:cs="Arial"/>
          <w:sz w:val="28"/>
          <w:szCs w:val="28"/>
        </w:rPr>
        <w:t xml:space="preserve"> наследовани</w:t>
      </w:r>
      <w:r w:rsidR="00EF08E5" w:rsidRPr="00BE6C6C">
        <w:rPr>
          <w:rFonts w:ascii="Arial" w:hAnsi="Arial" w:cs="Arial"/>
          <w:sz w:val="28"/>
          <w:szCs w:val="28"/>
        </w:rPr>
        <w:t>е</w:t>
      </w:r>
      <w:r w:rsidR="00A1500F" w:rsidRPr="00BE6C6C">
        <w:rPr>
          <w:rFonts w:ascii="Arial" w:hAnsi="Arial" w:cs="Arial"/>
          <w:sz w:val="28"/>
          <w:szCs w:val="28"/>
        </w:rPr>
        <w:t xml:space="preserve"> </w:t>
      </w:r>
      <w:r w:rsidR="00EF08E5" w:rsidRPr="00BE6C6C">
        <w:rPr>
          <w:rFonts w:ascii="Arial" w:hAnsi="Arial" w:cs="Arial"/>
          <w:sz w:val="28"/>
          <w:szCs w:val="28"/>
        </w:rPr>
        <w:t xml:space="preserve">по закону действует </w:t>
      </w:r>
      <w:r w:rsidR="00CD4EBE" w:rsidRPr="00BE6C6C">
        <w:rPr>
          <w:rFonts w:ascii="Arial" w:hAnsi="Arial" w:cs="Arial"/>
          <w:sz w:val="28"/>
          <w:szCs w:val="28"/>
        </w:rPr>
        <w:t xml:space="preserve">только </w:t>
      </w:r>
      <w:r w:rsidR="00EF08E5" w:rsidRPr="00BE6C6C">
        <w:rPr>
          <w:rFonts w:ascii="Arial" w:hAnsi="Arial" w:cs="Arial"/>
          <w:sz w:val="28"/>
          <w:szCs w:val="28"/>
        </w:rPr>
        <w:t xml:space="preserve">при </w:t>
      </w:r>
      <w:r w:rsidR="00295C94" w:rsidRPr="00BE6C6C">
        <w:rPr>
          <w:rFonts w:ascii="Arial" w:hAnsi="Arial" w:cs="Arial"/>
          <w:sz w:val="28"/>
          <w:szCs w:val="28"/>
        </w:rPr>
        <w:t>отсутств</w:t>
      </w:r>
      <w:r w:rsidR="00EF08E5" w:rsidRPr="00BE6C6C">
        <w:rPr>
          <w:rFonts w:ascii="Arial" w:hAnsi="Arial" w:cs="Arial"/>
          <w:sz w:val="28"/>
          <w:szCs w:val="28"/>
        </w:rPr>
        <w:t>ии</w:t>
      </w:r>
      <w:r w:rsidR="009B4718" w:rsidRPr="00BE6C6C">
        <w:rPr>
          <w:rFonts w:ascii="Arial" w:hAnsi="Arial" w:cs="Arial"/>
          <w:sz w:val="28"/>
          <w:szCs w:val="28"/>
        </w:rPr>
        <w:t xml:space="preserve"> завещани</w:t>
      </w:r>
      <w:r w:rsidR="00EF08E5" w:rsidRPr="00BE6C6C">
        <w:rPr>
          <w:rFonts w:ascii="Arial" w:hAnsi="Arial" w:cs="Arial"/>
          <w:sz w:val="28"/>
          <w:szCs w:val="28"/>
        </w:rPr>
        <w:t>я</w:t>
      </w:r>
      <w:r w:rsidR="009B4718" w:rsidRPr="00BE6C6C">
        <w:rPr>
          <w:rFonts w:ascii="Arial" w:hAnsi="Arial" w:cs="Arial"/>
          <w:sz w:val="28"/>
          <w:szCs w:val="28"/>
        </w:rPr>
        <w:t>.</w:t>
      </w:r>
    </w:p>
    <w:p w:rsidR="00345F6C" w:rsidRPr="00BE6C6C" w:rsidRDefault="00345F6C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Круг лиц, считающихся наследниками по закону, и очередность при наследовани</w:t>
      </w:r>
      <w:r w:rsidR="0093389D" w:rsidRPr="00BE6C6C">
        <w:rPr>
          <w:rFonts w:ascii="Arial" w:hAnsi="Arial" w:cs="Arial"/>
          <w:sz w:val="28"/>
          <w:szCs w:val="28"/>
        </w:rPr>
        <w:t>и устанавлива</w:t>
      </w:r>
      <w:r w:rsidRPr="00BE6C6C">
        <w:rPr>
          <w:rFonts w:ascii="Arial" w:hAnsi="Arial" w:cs="Arial"/>
          <w:sz w:val="28"/>
          <w:szCs w:val="28"/>
        </w:rPr>
        <w:t xml:space="preserve">ется статьей 1159 Гражданского кодекса. В соответствии с </w:t>
      </w:r>
      <w:r w:rsidR="0093389D" w:rsidRPr="00BE6C6C">
        <w:rPr>
          <w:rFonts w:ascii="Arial" w:hAnsi="Arial" w:cs="Arial"/>
          <w:sz w:val="28"/>
          <w:szCs w:val="28"/>
        </w:rPr>
        <w:t>данной</w:t>
      </w:r>
      <w:r w:rsidRPr="00BE6C6C">
        <w:rPr>
          <w:rFonts w:ascii="Arial" w:hAnsi="Arial" w:cs="Arial"/>
          <w:sz w:val="28"/>
          <w:szCs w:val="28"/>
        </w:rPr>
        <w:t xml:space="preserve"> статьей</w:t>
      </w:r>
      <w:r w:rsidR="00643888" w:rsidRPr="00BE6C6C">
        <w:rPr>
          <w:rFonts w:ascii="Arial" w:hAnsi="Arial" w:cs="Arial"/>
          <w:sz w:val="28"/>
          <w:szCs w:val="28"/>
        </w:rPr>
        <w:t xml:space="preserve"> к </w:t>
      </w:r>
      <w:r w:rsidR="000A65AC" w:rsidRPr="00BE6C6C">
        <w:rPr>
          <w:rFonts w:ascii="Arial" w:hAnsi="Arial" w:cs="Arial"/>
          <w:sz w:val="28"/>
          <w:szCs w:val="28"/>
        </w:rPr>
        <w:t>наследникам первой очереди</w:t>
      </w:r>
      <w:r w:rsidR="00643888" w:rsidRPr="00BE6C6C">
        <w:rPr>
          <w:rFonts w:ascii="Arial" w:hAnsi="Arial" w:cs="Arial"/>
          <w:sz w:val="28"/>
          <w:szCs w:val="28"/>
        </w:rPr>
        <w:t xml:space="preserve"> относятся дети умершего, ребенок, родившийся после смерти наследодателя, супруг, родители (усыновители</w:t>
      </w:r>
      <w:r w:rsidR="000A65AC" w:rsidRPr="00BE6C6C">
        <w:rPr>
          <w:rFonts w:ascii="Arial" w:hAnsi="Arial" w:cs="Arial"/>
          <w:sz w:val="28"/>
          <w:szCs w:val="28"/>
        </w:rPr>
        <w:t>).</w:t>
      </w:r>
    </w:p>
    <w:p w:rsidR="000D05A8" w:rsidRPr="00BE6C6C" w:rsidRDefault="0093389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Следует </w:t>
      </w:r>
      <w:r w:rsidR="00644C71" w:rsidRPr="00BE6C6C">
        <w:rPr>
          <w:rFonts w:ascii="Arial" w:hAnsi="Arial" w:cs="Arial"/>
          <w:sz w:val="28"/>
          <w:szCs w:val="28"/>
        </w:rPr>
        <w:t xml:space="preserve">отметить, </w:t>
      </w:r>
      <w:r w:rsidR="00C17A41" w:rsidRPr="00BE6C6C">
        <w:rPr>
          <w:rFonts w:ascii="Arial" w:hAnsi="Arial" w:cs="Arial"/>
          <w:sz w:val="28"/>
          <w:szCs w:val="28"/>
        </w:rPr>
        <w:t xml:space="preserve">что </w:t>
      </w:r>
      <w:r w:rsidRPr="00BE6C6C">
        <w:rPr>
          <w:rFonts w:ascii="Arial" w:hAnsi="Arial" w:cs="Arial"/>
          <w:sz w:val="28"/>
          <w:szCs w:val="28"/>
        </w:rPr>
        <w:t>превалирование</w:t>
      </w:r>
      <w:r w:rsidR="00644C71" w:rsidRPr="00BE6C6C">
        <w:rPr>
          <w:rFonts w:ascii="Arial" w:hAnsi="Arial" w:cs="Arial"/>
          <w:sz w:val="28"/>
          <w:szCs w:val="28"/>
        </w:rPr>
        <w:t xml:space="preserve"> интересов членов семьи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644C71" w:rsidRPr="00BE6C6C">
        <w:rPr>
          <w:rFonts w:ascii="Arial" w:hAnsi="Arial" w:cs="Arial"/>
          <w:sz w:val="28"/>
          <w:szCs w:val="28"/>
        </w:rPr>
        <w:t xml:space="preserve"> относящихся к наследникам первой очереди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644C71" w:rsidRPr="00BE6C6C">
        <w:rPr>
          <w:rFonts w:ascii="Arial" w:hAnsi="Arial" w:cs="Arial"/>
          <w:sz w:val="28"/>
          <w:szCs w:val="28"/>
        </w:rPr>
        <w:t xml:space="preserve"> вытекает из </w:t>
      </w:r>
      <w:r w:rsidR="00607374" w:rsidRPr="00BE6C6C">
        <w:rPr>
          <w:rFonts w:ascii="Arial" w:hAnsi="Arial" w:cs="Arial"/>
          <w:sz w:val="28"/>
          <w:szCs w:val="28"/>
        </w:rPr>
        <w:t>принципа сем</w:t>
      </w:r>
      <w:r w:rsidRPr="00BE6C6C">
        <w:rPr>
          <w:rFonts w:ascii="Arial" w:hAnsi="Arial" w:cs="Arial"/>
          <w:sz w:val="28"/>
          <w:szCs w:val="28"/>
        </w:rPr>
        <w:t>ейного благополучия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607374" w:rsidRPr="00BE6C6C">
        <w:rPr>
          <w:rFonts w:ascii="Arial" w:hAnsi="Arial" w:cs="Arial"/>
          <w:sz w:val="28"/>
          <w:szCs w:val="28"/>
        </w:rPr>
        <w:t xml:space="preserve"> леж</w:t>
      </w:r>
      <w:r w:rsidR="00C17A41" w:rsidRPr="00BE6C6C">
        <w:rPr>
          <w:rFonts w:ascii="Arial" w:hAnsi="Arial" w:cs="Arial"/>
          <w:sz w:val="28"/>
          <w:szCs w:val="28"/>
        </w:rPr>
        <w:t>ащего</w:t>
      </w:r>
      <w:r w:rsidR="00607374" w:rsidRPr="00BE6C6C">
        <w:rPr>
          <w:rFonts w:ascii="Arial" w:hAnsi="Arial" w:cs="Arial"/>
          <w:sz w:val="28"/>
          <w:szCs w:val="28"/>
        </w:rPr>
        <w:t xml:space="preserve"> в основе наследственного права.</w:t>
      </w:r>
      <w:r w:rsidR="00500B7E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Данный </w:t>
      </w:r>
      <w:r w:rsidR="00BE7EE0" w:rsidRPr="00BE6C6C">
        <w:rPr>
          <w:rFonts w:ascii="Arial" w:hAnsi="Arial" w:cs="Arial"/>
          <w:sz w:val="28"/>
          <w:szCs w:val="28"/>
        </w:rPr>
        <w:t xml:space="preserve">принцип в целях </w:t>
      </w:r>
      <w:r w:rsidR="00D22684" w:rsidRPr="00BE6C6C">
        <w:rPr>
          <w:rFonts w:ascii="Arial" w:hAnsi="Arial" w:cs="Arial"/>
          <w:sz w:val="28"/>
          <w:szCs w:val="28"/>
        </w:rPr>
        <w:t>благополучия</w:t>
      </w:r>
      <w:r w:rsidR="00BE7EE0" w:rsidRPr="00BE6C6C">
        <w:rPr>
          <w:rFonts w:ascii="Arial" w:hAnsi="Arial" w:cs="Arial"/>
          <w:sz w:val="28"/>
          <w:szCs w:val="28"/>
        </w:rPr>
        <w:t xml:space="preserve"> семьи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BE7EE0" w:rsidRPr="00BE6C6C">
        <w:rPr>
          <w:rFonts w:ascii="Arial" w:hAnsi="Arial" w:cs="Arial"/>
          <w:sz w:val="28"/>
          <w:szCs w:val="28"/>
        </w:rPr>
        <w:t xml:space="preserve"> </w:t>
      </w:r>
      <w:r w:rsidR="008C5252" w:rsidRPr="00BE6C6C">
        <w:rPr>
          <w:rFonts w:ascii="Arial" w:hAnsi="Arial" w:cs="Arial"/>
          <w:sz w:val="28"/>
          <w:szCs w:val="28"/>
        </w:rPr>
        <w:t>являющейся</w:t>
      </w:r>
      <w:r w:rsidR="00BE7EE0" w:rsidRPr="00BE6C6C">
        <w:rPr>
          <w:rFonts w:ascii="Arial" w:hAnsi="Arial" w:cs="Arial"/>
          <w:sz w:val="28"/>
          <w:szCs w:val="28"/>
        </w:rPr>
        <w:t xml:space="preserve"> ячейк</w:t>
      </w:r>
      <w:r w:rsidR="008C5252" w:rsidRPr="00BE6C6C">
        <w:rPr>
          <w:rFonts w:ascii="Arial" w:hAnsi="Arial" w:cs="Arial"/>
          <w:sz w:val="28"/>
          <w:szCs w:val="28"/>
        </w:rPr>
        <w:t>ой</w:t>
      </w:r>
      <w:r w:rsidR="00BE7EE0" w:rsidRPr="00BE6C6C">
        <w:rPr>
          <w:rFonts w:ascii="Arial" w:hAnsi="Arial" w:cs="Arial"/>
          <w:sz w:val="28"/>
          <w:szCs w:val="28"/>
        </w:rPr>
        <w:t xml:space="preserve"> гражданского общества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BE7EE0" w:rsidRPr="00BE6C6C">
        <w:rPr>
          <w:rFonts w:ascii="Arial" w:hAnsi="Arial" w:cs="Arial"/>
          <w:sz w:val="28"/>
          <w:szCs w:val="28"/>
        </w:rPr>
        <w:t xml:space="preserve"> </w:t>
      </w:r>
      <w:r w:rsidR="00D22684" w:rsidRPr="00BE6C6C">
        <w:rPr>
          <w:rFonts w:ascii="Arial" w:hAnsi="Arial" w:cs="Arial"/>
          <w:sz w:val="28"/>
          <w:szCs w:val="28"/>
        </w:rPr>
        <w:t>предусматривает превалирование</w:t>
      </w:r>
      <w:r w:rsidR="00A67B46" w:rsidRPr="00BE6C6C">
        <w:rPr>
          <w:rFonts w:ascii="Arial" w:hAnsi="Arial" w:cs="Arial"/>
          <w:sz w:val="28"/>
          <w:szCs w:val="28"/>
        </w:rPr>
        <w:t xml:space="preserve"> интересов лиц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A67B46" w:rsidRPr="00BE6C6C">
        <w:rPr>
          <w:rFonts w:ascii="Arial" w:hAnsi="Arial" w:cs="Arial"/>
          <w:sz w:val="28"/>
          <w:szCs w:val="28"/>
        </w:rPr>
        <w:t xml:space="preserve"> </w:t>
      </w:r>
      <w:r w:rsidR="00D22684" w:rsidRPr="00BE6C6C">
        <w:rPr>
          <w:rFonts w:ascii="Arial" w:hAnsi="Arial" w:cs="Arial"/>
          <w:sz w:val="28"/>
          <w:szCs w:val="28"/>
        </w:rPr>
        <w:t xml:space="preserve">связанных с наследодателем </w:t>
      </w:r>
      <w:r w:rsidR="00A67B46" w:rsidRPr="00BE6C6C">
        <w:rPr>
          <w:rFonts w:ascii="Arial" w:hAnsi="Arial" w:cs="Arial"/>
          <w:sz w:val="28"/>
          <w:szCs w:val="28"/>
        </w:rPr>
        <w:t>близк</w:t>
      </w:r>
      <w:r w:rsidR="00D22684" w:rsidRPr="00BE6C6C">
        <w:rPr>
          <w:rFonts w:ascii="Arial" w:hAnsi="Arial" w:cs="Arial"/>
          <w:sz w:val="28"/>
          <w:szCs w:val="28"/>
        </w:rPr>
        <w:t>и</w:t>
      </w:r>
      <w:r w:rsidR="00A67B46" w:rsidRPr="00BE6C6C">
        <w:rPr>
          <w:rFonts w:ascii="Arial" w:hAnsi="Arial" w:cs="Arial"/>
          <w:sz w:val="28"/>
          <w:szCs w:val="28"/>
        </w:rPr>
        <w:t>м</w:t>
      </w:r>
      <w:r w:rsidR="00BE7EE0" w:rsidRPr="00BE6C6C">
        <w:rPr>
          <w:rFonts w:ascii="Arial" w:hAnsi="Arial" w:cs="Arial"/>
          <w:sz w:val="28"/>
          <w:szCs w:val="28"/>
        </w:rPr>
        <w:t xml:space="preserve"> родств</w:t>
      </w:r>
      <w:r w:rsidR="00D22684" w:rsidRPr="00BE6C6C">
        <w:rPr>
          <w:rFonts w:ascii="Arial" w:hAnsi="Arial" w:cs="Arial"/>
          <w:sz w:val="28"/>
          <w:szCs w:val="28"/>
        </w:rPr>
        <w:t>ом</w:t>
      </w:r>
      <w:r w:rsidR="00791858" w:rsidRPr="00BE6C6C">
        <w:rPr>
          <w:rFonts w:ascii="Arial" w:hAnsi="Arial" w:cs="Arial"/>
          <w:sz w:val="28"/>
          <w:szCs w:val="28"/>
        </w:rPr>
        <w:t xml:space="preserve"> (</w:t>
      </w:r>
      <w:r w:rsidR="00D22684" w:rsidRPr="00BE6C6C">
        <w:rPr>
          <w:rFonts w:ascii="Arial" w:hAnsi="Arial" w:cs="Arial"/>
          <w:sz w:val="28"/>
          <w:szCs w:val="28"/>
        </w:rPr>
        <w:t>ребенок</w:t>
      </w:r>
      <w:r w:rsidR="0076622A" w:rsidRPr="00BE6C6C">
        <w:rPr>
          <w:rFonts w:ascii="Arial" w:hAnsi="Arial" w:cs="Arial"/>
          <w:sz w:val="28"/>
          <w:szCs w:val="28"/>
        </w:rPr>
        <w:t>, муж</w:t>
      </w:r>
      <w:r w:rsidR="00BE7EE0" w:rsidRPr="00BE6C6C">
        <w:rPr>
          <w:rFonts w:ascii="Arial" w:hAnsi="Arial" w:cs="Arial"/>
          <w:sz w:val="28"/>
          <w:szCs w:val="28"/>
        </w:rPr>
        <w:t>, жен</w:t>
      </w:r>
      <w:r w:rsidR="00D22684" w:rsidRPr="00BE6C6C">
        <w:rPr>
          <w:rFonts w:ascii="Arial" w:hAnsi="Arial" w:cs="Arial"/>
          <w:sz w:val="28"/>
          <w:szCs w:val="28"/>
        </w:rPr>
        <w:t>а</w:t>
      </w:r>
      <w:r w:rsidR="00BE7EE0" w:rsidRPr="00BE6C6C">
        <w:rPr>
          <w:rFonts w:ascii="Arial" w:hAnsi="Arial" w:cs="Arial"/>
          <w:sz w:val="28"/>
          <w:szCs w:val="28"/>
        </w:rPr>
        <w:t>, родител</w:t>
      </w:r>
      <w:r w:rsidR="00D22684" w:rsidRPr="00BE6C6C">
        <w:rPr>
          <w:rFonts w:ascii="Arial" w:hAnsi="Arial" w:cs="Arial"/>
          <w:sz w:val="28"/>
          <w:szCs w:val="28"/>
        </w:rPr>
        <w:t>и</w:t>
      </w:r>
      <w:r w:rsidR="00BE7EE0" w:rsidRPr="00BE6C6C">
        <w:rPr>
          <w:rFonts w:ascii="Arial" w:hAnsi="Arial" w:cs="Arial"/>
          <w:sz w:val="28"/>
          <w:szCs w:val="28"/>
        </w:rPr>
        <w:t>)</w:t>
      </w:r>
      <w:r w:rsidR="00866513" w:rsidRPr="00BE6C6C">
        <w:rPr>
          <w:rFonts w:ascii="Arial" w:hAnsi="Arial" w:cs="Arial"/>
          <w:sz w:val="28"/>
          <w:szCs w:val="28"/>
        </w:rPr>
        <w:t xml:space="preserve"> </w:t>
      </w:r>
      <w:r w:rsidR="00D22684" w:rsidRPr="00BE6C6C">
        <w:rPr>
          <w:rFonts w:ascii="Arial" w:hAnsi="Arial" w:cs="Arial"/>
          <w:sz w:val="28"/>
          <w:szCs w:val="28"/>
        </w:rPr>
        <w:t>над интересами</w:t>
      </w:r>
      <w:r w:rsidR="00791858" w:rsidRPr="00BE6C6C">
        <w:rPr>
          <w:rFonts w:ascii="Arial" w:hAnsi="Arial" w:cs="Arial"/>
          <w:sz w:val="28"/>
          <w:szCs w:val="28"/>
        </w:rPr>
        <w:t xml:space="preserve"> </w:t>
      </w:r>
      <w:r w:rsidR="00A67B46" w:rsidRPr="00BE6C6C">
        <w:rPr>
          <w:rFonts w:ascii="Arial" w:hAnsi="Arial" w:cs="Arial"/>
          <w:sz w:val="28"/>
          <w:szCs w:val="28"/>
        </w:rPr>
        <w:t>други</w:t>
      </w:r>
      <w:r w:rsidR="00D22684" w:rsidRPr="00BE6C6C">
        <w:rPr>
          <w:rFonts w:ascii="Arial" w:hAnsi="Arial" w:cs="Arial"/>
          <w:sz w:val="28"/>
          <w:szCs w:val="28"/>
        </w:rPr>
        <w:t>х</w:t>
      </w:r>
      <w:r w:rsidR="00A67B46" w:rsidRPr="00BE6C6C">
        <w:rPr>
          <w:rFonts w:ascii="Arial" w:hAnsi="Arial" w:cs="Arial"/>
          <w:sz w:val="28"/>
          <w:szCs w:val="28"/>
        </w:rPr>
        <w:t xml:space="preserve"> лиц.</w:t>
      </w:r>
      <w:r w:rsidR="00175874" w:rsidRPr="00BE6C6C">
        <w:rPr>
          <w:rFonts w:ascii="Arial" w:hAnsi="Arial" w:cs="Arial"/>
          <w:sz w:val="28"/>
          <w:szCs w:val="28"/>
        </w:rPr>
        <w:t xml:space="preserve"> </w:t>
      </w:r>
      <w:r w:rsidR="008C7813" w:rsidRPr="00BE6C6C">
        <w:rPr>
          <w:rFonts w:ascii="Arial" w:hAnsi="Arial" w:cs="Arial"/>
          <w:sz w:val="28"/>
          <w:szCs w:val="28"/>
        </w:rPr>
        <w:t xml:space="preserve">Согласно </w:t>
      </w:r>
      <w:r w:rsidR="00500B7E" w:rsidRPr="00BE6C6C">
        <w:rPr>
          <w:rFonts w:ascii="Arial" w:hAnsi="Arial" w:cs="Arial"/>
          <w:sz w:val="28"/>
          <w:szCs w:val="28"/>
        </w:rPr>
        <w:t>логике принципа сем</w:t>
      </w:r>
      <w:r w:rsidR="008C7813" w:rsidRPr="00BE6C6C">
        <w:rPr>
          <w:rFonts w:ascii="Arial" w:hAnsi="Arial" w:cs="Arial"/>
          <w:sz w:val="28"/>
          <w:szCs w:val="28"/>
        </w:rPr>
        <w:t>ейного благополучия</w:t>
      </w:r>
      <w:r w:rsidR="00B5487B" w:rsidRPr="00BE6C6C">
        <w:rPr>
          <w:rFonts w:ascii="Arial" w:hAnsi="Arial" w:cs="Arial"/>
          <w:sz w:val="28"/>
          <w:szCs w:val="28"/>
        </w:rPr>
        <w:t>, право распоряж</w:t>
      </w:r>
      <w:r w:rsidR="008C7813" w:rsidRPr="00BE6C6C">
        <w:rPr>
          <w:rFonts w:ascii="Arial" w:hAnsi="Arial" w:cs="Arial"/>
          <w:sz w:val="28"/>
          <w:szCs w:val="28"/>
        </w:rPr>
        <w:t>ения</w:t>
      </w:r>
      <w:r w:rsidR="00B5487B" w:rsidRPr="00BE6C6C">
        <w:rPr>
          <w:rFonts w:ascii="Arial" w:hAnsi="Arial" w:cs="Arial"/>
          <w:sz w:val="28"/>
          <w:szCs w:val="28"/>
        </w:rPr>
        <w:t xml:space="preserve"> имуществом</w:t>
      </w:r>
      <w:r w:rsidR="008C5252" w:rsidRPr="00BE6C6C">
        <w:rPr>
          <w:rFonts w:ascii="Arial" w:hAnsi="Arial" w:cs="Arial"/>
          <w:sz w:val="28"/>
          <w:szCs w:val="28"/>
        </w:rPr>
        <w:t>,</w:t>
      </w:r>
      <w:r w:rsidR="00B5487B" w:rsidRPr="00BE6C6C">
        <w:rPr>
          <w:rFonts w:ascii="Arial" w:hAnsi="Arial" w:cs="Arial"/>
          <w:sz w:val="28"/>
          <w:szCs w:val="28"/>
        </w:rPr>
        <w:t xml:space="preserve"> </w:t>
      </w:r>
      <w:r w:rsidR="008C7813" w:rsidRPr="00BE6C6C">
        <w:rPr>
          <w:rFonts w:ascii="Arial" w:hAnsi="Arial" w:cs="Arial"/>
          <w:sz w:val="28"/>
          <w:szCs w:val="28"/>
        </w:rPr>
        <w:t xml:space="preserve">(определенной частью имущества) </w:t>
      </w:r>
      <w:r w:rsidR="00B5487B" w:rsidRPr="00BE6C6C">
        <w:rPr>
          <w:rFonts w:ascii="Arial" w:hAnsi="Arial" w:cs="Arial"/>
          <w:sz w:val="28"/>
          <w:szCs w:val="28"/>
        </w:rPr>
        <w:t>принадлежа</w:t>
      </w:r>
      <w:r w:rsidR="00C665F1" w:rsidRPr="00BE6C6C">
        <w:rPr>
          <w:rFonts w:ascii="Arial" w:hAnsi="Arial" w:cs="Arial"/>
          <w:sz w:val="28"/>
          <w:szCs w:val="28"/>
        </w:rPr>
        <w:t>щ</w:t>
      </w:r>
      <w:r w:rsidR="00EF0E16" w:rsidRPr="00BE6C6C">
        <w:rPr>
          <w:rFonts w:ascii="Arial" w:hAnsi="Arial" w:cs="Arial"/>
          <w:sz w:val="28"/>
          <w:szCs w:val="28"/>
        </w:rPr>
        <w:t>и</w:t>
      </w:r>
      <w:r w:rsidR="008C7813" w:rsidRPr="00BE6C6C">
        <w:rPr>
          <w:rFonts w:ascii="Arial" w:hAnsi="Arial" w:cs="Arial"/>
          <w:sz w:val="28"/>
          <w:szCs w:val="28"/>
        </w:rPr>
        <w:t>м</w:t>
      </w:r>
      <w:r w:rsidR="00B5487B" w:rsidRPr="00BE6C6C">
        <w:rPr>
          <w:rFonts w:ascii="Arial" w:hAnsi="Arial" w:cs="Arial"/>
          <w:sz w:val="28"/>
          <w:szCs w:val="28"/>
        </w:rPr>
        <w:t xml:space="preserve"> собственнику </w:t>
      </w:r>
      <w:r w:rsidR="008C7813" w:rsidRPr="00BE6C6C">
        <w:rPr>
          <w:rFonts w:ascii="Arial" w:hAnsi="Arial" w:cs="Arial"/>
          <w:sz w:val="28"/>
          <w:szCs w:val="28"/>
        </w:rPr>
        <w:t xml:space="preserve">при </w:t>
      </w:r>
      <w:r w:rsidR="00B5487B" w:rsidRPr="00BE6C6C">
        <w:rPr>
          <w:rFonts w:ascii="Arial" w:hAnsi="Arial" w:cs="Arial"/>
          <w:sz w:val="28"/>
          <w:szCs w:val="28"/>
        </w:rPr>
        <w:t xml:space="preserve">жизни, после его смерти </w:t>
      </w:r>
      <w:r w:rsidR="00A14A3D" w:rsidRPr="00BE6C6C">
        <w:rPr>
          <w:rFonts w:ascii="Arial" w:hAnsi="Arial" w:cs="Arial"/>
          <w:sz w:val="28"/>
          <w:szCs w:val="28"/>
        </w:rPr>
        <w:t xml:space="preserve">должно </w:t>
      </w:r>
      <w:r w:rsidR="00B5487B" w:rsidRPr="00BE6C6C">
        <w:rPr>
          <w:rFonts w:ascii="Arial" w:hAnsi="Arial" w:cs="Arial"/>
          <w:sz w:val="28"/>
          <w:szCs w:val="28"/>
        </w:rPr>
        <w:t>принадлеж</w:t>
      </w:r>
      <w:r w:rsidR="00A14A3D" w:rsidRPr="00BE6C6C">
        <w:rPr>
          <w:rFonts w:ascii="Arial" w:hAnsi="Arial" w:cs="Arial"/>
          <w:sz w:val="28"/>
          <w:szCs w:val="28"/>
        </w:rPr>
        <w:t>а</w:t>
      </w:r>
      <w:r w:rsidR="00B5487B" w:rsidRPr="00BE6C6C">
        <w:rPr>
          <w:rFonts w:ascii="Arial" w:hAnsi="Arial" w:cs="Arial"/>
          <w:sz w:val="28"/>
          <w:szCs w:val="28"/>
        </w:rPr>
        <w:t>т</w:t>
      </w:r>
      <w:r w:rsidR="00A14A3D" w:rsidRPr="00BE6C6C">
        <w:rPr>
          <w:rFonts w:ascii="Arial" w:hAnsi="Arial" w:cs="Arial"/>
          <w:sz w:val="28"/>
          <w:szCs w:val="28"/>
        </w:rPr>
        <w:t>ь</w:t>
      </w:r>
      <w:r w:rsidR="00B5487B" w:rsidRPr="00BE6C6C">
        <w:rPr>
          <w:rFonts w:ascii="Arial" w:hAnsi="Arial" w:cs="Arial"/>
          <w:sz w:val="28"/>
          <w:szCs w:val="28"/>
        </w:rPr>
        <w:t xml:space="preserve"> близким членам его семьи.</w:t>
      </w:r>
      <w:r w:rsidR="00A14A3D" w:rsidRPr="00BE6C6C">
        <w:rPr>
          <w:rFonts w:ascii="Arial" w:hAnsi="Arial" w:cs="Arial"/>
          <w:sz w:val="28"/>
          <w:szCs w:val="28"/>
        </w:rPr>
        <w:t xml:space="preserve"> </w:t>
      </w:r>
      <w:r w:rsidR="008C7813" w:rsidRPr="00BE6C6C">
        <w:rPr>
          <w:rFonts w:ascii="Arial" w:hAnsi="Arial" w:cs="Arial"/>
          <w:sz w:val="28"/>
          <w:szCs w:val="28"/>
        </w:rPr>
        <w:t xml:space="preserve">При наследовании по закону этот </w:t>
      </w:r>
      <w:r w:rsidR="00790C06" w:rsidRPr="00BE6C6C">
        <w:rPr>
          <w:rFonts w:ascii="Arial" w:hAnsi="Arial" w:cs="Arial"/>
          <w:sz w:val="28"/>
          <w:szCs w:val="28"/>
        </w:rPr>
        <w:t xml:space="preserve">принцип </w:t>
      </w:r>
      <w:r w:rsidR="008C7813" w:rsidRPr="00BE6C6C">
        <w:rPr>
          <w:rFonts w:ascii="Arial" w:hAnsi="Arial" w:cs="Arial"/>
          <w:sz w:val="28"/>
          <w:szCs w:val="28"/>
        </w:rPr>
        <w:t>проявляет себя</w:t>
      </w:r>
      <w:r w:rsidR="00790C06" w:rsidRPr="00BE6C6C">
        <w:rPr>
          <w:rFonts w:ascii="Arial" w:hAnsi="Arial" w:cs="Arial"/>
          <w:sz w:val="28"/>
          <w:szCs w:val="28"/>
        </w:rPr>
        <w:t xml:space="preserve"> в правилах </w:t>
      </w:r>
      <w:r w:rsidR="008C7813" w:rsidRPr="00BE6C6C">
        <w:rPr>
          <w:rFonts w:ascii="Arial" w:hAnsi="Arial" w:cs="Arial"/>
          <w:sz w:val="28"/>
          <w:szCs w:val="28"/>
        </w:rPr>
        <w:t>очередности наследственной</w:t>
      </w:r>
      <w:r w:rsidR="008C5252" w:rsidRPr="00BE6C6C">
        <w:rPr>
          <w:rFonts w:ascii="Arial" w:hAnsi="Arial" w:cs="Arial"/>
          <w:sz w:val="28"/>
          <w:szCs w:val="28"/>
        </w:rPr>
        <w:t xml:space="preserve"> </w:t>
      </w:r>
      <w:r w:rsidR="008C7813" w:rsidRPr="00BE6C6C">
        <w:rPr>
          <w:rFonts w:ascii="Arial" w:hAnsi="Arial" w:cs="Arial"/>
          <w:sz w:val="28"/>
          <w:szCs w:val="28"/>
        </w:rPr>
        <w:t xml:space="preserve">трансмиссии </w:t>
      </w:r>
      <w:r w:rsidR="008C5252" w:rsidRPr="00BE6C6C">
        <w:rPr>
          <w:rFonts w:ascii="Arial" w:hAnsi="Arial" w:cs="Arial"/>
          <w:sz w:val="28"/>
          <w:szCs w:val="28"/>
        </w:rPr>
        <w:t xml:space="preserve">и </w:t>
      </w:r>
      <w:r w:rsidR="008C7813" w:rsidRPr="00BE6C6C">
        <w:rPr>
          <w:rFonts w:ascii="Arial" w:hAnsi="Arial" w:cs="Arial"/>
          <w:sz w:val="28"/>
          <w:szCs w:val="28"/>
        </w:rPr>
        <w:t xml:space="preserve">служит </w:t>
      </w:r>
      <w:r w:rsidR="00C665F1" w:rsidRPr="00BE6C6C">
        <w:rPr>
          <w:rFonts w:ascii="Arial" w:hAnsi="Arial" w:cs="Arial"/>
          <w:sz w:val="28"/>
          <w:szCs w:val="28"/>
        </w:rPr>
        <w:t xml:space="preserve">получения наследства кругу </w:t>
      </w:r>
      <w:r w:rsidR="00790C06" w:rsidRPr="00BE6C6C">
        <w:rPr>
          <w:rFonts w:ascii="Arial" w:hAnsi="Arial" w:cs="Arial"/>
          <w:sz w:val="28"/>
          <w:szCs w:val="28"/>
        </w:rPr>
        <w:t>более близк</w:t>
      </w:r>
      <w:r w:rsidR="008C7813" w:rsidRPr="00BE6C6C">
        <w:rPr>
          <w:rFonts w:ascii="Arial" w:hAnsi="Arial" w:cs="Arial"/>
          <w:sz w:val="28"/>
          <w:szCs w:val="28"/>
        </w:rPr>
        <w:t>и</w:t>
      </w:r>
      <w:r w:rsidR="00C665F1" w:rsidRPr="00BE6C6C">
        <w:rPr>
          <w:rFonts w:ascii="Arial" w:hAnsi="Arial" w:cs="Arial"/>
          <w:sz w:val="28"/>
          <w:szCs w:val="28"/>
        </w:rPr>
        <w:t>х</w:t>
      </w:r>
      <w:r w:rsidR="00790C06" w:rsidRPr="00BE6C6C">
        <w:rPr>
          <w:rFonts w:ascii="Arial" w:hAnsi="Arial" w:cs="Arial"/>
          <w:sz w:val="28"/>
          <w:szCs w:val="28"/>
        </w:rPr>
        <w:t xml:space="preserve"> лиц. </w:t>
      </w:r>
      <w:r w:rsidR="000D05A8" w:rsidRPr="00BE6C6C">
        <w:rPr>
          <w:rFonts w:ascii="Arial" w:hAnsi="Arial" w:cs="Arial"/>
          <w:sz w:val="28"/>
          <w:szCs w:val="28"/>
        </w:rPr>
        <w:t xml:space="preserve"> (Решение Пленума Конституционного Суда «О проверке соответствия статьи 1193 Гражданского Кодекса Азербайджанской Республики частям I и II статьи 13, частям I, II и III статьи 29 Конституции Азербайджанской Республики»</w:t>
      </w:r>
      <w:r w:rsidR="00A3006B" w:rsidRPr="00BE6C6C">
        <w:rPr>
          <w:rFonts w:ascii="Arial" w:hAnsi="Arial" w:cs="Arial"/>
          <w:sz w:val="28"/>
          <w:szCs w:val="28"/>
        </w:rPr>
        <w:t xml:space="preserve"> от 20 октября 2011</w:t>
      </w:r>
      <w:r w:rsidR="00B431F8" w:rsidRPr="00BE6C6C">
        <w:rPr>
          <w:rFonts w:ascii="Arial" w:hAnsi="Arial" w:cs="Arial"/>
          <w:sz w:val="28"/>
          <w:szCs w:val="28"/>
        </w:rPr>
        <w:t xml:space="preserve"> </w:t>
      </w:r>
      <w:r w:rsidR="00A3006B" w:rsidRPr="00BE6C6C">
        <w:rPr>
          <w:rFonts w:ascii="Arial" w:hAnsi="Arial" w:cs="Arial"/>
          <w:sz w:val="28"/>
          <w:szCs w:val="28"/>
        </w:rPr>
        <w:t>года</w:t>
      </w:r>
      <w:r w:rsidR="000D05A8" w:rsidRPr="00BE6C6C">
        <w:rPr>
          <w:rFonts w:ascii="Arial" w:hAnsi="Arial" w:cs="Arial"/>
          <w:sz w:val="28"/>
          <w:szCs w:val="28"/>
        </w:rPr>
        <w:t>)</w:t>
      </w:r>
      <w:r w:rsidR="00C137C2" w:rsidRPr="00BE6C6C">
        <w:rPr>
          <w:rFonts w:ascii="Arial" w:hAnsi="Arial" w:cs="Arial"/>
          <w:sz w:val="28"/>
          <w:szCs w:val="28"/>
        </w:rPr>
        <w:t>.</w:t>
      </w:r>
    </w:p>
    <w:p w:rsidR="00905CC1" w:rsidRPr="00BE6C6C" w:rsidRDefault="003B160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Как видно из вышеуказанной статьи 1159 Гражданского </w:t>
      </w:r>
      <w:r w:rsidR="00C01630" w:rsidRPr="00BE6C6C">
        <w:rPr>
          <w:rFonts w:ascii="Arial" w:hAnsi="Arial" w:cs="Arial"/>
          <w:sz w:val="28"/>
          <w:szCs w:val="28"/>
        </w:rPr>
        <w:t>к</w:t>
      </w:r>
      <w:r w:rsidRPr="00BE6C6C">
        <w:rPr>
          <w:rFonts w:ascii="Arial" w:hAnsi="Arial" w:cs="Arial"/>
          <w:sz w:val="28"/>
          <w:szCs w:val="28"/>
        </w:rPr>
        <w:t>одекса</w:t>
      </w:r>
      <w:r w:rsidR="00363A05" w:rsidRPr="00BE6C6C">
        <w:rPr>
          <w:rFonts w:ascii="Arial" w:hAnsi="Arial" w:cs="Arial"/>
          <w:sz w:val="28"/>
          <w:szCs w:val="28"/>
        </w:rPr>
        <w:t xml:space="preserve"> </w:t>
      </w:r>
      <w:r w:rsidR="00C01630" w:rsidRPr="00BE6C6C">
        <w:rPr>
          <w:rFonts w:ascii="Arial" w:hAnsi="Arial" w:cs="Arial"/>
          <w:sz w:val="28"/>
          <w:szCs w:val="28"/>
        </w:rPr>
        <w:t>супруги признаются</w:t>
      </w:r>
      <w:r w:rsidR="00363A05" w:rsidRPr="00BE6C6C">
        <w:rPr>
          <w:rFonts w:ascii="Arial" w:hAnsi="Arial" w:cs="Arial"/>
          <w:sz w:val="28"/>
          <w:szCs w:val="28"/>
        </w:rPr>
        <w:t xml:space="preserve"> наследник</w:t>
      </w:r>
      <w:r w:rsidR="00C01630" w:rsidRPr="00BE6C6C">
        <w:rPr>
          <w:rFonts w:ascii="Arial" w:hAnsi="Arial" w:cs="Arial"/>
          <w:sz w:val="28"/>
          <w:szCs w:val="28"/>
        </w:rPr>
        <w:t>ами первой очереди</w:t>
      </w:r>
      <w:r w:rsidR="00363A05" w:rsidRPr="00BE6C6C">
        <w:rPr>
          <w:rFonts w:ascii="Arial" w:hAnsi="Arial" w:cs="Arial"/>
          <w:sz w:val="28"/>
          <w:szCs w:val="28"/>
        </w:rPr>
        <w:t>.</w:t>
      </w:r>
      <w:r w:rsidR="00C01630" w:rsidRPr="00BE6C6C">
        <w:rPr>
          <w:rFonts w:ascii="Arial" w:hAnsi="Arial" w:cs="Arial"/>
          <w:sz w:val="28"/>
          <w:szCs w:val="28"/>
        </w:rPr>
        <w:t xml:space="preserve"> В связи с этим следует</w:t>
      </w:r>
      <w:r w:rsidR="00905CC1" w:rsidRPr="00BE6C6C">
        <w:rPr>
          <w:rFonts w:ascii="Arial" w:hAnsi="Arial" w:cs="Arial"/>
          <w:sz w:val="28"/>
          <w:szCs w:val="28"/>
        </w:rPr>
        <w:t xml:space="preserve"> отметить, что </w:t>
      </w:r>
      <w:r w:rsidR="00C01630" w:rsidRPr="00BE6C6C">
        <w:rPr>
          <w:rFonts w:ascii="Arial" w:hAnsi="Arial" w:cs="Arial"/>
          <w:sz w:val="28"/>
          <w:szCs w:val="28"/>
        </w:rPr>
        <w:t xml:space="preserve">наследником может являться </w:t>
      </w:r>
      <w:r w:rsidR="00905CC1" w:rsidRPr="00BE6C6C">
        <w:rPr>
          <w:rFonts w:ascii="Arial" w:hAnsi="Arial" w:cs="Arial"/>
          <w:sz w:val="28"/>
          <w:szCs w:val="28"/>
        </w:rPr>
        <w:t xml:space="preserve">только </w:t>
      </w:r>
      <w:r w:rsidR="00C01630" w:rsidRPr="00BE6C6C">
        <w:rPr>
          <w:rFonts w:ascii="Arial" w:hAnsi="Arial" w:cs="Arial"/>
          <w:sz w:val="28"/>
          <w:szCs w:val="28"/>
        </w:rPr>
        <w:t xml:space="preserve">лицо, </w:t>
      </w:r>
      <w:r w:rsidR="00905CC1" w:rsidRPr="00BE6C6C">
        <w:rPr>
          <w:rFonts w:ascii="Arial" w:hAnsi="Arial" w:cs="Arial"/>
          <w:sz w:val="28"/>
          <w:szCs w:val="28"/>
        </w:rPr>
        <w:t>находящееся в законном браке с наследодател</w:t>
      </w:r>
      <w:r w:rsidR="00C519DC" w:rsidRPr="00BE6C6C">
        <w:rPr>
          <w:rFonts w:ascii="Arial" w:hAnsi="Arial" w:cs="Arial"/>
          <w:sz w:val="28"/>
          <w:szCs w:val="28"/>
        </w:rPr>
        <w:t>ем, то есть</w:t>
      </w:r>
      <w:r w:rsidR="00905CC1" w:rsidRPr="00BE6C6C">
        <w:rPr>
          <w:rFonts w:ascii="Arial" w:hAnsi="Arial" w:cs="Arial"/>
          <w:sz w:val="28"/>
          <w:szCs w:val="28"/>
        </w:rPr>
        <w:t xml:space="preserve"> </w:t>
      </w:r>
      <w:r w:rsidR="00C01630" w:rsidRPr="00BE6C6C">
        <w:rPr>
          <w:rFonts w:ascii="Arial" w:hAnsi="Arial" w:cs="Arial"/>
          <w:sz w:val="28"/>
          <w:szCs w:val="28"/>
        </w:rPr>
        <w:t>супруги</w:t>
      </w:r>
      <w:r w:rsidR="00905CC1" w:rsidRPr="00BE6C6C">
        <w:rPr>
          <w:rFonts w:ascii="Arial" w:hAnsi="Arial" w:cs="Arial"/>
          <w:sz w:val="28"/>
          <w:szCs w:val="28"/>
        </w:rPr>
        <w:t>.</w:t>
      </w:r>
      <w:r w:rsidR="005052DE" w:rsidRPr="00BE6C6C">
        <w:rPr>
          <w:rFonts w:ascii="Arial" w:hAnsi="Arial" w:cs="Arial"/>
          <w:sz w:val="28"/>
          <w:szCs w:val="28"/>
        </w:rPr>
        <w:t xml:space="preserve"> </w:t>
      </w:r>
      <w:r w:rsidR="005052DE" w:rsidRPr="00BE6C6C">
        <w:rPr>
          <w:rFonts w:ascii="Arial" w:hAnsi="Arial" w:cs="Arial"/>
          <w:sz w:val="28"/>
          <w:szCs w:val="28"/>
        </w:rPr>
        <w:lastRenderedPageBreak/>
        <w:t>Под супругами понимаются лица</w:t>
      </w:r>
      <w:r w:rsidR="001523A4" w:rsidRPr="00BE6C6C">
        <w:rPr>
          <w:rFonts w:ascii="Arial" w:hAnsi="Arial" w:cs="Arial"/>
          <w:sz w:val="28"/>
          <w:szCs w:val="28"/>
        </w:rPr>
        <w:t xml:space="preserve">, </w:t>
      </w:r>
      <w:r w:rsidR="005052DE" w:rsidRPr="00BE6C6C">
        <w:rPr>
          <w:rFonts w:ascii="Arial" w:hAnsi="Arial" w:cs="Arial"/>
          <w:sz w:val="28"/>
          <w:szCs w:val="28"/>
        </w:rPr>
        <w:t>вступившие в брак</w:t>
      </w:r>
      <w:r w:rsidR="001523A4" w:rsidRPr="00BE6C6C">
        <w:rPr>
          <w:rFonts w:ascii="Arial" w:hAnsi="Arial" w:cs="Arial"/>
          <w:sz w:val="28"/>
          <w:szCs w:val="28"/>
        </w:rPr>
        <w:t>,</w:t>
      </w:r>
      <w:r w:rsidR="00C519DC" w:rsidRPr="00BE6C6C">
        <w:rPr>
          <w:rFonts w:ascii="Arial" w:hAnsi="Arial" w:cs="Arial"/>
          <w:sz w:val="28"/>
          <w:szCs w:val="28"/>
        </w:rPr>
        <w:t xml:space="preserve"> </w:t>
      </w:r>
      <w:r w:rsidR="00C01630" w:rsidRPr="00BE6C6C">
        <w:rPr>
          <w:rFonts w:ascii="Arial" w:hAnsi="Arial" w:cs="Arial"/>
          <w:sz w:val="28"/>
          <w:szCs w:val="28"/>
        </w:rPr>
        <w:t xml:space="preserve">в требуемом </w:t>
      </w:r>
      <w:r w:rsidR="005052DE" w:rsidRPr="00BE6C6C">
        <w:rPr>
          <w:rFonts w:ascii="Arial" w:hAnsi="Arial" w:cs="Arial"/>
          <w:sz w:val="28"/>
          <w:szCs w:val="28"/>
        </w:rPr>
        <w:t>государством</w:t>
      </w:r>
      <w:r w:rsidR="00C01630" w:rsidRPr="00BE6C6C">
        <w:rPr>
          <w:rFonts w:ascii="Arial" w:hAnsi="Arial" w:cs="Arial"/>
          <w:sz w:val="28"/>
          <w:szCs w:val="28"/>
        </w:rPr>
        <w:t xml:space="preserve"> порядке</w:t>
      </w:r>
      <w:r w:rsidR="005052DE" w:rsidRPr="00BE6C6C">
        <w:rPr>
          <w:rFonts w:ascii="Arial" w:hAnsi="Arial" w:cs="Arial"/>
          <w:sz w:val="28"/>
          <w:szCs w:val="28"/>
        </w:rPr>
        <w:t>.</w:t>
      </w:r>
      <w:r w:rsidR="000671C5" w:rsidRPr="00BE6C6C">
        <w:rPr>
          <w:rFonts w:ascii="Arial" w:hAnsi="Arial" w:cs="Arial"/>
          <w:sz w:val="28"/>
          <w:szCs w:val="28"/>
        </w:rPr>
        <w:t xml:space="preserve"> Так, только законный брак создает для сторон права и</w:t>
      </w:r>
      <w:r w:rsidR="001523A4" w:rsidRPr="00BE6C6C">
        <w:rPr>
          <w:rFonts w:ascii="Arial" w:hAnsi="Arial" w:cs="Arial"/>
          <w:sz w:val="28"/>
          <w:szCs w:val="28"/>
        </w:rPr>
        <w:t xml:space="preserve"> обязанности, то есть влечет возникновение права</w:t>
      </w:r>
      <w:r w:rsidR="000671C5" w:rsidRPr="00BE6C6C">
        <w:rPr>
          <w:rFonts w:ascii="Arial" w:hAnsi="Arial" w:cs="Arial"/>
          <w:sz w:val="28"/>
          <w:szCs w:val="28"/>
        </w:rPr>
        <w:t xml:space="preserve"> на наследование.</w:t>
      </w:r>
    </w:p>
    <w:p w:rsidR="000671C5" w:rsidRPr="00BE6C6C" w:rsidRDefault="00C769DC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Правила и условия з</w:t>
      </w:r>
      <w:r w:rsidR="000671C5" w:rsidRPr="00BE6C6C">
        <w:rPr>
          <w:rFonts w:ascii="Arial" w:hAnsi="Arial" w:cs="Arial"/>
          <w:sz w:val="28"/>
          <w:szCs w:val="28"/>
        </w:rPr>
        <w:t>аключени</w:t>
      </w:r>
      <w:r w:rsidRPr="00BE6C6C">
        <w:rPr>
          <w:rFonts w:ascii="Arial" w:hAnsi="Arial" w:cs="Arial"/>
          <w:sz w:val="28"/>
          <w:szCs w:val="28"/>
        </w:rPr>
        <w:t>я</w:t>
      </w:r>
      <w:r w:rsidR="000671C5" w:rsidRPr="00BE6C6C">
        <w:rPr>
          <w:rFonts w:ascii="Arial" w:hAnsi="Arial" w:cs="Arial"/>
          <w:sz w:val="28"/>
          <w:szCs w:val="28"/>
        </w:rPr>
        <w:t>, расторжени</w:t>
      </w:r>
      <w:r w:rsidRPr="00BE6C6C">
        <w:rPr>
          <w:rFonts w:ascii="Arial" w:hAnsi="Arial" w:cs="Arial"/>
          <w:sz w:val="28"/>
          <w:szCs w:val="28"/>
        </w:rPr>
        <w:t>я</w:t>
      </w:r>
      <w:r w:rsidR="000671C5" w:rsidRPr="00BE6C6C">
        <w:rPr>
          <w:rFonts w:ascii="Arial" w:hAnsi="Arial" w:cs="Arial"/>
          <w:sz w:val="28"/>
          <w:szCs w:val="28"/>
        </w:rPr>
        <w:t xml:space="preserve"> брака, правила признания его недействительным, а также права и обязанности участников сем</w:t>
      </w:r>
      <w:r w:rsidR="008F30A8" w:rsidRPr="00BE6C6C">
        <w:rPr>
          <w:rFonts w:ascii="Arial" w:hAnsi="Arial" w:cs="Arial"/>
          <w:sz w:val="28"/>
          <w:szCs w:val="28"/>
        </w:rPr>
        <w:t xml:space="preserve">ейных отношений </w:t>
      </w:r>
      <w:r w:rsidRPr="00BE6C6C">
        <w:rPr>
          <w:rFonts w:ascii="Arial" w:hAnsi="Arial" w:cs="Arial"/>
          <w:sz w:val="28"/>
          <w:szCs w:val="28"/>
        </w:rPr>
        <w:t>регулиру</w:t>
      </w:r>
      <w:r w:rsidR="000671C5" w:rsidRPr="00BE6C6C">
        <w:rPr>
          <w:rFonts w:ascii="Arial" w:hAnsi="Arial" w:cs="Arial"/>
          <w:sz w:val="28"/>
          <w:szCs w:val="28"/>
        </w:rPr>
        <w:t>ются Семейным кодексом Азербайджанкой Республики.</w:t>
      </w:r>
      <w:r w:rsidR="00D11097" w:rsidRPr="00BE6C6C">
        <w:rPr>
          <w:rFonts w:ascii="Arial" w:hAnsi="Arial" w:cs="Arial"/>
          <w:sz w:val="28"/>
          <w:szCs w:val="28"/>
        </w:rPr>
        <w:t xml:space="preserve"> </w:t>
      </w:r>
    </w:p>
    <w:p w:rsidR="002952B3" w:rsidRPr="00BE6C6C" w:rsidRDefault="00FF7251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На основании</w:t>
      </w:r>
      <w:r w:rsidR="006939D4" w:rsidRPr="00BE6C6C">
        <w:rPr>
          <w:rFonts w:ascii="Arial" w:hAnsi="Arial" w:cs="Arial"/>
          <w:sz w:val="28"/>
          <w:szCs w:val="28"/>
        </w:rPr>
        <w:t xml:space="preserve"> стать</w:t>
      </w:r>
      <w:r w:rsidRPr="00BE6C6C">
        <w:rPr>
          <w:rFonts w:ascii="Arial" w:hAnsi="Arial" w:cs="Arial"/>
          <w:sz w:val="28"/>
          <w:szCs w:val="28"/>
        </w:rPr>
        <w:t>и</w:t>
      </w:r>
      <w:r w:rsidR="006939D4" w:rsidRPr="00BE6C6C">
        <w:rPr>
          <w:rFonts w:ascii="Arial" w:hAnsi="Arial" w:cs="Arial"/>
          <w:sz w:val="28"/>
          <w:szCs w:val="28"/>
        </w:rPr>
        <w:t xml:space="preserve"> 1.4 </w:t>
      </w:r>
      <w:r w:rsidRPr="00BE6C6C">
        <w:rPr>
          <w:rFonts w:ascii="Arial" w:hAnsi="Arial" w:cs="Arial"/>
          <w:sz w:val="28"/>
          <w:szCs w:val="28"/>
        </w:rPr>
        <w:t>данного Ко</w:t>
      </w:r>
      <w:r w:rsidR="002952B3" w:rsidRPr="00BE6C6C">
        <w:rPr>
          <w:rFonts w:ascii="Arial" w:hAnsi="Arial" w:cs="Arial"/>
          <w:sz w:val="28"/>
          <w:szCs w:val="28"/>
        </w:rPr>
        <w:t>декса, в Азербайджанской Республике правовое регулирование брачных и семейных отношений с юридической точки зрения осуществляется государством, и признается только брак, заключенный в соответствующем органе исполнительной власти</w:t>
      </w:r>
      <w:r w:rsidR="00F50D39" w:rsidRPr="00BE6C6C">
        <w:rPr>
          <w:rFonts w:ascii="Arial" w:hAnsi="Arial" w:cs="Arial"/>
          <w:sz w:val="28"/>
          <w:szCs w:val="28"/>
        </w:rPr>
        <w:t>.</w:t>
      </w:r>
    </w:p>
    <w:p w:rsidR="000671C5" w:rsidRPr="00BE6C6C" w:rsidRDefault="00FF7251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Брак как в</w:t>
      </w:r>
      <w:r w:rsidR="00C519DC" w:rsidRPr="00BE6C6C">
        <w:rPr>
          <w:rFonts w:ascii="Arial" w:hAnsi="Arial" w:cs="Arial"/>
          <w:sz w:val="28"/>
          <w:szCs w:val="28"/>
        </w:rPr>
        <w:t>ажны</w:t>
      </w:r>
      <w:r w:rsidRPr="00BE6C6C">
        <w:rPr>
          <w:rFonts w:ascii="Arial" w:hAnsi="Arial" w:cs="Arial"/>
          <w:sz w:val="28"/>
          <w:szCs w:val="28"/>
        </w:rPr>
        <w:t xml:space="preserve">й юридический </w:t>
      </w:r>
      <w:r w:rsidR="00C519DC" w:rsidRPr="00BE6C6C">
        <w:rPr>
          <w:rFonts w:ascii="Arial" w:hAnsi="Arial" w:cs="Arial"/>
          <w:sz w:val="28"/>
          <w:szCs w:val="28"/>
        </w:rPr>
        <w:t>факт, с</w:t>
      </w:r>
      <w:r w:rsidR="000336E8" w:rsidRPr="00BE6C6C">
        <w:rPr>
          <w:rFonts w:ascii="Arial" w:hAnsi="Arial" w:cs="Arial"/>
          <w:sz w:val="28"/>
          <w:szCs w:val="28"/>
        </w:rPr>
        <w:t>оздающи</w:t>
      </w:r>
      <w:r w:rsidRPr="00BE6C6C">
        <w:rPr>
          <w:rFonts w:ascii="Arial" w:hAnsi="Arial" w:cs="Arial"/>
          <w:sz w:val="28"/>
          <w:szCs w:val="28"/>
        </w:rPr>
        <w:t>й</w:t>
      </w:r>
      <w:r w:rsidR="00310E27" w:rsidRPr="00BE6C6C">
        <w:rPr>
          <w:rFonts w:ascii="Arial" w:hAnsi="Arial" w:cs="Arial"/>
          <w:sz w:val="28"/>
          <w:szCs w:val="28"/>
        </w:rPr>
        <w:t xml:space="preserve"> семейные </w:t>
      </w:r>
      <w:r w:rsidRPr="00BE6C6C">
        <w:rPr>
          <w:rFonts w:ascii="Arial" w:hAnsi="Arial" w:cs="Arial"/>
          <w:sz w:val="28"/>
          <w:szCs w:val="28"/>
        </w:rPr>
        <w:t>право</w:t>
      </w:r>
      <w:r w:rsidR="00310E27" w:rsidRPr="00BE6C6C">
        <w:rPr>
          <w:rFonts w:ascii="Arial" w:hAnsi="Arial" w:cs="Arial"/>
          <w:sz w:val="28"/>
          <w:szCs w:val="28"/>
        </w:rPr>
        <w:t>отношения</w:t>
      </w:r>
      <w:r w:rsidR="00C519DC" w:rsidRPr="00BE6C6C">
        <w:rPr>
          <w:rFonts w:ascii="Arial" w:hAnsi="Arial" w:cs="Arial"/>
          <w:sz w:val="28"/>
          <w:szCs w:val="28"/>
        </w:rPr>
        <w:t>,</w:t>
      </w:r>
      <w:r w:rsidR="00310E27" w:rsidRPr="00BE6C6C">
        <w:rPr>
          <w:rFonts w:ascii="Arial" w:hAnsi="Arial" w:cs="Arial"/>
          <w:sz w:val="28"/>
          <w:szCs w:val="28"/>
        </w:rPr>
        <w:t xml:space="preserve"> </w:t>
      </w:r>
      <w:r w:rsidR="000336E8" w:rsidRPr="00BE6C6C">
        <w:rPr>
          <w:rFonts w:ascii="Arial" w:hAnsi="Arial" w:cs="Arial"/>
          <w:sz w:val="28"/>
          <w:szCs w:val="28"/>
        </w:rPr>
        <w:t xml:space="preserve">является </w:t>
      </w:r>
      <w:r w:rsidRPr="00BE6C6C">
        <w:rPr>
          <w:rFonts w:ascii="Arial" w:hAnsi="Arial" w:cs="Arial"/>
          <w:sz w:val="28"/>
          <w:szCs w:val="28"/>
        </w:rPr>
        <w:t xml:space="preserve">свободным и добровольным союзом заключенным мужчиной и женщиной </w:t>
      </w:r>
      <w:r w:rsidR="00310E27" w:rsidRPr="00BE6C6C">
        <w:rPr>
          <w:rFonts w:ascii="Arial" w:hAnsi="Arial" w:cs="Arial"/>
          <w:sz w:val="28"/>
          <w:szCs w:val="28"/>
        </w:rPr>
        <w:t>в установленном законом порядке</w:t>
      </w:r>
      <w:r w:rsidRPr="00BE6C6C">
        <w:rPr>
          <w:rFonts w:ascii="Arial" w:hAnsi="Arial" w:cs="Arial"/>
          <w:sz w:val="28"/>
          <w:szCs w:val="28"/>
        </w:rPr>
        <w:t xml:space="preserve"> для создания семьи</w:t>
      </w:r>
      <w:r w:rsidR="00310E27" w:rsidRPr="00BE6C6C">
        <w:rPr>
          <w:rFonts w:ascii="Arial" w:hAnsi="Arial" w:cs="Arial"/>
          <w:sz w:val="28"/>
          <w:szCs w:val="28"/>
        </w:rPr>
        <w:t>.</w:t>
      </w:r>
      <w:r w:rsidR="0023067B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С </w:t>
      </w:r>
      <w:r w:rsidR="006939D4" w:rsidRPr="00BE6C6C">
        <w:rPr>
          <w:rFonts w:ascii="Arial" w:hAnsi="Arial" w:cs="Arial"/>
          <w:sz w:val="28"/>
          <w:szCs w:val="28"/>
        </w:rPr>
        <w:t>факт</w:t>
      </w:r>
      <w:r w:rsidRPr="00BE6C6C">
        <w:rPr>
          <w:rFonts w:ascii="Arial" w:hAnsi="Arial" w:cs="Arial"/>
          <w:sz w:val="28"/>
          <w:szCs w:val="28"/>
        </w:rPr>
        <w:t>ом</w:t>
      </w:r>
      <w:r w:rsidR="006939D4" w:rsidRPr="00BE6C6C">
        <w:rPr>
          <w:rFonts w:ascii="Arial" w:hAnsi="Arial" w:cs="Arial"/>
          <w:sz w:val="28"/>
          <w:szCs w:val="28"/>
        </w:rPr>
        <w:t xml:space="preserve"> заключения брака</w:t>
      </w:r>
      <w:r w:rsidR="0023067B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возникают </w:t>
      </w:r>
      <w:r w:rsidR="0093245B" w:rsidRPr="00BE6C6C">
        <w:rPr>
          <w:rFonts w:ascii="Arial" w:hAnsi="Arial" w:cs="Arial"/>
          <w:sz w:val="28"/>
          <w:szCs w:val="28"/>
        </w:rPr>
        <w:t xml:space="preserve">субъективные </w:t>
      </w:r>
      <w:r w:rsidR="0023067B" w:rsidRPr="00BE6C6C">
        <w:rPr>
          <w:rFonts w:ascii="Arial" w:hAnsi="Arial" w:cs="Arial"/>
          <w:sz w:val="28"/>
          <w:szCs w:val="28"/>
        </w:rPr>
        <w:t xml:space="preserve">права и обязанности </w:t>
      </w:r>
      <w:r w:rsidRPr="00BE6C6C">
        <w:rPr>
          <w:rFonts w:ascii="Arial" w:hAnsi="Arial" w:cs="Arial"/>
          <w:sz w:val="28"/>
          <w:szCs w:val="28"/>
        </w:rPr>
        <w:t>супругов</w:t>
      </w:r>
      <w:r w:rsidR="00CB65BC" w:rsidRPr="00BE6C6C">
        <w:rPr>
          <w:rFonts w:ascii="Arial" w:hAnsi="Arial" w:cs="Arial"/>
          <w:sz w:val="28"/>
          <w:szCs w:val="28"/>
        </w:rPr>
        <w:t xml:space="preserve"> </w:t>
      </w:r>
      <w:r w:rsidR="0023067B" w:rsidRPr="00BE6C6C">
        <w:rPr>
          <w:rFonts w:ascii="Arial" w:hAnsi="Arial" w:cs="Arial"/>
          <w:sz w:val="28"/>
          <w:szCs w:val="28"/>
        </w:rPr>
        <w:t>личного и имущественного характера.</w:t>
      </w:r>
    </w:p>
    <w:p w:rsidR="001C3CB6" w:rsidRPr="00BE6C6C" w:rsidRDefault="00FF7251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Прекращение на основе определенных юридических фактов отношений </w:t>
      </w:r>
      <w:r w:rsidR="00FD308F" w:rsidRPr="00BE6C6C">
        <w:rPr>
          <w:rFonts w:ascii="Arial" w:hAnsi="Arial" w:cs="Arial"/>
          <w:sz w:val="28"/>
          <w:szCs w:val="28"/>
        </w:rPr>
        <w:t>супругов,</w:t>
      </w:r>
      <w:r w:rsidRPr="00BE6C6C">
        <w:rPr>
          <w:rFonts w:ascii="Arial" w:hAnsi="Arial" w:cs="Arial"/>
          <w:sz w:val="28"/>
          <w:szCs w:val="28"/>
        </w:rPr>
        <w:t xml:space="preserve"> выте</w:t>
      </w:r>
      <w:r w:rsidR="00FD308F" w:rsidRPr="00BE6C6C">
        <w:rPr>
          <w:rFonts w:ascii="Arial" w:hAnsi="Arial" w:cs="Arial"/>
          <w:sz w:val="28"/>
          <w:szCs w:val="28"/>
        </w:rPr>
        <w:t>кающих из брака,</w:t>
      </w:r>
      <w:r w:rsidRPr="00BE6C6C">
        <w:rPr>
          <w:rFonts w:ascii="Arial" w:hAnsi="Arial" w:cs="Arial"/>
          <w:sz w:val="28"/>
          <w:szCs w:val="28"/>
        </w:rPr>
        <w:t xml:space="preserve"> заключенного в предусмотренном законом порядке становится причиной расторжения брака. С расторжением брака правовой статус супругов </w:t>
      </w:r>
      <w:r w:rsidR="001C3CB6" w:rsidRPr="00BE6C6C">
        <w:rPr>
          <w:rFonts w:ascii="Arial" w:hAnsi="Arial" w:cs="Arial"/>
          <w:sz w:val="28"/>
          <w:szCs w:val="28"/>
        </w:rPr>
        <w:t xml:space="preserve">отменяется и после его государственной </w:t>
      </w:r>
      <w:proofErr w:type="gramStart"/>
      <w:r w:rsidR="001C3CB6" w:rsidRPr="00BE6C6C">
        <w:rPr>
          <w:rFonts w:ascii="Arial" w:hAnsi="Arial" w:cs="Arial"/>
          <w:sz w:val="28"/>
          <w:szCs w:val="28"/>
        </w:rPr>
        <w:t>регистрации</w:t>
      </w:r>
      <w:proofErr w:type="gramEnd"/>
      <w:r w:rsidR="001C3CB6" w:rsidRPr="00BE6C6C">
        <w:rPr>
          <w:rFonts w:ascii="Arial" w:hAnsi="Arial" w:cs="Arial"/>
          <w:sz w:val="28"/>
          <w:szCs w:val="28"/>
        </w:rPr>
        <w:t xml:space="preserve"> возникшие между сторонами имущественные и ли</w:t>
      </w:r>
      <w:r w:rsidR="00FD308F" w:rsidRPr="00BE6C6C">
        <w:rPr>
          <w:rFonts w:ascii="Arial" w:hAnsi="Arial" w:cs="Arial"/>
          <w:sz w:val="28"/>
          <w:szCs w:val="28"/>
        </w:rPr>
        <w:t>чные неимущественные права и обя</w:t>
      </w:r>
      <w:r w:rsidR="001C3CB6" w:rsidRPr="00BE6C6C">
        <w:rPr>
          <w:rFonts w:ascii="Arial" w:hAnsi="Arial" w:cs="Arial"/>
          <w:sz w:val="28"/>
          <w:szCs w:val="28"/>
        </w:rPr>
        <w:t>занности сторон прекращаются.</w:t>
      </w:r>
    </w:p>
    <w:p w:rsidR="00FD308F" w:rsidRPr="00BE6C6C" w:rsidRDefault="001C3CB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Основы расторжения брака закреплены в статье 14 Семейного кодекса.</w:t>
      </w:r>
      <w:r w:rsidR="00FD308F" w:rsidRPr="00BE6C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308F" w:rsidRPr="00BE6C6C">
        <w:rPr>
          <w:rFonts w:ascii="Arial" w:hAnsi="Arial" w:cs="Arial"/>
          <w:sz w:val="28"/>
          <w:szCs w:val="28"/>
        </w:rPr>
        <w:t>Согласно данной статье, в случае смерти мужа (жены) или признания его в судебном порядке умершим брак расторгается.</w:t>
      </w:r>
      <w:proofErr w:type="gramEnd"/>
      <w:r w:rsidR="00FD308F" w:rsidRPr="00BE6C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D308F" w:rsidRPr="00BE6C6C">
        <w:rPr>
          <w:rFonts w:ascii="Arial" w:hAnsi="Arial" w:cs="Arial"/>
          <w:sz w:val="28"/>
          <w:szCs w:val="28"/>
        </w:rPr>
        <w:t>Брак</w:t>
      </w:r>
      <w:proofErr w:type="gramEnd"/>
      <w:r w:rsidR="00FD308F" w:rsidRPr="00BE6C6C">
        <w:rPr>
          <w:rFonts w:ascii="Arial" w:hAnsi="Arial" w:cs="Arial"/>
          <w:sz w:val="28"/>
          <w:szCs w:val="28"/>
        </w:rPr>
        <w:t xml:space="preserve"> может быть расторгнут на основании заявления мужа (жены)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FD308F" w:rsidRPr="00BE6C6C">
        <w:rPr>
          <w:rFonts w:ascii="Arial" w:hAnsi="Arial" w:cs="Arial"/>
          <w:sz w:val="28"/>
          <w:szCs w:val="28"/>
        </w:rPr>
        <w:t>или обоих, а также на основании заявления опекуна мужа (жены) признанного в судебном порядке недееспособным.</w:t>
      </w:r>
    </w:p>
    <w:p w:rsidR="00D870FF" w:rsidRPr="00BE6C6C" w:rsidRDefault="00D870FF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Законодатель</w:t>
      </w:r>
      <w:r w:rsidR="00EB4A04" w:rsidRPr="00BE6C6C">
        <w:rPr>
          <w:rFonts w:ascii="Arial" w:hAnsi="Arial" w:cs="Arial"/>
          <w:sz w:val="28"/>
          <w:szCs w:val="28"/>
        </w:rPr>
        <w:t>,</w:t>
      </w:r>
      <w:r w:rsidR="002C5915" w:rsidRPr="00BE6C6C">
        <w:rPr>
          <w:rFonts w:ascii="Arial" w:hAnsi="Arial" w:cs="Arial"/>
          <w:sz w:val="28"/>
          <w:szCs w:val="28"/>
        </w:rPr>
        <w:t xml:space="preserve"> </w:t>
      </w:r>
      <w:r w:rsidR="00EB4A04" w:rsidRPr="00BE6C6C">
        <w:rPr>
          <w:rFonts w:ascii="Arial" w:hAnsi="Arial" w:cs="Arial"/>
          <w:sz w:val="28"/>
          <w:szCs w:val="28"/>
        </w:rPr>
        <w:t xml:space="preserve">устанавливая </w:t>
      </w:r>
      <w:r w:rsidR="002C5915" w:rsidRPr="00BE6C6C">
        <w:rPr>
          <w:rFonts w:ascii="Arial" w:hAnsi="Arial" w:cs="Arial"/>
          <w:sz w:val="28"/>
          <w:szCs w:val="28"/>
        </w:rPr>
        <w:t>в Семейном кодексе</w:t>
      </w:r>
      <w:r w:rsidR="00EB4A04" w:rsidRPr="00BE6C6C">
        <w:rPr>
          <w:rFonts w:ascii="Arial" w:hAnsi="Arial" w:cs="Arial"/>
          <w:sz w:val="28"/>
          <w:szCs w:val="28"/>
        </w:rPr>
        <w:t xml:space="preserve">, </w:t>
      </w:r>
      <w:r w:rsidRPr="00BE6C6C">
        <w:rPr>
          <w:rFonts w:ascii="Arial" w:hAnsi="Arial" w:cs="Arial"/>
          <w:sz w:val="28"/>
          <w:szCs w:val="28"/>
        </w:rPr>
        <w:t>порядок расторжения брака</w:t>
      </w:r>
      <w:r w:rsidR="00BF2880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EB4A04" w:rsidRPr="00BE6C6C">
        <w:rPr>
          <w:rFonts w:ascii="Arial" w:hAnsi="Arial" w:cs="Arial"/>
          <w:sz w:val="28"/>
          <w:szCs w:val="28"/>
        </w:rPr>
        <w:t>исходит из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2C5915" w:rsidRPr="00BE6C6C">
        <w:rPr>
          <w:rFonts w:ascii="Arial" w:hAnsi="Arial" w:cs="Arial"/>
          <w:sz w:val="28"/>
          <w:szCs w:val="28"/>
        </w:rPr>
        <w:t xml:space="preserve">принципов </w:t>
      </w:r>
      <w:r w:rsidRPr="00BE6C6C">
        <w:rPr>
          <w:rFonts w:ascii="Arial" w:hAnsi="Arial" w:cs="Arial"/>
          <w:sz w:val="28"/>
          <w:szCs w:val="28"/>
        </w:rPr>
        <w:t>добровольн</w:t>
      </w:r>
      <w:r w:rsidR="00B26E18" w:rsidRPr="00BE6C6C">
        <w:rPr>
          <w:rFonts w:ascii="Arial" w:hAnsi="Arial" w:cs="Arial"/>
          <w:sz w:val="28"/>
          <w:szCs w:val="28"/>
        </w:rPr>
        <w:t>ости брака, равноправия супругов</w:t>
      </w:r>
      <w:r w:rsidRPr="00BE6C6C">
        <w:rPr>
          <w:rFonts w:ascii="Arial" w:hAnsi="Arial" w:cs="Arial"/>
          <w:sz w:val="28"/>
          <w:szCs w:val="28"/>
        </w:rPr>
        <w:t>,</w:t>
      </w:r>
      <w:r w:rsidR="00B26E18" w:rsidRPr="00BE6C6C">
        <w:rPr>
          <w:rFonts w:ascii="Arial" w:hAnsi="Arial" w:cs="Arial"/>
          <w:sz w:val="28"/>
          <w:szCs w:val="28"/>
        </w:rPr>
        <w:t xml:space="preserve"> а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2C5915" w:rsidRPr="00BE6C6C">
        <w:rPr>
          <w:rFonts w:ascii="Arial" w:hAnsi="Arial" w:cs="Arial"/>
          <w:sz w:val="28"/>
          <w:szCs w:val="28"/>
        </w:rPr>
        <w:t>также свобод</w:t>
      </w:r>
      <w:r w:rsidR="00BF2880" w:rsidRPr="00BE6C6C">
        <w:rPr>
          <w:rFonts w:ascii="Arial" w:hAnsi="Arial" w:cs="Arial"/>
          <w:sz w:val="28"/>
          <w:szCs w:val="28"/>
        </w:rPr>
        <w:t>ы</w:t>
      </w:r>
      <w:r w:rsidR="002C5915" w:rsidRPr="00BE6C6C">
        <w:rPr>
          <w:rFonts w:ascii="Arial" w:hAnsi="Arial" w:cs="Arial"/>
          <w:sz w:val="28"/>
          <w:szCs w:val="28"/>
        </w:rPr>
        <w:t xml:space="preserve"> расторжения брака, обеспечения беспрепятственного </w:t>
      </w:r>
      <w:r w:rsidR="00EB4A04" w:rsidRPr="00BE6C6C">
        <w:rPr>
          <w:rFonts w:ascii="Arial" w:hAnsi="Arial" w:cs="Arial"/>
          <w:sz w:val="28"/>
          <w:szCs w:val="28"/>
        </w:rPr>
        <w:t>осуществле</w:t>
      </w:r>
      <w:r w:rsidR="00BF2880" w:rsidRPr="00BE6C6C">
        <w:rPr>
          <w:rFonts w:ascii="Arial" w:hAnsi="Arial" w:cs="Arial"/>
          <w:sz w:val="28"/>
          <w:szCs w:val="28"/>
        </w:rPr>
        <w:t>ния прав супругов,</w:t>
      </w:r>
      <w:r w:rsidR="002C5915" w:rsidRPr="00BE6C6C">
        <w:rPr>
          <w:rFonts w:ascii="Arial" w:hAnsi="Arial" w:cs="Arial"/>
          <w:sz w:val="28"/>
          <w:szCs w:val="28"/>
        </w:rPr>
        <w:t xml:space="preserve"> защиты прав детей.</w:t>
      </w:r>
    </w:p>
    <w:p w:rsidR="0086208B" w:rsidRPr="00BE6C6C" w:rsidRDefault="00813B2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В законодательстве </w:t>
      </w:r>
      <w:r w:rsidR="00BE3E8F" w:rsidRPr="00BE6C6C">
        <w:rPr>
          <w:rFonts w:ascii="Arial" w:hAnsi="Arial" w:cs="Arial"/>
          <w:sz w:val="28"/>
          <w:szCs w:val="28"/>
        </w:rPr>
        <w:t>установлено</w:t>
      </w:r>
      <w:r w:rsidR="001028D3" w:rsidRPr="00BE6C6C">
        <w:rPr>
          <w:rFonts w:ascii="Arial" w:hAnsi="Arial" w:cs="Arial"/>
          <w:sz w:val="28"/>
          <w:szCs w:val="28"/>
        </w:rPr>
        <w:t xml:space="preserve"> 2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B27609" w:rsidRPr="00BE6C6C">
        <w:rPr>
          <w:rFonts w:ascii="Arial" w:hAnsi="Arial" w:cs="Arial"/>
          <w:sz w:val="28"/>
          <w:szCs w:val="28"/>
        </w:rPr>
        <w:t>порядка</w:t>
      </w:r>
      <w:r w:rsidRPr="00BE6C6C">
        <w:rPr>
          <w:rFonts w:ascii="Arial" w:hAnsi="Arial" w:cs="Arial"/>
          <w:sz w:val="28"/>
          <w:szCs w:val="28"/>
        </w:rPr>
        <w:t xml:space="preserve"> прекращения брака:</w:t>
      </w:r>
    </w:p>
    <w:p w:rsidR="0086208B" w:rsidRPr="00BE6C6C" w:rsidRDefault="00813B2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- в соответствующем органе исполнительной власти</w:t>
      </w:r>
      <w:r w:rsidR="00347C97" w:rsidRPr="00BE6C6C">
        <w:rPr>
          <w:rFonts w:ascii="Arial" w:hAnsi="Arial" w:cs="Arial"/>
          <w:sz w:val="28"/>
          <w:szCs w:val="28"/>
        </w:rPr>
        <w:t>;</w:t>
      </w:r>
    </w:p>
    <w:p w:rsidR="00347C97" w:rsidRPr="00BE6C6C" w:rsidRDefault="00347C97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lastRenderedPageBreak/>
        <w:t>- в судебном порядке.</w:t>
      </w:r>
    </w:p>
    <w:p w:rsidR="00943BE4" w:rsidRPr="00BE6C6C" w:rsidRDefault="00581258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Согласно </w:t>
      </w:r>
      <w:r w:rsidR="00776A58" w:rsidRPr="00BE6C6C">
        <w:rPr>
          <w:rFonts w:ascii="Arial" w:hAnsi="Arial" w:cs="Arial"/>
          <w:sz w:val="28"/>
          <w:szCs w:val="28"/>
        </w:rPr>
        <w:t>статье 19.1 Семейного кодекса</w:t>
      </w:r>
      <w:r w:rsidR="00B27609" w:rsidRPr="00BE6C6C">
        <w:rPr>
          <w:rFonts w:ascii="Arial" w:hAnsi="Arial" w:cs="Arial"/>
          <w:sz w:val="28"/>
          <w:szCs w:val="28"/>
        </w:rPr>
        <w:t>,</w:t>
      </w:r>
      <w:r w:rsidR="0068613F" w:rsidRPr="00BE6C6C">
        <w:rPr>
          <w:rFonts w:ascii="Arial" w:hAnsi="Arial" w:cs="Arial"/>
          <w:sz w:val="28"/>
          <w:szCs w:val="28"/>
        </w:rPr>
        <w:t xml:space="preserve"> регулирующей </w:t>
      </w:r>
      <w:r w:rsidRPr="00BE6C6C">
        <w:rPr>
          <w:rFonts w:ascii="Arial" w:hAnsi="Arial" w:cs="Arial"/>
          <w:sz w:val="28"/>
          <w:szCs w:val="28"/>
        </w:rPr>
        <w:t xml:space="preserve">расторжение брака </w:t>
      </w:r>
      <w:r w:rsidR="0021493C" w:rsidRPr="00BE6C6C">
        <w:rPr>
          <w:rFonts w:ascii="Arial" w:hAnsi="Arial" w:cs="Arial"/>
          <w:sz w:val="28"/>
          <w:szCs w:val="28"/>
        </w:rPr>
        <w:t>в судебном порядке</w:t>
      </w:r>
      <w:r w:rsidRPr="00BE6C6C">
        <w:rPr>
          <w:rFonts w:ascii="Arial" w:hAnsi="Arial" w:cs="Arial"/>
          <w:sz w:val="28"/>
          <w:szCs w:val="28"/>
        </w:rPr>
        <w:t>,</w:t>
      </w:r>
      <w:r w:rsidR="0021493C" w:rsidRPr="00BE6C6C">
        <w:rPr>
          <w:rFonts w:ascii="Arial" w:hAnsi="Arial" w:cs="Arial"/>
          <w:sz w:val="28"/>
          <w:szCs w:val="28"/>
        </w:rPr>
        <w:t xml:space="preserve"> при наличии у супругов общих несовершеннолетних детей,</w:t>
      </w:r>
      <w:r w:rsidRPr="00BE6C6C">
        <w:rPr>
          <w:rFonts w:ascii="Arial" w:hAnsi="Arial" w:cs="Arial"/>
          <w:sz w:val="28"/>
          <w:szCs w:val="28"/>
        </w:rPr>
        <w:t xml:space="preserve"> или несогласия мужа (жены) на расторжение брака,</w:t>
      </w:r>
      <w:r w:rsidR="0021493C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брак расторгается в судебном порядке </w:t>
      </w:r>
      <w:r w:rsidR="0021493C" w:rsidRPr="00BE6C6C">
        <w:rPr>
          <w:rFonts w:ascii="Arial" w:hAnsi="Arial" w:cs="Arial"/>
          <w:sz w:val="28"/>
          <w:szCs w:val="28"/>
        </w:rPr>
        <w:t xml:space="preserve">за исключением случаев, предусмотренных </w:t>
      </w:r>
      <w:r w:rsidR="00670BB7" w:rsidRPr="00BE6C6C">
        <w:rPr>
          <w:rFonts w:ascii="Arial" w:hAnsi="Arial" w:cs="Arial"/>
          <w:sz w:val="28"/>
          <w:szCs w:val="28"/>
        </w:rPr>
        <w:t>статьей 17.2 настоящего Кодекса.</w:t>
      </w:r>
    </w:p>
    <w:p w:rsidR="0036772E" w:rsidRPr="00BE6C6C" w:rsidRDefault="0036772E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С</w:t>
      </w:r>
      <w:r w:rsidR="00670BB7" w:rsidRPr="00BE6C6C">
        <w:rPr>
          <w:rFonts w:ascii="Arial" w:hAnsi="Arial" w:cs="Arial"/>
          <w:sz w:val="28"/>
          <w:szCs w:val="28"/>
        </w:rPr>
        <w:t>о</w:t>
      </w:r>
      <w:r w:rsidRPr="00BE6C6C">
        <w:rPr>
          <w:rFonts w:ascii="Arial" w:hAnsi="Arial" w:cs="Arial"/>
          <w:sz w:val="28"/>
          <w:szCs w:val="28"/>
        </w:rPr>
        <w:t xml:space="preserve">гласно </w:t>
      </w:r>
      <w:r w:rsidR="00670BB7" w:rsidRPr="00BE6C6C">
        <w:rPr>
          <w:rFonts w:ascii="Arial" w:hAnsi="Arial" w:cs="Arial"/>
          <w:sz w:val="28"/>
          <w:szCs w:val="28"/>
        </w:rPr>
        <w:t>статье 23.1 Семейного кодекса</w:t>
      </w:r>
      <w:r w:rsidR="001446C1" w:rsidRPr="00BE6C6C">
        <w:rPr>
          <w:rFonts w:ascii="Arial" w:hAnsi="Arial" w:cs="Arial"/>
          <w:sz w:val="28"/>
          <w:szCs w:val="28"/>
        </w:rPr>
        <w:t xml:space="preserve">, </w:t>
      </w:r>
      <w:r w:rsidR="00B07FC4" w:rsidRPr="00BE6C6C">
        <w:rPr>
          <w:rFonts w:ascii="Arial" w:hAnsi="Arial" w:cs="Arial"/>
          <w:sz w:val="28"/>
          <w:szCs w:val="28"/>
        </w:rPr>
        <w:t>при расторжении</w:t>
      </w:r>
      <w:r w:rsidRPr="00BE6C6C">
        <w:rPr>
          <w:rFonts w:ascii="Arial" w:hAnsi="Arial" w:cs="Arial"/>
          <w:sz w:val="28"/>
          <w:szCs w:val="28"/>
        </w:rPr>
        <w:t xml:space="preserve"> брака </w:t>
      </w:r>
      <w:r w:rsidR="00B07FC4" w:rsidRPr="00BE6C6C">
        <w:rPr>
          <w:rFonts w:ascii="Arial" w:hAnsi="Arial" w:cs="Arial"/>
          <w:sz w:val="28"/>
          <w:szCs w:val="28"/>
        </w:rPr>
        <w:t>в судебном порядке</w:t>
      </w:r>
      <w:r w:rsidR="00A9617D" w:rsidRPr="00BE6C6C">
        <w:rPr>
          <w:rFonts w:ascii="Arial" w:hAnsi="Arial" w:cs="Arial"/>
          <w:sz w:val="28"/>
          <w:szCs w:val="28"/>
        </w:rPr>
        <w:t>,</w:t>
      </w:r>
      <w:r w:rsidR="00B07FC4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он </w:t>
      </w:r>
      <w:r w:rsidR="00B07FC4" w:rsidRPr="00BE6C6C">
        <w:rPr>
          <w:rFonts w:ascii="Arial" w:hAnsi="Arial" w:cs="Arial"/>
          <w:sz w:val="28"/>
          <w:szCs w:val="28"/>
        </w:rPr>
        <w:t xml:space="preserve">считается </w:t>
      </w:r>
      <w:r w:rsidRPr="00BE6C6C">
        <w:rPr>
          <w:rFonts w:ascii="Arial" w:hAnsi="Arial" w:cs="Arial"/>
          <w:sz w:val="28"/>
          <w:szCs w:val="28"/>
        </w:rPr>
        <w:t>расторгнутым</w:t>
      </w:r>
      <w:r w:rsidR="00E959ED" w:rsidRPr="00BE6C6C">
        <w:rPr>
          <w:rFonts w:ascii="Arial" w:hAnsi="Arial" w:cs="Arial"/>
          <w:sz w:val="28"/>
          <w:szCs w:val="28"/>
        </w:rPr>
        <w:t xml:space="preserve"> со дня вступления определения</w:t>
      </w:r>
      <w:r w:rsidR="00B07FC4" w:rsidRPr="00BE6C6C">
        <w:rPr>
          <w:rFonts w:ascii="Arial" w:hAnsi="Arial" w:cs="Arial"/>
          <w:sz w:val="28"/>
          <w:szCs w:val="28"/>
        </w:rPr>
        <w:t xml:space="preserve"> суда в законную силу</w:t>
      </w:r>
      <w:r w:rsidRPr="00BE6C6C">
        <w:rPr>
          <w:rFonts w:ascii="Arial" w:hAnsi="Arial" w:cs="Arial"/>
          <w:sz w:val="28"/>
          <w:szCs w:val="28"/>
        </w:rPr>
        <w:t xml:space="preserve"> судебного решения об этом</w:t>
      </w:r>
      <w:r w:rsidR="00B07FC4" w:rsidRPr="00BE6C6C">
        <w:rPr>
          <w:rFonts w:ascii="Arial" w:hAnsi="Arial" w:cs="Arial"/>
          <w:sz w:val="28"/>
          <w:szCs w:val="28"/>
        </w:rPr>
        <w:t>.</w:t>
      </w:r>
      <w:r w:rsidR="001446C1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Под словами "вступление в законную силу судебного решения о расторжении брака" подразумевается вступление в законную силу решения, принятого судом после рассмотрения дела по существу в порядке (в пределах сроков), </w:t>
      </w:r>
      <w:r w:rsidR="00F91C7C" w:rsidRPr="00BE6C6C">
        <w:rPr>
          <w:rFonts w:ascii="Arial" w:hAnsi="Arial" w:cs="Arial"/>
          <w:sz w:val="28"/>
          <w:szCs w:val="28"/>
        </w:rPr>
        <w:t>установленно</w:t>
      </w:r>
      <w:r w:rsidRPr="00BE6C6C">
        <w:rPr>
          <w:rFonts w:ascii="Arial" w:hAnsi="Arial" w:cs="Arial"/>
          <w:sz w:val="28"/>
          <w:szCs w:val="28"/>
        </w:rPr>
        <w:t>м в гражданско-процессуальном законодательстве.</w:t>
      </w:r>
    </w:p>
    <w:p w:rsidR="00DD6D5D" w:rsidRPr="00BE6C6C" w:rsidRDefault="00121ED3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В соответствии со смыслом статьи 1163 Гражданского кодекса</w:t>
      </w:r>
      <w:r w:rsidR="00C760E4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36772E" w:rsidRPr="00BE6C6C">
        <w:rPr>
          <w:rFonts w:ascii="Arial" w:hAnsi="Arial" w:cs="Arial"/>
          <w:sz w:val="28"/>
          <w:szCs w:val="28"/>
        </w:rPr>
        <w:t xml:space="preserve">устанавливающей положение разведенных супругов при наследовании, разведенные супруги лишаются права быть наследниками друг после друга по закону. </w:t>
      </w:r>
      <w:r w:rsidR="003A5F7E" w:rsidRPr="00BE6C6C">
        <w:rPr>
          <w:rFonts w:ascii="Arial" w:hAnsi="Arial" w:cs="Arial"/>
          <w:sz w:val="28"/>
          <w:szCs w:val="28"/>
        </w:rPr>
        <w:t>Т</w:t>
      </w:r>
      <w:r w:rsidR="00DD6D5D" w:rsidRPr="00BE6C6C">
        <w:rPr>
          <w:rFonts w:ascii="Arial" w:hAnsi="Arial" w:cs="Arial"/>
          <w:sz w:val="28"/>
          <w:szCs w:val="28"/>
        </w:rPr>
        <w:t>ак</w:t>
      </w:r>
      <w:r w:rsidR="0036772E" w:rsidRPr="00BE6C6C">
        <w:rPr>
          <w:rFonts w:ascii="Arial" w:hAnsi="Arial" w:cs="Arial"/>
          <w:sz w:val="28"/>
          <w:szCs w:val="28"/>
        </w:rPr>
        <w:t xml:space="preserve"> согласно</w:t>
      </w:r>
      <w:r w:rsidR="003A5F7E" w:rsidRPr="00BE6C6C">
        <w:rPr>
          <w:rFonts w:ascii="Arial" w:hAnsi="Arial" w:cs="Arial"/>
          <w:sz w:val="28"/>
          <w:szCs w:val="28"/>
        </w:rPr>
        <w:t xml:space="preserve"> </w:t>
      </w:r>
      <w:r w:rsidR="00C760E4" w:rsidRPr="00BE6C6C">
        <w:rPr>
          <w:rFonts w:ascii="Arial" w:hAnsi="Arial" w:cs="Arial"/>
          <w:sz w:val="28"/>
          <w:szCs w:val="28"/>
        </w:rPr>
        <w:t>данной</w:t>
      </w:r>
      <w:r w:rsidR="003A5F7E" w:rsidRPr="00BE6C6C">
        <w:rPr>
          <w:rFonts w:ascii="Arial" w:hAnsi="Arial" w:cs="Arial"/>
          <w:sz w:val="28"/>
          <w:szCs w:val="28"/>
        </w:rPr>
        <w:t xml:space="preserve"> статье</w:t>
      </w:r>
      <w:r w:rsidR="00DD6D5D" w:rsidRPr="00BE6C6C">
        <w:rPr>
          <w:rFonts w:ascii="Arial" w:hAnsi="Arial" w:cs="Arial"/>
          <w:sz w:val="28"/>
          <w:szCs w:val="28"/>
        </w:rPr>
        <w:t>,</w:t>
      </w:r>
      <w:r w:rsidR="00FD1219" w:rsidRPr="00BE6C6C">
        <w:rPr>
          <w:rFonts w:ascii="Arial" w:hAnsi="Arial" w:cs="Arial"/>
          <w:sz w:val="28"/>
          <w:szCs w:val="28"/>
        </w:rPr>
        <w:t xml:space="preserve"> супруги</w:t>
      </w:r>
      <w:r w:rsidR="00A9617D" w:rsidRPr="00BE6C6C">
        <w:rPr>
          <w:rFonts w:ascii="Arial" w:hAnsi="Arial" w:cs="Arial"/>
          <w:sz w:val="28"/>
          <w:szCs w:val="28"/>
        </w:rPr>
        <w:t>,</w:t>
      </w:r>
      <w:r w:rsidR="00DD6D5D" w:rsidRPr="00BE6C6C">
        <w:rPr>
          <w:rFonts w:ascii="Arial" w:hAnsi="Arial" w:cs="Arial"/>
          <w:sz w:val="28"/>
          <w:szCs w:val="28"/>
        </w:rPr>
        <w:t xml:space="preserve"> брак которых расторгнут, не мог</w:t>
      </w:r>
      <w:r w:rsidR="00C760E4" w:rsidRPr="00BE6C6C">
        <w:rPr>
          <w:rFonts w:ascii="Arial" w:hAnsi="Arial" w:cs="Arial"/>
          <w:sz w:val="28"/>
          <w:szCs w:val="28"/>
        </w:rPr>
        <w:t xml:space="preserve">ут быть наследниками друг </w:t>
      </w:r>
      <w:r w:rsidR="0036772E" w:rsidRPr="00BE6C6C">
        <w:rPr>
          <w:rFonts w:ascii="Arial" w:hAnsi="Arial" w:cs="Arial"/>
          <w:sz w:val="28"/>
          <w:szCs w:val="28"/>
        </w:rPr>
        <w:t xml:space="preserve">после </w:t>
      </w:r>
      <w:r w:rsidR="00DD6D5D" w:rsidRPr="00BE6C6C">
        <w:rPr>
          <w:rFonts w:ascii="Arial" w:hAnsi="Arial" w:cs="Arial"/>
          <w:sz w:val="28"/>
          <w:szCs w:val="28"/>
        </w:rPr>
        <w:t>друга.</w:t>
      </w:r>
      <w:r w:rsidR="002E4926" w:rsidRPr="00BE6C6C">
        <w:rPr>
          <w:rFonts w:ascii="Arial" w:hAnsi="Arial" w:cs="Arial"/>
          <w:sz w:val="28"/>
          <w:szCs w:val="28"/>
        </w:rPr>
        <w:t xml:space="preserve"> Как видно</w:t>
      </w:r>
      <w:r w:rsidR="00A9617D" w:rsidRPr="00BE6C6C">
        <w:rPr>
          <w:rFonts w:ascii="Arial" w:hAnsi="Arial" w:cs="Arial"/>
          <w:sz w:val="28"/>
          <w:szCs w:val="28"/>
        </w:rPr>
        <w:t>, если к моменту</w:t>
      </w:r>
      <w:r w:rsidR="002E4926" w:rsidRPr="00BE6C6C">
        <w:rPr>
          <w:rFonts w:ascii="Arial" w:hAnsi="Arial" w:cs="Arial"/>
          <w:sz w:val="28"/>
          <w:szCs w:val="28"/>
        </w:rPr>
        <w:t xml:space="preserve"> смерти наследодателя </w:t>
      </w:r>
      <w:r w:rsidR="0036772E" w:rsidRPr="00BE6C6C">
        <w:rPr>
          <w:rFonts w:ascii="Arial" w:hAnsi="Arial" w:cs="Arial"/>
          <w:sz w:val="28"/>
          <w:szCs w:val="28"/>
        </w:rPr>
        <w:t>брак расторгнут</w:t>
      </w:r>
      <w:r w:rsidR="002E4926" w:rsidRPr="00BE6C6C">
        <w:rPr>
          <w:rFonts w:ascii="Arial" w:hAnsi="Arial" w:cs="Arial"/>
          <w:sz w:val="28"/>
          <w:szCs w:val="28"/>
        </w:rPr>
        <w:t xml:space="preserve"> в установленном законодательством порядке</w:t>
      </w:r>
      <w:r w:rsidR="00883A2B" w:rsidRPr="00BE6C6C">
        <w:rPr>
          <w:rFonts w:ascii="Arial" w:hAnsi="Arial" w:cs="Arial"/>
          <w:sz w:val="28"/>
          <w:szCs w:val="28"/>
        </w:rPr>
        <w:t xml:space="preserve">, </w:t>
      </w:r>
      <w:r w:rsidR="0036772E" w:rsidRPr="00BE6C6C">
        <w:rPr>
          <w:rFonts w:ascii="Arial" w:hAnsi="Arial" w:cs="Arial"/>
          <w:sz w:val="28"/>
          <w:szCs w:val="28"/>
        </w:rPr>
        <w:t>супруги</w:t>
      </w:r>
      <w:r w:rsidR="00883A2B" w:rsidRPr="00BE6C6C">
        <w:rPr>
          <w:rFonts w:ascii="Arial" w:hAnsi="Arial" w:cs="Arial"/>
          <w:sz w:val="28"/>
          <w:szCs w:val="28"/>
        </w:rPr>
        <w:t xml:space="preserve"> теря</w:t>
      </w:r>
      <w:r w:rsidR="0036772E" w:rsidRPr="00BE6C6C">
        <w:rPr>
          <w:rFonts w:ascii="Arial" w:hAnsi="Arial" w:cs="Arial"/>
          <w:sz w:val="28"/>
          <w:szCs w:val="28"/>
        </w:rPr>
        <w:t>ют право быть наследника</w:t>
      </w:r>
      <w:r w:rsidR="00883A2B" w:rsidRPr="00BE6C6C">
        <w:rPr>
          <w:rFonts w:ascii="Arial" w:hAnsi="Arial" w:cs="Arial"/>
          <w:sz w:val="28"/>
          <w:szCs w:val="28"/>
        </w:rPr>
        <w:t>м</w:t>
      </w:r>
      <w:r w:rsidR="0036772E" w:rsidRPr="00BE6C6C">
        <w:rPr>
          <w:rFonts w:ascii="Arial" w:hAnsi="Arial" w:cs="Arial"/>
          <w:sz w:val="28"/>
          <w:szCs w:val="28"/>
        </w:rPr>
        <w:t>и</w:t>
      </w:r>
      <w:r w:rsidR="00883A2B" w:rsidRPr="00BE6C6C">
        <w:rPr>
          <w:rFonts w:ascii="Arial" w:hAnsi="Arial" w:cs="Arial"/>
          <w:sz w:val="28"/>
          <w:szCs w:val="28"/>
        </w:rPr>
        <w:t xml:space="preserve"> по закону.</w:t>
      </w:r>
    </w:p>
    <w:p w:rsidR="007101E1" w:rsidRPr="00BE6C6C" w:rsidRDefault="007047D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Что касается</w:t>
      </w:r>
      <w:r w:rsidR="006F1EC4" w:rsidRPr="00BE6C6C">
        <w:rPr>
          <w:rFonts w:ascii="Arial" w:hAnsi="Arial" w:cs="Arial"/>
          <w:sz w:val="28"/>
          <w:szCs w:val="28"/>
        </w:rPr>
        <w:t xml:space="preserve"> смерт</w:t>
      </w:r>
      <w:r w:rsidRPr="00BE6C6C">
        <w:rPr>
          <w:rFonts w:ascii="Arial" w:hAnsi="Arial" w:cs="Arial"/>
          <w:sz w:val="28"/>
          <w:szCs w:val="28"/>
        </w:rPr>
        <w:t>и</w:t>
      </w:r>
      <w:r w:rsidR="006F1EC4" w:rsidRPr="00BE6C6C">
        <w:rPr>
          <w:rFonts w:ascii="Arial" w:hAnsi="Arial" w:cs="Arial"/>
          <w:sz w:val="28"/>
          <w:szCs w:val="28"/>
        </w:rPr>
        <w:t xml:space="preserve"> мужа (жены) после обращения в суд с иском о расторжении брака</w:t>
      </w:r>
      <w:r w:rsidRPr="00BE6C6C">
        <w:rPr>
          <w:rFonts w:ascii="Arial" w:hAnsi="Arial" w:cs="Arial"/>
          <w:sz w:val="28"/>
          <w:szCs w:val="28"/>
        </w:rPr>
        <w:t>,</w:t>
      </w:r>
      <w:r w:rsidR="006F1EC4" w:rsidRPr="00BE6C6C">
        <w:rPr>
          <w:rFonts w:ascii="Arial" w:hAnsi="Arial" w:cs="Arial"/>
          <w:sz w:val="28"/>
          <w:szCs w:val="28"/>
        </w:rPr>
        <w:t xml:space="preserve"> следует отметить, что </w:t>
      </w:r>
      <w:r w:rsidRPr="00BE6C6C">
        <w:rPr>
          <w:rFonts w:ascii="Arial" w:hAnsi="Arial" w:cs="Arial"/>
          <w:sz w:val="28"/>
          <w:szCs w:val="28"/>
        </w:rPr>
        <w:t xml:space="preserve">проведение процесса без личного участия лица </w:t>
      </w:r>
      <w:r w:rsidR="006F1EC4" w:rsidRPr="00BE6C6C">
        <w:rPr>
          <w:rFonts w:ascii="Arial" w:hAnsi="Arial" w:cs="Arial"/>
          <w:sz w:val="28"/>
          <w:szCs w:val="28"/>
        </w:rPr>
        <w:t>не представляется возможным</w:t>
      </w:r>
      <w:r w:rsidR="00383E88" w:rsidRPr="00BE6C6C">
        <w:rPr>
          <w:rFonts w:ascii="Arial" w:hAnsi="Arial" w:cs="Arial"/>
          <w:sz w:val="28"/>
          <w:szCs w:val="28"/>
        </w:rPr>
        <w:t>, кроме того,</w:t>
      </w:r>
      <w:r w:rsidR="00DC2C7F" w:rsidRPr="00BE6C6C">
        <w:rPr>
          <w:rFonts w:ascii="Arial" w:hAnsi="Arial" w:cs="Arial"/>
          <w:sz w:val="28"/>
          <w:szCs w:val="28"/>
        </w:rPr>
        <w:t xml:space="preserve"> </w:t>
      </w:r>
      <w:r w:rsidR="008E2977" w:rsidRPr="00BE6C6C">
        <w:rPr>
          <w:rFonts w:ascii="Arial" w:hAnsi="Arial" w:cs="Arial"/>
          <w:sz w:val="28"/>
          <w:szCs w:val="28"/>
        </w:rPr>
        <w:t xml:space="preserve">в </w:t>
      </w:r>
      <w:proofErr w:type="gramStart"/>
      <w:r w:rsidR="008E2977" w:rsidRPr="00BE6C6C">
        <w:rPr>
          <w:rFonts w:ascii="Arial" w:hAnsi="Arial" w:cs="Arial"/>
          <w:sz w:val="28"/>
          <w:szCs w:val="28"/>
        </w:rPr>
        <w:t xml:space="preserve">правоотношениях, </w:t>
      </w:r>
      <w:r w:rsidR="00DC2C7F" w:rsidRPr="00BE6C6C">
        <w:rPr>
          <w:rFonts w:ascii="Arial" w:hAnsi="Arial" w:cs="Arial"/>
          <w:sz w:val="28"/>
          <w:szCs w:val="28"/>
        </w:rPr>
        <w:t>носящи</w:t>
      </w:r>
      <w:r w:rsidR="008E2977" w:rsidRPr="00BE6C6C">
        <w:rPr>
          <w:rFonts w:ascii="Arial" w:hAnsi="Arial" w:cs="Arial"/>
          <w:sz w:val="28"/>
          <w:szCs w:val="28"/>
        </w:rPr>
        <w:t>х</w:t>
      </w:r>
      <w:r w:rsidR="00DC2C7F" w:rsidRPr="00BE6C6C">
        <w:rPr>
          <w:rFonts w:ascii="Arial" w:hAnsi="Arial" w:cs="Arial"/>
          <w:sz w:val="28"/>
          <w:szCs w:val="28"/>
        </w:rPr>
        <w:t xml:space="preserve"> личный характер</w:t>
      </w:r>
      <w:r w:rsidR="008E2977" w:rsidRPr="00BE6C6C">
        <w:rPr>
          <w:rFonts w:ascii="Arial" w:hAnsi="Arial" w:cs="Arial"/>
          <w:sz w:val="28"/>
          <w:szCs w:val="28"/>
        </w:rPr>
        <w:t xml:space="preserve"> и непосредственно связанных с личностью умерше</w:t>
      </w:r>
      <w:r w:rsidRPr="00BE6C6C">
        <w:rPr>
          <w:rFonts w:ascii="Arial" w:hAnsi="Arial" w:cs="Arial"/>
          <w:sz w:val="28"/>
          <w:szCs w:val="28"/>
        </w:rPr>
        <w:t>й стороны</w:t>
      </w:r>
      <w:r w:rsidR="008E2977" w:rsidRPr="00BE6C6C">
        <w:rPr>
          <w:rFonts w:ascii="Arial" w:hAnsi="Arial" w:cs="Arial"/>
          <w:sz w:val="28"/>
          <w:szCs w:val="28"/>
        </w:rPr>
        <w:t xml:space="preserve"> </w:t>
      </w:r>
      <w:r w:rsidR="004A1EE8" w:rsidRPr="00BE6C6C">
        <w:rPr>
          <w:rFonts w:ascii="Arial" w:hAnsi="Arial" w:cs="Arial"/>
          <w:sz w:val="28"/>
          <w:szCs w:val="28"/>
        </w:rPr>
        <w:t xml:space="preserve">процессуальное правопреемство </w:t>
      </w:r>
      <w:r w:rsidR="008A776E" w:rsidRPr="00BE6C6C">
        <w:rPr>
          <w:rFonts w:ascii="Arial" w:hAnsi="Arial" w:cs="Arial"/>
          <w:sz w:val="28"/>
          <w:szCs w:val="28"/>
        </w:rPr>
        <w:t xml:space="preserve">не </w:t>
      </w:r>
      <w:r w:rsidRPr="00BE6C6C">
        <w:rPr>
          <w:rFonts w:ascii="Arial" w:hAnsi="Arial" w:cs="Arial"/>
          <w:sz w:val="28"/>
          <w:szCs w:val="28"/>
        </w:rPr>
        <w:t>допуска</w:t>
      </w:r>
      <w:r w:rsidR="008A776E" w:rsidRPr="00BE6C6C">
        <w:rPr>
          <w:rFonts w:ascii="Arial" w:hAnsi="Arial" w:cs="Arial"/>
          <w:sz w:val="28"/>
          <w:szCs w:val="28"/>
        </w:rPr>
        <w:t>ется</w:t>
      </w:r>
      <w:proofErr w:type="gramEnd"/>
      <w:r w:rsidRPr="00BE6C6C">
        <w:rPr>
          <w:rFonts w:ascii="Arial" w:hAnsi="Arial" w:cs="Arial"/>
          <w:sz w:val="28"/>
          <w:szCs w:val="28"/>
        </w:rPr>
        <w:t>. В таких</w:t>
      </w:r>
      <w:r w:rsidR="008E2977" w:rsidRPr="00BE6C6C">
        <w:rPr>
          <w:rFonts w:ascii="Arial" w:hAnsi="Arial" w:cs="Arial"/>
          <w:sz w:val="28"/>
          <w:szCs w:val="28"/>
        </w:rPr>
        <w:t xml:space="preserve"> случа</w:t>
      </w:r>
      <w:r w:rsidRPr="00BE6C6C">
        <w:rPr>
          <w:rFonts w:ascii="Arial" w:hAnsi="Arial" w:cs="Arial"/>
          <w:sz w:val="28"/>
          <w:szCs w:val="28"/>
        </w:rPr>
        <w:t>ях</w:t>
      </w:r>
      <w:r w:rsidR="008E2977" w:rsidRPr="00BE6C6C">
        <w:rPr>
          <w:rFonts w:ascii="Arial" w:hAnsi="Arial" w:cs="Arial"/>
          <w:sz w:val="28"/>
          <w:szCs w:val="28"/>
        </w:rPr>
        <w:t xml:space="preserve"> в</w:t>
      </w:r>
      <w:r w:rsidR="006F48B9" w:rsidRPr="00BE6C6C">
        <w:rPr>
          <w:rFonts w:ascii="Arial" w:hAnsi="Arial" w:cs="Arial"/>
          <w:sz w:val="28"/>
          <w:szCs w:val="28"/>
        </w:rPr>
        <w:t xml:space="preserve"> соответствии со статьей 261.0.7</w:t>
      </w:r>
      <w:r w:rsidR="008E2977" w:rsidRPr="00BE6C6C">
        <w:rPr>
          <w:rFonts w:ascii="Arial" w:hAnsi="Arial" w:cs="Arial"/>
          <w:sz w:val="28"/>
          <w:szCs w:val="28"/>
        </w:rPr>
        <w:t xml:space="preserve"> Гражданско</w:t>
      </w:r>
      <w:r w:rsidRPr="00BE6C6C">
        <w:rPr>
          <w:rFonts w:ascii="Arial" w:hAnsi="Arial" w:cs="Arial"/>
          <w:sz w:val="28"/>
          <w:szCs w:val="28"/>
        </w:rPr>
        <w:t xml:space="preserve">го </w:t>
      </w:r>
      <w:r w:rsidR="008E2977" w:rsidRPr="00BE6C6C">
        <w:rPr>
          <w:rFonts w:ascii="Arial" w:hAnsi="Arial" w:cs="Arial"/>
          <w:sz w:val="28"/>
          <w:szCs w:val="28"/>
        </w:rPr>
        <w:t>процессуального кодекса Азербайджанской Республики</w:t>
      </w:r>
      <w:r w:rsidRPr="00BE6C6C">
        <w:rPr>
          <w:rFonts w:ascii="Arial" w:hAnsi="Arial" w:cs="Arial"/>
          <w:sz w:val="28"/>
          <w:szCs w:val="28"/>
        </w:rPr>
        <w:t>,</w:t>
      </w:r>
      <w:r w:rsidR="004A1EE8" w:rsidRPr="00BE6C6C">
        <w:rPr>
          <w:rFonts w:ascii="Arial" w:hAnsi="Arial" w:cs="Arial"/>
          <w:sz w:val="28"/>
          <w:szCs w:val="28"/>
        </w:rPr>
        <w:t xml:space="preserve"> с</w:t>
      </w:r>
      <w:r w:rsidR="00412739" w:rsidRPr="00BE6C6C">
        <w:rPr>
          <w:rFonts w:ascii="Arial" w:hAnsi="Arial" w:cs="Arial"/>
          <w:sz w:val="28"/>
          <w:szCs w:val="28"/>
        </w:rPr>
        <w:t>удья прекращает производство по делу</w:t>
      </w:r>
      <w:r w:rsidR="008A776E" w:rsidRPr="00BE6C6C">
        <w:rPr>
          <w:rFonts w:ascii="Arial" w:hAnsi="Arial" w:cs="Arial"/>
          <w:sz w:val="28"/>
          <w:szCs w:val="28"/>
        </w:rPr>
        <w:t>,</w:t>
      </w:r>
      <w:r w:rsidR="00412739" w:rsidRPr="00BE6C6C">
        <w:rPr>
          <w:rFonts w:ascii="Arial" w:hAnsi="Arial" w:cs="Arial"/>
          <w:sz w:val="28"/>
          <w:szCs w:val="28"/>
        </w:rPr>
        <w:t xml:space="preserve"> </w:t>
      </w:r>
      <w:r w:rsidR="008E2977" w:rsidRPr="00BE6C6C">
        <w:rPr>
          <w:rFonts w:ascii="Arial" w:hAnsi="Arial" w:cs="Arial"/>
          <w:sz w:val="28"/>
          <w:szCs w:val="28"/>
        </w:rPr>
        <w:t xml:space="preserve">если после </w:t>
      </w:r>
      <w:r w:rsidR="00753F21" w:rsidRPr="00BE6C6C">
        <w:rPr>
          <w:rFonts w:ascii="Arial" w:hAnsi="Arial" w:cs="Arial"/>
          <w:sz w:val="28"/>
          <w:szCs w:val="28"/>
        </w:rPr>
        <w:t>смерти</w:t>
      </w:r>
      <w:r w:rsidR="008E2977" w:rsidRPr="00BE6C6C">
        <w:rPr>
          <w:rFonts w:ascii="Arial" w:hAnsi="Arial" w:cs="Arial"/>
          <w:sz w:val="28"/>
          <w:szCs w:val="28"/>
        </w:rPr>
        <w:t xml:space="preserve"> </w:t>
      </w:r>
      <w:r w:rsidR="00753F21" w:rsidRPr="00BE6C6C">
        <w:rPr>
          <w:rFonts w:ascii="Arial" w:hAnsi="Arial" w:cs="Arial"/>
          <w:sz w:val="28"/>
          <w:szCs w:val="28"/>
        </w:rPr>
        <w:t>гражданина</w:t>
      </w:r>
      <w:r w:rsidR="008E2977" w:rsidRPr="00BE6C6C">
        <w:rPr>
          <w:rFonts w:ascii="Arial" w:hAnsi="Arial" w:cs="Arial"/>
          <w:sz w:val="28"/>
          <w:szCs w:val="28"/>
        </w:rPr>
        <w:t xml:space="preserve">, являвшегося одной из </w:t>
      </w:r>
      <w:r w:rsidR="00753F21" w:rsidRPr="00BE6C6C">
        <w:rPr>
          <w:rFonts w:ascii="Arial" w:hAnsi="Arial" w:cs="Arial"/>
          <w:sz w:val="28"/>
          <w:szCs w:val="28"/>
        </w:rPr>
        <w:t>сторон</w:t>
      </w:r>
      <w:r w:rsidR="008E2977" w:rsidRPr="00BE6C6C">
        <w:rPr>
          <w:rFonts w:ascii="Arial" w:hAnsi="Arial" w:cs="Arial"/>
          <w:sz w:val="28"/>
          <w:szCs w:val="28"/>
        </w:rPr>
        <w:t xml:space="preserve"> по делу, </w:t>
      </w:r>
      <w:r w:rsidR="00753F21" w:rsidRPr="00BE6C6C">
        <w:rPr>
          <w:rFonts w:ascii="Arial" w:hAnsi="Arial" w:cs="Arial"/>
          <w:sz w:val="28"/>
          <w:szCs w:val="28"/>
        </w:rPr>
        <w:t>спорное</w:t>
      </w:r>
      <w:r w:rsidR="008E2977" w:rsidRPr="00BE6C6C">
        <w:rPr>
          <w:rFonts w:ascii="Arial" w:hAnsi="Arial" w:cs="Arial"/>
          <w:sz w:val="28"/>
          <w:szCs w:val="28"/>
        </w:rPr>
        <w:t xml:space="preserve"> </w:t>
      </w:r>
      <w:r w:rsidR="00753F21" w:rsidRPr="00BE6C6C">
        <w:rPr>
          <w:rFonts w:ascii="Arial" w:hAnsi="Arial" w:cs="Arial"/>
          <w:sz w:val="28"/>
          <w:szCs w:val="28"/>
        </w:rPr>
        <w:t>правоотношение</w:t>
      </w:r>
      <w:r w:rsidR="008E2977" w:rsidRPr="00BE6C6C">
        <w:rPr>
          <w:rFonts w:ascii="Arial" w:hAnsi="Arial" w:cs="Arial"/>
          <w:sz w:val="28"/>
          <w:szCs w:val="28"/>
        </w:rPr>
        <w:t xml:space="preserve"> не допускает </w:t>
      </w:r>
      <w:r w:rsidR="00753F21" w:rsidRPr="00BE6C6C">
        <w:rPr>
          <w:rFonts w:ascii="Arial" w:hAnsi="Arial" w:cs="Arial"/>
          <w:sz w:val="28"/>
          <w:szCs w:val="28"/>
        </w:rPr>
        <w:t>правопреемства</w:t>
      </w:r>
      <w:r w:rsidR="004A1EE8" w:rsidRPr="00BE6C6C">
        <w:rPr>
          <w:rFonts w:ascii="Arial" w:hAnsi="Arial" w:cs="Arial"/>
          <w:sz w:val="28"/>
          <w:szCs w:val="28"/>
        </w:rPr>
        <w:t>.</w:t>
      </w:r>
      <w:r w:rsidR="00DA30BF" w:rsidRPr="00BE6C6C">
        <w:rPr>
          <w:rFonts w:ascii="Arial" w:hAnsi="Arial" w:cs="Arial"/>
          <w:sz w:val="28"/>
          <w:szCs w:val="28"/>
        </w:rPr>
        <w:t xml:space="preserve"> </w:t>
      </w:r>
      <w:r w:rsidR="004C50F4" w:rsidRPr="00BE6C6C">
        <w:rPr>
          <w:rFonts w:ascii="Arial" w:hAnsi="Arial" w:cs="Arial"/>
          <w:sz w:val="28"/>
          <w:szCs w:val="28"/>
        </w:rPr>
        <w:t>А пр</w:t>
      </w:r>
      <w:r w:rsidR="007101E1" w:rsidRPr="00BE6C6C">
        <w:rPr>
          <w:rFonts w:ascii="Arial" w:hAnsi="Arial" w:cs="Arial"/>
          <w:sz w:val="28"/>
          <w:szCs w:val="28"/>
        </w:rPr>
        <w:t xml:space="preserve">екращение производства по делу </w:t>
      </w:r>
      <w:r w:rsidRPr="00BE6C6C">
        <w:rPr>
          <w:rFonts w:ascii="Arial" w:hAnsi="Arial" w:cs="Arial"/>
          <w:sz w:val="28"/>
          <w:szCs w:val="28"/>
        </w:rPr>
        <w:t xml:space="preserve">является одним из способов завершения дела </w:t>
      </w:r>
      <w:r w:rsidR="00805529" w:rsidRPr="00BE6C6C">
        <w:rPr>
          <w:rFonts w:ascii="Arial" w:hAnsi="Arial" w:cs="Arial"/>
          <w:sz w:val="28"/>
          <w:szCs w:val="28"/>
        </w:rPr>
        <w:t xml:space="preserve">без вынесения </w:t>
      </w:r>
      <w:r w:rsidRPr="00BE6C6C">
        <w:rPr>
          <w:rFonts w:ascii="Arial" w:hAnsi="Arial" w:cs="Arial"/>
          <w:sz w:val="28"/>
          <w:szCs w:val="28"/>
        </w:rPr>
        <w:t>решения</w:t>
      </w:r>
      <w:r w:rsidR="00805529" w:rsidRPr="00BE6C6C">
        <w:rPr>
          <w:rFonts w:ascii="Arial" w:hAnsi="Arial" w:cs="Arial"/>
          <w:sz w:val="28"/>
          <w:szCs w:val="28"/>
        </w:rPr>
        <w:t xml:space="preserve"> по существу.</w:t>
      </w:r>
      <w:r w:rsidR="007101E1" w:rsidRPr="00BE6C6C">
        <w:rPr>
          <w:rFonts w:ascii="Arial" w:hAnsi="Arial" w:cs="Arial"/>
          <w:sz w:val="28"/>
          <w:szCs w:val="28"/>
        </w:rPr>
        <w:t xml:space="preserve"> </w:t>
      </w:r>
    </w:p>
    <w:p w:rsidR="00753F21" w:rsidRPr="00BE6C6C" w:rsidRDefault="00753F21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BE6C6C">
        <w:rPr>
          <w:rFonts w:ascii="Arial" w:hAnsi="Arial" w:cs="Arial"/>
          <w:sz w:val="28"/>
          <w:szCs w:val="28"/>
        </w:rPr>
        <w:t>Таким образом</w:t>
      </w:r>
      <w:r w:rsidR="00556406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смерть лица, подавшег</w:t>
      </w:r>
      <w:r w:rsidR="00556406" w:rsidRPr="00BE6C6C">
        <w:rPr>
          <w:rFonts w:ascii="Arial" w:hAnsi="Arial" w:cs="Arial"/>
          <w:sz w:val="28"/>
          <w:szCs w:val="28"/>
        </w:rPr>
        <w:t xml:space="preserve">о в суд </w:t>
      </w:r>
      <w:r w:rsidR="006E077A" w:rsidRPr="00BE6C6C">
        <w:rPr>
          <w:rFonts w:ascii="Arial" w:hAnsi="Arial" w:cs="Arial"/>
          <w:sz w:val="28"/>
          <w:szCs w:val="28"/>
        </w:rPr>
        <w:t xml:space="preserve">иск </w:t>
      </w:r>
      <w:r w:rsidR="00556406" w:rsidRPr="00BE6C6C">
        <w:rPr>
          <w:rFonts w:ascii="Arial" w:hAnsi="Arial" w:cs="Arial"/>
          <w:sz w:val="28"/>
          <w:szCs w:val="28"/>
        </w:rPr>
        <w:t>о расторжении брака</w:t>
      </w:r>
      <w:r w:rsidRPr="00BE6C6C">
        <w:rPr>
          <w:rFonts w:ascii="Arial" w:hAnsi="Arial" w:cs="Arial"/>
          <w:sz w:val="28"/>
          <w:szCs w:val="28"/>
        </w:rPr>
        <w:t xml:space="preserve"> до вступления в </w:t>
      </w:r>
      <w:r w:rsidR="006E077A" w:rsidRPr="00BE6C6C">
        <w:rPr>
          <w:rFonts w:ascii="Arial" w:hAnsi="Arial" w:cs="Arial"/>
          <w:sz w:val="28"/>
          <w:szCs w:val="28"/>
        </w:rPr>
        <w:t xml:space="preserve">законную </w:t>
      </w:r>
      <w:r w:rsidRPr="00BE6C6C">
        <w:rPr>
          <w:rFonts w:ascii="Arial" w:hAnsi="Arial" w:cs="Arial"/>
          <w:sz w:val="28"/>
          <w:szCs w:val="28"/>
        </w:rPr>
        <w:t xml:space="preserve">силу судебного определения, является </w:t>
      </w:r>
      <w:r w:rsidR="006E077A" w:rsidRPr="00BE6C6C">
        <w:rPr>
          <w:rFonts w:ascii="Arial" w:hAnsi="Arial" w:cs="Arial"/>
          <w:sz w:val="28"/>
          <w:szCs w:val="28"/>
        </w:rPr>
        <w:t>причиной</w:t>
      </w:r>
      <w:r w:rsidRPr="00BE6C6C">
        <w:rPr>
          <w:rFonts w:ascii="Arial" w:hAnsi="Arial" w:cs="Arial"/>
          <w:sz w:val="28"/>
          <w:szCs w:val="28"/>
        </w:rPr>
        <w:t xml:space="preserve"> прекращения производства по делу, </w:t>
      </w:r>
      <w:r w:rsidR="002236F3" w:rsidRPr="00BE6C6C">
        <w:rPr>
          <w:rFonts w:ascii="Arial" w:hAnsi="Arial" w:cs="Arial"/>
          <w:sz w:val="28"/>
          <w:szCs w:val="28"/>
        </w:rPr>
        <w:t xml:space="preserve">что </w:t>
      </w:r>
      <w:r w:rsidR="006E077A" w:rsidRPr="00BE6C6C">
        <w:rPr>
          <w:rFonts w:ascii="Arial" w:hAnsi="Arial" w:cs="Arial"/>
          <w:sz w:val="28"/>
          <w:szCs w:val="28"/>
        </w:rPr>
        <w:t xml:space="preserve">препятствует </w:t>
      </w:r>
      <w:r w:rsidR="00B0197B" w:rsidRPr="00BE6C6C">
        <w:rPr>
          <w:rFonts w:ascii="Arial" w:hAnsi="Arial" w:cs="Arial"/>
          <w:sz w:val="28"/>
          <w:szCs w:val="28"/>
        </w:rPr>
        <w:t>вступлени</w:t>
      </w:r>
      <w:r w:rsidR="006E077A" w:rsidRPr="00BE6C6C">
        <w:rPr>
          <w:rFonts w:ascii="Arial" w:hAnsi="Arial" w:cs="Arial"/>
          <w:sz w:val="28"/>
          <w:szCs w:val="28"/>
        </w:rPr>
        <w:t>ю</w:t>
      </w:r>
      <w:r w:rsidR="00B0197B" w:rsidRPr="00BE6C6C">
        <w:rPr>
          <w:rFonts w:ascii="Arial" w:hAnsi="Arial" w:cs="Arial"/>
          <w:sz w:val="28"/>
          <w:szCs w:val="28"/>
        </w:rPr>
        <w:t xml:space="preserve"> в законную силу судебного решения о </w:t>
      </w:r>
      <w:r w:rsidR="00B0197B" w:rsidRPr="00BE6C6C">
        <w:rPr>
          <w:rFonts w:ascii="Arial" w:hAnsi="Arial" w:cs="Arial"/>
          <w:sz w:val="28"/>
          <w:szCs w:val="28"/>
        </w:rPr>
        <w:lastRenderedPageBreak/>
        <w:t xml:space="preserve">расторжении брака и </w:t>
      </w:r>
      <w:r w:rsidR="0007156E" w:rsidRPr="00BE6C6C">
        <w:rPr>
          <w:rFonts w:ascii="Arial" w:hAnsi="Arial" w:cs="Arial"/>
          <w:sz w:val="28"/>
          <w:szCs w:val="28"/>
        </w:rPr>
        <w:t>отмене</w:t>
      </w:r>
      <w:r w:rsidR="00556406" w:rsidRPr="00BE6C6C">
        <w:rPr>
          <w:rFonts w:ascii="Arial" w:hAnsi="Arial" w:cs="Arial"/>
          <w:sz w:val="28"/>
          <w:szCs w:val="28"/>
        </w:rPr>
        <w:t xml:space="preserve"> </w:t>
      </w:r>
      <w:r w:rsidR="00B0197B" w:rsidRPr="00BE6C6C">
        <w:rPr>
          <w:rFonts w:ascii="Arial" w:hAnsi="Arial" w:cs="Arial"/>
          <w:sz w:val="28"/>
          <w:szCs w:val="28"/>
        </w:rPr>
        <w:t>статуса супругов</w:t>
      </w:r>
      <w:r w:rsidR="0007156E" w:rsidRPr="00BE6C6C">
        <w:rPr>
          <w:rFonts w:ascii="Arial" w:hAnsi="Arial" w:cs="Arial"/>
          <w:sz w:val="28"/>
          <w:szCs w:val="28"/>
        </w:rPr>
        <w:t xml:space="preserve"> сторон</w:t>
      </w:r>
      <w:r w:rsidR="00B0197B" w:rsidRPr="00BE6C6C">
        <w:rPr>
          <w:rFonts w:ascii="Arial" w:hAnsi="Arial" w:cs="Arial"/>
          <w:sz w:val="28"/>
          <w:szCs w:val="28"/>
        </w:rPr>
        <w:t xml:space="preserve">, </w:t>
      </w:r>
      <w:r w:rsidR="0007156E" w:rsidRPr="00BE6C6C">
        <w:rPr>
          <w:rFonts w:ascii="Arial" w:hAnsi="Arial" w:cs="Arial"/>
          <w:sz w:val="28"/>
          <w:szCs w:val="28"/>
        </w:rPr>
        <w:t xml:space="preserve">приводит к </w:t>
      </w:r>
      <w:r w:rsidR="009F6F89" w:rsidRPr="00BE6C6C">
        <w:rPr>
          <w:rFonts w:ascii="Arial" w:hAnsi="Arial" w:cs="Arial"/>
          <w:sz w:val="28"/>
          <w:szCs w:val="28"/>
        </w:rPr>
        <w:t>продолжени</w:t>
      </w:r>
      <w:r w:rsidR="0007156E" w:rsidRPr="00BE6C6C">
        <w:rPr>
          <w:rFonts w:ascii="Arial" w:hAnsi="Arial" w:cs="Arial"/>
          <w:sz w:val="28"/>
          <w:szCs w:val="28"/>
        </w:rPr>
        <w:t>ю</w:t>
      </w:r>
      <w:r w:rsidR="009F6F89" w:rsidRPr="00BE6C6C">
        <w:rPr>
          <w:rFonts w:ascii="Arial" w:hAnsi="Arial" w:cs="Arial"/>
          <w:sz w:val="28"/>
          <w:szCs w:val="28"/>
        </w:rPr>
        <w:t xml:space="preserve"> </w:t>
      </w:r>
      <w:r w:rsidR="0007156E" w:rsidRPr="00BE6C6C">
        <w:rPr>
          <w:rFonts w:ascii="Arial" w:hAnsi="Arial" w:cs="Arial"/>
          <w:sz w:val="28"/>
          <w:szCs w:val="28"/>
        </w:rPr>
        <w:t>вытекающих из данного</w:t>
      </w:r>
      <w:r w:rsidR="00B0197B" w:rsidRPr="00BE6C6C">
        <w:rPr>
          <w:rFonts w:ascii="Arial" w:hAnsi="Arial" w:cs="Arial"/>
          <w:sz w:val="28"/>
          <w:szCs w:val="28"/>
        </w:rPr>
        <w:t xml:space="preserve"> статуса их прав и обязанностей. </w:t>
      </w:r>
      <w:proofErr w:type="gramEnd"/>
    </w:p>
    <w:p w:rsidR="001D215F" w:rsidRPr="00BE6C6C" w:rsidRDefault="00FF2A2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Как видн</w:t>
      </w:r>
      <w:r w:rsidR="00592BDA" w:rsidRPr="00BE6C6C">
        <w:rPr>
          <w:rFonts w:ascii="Arial" w:hAnsi="Arial" w:cs="Arial"/>
          <w:sz w:val="28"/>
          <w:szCs w:val="28"/>
        </w:rPr>
        <w:t>о, для расторжения</w:t>
      </w:r>
      <w:r w:rsidRPr="00BE6C6C">
        <w:rPr>
          <w:rFonts w:ascii="Arial" w:hAnsi="Arial" w:cs="Arial"/>
          <w:sz w:val="28"/>
          <w:szCs w:val="28"/>
        </w:rPr>
        <w:t xml:space="preserve"> брака необходимо вступление в законную силу окончательного судебного решения</w:t>
      </w:r>
      <w:r w:rsidR="00886738" w:rsidRPr="00BE6C6C">
        <w:rPr>
          <w:rFonts w:ascii="Arial" w:hAnsi="Arial" w:cs="Arial"/>
          <w:sz w:val="28"/>
          <w:szCs w:val="28"/>
        </w:rPr>
        <w:t>;</w:t>
      </w:r>
      <w:r w:rsidR="00EB1067" w:rsidRPr="00BE6C6C">
        <w:rPr>
          <w:rFonts w:ascii="Arial" w:hAnsi="Arial" w:cs="Arial"/>
          <w:sz w:val="28"/>
          <w:szCs w:val="28"/>
        </w:rPr>
        <w:t xml:space="preserve"> </w:t>
      </w:r>
      <w:r w:rsidR="00EE4DE4" w:rsidRPr="00BE6C6C">
        <w:rPr>
          <w:rFonts w:ascii="Arial" w:hAnsi="Arial" w:cs="Arial"/>
          <w:sz w:val="28"/>
          <w:szCs w:val="28"/>
        </w:rPr>
        <w:t xml:space="preserve">поэтому </w:t>
      </w:r>
      <w:r w:rsidR="00F91C7C" w:rsidRPr="00BE6C6C">
        <w:rPr>
          <w:rFonts w:ascii="Arial" w:hAnsi="Arial" w:cs="Arial"/>
          <w:sz w:val="28"/>
          <w:szCs w:val="28"/>
        </w:rPr>
        <w:t>подача</w:t>
      </w:r>
      <w:r w:rsidR="0037488C" w:rsidRPr="00BE6C6C">
        <w:rPr>
          <w:rFonts w:ascii="Arial" w:hAnsi="Arial" w:cs="Arial"/>
          <w:sz w:val="28"/>
          <w:szCs w:val="28"/>
        </w:rPr>
        <w:t xml:space="preserve"> </w:t>
      </w:r>
      <w:r w:rsidR="00EE4DE4" w:rsidRPr="00BE6C6C">
        <w:rPr>
          <w:rFonts w:ascii="Arial" w:hAnsi="Arial" w:cs="Arial"/>
          <w:sz w:val="28"/>
          <w:szCs w:val="28"/>
        </w:rPr>
        <w:t xml:space="preserve">в суд </w:t>
      </w:r>
      <w:r w:rsidR="0037488C" w:rsidRPr="00BE6C6C">
        <w:rPr>
          <w:rFonts w:ascii="Arial" w:hAnsi="Arial" w:cs="Arial"/>
          <w:sz w:val="28"/>
          <w:szCs w:val="28"/>
        </w:rPr>
        <w:t xml:space="preserve">иска </w:t>
      </w:r>
      <w:r w:rsidR="00F91C7C" w:rsidRPr="00BE6C6C">
        <w:rPr>
          <w:rFonts w:ascii="Arial" w:hAnsi="Arial" w:cs="Arial"/>
          <w:sz w:val="28"/>
          <w:szCs w:val="28"/>
        </w:rPr>
        <w:t>о расторжении брака недостаточна</w:t>
      </w:r>
      <w:r w:rsidR="0037488C" w:rsidRPr="00BE6C6C">
        <w:rPr>
          <w:rFonts w:ascii="Arial" w:hAnsi="Arial" w:cs="Arial"/>
          <w:sz w:val="28"/>
          <w:szCs w:val="28"/>
        </w:rPr>
        <w:t xml:space="preserve"> для лишен</w:t>
      </w:r>
      <w:r w:rsidR="00EE4DE4" w:rsidRPr="00BE6C6C">
        <w:rPr>
          <w:rFonts w:ascii="Arial" w:hAnsi="Arial" w:cs="Arial"/>
          <w:sz w:val="28"/>
          <w:szCs w:val="28"/>
        </w:rPr>
        <w:t>ия</w:t>
      </w:r>
      <w:r w:rsidR="0037488C" w:rsidRPr="00BE6C6C">
        <w:rPr>
          <w:rFonts w:ascii="Arial" w:hAnsi="Arial" w:cs="Arial"/>
          <w:sz w:val="28"/>
          <w:szCs w:val="28"/>
        </w:rPr>
        <w:t xml:space="preserve"> </w:t>
      </w:r>
      <w:r w:rsidR="00F91C7C" w:rsidRPr="00BE6C6C">
        <w:rPr>
          <w:rFonts w:ascii="Arial" w:hAnsi="Arial" w:cs="Arial"/>
          <w:sz w:val="28"/>
          <w:szCs w:val="28"/>
        </w:rPr>
        <w:t xml:space="preserve">супругам </w:t>
      </w:r>
      <w:r w:rsidR="0037488C" w:rsidRPr="00BE6C6C">
        <w:rPr>
          <w:rFonts w:ascii="Arial" w:hAnsi="Arial" w:cs="Arial"/>
          <w:sz w:val="28"/>
          <w:szCs w:val="28"/>
        </w:rPr>
        <w:t>друг друга</w:t>
      </w:r>
      <w:r w:rsidR="00EE4DE4" w:rsidRPr="00BE6C6C">
        <w:rPr>
          <w:rFonts w:ascii="Arial" w:hAnsi="Arial" w:cs="Arial"/>
          <w:sz w:val="28"/>
          <w:szCs w:val="28"/>
        </w:rPr>
        <w:t xml:space="preserve"> наследства</w:t>
      </w:r>
      <w:r w:rsidR="0037488C" w:rsidRPr="00BE6C6C">
        <w:rPr>
          <w:rFonts w:ascii="Arial" w:hAnsi="Arial" w:cs="Arial"/>
          <w:sz w:val="28"/>
          <w:szCs w:val="28"/>
        </w:rPr>
        <w:t>. Так</w:t>
      </w:r>
      <w:r w:rsidR="006131CA" w:rsidRPr="00BE6C6C">
        <w:rPr>
          <w:rFonts w:ascii="Arial" w:hAnsi="Arial" w:cs="Arial"/>
          <w:sz w:val="28"/>
          <w:szCs w:val="28"/>
        </w:rPr>
        <w:t>,</w:t>
      </w:r>
      <w:r w:rsidR="0037488C" w:rsidRPr="00BE6C6C">
        <w:rPr>
          <w:rFonts w:ascii="Arial" w:hAnsi="Arial" w:cs="Arial"/>
          <w:sz w:val="28"/>
          <w:szCs w:val="28"/>
        </w:rPr>
        <w:t xml:space="preserve"> до принятия</w:t>
      </w:r>
      <w:r w:rsidR="001D215F" w:rsidRPr="00BE6C6C">
        <w:rPr>
          <w:rFonts w:ascii="Arial" w:hAnsi="Arial" w:cs="Arial"/>
          <w:sz w:val="28"/>
          <w:szCs w:val="28"/>
        </w:rPr>
        <w:t xml:space="preserve"> окончательного решения по делу</w:t>
      </w:r>
      <w:r w:rsidR="00EE4DE4" w:rsidRPr="00BE6C6C">
        <w:rPr>
          <w:rFonts w:ascii="Arial" w:hAnsi="Arial" w:cs="Arial"/>
          <w:sz w:val="28"/>
          <w:szCs w:val="28"/>
        </w:rPr>
        <w:t>, истец</w:t>
      </w:r>
      <w:r w:rsidR="0037488C" w:rsidRPr="00BE6C6C">
        <w:rPr>
          <w:rFonts w:ascii="Arial" w:hAnsi="Arial" w:cs="Arial"/>
          <w:sz w:val="28"/>
          <w:szCs w:val="28"/>
        </w:rPr>
        <w:t xml:space="preserve"> мож</w:t>
      </w:r>
      <w:r w:rsidR="008668D4" w:rsidRPr="00BE6C6C">
        <w:rPr>
          <w:rFonts w:ascii="Arial" w:hAnsi="Arial" w:cs="Arial"/>
          <w:sz w:val="28"/>
          <w:szCs w:val="28"/>
        </w:rPr>
        <w:t xml:space="preserve">ет отказаться от иска, стороны могут примириться и </w:t>
      </w:r>
      <w:r w:rsidR="001D215F" w:rsidRPr="00BE6C6C">
        <w:rPr>
          <w:rFonts w:ascii="Arial" w:hAnsi="Arial" w:cs="Arial"/>
          <w:sz w:val="28"/>
          <w:szCs w:val="28"/>
        </w:rPr>
        <w:t>пр.</w:t>
      </w:r>
    </w:p>
    <w:p w:rsidR="003F7D9B" w:rsidRPr="00BE6C6C" w:rsidRDefault="008668D4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Также </w:t>
      </w:r>
      <w:r w:rsidR="00886738" w:rsidRPr="00BE6C6C">
        <w:rPr>
          <w:rFonts w:ascii="Arial" w:hAnsi="Arial" w:cs="Arial"/>
          <w:sz w:val="28"/>
          <w:szCs w:val="28"/>
        </w:rPr>
        <w:t>следует</w:t>
      </w:r>
      <w:r w:rsidR="000D1363" w:rsidRPr="00BE6C6C">
        <w:rPr>
          <w:rFonts w:ascii="Arial" w:hAnsi="Arial" w:cs="Arial"/>
          <w:sz w:val="28"/>
          <w:szCs w:val="28"/>
        </w:rPr>
        <w:t xml:space="preserve"> учитывать</w:t>
      </w:r>
      <w:r w:rsidR="00886738" w:rsidRPr="00BE6C6C">
        <w:rPr>
          <w:rFonts w:ascii="Arial" w:hAnsi="Arial" w:cs="Arial"/>
          <w:sz w:val="28"/>
          <w:szCs w:val="28"/>
        </w:rPr>
        <w:t xml:space="preserve">, что </w:t>
      </w:r>
      <w:r w:rsidR="006C3A00" w:rsidRPr="00BE6C6C">
        <w:rPr>
          <w:rFonts w:ascii="Arial" w:hAnsi="Arial" w:cs="Arial"/>
          <w:sz w:val="28"/>
          <w:szCs w:val="28"/>
        </w:rPr>
        <w:t xml:space="preserve">законодательство </w:t>
      </w:r>
      <w:r w:rsidR="00EE4DE4" w:rsidRPr="00BE6C6C">
        <w:rPr>
          <w:rFonts w:ascii="Arial" w:hAnsi="Arial" w:cs="Arial"/>
          <w:sz w:val="28"/>
          <w:szCs w:val="28"/>
        </w:rPr>
        <w:t xml:space="preserve">предусматривает специальные возможности </w:t>
      </w:r>
      <w:r w:rsidR="000D1363" w:rsidRPr="00BE6C6C">
        <w:rPr>
          <w:rFonts w:ascii="Arial" w:hAnsi="Arial" w:cs="Arial"/>
          <w:sz w:val="28"/>
          <w:szCs w:val="28"/>
        </w:rPr>
        <w:t xml:space="preserve">для лишения </w:t>
      </w:r>
      <w:r w:rsidR="00EE4DE4" w:rsidRPr="00BE6C6C">
        <w:rPr>
          <w:rFonts w:ascii="Arial" w:hAnsi="Arial" w:cs="Arial"/>
          <w:sz w:val="28"/>
          <w:szCs w:val="28"/>
        </w:rPr>
        <w:t xml:space="preserve">наследодателем </w:t>
      </w:r>
      <w:r w:rsidR="00886738" w:rsidRPr="00BE6C6C">
        <w:rPr>
          <w:rFonts w:ascii="Arial" w:hAnsi="Arial" w:cs="Arial"/>
          <w:sz w:val="28"/>
          <w:szCs w:val="28"/>
        </w:rPr>
        <w:t>того или иного</w:t>
      </w:r>
      <w:r w:rsidR="000D1363" w:rsidRPr="00BE6C6C">
        <w:rPr>
          <w:rFonts w:ascii="Arial" w:hAnsi="Arial" w:cs="Arial"/>
          <w:sz w:val="28"/>
          <w:szCs w:val="28"/>
        </w:rPr>
        <w:t xml:space="preserve"> наследника</w:t>
      </w:r>
      <w:r w:rsidR="00886738" w:rsidRPr="00BE6C6C">
        <w:rPr>
          <w:rFonts w:ascii="Arial" w:hAnsi="Arial" w:cs="Arial"/>
          <w:sz w:val="28"/>
          <w:szCs w:val="28"/>
        </w:rPr>
        <w:t xml:space="preserve"> </w:t>
      </w:r>
      <w:r w:rsidR="00EE4DE4" w:rsidRPr="00BE6C6C">
        <w:rPr>
          <w:rFonts w:ascii="Arial" w:hAnsi="Arial" w:cs="Arial"/>
          <w:sz w:val="28"/>
          <w:szCs w:val="28"/>
        </w:rPr>
        <w:t>права наследования</w:t>
      </w:r>
      <w:r w:rsidR="000D1363" w:rsidRPr="00BE6C6C">
        <w:rPr>
          <w:rFonts w:ascii="Arial" w:hAnsi="Arial" w:cs="Arial"/>
          <w:sz w:val="28"/>
          <w:szCs w:val="28"/>
        </w:rPr>
        <w:t xml:space="preserve">. </w:t>
      </w:r>
      <w:r w:rsidR="00EE4DE4" w:rsidRPr="00BE6C6C">
        <w:rPr>
          <w:rFonts w:ascii="Arial" w:hAnsi="Arial" w:cs="Arial"/>
          <w:sz w:val="28"/>
          <w:szCs w:val="28"/>
        </w:rPr>
        <w:t>К ним относя</w:t>
      </w:r>
      <w:r w:rsidR="003F7D9B" w:rsidRPr="00BE6C6C">
        <w:rPr>
          <w:rFonts w:ascii="Arial" w:hAnsi="Arial" w:cs="Arial"/>
          <w:sz w:val="28"/>
          <w:szCs w:val="28"/>
        </w:rPr>
        <w:t xml:space="preserve">тся оставление завещания, </w:t>
      </w:r>
      <w:r w:rsidR="00EE4DE4" w:rsidRPr="00BE6C6C">
        <w:rPr>
          <w:rFonts w:ascii="Arial" w:hAnsi="Arial" w:cs="Arial"/>
          <w:sz w:val="28"/>
          <w:szCs w:val="28"/>
        </w:rPr>
        <w:t>подача</w:t>
      </w:r>
      <w:r w:rsidR="00BA4879" w:rsidRPr="00BE6C6C">
        <w:rPr>
          <w:rFonts w:ascii="Arial" w:hAnsi="Arial" w:cs="Arial"/>
          <w:sz w:val="28"/>
          <w:szCs w:val="28"/>
        </w:rPr>
        <w:t xml:space="preserve"> </w:t>
      </w:r>
      <w:r w:rsidR="003F7D9B" w:rsidRPr="00BE6C6C">
        <w:rPr>
          <w:rFonts w:ascii="Arial" w:hAnsi="Arial" w:cs="Arial"/>
          <w:sz w:val="28"/>
          <w:szCs w:val="28"/>
        </w:rPr>
        <w:t xml:space="preserve">в суд </w:t>
      </w:r>
      <w:r w:rsidR="00EE4DE4" w:rsidRPr="00BE6C6C">
        <w:rPr>
          <w:rFonts w:ascii="Arial" w:hAnsi="Arial" w:cs="Arial"/>
          <w:sz w:val="28"/>
          <w:szCs w:val="28"/>
        </w:rPr>
        <w:t xml:space="preserve">иска </w:t>
      </w:r>
      <w:r w:rsidR="003F7D9B" w:rsidRPr="00BE6C6C">
        <w:rPr>
          <w:rFonts w:ascii="Arial" w:hAnsi="Arial" w:cs="Arial"/>
          <w:sz w:val="28"/>
          <w:szCs w:val="28"/>
        </w:rPr>
        <w:t>о лишении обязательной доли</w:t>
      </w:r>
      <w:r w:rsidR="00535292" w:rsidRPr="00BE6C6C">
        <w:rPr>
          <w:rFonts w:ascii="Arial" w:hAnsi="Arial" w:cs="Arial"/>
          <w:sz w:val="28"/>
          <w:szCs w:val="28"/>
        </w:rPr>
        <w:t xml:space="preserve"> в</w:t>
      </w:r>
      <w:r w:rsidR="003F7D9B" w:rsidRPr="00BE6C6C">
        <w:rPr>
          <w:rFonts w:ascii="Arial" w:hAnsi="Arial" w:cs="Arial"/>
          <w:sz w:val="28"/>
          <w:szCs w:val="28"/>
        </w:rPr>
        <w:t xml:space="preserve"> наслед</w:t>
      </w:r>
      <w:r w:rsidR="00535292" w:rsidRPr="00BE6C6C">
        <w:rPr>
          <w:rFonts w:ascii="Arial" w:hAnsi="Arial" w:cs="Arial"/>
          <w:sz w:val="28"/>
          <w:szCs w:val="28"/>
        </w:rPr>
        <w:t>стве</w:t>
      </w:r>
      <w:r w:rsidR="003F7D9B" w:rsidRPr="00BE6C6C">
        <w:rPr>
          <w:rFonts w:ascii="Arial" w:hAnsi="Arial" w:cs="Arial"/>
          <w:sz w:val="28"/>
          <w:szCs w:val="28"/>
        </w:rPr>
        <w:t xml:space="preserve"> и </w:t>
      </w:r>
      <w:r w:rsidR="00EE4DE4" w:rsidRPr="00BE6C6C">
        <w:rPr>
          <w:rFonts w:ascii="Arial" w:hAnsi="Arial" w:cs="Arial"/>
          <w:sz w:val="28"/>
          <w:szCs w:val="28"/>
        </w:rPr>
        <w:t>пр</w:t>
      </w:r>
      <w:r w:rsidR="003F7D9B" w:rsidRPr="00BE6C6C">
        <w:rPr>
          <w:rFonts w:ascii="Arial" w:hAnsi="Arial" w:cs="Arial"/>
          <w:sz w:val="28"/>
          <w:szCs w:val="28"/>
        </w:rPr>
        <w:t>.</w:t>
      </w:r>
    </w:p>
    <w:p w:rsidR="001D215F" w:rsidRPr="00BE6C6C" w:rsidRDefault="00F77BAB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 Учитывая </w:t>
      </w:r>
      <w:proofErr w:type="gramStart"/>
      <w:r w:rsidRPr="00BE6C6C">
        <w:rPr>
          <w:rFonts w:ascii="Arial" w:hAnsi="Arial" w:cs="Arial"/>
          <w:sz w:val="28"/>
          <w:szCs w:val="28"/>
        </w:rPr>
        <w:t>выше</w:t>
      </w:r>
      <w:r w:rsidR="00EE4DE4" w:rsidRPr="00BE6C6C">
        <w:rPr>
          <w:rFonts w:ascii="Arial" w:hAnsi="Arial" w:cs="Arial"/>
          <w:sz w:val="28"/>
          <w:szCs w:val="28"/>
        </w:rPr>
        <w:t>у</w:t>
      </w:r>
      <w:r w:rsidRPr="00BE6C6C">
        <w:rPr>
          <w:rFonts w:ascii="Arial" w:hAnsi="Arial" w:cs="Arial"/>
          <w:sz w:val="28"/>
          <w:szCs w:val="28"/>
        </w:rPr>
        <w:t>казанное</w:t>
      </w:r>
      <w:proofErr w:type="gramEnd"/>
      <w:r w:rsidR="00B571CB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Пленум Конституционного суда приходит к такому выводу, что</w:t>
      </w:r>
      <w:r w:rsidR="00017506" w:rsidRPr="00BE6C6C">
        <w:rPr>
          <w:rFonts w:ascii="Arial" w:hAnsi="Arial" w:cs="Arial"/>
          <w:sz w:val="28"/>
          <w:szCs w:val="28"/>
        </w:rPr>
        <w:t xml:space="preserve"> до</w:t>
      </w:r>
      <w:r w:rsidR="00AF5C15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>регистрации</w:t>
      </w:r>
      <w:r w:rsidR="00D20682" w:rsidRPr="00BE6C6C">
        <w:rPr>
          <w:rFonts w:ascii="Arial" w:hAnsi="Arial" w:cs="Arial"/>
          <w:sz w:val="28"/>
          <w:szCs w:val="28"/>
        </w:rPr>
        <w:t xml:space="preserve"> расторжения</w:t>
      </w:r>
      <w:r w:rsidRPr="00BE6C6C">
        <w:rPr>
          <w:rFonts w:ascii="Arial" w:hAnsi="Arial" w:cs="Arial"/>
          <w:sz w:val="28"/>
          <w:szCs w:val="28"/>
        </w:rPr>
        <w:t xml:space="preserve"> брака</w:t>
      </w:r>
      <w:r w:rsidR="00AF5C15" w:rsidRPr="00BE6C6C">
        <w:rPr>
          <w:rFonts w:ascii="Arial" w:hAnsi="Arial" w:cs="Arial"/>
          <w:sz w:val="28"/>
          <w:szCs w:val="28"/>
        </w:rPr>
        <w:t xml:space="preserve">, </w:t>
      </w:r>
      <w:r w:rsidRPr="00BE6C6C">
        <w:rPr>
          <w:rFonts w:ascii="Arial" w:hAnsi="Arial" w:cs="Arial"/>
          <w:sz w:val="28"/>
          <w:szCs w:val="28"/>
        </w:rPr>
        <w:t>вст</w:t>
      </w:r>
      <w:r w:rsidR="00017506" w:rsidRPr="00BE6C6C">
        <w:rPr>
          <w:rFonts w:ascii="Arial" w:hAnsi="Arial" w:cs="Arial"/>
          <w:sz w:val="28"/>
          <w:szCs w:val="28"/>
        </w:rPr>
        <w:t>упления</w:t>
      </w:r>
      <w:r w:rsidR="00AF5C15" w:rsidRPr="00BE6C6C">
        <w:rPr>
          <w:rFonts w:ascii="Arial" w:hAnsi="Arial" w:cs="Arial"/>
          <w:sz w:val="28"/>
          <w:szCs w:val="28"/>
        </w:rPr>
        <w:t xml:space="preserve"> в законную силу судебного решения о расторжении брака или признани</w:t>
      </w:r>
      <w:r w:rsidR="00017506" w:rsidRPr="00BE6C6C">
        <w:rPr>
          <w:rFonts w:ascii="Arial" w:hAnsi="Arial" w:cs="Arial"/>
          <w:sz w:val="28"/>
          <w:szCs w:val="28"/>
        </w:rPr>
        <w:t>я</w:t>
      </w:r>
      <w:r w:rsidR="00AF5C15" w:rsidRPr="00BE6C6C">
        <w:rPr>
          <w:rFonts w:ascii="Arial" w:hAnsi="Arial" w:cs="Arial"/>
          <w:sz w:val="28"/>
          <w:szCs w:val="28"/>
        </w:rPr>
        <w:t xml:space="preserve"> брака недействительным действует презумпция действительности брака.</w:t>
      </w:r>
    </w:p>
    <w:p w:rsidR="0056066D" w:rsidRPr="00BE6C6C" w:rsidRDefault="009C25D4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В некоторых </w:t>
      </w:r>
      <w:proofErr w:type="gramStart"/>
      <w:r w:rsidRPr="00BE6C6C">
        <w:rPr>
          <w:rFonts w:ascii="Arial" w:hAnsi="Arial" w:cs="Arial"/>
          <w:sz w:val="28"/>
          <w:szCs w:val="28"/>
        </w:rPr>
        <w:t>случаях</w:t>
      </w:r>
      <w:proofErr w:type="gramEnd"/>
      <w:r w:rsidRPr="00BE6C6C">
        <w:rPr>
          <w:rFonts w:ascii="Arial" w:hAnsi="Arial" w:cs="Arial"/>
          <w:sz w:val="28"/>
          <w:szCs w:val="28"/>
        </w:rPr>
        <w:t xml:space="preserve"> </w:t>
      </w:r>
      <w:r w:rsidR="00C64284" w:rsidRPr="00BE6C6C">
        <w:rPr>
          <w:rFonts w:ascii="Arial" w:hAnsi="Arial" w:cs="Arial"/>
          <w:sz w:val="28"/>
          <w:szCs w:val="28"/>
        </w:rPr>
        <w:t xml:space="preserve">несмотря на </w:t>
      </w:r>
      <w:r w:rsidR="00D20682" w:rsidRPr="00BE6C6C">
        <w:rPr>
          <w:rFonts w:ascii="Arial" w:hAnsi="Arial" w:cs="Arial"/>
          <w:sz w:val="28"/>
          <w:szCs w:val="28"/>
        </w:rPr>
        <w:t>действие зарегистрированного брака между супругами</w:t>
      </w:r>
      <w:r w:rsidR="0099564A" w:rsidRPr="00BE6C6C">
        <w:rPr>
          <w:rFonts w:ascii="Arial" w:hAnsi="Arial" w:cs="Arial"/>
          <w:sz w:val="28"/>
          <w:szCs w:val="28"/>
        </w:rPr>
        <w:t xml:space="preserve">, допускается лишение </w:t>
      </w:r>
      <w:r w:rsidR="00886738" w:rsidRPr="00BE6C6C">
        <w:rPr>
          <w:rFonts w:ascii="Arial" w:hAnsi="Arial" w:cs="Arial"/>
          <w:sz w:val="28"/>
          <w:szCs w:val="28"/>
        </w:rPr>
        <w:t xml:space="preserve">их </w:t>
      </w:r>
      <w:r w:rsidR="0099564A" w:rsidRPr="00BE6C6C">
        <w:rPr>
          <w:rFonts w:ascii="Arial" w:hAnsi="Arial" w:cs="Arial"/>
          <w:sz w:val="28"/>
          <w:szCs w:val="28"/>
        </w:rPr>
        <w:t>права наследования в судебном порядке.</w:t>
      </w:r>
      <w:r w:rsidR="00175874" w:rsidRPr="00BE6C6C">
        <w:rPr>
          <w:rFonts w:ascii="Arial" w:hAnsi="Arial" w:cs="Arial"/>
          <w:sz w:val="28"/>
          <w:szCs w:val="28"/>
        </w:rPr>
        <w:t xml:space="preserve"> </w:t>
      </w:r>
      <w:r w:rsidR="00735897" w:rsidRPr="00BE6C6C">
        <w:rPr>
          <w:rFonts w:ascii="Arial" w:hAnsi="Arial" w:cs="Arial"/>
          <w:sz w:val="28"/>
          <w:szCs w:val="28"/>
        </w:rPr>
        <w:t>Гражданское законодательство закрепило возможность лиш</w:t>
      </w:r>
      <w:r w:rsidR="00B571CB" w:rsidRPr="00BE6C6C">
        <w:rPr>
          <w:rFonts w:ascii="Arial" w:hAnsi="Arial" w:cs="Arial"/>
          <w:sz w:val="28"/>
          <w:szCs w:val="28"/>
        </w:rPr>
        <w:t xml:space="preserve">ения </w:t>
      </w:r>
      <w:r w:rsidR="00E65153" w:rsidRPr="00BE6C6C">
        <w:rPr>
          <w:rFonts w:ascii="Arial" w:hAnsi="Arial" w:cs="Arial"/>
          <w:sz w:val="28"/>
          <w:szCs w:val="28"/>
        </w:rPr>
        <w:t xml:space="preserve">права </w:t>
      </w:r>
      <w:r w:rsidR="00B571CB" w:rsidRPr="00BE6C6C">
        <w:rPr>
          <w:rFonts w:ascii="Arial" w:hAnsi="Arial" w:cs="Arial"/>
          <w:sz w:val="28"/>
          <w:szCs w:val="28"/>
        </w:rPr>
        <w:t>наследования по закону</w:t>
      </w:r>
      <w:r w:rsidR="00C37F44" w:rsidRPr="00BE6C6C">
        <w:rPr>
          <w:rFonts w:ascii="Arial" w:hAnsi="Arial" w:cs="Arial"/>
          <w:sz w:val="28"/>
          <w:szCs w:val="28"/>
        </w:rPr>
        <w:t>,</w:t>
      </w:r>
      <w:r w:rsidR="00B571CB" w:rsidRPr="00BE6C6C">
        <w:rPr>
          <w:rFonts w:ascii="Arial" w:hAnsi="Arial" w:cs="Arial"/>
          <w:sz w:val="28"/>
          <w:szCs w:val="28"/>
        </w:rPr>
        <w:t xml:space="preserve"> </w:t>
      </w:r>
      <w:r w:rsidR="00E65153" w:rsidRPr="00BE6C6C">
        <w:rPr>
          <w:rFonts w:ascii="Arial" w:hAnsi="Arial" w:cs="Arial"/>
          <w:sz w:val="28"/>
          <w:szCs w:val="28"/>
        </w:rPr>
        <w:t>принимая</w:t>
      </w:r>
      <w:r w:rsidR="00735897" w:rsidRPr="00BE6C6C">
        <w:rPr>
          <w:rFonts w:ascii="Arial" w:hAnsi="Arial" w:cs="Arial"/>
          <w:sz w:val="28"/>
          <w:szCs w:val="28"/>
        </w:rPr>
        <w:t xml:space="preserve"> за основу, </w:t>
      </w:r>
      <w:r w:rsidR="00C37F44" w:rsidRPr="00BE6C6C">
        <w:rPr>
          <w:rFonts w:ascii="Arial" w:hAnsi="Arial" w:cs="Arial"/>
          <w:sz w:val="28"/>
          <w:szCs w:val="28"/>
        </w:rPr>
        <w:t xml:space="preserve">то </w:t>
      </w:r>
      <w:proofErr w:type="gramStart"/>
      <w:r w:rsidR="00735897" w:rsidRPr="00BE6C6C">
        <w:rPr>
          <w:rFonts w:ascii="Arial" w:hAnsi="Arial" w:cs="Arial"/>
          <w:sz w:val="28"/>
          <w:szCs w:val="28"/>
        </w:rPr>
        <w:t>что</w:t>
      </w:r>
      <w:proofErr w:type="gramEnd"/>
      <w:r w:rsidR="00C64284" w:rsidRPr="00BE6C6C">
        <w:rPr>
          <w:rFonts w:ascii="Arial" w:hAnsi="Arial" w:cs="Arial"/>
          <w:sz w:val="28"/>
          <w:szCs w:val="28"/>
        </w:rPr>
        <w:t xml:space="preserve"> </w:t>
      </w:r>
      <w:r w:rsidR="00D74510" w:rsidRPr="00BE6C6C">
        <w:rPr>
          <w:rFonts w:ascii="Arial" w:hAnsi="Arial" w:cs="Arial"/>
          <w:sz w:val="28"/>
          <w:szCs w:val="28"/>
        </w:rPr>
        <w:t xml:space="preserve">несмотря на </w:t>
      </w:r>
      <w:r w:rsidR="00E65153" w:rsidRPr="00BE6C6C">
        <w:rPr>
          <w:rFonts w:ascii="Arial" w:hAnsi="Arial" w:cs="Arial"/>
          <w:sz w:val="28"/>
          <w:szCs w:val="28"/>
        </w:rPr>
        <w:t>пребывание</w:t>
      </w:r>
      <w:r w:rsidR="00D74510" w:rsidRPr="00BE6C6C">
        <w:rPr>
          <w:rFonts w:ascii="Arial" w:hAnsi="Arial" w:cs="Arial"/>
          <w:sz w:val="28"/>
          <w:szCs w:val="28"/>
        </w:rPr>
        <w:t xml:space="preserve"> супругов в официальных </w:t>
      </w:r>
      <w:r w:rsidR="00E65153" w:rsidRPr="00BE6C6C">
        <w:rPr>
          <w:rFonts w:ascii="Arial" w:hAnsi="Arial" w:cs="Arial"/>
          <w:sz w:val="28"/>
          <w:szCs w:val="28"/>
        </w:rPr>
        <w:t>брачных</w:t>
      </w:r>
      <w:r w:rsidR="00D74510" w:rsidRPr="00BE6C6C">
        <w:rPr>
          <w:rFonts w:ascii="Arial" w:hAnsi="Arial" w:cs="Arial"/>
          <w:sz w:val="28"/>
          <w:szCs w:val="28"/>
        </w:rPr>
        <w:t xml:space="preserve"> отношениях</w:t>
      </w:r>
      <w:r w:rsidR="00735897" w:rsidRPr="00BE6C6C">
        <w:rPr>
          <w:rFonts w:ascii="Arial" w:hAnsi="Arial" w:cs="Arial"/>
          <w:sz w:val="28"/>
          <w:szCs w:val="28"/>
        </w:rPr>
        <w:t xml:space="preserve">, </w:t>
      </w:r>
      <w:r w:rsidR="00E65153" w:rsidRPr="00BE6C6C">
        <w:rPr>
          <w:rFonts w:ascii="Arial" w:hAnsi="Arial" w:cs="Arial"/>
          <w:sz w:val="28"/>
          <w:szCs w:val="28"/>
        </w:rPr>
        <w:t>они изъявили волю о</w:t>
      </w:r>
      <w:r w:rsidR="00D74510" w:rsidRPr="00BE6C6C">
        <w:rPr>
          <w:rFonts w:ascii="Arial" w:hAnsi="Arial" w:cs="Arial"/>
          <w:sz w:val="28"/>
          <w:szCs w:val="28"/>
        </w:rPr>
        <w:t xml:space="preserve"> </w:t>
      </w:r>
      <w:r w:rsidR="00E65153" w:rsidRPr="00BE6C6C">
        <w:rPr>
          <w:rFonts w:ascii="Arial" w:hAnsi="Arial" w:cs="Arial"/>
          <w:sz w:val="28"/>
          <w:szCs w:val="28"/>
        </w:rPr>
        <w:t>фактическом</w:t>
      </w:r>
      <w:r w:rsidR="00D74510" w:rsidRPr="00BE6C6C">
        <w:rPr>
          <w:rFonts w:ascii="Arial" w:hAnsi="Arial" w:cs="Arial"/>
          <w:sz w:val="28"/>
          <w:szCs w:val="28"/>
        </w:rPr>
        <w:t xml:space="preserve"> прекращен</w:t>
      </w:r>
      <w:r w:rsidR="00E65153" w:rsidRPr="00BE6C6C">
        <w:rPr>
          <w:rFonts w:ascii="Arial" w:hAnsi="Arial" w:cs="Arial"/>
          <w:sz w:val="28"/>
          <w:szCs w:val="28"/>
        </w:rPr>
        <w:t>ии брака</w:t>
      </w:r>
      <w:r w:rsidR="00D74510" w:rsidRPr="00BE6C6C">
        <w:rPr>
          <w:rFonts w:ascii="Arial" w:hAnsi="Arial" w:cs="Arial"/>
          <w:sz w:val="28"/>
          <w:szCs w:val="28"/>
        </w:rPr>
        <w:t xml:space="preserve"> на протяжении трех лет и раздельном</w:t>
      </w:r>
      <w:r w:rsidR="00E65153" w:rsidRPr="00BE6C6C">
        <w:rPr>
          <w:rFonts w:ascii="Arial" w:hAnsi="Arial" w:cs="Arial"/>
          <w:sz w:val="28"/>
          <w:szCs w:val="28"/>
        </w:rPr>
        <w:t xml:space="preserve"> проживании</w:t>
      </w:r>
      <w:r w:rsidR="002236F3" w:rsidRPr="00BE6C6C">
        <w:rPr>
          <w:rFonts w:ascii="Arial" w:hAnsi="Arial" w:cs="Arial"/>
          <w:sz w:val="28"/>
          <w:szCs w:val="28"/>
        </w:rPr>
        <w:t xml:space="preserve">. Так, </w:t>
      </w:r>
      <w:r w:rsidR="0056066D" w:rsidRPr="00BE6C6C">
        <w:rPr>
          <w:rFonts w:ascii="Arial" w:hAnsi="Arial" w:cs="Arial"/>
          <w:sz w:val="28"/>
          <w:szCs w:val="28"/>
        </w:rPr>
        <w:t>на основании статьи 1164 Гражданского кодекса</w:t>
      </w:r>
      <w:r w:rsidR="00D74510" w:rsidRPr="00BE6C6C">
        <w:rPr>
          <w:rFonts w:ascii="Arial" w:hAnsi="Arial" w:cs="Arial"/>
          <w:sz w:val="28"/>
          <w:szCs w:val="28"/>
        </w:rPr>
        <w:t xml:space="preserve"> </w:t>
      </w:r>
      <w:r w:rsidR="0056066D" w:rsidRPr="00BE6C6C">
        <w:rPr>
          <w:rFonts w:ascii="Arial" w:hAnsi="Arial" w:cs="Arial"/>
          <w:sz w:val="28"/>
          <w:szCs w:val="28"/>
        </w:rPr>
        <w:t>в случае подтверждения того, что не менее чем за три года до открытия наследства брак супруга с наследодателем был фактически прекращен и супруги проживали раздельно, решением суда супруг может быть лишен права наследования по закону.</w:t>
      </w:r>
    </w:p>
    <w:p w:rsidR="000E4D90" w:rsidRPr="00BE6C6C" w:rsidRDefault="00E65153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Наследники умершего лица могут обратиться в суд с иском</w:t>
      </w:r>
      <w:r w:rsidR="004B3FB0" w:rsidRPr="00BE6C6C">
        <w:rPr>
          <w:rFonts w:ascii="Arial" w:hAnsi="Arial" w:cs="Arial"/>
          <w:sz w:val="28"/>
          <w:szCs w:val="28"/>
        </w:rPr>
        <w:t xml:space="preserve"> </w:t>
      </w:r>
      <w:r w:rsidR="00D67917" w:rsidRPr="00BE6C6C">
        <w:rPr>
          <w:rFonts w:ascii="Arial" w:hAnsi="Arial" w:cs="Arial"/>
          <w:sz w:val="28"/>
          <w:szCs w:val="28"/>
        </w:rPr>
        <w:t>о лишении права наследования мужа (жены) наследодателя</w:t>
      </w:r>
      <w:r w:rsidR="004B3FB0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>в соответствии с очередностью</w:t>
      </w:r>
      <w:r w:rsidR="004D54E0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4D54E0" w:rsidRPr="00BE6C6C">
        <w:rPr>
          <w:rFonts w:ascii="Arial" w:hAnsi="Arial" w:cs="Arial"/>
          <w:sz w:val="28"/>
          <w:szCs w:val="28"/>
        </w:rPr>
        <w:t xml:space="preserve">установленной в </w:t>
      </w:r>
      <w:r w:rsidR="00D67917" w:rsidRPr="00BE6C6C">
        <w:rPr>
          <w:rFonts w:ascii="Arial" w:hAnsi="Arial" w:cs="Arial"/>
          <w:sz w:val="28"/>
          <w:szCs w:val="28"/>
        </w:rPr>
        <w:t>статье</w:t>
      </w:r>
      <w:r w:rsidR="006D18D9" w:rsidRPr="00BE6C6C">
        <w:rPr>
          <w:rFonts w:ascii="Arial" w:hAnsi="Arial" w:cs="Arial"/>
          <w:sz w:val="28"/>
          <w:szCs w:val="28"/>
        </w:rPr>
        <w:t xml:space="preserve"> 1159 Гражданского кодекса</w:t>
      </w:r>
      <w:r w:rsidR="000E4D90" w:rsidRPr="00BE6C6C">
        <w:rPr>
          <w:rFonts w:ascii="Arial" w:hAnsi="Arial" w:cs="Arial"/>
          <w:sz w:val="28"/>
          <w:szCs w:val="28"/>
        </w:rPr>
        <w:t>.</w:t>
      </w:r>
    </w:p>
    <w:p w:rsidR="000E4D90" w:rsidRPr="00BE6C6C" w:rsidRDefault="00614C6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В соответствии с</w:t>
      </w:r>
      <w:r w:rsidR="005F6751" w:rsidRPr="00BE6C6C">
        <w:rPr>
          <w:rFonts w:ascii="Arial" w:hAnsi="Arial" w:cs="Arial"/>
          <w:sz w:val="28"/>
          <w:szCs w:val="28"/>
        </w:rPr>
        <w:t xml:space="preserve"> содержанием</w:t>
      </w:r>
      <w:r w:rsidRPr="00BE6C6C">
        <w:rPr>
          <w:rFonts w:ascii="Arial" w:hAnsi="Arial" w:cs="Arial"/>
          <w:sz w:val="28"/>
          <w:szCs w:val="28"/>
        </w:rPr>
        <w:t xml:space="preserve"> стать</w:t>
      </w:r>
      <w:r w:rsidR="005F6751" w:rsidRPr="00BE6C6C">
        <w:rPr>
          <w:rFonts w:ascii="Arial" w:hAnsi="Arial" w:cs="Arial"/>
          <w:sz w:val="28"/>
          <w:szCs w:val="28"/>
        </w:rPr>
        <w:t>и</w:t>
      </w:r>
      <w:r w:rsidRPr="00BE6C6C">
        <w:rPr>
          <w:rFonts w:ascii="Arial" w:hAnsi="Arial" w:cs="Arial"/>
          <w:sz w:val="28"/>
          <w:szCs w:val="28"/>
        </w:rPr>
        <w:t xml:space="preserve"> 1164 Гражданского кодекса</w:t>
      </w:r>
      <w:r w:rsidR="006D0C84" w:rsidRPr="00BE6C6C">
        <w:rPr>
          <w:rFonts w:ascii="Arial" w:hAnsi="Arial" w:cs="Arial"/>
          <w:sz w:val="28"/>
          <w:szCs w:val="28"/>
        </w:rPr>
        <w:t>,</w:t>
      </w:r>
      <w:r w:rsidR="005F6751" w:rsidRPr="00BE6C6C">
        <w:rPr>
          <w:rFonts w:ascii="Arial" w:hAnsi="Arial" w:cs="Arial"/>
          <w:sz w:val="28"/>
          <w:szCs w:val="28"/>
        </w:rPr>
        <w:t xml:space="preserve"> для признания здравствующего мужа (жены) лицом</w:t>
      </w:r>
      <w:r w:rsidR="002D458F" w:rsidRPr="00BE6C6C">
        <w:rPr>
          <w:rFonts w:ascii="Arial" w:hAnsi="Arial" w:cs="Arial"/>
          <w:sz w:val="28"/>
          <w:szCs w:val="28"/>
        </w:rPr>
        <w:t>,</w:t>
      </w:r>
      <w:r w:rsidR="005F6751" w:rsidRPr="00BE6C6C">
        <w:rPr>
          <w:rFonts w:ascii="Arial" w:hAnsi="Arial" w:cs="Arial"/>
          <w:sz w:val="28"/>
          <w:szCs w:val="28"/>
        </w:rPr>
        <w:t xml:space="preserve"> не имеющим права наследования</w:t>
      </w:r>
      <w:r w:rsidR="006D0C84" w:rsidRPr="00BE6C6C">
        <w:rPr>
          <w:rFonts w:ascii="Arial" w:hAnsi="Arial" w:cs="Arial"/>
          <w:sz w:val="28"/>
          <w:szCs w:val="28"/>
        </w:rPr>
        <w:t>,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C37F44" w:rsidRPr="00BE6C6C">
        <w:rPr>
          <w:rFonts w:ascii="Arial" w:hAnsi="Arial" w:cs="Arial"/>
          <w:sz w:val="28"/>
          <w:szCs w:val="28"/>
        </w:rPr>
        <w:t xml:space="preserve">судом </w:t>
      </w:r>
      <w:r w:rsidR="005F6751" w:rsidRPr="00BE6C6C">
        <w:rPr>
          <w:rFonts w:ascii="Arial" w:hAnsi="Arial" w:cs="Arial"/>
          <w:sz w:val="28"/>
          <w:szCs w:val="28"/>
        </w:rPr>
        <w:t>должна</w:t>
      </w:r>
      <w:r w:rsidRPr="00BE6C6C">
        <w:rPr>
          <w:rFonts w:ascii="Arial" w:hAnsi="Arial" w:cs="Arial"/>
          <w:sz w:val="28"/>
          <w:szCs w:val="28"/>
        </w:rPr>
        <w:t xml:space="preserve"> быть уста</w:t>
      </w:r>
      <w:r w:rsidR="005F6751" w:rsidRPr="00BE6C6C">
        <w:rPr>
          <w:rFonts w:ascii="Arial" w:hAnsi="Arial" w:cs="Arial"/>
          <w:sz w:val="28"/>
          <w:szCs w:val="28"/>
        </w:rPr>
        <w:t>новлена</w:t>
      </w:r>
      <w:r w:rsidR="00132F44" w:rsidRPr="00BE6C6C">
        <w:rPr>
          <w:rFonts w:ascii="Arial" w:hAnsi="Arial" w:cs="Arial"/>
          <w:sz w:val="28"/>
          <w:szCs w:val="28"/>
        </w:rPr>
        <w:t xml:space="preserve"> </w:t>
      </w:r>
      <w:r w:rsidR="005F6751" w:rsidRPr="00BE6C6C">
        <w:rPr>
          <w:rFonts w:ascii="Arial" w:hAnsi="Arial" w:cs="Arial"/>
          <w:sz w:val="28"/>
          <w:szCs w:val="28"/>
        </w:rPr>
        <w:t xml:space="preserve">совокупность </w:t>
      </w:r>
      <w:r w:rsidRPr="00BE6C6C">
        <w:rPr>
          <w:rFonts w:ascii="Arial" w:hAnsi="Arial" w:cs="Arial"/>
          <w:sz w:val="28"/>
          <w:szCs w:val="28"/>
        </w:rPr>
        <w:t>следующи</w:t>
      </w:r>
      <w:r w:rsidR="005F6751" w:rsidRPr="00BE6C6C">
        <w:rPr>
          <w:rFonts w:ascii="Arial" w:hAnsi="Arial" w:cs="Arial"/>
          <w:sz w:val="28"/>
          <w:szCs w:val="28"/>
        </w:rPr>
        <w:t>х</w:t>
      </w:r>
      <w:r w:rsidRPr="00BE6C6C">
        <w:rPr>
          <w:rFonts w:ascii="Arial" w:hAnsi="Arial" w:cs="Arial"/>
          <w:sz w:val="28"/>
          <w:szCs w:val="28"/>
        </w:rPr>
        <w:t xml:space="preserve"> факт</w:t>
      </w:r>
      <w:r w:rsidR="005F6751" w:rsidRPr="00BE6C6C">
        <w:rPr>
          <w:rFonts w:ascii="Arial" w:hAnsi="Arial" w:cs="Arial"/>
          <w:sz w:val="28"/>
          <w:szCs w:val="28"/>
        </w:rPr>
        <w:t>ов</w:t>
      </w:r>
      <w:r w:rsidRPr="00BE6C6C">
        <w:rPr>
          <w:rFonts w:ascii="Arial" w:hAnsi="Arial" w:cs="Arial"/>
          <w:sz w:val="28"/>
          <w:szCs w:val="28"/>
        </w:rPr>
        <w:t>:</w:t>
      </w:r>
    </w:p>
    <w:p w:rsidR="00614C66" w:rsidRPr="00BE6C6C" w:rsidRDefault="00614C6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- фактическое прекращение семейных отношений</w:t>
      </w:r>
      <w:r w:rsidR="005F6751" w:rsidRPr="00BE6C6C">
        <w:rPr>
          <w:rFonts w:ascii="Arial" w:hAnsi="Arial" w:cs="Arial"/>
          <w:sz w:val="28"/>
          <w:szCs w:val="28"/>
        </w:rPr>
        <w:t xml:space="preserve"> сторон</w:t>
      </w:r>
      <w:r w:rsidRPr="00BE6C6C">
        <w:rPr>
          <w:rFonts w:ascii="Arial" w:hAnsi="Arial" w:cs="Arial"/>
          <w:sz w:val="28"/>
          <w:szCs w:val="28"/>
        </w:rPr>
        <w:t>;</w:t>
      </w:r>
    </w:p>
    <w:p w:rsidR="00E971C8" w:rsidRPr="00BE6C6C" w:rsidRDefault="00614C6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lastRenderedPageBreak/>
        <w:t>- раздельное проживание супругов</w:t>
      </w:r>
      <w:r w:rsidR="00E971C8" w:rsidRPr="00BE6C6C">
        <w:rPr>
          <w:rFonts w:ascii="Arial" w:hAnsi="Arial" w:cs="Arial"/>
          <w:sz w:val="28"/>
          <w:szCs w:val="28"/>
        </w:rPr>
        <w:t>;</w:t>
      </w:r>
    </w:p>
    <w:p w:rsidR="00614C66" w:rsidRPr="00BE6C6C" w:rsidRDefault="00614C6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-</w:t>
      </w:r>
      <w:r w:rsidR="006809A7" w:rsidRPr="00BE6C6C">
        <w:rPr>
          <w:rFonts w:ascii="Arial" w:hAnsi="Arial" w:cs="Arial"/>
          <w:sz w:val="28"/>
          <w:szCs w:val="28"/>
        </w:rPr>
        <w:t xml:space="preserve"> </w:t>
      </w:r>
      <w:r w:rsidR="005F6751" w:rsidRPr="00BE6C6C">
        <w:rPr>
          <w:rFonts w:ascii="Arial" w:hAnsi="Arial" w:cs="Arial"/>
          <w:sz w:val="28"/>
          <w:szCs w:val="28"/>
        </w:rPr>
        <w:t>отмеченные</w:t>
      </w:r>
      <w:r w:rsidRPr="00BE6C6C">
        <w:rPr>
          <w:rFonts w:ascii="Arial" w:hAnsi="Arial" w:cs="Arial"/>
          <w:sz w:val="28"/>
          <w:szCs w:val="28"/>
        </w:rPr>
        <w:t xml:space="preserve"> факты </w:t>
      </w:r>
      <w:r w:rsidR="005F6751" w:rsidRPr="00BE6C6C">
        <w:rPr>
          <w:rFonts w:ascii="Arial" w:hAnsi="Arial" w:cs="Arial"/>
          <w:sz w:val="28"/>
          <w:szCs w:val="28"/>
        </w:rPr>
        <w:t>имели место</w:t>
      </w:r>
      <w:r w:rsidRPr="00BE6C6C">
        <w:rPr>
          <w:rFonts w:ascii="Arial" w:hAnsi="Arial" w:cs="Arial"/>
          <w:sz w:val="28"/>
          <w:szCs w:val="28"/>
        </w:rPr>
        <w:t xml:space="preserve"> за три года до открытия наследства</w:t>
      </w:r>
      <w:r w:rsidR="00E971C8" w:rsidRPr="00BE6C6C">
        <w:rPr>
          <w:rFonts w:ascii="Arial" w:hAnsi="Arial" w:cs="Arial"/>
          <w:sz w:val="28"/>
          <w:szCs w:val="28"/>
        </w:rPr>
        <w:t>.</w:t>
      </w:r>
    </w:p>
    <w:p w:rsidR="0056066D" w:rsidRPr="00BE6C6C" w:rsidRDefault="00E971C8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Пленум Конституционного Суда отме</w:t>
      </w:r>
      <w:r w:rsidR="006628A4" w:rsidRPr="00BE6C6C">
        <w:rPr>
          <w:rFonts w:ascii="Arial" w:hAnsi="Arial" w:cs="Arial"/>
          <w:sz w:val="28"/>
          <w:szCs w:val="28"/>
        </w:rPr>
        <w:t xml:space="preserve">чает, </w:t>
      </w:r>
      <w:r w:rsidR="005F6751" w:rsidRPr="00BE6C6C">
        <w:rPr>
          <w:rFonts w:ascii="Arial" w:hAnsi="Arial" w:cs="Arial"/>
          <w:sz w:val="28"/>
          <w:szCs w:val="28"/>
        </w:rPr>
        <w:t xml:space="preserve">именно указанные факты способствуя возникновению юридического состава могут явиться основанием для лишения мужа (жены) права </w:t>
      </w:r>
      <w:proofErr w:type="gramStart"/>
      <w:r w:rsidR="005F6751" w:rsidRPr="00BE6C6C">
        <w:rPr>
          <w:rFonts w:ascii="Arial" w:hAnsi="Arial" w:cs="Arial"/>
          <w:sz w:val="28"/>
          <w:szCs w:val="28"/>
        </w:rPr>
        <w:t>наследования</w:t>
      </w:r>
      <w:proofErr w:type="gramEnd"/>
      <w:r w:rsidR="005F6751" w:rsidRPr="00BE6C6C">
        <w:rPr>
          <w:rFonts w:ascii="Arial" w:hAnsi="Arial" w:cs="Arial"/>
          <w:sz w:val="28"/>
          <w:szCs w:val="28"/>
        </w:rPr>
        <w:t xml:space="preserve"> несмотря на их пребывание в официальном браке</w:t>
      </w:r>
      <w:r w:rsidR="00DC2E61" w:rsidRPr="00BE6C6C">
        <w:rPr>
          <w:rFonts w:ascii="Arial" w:hAnsi="Arial" w:cs="Arial"/>
          <w:sz w:val="28"/>
          <w:szCs w:val="28"/>
        </w:rPr>
        <w:t>.</w:t>
      </w:r>
      <w:r w:rsidR="005F6751" w:rsidRPr="00BE6C6C">
        <w:rPr>
          <w:rFonts w:ascii="Arial" w:hAnsi="Arial" w:cs="Arial"/>
          <w:sz w:val="28"/>
          <w:szCs w:val="28"/>
        </w:rPr>
        <w:t xml:space="preserve"> </w:t>
      </w:r>
      <w:r w:rsidR="006C3A00" w:rsidRPr="00BE6C6C">
        <w:rPr>
          <w:rFonts w:ascii="Arial" w:hAnsi="Arial" w:cs="Arial"/>
          <w:sz w:val="28"/>
          <w:szCs w:val="28"/>
        </w:rPr>
        <w:t xml:space="preserve">Исходя </w:t>
      </w:r>
      <w:r w:rsidR="004503F4" w:rsidRPr="00BE6C6C">
        <w:rPr>
          <w:rFonts w:ascii="Arial" w:hAnsi="Arial" w:cs="Arial"/>
          <w:sz w:val="28"/>
          <w:szCs w:val="28"/>
        </w:rPr>
        <w:t>из этой позиции судам</w:t>
      </w:r>
      <w:r w:rsidR="006C3A00" w:rsidRPr="00BE6C6C">
        <w:rPr>
          <w:rFonts w:ascii="Arial" w:hAnsi="Arial" w:cs="Arial"/>
          <w:sz w:val="28"/>
          <w:szCs w:val="28"/>
        </w:rPr>
        <w:t xml:space="preserve"> п</w:t>
      </w:r>
      <w:r w:rsidR="005F6751" w:rsidRPr="00BE6C6C">
        <w:rPr>
          <w:rFonts w:ascii="Arial" w:hAnsi="Arial" w:cs="Arial"/>
          <w:sz w:val="28"/>
          <w:szCs w:val="28"/>
        </w:rPr>
        <w:t>ри рассмо</w:t>
      </w:r>
      <w:r w:rsidR="004327A5" w:rsidRPr="00BE6C6C">
        <w:rPr>
          <w:rFonts w:ascii="Arial" w:hAnsi="Arial" w:cs="Arial"/>
          <w:sz w:val="28"/>
          <w:szCs w:val="28"/>
        </w:rPr>
        <w:t>тр</w:t>
      </w:r>
      <w:r w:rsidR="005F6751" w:rsidRPr="00BE6C6C">
        <w:rPr>
          <w:rFonts w:ascii="Arial" w:hAnsi="Arial" w:cs="Arial"/>
          <w:sz w:val="28"/>
          <w:szCs w:val="28"/>
        </w:rPr>
        <w:t xml:space="preserve">ении </w:t>
      </w:r>
      <w:r w:rsidR="004327A5" w:rsidRPr="00BE6C6C">
        <w:rPr>
          <w:rFonts w:ascii="Arial" w:hAnsi="Arial" w:cs="Arial"/>
          <w:sz w:val="28"/>
          <w:szCs w:val="28"/>
        </w:rPr>
        <w:t xml:space="preserve">дел о лишении </w:t>
      </w:r>
      <w:r w:rsidR="005F6751" w:rsidRPr="00BE6C6C">
        <w:rPr>
          <w:rFonts w:ascii="Arial" w:hAnsi="Arial" w:cs="Arial"/>
          <w:sz w:val="28"/>
          <w:szCs w:val="28"/>
        </w:rPr>
        <w:t>мужа (жены)</w:t>
      </w:r>
      <w:r w:rsidR="00D65495" w:rsidRPr="00BE6C6C">
        <w:rPr>
          <w:rFonts w:ascii="Arial" w:hAnsi="Arial" w:cs="Arial"/>
          <w:sz w:val="28"/>
          <w:szCs w:val="28"/>
        </w:rPr>
        <w:t xml:space="preserve"> </w:t>
      </w:r>
      <w:r w:rsidR="004327A5" w:rsidRPr="00BE6C6C">
        <w:rPr>
          <w:rFonts w:ascii="Arial" w:hAnsi="Arial" w:cs="Arial"/>
          <w:sz w:val="28"/>
          <w:szCs w:val="28"/>
        </w:rPr>
        <w:t>права наследования по закону по причин</w:t>
      </w:r>
      <w:r w:rsidR="005F6751" w:rsidRPr="00BE6C6C">
        <w:rPr>
          <w:rFonts w:ascii="Arial" w:hAnsi="Arial" w:cs="Arial"/>
          <w:sz w:val="28"/>
          <w:szCs w:val="28"/>
        </w:rPr>
        <w:t>е</w:t>
      </w:r>
      <w:r w:rsidR="004327A5" w:rsidRPr="00BE6C6C">
        <w:rPr>
          <w:rFonts w:ascii="Arial" w:hAnsi="Arial" w:cs="Arial"/>
          <w:sz w:val="28"/>
          <w:szCs w:val="28"/>
        </w:rPr>
        <w:t xml:space="preserve"> </w:t>
      </w:r>
      <w:r w:rsidR="005F6751" w:rsidRPr="00BE6C6C">
        <w:rPr>
          <w:rFonts w:ascii="Arial" w:hAnsi="Arial" w:cs="Arial"/>
          <w:sz w:val="28"/>
          <w:szCs w:val="28"/>
        </w:rPr>
        <w:t>фактического прекращения брака</w:t>
      </w:r>
      <w:r w:rsidR="0019467D" w:rsidRPr="00BE6C6C">
        <w:rPr>
          <w:rFonts w:ascii="Arial" w:hAnsi="Arial" w:cs="Arial"/>
          <w:sz w:val="28"/>
          <w:szCs w:val="28"/>
        </w:rPr>
        <w:t>,</w:t>
      </w:r>
      <w:r w:rsidR="00A81F32" w:rsidRPr="00BE6C6C">
        <w:rPr>
          <w:rFonts w:ascii="Arial" w:hAnsi="Arial" w:cs="Arial"/>
          <w:sz w:val="28"/>
          <w:szCs w:val="28"/>
        </w:rPr>
        <w:t xml:space="preserve"> </w:t>
      </w:r>
      <w:r w:rsidR="00A70277" w:rsidRPr="00BE6C6C">
        <w:rPr>
          <w:rFonts w:ascii="Arial" w:hAnsi="Arial" w:cs="Arial"/>
          <w:sz w:val="28"/>
          <w:szCs w:val="28"/>
        </w:rPr>
        <w:t xml:space="preserve">не </w:t>
      </w:r>
      <w:r w:rsidR="005F6751" w:rsidRPr="00BE6C6C">
        <w:rPr>
          <w:rFonts w:ascii="Arial" w:hAnsi="Arial" w:cs="Arial"/>
          <w:sz w:val="28"/>
          <w:szCs w:val="28"/>
        </w:rPr>
        <w:t xml:space="preserve">следует </w:t>
      </w:r>
      <w:r w:rsidR="00A81F32" w:rsidRPr="00BE6C6C">
        <w:rPr>
          <w:rFonts w:ascii="Arial" w:hAnsi="Arial" w:cs="Arial"/>
          <w:sz w:val="28"/>
          <w:szCs w:val="28"/>
        </w:rPr>
        <w:t xml:space="preserve">формально подходить к наличию </w:t>
      </w:r>
      <w:r w:rsidR="005F6751" w:rsidRPr="00BE6C6C">
        <w:rPr>
          <w:rFonts w:ascii="Arial" w:hAnsi="Arial" w:cs="Arial"/>
          <w:sz w:val="28"/>
          <w:szCs w:val="28"/>
        </w:rPr>
        <w:t>фактов</w:t>
      </w:r>
      <w:r w:rsidR="000174A5" w:rsidRPr="00BE6C6C">
        <w:rPr>
          <w:rFonts w:ascii="Arial" w:hAnsi="Arial" w:cs="Arial"/>
          <w:sz w:val="28"/>
          <w:szCs w:val="28"/>
        </w:rPr>
        <w:t>,</w:t>
      </w:r>
      <w:r w:rsidR="005F6751" w:rsidRPr="00BE6C6C">
        <w:rPr>
          <w:rFonts w:ascii="Arial" w:hAnsi="Arial" w:cs="Arial"/>
          <w:sz w:val="28"/>
          <w:szCs w:val="28"/>
        </w:rPr>
        <w:t xml:space="preserve"> </w:t>
      </w:r>
      <w:r w:rsidR="00A81F32" w:rsidRPr="00BE6C6C">
        <w:rPr>
          <w:rFonts w:ascii="Arial" w:hAnsi="Arial" w:cs="Arial"/>
          <w:sz w:val="28"/>
          <w:szCs w:val="28"/>
        </w:rPr>
        <w:t xml:space="preserve">предусмотренных </w:t>
      </w:r>
      <w:r w:rsidR="005F6751" w:rsidRPr="00BE6C6C">
        <w:rPr>
          <w:rFonts w:ascii="Arial" w:hAnsi="Arial" w:cs="Arial"/>
          <w:sz w:val="28"/>
          <w:szCs w:val="28"/>
        </w:rPr>
        <w:t xml:space="preserve">статьей </w:t>
      </w:r>
      <w:r w:rsidR="00A81F32" w:rsidRPr="00BE6C6C">
        <w:rPr>
          <w:rFonts w:ascii="Arial" w:hAnsi="Arial" w:cs="Arial"/>
          <w:sz w:val="28"/>
          <w:szCs w:val="28"/>
        </w:rPr>
        <w:t xml:space="preserve">1164 </w:t>
      </w:r>
      <w:r w:rsidR="004503F4" w:rsidRPr="00BE6C6C">
        <w:rPr>
          <w:rFonts w:ascii="Arial" w:hAnsi="Arial" w:cs="Arial"/>
          <w:sz w:val="28"/>
          <w:szCs w:val="28"/>
        </w:rPr>
        <w:t>Гражданского кодекса,</w:t>
      </w:r>
      <w:r w:rsidR="00AB44DA" w:rsidRPr="00BE6C6C">
        <w:rPr>
          <w:rFonts w:ascii="Arial" w:hAnsi="Arial" w:cs="Arial"/>
          <w:sz w:val="28"/>
          <w:szCs w:val="28"/>
        </w:rPr>
        <w:t xml:space="preserve"> необходимо дать</w:t>
      </w:r>
      <w:r w:rsidR="00A70277" w:rsidRPr="00BE6C6C">
        <w:rPr>
          <w:rFonts w:ascii="Arial" w:hAnsi="Arial" w:cs="Arial"/>
          <w:sz w:val="28"/>
          <w:szCs w:val="28"/>
        </w:rPr>
        <w:t xml:space="preserve"> правовую оценку вопрос</w:t>
      </w:r>
      <w:r w:rsidR="000174A5" w:rsidRPr="00BE6C6C">
        <w:rPr>
          <w:rFonts w:ascii="Arial" w:hAnsi="Arial" w:cs="Arial"/>
          <w:sz w:val="28"/>
          <w:szCs w:val="28"/>
        </w:rPr>
        <w:t xml:space="preserve">у с учетом всех </w:t>
      </w:r>
      <w:r w:rsidR="00AB44DA" w:rsidRPr="00BE6C6C">
        <w:rPr>
          <w:rFonts w:ascii="Arial" w:hAnsi="Arial" w:cs="Arial"/>
          <w:sz w:val="28"/>
          <w:szCs w:val="28"/>
        </w:rPr>
        <w:t>обстоятельств</w:t>
      </w:r>
      <w:r w:rsidR="00D200BE" w:rsidRPr="00BE6C6C">
        <w:rPr>
          <w:rFonts w:ascii="Arial" w:hAnsi="Arial" w:cs="Arial"/>
          <w:sz w:val="28"/>
          <w:szCs w:val="28"/>
        </w:rPr>
        <w:t xml:space="preserve"> дела</w:t>
      </w:r>
      <w:r w:rsidR="00A70277" w:rsidRPr="00BE6C6C">
        <w:rPr>
          <w:rFonts w:ascii="Arial" w:hAnsi="Arial" w:cs="Arial"/>
          <w:sz w:val="28"/>
          <w:szCs w:val="28"/>
        </w:rPr>
        <w:t xml:space="preserve">, </w:t>
      </w:r>
      <w:r w:rsidR="00AB44DA" w:rsidRPr="00BE6C6C">
        <w:rPr>
          <w:rFonts w:ascii="Arial" w:hAnsi="Arial" w:cs="Arial"/>
          <w:sz w:val="28"/>
          <w:szCs w:val="28"/>
        </w:rPr>
        <w:t>важных</w:t>
      </w:r>
      <w:r w:rsidR="00A70277" w:rsidRPr="00BE6C6C">
        <w:rPr>
          <w:rFonts w:ascii="Arial" w:hAnsi="Arial" w:cs="Arial"/>
          <w:sz w:val="28"/>
          <w:szCs w:val="28"/>
        </w:rPr>
        <w:t xml:space="preserve"> момент</w:t>
      </w:r>
      <w:r w:rsidR="00AB44DA" w:rsidRPr="00BE6C6C">
        <w:rPr>
          <w:rFonts w:ascii="Arial" w:hAnsi="Arial" w:cs="Arial"/>
          <w:sz w:val="28"/>
          <w:szCs w:val="28"/>
        </w:rPr>
        <w:t>ов</w:t>
      </w:r>
      <w:r w:rsidR="00A70277" w:rsidRPr="00BE6C6C">
        <w:rPr>
          <w:rFonts w:ascii="Arial" w:hAnsi="Arial" w:cs="Arial"/>
          <w:sz w:val="28"/>
          <w:szCs w:val="28"/>
        </w:rPr>
        <w:t xml:space="preserve"> в отношениях сторон.</w:t>
      </w:r>
      <w:r w:rsidR="007A387D" w:rsidRPr="00BE6C6C">
        <w:rPr>
          <w:rFonts w:ascii="Arial" w:hAnsi="Arial" w:cs="Arial"/>
          <w:sz w:val="28"/>
          <w:szCs w:val="28"/>
        </w:rPr>
        <w:t xml:space="preserve"> </w:t>
      </w:r>
      <w:r w:rsidR="00E21623" w:rsidRPr="00BE6C6C">
        <w:rPr>
          <w:rFonts w:ascii="Arial" w:hAnsi="Arial" w:cs="Arial"/>
          <w:sz w:val="28"/>
          <w:szCs w:val="28"/>
        </w:rPr>
        <w:t xml:space="preserve">Так, </w:t>
      </w:r>
      <w:r w:rsidR="007A387D" w:rsidRPr="00BE6C6C">
        <w:rPr>
          <w:rFonts w:ascii="Arial" w:hAnsi="Arial" w:cs="Arial"/>
          <w:sz w:val="28"/>
          <w:szCs w:val="28"/>
        </w:rPr>
        <w:t xml:space="preserve">лишение жены (мужа) права наследования с </w:t>
      </w:r>
      <w:r w:rsidR="00E21623" w:rsidRPr="00BE6C6C">
        <w:rPr>
          <w:rFonts w:ascii="Arial" w:hAnsi="Arial" w:cs="Arial"/>
          <w:sz w:val="28"/>
          <w:szCs w:val="28"/>
        </w:rPr>
        <w:t>формально</w:t>
      </w:r>
      <w:r w:rsidR="007A387D" w:rsidRPr="00BE6C6C">
        <w:rPr>
          <w:rFonts w:ascii="Arial" w:hAnsi="Arial" w:cs="Arial"/>
          <w:sz w:val="28"/>
          <w:szCs w:val="28"/>
        </w:rPr>
        <w:t>й ссылкой</w:t>
      </w:r>
      <w:r w:rsidR="00E21623" w:rsidRPr="00BE6C6C">
        <w:rPr>
          <w:rFonts w:ascii="Arial" w:hAnsi="Arial" w:cs="Arial"/>
          <w:sz w:val="28"/>
          <w:szCs w:val="28"/>
        </w:rPr>
        <w:t xml:space="preserve"> на</w:t>
      </w:r>
      <w:r w:rsidR="007A387D" w:rsidRPr="00BE6C6C">
        <w:rPr>
          <w:rFonts w:ascii="Arial" w:hAnsi="Arial" w:cs="Arial"/>
          <w:sz w:val="28"/>
          <w:szCs w:val="28"/>
        </w:rPr>
        <w:t xml:space="preserve"> отмеченную</w:t>
      </w:r>
      <w:r w:rsidR="00E21623" w:rsidRPr="00BE6C6C">
        <w:rPr>
          <w:rFonts w:ascii="Arial" w:hAnsi="Arial" w:cs="Arial"/>
          <w:sz w:val="28"/>
          <w:szCs w:val="28"/>
        </w:rPr>
        <w:t xml:space="preserve"> статью Гражданского кодекса, не соответствовало бы общим принципам наследственного и семейного права.</w:t>
      </w:r>
    </w:p>
    <w:p w:rsidR="00381E94" w:rsidRPr="00BE6C6C" w:rsidRDefault="00E16362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В</w:t>
      </w:r>
      <w:r w:rsidR="00E21623" w:rsidRPr="00BE6C6C">
        <w:rPr>
          <w:rFonts w:ascii="Arial" w:hAnsi="Arial" w:cs="Arial"/>
          <w:sz w:val="28"/>
          <w:szCs w:val="28"/>
        </w:rPr>
        <w:t>ыражение</w:t>
      </w:r>
      <w:r w:rsidRPr="00BE6C6C">
        <w:rPr>
          <w:rFonts w:ascii="Arial" w:hAnsi="Arial" w:cs="Arial"/>
          <w:sz w:val="28"/>
          <w:szCs w:val="28"/>
        </w:rPr>
        <w:t xml:space="preserve"> же </w:t>
      </w:r>
      <w:r w:rsidR="00E21623" w:rsidRPr="00BE6C6C">
        <w:rPr>
          <w:rFonts w:ascii="Arial" w:hAnsi="Arial" w:cs="Arial"/>
          <w:sz w:val="28"/>
          <w:szCs w:val="28"/>
        </w:rPr>
        <w:t>“</w:t>
      </w:r>
      <w:r w:rsidRPr="00BE6C6C">
        <w:rPr>
          <w:rFonts w:ascii="Arial" w:hAnsi="Arial" w:cs="Arial"/>
          <w:sz w:val="28"/>
          <w:szCs w:val="28"/>
        </w:rPr>
        <w:t xml:space="preserve">брак был </w:t>
      </w:r>
      <w:r w:rsidR="00E21623" w:rsidRPr="00BE6C6C">
        <w:rPr>
          <w:rFonts w:ascii="Arial" w:hAnsi="Arial" w:cs="Arial"/>
          <w:sz w:val="28"/>
          <w:szCs w:val="28"/>
        </w:rPr>
        <w:t>фактическ</w:t>
      </w:r>
      <w:r w:rsidRPr="00BE6C6C">
        <w:rPr>
          <w:rFonts w:ascii="Arial" w:hAnsi="Arial" w:cs="Arial"/>
          <w:sz w:val="28"/>
          <w:szCs w:val="28"/>
        </w:rPr>
        <w:t>и</w:t>
      </w:r>
      <w:r w:rsidR="00E21623" w:rsidRPr="00BE6C6C">
        <w:rPr>
          <w:rFonts w:ascii="Arial" w:hAnsi="Arial" w:cs="Arial"/>
          <w:sz w:val="28"/>
          <w:szCs w:val="28"/>
        </w:rPr>
        <w:t xml:space="preserve"> прекращен", использ</w:t>
      </w:r>
      <w:r w:rsidRPr="00BE6C6C">
        <w:rPr>
          <w:rFonts w:ascii="Arial" w:hAnsi="Arial" w:cs="Arial"/>
          <w:sz w:val="28"/>
          <w:szCs w:val="28"/>
        </w:rPr>
        <w:t>ованное</w:t>
      </w:r>
      <w:r w:rsidR="00E21623" w:rsidRPr="00BE6C6C">
        <w:rPr>
          <w:rFonts w:ascii="Arial" w:hAnsi="Arial" w:cs="Arial"/>
          <w:sz w:val="28"/>
          <w:szCs w:val="28"/>
        </w:rPr>
        <w:t xml:space="preserve"> в статье 1164 Гражданского кодекса, предусматривает, что </w:t>
      </w:r>
      <w:r w:rsidRPr="00BE6C6C">
        <w:rPr>
          <w:rFonts w:ascii="Arial" w:hAnsi="Arial" w:cs="Arial"/>
          <w:sz w:val="28"/>
          <w:szCs w:val="28"/>
        </w:rPr>
        <w:t xml:space="preserve">стороны </w:t>
      </w:r>
      <w:r w:rsidR="00E21623" w:rsidRPr="00BE6C6C">
        <w:rPr>
          <w:rFonts w:ascii="Arial" w:hAnsi="Arial" w:cs="Arial"/>
          <w:sz w:val="28"/>
          <w:szCs w:val="28"/>
        </w:rPr>
        <w:t xml:space="preserve">в течение трех лет, </w:t>
      </w:r>
      <w:r w:rsidRPr="00BE6C6C">
        <w:rPr>
          <w:rFonts w:ascii="Arial" w:hAnsi="Arial" w:cs="Arial"/>
          <w:sz w:val="28"/>
          <w:szCs w:val="28"/>
        </w:rPr>
        <w:t xml:space="preserve">до </w:t>
      </w:r>
      <w:r w:rsidR="00E21623" w:rsidRPr="00BE6C6C">
        <w:rPr>
          <w:rFonts w:ascii="Arial" w:hAnsi="Arial" w:cs="Arial"/>
          <w:sz w:val="28"/>
          <w:szCs w:val="28"/>
        </w:rPr>
        <w:t>открыти</w:t>
      </w:r>
      <w:r w:rsidRPr="00BE6C6C">
        <w:rPr>
          <w:rFonts w:ascii="Arial" w:hAnsi="Arial" w:cs="Arial"/>
          <w:sz w:val="28"/>
          <w:szCs w:val="28"/>
        </w:rPr>
        <w:t>я</w:t>
      </w:r>
      <w:r w:rsidR="00E21623" w:rsidRPr="00BE6C6C">
        <w:rPr>
          <w:rFonts w:ascii="Arial" w:hAnsi="Arial" w:cs="Arial"/>
          <w:sz w:val="28"/>
          <w:szCs w:val="28"/>
        </w:rPr>
        <w:t xml:space="preserve"> наследства, </w:t>
      </w:r>
      <w:r w:rsidR="006D0C84" w:rsidRPr="00BE6C6C">
        <w:rPr>
          <w:rFonts w:ascii="Arial" w:hAnsi="Arial" w:cs="Arial"/>
          <w:sz w:val="28"/>
          <w:szCs w:val="28"/>
        </w:rPr>
        <w:t>живут отдельно именно потому</w:t>
      </w:r>
      <w:r w:rsidR="00E21623" w:rsidRPr="00BE6C6C">
        <w:rPr>
          <w:rFonts w:ascii="Arial" w:hAnsi="Arial" w:cs="Arial"/>
          <w:sz w:val="28"/>
          <w:szCs w:val="28"/>
        </w:rPr>
        <w:t xml:space="preserve">, </w:t>
      </w:r>
      <w:r w:rsidR="003B308D" w:rsidRPr="00BE6C6C">
        <w:rPr>
          <w:rFonts w:ascii="Arial" w:hAnsi="Arial" w:cs="Arial"/>
          <w:sz w:val="28"/>
          <w:szCs w:val="28"/>
        </w:rPr>
        <w:t xml:space="preserve">что </w:t>
      </w:r>
      <w:r w:rsidR="00E21623" w:rsidRPr="00BE6C6C">
        <w:rPr>
          <w:rFonts w:ascii="Arial" w:hAnsi="Arial" w:cs="Arial"/>
          <w:sz w:val="28"/>
          <w:szCs w:val="28"/>
        </w:rPr>
        <w:t>не желают находиться в семейно-брачных отношениях, не ведут совместно</w:t>
      </w:r>
      <w:r w:rsidRPr="00BE6C6C">
        <w:rPr>
          <w:rFonts w:ascii="Arial" w:hAnsi="Arial" w:cs="Arial"/>
          <w:sz w:val="28"/>
          <w:szCs w:val="28"/>
        </w:rPr>
        <w:t>го хозяйства</w:t>
      </w:r>
      <w:r w:rsidR="00E21623" w:rsidRPr="00BE6C6C">
        <w:rPr>
          <w:rFonts w:ascii="Arial" w:hAnsi="Arial" w:cs="Arial"/>
          <w:sz w:val="28"/>
          <w:szCs w:val="28"/>
        </w:rPr>
        <w:t xml:space="preserve">.  </w:t>
      </w:r>
      <w:r w:rsidRPr="00BE6C6C">
        <w:rPr>
          <w:rFonts w:ascii="Arial" w:hAnsi="Arial" w:cs="Arial"/>
          <w:sz w:val="28"/>
          <w:szCs w:val="28"/>
        </w:rPr>
        <w:t>При этом</w:t>
      </w:r>
      <w:r w:rsidR="00381E94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хотя </w:t>
      </w:r>
      <w:r w:rsidR="00E21623" w:rsidRPr="00BE6C6C">
        <w:rPr>
          <w:rFonts w:ascii="Arial" w:hAnsi="Arial" w:cs="Arial"/>
          <w:sz w:val="28"/>
          <w:szCs w:val="28"/>
        </w:rPr>
        <w:t>брак</w:t>
      </w:r>
      <w:r w:rsidRPr="00BE6C6C">
        <w:rPr>
          <w:rFonts w:ascii="Arial" w:hAnsi="Arial" w:cs="Arial"/>
          <w:sz w:val="28"/>
          <w:szCs w:val="28"/>
        </w:rPr>
        <w:t xml:space="preserve"> и</w:t>
      </w:r>
      <w:r w:rsidR="00E21623" w:rsidRPr="00BE6C6C">
        <w:rPr>
          <w:rFonts w:ascii="Arial" w:hAnsi="Arial" w:cs="Arial"/>
          <w:sz w:val="28"/>
          <w:szCs w:val="28"/>
        </w:rPr>
        <w:t xml:space="preserve"> не расторг</w:t>
      </w:r>
      <w:r w:rsidRPr="00BE6C6C">
        <w:rPr>
          <w:rFonts w:ascii="Arial" w:hAnsi="Arial" w:cs="Arial"/>
          <w:sz w:val="28"/>
          <w:szCs w:val="28"/>
        </w:rPr>
        <w:t>нут с юридической точки зрения</w:t>
      </w:r>
      <w:r w:rsidR="00E21623" w:rsidRPr="00BE6C6C">
        <w:rPr>
          <w:rFonts w:ascii="Arial" w:hAnsi="Arial" w:cs="Arial"/>
          <w:sz w:val="28"/>
          <w:szCs w:val="28"/>
        </w:rPr>
        <w:t xml:space="preserve">, расторжение брака </w:t>
      </w:r>
      <w:r w:rsidR="00381E94" w:rsidRPr="00BE6C6C">
        <w:rPr>
          <w:rFonts w:ascii="Arial" w:hAnsi="Arial" w:cs="Arial"/>
          <w:sz w:val="28"/>
          <w:szCs w:val="28"/>
        </w:rPr>
        <w:t xml:space="preserve">не </w:t>
      </w:r>
      <w:r w:rsidRPr="00BE6C6C">
        <w:rPr>
          <w:rFonts w:ascii="Arial" w:hAnsi="Arial" w:cs="Arial"/>
          <w:sz w:val="28"/>
          <w:szCs w:val="28"/>
        </w:rPr>
        <w:t>зарегистрировано</w:t>
      </w:r>
      <w:r w:rsidR="002A2111" w:rsidRPr="00BE6C6C">
        <w:rPr>
          <w:rFonts w:ascii="Arial" w:hAnsi="Arial" w:cs="Arial"/>
          <w:sz w:val="28"/>
          <w:szCs w:val="28"/>
        </w:rPr>
        <w:t xml:space="preserve"> в</w:t>
      </w:r>
      <w:r w:rsidRPr="00BE6C6C">
        <w:rPr>
          <w:rFonts w:ascii="Arial" w:hAnsi="Arial" w:cs="Arial"/>
          <w:sz w:val="28"/>
          <w:szCs w:val="28"/>
        </w:rPr>
        <w:t xml:space="preserve"> соответствующем органе</w:t>
      </w:r>
      <w:r w:rsidR="00381E94" w:rsidRPr="00BE6C6C">
        <w:rPr>
          <w:rFonts w:ascii="Arial" w:hAnsi="Arial" w:cs="Arial"/>
          <w:sz w:val="28"/>
          <w:szCs w:val="28"/>
        </w:rPr>
        <w:t xml:space="preserve">, </w:t>
      </w:r>
      <w:r w:rsidR="002A2111" w:rsidRPr="00BE6C6C">
        <w:rPr>
          <w:rFonts w:ascii="Arial" w:hAnsi="Arial" w:cs="Arial"/>
          <w:sz w:val="28"/>
          <w:szCs w:val="28"/>
        </w:rPr>
        <w:t xml:space="preserve">тем не </w:t>
      </w:r>
      <w:proofErr w:type="gramStart"/>
      <w:r w:rsidR="002A2111" w:rsidRPr="00BE6C6C">
        <w:rPr>
          <w:rFonts w:ascii="Arial" w:hAnsi="Arial" w:cs="Arial"/>
          <w:sz w:val="28"/>
          <w:szCs w:val="28"/>
        </w:rPr>
        <w:t>менее</w:t>
      </w:r>
      <w:proofErr w:type="gramEnd"/>
      <w:r w:rsidR="002A2111" w:rsidRPr="00BE6C6C">
        <w:rPr>
          <w:rFonts w:ascii="Arial" w:hAnsi="Arial" w:cs="Arial"/>
          <w:sz w:val="28"/>
          <w:szCs w:val="28"/>
        </w:rPr>
        <w:t xml:space="preserve"> он реально </w:t>
      </w:r>
      <w:r w:rsidR="00614879" w:rsidRPr="00BE6C6C">
        <w:rPr>
          <w:rFonts w:ascii="Arial" w:hAnsi="Arial" w:cs="Arial"/>
          <w:sz w:val="28"/>
          <w:szCs w:val="28"/>
        </w:rPr>
        <w:t>прекраща</w:t>
      </w:r>
      <w:r w:rsidR="002A2111" w:rsidRPr="00BE6C6C">
        <w:rPr>
          <w:rFonts w:ascii="Arial" w:hAnsi="Arial" w:cs="Arial"/>
          <w:sz w:val="28"/>
          <w:szCs w:val="28"/>
        </w:rPr>
        <w:t>ется</w:t>
      </w:r>
      <w:r w:rsidR="00381E94" w:rsidRPr="00BE6C6C">
        <w:rPr>
          <w:rFonts w:ascii="Arial" w:hAnsi="Arial" w:cs="Arial"/>
          <w:sz w:val="28"/>
          <w:szCs w:val="28"/>
        </w:rPr>
        <w:t>.</w:t>
      </w:r>
    </w:p>
    <w:p w:rsidR="0053360D" w:rsidRPr="00BE6C6C" w:rsidRDefault="00381E94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Европейский суд по права</w:t>
      </w:r>
      <w:r w:rsidR="00614879" w:rsidRPr="00BE6C6C">
        <w:rPr>
          <w:rFonts w:ascii="Arial" w:hAnsi="Arial" w:cs="Arial"/>
          <w:sz w:val="28"/>
          <w:szCs w:val="28"/>
        </w:rPr>
        <w:t>м человека в свое</w:t>
      </w:r>
      <w:r w:rsidRPr="00BE6C6C">
        <w:rPr>
          <w:rFonts w:ascii="Arial" w:hAnsi="Arial" w:cs="Arial"/>
          <w:sz w:val="28"/>
          <w:szCs w:val="28"/>
        </w:rPr>
        <w:t xml:space="preserve"> время отметил, что семейные отношения </w:t>
      </w:r>
      <w:r w:rsidR="004554E3" w:rsidRPr="00BE6C6C">
        <w:rPr>
          <w:rFonts w:ascii="Arial" w:hAnsi="Arial" w:cs="Arial"/>
          <w:sz w:val="28"/>
          <w:szCs w:val="28"/>
        </w:rPr>
        <w:t>создают</w:t>
      </w:r>
      <w:r w:rsidRPr="00BE6C6C">
        <w:rPr>
          <w:rFonts w:ascii="Arial" w:hAnsi="Arial" w:cs="Arial"/>
          <w:sz w:val="28"/>
          <w:szCs w:val="28"/>
        </w:rPr>
        <w:t xml:space="preserve"> особый </w:t>
      </w:r>
      <w:r w:rsidR="004554E3" w:rsidRPr="00BE6C6C">
        <w:rPr>
          <w:rFonts w:ascii="Arial" w:hAnsi="Arial" w:cs="Arial"/>
          <w:sz w:val="28"/>
          <w:szCs w:val="28"/>
        </w:rPr>
        <w:t>для вступающих в брак людей статус</w:t>
      </w:r>
      <w:r w:rsidRPr="00BE6C6C">
        <w:rPr>
          <w:rFonts w:ascii="Arial" w:hAnsi="Arial" w:cs="Arial"/>
          <w:sz w:val="28"/>
          <w:szCs w:val="28"/>
        </w:rPr>
        <w:t xml:space="preserve">. Правовые последствия, </w:t>
      </w:r>
      <w:r w:rsidR="002B0F2A" w:rsidRPr="00BE6C6C">
        <w:rPr>
          <w:rFonts w:ascii="Arial" w:hAnsi="Arial" w:cs="Arial"/>
          <w:sz w:val="28"/>
          <w:szCs w:val="28"/>
        </w:rPr>
        <w:t xml:space="preserve">наступившие </w:t>
      </w:r>
      <w:proofErr w:type="gramStart"/>
      <w:r w:rsidR="002B0F2A" w:rsidRPr="00BE6C6C">
        <w:rPr>
          <w:rFonts w:ascii="Arial" w:hAnsi="Arial" w:cs="Arial"/>
          <w:sz w:val="28"/>
          <w:szCs w:val="28"/>
        </w:rPr>
        <w:t>в следствии</w:t>
      </w:r>
      <w:proofErr w:type="gramEnd"/>
      <w:r w:rsidRPr="00BE6C6C">
        <w:rPr>
          <w:rFonts w:ascii="Arial" w:hAnsi="Arial" w:cs="Arial"/>
          <w:sz w:val="28"/>
          <w:szCs w:val="28"/>
        </w:rPr>
        <w:t xml:space="preserve"> </w:t>
      </w:r>
      <w:r w:rsidR="004C075A" w:rsidRPr="00BE6C6C">
        <w:rPr>
          <w:rFonts w:ascii="Arial" w:hAnsi="Arial" w:cs="Arial"/>
          <w:sz w:val="28"/>
          <w:szCs w:val="28"/>
        </w:rPr>
        <w:t>взаимного</w:t>
      </w:r>
      <w:r w:rsidRPr="00BE6C6C">
        <w:rPr>
          <w:rFonts w:ascii="Arial" w:hAnsi="Arial" w:cs="Arial"/>
          <w:sz w:val="28"/>
          <w:szCs w:val="28"/>
        </w:rPr>
        <w:t xml:space="preserve"> и осознанн</w:t>
      </w:r>
      <w:r w:rsidR="004C075A" w:rsidRPr="00BE6C6C">
        <w:rPr>
          <w:rFonts w:ascii="Arial" w:hAnsi="Arial" w:cs="Arial"/>
          <w:sz w:val="28"/>
          <w:szCs w:val="28"/>
        </w:rPr>
        <w:t>ого вступления</w:t>
      </w:r>
      <w:r w:rsidRPr="00BE6C6C">
        <w:rPr>
          <w:rFonts w:ascii="Arial" w:hAnsi="Arial" w:cs="Arial"/>
          <w:sz w:val="28"/>
          <w:szCs w:val="28"/>
        </w:rPr>
        <w:t xml:space="preserve"> супругов в брак, отличают эти виды </w:t>
      </w:r>
      <w:r w:rsidR="004C075A" w:rsidRPr="00BE6C6C">
        <w:rPr>
          <w:rFonts w:ascii="Arial" w:hAnsi="Arial" w:cs="Arial"/>
          <w:sz w:val="28"/>
          <w:szCs w:val="28"/>
        </w:rPr>
        <w:t xml:space="preserve">взаимных </w:t>
      </w:r>
      <w:r w:rsidRPr="00BE6C6C">
        <w:rPr>
          <w:rFonts w:ascii="Arial" w:hAnsi="Arial" w:cs="Arial"/>
          <w:sz w:val="28"/>
          <w:szCs w:val="28"/>
        </w:rPr>
        <w:t>отношений от других</w:t>
      </w:r>
      <w:r w:rsidR="00503AF0" w:rsidRPr="00BE6C6C">
        <w:rPr>
          <w:rFonts w:ascii="Arial" w:hAnsi="Arial" w:cs="Arial"/>
          <w:sz w:val="28"/>
          <w:szCs w:val="28"/>
        </w:rPr>
        <w:t xml:space="preserve"> видов</w:t>
      </w:r>
      <w:r w:rsidR="004C075A" w:rsidRPr="00BE6C6C">
        <w:rPr>
          <w:rFonts w:ascii="Arial" w:hAnsi="Arial" w:cs="Arial"/>
          <w:sz w:val="28"/>
          <w:szCs w:val="28"/>
        </w:rPr>
        <w:t xml:space="preserve"> отношений совместного </w:t>
      </w:r>
      <w:r w:rsidR="002B0F2A" w:rsidRPr="00BE6C6C">
        <w:rPr>
          <w:rFonts w:ascii="Arial" w:hAnsi="Arial" w:cs="Arial"/>
          <w:sz w:val="28"/>
          <w:szCs w:val="28"/>
        </w:rPr>
        <w:t>проживания</w:t>
      </w:r>
      <w:r w:rsidRPr="00BE6C6C">
        <w:rPr>
          <w:rFonts w:ascii="Arial" w:hAnsi="Arial" w:cs="Arial"/>
          <w:sz w:val="28"/>
          <w:szCs w:val="28"/>
        </w:rPr>
        <w:t>.</w:t>
      </w:r>
      <w:r w:rsidR="00503AF0" w:rsidRPr="00BE6C6C">
        <w:rPr>
          <w:rFonts w:ascii="Arial" w:hAnsi="Arial" w:cs="Arial"/>
          <w:sz w:val="28"/>
          <w:szCs w:val="28"/>
        </w:rPr>
        <w:t xml:space="preserve"> Важным</w:t>
      </w:r>
      <w:r w:rsidR="005454CB" w:rsidRPr="00BE6C6C">
        <w:rPr>
          <w:rFonts w:ascii="Arial" w:hAnsi="Arial" w:cs="Arial"/>
          <w:sz w:val="28"/>
          <w:szCs w:val="28"/>
        </w:rPr>
        <w:t xml:space="preserve"> во взаимоотношениях супругов является наличие взаимных обязательств</w:t>
      </w:r>
      <w:r w:rsidRPr="00BE6C6C">
        <w:rPr>
          <w:rFonts w:ascii="Arial" w:hAnsi="Arial" w:cs="Arial"/>
          <w:sz w:val="28"/>
          <w:szCs w:val="28"/>
        </w:rPr>
        <w:t xml:space="preserve">. </w:t>
      </w:r>
      <w:r w:rsidR="00503AF0" w:rsidRPr="00BE6C6C">
        <w:rPr>
          <w:rFonts w:ascii="Arial" w:hAnsi="Arial" w:cs="Arial"/>
          <w:sz w:val="28"/>
          <w:szCs w:val="28"/>
        </w:rPr>
        <w:t>Несмотря на длительность</w:t>
      </w:r>
      <w:r w:rsidR="0053360D" w:rsidRPr="00BE6C6C">
        <w:rPr>
          <w:rFonts w:ascii="Arial" w:hAnsi="Arial" w:cs="Arial"/>
          <w:sz w:val="28"/>
          <w:szCs w:val="28"/>
        </w:rPr>
        <w:t xml:space="preserve"> отношени</w:t>
      </w:r>
      <w:r w:rsidR="00503AF0" w:rsidRPr="00BE6C6C">
        <w:rPr>
          <w:rFonts w:ascii="Arial" w:hAnsi="Arial" w:cs="Arial"/>
          <w:sz w:val="28"/>
          <w:szCs w:val="28"/>
        </w:rPr>
        <w:t>й</w:t>
      </w:r>
      <w:r w:rsidR="0053360D" w:rsidRPr="00BE6C6C">
        <w:rPr>
          <w:rFonts w:ascii="Arial" w:hAnsi="Arial" w:cs="Arial"/>
          <w:sz w:val="28"/>
          <w:szCs w:val="28"/>
        </w:rPr>
        <w:t xml:space="preserve"> </w:t>
      </w:r>
      <w:r w:rsidR="00503AF0" w:rsidRPr="00BE6C6C">
        <w:rPr>
          <w:rFonts w:ascii="Arial" w:hAnsi="Arial" w:cs="Arial"/>
          <w:sz w:val="28"/>
          <w:szCs w:val="28"/>
        </w:rPr>
        <w:t xml:space="preserve">отсутствие </w:t>
      </w:r>
      <w:r w:rsidR="0053360D" w:rsidRPr="00BE6C6C">
        <w:rPr>
          <w:rFonts w:ascii="Arial" w:hAnsi="Arial" w:cs="Arial"/>
          <w:sz w:val="28"/>
          <w:szCs w:val="28"/>
        </w:rPr>
        <w:t xml:space="preserve"> </w:t>
      </w:r>
      <w:r w:rsidR="00503AF0" w:rsidRPr="00BE6C6C">
        <w:rPr>
          <w:rFonts w:ascii="Arial" w:hAnsi="Arial" w:cs="Arial"/>
          <w:sz w:val="28"/>
          <w:szCs w:val="28"/>
        </w:rPr>
        <w:t xml:space="preserve">между ними взаимных обязательств </w:t>
      </w:r>
      <w:r w:rsidR="0053360D" w:rsidRPr="00BE6C6C">
        <w:rPr>
          <w:rFonts w:ascii="Arial" w:hAnsi="Arial" w:cs="Arial"/>
          <w:sz w:val="28"/>
          <w:szCs w:val="28"/>
        </w:rPr>
        <w:t>об</w:t>
      </w:r>
      <w:r w:rsidR="00503AF0" w:rsidRPr="00BE6C6C">
        <w:rPr>
          <w:rFonts w:ascii="Arial" w:hAnsi="Arial" w:cs="Arial"/>
          <w:sz w:val="28"/>
          <w:szCs w:val="28"/>
        </w:rPr>
        <w:t>ладающих</w:t>
      </w:r>
      <w:r w:rsidR="0053360D" w:rsidRPr="00BE6C6C">
        <w:rPr>
          <w:rFonts w:ascii="Arial" w:hAnsi="Arial" w:cs="Arial"/>
          <w:sz w:val="28"/>
          <w:szCs w:val="28"/>
        </w:rPr>
        <w:t xml:space="preserve"> юридическ</w:t>
      </w:r>
      <w:r w:rsidR="00503AF0" w:rsidRPr="00BE6C6C">
        <w:rPr>
          <w:rFonts w:ascii="Arial" w:hAnsi="Arial" w:cs="Arial"/>
          <w:sz w:val="28"/>
          <w:szCs w:val="28"/>
        </w:rPr>
        <w:t>ой</w:t>
      </w:r>
      <w:r w:rsidR="0053360D" w:rsidRPr="00BE6C6C">
        <w:rPr>
          <w:rFonts w:ascii="Arial" w:hAnsi="Arial" w:cs="Arial"/>
          <w:sz w:val="28"/>
          <w:szCs w:val="28"/>
        </w:rPr>
        <w:t xml:space="preserve"> сил</w:t>
      </w:r>
      <w:r w:rsidR="00503AF0" w:rsidRPr="00BE6C6C">
        <w:rPr>
          <w:rFonts w:ascii="Arial" w:hAnsi="Arial" w:cs="Arial"/>
          <w:sz w:val="28"/>
          <w:szCs w:val="28"/>
        </w:rPr>
        <w:t>ой</w:t>
      </w:r>
      <w:r w:rsidR="0053360D" w:rsidRPr="00BE6C6C">
        <w:rPr>
          <w:rFonts w:ascii="Arial" w:hAnsi="Arial" w:cs="Arial"/>
          <w:sz w:val="28"/>
          <w:szCs w:val="28"/>
        </w:rPr>
        <w:t xml:space="preserve">, </w:t>
      </w:r>
      <w:r w:rsidR="00503AF0" w:rsidRPr="00BE6C6C">
        <w:rPr>
          <w:rFonts w:ascii="Arial" w:hAnsi="Arial" w:cs="Arial"/>
          <w:sz w:val="28"/>
          <w:szCs w:val="28"/>
        </w:rPr>
        <w:t>делает их</w:t>
      </w:r>
      <w:r w:rsidR="0053360D" w:rsidRPr="00BE6C6C">
        <w:rPr>
          <w:rFonts w:ascii="Arial" w:hAnsi="Arial" w:cs="Arial"/>
          <w:sz w:val="28"/>
          <w:szCs w:val="28"/>
        </w:rPr>
        <w:t xml:space="preserve"> совместно</w:t>
      </w:r>
      <w:r w:rsidR="00503AF0" w:rsidRPr="00BE6C6C">
        <w:rPr>
          <w:rFonts w:ascii="Arial" w:hAnsi="Arial" w:cs="Arial"/>
          <w:sz w:val="28"/>
          <w:szCs w:val="28"/>
        </w:rPr>
        <w:t>е</w:t>
      </w:r>
      <w:r w:rsidR="0053360D" w:rsidRPr="00BE6C6C">
        <w:rPr>
          <w:rFonts w:ascii="Arial" w:hAnsi="Arial" w:cs="Arial"/>
          <w:sz w:val="28"/>
          <w:szCs w:val="28"/>
        </w:rPr>
        <w:t xml:space="preserve"> проживани</w:t>
      </w:r>
      <w:r w:rsidR="00503AF0" w:rsidRPr="00BE6C6C">
        <w:rPr>
          <w:rFonts w:ascii="Arial" w:hAnsi="Arial" w:cs="Arial"/>
          <w:sz w:val="28"/>
          <w:szCs w:val="28"/>
        </w:rPr>
        <w:t>е</w:t>
      </w:r>
      <w:r w:rsidR="00E66CBD" w:rsidRPr="00BE6C6C">
        <w:rPr>
          <w:rFonts w:ascii="Arial" w:hAnsi="Arial" w:cs="Arial"/>
          <w:sz w:val="28"/>
          <w:szCs w:val="28"/>
        </w:rPr>
        <w:t xml:space="preserve"> совершенно иным, чем отношения супружеской пары </w:t>
      </w:r>
      <w:r w:rsidR="003A5CF2" w:rsidRPr="00BE6C6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A5CF2" w:rsidRPr="00BE6C6C">
        <w:rPr>
          <w:rFonts w:ascii="Arial" w:hAnsi="Arial" w:cs="Arial"/>
          <w:sz w:val="28"/>
          <w:szCs w:val="28"/>
        </w:rPr>
        <w:t>Берден</w:t>
      </w:r>
      <w:proofErr w:type="spellEnd"/>
      <w:r w:rsidR="00153006" w:rsidRPr="00BE6C6C">
        <w:rPr>
          <w:rFonts w:ascii="Arial" w:hAnsi="Arial" w:cs="Arial"/>
          <w:sz w:val="28"/>
          <w:szCs w:val="28"/>
        </w:rPr>
        <w:t xml:space="preserve"> против Соединенного Королевства решение от 29 апреля 2008 года). </w:t>
      </w:r>
    </w:p>
    <w:p w:rsidR="0053360D" w:rsidRPr="00BE6C6C" w:rsidRDefault="008C1EFD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П</w:t>
      </w:r>
      <w:r w:rsidR="00CF603E" w:rsidRPr="00BE6C6C">
        <w:rPr>
          <w:rFonts w:ascii="Arial" w:hAnsi="Arial" w:cs="Arial"/>
          <w:sz w:val="28"/>
          <w:szCs w:val="28"/>
        </w:rPr>
        <w:t>редусмотренный</w:t>
      </w:r>
      <w:r w:rsidRPr="00BE6C6C">
        <w:rPr>
          <w:rFonts w:ascii="Arial" w:hAnsi="Arial" w:cs="Arial"/>
          <w:sz w:val="28"/>
          <w:szCs w:val="28"/>
        </w:rPr>
        <w:t xml:space="preserve"> же</w:t>
      </w:r>
      <w:r w:rsidR="00CF603E" w:rsidRPr="00BE6C6C">
        <w:rPr>
          <w:rFonts w:ascii="Arial" w:hAnsi="Arial" w:cs="Arial"/>
          <w:sz w:val="28"/>
          <w:szCs w:val="28"/>
        </w:rPr>
        <w:t xml:space="preserve"> в законодательстве трехлетний срок </w:t>
      </w:r>
      <w:r w:rsidRPr="00BE6C6C">
        <w:rPr>
          <w:rFonts w:ascii="Arial" w:hAnsi="Arial" w:cs="Arial"/>
          <w:sz w:val="28"/>
          <w:szCs w:val="28"/>
        </w:rPr>
        <w:t>установлен для уточнения намерения</w:t>
      </w:r>
      <w:r w:rsidR="007B3549" w:rsidRPr="00BE6C6C">
        <w:rPr>
          <w:rFonts w:ascii="Arial" w:hAnsi="Arial" w:cs="Arial"/>
          <w:sz w:val="28"/>
          <w:szCs w:val="28"/>
        </w:rPr>
        <w:t xml:space="preserve"> сторон</w:t>
      </w:r>
      <w:r w:rsidR="00CF603E" w:rsidRPr="00BE6C6C">
        <w:rPr>
          <w:rFonts w:ascii="Arial" w:hAnsi="Arial" w:cs="Arial"/>
          <w:sz w:val="28"/>
          <w:szCs w:val="28"/>
        </w:rPr>
        <w:t xml:space="preserve"> фактически </w:t>
      </w:r>
      <w:r w:rsidR="007B3549" w:rsidRPr="00BE6C6C">
        <w:rPr>
          <w:rFonts w:ascii="Arial" w:hAnsi="Arial" w:cs="Arial"/>
          <w:sz w:val="28"/>
          <w:szCs w:val="28"/>
        </w:rPr>
        <w:t>прекратить брачные отношения,</w:t>
      </w:r>
      <w:r w:rsidR="00CF603E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>их нежелания восстанов</w:t>
      </w:r>
      <w:r w:rsidR="007B3549" w:rsidRPr="00BE6C6C">
        <w:rPr>
          <w:rFonts w:ascii="Arial" w:hAnsi="Arial" w:cs="Arial"/>
          <w:sz w:val="28"/>
          <w:szCs w:val="28"/>
        </w:rPr>
        <w:t>ить с</w:t>
      </w:r>
      <w:r w:rsidR="00CF603E" w:rsidRPr="00BE6C6C">
        <w:rPr>
          <w:rFonts w:ascii="Arial" w:hAnsi="Arial" w:cs="Arial"/>
          <w:sz w:val="28"/>
          <w:szCs w:val="28"/>
        </w:rPr>
        <w:t>емейные отношения</w:t>
      </w:r>
      <w:r w:rsidR="007B3549" w:rsidRPr="00BE6C6C">
        <w:rPr>
          <w:rFonts w:ascii="Arial" w:hAnsi="Arial" w:cs="Arial"/>
          <w:sz w:val="28"/>
          <w:szCs w:val="28"/>
        </w:rPr>
        <w:t>.</w:t>
      </w:r>
      <w:r w:rsidR="00CF603E" w:rsidRPr="00BE6C6C">
        <w:rPr>
          <w:rFonts w:ascii="Arial" w:hAnsi="Arial" w:cs="Arial"/>
          <w:sz w:val="28"/>
          <w:szCs w:val="28"/>
        </w:rPr>
        <w:t xml:space="preserve">  </w:t>
      </w:r>
    </w:p>
    <w:p w:rsidR="00547793" w:rsidRPr="00BE6C6C" w:rsidRDefault="008460F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lastRenderedPageBreak/>
        <w:t xml:space="preserve">Учитывая </w:t>
      </w:r>
      <w:proofErr w:type="gramStart"/>
      <w:r w:rsidR="001C1609" w:rsidRPr="00BE6C6C">
        <w:rPr>
          <w:rFonts w:ascii="Arial" w:hAnsi="Arial" w:cs="Arial"/>
          <w:sz w:val="28"/>
          <w:szCs w:val="28"/>
        </w:rPr>
        <w:t>вышеуказа</w:t>
      </w:r>
      <w:r w:rsidRPr="00BE6C6C">
        <w:rPr>
          <w:rFonts w:ascii="Arial" w:hAnsi="Arial" w:cs="Arial"/>
          <w:sz w:val="28"/>
          <w:szCs w:val="28"/>
        </w:rPr>
        <w:t>нное</w:t>
      </w:r>
      <w:proofErr w:type="gramEnd"/>
      <w:r w:rsidRPr="00BE6C6C">
        <w:rPr>
          <w:rFonts w:ascii="Arial" w:hAnsi="Arial" w:cs="Arial"/>
          <w:sz w:val="28"/>
          <w:szCs w:val="28"/>
        </w:rPr>
        <w:t>, Пленум Конституционного суда приходит к следующему выводу:</w:t>
      </w:r>
    </w:p>
    <w:p w:rsidR="002C6AF7" w:rsidRPr="00BE6C6C" w:rsidRDefault="00AF2A65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Ж</w:t>
      </w:r>
      <w:r w:rsidR="002C6AF7" w:rsidRPr="00BE6C6C">
        <w:rPr>
          <w:rFonts w:ascii="Arial" w:hAnsi="Arial" w:cs="Arial"/>
          <w:sz w:val="28"/>
          <w:szCs w:val="28"/>
        </w:rPr>
        <w:t>ена</w:t>
      </w:r>
      <w:r w:rsidRPr="00BE6C6C">
        <w:rPr>
          <w:rFonts w:ascii="Arial" w:hAnsi="Arial" w:cs="Arial"/>
          <w:sz w:val="28"/>
          <w:szCs w:val="28"/>
        </w:rPr>
        <w:t xml:space="preserve"> (муж) </w:t>
      </w:r>
      <w:r w:rsidR="002C6AF7" w:rsidRPr="00BE6C6C">
        <w:rPr>
          <w:rFonts w:ascii="Arial" w:hAnsi="Arial" w:cs="Arial"/>
          <w:sz w:val="28"/>
          <w:szCs w:val="28"/>
        </w:rPr>
        <w:t>лица,</w:t>
      </w:r>
      <w:r w:rsidR="00A86E94" w:rsidRPr="00BE6C6C">
        <w:rPr>
          <w:rFonts w:ascii="Arial" w:hAnsi="Arial" w:cs="Arial"/>
          <w:sz w:val="28"/>
          <w:szCs w:val="28"/>
        </w:rPr>
        <w:t xml:space="preserve"> изъявившего свою волю, обратившись</w:t>
      </w:r>
      <w:r w:rsidR="002C6AF7" w:rsidRPr="00BE6C6C">
        <w:rPr>
          <w:rFonts w:ascii="Arial" w:hAnsi="Arial" w:cs="Arial"/>
          <w:sz w:val="28"/>
          <w:szCs w:val="28"/>
        </w:rPr>
        <w:t xml:space="preserve"> </w:t>
      </w:r>
      <w:r w:rsidR="00A86E94" w:rsidRPr="00BE6C6C">
        <w:rPr>
          <w:rFonts w:ascii="Arial" w:hAnsi="Arial" w:cs="Arial"/>
          <w:sz w:val="28"/>
          <w:szCs w:val="28"/>
        </w:rPr>
        <w:t xml:space="preserve">в суд </w:t>
      </w:r>
      <w:r w:rsidR="002C6AF7" w:rsidRPr="00BE6C6C">
        <w:rPr>
          <w:rFonts w:ascii="Arial" w:hAnsi="Arial" w:cs="Arial"/>
          <w:sz w:val="28"/>
          <w:szCs w:val="28"/>
        </w:rPr>
        <w:t>с</w:t>
      </w:r>
      <w:r w:rsidR="00A86E94" w:rsidRPr="00BE6C6C">
        <w:rPr>
          <w:rFonts w:ascii="Arial" w:hAnsi="Arial" w:cs="Arial"/>
          <w:sz w:val="28"/>
          <w:szCs w:val="28"/>
        </w:rPr>
        <w:t xml:space="preserve"> </w:t>
      </w:r>
      <w:r w:rsidR="002C6AF7" w:rsidRPr="00BE6C6C">
        <w:rPr>
          <w:rFonts w:ascii="Arial" w:hAnsi="Arial" w:cs="Arial"/>
          <w:sz w:val="28"/>
          <w:szCs w:val="28"/>
        </w:rPr>
        <w:t>з</w:t>
      </w:r>
      <w:r w:rsidR="00A86E94" w:rsidRPr="00BE6C6C">
        <w:rPr>
          <w:rFonts w:ascii="Arial" w:hAnsi="Arial" w:cs="Arial"/>
          <w:sz w:val="28"/>
          <w:szCs w:val="28"/>
        </w:rPr>
        <w:t>а</w:t>
      </w:r>
      <w:r w:rsidR="002C6AF7" w:rsidRPr="00BE6C6C">
        <w:rPr>
          <w:rFonts w:ascii="Arial" w:hAnsi="Arial" w:cs="Arial"/>
          <w:sz w:val="28"/>
          <w:szCs w:val="28"/>
        </w:rPr>
        <w:t>явлением о расторжении брака,</w:t>
      </w:r>
      <w:r w:rsidR="00A86E94" w:rsidRPr="00BE6C6C">
        <w:rPr>
          <w:rFonts w:ascii="Arial" w:hAnsi="Arial" w:cs="Arial"/>
          <w:sz w:val="28"/>
          <w:szCs w:val="28"/>
        </w:rPr>
        <w:t xml:space="preserve"> однако</w:t>
      </w:r>
      <w:r w:rsidR="002C6AF7" w:rsidRPr="00BE6C6C">
        <w:rPr>
          <w:rFonts w:ascii="Arial" w:hAnsi="Arial" w:cs="Arial"/>
          <w:sz w:val="28"/>
          <w:szCs w:val="28"/>
        </w:rPr>
        <w:t xml:space="preserve"> умершего до вступления в законную силу</w:t>
      </w:r>
      <w:r w:rsidR="00133D6E" w:rsidRPr="00BE6C6C">
        <w:rPr>
          <w:rFonts w:ascii="Arial" w:hAnsi="Arial" w:cs="Arial"/>
          <w:sz w:val="28"/>
          <w:szCs w:val="28"/>
        </w:rPr>
        <w:t xml:space="preserve"> судебного </w:t>
      </w:r>
      <w:r w:rsidR="00A86E94" w:rsidRPr="00BE6C6C">
        <w:rPr>
          <w:rFonts w:ascii="Arial" w:hAnsi="Arial" w:cs="Arial"/>
          <w:sz w:val="28"/>
          <w:szCs w:val="28"/>
        </w:rPr>
        <w:t>реш</w:t>
      </w:r>
      <w:r w:rsidR="00133D6E" w:rsidRPr="00BE6C6C">
        <w:rPr>
          <w:rFonts w:ascii="Arial" w:hAnsi="Arial" w:cs="Arial"/>
          <w:sz w:val="28"/>
          <w:szCs w:val="28"/>
        </w:rPr>
        <w:t>ения</w:t>
      </w:r>
      <w:r w:rsidR="00A86E94" w:rsidRPr="00BE6C6C">
        <w:rPr>
          <w:rFonts w:ascii="Arial" w:hAnsi="Arial" w:cs="Arial"/>
          <w:sz w:val="28"/>
          <w:szCs w:val="28"/>
        </w:rPr>
        <w:t>,</w:t>
      </w:r>
      <w:r w:rsidR="002C6AF7" w:rsidRPr="00BE6C6C">
        <w:rPr>
          <w:rFonts w:ascii="Arial" w:hAnsi="Arial" w:cs="Arial"/>
          <w:sz w:val="28"/>
          <w:szCs w:val="28"/>
        </w:rPr>
        <w:t xml:space="preserve"> может быть лишена </w:t>
      </w:r>
      <w:r w:rsidR="000613CF" w:rsidRPr="00BE6C6C">
        <w:rPr>
          <w:rFonts w:ascii="Arial" w:hAnsi="Arial" w:cs="Arial"/>
          <w:sz w:val="28"/>
          <w:szCs w:val="28"/>
        </w:rPr>
        <w:t xml:space="preserve">права на </w:t>
      </w:r>
      <w:r w:rsidR="002C6AF7" w:rsidRPr="00BE6C6C">
        <w:rPr>
          <w:rFonts w:ascii="Arial" w:hAnsi="Arial" w:cs="Arial"/>
          <w:sz w:val="28"/>
          <w:szCs w:val="28"/>
        </w:rPr>
        <w:t>наслед</w:t>
      </w:r>
      <w:r w:rsidR="000613CF" w:rsidRPr="00BE6C6C">
        <w:rPr>
          <w:rFonts w:ascii="Arial" w:hAnsi="Arial" w:cs="Arial"/>
          <w:sz w:val="28"/>
          <w:szCs w:val="28"/>
        </w:rPr>
        <w:t>ование</w:t>
      </w:r>
      <w:r w:rsidR="002C6AF7" w:rsidRPr="00BE6C6C">
        <w:rPr>
          <w:rFonts w:ascii="Arial" w:hAnsi="Arial" w:cs="Arial"/>
          <w:sz w:val="28"/>
          <w:szCs w:val="28"/>
        </w:rPr>
        <w:t xml:space="preserve"> </w:t>
      </w:r>
      <w:r w:rsidR="000613CF" w:rsidRPr="00BE6C6C">
        <w:rPr>
          <w:rFonts w:ascii="Arial" w:hAnsi="Arial" w:cs="Arial"/>
          <w:sz w:val="28"/>
          <w:szCs w:val="28"/>
        </w:rPr>
        <w:t xml:space="preserve">только в соответствии со статьей 1164 Гражданского кодекса </w:t>
      </w:r>
      <w:r w:rsidR="0075488C" w:rsidRPr="00BE6C6C">
        <w:rPr>
          <w:rFonts w:ascii="Arial" w:hAnsi="Arial" w:cs="Arial"/>
          <w:sz w:val="28"/>
          <w:szCs w:val="28"/>
        </w:rPr>
        <w:t xml:space="preserve">в </w:t>
      </w:r>
      <w:r w:rsidR="00A86E94" w:rsidRPr="00BE6C6C">
        <w:rPr>
          <w:rFonts w:ascii="Arial" w:hAnsi="Arial" w:cs="Arial"/>
          <w:sz w:val="28"/>
          <w:szCs w:val="28"/>
        </w:rPr>
        <w:t xml:space="preserve">случае фактического расторжения судом брака с наследодателем </w:t>
      </w:r>
      <w:r w:rsidR="002C6AF7" w:rsidRPr="00BE6C6C">
        <w:rPr>
          <w:rFonts w:ascii="Arial" w:hAnsi="Arial" w:cs="Arial"/>
          <w:sz w:val="28"/>
          <w:szCs w:val="28"/>
        </w:rPr>
        <w:t>не менее</w:t>
      </w:r>
      <w:proofErr w:type="gramStart"/>
      <w:r w:rsidR="00A86E94" w:rsidRPr="00BE6C6C">
        <w:rPr>
          <w:rFonts w:ascii="Arial" w:hAnsi="Arial" w:cs="Arial"/>
          <w:sz w:val="28"/>
          <w:szCs w:val="28"/>
        </w:rPr>
        <w:t>,</w:t>
      </w:r>
      <w:proofErr w:type="gramEnd"/>
      <w:r w:rsidR="002C6AF7" w:rsidRPr="00BE6C6C">
        <w:rPr>
          <w:rFonts w:ascii="Arial" w:hAnsi="Arial" w:cs="Arial"/>
          <w:sz w:val="28"/>
          <w:szCs w:val="28"/>
        </w:rPr>
        <w:t xml:space="preserve"> чем за три года до открытия наследства </w:t>
      </w:r>
      <w:r w:rsidR="0075488C" w:rsidRPr="00BE6C6C">
        <w:rPr>
          <w:rFonts w:ascii="Arial" w:hAnsi="Arial" w:cs="Arial"/>
          <w:sz w:val="28"/>
          <w:szCs w:val="28"/>
        </w:rPr>
        <w:t>и подтверждения раздельного проживания супругов</w:t>
      </w:r>
      <w:r w:rsidR="002C6AF7" w:rsidRPr="00BE6C6C">
        <w:rPr>
          <w:rFonts w:ascii="Arial" w:hAnsi="Arial" w:cs="Arial"/>
          <w:sz w:val="28"/>
          <w:szCs w:val="28"/>
        </w:rPr>
        <w:t>.</w:t>
      </w:r>
    </w:p>
    <w:p w:rsidR="009D6986" w:rsidRDefault="009D6986" w:rsidP="00BE6C6C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BE6C6C">
        <w:rPr>
          <w:rFonts w:ascii="Arial" w:hAnsi="Arial" w:cs="Arial"/>
          <w:sz w:val="28"/>
          <w:szCs w:val="28"/>
        </w:rPr>
        <w:t>Руководствуясь частью IV 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суда Азербайджанской Республики  </w:t>
      </w:r>
    </w:p>
    <w:p w:rsidR="00BE6C6C" w:rsidRPr="00BE6C6C" w:rsidRDefault="00BE6C6C" w:rsidP="00BE6C6C">
      <w:pPr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9D6986" w:rsidRDefault="009D6986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E6C6C">
        <w:rPr>
          <w:rFonts w:ascii="Arial" w:hAnsi="Arial" w:cs="Arial"/>
          <w:b/>
          <w:sz w:val="28"/>
          <w:szCs w:val="28"/>
        </w:rPr>
        <w:t>ПОСТАНОВИЛ:</w:t>
      </w:r>
    </w:p>
    <w:p w:rsidR="00BE6C6C" w:rsidRPr="00BE6C6C" w:rsidRDefault="00BE6C6C" w:rsidP="00BE6C6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D6986" w:rsidRPr="00BE6C6C" w:rsidRDefault="009D698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1.</w:t>
      </w:r>
      <w:r w:rsidR="002B0F2A" w:rsidRPr="00BE6C6C">
        <w:rPr>
          <w:rFonts w:ascii="Arial" w:hAnsi="Arial" w:cs="Arial"/>
          <w:sz w:val="28"/>
          <w:szCs w:val="28"/>
        </w:rPr>
        <w:t xml:space="preserve"> </w:t>
      </w:r>
      <w:r w:rsidRPr="00BE6C6C">
        <w:rPr>
          <w:rFonts w:ascii="Arial" w:hAnsi="Arial" w:cs="Arial"/>
          <w:sz w:val="28"/>
          <w:szCs w:val="28"/>
        </w:rPr>
        <w:t xml:space="preserve"> Жена (муж) лица, </w:t>
      </w:r>
      <w:r w:rsidR="001414F6" w:rsidRPr="00BE6C6C">
        <w:rPr>
          <w:rFonts w:ascii="Arial" w:hAnsi="Arial" w:cs="Arial"/>
          <w:sz w:val="28"/>
          <w:szCs w:val="28"/>
        </w:rPr>
        <w:t xml:space="preserve">изъявившего свою волю </w:t>
      </w:r>
      <w:r w:rsidRPr="00BE6C6C">
        <w:rPr>
          <w:rFonts w:ascii="Arial" w:hAnsi="Arial" w:cs="Arial"/>
          <w:sz w:val="28"/>
          <w:szCs w:val="28"/>
        </w:rPr>
        <w:t>обративш</w:t>
      </w:r>
      <w:r w:rsidR="001414F6" w:rsidRPr="00BE6C6C">
        <w:rPr>
          <w:rFonts w:ascii="Arial" w:hAnsi="Arial" w:cs="Arial"/>
          <w:sz w:val="28"/>
          <w:szCs w:val="28"/>
        </w:rPr>
        <w:t>ись</w:t>
      </w:r>
      <w:r w:rsidRPr="00BE6C6C">
        <w:rPr>
          <w:rFonts w:ascii="Arial" w:hAnsi="Arial" w:cs="Arial"/>
          <w:sz w:val="28"/>
          <w:szCs w:val="28"/>
        </w:rPr>
        <w:t xml:space="preserve"> </w:t>
      </w:r>
      <w:r w:rsidR="001414F6" w:rsidRPr="00BE6C6C">
        <w:rPr>
          <w:rFonts w:ascii="Arial" w:hAnsi="Arial" w:cs="Arial"/>
          <w:sz w:val="28"/>
          <w:szCs w:val="28"/>
        </w:rPr>
        <w:t xml:space="preserve">в суд с </w:t>
      </w:r>
      <w:r w:rsidRPr="00BE6C6C">
        <w:rPr>
          <w:rFonts w:ascii="Arial" w:hAnsi="Arial" w:cs="Arial"/>
          <w:sz w:val="28"/>
          <w:szCs w:val="28"/>
        </w:rPr>
        <w:t>з</w:t>
      </w:r>
      <w:r w:rsidR="001414F6" w:rsidRPr="00BE6C6C">
        <w:rPr>
          <w:rFonts w:ascii="Arial" w:hAnsi="Arial" w:cs="Arial"/>
          <w:sz w:val="28"/>
          <w:szCs w:val="28"/>
        </w:rPr>
        <w:t>а</w:t>
      </w:r>
      <w:r w:rsidRPr="00BE6C6C">
        <w:rPr>
          <w:rFonts w:ascii="Arial" w:hAnsi="Arial" w:cs="Arial"/>
          <w:sz w:val="28"/>
          <w:szCs w:val="28"/>
        </w:rPr>
        <w:t xml:space="preserve">явлением о расторжении брака, </w:t>
      </w:r>
      <w:r w:rsidR="001414F6" w:rsidRPr="00BE6C6C">
        <w:rPr>
          <w:rFonts w:ascii="Arial" w:hAnsi="Arial" w:cs="Arial"/>
          <w:sz w:val="28"/>
          <w:szCs w:val="28"/>
        </w:rPr>
        <w:t>однако</w:t>
      </w:r>
      <w:r w:rsidRPr="00BE6C6C">
        <w:rPr>
          <w:rFonts w:ascii="Arial" w:hAnsi="Arial" w:cs="Arial"/>
          <w:sz w:val="28"/>
          <w:szCs w:val="28"/>
        </w:rPr>
        <w:t xml:space="preserve"> умершего до вступления в законную силу </w:t>
      </w:r>
      <w:r w:rsidR="005A7E08" w:rsidRPr="00BE6C6C">
        <w:rPr>
          <w:rFonts w:ascii="Arial" w:hAnsi="Arial" w:cs="Arial"/>
          <w:sz w:val="28"/>
          <w:szCs w:val="28"/>
        </w:rPr>
        <w:t xml:space="preserve">судебного </w:t>
      </w:r>
      <w:r w:rsidR="001414F6" w:rsidRPr="00BE6C6C">
        <w:rPr>
          <w:rFonts w:ascii="Arial" w:hAnsi="Arial" w:cs="Arial"/>
          <w:sz w:val="28"/>
          <w:szCs w:val="28"/>
        </w:rPr>
        <w:t>реше</w:t>
      </w:r>
      <w:r w:rsidR="005A7E08" w:rsidRPr="00BE6C6C">
        <w:rPr>
          <w:rFonts w:ascii="Arial" w:hAnsi="Arial" w:cs="Arial"/>
          <w:sz w:val="28"/>
          <w:szCs w:val="28"/>
        </w:rPr>
        <w:t>ния</w:t>
      </w:r>
      <w:r w:rsidR="001414F6" w:rsidRPr="00BE6C6C">
        <w:rPr>
          <w:rFonts w:ascii="Arial" w:hAnsi="Arial" w:cs="Arial"/>
          <w:sz w:val="28"/>
          <w:szCs w:val="28"/>
        </w:rPr>
        <w:t>,</w:t>
      </w:r>
      <w:r w:rsidR="005A7E08" w:rsidRPr="00BE6C6C">
        <w:rPr>
          <w:rFonts w:ascii="Arial" w:hAnsi="Arial" w:cs="Arial"/>
          <w:sz w:val="28"/>
          <w:szCs w:val="28"/>
        </w:rPr>
        <w:t xml:space="preserve"> </w:t>
      </w:r>
      <w:r w:rsidR="000613CF" w:rsidRPr="00BE6C6C">
        <w:rPr>
          <w:rFonts w:ascii="Arial" w:hAnsi="Arial" w:cs="Arial"/>
          <w:sz w:val="28"/>
          <w:szCs w:val="28"/>
        </w:rPr>
        <w:t xml:space="preserve">может быть лишена права на наследование </w:t>
      </w:r>
      <w:r w:rsidRPr="00BE6C6C">
        <w:rPr>
          <w:rFonts w:ascii="Arial" w:hAnsi="Arial" w:cs="Arial"/>
          <w:sz w:val="28"/>
          <w:szCs w:val="28"/>
        </w:rPr>
        <w:t xml:space="preserve">только в соответствии со статьей 1164 Гражданского кодекса Азербайджанской Республики </w:t>
      </w:r>
      <w:r w:rsidR="001414F6" w:rsidRPr="00BE6C6C">
        <w:rPr>
          <w:rFonts w:ascii="Arial" w:hAnsi="Arial" w:cs="Arial"/>
          <w:sz w:val="28"/>
          <w:szCs w:val="28"/>
        </w:rPr>
        <w:t>в случае фактического расторжения судом брака с наследодателем</w:t>
      </w:r>
      <w:r w:rsidRPr="00BE6C6C">
        <w:rPr>
          <w:rFonts w:ascii="Arial" w:hAnsi="Arial" w:cs="Arial"/>
          <w:sz w:val="28"/>
          <w:szCs w:val="28"/>
        </w:rPr>
        <w:t xml:space="preserve"> не менее</w:t>
      </w:r>
      <w:proofErr w:type="gramStart"/>
      <w:r w:rsidR="001414F6" w:rsidRPr="00BE6C6C">
        <w:rPr>
          <w:rFonts w:ascii="Arial" w:hAnsi="Arial" w:cs="Arial"/>
          <w:sz w:val="28"/>
          <w:szCs w:val="28"/>
        </w:rPr>
        <w:t>,</w:t>
      </w:r>
      <w:proofErr w:type="gramEnd"/>
      <w:r w:rsidRPr="00BE6C6C">
        <w:rPr>
          <w:rFonts w:ascii="Arial" w:hAnsi="Arial" w:cs="Arial"/>
          <w:sz w:val="28"/>
          <w:szCs w:val="28"/>
        </w:rPr>
        <w:t xml:space="preserve"> чем за три года до открытия наследства </w:t>
      </w:r>
      <w:r w:rsidR="001414F6" w:rsidRPr="00BE6C6C">
        <w:rPr>
          <w:rFonts w:ascii="Arial" w:hAnsi="Arial" w:cs="Arial"/>
          <w:sz w:val="28"/>
          <w:szCs w:val="28"/>
        </w:rPr>
        <w:t xml:space="preserve">и подтверждения раздельного проживания </w:t>
      </w:r>
      <w:r w:rsidRPr="00BE6C6C">
        <w:rPr>
          <w:rFonts w:ascii="Arial" w:hAnsi="Arial" w:cs="Arial"/>
          <w:sz w:val="28"/>
          <w:szCs w:val="28"/>
        </w:rPr>
        <w:t>супруг</w:t>
      </w:r>
      <w:r w:rsidR="001414F6" w:rsidRPr="00BE6C6C">
        <w:rPr>
          <w:rFonts w:ascii="Arial" w:hAnsi="Arial" w:cs="Arial"/>
          <w:sz w:val="28"/>
          <w:szCs w:val="28"/>
        </w:rPr>
        <w:t>ов</w:t>
      </w:r>
      <w:r w:rsidRPr="00BE6C6C">
        <w:rPr>
          <w:rFonts w:ascii="Arial" w:hAnsi="Arial" w:cs="Arial"/>
          <w:sz w:val="28"/>
          <w:szCs w:val="28"/>
        </w:rPr>
        <w:t>.</w:t>
      </w:r>
    </w:p>
    <w:p w:rsidR="009D6986" w:rsidRPr="00BE6C6C" w:rsidRDefault="009D698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2. Постановление вступает в силу со дня опубликования.</w:t>
      </w:r>
    </w:p>
    <w:p w:rsidR="009D6986" w:rsidRPr="00BE6C6C" w:rsidRDefault="002B0F2A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 xml:space="preserve">3. </w:t>
      </w:r>
      <w:r w:rsidR="009D6986" w:rsidRPr="00BE6C6C">
        <w:rPr>
          <w:rFonts w:ascii="Arial" w:hAnsi="Arial" w:cs="Arial"/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="009D6986" w:rsidRPr="00BE6C6C">
        <w:rPr>
          <w:rFonts w:ascii="Arial" w:hAnsi="Arial" w:cs="Arial"/>
          <w:sz w:val="28"/>
          <w:szCs w:val="28"/>
        </w:rPr>
        <w:t>Халг</w:t>
      </w:r>
      <w:proofErr w:type="spellEnd"/>
      <w:r w:rsidR="009D6986" w:rsidRPr="00BE6C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6986" w:rsidRPr="00BE6C6C">
        <w:rPr>
          <w:rFonts w:ascii="Arial" w:hAnsi="Arial" w:cs="Arial"/>
          <w:sz w:val="28"/>
          <w:szCs w:val="28"/>
        </w:rPr>
        <w:t>газети</w:t>
      </w:r>
      <w:proofErr w:type="spellEnd"/>
      <w:r w:rsidR="009D6986" w:rsidRPr="00BE6C6C">
        <w:rPr>
          <w:rFonts w:ascii="Arial" w:hAnsi="Arial" w:cs="Arial"/>
          <w:sz w:val="28"/>
          <w:szCs w:val="28"/>
        </w:rPr>
        <w:t>», «Бакинский рабочий» и «Вестнике Конституционного суда Азербайджанской Республики».</w:t>
      </w:r>
    </w:p>
    <w:p w:rsidR="00CB4CF3" w:rsidRPr="00BE6C6C" w:rsidRDefault="009D6986" w:rsidP="00BE6C6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E6C6C">
        <w:rPr>
          <w:rFonts w:ascii="Arial" w:hAnsi="Arial" w:cs="Arial"/>
          <w:sz w:val="28"/>
          <w:szCs w:val="28"/>
        </w:rPr>
        <w:t>4. Постановление является окончательным и не может быть отменено, изменено или официально истолковано ни одним органом или лицом.</w:t>
      </w:r>
      <w:bookmarkStart w:id="0" w:name="_GoBack"/>
      <w:bookmarkEnd w:id="0"/>
    </w:p>
    <w:sectPr w:rsidR="00CB4CF3" w:rsidRPr="00BE6C6C" w:rsidSect="00CA76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E7" w:rsidRDefault="009732E7" w:rsidP="00710286">
      <w:pPr>
        <w:spacing w:after="0" w:line="240" w:lineRule="auto"/>
      </w:pPr>
      <w:r>
        <w:separator/>
      </w:r>
    </w:p>
  </w:endnote>
  <w:endnote w:type="continuationSeparator" w:id="0">
    <w:p w:rsidR="009732E7" w:rsidRDefault="009732E7" w:rsidP="007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3753"/>
      <w:docPartObj>
        <w:docPartGallery w:val="Page Numbers (Bottom of Page)"/>
        <w:docPartUnique/>
      </w:docPartObj>
    </w:sdtPr>
    <w:sdtContent>
      <w:p w:rsidR="00710286" w:rsidRDefault="00CA76A1">
        <w:pPr>
          <w:pStyle w:val="a8"/>
          <w:jc w:val="right"/>
        </w:pPr>
        <w:r>
          <w:fldChar w:fldCharType="begin"/>
        </w:r>
        <w:r w:rsidR="00710286">
          <w:instrText>PAGE   \* MERGEFORMAT</w:instrText>
        </w:r>
        <w:r>
          <w:fldChar w:fldCharType="separate"/>
        </w:r>
        <w:r w:rsidR="00BE6C6C">
          <w:rPr>
            <w:noProof/>
          </w:rPr>
          <w:t>1</w:t>
        </w:r>
        <w:r>
          <w:fldChar w:fldCharType="end"/>
        </w:r>
      </w:p>
    </w:sdtContent>
  </w:sdt>
  <w:p w:rsidR="00710286" w:rsidRDefault="00710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E7" w:rsidRDefault="009732E7" w:rsidP="00710286">
      <w:pPr>
        <w:spacing w:after="0" w:line="240" w:lineRule="auto"/>
      </w:pPr>
      <w:r>
        <w:separator/>
      </w:r>
    </w:p>
  </w:footnote>
  <w:footnote w:type="continuationSeparator" w:id="0">
    <w:p w:rsidR="009732E7" w:rsidRDefault="009732E7" w:rsidP="007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A5"/>
    <w:multiLevelType w:val="hybridMultilevel"/>
    <w:tmpl w:val="5D90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31"/>
    <w:rsid w:val="00000F78"/>
    <w:rsid w:val="000174A5"/>
    <w:rsid w:val="00017506"/>
    <w:rsid w:val="00024426"/>
    <w:rsid w:val="000336E8"/>
    <w:rsid w:val="000346D3"/>
    <w:rsid w:val="000613CF"/>
    <w:rsid w:val="000671C5"/>
    <w:rsid w:val="0007156E"/>
    <w:rsid w:val="00072CCA"/>
    <w:rsid w:val="00076D35"/>
    <w:rsid w:val="000803AA"/>
    <w:rsid w:val="00080CDC"/>
    <w:rsid w:val="0008136A"/>
    <w:rsid w:val="00083D8F"/>
    <w:rsid w:val="00095DD5"/>
    <w:rsid w:val="00096EF9"/>
    <w:rsid w:val="000A65AC"/>
    <w:rsid w:val="000B4010"/>
    <w:rsid w:val="000D05A8"/>
    <w:rsid w:val="000D1363"/>
    <w:rsid w:val="000D2FFC"/>
    <w:rsid w:val="000E4D90"/>
    <w:rsid w:val="000F4E62"/>
    <w:rsid w:val="001028D3"/>
    <w:rsid w:val="0010649C"/>
    <w:rsid w:val="00107C02"/>
    <w:rsid w:val="00121ED3"/>
    <w:rsid w:val="00123B28"/>
    <w:rsid w:val="00132F44"/>
    <w:rsid w:val="00133D6E"/>
    <w:rsid w:val="001414F6"/>
    <w:rsid w:val="001446C1"/>
    <w:rsid w:val="001523A4"/>
    <w:rsid w:val="00153006"/>
    <w:rsid w:val="001718F6"/>
    <w:rsid w:val="00171910"/>
    <w:rsid w:val="00175874"/>
    <w:rsid w:val="0019467D"/>
    <w:rsid w:val="0019496A"/>
    <w:rsid w:val="001C1609"/>
    <w:rsid w:val="001C3CB6"/>
    <w:rsid w:val="001D0F8E"/>
    <w:rsid w:val="001D215F"/>
    <w:rsid w:val="001E61FC"/>
    <w:rsid w:val="001F4B4E"/>
    <w:rsid w:val="0021493C"/>
    <w:rsid w:val="00217062"/>
    <w:rsid w:val="00220F78"/>
    <w:rsid w:val="002236F3"/>
    <w:rsid w:val="0023067B"/>
    <w:rsid w:val="00245500"/>
    <w:rsid w:val="00245C22"/>
    <w:rsid w:val="00256F49"/>
    <w:rsid w:val="00257B12"/>
    <w:rsid w:val="0026037E"/>
    <w:rsid w:val="002952B3"/>
    <w:rsid w:val="00295C94"/>
    <w:rsid w:val="002A2111"/>
    <w:rsid w:val="002B0F2A"/>
    <w:rsid w:val="002B414F"/>
    <w:rsid w:val="002C5915"/>
    <w:rsid w:val="002C6AF7"/>
    <w:rsid w:val="002D458F"/>
    <w:rsid w:val="002E4926"/>
    <w:rsid w:val="002F0164"/>
    <w:rsid w:val="00310E27"/>
    <w:rsid w:val="003175A5"/>
    <w:rsid w:val="00322AC9"/>
    <w:rsid w:val="00333685"/>
    <w:rsid w:val="003418E0"/>
    <w:rsid w:val="00345F6C"/>
    <w:rsid w:val="00347C97"/>
    <w:rsid w:val="0036017D"/>
    <w:rsid w:val="00363A05"/>
    <w:rsid w:val="0036772E"/>
    <w:rsid w:val="00371861"/>
    <w:rsid w:val="0037488C"/>
    <w:rsid w:val="003776CD"/>
    <w:rsid w:val="00381E94"/>
    <w:rsid w:val="00383E88"/>
    <w:rsid w:val="00396541"/>
    <w:rsid w:val="003A5CF2"/>
    <w:rsid w:val="003A5F20"/>
    <w:rsid w:val="003A5F7E"/>
    <w:rsid w:val="003B160D"/>
    <w:rsid w:val="003B308D"/>
    <w:rsid w:val="003C1427"/>
    <w:rsid w:val="003C1D31"/>
    <w:rsid w:val="003C3C8F"/>
    <w:rsid w:val="003E07A2"/>
    <w:rsid w:val="003F2916"/>
    <w:rsid w:val="003F2E12"/>
    <w:rsid w:val="003F2FEF"/>
    <w:rsid w:val="003F7D9B"/>
    <w:rsid w:val="0040087E"/>
    <w:rsid w:val="00403685"/>
    <w:rsid w:val="00406A2F"/>
    <w:rsid w:val="00412739"/>
    <w:rsid w:val="00412E92"/>
    <w:rsid w:val="00413942"/>
    <w:rsid w:val="00424D74"/>
    <w:rsid w:val="004327A5"/>
    <w:rsid w:val="004503F4"/>
    <w:rsid w:val="00452CAF"/>
    <w:rsid w:val="004554E3"/>
    <w:rsid w:val="00457BF8"/>
    <w:rsid w:val="00461DD1"/>
    <w:rsid w:val="00485C89"/>
    <w:rsid w:val="004A1EE8"/>
    <w:rsid w:val="004B3FB0"/>
    <w:rsid w:val="004C075A"/>
    <w:rsid w:val="004C50F4"/>
    <w:rsid w:val="004C5845"/>
    <w:rsid w:val="004C6924"/>
    <w:rsid w:val="004D54E0"/>
    <w:rsid w:val="004D5F0C"/>
    <w:rsid w:val="00500B7E"/>
    <w:rsid w:val="00502888"/>
    <w:rsid w:val="00503AF0"/>
    <w:rsid w:val="005052DE"/>
    <w:rsid w:val="00510114"/>
    <w:rsid w:val="0053360D"/>
    <w:rsid w:val="00533D6B"/>
    <w:rsid w:val="00535292"/>
    <w:rsid w:val="00536918"/>
    <w:rsid w:val="005454CB"/>
    <w:rsid w:val="0054652D"/>
    <w:rsid w:val="00547793"/>
    <w:rsid w:val="00556406"/>
    <w:rsid w:val="0056066D"/>
    <w:rsid w:val="00574C9B"/>
    <w:rsid w:val="00576818"/>
    <w:rsid w:val="00581258"/>
    <w:rsid w:val="005829DD"/>
    <w:rsid w:val="005838E1"/>
    <w:rsid w:val="00592BDA"/>
    <w:rsid w:val="00594416"/>
    <w:rsid w:val="005A7E08"/>
    <w:rsid w:val="005D14C1"/>
    <w:rsid w:val="005D1C8D"/>
    <w:rsid w:val="005D5BD8"/>
    <w:rsid w:val="005F5BFD"/>
    <w:rsid w:val="005F5F33"/>
    <w:rsid w:val="005F6751"/>
    <w:rsid w:val="005F6E82"/>
    <w:rsid w:val="00607374"/>
    <w:rsid w:val="006131CA"/>
    <w:rsid w:val="00614879"/>
    <w:rsid w:val="00614C66"/>
    <w:rsid w:val="00636965"/>
    <w:rsid w:val="00643888"/>
    <w:rsid w:val="00644C71"/>
    <w:rsid w:val="006628A4"/>
    <w:rsid w:val="00670BB7"/>
    <w:rsid w:val="006711C3"/>
    <w:rsid w:val="00676245"/>
    <w:rsid w:val="006809A7"/>
    <w:rsid w:val="0068613F"/>
    <w:rsid w:val="00686B67"/>
    <w:rsid w:val="0069105E"/>
    <w:rsid w:val="006939D4"/>
    <w:rsid w:val="00695184"/>
    <w:rsid w:val="006A3EBE"/>
    <w:rsid w:val="006A4230"/>
    <w:rsid w:val="006B2A62"/>
    <w:rsid w:val="006C0DF0"/>
    <w:rsid w:val="006C3A00"/>
    <w:rsid w:val="006C4B20"/>
    <w:rsid w:val="006C68FF"/>
    <w:rsid w:val="006D0C84"/>
    <w:rsid w:val="006D18D9"/>
    <w:rsid w:val="006D5D3C"/>
    <w:rsid w:val="006E077A"/>
    <w:rsid w:val="006E5EB5"/>
    <w:rsid w:val="006F0019"/>
    <w:rsid w:val="006F1EC4"/>
    <w:rsid w:val="006F3C1E"/>
    <w:rsid w:val="006F48B9"/>
    <w:rsid w:val="006F77EB"/>
    <w:rsid w:val="00700156"/>
    <w:rsid w:val="007002A5"/>
    <w:rsid w:val="00703527"/>
    <w:rsid w:val="007047DD"/>
    <w:rsid w:val="007101E1"/>
    <w:rsid w:val="00710286"/>
    <w:rsid w:val="007173ED"/>
    <w:rsid w:val="00717714"/>
    <w:rsid w:val="00734029"/>
    <w:rsid w:val="0073539A"/>
    <w:rsid w:val="00735897"/>
    <w:rsid w:val="00753F21"/>
    <w:rsid w:val="0075488C"/>
    <w:rsid w:val="0075514E"/>
    <w:rsid w:val="0076622A"/>
    <w:rsid w:val="00775E2B"/>
    <w:rsid w:val="00776A58"/>
    <w:rsid w:val="00785470"/>
    <w:rsid w:val="00790C06"/>
    <w:rsid w:val="00791858"/>
    <w:rsid w:val="00796704"/>
    <w:rsid w:val="007A36AB"/>
    <w:rsid w:val="007A387D"/>
    <w:rsid w:val="007B3549"/>
    <w:rsid w:val="007B3FA9"/>
    <w:rsid w:val="007C6444"/>
    <w:rsid w:val="007D1408"/>
    <w:rsid w:val="007D1E95"/>
    <w:rsid w:val="007D5CF2"/>
    <w:rsid w:val="007E4BE3"/>
    <w:rsid w:val="007E5133"/>
    <w:rsid w:val="007F52D9"/>
    <w:rsid w:val="00801607"/>
    <w:rsid w:val="00805529"/>
    <w:rsid w:val="0080783F"/>
    <w:rsid w:val="00813B2D"/>
    <w:rsid w:val="00816015"/>
    <w:rsid w:val="00835AEB"/>
    <w:rsid w:val="008460F6"/>
    <w:rsid w:val="00850BDC"/>
    <w:rsid w:val="00854582"/>
    <w:rsid w:val="0086208B"/>
    <w:rsid w:val="00866513"/>
    <w:rsid w:val="008668D4"/>
    <w:rsid w:val="00871DB0"/>
    <w:rsid w:val="00880163"/>
    <w:rsid w:val="00882A2C"/>
    <w:rsid w:val="00883A2B"/>
    <w:rsid w:val="00886738"/>
    <w:rsid w:val="008A2CE8"/>
    <w:rsid w:val="008A6C56"/>
    <w:rsid w:val="008A776E"/>
    <w:rsid w:val="008C1691"/>
    <w:rsid w:val="008C1EFD"/>
    <w:rsid w:val="008C2BB9"/>
    <w:rsid w:val="008C441E"/>
    <w:rsid w:val="008C5252"/>
    <w:rsid w:val="008C7813"/>
    <w:rsid w:val="008D03FD"/>
    <w:rsid w:val="008E2977"/>
    <w:rsid w:val="008F30A8"/>
    <w:rsid w:val="00905CC1"/>
    <w:rsid w:val="00906912"/>
    <w:rsid w:val="00917B7A"/>
    <w:rsid w:val="009252B5"/>
    <w:rsid w:val="0093245B"/>
    <w:rsid w:val="00933680"/>
    <w:rsid w:val="0093389D"/>
    <w:rsid w:val="00943BE4"/>
    <w:rsid w:val="00961A7F"/>
    <w:rsid w:val="00966538"/>
    <w:rsid w:val="009727C1"/>
    <w:rsid w:val="009732E7"/>
    <w:rsid w:val="0099564A"/>
    <w:rsid w:val="0099677C"/>
    <w:rsid w:val="009B3ABB"/>
    <w:rsid w:val="009B4718"/>
    <w:rsid w:val="009C25D4"/>
    <w:rsid w:val="009D30E3"/>
    <w:rsid w:val="009D3CF9"/>
    <w:rsid w:val="009D6986"/>
    <w:rsid w:val="009E221C"/>
    <w:rsid w:val="009F0DB0"/>
    <w:rsid w:val="009F6F89"/>
    <w:rsid w:val="00A14A3D"/>
    <w:rsid w:val="00A1500F"/>
    <w:rsid w:val="00A252E1"/>
    <w:rsid w:val="00A3006B"/>
    <w:rsid w:val="00A31446"/>
    <w:rsid w:val="00A3352D"/>
    <w:rsid w:val="00A408FA"/>
    <w:rsid w:val="00A50901"/>
    <w:rsid w:val="00A60D37"/>
    <w:rsid w:val="00A67B46"/>
    <w:rsid w:val="00A70277"/>
    <w:rsid w:val="00A81F32"/>
    <w:rsid w:val="00A856FC"/>
    <w:rsid w:val="00A86E94"/>
    <w:rsid w:val="00A86EEE"/>
    <w:rsid w:val="00A91FDA"/>
    <w:rsid w:val="00A9617D"/>
    <w:rsid w:val="00AA39B9"/>
    <w:rsid w:val="00AA5E62"/>
    <w:rsid w:val="00AB046A"/>
    <w:rsid w:val="00AB44DA"/>
    <w:rsid w:val="00AC4A39"/>
    <w:rsid w:val="00AD0710"/>
    <w:rsid w:val="00AE0597"/>
    <w:rsid w:val="00AF2A65"/>
    <w:rsid w:val="00AF5C15"/>
    <w:rsid w:val="00B0197B"/>
    <w:rsid w:val="00B05F19"/>
    <w:rsid w:val="00B07FC4"/>
    <w:rsid w:val="00B1107A"/>
    <w:rsid w:val="00B21FA9"/>
    <w:rsid w:val="00B26E18"/>
    <w:rsid w:val="00B27609"/>
    <w:rsid w:val="00B34657"/>
    <w:rsid w:val="00B40A8B"/>
    <w:rsid w:val="00B42FDA"/>
    <w:rsid w:val="00B431F8"/>
    <w:rsid w:val="00B45665"/>
    <w:rsid w:val="00B5487B"/>
    <w:rsid w:val="00B571CB"/>
    <w:rsid w:val="00B616B7"/>
    <w:rsid w:val="00BA4879"/>
    <w:rsid w:val="00BB145E"/>
    <w:rsid w:val="00BB2E97"/>
    <w:rsid w:val="00BB3817"/>
    <w:rsid w:val="00BD7395"/>
    <w:rsid w:val="00BE3E8F"/>
    <w:rsid w:val="00BE6C6C"/>
    <w:rsid w:val="00BE71B7"/>
    <w:rsid w:val="00BE7EE0"/>
    <w:rsid w:val="00BF2880"/>
    <w:rsid w:val="00C01630"/>
    <w:rsid w:val="00C137C2"/>
    <w:rsid w:val="00C17A41"/>
    <w:rsid w:val="00C21130"/>
    <w:rsid w:val="00C21795"/>
    <w:rsid w:val="00C2766E"/>
    <w:rsid w:val="00C37F44"/>
    <w:rsid w:val="00C519DC"/>
    <w:rsid w:val="00C554F9"/>
    <w:rsid w:val="00C64284"/>
    <w:rsid w:val="00C665F1"/>
    <w:rsid w:val="00C760E4"/>
    <w:rsid w:val="00C769DC"/>
    <w:rsid w:val="00C97019"/>
    <w:rsid w:val="00CA76A1"/>
    <w:rsid w:val="00CB2C8A"/>
    <w:rsid w:val="00CB4CF3"/>
    <w:rsid w:val="00CB65BC"/>
    <w:rsid w:val="00CD337A"/>
    <w:rsid w:val="00CD42E1"/>
    <w:rsid w:val="00CD4EBE"/>
    <w:rsid w:val="00CF4336"/>
    <w:rsid w:val="00CF603E"/>
    <w:rsid w:val="00D11097"/>
    <w:rsid w:val="00D200BE"/>
    <w:rsid w:val="00D20682"/>
    <w:rsid w:val="00D22684"/>
    <w:rsid w:val="00D31B78"/>
    <w:rsid w:val="00D43439"/>
    <w:rsid w:val="00D563D8"/>
    <w:rsid w:val="00D65495"/>
    <w:rsid w:val="00D67882"/>
    <w:rsid w:val="00D67917"/>
    <w:rsid w:val="00D74510"/>
    <w:rsid w:val="00D825AB"/>
    <w:rsid w:val="00D870FF"/>
    <w:rsid w:val="00D90A14"/>
    <w:rsid w:val="00DA30BF"/>
    <w:rsid w:val="00DC2C7F"/>
    <w:rsid w:val="00DC2E61"/>
    <w:rsid w:val="00DD20B3"/>
    <w:rsid w:val="00DD6D5D"/>
    <w:rsid w:val="00DF220D"/>
    <w:rsid w:val="00DF2947"/>
    <w:rsid w:val="00E16362"/>
    <w:rsid w:val="00E21623"/>
    <w:rsid w:val="00E26D9A"/>
    <w:rsid w:val="00E30574"/>
    <w:rsid w:val="00E3268D"/>
    <w:rsid w:val="00E35C28"/>
    <w:rsid w:val="00E365E4"/>
    <w:rsid w:val="00E62D37"/>
    <w:rsid w:val="00E63095"/>
    <w:rsid w:val="00E65153"/>
    <w:rsid w:val="00E66CBD"/>
    <w:rsid w:val="00E7292B"/>
    <w:rsid w:val="00E73BAC"/>
    <w:rsid w:val="00E81066"/>
    <w:rsid w:val="00E916EC"/>
    <w:rsid w:val="00E959ED"/>
    <w:rsid w:val="00E971C8"/>
    <w:rsid w:val="00EB1067"/>
    <w:rsid w:val="00EB19E6"/>
    <w:rsid w:val="00EB4A04"/>
    <w:rsid w:val="00EE1ADD"/>
    <w:rsid w:val="00EE4DE4"/>
    <w:rsid w:val="00EE4DFD"/>
    <w:rsid w:val="00EE520A"/>
    <w:rsid w:val="00EF08E5"/>
    <w:rsid w:val="00EF0E16"/>
    <w:rsid w:val="00F13A29"/>
    <w:rsid w:val="00F23445"/>
    <w:rsid w:val="00F31486"/>
    <w:rsid w:val="00F31C5A"/>
    <w:rsid w:val="00F50D39"/>
    <w:rsid w:val="00F56F1A"/>
    <w:rsid w:val="00F657E1"/>
    <w:rsid w:val="00F6626F"/>
    <w:rsid w:val="00F722E8"/>
    <w:rsid w:val="00F77BAB"/>
    <w:rsid w:val="00F91C7C"/>
    <w:rsid w:val="00F96E16"/>
    <w:rsid w:val="00FD1219"/>
    <w:rsid w:val="00FD308F"/>
    <w:rsid w:val="00FF2A2B"/>
    <w:rsid w:val="00FF4C51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D5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0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B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86"/>
  </w:style>
  <w:style w:type="paragraph" w:styleId="a8">
    <w:name w:val="footer"/>
    <w:basedOn w:val="a"/>
    <w:link w:val="a9"/>
    <w:uiPriority w:val="99"/>
    <w:unhideWhenUsed/>
    <w:rsid w:val="0071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86"/>
  </w:style>
  <w:style w:type="paragraph" w:styleId="aa">
    <w:name w:val="Balloon Text"/>
    <w:basedOn w:val="a"/>
    <w:link w:val="ab"/>
    <w:uiPriority w:val="99"/>
    <w:semiHidden/>
    <w:unhideWhenUsed/>
    <w:rsid w:val="007D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Nezrin</dc:creator>
  <cp:lastModifiedBy>Anar_H</cp:lastModifiedBy>
  <cp:revision>2</cp:revision>
  <cp:lastPrinted>2020-01-08T07:25:00Z</cp:lastPrinted>
  <dcterms:created xsi:type="dcterms:W3CDTF">2020-02-28T12:45:00Z</dcterms:created>
  <dcterms:modified xsi:type="dcterms:W3CDTF">2020-02-28T12:45:00Z</dcterms:modified>
</cp:coreProperties>
</file>