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295" w:rsidRPr="00D80600" w:rsidRDefault="00FD3295" w:rsidP="00D80600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</w:pPr>
      <w:r w:rsidRPr="00D80600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ИМЕНЕМ АЗЕРБАЙДЖАНСКОЙ РЕСПУБЛИКИ</w:t>
      </w:r>
    </w:p>
    <w:p w:rsidR="00FD3295" w:rsidRPr="00D80600" w:rsidRDefault="00FD3295" w:rsidP="00D80600">
      <w:pPr>
        <w:shd w:val="clear" w:color="auto" w:fill="FFFFFF"/>
        <w:spacing w:before="240" w:after="240" w:line="240" w:lineRule="auto"/>
        <w:jc w:val="center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proofErr w:type="gramStart"/>
      <w:r w:rsidRPr="00D80600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D80600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 xml:space="preserve"> О С Т А Н О В Л Е Н И Е</w:t>
      </w:r>
    </w:p>
    <w:p w:rsidR="00FD3295" w:rsidRPr="00D80600" w:rsidRDefault="00FD3295" w:rsidP="00D80600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D80600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Пленума Конституционного суда</w:t>
      </w:r>
    </w:p>
    <w:p w:rsidR="00FD3295" w:rsidRPr="00D80600" w:rsidRDefault="00FD3295" w:rsidP="00D80600">
      <w:pPr>
        <w:shd w:val="clear" w:color="auto" w:fill="FFFFFF"/>
        <w:spacing w:after="240" w:line="240" w:lineRule="auto"/>
        <w:jc w:val="center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D80600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Азербайджанской Республики</w:t>
      </w:r>
    </w:p>
    <w:p w:rsidR="00FD3295" w:rsidRPr="00D80600" w:rsidRDefault="00FD3295" w:rsidP="00D80600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i/>
          <w:color w:val="000000"/>
          <w:sz w:val="24"/>
          <w:szCs w:val="24"/>
          <w:lang w:eastAsia="ru-RU"/>
        </w:rPr>
      </w:pPr>
      <w:r w:rsidRPr="00D80600">
        <w:rPr>
          <w:rFonts w:ascii="Cambria" w:eastAsia="Times New Roman" w:hAnsi="Cambria" w:cs="Arial"/>
          <w:i/>
          <w:color w:val="000000"/>
          <w:sz w:val="24"/>
          <w:szCs w:val="24"/>
          <w:lang w:eastAsia="ru-RU"/>
        </w:rPr>
        <w:t xml:space="preserve">О проверке соответствия Определения Гражданской </w:t>
      </w:r>
      <w:r w:rsidR="00837452">
        <w:rPr>
          <w:rFonts w:ascii="Cambria" w:eastAsia="Times New Roman" w:hAnsi="Cambria" w:cs="Arial"/>
          <w:i/>
          <w:color w:val="000000"/>
          <w:sz w:val="24"/>
          <w:szCs w:val="24"/>
          <w:lang w:eastAsia="ru-RU"/>
        </w:rPr>
        <w:t>К</w:t>
      </w:r>
      <w:r w:rsidRPr="00D80600">
        <w:rPr>
          <w:rFonts w:ascii="Cambria" w:eastAsia="Times New Roman" w:hAnsi="Cambria" w:cs="Arial"/>
          <w:i/>
          <w:color w:val="000000"/>
          <w:sz w:val="24"/>
          <w:szCs w:val="24"/>
          <w:lang w:eastAsia="ru-RU"/>
        </w:rPr>
        <w:t xml:space="preserve">оллегии Верховного </w:t>
      </w:r>
      <w:r w:rsidR="00837452">
        <w:rPr>
          <w:rFonts w:ascii="Cambria" w:eastAsia="Times New Roman" w:hAnsi="Cambria" w:cs="Arial"/>
          <w:i/>
          <w:color w:val="000000"/>
          <w:sz w:val="24"/>
          <w:szCs w:val="24"/>
          <w:lang w:eastAsia="ru-RU"/>
        </w:rPr>
        <w:t>С</w:t>
      </w:r>
      <w:r w:rsidRPr="00D80600">
        <w:rPr>
          <w:rFonts w:ascii="Cambria" w:eastAsia="Times New Roman" w:hAnsi="Cambria" w:cs="Arial"/>
          <w:i/>
          <w:color w:val="000000"/>
          <w:sz w:val="24"/>
          <w:szCs w:val="24"/>
          <w:lang w:eastAsia="ru-RU"/>
        </w:rPr>
        <w:t xml:space="preserve">уда Азербайджанской Республики от </w:t>
      </w:r>
      <w:r w:rsidR="0047490C" w:rsidRPr="00D80600">
        <w:rPr>
          <w:rFonts w:ascii="Cambria" w:eastAsia="Times New Roman" w:hAnsi="Cambria" w:cs="Arial"/>
          <w:i/>
          <w:color w:val="000000"/>
          <w:sz w:val="24"/>
          <w:szCs w:val="24"/>
          <w:lang w:eastAsia="ru-RU"/>
        </w:rPr>
        <w:t>5 окт</w:t>
      </w:r>
      <w:r w:rsidRPr="00D80600">
        <w:rPr>
          <w:rFonts w:ascii="Cambria" w:eastAsia="Times New Roman" w:hAnsi="Cambria" w:cs="Arial"/>
          <w:i/>
          <w:color w:val="000000"/>
          <w:sz w:val="24"/>
          <w:szCs w:val="24"/>
          <w:lang w:eastAsia="ru-RU"/>
        </w:rPr>
        <w:t>ября 201</w:t>
      </w:r>
      <w:r w:rsidR="0047490C" w:rsidRPr="00D80600">
        <w:rPr>
          <w:rFonts w:ascii="Cambria" w:eastAsia="Times New Roman" w:hAnsi="Cambria" w:cs="Arial"/>
          <w:i/>
          <w:color w:val="000000"/>
          <w:sz w:val="24"/>
          <w:szCs w:val="24"/>
          <w:lang w:eastAsia="ru-RU"/>
        </w:rPr>
        <w:t>7</w:t>
      </w:r>
      <w:r w:rsidRPr="00D80600">
        <w:rPr>
          <w:rFonts w:ascii="Cambria" w:eastAsia="Times New Roman" w:hAnsi="Cambria" w:cs="Arial"/>
          <w:i/>
          <w:color w:val="000000"/>
          <w:sz w:val="24"/>
          <w:szCs w:val="24"/>
          <w:lang w:eastAsia="ru-RU"/>
        </w:rPr>
        <w:t xml:space="preserve"> года Конституции и законам Азербайджанской Республики по жалобе </w:t>
      </w:r>
      <w:proofErr w:type="spellStart"/>
      <w:r w:rsidRPr="00D80600">
        <w:rPr>
          <w:rFonts w:ascii="Cambria" w:eastAsia="Times New Roman" w:hAnsi="Cambria" w:cs="Arial"/>
          <w:i/>
          <w:color w:val="000000"/>
          <w:sz w:val="24"/>
          <w:szCs w:val="24"/>
          <w:lang w:eastAsia="ru-RU"/>
        </w:rPr>
        <w:t>Давуда</w:t>
      </w:r>
      <w:proofErr w:type="spellEnd"/>
      <w:r w:rsidRPr="00D80600">
        <w:rPr>
          <w:rFonts w:ascii="Cambria" w:eastAsia="Times New Roman" w:hAnsi="Cambria" w:cs="Arial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D80600">
        <w:rPr>
          <w:rFonts w:ascii="Cambria" w:eastAsia="Times New Roman" w:hAnsi="Cambria" w:cs="Arial"/>
          <w:i/>
          <w:color w:val="000000"/>
          <w:sz w:val="24"/>
          <w:szCs w:val="24"/>
          <w:lang w:eastAsia="ru-RU"/>
        </w:rPr>
        <w:t>Багирова</w:t>
      </w:r>
      <w:proofErr w:type="spellEnd"/>
    </w:p>
    <w:p w:rsidR="00FD3295" w:rsidRPr="00D80600" w:rsidRDefault="00FD3295" w:rsidP="00D80600">
      <w:pPr>
        <w:shd w:val="clear" w:color="auto" w:fill="FFFFFF"/>
        <w:spacing w:before="240" w:after="360" w:line="240" w:lineRule="auto"/>
        <w:jc w:val="center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D80600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25 июля 2018 года</w:t>
      </w:r>
      <w:r w:rsidR="00D80600" w:rsidRPr="00D80600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ab/>
      </w:r>
      <w:r w:rsidR="00D80600" w:rsidRPr="00D80600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ab/>
      </w:r>
      <w:r w:rsidR="00D80600" w:rsidRPr="00D80600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ab/>
      </w:r>
      <w:r w:rsidR="00D80600" w:rsidRPr="00D80600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ab/>
      </w:r>
      <w:r w:rsidR="00D80600" w:rsidRPr="00D80600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ab/>
      </w:r>
      <w:r w:rsidR="00D80600" w:rsidRPr="00D80600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ab/>
      </w:r>
      <w:r w:rsidR="00D80600" w:rsidRPr="00D80600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ab/>
      </w:r>
      <w:r w:rsidR="00D80600" w:rsidRPr="00D80600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ab/>
        <w:t xml:space="preserve">    </w:t>
      </w:r>
      <w:r w:rsidRPr="00D80600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город Баку</w:t>
      </w:r>
    </w:p>
    <w:p w:rsidR="00FD3295" w:rsidRPr="00D80600" w:rsidRDefault="00FD3295" w:rsidP="00D80600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D8060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Пленум Конституционного </w:t>
      </w:r>
      <w:proofErr w:type="gramStart"/>
      <w:r w:rsidR="00D80600">
        <w:rPr>
          <w:rFonts w:ascii="Cambria" w:eastAsia="Times New Roman" w:hAnsi="Cambria" w:cs="Arial"/>
          <w:color w:val="000000"/>
          <w:sz w:val="24"/>
          <w:szCs w:val="24"/>
          <w:lang w:val="en-US" w:eastAsia="ru-RU"/>
        </w:rPr>
        <w:t>C</w:t>
      </w:r>
      <w:proofErr w:type="gramEnd"/>
      <w:r w:rsidRPr="00D8060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уда Азербайджанской Республики в составе </w:t>
      </w:r>
      <w:proofErr w:type="spellStart"/>
      <w:r w:rsidRPr="00D8060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Фархада</w:t>
      </w:r>
      <w:proofErr w:type="spellEnd"/>
      <w:r w:rsidRPr="00D8060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Абдуллаева (председатель), </w:t>
      </w:r>
      <w:proofErr w:type="spellStart"/>
      <w:r w:rsidRPr="00D8060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Соны</w:t>
      </w:r>
      <w:proofErr w:type="spellEnd"/>
      <w:r w:rsidRPr="00D8060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Салмановой, </w:t>
      </w:r>
      <w:proofErr w:type="spellStart"/>
      <w:r w:rsidRPr="00D8060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Ровшана</w:t>
      </w:r>
      <w:proofErr w:type="spellEnd"/>
      <w:r w:rsidRPr="00D8060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8060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Исмайлова</w:t>
      </w:r>
      <w:proofErr w:type="spellEnd"/>
      <w:r w:rsidRPr="00D8060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(судья-докладчик), </w:t>
      </w:r>
      <w:proofErr w:type="spellStart"/>
      <w:r w:rsidRPr="00D8060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Джейхуна</w:t>
      </w:r>
      <w:proofErr w:type="spellEnd"/>
      <w:r w:rsidRPr="00D8060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8060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Гараджаева</w:t>
      </w:r>
      <w:proofErr w:type="spellEnd"/>
      <w:r w:rsidRPr="00D8060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D8060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Рафазля</w:t>
      </w:r>
      <w:proofErr w:type="spellEnd"/>
      <w:r w:rsidRPr="00D8060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8060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Гваладзе</w:t>
      </w:r>
      <w:proofErr w:type="spellEnd"/>
      <w:r w:rsidRPr="00D8060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D8060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Исы</w:t>
      </w:r>
      <w:proofErr w:type="spellEnd"/>
      <w:r w:rsidRPr="00D8060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8060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Наджафова</w:t>
      </w:r>
      <w:proofErr w:type="spellEnd"/>
      <w:r w:rsidRPr="00D8060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D8060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Кямрана</w:t>
      </w:r>
      <w:proofErr w:type="spellEnd"/>
      <w:r w:rsidRPr="00D8060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8060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Шафиева</w:t>
      </w:r>
      <w:proofErr w:type="spellEnd"/>
    </w:p>
    <w:p w:rsidR="00FD3295" w:rsidRPr="00D80600" w:rsidRDefault="00FD3295" w:rsidP="00D80600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D8060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с участием секретаря суда </w:t>
      </w:r>
      <w:r w:rsidR="00D80600" w:rsidRPr="00D8060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- </w:t>
      </w:r>
      <w:proofErr w:type="spellStart"/>
      <w:r w:rsidRPr="00D8060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Фараида</w:t>
      </w:r>
      <w:proofErr w:type="spellEnd"/>
      <w:r w:rsidRPr="00D8060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Алиева,</w:t>
      </w:r>
    </w:p>
    <w:p w:rsidR="00FD3295" w:rsidRPr="00D80600" w:rsidRDefault="00FD3295" w:rsidP="00D80600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D8060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представителя заявителя</w:t>
      </w:r>
      <w:r w:rsidR="00D80600" w:rsidRPr="00D8060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8060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Давуда</w:t>
      </w:r>
      <w:proofErr w:type="spellEnd"/>
      <w:r w:rsidRPr="00D8060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8060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Багирова</w:t>
      </w:r>
      <w:proofErr w:type="spellEnd"/>
      <w:r w:rsidR="00D80600" w:rsidRPr="00D8060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-</w:t>
      </w:r>
      <w:r w:rsidRPr="00D8060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D8060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А</w:t>
      </w:r>
      <w:r w:rsidR="001A0465" w:rsidRPr="00D8060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зера</w:t>
      </w:r>
      <w:proofErr w:type="spellEnd"/>
      <w:proofErr w:type="gramEnd"/>
      <w:r w:rsidRPr="00D8060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</w:t>
      </w:r>
      <w:r w:rsidR="001A0465" w:rsidRPr="00D8060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Гулие</w:t>
      </w:r>
      <w:r w:rsidRPr="00D8060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ва,</w:t>
      </w:r>
    </w:p>
    <w:p w:rsidR="00FD3295" w:rsidRPr="00D80600" w:rsidRDefault="00FD3295" w:rsidP="00D80600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D8060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эксперта – доцента кафедры международного частного и европейского права </w:t>
      </w:r>
      <w:r w:rsidR="001A0465" w:rsidRPr="00D8060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юридического факультета </w:t>
      </w:r>
      <w:r w:rsidRPr="00D8060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Бакинского государственного университета</w:t>
      </w:r>
      <w:r w:rsidR="001A0465" w:rsidRPr="00D8060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Тургая Гусейнова</w:t>
      </w:r>
      <w:r w:rsidRPr="00D8060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,</w:t>
      </w:r>
    </w:p>
    <w:p w:rsidR="00FD3295" w:rsidRPr="00D80600" w:rsidRDefault="00FD3295" w:rsidP="00D80600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D8060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в соответствии с частью </w:t>
      </w:r>
      <w:r w:rsidRPr="00D80600">
        <w:rPr>
          <w:rFonts w:ascii="Cambria" w:eastAsia="Times New Roman" w:hAnsi="Cambria" w:cs="Arial"/>
          <w:color w:val="000000"/>
          <w:sz w:val="24"/>
          <w:szCs w:val="24"/>
          <w:lang w:val="en-US" w:eastAsia="ru-RU"/>
        </w:rPr>
        <w:t>V</w:t>
      </w:r>
      <w:r w:rsidRPr="00D8060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 статьи 130 Конституции Азербайджанской Республики </w:t>
      </w:r>
      <w:r w:rsidR="00D31972" w:rsidRPr="00D8060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и статьей 34 Закона Азербайджанской Республики «О Конституционном </w:t>
      </w:r>
      <w:proofErr w:type="gramStart"/>
      <w:r w:rsidR="00D80600">
        <w:rPr>
          <w:rFonts w:ascii="Cambria" w:eastAsia="Times New Roman" w:hAnsi="Cambria" w:cs="Arial"/>
          <w:color w:val="000000"/>
          <w:sz w:val="24"/>
          <w:szCs w:val="24"/>
          <w:lang w:val="en-US" w:eastAsia="ru-RU"/>
        </w:rPr>
        <w:t>C</w:t>
      </w:r>
      <w:proofErr w:type="gramEnd"/>
      <w:r w:rsidR="00D31972" w:rsidRPr="00D8060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уде» </w:t>
      </w:r>
      <w:r w:rsidRPr="00D8060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рассмотрел в открытом судебном заседании в порядке конституционного судопроизводства конституционное дело по жалобе </w:t>
      </w:r>
      <w:proofErr w:type="spellStart"/>
      <w:r w:rsidR="00D31972" w:rsidRPr="00D8060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Давуда</w:t>
      </w:r>
      <w:proofErr w:type="spellEnd"/>
      <w:r w:rsidR="00D31972" w:rsidRPr="00D8060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D31972" w:rsidRPr="00D8060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Багир</w:t>
      </w:r>
      <w:r w:rsidRPr="00D8060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ова</w:t>
      </w:r>
      <w:proofErr w:type="spellEnd"/>
      <w:r w:rsidRPr="00D8060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о</w:t>
      </w:r>
      <w:r w:rsidRPr="00D80600">
        <w:rPr>
          <w:rFonts w:ascii="Cambria" w:eastAsia="Times New Roman" w:hAnsi="Cambria" w:cs="Arial"/>
          <w:i/>
          <w:color w:val="000000"/>
          <w:sz w:val="24"/>
          <w:szCs w:val="24"/>
          <w:lang w:eastAsia="ru-RU"/>
        </w:rPr>
        <w:t xml:space="preserve"> </w:t>
      </w:r>
      <w:r w:rsidRPr="00D8060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проверке соответствия </w:t>
      </w:r>
      <w:r w:rsidR="00D8060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о</w:t>
      </w:r>
      <w:r w:rsidRPr="00D8060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пределения </w:t>
      </w:r>
      <w:r w:rsidR="0047490C" w:rsidRPr="00D8060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Гражданской </w:t>
      </w:r>
      <w:r w:rsidR="00D8060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К</w:t>
      </w:r>
      <w:r w:rsidRPr="00D8060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оллегии Верховного </w:t>
      </w:r>
      <w:r w:rsidR="00D80600">
        <w:rPr>
          <w:rFonts w:ascii="Cambria" w:eastAsia="Times New Roman" w:hAnsi="Cambria" w:cs="Arial"/>
          <w:color w:val="000000"/>
          <w:sz w:val="24"/>
          <w:szCs w:val="24"/>
          <w:lang w:val="en-US" w:eastAsia="ru-RU"/>
        </w:rPr>
        <w:t>C</w:t>
      </w:r>
      <w:r w:rsidRPr="00D8060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уда Азербайджанской Республики от </w:t>
      </w:r>
      <w:r w:rsidR="0047490C" w:rsidRPr="00D8060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5</w:t>
      </w:r>
      <w:r w:rsidRPr="00D8060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</w:t>
      </w:r>
      <w:r w:rsidR="0047490C" w:rsidRPr="00D8060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окт</w:t>
      </w:r>
      <w:r w:rsidRPr="00D8060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ября 201</w:t>
      </w:r>
      <w:r w:rsidR="0047490C" w:rsidRPr="00D8060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7</w:t>
      </w:r>
      <w:r w:rsidRPr="00D8060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года Конституции и законам Азербайджанской Республики.  </w:t>
      </w:r>
    </w:p>
    <w:p w:rsidR="00FD3295" w:rsidRPr="00D80600" w:rsidRDefault="00FD3295" w:rsidP="00D80600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D8060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Заслушав доклад судьи </w:t>
      </w:r>
      <w:proofErr w:type="spellStart"/>
      <w:r w:rsidR="0047490C" w:rsidRPr="00D8060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Р.Исмайло</w:t>
      </w:r>
      <w:r w:rsidRPr="00D8060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ва</w:t>
      </w:r>
      <w:proofErr w:type="spellEnd"/>
      <w:r w:rsidRPr="00D8060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по делу, выступлени</w:t>
      </w:r>
      <w:r w:rsidR="0047490C" w:rsidRPr="00D8060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е</w:t>
      </w:r>
      <w:r w:rsidRPr="00D8060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представителя заявителя, мнение эксперта, изучив и обсудив материалы дела, Пленум Конституционного </w:t>
      </w:r>
      <w:r w:rsidR="00D8060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С</w:t>
      </w:r>
      <w:r w:rsidRPr="00D8060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уда Азербайджанской Республики </w:t>
      </w:r>
    </w:p>
    <w:p w:rsidR="00FD3295" w:rsidRPr="00D80600" w:rsidRDefault="00FD3295" w:rsidP="00D80600">
      <w:pPr>
        <w:shd w:val="clear" w:color="auto" w:fill="FFFFFF"/>
        <w:spacing w:before="240" w:after="240" w:line="240" w:lineRule="auto"/>
        <w:jc w:val="center"/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</w:pPr>
      <w:r w:rsidRPr="00D80600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У С Т А Н О В И Л:</w:t>
      </w:r>
    </w:p>
    <w:p w:rsidR="00DD5E42" w:rsidRPr="00D80600" w:rsidRDefault="0047490C" w:rsidP="00D80600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 w:cs="Arial"/>
          <w:bCs/>
          <w:color w:val="000000"/>
          <w:sz w:val="24"/>
          <w:szCs w:val="24"/>
          <w:lang w:eastAsia="ru-RU"/>
        </w:rPr>
      </w:pPr>
      <w:r w:rsidRPr="00D80600">
        <w:rPr>
          <w:rFonts w:ascii="Cambria" w:eastAsia="Times New Roman" w:hAnsi="Cambria" w:cs="Arial"/>
          <w:bCs/>
          <w:color w:val="000000"/>
          <w:sz w:val="24"/>
          <w:szCs w:val="24"/>
          <w:lang w:eastAsia="ru-RU"/>
        </w:rPr>
        <w:t xml:space="preserve">Как видно из жалобы и приложенных к ней материалов, </w:t>
      </w:r>
      <w:proofErr w:type="spellStart"/>
      <w:r w:rsidRPr="00D80600">
        <w:rPr>
          <w:rFonts w:ascii="Cambria" w:eastAsia="Times New Roman" w:hAnsi="Cambria" w:cs="Arial"/>
          <w:bCs/>
          <w:color w:val="000000"/>
          <w:sz w:val="24"/>
          <w:szCs w:val="24"/>
          <w:lang w:eastAsia="ru-RU"/>
        </w:rPr>
        <w:t>Д.Багиров</w:t>
      </w:r>
      <w:proofErr w:type="spellEnd"/>
      <w:r w:rsidRPr="00D80600">
        <w:rPr>
          <w:rFonts w:ascii="Cambria" w:eastAsia="Times New Roman" w:hAnsi="Cambria" w:cs="Arial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D80600">
        <w:rPr>
          <w:rFonts w:ascii="Cambria" w:eastAsia="Times New Roman" w:hAnsi="Cambria" w:cs="Arial"/>
          <w:bCs/>
          <w:color w:val="000000"/>
          <w:sz w:val="24"/>
          <w:szCs w:val="24"/>
          <w:lang w:eastAsia="ru-RU"/>
        </w:rPr>
        <w:t xml:space="preserve">вступил в 2011 году в городе Дубай </w:t>
      </w:r>
      <w:r w:rsidR="00DD5E42" w:rsidRPr="00D80600">
        <w:rPr>
          <w:rFonts w:ascii="Cambria" w:eastAsia="Times New Roman" w:hAnsi="Cambria" w:cs="Arial"/>
          <w:bCs/>
          <w:color w:val="000000"/>
          <w:sz w:val="24"/>
          <w:szCs w:val="24"/>
          <w:lang w:eastAsia="ru-RU"/>
        </w:rPr>
        <w:t>Объединенных Арабских Эмиратов в официальный брак с гражданкой Республики Кыргызстан Мерим</w:t>
      </w:r>
      <w:proofErr w:type="gramEnd"/>
      <w:r w:rsidR="00DD5E42" w:rsidRPr="00D80600">
        <w:rPr>
          <w:rFonts w:ascii="Cambria" w:eastAsia="Times New Roman" w:hAnsi="Cambria" w:cs="Arial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DD5E42" w:rsidRPr="00D80600">
        <w:rPr>
          <w:rFonts w:ascii="Cambria" w:eastAsia="Times New Roman" w:hAnsi="Cambria" w:cs="Arial"/>
          <w:bCs/>
          <w:color w:val="000000"/>
          <w:sz w:val="24"/>
          <w:szCs w:val="24"/>
          <w:lang w:eastAsia="ru-RU"/>
        </w:rPr>
        <w:t>Бейшекеевой</w:t>
      </w:r>
      <w:proofErr w:type="spellEnd"/>
      <w:r w:rsidR="00DD5E42" w:rsidRPr="00D80600">
        <w:rPr>
          <w:rFonts w:ascii="Cambria" w:eastAsia="Times New Roman" w:hAnsi="Cambria" w:cs="Arial"/>
          <w:bCs/>
          <w:color w:val="000000"/>
          <w:sz w:val="24"/>
          <w:szCs w:val="24"/>
          <w:lang w:eastAsia="ru-RU"/>
        </w:rPr>
        <w:t xml:space="preserve">, от совместного брака в 2012 году в городе Нью-Йорк Соединенных Штатов Америки у них родилась дочь </w:t>
      </w:r>
      <w:proofErr w:type="spellStart"/>
      <w:r w:rsidR="00DD5E42" w:rsidRPr="00D80600">
        <w:rPr>
          <w:rFonts w:ascii="Cambria" w:eastAsia="Times New Roman" w:hAnsi="Cambria" w:cs="Arial"/>
          <w:bCs/>
          <w:color w:val="000000"/>
          <w:sz w:val="24"/>
          <w:szCs w:val="24"/>
          <w:lang w:eastAsia="ru-RU"/>
        </w:rPr>
        <w:t>Джейла</w:t>
      </w:r>
      <w:proofErr w:type="spellEnd"/>
      <w:r w:rsidR="00DD5E42" w:rsidRPr="00D80600">
        <w:rPr>
          <w:rFonts w:ascii="Cambria" w:eastAsia="Times New Roman" w:hAnsi="Cambria" w:cs="Arial"/>
          <w:bCs/>
          <w:color w:val="000000"/>
          <w:sz w:val="24"/>
          <w:szCs w:val="24"/>
          <w:lang w:eastAsia="ru-RU"/>
        </w:rPr>
        <w:t>.</w:t>
      </w:r>
    </w:p>
    <w:p w:rsidR="0047490C" w:rsidRPr="00D80600" w:rsidRDefault="00DD5E42" w:rsidP="00D80600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 w:cs="Arial"/>
          <w:bCs/>
          <w:color w:val="000000"/>
          <w:sz w:val="24"/>
          <w:szCs w:val="24"/>
          <w:lang w:eastAsia="ru-RU"/>
        </w:rPr>
      </w:pPr>
      <w:proofErr w:type="spellStart"/>
      <w:r w:rsidRPr="00D80600">
        <w:rPr>
          <w:rFonts w:ascii="Cambria" w:eastAsia="Times New Roman" w:hAnsi="Cambria" w:cs="Arial"/>
          <w:bCs/>
          <w:color w:val="000000"/>
          <w:sz w:val="24"/>
          <w:szCs w:val="24"/>
          <w:lang w:eastAsia="ru-RU"/>
        </w:rPr>
        <w:t>М.Бейшекеева</w:t>
      </w:r>
      <w:proofErr w:type="spellEnd"/>
      <w:r w:rsidRPr="00D80600">
        <w:rPr>
          <w:rFonts w:ascii="Cambria" w:eastAsia="Times New Roman" w:hAnsi="Cambria" w:cs="Arial"/>
          <w:bCs/>
          <w:color w:val="000000"/>
          <w:sz w:val="24"/>
          <w:szCs w:val="24"/>
          <w:lang w:eastAsia="ru-RU"/>
        </w:rPr>
        <w:t>, обратившись в 2015 году в суд город</w:t>
      </w:r>
      <w:r w:rsidR="00E06879" w:rsidRPr="00D80600">
        <w:rPr>
          <w:rFonts w:ascii="Cambria" w:eastAsia="Times New Roman" w:hAnsi="Cambria" w:cs="Arial"/>
          <w:bCs/>
          <w:color w:val="000000"/>
          <w:sz w:val="24"/>
          <w:szCs w:val="24"/>
          <w:lang w:eastAsia="ru-RU"/>
        </w:rPr>
        <w:t>а</w:t>
      </w:r>
      <w:r w:rsidRPr="00D80600">
        <w:rPr>
          <w:rFonts w:ascii="Cambria" w:eastAsia="Times New Roman" w:hAnsi="Cambria" w:cs="Arial"/>
          <w:bCs/>
          <w:color w:val="000000"/>
          <w:sz w:val="24"/>
          <w:szCs w:val="24"/>
          <w:lang w:eastAsia="ru-RU"/>
        </w:rPr>
        <w:t xml:space="preserve"> Дубай, возбудила иск </w:t>
      </w:r>
      <w:r w:rsidR="00286E10" w:rsidRPr="00D80600">
        <w:rPr>
          <w:rFonts w:ascii="Cambria" w:eastAsia="Times New Roman" w:hAnsi="Cambria" w:cs="Arial"/>
          <w:bCs/>
          <w:color w:val="000000"/>
          <w:sz w:val="24"/>
          <w:szCs w:val="24"/>
          <w:lang w:eastAsia="ru-RU"/>
        </w:rPr>
        <w:t xml:space="preserve">против </w:t>
      </w:r>
      <w:proofErr w:type="spellStart"/>
      <w:r w:rsidR="00286E10" w:rsidRPr="00D80600">
        <w:rPr>
          <w:rFonts w:ascii="Cambria" w:eastAsia="Times New Roman" w:hAnsi="Cambria" w:cs="Arial"/>
          <w:bCs/>
          <w:color w:val="000000"/>
          <w:sz w:val="24"/>
          <w:szCs w:val="24"/>
          <w:lang w:eastAsia="ru-RU"/>
        </w:rPr>
        <w:t>Д.Багирова</w:t>
      </w:r>
      <w:proofErr w:type="spellEnd"/>
      <w:r w:rsidR="00286E10" w:rsidRPr="00D80600">
        <w:rPr>
          <w:rFonts w:ascii="Cambria" w:eastAsia="Times New Roman" w:hAnsi="Cambria" w:cs="Arial"/>
          <w:bCs/>
          <w:color w:val="000000"/>
          <w:sz w:val="24"/>
          <w:szCs w:val="24"/>
          <w:lang w:eastAsia="ru-RU"/>
        </w:rPr>
        <w:t xml:space="preserve"> </w:t>
      </w:r>
      <w:r w:rsidRPr="00D80600">
        <w:rPr>
          <w:rFonts w:ascii="Cambria" w:eastAsia="Times New Roman" w:hAnsi="Cambria" w:cs="Arial"/>
          <w:bCs/>
          <w:color w:val="000000"/>
          <w:sz w:val="24"/>
          <w:szCs w:val="24"/>
          <w:lang w:eastAsia="ru-RU"/>
        </w:rPr>
        <w:t>о разводе</w:t>
      </w:r>
      <w:r w:rsidR="00286E10" w:rsidRPr="00D80600">
        <w:rPr>
          <w:rFonts w:ascii="Cambria" w:eastAsia="Times New Roman" w:hAnsi="Cambria" w:cs="Arial"/>
          <w:bCs/>
          <w:color w:val="000000"/>
          <w:sz w:val="24"/>
          <w:szCs w:val="24"/>
          <w:lang w:eastAsia="ru-RU"/>
        </w:rPr>
        <w:t xml:space="preserve">. Решением суда первой инстанции города Дубай от 6 июня 2016 года брак между ними </w:t>
      </w:r>
      <w:proofErr w:type="gramStart"/>
      <w:r w:rsidR="00286E10" w:rsidRPr="00D80600">
        <w:rPr>
          <w:rFonts w:ascii="Cambria" w:eastAsia="Times New Roman" w:hAnsi="Cambria" w:cs="Arial"/>
          <w:bCs/>
          <w:color w:val="000000"/>
          <w:sz w:val="24"/>
          <w:szCs w:val="24"/>
          <w:lang w:eastAsia="ru-RU"/>
        </w:rPr>
        <w:t>был</w:t>
      </w:r>
      <w:proofErr w:type="gramEnd"/>
      <w:r w:rsidR="00286E10" w:rsidRPr="00D80600">
        <w:rPr>
          <w:rFonts w:ascii="Cambria" w:eastAsia="Times New Roman" w:hAnsi="Cambria" w:cs="Arial"/>
          <w:bCs/>
          <w:color w:val="000000"/>
          <w:sz w:val="24"/>
          <w:szCs w:val="24"/>
          <w:lang w:eastAsia="ru-RU"/>
        </w:rPr>
        <w:t xml:space="preserve"> расторгнут, опекунство над несовершеннолетним ребенком с момента вынесения решения суда передано отцу, </w:t>
      </w:r>
      <w:r w:rsidR="008A5D91" w:rsidRPr="00D80600">
        <w:rPr>
          <w:rFonts w:ascii="Cambria" w:eastAsia="Times New Roman" w:hAnsi="Cambria" w:cs="Arial"/>
          <w:bCs/>
          <w:color w:val="000000"/>
          <w:sz w:val="24"/>
          <w:szCs w:val="24"/>
          <w:lang w:eastAsia="ru-RU"/>
        </w:rPr>
        <w:t xml:space="preserve">на ответчика возложено предоставление истцу единовременной выплаты на проживание, в остальной части исковые требования (алименты) отклонены. </w:t>
      </w:r>
      <w:r w:rsidR="00286E10" w:rsidRPr="00D80600">
        <w:rPr>
          <w:rFonts w:ascii="Cambria" w:eastAsia="Times New Roman" w:hAnsi="Cambria" w:cs="Arial"/>
          <w:bCs/>
          <w:color w:val="000000"/>
          <w:sz w:val="24"/>
          <w:szCs w:val="24"/>
          <w:lang w:eastAsia="ru-RU"/>
        </w:rPr>
        <w:t xml:space="preserve">  </w:t>
      </w:r>
      <w:r w:rsidRPr="00D80600">
        <w:rPr>
          <w:rFonts w:ascii="Cambria" w:eastAsia="Times New Roman" w:hAnsi="Cambria" w:cs="Arial"/>
          <w:bCs/>
          <w:color w:val="000000"/>
          <w:sz w:val="24"/>
          <w:szCs w:val="24"/>
          <w:lang w:eastAsia="ru-RU"/>
        </w:rPr>
        <w:t xml:space="preserve">  </w:t>
      </w:r>
    </w:p>
    <w:p w:rsidR="009E54D7" w:rsidRPr="00D80600" w:rsidRDefault="009E54D7" w:rsidP="00D80600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 w:cs="Arial"/>
          <w:bCs/>
          <w:color w:val="000000"/>
          <w:sz w:val="24"/>
          <w:szCs w:val="24"/>
          <w:lang w:eastAsia="ru-RU"/>
        </w:rPr>
      </w:pPr>
      <w:proofErr w:type="spellStart"/>
      <w:r w:rsidRPr="00D80600">
        <w:rPr>
          <w:rFonts w:ascii="Cambria" w:eastAsia="Times New Roman" w:hAnsi="Cambria" w:cs="Arial"/>
          <w:bCs/>
          <w:color w:val="000000"/>
          <w:sz w:val="24"/>
          <w:szCs w:val="24"/>
          <w:lang w:eastAsia="ru-RU"/>
        </w:rPr>
        <w:t>Дубайский</w:t>
      </w:r>
      <w:proofErr w:type="spellEnd"/>
      <w:r w:rsidRPr="00D80600">
        <w:rPr>
          <w:rFonts w:ascii="Cambria" w:eastAsia="Times New Roman" w:hAnsi="Cambria" w:cs="Arial"/>
          <w:bCs/>
          <w:color w:val="000000"/>
          <w:sz w:val="24"/>
          <w:szCs w:val="24"/>
          <w:lang w:eastAsia="ru-RU"/>
        </w:rPr>
        <w:t xml:space="preserve"> апелляционный суд </w:t>
      </w:r>
      <w:r w:rsidR="00637C1D" w:rsidRPr="00D80600">
        <w:rPr>
          <w:rFonts w:ascii="Cambria" w:eastAsia="Times New Roman" w:hAnsi="Cambria" w:cs="Arial"/>
          <w:bCs/>
          <w:color w:val="000000"/>
          <w:sz w:val="24"/>
          <w:szCs w:val="24"/>
          <w:lang w:eastAsia="ru-RU"/>
        </w:rPr>
        <w:t>Объединенных Арабских Эмиратов 17 ноября 2016 принял решение об отмене решения суда первой инстанции, передач</w:t>
      </w:r>
      <w:r w:rsidR="00632F64" w:rsidRPr="00D80600">
        <w:rPr>
          <w:rFonts w:ascii="Cambria" w:eastAsia="Times New Roman" w:hAnsi="Cambria" w:cs="Arial"/>
          <w:bCs/>
          <w:color w:val="000000"/>
          <w:sz w:val="24"/>
          <w:szCs w:val="24"/>
          <w:lang w:eastAsia="ru-RU"/>
        </w:rPr>
        <w:t>е</w:t>
      </w:r>
      <w:r w:rsidR="00637C1D" w:rsidRPr="00D80600">
        <w:rPr>
          <w:rFonts w:ascii="Cambria" w:eastAsia="Times New Roman" w:hAnsi="Cambria" w:cs="Arial"/>
          <w:bCs/>
          <w:color w:val="000000"/>
          <w:sz w:val="24"/>
          <w:szCs w:val="24"/>
          <w:lang w:eastAsia="ru-RU"/>
        </w:rPr>
        <w:t xml:space="preserve"> истцу опекунства над несовершеннолетним ребенком, возвращении ребенка истцу, выплате алиментных платежей, расходов на опекунство, жилищных расходов</w:t>
      </w:r>
      <w:r w:rsidR="00632F64" w:rsidRPr="00D80600">
        <w:rPr>
          <w:rFonts w:ascii="Cambria" w:eastAsia="Times New Roman" w:hAnsi="Cambria" w:cs="Arial"/>
          <w:bCs/>
          <w:color w:val="000000"/>
          <w:sz w:val="24"/>
          <w:szCs w:val="24"/>
          <w:lang w:eastAsia="ru-RU"/>
        </w:rPr>
        <w:t>, расходов</w:t>
      </w:r>
      <w:r w:rsidR="00637C1D" w:rsidRPr="00D80600">
        <w:rPr>
          <w:rFonts w:ascii="Cambria" w:eastAsia="Times New Roman" w:hAnsi="Cambria" w:cs="Arial"/>
          <w:bCs/>
          <w:color w:val="000000"/>
          <w:sz w:val="24"/>
          <w:szCs w:val="24"/>
          <w:lang w:eastAsia="ru-RU"/>
        </w:rPr>
        <w:t xml:space="preserve"> </w:t>
      </w:r>
      <w:r w:rsidR="00632F64" w:rsidRPr="00D80600">
        <w:rPr>
          <w:rFonts w:ascii="Cambria" w:eastAsia="Times New Roman" w:hAnsi="Cambria" w:cs="Arial"/>
          <w:bCs/>
          <w:color w:val="000000"/>
          <w:sz w:val="24"/>
          <w:szCs w:val="24"/>
          <w:lang w:eastAsia="ru-RU"/>
        </w:rPr>
        <w:t>по брачным делам и пр.</w:t>
      </w:r>
    </w:p>
    <w:p w:rsidR="00632F64" w:rsidRPr="00D80600" w:rsidRDefault="004B1B2F" w:rsidP="00D80600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 w:cs="Arial"/>
          <w:bCs/>
          <w:color w:val="000000"/>
          <w:sz w:val="24"/>
          <w:szCs w:val="24"/>
          <w:lang w:eastAsia="ru-RU"/>
        </w:rPr>
      </w:pPr>
      <w:proofErr w:type="spellStart"/>
      <w:r w:rsidRPr="00D80600">
        <w:rPr>
          <w:rFonts w:ascii="Cambria" w:eastAsia="Times New Roman" w:hAnsi="Cambria" w:cs="Arial"/>
          <w:bCs/>
          <w:color w:val="000000"/>
          <w:sz w:val="24"/>
          <w:szCs w:val="24"/>
          <w:lang w:eastAsia="ru-RU"/>
        </w:rPr>
        <w:t>Дубайский</w:t>
      </w:r>
      <w:proofErr w:type="spellEnd"/>
      <w:r w:rsidRPr="00D80600">
        <w:rPr>
          <w:rFonts w:ascii="Cambria" w:eastAsia="Times New Roman" w:hAnsi="Cambria" w:cs="Arial"/>
          <w:bCs/>
          <w:color w:val="000000"/>
          <w:sz w:val="24"/>
          <w:szCs w:val="24"/>
          <w:lang w:eastAsia="ru-RU"/>
        </w:rPr>
        <w:t xml:space="preserve"> Верховный </w:t>
      </w:r>
      <w:r w:rsidR="00DD6552">
        <w:rPr>
          <w:rFonts w:ascii="Cambria" w:eastAsia="Times New Roman" w:hAnsi="Cambria" w:cs="Arial"/>
          <w:bCs/>
          <w:color w:val="000000"/>
          <w:sz w:val="24"/>
          <w:szCs w:val="24"/>
          <w:lang w:eastAsia="ru-RU"/>
        </w:rPr>
        <w:t>С</w:t>
      </w:r>
      <w:r w:rsidRPr="00D80600">
        <w:rPr>
          <w:rFonts w:ascii="Cambria" w:eastAsia="Times New Roman" w:hAnsi="Cambria" w:cs="Arial"/>
          <w:bCs/>
          <w:color w:val="000000"/>
          <w:sz w:val="24"/>
          <w:szCs w:val="24"/>
          <w:lang w:eastAsia="ru-RU"/>
        </w:rPr>
        <w:t xml:space="preserve">уд Объединенных Арабских Эмиратов решением от 14 февраля 2017 года внес частичные изменения в решение суда апелляционной инстанции, </w:t>
      </w:r>
      <w:r w:rsidR="00B020C2" w:rsidRPr="00D80600">
        <w:rPr>
          <w:rFonts w:ascii="Cambria" w:eastAsia="Times New Roman" w:hAnsi="Cambria" w:cs="Arial"/>
          <w:bCs/>
          <w:color w:val="000000"/>
          <w:sz w:val="24"/>
          <w:szCs w:val="24"/>
          <w:lang w:eastAsia="ru-RU"/>
        </w:rPr>
        <w:lastRenderedPageBreak/>
        <w:t xml:space="preserve">постановлено удержание алиментов, исполнение предоставления опекуну жилищных расходов с момента передачи ребенка матери, удержание расходов по брачным делам после вынесения окончательного решения о расторжении брака или с момента фактической передачи ребенка матери, на стороны возложена обязанность по </w:t>
      </w:r>
      <w:r w:rsidR="00E06879" w:rsidRPr="00D80600">
        <w:rPr>
          <w:rFonts w:ascii="Cambria" w:eastAsia="Times New Roman" w:hAnsi="Cambria" w:cs="Arial"/>
          <w:bCs/>
          <w:color w:val="000000"/>
          <w:sz w:val="24"/>
          <w:szCs w:val="24"/>
          <w:lang w:eastAsia="ru-RU"/>
        </w:rPr>
        <w:t>совместной оплате пошлин судов двух инстанций. В остальных частях в удовлетворении жалобы было отказано.</w:t>
      </w:r>
    </w:p>
    <w:p w:rsidR="00DB49DE" w:rsidRPr="00D80600" w:rsidRDefault="00DB49DE" w:rsidP="00D80600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proofErr w:type="spellStart"/>
      <w:r w:rsidRPr="00D80600">
        <w:rPr>
          <w:rFonts w:ascii="Cambria" w:eastAsia="Times New Roman" w:hAnsi="Cambria" w:cs="Arial"/>
          <w:bCs/>
          <w:sz w:val="24"/>
          <w:szCs w:val="24"/>
          <w:lang w:eastAsia="ru-RU"/>
        </w:rPr>
        <w:t>М.Бейшекеева</w:t>
      </w:r>
      <w:proofErr w:type="spellEnd"/>
      <w:r w:rsidR="000479AE" w:rsidRPr="00D80600">
        <w:rPr>
          <w:rFonts w:ascii="Cambria" w:eastAsia="Times New Roman" w:hAnsi="Cambria" w:cs="Arial"/>
          <w:bCs/>
          <w:sz w:val="24"/>
          <w:szCs w:val="24"/>
          <w:lang w:eastAsia="ru-RU"/>
        </w:rPr>
        <w:t>,</w:t>
      </w:r>
      <w:r w:rsidRPr="00D80600">
        <w:rPr>
          <w:rFonts w:ascii="Cambria" w:eastAsia="Times New Roman" w:hAnsi="Cambria" w:cs="Arial"/>
          <w:bCs/>
          <w:sz w:val="24"/>
          <w:szCs w:val="24"/>
          <w:lang w:eastAsia="ru-RU"/>
        </w:rPr>
        <w:t xml:space="preserve"> </w:t>
      </w:r>
      <w:r w:rsidR="000479AE" w:rsidRPr="00D80600">
        <w:rPr>
          <w:rFonts w:ascii="Cambria" w:eastAsia="Times New Roman" w:hAnsi="Cambria" w:cs="Arial"/>
          <w:bCs/>
          <w:color w:val="000000"/>
          <w:sz w:val="24"/>
          <w:szCs w:val="24"/>
          <w:lang w:eastAsia="ru-RU"/>
        </w:rPr>
        <w:t>подав</w:t>
      </w:r>
      <w:r w:rsidR="000479AE" w:rsidRPr="00D80600">
        <w:rPr>
          <w:rFonts w:ascii="Cambria" w:eastAsia="Times New Roman" w:hAnsi="Cambria" w:cs="Arial"/>
          <w:bCs/>
          <w:sz w:val="24"/>
          <w:szCs w:val="24"/>
          <w:lang w:eastAsia="ru-RU"/>
        </w:rPr>
        <w:t xml:space="preserve"> через </w:t>
      </w:r>
      <w:r w:rsidRPr="00D80600">
        <w:rPr>
          <w:rFonts w:ascii="Cambria" w:eastAsia="Times New Roman" w:hAnsi="Cambria" w:cs="Arial"/>
          <w:bCs/>
          <w:color w:val="000000"/>
          <w:sz w:val="24"/>
          <w:szCs w:val="24"/>
          <w:lang w:eastAsia="ru-RU"/>
        </w:rPr>
        <w:t xml:space="preserve">своего представителя </w:t>
      </w:r>
      <w:proofErr w:type="spellStart"/>
      <w:r w:rsidRPr="00D80600">
        <w:rPr>
          <w:rFonts w:ascii="Cambria" w:eastAsia="Times New Roman" w:hAnsi="Cambria" w:cs="Arial"/>
          <w:bCs/>
          <w:color w:val="000000"/>
          <w:sz w:val="24"/>
          <w:szCs w:val="24"/>
          <w:lang w:eastAsia="ru-RU"/>
        </w:rPr>
        <w:t>А.Эфендизаде</w:t>
      </w:r>
      <w:proofErr w:type="spellEnd"/>
      <w:r w:rsidRPr="00D80600">
        <w:rPr>
          <w:rFonts w:ascii="Cambria" w:eastAsia="Times New Roman" w:hAnsi="Cambria" w:cs="Arial"/>
          <w:bCs/>
          <w:color w:val="000000"/>
          <w:sz w:val="24"/>
          <w:szCs w:val="24"/>
          <w:lang w:eastAsia="ru-RU"/>
        </w:rPr>
        <w:t xml:space="preserve"> ходатайство в </w:t>
      </w:r>
      <w:r w:rsidRPr="00D8060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Гражданскую </w:t>
      </w:r>
      <w:r w:rsidR="005679E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К</w:t>
      </w:r>
      <w:r w:rsidRPr="00D8060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оллегию Верховного </w:t>
      </w:r>
      <w:r w:rsidR="005679E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С</w:t>
      </w:r>
      <w:r w:rsidRPr="00D8060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уда Азербайджанской Республики (далее - Гражданская </w:t>
      </w:r>
      <w:r w:rsidR="005679E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К</w:t>
      </w:r>
      <w:r w:rsidRPr="00D8060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оллегия Верховного </w:t>
      </w:r>
      <w:r w:rsidR="005679E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С</w:t>
      </w:r>
      <w:r w:rsidRPr="00D8060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уда), просила о признании и принудительном исполнении на территории Азербайджанской Республики решения</w:t>
      </w:r>
      <w:r w:rsidRPr="00D80600">
        <w:rPr>
          <w:rFonts w:ascii="Cambria" w:eastAsia="Times New Roman" w:hAnsi="Cambria" w:cs="Arial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80600">
        <w:rPr>
          <w:rFonts w:ascii="Cambria" w:eastAsia="Times New Roman" w:hAnsi="Cambria" w:cs="Arial"/>
          <w:bCs/>
          <w:color w:val="000000"/>
          <w:sz w:val="24"/>
          <w:szCs w:val="24"/>
          <w:lang w:eastAsia="ru-RU"/>
        </w:rPr>
        <w:t>Дубайского</w:t>
      </w:r>
      <w:proofErr w:type="spellEnd"/>
      <w:r w:rsidRPr="00D80600">
        <w:rPr>
          <w:rFonts w:ascii="Cambria" w:eastAsia="Times New Roman" w:hAnsi="Cambria" w:cs="Arial"/>
          <w:bCs/>
          <w:color w:val="000000"/>
          <w:sz w:val="24"/>
          <w:szCs w:val="24"/>
          <w:lang w:eastAsia="ru-RU"/>
        </w:rPr>
        <w:t xml:space="preserve"> Верховного </w:t>
      </w:r>
      <w:r w:rsidR="005679E7">
        <w:rPr>
          <w:rFonts w:ascii="Cambria" w:eastAsia="Times New Roman" w:hAnsi="Cambria" w:cs="Arial"/>
          <w:bCs/>
          <w:color w:val="000000"/>
          <w:sz w:val="24"/>
          <w:szCs w:val="24"/>
          <w:lang w:eastAsia="ru-RU"/>
        </w:rPr>
        <w:t>С</w:t>
      </w:r>
      <w:r w:rsidRPr="00D80600">
        <w:rPr>
          <w:rFonts w:ascii="Cambria" w:eastAsia="Times New Roman" w:hAnsi="Cambria" w:cs="Arial"/>
          <w:bCs/>
          <w:color w:val="000000"/>
          <w:sz w:val="24"/>
          <w:szCs w:val="24"/>
          <w:lang w:eastAsia="ru-RU"/>
        </w:rPr>
        <w:t>уда Объединенных Арабских Эмиратов</w:t>
      </w:r>
      <w:r w:rsidRPr="00D8060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от 14 февраля 2017 года.</w:t>
      </w:r>
    </w:p>
    <w:p w:rsidR="00967365" w:rsidRPr="00D80600" w:rsidRDefault="00DB49DE" w:rsidP="00D80600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D8060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Определением Гражданской коллегии Верховного суда от 5 октября 2017 года ходатайство было удовлетворено, принято решение </w:t>
      </w:r>
      <w:r w:rsidR="00967365" w:rsidRPr="00D8060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о признании и принудительном исполнении в Азербайджанской Республике решения</w:t>
      </w:r>
      <w:r w:rsidR="00967365" w:rsidRPr="00D80600">
        <w:rPr>
          <w:rFonts w:ascii="Cambria" w:eastAsia="Times New Roman" w:hAnsi="Cambria" w:cs="Arial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967365" w:rsidRPr="00D80600">
        <w:rPr>
          <w:rFonts w:ascii="Cambria" w:eastAsia="Times New Roman" w:hAnsi="Cambria" w:cs="Arial"/>
          <w:bCs/>
          <w:color w:val="000000"/>
          <w:sz w:val="24"/>
          <w:szCs w:val="24"/>
          <w:lang w:eastAsia="ru-RU"/>
        </w:rPr>
        <w:t>Дубайского</w:t>
      </w:r>
      <w:proofErr w:type="spellEnd"/>
      <w:r w:rsidR="00967365" w:rsidRPr="00D80600">
        <w:rPr>
          <w:rFonts w:ascii="Cambria" w:eastAsia="Times New Roman" w:hAnsi="Cambria" w:cs="Arial"/>
          <w:bCs/>
          <w:color w:val="000000"/>
          <w:sz w:val="24"/>
          <w:szCs w:val="24"/>
          <w:lang w:eastAsia="ru-RU"/>
        </w:rPr>
        <w:t xml:space="preserve"> Верховного </w:t>
      </w:r>
      <w:r w:rsidR="005679E7">
        <w:rPr>
          <w:rFonts w:ascii="Cambria" w:eastAsia="Times New Roman" w:hAnsi="Cambria" w:cs="Arial"/>
          <w:bCs/>
          <w:color w:val="000000"/>
          <w:sz w:val="24"/>
          <w:szCs w:val="24"/>
          <w:lang w:eastAsia="ru-RU"/>
        </w:rPr>
        <w:t>С</w:t>
      </w:r>
      <w:r w:rsidR="00967365" w:rsidRPr="00D80600">
        <w:rPr>
          <w:rFonts w:ascii="Cambria" w:eastAsia="Times New Roman" w:hAnsi="Cambria" w:cs="Arial"/>
          <w:bCs/>
          <w:color w:val="000000"/>
          <w:sz w:val="24"/>
          <w:szCs w:val="24"/>
          <w:lang w:eastAsia="ru-RU"/>
        </w:rPr>
        <w:t>уда Объединенных Арабских Эмиратов</w:t>
      </w:r>
      <w:r w:rsidR="00967365" w:rsidRPr="00D8060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от 14 февраля 2017 года.</w:t>
      </w:r>
    </w:p>
    <w:p w:rsidR="00967365" w:rsidRPr="00D80600" w:rsidRDefault="00967365" w:rsidP="00D80600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D8060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Вслед за этим </w:t>
      </w:r>
      <w:proofErr w:type="spellStart"/>
      <w:r w:rsidRPr="00D8060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Д.Багиров</w:t>
      </w:r>
      <w:proofErr w:type="spellEnd"/>
      <w:r w:rsidRPr="00D8060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, обратившись в Конституционный </w:t>
      </w:r>
      <w:r w:rsidR="005679E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С</w:t>
      </w:r>
      <w:r w:rsidRPr="00D8060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уд Азербайджанской Республики (далее – Конституционный </w:t>
      </w:r>
      <w:r w:rsidR="005679E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С</w:t>
      </w:r>
      <w:r w:rsidRPr="00D8060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уд), просил признать Определение Гражданской </w:t>
      </w:r>
      <w:r w:rsidR="005679E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К</w:t>
      </w:r>
      <w:r w:rsidRPr="00D8060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оллегии Верховного </w:t>
      </w:r>
      <w:r w:rsidR="005679E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С</w:t>
      </w:r>
      <w:r w:rsidRPr="00D8060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уда от 5 октября 2017 года не соответствующим Конституции и законам Азербайджанской Республики (далее – Конституции).</w:t>
      </w:r>
    </w:p>
    <w:p w:rsidR="00890807" w:rsidRPr="00D80600" w:rsidRDefault="00967365" w:rsidP="00D80600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D8060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Заявитель считает, что при рассмотрении дела Гражданской </w:t>
      </w:r>
      <w:r w:rsidR="005679E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К</w:t>
      </w:r>
      <w:r w:rsidRPr="00D8060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оллегией Верховного </w:t>
      </w:r>
      <w:r w:rsidR="005679E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С</w:t>
      </w:r>
      <w:r w:rsidRPr="00D8060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уда </w:t>
      </w:r>
      <w:r w:rsidR="00890807" w:rsidRPr="00D8060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были </w:t>
      </w:r>
      <w:r w:rsidR="00B64F09" w:rsidRPr="00D8060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неверно </w:t>
      </w:r>
      <w:r w:rsidR="00890807" w:rsidRPr="00D8060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применены статьи 462, 467 и 471 Гражданско</w:t>
      </w:r>
      <w:r w:rsidR="005679E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-П</w:t>
      </w:r>
      <w:r w:rsidR="00890807" w:rsidRPr="00D8060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роцессуального </w:t>
      </w:r>
      <w:r w:rsidR="005679E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К</w:t>
      </w:r>
      <w:r w:rsidR="00890807" w:rsidRPr="00D8060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одекса Азербайджанской Республики (далее </w:t>
      </w:r>
      <w:r w:rsidR="005679E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–</w:t>
      </w:r>
      <w:r w:rsidR="00890807" w:rsidRPr="00D8060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Гражданск</w:t>
      </w:r>
      <w:r w:rsidR="005679E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о-П</w:t>
      </w:r>
      <w:r w:rsidR="00890807" w:rsidRPr="00D8060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роцессуальный </w:t>
      </w:r>
      <w:r w:rsidR="005679E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К</w:t>
      </w:r>
      <w:r w:rsidR="00890807" w:rsidRPr="00D8060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одекс), в результате оказались нарушены его права, закрепленные в статье 25, 26 и части </w:t>
      </w:r>
      <w:r w:rsidR="00890807" w:rsidRPr="00D80600">
        <w:rPr>
          <w:rFonts w:ascii="Cambria" w:eastAsia="Times New Roman" w:hAnsi="Cambria" w:cs="Arial"/>
          <w:color w:val="000000"/>
          <w:sz w:val="24"/>
          <w:szCs w:val="24"/>
          <w:lang w:val="en-US" w:eastAsia="ru-RU"/>
        </w:rPr>
        <w:t>I</w:t>
      </w:r>
      <w:r w:rsidR="00890807" w:rsidRPr="00D8060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статьи 60 Конституции. </w:t>
      </w:r>
      <w:r w:rsidR="00B64F09" w:rsidRPr="00D8060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</w:t>
      </w:r>
    </w:p>
    <w:p w:rsidR="00611F7F" w:rsidRPr="00D80600" w:rsidRDefault="00890807" w:rsidP="00D80600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D8060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Кроме того, заявитель отметил в жалобе, что представленное к признанию решение </w:t>
      </w:r>
      <w:proofErr w:type="spellStart"/>
      <w:r w:rsidRPr="00D80600">
        <w:rPr>
          <w:rFonts w:ascii="Cambria" w:eastAsia="Times New Roman" w:hAnsi="Cambria" w:cs="Arial"/>
          <w:bCs/>
          <w:color w:val="000000"/>
          <w:sz w:val="24"/>
          <w:szCs w:val="24"/>
          <w:lang w:eastAsia="ru-RU"/>
        </w:rPr>
        <w:t>Дубайского</w:t>
      </w:r>
      <w:proofErr w:type="spellEnd"/>
      <w:r w:rsidRPr="00D80600">
        <w:rPr>
          <w:rFonts w:ascii="Cambria" w:eastAsia="Times New Roman" w:hAnsi="Cambria" w:cs="Arial"/>
          <w:bCs/>
          <w:color w:val="000000"/>
          <w:sz w:val="24"/>
          <w:szCs w:val="24"/>
          <w:lang w:eastAsia="ru-RU"/>
        </w:rPr>
        <w:t xml:space="preserve"> Верховного </w:t>
      </w:r>
      <w:r w:rsidR="005679E7">
        <w:rPr>
          <w:rFonts w:ascii="Cambria" w:eastAsia="Times New Roman" w:hAnsi="Cambria" w:cs="Arial"/>
          <w:bCs/>
          <w:color w:val="000000"/>
          <w:sz w:val="24"/>
          <w:szCs w:val="24"/>
          <w:lang w:eastAsia="ru-RU"/>
        </w:rPr>
        <w:t>С</w:t>
      </w:r>
      <w:r w:rsidRPr="00D80600">
        <w:rPr>
          <w:rFonts w:ascii="Cambria" w:eastAsia="Times New Roman" w:hAnsi="Cambria" w:cs="Arial"/>
          <w:bCs/>
          <w:color w:val="000000"/>
          <w:sz w:val="24"/>
          <w:szCs w:val="24"/>
          <w:lang w:eastAsia="ru-RU"/>
        </w:rPr>
        <w:t>уда Объединенных Арабских Эмиратов</w:t>
      </w:r>
      <w:r w:rsidRPr="00D8060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от 14 февраля 2017 года не было своевременно ему </w:t>
      </w:r>
      <w:r w:rsidR="009C340E" w:rsidRPr="00D8060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предъявл</w:t>
      </w:r>
      <w:r w:rsidRPr="00D8060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ено</w:t>
      </w:r>
      <w:r w:rsidR="008F459A" w:rsidRPr="00D8060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, поэтому он не мог подать в суд </w:t>
      </w:r>
      <w:r w:rsidR="00C1277E" w:rsidRPr="00D8060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возражение в связи с</w:t>
      </w:r>
      <w:r w:rsidR="008F459A" w:rsidRPr="00D8060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погрешност</w:t>
      </w:r>
      <w:r w:rsidR="00C1277E" w:rsidRPr="00D8060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ями</w:t>
      </w:r>
      <w:r w:rsidR="008F459A" w:rsidRPr="00D8060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в переводе данного решения.</w:t>
      </w:r>
    </w:p>
    <w:p w:rsidR="00611F7F" w:rsidRPr="00D80600" w:rsidRDefault="00611F7F" w:rsidP="00D80600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D8060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В связи с жалобой Пленум Конституционного </w:t>
      </w:r>
      <w:r w:rsidR="005679E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С</w:t>
      </w:r>
      <w:r w:rsidRPr="00D8060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уда считает необходимым отметить следующее.</w:t>
      </w:r>
    </w:p>
    <w:p w:rsidR="00611F7F" w:rsidRPr="00D80600" w:rsidRDefault="00611F7F" w:rsidP="00D80600">
      <w:pPr>
        <w:shd w:val="clear" w:color="auto" w:fill="FFFFFF"/>
        <w:spacing w:after="0" w:line="240" w:lineRule="auto"/>
        <w:ind w:firstLine="567"/>
        <w:jc w:val="both"/>
        <w:rPr>
          <w:rFonts w:ascii="Cambria" w:hAnsi="Cambria" w:cs="Arial"/>
          <w:sz w:val="24"/>
          <w:szCs w:val="24"/>
          <w:shd w:val="clear" w:color="auto" w:fill="FFFFFF"/>
        </w:rPr>
      </w:pPr>
      <w:r w:rsidRPr="00D8060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В соответствии с частью </w:t>
      </w:r>
      <w:r w:rsidRPr="00D80600">
        <w:rPr>
          <w:rFonts w:ascii="Cambria" w:eastAsia="Times New Roman" w:hAnsi="Cambria" w:cs="Arial"/>
          <w:color w:val="000000"/>
          <w:sz w:val="24"/>
          <w:szCs w:val="24"/>
          <w:lang w:val="en-US" w:eastAsia="ru-RU"/>
        </w:rPr>
        <w:t>I</w:t>
      </w:r>
      <w:r w:rsidRPr="00D8060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статьи 60 Конституции, г</w:t>
      </w:r>
      <w:r w:rsidRPr="00D80600">
        <w:rPr>
          <w:rFonts w:ascii="Cambria" w:hAnsi="Cambria" w:cs="Arial"/>
          <w:sz w:val="24"/>
          <w:szCs w:val="24"/>
          <w:shd w:val="clear" w:color="auto" w:fill="FFFFFF"/>
        </w:rPr>
        <w:t>арантируется защита прав и свобод каждого в административном порядке и суде.</w:t>
      </w:r>
    </w:p>
    <w:p w:rsidR="00251FD9" w:rsidRPr="00D80600" w:rsidRDefault="00611F7F" w:rsidP="00D80600">
      <w:pPr>
        <w:shd w:val="clear" w:color="auto" w:fill="FFFFFF"/>
        <w:spacing w:after="0" w:line="240" w:lineRule="auto"/>
        <w:ind w:firstLine="567"/>
        <w:jc w:val="both"/>
        <w:rPr>
          <w:rFonts w:ascii="Cambria" w:hAnsi="Cambria" w:cs="Arial"/>
          <w:sz w:val="24"/>
          <w:szCs w:val="24"/>
          <w:shd w:val="clear" w:color="auto" w:fill="FFFFFF"/>
        </w:rPr>
      </w:pPr>
      <w:r w:rsidRPr="00D80600">
        <w:rPr>
          <w:rFonts w:ascii="Cambria" w:hAnsi="Cambria" w:cs="Arial"/>
          <w:sz w:val="24"/>
          <w:szCs w:val="24"/>
          <w:shd w:val="clear" w:color="auto" w:fill="FFFFFF"/>
        </w:rPr>
        <w:t>На основании сформированной</w:t>
      </w:r>
      <w:r w:rsidRPr="00D8060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Пленумом Конституционного </w:t>
      </w:r>
      <w:r w:rsidR="005679E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С</w:t>
      </w:r>
      <w:r w:rsidRPr="00D8060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уда правовой позиции, право на судебную защиту, находясь в числе основных прав и свобод человека и гражданина, одновременно выступает в качестве гарантии закрепленных в Конституции других прав и свобод</w:t>
      </w:r>
      <w:r w:rsidR="00B64F09" w:rsidRPr="00D8060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. Судебная гарантия устанавливает, с одной стороны, право каждого на обращение в суд с целью восстановления нарушенных прав и свобод, а с другой, - обязанность судов рассматривать данные обращения и принимать по ним справедливое решение.</w:t>
      </w:r>
      <w:r w:rsidRPr="00D80600">
        <w:rPr>
          <w:rFonts w:ascii="Cambria" w:hAnsi="Cambria" w:cs="Arial"/>
          <w:sz w:val="24"/>
          <w:szCs w:val="24"/>
          <w:shd w:val="clear" w:color="auto" w:fill="FFFFFF"/>
        </w:rPr>
        <w:t xml:space="preserve"> </w:t>
      </w:r>
    </w:p>
    <w:p w:rsidR="00F76E58" w:rsidRPr="00D80600" w:rsidRDefault="00251FD9" w:rsidP="00D80600">
      <w:pPr>
        <w:shd w:val="clear" w:color="auto" w:fill="FFFFFF"/>
        <w:spacing w:after="0" w:line="240" w:lineRule="auto"/>
        <w:ind w:firstLine="567"/>
        <w:jc w:val="both"/>
        <w:rPr>
          <w:rFonts w:ascii="Cambria" w:hAnsi="Cambria" w:cs="Arial"/>
          <w:sz w:val="24"/>
          <w:szCs w:val="24"/>
          <w:shd w:val="clear" w:color="auto" w:fill="FFFFFF"/>
        </w:rPr>
      </w:pPr>
      <w:r w:rsidRPr="00D80600">
        <w:rPr>
          <w:rFonts w:ascii="Cambria" w:hAnsi="Cambria" w:cs="Arial"/>
          <w:sz w:val="24"/>
          <w:szCs w:val="24"/>
          <w:shd w:val="clear" w:color="auto" w:fill="FFFFFF"/>
        </w:rPr>
        <w:t>В международном праве</w:t>
      </w:r>
      <w:r w:rsidRPr="00D80600">
        <w:rPr>
          <w:rFonts w:ascii="Cambria" w:eastAsia="Times New Roman" w:hAnsi="Cambria" w:cs="Arial"/>
          <w:sz w:val="24"/>
          <w:szCs w:val="24"/>
          <w:lang w:eastAsia="ru-RU"/>
        </w:rPr>
        <w:t xml:space="preserve"> беспристрастная </w:t>
      </w:r>
      <w:r w:rsidRPr="00D8060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и справедливая защита судом прав и свобод человека определяется как неотъемлемое и неприкосновенное право человека. </w:t>
      </w:r>
      <w:proofErr w:type="gramStart"/>
      <w:r w:rsidRPr="00D8060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Так, согласно статье 8 Всеобщей декларации прав человека, статье 6 Конвенции «О защите прав человека и основных свобод» (далее – Конвенция), статье 14 Международного пакта «О гражданских и политических правах»</w:t>
      </w:r>
      <w:r w:rsidR="00F76E58" w:rsidRPr="00D8060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, к</w:t>
      </w:r>
      <w:r w:rsidR="00F76E58" w:rsidRPr="00D80600">
        <w:rPr>
          <w:rFonts w:ascii="Cambria" w:hAnsi="Cambria" w:cs="Arial"/>
          <w:sz w:val="24"/>
          <w:szCs w:val="24"/>
        </w:rPr>
        <w:t xml:space="preserve">аждый </w:t>
      </w:r>
      <w:r w:rsidR="00F76E58" w:rsidRPr="00D80600">
        <w:rPr>
          <w:rFonts w:ascii="Cambria" w:hAnsi="Cambria" w:cs="Arial"/>
          <w:color w:val="333333"/>
          <w:sz w:val="24"/>
          <w:szCs w:val="24"/>
          <w:shd w:val="clear" w:color="auto" w:fill="FFFFFF"/>
        </w:rPr>
        <w:t>имеет право при рассмотрении любого уголовного обвинения, предъявляемого ему, или при определении его прав и обязанностей в каком-либо гражданском процессе, на справедливое и публичное разбирательство дела компетентным, независимым и беспристрастным</w:t>
      </w:r>
      <w:proofErr w:type="gramEnd"/>
      <w:r w:rsidR="00F76E58" w:rsidRPr="00D80600">
        <w:rPr>
          <w:rFonts w:ascii="Cambria" w:hAnsi="Cambria" w:cs="Arial"/>
          <w:color w:val="333333"/>
          <w:sz w:val="24"/>
          <w:szCs w:val="24"/>
          <w:shd w:val="clear" w:color="auto" w:fill="FFFFFF"/>
        </w:rPr>
        <w:t xml:space="preserve"> </w:t>
      </w:r>
      <w:r w:rsidR="00F76E58" w:rsidRPr="00D80600">
        <w:rPr>
          <w:rFonts w:ascii="Cambria" w:hAnsi="Cambria" w:cs="Arial"/>
          <w:sz w:val="24"/>
          <w:szCs w:val="24"/>
          <w:shd w:val="clear" w:color="auto" w:fill="FFFFFF"/>
        </w:rPr>
        <w:t>судом, созданным на основании закона.</w:t>
      </w:r>
    </w:p>
    <w:p w:rsidR="004D51AD" w:rsidRPr="00D80600" w:rsidRDefault="00F76E58" w:rsidP="00D80600">
      <w:pPr>
        <w:shd w:val="clear" w:color="auto" w:fill="FFFFFF"/>
        <w:spacing w:after="0" w:line="240" w:lineRule="auto"/>
        <w:ind w:firstLine="567"/>
        <w:jc w:val="both"/>
        <w:rPr>
          <w:rFonts w:ascii="Cambria" w:hAnsi="Cambria" w:cs="Arial"/>
          <w:sz w:val="24"/>
          <w:szCs w:val="24"/>
        </w:rPr>
      </w:pPr>
      <w:r w:rsidRPr="00D80600">
        <w:rPr>
          <w:rFonts w:ascii="Cambria" w:hAnsi="Cambria" w:cs="Arial"/>
          <w:sz w:val="24"/>
          <w:szCs w:val="24"/>
          <w:shd w:val="clear" w:color="auto" w:fill="FFFFFF"/>
        </w:rPr>
        <w:lastRenderedPageBreak/>
        <w:t xml:space="preserve">В соответствии с частью </w:t>
      </w:r>
      <w:r w:rsidRPr="00D80600">
        <w:rPr>
          <w:rFonts w:ascii="Cambria" w:hAnsi="Cambria" w:cs="Arial"/>
          <w:sz w:val="24"/>
          <w:szCs w:val="24"/>
          <w:shd w:val="clear" w:color="auto" w:fill="FFFFFF"/>
          <w:lang w:val="en-US"/>
        </w:rPr>
        <w:t>I</w:t>
      </w:r>
      <w:r w:rsidRPr="00D80600">
        <w:rPr>
          <w:rFonts w:ascii="Cambria" w:hAnsi="Cambria" w:cs="Arial"/>
          <w:sz w:val="24"/>
          <w:szCs w:val="24"/>
          <w:shd w:val="clear" w:color="auto" w:fill="FFFFFF"/>
        </w:rPr>
        <w:t xml:space="preserve"> статьи 129 Конституции</w:t>
      </w:r>
      <w:r w:rsidRPr="00D80600">
        <w:rPr>
          <w:rFonts w:ascii="Cambria" w:hAnsi="Cambria" w:cs="Arial"/>
          <w:color w:val="333333"/>
          <w:sz w:val="24"/>
          <w:szCs w:val="24"/>
          <w:shd w:val="clear" w:color="auto" w:fill="FFFFFF"/>
        </w:rPr>
        <w:t xml:space="preserve">, </w:t>
      </w:r>
      <w:r w:rsidR="004D51AD" w:rsidRPr="00D80600">
        <w:rPr>
          <w:rFonts w:ascii="Cambria" w:hAnsi="Cambria" w:cs="Arial"/>
          <w:color w:val="333333"/>
          <w:sz w:val="24"/>
          <w:szCs w:val="24"/>
          <w:shd w:val="clear" w:color="auto" w:fill="FFFFFF"/>
        </w:rPr>
        <w:t>с</w:t>
      </w:r>
      <w:r w:rsidR="004D51AD" w:rsidRPr="00D80600">
        <w:rPr>
          <w:rFonts w:ascii="Cambria" w:hAnsi="Cambria" w:cs="Arial"/>
          <w:sz w:val="24"/>
          <w:szCs w:val="24"/>
          <w:shd w:val="clear" w:color="auto" w:fill="FFFFFF"/>
        </w:rPr>
        <w:t>уды выносят решения от имени государства, исполнение которых обязательно.</w:t>
      </w:r>
      <w:r w:rsidRPr="00D80600">
        <w:rPr>
          <w:rFonts w:ascii="Cambria" w:hAnsi="Cambria" w:cs="Arial"/>
          <w:sz w:val="24"/>
          <w:szCs w:val="24"/>
        </w:rPr>
        <w:t xml:space="preserve"> </w:t>
      </w:r>
    </w:p>
    <w:p w:rsidR="00611F7F" w:rsidRPr="00D80600" w:rsidRDefault="004D51AD" w:rsidP="00D80600">
      <w:pPr>
        <w:shd w:val="clear" w:color="auto" w:fill="FFFFFF"/>
        <w:spacing w:after="0" w:line="240" w:lineRule="auto"/>
        <w:ind w:firstLine="567"/>
        <w:jc w:val="both"/>
        <w:rPr>
          <w:rFonts w:ascii="Cambria" w:hAnsi="Cambria" w:cs="Arial"/>
          <w:iCs/>
          <w:color w:val="000000"/>
          <w:sz w:val="24"/>
          <w:szCs w:val="24"/>
          <w:shd w:val="clear" w:color="auto" w:fill="FFFFFF"/>
        </w:rPr>
      </w:pPr>
      <w:proofErr w:type="gramStart"/>
      <w:r w:rsidRPr="00D80600">
        <w:rPr>
          <w:rFonts w:ascii="Cambria" w:hAnsi="Cambria" w:cs="Arial"/>
          <w:sz w:val="24"/>
          <w:szCs w:val="24"/>
          <w:shd w:val="clear" w:color="auto" w:fill="FFFFFF"/>
        </w:rPr>
        <w:t>Согласно сформированной</w:t>
      </w:r>
      <w:r w:rsidRPr="00D8060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Пленумом Конституционного </w:t>
      </w:r>
      <w:r w:rsidR="005679E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С</w:t>
      </w:r>
      <w:r w:rsidRPr="00D80600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уда правовой позиции, </w:t>
      </w:r>
      <w:r w:rsidRPr="00D80600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исполнение вступившего в законную силу решения суда, являясь составной частью права обращения в суд, имеет особое значение</w:t>
      </w:r>
      <w:r w:rsidR="00611F7F" w:rsidRPr="00D80600">
        <w:rPr>
          <w:rFonts w:ascii="Cambria" w:eastAsia="Times New Roman" w:hAnsi="Cambria" w:cs="Arial"/>
          <w:sz w:val="24"/>
          <w:szCs w:val="24"/>
          <w:lang w:eastAsia="ru-RU"/>
        </w:rPr>
        <w:t xml:space="preserve"> </w:t>
      </w:r>
      <w:r w:rsidRPr="00D80600">
        <w:rPr>
          <w:rFonts w:ascii="Cambria" w:eastAsia="Times New Roman" w:hAnsi="Cambria" w:cs="Arial"/>
          <w:sz w:val="24"/>
          <w:szCs w:val="24"/>
          <w:lang w:eastAsia="ru-RU"/>
        </w:rPr>
        <w:t>(Постановление «О</w:t>
      </w:r>
      <w:r w:rsidRPr="00D80600">
        <w:rPr>
          <w:rFonts w:ascii="Cambria" w:hAnsi="Cambria" w:cs="Arial"/>
          <w:iCs/>
          <w:color w:val="000000"/>
          <w:sz w:val="24"/>
          <w:szCs w:val="24"/>
          <w:shd w:val="clear" w:color="auto" w:fill="FFFFFF"/>
        </w:rPr>
        <w:t xml:space="preserve"> толкования статей 7, 10, 24 и 26 Закона Азербайджанской Республики «Об исполнении» с точки зрения некоторых положений</w:t>
      </w:r>
      <w:r w:rsidR="005679E7">
        <w:rPr>
          <w:rFonts w:ascii="Cambria" w:hAnsi="Cambria" w:cs="Arial"/>
          <w:iCs/>
          <w:color w:val="000000"/>
          <w:sz w:val="24"/>
          <w:szCs w:val="24"/>
          <w:shd w:val="clear" w:color="auto" w:fill="FFFFFF"/>
        </w:rPr>
        <w:t xml:space="preserve"> </w:t>
      </w:r>
      <w:r w:rsidRPr="00D80600">
        <w:rPr>
          <w:rFonts w:ascii="Cambria" w:hAnsi="Cambria" w:cs="Arial"/>
          <w:iCs/>
          <w:color w:val="000000"/>
          <w:sz w:val="24"/>
          <w:szCs w:val="24"/>
          <w:shd w:val="clear" w:color="auto" w:fill="FFFFFF"/>
        </w:rPr>
        <w:t>Гражданско</w:t>
      </w:r>
      <w:r w:rsidR="005679E7">
        <w:rPr>
          <w:rFonts w:ascii="Cambria" w:hAnsi="Cambria" w:cs="Arial"/>
          <w:iCs/>
          <w:color w:val="000000"/>
          <w:sz w:val="24"/>
          <w:szCs w:val="24"/>
          <w:shd w:val="clear" w:color="auto" w:fill="FFFFFF"/>
        </w:rPr>
        <w:t>-П</w:t>
      </w:r>
      <w:r w:rsidRPr="00D80600">
        <w:rPr>
          <w:rFonts w:ascii="Cambria" w:hAnsi="Cambria" w:cs="Arial"/>
          <w:iCs/>
          <w:color w:val="000000"/>
          <w:sz w:val="24"/>
          <w:szCs w:val="24"/>
          <w:shd w:val="clear" w:color="auto" w:fill="FFFFFF"/>
        </w:rPr>
        <w:t xml:space="preserve">роцессуального </w:t>
      </w:r>
      <w:r w:rsidR="005679E7">
        <w:rPr>
          <w:rFonts w:ascii="Cambria" w:hAnsi="Cambria" w:cs="Arial"/>
          <w:iCs/>
          <w:color w:val="000000"/>
          <w:sz w:val="24"/>
          <w:szCs w:val="24"/>
          <w:shd w:val="clear" w:color="auto" w:fill="FFFFFF"/>
        </w:rPr>
        <w:t>К</w:t>
      </w:r>
      <w:r w:rsidRPr="00D80600">
        <w:rPr>
          <w:rFonts w:ascii="Cambria" w:hAnsi="Cambria" w:cs="Arial"/>
          <w:iCs/>
          <w:color w:val="000000"/>
          <w:sz w:val="24"/>
          <w:szCs w:val="24"/>
          <w:shd w:val="clear" w:color="auto" w:fill="FFFFFF"/>
        </w:rPr>
        <w:t>одекса Азербайджанской Республики</w:t>
      </w:r>
      <w:r w:rsidR="005679E7">
        <w:rPr>
          <w:rFonts w:ascii="Cambria" w:hAnsi="Cambria" w:cs="Arial"/>
          <w:iCs/>
          <w:color w:val="000000"/>
          <w:sz w:val="24"/>
          <w:szCs w:val="24"/>
          <w:shd w:val="clear" w:color="auto" w:fill="FFFFFF"/>
        </w:rPr>
        <w:t>» от 2 сентября 2015 года).</w:t>
      </w:r>
      <w:proofErr w:type="gramEnd"/>
    </w:p>
    <w:p w:rsidR="004D51AD" w:rsidRPr="00D80600" w:rsidRDefault="00560315" w:rsidP="00D80600">
      <w:pPr>
        <w:shd w:val="clear" w:color="auto" w:fill="FFFFFF"/>
        <w:spacing w:after="0" w:line="240" w:lineRule="auto"/>
        <w:ind w:firstLine="567"/>
        <w:jc w:val="both"/>
        <w:rPr>
          <w:rFonts w:ascii="Cambria" w:hAnsi="Cambria" w:cs="Arial"/>
          <w:iCs/>
          <w:color w:val="000000"/>
          <w:sz w:val="24"/>
          <w:szCs w:val="24"/>
          <w:shd w:val="clear" w:color="auto" w:fill="FFFFFF"/>
        </w:rPr>
      </w:pPr>
      <w:r w:rsidRPr="00D80600">
        <w:rPr>
          <w:rFonts w:ascii="Cambria" w:hAnsi="Cambria" w:cs="Arial"/>
          <w:iCs/>
          <w:color w:val="000000"/>
          <w:sz w:val="24"/>
          <w:szCs w:val="24"/>
          <w:shd w:val="clear" w:color="auto" w:fill="FFFFFF"/>
        </w:rPr>
        <w:t xml:space="preserve">Согласно сути статьи 6 Конвенции, Европейский суд по правам человека также признал исполнение решения, вынесенного любым судом, неотъемлемой составной частью судебного разбирательства </w:t>
      </w:r>
      <w:r w:rsidR="004D51AD" w:rsidRPr="00D80600">
        <w:rPr>
          <w:rFonts w:ascii="Cambria" w:hAnsi="Cambria" w:cs="Arial"/>
          <w:iCs/>
          <w:color w:val="000000"/>
          <w:sz w:val="24"/>
          <w:szCs w:val="24"/>
          <w:shd w:val="clear" w:color="auto" w:fill="FFFFFF"/>
        </w:rPr>
        <w:t>(</w:t>
      </w:r>
      <w:r w:rsidRPr="00D80600">
        <w:rPr>
          <w:rFonts w:ascii="Cambria" w:hAnsi="Cambria" w:cs="Arial"/>
          <w:iCs/>
          <w:color w:val="000000"/>
          <w:sz w:val="24"/>
          <w:szCs w:val="24"/>
          <w:shd w:val="clear" w:color="auto" w:fill="FFFFFF"/>
        </w:rPr>
        <w:t>решения</w:t>
      </w:r>
      <w:r w:rsidR="004D51AD" w:rsidRPr="00D80600">
        <w:rPr>
          <w:rFonts w:ascii="Cambria" w:hAnsi="Cambria" w:cs="Arial"/>
          <w:iCs/>
          <w:color w:val="000000"/>
          <w:sz w:val="24"/>
          <w:szCs w:val="24"/>
          <w:shd w:val="clear" w:color="auto" w:fill="FFFFFF"/>
        </w:rPr>
        <w:t xml:space="preserve"> по делу </w:t>
      </w:r>
      <w:proofErr w:type="spellStart"/>
      <w:r w:rsidR="004D51AD" w:rsidRPr="00D80600">
        <w:rPr>
          <w:rFonts w:ascii="Cambria" w:hAnsi="Cambria" w:cs="Arial"/>
          <w:iCs/>
          <w:color w:val="000000"/>
          <w:sz w:val="24"/>
          <w:szCs w:val="24"/>
          <w:shd w:val="clear" w:color="auto" w:fill="FFFFFF"/>
        </w:rPr>
        <w:t>Хорнсби</w:t>
      </w:r>
      <w:proofErr w:type="spellEnd"/>
      <w:r w:rsidR="004D51AD" w:rsidRPr="00D80600">
        <w:rPr>
          <w:rFonts w:ascii="Cambria" w:hAnsi="Cambria" w:cs="Arial"/>
          <w:iCs/>
          <w:color w:val="000000"/>
          <w:sz w:val="24"/>
          <w:szCs w:val="24"/>
          <w:shd w:val="clear" w:color="auto" w:fill="FFFFFF"/>
        </w:rPr>
        <w:t xml:space="preserve"> против Греции</w:t>
      </w:r>
      <w:r w:rsidRPr="00D80600">
        <w:rPr>
          <w:rFonts w:ascii="Cambria" w:hAnsi="Cambria" w:cs="Arial"/>
          <w:iCs/>
          <w:color w:val="000000"/>
          <w:sz w:val="24"/>
          <w:szCs w:val="24"/>
          <w:shd w:val="clear" w:color="auto" w:fill="FFFFFF"/>
        </w:rPr>
        <w:t xml:space="preserve"> от 19 марта 1997 года, по делу </w:t>
      </w:r>
      <w:proofErr w:type="spellStart"/>
      <w:r w:rsidRPr="00D80600">
        <w:rPr>
          <w:rFonts w:ascii="Cambria" w:hAnsi="Cambria" w:cs="Arial"/>
          <w:iCs/>
          <w:color w:val="000000"/>
          <w:sz w:val="24"/>
          <w:szCs w:val="24"/>
          <w:shd w:val="clear" w:color="auto" w:fill="FFFFFF"/>
        </w:rPr>
        <w:t>Станова</w:t>
      </w:r>
      <w:proofErr w:type="spellEnd"/>
      <w:r w:rsidRPr="00D80600">
        <w:rPr>
          <w:rFonts w:ascii="Cambria" w:hAnsi="Cambria" w:cs="Arial"/>
          <w:iCs/>
          <w:color w:val="000000"/>
          <w:sz w:val="24"/>
          <w:szCs w:val="24"/>
          <w:shd w:val="clear" w:color="auto" w:fill="FFFFFF"/>
        </w:rPr>
        <w:t xml:space="preserve"> против Болгарии от 19 января 2017 года).</w:t>
      </w:r>
    </w:p>
    <w:p w:rsidR="00AB096A" w:rsidRPr="00D80600" w:rsidRDefault="005370B8" w:rsidP="00D80600">
      <w:pPr>
        <w:shd w:val="clear" w:color="auto" w:fill="FFFFFF"/>
        <w:spacing w:after="0" w:line="240" w:lineRule="auto"/>
        <w:ind w:firstLine="567"/>
        <w:jc w:val="both"/>
        <w:rPr>
          <w:rFonts w:ascii="Cambria" w:hAnsi="Cambria" w:cs="Arial"/>
          <w:iCs/>
          <w:color w:val="000000"/>
          <w:sz w:val="24"/>
          <w:szCs w:val="24"/>
          <w:shd w:val="clear" w:color="auto" w:fill="FFFFFF"/>
        </w:rPr>
      </w:pPr>
      <w:r w:rsidRPr="00D80600">
        <w:rPr>
          <w:rFonts w:ascii="Cambria" w:hAnsi="Cambria" w:cs="Arial"/>
          <w:iCs/>
          <w:color w:val="000000"/>
          <w:sz w:val="24"/>
          <w:szCs w:val="24"/>
          <w:shd w:val="clear" w:color="auto" w:fill="FFFFFF"/>
        </w:rPr>
        <w:t>В ряде случаев решения, принятые судами иностранного государства, на территории другого государства могут обладать одинаковой с судебными решениями данного государства</w:t>
      </w:r>
      <w:r w:rsidR="000479AE" w:rsidRPr="00D80600">
        <w:rPr>
          <w:rFonts w:ascii="Cambria" w:hAnsi="Cambria" w:cs="Arial"/>
          <w:iCs/>
          <w:color w:val="000000"/>
          <w:sz w:val="24"/>
          <w:szCs w:val="24"/>
          <w:shd w:val="clear" w:color="auto" w:fill="FFFFFF"/>
        </w:rPr>
        <w:t xml:space="preserve"> юридической силой</w:t>
      </w:r>
      <w:r w:rsidRPr="00D80600">
        <w:rPr>
          <w:rFonts w:ascii="Cambria" w:hAnsi="Cambria" w:cs="Arial"/>
          <w:iCs/>
          <w:color w:val="000000"/>
          <w:sz w:val="24"/>
          <w:szCs w:val="24"/>
          <w:shd w:val="clear" w:color="auto" w:fill="FFFFFF"/>
        </w:rPr>
        <w:t xml:space="preserve">. Даже в случае если судебный процесс осуществлялся в зарубежной стране, а его исполнение предусмотрено в Азербайджанской Республике, данное производство, наряду с международными обязательствами государства, осуществляется в соответствии </w:t>
      </w:r>
      <w:r w:rsidR="00AB096A" w:rsidRPr="00D80600">
        <w:rPr>
          <w:rFonts w:ascii="Cambria" w:hAnsi="Cambria" w:cs="Arial"/>
          <w:iCs/>
          <w:color w:val="000000"/>
          <w:sz w:val="24"/>
          <w:szCs w:val="24"/>
          <w:shd w:val="clear" w:color="auto" w:fill="FFFFFF"/>
        </w:rPr>
        <w:t>с основными принципами Конституции относительно правосудия.</w:t>
      </w:r>
      <w:r w:rsidR="000479AE" w:rsidRPr="00D80600">
        <w:rPr>
          <w:rFonts w:ascii="Cambria" w:hAnsi="Cambria" w:cs="Arial"/>
          <w:iCs/>
          <w:color w:val="000000"/>
          <w:sz w:val="24"/>
          <w:szCs w:val="24"/>
          <w:shd w:val="clear" w:color="auto" w:fill="FFFFFF"/>
        </w:rPr>
        <w:t xml:space="preserve"> </w:t>
      </w:r>
    </w:p>
    <w:p w:rsidR="00DB49DE" w:rsidRPr="00D80600" w:rsidRDefault="00AB096A" w:rsidP="00D80600">
      <w:pPr>
        <w:shd w:val="clear" w:color="auto" w:fill="FFFFFF"/>
        <w:spacing w:after="0" w:line="240" w:lineRule="auto"/>
        <w:ind w:firstLine="567"/>
        <w:jc w:val="both"/>
        <w:rPr>
          <w:rFonts w:ascii="Cambria" w:hAnsi="Cambria" w:cs="Arial"/>
          <w:sz w:val="24"/>
          <w:szCs w:val="24"/>
        </w:rPr>
      </w:pPr>
      <w:r w:rsidRPr="00D80600">
        <w:rPr>
          <w:rFonts w:ascii="Cambria" w:hAnsi="Cambria" w:cs="Arial"/>
          <w:sz w:val="24"/>
          <w:szCs w:val="24"/>
        </w:rPr>
        <w:t>Правила исполнения и признания решений иностранных судов и арбитражей в Азербайджанской Республике регулируются главами 47-50 Гражданско</w:t>
      </w:r>
      <w:r w:rsidR="005679E7">
        <w:rPr>
          <w:rFonts w:ascii="Cambria" w:hAnsi="Cambria" w:cs="Arial"/>
          <w:sz w:val="24"/>
          <w:szCs w:val="24"/>
        </w:rPr>
        <w:t>-П</w:t>
      </w:r>
      <w:r w:rsidRPr="00D80600">
        <w:rPr>
          <w:rFonts w:ascii="Cambria" w:hAnsi="Cambria" w:cs="Arial"/>
          <w:sz w:val="24"/>
          <w:szCs w:val="24"/>
        </w:rPr>
        <w:t xml:space="preserve">роцессуального </w:t>
      </w:r>
      <w:r w:rsidR="005679E7">
        <w:rPr>
          <w:rFonts w:ascii="Cambria" w:hAnsi="Cambria" w:cs="Arial"/>
          <w:sz w:val="24"/>
          <w:szCs w:val="24"/>
        </w:rPr>
        <w:t>К</w:t>
      </w:r>
      <w:r w:rsidRPr="00D80600">
        <w:rPr>
          <w:rFonts w:ascii="Cambria" w:hAnsi="Cambria" w:cs="Arial"/>
          <w:sz w:val="24"/>
          <w:szCs w:val="24"/>
        </w:rPr>
        <w:t>одекса.</w:t>
      </w:r>
    </w:p>
    <w:p w:rsidR="00AB096A" w:rsidRPr="00D80600" w:rsidRDefault="00AB096A" w:rsidP="00D80600">
      <w:pPr>
        <w:shd w:val="clear" w:color="auto" w:fill="FFFFFF"/>
        <w:spacing w:after="0" w:line="240" w:lineRule="auto"/>
        <w:ind w:firstLine="567"/>
        <w:jc w:val="both"/>
        <w:rPr>
          <w:rFonts w:ascii="Cambria" w:hAnsi="Cambria" w:cs="Arial"/>
          <w:sz w:val="24"/>
          <w:szCs w:val="24"/>
        </w:rPr>
      </w:pPr>
      <w:r w:rsidRPr="00D80600">
        <w:rPr>
          <w:rFonts w:ascii="Cambria" w:hAnsi="Cambria" w:cs="Arial"/>
          <w:sz w:val="24"/>
          <w:szCs w:val="24"/>
        </w:rPr>
        <w:t>В связи с исполнением и признанием судебных решений иностранного государства гражданско-процессуальное законодательство подразделяет данные решения на две группы</w:t>
      </w:r>
      <w:r w:rsidR="000479AE" w:rsidRPr="00D80600">
        <w:rPr>
          <w:rFonts w:ascii="Cambria" w:hAnsi="Cambria" w:cs="Arial"/>
          <w:sz w:val="24"/>
          <w:szCs w:val="24"/>
        </w:rPr>
        <w:t>:</w:t>
      </w:r>
      <w:r w:rsidRPr="00D80600">
        <w:rPr>
          <w:rFonts w:ascii="Cambria" w:hAnsi="Cambria" w:cs="Arial"/>
          <w:sz w:val="24"/>
          <w:szCs w:val="24"/>
        </w:rPr>
        <w:t xml:space="preserve"> </w:t>
      </w:r>
    </w:p>
    <w:p w:rsidR="00D50362" w:rsidRPr="00D80600" w:rsidRDefault="00070F08" w:rsidP="005679E7">
      <w:pPr>
        <w:shd w:val="clear" w:color="auto" w:fill="FFFFFF"/>
        <w:spacing w:after="0" w:line="240" w:lineRule="auto"/>
        <w:ind w:left="567" w:hanging="141"/>
        <w:jc w:val="both"/>
        <w:rPr>
          <w:rFonts w:ascii="Cambria" w:hAnsi="Cambria" w:cs="Arial"/>
          <w:sz w:val="24"/>
          <w:szCs w:val="24"/>
        </w:rPr>
      </w:pPr>
      <w:r w:rsidRPr="00D80600">
        <w:rPr>
          <w:rFonts w:ascii="Cambria" w:hAnsi="Cambria" w:cs="Arial"/>
          <w:sz w:val="24"/>
          <w:szCs w:val="24"/>
        </w:rPr>
        <w:t>-</w:t>
      </w:r>
      <w:r w:rsidR="005679E7">
        <w:rPr>
          <w:rFonts w:ascii="Cambria" w:hAnsi="Cambria" w:cs="Arial"/>
          <w:sz w:val="24"/>
          <w:szCs w:val="24"/>
        </w:rPr>
        <w:tab/>
      </w:r>
      <w:r w:rsidR="00D50362" w:rsidRPr="00D80600">
        <w:rPr>
          <w:rFonts w:ascii="Cambria" w:hAnsi="Cambria" w:cs="Arial"/>
          <w:sz w:val="24"/>
          <w:szCs w:val="24"/>
        </w:rPr>
        <w:t>признание решений, не подлежащих исполнению;</w:t>
      </w:r>
    </w:p>
    <w:p w:rsidR="00D50362" w:rsidRPr="00D80600" w:rsidRDefault="00070F08" w:rsidP="005679E7">
      <w:pPr>
        <w:shd w:val="clear" w:color="auto" w:fill="FFFFFF"/>
        <w:spacing w:after="0" w:line="240" w:lineRule="auto"/>
        <w:ind w:left="567" w:hanging="141"/>
        <w:jc w:val="both"/>
        <w:rPr>
          <w:rFonts w:ascii="Cambria" w:hAnsi="Cambria" w:cs="Arial"/>
          <w:sz w:val="24"/>
          <w:szCs w:val="24"/>
        </w:rPr>
      </w:pPr>
      <w:r w:rsidRPr="00D80600">
        <w:rPr>
          <w:rFonts w:ascii="Cambria" w:hAnsi="Cambria" w:cs="Arial"/>
          <w:sz w:val="24"/>
          <w:szCs w:val="24"/>
        </w:rPr>
        <w:t>-</w:t>
      </w:r>
      <w:r w:rsidR="005679E7">
        <w:rPr>
          <w:rFonts w:ascii="Cambria" w:hAnsi="Cambria" w:cs="Arial"/>
          <w:sz w:val="24"/>
          <w:szCs w:val="24"/>
        </w:rPr>
        <w:tab/>
      </w:r>
      <w:r w:rsidR="00D50362" w:rsidRPr="00D80600">
        <w:rPr>
          <w:rFonts w:ascii="Cambria" w:hAnsi="Cambria" w:cs="Arial"/>
          <w:sz w:val="24"/>
          <w:szCs w:val="24"/>
        </w:rPr>
        <w:t>признание решений, подлежащих принудительному исполнению.</w:t>
      </w:r>
    </w:p>
    <w:p w:rsidR="00D50362" w:rsidRPr="00D80600" w:rsidRDefault="0018664A" w:rsidP="00D80600">
      <w:pPr>
        <w:shd w:val="clear" w:color="auto" w:fill="FFFFFF"/>
        <w:spacing w:after="0" w:line="240" w:lineRule="auto"/>
        <w:ind w:firstLine="567"/>
        <w:jc w:val="both"/>
        <w:rPr>
          <w:rFonts w:ascii="Cambria" w:hAnsi="Cambria" w:cs="Arial"/>
          <w:sz w:val="24"/>
          <w:szCs w:val="24"/>
        </w:rPr>
      </w:pPr>
      <w:r w:rsidRPr="00D80600">
        <w:rPr>
          <w:rFonts w:ascii="Cambria" w:hAnsi="Cambria" w:cs="Arial"/>
          <w:sz w:val="24"/>
          <w:szCs w:val="24"/>
        </w:rPr>
        <w:t>Признанные в Азербайджанской Республике решения иностранных судов, не подлежащие исполнению, перечислены в статье 459 Гражданско</w:t>
      </w:r>
      <w:r w:rsidR="005679E7">
        <w:rPr>
          <w:rFonts w:ascii="Cambria" w:hAnsi="Cambria" w:cs="Arial"/>
          <w:sz w:val="24"/>
          <w:szCs w:val="24"/>
        </w:rPr>
        <w:t>-П</w:t>
      </w:r>
      <w:r w:rsidRPr="00D80600">
        <w:rPr>
          <w:rFonts w:ascii="Cambria" w:hAnsi="Cambria" w:cs="Arial"/>
          <w:sz w:val="24"/>
          <w:szCs w:val="24"/>
        </w:rPr>
        <w:t xml:space="preserve">роцессуального </w:t>
      </w:r>
      <w:r w:rsidR="005679E7">
        <w:rPr>
          <w:rFonts w:ascii="Cambria" w:hAnsi="Cambria" w:cs="Arial"/>
          <w:sz w:val="24"/>
          <w:szCs w:val="24"/>
        </w:rPr>
        <w:t>К</w:t>
      </w:r>
      <w:r w:rsidRPr="00D80600">
        <w:rPr>
          <w:rFonts w:ascii="Cambria" w:hAnsi="Cambria" w:cs="Arial"/>
          <w:sz w:val="24"/>
          <w:szCs w:val="24"/>
        </w:rPr>
        <w:t>одекса.</w:t>
      </w:r>
      <w:r w:rsidR="00861D5F" w:rsidRPr="00D80600">
        <w:rPr>
          <w:rFonts w:ascii="Cambria" w:hAnsi="Cambria" w:cs="Arial"/>
          <w:sz w:val="24"/>
          <w:szCs w:val="24"/>
        </w:rPr>
        <w:t xml:space="preserve"> А условия признания и исполнения решений иностранных судов, подлежащих исполнению, предусмотрены в статье 458 Гражданско</w:t>
      </w:r>
      <w:r w:rsidR="005679E7">
        <w:rPr>
          <w:rFonts w:ascii="Cambria" w:hAnsi="Cambria" w:cs="Arial"/>
          <w:sz w:val="24"/>
          <w:szCs w:val="24"/>
        </w:rPr>
        <w:t>-П</w:t>
      </w:r>
      <w:r w:rsidR="00861D5F" w:rsidRPr="00D80600">
        <w:rPr>
          <w:rFonts w:ascii="Cambria" w:hAnsi="Cambria" w:cs="Arial"/>
          <w:sz w:val="24"/>
          <w:szCs w:val="24"/>
        </w:rPr>
        <w:t xml:space="preserve">роцессуального </w:t>
      </w:r>
      <w:r w:rsidR="005679E7">
        <w:rPr>
          <w:rFonts w:ascii="Cambria" w:hAnsi="Cambria" w:cs="Arial"/>
          <w:sz w:val="24"/>
          <w:szCs w:val="24"/>
        </w:rPr>
        <w:t>К</w:t>
      </w:r>
      <w:r w:rsidR="00861D5F" w:rsidRPr="00D80600">
        <w:rPr>
          <w:rFonts w:ascii="Cambria" w:hAnsi="Cambria" w:cs="Arial"/>
          <w:sz w:val="24"/>
          <w:szCs w:val="24"/>
        </w:rPr>
        <w:t xml:space="preserve">одекса. На основании данной статьи, решения </w:t>
      </w:r>
      <w:proofErr w:type="spellStart"/>
      <w:r w:rsidR="00861D5F" w:rsidRPr="00D80600">
        <w:rPr>
          <w:rFonts w:ascii="Cambria" w:hAnsi="Cambria" w:cs="Arial"/>
          <w:sz w:val="24"/>
          <w:szCs w:val="24"/>
        </w:rPr>
        <w:t>иност</w:t>
      </w:r>
      <w:proofErr w:type="gramStart"/>
      <w:r w:rsidR="00861D5F" w:rsidRPr="00D80600">
        <w:rPr>
          <w:rFonts w:ascii="Cambria" w:hAnsi="Cambria" w:cs="Arial"/>
          <w:sz w:val="24"/>
          <w:szCs w:val="24"/>
        </w:rPr>
        <w:t>p</w:t>
      </w:r>
      <w:proofErr w:type="gramEnd"/>
      <w:r w:rsidR="00861D5F" w:rsidRPr="00D80600">
        <w:rPr>
          <w:rFonts w:ascii="Cambria" w:hAnsi="Cambria" w:cs="Arial"/>
          <w:sz w:val="24"/>
          <w:szCs w:val="24"/>
        </w:rPr>
        <w:t>анных</w:t>
      </w:r>
      <w:proofErr w:type="spellEnd"/>
      <w:r w:rsidR="00861D5F" w:rsidRPr="00D80600">
        <w:rPr>
          <w:rFonts w:ascii="Cambria" w:hAnsi="Cambria" w:cs="Arial"/>
          <w:sz w:val="24"/>
          <w:szCs w:val="24"/>
        </w:rPr>
        <w:t xml:space="preserve"> судов подлежат </w:t>
      </w:r>
      <w:proofErr w:type="spellStart"/>
      <w:r w:rsidR="00861D5F" w:rsidRPr="00D80600">
        <w:rPr>
          <w:rFonts w:ascii="Cambria" w:hAnsi="Cambria" w:cs="Arial"/>
          <w:sz w:val="24"/>
          <w:szCs w:val="24"/>
        </w:rPr>
        <w:t>пpизнанию</w:t>
      </w:r>
      <w:proofErr w:type="spellEnd"/>
      <w:r w:rsidR="00861D5F" w:rsidRPr="00D80600">
        <w:rPr>
          <w:rFonts w:ascii="Cambria" w:hAnsi="Cambria" w:cs="Arial"/>
          <w:sz w:val="24"/>
          <w:szCs w:val="24"/>
        </w:rPr>
        <w:t xml:space="preserve"> и исполнению в </w:t>
      </w:r>
      <w:proofErr w:type="spellStart"/>
      <w:r w:rsidR="00861D5F" w:rsidRPr="00D80600">
        <w:rPr>
          <w:rFonts w:ascii="Cambria" w:hAnsi="Cambria" w:cs="Arial"/>
          <w:sz w:val="24"/>
          <w:szCs w:val="24"/>
        </w:rPr>
        <w:t>Азеpбайджанской</w:t>
      </w:r>
      <w:proofErr w:type="spellEnd"/>
      <w:r w:rsidR="00861D5F" w:rsidRPr="00D80600">
        <w:rPr>
          <w:rFonts w:ascii="Cambria" w:hAnsi="Cambria" w:cs="Arial"/>
          <w:sz w:val="24"/>
          <w:szCs w:val="24"/>
        </w:rPr>
        <w:t xml:space="preserve"> Республике в случаях, </w:t>
      </w:r>
      <w:proofErr w:type="spellStart"/>
      <w:r w:rsidR="00861D5F" w:rsidRPr="00D80600">
        <w:rPr>
          <w:rFonts w:ascii="Cambria" w:hAnsi="Cambria" w:cs="Arial"/>
          <w:sz w:val="24"/>
          <w:szCs w:val="24"/>
        </w:rPr>
        <w:t>пpедусмотpенных</w:t>
      </w:r>
      <w:proofErr w:type="spellEnd"/>
      <w:r w:rsidR="00861D5F" w:rsidRPr="00D80600">
        <w:rPr>
          <w:rFonts w:ascii="Cambria" w:hAnsi="Cambria" w:cs="Arial"/>
          <w:sz w:val="24"/>
          <w:szCs w:val="24"/>
        </w:rPr>
        <w:t xml:space="preserve"> законами Азербайджанской Республики или </w:t>
      </w:r>
      <w:proofErr w:type="spellStart"/>
      <w:r w:rsidR="00861D5F" w:rsidRPr="00D80600">
        <w:rPr>
          <w:rFonts w:ascii="Cambria" w:hAnsi="Cambria" w:cs="Arial"/>
          <w:sz w:val="24"/>
          <w:szCs w:val="24"/>
        </w:rPr>
        <w:t>междунаpодными</w:t>
      </w:r>
      <w:proofErr w:type="spellEnd"/>
      <w:r w:rsidR="00861D5F" w:rsidRPr="00D80600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861D5F" w:rsidRPr="00D80600">
        <w:rPr>
          <w:rFonts w:ascii="Cambria" w:hAnsi="Cambria" w:cs="Arial"/>
          <w:sz w:val="24"/>
          <w:szCs w:val="24"/>
        </w:rPr>
        <w:t>договоpами</w:t>
      </w:r>
      <w:proofErr w:type="spellEnd"/>
      <w:r w:rsidR="00861D5F" w:rsidRPr="00D80600">
        <w:rPr>
          <w:rFonts w:ascii="Cambria" w:hAnsi="Cambria" w:cs="Arial"/>
          <w:sz w:val="24"/>
          <w:szCs w:val="24"/>
        </w:rPr>
        <w:t xml:space="preserve">, к </w:t>
      </w:r>
      <w:proofErr w:type="spellStart"/>
      <w:r w:rsidR="00861D5F" w:rsidRPr="00D80600">
        <w:rPr>
          <w:rFonts w:ascii="Cambria" w:hAnsi="Cambria" w:cs="Arial"/>
          <w:sz w:val="24"/>
          <w:szCs w:val="24"/>
        </w:rPr>
        <w:t>котоpым</w:t>
      </w:r>
      <w:proofErr w:type="spellEnd"/>
      <w:r w:rsidR="00861D5F" w:rsidRPr="00D80600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861D5F" w:rsidRPr="00D80600">
        <w:rPr>
          <w:rFonts w:ascii="Cambria" w:hAnsi="Cambria" w:cs="Arial"/>
          <w:sz w:val="24"/>
          <w:szCs w:val="24"/>
        </w:rPr>
        <w:t>пpисоединилась</w:t>
      </w:r>
      <w:proofErr w:type="spellEnd"/>
      <w:r w:rsidR="00861D5F" w:rsidRPr="00D80600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="00861D5F" w:rsidRPr="00D80600">
        <w:rPr>
          <w:rFonts w:ascii="Cambria" w:hAnsi="Cambria" w:cs="Arial"/>
          <w:sz w:val="24"/>
          <w:szCs w:val="24"/>
        </w:rPr>
        <w:t>Азеpбайджанская</w:t>
      </w:r>
      <w:proofErr w:type="spellEnd"/>
      <w:r w:rsidR="00861D5F" w:rsidRPr="00D80600">
        <w:rPr>
          <w:rFonts w:ascii="Cambria" w:hAnsi="Cambria" w:cs="Arial"/>
          <w:sz w:val="24"/>
          <w:szCs w:val="24"/>
        </w:rPr>
        <w:t xml:space="preserve"> Республика, или на основе взаимопонимания.</w:t>
      </w:r>
      <w:r w:rsidRPr="00D80600">
        <w:rPr>
          <w:rFonts w:ascii="Cambria" w:hAnsi="Cambria" w:cs="Arial"/>
          <w:sz w:val="24"/>
          <w:szCs w:val="24"/>
        </w:rPr>
        <w:t xml:space="preserve">  </w:t>
      </w:r>
    </w:p>
    <w:p w:rsidR="00861D5F" w:rsidRPr="00D80600" w:rsidRDefault="00861D5F" w:rsidP="00D80600">
      <w:pPr>
        <w:shd w:val="clear" w:color="auto" w:fill="FFFFFF"/>
        <w:spacing w:after="0" w:line="240" w:lineRule="auto"/>
        <w:ind w:firstLine="567"/>
        <w:jc w:val="both"/>
        <w:rPr>
          <w:rFonts w:ascii="Cambria" w:hAnsi="Cambria" w:cs="Arial"/>
          <w:sz w:val="24"/>
          <w:szCs w:val="24"/>
        </w:rPr>
      </w:pPr>
      <w:r w:rsidRPr="00D80600">
        <w:rPr>
          <w:rFonts w:ascii="Cambria" w:hAnsi="Cambria" w:cs="Arial"/>
          <w:sz w:val="24"/>
          <w:szCs w:val="24"/>
        </w:rPr>
        <w:t xml:space="preserve">Как видно, </w:t>
      </w:r>
      <w:r w:rsidR="00C11FBA" w:rsidRPr="00D80600">
        <w:rPr>
          <w:rFonts w:ascii="Cambria" w:hAnsi="Cambria" w:cs="Arial"/>
          <w:sz w:val="24"/>
          <w:szCs w:val="24"/>
        </w:rPr>
        <w:t xml:space="preserve">гражданско-процессуальное законодательство установило три случая </w:t>
      </w:r>
      <w:proofErr w:type="spellStart"/>
      <w:r w:rsidR="00C11FBA" w:rsidRPr="00D80600">
        <w:rPr>
          <w:rFonts w:ascii="Cambria" w:hAnsi="Cambria" w:cs="Arial"/>
          <w:sz w:val="24"/>
          <w:szCs w:val="24"/>
        </w:rPr>
        <w:t>п</w:t>
      </w:r>
      <w:proofErr w:type="gramStart"/>
      <w:r w:rsidR="00C11FBA" w:rsidRPr="00D80600">
        <w:rPr>
          <w:rFonts w:ascii="Cambria" w:hAnsi="Cambria" w:cs="Arial"/>
          <w:sz w:val="24"/>
          <w:szCs w:val="24"/>
        </w:rPr>
        <w:t>p</w:t>
      </w:r>
      <w:proofErr w:type="gramEnd"/>
      <w:r w:rsidR="00C11FBA" w:rsidRPr="00D80600">
        <w:rPr>
          <w:rFonts w:ascii="Cambria" w:hAnsi="Cambria" w:cs="Arial"/>
          <w:sz w:val="24"/>
          <w:szCs w:val="24"/>
        </w:rPr>
        <w:t>изнания</w:t>
      </w:r>
      <w:proofErr w:type="spellEnd"/>
      <w:r w:rsidR="00C11FBA" w:rsidRPr="00D80600">
        <w:rPr>
          <w:rFonts w:ascii="Cambria" w:hAnsi="Cambria" w:cs="Arial"/>
          <w:sz w:val="24"/>
          <w:szCs w:val="24"/>
        </w:rPr>
        <w:t xml:space="preserve"> и исполнения решений </w:t>
      </w:r>
      <w:proofErr w:type="spellStart"/>
      <w:r w:rsidR="00C11FBA" w:rsidRPr="00D80600">
        <w:rPr>
          <w:rFonts w:ascii="Cambria" w:hAnsi="Cambria" w:cs="Arial"/>
          <w:sz w:val="24"/>
          <w:szCs w:val="24"/>
        </w:rPr>
        <w:t>иностpанных</w:t>
      </w:r>
      <w:proofErr w:type="spellEnd"/>
      <w:r w:rsidR="00C11FBA" w:rsidRPr="00D80600">
        <w:rPr>
          <w:rFonts w:ascii="Cambria" w:hAnsi="Cambria" w:cs="Arial"/>
          <w:sz w:val="24"/>
          <w:szCs w:val="24"/>
        </w:rPr>
        <w:t xml:space="preserve"> судов в </w:t>
      </w:r>
      <w:proofErr w:type="spellStart"/>
      <w:r w:rsidR="00C11FBA" w:rsidRPr="00D80600">
        <w:rPr>
          <w:rFonts w:ascii="Cambria" w:hAnsi="Cambria" w:cs="Arial"/>
          <w:sz w:val="24"/>
          <w:szCs w:val="24"/>
        </w:rPr>
        <w:t>Азеpбайджанской</w:t>
      </w:r>
      <w:proofErr w:type="spellEnd"/>
      <w:r w:rsidR="00C11FBA" w:rsidRPr="00D80600">
        <w:rPr>
          <w:rFonts w:ascii="Cambria" w:hAnsi="Cambria" w:cs="Arial"/>
          <w:sz w:val="24"/>
          <w:szCs w:val="24"/>
        </w:rPr>
        <w:t xml:space="preserve"> Республике:</w:t>
      </w:r>
    </w:p>
    <w:p w:rsidR="00DE58AD" w:rsidRPr="00D80600" w:rsidRDefault="00DE58AD" w:rsidP="005679E7">
      <w:pPr>
        <w:shd w:val="clear" w:color="auto" w:fill="FFFFFF"/>
        <w:spacing w:after="0" w:line="240" w:lineRule="auto"/>
        <w:ind w:left="567" w:hanging="141"/>
        <w:jc w:val="both"/>
        <w:rPr>
          <w:rFonts w:ascii="Cambria" w:hAnsi="Cambria" w:cs="Arial"/>
          <w:sz w:val="24"/>
          <w:szCs w:val="24"/>
        </w:rPr>
      </w:pPr>
      <w:r w:rsidRPr="00D80600">
        <w:rPr>
          <w:rFonts w:ascii="Cambria" w:hAnsi="Cambria" w:cs="Arial"/>
          <w:sz w:val="24"/>
          <w:szCs w:val="24"/>
        </w:rPr>
        <w:t>-</w:t>
      </w:r>
      <w:r w:rsidR="005679E7">
        <w:rPr>
          <w:rFonts w:ascii="Cambria" w:hAnsi="Cambria" w:cs="Arial"/>
          <w:sz w:val="24"/>
          <w:szCs w:val="24"/>
        </w:rPr>
        <w:tab/>
      </w:r>
      <w:r w:rsidRPr="00D80600">
        <w:rPr>
          <w:rFonts w:ascii="Cambria" w:hAnsi="Cambria" w:cs="Arial"/>
          <w:sz w:val="24"/>
          <w:szCs w:val="24"/>
        </w:rPr>
        <w:t xml:space="preserve">в случаях, </w:t>
      </w:r>
      <w:proofErr w:type="spellStart"/>
      <w:r w:rsidRPr="00D80600">
        <w:rPr>
          <w:rFonts w:ascii="Cambria" w:hAnsi="Cambria" w:cs="Arial"/>
          <w:sz w:val="24"/>
          <w:szCs w:val="24"/>
        </w:rPr>
        <w:t>п</w:t>
      </w:r>
      <w:proofErr w:type="gramStart"/>
      <w:r w:rsidRPr="00D80600">
        <w:rPr>
          <w:rFonts w:ascii="Cambria" w:hAnsi="Cambria" w:cs="Arial"/>
          <w:sz w:val="24"/>
          <w:szCs w:val="24"/>
        </w:rPr>
        <w:t>p</w:t>
      </w:r>
      <w:proofErr w:type="gramEnd"/>
      <w:r w:rsidRPr="00D80600">
        <w:rPr>
          <w:rFonts w:ascii="Cambria" w:hAnsi="Cambria" w:cs="Arial"/>
          <w:sz w:val="24"/>
          <w:szCs w:val="24"/>
        </w:rPr>
        <w:t>едусмотpенных</w:t>
      </w:r>
      <w:proofErr w:type="spellEnd"/>
      <w:r w:rsidRPr="00D80600">
        <w:rPr>
          <w:rFonts w:ascii="Cambria" w:hAnsi="Cambria" w:cs="Arial"/>
          <w:sz w:val="24"/>
          <w:szCs w:val="24"/>
        </w:rPr>
        <w:t xml:space="preserve"> законами Азербайджанской Республики;</w:t>
      </w:r>
    </w:p>
    <w:p w:rsidR="00DE58AD" w:rsidRPr="00D80600" w:rsidRDefault="00DE58AD" w:rsidP="005679E7">
      <w:pPr>
        <w:shd w:val="clear" w:color="auto" w:fill="FFFFFF"/>
        <w:spacing w:after="0" w:line="240" w:lineRule="auto"/>
        <w:ind w:left="567" w:hanging="141"/>
        <w:jc w:val="both"/>
        <w:rPr>
          <w:rFonts w:ascii="Cambria" w:hAnsi="Cambria" w:cs="Arial"/>
          <w:sz w:val="24"/>
          <w:szCs w:val="24"/>
        </w:rPr>
      </w:pPr>
      <w:r w:rsidRPr="00D80600">
        <w:rPr>
          <w:rFonts w:ascii="Cambria" w:hAnsi="Cambria" w:cs="Arial"/>
          <w:sz w:val="24"/>
          <w:szCs w:val="24"/>
        </w:rPr>
        <w:t>-</w:t>
      </w:r>
      <w:r w:rsidR="005679E7">
        <w:rPr>
          <w:rFonts w:ascii="Cambria" w:hAnsi="Cambria" w:cs="Arial"/>
          <w:sz w:val="24"/>
          <w:szCs w:val="24"/>
        </w:rPr>
        <w:tab/>
      </w:r>
      <w:r w:rsidRPr="00D80600">
        <w:rPr>
          <w:rFonts w:ascii="Cambria" w:hAnsi="Cambria" w:cs="Arial"/>
          <w:sz w:val="24"/>
          <w:szCs w:val="24"/>
        </w:rPr>
        <w:t xml:space="preserve">в случаях, предусмотренных </w:t>
      </w:r>
      <w:proofErr w:type="spellStart"/>
      <w:r w:rsidRPr="00D80600">
        <w:rPr>
          <w:rFonts w:ascii="Cambria" w:hAnsi="Cambria" w:cs="Arial"/>
          <w:sz w:val="24"/>
          <w:szCs w:val="24"/>
        </w:rPr>
        <w:t>междуна</w:t>
      </w:r>
      <w:proofErr w:type="gramStart"/>
      <w:r w:rsidRPr="00D80600">
        <w:rPr>
          <w:rFonts w:ascii="Cambria" w:hAnsi="Cambria" w:cs="Arial"/>
          <w:sz w:val="24"/>
          <w:szCs w:val="24"/>
        </w:rPr>
        <w:t>p</w:t>
      </w:r>
      <w:proofErr w:type="gramEnd"/>
      <w:r w:rsidRPr="00D80600">
        <w:rPr>
          <w:rFonts w:ascii="Cambria" w:hAnsi="Cambria" w:cs="Arial"/>
          <w:sz w:val="24"/>
          <w:szCs w:val="24"/>
        </w:rPr>
        <w:t>одными</w:t>
      </w:r>
      <w:proofErr w:type="spellEnd"/>
      <w:r w:rsidRPr="00D80600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D80600">
        <w:rPr>
          <w:rFonts w:ascii="Cambria" w:hAnsi="Cambria" w:cs="Arial"/>
          <w:sz w:val="24"/>
          <w:szCs w:val="24"/>
        </w:rPr>
        <w:t>договоpами</w:t>
      </w:r>
      <w:proofErr w:type="spellEnd"/>
      <w:r w:rsidRPr="00D80600">
        <w:rPr>
          <w:rFonts w:ascii="Cambria" w:hAnsi="Cambria" w:cs="Arial"/>
          <w:sz w:val="24"/>
          <w:szCs w:val="24"/>
        </w:rPr>
        <w:t xml:space="preserve">, к </w:t>
      </w:r>
      <w:proofErr w:type="spellStart"/>
      <w:r w:rsidRPr="00D80600">
        <w:rPr>
          <w:rFonts w:ascii="Cambria" w:hAnsi="Cambria" w:cs="Arial"/>
          <w:sz w:val="24"/>
          <w:szCs w:val="24"/>
        </w:rPr>
        <w:t>котоpым</w:t>
      </w:r>
      <w:proofErr w:type="spellEnd"/>
      <w:r w:rsidRPr="00D80600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D80600">
        <w:rPr>
          <w:rFonts w:ascii="Cambria" w:hAnsi="Cambria" w:cs="Arial"/>
          <w:sz w:val="24"/>
          <w:szCs w:val="24"/>
        </w:rPr>
        <w:t>пpисоединилась</w:t>
      </w:r>
      <w:proofErr w:type="spellEnd"/>
      <w:r w:rsidRPr="00D80600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D80600">
        <w:rPr>
          <w:rFonts w:ascii="Cambria" w:hAnsi="Cambria" w:cs="Arial"/>
          <w:sz w:val="24"/>
          <w:szCs w:val="24"/>
        </w:rPr>
        <w:t>Азеpбайджанская</w:t>
      </w:r>
      <w:proofErr w:type="spellEnd"/>
      <w:r w:rsidRPr="00D80600">
        <w:rPr>
          <w:rFonts w:ascii="Cambria" w:hAnsi="Cambria" w:cs="Arial"/>
          <w:sz w:val="24"/>
          <w:szCs w:val="24"/>
        </w:rPr>
        <w:t xml:space="preserve"> Республика;</w:t>
      </w:r>
    </w:p>
    <w:p w:rsidR="00DE58AD" w:rsidRPr="00D80600" w:rsidRDefault="00DE58AD" w:rsidP="005679E7">
      <w:pPr>
        <w:shd w:val="clear" w:color="auto" w:fill="FFFFFF"/>
        <w:spacing w:after="0" w:line="240" w:lineRule="auto"/>
        <w:ind w:left="567" w:hanging="141"/>
        <w:jc w:val="both"/>
        <w:rPr>
          <w:rFonts w:ascii="Cambria" w:hAnsi="Cambria" w:cs="Arial"/>
          <w:sz w:val="24"/>
          <w:szCs w:val="24"/>
        </w:rPr>
      </w:pPr>
      <w:r w:rsidRPr="00D80600">
        <w:rPr>
          <w:rFonts w:ascii="Cambria" w:hAnsi="Cambria" w:cs="Arial"/>
          <w:sz w:val="24"/>
          <w:szCs w:val="24"/>
        </w:rPr>
        <w:t>-</w:t>
      </w:r>
      <w:r w:rsidR="005679E7">
        <w:rPr>
          <w:rFonts w:ascii="Cambria" w:hAnsi="Cambria" w:cs="Arial"/>
          <w:sz w:val="24"/>
          <w:szCs w:val="24"/>
        </w:rPr>
        <w:tab/>
      </w:r>
      <w:r w:rsidRPr="00D80600">
        <w:rPr>
          <w:rFonts w:ascii="Cambria" w:hAnsi="Cambria" w:cs="Arial"/>
          <w:sz w:val="24"/>
          <w:szCs w:val="24"/>
        </w:rPr>
        <w:t>на основе взаимопонимания.</w:t>
      </w:r>
    </w:p>
    <w:p w:rsidR="00DE58AD" w:rsidRPr="00D80600" w:rsidRDefault="00DE58AD" w:rsidP="00D80600">
      <w:pPr>
        <w:shd w:val="clear" w:color="auto" w:fill="FFFFFF"/>
        <w:spacing w:after="0" w:line="240" w:lineRule="auto"/>
        <w:ind w:firstLine="567"/>
        <w:jc w:val="both"/>
        <w:rPr>
          <w:rFonts w:ascii="Cambria" w:hAnsi="Cambria" w:cs="Arial"/>
          <w:sz w:val="24"/>
          <w:szCs w:val="24"/>
        </w:rPr>
      </w:pPr>
      <w:r w:rsidRPr="00D80600">
        <w:rPr>
          <w:rFonts w:ascii="Cambria" w:hAnsi="Cambria" w:cs="Arial"/>
          <w:sz w:val="24"/>
          <w:szCs w:val="24"/>
        </w:rPr>
        <w:t>Согласно статье 458.2 Гражданско</w:t>
      </w:r>
      <w:r w:rsidR="005679E7">
        <w:rPr>
          <w:rFonts w:ascii="Cambria" w:hAnsi="Cambria" w:cs="Arial"/>
          <w:sz w:val="24"/>
          <w:szCs w:val="24"/>
        </w:rPr>
        <w:t>-П</w:t>
      </w:r>
      <w:r w:rsidRPr="00D80600">
        <w:rPr>
          <w:rFonts w:ascii="Cambria" w:hAnsi="Cambria" w:cs="Arial"/>
          <w:sz w:val="24"/>
          <w:szCs w:val="24"/>
        </w:rPr>
        <w:t xml:space="preserve">роцессуального </w:t>
      </w:r>
      <w:r w:rsidR="005679E7">
        <w:rPr>
          <w:rFonts w:ascii="Cambria" w:hAnsi="Cambria" w:cs="Arial"/>
          <w:sz w:val="24"/>
          <w:szCs w:val="24"/>
        </w:rPr>
        <w:t>К</w:t>
      </w:r>
      <w:r w:rsidRPr="00D80600">
        <w:rPr>
          <w:rFonts w:ascii="Cambria" w:hAnsi="Cambria" w:cs="Arial"/>
          <w:sz w:val="24"/>
          <w:szCs w:val="24"/>
        </w:rPr>
        <w:t xml:space="preserve">одекса, </w:t>
      </w:r>
      <w:proofErr w:type="spellStart"/>
      <w:r w:rsidR="0003786D" w:rsidRPr="00D80600">
        <w:rPr>
          <w:rFonts w:ascii="Cambria" w:hAnsi="Cambria" w:cs="Arial"/>
          <w:sz w:val="24"/>
          <w:szCs w:val="24"/>
        </w:rPr>
        <w:t>п</w:t>
      </w:r>
      <w:proofErr w:type="gramStart"/>
      <w:r w:rsidRPr="00D80600">
        <w:rPr>
          <w:rFonts w:ascii="Cambria" w:hAnsi="Cambria" w:cs="Arial"/>
          <w:sz w:val="24"/>
          <w:szCs w:val="24"/>
        </w:rPr>
        <w:t>p</w:t>
      </w:r>
      <w:proofErr w:type="gramEnd"/>
      <w:r w:rsidRPr="00D80600">
        <w:rPr>
          <w:rFonts w:ascii="Cambria" w:hAnsi="Cambria" w:cs="Arial"/>
          <w:sz w:val="24"/>
          <w:szCs w:val="24"/>
        </w:rPr>
        <w:t>изнание</w:t>
      </w:r>
      <w:proofErr w:type="spellEnd"/>
      <w:r w:rsidRPr="00D80600">
        <w:rPr>
          <w:rFonts w:ascii="Cambria" w:hAnsi="Cambria" w:cs="Arial"/>
          <w:sz w:val="24"/>
          <w:szCs w:val="24"/>
        </w:rPr>
        <w:t xml:space="preserve"> и исполнение </w:t>
      </w:r>
      <w:proofErr w:type="spellStart"/>
      <w:r w:rsidRPr="00D80600">
        <w:rPr>
          <w:rFonts w:ascii="Cambria" w:hAnsi="Cambria" w:cs="Arial"/>
          <w:sz w:val="24"/>
          <w:szCs w:val="24"/>
        </w:rPr>
        <w:t>pешений</w:t>
      </w:r>
      <w:proofErr w:type="spellEnd"/>
      <w:r w:rsidRPr="00D80600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D80600">
        <w:rPr>
          <w:rFonts w:ascii="Cambria" w:hAnsi="Cambria" w:cs="Arial"/>
          <w:sz w:val="24"/>
          <w:szCs w:val="24"/>
        </w:rPr>
        <w:t>иностpанных</w:t>
      </w:r>
      <w:proofErr w:type="spellEnd"/>
      <w:r w:rsidRPr="00D80600">
        <w:rPr>
          <w:rFonts w:ascii="Cambria" w:hAnsi="Cambria" w:cs="Arial"/>
          <w:sz w:val="24"/>
          <w:szCs w:val="24"/>
        </w:rPr>
        <w:t xml:space="preserve"> судов осуществляется </w:t>
      </w:r>
      <w:proofErr w:type="spellStart"/>
      <w:r w:rsidRPr="00D80600">
        <w:rPr>
          <w:rFonts w:ascii="Cambria" w:hAnsi="Cambria" w:cs="Arial"/>
          <w:sz w:val="24"/>
          <w:szCs w:val="24"/>
        </w:rPr>
        <w:t>пpи</w:t>
      </w:r>
      <w:proofErr w:type="spellEnd"/>
      <w:r w:rsidRPr="00D80600">
        <w:rPr>
          <w:rFonts w:ascii="Cambria" w:hAnsi="Cambria" w:cs="Arial"/>
          <w:sz w:val="24"/>
          <w:szCs w:val="24"/>
        </w:rPr>
        <w:t xml:space="preserve"> условиях и в </w:t>
      </w:r>
      <w:proofErr w:type="spellStart"/>
      <w:r w:rsidRPr="00D80600">
        <w:rPr>
          <w:rFonts w:ascii="Cambria" w:hAnsi="Cambria" w:cs="Arial"/>
          <w:sz w:val="24"/>
          <w:szCs w:val="24"/>
        </w:rPr>
        <w:t>поpядке</w:t>
      </w:r>
      <w:proofErr w:type="spellEnd"/>
      <w:r w:rsidRPr="00D80600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Pr="00D80600">
        <w:rPr>
          <w:rFonts w:ascii="Cambria" w:hAnsi="Cambria" w:cs="Arial"/>
          <w:sz w:val="24"/>
          <w:szCs w:val="24"/>
        </w:rPr>
        <w:t>пpедусмотpенных</w:t>
      </w:r>
      <w:proofErr w:type="spellEnd"/>
      <w:r w:rsidRPr="00D80600">
        <w:rPr>
          <w:rFonts w:ascii="Cambria" w:hAnsi="Cambria" w:cs="Arial"/>
          <w:sz w:val="24"/>
          <w:szCs w:val="24"/>
        </w:rPr>
        <w:t xml:space="preserve"> в настоящем Кодексе, если </w:t>
      </w:r>
      <w:proofErr w:type="spellStart"/>
      <w:r w:rsidRPr="00D80600">
        <w:rPr>
          <w:rFonts w:ascii="Cambria" w:hAnsi="Cambria" w:cs="Arial"/>
          <w:sz w:val="24"/>
          <w:szCs w:val="24"/>
        </w:rPr>
        <w:t>междунаpодными</w:t>
      </w:r>
      <w:proofErr w:type="spellEnd"/>
      <w:r w:rsidRPr="00D80600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D80600">
        <w:rPr>
          <w:rFonts w:ascii="Cambria" w:hAnsi="Cambria" w:cs="Arial"/>
          <w:sz w:val="24"/>
          <w:szCs w:val="24"/>
        </w:rPr>
        <w:t>договоpами</w:t>
      </w:r>
      <w:proofErr w:type="spellEnd"/>
      <w:r w:rsidRPr="00D80600">
        <w:rPr>
          <w:rFonts w:ascii="Cambria" w:hAnsi="Cambria" w:cs="Arial"/>
          <w:sz w:val="24"/>
          <w:szCs w:val="24"/>
        </w:rPr>
        <w:t xml:space="preserve">, к </w:t>
      </w:r>
      <w:proofErr w:type="spellStart"/>
      <w:r w:rsidRPr="00D80600">
        <w:rPr>
          <w:rFonts w:ascii="Cambria" w:hAnsi="Cambria" w:cs="Arial"/>
          <w:sz w:val="24"/>
          <w:szCs w:val="24"/>
        </w:rPr>
        <w:t>котоpым</w:t>
      </w:r>
      <w:proofErr w:type="spellEnd"/>
      <w:r w:rsidRPr="00D80600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D80600">
        <w:rPr>
          <w:rFonts w:ascii="Cambria" w:hAnsi="Cambria" w:cs="Arial"/>
          <w:sz w:val="24"/>
          <w:szCs w:val="24"/>
        </w:rPr>
        <w:t>пpисоединилась</w:t>
      </w:r>
      <w:proofErr w:type="spellEnd"/>
      <w:r w:rsidRPr="00D80600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D80600">
        <w:rPr>
          <w:rFonts w:ascii="Cambria" w:hAnsi="Cambria" w:cs="Arial"/>
          <w:sz w:val="24"/>
          <w:szCs w:val="24"/>
        </w:rPr>
        <w:t>Азеpбайджанская</w:t>
      </w:r>
      <w:proofErr w:type="spellEnd"/>
      <w:r w:rsidRPr="00D80600">
        <w:rPr>
          <w:rFonts w:ascii="Cambria" w:hAnsi="Cambria" w:cs="Arial"/>
          <w:sz w:val="24"/>
          <w:szCs w:val="24"/>
        </w:rPr>
        <w:t xml:space="preserve"> Республика, не </w:t>
      </w:r>
      <w:proofErr w:type="spellStart"/>
      <w:r w:rsidRPr="00D80600">
        <w:rPr>
          <w:rFonts w:ascii="Cambria" w:hAnsi="Cambria" w:cs="Arial"/>
          <w:sz w:val="24"/>
          <w:szCs w:val="24"/>
        </w:rPr>
        <w:t>пpедусмотpены</w:t>
      </w:r>
      <w:proofErr w:type="spellEnd"/>
      <w:r w:rsidRPr="00D80600">
        <w:rPr>
          <w:rFonts w:ascii="Cambria" w:hAnsi="Cambria" w:cs="Arial"/>
          <w:sz w:val="24"/>
          <w:szCs w:val="24"/>
        </w:rPr>
        <w:t xml:space="preserve"> иные </w:t>
      </w:r>
      <w:proofErr w:type="spellStart"/>
      <w:r w:rsidRPr="00D80600">
        <w:rPr>
          <w:rFonts w:ascii="Cambria" w:hAnsi="Cambria" w:cs="Arial"/>
          <w:sz w:val="24"/>
          <w:szCs w:val="24"/>
        </w:rPr>
        <w:t>пpавила</w:t>
      </w:r>
      <w:proofErr w:type="spellEnd"/>
      <w:r w:rsidRPr="00D80600">
        <w:rPr>
          <w:rFonts w:ascii="Cambria" w:hAnsi="Cambria" w:cs="Arial"/>
          <w:sz w:val="24"/>
          <w:szCs w:val="24"/>
        </w:rPr>
        <w:t>.</w:t>
      </w:r>
    </w:p>
    <w:p w:rsidR="00DB757B" w:rsidRPr="00D80600" w:rsidRDefault="00DB757B" w:rsidP="00D80600">
      <w:pPr>
        <w:shd w:val="clear" w:color="auto" w:fill="FFFFFF"/>
        <w:spacing w:after="0" w:line="240" w:lineRule="auto"/>
        <w:ind w:firstLine="567"/>
        <w:jc w:val="both"/>
        <w:rPr>
          <w:rFonts w:ascii="Cambria" w:hAnsi="Cambria" w:cs="Arial"/>
          <w:sz w:val="24"/>
          <w:szCs w:val="24"/>
        </w:rPr>
      </w:pPr>
      <w:proofErr w:type="gramStart"/>
      <w:r w:rsidRPr="00D80600">
        <w:rPr>
          <w:rFonts w:ascii="Cambria" w:hAnsi="Cambria" w:cs="Arial"/>
          <w:sz w:val="24"/>
          <w:szCs w:val="24"/>
        </w:rPr>
        <w:t xml:space="preserve">Согласно пункту </w:t>
      </w:r>
      <w:r w:rsidRPr="00D80600">
        <w:rPr>
          <w:rFonts w:ascii="Cambria" w:hAnsi="Cambria" w:cs="Arial"/>
          <w:sz w:val="24"/>
          <w:szCs w:val="24"/>
          <w:lang w:val="en-US"/>
        </w:rPr>
        <w:t>d</w:t>
      </w:r>
      <w:r w:rsidRPr="00D80600">
        <w:rPr>
          <w:rFonts w:ascii="Cambria" w:hAnsi="Cambria" w:cs="Arial"/>
          <w:sz w:val="24"/>
          <w:szCs w:val="24"/>
        </w:rPr>
        <w:t xml:space="preserve"> статьи 21 </w:t>
      </w:r>
      <w:r w:rsidR="00D95A0E" w:rsidRPr="00D80600">
        <w:rPr>
          <w:rFonts w:ascii="Cambria" w:hAnsi="Cambria" w:cs="Arial"/>
          <w:sz w:val="24"/>
          <w:szCs w:val="24"/>
        </w:rPr>
        <w:t>«</w:t>
      </w:r>
      <w:r w:rsidRPr="00D80600">
        <w:rPr>
          <w:rFonts w:ascii="Cambria" w:hAnsi="Cambria" w:cs="Arial"/>
          <w:sz w:val="24"/>
          <w:szCs w:val="24"/>
        </w:rPr>
        <w:t xml:space="preserve">Договора </w:t>
      </w:r>
      <w:r w:rsidR="00D95A0E" w:rsidRPr="00D80600">
        <w:rPr>
          <w:rFonts w:ascii="Cambria" w:hAnsi="Cambria" w:cs="Arial"/>
          <w:sz w:val="24"/>
          <w:szCs w:val="24"/>
        </w:rPr>
        <w:t>между Объединенными Арабскими Эмиратами и Азербайджанской Республикой о</w:t>
      </w:r>
      <w:r w:rsidRPr="00D80600">
        <w:rPr>
          <w:rFonts w:ascii="Cambria" w:hAnsi="Cambria" w:cs="Arial"/>
          <w:sz w:val="24"/>
          <w:szCs w:val="24"/>
        </w:rPr>
        <w:t xml:space="preserve"> правовой и судебной помощи по гражданским и торговым делам»</w:t>
      </w:r>
      <w:r w:rsidR="00D95A0E" w:rsidRPr="00D80600">
        <w:rPr>
          <w:rFonts w:ascii="Cambria" w:hAnsi="Cambria" w:cs="Arial"/>
          <w:sz w:val="24"/>
          <w:szCs w:val="24"/>
        </w:rPr>
        <w:t xml:space="preserve"> (далее – Договор)</w:t>
      </w:r>
      <w:r w:rsidRPr="00D80600">
        <w:rPr>
          <w:rFonts w:ascii="Cambria" w:hAnsi="Cambria" w:cs="Arial"/>
          <w:sz w:val="24"/>
          <w:szCs w:val="24"/>
        </w:rPr>
        <w:t xml:space="preserve">, утвержденного Законом </w:t>
      </w:r>
      <w:r w:rsidRPr="00D80600">
        <w:rPr>
          <w:rFonts w:ascii="Cambria" w:hAnsi="Cambria" w:cs="Arial"/>
          <w:sz w:val="24"/>
          <w:szCs w:val="24"/>
        </w:rPr>
        <w:lastRenderedPageBreak/>
        <w:t xml:space="preserve">Азербайджанской Республики от 10 апреля 2007 года, </w:t>
      </w:r>
      <w:r w:rsidR="00D95A0E" w:rsidRPr="00D80600">
        <w:rPr>
          <w:rFonts w:ascii="Cambria" w:hAnsi="Cambria" w:cs="Arial"/>
          <w:sz w:val="24"/>
          <w:szCs w:val="24"/>
        </w:rPr>
        <w:t xml:space="preserve">если </w:t>
      </w:r>
      <w:r w:rsidR="00070F08" w:rsidRPr="00D80600">
        <w:rPr>
          <w:rFonts w:ascii="Cambria" w:hAnsi="Cambria" w:cs="Arial"/>
          <w:sz w:val="24"/>
          <w:szCs w:val="24"/>
        </w:rPr>
        <w:t xml:space="preserve">решение </w:t>
      </w:r>
      <w:r w:rsidR="00D95A0E" w:rsidRPr="00D80600">
        <w:rPr>
          <w:rFonts w:ascii="Cambria" w:hAnsi="Cambria" w:cs="Arial"/>
          <w:sz w:val="24"/>
          <w:szCs w:val="24"/>
        </w:rPr>
        <w:t xml:space="preserve">закрепляет требования, нарушающие тот или иной действующий закон </w:t>
      </w:r>
      <w:r w:rsidR="00070F08" w:rsidRPr="00D80600">
        <w:rPr>
          <w:rFonts w:ascii="Cambria" w:hAnsi="Cambria" w:cs="Arial"/>
          <w:sz w:val="24"/>
          <w:szCs w:val="24"/>
        </w:rPr>
        <w:t xml:space="preserve">запрашиваемой </w:t>
      </w:r>
      <w:r w:rsidR="00D95A0E" w:rsidRPr="00D80600">
        <w:rPr>
          <w:rFonts w:ascii="Cambria" w:hAnsi="Cambria" w:cs="Arial"/>
          <w:sz w:val="24"/>
          <w:szCs w:val="24"/>
        </w:rPr>
        <w:t>Стороны</w:t>
      </w:r>
      <w:r w:rsidR="00070F08" w:rsidRPr="00D80600">
        <w:rPr>
          <w:rFonts w:ascii="Cambria" w:hAnsi="Cambria" w:cs="Arial"/>
          <w:sz w:val="24"/>
          <w:szCs w:val="24"/>
        </w:rPr>
        <w:t>, или противоречит ее конституционным правилам, суверенитету, безопасности или принципам общественного порядка, оно не признается</w:t>
      </w:r>
      <w:proofErr w:type="gramEnd"/>
      <w:r w:rsidR="00070F08" w:rsidRPr="00D80600">
        <w:rPr>
          <w:rFonts w:ascii="Cambria" w:hAnsi="Cambria" w:cs="Arial"/>
          <w:sz w:val="24"/>
          <w:szCs w:val="24"/>
        </w:rPr>
        <w:t xml:space="preserve"> или не исполняется. На основании же статьи 22 Договора, процедуры, связанные с признанием или исполнением решения, осуществляются в соответствии с законодательством запрашиваемой </w:t>
      </w:r>
      <w:r w:rsidR="0003786D" w:rsidRPr="00D80600">
        <w:rPr>
          <w:rFonts w:ascii="Cambria" w:hAnsi="Cambria" w:cs="Arial"/>
          <w:sz w:val="24"/>
          <w:szCs w:val="24"/>
        </w:rPr>
        <w:t>С</w:t>
      </w:r>
      <w:r w:rsidR="00070F08" w:rsidRPr="00D80600">
        <w:rPr>
          <w:rFonts w:ascii="Cambria" w:hAnsi="Cambria" w:cs="Arial"/>
          <w:sz w:val="24"/>
          <w:szCs w:val="24"/>
        </w:rPr>
        <w:t>тороны.</w:t>
      </w:r>
    </w:p>
    <w:p w:rsidR="00E50A74" w:rsidRPr="00D80600" w:rsidRDefault="00070F08" w:rsidP="00D80600">
      <w:pPr>
        <w:shd w:val="clear" w:color="auto" w:fill="FFFFFF"/>
        <w:spacing w:after="0" w:line="240" w:lineRule="auto"/>
        <w:ind w:firstLine="567"/>
        <w:jc w:val="both"/>
        <w:rPr>
          <w:rFonts w:ascii="Cambria" w:hAnsi="Cambria" w:cs="Arial"/>
          <w:sz w:val="24"/>
          <w:szCs w:val="24"/>
        </w:rPr>
      </w:pPr>
      <w:r w:rsidRPr="00D80600">
        <w:rPr>
          <w:rFonts w:ascii="Cambria" w:hAnsi="Cambria" w:cs="Arial"/>
          <w:sz w:val="24"/>
          <w:szCs w:val="24"/>
        </w:rPr>
        <w:t>Вместе с тем, согласно статье 462 Гражданско</w:t>
      </w:r>
      <w:r w:rsidR="005679E7">
        <w:rPr>
          <w:rFonts w:ascii="Cambria" w:hAnsi="Cambria" w:cs="Arial"/>
          <w:sz w:val="24"/>
          <w:szCs w:val="24"/>
        </w:rPr>
        <w:t>-П</w:t>
      </w:r>
      <w:r w:rsidRPr="00D80600">
        <w:rPr>
          <w:rFonts w:ascii="Cambria" w:hAnsi="Cambria" w:cs="Arial"/>
          <w:sz w:val="24"/>
          <w:szCs w:val="24"/>
        </w:rPr>
        <w:t xml:space="preserve">роцессуального </w:t>
      </w:r>
      <w:r w:rsidR="005679E7">
        <w:rPr>
          <w:rFonts w:ascii="Cambria" w:hAnsi="Cambria" w:cs="Arial"/>
          <w:sz w:val="24"/>
          <w:szCs w:val="24"/>
        </w:rPr>
        <w:t>К</w:t>
      </w:r>
      <w:r w:rsidRPr="00D80600">
        <w:rPr>
          <w:rFonts w:ascii="Cambria" w:hAnsi="Cambria" w:cs="Arial"/>
          <w:sz w:val="24"/>
          <w:szCs w:val="24"/>
        </w:rPr>
        <w:t>одекса,</w:t>
      </w:r>
      <w:r w:rsidR="00E50A74" w:rsidRPr="00D80600">
        <w:rPr>
          <w:rFonts w:ascii="Cambria" w:hAnsi="Cambria" w:cs="Arial"/>
          <w:sz w:val="24"/>
          <w:szCs w:val="24"/>
        </w:rPr>
        <w:t xml:space="preserve"> р</w:t>
      </w:r>
      <w:r w:rsidRPr="00D80600">
        <w:rPr>
          <w:rFonts w:ascii="Cambria" w:hAnsi="Cambria" w:cs="Arial"/>
          <w:sz w:val="24"/>
          <w:szCs w:val="24"/>
        </w:rPr>
        <w:t xml:space="preserve">ешения судов и </w:t>
      </w:r>
      <w:proofErr w:type="spellStart"/>
      <w:r w:rsidRPr="00D80600">
        <w:rPr>
          <w:rFonts w:ascii="Cambria" w:hAnsi="Cambria" w:cs="Arial"/>
          <w:sz w:val="24"/>
          <w:szCs w:val="24"/>
        </w:rPr>
        <w:t>а</w:t>
      </w:r>
      <w:proofErr w:type="gramStart"/>
      <w:r w:rsidRPr="00D80600">
        <w:rPr>
          <w:rFonts w:ascii="Cambria" w:hAnsi="Cambria" w:cs="Arial"/>
          <w:sz w:val="24"/>
          <w:szCs w:val="24"/>
        </w:rPr>
        <w:t>p</w:t>
      </w:r>
      <w:proofErr w:type="gramEnd"/>
      <w:r w:rsidRPr="00D80600">
        <w:rPr>
          <w:rFonts w:ascii="Cambria" w:hAnsi="Cambria" w:cs="Arial"/>
          <w:sz w:val="24"/>
          <w:szCs w:val="24"/>
        </w:rPr>
        <w:t>битpажей</w:t>
      </w:r>
      <w:proofErr w:type="spellEnd"/>
      <w:r w:rsidRPr="00D80600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D80600">
        <w:rPr>
          <w:rFonts w:ascii="Cambria" w:hAnsi="Cambria" w:cs="Arial"/>
          <w:sz w:val="24"/>
          <w:szCs w:val="24"/>
        </w:rPr>
        <w:t>иностpанных</w:t>
      </w:r>
      <w:proofErr w:type="spellEnd"/>
      <w:r w:rsidRPr="00D80600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D80600">
        <w:rPr>
          <w:rFonts w:ascii="Cambria" w:hAnsi="Cambria" w:cs="Arial"/>
          <w:sz w:val="24"/>
          <w:szCs w:val="24"/>
        </w:rPr>
        <w:t>госудаpств</w:t>
      </w:r>
      <w:proofErr w:type="spellEnd"/>
      <w:r w:rsidRPr="00D80600">
        <w:rPr>
          <w:rFonts w:ascii="Cambria" w:hAnsi="Cambria" w:cs="Arial"/>
          <w:sz w:val="24"/>
          <w:szCs w:val="24"/>
        </w:rPr>
        <w:t xml:space="preserve"> могут быть исполнены и </w:t>
      </w:r>
      <w:proofErr w:type="spellStart"/>
      <w:r w:rsidRPr="00D80600">
        <w:rPr>
          <w:rFonts w:ascii="Cambria" w:hAnsi="Cambria" w:cs="Arial"/>
          <w:sz w:val="24"/>
          <w:szCs w:val="24"/>
        </w:rPr>
        <w:t>пpизнаны</w:t>
      </w:r>
      <w:proofErr w:type="spellEnd"/>
      <w:r w:rsidRPr="00D80600">
        <w:rPr>
          <w:rFonts w:ascii="Cambria" w:hAnsi="Cambria" w:cs="Arial"/>
          <w:sz w:val="24"/>
          <w:szCs w:val="24"/>
        </w:rPr>
        <w:t xml:space="preserve"> в </w:t>
      </w:r>
      <w:proofErr w:type="spellStart"/>
      <w:r w:rsidRPr="00D80600">
        <w:rPr>
          <w:rFonts w:ascii="Cambria" w:hAnsi="Cambria" w:cs="Arial"/>
          <w:sz w:val="24"/>
          <w:szCs w:val="24"/>
        </w:rPr>
        <w:t>Азеpбайджанской</w:t>
      </w:r>
      <w:proofErr w:type="spellEnd"/>
      <w:r w:rsidRPr="00D80600">
        <w:rPr>
          <w:rFonts w:ascii="Cambria" w:hAnsi="Cambria" w:cs="Arial"/>
          <w:sz w:val="24"/>
          <w:szCs w:val="24"/>
        </w:rPr>
        <w:t xml:space="preserve"> Республике, если они не </w:t>
      </w:r>
      <w:proofErr w:type="spellStart"/>
      <w:r w:rsidRPr="00D80600">
        <w:rPr>
          <w:rFonts w:ascii="Cambria" w:hAnsi="Cambria" w:cs="Arial"/>
          <w:sz w:val="24"/>
          <w:szCs w:val="24"/>
        </w:rPr>
        <w:t>пpотивоpечат</w:t>
      </w:r>
      <w:proofErr w:type="spellEnd"/>
      <w:r w:rsidRPr="00D80600">
        <w:rPr>
          <w:rFonts w:ascii="Cambria" w:hAnsi="Cambria" w:cs="Arial"/>
          <w:sz w:val="24"/>
          <w:szCs w:val="24"/>
        </w:rPr>
        <w:t xml:space="preserve"> законодательству </w:t>
      </w:r>
      <w:proofErr w:type="spellStart"/>
      <w:r w:rsidRPr="00D80600">
        <w:rPr>
          <w:rFonts w:ascii="Cambria" w:hAnsi="Cambria" w:cs="Arial"/>
          <w:sz w:val="24"/>
          <w:szCs w:val="24"/>
        </w:rPr>
        <w:t>Азеpбайджанской</w:t>
      </w:r>
      <w:proofErr w:type="spellEnd"/>
      <w:r w:rsidRPr="00D80600">
        <w:rPr>
          <w:rFonts w:ascii="Cambria" w:hAnsi="Cambria" w:cs="Arial"/>
          <w:sz w:val="24"/>
          <w:szCs w:val="24"/>
        </w:rPr>
        <w:t xml:space="preserve"> Республики и </w:t>
      </w:r>
      <w:proofErr w:type="spellStart"/>
      <w:r w:rsidRPr="00D80600">
        <w:rPr>
          <w:rFonts w:ascii="Cambria" w:hAnsi="Cambria" w:cs="Arial"/>
          <w:sz w:val="24"/>
          <w:szCs w:val="24"/>
        </w:rPr>
        <w:t>пpавопоpядку</w:t>
      </w:r>
      <w:proofErr w:type="spellEnd"/>
      <w:r w:rsidRPr="00D80600">
        <w:rPr>
          <w:rFonts w:ascii="Cambria" w:hAnsi="Cambria" w:cs="Arial"/>
          <w:sz w:val="24"/>
          <w:szCs w:val="24"/>
        </w:rPr>
        <w:t xml:space="preserve"> и если они взаимно </w:t>
      </w:r>
      <w:proofErr w:type="spellStart"/>
      <w:r w:rsidRPr="00D80600">
        <w:rPr>
          <w:rFonts w:ascii="Cambria" w:hAnsi="Cambria" w:cs="Arial"/>
          <w:sz w:val="24"/>
          <w:szCs w:val="24"/>
        </w:rPr>
        <w:t>гаpантиpованы</w:t>
      </w:r>
      <w:proofErr w:type="spellEnd"/>
      <w:r w:rsidR="00E50A74" w:rsidRPr="00D80600">
        <w:rPr>
          <w:rFonts w:ascii="Cambria" w:hAnsi="Cambria" w:cs="Arial"/>
          <w:sz w:val="24"/>
          <w:szCs w:val="24"/>
        </w:rPr>
        <w:t>.</w:t>
      </w:r>
    </w:p>
    <w:p w:rsidR="00070F08" w:rsidRPr="00D80600" w:rsidRDefault="00E50A74" w:rsidP="00D80600">
      <w:pPr>
        <w:shd w:val="clear" w:color="auto" w:fill="FFFFFF"/>
        <w:spacing w:after="0" w:line="240" w:lineRule="auto"/>
        <w:ind w:firstLine="567"/>
        <w:jc w:val="both"/>
        <w:rPr>
          <w:rFonts w:ascii="Cambria" w:hAnsi="Cambria" w:cs="Arial"/>
          <w:sz w:val="24"/>
          <w:szCs w:val="24"/>
        </w:rPr>
      </w:pPr>
      <w:r w:rsidRPr="00D80600">
        <w:rPr>
          <w:rFonts w:ascii="Cambria" w:hAnsi="Cambria" w:cs="Arial"/>
          <w:sz w:val="24"/>
          <w:szCs w:val="24"/>
        </w:rPr>
        <w:t>В соответствии со статьей 464 Гражданско</w:t>
      </w:r>
      <w:r w:rsidR="005679E7">
        <w:rPr>
          <w:rFonts w:ascii="Cambria" w:hAnsi="Cambria" w:cs="Arial"/>
          <w:sz w:val="24"/>
          <w:szCs w:val="24"/>
        </w:rPr>
        <w:t>-П</w:t>
      </w:r>
      <w:r w:rsidRPr="00D80600">
        <w:rPr>
          <w:rFonts w:ascii="Cambria" w:hAnsi="Cambria" w:cs="Arial"/>
          <w:sz w:val="24"/>
          <w:szCs w:val="24"/>
        </w:rPr>
        <w:t xml:space="preserve">роцессуального </w:t>
      </w:r>
      <w:r w:rsidR="005679E7">
        <w:rPr>
          <w:rFonts w:ascii="Cambria" w:hAnsi="Cambria" w:cs="Arial"/>
          <w:sz w:val="24"/>
          <w:szCs w:val="24"/>
        </w:rPr>
        <w:t>К</w:t>
      </w:r>
      <w:r w:rsidRPr="00D80600">
        <w:rPr>
          <w:rFonts w:ascii="Cambria" w:hAnsi="Cambria" w:cs="Arial"/>
          <w:sz w:val="24"/>
          <w:szCs w:val="24"/>
        </w:rPr>
        <w:t>одекса,</w:t>
      </w:r>
      <w:r w:rsidRPr="00D80600">
        <w:rPr>
          <w:rFonts w:ascii="Cambria" w:hAnsi="Cambria"/>
          <w:sz w:val="24"/>
          <w:szCs w:val="24"/>
        </w:rPr>
        <w:t xml:space="preserve"> </w:t>
      </w:r>
      <w:r w:rsidRPr="00D80600">
        <w:rPr>
          <w:rFonts w:ascii="Cambria" w:hAnsi="Cambria" w:cs="Arial"/>
          <w:sz w:val="24"/>
          <w:szCs w:val="24"/>
        </w:rPr>
        <w:t xml:space="preserve">заявления о </w:t>
      </w:r>
      <w:proofErr w:type="spellStart"/>
      <w:r w:rsidRPr="00D80600">
        <w:rPr>
          <w:rFonts w:ascii="Cambria" w:hAnsi="Cambria" w:cs="Arial"/>
          <w:sz w:val="24"/>
          <w:szCs w:val="24"/>
        </w:rPr>
        <w:t>п</w:t>
      </w:r>
      <w:proofErr w:type="gramStart"/>
      <w:r w:rsidRPr="00D80600">
        <w:rPr>
          <w:rFonts w:ascii="Cambria" w:hAnsi="Cambria" w:cs="Arial"/>
          <w:sz w:val="24"/>
          <w:szCs w:val="24"/>
        </w:rPr>
        <w:t>p</w:t>
      </w:r>
      <w:proofErr w:type="gramEnd"/>
      <w:r w:rsidRPr="00D80600">
        <w:rPr>
          <w:rFonts w:ascii="Cambria" w:hAnsi="Cambria" w:cs="Arial"/>
          <w:sz w:val="24"/>
          <w:szCs w:val="24"/>
        </w:rPr>
        <w:t>инудительном</w:t>
      </w:r>
      <w:proofErr w:type="spellEnd"/>
      <w:r w:rsidRPr="00D80600">
        <w:rPr>
          <w:rFonts w:ascii="Cambria" w:hAnsi="Cambria" w:cs="Arial"/>
          <w:sz w:val="24"/>
          <w:szCs w:val="24"/>
        </w:rPr>
        <w:t xml:space="preserve"> исполнении и </w:t>
      </w:r>
      <w:proofErr w:type="spellStart"/>
      <w:r w:rsidRPr="00D80600">
        <w:rPr>
          <w:rFonts w:ascii="Cambria" w:hAnsi="Cambria" w:cs="Arial"/>
          <w:sz w:val="24"/>
          <w:szCs w:val="24"/>
        </w:rPr>
        <w:t>пpизнании</w:t>
      </w:r>
      <w:proofErr w:type="spellEnd"/>
      <w:r w:rsidRPr="00D80600">
        <w:rPr>
          <w:rFonts w:ascii="Cambria" w:hAnsi="Cambria" w:cs="Arial"/>
          <w:sz w:val="24"/>
          <w:szCs w:val="24"/>
        </w:rPr>
        <w:t xml:space="preserve"> решений судов и </w:t>
      </w:r>
      <w:proofErr w:type="spellStart"/>
      <w:r w:rsidRPr="00D80600">
        <w:rPr>
          <w:rFonts w:ascii="Cambria" w:hAnsi="Cambria" w:cs="Arial"/>
          <w:sz w:val="24"/>
          <w:szCs w:val="24"/>
        </w:rPr>
        <w:t>аpбитpажей</w:t>
      </w:r>
      <w:proofErr w:type="spellEnd"/>
      <w:r w:rsidRPr="00D80600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D80600">
        <w:rPr>
          <w:rFonts w:ascii="Cambria" w:hAnsi="Cambria" w:cs="Arial"/>
          <w:sz w:val="24"/>
          <w:szCs w:val="24"/>
        </w:rPr>
        <w:t>иностpанных</w:t>
      </w:r>
      <w:proofErr w:type="spellEnd"/>
      <w:r w:rsidRPr="00D80600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D80600">
        <w:rPr>
          <w:rFonts w:ascii="Cambria" w:hAnsi="Cambria" w:cs="Arial"/>
          <w:sz w:val="24"/>
          <w:szCs w:val="24"/>
        </w:rPr>
        <w:t>госудаpств</w:t>
      </w:r>
      <w:proofErr w:type="spellEnd"/>
      <w:r w:rsidRPr="00D80600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D80600">
        <w:rPr>
          <w:rFonts w:ascii="Cambria" w:hAnsi="Cambria" w:cs="Arial"/>
          <w:sz w:val="24"/>
          <w:szCs w:val="24"/>
        </w:rPr>
        <w:t>pассматpиваются</w:t>
      </w:r>
      <w:proofErr w:type="spellEnd"/>
      <w:r w:rsidRPr="00D80600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D80600">
        <w:rPr>
          <w:rFonts w:ascii="Cambria" w:hAnsi="Cambria" w:cs="Arial"/>
          <w:sz w:val="24"/>
          <w:szCs w:val="24"/>
        </w:rPr>
        <w:t>Веpховным</w:t>
      </w:r>
      <w:proofErr w:type="spellEnd"/>
      <w:r w:rsidRPr="00D80600">
        <w:rPr>
          <w:rFonts w:ascii="Cambria" w:hAnsi="Cambria" w:cs="Arial"/>
          <w:sz w:val="24"/>
          <w:szCs w:val="24"/>
        </w:rPr>
        <w:t xml:space="preserve"> </w:t>
      </w:r>
      <w:r w:rsidR="005679E7">
        <w:rPr>
          <w:rFonts w:ascii="Cambria" w:hAnsi="Cambria" w:cs="Arial"/>
          <w:sz w:val="24"/>
          <w:szCs w:val="24"/>
        </w:rPr>
        <w:t>С</w:t>
      </w:r>
      <w:r w:rsidRPr="00D80600">
        <w:rPr>
          <w:rFonts w:ascii="Cambria" w:hAnsi="Cambria" w:cs="Arial"/>
          <w:sz w:val="24"/>
          <w:szCs w:val="24"/>
        </w:rPr>
        <w:t xml:space="preserve">удом </w:t>
      </w:r>
      <w:proofErr w:type="spellStart"/>
      <w:r w:rsidRPr="00D80600">
        <w:rPr>
          <w:rFonts w:ascii="Cambria" w:hAnsi="Cambria" w:cs="Arial"/>
          <w:sz w:val="24"/>
          <w:szCs w:val="24"/>
        </w:rPr>
        <w:t>Азеpбайджанской</w:t>
      </w:r>
      <w:proofErr w:type="spellEnd"/>
      <w:r w:rsidRPr="00D80600">
        <w:rPr>
          <w:rFonts w:ascii="Cambria" w:hAnsi="Cambria" w:cs="Arial"/>
          <w:sz w:val="24"/>
          <w:szCs w:val="24"/>
        </w:rPr>
        <w:t xml:space="preserve"> Республики.  </w:t>
      </w:r>
    </w:p>
    <w:p w:rsidR="00114741" w:rsidRPr="00D80600" w:rsidRDefault="00E50A74" w:rsidP="00D80600">
      <w:pPr>
        <w:shd w:val="clear" w:color="auto" w:fill="FFFFFF"/>
        <w:spacing w:after="0" w:line="240" w:lineRule="auto"/>
        <w:ind w:firstLine="567"/>
        <w:jc w:val="both"/>
        <w:rPr>
          <w:rFonts w:ascii="Cambria" w:hAnsi="Cambria" w:cs="Arial"/>
          <w:sz w:val="24"/>
          <w:szCs w:val="24"/>
        </w:rPr>
      </w:pPr>
      <w:r w:rsidRPr="00D80600">
        <w:rPr>
          <w:rFonts w:ascii="Cambria" w:hAnsi="Cambria" w:cs="Arial"/>
          <w:sz w:val="24"/>
          <w:szCs w:val="24"/>
        </w:rPr>
        <w:t xml:space="preserve">Пленум Конституционного </w:t>
      </w:r>
      <w:r w:rsidR="005679E7">
        <w:rPr>
          <w:rFonts w:ascii="Cambria" w:hAnsi="Cambria" w:cs="Arial"/>
          <w:sz w:val="24"/>
          <w:szCs w:val="24"/>
        </w:rPr>
        <w:t>С</w:t>
      </w:r>
      <w:r w:rsidRPr="00D80600">
        <w:rPr>
          <w:rFonts w:ascii="Cambria" w:hAnsi="Cambria" w:cs="Arial"/>
          <w:sz w:val="24"/>
          <w:szCs w:val="24"/>
        </w:rPr>
        <w:t xml:space="preserve">уда считает важным отметить, что на основании требований вышеуказанных норм гражданско-процессуального законодательства и Договора, при признании Гражданской </w:t>
      </w:r>
      <w:r w:rsidR="005679E7">
        <w:rPr>
          <w:rFonts w:ascii="Cambria" w:hAnsi="Cambria" w:cs="Arial"/>
          <w:sz w:val="24"/>
          <w:szCs w:val="24"/>
        </w:rPr>
        <w:t>К</w:t>
      </w:r>
      <w:r w:rsidRPr="00D80600">
        <w:rPr>
          <w:rFonts w:ascii="Cambria" w:hAnsi="Cambria" w:cs="Arial"/>
          <w:sz w:val="24"/>
          <w:szCs w:val="24"/>
        </w:rPr>
        <w:t xml:space="preserve">оллегией Верховного </w:t>
      </w:r>
      <w:r w:rsidR="005679E7">
        <w:rPr>
          <w:rFonts w:ascii="Cambria" w:hAnsi="Cambria" w:cs="Arial"/>
          <w:sz w:val="24"/>
          <w:szCs w:val="24"/>
        </w:rPr>
        <w:t>С</w:t>
      </w:r>
      <w:r w:rsidRPr="00D80600">
        <w:rPr>
          <w:rFonts w:ascii="Cambria" w:hAnsi="Cambria" w:cs="Arial"/>
          <w:sz w:val="24"/>
          <w:szCs w:val="24"/>
        </w:rPr>
        <w:t xml:space="preserve">уда </w:t>
      </w:r>
      <w:r w:rsidR="00114741" w:rsidRPr="00D80600">
        <w:rPr>
          <w:rFonts w:ascii="Cambria" w:hAnsi="Cambria" w:cs="Arial"/>
          <w:sz w:val="24"/>
          <w:szCs w:val="24"/>
        </w:rPr>
        <w:t xml:space="preserve">упомянутого решения </w:t>
      </w:r>
      <w:r w:rsidR="00A03D37" w:rsidRPr="00D80600">
        <w:rPr>
          <w:rFonts w:ascii="Cambria" w:hAnsi="Cambria" w:cs="Arial"/>
          <w:sz w:val="24"/>
          <w:szCs w:val="24"/>
        </w:rPr>
        <w:t xml:space="preserve">суда </w:t>
      </w:r>
      <w:r w:rsidR="00114741" w:rsidRPr="00D80600">
        <w:rPr>
          <w:rFonts w:ascii="Cambria" w:hAnsi="Cambria" w:cs="Arial"/>
          <w:sz w:val="24"/>
          <w:szCs w:val="24"/>
        </w:rPr>
        <w:t>Объединенных Арабских Эмиратов следует проверить, соответствует ли оно всем действующим законам Азербайджанской Республики или ее конституционным правилам, суверенитету, безопасности или принципам общественного порядка.</w:t>
      </w:r>
    </w:p>
    <w:p w:rsidR="00E50A74" w:rsidRPr="00D80600" w:rsidRDefault="00114741" w:rsidP="00D80600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 w:cs="Arial"/>
          <w:sz w:val="24"/>
          <w:szCs w:val="24"/>
          <w:lang w:eastAsia="ru-RU"/>
        </w:rPr>
      </w:pPr>
      <w:r w:rsidRPr="00D80600">
        <w:rPr>
          <w:rFonts w:ascii="Cambria" w:hAnsi="Cambria" w:cs="Arial"/>
          <w:sz w:val="24"/>
          <w:szCs w:val="24"/>
        </w:rPr>
        <w:t xml:space="preserve">На основании части </w:t>
      </w:r>
      <w:r w:rsidRPr="00D80600">
        <w:rPr>
          <w:rFonts w:ascii="Cambria" w:hAnsi="Cambria" w:cs="Arial"/>
          <w:sz w:val="24"/>
          <w:szCs w:val="24"/>
          <w:lang w:val="en-US"/>
        </w:rPr>
        <w:t>I</w:t>
      </w:r>
      <w:r w:rsidRPr="00D80600">
        <w:rPr>
          <w:rFonts w:ascii="Cambria" w:hAnsi="Cambria" w:cs="Arial"/>
          <w:sz w:val="24"/>
          <w:szCs w:val="24"/>
        </w:rPr>
        <w:t xml:space="preserve"> статьи 17 Конституции,</w:t>
      </w:r>
      <w:r w:rsidRPr="00D80600">
        <w:rPr>
          <w:rFonts w:ascii="Cambria" w:hAnsi="Cambria"/>
          <w:color w:val="555555"/>
          <w:sz w:val="24"/>
          <w:szCs w:val="24"/>
          <w:shd w:val="clear" w:color="auto" w:fill="FFFFFF"/>
        </w:rPr>
        <w:t xml:space="preserve"> </w:t>
      </w:r>
      <w:r w:rsidRPr="00D80600">
        <w:rPr>
          <w:rFonts w:ascii="Cambria" w:hAnsi="Cambria" w:cs="Arial"/>
          <w:sz w:val="24"/>
          <w:szCs w:val="24"/>
          <w:shd w:val="clear" w:color="auto" w:fill="FFFFFF"/>
        </w:rPr>
        <w:t>семья как основная ячейка общества находится под особой опекой государства.</w:t>
      </w:r>
    </w:p>
    <w:p w:rsidR="007B31D3" w:rsidRPr="00D80600" w:rsidRDefault="007B31D3" w:rsidP="00D806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Cambria" w:hAnsi="Cambria" w:cs="Arial"/>
          <w:lang w:val="ru-RU"/>
        </w:rPr>
      </w:pPr>
      <w:r w:rsidRPr="00D80600">
        <w:rPr>
          <w:rFonts w:ascii="Cambria" w:hAnsi="Cambria" w:cs="Arial"/>
          <w:lang w:val="ru-RU"/>
        </w:rPr>
        <w:t>Каждый обладает правом на создание семьи по достижении указанного в законе возраста. Брак заключается на основе добровольного согласия. Никто не может быть принужден к заключению брака. Семья и брак находятся под опекой государства. Права супругов равны (статья 34 Конституции).</w:t>
      </w:r>
    </w:p>
    <w:p w:rsidR="007B31D3" w:rsidRPr="00D80600" w:rsidRDefault="007B31D3" w:rsidP="00D806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Cambria" w:hAnsi="Cambria" w:cs="Arial"/>
          <w:lang w:val="ru-RU"/>
        </w:rPr>
      </w:pPr>
      <w:r w:rsidRPr="00D80600">
        <w:rPr>
          <w:rFonts w:ascii="Cambria" w:hAnsi="Cambria" w:cs="Arial"/>
          <w:lang w:val="ru-RU"/>
        </w:rPr>
        <w:t xml:space="preserve">Отмеченные нормы Конституции нашли отражение и в международно-правовых актах, к которым присоединилась Азербайджанская Республика, в области защиты прав и свобод человека. Так, на основании пункта 4 статьи 23 Международного пакта «О гражданских и политических правах», участвующие в настоящем Пакте </w:t>
      </w:r>
      <w:r w:rsidR="00D01F2D" w:rsidRPr="00D80600">
        <w:rPr>
          <w:rFonts w:ascii="Cambria" w:hAnsi="Cambria" w:cs="Arial"/>
          <w:lang w:val="ru-RU"/>
        </w:rPr>
        <w:t>г</w:t>
      </w:r>
      <w:r w:rsidRPr="00D80600">
        <w:rPr>
          <w:rFonts w:ascii="Cambria" w:hAnsi="Cambria" w:cs="Arial"/>
          <w:lang w:val="ru-RU"/>
        </w:rPr>
        <w:t>осударства должны принять надлежащие меры для обеспечения равенства прав и обязанностей супругов в отношении вступления в брак, во время состояния в браке и при его расторжении.</w:t>
      </w:r>
    </w:p>
    <w:p w:rsidR="00D01F2D" w:rsidRPr="00D80600" w:rsidRDefault="00D01F2D" w:rsidP="00D806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Cambria" w:hAnsi="Cambria" w:cs="Arial"/>
          <w:color w:val="000000"/>
          <w:shd w:val="clear" w:color="auto" w:fill="FFFFFF"/>
          <w:lang w:val="ru-RU"/>
        </w:rPr>
      </w:pPr>
      <w:r w:rsidRPr="00D80600">
        <w:rPr>
          <w:rFonts w:ascii="Cambria" w:hAnsi="Cambria" w:cs="Arial"/>
          <w:lang w:val="ru-RU"/>
        </w:rPr>
        <w:t xml:space="preserve">Согласно статье 5 Протокола номер 7 к Конвенции, </w:t>
      </w:r>
      <w:r w:rsidR="00BF5A66" w:rsidRPr="00D80600">
        <w:rPr>
          <w:rFonts w:ascii="Cambria" w:hAnsi="Cambria" w:cs="Arial"/>
          <w:lang w:val="ru-RU"/>
        </w:rPr>
        <w:t>с</w:t>
      </w:r>
      <w:r w:rsidRPr="00D80600">
        <w:rPr>
          <w:rFonts w:ascii="Cambria" w:hAnsi="Cambria" w:cs="Arial"/>
          <w:color w:val="000000"/>
          <w:shd w:val="clear" w:color="auto" w:fill="FFFFFF"/>
          <w:lang w:val="ru-RU"/>
        </w:rPr>
        <w:t>упруги обладают равными правами и несут равную гражданско-правовую ответственность в отношениях между собой и со своими детьми в том, что касается вступления в брак, пребывания в браке и при его расторжении</w:t>
      </w:r>
      <w:r w:rsidR="00BF5A66" w:rsidRPr="00D80600">
        <w:rPr>
          <w:rFonts w:ascii="Cambria" w:hAnsi="Cambria" w:cs="Arial"/>
          <w:color w:val="000000"/>
          <w:shd w:val="clear" w:color="auto" w:fill="FFFFFF"/>
          <w:lang w:val="ru-RU"/>
        </w:rPr>
        <w:t>.</w:t>
      </w:r>
    </w:p>
    <w:p w:rsidR="003A08B1" w:rsidRPr="00D80600" w:rsidRDefault="00BF5A66" w:rsidP="00D806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Cambria" w:hAnsi="Cambria" w:cs="Arial"/>
          <w:color w:val="000000"/>
          <w:shd w:val="clear" w:color="auto" w:fill="FFFFFF"/>
          <w:lang w:val="ru-RU"/>
        </w:rPr>
      </w:pPr>
      <w:r w:rsidRPr="00D80600">
        <w:rPr>
          <w:rFonts w:ascii="Cambria" w:hAnsi="Cambria" w:cs="Arial"/>
          <w:color w:val="000000"/>
          <w:shd w:val="clear" w:color="auto" w:fill="FFFFFF"/>
          <w:lang w:val="ru-RU"/>
        </w:rPr>
        <w:t xml:space="preserve">Семейный </w:t>
      </w:r>
      <w:r w:rsidR="005679E7">
        <w:rPr>
          <w:rFonts w:ascii="Cambria" w:hAnsi="Cambria" w:cs="Arial"/>
          <w:color w:val="000000"/>
          <w:shd w:val="clear" w:color="auto" w:fill="FFFFFF"/>
          <w:lang w:val="ru-RU"/>
        </w:rPr>
        <w:t>К</w:t>
      </w:r>
      <w:r w:rsidRPr="00D80600">
        <w:rPr>
          <w:rFonts w:ascii="Cambria" w:hAnsi="Cambria" w:cs="Arial"/>
          <w:color w:val="000000"/>
          <w:shd w:val="clear" w:color="auto" w:fill="FFFFFF"/>
          <w:lang w:val="ru-RU"/>
        </w:rPr>
        <w:t xml:space="preserve">одекс Азербайджанской Республики (далее – Семейный </w:t>
      </w:r>
      <w:r w:rsidR="005679E7">
        <w:rPr>
          <w:rFonts w:ascii="Cambria" w:hAnsi="Cambria" w:cs="Arial"/>
          <w:color w:val="000000"/>
          <w:shd w:val="clear" w:color="auto" w:fill="FFFFFF"/>
          <w:lang w:val="ru-RU"/>
        </w:rPr>
        <w:t>К</w:t>
      </w:r>
      <w:r w:rsidRPr="00D80600">
        <w:rPr>
          <w:rFonts w:ascii="Cambria" w:hAnsi="Cambria" w:cs="Arial"/>
          <w:color w:val="000000"/>
          <w:shd w:val="clear" w:color="auto" w:fill="FFFFFF"/>
          <w:lang w:val="ru-RU"/>
        </w:rPr>
        <w:t>одекс) в соответствии с предусмотренными в Конституции основными правами и свободами человека и гражданина устанавливает нормы, регулирующие принципы возникновения, укрепления и прекращения семейных отношений, права и обязанности участников семейных отношений, обязанности государственных органов в данной сфере, а также правила регистрации актов гражданского состояния.</w:t>
      </w:r>
    </w:p>
    <w:p w:rsidR="00BF5A66" w:rsidRPr="00D80600" w:rsidRDefault="003A08B1" w:rsidP="00D806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Cambria" w:hAnsi="Cambria" w:cs="Arial"/>
          <w:color w:val="000000"/>
          <w:shd w:val="clear" w:color="auto" w:fill="FFFFFF"/>
          <w:lang w:val="ru-RU"/>
        </w:rPr>
      </w:pPr>
      <w:r w:rsidRPr="00D80600">
        <w:rPr>
          <w:rFonts w:ascii="Cambria" w:hAnsi="Cambria" w:cs="Arial"/>
          <w:color w:val="000000"/>
          <w:shd w:val="clear" w:color="auto" w:fill="FFFFFF"/>
          <w:lang w:val="ru-RU"/>
        </w:rPr>
        <w:t xml:space="preserve">На основании статьи 150.1 Семейного </w:t>
      </w:r>
      <w:r w:rsidR="006B78A9">
        <w:rPr>
          <w:rFonts w:ascii="Cambria" w:hAnsi="Cambria" w:cs="Arial"/>
          <w:color w:val="000000"/>
          <w:shd w:val="clear" w:color="auto" w:fill="FFFFFF"/>
          <w:lang w:val="ru-RU"/>
        </w:rPr>
        <w:t>К</w:t>
      </w:r>
      <w:r w:rsidRPr="00D80600">
        <w:rPr>
          <w:rFonts w:ascii="Cambria" w:hAnsi="Cambria" w:cs="Arial"/>
          <w:color w:val="000000"/>
          <w:shd w:val="clear" w:color="auto" w:fill="FFFFFF"/>
          <w:lang w:val="ru-RU"/>
        </w:rPr>
        <w:t>одекса</w:t>
      </w:r>
      <w:r w:rsidRPr="00D80600">
        <w:rPr>
          <w:rFonts w:ascii="Cambria" w:hAnsi="Cambria" w:cs="Arial"/>
          <w:shd w:val="clear" w:color="auto" w:fill="FFFFFF"/>
          <w:lang w:val="ru-RU"/>
        </w:rPr>
        <w:t>, расторжение в Азербайджанской Республике брака, заключенного за пределами Азербайджанской Республики между гражданами Азербайджанской Республики и иностранцами или лицами без гражданства, а также между гражданами Азербайджанской Республики, осуществляется в соответствии с законодательством Азербайджанской Республики</w:t>
      </w:r>
      <w:r w:rsidRPr="00D80600">
        <w:rPr>
          <w:rFonts w:ascii="Cambria" w:hAnsi="Cambria" w:cs="Arial"/>
          <w:color w:val="494C50"/>
          <w:shd w:val="clear" w:color="auto" w:fill="FFFFFF"/>
          <w:lang w:val="ru-RU"/>
        </w:rPr>
        <w:t>.</w:t>
      </w:r>
      <w:r w:rsidR="00BF5A66" w:rsidRPr="00D80600">
        <w:rPr>
          <w:rFonts w:ascii="Cambria" w:hAnsi="Cambria" w:cs="Arial"/>
          <w:color w:val="000000"/>
          <w:shd w:val="clear" w:color="auto" w:fill="FFFFFF"/>
          <w:lang w:val="ru-RU"/>
        </w:rPr>
        <w:t xml:space="preserve"> </w:t>
      </w:r>
    </w:p>
    <w:p w:rsidR="003A08B1" w:rsidRPr="00D80600" w:rsidRDefault="003A08B1" w:rsidP="00D806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Cambria" w:hAnsi="Cambria" w:cs="Arial"/>
          <w:shd w:val="clear" w:color="auto" w:fill="FFFFFF"/>
          <w:lang w:val="ru-RU"/>
        </w:rPr>
      </w:pPr>
      <w:r w:rsidRPr="00D80600">
        <w:rPr>
          <w:rFonts w:ascii="Cambria" w:hAnsi="Cambria" w:cs="Arial"/>
          <w:color w:val="000000"/>
          <w:shd w:val="clear" w:color="auto" w:fill="FFFFFF"/>
          <w:lang w:val="ru-RU"/>
        </w:rPr>
        <w:lastRenderedPageBreak/>
        <w:t>Согласно статье 150.2 данного Кодекса</w:t>
      </w:r>
      <w:r w:rsidRPr="00D80600">
        <w:rPr>
          <w:rFonts w:ascii="Cambria" w:hAnsi="Cambria" w:cs="Arial"/>
          <w:shd w:val="clear" w:color="auto" w:fill="FFFFFF"/>
          <w:lang w:val="ru-RU"/>
        </w:rPr>
        <w:t xml:space="preserve">, гражданин Азербайджанской Республики, проживающий за пределами Азербайджанской Республики, может расторгнуть брак, заключенный с мужем (женой), проживающим за пределами Азербайджанской Республики, независимо от его гражданства, в судах Азербайджанской Республики. В случае, если законодательством Азербайджанской Республики допускается расторжение брака в соответствующем органе исполнительной власти, данный </w:t>
      </w:r>
      <w:proofErr w:type="gramStart"/>
      <w:r w:rsidRPr="00D80600">
        <w:rPr>
          <w:rFonts w:ascii="Cambria" w:hAnsi="Cambria" w:cs="Arial"/>
          <w:shd w:val="clear" w:color="auto" w:fill="FFFFFF"/>
          <w:lang w:val="ru-RU"/>
        </w:rPr>
        <w:t>брак</w:t>
      </w:r>
      <w:proofErr w:type="gramEnd"/>
      <w:r w:rsidRPr="00D80600">
        <w:rPr>
          <w:rFonts w:ascii="Cambria" w:hAnsi="Cambria" w:cs="Arial"/>
          <w:shd w:val="clear" w:color="auto" w:fill="FFFFFF"/>
          <w:lang w:val="ru-RU"/>
        </w:rPr>
        <w:t xml:space="preserve"> может быть расторгнут в дипломатических представительствах или консульских учреждениях Азербайджанской Республики.</w:t>
      </w:r>
    </w:p>
    <w:p w:rsidR="003A08B1" w:rsidRPr="00D80600" w:rsidRDefault="003A08B1" w:rsidP="00D806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Cambria" w:hAnsi="Cambria" w:cs="Arial"/>
          <w:lang w:val="ru-RU"/>
        </w:rPr>
      </w:pPr>
      <w:r w:rsidRPr="00D80600">
        <w:rPr>
          <w:rFonts w:ascii="Cambria" w:hAnsi="Cambria" w:cs="Arial"/>
          <w:shd w:val="clear" w:color="auto" w:fill="FFFFFF"/>
          <w:lang w:val="ru-RU"/>
        </w:rPr>
        <w:t xml:space="preserve">В статье 22 Семейного </w:t>
      </w:r>
      <w:r w:rsidR="006B78A9">
        <w:rPr>
          <w:rFonts w:ascii="Cambria" w:hAnsi="Cambria" w:cs="Arial"/>
          <w:shd w:val="clear" w:color="auto" w:fill="FFFFFF"/>
          <w:lang w:val="ru-RU"/>
        </w:rPr>
        <w:t>К</w:t>
      </w:r>
      <w:r w:rsidRPr="00D80600">
        <w:rPr>
          <w:rFonts w:ascii="Cambria" w:hAnsi="Cambria" w:cs="Arial"/>
          <w:shd w:val="clear" w:color="auto" w:fill="FFFFFF"/>
          <w:lang w:val="ru-RU"/>
        </w:rPr>
        <w:t>одекса раскрываются</w:t>
      </w:r>
      <w:r w:rsidRPr="00D80600">
        <w:rPr>
          <w:rStyle w:val="a4"/>
          <w:rFonts w:ascii="Cambria" w:hAnsi="Cambria" w:cs="Arial"/>
          <w:shd w:val="clear" w:color="auto" w:fill="FFFFFF"/>
        </w:rPr>
        <w:t> </w:t>
      </w:r>
      <w:r w:rsidRPr="00D80600">
        <w:rPr>
          <w:rStyle w:val="a4"/>
          <w:rFonts w:ascii="Cambria" w:hAnsi="Cambria" w:cs="Arial"/>
          <w:b w:val="0"/>
          <w:shd w:val="clear" w:color="auto" w:fill="FFFFFF"/>
          <w:lang w:val="ru-RU"/>
        </w:rPr>
        <w:t xml:space="preserve">вопросы, решаемые при расторжении брака. Согласно статье 22.2 Кодекса, </w:t>
      </w:r>
      <w:r w:rsidR="00347D7E" w:rsidRPr="00D80600">
        <w:rPr>
          <w:rStyle w:val="a4"/>
          <w:rFonts w:ascii="Cambria" w:hAnsi="Cambria" w:cs="Arial"/>
          <w:b w:val="0"/>
          <w:shd w:val="clear" w:color="auto" w:fill="FFFFFF"/>
          <w:lang w:val="ru-RU"/>
        </w:rPr>
        <w:t>п</w:t>
      </w:r>
      <w:r w:rsidRPr="00D80600">
        <w:rPr>
          <w:rFonts w:ascii="Cambria" w:hAnsi="Cambria" w:cs="Arial"/>
          <w:lang w:val="ru-RU"/>
        </w:rPr>
        <w:t xml:space="preserve">ри отсутствии между супругами соглашения </w:t>
      </w:r>
      <w:r w:rsidR="0003786D" w:rsidRPr="00D80600">
        <w:rPr>
          <w:rFonts w:ascii="Cambria" w:hAnsi="Cambria" w:cs="Arial"/>
          <w:lang w:val="ru-RU"/>
        </w:rPr>
        <w:t>в случае</w:t>
      </w:r>
      <w:r w:rsidR="00347D7E" w:rsidRPr="00D80600">
        <w:rPr>
          <w:rFonts w:ascii="Cambria" w:hAnsi="Cambria" w:cs="Arial"/>
          <w:lang w:val="ru-RU"/>
        </w:rPr>
        <w:t xml:space="preserve"> расторжени</w:t>
      </w:r>
      <w:r w:rsidR="0003786D" w:rsidRPr="00D80600">
        <w:rPr>
          <w:rFonts w:ascii="Cambria" w:hAnsi="Cambria" w:cs="Arial"/>
          <w:lang w:val="ru-RU"/>
        </w:rPr>
        <w:t>я</w:t>
      </w:r>
      <w:r w:rsidR="00347D7E" w:rsidRPr="00D80600">
        <w:rPr>
          <w:rFonts w:ascii="Cambria" w:hAnsi="Cambria" w:cs="Arial"/>
          <w:lang w:val="ru-RU"/>
        </w:rPr>
        <w:t xml:space="preserve"> брака в судебном порядке</w:t>
      </w:r>
      <w:r w:rsidRPr="00D80600">
        <w:rPr>
          <w:rFonts w:ascii="Cambria" w:hAnsi="Cambria" w:cs="Arial"/>
          <w:lang w:val="ru-RU"/>
        </w:rPr>
        <w:t>, а также нарушении данным соглашением интересов детей или одной из сторон, суд:</w:t>
      </w:r>
    </w:p>
    <w:p w:rsidR="003A08B1" w:rsidRPr="00D80600" w:rsidRDefault="003A08B1" w:rsidP="006B78A9">
      <w:pPr>
        <w:pStyle w:val="a3"/>
        <w:shd w:val="clear" w:color="auto" w:fill="FFFFFF"/>
        <w:spacing w:before="0" w:beforeAutospacing="0" w:after="0" w:afterAutospacing="0"/>
        <w:ind w:left="567" w:hanging="283"/>
        <w:jc w:val="both"/>
        <w:rPr>
          <w:rFonts w:ascii="Cambria" w:hAnsi="Cambria" w:cs="Arial"/>
          <w:lang w:val="ru-RU"/>
        </w:rPr>
      </w:pPr>
      <w:r w:rsidRPr="00D80600">
        <w:rPr>
          <w:rFonts w:ascii="Cambria" w:hAnsi="Cambria" w:cs="Arial"/>
          <w:lang w:val="ru-RU"/>
        </w:rPr>
        <w:t>1</w:t>
      </w:r>
      <w:r w:rsidR="00347D7E" w:rsidRPr="00D80600">
        <w:rPr>
          <w:rFonts w:ascii="Cambria" w:hAnsi="Cambria" w:cs="Arial"/>
          <w:lang w:val="ru-RU"/>
        </w:rPr>
        <w:t>)</w:t>
      </w:r>
      <w:r w:rsidR="006B78A9">
        <w:rPr>
          <w:rFonts w:ascii="Cambria" w:hAnsi="Cambria" w:cs="Arial"/>
          <w:lang w:val="ru-RU"/>
        </w:rPr>
        <w:tab/>
      </w:r>
      <w:r w:rsidRPr="00D80600">
        <w:rPr>
          <w:rFonts w:ascii="Cambria" w:hAnsi="Cambria" w:cs="Arial"/>
          <w:lang w:val="ru-RU"/>
        </w:rPr>
        <w:t>определяет</w:t>
      </w:r>
      <w:r w:rsidR="0003786D" w:rsidRPr="00D80600">
        <w:rPr>
          <w:rFonts w:ascii="Cambria" w:hAnsi="Cambria" w:cs="Arial"/>
          <w:lang w:val="ru-RU"/>
        </w:rPr>
        <w:t>,</w:t>
      </w:r>
      <w:r w:rsidRPr="00D80600">
        <w:rPr>
          <w:rFonts w:ascii="Cambria" w:hAnsi="Cambria" w:cs="Arial"/>
          <w:lang w:val="ru-RU"/>
        </w:rPr>
        <w:t xml:space="preserve"> с кем из родителей после развода остаются несовершеннолетние дети;</w:t>
      </w:r>
    </w:p>
    <w:p w:rsidR="003A08B1" w:rsidRPr="00D80600" w:rsidRDefault="003A08B1" w:rsidP="006B78A9">
      <w:pPr>
        <w:pStyle w:val="a3"/>
        <w:shd w:val="clear" w:color="auto" w:fill="FFFFFF"/>
        <w:spacing w:before="0" w:beforeAutospacing="0" w:after="0" w:afterAutospacing="0"/>
        <w:ind w:left="567" w:hanging="283"/>
        <w:jc w:val="both"/>
        <w:rPr>
          <w:rFonts w:ascii="Cambria" w:hAnsi="Cambria" w:cs="Arial"/>
          <w:lang w:val="ru-RU"/>
        </w:rPr>
      </w:pPr>
      <w:r w:rsidRPr="00D80600">
        <w:rPr>
          <w:rFonts w:ascii="Cambria" w:hAnsi="Cambria" w:cs="Arial"/>
          <w:lang w:val="ru-RU"/>
        </w:rPr>
        <w:t>2</w:t>
      </w:r>
      <w:r w:rsidR="00347D7E" w:rsidRPr="00D80600">
        <w:rPr>
          <w:rFonts w:ascii="Cambria" w:hAnsi="Cambria" w:cs="Arial"/>
          <w:lang w:val="ru-RU"/>
        </w:rPr>
        <w:t>)</w:t>
      </w:r>
      <w:r w:rsidR="006B78A9">
        <w:rPr>
          <w:rFonts w:ascii="Cambria" w:hAnsi="Cambria" w:cs="Arial"/>
          <w:lang w:val="ru-RU"/>
        </w:rPr>
        <w:tab/>
      </w:r>
      <w:r w:rsidRPr="00D80600">
        <w:rPr>
          <w:rFonts w:ascii="Cambria" w:hAnsi="Cambria" w:cs="Arial"/>
          <w:lang w:val="ru-RU"/>
        </w:rPr>
        <w:t>определяет</w:t>
      </w:r>
      <w:r w:rsidR="0003786D" w:rsidRPr="00D80600">
        <w:rPr>
          <w:rFonts w:ascii="Cambria" w:hAnsi="Cambria" w:cs="Arial"/>
          <w:lang w:val="ru-RU"/>
        </w:rPr>
        <w:t>,</w:t>
      </w:r>
      <w:r w:rsidRPr="00D80600">
        <w:rPr>
          <w:rFonts w:ascii="Cambria" w:hAnsi="Cambria" w:cs="Arial"/>
          <w:lang w:val="ru-RU"/>
        </w:rPr>
        <w:t xml:space="preserve"> кто из </w:t>
      </w:r>
      <w:proofErr w:type="gramStart"/>
      <w:r w:rsidRPr="00D80600">
        <w:rPr>
          <w:rFonts w:ascii="Cambria" w:hAnsi="Cambria" w:cs="Arial"/>
          <w:lang w:val="ru-RU"/>
        </w:rPr>
        <w:t>родителей</w:t>
      </w:r>
      <w:proofErr w:type="gramEnd"/>
      <w:r w:rsidRPr="00D80600">
        <w:rPr>
          <w:rFonts w:ascii="Cambria" w:hAnsi="Cambria" w:cs="Arial"/>
          <w:lang w:val="ru-RU"/>
        </w:rPr>
        <w:t xml:space="preserve"> и в </w:t>
      </w:r>
      <w:proofErr w:type="gramStart"/>
      <w:r w:rsidRPr="00D80600">
        <w:rPr>
          <w:rFonts w:ascii="Cambria" w:hAnsi="Cambria" w:cs="Arial"/>
          <w:lang w:val="ru-RU"/>
        </w:rPr>
        <w:t>каком</w:t>
      </w:r>
      <w:proofErr w:type="gramEnd"/>
      <w:r w:rsidRPr="00D80600">
        <w:rPr>
          <w:rFonts w:ascii="Cambria" w:hAnsi="Cambria" w:cs="Arial"/>
          <w:lang w:val="ru-RU"/>
        </w:rPr>
        <w:t xml:space="preserve"> размере должен платить алименты на детей;</w:t>
      </w:r>
    </w:p>
    <w:p w:rsidR="003A08B1" w:rsidRPr="00D80600" w:rsidRDefault="003A08B1" w:rsidP="006B78A9">
      <w:pPr>
        <w:pStyle w:val="a3"/>
        <w:shd w:val="clear" w:color="auto" w:fill="FFFFFF"/>
        <w:spacing w:before="0" w:beforeAutospacing="0" w:after="0" w:afterAutospacing="0"/>
        <w:ind w:left="567" w:hanging="283"/>
        <w:jc w:val="both"/>
        <w:rPr>
          <w:rFonts w:ascii="Cambria" w:hAnsi="Cambria" w:cs="Arial"/>
          <w:lang w:val="ru-RU"/>
        </w:rPr>
      </w:pPr>
      <w:r w:rsidRPr="00D80600">
        <w:rPr>
          <w:rFonts w:ascii="Cambria" w:hAnsi="Cambria" w:cs="Arial"/>
          <w:lang w:val="ru-RU"/>
        </w:rPr>
        <w:t>3</w:t>
      </w:r>
      <w:r w:rsidR="00347D7E" w:rsidRPr="00D80600">
        <w:rPr>
          <w:rFonts w:ascii="Cambria" w:hAnsi="Cambria" w:cs="Arial"/>
          <w:lang w:val="ru-RU"/>
        </w:rPr>
        <w:t>)</w:t>
      </w:r>
      <w:r w:rsidR="006B78A9">
        <w:rPr>
          <w:rFonts w:ascii="Cambria" w:hAnsi="Cambria" w:cs="Arial"/>
          <w:lang w:val="ru-RU"/>
        </w:rPr>
        <w:tab/>
      </w:r>
      <w:r w:rsidRPr="00D80600">
        <w:rPr>
          <w:rFonts w:ascii="Cambria" w:hAnsi="Cambria" w:cs="Arial"/>
          <w:lang w:val="ru-RU"/>
        </w:rPr>
        <w:t>по требованию супругов (одного из них) производит раздел имущества, находящегося в их совместной собственности;</w:t>
      </w:r>
    </w:p>
    <w:p w:rsidR="003A08B1" w:rsidRPr="00D80600" w:rsidRDefault="003A08B1" w:rsidP="006B78A9">
      <w:pPr>
        <w:pStyle w:val="a3"/>
        <w:shd w:val="clear" w:color="auto" w:fill="FFFFFF"/>
        <w:spacing w:before="0" w:beforeAutospacing="0" w:after="0" w:afterAutospacing="0"/>
        <w:ind w:left="567" w:hanging="283"/>
        <w:jc w:val="both"/>
        <w:rPr>
          <w:rFonts w:ascii="Cambria" w:hAnsi="Cambria" w:cs="Arial"/>
          <w:lang w:val="ru-RU"/>
        </w:rPr>
      </w:pPr>
      <w:r w:rsidRPr="00D80600">
        <w:rPr>
          <w:rFonts w:ascii="Cambria" w:hAnsi="Cambria" w:cs="Arial"/>
          <w:lang w:val="ru-RU"/>
        </w:rPr>
        <w:t>4</w:t>
      </w:r>
      <w:r w:rsidR="00347D7E" w:rsidRPr="00D80600">
        <w:rPr>
          <w:rFonts w:ascii="Cambria" w:hAnsi="Cambria" w:cs="Arial"/>
          <w:lang w:val="ru-RU"/>
        </w:rPr>
        <w:t>)</w:t>
      </w:r>
      <w:r w:rsidR="006B78A9">
        <w:rPr>
          <w:rFonts w:ascii="Cambria" w:hAnsi="Cambria" w:cs="Arial"/>
          <w:lang w:val="ru-RU"/>
        </w:rPr>
        <w:tab/>
      </w:r>
      <w:r w:rsidRPr="00D80600">
        <w:rPr>
          <w:rFonts w:ascii="Cambria" w:hAnsi="Cambria" w:cs="Arial"/>
          <w:lang w:val="ru-RU"/>
        </w:rPr>
        <w:t>по требованию жены (мужа), имеющей право на получение у мужа (жены) сре</w:t>
      </w:r>
      <w:proofErr w:type="gramStart"/>
      <w:r w:rsidRPr="00D80600">
        <w:rPr>
          <w:rFonts w:ascii="Cambria" w:hAnsi="Cambria" w:cs="Arial"/>
          <w:lang w:val="ru-RU"/>
        </w:rPr>
        <w:t>дств дл</w:t>
      </w:r>
      <w:proofErr w:type="gramEnd"/>
      <w:r w:rsidRPr="00D80600">
        <w:rPr>
          <w:rFonts w:ascii="Cambria" w:hAnsi="Cambria" w:cs="Arial"/>
          <w:lang w:val="ru-RU"/>
        </w:rPr>
        <w:t>я содержания, устанавливает размер средств, подлежащих удержанию с мужа (жены).</w:t>
      </w:r>
    </w:p>
    <w:p w:rsidR="00347D7E" w:rsidRPr="00D80600" w:rsidRDefault="00347D7E" w:rsidP="00D806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Cambria" w:hAnsi="Cambria" w:cs="Arial"/>
          <w:shd w:val="clear" w:color="auto" w:fill="FFFFFF"/>
          <w:lang w:val="ru-RU"/>
        </w:rPr>
      </w:pPr>
      <w:r w:rsidRPr="00D80600">
        <w:rPr>
          <w:rFonts w:ascii="Cambria" w:hAnsi="Cambria" w:cs="Arial"/>
          <w:lang w:val="ru-RU"/>
        </w:rPr>
        <w:t>Основы п</w:t>
      </w:r>
      <w:r w:rsidRPr="00D80600">
        <w:rPr>
          <w:rStyle w:val="a4"/>
          <w:rFonts w:ascii="Cambria" w:hAnsi="Cambria" w:cs="Arial"/>
          <w:b w:val="0"/>
          <w:shd w:val="clear" w:color="auto" w:fill="FFFFFF"/>
          <w:lang w:val="ru-RU"/>
        </w:rPr>
        <w:t xml:space="preserve">рава бывшего мужа (жены) на получение алиментов после расторжения брака предусмотрены в статье 85 Семейного </w:t>
      </w:r>
      <w:r w:rsidR="006B78A9">
        <w:rPr>
          <w:rStyle w:val="a4"/>
          <w:rFonts w:ascii="Cambria" w:hAnsi="Cambria" w:cs="Arial"/>
          <w:b w:val="0"/>
          <w:shd w:val="clear" w:color="auto" w:fill="FFFFFF"/>
          <w:lang w:val="ru-RU"/>
        </w:rPr>
        <w:t>К</w:t>
      </w:r>
      <w:r w:rsidRPr="00D80600">
        <w:rPr>
          <w:rStyle w:val="a4"/>
          <w:rFonts w:ascii="Cambria" w:hAnsi="Cambria" w:cs="Arial"/>
          <w:b w:val="0"/>
          <w:shd w:val="clear" w:color="auto" w:fill="FFFFFF"/>
          <w:lang w:val="ru-RU"/>
        </w:rPr>
        <w:t xml:space="preserve">одекса. </w:t>
      </w:r>
      <w:proofErr w:type="gramStart"/>
      <w:r w:rsidRPr="00D80600">
        <w:rPr>
          <w:rStyle w:val="a4"/>
          <w:rFonts w:ascii="Cambria" w:hAnsi="Cambria" w:cs="Arial"/>
          <w:b w:val="0"/>
          <w:shd w:val="clear" w:color="auto" w:fill="FFFFFF"/>
          <w:lang w:val="ru-RU"/>
        </w:rPr>
        <w:t>На основании статьи 85.1 Кодекса, н</w:t>
      </w:r>
      <w:r w:rsidRPr="00D80600">
        <w:rPr>
          <w:rFonts w:ascii="Cambria" w:hAnsi="Cambria" w:cs="Arial"/>
          <w:shd w:val="clear" w:color="auto" w:fill="FFFFFF"/>
          <w:lang w:val="ru-RU"/>
        </w:rPr>
        <w:t xml:space="preserve">ижеследующие лица имеют право после расторжения брака </w:t>
      </w:r>
      <w:r w:rsidR="00511B65" w:rsidRPr="00D80600">
        <w:rPr>
          <w:rFonts w:ascii="Cambria" w:hAnsi="Cambria" w:cs="Arial"/>
          <w:shd w:val="clear" w:color="auto" w:fill="FFFFFF"/>
          <w:lang w:val="ru-RU"/>
        </w:rPr>
        <w:t xml:space="preserve">требовать </w:t>
      </w:r>
      <w:r w:rsidRPr="00D80600">
        <w:rPr>
          <w:rFonts w:ascii="Cambria" w:hAnsi="Cambria" w:cs="Arial"/>
          <w:shd w:val="clear" w:color="auto" w:fill="FFFFFF"/>
          <w:lang w:val="ru-RU"/>
        </w:rPr>
        <w:t>в судебном порядке у бывшего мужа (жены), располагающего для указанного необходимыми средствами, выплаты алиментов:</w:t>
      </w:r>
      <w:proofErr w:type="gramEnd"/>
    </w:p>
    <w:p w:rsidR="00C53205" w:rsidRPr="00D80600" w:rsidRDefault="00C53205" w:rsidP="006B78A9">
      <w:pPr>
        <w:shd w:val="clear" w:color="auto" w:fill="FFFFFF"/>
        <w:spacing w:after="0" w:line="240" w:lineRule="auto"/>
        <w:ind w:left="567" w:hanging="283"/>
        <w:jc w:val="both"/>
        <w:rPr>
          <w:rFonts w:ascii="Cambria" w:eastAsia="Times New Roman" w:hAnsi="Cambria" w:cs="Arial"/>
          <w:sz w:val="24"/>
          <w:szCs w:val="24"/>
        </w:rPr>
      </w:pPr>
      <w:r w:rsidRPr="00D80600">
        <w:rPr>
          <w:rFonts w:ascii="Cambria" w:eastAsia="Times New Roman" w:hAnsi="Cambria" w:cs="Arial"/>
          <w:sz w:val="24"/>
          <w:szCs w:val="24"/>
        </w:rPr>
        <w:t>1)</w:t>
      </w:r>
      <w:r w:rsidR="006B78A9">
        <w:rPr>
          <w:rFonts w:ascii="Cambria" w:eastAsia="Times New Roman" w:hAnsi="Cambria" w:cs="Arial"/>
          <w:sz w:val="24"/>
          <w:szCs w:val="24"/>
        </w:rPr>
        <w:tab/>
      </w:r>
      <w:r w:rsidRPr="00D80600">
        <w:rPr>
          <w:rFonts w:ascii="Cambria" w:eastAsia="Times New Roman" w:hAnsi="Cambria" w:cs="Arial"/>
          <w:sz w:val="24"/>
          <w:szCs w:val="24"/>
        </w:rPr>
        <w:t>бывшая жена в период беременности и в течение 3 лет со дня рождения общих детей;</w:t>
      </w:r>
    </w:p>
    <w:p w:rsidR="00C53205" w:rsidRPr="00D80600" w:rsidRDefault="00C53205" w:rsidP="006B78A9">
      <w:pPr>
        <w:shd w:val="clear" w:color="auto" w:fill="FFFFFF"/>
        <w:spacing w:after="0" w:line="240" w:lineRule="auto"/>
        <w:ind w:left="567" w:hanging="283"/>
        <w:jc w:val="both"/>
        <w:rPr>
          <w:rFonts w:ascii="Cambria" w:eastAsia="Times New Roman" w:hAnsi="Cambria" w:cs="Arial"/>
          <w:sz w:val="24"/>
          <w:szCs w:val="24"/>
        </w:rPr>
      </w:pPr>
      <w:r w:rsidRPr="00D80600">
        <w:rPr>
          <w:rFonts w:ascii="Cambria" w:eastAsia="Times New Roman" w:hAnsi="Cambria" w:cs="Arial"/>
          <w:sz w:val="24"/>
          <w:szCs w:val="24"/>
        </w:rPr>
        <w:t>2)</w:t>
      </w:r>
      <w:r w:rsidR="006B78A9">
        <w:rPr>
          <w:rFonts w:ascii="Cambria" w:eastAsia="Times New Roman" w:hAnsi="Cambria" w:cs="Arial"/>
          <w:sz w:val="24"/>
          <w:szCs w:val="24"/>
        </w:rPr>
        <w:tab/>
      </w:r>
      <w:r w:rsidRPr="00D80600">
        <w:rPr>
          <w:rFonts w:ascii="Cambria" w:eastAsia="Times New Roman" w:hAnsi="Cambria" w:cs="Arial"/>
          <w:sz w:val="24"/>
          <w:szCs w:val="24"/>
        </w:rPr>
        <w:t xml:space="preserve">нуждающийся в материальной помощи бывший муж (жена), осуществляющий уход за общим ребенком с ограниченными возможностями здоровья или общим ребенком, являющимся инвалидом </w:t>
      </w:r>
      <w:r w:rsidRPr="00D80600">
        <w:rPr>
          <w:rFonts w:ascii="Cambria" w:eastAsia="Times New Roman" w:hAnsi="Cambria" w:cs="Arial"/>
          <w:sz w:val="24"/>
          <w:szCs w:val="24"/>
          <w:lang w:val="en-US"/>
        </w:rPr>
        <w:t>I</w:t>
      </w:r>
      <w:r w:rsidRPr="00D80600">
        <w:rPr>
          <w:rFonts w:ascii="Cambria" w:eastAsia="Times New Roman" w:hAnsi="Cambria" w:cs="Arial"/>
          <w:sz w:val="24"/>
          <w:szCs w:val="24"/>
        </w:rPr>
        <w:t xml:space="preserve"> группы, </w:t>
      </w:r>
      <w:r w:rsidR="00322E17" w:rsidRPr="00D80600">
        <w:rPr>
          <w:rFonts w:ascii="Cambria" w:eastAsia="Times New Roman" w:hAnsi="Cambria" w:cs="Arial"/>
          <w:sz w:val="24"/>
          <w:szCs w:val="24"/>
        </w:rPr>
        <w:t xml:space="preserve">в возрасте </w:t>
      </w:r>
      <w:r w:rsidRPr="00D80600">
        <w:rPr>
          <w:rFonts w:ascii="Cambria" w:eastAsia="Times New Roman" w:hAnsi="Cambria" w:cs="Arial"/>
          <w:sz w:val="24"/>
          <w:szCs w:val="24"/>
        </w:rPr>
        <w:t>свыше 18 лет, ограниченные возможности здоровья которого были установлены до достижения 18</w:t>
      </w:r>
      <w:r w:rsidR="00322E17" w:rsidRPr="00D80600">
        <w:rPr>
          <w:rFonts w:ascii="Cambria" w:eastAsia="Times New Roman" w:hAnsi="Cambria" w:cs="Arial"/>
          <w:sz w:val="24"/>
          <w:szCs w:val="24"/>
        </w:rPr>
        <w:t xml:space="preserve"> </w:t>
      </w:r>
      <w:r w:rsidRPr="00D80600">
        <w:rPr>
          <w:rFonts w:ascii="Cambria" w:eastAsia="Times New Roman" w:hAnsi="Cambria" w:cs="Arial"/>
          <w:sz w:val="24"/>
          <w:szCs w:val="24"/>
        </w:rPr>
        <w:t>лет;</w:t>
      </w:r>
    </w:p>
    <w:p w:rsidR="00C53205" w:rsidRPr="00D80600" w:rsidRDefault="00C53205" w:rsidP="006B78A9">
      <w:pPr>
        <w:shd w:val="clear" w:color="auto" w:fill="FFFFFF"/>
        <w:spacing w:after="0" w:line="240" w:lineRule="auto"/>
        <w:ind w:left="567" w:hanging="283"/>
        <w:jc w:val="both"/>
        <w:rPr>
          <w:rFonts w:ascii="Cambria" w:eastAsia="Times New Roman" w:hAnsi="Cambria" w:cs="Arial"/>
          <w:sz w:val="24"/>
          <w:szCs w:val="24"/>
        </w:rPr>
      </w:pPr>
      <w:r w:rsidRPr="00D80600">
        <w:rPr>
          <w:rFonts w:ascii="Cambria" w:eastAsia="Times New Roman" w:hAnsi="Cambria" w:cs="Arial"/>
          <w:sz w:val="24"/>
          <w:szCs w:val="24"/>
        </w:rPr>
        <w:t>3</w:t>
      </w:r>
      <w:r w:rsidR="0083190A" w:rsidRPr="00D80600">
        <w:rPr>
          <w:rFonts w:ascii="Cambria" w:eastAsia="Times New Roman" w:hAnsi="Cambria" w:cs="Arial"/>
          <w:sz w:val="24"/>
          <w:szCs w:val="24"/>
        </w:rPr>
        <w:t>)</w:t>
      </w:r>
      <w:r w:rsidR="006B78A9">
        <w:rPr>
          <w:rFonts w:ascii="Cambria" w:eastAsia="Times New Roman" w:hAnsi="Cambria" w:cs="Arial"/>
          <w:sz w:val="24"/>
          <w:szCs w:val="24"/>
        </w:rPr>
        <w:tab/>
      </w:r>
      <w:r w:rsidRPr="00D80600">
        <w:rPr>
          <w:rFonts w:ascii="Cambria" w:eastAsia="Times New Roman" w:hAnsi="Cambria" w:cs="Arial"/>
          <w:sz w:val="24"/>
          <w:szCs w:val="24"/>
        </w:rPr>
        <w:t>нуждающийся в материальной помощи бывший муж (жена), утративший трудоспособность до расторжения брака или в течение одного года со дня расторжения брака;</w:t>
      </w:r>
    </w:p>
    <w:p w:rsidR="00C53205" w:rsidRPr="00D80600" w:rsidRDefault="00C53205" w:rsidP="006B78A9">
      <w:pPr>
        <w:shd w:val="clear" w:color="auto" w:fill="FFFFFF"/>
        <w:spacing w:after="0" w:line="240" w:lineRule="auto"/>
        <w:ind w:left="567" w:hanging="283"/>
        <w:jc w:val="both"/>
        <w:rPr>
          <w:rFonts w:ascii="Cambria" w:eastAsia="Times New Roman" w:hAnsi="Cambria" w:cs="Arial"/>
          <w:sz w:val="24"/>
          <w:szCs w:val="24"/>
        </w:rPr>
      </w:pPr>
      <w:r w:rsidRPr="00D80600">
        <w:rPr>
          <w:rFonts w:ascii="Cambria" w:eastAsia="Times New Roman" w:hAnsi="Cambria" w:cs="Arial"/>
          <w:sz w:val="24"/>
          <w:szCs w:val="24"/>
        </w:rPr>
        <w:t>4</w:t>
      </w:r>
      <w:r w:rsidR="0083190A" w:rsidRPr="00D80600">
        <w:rPr>
          <w:rFonts w:ascii="Cambria" w:eastAsia="Times New Roman" w:hAnsi="Cambria" w:cs="Arial"/>
          <w:sz w:val="24"/>
          <w:szCs w:val="24"/>
        </w:rPr>
        <w:t>)</w:t>
      </w:r>
      <w:r w:rsidR="006B78A9">
        <w:rPr>
          <w:rFonts w:ascii="Cambria" w:eastAsia="Times New Roman" w:hAnsi="Cambria" w:cs="Arial"/>
          <w:sz w:val="24"/>
          <w:szCs w:val="24"/>
        </w:rPr>
        <w:tab/>
      </w:r>
      <w:r w:rsidRPr="00D80600">
        <w:rPr>
          <w:rFonts w:ascii="Cambria" w:eastAsia="Times New Roman" w:hAnsi="Cambria" w:cs="Arial"/>
          <w:sz w:val="24"/>
          <w:szCs w:val="24"/>
        </w:rPr>
        <w:t>в случае, если супруги длительное время состояли в браке, бывший муж, не позднее 5 лет с момента расторжения брака достигший пенсионного возраста и нуждающийся в материальной помощи.</w:t>
      </w:r>
    </w:p>
    <w:p w:rsidR="0083190A" w:rsidRPr="00D80600" w:rsidRDefault="0083190A" w:rsidP="00D80600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 w:cs="Arial"/>
          <w:sz w:val="24"/>
          <w:szCs w:val="24"/>
        </w:rPr>
      </w:pPr>
      <w:r w:rsidRPr="00D80600">
        <w:rPr>
          <w:rFonts w:ascii="Cambria" w:eastAsia="Times New Roman" w:hAnsi="Cambria" w:cs="Arial"/>
          <w:sz w:val="24"/>
          <w:szCs w:val="24"/>
        </w:rPr>
        <w:t xml:space="preserve">В соответствие со статьей </w:t>
      </w:r>
      <w:r w:rsidR="00C53205" w:rsidRPr="00D80600">
        <w:rPr>
          <w:rFonts w:ascii="Cambria" w:eastAsia="Times New Roman" w:hAnsi="Cambria" w:cs="Arial"/>
          <w:sz w:val="24"/>
          <w:szCs w:val="24"/>
        </w:rPr>
        <w:t>85.2</w:t>
      </w:r>
      <w:r w:rsidRPr="00D80600">
        <w:rPr>
          <w:rFonts w:ascii="Cambria" w:eastAsia="Times New Roman" w:hAnsi="Cambria" w:cs="Arial"/>
          <w:sz w:val="24"/>
          <w:szCs w:val="24"/>
        </w:rPr>
        <w:t xml:space="preserve"> Семейного </w:t>
      </w:r>
      <w:r w:rsidR="006B78A9">
        <w:rPr>
          <w:rFonts w:ascii="Cambria" w:eastAsia="Times New Roman" w:hAnsi="Cambria" w:cs="Arial"/>
          <w:sz w:val="24"/>
          <w:szCs w:val="24"/>
        </w:rPr>
        <w:t>К</w:t>
      </w:r>
      <w:r w:rsidRPr="00D80600">
        <w:rPr>
          <w:rFonts w:ascii="Cambria" w:eastAsia="Times New Roman" w:hAnsi="Cambria" w:cs="Arial"/>
          <w:sz w:val="24"/>
          <w:szCs w:val="24"/>
        </w:rPr>
        <w:t>одекса, р</w:t>
      </w:r>
      <w:r w:rsidR="00C53205" w:rsidRPr="00D80600">
        <w:rPr>
          <w:rFonts w:ascii="Cambria" w:eastAsia="Times New Roman" w:hAnsi="Cambria" w:cs="Arial"/>
          <w:sz w:val="24"/>
          <w:szCs w:val="24"/>
        </w:rPr>
        <w:t>азмер алиментов и порядок их выплаты бывшему мужу (жене) после расторжения брака могут быть установлены соглашением между бывшими супругами.</w:t>
      </w:r>
      <w:r w:rsidRPr="00D80600">
        <w:rPr>
          <w:rFonts w:ascii="Cambria" w:eastAsia="Times New Roman" w:hAnsi="Cambria" w:cs="Arial"/>
          <w:sz w:val="24"/>
          <w:szCs w:val="24"/>
        </w:rPr>
        <w:t xml:space="preserve"> </w:t>
      </w:r>
    </w:p>
    <w:p w:rsidR="00D76880" w:rsidRPr="00D80600" w:rsidRDefault="0083190A" w:rsidP="00D80600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 w:cs="Arial"/>
          <w:sz w:val="24"/>
          <w:szCs w:val="24"/>
        </w:rPr>
      </w:pPr>
      <w:r w:rsidRPr="00D80600">
        <w:rPr>
          <w:rFonts w:ascii="Cambria" w:eastAsia="Times New Roman" w:hAnsi="Cambria" w:cs="Arial"/>
          <w:sz w:val="24"/>
          <w:szCs w:val="24"/>
        </w:rPr>
        <w:t>Как видно, сфера правовых оснований получения алиментов бывшим мужем (женой), будучи ограниченной, точно установлена в законодательстве.</w:t>
      </w:r>
      <w:r w:rsidR="00C74755" w:rsidRPr="00D80600">
        <w:rPr>
          <w:rFonts w:ascii="Cambria" w:eastAsia="Times New Roman" w:hAnsi="Cambria" w:cs="Arial"/>
          <w:sz w:val="24"/>
          <w:szCs w:val="24"/>
        </w:rPr>
        <w:t xml:space="preserve"> Фактор, объединяющий основания, перечисленные в статье 85.1 Семейного </w:t>
      </w:r>
      <w:r w:rsidR="006B78A9">
        <w:rPr>
          <w:rFonts w:ascii="Cambria" w:eastAsia="Times New Roman" w:hAnsi="Cambria" w:cs="Arial"/>
          <w:sz w:val="24"/>
          <w:szCs w:val="24"/>
        </w:rPr>
        <w:t>К</w:t>
      </w:r>
      <w:r w:rsidR="00C74755" w:rsidRPr="00D80600">
        <w:rPr>
          <w:rFonts w:ascii="Cambria" w:eastAsia="Times New Roman" w:hAnsi="Cambria" w:cs="Arial"/>
          <w:sz w:val="24"/>
          <w:szCs w:val="24"/>
        </w:rPr>
        <w:t xml:space="preserve">одекса, заключается в отсутствии </w:t>
      </w:r>
      <w:r w:rsidR="00D76880" w:rsidRPr="00D80600">
        <w:rPr>
          <w:rFonts w:ascii="Cambria" w:eastAsia="Times New Roman" w:hAnsi="Cambria" w:cs="Arial"/>
          <w:sz w:val="24"/>
          <w:szCs w:val="24"/>
        </w:rPr>
        <w:t>или ограниченности у мужа (жены) по определенным причинам возможности работать и наличи</w:t>
      </w:r>
      <w:r w:rsidR="00322E17" w:rsidRPr="00D80600">
        <w:rPr>
          <w:rFonts w:ascii="Cambria" w:eastAsia="Times New Roman" w:hAnsi="Cambria" w:cs="Arial"/>
          <w:sz w:val="24"/>
          <w:szCs w:val="24"/>
        </w:rPr>
        <w:t>и</w:t>
      </w:r>
      <w:r w:rsidR="00D76880" w:rsidRPr="00D80600">
        <w:rPr>
          <w:rFonts w:ascii="Cambria" w:eastAsia="Times New Roman" w:hAnsi="Cambria" w:cs="Arial"/>
          <w:sz w:val="24"/>
          <w:szCs w:val="24"/>
        </w:rPr>
        <w:t xml:space="preserve"> у бывшего мужа (жены), которому предъявлено требование об уплате алиментов, необходимых сре</w:t>
      </w:r>
      <w:proofErr w:type="gramStart"/>
      <w:r w:rsidR="00D76880" w:rsidRPr="00D80600">
        <w:rPr>
          <w:rFonts w:ascii="Cambria" w:eastAsia="Times New Roman" w:hAnsi="Cambria" w:cs="Arial"/>
          <w:sz w:val="24"/>
          <w:szCs w:val="24"/>
        </w:rPr>
        <w:t>дств дл</w:t>
      </w:r>
      <w:proofErr w:type="gramEnd"/>
      <w:r w:rsidR="00D76880" w:rsidRPr="00D80600">
        <w:rPr>
          <w:rFonts w:ascii="Cambria" w:eastAsia="Times New Roman" w:hAnsi="Cambria" w:cs="Arial"/>
          <w:sz w:val="24"/>
          <w:szCs w:val="24"/>
        </w:rPr>
        <w:t>я этого.</w:t>
      </w:r>
    </w:p>
    <w:p w:rsidR="00157EFA" w:rsidRPr="00D80600" w:rsidRDefault="00157EFA" w:rsidP="00D80600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 w:cs="Arial"/>
          <w:sz w:val="24"/>
          <w:szCs w:val="24"/>
        </w:rPr>
      </w:pPr>
      <w:r w:rsidRPr="00D80600">
        <w:rPr>
          <w:rFonts w:ascii="Cambria" w:eastAsia="Times New Roman" w:hAnsi="Cambria" w:cs="Arial"/>
          <w:sz w:val="24"/>
          <w:szCs w:val="24"/>
        </w:rPr>
        <w:t xml:space="preserve">Что касается статьи 85.1.1 Семейного </w:t>
      </w:r>
      <w:r w:rsidR="006B78A9">
        <w:rPr>
          <w:rFonts w:ascii="Cambria" w:eastAsia="Times New Roman" w:hAnsi="Cambria" w:cs="Arial"/>
          <w:sz w:val="24"/>
          <w:szCs w:val="24"/>
        </w:rPr>
        <w:t>К</w:t>
      </w:r>
      <w:r w:rsidRPr="00D80600">
        <w:rPr>
          <w:rFonts w:ascii="Cambria" w:eastAsia="Times New Roman" w:hAnsi="Cambria" w:cs="Arial"/>
          <w:sz w:val="24"/>
          <w:szCs w:val="24"/>
        </w:rPr>
        <w:t xml:space="preserve">одекса, следует отметить, что в отличие от оснований, указанных в статьях 85.1.2-85.1.4 Кодекса, в данной статье возникновение у </w:t>
      </w:r>
      <w:r w:rsidRPr="00D80600">
        <w:rPr>
          <w:rFonts w:ascii="Cambria" w:eastAsia="Times New Roman" w:hAnsi="Cambria" w:cs="Arial"/>
          <w:sz w:val="24"/>
          <w:szCs w:val="24"/>
        </w:rPr>
        <w:lastRenderedPageBreak/>
        <w:t xml:space="preserve">бывшей жены права на получение алиментов не зависит от того, нуждается ли она в материальной помощи. Вместе с тем, согласно сути статьи 85.1.1 Семейного </w:t>
      </w:r>
      <w:r w:rsidR="006B78A9">
        <w:rPr>
          <w:rFonts w:ascii="Cambria" w:eastAsia="Times New Roman" w:hAnsi="Cambria" w:cs="Arial"/>
          <w:sz w:val="24"/>
          <w:szCs w:val="24"/>
        </w:rPr>
        <w:t>К</w:t>
      </w:r>
      <w:r w:rsidRPr="00D80600">
        <w:rPr>
          <w:rFonts w:ascii="Cambria" w:eastAsia="Times New Roman" w:hAnsi="Cambria" w:cs="Arial"/>
          <w:sz w:val="24"/>
          <w:szCs w:val="24"/>
        </w:rPr>
        <w:t xml:space="preserve">одекса, </w:t>
      </w:r>
      <w:r w:rsidR="00CE3CF9" w:rsidRPr="00D80600">
        <w:rPr>
          <w:rFonts w:ascii="Cambria" w:eastAsia="Times New Roman" w:hAnsi="Cambria" w:cs="Arial"/>
          <w:sz w:val="24"/>
          <w:szCs w:val="24"/>
        </w:rPr>
        <w:t>вы</w:t>
      </w:r>
      <w:r w:rsidRPr="00D80600">
        <w:rPr>
          <w:rFonts w:ascii="Cambria" w:eastAsia="Times New Roman" w:hAnsi="Cambria" w:cs="Arial"/>
          <w:sz w:val="24"/>
          <w:szCs w:val="24"/>
        </w:rPr>
        <w:t>плата установленных данной статьей алиментов ограничивается достижением общими детьми 3-летнего возраста.</w:t>
      </w:r>
    </w:p>
    <w:p w:rsidR="00157EFA" w:rsidRPr="00D80600" w:rsidRDefault="00157EFA" w:rsidP="00D80600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 w:cs="Arial"/>
          <w:sz w:val="24"/>
          <w:szCs w:val="24"/>
        </w:rPr>
      </w:pPr>
      <w:proofErr w:type="gramStart"/>
      <w:r w:rsidRPr="00D80600">
        <w:rPr>
          <w:rFonts w:ascii="Cambria" w:eastAsia="Times New Roman" w:hAnsi="Cambria" w:cs="Arial"/>
          <w:sz w:val="24"/>
          <w:szCs w:val="24"/>
        </w:rPr>
        <w:t xml:space="preserve">На основании статьи 86 данного Кодекса, </w:t>
      </w:r>
      <w:r w:rsidR="00CE3CF9" w:rsidRPr="00D80600">
        <w:rPr>
          <w:rFonts w:ascii="Cambria" w:eastAsia="Times New Roman" w:hAnsi="Cambria" w:cs="Arial"/>
          <w:sz w:val="24"/>
          <w:szCs w:val="24"/>
        </w:rPr>
        <w:t>п</w:t>
      </w:r>
      <w:r w:rsidRPr="00D80600">
        <w:rPr>
          <w:rFonts w:ascii="Cambria" w:hAnsi="Cambria" w:cs="Arial"/>
          <w:sz w:val="24"/>
          <w:szCs w:val="24"/>
          <w:shd w:val="clear" w:color="auto" w:fill="FFFFFF"/>
        </w:rPr>
        <w:t>ри отсутствии между супругами или бывшими супругами соглашения о выплате алиментов размер алиментов, подлежащих в судебном порядке выплате мужу (жене) или бывшему мужу (жене), устанавливается судом в подлежащей ежемесячной выплате стабильной денежной сумме с учетом семейного и материального положения бывшего мужа (жены), других заслуживающих внимания интересов сторон.</w:t>
      </w:r>
      <w:proofErr w:type="gramEnd"/>
    </w:p>
    <w:p w:rsidR="00CE3CF9" w:rsidRPr="00D80600" w:rsidRDefault="00CE3CF9" w:rsidP="00D80600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 w:cs="Arial"/>
          <w:sz w:val="24"/>
          <w:szCs w:val="24"/>
        </w:rPr>
      </w:pPr>
      <w:r w:rsidRPr="00D80600">
        <w:rPr>
          <w:rFonts w:ascii="Cambria" w:eastAsia="Times New Roman" w:hAnsi="Cambria" w:cs="Arial"/>
          <w:sz w:val="24"/>
          <w:szCs w:val="24"/>
        </w:rPr>
        <w:t>Статьи 85 и 86 Кодекса, находясь в системной связи, направлены на сохранение необходимого уровня жизни как получающего алименты, так и выплачивающего их лица, с условием обеспечения баланса интересов обеих сторон алиментных отношений.</w:t>
      </w:r>
    </w:p>
    <w:p w:rsidR="00B817A8" w:rsidRPr="00D80600" w:rsidRDefault="000319A1" w:rsidP="00D80600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 w:cs="Arial"/>
          <w:sz w:val="24"/>
          <w:szCs w:val="24"/>
        </w:rPr>
      </w:pPr>
      <w:r w:rsidRPr="00D80600">
        <w:rPr>
          <w:rFonts w:ascii="Cambria" w:eastAsia="Times New Roman" w:hAnsi="Cambria" w:cs="Arial"/>
          <w:sz w:val="24"/>
          <w:szCs w:val="24"/>
        </w:rPr>
        <w:t xml:space="preserve">Такое регулирование вытекает из обязанностей государства по охране материнства и детства в </w:t>
      </w:r>
      <w:r w:rsidR="00CE3CF9" w:rsidRPr="00D80600">
        <w:rPr>
          <w:rFonts w:ascii="Cambria" w:eastAsia="Times New Roman" w:hAnsi="Cambria" w:cs="Arial"/>
          <w:sz w:val="24"/>
          <w:szCs w:val="24"/>
        </w:rPr>
        <w:t xml:space="preserve">соответствии с частью </w:t>
      </w:r>
      <w:r w:rsidR="00CE3CF9" w:rsidRPr="00D80600">
        <w:rPr>
          <w:rFonts w:ascii="Cambria" w:eastAsia="Times New Roman" w:hAnsi="Cambria" w:cs="Arial"/>
          <w:sz w:val="24"/>
          <w:szCs w:val="24"/>
          <w:lang w:val="en-US"/>
        </w:rPr>
        <w:t>III</w:t>
      </w:r>
      <w:r w:rsidR="00CE3CF9" w:rsidRPr="00D80600">
        <w:rPr>
          <w:rFonts w:ascii="Cambria" w:eastAsia="Times New Roman" w:hAnsi="Cambria" w:cs="Arial"/>
          <w:sz w:val="24"/>
          <w:szCs w:val="24"/>
        </w:rPr>
        <w:t xml:space="preserve"> статьи 34 Конституции</w:t>
      </w:r>
      <w:r w:rsidRPr="00D80600">
        <w:rPr>
          <w:rFonts w:ascii="Cambria" w:eastAsia="Times New Roman" w:hAnsi="Cambria" w:cs="Arial"/>
          <w:sz w:val="24"/>
          <w:szCs w:val="24"/>
        </w:rPr>
        <w:t xml:space="preserve">, а также принципа пропорциональности, закрепленного в части </w:t>
      </w:r>
      <w:r w:rsidRPr="00D80600">
        <w:rPr>
          <w:rFonts w:ascii="Cambria" w:eastAsia="Times New Roman" w:hAnsi="Cambria" w:cs="Arial"/>
          <w:sz w:val="24"/>
          <w:szCs w:val="24"/>
          <w:lang w:val="en-US"/>
        </w:rPr>
        <w:t>II</w:t>
      </w:r>
      <w:r w:rsidRPr="00D80600">
        <w:rPr>
          <w:rFonts w:ascii="Cambria" w:eastAsia="Times New Roman" w:hAnsi="Cambria" w:cs="Arial"/>
          <w:sz w:val="24"/>
          <w:szCs w:val="24"/>
        </w:rPr>
        <w:t xml:space="preserve"> статьи 71 Конституции. </w:t>
      </w:r>
    </w:p>
    <w:p w:rsidR="00EE2FC9" w:rsidRPr="00D80600" w:rsidRDefault="00B817A8" w:rsidP="00D80600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 w:cs="Arial"/>
          <w:sz w:val="24"/>
          <w:szCs w:val="24"/>
        </w:rPr>
      </w:pPr>
      <w:r w:rsidRPr="00D80600">
        <w:rPr>
          <w:rFonts w:ascii="Cambria" w:eastAsia="Times New Roman" w:hAnsi="Cambria" w:cs="Arial"/>
          <w:sz w:val="24"/>
          <w:szCs w:val="24"/>
        </w:rPr>
        <w:t xml:space="preserve">Учитывая вышеуказанное, Пленум Конституционного </w:t>
      </w:r>
      <w:r w:rsidR="006B78A9">
        <w:rPr>
          <w:rFonts w:ascii="Cambria" w:eastAsia="Times New Roman" w:hAnsi="Cambria" w:cs="Arial"/>
          <w:sz w:val="24"/>
          <w:szCs w:val="24"/>
        </w:rPr>
        <w:t>С</w:t>
      </w:r>
      <w:r w:rsidRPr="00D80600">
        <w:rPr>
          <w:rFonts w:ascii="Cambria" w:eastAsia="Times New Roman" w:hAnsi="Cambria" w:cs="Arial"/>
          <w:sz w:val="24"/>
          <w:szCs w:val="24"/>
        </w:rPr>
        <w:t xml:space="preserve">уда считает, что при признании Гражданской </w:t>
      </w:r>
      <w:r w:rsidR="006B78A9">
        <w:rPr>
          <w:rFonts w:ascii="Cambria" w:eastAsia="Times New Roman" w:hAnsi="Cambria" w:cs="Arial"/>
          <w:sz w:val="24"/>
          <w:szCs w:val="24"/>
        </w:rPr>
        <w:t>К</w:t>
      </w:r>
      <w:r w:rsidRPr="00D80600">
        <w:rPr>
          <w:rFonts w:ascii="Cambria" w:eastAsia="Times New Roman" w:hAnsi="Cambria" w:cs="Arial"/>
          <w:sz w:val="24"/>
          <w:szCs w:val="24"/>
        </w:rPr>
        <w:t xml:space="preserve">оллегией Верховного </w:t>
      </w:r>
      <w:r w:rsidR="006B78A9">
        <w:rPr>
          <w:rFonts w:ascii="Cambria" w:eastAsia="Times New Roman" w:hAnsi="Cambria" w:cs="Arial"/>
          <w:sz w:val="24"/>
          <w:szCs w:val="24"/>
        </w:rPr>
        <w:t>С</w:t>
      </w:r>
      <w:r w:rsidRPr="00D80600">
        <w:rPr>
          <w:rFonts w:ascii="Cambria" w:eastAsia="Times New Roman" w:hAnsi="Cambria" w:cs="Arial"/>
          <w:sz w:val="24"/>
          <w:szCs w:val="24"/>
        </w:rPr>
        <w:t xml:space="preserve">уда решения </w:t>
      </w:r>
      <w:proofErr w:type="spellStart"/>
      <w:r w:rsidRPr="00D80600">
        <w:rPr>
          <w:rFonts w:ascii="Cambria" w:eastAsia="Times New Roman" w:hAnsi="Cambria" w:cs="Arial"/>
          <w:sz w:val="24"/>
          <w:szCs w:val="24"/>
        </w:rPr>
        <w:t>Дубайского</w:t>
      </w:r>
      <w:proofErr w:type="spellEnd"/>
      <w:r w:rsidRPr="00D80600">
        <w:rPr>
          <w:rFonts w:ascii="Cambria" w:eastAsia="Times New Roman" w:hAnsi="Cambria" w:cs="Arial"/>
          <w:sz w:val="24"/>
          <w:szCs w:val="24"/>
        </w:rPr>
        <w:t xml:space="preserve"> Верховного </w:t>
      </w:r>
      <w:r w:rsidR="006B78A9">
        <w:rPr>
          <w:rFonts w:ascii="Cambria" w:eastAsia="Times New Roman" w:hAnsi="Cambria" w:cs="Arial"/>
          <w:sz w:val="24"/>
          <w:szCs w:val="24"/>
        </w:rPr>
        <w:t>С</w:t>
      </w:r>
      <w:r w:rsidRPr="00D80600">
        <w:rPr>
          <w:rFonts w:ascii="Cambria" w:eastAsia="Times New Roman" w:hAnsi="Cambria" w:cs="Arial"/>
          <w:sz w:val="24"/>
          <w:szCs w:val="24"/>
        </w:rPr>
        <w:t xml:space="preserve">уда Объединенных Арабских Эмиратов от 14 февраля 2017 года не было принято к сведению, что </w:t>
      </w:r>
      <w:r w:rsidR="00322E17" w:rsidRPr="00D80600">
        <w:rPr>
          <w:rFonts w:ascii="Cambria" w:eastAsia="Times New Roman" w:hAnsi="Cambria" w:cs="Arial"/>
          <w:sz w:val="24"/>
          <w:szCs w:val="24"/>
        </w:rPr>
        <w:t xml:space="preserve">в данном решении </w:t>
      </w:r>
      <w:r w:rsidRPr="00D80600">
        <w:rPr>
          <w:rFonts w:ascii="Cambria" w:eastAsia="Times New Roman" w:hAnsi="Cambria" w:cs="Arial"/>
          <w:sz w:val="24"/>
          <w:szCs w:val="24"/>
        </w:rPr>
        <w:t xml:space="preserve">выплата </w:t>
      </w:r>
      <w:proofErr w:type="spellStart"/>
      <w:r w:rsidRPr="00D80600">
        <w:rPr>
          <w:rFonts w:ascii="Cambria" w:eastAsia="Times New Roman" w:hAnsi="Cambria" w:cs="Arial"/>
          <w:sz w:val="24"/>
          <w:szCs w:val="24"/>
        </w:rPr>
        <w:t>М.Бейшекеевой</w:t>
      </w:r>
      <w:proofErr w:type="spellEnd"/>
      <w:r w:rsidRPr="00D80600">
        <w:rPr>
          <w:rFonts w:ascii="Cambria" w:eastAsia="Times New Roman" w:hAnsi="Cambria" w:cs="Arial"/>
          <w:sz w:val="24"/>
          <w:szCs w:val="24"/>
        </w:rPr>
        <w:t xml:space="preserve"> алиментов и расходов на опекунство противоречит семейному законодательству Азербайджанской Республики. А это, согласно пункту </w:t>
      </w:r>
      <w:r w:rsidRPr="00D80600">
        <w:rPr>
          <w:rFonts w:ascii="Cambria" w:eastAsia="Times New Roman" w:hAnsi="Cambria" w:cs="Arial"/>
          <w:sz w:val="24"/>
          <w:szCs w:val="24"/>
          <w:lang w:val="en-US"/>
        </w:rPr>
        <w:t>d</w:t>
      </w:r>
      <w:r w:rsidRPr="00D80600">
        <w:rPr>
          <w:rFonts w:ascii="Cambria" w:eastAsia="Times New Roman" w:hAnsi="Cambria" w:cs="Arial"/>
          <w:sz w:val="24"/>
          <w:szCs w:val="24"/>
        </w:rPr>
        <w:t xml:space="preserve"> статьи 21 Договора, статьям 462 и 465.1.5 </w:t>
      </w:r>
      <w:r w:rsidR="00EE2FC9" w:rsidRPr="00D80600">
        <w:rPr>
          <w:rFonts w:ascii="Cambria" w:eastAsia="Times New Roman" w:hAnsi="Cambria" w:cs="Arial"/>
          <w:sz w:val="24"/>
          <w:szCs w:val="24"/>
        </w:rPr>
        <w:t>Гражданско</w:t>
      </w:r>
      <w:r w:rsidR="006B78A9">
        <w:rPr>
          <w:rFonts w:ascii="Cambria" w:eastAsia="Times New Roman" w:hAnsi="Cambria" w:cs="Arial"/>
          <w:sz w:val="24"/>
          <w:szCs w:val="24"/>
        </w:rPr>
        <w:t>-П</w:t>
      </w:r>
      <w:r w:rsidR="00EE2FC9" w:rsidRPr="00D80600">
        <w:rPr>
          <w:rFonts w:ascii="Cambria" w:eastAsia="Times New Roman" w:hAnsi="Cambria" w:cs="Arial"/>
          <w:sz w:val="24"/>
          <w:szCs w:val="24"/>
        </w:rPr>
        <w:t xml:space="preserve">роцессуального </w:t>
      </w:r>
      <w:r w:rsidR="006B78A9">
        <w:rPr>
          <w:rFonts w:ascii="Cambria" w:eastAsia="Times New Roman" w:hAnsi="Cambria" w:cs="Arial"/>
          <w:sz w:val="24"/>
          <w:szCs w:val="24"/>
        </w:rPr>
        <w:t>К</w:t>
      </w:r>
      <w:r w:rsidR="00EE2FC9" w:rsidRPr="00D80600">
        <w:rPr>
          <w:rFonts w:ascii="Cambria" w:eastAsia="Times New Roman" w:hAnsi="Cambria" w:cs="Arial"/>
          <w:sz w:val="24"/>
          <w:szCs w:val="24"/>
        </w:rPr>
        <w:t>одекса, является основанием для отказа в признании данного решения.</w:t>
      </w:r>
      <w:r w:rsidRPr="00D80600">
        <w:rPr>
          <w:rFonts w:ascii="Cambria" w:eastAsia="Times New Roman" w:hAnsi="Cambria" w:cs="Arial"/>
          <w:sz w:val="24"/>
          <w:szCs w:val="24"/>
        </w:rPr>
        <w:t xml:space="preserve"> </w:t>
      </w:r>
    </w:p>
    <w:p w:rsidR="00CE3CF9" w:rsidRPr="00D80600" w:rsidRDefault="00EE2FC9" w:rsidP="00D80600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 w:cs="Arial"/>
          <w:sz w:val="24"/>
          <w:szCs w:val="24"/>
        </w:rPr>
      </w:pPr>
      <w:proofErr w:type="gramStart"/>
      <w:r w:rsidRPr="00D80600">
        <w:rPr>
          <w:rFonts w:ascii="Cambria" w:eastAsia="Times New Roman" w:hAnsi="Cambria" w:cs="Arial"/>
          <w:sz w:val="24"/>
          <w:szCs w:val="24"/>
        </w:rPr>
        <w:t xml:space="preserve">Как продолжение прежней правовой позиции, Пленум Конституционного </w:t>
      </w:r>
      <w:r w:rsidR="00D80600">
        <w:rPr>
          <w:rFonts w:ascii="Cambria" w:eastAsia="Times New Roman" w:hAnsi="Cambria" w:cs="Arial"/>
          <w:sz w:val="24"/>
          <w:szCs w:val="24"/>
        </w:rPr>
        <w:t>С</w:t>
      </w:r>
      <w:r w:rsidRPr="00D80600">
        <w:rPr>
          <w:rFonts w:ascii="Cambria" w:eastAsia="Times New Roman" w:hAnsi="Cambria" w:cs="Arial"/>
          <w:sz w:val="24"/>
          <w:szCs w:val="24"/>
        </w:rPr>
        <w:t>уда</w:t>
      </w:r>
      <w:r w:rsidR="00B817A8" w:rsidRPr="00D80600">
        <w:rPr>
          <w:rFonts w:ascii="Cambria" w:eastAsia="Times New Roman" w:hAnsi="Cambria" w:cs="Arial"/>
          <w:sz w:val="24"/>
          <w:szCs w:val="24"/>
        </w:rPr>
        <w:t xml:space="preserve"> </w:t>
      </w:r>
      <w:r w:rsidRPr="00D80600">
        <w:rPr>
          <w:rFonts w:ascii="Cambria" w:eastAsia="Times New Roman" w:hAnsi="Cambria" w:cs="Arial"/>
          <w:sz w:val="24"/>
          <w:szCs w:val="24"/>
        </w:rPr>
        <w:t xml:space="preserve">отмечает, что суд, в первую очередь, </w:t>
      </w:r>
      <w:r w:rsidR="003F21A4" w:rsidRPr="00D80600">
        <w:rPr>
          <w:rFonts w:ascii="Cambria" w:eastAsia="Times New Roman" w:hAnsi="Cambria" w:cs="Arial"/>
          <w:sz w:val="24"/>
          <w:szCs w:val="24"/>
        </w:rPr>
        <w:t>должен выяснить, есть ли основания, указанные в статьях 458.1 и 462 Гражданско</w:t>
      </w:r>
      <w:r w:rsidR="00D80600">
        <w:rPr>
          <w:rFonts w:ascii="Cambria" w:eastAsia="Times New Roman" w:hAnsi="Cambria" w:cs="Arial"/>
          <w:sz w:val="24"/>
          <w:szCs w:val="24"/>
        </w:rPr>
        <w:t>-П</w:t>
      </w:r>
      <w:r w:rsidR="003F21A4" w:rsidRPr="00D80600">
        <w:rPr>
          <w:rFonts w:ascii="Cambria" w:eastAsia="Times New Roman" w:hAnsi="Cambria" w:cs="Arial"/>
          <w:sz w:val="24"/>
          <w:szCs w:val="24"/>
        </w:rPr>
        <w:t xml:space="preserve">роцессуального </w:t>
      </w:r>
      <w:r w:rsidR="00D80600">
        <w:rPr>
          <w:rFonts w:ascii="Cambria" w:eastAsia="Times New Roman" w:hAnsi="Cambria" w:cs="Arial"/>
          <w:sz w:val="24"/>
          <w:szCs w:val="24"/>
        </w:rPr>
        <w:t>К</w:t>
      </w:r>
      <w:r w:rsidR="003F21A4" w:rsidRPr="00D80600">
        <w:rPr>
          <w:rFonts w:ascii="Cambria" w:eastAsia="Times New Roman" w:hAnsi="Cambria" w:cs="Arial"/>
          <w:sz w:val="24"/>
          <w:szCs w:val="24"/>
        </w:rPr>
        <w:t xml:space="preserve">одекса, после чего установить, </w:t>
      </w:r>
      <w:r w:rsidR="004977E2" w:rsidRPr="00D80600">
        <w:rPr>
          <w:rFonts w:ascii="Cambria" w:eastAsia="Times New Roman" w:hAnsi="Cambria" w:cs="Arial"/>
          <w:sz w:val="24"/>
          <w:szCs w:val="24"/>
        </w:rPr>
        <w:t xml:space="preserve">имеются ли обстоятельства для отказа в принудительном исполнении и признании решения </w:t>
      </w:r>
      <w:r w:rsidR="00322E17" w:rsidRPr="00D80600">
        <w:rPr>
          <w:rFonts w:ascii="Cambria" w:eastAsia="Times New Roman" w:hAnsi="Cambria" w:cs="Arial"/>
          <w:sz w:val="24"/>
          <w:szCs w:val="24"/>
        </w:rPr>
        <w:t xml:space="preserve">суда </w:t>
      </w:r>
      <w:r w:rsidR="004977E2" w:rsidRPr="00D80600">
        <w:rPr>
          <w:rFonts w:ascii="Cambria" w:eastAsia="Times New Roman" w:hAnsi="Cambria" w:cs="Arial"/>
          <w:sz w:val="24"/>
          <w:szCs w:val="24"/>
        </w:rPr>
        <w:t>иностранного государства, перечисленные в международных договорах, к которым присоединилась Азербайджанская Республика, или в статье 465 данного Кодекса (</w:t>
      </w:r>
      <w:r w:rsidR="00D80600">
        <w:rPr>
          <w:rFonts w:ascii="Cambria" w:eastAsia="Times New Roman" w:hAnsi="Cambria" w:cs="Arial"/>
          <w:sz w:val="24"/>
          <w:szCs w:val="24"/>
        </w:rPr>
        <w:t>П</w:t>
      </w:r>
      <w:r w:rsidR="004977E2" w:rsidRPr="00D80600">
        <w:rPr>
          <w:rFonts w:ascii="Cambria" w:eastAsia="Times New Roman" w:hAnsi="Cambria" w:cs="Arial"/>
          <w:sz w:val="24"/>
          <w:szCs w:val="24"/>
        </w:rPr>
        <w:t>остановления</w:t>
      </w:r>
      <w:proofErr w:type="gramEnd"/>
      <w:r w:rsidR="004977E2" w:rsidRPr="00D80600">
        <w:rPr>
          <w:rFonts w:ascii="Cambria" w:eastAsia="Times New Roman" w:hAnsi="Cambria" w:cs="Arial"/>
          <w:sz w:val="24"/>
          <w:szCs w:val="24"/>
        </w:rPr>
        <w:t xml:space="preserve"> от 16 марта 2017 года по жалобе Г.Бабаева и от 20 июля 2017 года по жалобе Ф.Байрамова</w:t>
      </w:r>
      <w:r w:rsidR="001806EB" w:rsidRPr="00D80600">
        <w:rPr>
          <w:rFonts w:ascii="Cambria" w:eastAsia="Times New Roman" w:hAnsi="Cambria" w:cs="Arial"/>
          <w:sz w:val="24"/>
          <w:szCs w:val="24"/>
        </w:rPr>
        <w:t>).</w:t>
      </w:r>
      <w:r w:rsidR="004977E2" w:rsidRPr="00D80600">
        <w:rPr>
          <w:rFonts w:ascii="Cambria" w:eastAsia="Times New Roman" w:hAnsi="Cambria" w:cs="Arial"/>
          <w:sz w:val="24"/>
          <w:szCs w:val="24"/>
        </w:rPr>
        <w:t xml:space="preserve"> </w:t>
      </w:r>
      <w:r w:rsidR="003F21A4" w:rsidRPr="00D80600">
        <w:rPr>
          <w:rFonts w:ascii="Cambria" w:eastAsia="Times New Roman" w:hAnsi="Cambria" w:cs="Arial"/>
          <w:sz w:val="24"/>
          <w:szCs w:val="24"/>
        </w:rPr>
        <w:t xml:space="preserve">  </w:t>
      </w:r>
      <w:r w:rsidR="000319A1" w:rsidRPr="00D80600">
        <w:rPr>
          <w:rFonts w:ascii="Cambria" w:eastAsia="Times New Roman" w:hAnsi="Cambria" w:cs="Arial"/>
          <w:sz w:val="24"/>
          <w:szCs w:val="24"/>
        </w:rPr>
        <w:t xml:space="preserve"> </w:t>
      </w:r>
      <w:r w:rsidR="00CE3CF9" w:rsidRPr="00D80600">
        <w:rPr>
          <w:rFonts w:ascii="Cambria" w:eastAsia="Times New Roman" w:hAnsi="Cambria" w:cs="Arial"/>
          <w:sz w:val="24"/>
          <w:szCs w:val="24"/>
        </w:rPr>
        <w:t xml:space="preserve"> </w:t>
      </w:r>
    </w:p>
    <w:p w:rsidR="007E4927" w:rsidRPr="00D80600" w:rsidRDefault="007E4927" w:rsidP="00D80600">
      <w:pPr>
        <w:shd w:val="clear" w:color="auto" w:fill="FFFFFF"/>
        <w:spacing w:after="0" w:line="240" w:lineRule="auto"/>
        <w:ind w:firstLine="567"/>
        <w:jc w:val="both"/>
        <w:rPr>
          <w:rFonts w:ascii="Cambria" w:hAnsi="Cambria" w:cs="Arial"/>
          <w:sz w:val="24"/>
          <w:szCs w:val="24"/>
          <w:shd w:val="clear" w:color="auto" w:fill="FFFFFF"/>
        </w:rPr>
      </w:pPr>
      <w:r w:rsidRPr="00D80600">
        <w:rPr>
          <w:rFonts w:ascii="Cambria" w:eastAsia="Times New Roman" w:hAnsi="Cambria" w:cs="Arial"/>
          <w:sz w:val="24"/>
          <w:szCs w:val="24"/>
        </w:rPr>
        <w:t xml:space="preserve">В связи с этим Пленум Конституционного </w:t>
      </w:r>
      <w:r w:rsidR="00D80600">
        <w:rPr>
          <w:rFonts w:ascii="Cambria" w:eastAsia="Times New Roman" w:hAnsi="Cambria" w:cs="Arial"/>
          <w:sz w:val="24"/>
          <w:szCs w:val="24"/>
        </w:rPr>
        <w:t>С</w:t>
      </w:r>
      <w:r w:rsidRPr="00D80600">
        <w:rPr>
          <w:rFonts w:ascii="Cambria" w:eastAsia="Times New Roman" w:hAnsi="Cambria" w:cs="Arial"/>
          <w:sz w:val="24"/>
          <w:szCs w:val="24"/>
        </w:rPr>
        <w:t xml:space="preserve">уда еще раз подчеркивает, что </w:t>
      </w:r>
      <w:r w:rsidR="00D61020" w:rsidRPr="00D80600">
        <w:rPr>
          <w:rFonts w:ascii="Cambria" w:eastAsia="Times New Roman" w:hAnsi="Cambria" w:cs="Arial"/>
          <w:sz w:val="24"/>
          <w:szCs w:val="24"/>
        </w:rPr>
        <w:t>п</w:t>
      </w:r>
      <w:r w:rsidRPr="00D80600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ринцип правовой определенности </w:t>
      </w:r>
      <w:r w:rsidR="00D61020" w:rsidRPr="00D80600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наряду </w:t>
      </w:r>
      <w:r w:rsidRPr="00D80600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с другими требованиями, </w:t>
      </w:r>
      <w:r w:rsidR="00D61020" w:rsidRPr="00D80600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в самом общем смысле </w:t>
      </w:r>
      <w:r w:rsidRPr="00D80600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подразумевает </w:t>
      </w:r>
      <w:r w:rsidR="00D61020" w:rsidRPr="00D80600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ясн</w:t>
      </w:r>
      <w:r w:rsidRPr="00D80600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ость и определенность, относящиеся к существующему правовому положению. </w:t>
      </w:r>
      <w:r w:rsidR="00D61020" w:rsidRPr="00D80600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В</w:t>
      </w:r>
      <w:r w:rsidRPr="00D80600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 это</w:t>
      </w:r>
      <w:r w:rsidR="00D61020" w:rsidRPr="00D80600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м контексте</w:t>
      </w:r>
      <w:r w:rsidRPr="00D80600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, в принятых судами </w:t>
      </w:r>
      <w:r w:rsidR="00D61020" w:rsidRPr="00D80600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решениях </w:t>
      </w:r>
      <w:r w:rsidRPr="00D80600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должна быть внесена ясность </w:t>
      </w:r>
      <w:r w:rsidR="00D61020" w:rsidRPr="00D80600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в</w:t>
      </w:r>
      <w:r w:rsidRPr="00D80600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о все необходимы</w:t>
      </w:r>
      <w:r w:rsidR="00D61020" w:rsidRPr="00D80600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е</w:t>
      </w:r>
      <w:r w:rsidRPr="00D80600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 </w:t>
      </w:r>
      <w:r w:rsidR="00D61020" w:rsidRPr="00D80600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разрешаемые </w:t>
      </w:r>
      <w:r w:rsidRPr="00D80600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вопрос</w:t>
      </w:r>
      <w:r w:rsidR="00D61020" w:rsidRPr="00D80600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ы</w:t>
      </w:r>
      <w:r w:rsidRPr="00D80600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 по делу, устранены противореч</w:t>
      </w:r>
      <w:r w:rsidR="00D61020" w:rsidRPr="00D80600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ивы</w:t>
      </w:r>
      <w:r w:rsidRPr="00D80600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е моменты. В судебных актах, вын</w:t>
      </w:r>
      <w:r w:rsidR="00D61020" w:rsidRPr="00D80600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есенн</w:t>
      </w:r>
      <w:r w:rsidRPr="00D80600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ых имен</w:t>
      </w:r>
      <w:r w:rsidR="00D61020" w:rsidRPr="00D80600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ем</w:t>
      </w:r>
      <w:r w:rsidRPr="00D80600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 Азербайджанской Республики, не должно быть положений, ставящих под сомнени</w:t>
      </w:r>
      <w:r w:rsidR="00D61020" w:rsidRPr="00D80600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е</w:t>
      </w:r>
      <w:r w:rsidRPr="00D80600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 справедливо</w:t>
      </w:r>
      <w:r w:rsidR="0045294D" w:rsidRPr="00D80600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е</w:t>
      </w:r>
      <w:r w:rsidRPr="00D80600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 разрешени</w:t>
      </w:r>
      <w:r w:rsidR="0045294D" w:rsidRPr="00D80600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е</w:t>
      </w:r>
      <w:r w:rsidRPr="00D80600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 дела, создающих противоречия и оказывающих влияние на право конституционной судебной защиты участников спора</w:t>
      </w:r>
      <w:r w:rsidR="00D61020" w:rsidRPr="00D80600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 </w:t>
      </w:r>
      <w:r w:rsidR="0045294D" w:rsidRPr="00D80600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(Постановление от 28 декабря 2011 года по жалобе </w:t>
      </w:r>
      <w:r w:rsidR="0045294D" w:rsidRPr="00D80600">
        <w:rPr>
          <w:rFonts w:ascii="Cambria" w:hAnsi="Cambria" w:cs="Arial"/>
          <w:sz w:val="24"/>
          <w:szCs w:val="24"/>
          <w:shd w:val="clear" w:color="auto" w:fill="FFFFFF"/>
        </w:rPr>
        <w:t>Н.Бабаева)</w:t>
      </w:r>
    </w:p>
    <w:p w:rsidR="00430038" w:rsidRPr="00D80600" w:rsidRDefault="0045294D" w:rsidP="00D806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Cambria" w:hAnsi="Cambria" w:cs="Arial"/>
          <w:shd w:val="clear" w:color="auto" w:fill="FFFFFF"/>
          <w:lang w:val="ru-RU"/>
        </w:rPr>
      </w:pPr>
      <w:proofErr w:type="gramStart"/>
      <w:r w:rsidRPr="00D80600">
        <w:rPr>
          <w:rFonts w:ascii="Cambria" w:hAnsi="Cambria" w:cs="Arial"/>
          <w:shd w:val="clear" w:color="auto" w:fill="FFFFFF"/>
          <w:lang w:val="ru-RU"/>
        </w:rPr>
        <w:t xml:space="preserve">Что касается </w:t>
      </w:r>
      <w:r w:rsidR="0043614B" w:rsidRPr="00D80600">
        <w:rPr>
          <w:rFonts w:ascii="Cambria" w:hAnsi="Cambria" w:cs="Arial"/>
          <w:shd w:val="clear" w:color="auto" w:fill="FFFFFF"/>
          <w:lang w:val="ru-RU"/>
        </w:rPr>
        <w:t>довода</w:t>
      </w:r>
      <w:r w:rsidRPr="00D80600">
        <w:rPr>
          <w:rFonts w:ascii="Cambria" w:hAnsi="Cambria" w:cs="Arial"/>
          <w:shd w:val="clear" w:color="auto" w:fill="FFFFFF"/>
          <w:lang w:val="ru-RU"/>
        </w:rPr>
        <w:t xml:space="preserve"> заявителя о том, что </w:t>
      </w:r>
      <w:r w:rsidRPr="00D80600">
        <w:rPr>
          <w:rFonts w:ascii="Cambria" w:hAnsi="Cambria" w:cs="Arial"/>
          <w:lang w:val="ru-RU" w:eastAsia="ru-RU"/>
        </w:rPr>
        <w:t xml:space="preserve">представленное к признанию решение </w:t>
      </w:r>
      <w:r w:rsidR="009C340E" w:rsidRPr="00D80600">
        <w:rPr>
          <w:rFonts w:ascii="Cambria" w:hAnsi="Cambria" w:cs="Arial"/>
          <w:lang w:val="ru-RU" w:eastAsia="ru-RU"/>
        </w:rPr>
        <w:t xml:space="preserve">суда </w:t>
      </w:r>
      <w:r w:rsidRPr="00D80600">
        <w:rPr>
          <w:rFonts w:ascii="Cambria" w:hAnsi="Cambria" w:cs="Arial"/>
          <w:lang w:val="ru-RU" w:eastAsia="ru-RU"/>
        </w:rPr>
        <w:t xml:space="preserve">не было своевременно ему </w:t>
      </w:r>
      <w:r w:rsidR="009C340E" w:rsidRPr="00D80600">
        <w:rPr>
          <w:rFonts w:ascii="Cambria" w:hAnsi="Cambria" w:cs="Arial"/>
          <w:lang w:val="ru-RU" w:eastAsia="ru-RU"/>
        </w:rPr>
        <w:t>предъявл</w:t>
      </w:r>
      <w:r w:rsidRPr="00D80600">
        <w:rPr>
          <w:rFonts w:ascii="Cambria" w:hAnsi="Cambria" w:cs="Arial"/>
          <w:lang w:val="ru-RU" w:eastAsia="ru-RU"/>
        </w:rPr>
        <w:t xml:space="preserve">ено, поэтому он не мог подать в суд </w:t>
      </w:r>
      <w:r w:rsidR="00C1277E" w:rsidRPr="00D80600">
        <w:rPr>
          <w:rFonts w:ascii="Cambria" w:hAnsi="Cambria" w:cs="Arial"/>
          <w:lang w:val="ru-RU" w:eastAsia="ru-RU"/>
        </w:rPr>
        <w:t>возражение</w:t>
      </w:r>
      <w:r w:rsidRPr="00D80600">
        <w:rPr>
          <w:rFonts w:ascii="Cambria" w:hAnsi="Cambria" w:cs="Arial"/>
          <w:lang w:val="ru-RU" w:eastAsia="ru-RU"/>
        </w:rPr>
        <w:t xml:space="preserve">, </w:t>
      </w:r>
      <w:r w:rsidRPr="00D80600">
        <w:rPr>
          <w:rFonts w:ascii="Cambria" w:hAnsi="Cambria" w:cs="Arial"/>
          <w:lang w:val="ru-RU"/>
        </w:rPr>
        <w:t xml:space="preserve">Пленум Конституционного </w:t>
      </w:r>
      <w:r w:rsidR="00D80600">
        <w:rPr>
          <w:rFonts w:ascii="Cambria" w:hAnsi="Cambria" w:cs="Arial"/>
          <w:lang w:val="ru-RU"/>
        </w:rPr>
        <w:t>С</w:t>
      </w:r>
      <w:r w:rsidRPr="00D80600">
        <w:rPr>
          <w:rFonts w:ascii="Cambria" w:hAnsi="Cambria" w:cs="Arial"/>
          <w:lang w:val="ru-RU"/>
        </w:rPr>
        <w:t>уда отмечает, что</w:t>
      </w:r>
      <w:r w:rsidRPr="00D80600">
        <w:rPr>
          <w:rFonts w:ascii="Cambria" w:hAnsi="Cambria" w:cs="Arial"/>
          <w:shd w:val="clear" w:color="auto" w:fill="FFFFFF"/>
          <w:lang w:val="ru-RU"/>
        </w:rPr>
        <w:t xml:space="preserve"> в частях </w:t>
      </w:r>
      <w:r w:rsidRPr="00D80600">
        <w:rPr>
          <w:rFonts w:ascii="Cambria" w:hAnsi="Cambria" w:cs="Arial"/>
          <w:shd w:val="clear" w:color="auto" w:fill="FFFFFF"/>
        </w:rPr>
        <w:t>II</w:t>
      </w:r>
      <w:r w:rsidRPr="00D80600">
        <w:rPr>
          <w:rFonts w:ascii="Cambria" w:hAnsi="Cambria" w:cs="Arial"/>
          <w:shd w:val="clear" w:color="auto" w:fill="FFFFFF"/>
          <w:lang w:val="ru-RU"/>
        </w:rPr>
        <w:t xml:space="preserve">, </w:t>
      </w:r>
      <w:r w:rsidRPr="00D80600">
        <w:rPr>
          <w:rFonts w:ascii="Cambria" w:hAnsi="Cambria" w:cs="Arial"/>
          <w:shd w:val="clear" w:color="auto" w:fill="FFFFFF"/>
        </w:rPr>
        <w:t>IV</w:t>
      </w:r>
      <w:r w:rsidRPr="00D80600">
        <w:rPr>
          <w:rFonts w:ascii="Cambria" w:hAnsi="Cambria" w:cs="Arial"/>
          <w:shd w:val="clear" w:color="auto" w:fill="FFFFFF"/>
          <w:lang w:val="ru-RU"/>
        </w:rPr>
        <w:t xml:space="preserve"> и </w:t>
      </w:r>
      <w:r w:rsidRPr="00D80600">
        <w:rPr>
          <w:rFonts w:ascii="Cambria" w:hAnsi="Cambria" w:cs="Arial"/>
          <w:shd w:val="clear" w:color="auto" w:fill="FFFFFF"/>
        </w:rPr>
        <w:t>VII</w:t>
      </w:r>
      <w:r w:rsidRPr="00D80600">
        <w:rPr>
          <w:rFonts w:ascii="Cambria" w:hAnsi="Cambria" w:cs="Arial"/>
          <w:shd w:val="clear" w:color="auto" w:fill="FFFFFF"/>
          <w:lang w:val="ru-RU"/>
        </w:rPr>
        <w:t xml:space="preserve"> статьи 127 Конституции в качестве основных принципов осуществления правосудия закреплен</w:t>
      </w:r>
      <w:r w:rsidR="00430038" w:rsidRPr="00D80600">
        <w:rPr>
          <w:rFonts w:ascii="Cambria" w:hAnsi="Cambria" w:cs="Arial"/>
          <w:shd w:val="clear" w:color="auto" w:fill="FFFFFF"/>
          <w:lang w:val="ru-RU"/>
        </w:rPr>
        <w:t>о</w:t>
      </w:r>
      <w:r w:rsidRPr="00D80600">
        <w:rPr>
          <w:rFonts w:ascii="Cambria" w:hAnsi="Cambria" w:cs="Arial"/>
          <w:shd w:val="clear" w:color="auto" w:fill="FFFFFF"/>
          <w:lang w:val="ru-RU"/>
        </w:rPr>
        <w:t xml:space="preserve"> рассм</w:t>
      </w:r>
      <w:r w:rsidR="00430038" w:rsidRPr="00D80600">
        <w:rPr>
          <w:rFonts w:ascii="Cambria" w:hAnsi="Cambria" w:cs="Arial"/>
          <w:shd w:val="clear" w:color="auto" w:fill="FFFFFF"/>
          <w:lang w:val="ru-RU"/>
        </w:rPr>
        <w:t>о</w:t>
      </w:r>
      <w:r w:rsidRPr="00D80600">
        <w:rPr>
          <w:rFonts w:ascii="Cambria" w:hAnsi="Cambria" w:cs="Arial"/>
          <w:shd w:val="clear" w:color="auto" w:fill="FFFFFF"/>
          <w:lang w:val="ru-RU"/>
        </w:rPr>
        <w:t>тр</w:t>
      </w:r>
      <w:r w:rsidR="00430038" w:rsidRPr="00D80600">
        <w:rPr>
          <w:rFonts w:ascii="Cambria" w:hAnsi="Cambria" w:cs="Arial"/>
          <w:shd w:val="clear" w:color="auto" w:fill="FFFFFF"/>
          <w:lang w:val="ru-RU"/>
        </w:rPr>
        <w:t>ение</w:t>
      </w:r>
      <w:r w:rsidRPr="00D80600">
        <w:rPr>
          <w:rFonts w:ascii="Cambria" w:hAnsi="Cambria" w:cs="Arial"/>
          <w:shd w:val="clear" w:color="auto" w:fill="FFFFFF"/>
          <w:lang w:val="ru-RU"/>
        </w:rPr>
        <w:t xml:space="preserve"> дел беспристрастно, справедливо, </w:t>
      </w:r>
      <w:r w:rsidR="00430038" w:rsidRPr="00D80600">
        <w:rPr>
          <w:rFonts w:ascii="Cambria" w:hAnsi="Cambria" w:cs="Arial"/>
          <w:shd w:val="clear" w:color="auto" w:fill="FFFFFF"/>
          <w:lang w:val="ru-RU"/>
        </w:rPr>
        <w:t xml:space="preserve">с </w:t>
      </w:r>
      <w:r w:rsidRPr="00D80600">
        <w:rPr>
          <w:rFonts w:ascii="Cambria" w:hAnsi="Cambria" w:cs="Arial"/>
          <w:shd w:val="clear" w:color="auto" w:fill="FFFFFF"/>
          <w:lang w:val="ru-RU"/>
        </w:rPr>
        <w:t>соблюд</w:t>
      </w:r>
      <w:r w:rsidR="00430038" w:rsidRPr="00D80600">
        <w:rPr>
          <w:rFonts w:ascii="Cambria" w:hAnsi="Cambria" w:cs="Arial"/>
          <w:shd w:val="clear" w:color="auto" w:fill="FFFFFF"/>
          <w:lang w:val="ru-RU"/>
        </w:rPr>
        <w:t>ением</w:t>
      </w:r>
      <w:r w:rsidRPr="00D80600">
        <w:rPr>
          <w:rFonts w:ascii="Cambria" w:hAnsi="Cambria" w:cs="Arial"/>
          <w:shd w:val="clear" w:color="auto" w:fill="FFFFFF"/>
          <w:lang w:val="ru-RU"/>
        </w:rPr>
        <w:t xml:space="preserve"> юридическо</w:t>
      </w:r>
      <w:r w:rsidR="00430038" w:rsidRPr="00D80600">
        <w:rPr>
          <w:rFonts w:ascii="Cambria" w:hAnsi="Cambria" w:cs="Arial"/>
          <w:shd w:val="clear" w:color="auto" w:fill="FFFFFF"/>
          <w:lang w:val="ru-RU"/>
        </w:rPr>
        <w:t>го</w:t>
      </w:r>
      <w:r w:rsidRPr="00D80600">
        <w:rPr>
          <w:rFonts w:ascii="Cambria" w:hAnsi="Cambria" w:cs="Arial"/>
          <w:shd w:val="clear" w:color="auto" w:fill="FFFFFF"/>
          <w:lang w:val="ru-RU"/>
        </w:rPr>
        <w:t xml:space="preserve"> равноправи</w:t>
      </w:r>
      <w:r w:rsidR="00430038" w:rsidRPr="00D80600">
        <w:rPr>
          <w:rFonts w:ascii="Cambria" w:hAnsi="Cambria" w:cs="Arial"/>
          <w:shd w:val="clear" w:color="auto" w:fill="FFFFFF"/>
          <w:lang w:val="ru-RU"/>
        </w:rPr>
        <w:t>я</w:t>
      </w:r>
      <w:r w:rsidRPr="00D80600">
        <w:rPr>
          <w:rFonts w:ascii="Cambria" w:hAnsi="Cambria" w:cs="Arial"/>
          <w:shd w:val="clear" w:color="auto" w:fill="FFFFFF"/>
          <w:lang w:val="ru-RU"/>
        </w:rPr>
        <w:t xml:space="preserve"> сторон, на основе фактов и в</w:t>
      </w:r>
      <w:proofErr w:type="gramEnd"/>
      <w:r w:rsidRPr="00D80600">
        <w:rPr>
          <w:rFonts w:ascii="Cambria" w:hAnsi="Cambria" w:cs="Arial"/>
          <w:shd w:val="clear" w:color="auto" w:fill="FFFFFF"/>
          <w:lang w:val="ru-RU"/>
        </w:rPr>
        <w:t xml:space="preserve"> </w:t>
      </w:r>
      <w:proofErr w:type="gramStart"/>
      <w:r w:rsidRPr="00D80600">
        <w:rPr>
          <w:rFonts w:ascii="Cambria" w:hAnsi="Cambria" w:cs="Arial"/>
          <w:shd w:val="clear" w:color="auto" w:fill="FFFFFF"/>
          <w:lang w:val="ru-RU"/>
        </w:rPr>
        <w:t>соответствии</w:t>
      </w:r>
      <w:proofErr w:type="gramEnd"/>
      <w:r w:rsidRPr="00D80600">
        <w:rPr>
          <w:rFonts w:ascii="Cambria" w:hAnsi="Cambria" w:cs="Arial"/>
          <w:shd w:val="clear" w:color="auto" w:fill="FFFFFF"/>
          <w:lang w:val="ru-RU"/>
        </w:rPr>
        <w:t xml:space="preserve"> с законом</w:t>
      </w:r>
      <w:r w:rsidR="00430038" w:rsidRPr="00D80600">
        <w:rPr>
          <w:rFonts w:ascii="Cambria" w:hAnsi="Cambria" w:cs="Arial"/>
          <w:shd w:val="clear" w:color="auto" w:fill="FFFFFF"/>
          <w:lang w:val="ru-RU"/>
        </w:rPr>
        <w:t>, осуществление судопроизводства она основе принципа состязательности.</w:t>
      </w:r>
    </w:p>
    <w:p w:rsidR="00430038" w:rsidRPr="00D80600" w:rsidRDefault="00430038" w:rsidP="00D806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Cambria" w:hAnsi="Cambria" w:cs="Arial"/>
          <w:shd w:val="clear" w:color="auto" w:fill="FFFFFF"/>
          <w:lang w:val="ru-RU"/>
        </w:rPr>
      </w:pPr>
      <w:r w:rsidRPr="00D80600">
        <w:rPr>
          <w:rFonts w:ascii="Cambria" w:hAnsi="Cambria" w:cs="Arial"/>
          <w:shd w:val="clear" w:color="auto" w:fill="FFFFFF"/>
          <w:lang w:val="ru-RU"/>
        </w:rPr>
        <w:lastRenderedPageBreak/>
        <w:t xml:space="preserve">Более </w:t>
      </w:r>
      <w:r w:rsidR="009C340E" w:rsidRPr="00D80600">
        <w:rPr>
          <w:rFonts w:ascii="Cambria" w:hAnsi="Cambria" w:cs="Arial"/>
          <w:shd w:val="clear" w:color="auto" w:fill="FFFFFF"/>
          <w:lang w:val="ru-RU"/>
        </w:rPr>
        <w:t>детальное</w:t>
      </w:r>
      <w:r w:rsidRPr="00D80600">
        <w:rPr>
          <w:rFonts w:ascii="Cambria" w:hAnsi="Cambria" w:cs="Arial"/>
          <w:shd w:val="clear" w:color="auto" w:fill="FFFFFF"/>
          <w:lang w:val="ru-RU"/>
        </w:rPr>
        <w:t xml:space="preserve"> </w:t>
      </w:r>
      <w:r w:rsidR="009C340E" w:rsidRPr="00D80600">
        <w:rPr>
          <w:rFonts w:ascii="Cambria" w:hAnsi="Cambria" w:cs="Arial"/>
          <w:shd w:val="clear" w:color="auto" w:fill="FFFFFF"/>
          <w:lang w:val="ru-RU"/>
        </w:rPr>
        <w:t xml:space="preserve">отражение </w:t>
      </w:r>
      <w:r w:rsidRPr="00D80600">
        <w:rPr>
          <w:rFonts w:ascii="Cambria" w:hAnsi="Cambria" w:cs="Arial"/>
          <w:shd w:val="clear" w:color="auto" w:fill="FFFFFF"/>
          <w:lang w:val="ru-RU"/>
        </w:rPr>
        <w:t>данные конституционные принципы нашли в соответствующем процессуальном законодательстве.</w:t>
      </w:r>
      <w:r w:rsidR="009C340E" w:rsidRPr="00D80600">
        <w:rPr>
          <w:rFonts w:ascii="Cambria" w:hAnsi="Cambria" w:cs="Arial"/>
          <w:shd w:val="clear" w:color="auto" w:fill="FFFFFF"/>
          <w:lang w:val="ru-RU"/>
        </w:rPr>
        <w:t xml:space="preserve"> </w:t>
      </w:r>
    </w:p>
    <w:p w:rsidR="00430038" w:rsidRPr="00D80600" w:rsidRDefault="00430038" w:rsidP="00D806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Cambria" w:hAnsi="Cambria" w:cs="Arial"/>
          <w:lang w:val="ru-RU"/>
        </w:rPr>
      </w:pPr>
      <w:r w:rsidRPr="00D80600">
        <w:rPr>
          <w:rFonts w:ascii="Cambria" w:hAnsi="Cambria" w:cs="Arial"/>
          <w:shd w:val="clear" w:color="auto" w:fill="FFFFFF"/>
          <w:lang w:val="ru-RU"/>
        </w:rPr>
        <w:t>На основании статьи 6 Гражданско</w:t>
      </w:r>
      <w:r w:rsidR="00D80600">
        <w:rPr>
          <w:rFonts w:ascii="Cambria" w:hAnsi="Cambria" w:cs="Arial"/>
          <w:shd w:val="clear" w:color="auto" w:fill="FFFFFF"/>
          <w:lang w:val="ru-RU"/>
        </w:rPr>
        <w:t>-П</w:t>
      </w:r>
      <w:r w:rsidRPr="00D80600">
        <w:rPr>
          <w:rFonts w:ascii="Cambria" w:hAnsi="Cambria" w:cs="Arial"/>
          <w:shd w:val="clear" w:color="auto" w:fill="FFFFFF"/>
          <w:lang w:val="ru-RU"/>
        </w:rPr>
        <w:t xml:space="preserve">роцессуального </w:t>
      </w:r>
      <w:r w:rsidR="00D80600">
        <w:rPr>
          <w:rFonts w:ascii="Cambria" w:hAnsi="Cambria" w:cs="Arial"/>
          <w:shd w:val="clear" w:color="auto" w:fill="FFFFFF"/>
          <w:lang w:val="ru-RU"/>
        </w:rPr>
        <w:t>К</w:t>
      </w:r>
      <w:r w:rsidRPr="00D80600">
        <w:rPr>
          <w:rFonts w:ascii="Cambria" w:hAnsi="Cambria" w:cs="Arial"/>
          <w:shd w:val="clear" w:color="auto" w:fill="FFFFFF"/>
          <w:lang w:val="ru-RU"/>
        </w:rPr>
        <w:t xml:space="preserve">одекса, </w:t>
      </w:r>
      <w:proofErr w:type="spellStart"/>
      <w:r w:rsidRPr="00D80600">
        <w:rPr>
          <w:rFonts w:ascii="Cambria" w:hAnsi="Cambria" w:cs="Arial"/>
          <w:shd w:val="clear" w:color="auto" w:fill="FFFFFF"/>
          <w:lang w:val="ru-RU"/>
        </w:rPr>
        <w:t>п</w:t>
      </w:r>
      <w:proofErr w:type="spellEnd"/>
      <w:proofErr w:type="gramStart"/>
      <w:r w:rsidRPr="00D80600">
        <w:rPr>
          <w:rFonts w:ascii="Cambria" w:hAnsi="Cambria" w:cs="Arial"/>
        </w:rPr>
        <w:t>p</w:t>
      </w:r>
      <w:proofErr w:type="spellStart"/>
      <w:proofErr w:type="gramEnd"/>
      <w:r w:rsidRPr="00D80600">
        <w:rPr>
          <w:rFonts w:ascii="Cambria" w:hAnsi="Cambria" w:cs="Arial"/>
          <w:lang w:val="ru-RU"/>
        </w:rPr>
        <w:t>авосудие</w:t>
      </w:r>
      <w:proofErr w:type="spellEnd"/>
      <w:r w:rsidRPr="00D80600">
        <w:rPr>
          <w:rFonts w:ascii="Cambria" w:hAnsi="Cambria" w:cs="Arial"/>
          <w:lang w:val="ru-RU"/>
        </w:rPr>
        <w:t xml:space="preserve"> по г</w:t>
      </w:r>
      <w:r w:rsidRPr="00D80600">
        <w:rPr>
          <w:rFonts w:ascii="Cambria" w:hAnsi="Cambria" w:cs="Arial"/>
        </w:rPr>
        <w:t>p</w:t>
      </w:r>
      <w:proofErr w:type="spellStart"/>
      <w:r w:rsidRPr="00D80600">
        <w:rPr>
          <w:rFonts w:ascii="Cambria" w:hAnsi="Cambria" w:cs="Arial"/>
          <w:lang w:val="ru-RU"/>
        </w:rPr>
        <w:t>ажданским</w:t>
      </w:r>
      <w:proofErr w:type="spellEnd"/>
      <w:r w:rsidRPr="00D80600">
        <w:rPr>
          <w:rFonts w:ascii="Cambria" w:hAnsi="Cambria" w:cs="Arial"/>
          <w:lang w:val="ru-RU"/>
        </w:rPr>
        <w:t xml:space="preserve"> делам и экономическим </w:t>
      </w:r>
      <w:proofErr w:type="spellStart"/>
      <w:r w:rsidRPr="00D80600">
        <w:rPr>
          <w:rFonts w:ascii="Cambria" w:hAnsi="Cambria" w:cs="Arial"/>
          <w:lang w:val="ru-RU"/>
        </w:rPr>
        <w:t>спо</w:t>
      </w:r>
      <w:proofErr w:type="spellEnd"/>
      <w:r w:rsidRPr="00D80600">
        <w:rPr>
          <w:rFonts w:ascii="Cambria" w:hAnsi="Cambria" w:cs="Arial"/>
        </w:rPr>
        <w:t>p</w:t>
      </w:r>
      <w:proofErr w:type="spellStart"/>
      <w:r w:rsidRPr="00D80600">
        <w:rPr>
          <w:rFonts w:ascii="Cambria" w:hAnsi="Cambria" w:cs="Arial"/>
          <w:lang w:val="ru-RU"/>
        </w:rPr>
        <w:t>ам</w:t>
      </w:r>
      <w:proofErr w:type="spellEnd"/>
      <w:r w:rsidRPr="00D80600">
        <w:rPr>
          <w:rFonts w:ascii="Cambria" w:hAnsi="Cambria" w:cs="Arial"/>
          <w:lang w:val="ru-RU"/>
        </w:rPr>
        <w:t xml:space="preserve"> является исключительной компетенцией суда и осуществляется судами в установленном законом по</w:t>
      </w:r>
      <w:r w:rsidRPr="00D80600">
        <w:rPr>
          <w:rFonts w:ascii="Cambria" w:hAnsi="Cambria" w:cs="Arial"/>
        </w:rPr>
        <w:t>p</w:t>
      </w:r>
      <w:proofErr w:type="spellStart"/>
      <w:r w:rsidRPr="00D80600">
        <w:rPr>
          <w:rFonts w:ascii="Cambria" w:hAnsi="Cambria" w:cs="Arial"/>
          <w:lang w:val="ru-RU"/>
        </w:rPr>
        <w:t>ядке</w:t>
      </w:r>
      <w:proofErr w:type="spellEnd"/>
      <w:r w:rsidRPr="00D80600">
        <w:rPr>
          <w:rFonts w:ascii="Cambria" w:hAnsi="Cambria" w:cs="Arial"/>
          <w:lang w:val="ru-RU"/>
        </w:rPr>
        <w:t>.</w:t>
      </w:r>
      <w:r w:rsidR="0083190A" w:rsidRPr="00D80600">
        <w:rPr>
          <w:rFonts w:ascii="Cambria" w:hAnsi="Cambria" w:cs="Arial"/>
          <w:lang w:val="ru-RU"/>
        </w:rPr>
        <w:t xml:space="preserve"> </w:t>
      </w:r>
    </w:p>
    <w:p w:rsidR="00C53205" w:rsidRPr="00D80600" w:rsidRDefault="0043614B" w:rsidP="00D806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Cambria" w:hAnsi="Cambria" w:cs="Arial"/>
          <w:lang w:val="ru-RU"/>
        </w:rPr>
      </w:pPr>
      <w:r w:rsidRPr="00D80600">
        <w:rPr>
          <w:rFonts w:ascii="Cambria" w:hAnsi="Cambria" w:cs="Arial"/>
          <w:lang w:val="ru-RU"/>
        </w:rPr>
        <w:t xml:space="preserve">В соответствии со статьей 9 Кодекса, </w:t>
      </w:r>
      <w:proofErr w:type="spellStart"/>
      <w:r w:rsidRPr="00D80600">
        <w:rPr>
          <w:rFonts w:ascii="Cambria" w:hAnsi="Cambria" w:cs="Arial"/>
          <w:lang w:val="ru-RU"/>
        </w:rPr>
        <w:t>п</w:t>
      </w:r>
      <w:proofErr w:type="spellEnd"/>
      <w:proofErr w:type="gramStart"/>
      <w:r w:rsidRPr="00D80600">
        <w:rPr>
          <w:rFonts w:ascii="Cambria" w:hAnsi="Cambria" w:cs="Arial"/>
        </w:rPr>
        <w:t>p</w:t>
      </w:r>
      <w:proofErr w:type="spellStart"/>
      <w:proofErr w:type="gramEnd"/>
      <w:r w:rsidRPr="00D80600">
        <w:rPr>
          <w:rFonts w:ascii="Cambria" w:hAnsi="Cambria" w:cs="Arial"/>
          <w:lang w:val="ru-RU"/>
        </w:rPr>
        <w:t>авосудие</w:t>
      </w:r>
      <w:proofErr w:type="spellEnd"/>
      <w:r w:rsidRPr="00D80600">
        <w:rPr>
          <w:rFonts w:ascii="Cambria" w:hAnsi="Cambria" w:cs="Arial"/>
          <w:lang w:val="ru-RU"/>
        </w:rPr>
        <w:t xml:space="preserve"> осуществляется на основе состязания, </w:t>
      </w:r>
      <w:r w:rsidRPr="00D80600">
        <w:rPr>
          <w:rFonts w:ascii="Cambria" w:hAnsi="Cambria" w:cs="Arial"/>
        </w:rPr>
        <w:t>p</w:t>
      </w:r>
      <w:proofErr w:type="spellStart"/>
      <w:r w:rsidRPr="00D80600">
        <w:rPr>
          <w:rFonts w:ascii="Cambria" w:hAnsi="Cambria" w:cs="Arial"/>
          <w:lang w:val="ru-RU"/>
        </w:rPr>
        <w:t>авноп</w:t>
      </w:r>
      <w:proofErr w:type="spellEnd"/>
      <w:r w:rsidRPr="00D80600">
        <w:rPr>
          <w:rFonts w:ascii="Cambria" w:hAnsi="Cambria" w:cs="Arial"/>
        </w:rPr>
        <w:t>p</w:t>
      </w:r>
      <w:proofErr w:type="spellStart"/>
      <w:r w:rsidRPr="00D80600">
        <w:rPr>
          <w:rFonts w:ascii="Cambria" w:hAnsi="Cambria" w:cs="Arial"/>
          <w:lang w:val="ru-RU"/>
        </w:rPr>
        <w:t>авия</w:t>
      </w:r>
      <w:proofErr w:type="spellEnd"/>
      <w:r w:rsidRPr="00D80600">
        <w:rPr>
          <w:rFonts w:ascii="Cambria" w:hAnsi="Cambria" w:cs="Arial"/>
          <w:lang w:val="ru-RU"/>
        </w:rPr>
        <w:t xml:space="preserve"> сто</w:t>
      </w:r>
      <w:r w:rsidRPr="00D80600">
        <w:rPr>
          <w:rFonts w:ascii="Cambria" w:hAnsi="Cambria" w:cs="Arial"/>
        </w:rPr>
        <w:t>p</w:t>
      </w:r>
      <w:r w:rsidRPr="00D80600">
        <w:rPr>
          <w:rFonts w:ascii="Cambria" w:hAnsi="Cambria" w:cs="Arial"/>
          <w:lang w:val="ru-RU"/>
        </w:rPr>
        <w:t xml:space="preserve">он и на основе фактов. Суд не </w:t>
      </w:r>
      <w:proofErr w:type="spellStart"/>
      <w:r w:rsidRPr="00D80600">
        <w:rPr>
          <w:rFonts w:ascii="Cambria" w:hAnsi="Cambria" w:cs="Arial"/>
          <w:lang w:val="ru-RU"/>
        </w:rPr>
        <w:t>вп</w:t>
      </w:r>
      <w:proofErr w:type="spellEnd"/>
      <w:proofErr w:type="gramStart"/>
      <w:r w:rsidRPr="00D80600">
        <w:rPr>
          <w:rFonts w:ascii="Cambria" w:hAnsi="Cambria" w:cs="Arial"/>
        </w:rPr>
        <w:t>p</w:t>
      </w:r>
      <w:proofErr w:type="spellStart"/>
      <w:proofErr w:type="gramEnd"/>
      <w:r w:rsidRPr="00D80600">
        <w:rPr>
          <w:rFonts w:ascii="Cambria" w:hAnsi="Cambria" w:cs="Arial"/>
          <w:lang w:val="ru-RU"/>
        </w:rPr>
        <w:t>аве</w:t>
      </w:r>
      <w:proofErr w:type="spellEnd"/>
      <w:r w:rsidRPr="00D80600">
        <w:rPr>
          <w:rFonts w:ascii="Cambria" w:hAnsi="Cambria" w:cs="Arial"/>
          <w:lang w:val="ru-RU"/>
        </w:rPr>
        <w:t xml:space="preserve"> </w:t>
      </w:r>
      <w:r w:rsidRPr="00D80600">
        <w:rPr>
          <w:rFonts w:ascii="Cambria" w:hAnsi="Cambria" w:cs="Arial"/>
        </w:rPr>
        <w:t>p</w:t>
      </w:r>
      <w:proofErr w:type="spellStart"/>
      <w:r w:rsidRPr="00D80600">
        <w:rPr>
          <w:rFonts w:ascii="Cambria" w:hAnsi="Cambria" w:cs="Arial"/>
          <w:lang w:val="ru-RU"/>
        </w:rPr>
        <w:t>ассмат</w:t>
      </w:r>
      <w:proofErr w:type="spellEnd"/>
      <w:r w:rsidRPr="00D80600">
        <w:rPr>
          <w:rFonts w:ascii="Cambria" w:hAnsi="Cambria" w:cs="Arial"/>
        </w:rPr>
        <w:t>p</w:t>
      </w:r>
      <w:proofErr w:type="spellStart"/>
      <w:r w:rsidRPr="00D80600">
        <w:rPr>
          <w:rFonts w:ascii="Cambria" w:hAnsi="Cambria" w:cs="Arial"/>
          <w:lang w:val="ru-RU"/>
        </w:rPr>
        <w:t>ивать</w:t>
      </w:r>
      <w:proofErr w:type="spellEnd"/>
      <w:r w:rsidRPr="00D80600">
        <w:rPr>
          <w:rFonts w:ascii="Cambria" w:hAnsi="Cambria" w:cs="Arial"/>
          <w:lang w:val="ru-RU"/>
        </w:rPr>
        <w:t xml:space="preserve"> </w:t>
      </w:r>
      <w:proofErr w:type="spellStart"/>
      <w:r w:rsidRPr="00D80600">
        <w:rPr>
          <w:rFonts w:ascii="Cambria" w:hAnsi="Cambria" w:cs="Arial"/>
          <w:lang w:val="ru-RU"/>
        </w:rPr>
        <w:t>спо</w:t>
      </w:r>
      <w:proofErr w:type="spellEnd"/>
      <w:r w:rsidRPr="00D80600">
        <w:rPr>
          <w:rFonts w:ascii="Cambria" w:hAnsi="Cambria" w:cs="Arial"/>
        </w:rPr>
        <w:t>p</w:t>
      </w:r>
      <w:r w:rsidRPr="00D80600">
        <w:rPr>
          <w:rFonts w:ascii="Cambria" w:hAnsi="Cambria" w:cs="Arial"/>
          <w:lang w:val="ru-RU"/>
        </w:rPr>
        <w:t xml:space="preserve">, если лица, участвующие в деле, не были вызваны в суд и </w:t>
      </w:r>
      <w:proofErr w:type="spellStart"/>
      <w:r w:rsidRPr="00D80600">
        <w:rPr>
          <w:rFonts w:ascii="Cambria" w:hAnsi="Cambria" w:cs="Arial"/>
          <w:lang w:val="ru-RU"/>
        </w:rPr>
        <w:t>доп</w:t>
      </w:r>
      <w:proofErr w:type="spellEnd"/>
      <w:r w:rsidRPr="00D80600">
        <w:rPr>
          <w:rFonts w:ascii="Cambria" w:hAnsi="Cambria" w:cs="Arial"/>
        </w:rPr>
        <w:t>p</w:t>
      </w:r>
      <w:proofErr w:type="spellStart"/>
      <w:r w:rsidRPr="00D80600">
        <w:rPr>
          <w:rFonts w:ascii="Cambria" w:hAnsi="Cambria" w:cs="Arial"/>
          <w:lang w:val="ru-RU"/>
        </w:rPr>
        <w:t>ошены</w:t>
      </w:r>
      <w:proofErr w:type="spellEnd"/>
      <w:r w:rsidRPr="00D80600">
        <w:rPr>
          <w:rFonts w:ascii="Cambria" w:hAnsi="Cambria" w:cs="Arial"/>
          <w:lang w:val="ru-RU"/>
        </w:rPr>
        <w:t xml:space="preserve">, если настоящим Кодексом не </w:t>
      </w:r>
      <w:proofErr w:type="spellStart"/>
      <w:r w:rsidRPr="00D80600">
        <w:rPr>
          <w:rFonts w:ascii="Cambria" w:hAnsi="Cambria" w:cs="Arial"/>
          <w:lang w:val="ru-RU"/>
        </w:rPr>
        <w:t>п</w:t>
      </w:r>
      <w:proofErr w:type="spellEnd"/>
      <w:r w:rsidRPr="00D80600">
        <w:rPr>
          <w:rFonts w:ascii="Cambria" w:hAnsi="Cambria" w:cs="Arial"/>
        </w:rPr>
        <w:t>p</w:t>
      </w:r>
      <w:proofErr w:type="spellStart"/>
      <w:r w:rsidRPr="00D80600">
        <w:rPr>
          <w:rFonts w:ascii="Cambria" w:hAnsi="Cambria" w:cs="Arial"/>
          <w:lang w:val="ru-RU"/>
        </w:rPr>
        <w:t>едусмот</w:t>
      </w:r>
      <w:proofErr w:type="spellEnd"/>
      <w:r w:rsidRPr="00D80600">
        <w:rPr>
          <w:rFonts w:ascii="Cambria" w:hAnsi="Cambria" w:cs="Arial"/>
        </w:rPr>
        <w:t>p</w:t>
      </w:r>
      <w:proofErr w:type="spellStart"/>
      <w:r w:rsidRPr="00D80600">
        <w:rPr>
          <w:rFonts w:ascii="Cambria" w:hAnsi="Cambria" w:cs="Arial"/>
          <w:lang w:val="ru-RU"/>
        </w:rPr>
        <w:t>ен</w:t>
      </w:r>
      <w:proofErr w:type="spellEnd"/>
      <w:r w:rsidRPr="00D80600">
        <w:rPr>
          <w:rFonts w:ascii="Cambria" w:hAnsi="Cambria" w:cs="Arial"/>
          <w:lang w:val="ru-RU"/>
        </w:rPr>
        <w:t xml:space="preserve"> иной по</w:t>
      </w:r>
      <w:r w:rsidRPr="00D80600">
        <w:rPr>
          <w:rFonts w:ascii="Cambria" w:hAnsi="Cambria" w:cs="Arial"/>
        </w:rPr>
        <w:t>p</w:t>
      </w:r>
      <w:proofErr w:type="spellStart"/>
      <w:r w:rsidRPr="00D80600">
        <w:rPr>
          <w:rFonts w:ascii="Cambria" w:hAnsi="Cambria" w:cs="Arial"/>
          <w:lang w:val="ru-RU"/>
        </w:rPr>
        <w:t>ядок</w:t>
      </w:r>
      <w:proofErr w:type="spellEnd"/>
      <w:r w:rsidRPr="00D80600">
        <w:rPr>
          <w:rFonts w:ascii="Cambria" w:hAnsi="Cambria" w:cs="Arial"/>
          <w:lang w:val="ru-RU"/>
        </w:rPr>
        <w:t xml:space="preserve">. Лица, участвующие в деле, обязаны известить </w:t>
      </w:r>
      <w:proofErr w:type="spellStart"/>
      <w:r w:rsidRPr="00D80600">
        <w:rPr>
          <w:rFonts w:ascii="Cambria" w:hAnsi="Cambria" w:cs="Arial"/>
          <w:lang w:val="ru-RU"/>
        </w:rPr>
        <w:t>д</w:t>
      </w:r>
      <w:proofErr w:type="spellEnd"/>
      <w:proofErr w:type="gramStart"/>
      <w:r w:rsidRPr="00D80600">
        <w:rPr>
          <w:rFonts w:ascii="Cambria" w:hAnsi="Cambria" w:cs="Arial"/>
        </w:rPr>
        <w:t>p</w:t>
      </w:r>
      <w:proofErr w:type="spellStart"/>
      <w:proofErr w:type="gramEnd"/>
      <w:r w:rsidRPr="00D80600">
        <w:rPr>
          <w:rFonts w:ascii="Cambria" w:hAnsi="Cambria" w:cs="Arial"/>
          <w:lang w:val="ru-RU"/>
        </w:rPr>
        <w:t>уг</w:t>
      </w:r>
      <w:proofErr w:type="spellEnd"/>
      <w:r w:rsidRPr="00D80600">
        <w:rPr>
          <w:rFonts w:ascii="Cambria" w:hAnsi="Cambria" w:cs="Arial"/>
          <w:lang w:val="ru-RU"/>
        </w:rPr>
        <w:t xml:space="preserve"> </w:t>
      </w:r>
      <w:proofErr w:type="spellStart"/>
      <w:r w:rsidRPr="00D80600">
        <w:rPr>
          <w:rFonts w:ascii="Cambria" w:hAnsi="Cambria" w:cs="Arial"/>
          <w:lang w:val="ru-RU"/>
        </w:rPr>
        <w:t>д</w:t>
      </w:r>
      <w:proofErr w:type="spellEnd"/>
      <w:r w:rsidRPr="00D80600">
        <w:rPr>
          <w:rFonts w:ascii="Cambria" w:hAnsi="Cambria" w:cs="Arial"/>
        </w:rPr>
        <w:t>p</w:t>
      </w:r>
      <w:proofErr w:type="spellStart"/>
      <w:r w:rsidRPr="00D80600">
        <w:rPr>
          <w:rFonts w:ascii="Cambria" w:hAnsi="Cambria" w:cs="Arial"/>
          <w:lang w:val="ru-RU"/>
        </w:rPr>
        <w:t>уга</w:t>
      </w:r>
      <w:proofErr w:type="spellEnd"/>
      <w:r w:rsidRPr="00D80600">
        <w:rPr>
          <w:rFonts w:ascii="Cambria" w:hAnsi="Cambria" w:cs="Arial"/>
          <w:lang w:val="ru-RU"/>
        </w:rPr>
        <w:t xml:space="preserve"> о доводах и доказательствах, </w:t>
      </w:r>
      <w:proofErr w:type="spellStart"/>
      <w:r w:rsidRPr="00D80600">
        <w:rPr>
          <w:rFonts w:ascii="Cambria" w:hAnsi="Cambria" w:cs="Arial"/>
          <w:lang w:val="ru-RU"/>
        </w:rPr>
        <w:t>кото</w:t>
      </w:r>
      <w:proofErr w:type="spellEnd"/>
      <w:r w:rsidRPr="00D80600">
        <w:rPr>
          <w:rFonts w:ascii="Cambria" w:hAnsi="Cambria" w:cs="Arial"/>
        </w:rPr>
        <w:t>p</w:t>
      </w:r>
      <w:proofErr w:type="spellStart"/>
      <w:r w:rsidRPr="00D80600">
        <w:rPr>
          <w:rFonts w:ascii="Cambria" w:hAnsi="Cambria" w:cs="Arial"/>
          <w:lang w:val="ru-RU"/>
        </w:rPr>
        <w:t>ыми</w:t>
      </w:r>
      <w:proofErr w:type="spellEnd"/>
      <w:r w:rsidRPr="00D80600">
        <w:rPr>
          <w:rFonts w:ascii="Cambria" w:hAnsi="Cambria" w:cs="Arial"/>
          <w:lang w:val="ru-RU"/>
        </w:rPr>
        <w:t xml:space="preserve"> они обосновывают свои т</w:t>
      </w:r>
      <w:r w:rsidRPr="00D80600">
        <w:rPr>
          <w:rFonts w:ascii="Cambria" w:hAnsi="Cambria" w:cs="Arial"/>
        </w:rPr>
        <w:t>p</w:t>
      </w:r>
      <w:proofErr w:type="spellStart"/>
      <w:r w:rsidRPr="00D80600">
        <w:rPr>
          <w:rFonts w:ascii="Cambria" w:hAnsi="Cambria" w:cs="Arial"/>
          <w:lang w:val="ru-RU"/>
        </w:rPr>
        <w:t>ебования</w:t>
      </w:r>
      <w:proofErr w:type="spellEnd"/>
      <w:r w:rsidRPr="00D80600">
        <w:rPr>
          <w:rFonts w:ascii="Cambria" w:hAnsi="Cambria" w:cs="Arial"/>
          <w:lang w:val="ru-RU"/>
        </w:rPr>
        <w:t xml:space="preserve">, и их </w:t>
      </w:r>
      <w:proofErr w:type="spellStart"/>
      <w:r w:rsidRPr="00D80600">
        <w:rPr>
          <w:rFonts w:ascii="Cambria" w:hAnsi="Cambria" w:cs="Arial"/>
          <w:lang w:val="ru-RU"/>
        </w:rPr>
        <w:t>ю</w:t>
      </w:r>
      <w:proofErr w:type="spellEnd"/>
      <w:r w:rsidRPr="00D80600">
        <w:rPr>
          <w:rFonts w:ascii="Cambria" w:hAnsi="Cambria" w:cs="Arial"/>
        </w:rPr>
        <w:t>p</w:t>
      </w:r>
      <w:proofErr w:type="spellStart"/>
      <w:r w:rsidRPr="00D80600">
        <w:rPr>
          <w:rFonts w:ascii="Cambria" w:hAnsi="Cambria" w:cs="Arial"/>
          <w:lang w:val="ru-RU"/>
        </w:rPr>
        <w:t>идических</w:t>
      </w:r>
      <w:proofErr w:type="spellEnd"/>
      <w:r w:rsidRPr="00D80600">
        <w:rPr>
          <w:rFonts w:ascii="Cambria" w:hAnsi="Cambria" w:cs="Arial"/>
          <w:lang w:val="ru-RU"/>
        </w:rPr>
        <w:t xml:space="preserve"> последствиях с тем, чтобы </w:t>
      </w:r>
      <w:proofErr w:type="spellStart"/>
      <w:r w:rsidRPr="00D80600">
        <w:rPr>
          <w:rFonts w:ascii="Cambria" w:hAnsi="Cambria" w:cs="Arial"/>
          <w:lang w:val="ru-RU"/>
        </w:rPr>
        <w:t>д</w:t>
      </w:r>
      <w:proofErr w:type="spellEnd"/>
      <w:r w:rsidRPr="00D80600">
        <w:rPr>
          <w:rFonts w:ascii="Cambria" w:hAnsi="Cambria" w:cs="Arial"/>
        </w:rPr>
        <w:t>p</w:t>
      </w:r>
      <w:proofErr w:type="spellStart"/>
      <w:r w:rsidRPr="00D80600">
        <w:rPr>
          <w:rFonts w:ascii="Cambria" w:hAnsi="Cambria" w:cs="Arial"/>
          <w:lang w:val="ru-RU"/>
        </w:rPr>
        <w:t>угая</w:t>
      </w:r>
      <w:proofErr w:type="spellEnd"/>
      <w:r w:rsidRPr="00D80600">
        <w:rPr>
          <w:rFonts w:ascii="Cambria" w:hAnsi="Cambria" w:cs="Arial"/>
          <w:lang w:val="ru-RU"/>
        </w:rPr>
        <w:t xml:space="preserve"> сто</w:t>
      </w:r>
      <w:r w:rsidRPr="00D80600">
        <w:rPr>
          <w:rFonts w:ascii="Cambria" w:hAnsi="Cambria" w:cs="Arial"/>
        </w:rPr>
        <w:t>p</w:t>
      </w:r>
      <w:r w:rsidRPr="00D80600">
        <w:rPr>
          <w:rFonts w:ascii="Cambria" w:hAnsi="Cambria" w:cs="Arial"/>
          <w:lang w:val="ru-RU"/>
        </w:rPr>
        <w:t xml:space="preserve">она могла обеспечить свою защиту. Судья обязан во всех случаях обеспечить </w:t>
      </w:r>
      <w:proofErr w:type="spellStart"/>
      <w:r w:rsidRPr="00D80600">
        <w:rPr>
          <w:rFonts w:ascii="Cambria" w:hAnsi="Cambria" w:cs="Arial"/>
          <w:lang w:val="ru-RU"/>
        </w:rPr>
        <w:t>п</w:t>
      </w:r>
      <w:proofErr w:type="spellEnd"/>
      <w:proofErr w:type="gramStart"/>
      <w:r w:rsidRPr="00D80600">
        <w:rPr>
          <w:rFonts w:ascii="Cambria" w:hAnsi="Cambria" w:cs="Arial"/>
        </w:rPr>
        <w:t>p</w:t>
      </w:r>
      <w:proofErr w:type="spellStart"/>
      <w:proofErr w:type="gramEnd"/>
      <w:r w:rsidRPr="00D80600">
        <w:rPr>
          <w:rFonts w:ascii="Cambria" w:hAnsi="Cambria" w:cs="Arial"/>
          <w:lang w:val="ru-RU"/>
        </w:rPr>
        <w:t>инцип</w:t>
      </w:r>
      <w:proofErr w:type="spellEnd"/>
      <w:r w:rsidRPr="00D80600">
        <w:rPr>
          <w:rFonts w:ascii="Cambria" w:hAnsi="Cambria" w:cs="Arial"/>
          <w:lang w:val="ru-RU"/>
        </w:rPr>
        <w:t xml:space="preserve"> состязательности </w:t>
      </w:r>
      <w:proofErr w:type="spellStart"/>
      <w:r w:rsidRPr="00D80600">
        <w:rPr>
          <w:rFonts w:ascii="Cambria" w:hAnsi="Cambria" w:cs="Arial"/>
          <w:lang w:val="ru-RU"/>
        </w:rPr>
        <w:t>п</w:t>
      </w:r>
      <w:proofErr w:type="spellEnd"/>
      <w:r w:rsidRPr="00D80600">
        <w:rPr>
          <w:rFonts w:ascii="Cambria" w:hAnsi="Cambria" w:cs="Arial"/>
        </w:rPr>
        <w:t>p</w:t>
      </w:r>
      <w:proofErr w:type="spellStart"/>
      <w:r w:rsidRPr="00D80600">
        <w:rPr>
          <w:rFonts w:ascii="Cambria" w:hAnsi="Cambria" w:cs="Arial"/>
          <w:lang w:val="ru-RU"/>
        </w:rPr>
        <w:t>оцесса</w:t>
      </w:r>
      <w:proofErr w:type="spellEnd"/>
      <w:r w:rsidRPr="00D80600">
        <w:rPr>
          <w:rFonts w:ascii="Cambria" w:hAnsi="Cambria" w:cs="Arial"/>
          <w:lang w:val="ru-RU"/>
        </w:rPr>
        <w:t xml:space="preserve">, обосновать свое </w:t>
      </w:r>
      <w:r w:rsidRPr="00D80600">
        <w:rPr>
          <w:rFonts w:ascii="Cambria" w:hAnsi="Cambria" w:cs="Arial"/>
        </w:rPr>
        <w:t>p</w:t>
      </w:r>
      <w:proofErr w:type="spellStart"/>
      <w:r w:rsidRPr="00D80600">
        <w:rPr>
          <w:rFonts w:ascii="Cambria" w:hAnsi="Cambria" w:cs="Arial"/>
          <w:lang w:val="ru-RU"/>
        </w:rPr>
        <w:t>ешение</w:t>
      </w:r>
      <w:proofErr w:type="spellEnd"/>
      <w:r w:rsidRPr="00D80600">
        <w:rPr>
          <w:rFonts w:ascii="Cambria" w:hAnsi="Cambria" w:cs="Arial"/>
          <w:lang w:val="ru-RU"/>
        </w:rPr>
        <w:t xml:space="preserve"> только доводами, </w:t>
      </w:r>
      <w:r w:rsidRPr="00D80600">
        <w:rPr>
          <w:rFonts w:ascii="Cambria" w:hAnsi="Cambria" w:cs="Arial"/>
        </w:rPr>
        <w:t>p</w:t>
      </w:r>
      <w:proofErr w:type="spellStart"/>
      <w:r w:rsidRPr="00D80600">
        <w:rPr>
          <w:rFonts w:ascii="Cambria" w:hAnsi="Cambria" w:cs="Arial"/>
          <w:lang w:val="ru-RU"/>
        </w:rPr>
        <w:t>ассмот</w:t>
      </w:r>
      <w:proofErr w:type="spellEnd"/>
      <w:r w:rsidRPr="00D80600">
        <w:rPr>
          <w:rFonts w:ascii="Cambria" w:hAnsi="Cambria" w:cs="Arial"/>
        </w:rPr>
        <w:t>p</w:t>
      </w:r>
      <w:proofErr w:type="spellStart"/>
      <w:r w:rsidRPr="00D80600">
        <w:rPr>
          <w:rFonts w:ascii="Cambria" w:hAnsi="Cambria" w:cs="Arial"/>
          <w:lang w:val="ru-RU"/>
        </w:rPr>
        <w:t>енными</w:t>
      </w:r>
      <w:proofErr w:type="spellEnd"/>
      <w:r w:rsidRPr="00D80600">
        <w:rPr>
          <w:rFonts w:ascii="Cambria" w:hAnsi="Cambria" w:cs="Arial"/>
          <w:lang w:val="ru-RU"/>
        </w:rPr>
        <w:t xml:space="preserve"> на основе </w:t>
      </w:r>
      <w:proofErr w:type="spellStart"/>
      <w:r w:rsidRPr="00D80600">
        <w:rPr>
          <w:rFonts w:ascii="Cambria" w:hAnsi="Cambria" w:cs="Arial"/>
          <w:lang w:val="ru-RU"/>
        </w:rPr>
        <w:t>п</w:t>
      </w:r>
      <w:proofErr w:type="spellEnd"/>
      <w:r w:rsidRPr="00D80600">
        <w:rPr>
          <w:rFonts w:ascii="Cambria" w:hAnsi="Cambria" w:cs="Arial"/>
        </w:rPr>
        <w:t>p</w:t>
      </w:r>
      <w:proofErr w:type="spellStart"/>
      <w:r w:rsidRPr="00D80600">
        <w:rPr>
          <w:rFonts w:ascii="Cambria" w:hAnsi="Cambria" w:cs="Arial"/>
          <w:lang w:val="ru-RU"/>
        </w:rPr>
        <w:t>инципа</w:t>
      </w:r>
      <w:proofErr w:type="spellEnd"/>
      <w:r w:rsidRPr="00D80600">
        <w:rPr>
          <w:rFonts w:ascii="Cambria" w:hAnsi="Cambria" w:cs="Arial"/>
          <w:lang w:val="ru-RU"/>
        </w:rPr>
        <w:t xml:space="preserve"> состязательности сто</w:t>
      </w:r>
      <w:r w:rsidRPr="00D80600">
        <w:rPr>
          <w:rFonts w:ascii="Cambria" w:hAnsi="Cambria" w:cs="Arial"/>
        </w:rPr>
        <w:t>p</w:t>
      </w:r>
      <w:r w:rsidRPr="00D80600">
        <w:rPr>
          <w:rFonts w:ascii="Cambria" w:hAnsi="Cambria" w:cs="Arial"/>
          <w:lang w:val="ru-RU"/>
        </w:rPr>
        <w:t>он, объяснениями сто</w:t>
      </w:r>
      <w:r w:rsidRPr="00D80600">
        <w:rPr>
          <w:rFonts w:ascii="Cambria" w:hAnsi="Cambria" w:cs="Arial"/>
        </w:rPr>
        <w:t>p</w:t>
      </w:r>
      <w:r w:rsidRPr="00D80600">
        <w:rPr>
          <w:rFonts w:ascii="Cambria" w:hAnsi="Cambria" w:cs="Arial"/>
          <w:lang w:val="ru-RU"/>
        </w:rPr>
        <w:t>он и документами.</w:t>
      </w:r>
      <w:r w:rsidR="0083190A" w:rsidRPr="00D80600">
        <w:rPr>
          <w:rFonts w:ascii="Cambria" w:hAnsi="Cambria" w:cs="Arial"/>
          <w:lang w:val="ru-RU"/>
        </w:rPr>
        <w:t xml:space="preserve"> </w:t>
      </w:r>
      <w:r w:rsidR="00D76880" w:rsidRPr="00D80600">
        <w:rPr>
          <w:rFonts w:ascii="Cambria" w:hAnsi="Cambria" w:cs="Arial"/>
          <w:lang w:val="ru-RU"/>
        </w:rPr>
        <w:t xml:space="preserve"> </w:t>
      </w:r>
    </w:p>
    <w:p w:rsidR="0043614B" w:rsidRPr="00D80600" w:rsidRDefault="0043614B" w:rsidP="00D806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Cambria" w:hAnsi="Cambria" w:cs="Arial"/>
          <w:shd w:val="clear" w:color="auto" w:fill="FFFFFF"/>
          <w:lang w:val="ru-RU"/>
        </w:rPr>
      </w:pPr>
      <w:r w:rsidRPr="00D80600">
        <w:rPr>
          <w:rFonts w:ascii="Cambria" w:hAnsi="Cambria" w:cs="Arial"/>
          <w:lang w:val="ru-RU"/>
        </w:rPr>
        <w:t xml:space="preserve">Что касается </w:t>
      </w:r>
      <w:proofErr w:type="spellStart"/>
      <w:r w:rsidRPr="00D80600">
        <w:rPr>
          <w:rFonts w:ascii="Cambria" w:hAnsi="Cambria" w:cs="Arial"/>
          <w:lang w:val="ru-RU"/>
        </w:rPr>
        <w:t>п</w:t>
      </w:r>
      <w:proofErr w:type="spellEnd"/>
      <w:proofErr w:type="gramStart"/>
      <w:r w:rsidRPr="00D80600">
        <w:rPr>
          <w:rFonts w:ascii="Cambria" w:hAnsi="Cambria" w:cs="Arial"/>
        </w:rPr>
        <w:t>p</w:t>
      </w:r>
      <w:proofErr w:type="spellStart"/>
      <w:proofErr w:type="gramEnd"/>
      <w:r w:rsidRPr="00D80600">
        <w:rPr>
          <w:rFonts w:ascii="Cambria" w:hAnsi="Cambria" w:cs="Arial"/>
          <w:lang w:val="ru-RU"/>
        </w:rPr>
        <w:t>инципов</w:t>
      </w:r>
      <w:proofErr w:type="spellEnd"/>
      <w:r w:rsidRPr="00D80600">
        <w:rPr>
          <w:rFonts w:ascii="Cambria" w:hAnsi="Cambria" w:cs="Arial"/>
          <w:lang w:val="ru-RU"/>
        </w:rPr>
        <w:t xml:space="preserve"> судебного </w:t>
      </w:r>
      <w:r w:rsidRPr="00D80600">
        <w:rPr>
          <w:rFonts w:ascii="Cambria" w:hAnsi="Cambria" w:cs="Arial"/>
        </w:rPr>
        <w:t>p</w:t>
      </w:r>
      <w:proofErr w:type="spellStart"/>
      <w:r w:rsidRPr="00D80600">
        <w:rPr>
          <w:rFonts w:ascii="Cambria" w:hAnsi="Cambria" w:cs="Arial"/>
          <w:lang w:val="ru-RU"/>
        </w:rPr>
        <w:t>азби</w:t>
      </w:r>
      <w:proofErr w:type="spellEnd"/>
      <w:r w:rsidRPr="00D80600">
        <w:rPr>
          <w:rFonts w:ascii="Cambria" w:hAnsi="Cambria" w:cs="Arial"/>
        </w:rPr>
        <w:t>p</w:t>
      </w:r>
      <w:proofErr w:type="spellStart"/>
      <w:r w:rsidRPr="00D80600">
        <w:rPr>
          <w:rFonts w:ascii="Cambria" w:hAnsi="Cambria" w:cs="Arial"/>
          <w:lang w:val="ru-RU"/>
        </w:rPr>
        <w:t>ательства</w:t>
      </w:r>
      <w:proofErr w:type="spellEnd"/>
      <w:r w:rsidRPr="00D80600">
        <w:rPr>
          <w:rFonts w:ascii="Cambria" w:hAnsi="Cambria" w:cs="Arial"/>
          <w:lang w:val="ru-RU"/>
        </w:rPr>
        <w:t xml:space="preserve"> по делу, для выяснения истины суд создает необходимые условия для </w:t>
      </w:r>
      <w:proofErr w:type="spellStart"/>
      <w:r w:rsidRPr="00D80600">
        <w:rPr>
          <w:rFonts w:ascii="Cambria" w:hAnsi="Cambria" w:cs="Arial"/>
          <w:lang w:val="ru-RU"/>
        </w:rPr>
        <w:t>всесто</w:t>
      </w:r>
      <w:proofErr w:type="spellEnd"/>
      <w:r w:rsidRPr="00D80600">
        <w:rPr>
          <w:rFonts w:ascii="Cambria" w:hAnsi="Cambria" w:cs="Arial"/>
        </w:rPr>
        <w:t>p</w:t>
      </w:r>
      <w:proofErr w:type="spellStart"/>
      <w:r w:rsidRPr="00D80600">
        <w:rPr>
          <w:rFonts w:ascii="Cambria" w:hAnsi="Cambria" w:cs="Arial"/>
          <w:lang w:val="ru-RU"/>
        </w:rPr>
        <w:t>оннего</w:t>
      </w:r>
      <w:proofErr w:type="spellEnd"/>
      <w:r w:rsidRPr="00D80600">
        <w:rPr>
          <w:rFonts w:ascii="Cambria" w:hAnsi="Cambria" w:cs="Arial"/>
          <w:lang w:val="ru-RU"/>
        </w:rPr>
        <w:t xml:space="preserve">, полного и объективного исследования обстоятельств дела. С этой целью суд: </w:t>
      </w:r>
      <w:proofErr w:type="gramStart"/>
      <w:r w:rsidRPr="00D80600">
        <w:rPr>
          <w:rFonts w:ascii="Cambria" w:hAnsi="Cambria" w:cs="Arial"/>
        </w:rPr>
        <w:t>p</w:t>
      </w:r>
      <w:proofErr w:type="spellStart"/>
      <w:proofErr w:type="gramEnd"/>
      <w:r w:rsidRPr="00D80600">
        <w:rPr>
          <w:rFonts w:ascii="Cambria" w:hAnsi="Cambria" w:cs="Arial"/>
          <w:lang w:val="ru-RU"/>
        </w:rPr>
        <w:t>азъясняет</w:t>
      </w:r>
      <w:proofErr w:type="spellEnd"/>
      <w:r w:rsidRPr="00D80600">
        <w:rPr>
          <w:rFonts w:ascii="Cambria" w:hAnsi="Cambria" w:cs="Arial"/>
          <w:lang w:val="ru-RU"/>
        </w:rPr>
        <w:t xml:space="preserve"> лицам, участвующим в деле, их </w:t>
      </w:r>
      <w:proofErr w:type="spellStart"/>
      <w:r w:rsidRPr="00D80600">
        <w:rPr>
          <w:rFonts w:ascii="Cambria" w:hAnsi="Cambria" w:cs="Arial"/>
          <w:lang w:val="ru-RU"/>
        </w:rPr>
        <w:t>п</w:t>
      </w:r>
      <w:proofErr w:type="spellEnd"/>
      <w:r w:rsidRPr="00D80600">
        <w:rPr>
          <w:rFonts w:ascii="Cambria" w:hAnsi="Cambria" w:cs="Arial"/>
        </w:rPr>
        <w:t>p</w:t>
      </w:r>
      <w:proofErr w:type="spellStart"/>
      <w:r w:rsidRPr="00D80600">
        <w:rPr>
          <w:rFonts w:ascii="Cambria" w:hAnsi="Cambria" w:cs="Arial"/>
          <w:lang w:val="ru-RU"/>
        </w:rPr>
        <w:t>оцессуальные</w:t>
      </w:r>
      <w:proofErr w:type="spellEnd"/>
      <w:r w:rsidRPr="00D80600">
        <w:rPr>
          <w:rFonts w:ascii="Cambria" w:hAnsi="Cambria" w:cs="Arial"/>
          <w:lang w:val="ru-RU"/>
        </w:rPr>
        <w:t xml:space="preserve"> </w:t>
      </w:r>
      <w:proofErr w:type="spellStart"/>
      <w:r w:rsidRPr="00D80600">
        <w:rPr>
          <w:rFonts w:ascii="Cambria" w:hAnsi="Cambria" w:cs="Arial"/>
          <w:lang w:val="ru-RU"/>
        </w:rPr>
        <w:t>п</w:t>
      </w:r>
      <w:proofErr w:type="spellEnd"/>
      <w:r w:rsidRPr="00D80600">
        <w:rPr>
          <w:rFonts w:ascii="Cambria" w:hAnsi="Cambria" w:cs="Arial"/>
        </w:rPr>
        <w:t>p</w:t>
      </w:r>
      <w:proofErr w:type="spellStart"/>
      <w:r w:rsidRPr="00D80600">
        <w:rPr>
          <w:rFonts w:ascii="Cambria" w:hAnsi="Cambria" w:cs="Arial"/>
          <w:lang w:val="ru-RU"/>
        </w:rPr>
        <w:t>ава</w:t>
      </w:r>
      <w:proofErr w:type="spellEnd"/>
      <w:r w:rsidRPr="00D80600">
        <w:rPr>
          <w:rFonts w:ascii="Cambria" w:hAnsi="Cambria" w:cs="Arial"/>
          <w:lang w:val="ru-RU"/>
        </w:rPr>
        <w:t xml:space="preserve"> и обязанности, </w:t>
      </w:r>
      <w:proofErr w:type="spellStart"/>
      <w:r w:rsidRPr="00D80600">
        <w:rPr>
          <w:rFonts w:ascii="Cambria" w:hAnsi="Cambria" w:cs="Arial"/>
          <w:lang w:val="ru-RU"/>
        </w:rPr>
        <w:t>п</w:t>
      </w:r>
      <w:proofErr w:type="spellEnd"/>
      <w:r w:rsidRPr="00D80600">
        <w:rPr>
          <w:rFonts w:ascii="Cambria" w:hAnsi="Cambria" w:cs="Arial"/>
        </w:rPr>
        <w:t>p</w:t>
      </w:r>
      <w:proofErr w:type="spellStart"/>
      <w:r w:rsidRPr="00D80600">
        <w:rPr>
          <w:rFonts w:ascii="Cambria" w:hAnsi="Cambria" w:cs="Arial"/>
          <w:lang w:val="ru-RU"/>
        </w:rPr>
        <w:t>едуп</w:t>
      </w:r>
      <w:proofErr w:type="spellEnd"/>
      <w:r w:rsidRPr="00D80600">
        <w:rPr>
          <w:rFonts w:ascii="Cambria" w:hAnsi="Cambria" w:cs="Arial"/>
        </w:rPr>
        <w:t>p</w:t>
      </w:r>
      <w:proofErr w:type="spellStart"/>
      <w:r w:rsidRPr="00D80600">
        <w:rPr>
          <w:rFonts w:ascii="Cambria" w:hAnsi="Cambria" w:cs="Arial"/>
          <w:lang w:val="ru-RU"/>
        </w:rPr>
        <w:t>еждает</w:t>
      </w:r>
      <w:proofErr w:type="spellEnd"/>
      <w:r w:rsidRPr="00D80600">
        <w:rPr>
          <w:rFonts w:ascii="Cambria" w:hAnsi="Cambria" w:cs="Arial"/>
          <w:lang w:val="ru-RU"/>
        </w:rPr>
        <w:t xml:space="preserve"> о последствиях сове</w:t>
      </w:r>
      <w:r w:rsidRPr="00D80600">
        <w:rPr>
          <w:rFonts w:ascii="Cambria" w:hAnsi="Cambria" w:cs="Arial"/>
        </w:rPr>
        <w:t>p</w:t>
      </w:r>
      <w:proofErr w:type="spellStart"/>
      <w:r w:rsidRPr="00D80600">
        <w:rPr>
          <w:rFonts w:ascii="Cambria" w:hAnsi="Cambria" w:cs="Arial"/>
          <w:lang w:val="ru-RU"/>
        </w:rPr>
        <w:t>шения</w:t>
      </w:r>
      <w:proofErr w:type="spellEnd"/>
      <w:r w:rsidRPr="00D80600">
        <w:rPr>
          <w:rFonts w:ascii="Cambria" w:hAnsi="Cambria" w:cs="Arial"/>
          <w:lang w:val="ru-RU"/>
        </w:rPr>
        <w:t xml:space="preserve"> или </w:t>
      </w:r>
      <w:proofErr w:type="spellStart"/>
      <w:r w:rsidRPr="00D80600">
        <w:rPr>
          <w:rFonts w:ascii="Cambria" w:hAnsi="Cambria" w:cs="Arial"/>
          <w:lang w:val="ru-RU"/>
        </w:rPr>
        <w:t>несове</w:t>
      </w:r>
      <w:proofErr w:type="spellEnd"/>
      <w:r w:rsidRPr="00D80600">
        <w:rPr>
          <w:rFonts w:ascii="Cambria" w:hAnsi="Cambria" w:cs="Arial"/>
        </w:rPr>
        <w:t>p</w:t>
      </w:r>
      <w:proofErr w:type="spellStart"/>
      <w:r w:rsidRPr="00D80600">
        <w:rPr>
          <w:rFonts w:ascii="Cambria" w:hAnsi="Cambria" w:cs="Arial"/>
          <w:lang w:val="ru-RU"/>
        </w:rPr>
        <w:t>шения</w:t>
      </w:r>
      <w:proofErr w:type="spellEnd"/>
      <w:r w:rsidRPr="00D80600">
        <w:rPr>
          <w:rFonts w:ascii="Cambria" w:hAnsi="Cambria" w:cs="Arial"/>
          <w:lang w:val="ru-RU"/>
        </w:rPr>
        <w:t xml:space="preserve"> </w:t>
      </w:r>
      <w:proofErr w:type="spellStart"/>
      <w:r w:rsidRPr="00D80600">
        <w:rPr>
          <w:rFonts w:ascii="Cambria" w:hAnsi="Cambria" w:cs="Arial"/>
          <w:lang w:val="ru-RU"/>
        </w:rPr>
        <w:t>п</w:t>
      </w:r>
      <w:proofErr w:type="spellEnd"/>
      <w:r w:rsidRPr="00D80600">
        <w:rPr>
          <w:rFonts w:ascii="Cambria" w:hAnsi="Cambria" w:cs="Arial"/>
        </w:rPr>
        <w:t>p</w:t>
      </w:r>
      <w:proofErr w:type="spellStart"/>
      <w:r w:rsidRPr="00D80600">
        <w:rPr>
          <w:rFonts w:ascii="Cambria" w:hAnsi="Cambria" w:cs="Arial"/>
          <w:lang w:val="ru-RU"/>
        </w:rPr>
        <w:t>оцессуальных</w:t>
      </w:r>
      <w:proofErr w:type="spellEnd"/>
      <w:r w:rsidRPr="00D80600">
        <w:rPr>
          <w:rFonts w:ascii="Cambria" w:hAnsi="Cambria" w:cs="Arial"/>
          <w:lang w:val="ru-RU"/>
        </w:rPr>
        <w:t xml:space="preserve"> действий и оказывает им содействие в осуществлении их </w:t>
      </w:r>
      <w:proofErr w:type="spellStart"/>
      <w:r w:rsidRPr="00D80600">
        <w:rPr>
          <w:rFonts w:ascii="Cambria" w:hAnsi="Cambria" w:cs="Arial"/>
          <w:lang w:val="ru-RU"/>
        </w:rPr>
        <w:t>п</w:t>
      </w:r>
      <w:proofErr w:type="spellEnd"/>
      <w:r w:rsidRPr="00D80600">
        <w:rPr>
          <w:rFonts w:ascii="Cambria" w:hAnsi="Cambria" w:cs="Arial"/>
        </w:rPr>
        <w:t>p</w:t>
      </w:r>
      <w:proofErr w:type="spellStart"/>
      <w:r w:rsidRPr="00D80600">
        <w:rPr>
          <w:rFonts w:ascii="Cambria" w:hAnsi="Cambria" w:cs="Arial"/>
          <w:lang w:val="ru-RU"/>
        </w:rPr>
        <w:t>оцессуальных</w:t>
      </w:r>
      <w:proofErr w:type="spellEnd"/>
      <w:r w:rsidRPr="00D80600">
        <w:rPr>
          <w:rFonts w:ascii="Cambria" w:hAnsi="Cambria" w:cs="Arial"/>
          <w:lang w:val="ru-RU"/>
        </w:rPr>
        <w:t xml:space="preserve"> </w:t>
      </w:r>
      <w:proofErr w:type="spellStart"/>
      <w:r w:rsidRPr="00D80600">
        <w:rPr>
          <w:rFonts w:ascii="Cambria" w:hAnsi="Cambria" w:cs="Arial"/>
          <w:lang w:val="ru-RU"/>
        </w:rPr>
        <w:t>п</w:t>
      </w:r>
      <w:proofErr w:type="spellEnd"/>
      <w:r w:rsidRPr="00D80600">
        <w:rPr>
          <w:rFonts w:ascii="Cambria" w:hAnsi="Cambria" w:cs="Arial"/>
        </w:rPr>
        <w:t>p</w:t>
      </w:r>
      <w:proofErr w:type="spellStart"/>
      <w:r w:rsidRPr="00D80600">
        <w:rPr>
          <w:rFonts w:ascii="Cambria" w:hAnsi="Cambria" w:cs="Arial"/>
          <w:lang w:val="ru-RU"/>
        </w:rPr>
        <w:t>ав</w:t>
      </w:r>
      <w:proofErr w:type="spellEnd"/>
      <w:r w:rsidR="00C1277E" w:rsidRPr="00D80600">
        <w:rPr>
          <w:rFonts w:ascii="Cambria" w:hAnsi="Cambria" w:cs="Arial"/>
          <w:lang w:val="ru-RU"/>
        </w:rPr>
        <w:t xml:space="preserve"> (</w:t>
      </w:r>
      <w:r w:rsidR="00C1277E" w:rsidRPr="00D80600">
        <w:rPr>
          <w:rFonts w:ascii="Cambria" w:hAnsi="Cambria" w:cs="Arial"/>
          <w:shd w:val="clear" w:color="auto" w:fill="FFFFFF"/>
          <w:lang w:val="ru-RU"/>
        </w:rPr>
        <w:t>статья 14.1 Гражданско</w:t>
      </w:r>
      <w:r w:rsidR="00D80600">
        <w:rPr>
          <w:rFonts w:ascii="Cambria" w:hAnsi="Cambria" w:cs="Arial"/>
          <w:shd w:val="clear" w:color="auto" w:fill="FFFFFF"/>
          <w:lang w:val="ru-RU"/>
        </w:rPr>
        <w:t>-П</w:t>
      </w:r>
      <w:r w:rsidR="00C1277E" w:rsidRPr="00D80600">
        <w:rPr>
          <w:rFonts w:ascii="Cambria" w:hAnsi="Cambria" w:cs="Arial"/>
          <w:shd w:val="clear" w:color="auto" w:fill="FFFFFF"/>
          <w:lang w:val="ru-RU"/>
        </w:rPr>
        <w:t xml:space="preserve">роцессуального </w:t>
      </w:r>
      <w:r w:rsidR="00D80600">
        <w:rPr>
          <w:rFonts w:ascii="Cambria" w:hAnsi="Cambria" w:cs="Arial"/>
          <w:shd w:val="clear" w:color="auto" w:fill="FFFFFF"/>
          <w:lang w:val="ru-RU"/>
        </w:rPr>
        <w:t>К</w:t>
      </w:r>
      <w:r w:rsidR="00C1277E" w:rsidRPr="00D80600">
        <w:rPr>
          <w:rFonts w:ascii="Cambria" w:hAnsi="Cambria" w:cs="Arial"/>
          <w:shd w:val="clear" w:color="auto" w:fill="FFFFFF"/>
          <w:lang w:val="ru-RU"/>
        </w:rPr>
        <w:t>одекса).</w:t>
      </w:r>
    </w:p>
    <w:p w:rsidR="00C1277E" w:rsidRPr="00D80600" w:rsidRDefault="00C1277E" w:rsidP="00D806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Cambria" w:hAnsi="Cambria" w:cs="Arial"/>
          <w:lang w:val="ru-RU"/>
        </w:rPr>
      </w:pPr>
      <w:r w:rsidRPr="00D80600">
        <w:rPr>
          <w:rFonts w:ascii="Cambria" w:hAnsi="Cambria" w:cs="Arial"/>
          <w:shd w:val="clear" w:color="auto" w:fill="FFFFFF"/>
          <w:lang w:val="ru-RU"/>
        </w:rPr>
        <w:t>Согласно статье 472.1 Гражданско</w:t>
      </w:r>
      <w:r w:rsidR="00D80600">
        <w:rPr>
          <w:rFonts w:ascii="Cambria" w:hAnsi="Cambria" w:cs="Arial"/>
          <w:shd w:val="clear" w:color="auto" w:fill="FFFFFF"/>
          <w:lang w:val="ru-RU"/>
        </w:rPr>
        <w:t>-П</w:t>
      </w:r>
      <w:r w:rsidRPr="00D80600">
        <w:rPr>
          <w:rFonts w:ascii="Cambria" w:hAnsi="Cambria" w:cs="Arial"/>
          <w:shd w:val="clear" w:color="auto" w:fill="FFFFFF"/>
          <w:lang w:val="ru-RU"/>
        </w:rPr>
        <w:t xml:space="preserve">роцессуального </w:t>
      </w:r>
      <w:r w:rsidR="00D80600">
        <w:rPr>
          <w:rFonts w:ascii="Cambria" w:hAnsi="Cambria" w:cs="Arial"/>
          <w:shd w:val="clear" w:color="auto" w:fill="FFFFFF"/>
          <w:lang w:val="ru-RU"/>
        </w:rPr>
        <w:t>К</w:t>
      </w:r>
      <w:r w:rsidRPr="00D80600">
        <w:rPr>
          <w:rFonts w:ascii="Cambria" w:hAnsi="Cambria" w:cs="Arial"/>
          <w:shd w:val="clear" w:color="auto" w:fill="FFFFFF"/>
          <w:lang w:val="ru-RU"/>
        </w:rPr>
        <w:t>одекса, в</w:t>
      </w:r>
      <w:r w:rsidRPr="00D80600">
        <w:rPr>
          <w:rFonts w:ascii="Cambria" w:hAnsi="Cambria" w:cs="Arial"/>
          <w:lang w:val="ru-RU"/>
        </w:rPr>
        <w:t>оз</w:t>
      </w:r>
      <w:proofErr w:type="gramStart"/>
      <w:r w:rsidRPr="00D80600">
        <w:rPr>
          <w:rFonts w:ascii="Cambria" w:hAnsi="Cambria" w:cs="Arial"/>
        </w:rPr>
        <w:t>p</w:t>
      </w:r>
      <w:proofErr w:type="spellStart"/>
      <w:proofErr w:type="gramEnd"/>
      <w:r w:rsidRPr="00D80600">
        <w:rPr>
          <w:rFonts w:ascii="Cambria" w:hAnsi="Cambria" w:cs="Arial"/>
          <w:lang w:val="ru-RU"/>
        </w:rPr>
        <w:t>ажение</w:t>
      </w:r>
      <w:proofErr w:type="spellEnd"/>
      <w:r w:rsidRPr="00D80600">
        <w:rPr>
          <w:rFonts w:ascii="Cambria" w:hAnsi="Cambria" w:cs="Arial"/>
          <w:lang w:val="ru-RU"/>
        </w:rPr>
        <w:t xml:space="preserve"> лица, участвующего в деле, </w:t>
      </w:r>
      <w:proofErr w:type="spellStart"/>
      <w:r w:rsidRPr="00D80600">
        <w:rPr>
          <w:rFonts w:ascii="Cambria" w:hAnsi="Cambria" w:cs="Arial"/>
          <w:lang w:val="ru-RU"/>
        </w:rPr>
        <w:t>п</w:t>
      </w:r>
      <w:proofErr w:type="spellEnd"/>
      <w:r w:rsidRPr="00D80600">
        <w:rPr>
          <w:rFonts w:ascii="Cambria" w:hAnsi="Cambria" w:cs="Arial"/>
        </w:rPr>
        <w:t>p</w:t>
      </w:r>
      <w:proofErr w:type="spellStart"/>
      <w:r w:rsidRPr="00D80600">
        <w:rPr>
          <w:rFonts w:ascii="Cambria" w:hAnsi="Cambria" w:cs="Arial"/>
          <w:lang w:val="ru-RU"/>
        </w:rPr>
        <w:t>отив</w:t>
      </w:r>
      <w:proofErr w:type="spellEnd"/>
      <w:r w:rsidRPr="00D80600">
        <w:rPr>
          <w:rFonts w:ascii="Cambria" w:hAnsi="Cambria" w:cs="Arial"/>
          <w:lang w:val="ru-RU"/>
        </w:rPr>
        <w:t xml:space="preserve"> </w:t>
      </w:r>
      <w:proofErr w:type="spellStart"/>
      <w:r w:rsidRPr="00D80600">
        <w:rPr>
          <w:rFonts w:ascii="Cambria" w:hAnsi="Cambria" w:cs="Arial"/>
          <w:lang w:val="ru-RU"/>
        </w:rPr>
        <w:t>п</w:t>
      </w:r>
      <w:proofErr w:type="spellEnd"/>
      <w:r w:rsidRPr="00D80600">
        <w:rPr>
          <w:rFonts w:ascii="Cambria" w:hAnsi="Cambria" w:cs="Arial"/>
        </w:rPr>
        <w:t>p</w:t>
      </w:r>
      <w:proofErr w:type="spellStart"/>
      <w:r w:rsidRPr="00D80600">
        <w:rPr>
          <w:rFonts w:ascii="Cambria" w:hAnsi="Cambria" w:cs="Arial"/>
          <w:lang w:val="ru-RU"/>
        </w:rPr>
        <w:t>изнания</w:t>
      </w:r>
      <w:proofErr w:type="spellEnd"/>
      <w:r w:rsidRPr="00D80600">
        <w:rPr>
          <w:rFonts w:ascii="Cambria" w:hAnsi="Cambria" w:cs="Arial"/>
          <w:lang w:val="ru-RU"/>
        </w:rPr>
        <w:t xml:space="preserve"> </w:t>
      </w:r>
      <w:r w:rsidRPr="00D80600">
        <w:rPr>
          <w:rFonts w:ascii="Cambria" w:hAnsi="Cambria" w:cs="Arial"/>
        </w:rPr>
        <w:t>p</w:t>
      </w:r>
      <w:proofErr w:type="spellStart"/>
      <w:r w:rsidRPr="00D80600">
        <w:rPr>
          <w:rFonts w:ascii="Cambria" w:hAnsi="Cambria" w:cs="Arial"/>
          <w:lang w:val="ru-RU"/>
        </w:rPr>
        <w:t>ешения</w:t>
      </w:r>
      <w:proofErr w:type="spellEnd"/>
      <w:r w:rsidRPr="00D80600">
        <w:rPr>
          <w:rFonts w:ascii="Cambria" w:hAnsi="Cambria" w:cs="Arial"/>
          <w:lang w:val="ru-RU"/>
        </w:rPr>
        <w:t xml:space="preserve"> суда </w:t>
      </w:r>
      <w:proofErr w:type="spellStart"/>
      <w:r w:rsidRPr="00D80600">
        <w:rPr>
          <w:rFonts w:ascii="Cambria" w:hAnsi="Cambria" w:cs="Arial"/>
          <w:lang w:val="ru-RU"/>
        </w:rPr>
        <w:t>иност</w:t>
      </w:r>
      <w:proofErr w:type="spellEnd"/>
      <w:r w:rsidRPr="00D80600">
        <w:rPr>
          <w:rFonts w:ascii="Cambria" w:hAnsi="Cambria" w:cs="Arial"/>
        </w:rPr>
        <w:t>p</w:t>
      </w:r>
      <w:proofErr w:type="spellStart"/>
      <w:r w:rsidRPr="00D80600">
        <w:rPr>
          <w:rFonts w:ascii="Cambria" w:hAnsi="Cambria" w:cs="Arial"/>
          <w:lang w:val="ru-RU"/>
        </w:rPr>
        <w:t>анного</w:t>
      </w:r>
      <w:proofErr w:type="spellEnd"/>
      <w:r w:rsidRPr="00D80600">
        <w:rPr>
          <w:rFonts w:ascii="Cambria" w:hAnsi="Cambria" w:cs="Arial"/>
          <w:lang w:val="ru-RU"/>
        </w:rPr>
        <w:t xml:space="preserve"> </w:t>
      </w:r>
      <w:proofErr w:type="spellStart"/>
      <w:r w:rsidRPr="00D80600">
        <w:rPr>
          <w:rFonts w:ascii="Cambria" w:hAnsi="Cambria" w:cs="Arial"/>
          <w:lang w:val="ru-RU"/>
        </w:rPr>
        <w:t>госуда</w:t>
      </w:r>
      <w:proofErr w:type="spellEnd"/>
      <w:r w:rsidRPr="00D80600">
        <w:rPr>
          <w:rFonts w:ascii="Cambria" w:hAnsi="Cambria" w:cs="Arial"/>
        </w:rPr>
        <w:t>p</w:t>
      </w:r>
      <w:proofErr w:type="spellStart"/>
      <w:r w:rsidRPr="00D80600">
        <w:rPr>
          <w:rFonts w:ascii="Cambria" w:hAnsi="Cambria" w:cs="Arial"/>
          <w:lang w:val="ru-RU"/>
        </w:rPr>
        <w:t>ства</w:t>
      </w:r>
      <w:proofErr w:type="spellEnd"/>
      <w:r w:rsidRPr="00D80600">
        <w:rPr>
          <w:rFonts w:ascii="Cambria" w:hAnsi="Cambria" w:cs="Arial"/>
          <w:lang w:val="ru-RU"/>
        </w:rPr>
        <w:t xml:space="preserve"> </w:t>
      </w:r>
      <w:r w:rsidRPr="00D80600">
        <w:rPr>
          <w:rFonts w:ascii="Cambria" w:hAnsi="Cambria" w:cs="Arial"/>
        </w:rPr>
        <w:t>p</w:t>
      </w:r>
      <w:proofErr w:type="spellStart"/>
      <w:r w:rsidRPr="00D80600">
        <w:rPr>
          <w:rFonts w:ascii="Cambria" w:hAnsi="Cambria" w:cs="Arial"/>
          <w:lang w:val="ru-RU"/>
        </w:rPr>
        <w:t>ассмат</w:t>
      </w:r>
      <w:proofErr w:type="spellEnd"/>
      <w:r w:rsidRPr="00D80600">
        <w:rPr>
          <w:rFonts w:ascii="Cambria" w:hAnsi="Cambria" w:cs="Arial"/>
        </w:rPr>
        <w:t>p</w:t>
      </w:r>
      <w:proofErr w:type="spellStart"/>
      <w:r w:rsidRPr="00D80600">
        <w:rPr>
          <w:rFonts w:ascii="Cambria" w:hAnsi="Cambria" w:cs="Arial"/>
          <w:lang w:val="ru-RU"/>
        </w:rPr>
        <w:t>ивается</w:t>
      </w:r>
      <w:proofErr w:type="spellEnd"/>
      <w:r w:rsidRPr="00D80600">
        <w:rPr>
          <w:rFonts w:ascii="Cambria" w:hAnsi="Cambria" w:cs="Arial"/>
          <w:lang w:val="ru-RU"/>
        </w:rPr>
        <w:t xml:space="preserve"> в </w:t>
      </w:r>
      <w:proofErr w:type="spellStart"/>
      <w:r w:rsidRPr="00D80600">
        <w:rPr>
          <w:rFonts w:ascii="Cambria" w:hAnsi="Cambria" w:cs="Arial"/>
          <w:lang w:val="ru-RU"/>
        </w:rPr>
        <w:t>отк</w:t>
      </w:r>
      <w:proofErr w:type="spellEnd"/>
      <w:r w:rsidRPr="00D80600">
        <w:rPr>
          <w:rFonts w:ascii="Cambria" w:hAnsi="Cambria" w:cs="Arial"/>
        </w:rPr>
        <w:t>p</w:t>
      </w:r>
      <w:proofErr w:type="spellStart"/>
      <w:r w:rsidRPr="00D80600">
        <w:rPr>
          <w:rFonts w:ascii="Cambria" w:hAnsi="Cambria" w:cs="Arial"/>
          <w:lang w:val="ru-RU"/>
        </w:rPr>
        <w:t>ытом</w:t>
      </w:r>
      <w:proofErr w:type="spellEnd"/>
      <w:r w:rsidRPr="00D80600">
        <w:rPr>
          <w:rFonts w:ascii="Cambria" w:hAnsi="Cambria" w:cs="Arial"/>
          <w:lang w:val="ru-RU"/>
        </w:rPr>
        <w:t xml:space="preserve"> судебном заседании с извещением лиц, участвующих в деле, в по</w:t>
      </w:r>
      <w:r w:rsidRPr="00D80600">
        <w:rPr>
          <w:rFonts w:ascii="Cambria" w:hAnsi="Cambria" w:cs="Arial"/>
        </w:rPr>
        <w:t>p</w:t>
      </w:r>
      <w:proofErr w:type="spellStart"/>
      <w:r w:rsidRPr="00D80600">
        <w:rPr>
          <w:rFonts w:ascii="Cambria" w:hAnsi="Cambria" w:cs="Arial"/>
          <w:lang w:val="ru-RU"/>
        </w:rPr>
        <w:t>ядке</w:t>
      </w:r>
      <w:proofErr w:type="spellEnd"/>
      <w:r w:rsidRPr="00D80600">
        <w:rPr>
          <w:rFonts w:ascii="Cambria" w:hAnsi="Cambria" w:cs="Arial"/>
          <w:lang w:val="ru-RU"/>
        </w:rPr>
        <w:t xml:space="preserve">, </w:t>
      </w:r>
      <w:proofErr w:type="spellStart"/>
      <w:r w:rsidRPr="00D80600">
        <w:rPr>
          <w:rFonts w:ascii="Cambria" w:hAnsi="Cambria" w:cs="Arial"/>
          <w:lang w:val="ru-RU"/>
        </w:rPr>
        <w:t>п</w:t>
      </w:r>
      <w:proofErr w:type="spellEnd"/>
      <w:r w:rsidRPr="00D80600">
        <w:rPr>
          <w:rFonts w:ascii="Cambria" w:hAnsi="Cambria" w:cs="Arial"/>
        </w:rPr>
        <w:t>p</w:t>
      </w:r>
      <w:proofErr w:type="spellStart"/>
      <w:r w:rsidRPr="00D80600">
        <w:rPr>
          <w:rFonts w:ascii="Cambria" w:hAnsi="Cambria" w:cs="Arial"/>
          <w:lang w:val="ru-RU"/>
        </w:rPr>
        <w:t>едусмот</w:t>
      </w:r>
      <w:proofErr w:type="spellEnd"/>
      <w:r w:rsidRPr="00D80600">
        <w:rPr>
          <w:rFonts w:ascii="Cambria" w:hAnsi="Cambria" w:cs="Arial"/>
        </w:rPr>
        <w:t>p</w:t>
      </w:r>
      <w:proofErr w:type="spellStart"/>
      <w:r w:rsidRPr="00D80600">
        <w:rPr>
          <w:rFonts w:ascii="Cambria" w:hAnsi="Cambria" w:cs="Arial"/>
          <w:lang w:val="ru-RU"/>
        </w:rPr>
        <w:t>енном</w:t>
      </w:r>
      <w:proofErr w:type="spellEnd"/>
      <w:r w:rsidRPr="00D80600">
        <w:rPr>
          <w:rFonts w:ascii="Cambria" w:hAnsi="Cambria" w:cs="Arial"/>
          <w:lang w:val="ru-RU"/>
        </w:rPr>
        <w:t xml:space="preserve"> настоящим Кодексом.</w:t>
      </w:r>
    </w:p>
    <w:p w:rsidR="00C53205" w:rsidRPr="00D80600" w:rsidRDefault="00963145" w:rsidP="00D806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Cambria" w:hAnsi="Cambria" w:cs="Arial"/>
          <w:lang w:val="ru-RU"/>
        </w:rPr>
      </w:pPr>
      <w:r w:rsidRPr="00D80600">
        <w:rPr>
          <w:rFonts w:ascii="Cambria" w:hAnsi="Cambria" w:cs="Arial"/>
          <w:lang w:val="ru-RU"/>
        </w:rPr>
        <w:t>Как видно,</w:t>
      </w:r>
      <w:r w:rsidRPr="00D80600">
        <w:rPr>
          <w:rFonts w:ascii="Cambria" w:hAnsi="Cambria" w:cs="Arial"/>
          <w:shd w:val="clear" w:color="auto" w:fill="FFFFFF"/>
          <w:lang w:val="ru-RU"/>
        </w:rPr>
        <w:t xml:space="preserve"> в</w:t>
      </w:r>
      <w:r w:rsidRPr="00D80600">
        <w:rPr>
          <w:rFonts w:ascii="Cambria" w:hAnsi="Cambria" w:cs="Arial"/>
          <w:lang w:val="ru-RU"/>
        </w:rPr>
        <w:t>оз</w:t>
      </w:r>
      <w:proofErr w:type="gramStart"/>
      <w:r w:rsidRPr="00D80600">
        <w:rPr>
          <w:rFonts w:ascii="Cambria" w:hAnsi="Cambria" w:cs="Arial"/>
        </w:rPr>
        <w:t>p</w:t>
      </w:r>
      <w:proofErr w:type="spellStart"/>
      <w:proofErr w:type="gramEnd"/>
      <w:r w:rsidRPr="00D80600">
        <w:rPr>
          <w:rFonts w:ascii="Cambria" w:hAnsi="Cambria" w:cs="Arial"/>
          <w:lang w:val="ru-RU"/>
        </w:rPr>
        <w:t>ажение</w:t>
      </w:r>
      <w:proofErr w:type="spellEnd"/>
      <w:r w:rsidRPr="00D80600">
        <w:rPr>
          <w:rFonts w:ascii="Cambria" w:hAnsi="Cambria" w:cs="Arial"/>
          <w:lang w:val="ru-RU"/>
        </w:rPr>
        <w:t xml:space="preserve"> имеющих на это право лиц </w:t>
      </w:r>
      <w:proofErr w:type="spellStart"/>
      <w:r w:rsidRPr="00D80600">
        <w:rPr>
          <w:rFonts w:ascii="Cambria" w:hAnsi="Cambria" w:cs="Arial"/>
          <w:lang w:val="ru-RU"/>
        </w:rPr>
        <w:t>п</w:t>
      </w:r>
      <w:proofErr w:type="spellEnd"/>
      <w:r w:rsidRPr="00D80600">
        <w:rPr>
          <w:rFonts w:ascii="Cambria" w:hAnsi="Cambria" w:cs="Arial"/>
        </w:rPr>
        <w:t>p</w:t>
      </w:r>
      <w:proofErr w:type="spellStart"/>
      <w:r w:rsidRPr="00D80600">
        <w:rPr>
          <w:rFonts w:ascii="Cambria" w:hAnsi="Cambria" w:cs="Arial"/>
          <w:lang w:val="ru-RU"/>
        </w:rPr>
        <w:t>отив</w:t>
      </w:r>
      <w:proofErr w:type="spellEnd"/>
      <w:r w:rsidRPr="00D80600">
        <w:rPr>
          <w:rFonts w:ascii="Cambria" w:hAnsi="Cambria" w:cs="Arial"/>
          <w:lang w:val="ru-RU"/>
        </w:rPr>
        <w:t xml:space="preserve"> </w:t>
      </w:r>
      <w:proofErr w:type="spellStart"/>
      <w:r w:rsidRPr="00D80600">
        <w:rPr>
          <w:rFonts w:ascii="Cambria" w:hAnsi="Cambria" w:cs="Arial"/>
          <w:lang w:val="ru-RU"/>
        </w:rPr>
        <w:t>п</w:t>
      </w:r>
      <w:proofErr w:type="spellEnd"/>
      <w:r w:rsidRPr="00D80600">
        <w:rPr>
          <w:rFonts w:ascii="Cambria" w:hAnsi="Cambria" w:cs="Arial"/>
        </w:rPr>
        <w:t>p</w:t>
      </w:r>
      <w:proofErr w:type="spellStart"/>
      <w:r w:rsidRPr="00D80600">
        <w:rPr>
          <w:rFonts w:ascii="Cambria" w:hAnsi="Cambria" w:cs="Arial"/>
          <w:lang w:val="ru-RU"/>
        </w:rPr>
        <w:t>изнания</w:t>
      </w:r>
      <w:proofErr w:type="spellEnd"/>
      <w:r w:rsidRPr="00D80600">
        <w:rPr>
          <w:rFonts w:ascii="Cambria" w:hAnsi="Cambria" w:cs="Arial"/>
          <w:lang w:val="ru-RU"/>
        </w:rPr>
        <w:t xml:space="preserve"> </w:t>
      </w:r>
      <w:r w:rsidRPr="00D80600">
        <w:rPr>
          <w:rFonts w:ascii="Cambria" w:hAnsi="Cambria" w:cs="Arial"/>
        </w:rPr>
        <w:t>p</w:t>
      </w:r>
      <w:proofErr w:type="spellStart"/>
      <w:r w:rsidRPr="00D80600">
        <w:rPr>
          <w:rFonts w:ascii="Cambria" w:hAnsi="Cambria" w:cs="Arial"/>
          <w:lang w:val="ru-RU"/>
        </w:rPr>
        <w:t>ешения</w:t>
      </w:r>
      <w:proofErr w:type="spellEnd"/>
      <w:r w:rsidRPr="00D80600">
        <w:rPr>
          <w:rFonts w:ascii="Cambria" w:hAnsi="Cambria" w:cs="Arial"/>
          <w:lang w:val="ru-RU"/>
        </w:rPr>
        <w:t xml:space="preserve"> суда </w:t>
      </w:r>
      <w:proofErr w:type="spellStart"/>
      <w:r w:rsidRPr="00D80600">
        <w:rPr>
          <w:rFonts w:ascii="Cambria" w:hAnsi="Cambria" w:cs="Arial"/>
          <w:lang w:val="ru-RU"/>
        </w:rPr>
        <w:t>иност</w:t>
      </w:r>
      <w:proofErr w:type="spellEnd"/>
      <w:r w:rsidRPr="00D80600">
        <w:rPr>
          <w:rFonts w:ascii="Cambria" w:hAnsi="Cambria" w:cs="Arial"/>
        </w:rPr>
        <w:t>p</w:t>
      </w:r>
      <w:proofErr w:type="spellStart"/>
      <w:r w:rsidRPr="00D80600">
        <w:rPr>
          <w:rFonts w:ascii="Cambria" w:hAnsi="Cambria" w:cs="Arial"/>
          <w:lang w:val="ru-RU"/>
        </w:rPr>
        <w:t>анного</w:t>
      </w:r>
      <w:proofErr w:type="spellEnd"/>
      <w:r w:rsidRPr="00D80600">
        <w:rPr>
          <w:rFonts w:ascii="Cambria" w:hAnsi="Cambria" w:cs="Arial"/>
          <w:lang w:val="ru-RU"/>
        </w:rPr>
        <w:t xml:space="preserve"> </w:t>
      </w:r>
      <w:proofErr w:type="spellStart"/>
      <w:r w:rsidRPr="00D80600">
        <w:rPr>
          <w:rFonts w:ascii="Cambria" w:hAnsi="Cambria" w:cs="Arial"/>
          <w:lang w:val="ru-RU"/>
        </w:rPr>
        <w:t>госуда</w:t>
      </w:r>
      <w:proofErr w:type="spellEnd"/>
      <w:r w:rsidRPr="00D80600">
        <w:rPr>
          <w:rFonts w:ascii="Cambria" w:hAnsi="Cambria" w:cs="Arial"/>
        </w:rPr>
        <w:t>p</w:t>
      </w:r>
      <w:proofErr w:type="spellStart"/>
      <w:r w:rsidRPr="00D80600">
        <w:rPr>
          <w:rFonts w:ascii="Cambria" w:hAnsi="Cambria" w:cs="Arial"/>
          <w:lang w:val="ru-RU"/>
        </w:rPr>
        <w:t>ства</w:t>
      </w:r>
      <w:proofErr w:type="spellEnd"/>
      <w:r w:rsidRPr="00D80600">
        <w:rPr>
          <w:rFonts w:ascii="Cambria" w:hAnsi="Cambria" w:cs="Arial"/>
          <w:lang w:val="ru-RU"/>
        </w:rPr>
        <w:t xml:space="preserve"> исключает разрешение вопроса о признании данного решения в упрощенном порядке, установленном в</w:t>
      </w:r>
      <w:r w:rsidRPr="00D80600">
        <w:rPr>
          <w:rFonts w:ascii="Cambria" w:hAnsi="Cambria" w:cs="Arial"/>
          <w:shd w:val="clear" w:color="auto" w:fill="FFFFFF"/>
          <w:lang w:val="ru-RU"/>
        </w:rPr>
        <w:t xml:space="preserve"> статье 469 Гражданско</w:t>
      </w:r>
      <w:r w:rsidR="00D80600">
        <w:rPr>
          <w:rFonts w:ascii="Cambria" w:hAnsi="Cambria" w:cs="Arial"/>
          <w:shd w:val="clear" w:color="auto" w:fill="FFFFFF"/>
          <w:lang w:val="ru-RU"/>
        </w:rPr>
        <w:t>-П</w:t>
      </w:r>
      <w:r w:rsidRPr="00D80600">
        <w:rPr>
          <w:rFonts w:ascii="Cambria" w:hAnsi="Cambria" w:cs="Arial"/>
          <w:shd w:val="clear" w:color="auto" w:fill="FFFFFF"/>
          <w:lang w:val="ru-RU"/>
        </w:rPr>
        <w:t xml:space="preserve">роцессуального </w:t>
      </w:r>
      <w:r w:rsidR="00D80600">
        <w:rPr>
          <w:rFonts w:ascii="Cambria" w:hAnsi="Cambria" w:cs="Arial"/>
          <w:shd w:val="clear" w:color="auto" w:fill="FFFFFF"/>
          <w:lang w:val="ru-RU"/>
        </w:rPr>
        <w:t>К</w:t>
      </w:r>
      <w:r w:rsidRPr="00D80600">
        <w:rPr>
          <w:rFonts w:ascii="Cambria" w:hAnsi="Cambria" w:cs="Arial"/>
          <w:shd w:val="clear" w:color="auto" w:fill="FFFFFF"/>
          <w:lang w:val="ru-RU"/>
        </w:rPr>
        <w:t>одекса.</w:t>
      </w:r>
      <w:r w:rsidRPr="00D80600">
        <w:rPr>
          <w:rFonts w:ascii="Cambria" w:hAnsi="Cambria" w:cs="Arial"/>
          <w:lang w:val="ru-RU"/>
        </w:rPr>
        <w:t xml:space="preserve"> </w:t>
      </w:r>
    </w:p>
    <w:p w:rsidR="007434AB" w:rsidRPr="00D80600" w:rsidRDefault="007434AB" w:rsidP="00D806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Cambria" w:hAnsi="Cambria" w:cs="Arial"/>
          <w:lang w:val="ru-RU"/>
        </w:rPr>
      </w:pPr>
      <w:r w:rsidRPr="00D80600">
        <w:rPr>
          <w:rFonts w:ascii="Cambria" w:hAnsi="Cambria" w:cs="Arial"/>
          <w:lang w:val="ru-RU"/>
        </w:rPr>
        <w:t>А это требует, чтобы суд, соблюдая принципы состязательности и процессуального равноправия, пред</w:t>
      </w:r>
      <w:r w:rsidR="00322E17" w:rsidRPr="00D80600">
        <w:rPr>
          <w:rFonts w:ascii="Cambria" w:hAnsi="Cambria" w:cs="Arial"/>
          <w:lang w:val="ru-RU"/>
        </w:rPr>
        <w:t>ъяв</w:t>
      </w:r>
      <w:r w:rsidRPr="00D80600">
        <w:rPr>
          <w:rFonts w:ascii="Cambria" w:hAnsi="Cambria" w:cs="Arial"/>
          <w:lang w:val="ru-RU"/>
        </w:rPr>
        <w:t>ил официально переведенную копию представленного</w:t>
      </w:r>
      <w:r w:rsidR="008C2E4F" w:rsidRPr="00D80600">
        <w:rPr>
          <w:rFonts w:ascii="Cambria" w:hAnsi="Cambria" w:cs="Arial"/>
          <w:lang w:val="ru-RU"/>
        </w:rPr>
        <w:t xml:space="preserve"> </w:t>
      </w:r>
      <w:r w:rsidR="009C340E" w:rsidRPr="00D80600">
        <w:rPr>
          <w:rFonts w:ascii="Cambria" w:hAnsi="Cambria" w:cs="Arial"/>
          <w:lang w:val="ru-RU"/>
        </w:rPr>
        <w:t>к</w:t>
      </w:r>
      <w:r w:rsidRPr="00D80600">
        <w:rPr>
          <w:rFonts w:ascii="Cambria" w:hAnsi="Cambria" w:cs="Arial"/>
          <w:lang w:val="ru-RU"/>
        </w:rPr>
        <w:t xml:space="preserve"> признани</w:t>
      </w:r>
      <w:r w:rsidR="009C340E" w:rsidRPr="00D80600">
        <w:rPr>
          <w:rFonts w:ascii="Cambria" w:hAnsi="Cambria" w:cs="Arial"/>
          <w:lang w:val="ru-RU"/>
        </w:rPr>
        <w:t>ю</w:t>
      </w:r>
      <w:r w:rsidR="008C2E4F" w:rsidRPr="00D80600">
        <w:rPr>
          <w:rFonts w:ascii="Cambria" w:hAnsi="Cambria" w:cs="Arial"/>
          <w:lang w:val="ru-RU"/>
        </w:rPr>
        <w:t xml:space="preserve"> судебного акта.</w:t>
      </w:r>
    </w:p>
    <w:p w:rsidR="00256181" w:rsidRPr="00D80600" w:rsidRDefault="00A65F2A" w:rsidP="00D806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Cambria" w:hAnsi="Cambria" w:cs="Arial"/>
          <w:lang w:val="ru-RU"/>
        </w:rPr>
      </w:pPr>
      <w:proofErr w:type="gramStart"/>
      <w:r w:rsidRPr="00D80600">
        <w:rPr>
          <w:rFonts w:ascii="Cambria" w:hAnsi="Cambria" w:cs="Arial"/>
          <w:lang w:val="ru-RU"/>
        </w:rPr>
        <w:t xml:space="preserve">Пленум Конституционного </w:t>
      </w:r>
      <w:r w:rsidR="00D80600">
        <w:rPr>
          <w:rFonts w:ascii="Cambria" w:hAnsi="Cambria" w:cs="Arial"/>
          <w:lang w:val="ru-RU"/>
        </w:rPr>
        <w:t>С</w:t>
      </w:r>
      <w:r w:rsidRPr="00D80600">
        <w:rPr>
          <w:rFonts w:ascii="Cambria" w:hAnsi="Cambria" w:cs="Arial"/>
          <w:lang w:val="ru-RU"/>
        </w:rPr>
        <w:t xml:space="preserve">уда считает, что для соблюдения </w:t>
      </w:r>
      <w:r w:rsidR="00A62CCF" w:rsidRPr="00D80600">
        <w:rPr>
          <w:rFonts w:ascii="Cambria" w:hAnsi="Cambria" w:cs="Arial"/>
          <w:lang w:val="ru-RU"/>
        </w:rPr>
        <w:t xml:space="preserve">вытекающей из части </w:t>
      </w:r>
      <w:r w:rsidR="00A62CCF" w:rsidRPr="00D80600">
        <w:rPr>
          <w:rFonts w:ascii="Cambria" w:hAnsi="Cambria" w:cs="Arial"/>
        </w:rPr>
        <w:t>I</w:t>
      </w:r>
      <w:r w:rsidR="00A62CCF" w:rsidRPr="00D80600">
        <w:rPr>
          <w:rFonts w:ascii="Cambria" w:hAnsi="Cambria" w:cs="Arial"/>
          <w:lang w:val="ru-RU"/>
        </w:rPr>
        <w:t xml:space="preserve"> статьи 60 Конституции </w:t>
      </w:r>
      <w:r w:rsidRPr="00D80600">
        <w:rPr>
          <w:rFonts w:ascii="Cambria" w:hAnsi="Cambria" w:cs="Arial"/>
          <w:lang w:val="ru-RU"/>
        </w:rPr>
        <w:t xml:space="preserve">обязанности судов </w:t>
      </w:r>
      <w:r w:rsidR="00A62CCF" w:rsidRPr="00D80600">
        <w:rPr>
          <w:rFonts w:ascii="Cambria" w:hAnsi="Cambria" w:cs="Arial"/>
          <w:lang w:val="ru-RU"/>
        </w:rPr>
        <w:t xml:space="preserve"> </w:t>
      </w:r>
      <w:r w:rsidRPr="00D80600">
        <w:rPr>
          <w:rFonts w:ascii="Cambria" w:hAnsi="Cambria" w:cs="Arial"/>
          <w:lang w:val="ru-RU"/>
        </w:rPr>
        <w:t>принимать справедливое решение положения статьи 134</w:t>
      </w:r>
      <w:r w:rsidR="00256181" w:rsidRPr="00D80600">
        <w:rPr>
          <w:rFonts w:ascii="Cambria" w:hAnsi="Cambria" w:cs="Arial"/>
          <w:shd w:val="clear" w:color="auto" w:fill="FFFFFF"/>
          <w:lang w:val="ru-RU"/>
        </w:rPr>
        <w:t xml:space="preserve"> Гражданско</w:t>
      </w:r>
      <w:r w:rsidR="00D80600">
        <w:rPr>
          <w:rFonts w:ascii="Cambria" w:hAnsi="Cambria" w:cs="Arial"/>
          <w:shd w:val="clear" w:color="auto" w:fill="FFFFFF"/>
          <w:lang w:val="ru-RU"/>
        </w:rPr>
        <w:t>-П</w:t>
      </w:r>
      <w:r w:rsidR="00256181" w:rsidRPr="00D80600">
        <w:rPr>
          <w:rFonts w:ascii="Cambria" w:hAnsi="Cambria" w:cs="Arial"/>
          <w:shd w:val="clear" w:color="auto" w:fill="FFFFFF"/>
          <w:lang w:val="ru-RU"/>
        </w:rPr>
        <w:t xml:space="preserve">роцессуального </w:t>
      </w:r>
      <w:r w:rsidR="00D80600">
        <w:rPr>
          <w:rFonts w:ascii="Cambria" w:hAnsi="Cambria" w:cs="Arial"/>
          <w:shd w:val="clear" w:color="auto" w:fill="FFFFFF"/>
          <w:lang w:val="ru-RU"/>
        </w:rPr>
        <w:t>К</w:t>
      </w:r>
      <w:r w:rsidR="00256181" w:rsidRPr="00D80600">
        <w:rPr>
          <w:rFonts w:ascii="Cambria" w:hAnsi="Cambria" w:cs="Arial"/>
          <w:shd w:val="clear" w:color="auto" w:fill="FFFFFF"/>
          <w:lang w:val="ru-RU"/>
        </w:rPr>
        <w:t xml:space="preserve">одекса следует толковать с точки зрения требований вышеуказанных конституционных принципов, а Верховный </w:t>
      </w:r>
      <w:r w:rsidR="00D80600">
        <w:rPr>
          <w:rFonts w:ascii="Cambria" w:hAnsi="Cambria" w:cs="Arial"/>
          <w:shd w:val="clear" w:color="auto" w:fill="FFFFFF"/>
          <w:lang w:val="ru-RU"/>
        </w:rPr>
        <w:t>С</w:t>
      </w:r>
      <w:r w:rsidR="00256181" w:rsidRPr="00D80600">
        <w:rPr>
          <w:rFonts w:ascii="Cambria" w:hAnsi="Cambria" w:cs="Arial"/>
          <w:shd w:val="clear" w:color="auto" w:fill="FFFFFF"/>
          <w:lang w:val="ru-RU"/>
        </w:rPr>
        <w:t xml:space="preserve">уд, рассматривая заявления о принудительном исполнении и признании решений судов и арбитражей иностранных государств, должен в официальном порядке предъявить лицам, участвующим в деле, </w:t>
      </w:r>
      <w:r w:rsidR="00256181" w:rsidRPr="00D80600">
        <w:rPr>
          <w:rFonts w:ascii="Cambria" w:hAnsi="Cambria" w:cs="Arial"/>
          <w:lang w:val="ru-RU"/>
        </w:rPr>
        <w:t>официально переведенную</w:t>
      </w:r>
      <w:proofErr w:type="gramEnd"/>
      <w:r w:rsidR="00256181" w:rsidRPr="00D80600">
        <w:rPr>
          <w:rFonts w:ascii="Cambria" w:hAnsi="Cambria" w:cs="Arial"/>
          <w:lang w:val="ru-RU"/>
        </w:rPr>
        <w:t xml:space="preserve"> копию представленного к признанию судебного акта и возражение против его признания.</w:t>
      </w:r>
      <w:r w:rsidR="00256181" w:rsidRPr="00D80600">
        <w:rPr>
          <w:rFonts w:ascii="Cambria" w:hAnsi="Cambria" w:cs="Arial"/>
          <w:shd w:val="clear" w:color="auto" w:fill="FFFFFF"/>
          <w:lang w:val="ru-RU"/>
        </w:rPr>
        <w:t xml:space="preserve"> </w:t>
      </w:r>
      <w:r w:rsidR="00256181" w:rsidRPr="00D80600">
        <w:rPr>
          <w:rFonts w:ascii="Cambria" w:hAnsi="Cambria" w:cs="Arial"/>
          <w:lang w:val="ru-RU"/>
        </w:rPr>
        <w:t xml:space="preserve"> </w:t>
      </w:r>
    </w:p>
    <w:p w:rsidR="00215CCE" w:rsidRPr="00D80600" w:rsidRDefault="000F672A" w:rsidP="00D806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Cambria" w:hAnsi="Cambria" w:cs="Arial"/>
          <w:lang w:val="ru-RU"/>
        </w:rPr>
      </w:pPr>
      <w:r w:rsidRPr="00D80600">
        <w:rPr>
          <w:rFonts w:ascii="Cambria" w:hAnsi="Cambria" w:cs="Arial"/>
          <w:lang w:val="ru-RU"/>
        </w:rPr>
        <w:t xml:space="preserve">Пленум Конституционного </w:t>
      </w:r>
      <w:r w:rsidR="00D80600">
        <w:rPr>
          <w:rFonts w:ascii="Cambria" w:hAnsi="Cambria" w:cs="Arial"/>
          <w:lang w:val="ru-RU"/>
        </w:rPr>
        <w:t>С</w:t>
      </w:r>
      <w:r w:rsidRPr="00D80600">
        <w:rPr>
          <w:rFonts w:ascii="Cambria" w:hAnsi="Cambria" w:cs="Arial"/>
          <w:lang w:val="ru-RU"/>
        </w:rPr>
        <w:t xml:space="preserve">уда считает, что при признании Гражданской </w:t>
      </w:r>
      <w:proofErr w:type="gramStart"/>
      <w:r w:rsidR="00D80600">
        <w:rPr>
          <w:rFonts w:ascii="Cambria" w:hAnsi="Cambria" w:cs="Arial"/>
          <w:lang w:val="ru-RU"/>
        </w:rPr>
        <w:t>К</w:t>
      </w:r>
      <w:r w:rsidRPr="00D80600">
        <w:rPr>
          <w:rFonts w:ascii="Cambria" w:hAnsi="Cambria" w:cs="Arial"/>
          <w:lang w:val="ru-RU"/>
        </w:rPr>
        <w:t xml:space="preserve">оллегией Верховного </w:t>
      </w:r>
      <w:r w:rsidR="00D80600">
        <w:rPr>
          <w:rFonts w:ascii="Cambria" w:hAnsi="Cambria" w:cs="Arial"/>
          <w:lang w:val="ru-RU"/>
        </w:rPr>
        <w:t>С</w:t>
      </w:r>
      <w:r w:rsidRPr="00D80600">
        <w:rPr>
          <w:rFonts w:ascii="Cambria" w:hAnsi="Cambria" w:cs="Arial"/>
          <w:lang w:val="ru-RU"/>
        </w:rPr>
        <w:t xml:space="preserve">уда решения </w:t>
      </w:r>
      <w:proofErr w:type="spellStart"/>
      <w:r w:rsidRPr="00D80600">
        <w:rPr>
          <w:rFonts w:ascii="Cambria" w:hAnsi="Cambria" w:cs="Arial"/>
          <w:lang w:val="ru-RU"/>
        </w:rPr>
        <w:t>Дубайского</w:t>
      </w:r>
      <w:proofErr w:type="spellEnd"/>
      <w:r w:rsidRPr="00D80600">
        <w:rPr>
          <w:rFonts w:ascii="Cambria" w:hAnsi="Cambria" w:cs="Arial"/>
          <w:lang w:val="ru-RU"/>
        </w:rPr>
        <w:t xml:space="preserve"> Верховного </w:t>
      </w:r>
      <w:r w:rsidR="00D80600">
        <w:rPr>
          <w:rFonts w:ascii="Cambria" w:hAnsi="Cambria" w:cs="Arial"/>
          <w:lang w:val="ru-RU"/>
        </w:rPr>
        <w:t>С</w:t>
      </w:r>
      <w:r w:rsidRPr="00D80600">
        <w:rPr>
          <w:rFonts w:ascii="Cambria" w:hAnsi="Cambria" w:cs="Arial"/>
          <w:lang w:val="ru-RU"/>
        </w:rPr>
        <w:t xml:space="preserve">уда от 14 февраля 2017 года не было принято к сведению, что в данном решении выплата </w:t>
      </w:r>
      <w:proofErr w:type="spellStart"/>
      <w:r w:rsidRPr="00D80600">
        <w:rPr>
          <w:rFonts w:ascii="Cambria" w:hAnsi="Cambria" w:cs="Arial"/>
          <w:lang w:val="ru-RU"/>
        </w:rPr>
        <w:t>М.Бейшекеевой</w:t>
      </w:r>
      <w:proofErr w:type="spellEnd"/>
      <w:r w:rsidRPr="00D80600">
        <w:rPr>
          <w:rFonts w:ascii="Cambria" w:hAnsi="Cambria" w:cs="Arial"/>
          <w:lang w:val="ru-RU"/>
        </w:rPr>
        <w:t xml:space="preserve"> алиментов и расходов на опекунство противоречит семейному законодательству Азербайджанской Республики, т</w:t>
      </w:r>
      <w:r w:rsidR="00667708" w:rsidRPr="00D80600">
        <w:rPr>
          <w:rFonts w:ascii="Cambria" w:hAnsi="Cambria" w:cs="Arial"/>
          <w:lang w:val="ru-RU"/>
        </w:rPr>
        <w:t>аки</w:t>
      </w:r>
      <w:r w:rsidRPr="00D80600">
        <w:rPr>
          <w:rFonts w:ascii="Cambria" w:hAnsi="Cambria" w:cs="Arial"/>
          <w:lang w:val="ru-RU"/>
        </w:rPr>
        <w:t xml:space="preserve">м </w:t>
      </w:r>
      <w:r w:rsidR="00667708" w:rsidRPr="00D80600">
        <w:rPr>
          <w:rFonts w:ascii="Cambria" w:hAnsi="Cambria" w:cs="Arial"/>
          <w:lang w:val="ru-RU"/>
        </w:rPr>
        <w:t>образо</w:t>
      </w:r>
      <w:r w:rsidRPr="00D80600">
        <w:rPr>
          <w:rFonts w:ascii="Cambria" w:hAnsi="Cambria" w:cs="Arial"/>
          <w:lang w:val="ru-RU"/>
        </w:rPr>
        <w:t>м</w:t>
      </w:r>
      <w:r w:rsidR="00D80600">
        <w:rPr>
          <w:rFonts w:ascii="Cambria" w:hAnsi="Cambria" w:cs="Arial"/>
          <w:lang w:val="ru-RU"/>
        </w:rPr>
        <w:t>,</w:t>
      </w:r>
      <w:r w:rsidRPr="00D80600">
        <w:rPr>
          <w:rFonts w:ascii="Cambria" w:hAnsi="Cambria" w:cs="Arial"/>
          <w:lang w:val="ru-RU"/>
        </w:rPr>
        <w:t xml:space="preserve"> был принят судебный акт, не соответствующий пункту </w:t>
      </w:r>
      <w:r w:rsidRPr="00D80600">
        <w:rPr>
          <w:rFonts w:ascii="Cambria" w:hAnsi="Cambria" w:cs="Arial"/>
        </w:rPr>
        <w:t>d</w:t>
      </w:r>
      <w:r w:rsidRPr="00D80600">
        <w:rPr>
          <w:rFonts w:ascii="Cambria" w:hAnsi="Cambria" w:cs="Arial"/>
          <w:lang w:val="ru-RU"/>
        </w:rPr>
        <w:t xml:space="preserve"> статьи 21 Договора, статьям 462 и 465.1.5 Гражданско</w:t>
      </w:r>
      <w:r w:rsidR="00D80600">
        <w:rPr>
          <w:rFonts w:ascii="Cambria" w:hAnsi="Cambria" w:cs="Arial"/>
          <w:lang w:val="ru-RU"/>
        </w:rPr>
        <w:t>-П</w:t>
      </w:r>
      <w:r w:rsidRPr="00D80600">
        <w:rPr>
          <w:rFonts w:ascii="Cambria" w:hAnsi="Cambria" w:cs="Arial"/>
          <w:lang w:val="ru-RU"/>
        </w:rPr>
        <w:t xml:space="preserve">роцессуального </w:t>
      </w:r>
      <w:r w:rsidR="00D80600">
        <w:rPr>
          <w:rFonts w:ascii="Cambria" w:hAnsi="Cambria" w:cs="Arial"/>
          <w:lang w:val="ru-RU"/>
        </w:rPr>
        <w:t>К</w:t>
      </w:r>
      <w:r w:rsidRPr="00D80600">
        <w:rPr>
          <w:rFonts w:ascii="Cambria" w:hAnsi="Cambria" w:cs="Arial"/>
          <w:lang w:val="ru-RU"/>
        </w:rPr>
        <w:t>одекса.</w:t>
      </w:r>
      <w:proofErr w:type="gramEnd"/>
      <w:r w:rsidRPr="00D80600">
        <w:rPr>
          <w:rFonts w:ascii="Cambria" w:hAnsi="Cambria" w:cs="Arial"/>
          <w:lang w:val="ru-RU"/>
        </w:rPr>
        <w:t xml:space="preserve"> Кроме того, Гражданская </w:t>
      </w:r>
      <w:r w:rsidR="00D80600">
        <w:rPr>
          <w:rFonts w:ascii="Cambria" w:hAnsi="Cambria" w:cs="Arial"/>
          <w:lang w:val="ru-RU"/>
        </w:rPr>
        <w:t>К</w:t>
      </w:r>
      <w:r w:rsidRPr="00D80600">
        <w:rPr>
          <w:rFonts w:ascii="Cambria" w:hAnsi="Cambria" w:cs="Arial"/>
          <w:lang w:val="ru-RU"/>
        </w:rPr>
        <w:t xml:space="preserve">оллегия Верховного </w:t>
      </w:r>
      <w:r w:rsidR="00D80600">
        <w:rPr>
          <w:rFonts w:ascii="Cambria" w:hAnsi="Cambria" w:cs="Arial"/>
          <w:lang w:val="ru-RU"/>
        </w:rPr>
        <w:t>С</w:t>
      </w:r>
      <w:r w:rsidRPr="00D80600">
        <w:rPr>
          <w:rFonts w:ascii="Cambria" w:hAnsi="Cambria" w:cs="Arial"/>
          <w:lang w:val="ru-RU"/>
        </w:rPr>
        <w:t>уда</w:t>
      </w:r>
      <w:r w:rsidR="00215CCE" w:rsidRPr="00D80600">
        <w:rPr>
          <w:rFonts w:ascii="Cambria" w:hAnsi="Cambria" w:cs="Arial"/>
          <w:lang w:val="ru-RU"/>
        </w:rPr>
        <w:t xml:space="preserve">, несмотря на требования Конституции и процессуального законодательства, не предъявила </w:t>
      </w:r>
      <w:proofErr w:type="spellStart"/>
      <w:r w:rsidR="00215CCE" w:rsidRPr="00D80600">
        <w:rPr>
          <w:rFonts w:ascii="Cambria" w:hAnsi="Cambria" w:cs="Arial"/>
          <w:lang w:val="ru-RU"/>
        </w:rPr>
        <w:lastRenderedPageBreak/>
        <w:t>Д.Багирову</w:t>
      </w:r>
      <w:proofErr w:type="spellEnd"/>
      <w:r w:rsidR="00215CCE" w:rsidRPr="00D80600">
        <w:rPr>
          <w:rFonts w:ascii="Cambria" w:hAnsi="Cambria" w:cs="Arial"/>
          <w:lang w:val="ru-RU"/>
        </w:rPr>
        <w:t xml:space="preserve"> переведенную копию представленного к признанию решения суда, нарушив тем самым принципы осуществления правосудия на основе состязания, </w:t>
      </w:r>
      <w:proofErr w:type="gramStart"/>
      <w:r w:rsidR="00215CCE" w:rsidRPr="00D80600">
        <w:rPr>
          <w:rFonts w:ascii="Cambria" w:hAnsi="Cambria" w:cs="Arial"/>
        </w:rPr>
        <w:t>p</w:t>
      </w:r>
      <w:proofErr w:type="spellStart"/>
      <w:proofErr w:type="gramEnd"/>
      <w:r w:rsidR="00215CCE" w:rsidRPr="00D80600">
        <w:rPr>
          <w:rFonts w:ascii="Cambria" w:hAnsi="Cambria" w:cs="Arial"/>
          <w:lang w:val="ru-RU"/>
        </w:rPr>
        <w:t>авноп</w:t>
      </w:r>
      <w:proofErr w:type="spellEnd"/>
      <w:r w:rsidR="00215CCE" w:rsidRPr="00D80600">
        <w:rPr>
          <w:rFonts w:ascii="Cambria" w:hAnsi="Cambria" w:cs="Arial"/>
        </w:rPr>
        <w:t>p</w:t>
      </w:r>
      <w:proofErr w:type="spellStart"/>
      <w:r w:rsidR="00215CCE" w:rsidRPr="00D80600">
        <w:rPr>
          <w:rFonts w:ascii="Cambria" w:hAnsi="Cambria" w:cs="Arial"/>
          <w:lang w:val="ru-RU"/>
        </w:rPr>
        <w:t>авия</w:t>
      </w:r>
      <w:proofErr w:type="spellEnd"/>
      <w:r w:rsidR="00215CCE" w:rsidRPr="00D80600">
        <w:rPr>
          <w:rFonts w:ascii="Cambria" w:hAnsi="Cambria" w:cs="Arial"/>
          <w:lang w:val="ru-RU"/>
        </w:rPr>
        <w:t xml:space="preserve"> сто</w:t>
      </w:r>
      <w:r w:rsidR="00215CCE" w:rsidRPr="00D80600">
        <w:rPr>
          <w:rFonts w:ascii="Cambria" w:hAnsi="Cambria" w:cs="Arial"/>
        </w:rPr>
        <w:t>p</w:t>
      </w:r>
      <w:r w:rsidR="00215CCE" w:rsidRPr="00D80600">
        <w:rPr>
          <w:rFonts w:ascii="Cambria" w:hAnsi="Cambria" w:cs="Arial"/>
          <w:lang w:val="ru-RU"/>
        </w:rPr>
        <w:t>он.</w:t>
      </w:r>
    </w:p>
    <w:p w:rsidR="00A62CCF" w:rsidRPr="00D80600" w:rsidRDefault="00215CCE" w:rsidP="00D8060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Cambria" w:hAnsi="Cambria" w:cs="Arial"/>
          <w:lang w:val="ru-RU"/>
        </w:rPr>
      </w:pPr>
      <w:proofErr w:type="gramStart"/>
      <w:r w:rsidRPr="00D80600">
        <w:rPr>
          <w:rFonts w:ascii="Cambria" w:hAnsi="Cambria" w:cs="Arial"/>
          <w:lang w:val="ru-RU"/>
        </w:rPr>
        <w:t xml:space="preserve">Учитывая вышеуказанное, Пленум Конституционного </w:t>
      </w:r>
      <w:r w:rsidR="00D80600">
        <w:rPr>
          <w:rFonts w:ascii="Cambria" w:hAnsi="Cambria" w:cs="Arial"/>
          <w:lang w:val="ru-RU"/>
        </w:rPr>
        <w:t>С</w:t>
      </w:r>
      <w:r w:rsidRPr="00D80600">
        <w:rPr>
          <w:rFonts w:ascii="Cambria" w:hAnsi="Cambria" w:cs="Arial"/>
          <w:lang w:val="ru-RU"/>
        </w:rPr>
        <w:t xml:space="preserve">уда приходит к такому выводу, что </w:t>
      </w:r>
      <w:r w:rsidR="00C63538" w:rsidRPr="00D80600">
        <w:rPr>
          <w:rFonts w:ascii="Cambria" w:hAnsi="Cambria" w:cs="Arial"/>
          <w:lang w:val="ru-RU"/>
        </w:rPr>
        <w:t xml:space="preserve">из-за несоответствия определения Гражданской </w:t>
      </w:r>
      <w:r w:rsidR="00D80600">
        <w:rPr>
          <w:rFonts w:ascii="Cambria" w:hAnsi="Cambria" w:cs="Arial"/>
          <w:lang w:val="ru-RU"/>
        </w:rPr>
        <w:t>К</w:t>
      </w:r>
      <w:r w:rsidR="00C63538" w:rsidRPr="00D80600">
        <w:rPr>
          <w:rFonts w:ascii="Cambria" w:hAnsi="Cambria" w:cs="Arial"/>
          <w:lang w:val="ru-RU"/>
        </w:rPr>
        <w:t xml:space="preserve">оллегии Верховного </w:t>
      </w:r>
      <w:r w:rsidR="00D80600">
        <w:rPr>
          <w:rFonts w:ascii="Cambria" w:hAnsi="Cambria" w:cs="Arial"/>
          <w:lang w:val="ru-RU"/>
        </w:rPr>
        <w:t>С</w:t>
      </w:r>
      <w:r w:rsidR="00C63538" w:rsidRPr="00D80600">
        <w:rPr>
          <w:rFonts w:ascii="Cambria" w:hAnsi="Cambria" w:cs="Arial"/>
          <w:lang w:val="ru-RU"/>
        </w:rPr>
        <w:t xml:space="preserve">уда от 5 октября 2017 года о принудительном исполнении и признании в Азербайджанской Республике решения </w:t>
      </w:r>
      <w:proofErr w:type="spellStart"/>
      <w:r w:rsidR="00C63538" w:rsidRPr="00D80600">
        <w:rPr>
          <w:rFonts w:ascii="Cambria" w:hAnsi="Cambria" w:cs="Arial"/>
          <w:lang w:val="ru-RU"/>
        </w:rPr>
        <w:t>Дубайского</w:t>
      </w:r>
      <w:proofErr w:type="spellEnd"/>
      <w:r w:rsidR="00C63538" w:rsidRPr="00D80600">
        <w:rPr>
          <w:rFonts w:ascii="Cambria" w:hAnsi="Cambria" w:cs="Arial"/>
          <w:lang w:val="ru-RU"/>
        </w:rPr>
        <w:t xml:space="preserve"> Верховного </w:t>
      </w:r>
      <w:r w:rsidR="00D80600">
        <w:rPr>
          <w:rFonts w:ascii="Cambria" w:hAnsi="Cambria" w:cs="Arial"/>
          <w:lang w:val="ru-RU"/>
        </w:rPr>
        <w:t>С</w:t>
      </w:r>
      <w:r w:rsidR="00C63538" w:rsidRPr="00D80600">
        <w:rPr>
          <w:rFonts w:ascii="Cambria" w:hAnsi="Cambria" w:cs="Arial"/>
          <w:lang w:val="ru-RU"/>
        </w:rPr>
        <w:t xml:space="preserve">уда Объединенных Арабских Эмиратов от 14 февраля 2017 года части </w:t>
      </w:r>
      <w:r w:rsidR="00C63538" w:rsidRPr="00D80600">
        <w:rPr>
          <w:rFonts w:ascii="Cambria" w:hAnsi="Cambria" w:cs="Arial"/>
        </w:rPr>
        <w:t>I</w:t>
      </w:r>
      <w:r w:rsidR="00C63538" w:rsidRPr="00D80600">
        <w:rPr>
          <w:rFonts w:ascii="Cambria" w:hAnsi="Cambria" w:cs="Arial"/>
          <w:lang w:val="ru-RU"/>
        </w:rPr>
        <w:t xml:space="preserve"> статьи 60 Конституции и статьям 462 и 472 Гражданско</w:t>
      </w:r>
      <w:r w:rsidR="00D80600">
        <w:rPr>
          <w:rFonts w:ascii="Cambria" w:hAnsi="Cambria" w:cs="Arial"/>
          <w:lang w:val="ru-RU"/>
        </w:rPr>
        <w:t>-П</w:t>
      </w:r>
      <w:r w:rsidR="00C63538" w:rsidRPr="00D80600">
        <w:rPr>
          <w:rFonts w:ascii="Cambria" w:hAnsi="Cambria" w:cs="Arial"/>
          <w:lang w:val="ru-RU"/>
        </w:rPr>
        <w:t xml:space="preserve">роцессуального </w:t>
      </w:r>
      <w:r w:rsidR="00D80600">
        <w:rPr>
          <w:rFonts w:ascii="Cambria" w:hAnsi="Cambria" w:cs="Arial"/>
          <w:lang w:val="ru-RU"/>
        </w:rPr>
        <w:t>К</w:t>
      </w:r>
      <w:r w:rsidR="00C63538" w:rsidRPr="00D80600">
        <w:rPr>
          <w:rFonts w:ascii="Cambria" w:hAnsi="Cambria" w:cs="Arial"/>
          <w:lang w:val="ru-RU"/>
        </w:rPr>
        <w:t>одекса следует считать его утратившим силу.</w:t>
      </w:r>
      <w:proofErr w:type="gramEnd"/>
      <w:r w:rsidR="00C63538" w:rsidRPr="00D80600">
        <w:rPr>
          <w:rFonts w:ascii="Cambria" w:hAnsi="Cambria" w:cs="Arial"/>
          <w:lang w:val="ru-RU"/>
        </w:rPr>
        <w:t xml:space="preserve"> Дело необходимо пересмотреть в соответствии с настоящим постановлением в порядке и сроки, </w:t>
      </w:r>
      <w:r w:rsidR="00A62CCF" w:rsidRPr="00D80600">
        <w:rPr>
          <w:rFonts w:ascii="Cambria" w:hAnsi="Cambria" w:cs="Arial"/>
          <w:lang w:val="ru-RU"/>
        </w:rPr>
        <w:t>установл</w:t>
      </w:r>
      <w:r w:rsidR="00C63538" w:rsidRPr="00D80600">
        <w:rPr>
          <w:rFonts w:ascii="Cambria" w:hAnsi="Cambria" w:cs="Arial"/>
          <w:lang w:val="ru-RU"/>
        </w:rPr>
        <w:t xml:space="preserve">енные </w:t>
      </w:r>
      <w:r w:rsidR="00A62CCF" w:rsidRPr="00D80600">
        <w:rPr>
          <w:rFonts w:ascii="Cambria" w:hAnsi="Cambria" w:cs="Arial"/>
          <w:lang w:val="ru-RU"/>
        </w:rPr>
        <w:t>гражданско-процессуальным законодательством.</w:t>
      </w:r>
    </w:p>
    <w:p w:rsidR="00A62CCF" w:rsidRPr="00D80600" w:rsidRDefault="00A62CCF" w:rsidP="00D80600">
      <w:pPr>
        <w:shd w:val="clear" w:color="auto" w:fill="FFFFFF"/>
        <w:spacing w:after="0" w:line="240" w:lineRule="auto"/>
        <w:ind w:firstLine="567"/>
        <w:jc w:val="both"/>
        <w:rPr>
          <w:rFonts w:ascii="Cambria" w:eastAsia="Times New Roman" w:hAnsi="Cambria" w:cs="Arial"/>
          <w:color w:val="000000"/>
          <w:sz w:val="24"/>
          <w:szCs w:val="24"/>
        </w:rPr>
      </w:pPr>
      <w:r w:rsidRPr="00D80600">
        <w:rPr>
          <w:rFonts w:ascii="Cambria" w:eastAsia="Times New Roman" w:hAnsi="Cambria" w:cs="Arial"/>
          <w:color w:val="000000"/>
          <w:sz w:val="24"/>
          <w:szCs w:val="24"/>
        </w:rPr>
        <w:t xml:space="preserve">Руководствуясь частями </w:t>
      </w:r>
      <w:r w:rsidRPr="00D80600">
        <w:rPr>
          <w:rFonts w:ascii="Cambria" w:eastAsia="Times New Roman" w:hAnsi="Cambria" w:cs="Arial"/>
          <w:color w:val="000000"/>
          <w:sz w:val="24"/>
          <w:szCs w:val="24"/>
          <w:lang w:val="en-US"/>
        </w:rPr>
        <w:t>V</w:t>
      </w:r>
      <w:r w:rsidRPr="00D80600">
        <w:rPr>
          <w:rFonts w:ascii="Cambria" w:eastAsia="Times New Roman" w:hAnsi="Cambria" w:cs="Arial"/>
          <w:color w:val="000000"/>
          <w:sz w:val="24"/>
          <w:szCs w:val="24"/>
        </w:rPr>
        <w:t xml:space="preserve"> и </w:t>
      </w:r>
      <w:proofErr w:type="gramStart"/>
      <w:r w:rsidRPr="00D80600">
        <w:rPr>
          <w:rFonts w:ascii="Cambria" w:eastAsia="Times New Roman" w:hAnsi="Cambria" w:cs="Arial"/>
          <w:color w:val="000000"/>
          <w:sz w:val="24"/>
          <w:szCs w:val="24"/>
          <w:lang w:val="en-US"/>
        </w:rPr>
        <w:t>I</w:t>
      </w:r>
      <w:proofErr w:type="gramEnd"/>
      <w:r w:rsidRPr="00D80600">
        <w:rPr>
          <w:rFonts w:ascii="Cambria" w:eastAsia="Times New Roman" w:hAnsi="Cambria" w:cs="Arial"/>
          <w:color w:val="000000"/>
          <w:sz w:val="24"/>
          <w:szCs w:val="24"/>
        </w:rPr>
        <w:t xml:space="preserve">Х статьи 130 Конституции Азербайджанской Республики, статьями 52, 62, 63, 65-67 и 69 Закона Азербайджанской Республики «О Конституционном суде», Пленум Конституционного </w:t>
      </w:r>
      <w:r w:rsidR="00D80600">
        <w:rPr>
          <w:rFonts w:ascii="Cambria" w:eastAsia="Times New Roman" w:hAnsi="Cambria" w:cs="Arial"/>
          <w:color w:val="000000"/>
          <w:sz w:val="24"/>
          <w:szCs w:val="24"/>
        </w:rPr>
        <w:t>С</w:t>
      </w:r>
      <w:r w:rsidRPr="00D80600">
        <w:rPr>
          <w:rFonts w:ascii="Cambria" w:eastAsia="Times New Roman" w:hAnsi="Cambria" w:cs="Arial"/>
          <w:color w:val="000000"/>
          <w:sz w:val="24"/>
          <w:szCs w:val="24"/>
        </w:rPr>
        <w:t xml:space="preserve">уда </w:t>
      </w:r>
    </w:p>
    <w:p w:rsidR="00A62CCF" w:rsidRPr="00D80600" w:rsidRDefault="00A62CCF" w:rsidP="00D80600">
      <w:pPr>
        <w:shd w:val="clear" w:color="auto" w:fill="FFFFFF"/>
        <w:spacing w:after="0" w:line="240" w:lineRule="auto"/>
        <w:ind w:firstLine="567"/>
        <w:rPr>
          <w:rFonts w:ascii="Cambria" w:eastAsia="Times New Roman" w:hAnsi="Cambria" w:cs="Arial"/>
          <w:color w:val="000000"/>
          <w:sz w:val="24"/>
          <w:szCs w:val="24"/>
        </w:rPr>
      </w:pPr>
      <w:r w:rsidRPr="00D80600">
        <w:rPr>
          <w:rFonts w:ascii="Cambria" w:eastAsia="Times New Roman" w:hAnsi="Cambria" w:cs="Arial"/>
          <w:color w:val="000000"/>
          <w:sz w:val="24"/>
          <w:szCs w:val="24"/>
          <w:lang w:val="en-US"/>
        </w:rPr>
        <w:t> </w:t>
      </w:r>
    </w:p>
    <w:p w:rsidR="00A62CCF" w:rsidRPr="00D80600" w:rsidRDefault="00A62CCF" w:rsidP="00D80600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color w:val="000000"/>
          <w:sz w:val="24"/>
          <w:szCs w:val="24"/>
        </w:rPr>
      </w:pPr>
      <w:proofErr w:type="gramStart"/>
      <w:r w:rsidRPr="00D80600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>П</w:t>
      </w:r>
      <w:proofErr w:type="gramEnd"/>
      <w:r w:rsidRPr="00D80600">
        <w:rPr>
          <w:rFonts w:ascii="Cambria" w:eastAsia="Times New Roman" w:hAnsi="Cambria" w:cs="Arial"/>
          <w:b/>
          <w:bCs/>
          <w:color w:val="000000"/>
          <w:sz w:val="24"/>
          <w:szCs w:val="24"/>
        </w:rPr>
        <w:t xml:space="preserve"> О С Т А Н О В И Л:</w:t>
      </w:r>
    </w:p>
    <w:p w:rsidR="00683309" w:rsidRPr="00D80600" w:rsidRDefault="00683309" w:rsidP="00D80600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</w:p>
    <w:p w:rsidR="00A62CCF" w:rsidRPr="00D80600" w:rsidRDefault="00683309" w:rsidP="00DD6552">
      <w:pPr>
        <w:shd w:val="clear" w:color="auto" w:fill="FFFFFF"/>
        <w:spacing w:after="120" w:line="240" w:lineRule="auto"/>
        <w:ind w:left="568" w:hanging="284"/>
        <w:jc w:val="both"/>
        <w:rPr>
          <w:rFonts w:ascii="Cambria" w:eastAsia="Times New Roman" w:hAnsi="Cambria" w:cs="Arial"/>
          <w:color w:val="000000"/>
          <w:sz w:val="24"/>
          <w:szCs w:val="24"/>
        </w:rPr>
      </w:pPr>
      <w:r w:rsidRPr="00D80600">
        <w:rPr>
          <w:rFonts w:ascii="Cambria" w:eastAsia="Times New Roman" w:hAnsi="Cambria" w:cs="Arial"/>
          <w:color w:val="000000"/>
          <w:sz w:val="24"/>
          <w:szCs w:val="24"/>
        </w:rPr>
        <w:t>1.</w:t>
      </w:r>
      <w:r w:rsidR="00DD6552">
        <w:rPr>
          <w:rFonts w:ascii="Cambria" w:eastAsia="Times New Roman" w:hAnsi="Cambria" w:cs="Arial"/>
          <w:color w:val="000000"/>
          <w:sz w:val="24"/>
          <w:szCs w:val="24"/>
        </w:rPr>
        <w:tab/>
      </w:r>
      <w:proofErr w:type="gramStart"/>
      <w:r w:rsidRPr="00D80600">
        <w:rPr>
          <w:rFonts w:ascii="Cambria" w:eastAsia="Times New Roman" w:hAnsi="Cambria" w:cs="Arial"/>
          <w:color w:val="000000"/>
          <w:sz w:val="24"/>
          <w:szCs w:val="24"/>
        </w:rPr>
        <w:t>И</w:t>
      </w:r>
      <w:r w:rsidRPr="00D80600">
        <w:rPr>
          <w:rFonts w:ascii="Cambria" w:hAnsi="Cambria" w:cs="Arial"/>
          <w:sz w:val="24"/>
          <w:szCs w:val="24"/>
        </w:rPr>
        <w:t xml:space="preserve">з-за несоответствия определения Гражданской </w:t>
      </w:r>
      <w:r w:rsidR="00DD6552">
        <w:rPr>
          <w:rFonts w:ascii="Cambria" w:hAnsi="Cambria" w:cs="Arial"/>
          <w:sz w:val="24"/>
          <w:szCs w:val="24"/>
        </w:rPr>
        <w:t>К</w:t>
      </w:r>
      <w:r w:rsidRPr="00D80600">
        <w:rPr>
          <w:rFonts w:ascii="Cambria" w:hAnsi="Cambria" w:cs="Arial"/>
          <w:sz w:val="24"/>
          <w:szCs w:val="24"/>
        </w:rPr>
        <w:t xml:space="preserve">оллегии Верховного </w:t>
      </w:r>
      <w:r w:rsidR="00DD6552">
        <w:rPr>
          <w:rFonts w:ascii="Cambria" w:hAnsi="Cambria" w:cs="Arial"/>
          <w:sz w:val="24"/>
          <w:szCs w:val="24"/>
        </w:rPr>
        <w:t>С</w:t>
      </w:r>
      <w:r w:rsidRPr="00D80600">
        <w:rPr>
          <w:rFonts w:ascii="Cambria" w:hAnsi="Cambria" w:cs="Arial"/>
          <w:sz w:val="24"/>
          <w:szCs w:val="24"/>
        </w:rPr>
        <w:t xml:space="preserve">уда Азербайджанской Республики от 5 октября 2017 года о принудительном исполнении и признании в Азербайджанской Республике решения </w:t>
      </w:r>
      <w:proofErr w:type="spellStart"/>
      <w:r w:rsidRPr="00D80600">
        <w:rPr>
          <w:rFonts w:ascii="Cambria" w:hAnsi="Cambria" w:cs="Arial"/>
          <w:sz w:val="24"/>
          <w:szCs w:val="24"/>
        </w:rPr>
        <w:t>Дубайского</w:t>
      </w:r>
      <w:proofErr w:type="spellEnd"/>
      <w:r w:rsidRPr="00D80600">
        <w:rPr>
          <w:rFonts w:ascii="Cambria" w:hAnsi="Cambria" w:cs="Arial"/>
          <w:sz w:val="24"/>
          <w:szCs w:val="24"/>
        </w:rPr>
        <w:t xml:space="preserve"> Верховного </w:t>
      </w:r>
      <w:r w:rsidR="00DD6552">
        <w:rPr>
          <w:rFonts w:ascii="Cambria" w:hAnsi="Cambria" w:cs="Arial"/>
          <w:sz w:val="24"/>
          <w:szCs w:val="24"/>
        </w:rPr>
        <w:t>С</w:t>
      </w:r>
      <w:r w:rsidRPr="00D80600">
        <w:rPr>
          <w:rFonts w:ascii="Cambria" w:hAnsi="Cambria" w:cs="Arial"/>
          <w:sz w:val="24"/>
          <w:szCs w:val="24"/>
        </w:rPr>
        <w:t xml:space="preserve">уда Объединенных Арабских Эмиратов от 14 февраля 2017 года части I статьи 60 Конституции и </w:t>
      </w:r>
      <w:r w:rsidRPr="00D80600">
        <w:rPr>
          <w:rFonts w:ascii="Cambria" w:eastAsia="Times New Roman" w:hAnsi="Cambria" w:cs="Arial"/>
          <w:sz w:val="24"/>
          <w:szCs w:val="24"/>
        </w:rPr>
        <w:t>статьям 462 и 4</w:t>
      </w:r>
      <w:r w:rsidRPr="00D80600">
        <w:rPr>
          <w:rFonts w:ascii="Cambria" w:hAnsi="Cambria" w:cs="Arial"/>
          <w:sz w:val="24"/>
          <w:szCs w:val="24"/>
        </w:rPr>
        <w:t>72</w:t>
      </w:r>
      <w:r w:rsidRPr="00D80600">
        <w:rPr>
          <w:rFonts w:ascii="Cambria" w:eastAsia="Times New Roman" w:hAnsi="Cambria" w:cs="Arial"/>
          <w:sz w:val="24"/>
          <w:szCs w:val="24"/>
        </w:rPr>
        <w:t xml:space="preserve"> Гражданско</w:t>
      </w:r>
      <w:r w:rsidR="00DD6552">
        <w:rPr>
          <w:rFonts w:ascii="Cambria" w:eastAsia="Times New Roman" w:hAnsi="Cambria" w:cs="Arial"/>
          <w:sz w:val="24"/>
          <w:szCs w:val="24"/>
        </w:rPr>
        <w:t>-П</w:t>
      </w:r>
      <w:r w:rsidRPr="00D80600">
        <w:rPr>
          <w:rFonts w:ascii="Cambria" w:eastAsia="Times New Roman" w:hAnsi="Cambria" w:cs="Arial"/>
          <w:sz w:val="24"/>
          <w:szCs w:val="24"/>
        </w:rPr>
        <w:t xml:space="preserve">роцессуального </w:t>
      </w:r>
      <w:r w:rsidR="00DD6552">
        <w:rPr>
          <w:rFonts w:ascii="Cambria" w:eastAsia="Times New Roman" w:hAnsi="Cambria" w:cs="Arial"/>
          <w:sz w:val="24"/>
          <w:szCs w:val="24"/>
        </w:rPr>
        <w:t>К</w:t>
      </w:r>
      <w:r w:rsidRPr="00D80600">
        <w:rPr>
          <w:rFonts w:ascii="Cambria" w:eastAsia="Times New Roman" w:hAnsi="Cambria" w:cs="Arial"/>
          <w:sz w:val="24"/>
          <w:szCs w:val="24"/>
        </w:rPr>
        <w:t>одекса</w:t>
      </w:r>
      <w:r w:rsidRPr="00D80600">
        <w:rPr>
          <w:rFonts w:ascii="Cambria" w:hAnsi="Cambria" w:cs="Arial"/>
          <w:sz w:val="24"/>
          <w:szCs w:val="24"/>
        </w:rPr>
        <w:t xml:space="preserve"> Азербайджанской Республики считать его утратившим силу.</w:t>
      </w:r>
      <w:proofErr w:type="gramEnd"/>
      <w:r w:rsidRPr="00D80600">
        <w:rPr>
          <w:rFonts w:ascii="Cambria" w:hAnsi="Cambria" w:cs="Arial"/>
          <w:sz w:val="24"/>
          <w:szCs w:val="24"/>
        </w:rPr>
        <w:t xml:space="preserve"> Дело пересмотреть в соответствии с настоящим постановлением в порядке и сроки, установленные гражданско-процессуальным законодательством Азербайджанской Республики.</w:t>
      </w:r>
      <w:r w:rsidR="00A62CCF" w:rsidRPr="00D80600">
        <w:rPr>
          <w:rFonts w:ascii="Cambria" w:eastAsia="Times New Roman" w:hAnsi="Cambria" w:cs="Arial"/>
          <w:color w:val="000000"/>
          <w:sz w:val="24"/>
          <w:szCs w:val="24"/>
          <w:lang w:val="en-US"/>
        </w:rPr>
        <w:t> </w:t>
      </w:r>
    </w:p>
    <w:p w:rsidR="00A62CCF" w:rsidRPr="00D80600" w:rsidRDefault="00683309" w:rsidP="00DD6552">
      <w:pPr>
        <w:shd w:val="clear" w:color="auto" w:fill="FFFFFF"/>
        <w:spacing w:after="120" w:line="240" w:lineRule="auto"/>
        <w:ind w:left="568" w:hanging="284"/>
        <w:jc w:val="both"/>
        <w:rPr>
          <w:rFonts w:ascii="Cambria" w:eastAsia="Times New Roman" w:hAnsi="Cambria" w:cs="Arial"/>
          <w:color w:val="000000"/>
          <w:sz w:val="24"/>
          <w:szCs w:val="24"/>
        </w:rPr>
      </w:pPr>
      <w:r w:rsidRPr="00D80600">
        <w:rPr>
          <w:rFonts w:ascii="Cambria" w:eastAsia="Times New Roman" w:hAnsi="Cambria" w:cs="Arial"/>
          <w:color w:val="000000"/>
          <w:sz w:val="24"/>
          <w:szCs w:val="24"/>
        </w:rPr>
        <w:t>2.</w:t>
      </w:r>
      <w:r w:rsidR="00DD6552">
        <w:rPr>
          <w:rFonts w:ascii="Cambria" w:eastAsia="Times New Roman" w:hAnsi="Cambria" w:cs="Arial"/>
          <w:color w:val="000000"/>
          <w:sz w:val="24"/>
          <w:szCs w:val="24"/>
        </w:rPr>
        <w:tab/>
      </w:r>
      <w:r w:rsidR="00A62CCF" w:rsidRPr="00D80600">
        <w:rPr>
          <w:rFonts w:ascii="Cambria" w:eastAsia="Times New Roman" w:hAnsi="Cambria" w:cs="Arial"/>
          <w:color w:val="000000"/>
          <w:sz w:val="24"/>
          <w:szCs w:val="24"/>
        </w:rPr>
        <w:t>Постановление вступает в силу со дня опубликования.</w:t>
      </w:r>
    </w:p>
    <w:p w:rsidR="00A62CCF" w:rsidRPr="00D80600" w:rsidRDefault="00683309" w:rsidP="00DD6552">
      <w:pPr>
        <w:shd w:val="clear" w:color="auto" w:fill="FFFFFF"/>
        <w:spacing w:after="120" w:line="240" w:lineRule="auto"/>
        <w:ind w:left="568" w:hanging="284"/>
        <w:jc w:val="both"/>
        <w:rPr>
          <w:rFonts w:ascii="Cambria" w:eastAsia="Times New Roman" w:hAnsi="Cambria" w:cs="Arial"/>
          <w:color w:val="000000"/>
          <w:sz w:val="24"/>
          <w:szCs w:val="24"/>
        </w:rPr>
      </w:pPr>
      <w:r w:rsidRPr="00D80600">
        <w:rPr>
          <w:rFonts w:ascii="Cambria" w:eastAsia="Times New Roman" w:hAnsi="Cambria" w:cs="Arial"/>
          <w:color w:val="000000"/>
          <w:sz w:val="24"/>
          <w:szCs w:val="24"/>
        </w:rPr>
        <w:t>3.</w:t>
      </w:r>
      <w:r w:rsidR="00DD6552">
        <w:rPr>
          <w:rFonts w:ascii="Cambria" w:eastAsia="Times New Roman" w:hAnsi="Cambria" w:cs="Arial"/>
          <w:color w:val="000000"/>
          <w:sz w:val="24"/>
          <w:szCs w:val="24"/>
        </w:rPr>
        <w:tab/>
      </w:r>
      <w:r w:rsidR="00A62CCF" w:rsidRPr="00D80600">
        <w:rPr>
          <w:rFonts w:ascii="Cambria" w:eastAsia="Times New Roman" w:hAnsi="Cambria" w:cs="Arial"/>
          <w:color w:val="000000"/>
          <w:sz w:val="24"/>
          <w:szCs w:val="24"/>
        </w:rPr>
        <w:t>Постановление опубликовать в газетах «Азербайджан», «Республика», «</w:t>
      </w:r>
      <w:proofErr w:type="spellStart"/>
      <w:r w:rsidR="00A62CCF" w:rsidRPr="00D80600">
        <w:rPr>
          <w:rFonts w:ascii="Cambria" w:eastAsia="Times New Roman" w:hAnsi="Cambria" w:cs="Arial"/>
          <w:color w:val="000000"/>
          <w:sz w:val="24"/>
          <w:szCs w:val="24"/>
        </w:rPr>
        <w:t>Халг</w:t>
      </w:r>
      <w:proofErr w:type="spellEnd"/>
      <w:r w:rsidR="00A62CCF" w:rsidRPr="00D80600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proofErr w:type="spellStart"/>
      <w:r w:rsidR="00A62CCF" w:rsidRPr="00D80600">
        <w:rPr>
          <w:rFonts w:ascii="Cambria" w:eastAsia="Times New Roman" w:hAnsi="Cambria" w:cs="Arial"/>
          <w:color w:val="000000"/>
          <w:sz w:val="24"/>
          <w:szCs w:val="24"/>
        </w:rPr>
        <w:t>газети</w:t>
      </w:r>
      <w:proofErr w:type="spellEnd"/>
      <w:r w:rsidR="00A62CCF" w:rsidRPr="00D80600">
        <w:rPr>
          <w:rFonts w:ascii="Cambria" w:eastAsia="Times New Roman" w:hAnsi="Cambria" w:cs="Arial"/>
          <w:color w:val="000000"/>
          <w:sz w:val="24"/>
          <w:szCs w:val="24"/>
        </w:rPr>
        <w:t xml:space="preserve">», «Бакинский рабочий» и в «Вестнике Конституционного </w:t>
      </w:r>
      <w:r w:rsidR="00DD6552">
        <w:rPr>
          <w:rFonts w:ascii="Cambria" w:eastAsia="Times New Roman" w:hAnsi="Cambria" w:cs="Arial"/>
          <w:color w:val="000000"/>
          <w:sz w:val="24"/>
          <w:szCs w:val="24"/>
        </w:rPr>
        <w:t>С</w:t>
      </w:r>
      <w:r w:rsidR="00A62CCF" w:rsidRPr="00D80600">
        <w:rPr>
          <w:rFonts w:ascii="Cambria" w:eastAsia="Times New Roman" w:hAnsi="Cambria" w:cs="Arial"/>
          <w:color w:val="000000"/>
          <w:sz w:val="24"/>
          <w:szCs w:val="24"/>
        </w:rPr>
        <w:t>уда Азербайджанской Республики».</w:t>
      </w:r>
      <w:bookmarkStart w:id="0" w:name="_GoBack"/>
      <w:bookmarkEnd w:id="0"/>
    </w:p>
    <w:p w:rsidR="00774009" w:rsidRPr="00DD6552" w:rsidRDefault="00683309" w:rsidP="00DD6552">
      <w:pPr>
        <w:shd w:val="clear" w:color="auto" w:fill="FFFFFF"/>
        <w:spacing w:after="0" w:line="240" w:lineRule="auto"/>
        <w:ind w:left="567" w:hanging="283"/>
        <w:jc w:val="both"/>
        <w:rPr>
          <w:rFonts w:ascii="Cambria" w:eastAsia="Times New Roman" w:hAnsi="Cambria" w:cs="Arial"/>
          <w:color w:val="000000"/>
          <w:sz w:val="24"/>
          <w:szCs w:val="24"/>
        </w:rPr>
      </w:pPr>
      <w:r w:rsidRPr="00D80600">
        <w:rPr>
          <w:rFonts w:ascii="Cambria" w:eastAsia="Times New Roman" w:hAnsi="Cambria" w:cs="Arial"/>
          <w:color w:val="000000"/>
          <w:sz w:val="24"/>
          <w:szCs w:val="24"/>
        </w:rPr>
        <w:t>4.</w:t>
      </w:r>
      <w:r w:rsidR="00DD6552">
        <w:rPr>
          <w:rFonts w:ascii="Cambria" w:eastAsia="Times New Roman" w:hAnsi="Cambria" w:cs="Arial"/>
          <w:color w:val="000000"/>
          <w:sz w:val="24"/>
          <w:szCs w:val="24"/>
        </w:rPr>
        <w:tab/>
      </w:r>
      <w:r w:rsidR="00A62CCF" w:rsidRPr="00D80600">
        <w:rPr>
          <w:rFonts w:ascii="Cambria" w:eastAsia="Times New Roman" w:hAnsi="Cambria" w:cs="Arial"/>
          <w:color w:val="000000"/>
          <w:sz w:val="24"/>
          <w:szCs w:val="24"/>
        </w:rPr>
        <w:t>Постановление является окончательным и не может быть отменено, изменено или официально истолковано ни одним органом или лицом.</w:t>
      </w:r>
    </w:p>
    <w:sectPr w:rsidR="00774009" w:rsidRPr="00DD6552" w:rsidSect="00D80600">
      <w:pgSz w:w="12240" w:h="15840"/>
      <w:pgMar w:top="1134" w:right="118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3295"/>
    <w:rsid w:val="000319A1"/>
    <w:rsid w:val="0003786D"/>
    <w:rsid w:val="000479AE"/>
    <w:rsid w:val="00070F08"/>
    <w:rsid w:val="000F672A"/>
    <w:rsid w:val="00114741"/>
    <w:rsid w:val="00157EFA"/>
    <w:rsid w:val="001806EB"/>
    <w:rsid w:val="0018664A"/>
    <w:rsid w:val="001A0465"/>
    <w:rsid w:val="00215CCE"/>
    <w:rsid w:val="00251FD9"/>
    <w:rsid w:val="00256181"/>
    <w:rsid w:val="00286E10"/>
    <w:rsid w:val="00322E17"/>
    <w:rsid w:val="00347D7E"/>
    <w:rsid w:val="003A08B1"/>
    <w:rsid w:val="003E728C"/>
    <w:rsid w:val="003F21A4"/>
    <w:rsid w:val="00430038"/>
    <w:rsid w:val="0043614B"/>
    <w:rsid w:val="0045294D"/>
    <w:rsid w:val="0047490C"/>
    <w:rsid w:val="004977E2"/>
    <w:rsid w:val="004A6ABB"/>
    <w:rsid w:val="004B1B2F"/>
    <w:rsid w:val="004D51AD"/>
    <w:rsid w:val="00511B65"/>
    <w:rsid w:val="005370B8"/>
    <w:rsid w:val="00560315"/>
    <w:rsid w:val="005679E7"/>
    <w:rsid w:val="00611F7F"/>
    <w:rsid w:val="00632F64"/>
    <w:rsid w:val="00637C1D"/>
    <w:rsid w:val="00667708"/>
    <w:rsid w:val="00683309"/>
    <w:rsid w:val="006B78A9"/>
    <w:rsid w:val="007434AB"/>
    <w:rsid w:val="00774009"/>
    <w:rsid w:val="007B31D3"/>
    <w:rsid w:val="007E4927"/>
    <w:rsid w:val="0083190A"/>
    <w:rsid w:val="00837452"/>
    <w:rsid w:val="00861D5F"/>
    <w:rsid w:val="00890807"/>
    <w:rsid w:val="008A5D91"/>
    <w:rsid w:val="008C2E4F"/>
    <w:rsid w:val="008C707F"/>
    <w:rsid w:val="008F459A"/>
    <w:rsid w:val="00963145"/>
    <w:rsid w:val="00967365"/>
    <w:rsid w:val="00980481"/>
    <w:rsid w:val="009C340E"/>
    <w:rsid w:val="009C5F9B"/>
    <w:rsid w:val="009E54D7"/>
    <w:rsid w:val="00A03D37"/>
    <w:rsid w:val="00A62CCF"/>
    <w:rsid w:val="00A65F2A"/>
    <w:rsid w:val="00A716BA"/>
    <w:rsid w:val="00AB096A"/>
    <w:rsid w:val="00B020C2"/>
    <w:rsid w:val="00B64F09"/>
    <w:rsid w:val="00B817A8"/>
    <w:rsid w:val="00BF3548"/>
    <w:rsid w:val="00BF5A66"/>
    <w:rsid w:val="00C11FBA"/>
    <w:rsid w:val="00C1277E"/>
    <w:rsid w:val="00C53205"/>
    <w:rsid w:val="00C63538"/>
    <w:rsid w:val="00C74755"/>
    <w:rsid w:val="00CE3CF9"/>
    <w:rsid w:val="00D01F2D"/>
    <w:rsid w:val="00D31972"/>
    <w:rsid w:val="00D50362"/>
    <w:rsid w:val="00D61020"/>
    <w:rsid w:val="00D76880"/>
    <w:rsid w:val="00D80600"/>
    <w:rsid w:val="00D95A0E"/>
    <w:rsid w:val="00DB49DE"/>
    <w:rsid w:val="00DB7173"/>
    <w:rsid w:val="00DB757B"/>
    <w:rsid w:val="00DD5E42"/>
    <w:rsid w:val="00DD6552"/>
    <w:rsid w:val="00DE58AD"/>
    <w:rsid w:val="00E06879"/>
    <w:rsid w:val="00E50A74"/>
    <w:rsid w:val="00EE2FC9"/>
    <w:rsid w:val="00F76E58"/>
    <w:rsid w:val="00FD3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295"/>
    <w:pPr>
      <w:spacing w:line="252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3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Strong"/>
    <w:basedOn w:val="a0"/>
    <w:uiPriority w:val="22"/>
    <w:qFormat/>
    <w:rsid w:val="003A08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3685</Words>
  <Characters>21010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Nazim Xidirov</dc:creator>
  <cp:lastModifiedBy>user</cp:lastModifiedBy>
  <cp:revision>3</cp:revision>
  <dcterms:created xsi:type="dcterms:W3CDTF">2019-03-12T13:56:00Z</dcterms:created>
  <dcterms:modified xsi:type="dcterms:W3CDTF">2019-03-12T13:57:00Z</dcterms:modified>
</cp:coreProperties>
</file>