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b/>
          <w:bCs/>
          <w:color w:val="000000"/>
          <w:sz w:val="28"/>
          <w:szCs w:val="28"/>
        </w:rPr>
        <w:t>ИМЕНЕМ АЗЕРБАЙДЖАНСКОЙ РЕСПУБЛИКИ</w:t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b/>
          <w:bCs/>
          <w:color w:val="000000"/>
          <w:sz w:val="28"/>
          <w:szCs w:val="28"/>
        </w:rPr>
        <w:t> </w:t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834ECE" w:rsidRDefault="00DC30CE" w:rsidP="00834ECE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4ECE">
        <w:rPr>
          <w:b/>
          <w:bCs/>
          <w:color w:val="000000"/>
          <w:sz w:val="28"/>
          <w:szCs w:val="28"/>
        </w:rPr>
        <w:br/>
        <w:t>ПЛЕНУМА КОНСТИТУЦИОННОГО СУДА</w:t>
      </w:r>
      <w:r w:rsidRPr="00834ECE">
        <w:rPr>
          <w:b/>
          <w:bCs/>
          <w:color w:val="000000"/>
          <w:sz w:val="28"/>
          <w:szCs w:val="28"/>
        </w:rPr>
        <w:br/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b/>
          <w:bCs/>
          <w:color w:val="000000"/>
          <w:sz w:val="28"/>
          <w:szCs w:val="28"/>
        </w:rPr>
        <w:t>АЗЕРБАЙДЖАНСКОЙ РЕСПУБЛИКИ</w:t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 </w:t>
      </w:r>
    </w:p>
    <w:p w:rsidR="00DC30CE" w:rsidRPr="00834ECE" w:rsidRDefault="00DC30CE" w:rsidP="00834ECE">
      <w:pPr>
        <w:ind w:firstLine="567"/>
        <w:jc w:val="center"/>
        <w:rPr>
          <w:i/>
          <w:color w:val="000000"/>
          <w:sz w:val="28"/>
          <w:szCs w:val="28"/>
        </w:rPr>
      </w:pPr>
      <w:r w:rsidRPr="00834ECE">
        <w:rPr>
          <w:i/>
          <w:color w:val="000000"/>
          <w:sz w:val="28"/>
          <w:szCs w:val="28"/>
        </w:rPr>
        <w:t xml:space="preserve">О соответствии постановления </w:t>
      </w:r>
      <w:proofErr w:type="spellStart"/>
      <w:proofErr w:type="gramStart"/>
      <w:r w:rsidRPr="00834ECE">
        <w:rPr>
          <w:i/>
          <w:color w:val="000000"/>
          <w:sz w:val="28"/>
          <w:szCs w:val="28"/>
        </w:rPr>
        <w:t>c</w:t>
      </w:r>
      <w:proofErr w:type="gramEnd"/>
      <w:r w:rsidRPr="00834ECE">
        <w:rPr>
          <w:i/>
          <w:color w:val="000000"/>
          <w:sz w:val="28"/>
          <w:szCs w:val="28"/>
        </w:rPr>
        <w:t>удебной</w:t>
      </w:r>
      <w:proofErr w:type="spellEnd"/>
      <w:r w:rsidRPr="00834ECE">
        <w:rPr>
          <w:i/>
          <w:color w:val="000000"/>
          <w:sz w:val="28"/>
          <w:szCs w:val="28"/>
        </w:rPr>
        <w:t xml:space="preserve"> коллегии по делам об </w:t>
      </w:r>
      <w:r w:rsidRPr="00834ECE">
        <w:rPr>
          <w:i/>
          <w:color w:val="000000"/>
          <w:sz w:val="28"/>
          <w:szCs w:val="28"/>
        </w:rPr>
        <w:br/>
        <w:t xml:space="preserve">экономических спорах Верховного Суда Азербайджанской Республики </w:t>
      </w:r>
      <w:r w:rsidRPr="00834ECE">
        <w:rPr>
          <w:i/>
          <w:color w:val="000000"/>
          <w:sz w:val="28"/>
          <w:szCs w:val="28"/>
        </w:rPr>
        <w:br/>
        <w:t>от 8 января 2004 года Конституции и законам Азербайджанской Республики</w:t>
      </w:r>
      <w:r w:rsidRPr="00834ECE">
        <w:rPr>
          <w:i/>
          <w:color w:val="000000"/>
          <w:sz w:val="28"/>
          <w:szCs w:val="28"/>
        </w:rPr>
        <w:br/>
        <w:t>в связи с жалобой главы сельского фермерского хозяйства «Хаял»</w:t>
      </w:r>
      <w:r w:rsidRPr="00834ECE">
        <w:rPr>
          <w:i/>
          <w:color w:val="000000"/>
          <w:sz w:val="28"/>
          <w:szCs w:val="28"/>
        </w:rPr>
        <w:br/>
        <w:t>А.Джафарова</w:t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 </w:t>
      </w:r>
    </w:p>
    <w:p w:rsidR="00834ECE" w:rsidRPr="00834ECE" w:rsidRDefault="00834ECE" w:rsidP="00834ECE">
      <w:pPr>
        <w:ind w:firstLine="567"/>
        <w:rPr>
          <w:b/>
          <w:color w:val="000000"/>
          <w:sz w:val="28"/>
          <w:szCs w:val="28"/>
        </w:rPr>
      </w:pPr>
      <w:r w:rsidRPr="00834ECE">
        <w:rPr>
          <w:b/>
          <w:color w:val="000000"/>
          <w:sz w:val="28"/>
          <w:szCs w:val="28"/>
        </w:rPr>
        <w:t>1 февраля 2005 года                                                            город Баку</w:t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 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Пленум Конституционного Суда Азербайджанской Республики в составе Ф. Абдуллаева (председательствующий), Ф.Бабаева, </w:t>
      </w:r>
      <w:proofErr w:type="spellStart"/>
      <w:r w:rsidRPr="00834ECE">
        <w:rPr>
          <w:color w:val="000000"/>
          <w:sz w:val="28"/>
          <w:szCs w:val="28"/>
        </w:rPr>
        <w:t>Р.Гваладзе</w:t>
      </w:r>
      <w:proofErr w:type="spellEnd"/>
      <w:r w:rsidRPr="00834ECE">
        <w:rPr>
          <w:color w:val="000000"/>
          <w:sz w:val="28"/>
          <w:szCs w:val="28"/>
        </w:rPr>
        <w:t xml:space="preserve">, Э.Мамедова (судья-докладчик), </w:t>
      </w:r>
      <w:proofErr w:type="spellStart"/>
      <w:r w:rsidRPr="00834ECE">
        <w:rPr>
          <w:color w:val="000000"/>
          <w:sz w:val="28"/>
          <w:szCs w:val="28"/>
        </w:rPr>
        <w:t>И.Наджафова</w:t>
      </w:r>
      <w:proofErr w:type="spellEnd"/>
      <w:r w:rsidRPr="00834ECE">
        <w:rPr>
          <w:color w:val="000000"/>
          <w:sz w:val="28"/>
          <w:szCs w:val="28"/>
        </w:rPr>
        <w:t>, С.Салмановой</w:t>
      </w:r>
      <w:r w:rsidR="00834ECE">
        <w:rPr>
          <w:color w:val="000000"/>
          <w:sz w:val="28"/>
          <w:szCs w:val="28"/>
        </w:rPr>
        <w:t xml:space="preserve"> </w:t>
      </w:r>
      <w:r w:rsidRPr="00834ECE">
        <w:rPr>
          <w:color w:val="000000"/>
          <w:sz w:val="28"/>
          <w:szCs w:val="28"/>
        </w:rPr>
        <w:t>и А.Султанова,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с участием секретаря суда </w:t>
      </w:r>
      <w:proofErr w:type="spellStart"/>
      <w:r w:rsidRPr="00834ECE">
        <w:rPr>
          <w:color w:val="000000"/>
          <w:sz w:val="28"/>
          <w:szCs w:val="28"/>
        </w:rPr>
        <w:t>И.Исмайлова</w:t>
      </w:r>
      <w:proofErr w:type="spellEnd"/>
      <w:r w:rsidRPr="00834ECE">
        <w:rPr>
          <w:color w:val="000000"/>
          <w:sz w:val="28"/>
          <w:szCs w:val="28"/>
        </w:rPr>
        <w:t>,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заявителя А.Джафарова и его представителя Р.Ахмедова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>в соответствии с частью V статьи 130 Конституции Азербайджанской Республики рассмотрел в открытом судебном заседании в порядке конституционного судебного производства конституционное дело по жалобе главы сельского фермерского хозяйства «Хаял» А.Джафарова о соответствии постановления судебной коллегии по делам об экономических спорах Верховного Суда Азербайджанской Республики от 8 января 2004 года Конституции и законам Азербайджанской Республики.</w:t>
      </w:r>
      <w:proofErr w:type="gramEnd"/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Согласно письму исполняющего обязанности председателя Верховного Суда Азербайджанской Республики от 6 декабря 2004 года № 2n-414 8i-11/04, конституционное дело было рассмотрено без участия ответной стороны – представителя Верховного Суда.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Заслушав по делу доклад судьи Э. Мамедова, выступления заявителя А.Джафарова и его представителя Р. Ахмедова, изучив и обсудив материалы дела, Пленум Конституционного Суда Азербайджанской Республики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 </w:t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b/>
          <w:bCs/>
          <w:color w:val="000000"/>
          <w:sz w:val="28"/>
          <w:szCs w:val="28"/>
        </w:rPr>
        <w:t>УСТАНОВИЛ: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 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>Сельское фермерское хозяйство «Хаял» (далее – СФХ «Хаял»), обратившись с иском в Местный экономический суд № 3 Азербайджанской Республики в отношении открытого акционерного общества «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» (далее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 xml:space="preserve">"), просило взыскать долг в сумме 129.340.000 (сто двадцать девять миллионов триста сорок тысяч) </w:t>
      </w:r>
      <w:proofErr w:type="spellStart"/>
      <w:r w:rsidRPr="00834ECE">
        <w:rPr>
          <w:color w:val="000000"/>
          <w:sz w:val="28"/>
          <w:szCs w:val="28"/>
        </w:rPr>
        <w:t>манат</w:t>
      </w:r>
      <w:proofErr w:type="spellEnd"/>
      <w:r w:rsidRPr="00834ECE">
        <w:rPr>
          <w:color w:val="000000"/>
          <w:sz w:val="28"/>
          <w:szCs w:val="28"/>
        </w:rPr>
        <w:t>, возникший, согласно договорам контракции сырого хлопка, заключенным в 1995-1996 г.г., и направить исполнение на имущество ответчика.</w:t>
      </w:r>
      <w:proofErr w:type="gramEnd"/>
      <w:r w:rsidRPr="00834ECE">
        <w:rPr>
          <w:color w:val="000000"/>
          <w:sz w:val="28"/>
          <w:szCs w:val="28"/>
        </w:rPr>
        <w:t xml:space="preserve"> Исковое </w:t>
      </w:r>
      <w:r w:rsidRPr="00834ECE">
        <w:rPr>
          <w:color w:val="000000"/>
          <w:sz w:val="28"/>
          <w:szCs w:val="28"/>
        </w:rPr>
        <w:lastRenderedPageBreak/>
        <w:t>заявление было удовлетворено решением Местного экономического суда №3 от 27 июня 2001 года.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Решение вступило в силу в связи с отсутствием жалобы в течение процессуального срока, установленного законодательством. Однако по причине неисполнения решения со стороны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", на основе представления группы Судебных надзирателей и Судебных исполнителей решением Местного экономического суда №3 от 27 февраля 2003 года был наложен арест на некоторые автотранспортные средства и сельскохозяйственную технику, принадлежащие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>5 февраля 2003 года (через 1 год 7 месяцев со дня принятия судебного решения) Департамент Управления и приватизации государственным имуществом Министерства экономического развития Азербайджанской</w:t>
      </w:r>
      <w:r w:rsidR="00834ECE">
        <w:rPr>
          <w:color w:val="000000"/>
          <w:sz w:val="28"/>
          <w:szCs w:val="28"/>
        </w:rPr>
        <w:t xml:space="preserve"> </w:t>
      </w:r>
      <w:r w:rsidRPr="00834ECE">
        <w:rPr>
          <w:color w:val="000000"/>
          <w:sz w:val="28"/>
          <w:szCs w:val="28"/>
        </w:rPr>
        <w:t>Республики (далее – Департамент имущества), подав апелляционную жалобу, просил об отмене решения Местного экономического суда № 3 от 27 июня 2001 года из-за нарушения прав, связанных с управлением и содержанием государственной доли в уставном капитале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в</w:t>
      </w:r>
      <w:proofErr w:type="gramEnd"/>
      <w:r w:rsidRPr="00834ECE">
        <w:rPr>
          <w:color w:val="000000"/>
          <w:sz w:val="28"/>
          <w:szCs w:val="28"/>
        </w:rPr>
        <w:t xml:space="preserve"> связи с привлечением его к делу, несмотря на наличие в государственном имуществе 29, 02% акций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", и принятии нового решения с пересмотром дела с его участием. Определением этого суда от 6 февраля 2003 года апелляционная жалоба была возвращена без рассмотрения.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Не согласившись с определением, Департамент имущества обратился в Экономический Суд Азербайджанской Республики с апелляционной жалобой. </w:t>
      </w:r>
      <w:r w:rsidRPr="00834ECE">
        <w:rPr>
          <w:color w:val="000000"/>
          <w:sz w:val="28"/>
          <w:szCs w:val="28"/>
        </w:rPr>
        <w:br/>
        <w:t>СФХ «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», не приняв апелляционную жалобу Департамента имущества, обосновал свою позицию тем, что в связи с отправкой судебного решения лицам, участвующим в деле, в установленный законом срок именно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 xml:space="preserve">" несет ответственность за оповещение акционеров о данном решении. 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Экономический Суд Азербайджанской Республики своим определением от 25 марта 2003 года оставил без изменений определение Местного экономического суда № 3 от 6 февраля 2003 года, не удовлетворив жалобу Департамента имущества.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>Позиция Экономического Суда Азербайджанской Республики состояла в том, что в соответствии со статьей 357 Гражданско-Процессуального Кодекса (далее – ГПК) на не вступившие в законную силу решения и определения, принятые судами первой инстанции Азербайджанской Республики, за исключением случаев, предусмотренных настоящим Кодексом, может быть подана апелляционная жалоба сторонами, третьими лицами, заявителями по делам особого производства и заинтересованными лицами.</w:t>
      </w:r>
      <w:proofErr w:type="gramEnd"/>
      <w:r w:rsidRPr="00834ECE">
        <w:rPr>
          <w:color w:val="000000"/>
          <w:sz w:val="28"/>
          <w:szCs w:val="28"/>
        </w:rPr>
        <w:t xml:space="preserve"> Решение Местного экономического суда № 3 от 27 июня 2001 года было отправлено посредством почты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", выступившему в качестве ответчика по гражданскому делу.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 xml:space="preserve">" не подало апелляционную жалобу в течение 1 месяца со дня вручения (получения) ему решения суда, как это предусмотрено статьей 360 ГПК. Однако Департамент имущества подал апелляционную жалобу, спустя 1 год 7 месяцев после принятия решения суда. Согласно статье 361.1.1.3. ГПК, апелляционная жалоба была подана по </w:t>
      </w:r>
      <w:r w:rsidRPr="00834ECE">
        <w:rPr>
          <w:color w:val="000000"/>
          <w:sz w:val="28"/>
          <w:szCs w:val="28"/>
        </w:rPr>
        <w:lastRenderedPageBreak/>
        <w:t>истечению установленного срока, а в соответствии со статьями 130.1. и 130.3. данного Кодекса по истечению процессуального срока, установленного законом, право на процессуальные действия также должно считаться пропущенным.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После этого Департамент имущества, обратившись в судебную коллегию по делам об экономических спорах Верховного Суда (далее – СКДЭС Верховного Суда), просил об отмене решения суда апелляционной инстанции и направлении дела на новое апелляционное рассмотрение.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СКДЭС Верховного Суда постановлением от 22 мая 2003 года, удовлетворив кассационную жалобу Департамента имущества, отменила определение Экономического Суда Азербайджанской Республики от 25 марта 2003 года и вновь отправила дело в суд апелляционной инстанции. 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После повторного рассмотрения дела определением Экономического Суда Азербайджанской Республики от 6 августа 2003 года было отменено определение Местного экономического суда № 3 от 6 февраля 2003 года, и апелляционная жалоба, поданная Департаментом имущества на решение данного суда от 27 июня 2001 года, признана возможной и принята к производству. Суд также вынес решение о привлечении Департамента имущества в качестве третьего лица, не заявляющего самостоятельного требования на предмет спора по гражданскому делу. 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 xml:space="preserve">Экономический Суд Азербайджанской Республики, ссылаясь на статью 10.82 Положения «О Министерстве экономического развития Азербайджанской Республики», утвержденного Указом Президента Азербайджанской Республики от 11 июня 2001 года № 495, отметил, что обеспечение содержания и управления долями (акциями), принадлежащими государству в уставном капитале предприятий, непосредственно относятся к функциям Министерства экономического развития, и указал, что в результате </w:t>
      </w:r>
      <w:proofErr w:type="spellStart"/>
      <w:r w:rsidRPr="00834ECE">
        <w:rPr>
          <w:color w:val="000000"/>
          <w:sz w:val="28"/>
          <w:szCs w:val="28"/>
        </w:rPr>
        <w:t>непривлечения</w:t>
      </w:r>
      <w:proofErr w:type="spellEnd"/>
      <w:r w:rsidRPr="00834ECE">
        <w:rPr>
          <w:color w:val="000000"/>
          <w:sz w:val="28"/>
          <w:szCs w:val="28"/>
        </w:rPr>
        <w:t xml:space="preserve"> Министерства к делу решением Местного Экономического Суда</w:t>
      </w:r>
      <w:proofErr w:type="gramEnd"/>
      <w:r w:rsidRPr="00834ECE">
        <w:rPr>
          <w:color w:val="000000"/>
          <w:sz w:val="28"/>
          <w:szCs w:val="28"/>
        </w:rPr>
        <w:t xml:space="preserve"> №3 от 27 июня 2001 года было принято решение, приведшее к нарушению прав, связанных с содержанием и управлением государственной доли (акций) в уставном капитале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>Суд также отметил, что в связи с невыплатой стоимости сырого хлопка, сданного в течение 1995-1996 гг., после составления встречного акта 30 декабря 1997 года истец знал о нарушении своих прав, однако, несмотря на то, что течение срока исчисляется именно с этого момента, суд первой инстанции восстановил срок исковой давности, пропущенный по неуважительной причине, нарушив нормы материального права.</w:t>
      </w:r>
      <w:proofErr w:type="gramEnd"/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>Согласно вышеуказанному, Экономический Суд Азербайджанской Республики решением от 26 августа 2003 года отменил решение Местного экономического суда № 3 от 27 июня 2001 года, удовлетворив апелляционную жалобу Департамента имущества, пришел к решению обеспечения поворота исполнения своего решения.</w:t>
      </w:r>
      <w:proofErr w:type="gramEnd"/>
      <w:r w:rsidRPr="00834ECE">
        <w:rPr>
          <w:color w:val="000000"/>
          <w:sz w:val="28"/>
          <w:szCs w:val="28"/>
        </w:rPr>
        <w:t xml:space="preserve"> Для этого суд заключил: вернуть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сельскохозяйственную технику, принадлежащую ответчику, на которую был наложен арест определением Местного экономического суда № 3 от 27 февраля 2003 года.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lastRenderedPageBreak/>
        <w:t>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", не согласившись с решением Экономического Суда Азербайджанской Республики, обратилось в СКДЭС Верховного Суда с кассационной жалобой. СКДЭС Верховного Суда постановлением от 8 января 2004 года не удовлетворила кассационную жалобу, а решение Экономического Суда Азербайджанской Республики от 26 августа 2003 года оставила без изменений. На жалобу же истца в порядке дополнительной кассации письмом председателя Верховного Суда от 21 мая 2004 года ответили, что в связи с отсутствием оснований жалоба оставлена без рассмотрения Пленумом Верховного Суда.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После этого глава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 А.Джафаров, обратившись в Конституционный Суд Азербайджанской Республики, просил об отмене постановления СКДЭС Верховного Суда от 8 января 2004 года в связи с его несоответствием части I статьи 60 Конституции Азербайджанской Республики (далее – Конституция), а также статьям 416 и 418 ГПК Азербайджанской Республики.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Пленум Конституционного Суда считает необходимым отметить в связи с жалобой нижеследующее.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Статья 60 Конституции отражает судебную гарантию прав и свобод. Закрепленное в этой статье осуществление права на судебную защиту каждого устанавливается действующим законодательством. Как многократно разъяснялось постановлениями Конституционного Суда, несоблюдение материальных и процессуальных правил при рассмотрении судебного дела по существу должно оцениваться как случай, приводящий к нарушению положений Конституции.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Право на судебную защиту также нашло свое отражение как право на справедливое судебное разбирательство в международных правовых документах, сторонником которых является Азербайджанская Республика. Так, согласно пункту 1 статьи 14 Международного Пакта о гражданских и политических правах, каждый имеет право при рассмотрении любого уголовного обвинения, предъявляемого ему, или при определении его прав и обязанностей в каком-либо гражданском процессе, на справедливое и публичное разбирательство дела компетентным, независимым и беспристрастным судом, созданным на основании закона. Подобное положение нашло отражение в пункте 1 статьи 6 Европейской Конвенции о защите прав человека и основных свобод. В этой статье отмечено, что каждый имеет право при определении его гражданских прав и обязанностей или при рассмотрении любого уголовного обвинения, предъявленного ему, на справедливое публичное разбирательство дела в разумный срок независимым и беспристрастным судом, созданным на основании закона.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 xml:space="preserve">В конституционной жалобе главы СФХ "Хаял" А.М. Джафарова срок иска приводит к необходимости затрагивания вопросов, связанных с участием третьих лиц, не заявляющих самостоятельного требования на предмет спора по гражданскому делу в судебном производстве, а также в связи с подачей ими апелляционной жалобы по причине оспаривания постановления СКДЭС </w:t>
      </w:r>
      <w:r w:rsidRPr="00834ECE">
        <w:rPr>
          <w:color w:val="000000"/>
          <w:sz w:val="28"/>
          <w:szCs w:val="28"/>
        </w:rPr>
        <w:lastRenderedPageBreak/>
        <w:t>Верховного Суда от 8 января 2004 года из-за нарушения им право на</w:t>
      </w:r>
      <w:proofErr w:type="gramEnd"/>
      <w:r w:rsidRPr="00834ECE">
        <w:rPr>
          <w:color w:val="000000"/>
          <w:sz w:val="28"/>
          <w:szCs w:val="28"/>
        </w:rPr>
        <w:t xml:space="preserve"> судебную защиту (право на справедливое судебное разбирательство).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1995-1996 гг. между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 и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были заключены договора о контрактации хлопка. Согласно этим договорам, первая сторона (СФХ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"), выполнив свои обязанности, сдала хлопок второй стороне (ОАО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"), вторая сторона же не оплатила первой стороне заранее назначенную сумму за хлопок. С согласия сторон возникший долг после признания должен был быть оплачен позже.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Начало гражданского дела относительно спора по этому делу совпадает с последующей подачей иска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 в суд. Следует учесть, что под сроком иска в гражданском праве (сроком защиты гражданских прав) понимается срок принудительного осуществления или защиты своих прав.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 xml:space="preserve">Согласно статье 73 Гражданского Кодекса Азербайджанской Республики (далее – предыдущий ГК), принятому в 1964 году и </w:t>
      </w:r>
      <w:proofErr w:type="spellStart"/>
      <w:r w:rsidRPr="00834ECE">
        <w:rPr>
          <w:color w:val="000000"/>
          <w:sz w:val="28"/>
          <w:szCs w:val="28"/>
        </w:rPr>
        <w:t>применеямому</w:t>
      </w:r>
      <w:proofErr w:type="spellEnd"/>
      <w:r w:rsidRPr="00834ECE">
        <w:rPr>
          <w:color w:val="000000"/>
          <w:sz w:val="28"/>
          <w:szCs w:val="28"/>
        </w:rPr>
        <w:t xml:space="preserve"> по делу, общий срок (срок исковой давности) для защиты прав по иску лица, права которого нарушены, установлен в 3 года, а срок исковой давности по искам государственных организаций, колхозов и кооперативов других общественных организаций, направленных друг против друга, установлен в один год.</w:t>
      </w:r>
      <w:proofErr w:type="gramEnd"/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Важное значение имеет правильное определение </w:t>
      </w:r>
      <w:proofErr w:type="gramStart"/>
      <w:r w:rsidRPr="00834ECE">
        <w:rPr>
          <w:color w:val="000000"/>
          <w:sz w:val="28"/>
          <w:szCs w:val="28"/>
        </w:rPr>
        <w:t>момента начала течения срока иска</w:t>
      </w:r>
      <w:proofErr w:type="gramEnd"/>
      <w:r w:rsidRPr="00834ECE">
        <w:rPr>
          <w:color w:val="000000"/>
          <w:sz w:val="28"/>
          <w:szCs w:val="28"/>
        </w:rPr>
        <w:t xml:space="preserve">. В соответствии со статьей 78 предыдущего ГК течение срока иска начинается со дня возникновения права иска. 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Согласно принятому в гражданском праве правилу, течение срока исковой давности начинается со дня, когда лицо узнало или должно было узнать о нарушении своего права.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Как видно из решения Экономического Суда Азербайджанской Республики от 26 августа 2003 года течение срока исковой давности исчисляется со дня составления между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 и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первого встречного акта, подтверждающего долг, то есть с 30 декабря 1997 года. Но, как видно из фактических обстоятельств, установленных судом первой инстанции, долг перед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", возникший у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по договорам о контрактации, заключенным в 1995-1996 гг., также признается во встречном акте, составленном между сторонами 23 декабря 1999 года. В таком случае ясно, что с этого момента правовые отношения между сторонами были возобновлены.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Но суд апелляционной инстанции, не обратив на это внимания, взяв в качестве обоснования встречный акт, составленный между сторонами в 1997 году, посчитал течение срока исковой давности с этой даты.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Необходимо учесть в связи со сроком исковой давности также и то, что вопрос о восстановлении срока исковой давности, согласно смыслу статьи 82 предыдущего ГК, полностью решается в зависимости от воли суда, только лишь при наличии уважительных причин. В практике такие причины могут быть различными.</w:t>
      </w:r>
      <w:r w:rsidR="00834ECE">
        <w:rPr>
          <w:color w:val="000000"/>
          <w:sz w:val="28"/>
          <w:szCs w:val="28"/>
        </w:rPr>
        <w:t xml:space="preserve"> </w:t>
      </w:r>
      <w:r w:rsidRPr="00834ECE">
        <w:rPr>
          <w:color w:val="000000"/>
          <w:sz w:val="28"/>
          <w:szCs w:val="28"/>
        </w:rPr>
        <w:t xml:space="preserve">Фактор, объединяющий их, состоит в том, что эти причины всегда </w:t>
      </w:r>
      <w:proofErr w:type="gramStart"/>
      <w:r w:rsidRPr="00834ECE">
        <w:rPr>
          <w:color w:val="000000"/>
          <w:sz w:val="28"/>
          <w:szCs w:val="28"/>
        </w:rPr>
        <w:t>бывают</w:t>
      </w:r>
      <w:proofErr w:type="gramEnd"/>
      <w:r w:rsidRPr="00834ECE">
        <w:rPr>
          <w:color w:val="000000"/>
          <w:sz w:val="28"/>
          <w:szCs w:val="28"/>
        </w:rPr>
        <w:t xml:space="preserve"> связаны с истцом. 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В решении, принятом судом первой инстанции, было использовано несколько причин для восстановления истекшего срока исковой давности. Они, </w:t>
      </w:r>
      <w:r w:rsidRPr="00834ECE">
        <w:rPr>
          <w:color w:val="000000"/>
          <w:sz w:val="28"/>
          <w:szCs w:val="28"/>
        </w:rPr>
        <w:lastRenderedPageBreak/>
        <w:t>в основном, связаны с отсутствием у истца правовых знаний и отсутствием финансовых возможностей для выплаты судебной пошлины, постоянным обращением в различные органы государственной власти.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Суд апелляционной инстанции же, не проанализировав эти причины и не обосновав в этой части свое решение, пришел к такому выводу, что суд первой инстанции, восстановив срок исковой давности, который был пропущен по неуважительной причине, нарушил материально-правовые нормы.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конституционной жалобе главы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 xml:space="preserve">" А.М.Джафарова также было оспорено привлечение судами, рассматривающими дело, Департамента имущества в качестве третьего лица, не заявляющего самостоятельное требование по делу, и неправильное применение положений, связанных с процессуальными сроками, предусмотренными в ГПК. </w:t>
      </w:r>
    </w:p>
    <w:p w:rsid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связи с этим, в первую очередь, должна быть внесена ясность в правовой статус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", выступающего в качестве ответчика по гражданскому делу.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Согласно статье 43.1. </w:t>
      </w:r>
      <w:proofErr w:type="gramStart"/>
      <w:r w:rsidRPr="00834ECE">
        <w:rPr>
          <w:color w:val="000000"/>
          <w:sz w:val="28"/>
          <w:szCs w:val="28"/>
        </w:rPr>
        <w:t>ГК (далее – новый ГК), вступившего в силу 1 сентября 2000 года, юридическим лицом признается специально созданная и в установленном порядке прошедшая государственную регистрацию организация, которая имеет в собственности обособленное имущество и отвечает по своим обязательствам за это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  <w:proofErr w:type="gramEnd"/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соответствии со статей 98.1. нового ГК акционерным обществом признается общество, уставной капитал которого разделен на определенное число акций.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тоже по своей организационно-правовой форме является открытым акционерным обществом и самостоятельным юридическим лицом.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Согласно этой статье, участники акционерного общества (акционеры) не отвечают за его обязательства и несут ответственность за риск убытков, связанных с деятельностью общества в пределах стоимости принадлежащих им акций.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Согласно пункту 7.3. </w:t>
      </w:r>
      <w:proofErr w:type="gramStart"/>
      <w:r w:rsidRPr="00834ECE">
        <w:rPr>
          <w:color w:val="000000"/>
          <w:sz w:val="28"/>
          <w:szCs w:val="28"/>
        </w:rPr>
        <w:t>Положения «О правилах перехода государственного предприятия в акционерное общество», утвержденного Законом Азербайджанской Республики от 29 ноября 1996 года №208-IQ, акционерное общество, учрежденное в результате перехода государственного предприятия в акционерное общество в процессе приватизации, с момента государственной регистрации выходит из подчинения министерств, государственных комитетов, концернов, компаний, объединений и других отраслей органов управления местных органов исполнительной власти (за исключением случаев наличия контрольного</w:t>
      </w:r>
      <w:proofErr w:type="gramEnd"/>
      <w:r w:rsidRPr="00834ECE">
        <w:rPr>
          <w:color w:val="000000"/>
          <w:sz w:val="28"/>
          <w:szCs w:val="28"/>
        </w:rPr>
        <w:t xml:space="preserve"> пакета акций в собственности государства).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статье 107.5. нового ГК предусмотрено, что компетенция органов управления акционерным обществом, а также порядок принятия ими решений и выступления от имени общества определяются в соответствии с настоящим Кодексом и уставом общества.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lastRenderedPageBreak/>
        <w:t>Выступление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 xml:space="preserve">" в судах в качестве ответчика было осуществлено в соответствии с его уставом. 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Ссылаясь на статью 10.82. Положения «О Министерстве экономического развития», привлечение к делу Департамента имущества, являющегося одним из его акционеров в качестве третьего лица, не заявляющего самостоятельное требование по предмету спора, и его ознакомление противоречат нормам гражданского законодательства.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Аналогичный подход был применен в параграфе 46 решения Международного Суда Правосудия ООН по делу Барселоны </w:t>
      </w:r>
      <w:proofErr w:type="spellStart"/>
      <w:r w:rsidRPr="00834ECE">
        <w:rPr>
          <w:color w:val="000000"/>
          <w:sz w:val="28"/>
          <w:szCs w:val="28"/>
        </w:rPr>
        <w:t>Трекшн</w:t>
      </w:r>
      <w:proofErr w:type="spellEnd"/>
      <w:r w:rsidRPr="00834ECE">
        <w:rPr>
          <w:color w:val="000000"/>
          <w:sz w:val="28"/>
          <w:szCs w:val="28"/>
        </w:rPr>
        <w:t xml:space="preserve"> Бельгия против Испании 1970 года. Так, Международный Суд Правосудия провел различие между правами юридического лица и интересами его акционеров. Суд отметил, что при нарушении прав юридического лица, его ответственность создается именно в качестве юридического лица.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конституционной жалобе также отмечается, что принятие апелляционной жалобы через 1 год 7 месяцев после принятия решения Местного экономического суда № 3 от 27 июня 2001 года и рассмотрение его по существу не согласовывается с рядом норм гражданско-процессуального законодательства. Для анализа вопроса должны быть просмотрены положения некоторых статей данного законодательства.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соответствии со статьей 357.1. ГПК на не вступившие в законную силу решения и определения судов первой инстанции Азербайджанской Республики, за исключением случаев, предусмотренных настоящим Кодексом, может быть подана апелляционная жалоба сторонами, третьими лицами, апелляционная жалоба по делам особого производства – заявителями и заинтересованными лицами.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Согласно статье 360 ГПК, срок подачи апелляционной жалобы составляет один месяц со дня вручения (получения) судебного решения. 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Как указано в статье 233.1. ГПК, решение суда вступает в законную силу по истечении месячного срока со дня его принятия, когда оно не обжаловано.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Как видно из материалов гражданского дела, решение Местного экономического суда № 3 от 27 июня 2001 года ввиду отправления его посредством почты участникам (сторонам) судопроизводства в соответствии с требованиями законодательства и отсутствия апелляционной жалобы, согласно процессуальным положениям, вступило в силу. Департамент имущества же подал апелляционную жалобу через 1 год 7 месяцев после принятия решения. Это обстоятельство вначале</w:t>
      </w:r>
      <w:r w:rsidR="00834ECE">
        <w:rPr>
          <w:color w:val="000000"/>
          <w:sz w:val="28"/>
          <w:szCs w:val="28"/>
        </w:rPr>
        <w:t xml:space="preserve"> </w:t>
      </w:r>
      <w:r w:rsidRPr="00834ECE">
        <w:rPr>
          <w:color w:val="000000"/>
          <w:sz w:val="28"/>
          <w:szCs w:val="28"/>
        </w:rPr>
        <w:t>было оценено судами первой и апелляционной инстанций как пропуск срока подачи апелляционной жалобы, и стало причиной оставления жалобы без рассмотрения.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34ECE">
        <w:rPr>
          <w:color w:val="000000"/>
          <w:sz w:val="28"/>
          <w:szCs w:val="28"/>
        </w:rPr>
        <w:t>А в постановлении СКДЭС Верховного Суда от 22 мая 2003 года было отмечено, что ссылка на подачу Департаментом имущества апелляционной жалобы по истечении процессуальных сроков в решении Экономического Суда от 25 марта 2003 года должна считаться необоснованной ввиду того, что Департаментом имущества сразу же, с момента представления ему решения, была подана апелляционная жалоба.</w:t>
      </w:r>
      <w:proofErr w:type="gramEnd"/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lastRenderedPageBreak/>
        <w:t>Но в связи с этим нужно учесть и то, что, согласно положениям статьи 57.1. ГПК, третьи лица, не заявляющие самостоятельных требований на предмет спора, могут вступить в процесс на стороне истца или ответчика до выяснения судом первой инстанции решения по делу, если оно может повлиять на их права или обязанности по отношению к одной из сторон. Они могут быть привлечены к участию в деле по ходатайству лиц участвующих в деле или по инициативе суда.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 xml:space="preserve">Согласно указанной статье, участие в судопроизводстве третьих лиц, не выдвигающих самостоятельные требования по предмету спора, </w:t>
      </w:r>
      <w:proofErr w:type="gramStart"/>
      <w:r w:rsidRPr="00834ECE">
        <w:rPr>
          <w:color w:val="000000"/>
          <w:sz w:val="28"/>
          <w:szCs w:val="28"/>
        </w:rPr>
        <w:t>возможно</w:t>
      </w:r>
      <w:proofErr w:type="gramEnd"/>
      <w:r w:rsidRPr="00834ECE">
        <w:rPr>
          <w:color w:val="000000"/>
          <w:sz w:val="28"/>
          <w:szCs w:val="28"/>
        </w:rPr>
        <w:t xml:space="preserve"> с выполнением следующих условий в случаях, если: 1) вынесенное судом первой инстанции решение по делу будет влиять на права и обязанности третьих лиц; 2) участие третьих лиц будет осуществляться со стороны истца или ответчика; 3) участие третьих лиц было начато до вынесения решения по делу судом первой инстанции; 4) третьи лица будут привлечены к участию в деле по ходатайству участвующих в деле лиц или по инициативе суда.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Как видно из материалов дела привлечение Департамента имущества в качестве третьего лица, не заявляющего самостоятельные требования на предмет спора, не соответствует процессуальным требованиям.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Суд апелляционной инстанции при рассмотрении гражданского дела по спору между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и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 xml:space="preserve">" допустил ряд нарушений норм материального и процессуального права. Однако СКДЭС Верховного Суда, рассматривая доводы кассационной жалобы, </w:t>
      </w:r>
      <w:proofErr w:type="gramStart"/>
      <w:r w:rsidRPr="00834ECE">
        <w:rPr>
          <w:color w:val="000000"/>
          <w:sz w:val="28"/>
          <w:szCs w:val="28"/>
        </w:rPr>
        <w:t>не обратила внимание</w:t>
      </w:r>
      <w:proofErr w:type="gramEnd"/>
      <w:r w:rsidRPr="00834ECE">
        <w:rPr>
          <w:color w:val="000000"/>
          <w:sz w:val="28"/>
          <w:szCs w:val="28"/>
        </w:rPr>
        <w:t xml:space="preserve"> на эти обстоятельства и в результате своим постановлением от 8 января 2004 года, не удовлетворив данную жалобу, оставила решение Экономического Суда Азербайджанской Республики от 26 августа 2003 года без изменений.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связи с этим Пленум Конституционного Суда особо отмечает нарушение требований ряда норм процессуального законодательства, касающегося кассационного судопроизводства.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Так, согласно статье 416 ГПК, суд кассационной инстанции проверяет правильность применения норм материального и процессуального права судом апелляционной инстанции.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В соответствии со статьей 418.1. ГПК основаниями к отмене решения и определения суда апелляционной инстанции являются нарушение либо неправильное применение норм материального и процессуального права.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Согласно статье 417.0.3. ГПК, суд кассационной инстанции вправе отменить решение или определение суда апелляционной инстанции полностью или в части и передать дело на новое рассмотрение в суд апелляционной инстанции.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С этой точки зрения несоблюдение отмеченных норм материального и процессуального законодательства в судах как апелляционной, так и кассационной инстанций по спору, возникшему между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и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", стало основанием нарушения права на судебную защиту, предусмотренную в части I статьи 60 Конституции.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lastRenderedPageBreak/>
        <w:t>Таким образом, Пленум Конституционного Суда приходит к такому выводу, что постановление СКДЭС Верховного Суда от 8 января 2004 года по гражданскому делу СФХ "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" к ОАО 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должно быть признано утратившим силу в связи с несоответствием части I статьи 60 Конституции Азербайджанской Республики, статьям 416, 417.0.3. и 418.1. ГПК, а дело вновь должно быть рассмотрено в порядке и в сроки, установленные гражданско-процессуальным законодательством Азербайджанской Республики.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Руководствуясь частями V, IX, X статьи 130 Конституции Азербайджанской Республики и статьями 52, 62, 63, 65-67 и 69 Закона Азербайджанской Республики</w:t>
      </w:r>
      <w:r w:rsidR="00834ECE">
        <w:rPr>
          <w:color w:val="000000"/>
          <w:sz w:val="28"/>
          <w:szCs w:val="28"/>
        </w:rPr>
        <w:t xml:space="preserve"> </w:t>
      </w:r>
      <w:r w:rsidRPr="00834ECE">
        <w:rPr>
          <w:color w:val="000000"/>
          <w:sz w:val="28"/>
          <w:szCs w:val="28"/>
        </w:rPr>
        <w:t>«О Конституционном Суде», Пленум Конституционного Суда Азербайджанской Республики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 </w:t>
      </w:r>
    </w:p>
    <w:p w:rsidR="00DC30CE" w:rsidRPr="00834ECE" w:rsidRDefault="00DC30CE" w:rsidP="00834ECE">
      <w:pPr>
        <w:ind w:firstLine="567"/>
        <w:jc w:val="center"/>
        <w:rPr>
          <w:color w:val="000000"/>
          <w:sz w:val="28"/>
          <w:szCs w:val="28"/>
        </w:rPr>
      </w:pPr>
      <w:r w:rsidRPr="00834ECE">
        <w:rPr>
          <w:b/>
          <w:bCs/>
          <w:color w:val="000000"/>
          <w:sz w:val="28"/>
          <w:szCs w:val="28"/>
        </w:rPr>
        <w:t>ПОСТАНОВИЛ: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 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1. Признать утратившим силу постановление судебной коллегии по делам об экономических спорах Верховного Суда Азербайджанской Республики от 8 января 2004 года по гражданскому делу сельского фермерского хозяйства «</w:t>
      </w:r>
      <w:proofErr w:type="gramStart"/>
      <w:r w:rsidRPr="00834ECE">
        <w:rPr>
          <w:color w:val="000000"/>
          <w:sz w:val="28"/>
          <w:szCs w:val="28"/>
        </w:rPr>
        <w:t>Хаял</w:t>
      </w:r>
      <w:proofErr w:type="gramEnd"/>
      <w:r w:rsidRPr="00834ECE">
        <w:rPr>
          <w:color w:val="000000"/>
          <w:sz w:val="28"/>
          <w:szCs w:val="28"/>
        </w:rPr>
        <w:t>» к открытому акционерному обществу</w:t>
      </w:r>
      <w:r w:rsidR="00834ECE">
        <w:rPr>
          <w:color w:val="000000"/>
          <w:sz w:val="28"/>
          <w:szCs w:val="28"/>
        </w:rPr>
        <w:t xml:space="preserve"> </w:t>
      </w:r>
      <w:r w:rsidRPr="00834ECE">
        <w:rPr>
          <w:color w:val="000000"/>
          <w:sz w:val="28"/>
          <w:szCs w:val="28"/>
        </w:rPr>
        <w:t>"</w:t>
      </w:r>
      <w:proofErr w:type="spellStart"/>
      <w:r w:rsidRPr="00834ECE">
        <w:rPr>
          <w:color w:val="000000"/>
          <w:sz w:val="28"/>
          <w:szCs w:val="28"/>
        </w:rPr>
        <w:t>Сабирабад-памбыг</w:t>
      </w:r>
      <w:proofErr w:type="spellEnd"/>
      <w:r w:rsidRPr="00834ECE">
        <w:rPr>
          <w:color w:val="000000"/>
          <w:sz w:val="28"/>
          <w:szCs w:val="28"/>
        </w:rPr>
        <w:t>" в связи с несоответствием части I статьи 60 Конституции Азербайджанской Республики, статьям 416, 417.0.3. и 418.1. Гражданско-Процессуального Кодекса Азербайджанской Республики. Дело рассмотреть вновь, согласно этому постановлению, в порядке и сроки, установленные гражданско-процессуальным законодательством Азербайджанской Республики.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2. Постановление вступает в силу со дня объявления.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3. Постановление опубликовать в газетах «Азербайджан», «Республика», «</w:t>
      </w:r>
      <w:proofErr w:type="spellStart"/>
      <w:r w:rsidRPr="00834ECE">
        <w:rPr>
          <w:color w:val="000000"/>
          <w:sz w:val="28"/>
          <w:szCs w:val="28"/>
        </w:rPr>
        <w:t>Халг</w:t>
      </w:r>
      <w:proofErr w:type="spellEnd"/>
      <w:r w:rsidRPr="00834ECE">
        <w:rPr>
          <w:color w:val="000000"/>
          <w:sz w:val="28"/>
          <w:szCs w:val="28"/>
        </w:rPr>
        <w:t xml:space="preserve"> </w:t>
      </w:r>
      <w:proofErr w:type="spellStart"/>
      <w:r w:rsidRPr="00834ECE">
        <w:rPr>
          <w:color w:val="000000"/>
          <w:sz w:val="28"/>
          <w:szCs w:val="28"/>
        </w:rPr>
        <w:t>газети</w:t>
      </w:r>
      <w:proofErr w:type="spellEnd"/>
      <w:r w:rsidRPr="00834ECE">
        <w:rPr>
          <w:color w:val="000000"/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</w:rPr>
      </w:pPr>
      <w:r w:rsidRPr="00834ECE">
        <w:rPr>
          <w:color w:val="000000"/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DC30CE" w:rsidRPr="00834ECE" w:rsidRDefault="00DC30CE" w:rsidP="00834ECE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834ECE">
        <w:rPr>
          <w:color w:val="000000"/>
          <w:sz w:val="28"/>
          <w:szCs w:val="28"/>
        </w:rPr>
        <w:t> </w:t>
      </w:r>
    </w:p>
    <w:p w:rsidR="00DC30CE" w:rsidRPr="00834ECE" w:rsidRDefault="00834ECE" w:rsidP="00834E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C30CE" w:rsidRPr="00834ECE">
        <w:rPr>
          <w:color w:val="000000"/>
          <w:sz w:val="28"/>
          <w:szCs w:val="28"/>
        </w:rPr>
        <w:br/>
      </w:r>
    </w:p>
    <w:p w:rsidR="00684A3C" w:rsidRPr="00834ECE" w:rsidRDefault="00684A3C" w:rsidP="00834ECE">
      <w:pPr>
        <w:ind w:firstLine="567"/>
        <w:rPr>
          <w:sz w:val="28"/>
          <w:szCs w:val="28"/>
        </w:rPr>
      </w:pPr>
    </w:p>
    <w:sectPr w:rsidR="00684A3C" w:rsidRPr="00834ECE" w:rsidSect="00834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30CE"/>
    <w:rsid w:val="00684A3C"/>
    <w:rsid w:val="007D457D"/>
    <w:rsid w:val="00834ECE"/>
    <w:rsid w:val="00A03DD4"/>
    <w:rsid w:val="00D91CC8"/>
    <w:rsid w:val="00DC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C8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CC8"/>
    <w:rPr>
      <w:rFonts w:ascii="Times Roman AzLat" w:hAnsi="Times Roman AzLat"/>
      <w:sz w:val="28"/>
      <w:szCs w:val="24"/>
    </w:rPr>
  </w:style>
  <w:style w:type="paragraph" w:styleId="a3">
    <w:name w:val="Title"/>
    <w:basedOn w:val="a"/>
    <w:link w:val="a4"/>
    <w:qFormat/>
    <w:rsid w:val="00D91CC8"/>
    <w:pPr>
      <w:spacing w:line="360" w:lineRule="auto"/>
      <w:ind w:firstLine="567"/>
      <w:jc w:val="center"/>
    </w:pPr>
    <w:rPr>
      <w:rFonts w:ascii="Times Roman AzLat" w:hAnsi="Times Roman AzLat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91CC8"/>
    <w:rPr>
      <w:rFonts w:ascii="Times Roman AzLat" w:hAnsi="Times Roman AzLat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0283394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anar.h</dc:creator>
  <cp:lastModifiedBy>Anar_H</cp:lastModifiedBy>
  <cp:revision>2</cp:revision>
  <dcterms:created xsi:type="dcterms:W3CDTF">2019-08-28T13:47:00Z</dcterms:created>
  <dcterms:modified xsi:type="dcterms:W3CDTF">2019-08-28T13:47:00Z</dcterms:modified>
</cp:coreProperties>
</file>