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FD" w:rsidRPr="006B51FD" w:rsidRDefault="006B51FD" w:rsidP="00A52F01">
      <w:pPr>
        <w:pStyle w:val="1"/>
        <w:ind w:firstLine="567"/>
        <w:rPr>
          <w:bCs/>
          <w:sz w:val="28"/>
          <w:szCs w:val="28"/>
        </w:rPr>
      </w:pPr>
      <w:r w:rsidRPr="006B51FD">
        <w:rPr>
          <w:bCs/>
          <w:sz w:val="28"/>
          <w:szCs w:val="28"/>
        </w:rPr>
        <w:t>ИМЕНЕМ АЗЕРБАЙДЖАНСКОЙ РЕСПУБЛИКИ</w:t>
      </w:r>
    </w:p>
    <w:p w:rsidR="00A52F01" w:rsidRDefault="00A52F01" w:rsidP="00A52F0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Cs w:val="0"/>
          <w:i/>
          <w:sz w:val="28"/>
          <w:szCs w:val="28"/>
          <w:lang w:val="en-US"/>
        </w:rPr>
      </w:pPr>
    </w:p>
    <w:p w:rsidR="006B51FD" w:rsidRPr="00A52F01" w:rsidRDefault="006B51FD" w:rsidP="00A52F0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52F01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A52F01" w:rsidRDefault="00A52F01" w:rsidP="00A52F01">
      <w:pPr>
        <w:pStyle w:val="6"/>
        <w:spacing w:before="0" w:after="0"/>
        <w:ind w:firstLine="567"/>
        <w:jc w:val="center"/>
        <w:rPr>
          <w:bCs w:val="0"/>
          <w:sz w:val="28"/>
          <w:szCs w:val="28"/>
          <w:lang w:val="en-US"/>
        </w:rPr>
      </w:pPr>
    </w:p>
    <w:p w:rsidR="00A52F01" w:rsidRDefault="006B51FD" w:rsidP="00A52F01">
      <w:pPr>
        <w:pStyle w:val="6"/>
        <w:spacing w:before="0" w:after="0"/>
        <w:ind w:firstLine="567"/>
        <w:jc w:val="center"/>
        <w:rPr>
          <w:bCs w:val="0"/>
          <w:sz w:val="28"/>
          <w:szCs w:val="28"/>
          <w:lang w:val="en-US"/>
        </w:rPr>
      </w:pPr>
      <w:r w:rsidRPr="006B51FD">
        <w:rPr>
          <w:bCs w:val="0"/>
          <w:sz w:val="28"/>
          <w:szCs w:val="28"/>
        </w:rPr>
        <w:t xml:space="preserve">КОНСТИТУЦИОННОГО СУДА </w:t>
      </w:r>
    </w:p>
    <w:p w:rsidR="00A52F01" w:rsidRDefault="00A52F01" w:rsidP="00A52F01">
      <w:pPr>
        <w:pStyle w:val="6"/>
        <w:spacing w:before="0" w:after="0"/>
        <w:ind w:firstLine="567"/>
        <w:jc w:val="center"/>
        <w:rPr>
          <w:bCs w:val="0"/>
          <w:sz w:val="28"/>
          <w:szCs w:val="28"/>
          <w:lang w:val="en-US"/>
        </w:rPr>
      </w:pPr>
    </w:p>
    <w:p w:rsidR="006B51FD" w:rsidRPr="006B51FD" w:rsidRDefault="006B51FD" w:rsidP="00A52F01">
      <w:pPr>
        <w:pStyle w:val="6"/>
        <w:spacing w:before="0" w:after="0"/>
        <w:ind w:firstLine="567"/>
        <w:jc w:val="center"/>
        <w:rPr>
          <w:sz w:val="28"/>
          <w:szCs w:val="28"/>
        </w:rPr>
      </w:pPr>
      <w:r w:rsidRPr="006B51FD">
        <w:rPr>
          <w:bCs w:val="0"/>
          <w:sz w:val="28"/>
          <w:szCs w:val="28"/>
        </w:rPr>
        <w:t>АЗЕРБАЙДЖАНСКОЙ РЕСПУБЛ</w:t>
      </w:r>
      <w:r w:rsidRPr="006B51FD">
        <w:rPr>
          <w:bCs w:val="0"/>
          <w:sz w:val="28"/>
          <w:szCs w:val="28"/>
        </w:rPr>
        <w:t>И</w:t>
      </w:r>
      <w:r w:rsidRPr="006B51FD">
        <w:rPr>
          <w:bCs w:val="0"/>
          <w:sz w:val="28"/>
          <w:szCs w:val="28"/>
        </w:rPr>
        <w:t>КИ</w:t>
      </w:r>
    </w:p>
    <w:p w:rsidR="006B51FD" w:rsidRPr="006B51FD" w:rsidRDefault="006B51FD" w:rsidP="00A52F01">
      <w:pPr>
        <w:ind w:firstLine="567"/>
        <w:jc w:val="center"/>
        <w:rPr>
          <w:b/>
          <w:sz w:val="28"/>
          <w:szCs w:val="28"/>
        </w:rPr>
      </w:pPr>
    </w:p>
    <w:p w:rsidR="006B51FD" w:rsidRPr="006B51FD" w:rsidRDefault="006B51FD" w:rsidP="00A52F01">
      <w:pPr>
        <w:pStyle w:val="7"/>
        <w:spacing w:before="0" w:after="0"/>
        <w:ind w:firstLine="567"/>
        <w:jc w:val="center"/>
        <w:rPr>
          <w:i/>
          <w:sz w:val="28"/>
          <w:szCs w:val="28"/>
        </w:rPr>
      </w:pPr>
      <w:r w:rsidRPr="006B51FD">
        <w:rPr>
          <w:i/>
          <w:sz w:val="28"/>
          <w:szCs w:val="28"/>
        </w:rPr>
        <w:t>О толковании статьи 17.5 Закона Азербайджа</w:t>
      </w:r>
      <w:r w:rsidRPr="006B51FD">
        <w:rPr>
          <w:i/>
          <w:sz w:val="28"/>
          <w:szCs w:val="28"/>
        </w:rPr>
        <w:t>н</w:t>
      </w:r>
      <w:r w:rsidRPr="006B51FD">
        <w:rPr>
          <w:i/>
          <w:sz w:val="28"/>
          <w:szCs w:val="28"/>
        </w:rPr>
        <w:t xml:space="preserve">ской Республики </w:t>
      </w:r>
    </w:p>
    <w:p w:rsidR="006B51FD" w:rsidRPr="006B51FD" w:rsidRDefault="006B51FD" w:rsidP="00A52F01">
      <w:pPr>
        <w:pStyle w:val="7"/>
        <w:spacing w:before="0" w:after="0"/>
        <w:ind w:firstLine="567"/>
        <w:jc w:val="center"/>
        <w:rPr>
          <w:i/>
          <w:sz w:val="28"/>
          <w:szCs w:val="28"/>
        </w:rPr>
      </w:pPr>
      <w:r w:rsidRPr="006B51FD">
        <w:rPr>
          <w:i/>
          <w:sz w:val="28"/>
          <w:szCs w:val="28"/>
        </w:rPr>
        <w:t xml:space="preserve"> «О предприят</w:t>
      </w:r>
      <w:r w:rsidRPr="006B51FD">
        <w:rPr>
          <w:i/>
          <w:sz w:val="28"/>
          <w:szCs w:val="28"/>
        </w:rPr>
        <w:t>и</w:t>
      </w:r>
      <w:r w:rsidRPr="006B51FD">
        <w:rPr>
          <w:i/>
          <w:sz w:val="28"/>
          <w:szCs w:val="28"/>
        </w:rPr>
        <w:t>ях»</w:t>
      </w:r>
    </w:p>
    <w:p w:rsidR="006B51FD" w:rsidRPr="006B51FD" w:rsidRDefault="006B51FD" w:rsidP="00A52F01">
      <w:pPr>
        <w:ind w:firstLine="567"/>
        <w:jc w:val="center"/>
        <w:rPr>
          <w:sz w:val="28"/>
          <w:szCs w:val="28"/>
        </w:rPr>
      </w:pPr>
    </w:p>
    <w:p w:rsidR="006B51FD" w:rsidRPr="006B51FD" w:rsidRDefault="006B51FD" w:rsidP="00A52F01">
      <w:pPr>
        <w:ind w:firstLine="567"/>
        <w:rPr>
          <w:b/>
          <w:sz w:val="28"/>
          <w:szCs w:val="28"/>
        </w:rPr>
      </w:pPr>
      <w:r w:rsidRPr="006B51FD">
        <w:rPr>
          <w:b/>
          <w:sz w:val="28"/>
          <w:szCs w:val="28"/>
        </w:rPr>
        <w:t>8 сентября 1999 года</w:t>
      </w:r>
      <w:r w:rsidRPr="006B51FD">
        <w:rPr>
          <w:b/>
          <w:sz w:val="28"/>
          <w:szCs w:val="28"/>
        </w:rPr>
        <w:tab/>
      </w:r>
      <w:r w:rsidRPr="006B51FD">
        <w:rPr>
          <w:b/>
          <w:sz w:val="28"/>
          <w:szCs w:val="28"/>
        </w:rPr>
        <w:tab/>
      </w:r>
      <w:r w:rsidRPr="006B51FD">
        <w:rPr>
          <w:b/>
          <w:sz w:val="28"/>
          <w:szCs w:val="28"/>
        </w:rPr>
        <w:tab/>
      </w:r>
      <w:r w:rsidR="00A960E5">
        <w:rPr>
          <w:b/>
          <w:sz w:val="28"/>
          <w:szCs w:val="28"/>
          <w:lang w:val="en-US"/>
        </w:rPr>
        <w:tab/>
      </w:r>
      <w:r w:rsidRPr="006B51FD">
        <w:rPr>
          <w:b/>
          <w:sz w:val="28"/>
          <w:szCs w:val="28"/>
        </w:rPr>
        <w:tab/>
      </w:r>
      <w:r w:rsidRPr="006B51FD">
        <w:rPr>
          <w:b/>
          <w:sz w:val="28"/>
          <w:szCs w:val="28"/>
        </w:rPr>
        <w:tab/>
      </w:r>
      <w:r w:rsidRPr="006B51FD">
        <w:rPr>
          <w:b/>
          <w:sz w:val="28"/>
          <w:szCs w:val="28"/>
        </w:rPr>
        <w:tab/>
      </w:r>
      <w:r w:rsidR="00A960E5">
        <w:rPr>
          <w:b/>
          <w:sz w:val="28"/>
          <w:szCs w:val="28"/>
        </w:rPr>
        <w:t xml:space="preserve"> </w:t>
      </w:r>
      <w:r w:rsidRPr="006B51FD">
        <w:rPr>
          <w:b/>
          <w:sz w:val="28"/>
          <w:szCs w:val="28"/>
        </w:rPr>
        <w:t>город Баку</w:t>
      </w:r>
    </w:p>
    <w:p w:rsidR="006B51FD" w:rsidRPr="006B51FD" w:rsidRDefault="006B51FD" w:rsidP="00A52F01">
      <w:pPr>
        <w:ind w:firstLine="567"/>
        <w:jc w:val="center"/>
        <w:rPr>
          <w:sz w:val="28"/>
          <w:szCs w:val="28"/>
        </w:rPr>
      </w:pPr>
    </w:p>
    <w:p w:rsidR="006B51FD" w:rsidRPr="006B51FD" w:rsidRDefault="006B51FD" w:rsidP="00A52F01">
      <w:pPr>
        <w:pStyle w:val="a4"/>
        <w:rPr>
          <w:szCs w:val="28"/>
        </w:rPr>
      </w:pPr>
      <w:r w:rsidRPr="006B51FD">
        <w:rPr>
          <w:szCs w:val="28"/>
        </w:rPr>
        <w:t>Конституционный Суд</w:t>
      </w:r>
      <w:r w:rsidR="00A960E5">
        <w:rPr>
          <w:szCs w:val="28"/>
        </w:rPr>
        <w:t xml:space="preserve"> </w:t>
      </w:r>
      <w:r w:rsidRPr="006B51FD">
        <w:rPr>
          <w:szCs w:val="28"/>
        </w:rPr>
        <w:t>Азербайджанской</w:t>
      </w:r>
      <w:r w:rsidR="00A960E5">
        <w:rPr>
          <w:szCs w:val="28"/>
        </w:rPr>
        <w:t xml:space="preserve"> </w:t>
      </w:r>
      <w:r w:rsidRPr="006B51FD">
        <w:rPr>
          <w:szCs w:val="28"/>
        </w:rPr>
        <w:t>Республики в составе Х.Гад</w:t>
      </w:r>
      <w:r w:rsidRPr="006B51FD">
        <w:rPr>
          <w:szCs w:val="28"/>
        </w:rPr>
        <w:softHyphen/>
        <w:t>жиева (Председатель),</w:t>
      </w:r>
      <w:r w:rsidR="00A960E5">
        <w:rPr>
          <w:szCs w:val="28"/>
        </w:rPr>
        <w:t xml:space="preserve"> </w:t>
      </w:r>
      <w:r w:rsidRPr="006B51FD">
        <w:rPr>
          <w:szCs w:val="28"/>
        </w:rPr>
        <w:t xml:space="preserve">судей: </w:t>
      </w:r>
      <w:proofErr w:type="spellStart"/>
      <w:r w:rsidRPr="006B51FD">
        <w:rPr>
          <w:szCs w:val="28"/>
        </w:rPr>
        <w:t>Б.Гарибова</w:t>
      </w:r>
      <w:proofErr w:type="spellEnd"/>
      <w:r w:rsidRPr="006B51FD">
        <w:rPr>
          <w:szCs w:val="28"/>
        </w:rPr>
        <w:t xml:space="preserve">, </w:t>
      </w:r>
      <w:proofErr w:type="spellStart"/>
      <w:r w:rsidRPr="006B51FD">
        <w:rPr>
          <w:szCs w:val="28"/>
        </w:rPr>
        <w:t>Р.Гваладзе</w:t>
      </w:r>
      <w:proofErr w:type="spellEnd"/>
      <w:r w:rsidRPr="006B51FD">
        <w:rPr>
          <w:szCs w:val="28"/>
        </w:rPr>
        <w:t>, Э.Мамедова, С.Салмановой</w:t>
      </w:r>
      <w:r w:rsidR="00A960E5">
        <w:rPr>
          <w:szCs w:val="28"/>
        </w:rPr>
        <w:t xml:space="preserve"> </w:t>
      </w:r>
      <w:r w:rsidRPr="006B51FD">
        <w:rPr>
          <w:szCs w:val="28"/>
        </w:rPr>
        <w:t>(судья-докладчик), А.Султанова,</w:t>
      </w:r>
    </w:p>
    <w:p w:rsidR="006B51FD" w:rsidRPr="006B51FD" w:rsidRDefault="006B51FD" w:rsidP="00A52F01">
      <w:pPr>
        <w:ind w:firstLine="567"/>
        <w:jc w:val="both"/>
        <w:rPr>
          <w:sz w:val="28"/>
          <w:szCs w:val="28"/>
        </w:rPr>
      </w:pPr>
      <w:r w:rsidRPr="006B51FD">
        <w:rPr>
          <w:sz w:val="28"/>
          <w:szCs w:val="28"/>
        </w:rPr>
        <w:t>с участием секретаря суда</w:t>
      </w:r>
      <w:r w:rsidR="00A960E5">
        <w:rPr>
          <w:sz w:val="28"/>
          <w:szCs w:val="28"/>
        </w:rPr>
        <w:t xml:space="preserve"> </w:t>
      </w:r>
      <w:proofErr w:type="spellStart"/>
      <w:r w:rsidRPr="006B51FD">
        <w:rPr>
          <w:sz w:val="28"/>
          <w:szCs w:val="28"/>
        </w:rPr>
        <w:t>И.Исмайлова</w:t>
      </w:r>
      <w:proofErr w:type="spellEnd"/>
      <w:r w:rsidRPr="006B51FD">
        <w:rPr>
          <w:sz w:val="28"/>
          <w:szCs w:val="28"/>
        </w:rPr>
        <w:t xml:space="preserve">, </w:t>
      </w:r>
    </w:p>
    <w:p w:rsidR="006B51FD" w:rsidRPr="006B51FD" w:rsidRDefault="006B51FD" w:rsidP="00A52F01">
      <w:pPr>
        <w:pStyle w:val="2"/>
        <w:ind w:firstLine="567"/>
        <w:rPr>
          <w:sz w:val="28"/>
          <w:szCs w:val="28"/>
        </w:rPr>
      </w:pPr>
      <w:r w:rsidRPr="006B51FD">
        <w:rPr>
          <w:sz w:val="28"/>
          <w:szCs w:val="28"/>
        </w:rPr>
        <w:t xml:space="preserve">представителя, заинтересованного в особом конституционном производстве субъекта, начальника </w:t>
      </w:r>
      <w:proofErr w:type="gramStart"/>
      <w:r w:rsidRPr="006B51FD">
        <w:rPr>
          <w:sz w:val="28"/>
          <w:szCs w:val="28"/>
        </w:rPr>
        <w:t>управления госуда</w:t>
      </w:r>
      <w:r w:rsidRPr="006B51FD">
        <w:rPr>
          <w:sz w:val="28"/>
          <w:szCs w:val="28"/>
        </w:rPr>
        <w:t>р</w:t>
      </w:r>
      <w:r w:rsidRPr="006B51FD">
        <w:rPr>
          <w:sz w:val="28"/>
          <w:szCs w:val="28"/>
        </w:rPr>
        <w:t>ственной регистрации юридических лиц Министерства Юст</w:t>
      </w:r>
      <w:r w:rsidRPr="006B51FD">
        <w:rPr>
          <w:sz w:val="28"/>
          <w:szCs w:val="28"/>
        </w:rPr>
        <w:t>и</w:t>
      </w:r>
      <w:r w:rsidRPr="006B51FD">
        <w:rPr>
          <w:sz w:val="28"/>
          <w:szCs w:val="28"/>
        </w:rPr>
        <w:t>ции Азербайджанской Республики</w:t>
      </w:r>
      <w:proofErr w:type="gramEnd"/>
      <w:r w:rsidR="00A960E5">
        <w:rPr>
          <w:sz w:val="28"/>
          <w:szCs w:val="28"/>
        </w:rPr>
        <w:t xml:space="preserve"> </w:t>
      </w:r>
      <w:r w:rsidRPr="006B51FD">
        <w:rPr>
          <w:sz w:val="28"/>
          <w:szCs w:val="28"/>
        </w:rPr>
        <w:t>Ф.Мамедова,</w:t>
      </w:r>
    </w:p>
    <w:p w:rsidR="006B51FD" w:rsidRPr="006B51FD" w:rsidRDefault="006B51FD" w:rsidP="00A52F01">
      <w:pPr>
        <w:pStyle w:val="a3"/>
        <w:ind w:firstLine="567"/>
        <w:jc w:val="both"/>
        <w:rPr>
          <w:i w:val="0"/>
          <w:szCs w:val="28"/>
        </w:rPr>
      </w:pPr>
      <w:r w:rsidRPr="006B51FD">
        <w:rPr>
          <w:i w:val="0"/>
          <w:szCs w:val="28"/>
        </w:rPr>
        <w:t>специалистов: доцента юридического факультета Бакинского Государстве</w:t>
      </w:r>
      <w:r w:rsidRPr="006B51FD">
        <w:rPr>
          <w:i w:val="0"/>
          <w:szCs w:val="28"/>
        </w:rPr>
        <w:t>н</w:t>
      </w:r>
      <w:r w:rsidRPr="006B51FD">
        <w:rPr>
          <w:i w:val="0"/>
          <w:szCs w:val="28"/>
        </w:rPr>
        <w:t>ного Университета, кандидата юридических наук, судьи Верховного Суда Азерба</w:t>
      </w:r>
      <w:r w:rsidRPr="006B51FD">
        <w:rPr>
          <w:i w:val="0"/>
          <w:szCs w:val="28"/>
        </w:rPr>
        <w:t>й</w:t>
      </w:r>
      <w:r w:rsidRPr="006B51FD">
        <w:rPr>
          <w:i w:val="0"/>
          <w:szCs w:val="28"/>
        </w:rPr>
        <w:t>джанской Республики Б.Асадова, заместителя Министра Экономики Азербайджа</w:t>
      </w:r>
      <w:r w:rsidRPr="006B51FD">
        <w:rPr>
          <w:i w:val="0"/>
          <w:szCs w:val="28"/>
        </w:rPr>
        <w:t>н</w:t>
      </w:r>
      <w:r w:rsidRPr="006B51FD">
        <w:rPr>
          <w:i w:val="0"/>
          <w:szCs w:val="28"/>
        </w:rPr>
        <w:t xml:space="preserve">ской Республики </w:t>
      </w:r>
      <w:proofErr w:type="spellStart"/>
      <w:r w:rsidRPr="006B51FD">
        <w:rPr>
          <w:i w:val="0"/>
          <w:szCs w:val="28"/>
        </w:rPr>
        <w:t>О.Хагвердиева</w:t>
      </w:r>
      <w:proofErr w:type="spellEnd"/>
      <w:r w:rsidRPr="006B51FD">
        <w:rPr>
          <w:i w:val="0"/>
          <w:szCs w:val="28"/>
        </w:rPr>
        <w:t>, заместителя начальника главного управления н</w:t>
      </w:r>
      <w:r w:rsidRPr="006B51FD">
        <w:rPr>
          <w:i w:val="0"/>
          <w:szCs w:val="28"/>
        </w:rPr>
        <w:t>а</w:t>
      </w:r>
      <w:r w:rsidRPr="006B51FD">
        <w:rPr>
          <w:i w:val="0"/>
          <w:szCs w:val="28"/>
        </w:rPr>
        <w:t>логовой политики и прогнозирования государственных доходов Министерства Ф</w:t>
      </w:r>
      <w:r w:rsidRPr="006B51FD">
        <w:rPr>
          <w:i w:val="0"/>
          <w:szCs w:val="28"/>
        </w:rPr>
        <w:t>и</w:t>
      </w:r>
      <w:r w:rsidRPr="006B51FD">
        <w:rPr>
          <w:i w:val="0"/>
          <w:szCs w:val="28"/>
        </w:rPr>
        <w:t>нансов Азербайджанской Республики, заведующего отделом Э.Джафарова, начал</w:t>
      </w:r>
      <w:r w:rsidRPr="006B51FD">
        <w:rPr>
          <w:i w:val="0"/>
          <w:szCs w:val="28"/>
        </w:rPr>
        <w:t>ь</w:t>
      </w:r>
      <w:r w:rsidRPr="006B51FD">
        <w:rPr>
          <w:i w:val="0"/>
          <w:szCs w:val="28"/>
        </w:rPr>
        <w:t>ника юридического отдела Главной Государственной Налоговой Инспекции Азе</w:t>
      </w:r>
      <w:r w:rsidRPr="006B51FD">
        <w:rPr>
          <w:i w:val="0"/>
          <w:szCs w:val="28"/>
        </w:rPr>
        <w:t>р</w:t>
      </w:r>
      <w:r w:rsidRPr="006B51FD">
        <w:rPr>
          <w:i w:val="0"/>
          <w:szCs w:val="28"/>
        </w:rPr>
        <w:t>байджанской Республики</w:t>
      </w:r>
      <w:r w:rsidR="00A960E5">
        <w:rPr>
          <w:i w:val="0"/>
          <w:szCs w:val="28"/>
        </w:rPr>
        <w:t xml:space="preserve"> </w:t>
      </w:r>
      <w:proofErr w:type="spellStart"/>
      <w:r w:rsidRPr="006B51FD">
        <w:rPr>
          <w:i w:val="0"/>
          <w:szCs w:val="28"/>
        </w:rPr>
        <w:t>Дж</w:t>
      </w:r>
      <w:proofErr w:type="gramStart"/>
      <w:r w:rsidRPr="006B51FD">
        <w:rPr>
          <w:i w:val="0"/>
          <w:szCs w:val="28"/>
        </w:rPr>
        <w:t>.А</w:t>
      </w:r>
      <w:proofErr w:type="gramEnd"/>
      <w:r w:rsidRPr="006B51FD">
        <w:rPr>
          <w:i w:val="0"/>
          <w:szCs w:val="28"/>
        </w:rPr>
        <w:t>лизаде</w:t>
      </w:r>
      <w:proofErr w:type="spellEnd"/>
      <w:r w:rsidRPr="006B51FD">
        <w:rPr>
          <w:i w:val="0"/>
          <w:szCs w:val="28"/>
        </w:rPr>
        <w:t>,</w:t>
      </w:r>
    </w:p>
    <w:p w:rsidR="006B51FD" w:rsidRPr="006B51FD" w:rsidRDefault="006B51FD" w:rsidP="00A52F01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6B51FD">
        <w:rPr>
          <w:sz w:val="28"/>
          <w:szCs w:val="28"/>
        </w:rPr>
        <w:t xml:space="preserve">В соответствии с частью </w:t>
      </w:r>
      <w:r w:rsidRPr="006B51FD">
        <w:rPr>
          <w:sz w:val="28"/>
          <w:szCs w:val="28"/>
          <w:lang w:val="en-US"/>
        </w:rPr>
        <w:t>IV</w:t>
      </w:r>
      <w:r w:rsidRPr="006B51FD">
        <w:rPr>
          <w:sz w:val="28"/>
          <w:szCs w:val="28"/>
        </w:rPr>
        <w:t xml:space="preserve"> статьи 130 Конституции Азербайджанской Ре</w:t>
      </w:r>
      <w:r w:rsidRPr="006B51FD">
        <w:rPr>
          <w:sz w:val="28"/>
          <w:szCs w:val="28"/>
        </w:rPr>
        <w:t>с</w:t>
      </w:r>
      <w:r w:rsidRPr="006B51FD">
        <w:rPr>
          <w:sz w:val="28"/>
          <w:szCs w:val="28"/>
        </w:rPr>
        <w:t>публики в открытом судебном заседании в особом конституционном производстве в связи с запросом №18/15-80 Кабинета Министров Азербайджанской Республики от 21 июня 1999 года о толковании части пятой статьи 17 Закона Азербайджанской Республики «О предприятиях» рассмотрел конституционное дело с целью разъя</w:t>
      </w:r>
      <w:r w:rsidRPr="006B51FD">
        <w:rPr>
          <w:sz w:val="28"/>
          <w:szCs w:val="28"/>
        </w:rPr>
        <w:t>с</w:t>
      </w:r>
      <w:r w:rsidRPr="006B51FD">
        <w:rPr>
          <w:sz w:val="28"/>
          <w:szCs w:val="28"/>
        </w:rPr>
        <w:t>нения вопроса о наличии или отсутствии права у представительств иностранных юрид</w:t>
      </w:r>
      <w:r w:rsidRPr="006B51FD">
        <w:rPr>
          <w:sz w:val="28"/>
          <w:szCs w:val="28"/>
        </w:rPr>
        <w:t>и</w:t>
      </w:r>
      <w:r w:rsidRPr="006B51FD">
        <w:rPr>
          <w:sz w:val="28"/>
          <w:szCs w:val="28"/>
        </w:rPr>
        <w:t>ческих</w:t>
      </w:r>
      <w:proofErr w:type="gramEnd"/>
      <w:r w:rsidRPr="006B51FD">
        <w:rPr>
          <w:sz w:val="28"/>
          <w:szCs w:val="28"/>
        </w:rPr>
        <w:t xml:space="preserve"> лиц от имени представляемой организации заниматься на территории Азербайджанской Республики, не запрещенной законодательством, предприним</w:t>
      </w:r>
      <w:r w:rsidRPr="006B51FD">
        <w:rPr>
          <w:sz w:val="28"/>
          <w:szCs w:val="28"/>
        </w:rPr>
        <w:t>а</w:t>
      </w:r>
      <w:r w:rsidRPr="006B51FD">
        <w:rPr>
          <w:sz w:val="28"/>
          <w:szCs w:val="28"/>
        </w:rPr>
        <w:t>тельской деятельностью.</w:t>
      </w:r>
    </w:p>
    <w:p w:rsidR="006B51FD" w:rsidRPr="006B51FD" w:rsidRDefault="006B51FD" w:rsidP="00A52F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B51FD">
        <w:rPr>
          <w:sz w:val="28"/>
          <w:szCs w:val="28"/>
        </w:rPr>
        <w:t>Заслушав и обсудив доклад судьи-докладчика С.Салмановой, выступления представителя заинтересованного в особом конституционном производстве субъе</w:t>
      </w:r>
      <w:r w:rsidRPr="006B51FD">
        <w:rPr>
          <w:sz w:val="28"/>
          <w:szCs w:val="28"/>
        </w:rPr>
        <w:t>к</w:t>
      </w:r>
      <w:r w:rsidRPr="006B51FD">
        <w:rPr>
          <w:sz w:val="28"/>
          <w:szCs w:val="28"/>
        </w:rPr>
        <w:t xml:space="preserve">та Ф.Мамедова, специалистов Б.Асадова, </w:t>
      </w:r>
      <w:proofErr w:type="spellStart"/>
      <w:r w:rsidRPr="006B51FD">
        <w:rPr>
          <w:sz w:val="28"/>
          <w:szCs w:val="28"/>
        </w:rPr>
        <w:t>О.Хагвердиева</w:t>
      </w:r>
      <w:proofErr w:type="spellEnd"/>
      <w:r w:rsidRPr="006B51FD">
        <w:rPr>
          <w:sz w:val="28"/>
          <w:szCs w:val="28"/>
        </w:rPr>
        <w:t xml:space="preserve">, Э.Джафарова, и </w:t>
      </w:r>
      <w:proofErr w:type="gramStart"/>
      <w:r w:rsidRPr="006B51FD">
        <w:rPr>
          <w:sz w:val="28"/>
          <w:szCs w:val="28"/>
        </w:rPr>
        <w:t>Дж</w:t>
      </w:r>
      <w:proofErr w:type="gramEnd"/>
      <w:r w:rsidRPr="006B51FD">
        <w:rPr>
          <w:sz w:val="28"/>
          <w:szCs w:val="28"/>
        </w:rPr>
        <w:t xml:space="preserve">. </w:t>
      </w:r>
      <w:proofErr w:type="spellStart"/>
      <w:r w:rsidRPr="006B51FD">
        <w:rPr>
          <w:sz w:val="28"/>
          <w:szCs w:val="28"/>
        </w:rPr>
        <w:t>Ализаде</w:t>
      </w:r>
      <w:proofErr w:type="spellEnd"/>
      <w:r w:rsidRPr="006B51FD">
        <w:rPr>
          <w:sz w:val="28"/>
          <w:szCs w:val="28"/>
        </w:rPr>
        <w:t xml:space="preserve"> Конституционный Суд Азербайджанской Респу</w:t>
      </w:r>
      <w:r w:rsidRPr="006B51FD">
        <w:rPr>
          <w:sz w:val="28"/>
          <w:szCs w:val="28"/>
        </w:rPr>
        <w:t>б</w:t>
      </w:r>
      <w:r w:rsidRPr="006B51FD">
        <w:rPr>
          <w:sz w:val="28"/>
          <w:szCs w:val="28"/>
        </w:rPr>
        <w:t xml:space="preserve">лики </w:t>
      </w:r>
    </w:p>
    <w:p w:rsidR="006B51FD" w:rsidRPr="006B51FD" w:rsidRDefault="006B51FD" w:rsidP="00A52F0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B51FD" w:rsidRPr="006B51FD" w:rsidRDefault="006B51FD" w:rsidP="00A52F01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6B51FD">
        <w:rPr>
          <w:b/>
          <w:sz w:val="28"/>
          <w:szCs w:val="28"/>
        </w:rPr>
        <w:lastRenderedPageBreak/>
        <w:t>УСТАНОВИЛ:</w:t>
      </w:r>
    </w:p>
    <w:p w:rsidR="006B51FD" w:rsidRPr="006B51FD" w:rsidRDefault="006B51FD" w:rsidP="00A52F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B51FD">
        <w:rPr>
          <w:sz w:val="28"/>
          <w:szCs w:val="28"/>
        </w:rPr>
        <w:t xml:space="preserve"> </w:t>
      </w:r>
    </w:p>
    <w:p w:rsidR="006B51FD" w:rsidRPr="006B51FD" w:rsidRDefault="006B51FD" w:rsidP="00A52F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B51FD">
        <w:rPr>
          <w:sz w:val="28"/>
          <w:szCs w:val="28"/>
        </w:rPr>
        <w:t>Кабинет Министров Азербайджанской Республики в своем запросе просит истолковать часть пятую статьи 17 Закона Азербайджанской Республики «О пре</w:t>
      </w:r>
      <w:r w:rsidRPr="006B51FD">
        <w:rPr>
          <w:sz w:val="28"/>
          <w:szCs w:val="28"/>
        </w:rPr>
        <w:t>д</w:t>
      </w:r>
      <w:r w:rsidRPr="006B51FD">
        <w:rPr>
          <w:sz w:val="28"/>
          <w:szCs w:val="28"/>
        </w:rPr>
        <w:t>приятиях» с целью разъяснения вопроса о наличии или отсутствии права у представительств иностранных юридических лиц от имени представля</w:t>
      </w:r>
      <w:r w:rsidRPr="006B51FD">
        <w:rPr>
          <w:sz w:val="28"/>
          <w:szCs w:val="28"/>
        </w:rPr>
        <w:t>е</w:t>
      </w:r>
      <w:r w:rsidRPr="006B51FD">
        <w:rPr>
          <w:sz w:val="28"/>
          <w:szCs w:val="28"/>
        </w:rPr>
        <w:t>мой организации заниматься, не запрещенной законодательством, предпринимательской деятельностью на территории Азе</w:t>
      </w:r>
      <w:r w:rsidRPr="006B51FD">
        <w:rPr>
          <w:sz w:val="28"/>
          <w:szCs w:val="28"/>
        </w:rPr>
        <w:t>р</w:t>
      </w:r>
      <w:r w:rsidRPr="006B51FD">
        <w:rPr>
          <w:sz w:val="28"/>
          <w:szCs w:val="28"/>
        </w:rPr>
        <w:t>байджанской Республики.</w:t>
      </w:r>
    </w:p>
    <w:p w:rsidR="006B51FD" w:rsidRPr="006B51FD" w:rsidRDefault="006B51FD" w:rsidP="00A52F01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6B51FD">
        <w:rPr>
          <w:sz w:val="28"/>
          <w:szCs w:val="28"/>
        </w:rPr>
        <w:t>В связи с рассматриваемым вопросом к материалам дела</w:t>
      </w:r>
      <w:r w:rsidR="00A960E5">
        <w:rPr>
          <w:sz w:val="28"/>
          <w:szCs w:val="28"/>
        </w:rPr>
        <w:t xml:space="preserve"> </w:t>
      </w:r>
      <w:r w:rsidRPr="006B51FD">
        <w:rPr>
          <w:sz w:val="28"/>
          <w:szCs w:val="28"/>
        </w:rPr>
        <w:t>приобщены заверенные в Аппарате Милли Меджлиса Азерба</w:t>
      </w:r>
      <w:r w:rsidRPr="006B51FD">
        <w:rPr>
          <w:sz w:val="28"/>
          <w:szCs w:val="28"/>
        </w:rPr>
        <w:t>й</w:t>
      </w:r>
      <w:r w:rsidRPr="006B51FD">
        <w:rPr>
          <w:sz w:val="28"/>
          <w:szCs w:val="28"/>
        </w:rPr>
        <w:t>джанской Республики официальные копии статьи 17 Закона Азербайджанской Республики «О предприятиях», статей 2, 12, 14 Закона Азербайджанской Республики «О государственной регистрации юр</w:t>
      </w:r>
      <w:r w:rsidRPr="006B51FD">
        <w:rPr>
          <w:sz w:val="28"/>
          <w:szCs w:val="28"/>
        </w:rPr>
        <w:t>и</w:t>
      </w:r>
      <w:r w:rsidRPr="006B51FD">
        <w:rPr>
          <w:sz w:val="28"/>
          <w:szCs w:val="28"/>
        </w:rPr>
        <w:t>дических лиц», статьи 3 Закона Азербайджанской Республики «О предприним</w:t>
      </w:r>
      <w:r w:rsidRPr="006B51FD">
        <w:rPr>
          <w:sz w:val="28"/>
          <w:szCs w:val="28"/>
        </w:rPr>
        <w:t>а</w:t>
      </w:r>
      <w:r w:rsidRPr="006B51FD">
        <w:rPr>
          <w:sz w:val="28"/>
          <w:szCs w:val="28"/>
        </w:rPr>
        <w:t>тельской деятельности», статей 16, 19 Закона Азербайджанской Республики «О з</w:t>
      </w:r>
      <w:r w:rsidRPr="006B51FD">
        <w:rPr>
          <w:sz w:val="28"/>
          <w:szCs w:val="28"/>
        </w:rPr>
        <w:t>а</w:t>
      </w:r>
      <w:r w:rsidRPr="006B51FD">
        <w:rPr>
          <w:sz w:val="28"/>
          <w:szCs w:val="28"/>
        </w:rPr>
        <w:t>щите иностранных инвестиций», статьи 1 Закона Азербайджанской Ре</w:t>
      </w:r>
      <w:r w:rsidRPr="006B51FD">
        <w:rPr>
          <w:sz w:val="28"/>
          <w:szCs w:val="28"/>
        </w:rPr>
        <w:t>с</w:t>
      </w:r>
      <w:r w:rsidRPr="006B51FD">
        <w:rPr>
          <w:sz w:val="28"/>
          <w:szCs w:val="28"/>
        </w:rPr>
        <w:t>публики</w:t>
      </w:r>
      <w:proofErr w:type="gramEnd"/>
      <w:r w:rsidRPr="006B51FD">
        <w:rPr>
          <w:sz w:val="28"/>
          <w:szCs w:val="28"/>
        </w:rPr>
        <w:t xml:space="preserve"> «О налоге на прибыль предприятий и организации».</w:t>
      </w:r>
    </w:p>
    <w:p w:rsidR="006B51FD" w:rsidRPr="006B51FD" w:rsidRDefault="006B51FD" w:rsidP="00A52F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B51FD">
        <w:rPr>
          <w:sz w:val="28"/>
          <w:szCs w:val="28"/>
        </w:rPr>
        <w:t>В связи с запросом Конституционный Суд Азербайджанской Республики о</w:t>
      </w:r>
      <w:r w:rsidRPr="006B51FD">
        <w:rPr>
          <w:sz w:val="28"/>
          <w:szCs w:val="28"/>
        </w:rPr>
        <w:t>т</w:t>
      </w:r>
      <w:r w:rsidRPr="006B51FD">
        <w:rPr>
          <w:sz w:val="28"/>
          <w:szCs w:val="28"/>
        </w:rPr>
        <w:t xml:space="preserve">мечает следующее. </w:t>
      </w:r>
    </w:p>
    <w:p w:rsidR="006B51FD" w:rsidRPr="006B51FD" w:rsidRDefault="006B51FD" w:rsidP="00A52F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B51FD">
        <w:rPr>
          <w:sz w:val="28"/>
          <w:szCs w:val="28"/>
        </w:rPr>
        <w:t>В Законе Азербайджанской Республики «О предприятиях» дано понятие ф</w:t>
      </w:r>
      <w:r w:rsidRPr="006B51FD">
        <w:rPr>
          <w:sz w:val="28"/>
          <w:szCs w:val="28"/>
        </w:rPr>
        <w:t>и</w:t>
      </w:r>
      <w:r w:rsidRPr="006B51FD">
        <w:rPr>
          <w:sz w:val="28"/>
          <w:szCs w:val="28"/>
        </w:rPr>
        <w:t>лиалов и представительств, учрежденных предприятием. Согласно статье 17 данн</w:t>
      </w:r>
      <w:r w:rsidRPr="006B51FD">
        <w:rPr>
          <w:sz w:val="28"/>
          <w:szCs w:val="28"/>
        </w:rPr>
        <w:t>о</w:t>
      </w:r>
      <w:r w:rsidRPr="006B51FD">
        <w:rPr>
          <w:sz w:val="28"/>
          <w:szCs w:val="28"/>
        </w:rPr>
        <w:t>го Закона обособленное подразделение предприятия, осуществляющее все или часть функции предприятия и расположенное вне его пределов, явл</w:t>
      </w:r>
      <w:r w:rsidRPr="006B51FD">
        <w:rPr>
          <w:sz w:val="28"/>
          <w:szCs w:val="28"/>
        </w:rPr>
        <w:t>я</w:t>
      </w:r>
      <w:r w:rsidRPr="006B51FD">
        <w:rPr>
          <w:sz w:val="28"/>
          <w:szCs w:val="28"/>
        </w:rPr>
        <w:t>ется филиалом.</w:t>
      </w:r>
    </w:p>
    <w:p w:rsidR="006B51FD" w:rsidRPr="006B51FD" w:rsidRDefault="006B51FD" w:rsidP="00A52F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B51FD">
        <w:rPr>
          <w:sz w:val="28"/>
          <w:szCs w:val="28"/>
        </w:rPr>
        <w:t>Обособленное подразделение предприятия, осущест</w:t>
      </w:r>
      <w:r w:rsidRPr="006B51FD">
        <w:rPr>
          <w:sz w:val="28"/>
          <w:szCs w:val="28"/>
        </w:rPr>
        <w:t>в</w:t>
      </w:r>
      <w:r w:rsidRPr="006B51FD">
        <w:rPr>
          <w:sz w:val="28"/>
          <w:szCs w:val="28"/>
        </w:rPr>
        <w:t xml:space="preserve">ляющее представление и защиту интересов предприятия, </w:t>
      </w:r>
      <w:proofErr w:type="gramStart"/>
      <w:r w:rsidRPr="006B51FD">
        <w:rPr>
          <w:sz w:val="28"/>
          <w:szCs w:val="28"/>
        </w:rPr>
        <w:t>заключающая</w:t>
      </w:r>
      <w:proofErr w:type="gramEnd"/>
      <w:r w:rsidRPr="006B51FD">
        <w:rPr>
          <w:sz w:val="28"/>
          <w:szCs w:val="28"/>
        </w:rPr>
        <w:t xml:space="preserve"> от его имени сделки и соверша</w:t>
      </w:r>
      <w:r w:rsidRPr="006B51FD">
        <w:rPr>
          <w:sz w:val="28"/>
          <w:szCs w:val="28"/>
        </w:rPr>
        <w:t>ю</w:t>
      </w:r>
      <w:r w:rsidRPr="006B51FD">
        <w:rPr>
          <w:sz w:val="28"/>
          <w:szCs w:val="28"/>
        </w:rPr>
        <w:t>щее другие правовые действия</w:t>
      </w:r>
      <w:r w:rsidR="00A960E5">
        <w:rPr>
          <w:sz w:val="28"/>
          <w:szCs w:val="28"/>
        </w:rPr>
        <w:t xml:space="preserve"> </w:t>
      </w:r>
      <w:r w:rsidRPr="006B51FD">
        <w:rPr>
          <w:sz w:val="28"/>
          <w:szCs w:val="28"/>
        </w:rPr>
        <w:t>и расположенное вне его пределов, является пре</w:t>
      </w:r>
      <w:r w:rsidRPr="006B51FD">
        <w:rPr>
          <w:sz w:val="28"/>
          <w:szCs w:val="28"/>
        </w:rPr>
        <w:t>д</w:t>
      </w:r>
      <w:r w:rsidRPr="006B51FD">
        <w:rPr>
          <w:sz w:val="28"/>
          <w:szCs w:val="28"/>
        </w:rPr>
        <w:t>ставительством.</w:t>
      </w:r>
    </w:p>
    <w:p w:rsidR="006B51FD" w:rsidRPr="006B51FD" w:rsidRDefault="006B51FD" w:rsidP="00A52F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B51FD">
        <w:rPr>
          <w:sz w:val="28"/>
          <w:szCs w:val="28"/>
        </w:rPr>
        <w:t>В части седьмой данной статьи указано, что филиалам и представительствам выделяется</w:t>
      </w:r>
      <w:r w:rsidR="00A960E5">
        <w:rPr>
          <w:sz w:val="28"/>
          <w:szCs w:val="28"/>
        </w:rPr>
        <w:t xml:space="preserve"> </w:t>
      </w:r>
      <w:r w:rsidRPr="006B51FD">
        <w:rPr>
          <w:sz w:val="28"/>
          <w:szCs w:val="28"/>
        </w:rPr>
        <w:t>создавшим их предприятием имущество,</w:t>
      </w:r>
      <w:r w:rsidR="00A960E5">
        <w:rPr>
          <w:sz w:val="28"/>
          <w:szCs w:val="28"/>
        </w:rPr>
        <w:t xml:space="preserve"> </w:t>
      </w:r>
      <w:r w:rsidRPr="006B51FD">
        <w:rPr>
          <w:sz w:val="28"/>
          <w:szCs w:val="28"/>
        </w:rPr>
        <w:t>и они осуществляют свою деятельность на основе устава, утвержденного данным предприятием.</w:t>
      </w:r>
    </w:p>
    <w:p w:rsidR="006B51FD" w:rsidRPr="006B51FD" w:rsidRDefault="006B51FD" w:rsidP="00A52F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B51FD">
        <w:rPr>
          <w:sz w:val="28"/>
          <w:szCs w:val="28"/>
        </w:rPr>
        <w:t>Согласно статье 2 Закона Азербайджанской Республики «О государственной регистрации юридических лиц» государс</w:t>
      </w:r>
      <w:r w:rsidRPr="006B51FD">
        <w:rPr>
          <w:sz w:val="28"/>
          <w:szCs w:val="28"/>
        </w:rPr>
        <w:t>т</w:t>
      </w:r>
      <w:r w:rsidRPr="006B51FD">
        <w:rPr>
          <w:sz w:val="28"/>
          <w:szCs w:val="28"/>
        </w:rPr>
        <w:t>венная</w:t>
      </w:r>
      <w:r w:rsidR="00A960E5">
        <w:rPr>
          <w:sz w:val="28"/>
          <w:szCs w:val="28"/>
        </w:rPr>
        <w:t xml:space="preserve"> </w:t>
      </w:r>
      <w:r w:rsidRPr="006B51FD">
        <w:rPr>
          <w:sz w:val="28"/>
          <w:szCs w:val="28"/>
        </w:rPr>
        <w:t>регистрация юридических лиц, филиалов и представ</w:t>
      </w:r>
      <w:r w:rsidRPr="006B51FD">
        <w:rPr>
          <w:sz w:val="28"/>
          <w:szCs w:val="28"/>
        </w:rPr>
        <w:t>и</w:t>
      </w:r>
      <w:r w:rsidRPr="006B51FD">
        <w:rPr>
          <w:sz w:val="28"/>
          <w:szCs w:val="28"/>
        </w:rPr>
        <w:t>тельств иностранных юридических лиц – это предоставление юридическим лицам статуса юридического лица, выдача им, филиалам и предст</w:t>
      </w:r>
      <w:r w:rsidRPr="006B51FD">
        <w:rPr>
          <w:sz w:val="28"/>
          <w:szCs w:val="28"/>
        </w:rPr>
        <w:t>а</w:t>
      </w:r>
      <w:r w:rsidRPr="006B51FD">
        <w:rPr>
          <w:sz w:val="28"/>
          <w:szCs w:val="28"/>
        </w:rPr>
        <w:t>вительствам иностранных юридических лиц свидетельства о государственной рег</w:t>
      </w:r>
      <w:r w:rsidRPr="006B51FD">
        <w:rPr>
          <w:sz w:val="28"/>
          <w:szCs w:val="28"/>
        </w:rPr>
        <w:t>и</w:t>
      </w:r>
      <w:r w:rsidRPr="006B51FD">
        <w:rPr>
          <w:sz w:val="28"/>
          <w:szCs w:val="28"/>
        </w:rPr>
        <w:t xml:space="preserve">страции. </w:t>
      </w:r>
    </w:p>
    <w:p w:rsidR="006B51FD" w:rsidRPr="006B51FD" w:rsidRDefault="006B51FD" w:rsidP="00A52F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B51FD">
        <w:rPr>
          <w:sz w:val="28"/>
          <w:szCs w:val="28"/>
        </w:rPr>
        <w:t>В статье 12 данного Закона указано, что юридические лица, филиалы и пре</w:t>
      </w:r>
      <w:r w:rsidRPr="006B51FD">
        <w:rPr>
          <w:sz w:val="28"/>
          <w:szCs w:val="28"/>
        </w:rPr>
        <w:t>д</w:t>
      </w:r>
      <w:r w:rsidRPr="006B51FD">
        <w:rPr>
          <w:sz w:val="28"/>
          <w:szCs w:val="28"/>
        </w:rPr>
        <w:t>ставительства иностранных юридических лиц могут получить в порядке, пред</w:t>
      </w:r>
      <w:r w:rsidRPr="006B51FD">
        <w:rPr>
          <w:sz w:val="28"/>
          <w:szCs w:val="28"/>
        </w:rPr>
        <w:t>у</w:t>
      </w:r>
      <w:r w:rsidRPr="006B51FD">
        <w:rPr>
          <w:sz w:val="28"/>
          <w:szCs w:val="28"/>
        </w:rPr>
        <w:t>смотренном Законом Азербайджанской Республики «О предпринимательской де</w:t>
      </w:r>
      <w:r w:rsidRPr="006B51FD">
        <w:rPr>
          <w:sz w:val="28"/>
          <w:szCs w:val="28"/>
        </w:rPr>
        <w:t>я</w:t>
      </w:r>
      <w:r w:rsidRPr="006B51FD">
        <w:rPr>
          <w:sz w:val="28"/>
          <w:szCs w:val="28"/>
        </w:rPr>
        <w:t>тельности» лицензию для занятия</w:t>
      </w:r>
      <w:r w:rsidR="00A960E5">
        <w:rPr>
          <w:sz w:val="28"/>
          <w:szCs w:val="28"/>
        </w:rPr>
        <w:t xml:space="preserve"> </w:t>
      </w:r>
      <w:r w:rsidRPr="006B51FD">
        <w:rPr>
          <w:sz w:val="28"/>
          <w:szCs w:val="28"/>
        </w:rPr>
        <w:t>деятельностью, требующей специального разрешения (лицензии) только после прохождения</w:t>
      </w:r>
      <w:r w:rsidR="00A960E5">
        <w:rPr>
          <w:sz w:val="28"/>
          <w:szCs w:val="28"/>
        </w:rPr>
        <w:t xml:space="preserve"> </w:t>
      </w:r>
      <w:r w:rsidRPr="006B51FD">
        <w:rPr>
          <w:sz w:val="28"/>
          <w:szCs w:val="28"/>
        </w:rPr>
        <w:t>г</w:t>
      </w:r>
      <w:r w:rsidRPr="006B51FD">
        <w:rPr>
          <w:sz w:val="28"/>
          <w:szCs w:val="28"/>
        </w:rPr>
        <w:t>о</w:t>
      </w:r>
      <w:r w:rsidRPr="006B51FD">
        <w:rPr>
          <w:sz w:val="28"/>
          <w:szCs w:val="28"/>
        </w:rPr>
        <w:t>сударственной</w:t>
      </w:r>
      <w:r w:rsidR="00A960E5">
        <w:rPr>
          <w:sz w:val="28"/>
          <w:szCs w:val="28"/>
        </w:rPr>
        <w:t xml:space="preserve"> </w:t>
      </w:r>
      <w:r w:rsidRPr="006B51FD">
        <w:rPr>
          <w:sz w:val="28"/>
          <w:szCs w:val="28"/>
        </w:rPr>
        <w:t>регистрации.</w:t>
      </w:r>
    </w:p>
    <w:p w:rsidR="006B51FD" w:rsidRPr="006B51FD" w:rsidRDefault="006B51FD" w:rsidP="00A52F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B51FD">
        <w:rPr>
          <w:sz w:val="28"/>
          <w:szCs w:val="28"/>
        </w:rPr>
        <w:lastRenderedPageBreak/>
        <w:t>Таким образом, из вышеуказанного следует, что филиалы и представительства предприятия могут осуществлять свою де</w:t>
      </w:r>
      <w:r w:rsidRPr="006B51FD">
        <w:rPr>
          <w:sz w:val="28"/>
          <w:szCs w:val="28"/>
        </w:rPr>
        <w:t>я</w:t>
      </w:r>
      <w:r w:rsidRPr="006B51FD">
        <w:rPr>
          <w:sz w:val="28"/>
          <w:szCs w:val="28"/>
        </w:rPr>
        <w:t>тельность только после прохождения государственной регистрации и получения лицензии на основе устава, утвержде</w:t>
      </w:r>
      <w:r w:rsidRPr="006B51FD">
        <w:rPr>
          <w:sz w:val="28"/>
          <w:szCs w:val="28"/>
        </w:rPr>
        <w:t>н</w:t>
      </w:r>
      <w:r w:rsidRPr="006B51FD">
        <w:rPr>
          <w:sz w:val="28"/>
          <w:szCs w:val="28"/>
        </w:rPr>
        <w:t>ного данным предприятием.</w:t>
      </w:r>
    </w:p>
    <w:p w:rsidR="006B51FD" w:rsidRPr="006B51FD" w:rsidRDefault="006B51FD" w:rsidP="00A52F01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6B51FD">
        <w:rPr>
          <w:sz w:val="28"/>
          <w:szCs w:val="28"/>
        </w:rPr>
        <w:t>В связи с вопросом, поставленном в запросе Конституционный Суд Азерба</w:t>
      </w:r>
      <w:r w:rsidRPr="006B51FD">
        <w:rPr>
          <w:sz w:val="28"/>
          <w:szCs w:val="28"/>
        </w:rPr>
        <w:t>й</w:t>
      </w:r>
      <w:r w:rsidRPr="006B51FD">
        <w:rPr>
          <w:sz w:val="28"/>
          <w:szCs w:val="28"/>
        </w:rPr>
        <w:t>джанской Республики также отмечает, что законодательство Азербайджанской Республики не предусматривает никаких ограничении для осуществления пре</w:t>
      </w:r>
      <w:r w:rsidRPr="006B51FD">
        <w:rPr>
          <w:sz w:val="28"/>
          <w:szCs w:val="28"/>
        </w:rPr>
        <w:t>д</w:t>
      </w:r>
      <w:r w:rsidRPr="006B51FD">
        <w:rPr>
          <w:sz w:val="28"/>
          <w:szCs w:val="28"/>
        </w:rPr>
        <w:t>принимательской деятельности представительствами иностранных юр</w:t>
      </w:r>
      <w:r w:rsidRPr="006B51FD">
        <w:rPr>
          <w:sz w:val="28"/>
          <w:szCs w:val="28"/>
        </w:rPr>
        <w:t>и</w:t>
      </w:r>
      <w:r w:rsidRPr="006B51FD">
        <w:rPr>
          <w:sz w:val="28"/>
          <w:szCs w:val="28"/>
        </w:rPr>
        <w:t>дических лиц на территории Азербайджанской Республики.</w:t>
      </w:r>
      <w:proofErr w:type="gramEnd"/>
      <w:r w:rsidRPr="006B51FD">
        <w:rPr>
          <w:sz w:val="28"/>
          <w:szCs w:val="28"/>
        </w:rPr>
        <w:t xml:space="preserve"> (Исключение предусматривает лишь Закон Азербайджанской Республики «О банках и банковской деятельности в Азерба</w:t>
      </w:r>
      <w:r w:rsidRPr="006B51FD">
        <w:rPr>
          <w:sz w:val="28"/>
          <w:szCs w:val="28"/>
        </w:rPr>
        <w:t>й</w:t>
      </w:r>
      <w:r w:rsidRPr="006B51FD">
        <w:rPr>
          <w:sz w:val="28"/>
          <w:szCs w:val="28"/>
        </w:rPr>
        <w:t>джанской Республике»).</w:t>
      </w:r>
    </w:p>
    <w:p w:rsidR="006B51FD" w:rsidRPr="006B51FD" w:rsidRDefault="006B51FD" w:rsidP="00A52F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B51FD">
        <w:rPr>
          <w:sz w:val="28"/>
          <w:szCs w:val="28"/>
        </w:rPr>
        <w:t>Наоборот, в ряде республиканских законов не исключае</w:t>
      </w:r>
      <w:r w:rsidRPr="006B51FD">
        <w:rPr>
          <w:sz w:val="28"/>
          <w:szCs w:val="28"/>
        </w:rPr>
        <w:t>т</w:t>
      </w:r>
      <w:r w:rsidRPr="006B51FD">
        <w:rPr>
          <w:sz w:val="28"/>
          <w:szCs w:val="28"/>
        </w:rPr>
        <w:t>ся полномочие этих подразделений иностранных юридических лиц на осуществление предприним</w:t>
      </w:r>
      <w:r w:rsidRPr="006B51FD">
        <w:rPr>
          <w:sz w:val="28"/>
          <w:szCs w:val="28"/>
        </w:rPr>
        <w:t>а</w:t>
      </w:r>
      <w:r w:rsidRPr="006B51FD">
        <w:rPr>
          <w:sz w:val="28"/>
          <w:szCs w:val="28"/>
        </w:rPr>
        <w:t>тельской</w:t>
      </w:r>
      <w:r w:rsidR="00A960E5">
        <w:rPr>
          <w:sz w:val="28"/>
          <w:szCs w:val="28"/>
        </w:rPr>
        <w:t xml:space="preserve"> </w:t>
      </w:r>
      <w:r w:rsidRPr="006B51FD">
        <w:rPr>
          <w:sz w:val="28"/>
          <w:szCs w:val="28"/>
        </w:rPr>
        <w:t>деятельности.</w:t>
      </w:r>
    </w:p>
    <w:p w:rsidR="006B51FD" w:rsidRPr="006B51FD" w:rsidRDefault="006B51FD" w:rsidP="00A52F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B51FD">
        <w:rPr>
          <w:sz w:val="28"/>
          <w:szCs w:val="28"/>
        </w:rPr>
        <w:t>Так, согласно части третьей статьи 3 Закона Азербайджанской Республики «О предпринимательской деятельности» предпринимательской деятельностью, в зависимости от характера предпринимательской деятельности и отношений с со</w:t>
      </w:r>
      <w:r w:rsidRPr="006B51FD">
        <w:rPr>
          <w:sz w:val="28"/>
          <w:szCs w:val="28"/>
        </w:rPr>
        <w:t>б</w:t>
      </w:r>
      <w:r w:rsidRPr="006B51FD">
        <w:rPr>
          <w:sz w:val="28"/>
          <w:szCs w:val="28"/>
        </w:rPr>
        <w:t>ственником, могут заниматься как сам собственник, так и, в пределах установле</w:t>
      </w:r>
      <w:r w:rsidRPr="006B51FD">
        <w:rPr>
          <w:sz w:val="28"/>
          <w:szCs w:val="28"/>
        </w:rPr>
        <w:t>н</w:t>
      </w:r>
      <w:r w:rsidRPr="006B51FD">
        <w:rPr>
          <w:sz w:val="28"/>
          <w:szCs w:val="28"/>
        </w:rPr>
        <w:t>ных им полномочий, субъект, управляющий, на правах главы хозяйства, имущес</w:t>
      </w:r>
      <w:r w:rsidRPr="006B51FD">
        <w:rPr>
          <w:sz w:val="28"/>
          <w:szCs w:val="28"/>
        </w:rPr>
        <w:t>т</w:t>
      </w:r>
      <w:r w:rsidRPr="006B51FD">
        <w:rPr>
          <w:sz w:val="28"/>
          <w:szCs w:val="28"/>
        </w:rPr>
        <w:t>вом собственника.</w:t>
      </w:r>
    </w:p>
    <w:p w:rsidR="006B51FD" w:rsidRPr="006B51FD" w:rsidRDefault="006B51FD" w:rsidP="00A52F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B51FD">
        <w:rPr>
          <w:sz w:val="28"/>
          <w:szCs w:val="28"/>
        </w:rPr>
        <w:t>Как было указано в части седьмой статьи 17 Закона Азербайджанской Ре</w:t>
      </w:r>
      <w:r w:rsidRPr="006B51FD">
        <w:rPr>
          <w:sz w:val="28"/>
          <w:szCs w:val="28"/>
        </w:rPr>
        <w:t>с</w:t>
      </w:r>
      <w:r w:rsidRPr="006B51FD">
        <w:rPr>
          <w:sz w:val="28"/>
          <w:szCs w:val="28"/>
        </w:rPr>
        <w:t xml:space="preserve">публики «О предприятиях» филиалам и </w:t>
      </w:r>
      <w:proofErr w:type="gramStart"/>
      <w:r w:rsidRPr="006B51FD">
        <w:rPr>
          <w:sz w:val="28"/>
          <w:szCs w:val="28"/>
        </w:rPr>
        <w:t>представительствам</w:t>
      </w:r>
      <w:proofErr w:type="gramEnd"/>
      <w:r w:rsidRPr="006B51FD">
        <w:rPr>
          <w:sz w:val="28"/>
          <w:szCs w:val="28"/>
        </w:rPr>
        <w:t xml:space="preserve"> создавшим их пре</w:t>
      </w:r>
      <w:r w:rsidRPr="006B51FD">
        <w:rPr>
          <w:sz w:val="28"/>
          <w:szCs w:val="28"/>
        </w:rPr>
        <w:t>д</w:t>
      </w:r>
      <w:r w:rsidRPr="006B51FD">
        <w:rPr>
          <w:sz w:val="28"/>
          <w:szCs w:val="28"/>
        </w:rPr>
        <w:t>приятием выделяется имущество и эти филиалы и представительства должны пр</w:t>
      </w:r>
      <w:r w:rsidRPr="006B51FD">
        <w:rPr>
          <w:sz w:val="28"/>
          <w:szCs w:val="28"/>
        </w:rPr>
        <w:t>и</w:t>
      </w:r>
      <w:r w:rsidRPr="006B51FD">
        <w:rPr>
          <w:sz w:val="28"/>
          <w:szCs w:val="28"/>
        </w:rPr>
        <w:t>знаваться субъектами, управляющими имуществом.</w:t>
      </w:r>
    </w:p>
    <w:p w:rsidR="006B51FD" w:rsidRPr="006B51FD" w:rsidRDefault="006B51FD" w:rsidP="00A52F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B51FD">
        <w:rPr>
          <w:sz w:val="28"/>
          <w:szCs w:val="28"/>
        </w:rPr>
        <w:t>В соответствии со статьей 16 Закона Азербайджанской Республики «О защите иностранных инвестиций» на террит</w:t>
      </w:r>
      <w:r w:rsidRPr="006B51FD">
        <w:rPr>
          <w:sz w:val="28"/>
          <w:szCs w:val="28"/>
        </w:rPr>
        <w:t>о</w:t>
      </w:r>
      <w:r w:rsidRPr="006B51FD">
        <w:rPr>
          <w:sz w:val="28"/>
          <w:szCs w:val="28"/>
        </w:rPr>
        <w:t>рии Азербайджанской Республики могут создаваться и действовать представительства иностранных юридических лиц (б</w:t>
      </w:r>
      <w:r w:rsidRPr="006B51FD">
        <w:rPr>
          <w:sz w:val="28"/>
          <w:szCs w:val="28"/>
        </w:rPr>
        <w:t>ю</w:t>
      </w:r>
      <w:r w:rsidRPr="006B51FD">
        <w:rPr>
          <w:sz w:val="28"/>
          <w:szCs w:val="28"/>
        </w:rPr>
        <w:t>ро, конторы, агентства).</w:t>
      </w:r>
    </w:p>
    <w:p w:rsidR="006B51FD" w:rsidRPr="006B51FD" w:rsidRDefault="006B51FD" w:rsidP="00A52F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B51FD">
        <w:rPr>
          <w:sz w:val="28"/>
          <w:szCs w:val="28"/>
        </w:rPr>
        <w:t>В части второй статьи 19 данного Закона указывается, что филиалы и пре</w:t>
      </w:r>
      <w:r w:rsidRPr="006B51FD">
        <w:rPr>
          <w:sz w:val="28"/>
          <w:szCs w:val="28"/>
        </w:rPr>
        <w:t>д</w:t>
      </w:r>
      <w:r w:rsidRPr="006B51FD">
        <w:rPr>
          <w:sz w:val="28"/>
          <w:szCs w:val="28"/>
        </w:rPr>
        <w:t>ставительства на территории Азербайджана имеют право открывать счета в банковских учреждениях Азе</w:t>
      </w:r>
      <w:r w:rsidRPr="006B51FD">
        <w:rPr>
          <w:sz w:val="28"/>
          <w:szCs w:val="28"/>
        </w:rPr>
        <w:t>р</w:t>
      </w:r>
      <w:r w:rsidRPr="006B51FD">
        <w:rPr>
          <w:sz w:val="28"/>
          <w:szCs w:val="28"/>
        </w:rPr>
        <w:t>байджанской Республики.</w:t>
      </w:r>
    </w:p>
    <w:p w:rsidR="006B51FD" w:rsidRPr="006B51FD" w:rsidRDefault="006B51FD" w:rsidP="00A52F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B51FD">
        <w:rPr>
          <w:sz w:val="28"/>
          <w:szCs w:val="28"/>
        </w:rPr>
        <w:t>Как видно из статьи 14 Закона Азербайджанской Республики «О государственной регистрации юридических лиц» ф</w:t>
      </w:r>
      <w:r w:rsidRPr="006B51FD">
        <w:rPr>
          <w:sz w:val="28"/>
          <w:szCs w:val="28"/>
        </w:rPr>
        <w:t>и</w:t>
      </w:r>
      <w:r w:rsidRPr="006B51FD">
        <w:rPr>
          <w:sz w:val="28"/>
          <w:szCs w:val="28"/>
        </w:rPr>
        <w:t>лиалы и представительства иностранных юридических лиц п</w:t>
      </w:r>
      <w:r w:rsidRPr="006B51FD">
        <w:rPr>
          <w:sz w:val="28"/>
          <w:szCs w:val="28"/>
        </w:rPr>
        <w:t>о</w:t>
      </w:r>
      <w:r w:rsidRPr="006B51FD">
        <w:rPr>
          <w:sz w:val="28"/>
          <w:szCs w:val="28"/>
        </w:rPr>
        <w:t>сле получения свидетельства о государственной регистрации готовят печати, штампы, фирменные бланки, товарные знаки, открывают банковские счета, а также ставятся на учет в налог</w:t>
      </w:r>
      <w:r w:rsidRPr="006B51FD">
        <w:rPr>
          <w:sz w:val="28"/>
          <w:szCs w:val="28"/>
        </w:rPr>
        <w:t>о</w:t>
      </w:r>
      <w:r w:rsidRPr="006B51FD">
        <w:rPr>
          <w:sz w:val="28"/>
          <w:szCs w:val="28"/>
        </w:rPr>
        <w:t>вых органах.</w:t>
      </w:r>
    </w:p>
    <w:p w:rsidR="006B51FD" w:rsidRPr="006B51FD" w:rsidRDefault="006B51FD" w:rsidP="00A52F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B51FD">
        <w:rPr>
          <w:sz w:val="28"/>
          <w:szCs w:val="28"/>
        </w:rPr>
        <w:t>Согласно части третьей статьи 1 Закона Азербайджанской Республики «О н</w:t>
      </w:r>
      <w:r w:rsidRPr="006B51FD">
        <w:rPr>
          <w:sz w:val="28"/>
          <w:szCs w:val="28"/>
        </w:rPr>
        <w:t>а</w:t>
      </w:r>
      <w:r w:rsidRPr="006B51FD">
        <w:rPr>
          <w:sz w:val="28"/>
          <w:szCs w:val="28"/>
        </w:rPr>
        <w:t>логе на прибыль предприятий и организации» плательщиками налога на прибыль также являются компании, фирмы, любые другие организации, созданные в соо</w:t>
      </w:r>
      <w:r w:rsidRPr="006B51FD">
        <w:rPr>
          <w:sz w:val="28"/>
          <w:szCs w:val="28"/>
        </w:rPr>
        <w:t>т</w:t>
      </w:r>
      <w:r w:rsidRPr="006B51FD">
        <w:rPr>
          <w:sz w:val="28"/>
          <w:szCs w:val="28"/>
        </w:rPr>
        <w:t>ветствии с законодательством иностранных государств, которые осуществляют предпринимательскую деятельность на территории Азе</w:t>
      </w:r>
      <w:r w:rsidRPr="006B51FD">
        <w:rPr>
          <w:sz w:val="28"/>
          <w:szCs w:val="28"/>
        </w:rPr>
        <w:t>р</w:t>
      </w:r>
      <w:r w:rsidRPr="006B51FD">
        <w:rPr>
          <w:sz w:val="28"/>
          <w:szCs w:val="28"/>
        </w:rPr>
        <w:t>байджанской Республики через постоянное представительство.</w:t>
      </w:r>
    </w:p>
    <w:p w:rsidR="006B51FD" w:rsidRPr="006B51FD" w:rsidRDefault="006B51FD" w:rsidP="00A52F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B51FD">
        <w:rPr>
          <w:sz w:val="28"/>
          <w:szCs w:val="28"/>
        </w:rPr>
        <w:t xml:space="preserve">В целях налогообложения, говоря о представительстве иностранного юридического </w:t>
      </w:r>
      <w:proofErr w:type="gramStart"/>
      <w:r w:rsidRPr="006B51FD">
        <w:rPr>
          <w:sz w:val="28"/>
          <w:szCs w:val="28"/>
        </w:rPr>
        <w:t>лица</w:t>
      </w:r>
      <w:proofErr w:type="gramEnd"/>
      <w:r w:rsidRPr="006B51FD">
        <w:rPr>
          <w:sz w:val="28"/>
          <w:szCs w:val="28"/>
        </w:rPr>
        <w:t xml:space="preserve"> следует понимать бюро, ко</w:t>
      </w:r>
      <w:r w:rsidRPr="006B51FD">
        <w:rPr>
          <w:sz w:val="28"/>
          <w:szCs w:val="28"/>
        </w:rPr>
        <w:t>н</w:t>
      </w:r>
      <w:r w:rsidRPr="006B51FD">
        <w:rPr>
          <w:sz w:val="28"/>
          <w:szCs w:val="28"/>
        </w:rPr>
        <w:t xml:space="preserve">тору, агентство и действующее </w:t>
      </w:r>
      <w:r w:rsidRPr="006B51FD">
        <w:rPr>
          <w:sz w:val="28"/>
          <w:szCs w:val="28"/>
        </w:rPr>
        <w:lastRenderedPageBreak/>
        <w:t>любое другое место (разведка и использование природных ресурсов, строительство, ус</w:t>
      </w:r>
      <w:r w:rsidRPr="006B51FD">
        <w:rPr>
          <w:sz w:val="28"/>
          <w:szCs w:val="28"/>
        </w:rPr>
        <w:t>т</w:t>
      </w:r>
      <w:r w:rsidRPr="006B51FD">
        <w:rPr>
          <w:sz w:val="28"/>
          <w:szCs w:val="28"/>
        </w:rPr>
        <w:t>ройство, сбор, настройка оборудования, выполнение работ в области ок</w:t>
      </w:r>
      <w:r w:rsidRPr="006B51FD">
        <w:rPr>
          <w:sz w:val="28"/>
          <w:szCs w:val="28"/>
        </w:rPr>
        <w:t>а</w:t>
      </w:r>
      <w:r w:rsidRPr="006B51FD">
        <w:rPr>
          <w:sz w:val="28"/>
          <w:szCs w:val="28"/>
        </w:rPr>
        <w:t>зания ей услуг, предусмотренных договорами, а также связанных с другими такими работ</w:t>
      </w:r>
      <w:r w:rsidRPr="006B51FD">
        <w:rPr>
          <w:sz w:val="28"/>
          <w:szCs w:val="28"/>
        </w:rPr>
        <w:t>а</w:t>
      </w:r>
      <w:r w:rsidRPr="006B51FD">
        <w:rPr>
          <w:sz w:val="28"/>
          <w:szCs w:val="28"/>
        </w:rPr>
        <w:t>ми), а также граждане и организации, уполномоченные иностранными юридич</w:t>
      </w:r>
      <w:r w:rsidRPr="006B51FD">
        <w:rPr>
          <w:sz w:val="28"/>
          <w:szCs w:val="28"/>
        </w:rPr>
        <w:t>е</w:t>
      </w:r>
      <w:r w:rsidRPr="006B51FD">
        <w:rPr>
          <w:sz w:val="28"/>
          <w:szCs w:val="28"/>
        </w:rPr>
        <w:t>скими лицами осуществлять функции представительств в Азербайджанской Ре</w:t>
      </w:r>
      <w:r w:rsidRPr="006B51FD">
        <w:rPr>
          <w:sz w:val="28"/>
          <w:szCs w:val="28"/>
        </w:rPr>
        <w:t>с</w:t>
      </w:r>
      <w:r w:rsidRPr="006B51FD">
        <w:rPr>
          <w:sz w:val="28"/>
          <w:szCs w:val="28"/>
        </w:rPr>
        <w:t>публике.</w:t>
      </w:r>
    </w:p>
    <w:p w:rsidR="006B51FD" w:rsidRPr="006B51FD" w:rsidRDefault="006B51FD" w:rsidP="00A52F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B51FD">
        <w:rPr>
          <w:sz w:val="28"/>
          <w:szCs w:val="28"/>
        </w:rPr>
        <w:t xml:space="preserve">Из </w:t>
      </w:r>
      <w:proofErr w:type="gramStart"/>
      <w:r w:rsidRPr="006B51FD">
        <w:rPr>
          <w:sz w:val="28"/>
          <w:szCs w:val="28"/>
        </w:rPr>
        <w:t>вышеуказанного</w:t>
      </w:r>
      <w:proofErr w:type="gramEnd"/>
      <w:r w:rsidRPr="006B51FD">
        <w:rPr>
          <w:sz w:val="28"/>
          <w:szCs w:val="28"/>
        </w:rPr>
        <w:t xml:space="preserve"> исходит, что законодательство Азербайджанской Ре</w:t>
      </w:r>
      <w:r w:rsidRPr="006B51FD">
        <w:rPr>
          <w:sz w:val="28"/>
          <w:szCs w:val="28"/>
        </w:rPr>
        <w:t>с</w:t>
      </w:r>
      <w:r w:rsidRPr="006B51FD">
        <w:rPr>
          <w:sz w:val="28"/>
          <w:szCs w:val="28"/>
        </w:rPr>
        <w:t>публики не предусматривает существенной разницы между филиалами и предст</w:t>
      </w:r>
      <w:r w:rsidRPr="006B51FD">
        <w:rPr>
          <w:sz w:val="28"/>
          <w:szCs w:val="28"/>
        </w:rPr>
        <w:t>а</w:t>
      </w:r>
      <w:r w:rsidRPr="006B51FD">
        <w:rPr>
          <w:sz w:val="28"/>
          <w:szCs w:val="28"/>
        </w:rPr>
        <w:t>вительствами иностранных юридических лиц. Эти подразделения входят в катег</w:t>
      </w:r>
      <w:r w:rsidRPr="006B51FD">
        <w:rPr>
          <w:sz w:val="28"/>
          <w:szCs w:val="28"/>
        </w:rPr>
        <w:t>о</w:t>
      </w:r>
      <w:r w:rsidRPr="006B51FD">
        <w:rPr>
          <w:sz w:val="28"/>
          <w:szCs w:val="28"/>
        </w:rPr>
        <w:t>рию налогоплательщиков и их полномочия, согласно законодательству определ</w:t>
      </w:r>
      <w:r w:rsidRPr="006B51FD">
        <w:rPr>
          <w:sz w:val="28"/>
          <w:szCs w:val="28"/>
        </w:rPr>
        <w:t>я</w:t>
      </w:r>
      <w:r w:rsidRPr="006B51FD">
        <w:rPr>
          <w:sz w:val="28"/>
          <w:szCs w:val="28"/>
        </w:rPr>
        <w:t>ются иностранным юридическим лицом.</w:t>
      </w:r>
    </w:p>
    <w:p w:rsidR="006B51FD" w:rsidRPr="006B51FD" w:rsidRDefault="006B51FD" w:rsidP="00A52F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B51FD">
        <w:rPr>
          <w:sz w:val="28"/>
          <w:szCs w:val="28"/>
        </w:rPr>
        <w:t>Таким образом, если в уставе, утвержденном иностранным юридическим л</w:t>
      </w:r>
      <w:r w:rsidRPr="006B51FD">
        <w:rPr>
          <w:sz w:val="28"/>
          <w:szCs w:val="28"/>
        </w:rPr>
        <w:t>и</w:t>
      </w:r>
      <w:r w:rsidRPr="006B51FD">
        <w:rPr>
          <w:sz w:val="28"/>
          <w:szCs w:val="28"/>
        </w:rPr>
        <w:t>цом, представительствам предоставлено право от имени иностранного юридическ</w:t>
      </w:r>
      <w:r w:rsidRPr="006B51FD">
        <w:rPr>
          <w:sz w:val="28"/>
          <w:szCs w:val="28"/>
        </w:rPr>
        <w:t>о</w:t>
      </w:r>
      <w:r w:rsidRPr="006B51FD">
        <w:rPr>
          <w:sz w:val="28"/>
          <w:szCs w:val="28"/>
        </w:rPr>
        <w:t xml:space="preserve">го лица </w:t>
      </w:r>
      <w:proofErr w:type="gramStart"/>
      <w:r w:rsidRPr="006B51FD">
        <w:rPr>
          <w:sz w:val="28"/>
          <w:szCs w:val="28"/>
        </w:rPr>
        <w:t>заниматься</w:t>
      </w:r>
      <w:proofErr w:type="gramEnd"/>
      <w:r w:rsidRPr="006B51FD">
        <w:rPr>
          <w:sz w:val="28"/>
          <w:szCs w:val="28"/>
        </w:rPr>
        <w:t xml:space="preserve"> предпринимательской деятельностью, представительство, после прохождения государственной регистрации и получения лицензии для занятия деятельностью, требующей специального ра</w:t>
      </w:r>
      <w:r w:rsidRPr="006B51FD">
        <w:rPr>
          <w:sz w:val="28"/>
          <w:szCs w:val="28"/>
        </w:rPr>
        <w:t>з</w:t>
      </w:r>
      <w:r w:rsidRPr="006B51FD">
        <w:rPr>
          <w:sz w:val="28"/>
          <w:szCs w:val="28"/>
        </w:rPr>
        <w:t>решения, имеет право, в соответствии с законодательством Азербайджанской Республики и не запрещенном законодател</w:t>
      </w:r>
      <w:r w:rsidRPr="006B51FD">
        <w:rPr>
          <w:sz w:val="28"/>
          <w:szCs w:val="28"/>
        </w:rPr>
        <w:t>ь</w:t>
      </w:r>
      <w:r w:rsidRPr="006B51FD">
        <w:rPr>
          <w:sz w:val="28"/>
          <w:szCs w:val="28"/>
        </w:rPr>
        <w:t>ством порядке, заниматься предпринимательской деятельн</w:t>
      </w:r>
      <w:r w:rsidRPr="006B51FD">
        <w:rPr>
          <w:sz w:val="28"/>
          <w:szCs w:val="28"/>
        </w:rPr>
        <w:t>о</w:t>
      </w:r>
      <w:r w:rsidRPr="006B51FD">
        <w:rPr>
          <w:sz w:val="28"/>
          <w:szCs w:val="28"/>
        </w:rPr>
        <w:t>стью.</w:t>
      </w:r>
    </w:p>
    <w:p w:rsidR="006B51FD" w:rsidRPr="006B51FD" w:rsidRDefault="006B51FD" w:rsidP="00A52F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B51FD">
        <w:rPr>
          <w:sz w:val="28"/>
          <w:szCs w:val="28"/>
        </w:rPr>
        <w:t>Руководствуясь частью</w:t>
      </w:r>
      <w:r w:rsidR="00A960E5">
        <w:rPr>
          <w:sz w:val="28"/>
          <w:szCs w:val="28"/>
        </w:rPr>
        <w:t xml:space="preserve"> </w:t>
      </w:r>
      <w:r w:rsidRPr="006B51FD">
        <w:rPr>
          <w:sz w:val="28"/>
          <w:szCs w:val="28"/>
          <w:lang w:val="en-US"/>
        </w:rPr>
        <w:t>IV</w:t>
      </w:r>
      <w:r w:rsidRPr="006B51FD">
        <w:rPr>
          <w:sz w:val="28"/>
          <w:szCs w:val="28"/>
        </w:rPr>
        <w:t xml:space="preserve"> статьи 130 Конституции Азербайджанской Ре</w:t>
      </w:r>
      <w:r w:rsidRPr="006B51FD">
        <w:rPr>
          <w:sz w:val="28"/>
          <w:szCs w:val="28"/>
        </w:rPr>
        <w:t>с</w:t>
      </w:r>
      <w:r w:rsidRPr="006B51FD">
        <w:rPr>
          <w:sz w:val="28"/>
          <w:szCs w:val="28"/>
        </w:rPr>
        <w:t>публики и статьями 75, 76, 78, 80-83, 85 Закона Азербайджанской Республики «О Конституционном Суде» Ко</w:t>
      </w:r>
      <w:r w:rsidRPr="006B51FD">
        <w:rPr>
          <w:sz w:val="28"/>
          <w:szCs w:val="28"/>
        </w:rPr>
        <w:t>н</w:t>
      </w:r>
      <w:r w:rsidRPr="006B51FD">
        <w:rPr>
          <w:sz w:val="28"/>
          <w:szCs w:val="28"/>
        </w:rPr>
        <w:t>ституционный Суд Азербайджанской Республики</w:t>
      </w:r>
      <w:r w:rsidR="00A960E5">
        <w:rPr>
          <w:sz w:val="28"/>
          <w:szCs w:val="28"/>
        </w:rPr>
        <w:t xml:space="preserve"> </w:t>
      </w:r>
    </w:p>
    <w:p w:rsidR="006B51FD" w:rsidRPr="006B51FD" w:rsidRDefault="006B51FD" w:rsidP="00A52F0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B51FD" w:rsidRPr="006B51FD" w:rsidRDefault="006B51FD" w:rsidP="00A52F01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6B51FD">
        <w:rPr>
          <w:b/>
          <w:sz w:val="28"/>
          <w:szCs w:val="28"/>
        </w:rPr>
        <w:t>ПОСТАНОВИЛ:</w:t>
      </w:r>
    </w:p>
    <w:p w:rsidR="006B51FD" w:rsidRPr="006B51FD" w:rsidRDefault="006B51FD" w:rsidP="00A52F0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B51FD" w:rsidRPr="006B51FD" w:rsidRDefault="006B51FD" w:rsidP="00FC6C41">
      <w:pPr>
        <w:ind w:firstLine="567"/>
        <w:jc w:val="both"/>
        <w:rPr>
          <w:sz w:val="28"/>
          <w:szCs w:val="28"/>
        </w:rPr>
      </w:pPr>
      <w:r w:rsidRPr="006B51FD">
        <w:rPr>
          <w:sz w:val="28"/>
          <w:szCs w:val="28"/>
        </w:rPr>
        <w:t>1. При предоставлении в уставе, утвержденным иностранным юридическим лицом, представительствам права заниматься предпринимательской деятельн</w:t>
      </w:r>
      <w:r w:rsidRPr="006B51FD">
        <w:rPr>
          <w:sz w:val="28"/>
          <w:szCs w:val="28"/>
        </w:rPr>
        <w:t>о</w:t>
      </w:r>
      <w:r w:rsidRPr="006B51FD">
        <w:rPr>
          <w:sz w:val="28"/>
          <w:szCs w:val="28"/>
        </w:rPr>
        <w:t>стью, представительства после прохождения государственной регистрации и пол</w:t>
      </w:r>
      <w:r w:rsidRPr="006B51FD">
        <w:rPr>
          <w:sz w:val="28"/>
          <w:szCs w:val="28"/>
        </w:rPr>
        <w:t>у</w:t>
      </w:r>
      <w:r w:rsidRPr="006B51FD">
        <w:rPr>
          <w:sz w:val="28"/>
          <w:szCs w:val="28"/>
        </w:rPr>
        <w:t>чения лицензии для осуществления деятельности, требующей специального разр</w:t>
      </w:r>
      <w:r w:rsidRPr="006B51FD">
        <w:rPr>
          <w:sz w:val="28"/>
          <w:szCs w:val="28"/>
        </w:rPr>
        <w:t>е</w:t>
      </w:r>
      <w:r w:rsidRPr="006B51FD">
        <w:rPr>
          <w:sz w:val="28"/>
          <w:szCs w:val="28"/>
        </w:rPr>
        <w:t>шения, в соответствии с законодательством Азербайджанской Республики и не з</w:t>
      </w:r>
      <w:r w:rsidRPr="006B51FD">
        <w:rPr>
          <w:sz w:val="28"/>
          <w:szCs w:val="28"/>
        </w:rPr>
        <w:t>а</w:t>
      </w:r>
      <w:r w:rsidRPr="006B51FD">
        <w:rPr>
          <w:sz w:val="28"/>
          <w:szCs w:val="28"/>
        </w:rPr>
        <w:t>прещенном законодательством порядке, могут заниматься предпринимательской деятельностью от им</w:t>
      </w:r>
      <w:r w:rsidRPr="006B51FD">
        <w:rPr>
          <w:sz w:val="28"/>
          <w:szCs w:val="28"/>
        </w:rPr>
        <w:t>е</w:t>
      </w:r>
      <w:r w:rsidRPr="006B51FD">
        <w:rPr>
          <w:sz w:val="28"/>
          <w:szCs w:val="28"/>
        </w:rPr>
        <w:t>ни представляемого</w:t>
      </w:r>
      <w:r w:rsidR="00A960E5">
        <w:rPr>
          <w:sz w:val="28"/>
          <w:szCs w:val="28"/>
        </w:rPr>
        <w:t xml:space="preserve"> </w:t>
      </w:r>
      <w:r w:rsidRPr="006B51FD">
        <w:rPr>
          <w:sz w:val="28"/>
          <w:szCs w:val="28"/>
        </w:rPr>
        <w:t>иностранного юридического лица.</w:t>
      </w:r>
    </w:p>
    <w:p w:rsidR="006B51FD" w:rsidRPr="006B51FD" w:rsidRDefault="006B51FD" w:rsidP="00FC6C41">
      <w:pPr>
        <w:pStyle w:val="a3"/>
        <w:ind w:firstLine="567"/>
        <w:jc w:val="both"/>
        <w:rPr>
          <w:i w:val="0"/>
          <w:szCs w:val="28"/>
        </w:rPr>
      </w:pPr>
      <w:r w:rsidRPr="006B51FD">
        <w:rPr>
          <w:i w:val="0"/>
          <w:szCs w:val="28"/>
        </w:rPr>
        <w:t>2. Постановление вступает в силу со дня опубликования.</w:t>
      </w:r>
    </w:p>
    <w:p w:rsidR="006B51FD" w:rsidRPr="006B51FD" w:rsidRDefault="006B51FD" w:rsidP="00FC6C41">
      <w:pPr>
        <w:pStyle w:val="a3"/>
        <w:ind w:firstLine="567"/>
        <w:jc w:val="both"/>
        <w:rPr>
          <w:i w:val="0"/>
          <w:szCs w:val="28"/>
        </w:rPr>
      </w:pPr>
      <w:r w:rsidRPr="006B51FD">
        <w:rPr>
          <w:i w:val="0"/>
          <w:szCs w:val="28"/>
        </w:rPr>
        <w:t>3.</w:t>
      </w:r>
      <w:r w:rsidR="00A960E5">
        <w:rPr>
          <w:i w:val="0"/>
          <w:szCs w:val="28"/>
        </w:rPr>
        <w:t xml:space="preserve"> </w:t>
      </w:r>
      <w:r w:rsidRPr="006B51FD">
        <w:rPr>
          <w:i w:val="0"/>
          <w:szCs w:val="28"/>
        </w:rPr>
        <w:t>Постановление подлежит опубликованию в газете «Азербайджан».</w:t>
      </w:r>
    </w:p>
    <w:p w:rsidR="0024460A" w:rsidRPr="00794392" w:rsidRDefault="006B51FD" w:rsidP="00FC6C41">
      <w:pPr>
        <w:ind w:firstLine="567"/>
        <w:jc w:val="both"/>
        <w:rPr>
          <w:sz w:val="28"/>
          <w:szCs w:val="28"/>
        </w:rPr>
      </w:pPr>
      <w:r w:rsidRPr="00794392">
        <w:rPr>
          <w:sz w:val="28"/>
          <w:szCs w:val="28"/>
        </w:rPr>
        <w:t>4. Постановление окончательно, не может быть отменено, изменено</w:t>
      </w:r>
      <w:r w:rsidR="00A960E5" w:rsidRPr="00794392">
        <w:rPr>
          <w:sz w:val="28"/>
          <w:szCs w:val="28"/>
        </w:rPr>
        <w:t xml:space="preserve"> </w:t>
      </w:r>
      <w:r w:rsidRPr="00794392">
        <w:rPr>
          <w:sz w:val="28"/>
          <w:szCs w:val="28"/>
        </w:rPr>
        <w:t>или истолковано ни одним органом или должн</w:t>
      </w:r>
      <w:r w:rsidRPr="00794392">
        <w:rPr>
          <w:sz w:val="28"/>
          <w:szCs w:val="28"/>
        </w:rPr>
        <w:t>о</w:t>
      </w:r>
      <w:r w:rsidRPr="00794392">
        <w:rPr>
          <w:sz w:val="28"/>
          <w:szCs w:val="28"/>
        </w:rPr>
        <w:t>стным лицом.</w:t>
      </w:r>
    </w:p>
    <w:sectPr w:rsidR="0024460A" w:rsidRPr="00794392" w:rsidSect="00A52F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B51FD"/>
    <w:rsid w:val="0024460A"/>
    <w:rsid w:val="006B51FD"/>
    <w:rsid w:val="00794392"/>
    <w:rsid w:val="0080464B"/>
    <w:rsid w:val="00851BF5"/>
    <w:rsid w:val="00A52F01"/>
    <w:rsid w:val="00A960E5"/>
    <w:rsid w:val="00BD014D"/>
    <w:rsid w:val="00FC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1FD"/>
  </w:style>
  <w:style w:type="paragraph" w:styleId="1">
    <w:name w:val="heading 1"/>
    <w:basedOn w:val="a"/>
    <w:next w:val="a"/>
    <w:qFormat/>
    <w:rsid w:val="006B51FD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6B51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6B51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B51F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B51FD"/>
    <w:pPr>
      <w:jc w:val="center"/>
    </w:pPr>
    <w:rPr>
      <w:i/>
      <w:sz w:val="28"/>
    </w:rPr>
  </w:style>
  <w:style w:type="paragraph" w:styleId="a4">
    <w:name w:val="Body Text Indent"/>
    <w:basedOn w:val="a"/>
    <w:rsid w:val="006B51FD"/>
    <w:pPr>
      <w:ind w:firstLine="567"/>
      <w:jc w:val="both"/>
    </w:pPr>
    <w:rPr>
      <w:sz w:val="28"/>
    </w:rPr>
  </w:style>
  <w:style w:type="paragraph" w:styleId="2">
    <w:name w:val="Body Text Indent 2"/>
    <w:basedOn w:val="a"/>
    <w:rsid w:val="006B51FD"/>
    <w:pPr>
      <w:ind w:firstLine="426"/>
      <w:jc w:val="both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 АЗЕРБАЙДЖАНСКОЙ  РЕСПУБЛИКИ</vt:lpstr>
    </vt:vector>
  </TitlesOfParts>
  <Company>CC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 АЗЕРБАЙДЖАНСКОЙ  РЕСПУБЛИКИ</dc:title>
  <dc:creator>USER</dc:creator>
  <cp:lastModifiedBy>Anar_H</cp:lastModifiedBy>
  <cp:revision>2</cp:revision>
  <dcterms:created xsi:type="dcterms:W3CDTF">2019-08-28T13:06:00Z</dcterms:created>
  <dcterms:modified xsi:type="dcterms:W3CDTF">2019-08-28T13:06:00Z</dcterms:modified>
</cp:coreProperties>
</file>