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118" w:rsidRPr="00E80D47" w:rsidRDefault="00B36118" w:rsidP="00CE2374">
      <w:pPr>
        <w:pStyle w:val="Title"/>
        <w:rPr>
          <w:b/>
          <w:szCs w:val="28"/>
        </w:rPr>
      </w:pPr>
      <w:r w:rsidRPr="00E80D47">
        <w:rPr>
          <w:b/>
          <w:szCs w:val="28"/>
          <w:lang w:val="en-US"/>
        </w:rPr>
        <w:t>ON BEHALF</w:t>
      </w:r>
      <w:r w:rsidRPr="00E80D47">
        <w:rPr>
          <w:b/>
          <w:szCs w:val="28"/>
        </w:rPr>
        <w:t xml:space="preserve"> OF</w:t>
      </w:r>
      <w:r w:rsidRPr="00E80D47">
        <w:rPr>
          <w:b/>
          <w:szCs w:val="28"/>
          <w:lang w:val="en-US"/>
        </w:rPr>
        <w:t xml:space="preserve"> THE </w:t>
      </w:r>
      <w:smartTag w:uri="urn:schemas-microsoft-com:office:smarttags" w:element="place">
        <w:smartTag w:uri="urn:schemas-microsoft-com:office:smarttags" w:element="PlaceType">
          <w:r w:rsidRPr="00E80D47">
            <w:rPr>
              <w:b/>
              <w:szCs w:val="28"/>
            </w:rPr>
            <w:t>REPUBLIC</w:t>
          </w:r>
        </w:smartTag>
        <w:r w:rsidRPr="00E80D47">
          <w:rPr>
            <w:b/>
            <w:szCs w:val="28"/>
          </w:rPr>
          <w:t xml:space="preserve"> OF </w:t>
        </w:r>
        <w:smartTag w:uri="urn:schemas-microsoft-com:office:smarttags" w:element="PlaceName">
          <w:r w:rsidRPr="00E80D47">
            <w:rPr>
              <w:b/>
              <w:szCs w:val="28"/>
            </w:rPr>
            <w:t>AZERBAIJAN</w:t>
          </w:r>
        </w:smartTag>
      </w:smartTag>
    </w:p>
    <w:p w:rsidR="00B36118" w:rsidRPr="00E80D47" w:rsidRDefault="00B36118" w:rsidP="00CE2374">
      <w:pPr>
        <w:pStyle w:val="Subtitle"/>
        <w:rPr>
          <w:b/>
          <w:szCs w:val="28"/>
        </w:rPr>
      </w:pPr>
    </w:p>
    <w:p w:rsidR="00B36118" w:rsidRPr="00E80D47" w:rsidRDefault="00B36118" w:rsidP="00CE2374">
      <w:pPr>
        <w:pStyle w:val="Subtitle"/>
        <w:rPr>
          <w:b/>
          <w:szCs w:val="28"/>
        </w:rPr>
      </w:pPr>
      <w:r w:rsidRPr="00E80D47">
        <w:rPr>
          <w:b/>
          <w:szCs w:val="28"/>
        </w:rPr>
        <w:t>DECISION</w:t>
      </w:r>
    </w:p>
    <w:p w:rsidR="00B36118" w:rsidRPr="00E80D47" w:rsidRDefault="00B36118" w:rsidP="00CE2374">
      <w:pPr>
        <w:pStyle w:val="Heading5"/>
        <w:spacing w:line="240" w:lineRule="auto"/>
        <w:rPr>
          <w:rFonts w:ascii="Times New Roman" w:hAnsi="Times New Roman"/>
          <w:sz w:val="28"/>
          <w:szCs w:val="28"/>
          <w:lang w:val="en-US"/>
        </w:rPr>
      </w:pPr>
    </w:p>
    <w:p w:rsidR="00B36118" w:rsidRPr="00E80D47" w:rsidRDefault="00B36118" w:rsidP="00CE2374">
      <w:pPr>
        <w:pStyle w:val="Heading5"/>
        <w:spacing w:line="240" w:lineRule="auto"/>
        <w:rPr>
          <w:rFonts w:ascii="Times New Roman" w:hAnsi="Times New Roman"/>
          <w:sz w:val="28"/>
          <w:szCs w:val="28"/>
          <w:lang w:val="en-US"/>
        </w:rPr>
      </w:pPr>
      <w:r w:rsidRPr="00E80D47">
        <w:rPr>
          <w:rFonts w:ascii="Times New Roman" w:hAnsi="Times New Roman"/>
          <w:sz w:val="28"/>
          <w:szCs w:val="28"/>
          <w:lang w:val="en-US"/>
        </w:rPr>
        <w:t xml:space="preserve">OF THE PLENUM OF THE </w:t>
      </w:r>
      <w:smartTag w:uri="urn:schemas-microsoft-com:office:smarttags" w:element="address">
        <w:smartTag w:uri="urn:schemas-microsoft-com:office:smarttags" w:element="Street">
          <w:r w:rsidRPr="00E80D47">
            <w:rPr>
              <w:rFonts w:ascii="Times New Roman" w:hAnsi="Times New Roman"/>
              <w:sz w:val="28"/>
              <w:szCs w:val="28"/>
              <w:lang w:val="en-US"/>
            </w:rPr>
            <w:t>CONSTITUTIONAL COURT</w:t>
          </w:r>
        </w:smartTag>
      </w:smartTag>
      <w:r w:rsidRPr="00E80D47">
        <w:rPr>
          <w:rFonts w:ascii="Times New Roman" w:hAnsi="Times New Roman"/>
          <w:sz w:val="28"/>
          <w:szCs w:val="28"/>
          <w:lang w:val="en-US"/>
        </w:rPr>
        <w:t xml:space="preserve"> </w:t>
      </w:r>
    </w:p>
    <w:p w:rsidR="00B36118" w:rsidRPr="00E80D47" w:rsidRDefault="00B36118" w:rsidP="00CE2374">
      <w:pPr>
        <w:pStyle w:val="Heading5"/>
        <w:spacing w:line="240" w:lineRule="auto"/>
        <w:rPr>
          <w:rFonts w:ascii="Times New Roman" w:hAnsi="Times New Roman"/>
          <w:sz w:val="28"/>
          <w:szCs w:val="28"/>
          <w:lang w:val="en-US"/>
        </w:rPr>
      </w:pPr>
      <w:r w:rsidRPr="00E80D47">
        <w:rPr>
          <w:rFonts w:ascii="Times New Roman" w:hAnsi="Times New Roman"/>
          <w:sz w:val="28"/>
          <w:szCs w:val="28"/>
          <w:lang w:val="en-US"/>
        </w:rPr>
        <w:t xml:space="preserve">OF THE </w:t>
      </w:r>
      <w:smartTag w:uri="urn:schemas-microsoft-com:office:smarttags" w:element="place">
        <w:smartTag w:uri="urn:schemas-microsoft-com:office:smarttags" w:element="PlaceType">
          <w:r w:rsidRPr="00E80D47">
            <w:rPr>
              <w:rFonts w:ascii="Times New Roman" w:hAnsi="Times New Roman"/>
              <w:sz w:val="28"/>
              <w:szCs w:val="28"/>
              <w:lang w:val="en-US"/>
            </w:rPr>
            <w:t>REPUBLIC</w:t>
          </w:r>
        </w:smartTag>
        <w:r w:rsidRPr="00E80D47">
          <w:rPr>
            <w:rFonts w:ascii="Times New Roman" w:hAnsi="Times New Roman"/>
            <w:sz w:val="28"/>
            <w:szCs w:val="28"/>
            <w:lang w:val="en-US"/>
          </w:rPr>
          <w:t xml:space="preserve"> OF </w:t>
        </w:r>
        <w:smartTag w:uri="urn:schemas-microsoft-com:office:smarttags" w:element="PlaceName">
          <w:r w:rsidRPr="00E80D47">
            <w:rPr>
              <w:rFonts w:ascii="Times New Roman" w:hAnsi="Times New Roman"/>
              <w:sz w:val="28"/>
              <w:szCs w:val="28"/>
              <w:lang w:val="en-US"/>
            </w:rPr>
            <w:t>AZERBAIJAN</w:t>
          </w:r>
        </w:smartTag>
      </w:smartTag>
    </w:p>
    <w:p w:rsidR="00B36118" w:rsidRPr="00E80D47" w:rsidRDefault="00B36118" w:rsidP="00CE2374">
      <w:pPr>
        <w:pStyle w:val="BodyText"/>
        <w:rPr>
          <w:i/>
          <w:szCs w:val="28"/>
          <w:lang w:val="en-US"/>
        </w:rPr>
      </w:pPr>
    </w:p>
    <w:p w:rsidR="00B36118" w:rsidRPr="00E80D47" w:rsidRDefault="00B36118" w:rsidP="00CE2374">
      <w:pPr>
        <w:pStyle w:val="BodyText"/>
        <w:rPr>
          <w:i/>
          <w:szCs w:val="28"/>
        </w:rPr>
      </w:pPr>
    </w:p>
    <w:p w:rsidR="00B36118" w:rsidRPr="00E80D47" w:rsidRDefault="00B36118" w:rsidP="00CE2374">
      <w:pPr>
        <w:pStyle w:val="BodyText"/>
        <w:rPr>
          <w:i/>
          <w:szCs w:val="28"/>
        </w:rPr>
      </w:pPr>
      <w:r w:rsidRPr="00E80D47">
        <w:rPr>
          <w:i/>
          <w:szCs w:val="28"/>
        </w:rPr>
        <w:t xml:space="preserve">On interpretation of </w:t>
      </w:r>
      <w:r>
        <w:rPr>
          <w:i/>
          <w:szCs w:val="28"/>
        </w:rPr>
        <w:t xml:space="preserve">the </w:t>
      </w:r>
      <w:r w:rsidRPr="00E80D47">
        <w:rPr>
          <w:i/>
          <w:szCs w:val="28"/>
        </w:rPr>
        <w:t xml:space="preserve">Article 372.5 of the </w:t>
      </w:r>
      <w:r w:rsidRPr="00E80D47">
        <w:rPr>
          <w:i/>
          <w:szCs w:val="28"/>
          <w:lang w:val="en-US"/>
        </w:rPr>
        <w:t>Civil Procedural Code</w:t>
      </w:r>
      <w:r w:rsidRPr="00E80D47">
        <w:rPr>
          <w:i/>
          <w:szCs w:val="28"/>
        </w:rPr>
        <w:t xml:space="preserve"> of the Republic of Azerbaijan in </w:t>
      </w:r>
      <w:r>
        <w:rPr>
          <w:i/>
          <w:szCs w:val="28"/>
        </w:rPr>
        <w:t xml:space="preserve">connection </w:t>
      </w:r>
      <w:r w:rsidRPr="00E80D47">
        <w:rPr>
          <w:i/>
          <w:szCs w:val="28"/>
        </w:rPr>
        <w:t xml:space="preserve">with </w:t>
      </w:r>
      <w:r>
        <w:rPr>
          <w:i/>
          <w:szCs w:val="28"/>
        </w:rPr>
        <w:t xml:space="preserve">the </w:t>
      </w:r>
      <w:r w:rsidRPr="00E80D47">
        <w:rPr>
          <w:i/>
          <w:szCs w:val="28"/>
        </w:rPr>
        <w:t xml:space="preserve">Articles </w:t>
      </w:r>
      <w:r w:rsidRPr="00E80D47">
        <w:rPr>
          <w:i/>
          <w:szCs w:val="28"/>
          <w:lang w:val="en-US"/>
        </w:rPr>
        <w:t xml:space="preserve">155, 156 and 372.4 of </w:t>
      </w:r>
      <w:r>
        <w:rPr>
          <w:i/>
          <w:szCs w:val="28"/>
          <w:lang w:val="en-US"/>
        </w:rPr>
        <w:t xml:space="preserve">the </w:t>
      </w:r>
      <w:r w:rsidRPr="00E80D47">
        <w:rPr>
          <w:i/>
          <w:szCs w:val="28"/>
          <w:lang w:val="en-US"/>
        </w:rPr>
        <w:t>given Code</w:t>
      </w:r>
    </w:p>
    <w:p w:rsidR="00B36118" w:rsidRPr="00E80D47" w:rsidRDefault="00B36118" w:rsidP="00CE2374">
      <w:pPr>
        <w:pStyle w:val="BodyText"/>
        <w:rPr>
          <w:i/>
          <w:szCs w:val="28"/>
        </w:rPr>
      </w:pPr>
    </w:p>
    <w:p w:rsidR="00B36118" w:rsidRPr="00E80D47" w:rsidRDefault="00B36118" w:rsidP="00CE2374">
      <w:pPr>
        <w:pStyle w:val="Heading1"/>
        <w:ind w:firstLine="0"/>
        <w:jc w:val="center"/>
        <w:rPr>
          <w:szCs w:val="28"/>
          <w:lang w:val="en-US"/>
        </w:rPr>
      </w:pPr>
    </w:p>
    <w:p w:rsidR="00B36118" w:rsidRPr="00E80D47" w:rsidRDefault="00B36118" w:rsidP="00CE2374">
      <w:pPr>
        <w:pStyle w:val="Heading1"/>
        <w:ind w:firstLine="540"/>
        <w:rPr>
          <w:szCs w:val="28"/>
        </w:rPr>
      </w:pPr>
      <w:r w:rsidRPr="00E80D47">
        <w:rPr>
          <w:szCs w:val="28"/>
        </w:rPr>
        <w:t xml:space="preserve">27 August 2012 </w:t>
      </w:r>
      <w:r w:rsidRPr="00E80D47">
        <w:rPr>
          <w:szCs w:val="28"/>
        </w:rPr>
        <w:tab/>
      </w:r>
      <w:r w:rsidRPr="00E80D47">
        <w:rPr>
          <w:szCs w:val="28"/>
        </w:rPr>
        <w:tab/>
      </w:r>
      <w:r w:rsidRPr="00E80D47">
        <w:rPr>
          <w:szCs w:val="28"/>
        </w:rPr>
        <w:tab/>
      </w:r>
      <w:r w:rsidRPr="00E80D47">
        <w:rPr>
          <w:szCs w:val="28"/>
        </w:rPr>
        <w:tab/>
      </w:r>
      <w:r w:rsidRPr="00E80D47">
        <w:rPr>
          <w:szCs w:val="28"/>
        </w:rPr>
        <w:tab/>
      </w:r>
      <w:r w:rsidRPr="00E80D47">
        <w:rPr>
          <w:szCs w:val="28"/>
        </w:rPr>
        <w:tab/>
      </w:r>
      <w:r w:rsidRPr="00E80D47">
        <w:rPr>
          <w:szCs w:val="28"/>
        </w:rPr>
        <w:tab/>
      </w:r>
      <w:smartTag w:uri="urn:schemas-microsoft-com:office:smarttags" w:element="place">
        <w:smartTag w:uri="urn:schemas-microsoft-com:office:smarttags" w:element="City">
          <w:r w:rsidRPr="00E80D47">
            <w:rPr>
              <w:szCs w:val="28"/>
            </w:rPr>
            <w:t>Baku</w:t>
          </w:r>
        </w:smartTag>
      </w:smartTag>
      <w:r w:rsidRPr="00E80D47">
        <w:rPr>
          <w:szCs w:val="28"/>
        </w:rPr>
        <w:t xml:space="preserve"> city</w:t>
      </w:r>
    </w:p>
    <w:p w:rsidR="00B36118" w:rsidRPr="00E80D47" w:rsidRDefault="00B36118" w:rsidP="00CE2374">
      <w:pPr>
        <w:ind w:firstLine="851"/>
        <w:rPr>
          <w:rFonts w:ascii="Times New Roman" w:hAnsi="Times New Roman"/>
          <w:sz w:val="28"/>
          <w:szCs w:val="28"/>
          <w:lang w:val="en-US"/>
        </w:rPr>
      </w:pPr>
    </w:p>
    <w:p w:rsidR="00B36118" w:rsidRPr="00E80D47" w:rsidRDefault="00B36118" w:rsidP="00CE2374">
      <w:pPr>
        <w:ind w:firstLine="540"/>
        <w:rPr>
          <w:rFonts w:ascii="Times New Roman" w:hAnsi="Times New Roman"/>
          <w:sz w:val="28"/>
          <w:szCs w:val="28"/>
          <w:lang w:val="en-GB"/>
        </w:rPr>
      </w:pPr>
      <w:r w:rsidRPr="00E80D47">
        <w:rPr>
          <w:rFonts w:ascii="Times New Roman" w:hAnsi="Times New Roman"/>
          <w:sz w:val="28"/>
          <w:szCs w:val="28"/>
          <w:lang w:val="en-GB"/>
        </w:rPr>
        <w:t>The Plenum of the Constitutional Court of the Republic of Azerbaijan composed of Far</w:t>
      </w:r>
      <w:r>
        <w:rPr>
          <w:rFonts w:ascii="Times New Roman" w:hAnsi="Times New Roman"/>
          <w:sz w:val="28"/>
          <w:szCs w:val="28"/>
          <w:lang w:val="en-GB"/>
        </w:rPr>
        <w:t>h</w:t>
      </w:r>
      <w:r w:rsidRPr="00E80D47">
        <w:rPr>
          <w:rFonts w:ascii="Times New Roman" w:hAnsi="Times New Roman"/>
          <w:sz w:val="28"/>
          <w:szCs w:val="28"/>
          <w:lang w:val="en-GB"/>
        </w:rPr>
        <w:t>ad</w:t>
      </w:r>
      <w:r>
        <w:rPr>
          <w:rFonts w:ascii="Times New Roman" w:hAnsi="Times New Roman"/>
          <w:sz w:val="28"/>
          <w:szCs w:val="28"/>
          <w:lang w:val="en-GB"/>
        </w:rPr>
        <w:t xml:space="preserve"> </w:t>
      </w:r>
      <w:r w:rsidRPr="00E80D47">
        <w:rPr>
          <w:rFonts w:ascii="Times New Roman" w:hAnsi="Times New Roman"/>
          <w:sz w:val="28"/>
          <w:szCs w:val="28"/>
          <w:lang w:val="en-GB"/>
        </w:rPr>
        <w:t>Abdullayev (Chairman), Fikret</w:t>
      </w:r>
      <w:r>
        <w:rPr>
          <w:rFonts w:ascii="Times New Roman" w:hAnsi="Times New Roman"/>
          <w:sz w:val="28"/>
          <w:szCs w:val="28"/>
          <w:lang w:val="en-GB"/>
        </w:rPr>
        <w:t xml:space="preserve"> </w:t>
      </w:r>
      <w:r w:rsidRPr="00E80D47">
        <w:rPr>
          <w:rFonts w:ascii="Times New Roman" w:hAnsi="Times New Roman"/>
          <w:sz w:val="28"/>
          <w:szCs w:val="28"/>
          <w:lang w:val="en-GB"/>
        </w:rPr>
        <w:t>Babayev, Rovshan</w:t>
      </w:r>
      <w:r>
        <w:rPr>
          <w:rFonts w:ascii="Times New Roman" w:hAnsi="Times New Roman"/>
          <w:sz w:val="28"/>
          <w:szCs w:val="28"/>
          <w:lang w:val="en-GB"/>
        </w:rPr>
        <w:t xml:space="preserve"> </w:t>
      </w:r>
      <w:r w:rsidRPr="00E80D47">
        <w:rPr>
          <w:rFonts w:ascii="Times New Roman" w:hAnsi="Times New Roman"/>
          <w:sz w:val="28"/>
          <w:szCs w:val="28"/>
          <w:lang w:val="en-GB"/>
        </w:rPr>
        <w:t>Ismaylov,</w:t>
      </w:r>
      <w:r>
        <w:rPr>
          <w:rFonts w:ascii="Times New Roman" w:hAnsi="Times New Roman"/>
          <w:sz w:val="28"/>
          <w:szCs w:val="28"/>
          <w:lang w:val="en-GB"/>
        </w:rPr>
        <w:t xml:space="preserve"> </w:t>
      </w:r>
      <w:r w:rsidRPr="00E80D47">
        <w:rPr>
          <w:rFonts w:ascii="Times New Roman" w:hAnsi="Times New Roman"/>
          <w:sz w:val="28"/>
          <w:szCs w:val="28"/>
          <w:lang w:val="en-GB"/>
        </w:rPr>
        <w:t>Jeyhun</w:t>
      </w:r>
      <w:r>
        <w:rPr>
          <w:rFonts w:ascii="Times New Roman" w:hAnsi="Times New Roman"/>
          <w:sz w:val="28"/>
          <w:szCs w:val="28"/>
          <w:lang w:val="en-GB"/>
        </w:rPr>
        <w:t xml:space="preserve"> </w:t>
      </w:r>
      <w:r w:rsidRPr="00E80D47">
        <w:rPr>
          <w:rFonts w:ascii="Times New Roman" w:hAnsi="Times New Roman"/>
          <w:sz w:val="28"/>
          <w:szCs w:val="28"/>
          <w:lang w:val="en-GB"/>
        </w:rPr>
        <w:t>Garajayev, Rafael</w:t>
      </w:r>
      <w:r>
        <w:rPr>
          <w:rFonts w:ascii="Times New Roman" w:hAnsi="Times New Roman"/>
          <w:sz w:val="28"/>
          <w:szCs w:val="28"/>
          <w:lang w:val="en-GB"/>
        </w:rPr>
        <w:t xml:space="preserve"> </w:t>
      </w:r>
      <w:r w:rsidRPr="00E80D47">
        <w:rPr>
          <w:rFonts w:ascii="Times New Roman" w:hAnsi="Times New Roman"/>
          <w:sz w:val="28"/>
          <w:szCs w:val="28"/>
          <w:lang w:val="en-US"/>
        </w:rPr>
        <w:t>Gvaladze</w:t>
      </w:r>
      <w:r>
        <w:rPr>
          <w:rFonts w:ascii="Times New Roman" w:hAnsi="Times New Roman"/>
          <w:sz w:val="28"/>
          <w:szCs w:val="28"/>
          <w:lang w:val="en-US"/>
        </w:rPr>
        <w:t xml:space="preserve"> </w:t>
      </w:r>
      <w:r w:rsidRPr="00E80D47">
        <w:rPr>
          <w:rFonts w:ascii="Times New Roman" w:hAnsi="Times New Roman"/>
          <w:sz w:val="28"/>
          <w:szCs w:val="28"/>
          <w:lang w:val="en-GB"/>
        </w:rPr>
        <w:t>(Reporter Judge)</w:t>
      </w:r>
      <w:r w:rsidRPr="00E80D47">
        <w:rPr>
          <w:rFonts w:ascii="Times New Roman" w:hAnsi="Times New Roman"/>
          <w:sz w:val="28"/>
          <w:szCs w:val="28"/>
          <w:lang w:val="en-US"/>
        </w:rPr>
        <w:t>, Isa Najafov  and Kamran Shafiyev</w:t>
      </w:r>
      <w:r w:rsidRPr="00E80D47">
        <w:rPr>
          <w:rFonts w:ascii="Times New Roman" w:hAnsi="Times New Roman"/>
          <w:sz w:val="28"/>
          <w:szCs w:val="28"/>
          <w:lang w:val="en-GB"/>
        </w:rPr>
        <w:t xml:space="preserve">; </w:t>
      </w:r>
    </w:p>
    <w:p w:rsidR="00B36118" w:rsidRPr="00E80D47" w:rsidRDefault="00B36118" w:rsidP="00CE2374">
      <w:pPr>
        <w:ind w:firstLine="540"/>
        <w:rPr>
          <w:rFonts w:ascii="Times New Roman" w:hAnsi="Times New Roman"/>
          <w:sz w:val="28"/>
          <w:szCs w:val="28"/>
          <w:lang w:val="en-GB"/>
        </w:rPr>
      </w:pPr>
      <w:r w:rsidRPr="00E80D47">
        <w:rPr>
          <w:rFonts w:ascii="Times New Roman" w:hAnsi="Times New Roman"/>
          <w:sz w:val="28"/>
          <w:szCs w:val="28"/>
          <w:lang w:val="en-GB"/>
        </w:rPr>
        <w:t>attended by the Court Clerk Ismail Ismaylov,</w:t>
      </w:r>
    </w:p>
    <w:p w:rsidR="00B36118" w:rsidRPr="00E80D47" w:rsidRDefault="00B36118" w:rsidP="00C9222A">
      <w:pPr>
        <w:pStyle w:val="BodyTextIndent2"/>
        <w:ind w:firstLine="540"/>
        <w:rPr>
          <w:szCs w:val="28"/>
          <w:lang w:val="en-US"/>
        </w:rPr>
      </w:pPr>
      <w:r w:rsidRPr="00E80D47">
        <w:rPr>
          <w:szCs w:val="28"/>
          <w:lang w:val="en-US"/>
        </w:rPr>
        <w:t xml:space="preserve">the legal representative of the subject interested in special constitutional proceedings: </w:t>
      </w:r>
      <w:r w:rsidRPr="00E80D47">
        <w:rPr>
          <w:szCs w:val="28"/>
        </w:rPr>
        <w:t>Elman Ragimov</w:t>
      </w:r>
      <w:r w:rsidRPr="00E80D47">
        <w:rPr>
          <w:szCs w:val="28"/>
          <w:lang w:val="en-US"/>
        </w:rPr>
        <w:t>, Judge of the Court of Appeal of Sheki city, Fuad Mammadov, senior adviser of Department for Administrative and Military Legislation of Milli</w:t>
      </w:r>
      <w:r>
        <w:rPr>
          <w:szCs w:val="28"/>
          <w:lang w:val="en-US"/>
        </w:rPr>
        <w:t xml:space="preserve"> </w:t>
      </w:r>
      <w:r w:rsidRPr="00E80D47">
        <w:rPr>
          <w:szCs w:val="28"/>
          <w:lang w:val="en-US"/>
        </w:rPr>
        <w:t xml:space="preserve">Majlis of the </w:t>
      </w:r>
      <w:smartTag w:uri="urn:schemas-microsoft-com:office:smarttags" w:element="place">
        <w:smartTag w:uri="urn:schemas-microsoft-com:office:smarttags" w:element="PlaceType">
          <w:r w:rsidRPr="00E80D47">
            <w:rPr>
              <w:szCs w:val="28"/>
              <w:lang w:val="en-US"/>
            </w:rPr>
            <w:t>Republic</w:t>
          </w:r>
        </w:smartTag>
        <w:r w:rsidRPr="00E80D47">
          <w:rPr>
            <w:szCs w:val="28"/>
            <w:lang w:val="en-US"/>
          </w:rPr>
          <w:t xml:space="preserve"> of </w:t>
        </w:r>
        <w:smartTag w:uri="urn:schemas-microsoft-com:office:smarttags" w:element="PlaceName">
          <w:r w:rsidRPr="00E80D47">
            <w:rPr>
              <w:szCs w:val="28"/>
              <w:lang w:val="en-US"/>
            </w:rPr>
            <w:t>Azerbaijan</w:t>
          </w:r>
        </w:smartTag>
      </w:smartTag>
      <w:r w:rsidRPr="00E80D47">
        <w:rPr>
          <w:szCs w:val="28"/>
          <w:lang w:val="en-US"/>
        </w:rPr>
        <w:t xml:space="preserve">; </w:t>
      </w:r>
    </w:p>
    <w:p w:rsidR="00B36118" w:rsidRPr="00E80D47" w:rsidRDefault="00B36118" w:rsidP="00E80D47">
      <w:pPr>
        <w:autoSpaceDE w:val="0"/>
        <w:autoSpaceDN w:val="0"/>
        <w:adjustRightInd w:val="0"/>
        <w:ind w:firstLine="540"/>
        <w:rPr>
          <w:rFonts w:ascii="Times New Roman" w:hAnsi="Times New Roman"/>
          <w:sz w:val="28"/>
          <w:szCs w:val="28"/>
          <w:lang w:val="en-US"/>
        </w:rPr>
      </w:pPr>
      <w:r w:rsidRPr="00E80D47">
        <w:rPr>
          <w:rFonts w:ascii="Times New Roman" w:hAnsi="Times New Roman"/>
          <w:sz w:val="28"/>
          <w:szCs w:val="28"/>
          <w:lang w:val="en-US"/>
        </w:rPr>
        <w:t>specialists: Bagir</w:t>
      </w:r>
      <w:r>
        <w:rPr>
          <w:rFonts w:ascii="Times New Roman" w:hAnsi="Times New Roman"/>
          <w:sz w:val="28"/>
          <w:szCs w:val="28"/>
          <w:lang w:val="en-US"/>
        </w:rPr>
        <w:t xml:space="preserve"> </w:t>
      </w:r>
      <w:r w:rsidRPr="00E80D47">
        <w:rPr>
          <w:rFonts w:ascii="Times New Roman" w:hAnsi="Times New Roman"/>
          <w:sz w:val="28"/>
          <w:szCs w:val="28"/>
          <w:lang w:val="en-US"/>
        </w:rPr>
        <w:t xml:space="preserve">Asadov, Judge of Civil board of the Supreme Court of the </w:t>
      </w:r>
      <w:smartTag w:uri="urn:schemas-microsoft-com:office:smarttags" w:element="place">
        <w:smartTag w:uri="urn:schemas-microsoft-com:office:smarttags" w:element="PlaceType">
          <w:r w:rsidRPr="00E80D47">
            <w:rPr>
              <w:rFonts w:ascii="Times New Roman" w:hAnsi="Times New Roman"/>
              <w:sz w:val="28"/>
              <w:szCs w:val="28"/>
              <w:lang w:val="en-US"/>
            </w:rPr>
            <w:t>Republic</w:t>
          </w:r>
        </w:smartTag>
        <w:r w:rsidRPr="00E80D47">
          <w:rPr>
            <w:rFonts w:ascii="Times New Roman" w:hAnsi="Times New Roman"/>
            <w:sz w:val="28"/>
            <w:szCs w:val="28"/>
            <w:lang w:val="en-US"/>
          </w:rPr>
          <w:t xml:space="preserve"> of </w:t>
        </w:r>
        <w:smartTag w:uri="urn:schemas-microsoft-com:office:smarttags" w:element="PlaceName">
          <w:r w:rsidRPr="00E80D47">
            <w:rPr>
              <w:rFonts w:ascii="Times New Roman" w:hAnsi="Times New Roman"/>
              <w:sz w:val="28"/>
              <w:szCs w:val="28"/>
              <w:lang w:val="en-US"/>
            </w:rPr>
            <w:t>Azerbaijan</w:t>
          </w:r>
        </w:smartTag>
      </w:smartTag>
      <w:r w:rsidRPr="00E80D47">
        <w:rPr>
          <w:rFonts w:ascii="Times New Roman" w:hAnsi="Times New Roman"/>
          <w:sz w:val="28"/>
          <w:szCs w:val="28"/>
          <w:lang w:val="en-US"/>
        </w:rPr>
        <w:t>, Gazanfar</w:t>
      </w:r>
      <w:r>
        <w:rPr>
          <w:rFonts w:ascii="Times New Roman" w:hAnsi="Times New Roman"/>
          <w:sz w:val="28"/>
          <w:szCs w:val="28"/>
          <w:lang w:val="en-US"/>
        </w:rPr>
        <w:t xml:space="preserve"> </w:t>
      </w:r>
      <w:r w:rsidRPr="00E80D47">
        <w:rPr>
          <w:rFonts w:ascii="Times New Roman" w:hAnsi="Times New Roman"/>
          <w:sz w:val="28"/>
          <w:szCs w:val="28"/>
          <w:lang w:val="en-US"/>
        </w:rPr>
        <w:t>Bayramli, deputy head of Department of the Prosecutor’s General Office on Public Prosecution,</w:t>
      </w:r>
    </w:p>
    <w:p w:rsidR="00B36118" w:rsidRPr="00E80D47" w:rsidRDefault="00B36118" w:rsidP="00CE2374">
      <w:pPr>
        <w:pStyle w:val="BodyText"/>
        <w:ind w:firstLine="540"/>
        <w:jc w:val="both"/>
        <w:rPr>
          <w:szCs w:val="28"/>
          <w:lang w:val="en-US"/>
        </w:rPr>
      </w:pPr>
      <w:r w:rsidRPr="00E80D47">
        <w:rPr>
          <w:szCs w:val="28"/>
          <w:lang w:val="en-US"/>
        </w:rPr>
        <w:t xml:space="preserve">based on Article 130.4 of the Constitution of the Republic of Azerbaijan has examined in open court session via procedure of special constitutional proceedings the constitutional case on </w:t>
      </w:r>
      <w:r w:rsidRPr="00E80D47">
        <w:rPr>
          <w:szCs w:val="28"/>
        </w:rPr>
        <w:t xml:space="preserve">interpretation of Article 372.5 of the </w:t>
      </w:r>
      <w:r w:rsidRPr="00E80D47">
        <w:rPr>
          <w:szCs w:val="28"/>
          <w:lang w:val="en-US"/>
        </w:rPr>
        <w:t>Civil Procedural Code</w:t>
      </w:r>
      <w:r w:rsidRPr="00E80D47">
        <w:rPr>
          <w:szCs w:val="28"/>
        </w:rPr>
        <w:t xml:space="preserve"> of the Republic of Azerbaijan in comparison with Articles </w:t>
      </w:r>
      <w:r w:rsidRPr="00E80D47">
        <w:rPr>
          <w:szCs w:val="28"/>
          <w:lang w:val="en-US"/>
        </w:rPr>
        <w:t>155, 156 and 372.4 of given Code based on inquiry of Court of Appeal of Sheki city;</w:t>
      </w:r>
    </w:p>
    <w:p w:rsidR="00B36118" w:rsidRPr="00E80D47" w:rsidRDefault="00B36118" w:rsidP="00CE2374">
      <w:pPr>
        <w:pStyle w:val="BodyTextIndent2"/>
        <w:ind w:firstLine="540"/>
        <w:rPr>
          <w:szCs w:val="28"/>
          <w:lang w:val="en-US"/>
        </w:rPr>
      </w:pPr>
      <w:r w:rsidRPr="00E80D47">
        <w:rPr>
          <w:szCs w:val="28"/>
          <w:lang w:val="en-US"/>
        </w:rPr>
        <w:t xml:space="preserve">having heard the report of Judge </w:t>
      </w:r>
      <w:r w:rsidRPr="00E80D47">
        <w:rPr>
          <w:szCs w:val="28"/>
        </w:rPr>
        <w:t>Rafael</w:t>
      </w:r>
      <w:r>
        <w:rPr>
          <w:szCs w:val="28"/>
        </w:rPr>
        <w:t xml:space="preserve"> </w:t>
      </w:r>
      <w:r w:rsidRPr="00E80D47">
        <w:rPr>
          <w:szCs w:val="28"/>
          <w:lang w:val="en-US"/>
        </w:rPr>
        <w:t xml:space="preserve">Gvaladze, the reports of legal representatives of the subjects interested in special constitutional proceedings, conclusions of expert and specialists, the Plenum of Constitutional Court of the </w:t>
      </w:r>
      <w:smartTag w:uri="urn:schemas-microsoft-com:office:smarttags" w:element="place">
        <w:smartTag w:uri="urn:schemas-microsoft-com:office:smarttags" w:element="PlaceType">
          <w:r w:rsidRPr="00E80D47">
            <w:rPr>
              <w:szCs w:val="28"/>
              <w:lang w:val="en-US"/>
            </w:rPr>
            <w:t>Republic</w:t>
          </w:r>
        </w:smartTag>
        <w:r w:rsidRPr="00E80D47">
          <w:rPr>
            <w:szCs w:val="28"/>
            <w:lang w:val="en-US"/>
          </w:rPr>
          <w:t xml:space="preserve"> of </w:t>
        </w:r>
        <w:smartTag w:uri="urn:schemas-microsoft-com:office:smarttags" w:element="PlaceName">
          <w:r w:rsidRPr="00E80D47">
            <w:rPr>
              <w:szCs w:val="28"/>
              <w:lang w:val="en-US"/>
            </w:rPr>
            <w:t>Azerbaijan</w:t>
          </w:r>
        </w:smartTag>
      </w:smartTag>
    </w:p>
    <w:p w:rsidR="00B36118" w:rsidRPr="00E80D47" w:rsidRDefault="00B36118" w:rsidP="00CE2374">
      <w:pPr>
        <w:pStyle w:val="BodyTextIndent2"/>
        <w:ind w:firstLine="540"/>
        <w:rPr>
          <w:szCs w:val="28"/>
          <w:lang w:val="en-US"/>
        </w:rPr>
      </w:pPr>
    </w:p>
    <w:p w:rsidR="00B36118" w:rsidRPr="00E80D47" w:rsidRDefault="00B36118" w:rsidP="00CE2374">
      <w:pPr>
        <w:jc w:val="center"/>
        <w:rPr>
          <w:rFonts w:ascii="Times New Roman" w:hAnsi="Times New Roman"/>
          <w:b/>
          <w:sz w:val="28"/>
          <w:szCs w:val="28"/>
          <w:lang w:val="en-US"/>
        </w:rPr>
      </w:pPr>
      <w:r w:rsidRPr="00E80D47">
        <w:rPr>
          <w:rFonts w:ascii="Times New Roman" w:hAnsi="Times New Roman"/>
          <w:b/>
          <w:sz w:val="28"/>
          <w:szCs w:val="28"/>
          <w:lang w:val="en-US"/>
        </w:rPr>
        <w:t>DETERMINED AS FOLLOWS:</w:t>
      </w:r>
    </w:p>
    <w:p w:rsidR="00B36118" w:rsidRPr="00E80D47" w:rsidRDefault="00B36118" w:rsidP="00CE2374">
      <w:pPr>
        <w:autoSpaceDE w:val="0"/>
        <w:autoSpaceDN w:val="0"/>
        <w:adjustRightInd w:val="0"/>
        <w:jc w:val="left"/>
        <w:rPr>
          <w:rFonts w:ascii="Times New Roman" w:hAnsi="Times New Roman"/>
          <w:sz w:val="28"/>
          <w:szCs w:val="28"/>
          <w:lang w:val="en-US"/>
        </w:rPr>
      </w:pPr>
    </w:p>
    <w:p w:rsidR="00B36118" w:rsidRDefault="00B36118" w:rsidP="00E80D47">
      <w:pPr>
        <w:autoSpaceDE w:val="0"/>
        <w:autoSpaceDN w:val="0"/>
        <w:adjustRightInd w:val="0"/>
        <w:rPr>
          <w:rFonts w:ascii="Times New Roman" w:hAnsi="Times New Roman"/>
          <w:sz w:val="28"/>
          <w:szCs w:val="28"/>
          <w:lang w:val="en-US"/>
        </w:rPr>
      </w:pPr>
      <w:r w:rsidRPr="00E80D47">
        <w:rPr>
          <w:rFonts w:ascii="Times New Roman" w:hAnsi="Times New Roman"/>
          <w:sz w:val="28"/>
          <w:szCs w:val="28"/>
          <w:lang w:val="en-US"/>
        </w:rPr>
        <w:tab/>
        <w:t>The Court of Appeal of Sheki city</w:t>
      </w:r>
      <w:r>
        <w:rPr>
          <w:rFonts w:ascii="Times New Roman" w:hAnsi="Times New Roman"/>
          <w:sz w:val="28"/>
          <w:szCs w:val="28"/>
          <w:lang w:val="en-US"/>
        </w:rPr>
        <w:t xml:space="preserve"> </w:t>
      </w:r>
      <w:r w:rsidRPr="00E80D47">
        <w:rPr>
          <w:rFonts w:ascii="Times New Roman" w:hAnsi="Times New Roman"/>
          <w:sz w:val="28"/>
          <w:szCs w:val="28"/>
          <w:lang w:val="en-US"/>
        </w:rPr>
        <w:t xml:space="preserve">having applied with request to the Constitutional Court of the Republic of Azerbaijan (hereinafter referred to as the Constitutional Court) asks to give interpretation of </w:t>
      </w:r>
      <w:r>
        <w:rPr>
          <w:rFonts w:ascii="Times New Roman" w:hAnsi="Times New Roman"/>
          <w:sz w:val="28"/>
          <w:szCs w:val="28"/>
          <w:lang w:val="en-US"/>
        </w:rPr>
        <w:t xml:space="preserve">the </w:t>
      </w:r>
      <w:r w:rsidRPr="00E80D47">
        <w:rPr>
          <w:rFonts w:ascii="Times New Roman" w:hAnsi="Times New Roman"/>
          <w:sz w:val="28"/>
          <w:szCs w:val="28"/>
          <w:lang w:val="en-US"/>
        </w:rPr>
        <w:t xml:space="preserve">Article 372.5 of the Civil Procedural Code of the Republic of Azerbaijan (hereinafter referred to as the CPC) in </w:t>
      </w:r>
      <w:r>
        <w:rPr>
          <w:rFonts w:ascii="Times New Roman" w:hAnsi="Times New Roman"/>
          <w:sz w:val="28"/>
          <w:szCs w:val="28"/>
          <w:lang w:val="en-US"/>
        </w:rPr>
        <w:t xml:space="preserve">connection </w:t>
      </w:r>
      <w:r w:rsidRPr="00E80D47">
        <w:rPr>
          <w:rFonts w:ascii="Times New Roman" w:hAnsi="Times New Roman"/>
          <w:sz w:val="28"/>
          <w:szCs w:val="28"/>
          <w:lang w:val="en-US"/>
        </w:rPr>
        <w:t xml:space="preserve">with </w:t>
      </w:r>
      <w:r>
        <w:rPr>
          <w:rFonts w:ascii="Times New Roman" w:hAnsi="Times New Roman"/>
          <w:sz w:val="28"/>
          <w:szCs w:val="28"/>
          <w:lang w:val="en-US"/>
        </w:rPr>
        <w:t xml:space="preserve">the </w:t>
      </w:r>
      <w:r w:rsidRPr="00E80D47">
        <w:rPr>
          <w:rFonts w:ascii="Times New Roman" w:hAnsi="Times New Roman"/>
          <w:sz w:val="28"/>
          <w:szCs w:val="28"/>
          <w:lang w:val="en-US"/>
        </w:rPr>
        <w:t xml:space="preserve">Articles 155, 156 and 372.4 of </w:t>
      </w:r>
      <w:r>
        <w:rPr>
          <w:rFonts w:ascii="Times New Roman" w:hAnsi="Times New Roman"/>
          <w:sz w:val="28"/>
          <w:szCs w:val="28"/>
          <w:lang w:val="en-US"/>
        </w:rPr>
        <w:t xml:space="preserve">the </w:t>
      </w:r>
      <w:r w:rsidRPr="00E80D47">
        <w:rPr>
          <w:rFonts w:ascii="Times New Roman" w:hAnsi="Times New Roman"/>
          <w:sz w:val="28"/>
          <w:szCs w:val="28"/>
          <w:lang w:val="en-US"/>
        </w:rPr>
        <w:t xml:space="preserve">given Code from the point of view of </w:t>
      </w:r>
      <w:r>
        <w:rPr>
          <w:rFonts w:ascii="Times New Roman" w:hAnsi="Times New Roman"/>
          <w:sz w:val="28"/>
          <w:szCs w:val="28"/>
          <w:lang w:val="en-US"/>
        </w:rPr>
        <w:t xml:space="preserve">the </w:t>
      </w:r>
      <w:r w:rsidRPr="00E80D47">
        <w:rPr>
          <w:rFonts w:ascii="Times New Roman" w:hAnsi="Times New Roman"/>
          <w:sz w:val="28"/>
          <w:szCs w:val="28"/>
          <w:lang w:val="en-US"/>
        </w:rPr>
        <w:t xml:space="preserve">Article 60 of the Constitution of the Republic of Azerbaijan (hereinafter referred to as the Constitution), </w:t>
      </w:r>
      <w:r>
        <w:rPr>
          <w:rFonts w:ascii="Times New Roman" w:hAnsi="Times New Roman"/>
          <w:sz w:val="28"/>
          <w:szCs w:val="28"/>
          <w:lang w:val="en-US"/>
        </w:rPr>
        <w:t xml:space="preserve">the </w:t>
      </w:r>
      <w:r w:rsidRPr="00E80D47">
        <w:rPr>
          <w:rFonts w:ascii="Times New Roman" w:hAnsi="Times New Roman"/>
          <w:sz w:val="28"/>
          <w:szCs w:val="28"/>
          <w:lang w:val="en-US"/>
        </w:rPr>
        <w:t xml:space="preserve">Article 8 </w:t>
      </w:r>
      <w:r>
        <w:rPr>
          <w:rFonts w:ascii="Times New Roman" w:hAnsi="Times New Roman"/>
          <w:sz w:val="28"/>
          <w:szCs w:val="28"/>
          <w:lang w:val="en-US"/>
        </w:rPr>
        <w:t>o</w:t>
      </w:r>
      <w:r w:rsidRPr="00E80D47">
        <w:rPr>
          <w:rFonts w:ascii="Times New Roman" w:hAnsi="Times New Roman"/>
          <w:sz w:val="28"/>
          <w:szCs w:val="28"/>
          <w:lang w:val="en-US"/>
        </w:rPr>
        <w:t xml:space="preserve">f the Universal Declaration of </w:t>
      </w:r>
      <w:r>
        <w:rPr>
          <w:rFonts w:ascii="Times New Roman" w:hAnsi="Times New Roman"/>
          <w:sz w:val="28"/>
          <w:szCs w:val="28"/>
          <w:lang w:val="en-US"/>
        </w:rPr>
        <w:t>H</w:t>
      </w:r>
      <w:r w:rsidRPr="00E80D47">
        <w:rPr>
          <w:rFonts w:ascii="Times New Roman" w:hAnsi="Times New Roman"/>
          <w:sz w:val="28"/>
          <w:szCs w:val="28"/>
          <w:lang w:val="en-US"/>
        </w:rPr>
        <w:t xml:space="preserve">uman </w:t>
      </w:r>
      <w:r>
        <w:rPr>
          <w:rFonts w:ascii="Times New Roman" w:hAnsi="Times New Roman"/>
          <w:sz w:val="28"/>
          <w:szCs w:val="28"/>
          <w:lang w:val="en-US"/>
        </w:rPr>
        <w:t>R</w:t>
      </w:r>
      <w:r w:rsidRPr="00E80D47">
        <w:rPr>
          <w:rFonts w:ascii="Times New Roman" w:hAnsi="Times New Roman"/>
          <w:sz w:val="28"/>
          <w:szCs w:val="28"/>
          <w:lang w:val="en-US"/>
        </w:rPr>
        <w:t>ights</w:t>
      </w:r>
      <w:r>
        <w:rPr>
          <w:rFonts w:ascii="Times New Roman" w:hAnsi="Times New Roman"/>
          <w:sz w:val="28"/>
          <w:szCs w:val="28"/>
          <w:lang w:val="en-US"/>
        </w:rPr>
        <w:t>, the Article 6 of the C</w:t>
      </w:r>
      <w:r w:rsidRPr="004B0FD1">
        <w:rPr>
          <w:rFonts w:ascii="Times New Roman" w:hAnsi="Times New Roman"/>
          <w:sz w:val="28"/>
          <w:szCs w:val="28"/>
          <w:lang w:val="en-US"/>
        </w:rPr>
        <w:t xml:space="preserve">onvention </w:t>
      </w:r>
      <w:r>
        <w:rPr>
          <w:rFonts w:ascii="Times New Roman" w:hAnsi="Times New Roman"/>
          <w:sz w:val="28"/>
          <w:szCs w:val="28"/>
          <w:lang w:val="en-US"/>
        </w:rPr>
        <w:t>“O</w:t>
      </w:r>
      <w:r w:rsidRPr="004B0FD1">
        <w:rPr>
          <w:rFonts w:ascii="Times New Roman" w:hAnsi="Times New Roman"/>
          <w:sz w:val="28"/>
          <w:szCs w:val="28"/>
          <w:lang w:val="en-US"/>
        </w:rPr>
        <w:t xml:space="preserve">n </w:t>
      </w:r>
      <w:r>
        <w:rPr>
          <w:rFonts w:ascii="Times New Roman" w:hAnsi="Times New Roman"/>
          <w:sz w:val="28"/>
          <w:szCs w:val="28"/>
          <w:lang w:val="en-US"/>
        </w:rPr>
        <w:t>P</w:t>
      </w:r>
      <w:r w:rsidRPr="004B0FD1">
        <w:rPr>
          <w:rFonts w:ascii="Times New Roman" w:hAnsi="Times New Roman"/>
          <w:sz w:val="28"/>
          <w:szCs w:val="28"/>
          <w:lang w:val="en-US"/>
        </w:rPr>
        <w:t xml:space="preserve">rotection of </w:t>
      </w:r>
      <w:r>
        <w:rPr>
          <w:rFonts w:ascii="Times New Roman" w:hAnsi="Times New Roman"/>
          <w:sz w:val="28"/>
          <w:szCs w:val="28"/>
          <w:lang w:val="en-US"/>
        </w:rPr>
        <w:t>H</w:t>
      </w:r>
      <w:r w:rsidRPr="004B0FD1">
        <w:rPr>
          <w:rFonts w:ascii="Times New Roman" w:hAnsi="Times New Roman"/>
          <w:sz w:val="28"/>
          <w:szCs w:val="28"/>
          <w:lang w:val="en-US"/>
        </w:rPr>
        <w:t xml:space="preserve">uman </w:t>
      </w:r>
      <w:r>
        <w:rPr>
          <w:rFonts w:ascii="Times New Roman" w:hAnsi="Times New Roman"/>
          <w:sz w:val="28"/>
          <w:szCs w:val="28"/>
          <w:lang w:val="en-US"/>
        </w:rPr>
        <w:t>R</w:t>
      </w:r>
      <w:r w:rsidRPr="004B0FD1">
        <w:rPr>
          <w:rFonts w:ascii="Times New Roman" w:hAnsi="Times New Roman"/>
          <w:sz w:val="28"/>
          <w:szCs w:val="28"/>
          <w:lang w:val="en-US"/>
        </w:rPr>
        <w:t xml:space="preserve">ights and </w:t>
      </w:r>
      <w:r>
        <w:rPr>
          <w:rFonts w:ascii="Times New Roman" w:hAnsi="Times New Roman"/>
          <w:sz w:val="28"/>
          <w:szCs w:val="28"/>
          <w:lang w:val="en-US"/>
        </w:rPr>
        <w:t>F</w:t>
      </w:r>
      <w:r w:rsidRPr="004B0FD1">
        <w:rPr>
          <w:rFonts w:ascii="Times New Roman" w:hAnsi="Times New Roman"/>
          <w:sz w:val="28"/>
          <w:szCs w:val="28"/>
          <w:lang w:val="en-US"/>
        </w:rPr>
        <w:t xml:space="preserve">undamental </w:t>
      </w:r>
      <w:r>
        <w:rPr>
          <w:rFonts w:ascii="Times New Roman" w:hAnsi="Times New Roman"/>
          <w:sz w:val="28"/>
          <w:szCs w:val="28"/>
          <w:lang w:val="en-US"/>
        </w:rPr>
        <w:t>F</w:t>
      </w:r>
      <w:r w:rsidRPr="004B0FD1">
        <w:rPr>
          <w:rFonts w:ascii="Times New Roman" w:hAnsi="Times New Roman"/>
          <w:sz w:val="28"/>
          <w:szCs w:val="28"/>
          <w:lang w:val="en-US"/>
        </w:rPr>
        <w:t>reedoms</w:t>
      </w:r>
      <w:r>
        <w:rPr>
          <w:rFonts w:ascii="Times New Roman" w:hAnsi="Times New Roman"/>
          <w:sz w:val="28"/>
          <w:szCs w:val="28"/>
          <w:lang w:val="en-US"/>
        </w:rPr>
        <w:t xml:space="preserve">” </w:t>
      </w:r>
      <w:r w:rsidRPr="00E80D47">
        <w:rPr>
          <w:rFonts w:ascii="Times New Roman" w:hAnsi="Times New Roman"/>
          <w:sz w:val="28"/>
          <w:szCs w:val="28"/>
          <w:lang w:val="en-US"/>
        </w:rPr>
        <w:t xml:space="preserve">(hereinafter referred to as the </w:t>
      </w:r>
      <w:r>
        <w:rPr>
          <w:rFonts w:ascii="Times New Roman" w:hAnsi="Times New Roman"/>
          <w:sz w:val="28"/>
          <w:szCs w:val="28"/>
          <w:lang w:val="en-US"/>
        </w:rPr>
        <w:t>Convention</w:t>
      </w:r>
      <w:r w:rsidRPr="00E80D47">
        <w:rPr>
          <w:rFonts w:ascii="Times New Roman" w:hAnsi="Times New Roman"/>
          <w:sz w:val="28"/>
          <w:szCs w:val="28"/>
          <w:lang w:val="en-US"/>
        </w:rPr>
        <w:t>)</w:t>
      </w:r>
      <w:r>
        <w:rPr>
          <w:rFonts w:ascii="Times New Roman" w:hAnsi="Times New Roman"/>
          <w:sz w:val="28"/>
          <w:szCs w:val="28"/>
          <w:lang w:val="en-US"/>
        </w:rPr>
        <w:t>.</w:t>
      </w:r>
    </w:p>
    <w:p w:rsidR="00B36118" w:rsidRPr="00E01A9C" w:rsidRDefault="00B36118" w:rsidP="00E01A9C">
      <w:pPr>
        <w:autoSpaceDE w:val="0"/>
        <w:autoSpaceDN w:val="0"/>
        <w:adjustRightInd w:val="0"/>
        <w:rPr>
          <w:rFonts w:ascii="Times New Roman" w:hAnsi="Times New Roman"/>
          <w:sz w:val="28"/>
          <w:szCs w:val="28"/>
          <w:lang w:val="en-US"/>
        </w:rPr>
      </w:pPr>
      <w:r>
        <w:rPr>
          <w:rFonts w:ascii="Times New Roman" w:hAnsi="Times New Roman"/>
          <w:sz w:val="28"/>
          <w:szCs w:val="28"/>
          <w:lang w:val="en-US"/>
        </w:rPr>
        <w:tab/>
        <w:t xml:space="preserve">As evident from the case materials </w:t>
      </w:r>
      <w:r w:rsidRPr="00E01A9C">
        <w:rPr>
          <w:rFonts w:ascii="Times New Roman" w:hAnsi="Times New Roman"/>
          <w:sz w:val="28"/>
          <w:szCs w:val="28"/>
          <w:lang w:val="en-US"/>
        </w:rPr>
        <w:t>A. Aliyev</w:t>
      </w:r>
      <w:r>
        <w:rPr>
          <w:rFonts w:ascii="Times New Roman" w:hAnsi="Times New Roman"/>
          <w:sz w:val="28"/>
          <w:szCs w:val="28"/>
          <w:lang w:val="en-US"/>
        </w:rPr>
        <w:t xml:space="preserve"> </w:t>
      </w:r>
      <w:r w:rsidRPr="00E80D47">
        <w:rPr>
          <w:rFonts w:ascii="Times New Roman" w:hAnsi="Times New Roman"/>
          <w:sz w:val="28"/>
          <w:szCs w:val="28"/>
          <w:lang w:val="en-US"/>
        </w:rPr>
        <w:t>applied</w:t>
      </w:r>
      <w:r w:rsidRPr="00E01A9C">
        <w:rPr>
          <w:rFonts w:ascii="Times New Roman" w:hAnsi="Times New Roman"/>
          <w:sz w:val="28"/>
          <w:szCs w:val="28"/>
          <w:lang w:val="en-US"/>
        </w:rPr>
        <w:t xml:space="preserve"> to </w:t>
      </w:r>
      <w:r>
        <w:rPr>
          <w:rFonts w:ascii="Times New Roman" w:hAnsi="Times New Roman"/>
          <w:sz w:val="28"/>
          <w:szCs w:val="28"/>
          <w:lang w:val="en-US"/>
        </w:rPr>
        <w:t>D</w:t>
      </w:r>
      <w:r w:rsidRPr="00E01A9C">
        <w:rPr>
          <w:rFonts w:ascii="Times New Roman" w:hAnsi="Times New Roman"/>
          <w:sz w:val="28"/>
          <w:szCs w:val="28"/>
          <w:lang w:val="en-US"/>
        </w:rPr>
        <w:t xml:space="preserve">istrict </w:t>
      </w:r>
      <w:r>
        <w:rPr>
          <w:rFonts w:ascii="Times New Roman" w:hAnsi="Times New Roman"/>
          <w:sz w:val="28"/>
          <w:szCs w:val="28"/>
          <w:lang w:val="en-US"/>
        </w:rPr>
        <w:t>C</w:t>
      </w:r>
      <w:r w:rsidRPr="00E01A9C">
        <w:rPr>
          <w:rFonts w:ascii="Times New Roman" w:hAnsi="Times New Roman"/>
          <w:sz w:val="28"/>
          <w:szCs w:val="28"/>
          <w:lang w:val="en-US"/>
        </w:rPr>
        <w:t xml:space="preserve">ourt </w:t>
      </w:r>
      <w:r>
        <w:rPr>
          <w:rFonts w:ascii="Times New Roman" w:hAnsi="Times New Roman"/>
          <w:sz w:val="28"/>
          <w:szCs w:val="28"/>
          <w:lang w:val="en-US"/>
        </w:rPr>
        <w:t xml:space="preserve">of </w:t>
      </w:r>
      <w:r w:rsidRPr="00E01A9C">
        <w:rPr>
          <w:rFonts w:ascii="Times New Roman" w:hAnsi="Times New Roman"/>
          <w:sz w:val="28"/>
          <w:szCs w:val="28"/>
          <w:lang w:val="en-US"/>
        </w:rPr>
        <w:t>Ismailli</w:t>
      </w:r>
      <w:r>
        <w:rPr>
          <w:rFonts w:ascii="Times New Roman" w:hAnsi="Times New Roman"/>
          <w:sz w:val="28"/>
          <w:szCs w:val="28"/>
          <w:lang w:val="en-US"/>
        </w:rPr>
        <w:t xml:space="preserve"> </w:t>
      </w:r>
      <w:r w:rsidRPr="00E01A9C">
        <w:rPr>
          <w:rFonts w:ascii="Times New Roman" w:hAnsi="Times New Roman"/>
          <w:sz w:val="28"/>
          <w:szCs w:val="28"/>
          <w:lang w:val="en-US"/>
        </w:rPr>
        <w:t xml:space="preserve">with the statement of claim </w:t>
      </w:r>
      <w:r>
        <w:rPr>
          <w:rFonts w:ascii="Times New Roman" w:hAnsi="Times New Roman"/>
          <w:sz w:val="28"/>
          <w:szCs w:val="28"/>
          <w:lang w:val="en-US"/>
        </w:rPr>
        <w:t xml:space="preserve">on </w:t>
      </w:r>
      <w:r w:rsidRPr="00E01A9C">
        <w:rPr>
          <w:rFonts w:ascii="Times New Roman" w:hAnsi="Times New Roman"/>
          <w:sz w:val="28"/>
          <w:szCs w:val="28"/>
          <w:lang w:val="en-US"/>
        </w:rPr>
        <w:t xml:space="preserve">eviction </w:t>
      </w:r>
      <w:r>
        <w:rPr>
          <w:rFonts w:ascii="Times New Roman" w:hAnsi="Times New Roman"/>
          <w:sz w:val="28"/>
          <w:szCs w:val="28"/>
          <w:lang w:val="en-US"/>
        </w:rPr>
        <w:t xml:space="preserve">of </w:t>
      </w:r>
      <w:r w:rsidRPr="00E01A9C">
        <w:rPr>
          <w:rFonts w:ascii="Times New Roman" w:hAnsi="Times New Roman"/>
          <w:sz w:val="28"/>
          <w:szCs w:val="28"/>
          <w:lang w:val="en-US"/>
        </w:rPr>
        <w:t>Y.</w:t>
      </w:r>
      <w:r>
        <w:rPr>
          <w:rFonts w:ascii="Times New Roman" w:hAnsi="Times New Roman"/>
          <w:sz w:val="28"/>
          <w:szCs w:val="28"/>
          <w:lang w:val="en-US"/>
        </w:rPr>
        <w:t xml:space="preserve"> </w:t>
      </w:r>
      <w:r w:rsidRPr="00E01A9C">
        <w:rPr>
          <w:rFonts w:ascii="Times New Roman" w:hAnsi="Times New Roman"/>
          <w:sz w:val="28"/>
          <w:szCs w:val="28"/>
          <w:lang w:val="en-US"/>
        </w:rPr>
        <w:t>Gasymov together with</w:t>
      </w:r>
      <w:r>
        <w:rPr>
          <w:rFonts w:ascii="Times New Roman" w:hAnsi="Times New Roman"/>
          <w:sz w:val="28"/>
          <w:szCs w:val="28"/>
          <w:lang w:val="en-US"/>
        </w:rPr>
        <w:t xml:space="preserve"> his</w:t>
      </w:r>
      <w:r w:rsidRPr="00E01A9C">
        <w:rPr>
          <w:rFonts w:ascii="Times New Roman" w:hAnsi="Times New Roman"/>
          <w:sz w:val="28"/>
          <w:szCs w:val="28"/>
          <w:lang w:val="en-US"/>
        </w:rPr>
        <w:t xml:space="preserve"> family members from the apartment that is in his property, </w:t>
      </w:r>
      <w:r w:rsidRPr="00F21D04">
        <w:rPr>
          <w:rFonts w:ascii="Times New Roman" w:hAnsi="Times New Roman"/>
          <w:sz w:val="28"/>
          <w:szCs w:val="28"/>
          <w:lang w:val="en-US"/>
        </w:rPr>
        <w:t>dismantling</w:t>
      </w:r>
      <w:r w:rsidRPr="00E01A9C">
        <w:rPr>
          <w:rFonts w:ascii="Times New Roman" w:hAnsi="Times New Roman"/>
          <w:sz w:val="28"/>
          <w:szCs w:val="28"/>
          <w:lang w:val="en-US"/>
        </w:rPr>
        <w:t xml:space="preserve"> of the door established on an entrance to this apartment, and </w:t>
      </w:r>
      <w:r>
        <w:rPr>
          <w:rFonts w:ascii="Times New Roman" w:hAnsi="Times New Roman"/>
          <w:sz w:val="28"/>
          <w:szCs w:val="28"/>
          <w:lang w:val="en-US"/>
        </w:rPr>
        <w:t xml:space="preserve">his </w:t>
      </w:r>
      <w:r w:rsidRPr="00F21D04">
        <w:rPr>
          <w:rFonts w:ascii="Times New Roman" w:hAnsi="Times New Roman"/>
          <w:sz w:val="28"/>
          <w:szCs w:val="28"/>
          <w:lang w:val="en-US"/>
        </w:rPr>
        <w:t>moving in</w:t>
      </w:r>
      <w:r>
        <w:rPr>
          <w:rFonts w:ascii="Times New Roman" w:hAnsi="Times New Roman"/>
          <w:sz w:val="28"/>
          <w:szCs w:val="28"/>
          <w:lang w:val="en-US"/>
        </w:rPr>
        <w:t>to</w:t>
      </w:r>
      <w:r w:rsidRPr="00E01A9C">
        <w:rPr>
          <w:rFonts w:ascii="Times New Roman" w:hAnsi="Times New Roman"/>
          <w:sz w:val="28"/>
          <w:szCs w:val="28"/>
          <w:lang w:val="en-US"/>
        </w:rPr>
        <w:t xml:space="preserve"> the apartment. The claim was partially </w:t>
      </w:r>
      <w:r>
        <w:rPr>
          <w:rFonts w:ascii="Times New Roman" w:hAnsi="Times New Roman"/>
          <w:sz w:val="28"/>
          <w:szCs w:val="28"/>
          <w:lang w:val="en-US"/>
        </w:rPr>
        <w:t>allowed by</w:t>
      </w:r>
      <w:r w:rsidRPr="00E01A9C">
        <w:rPr>
          <w:rFonts w:ascii="Times New Roman" w:hAnsi="Times New Roman"/>
          <w:sz w:val="28"/>
          <w:szCs w:val="28"/>
          <w:lang w:val="en-US"/>
        </w:rPr>
        <w:t xml:space="preserve"> the decision of this court </w:t>
      </w:r>
      <w:r>
        <w:rPr>
          <w:rFonts w:ascii="Times New Roman" w:hAnsi="Times New Roman"/>
          <w:sz w:val="28"/>
          <w:szCs w:val="28"/>
          <w:lang w:val="en-US"/>
        </w:rPr>
        <w:t xml:space="preserve">as </w:t>
      </w:r>
      <w:r w:rsidRPr="00E01A9C">
        <w:rPr>
          <w:rFonts w:ascii="Times New Roman" w:hAnsi="Times New Roman"/>
          <w:sz w:val="28"/>
          <w:szCs w:val="28"/>
          <w:lang w:val="en-US"/>
        </w:rPr>
        <w:t xml:space="preserve">of April 29, 2011, </w:t>
      </w:r>
      <w:r>
        <w:rPr>
          <w:rFonts w:ascii="Times New Roman" w:hAnsi="Times New Roman"/>
          <w:sz w:val="28"/>
          <w:szCs w:val="28"/>
          <w:lang w:val="en-US"/>
        </w:rPr>
        <w:t xml:space="preserve">and </w:t>
      </w:r>
      <w:r w:rsidRPr="00E01A9C">
        <w:rPr>
          <w:rFonts w:ascii="Times New Roman" w:hAnsi="Times New Roman"/>
          <w:sz w:val="28"/>
          <w:szCs w:val="28"/>
          <w:lang w:val="en-US"/>
        </w:rPr>
        <w:t xml:space="preserve">the decision </w:t>
      </w:r>
      <w:r>
        <w:rPr>
          <w:rFonts w:ascii="Times New Roman" w:hAnsi="Times New Roman"/>
          <w:sz w:val="28"/>
          <w:szCs w:val="28"/>
          <w:lang w:val="en-US"/>
        </w:rPr>
        <w:t>to vacate</w:t>
      </w:r>
      <w:r w:rsidRPr="00E01A9C">
        <w:rPr>
          <w:rFonts w:ascii="Times New Roman" w:hAnsi="Times New Roman"/>
          <w:sz w:val="28"/>
          <w:szCs w:val="28"/>
          <w:lang w:val="en-US"/>
        </w:rPr>
        <w:t xml:space="preserve"> the apartment with eviction of respondents from the disputed apartment and </w:t>
      </w:r>
      <w:r>
        <w:rPr>
          <w:rFonts w:ascii="Times New Roman" w:hAnsi="Times New Roman"/>
          <w:sz w:val="28"/>
          <w:szCs w:val="28"/>
          <w:lang w:val="en-US"/>
        </w:rPr>
        <w:t>moving in</w:t>
      </w:r>
      <w:r w:rsidRPr="00E01A9C">
        <w:rPr>
          <w:rFonts w:ascii="Times New Roman" w:hAnsi="Times New Roman"/>
          <w:sz w:val="28"/>
          <w:szCs w:val="28"/>
          <w:lang w:val="en-US"/>
        </w:rPr>
        <w:t xml:space="preserve"> of the owner A. Aliyev in this apartment </w:t>
      </w:r>
      <w:r>
        <w:rPr>
          <w:rFonts w:ascii="Times New Roman" w:hAnsi="Times New Roman"/>
          <w:sz w:val="28"/>
          <w:szCs w:val="28"/>
          <w:lang w:val="en-US"/>
        </w:rPr>
        <w:t>was adopted</w:t>
      </w:r>
      <w:r w:rsidRPr="00E01A9C">
        <w:rPr>
          <w:rFonts w:ascii="Times New Roman" w:hAnsi="Times New Roman"/>
          <w:sz w:val="28"/>
          <w:szCs w:val="28"/>
          <w:lang w:val="en-US"/>
        </w:rPr>
        <w:t xml:space="preserve">. </w:t>
      </w:r>
    </w:p>
    <w:p w:rsidR="00B36118" w:rsidRDefault="00B36118" w:rsidP="00E21E5B">
      <w:pPr>
        <w:autoSpaceDE w:val="0"/>
        <w:autoSpaceDN w:val="0"/>
        <w:adjustRightInd w:val="0"/>
        <w:ind w:firstLine="708"/>
        <w:rPr>
          <w:rFonts w:ascii="Times New Roman" w:hAnsi="Times New Roman"/>
          <w:sz w:val="28"/>
          <w:szCs w:val="28"/>
          <w:lang w:val="en-US"/>
        </w:rPr>
      </w:pPr>
      <w:r w:rsidRPr="00E01A9C">
        <w:rPr>
          <w:rFonts w:ascii="Times New Roman" w:hAnsi="Times New Roman"/>
          <w:sz w:val="28"/>
          <w:szCs w:val="28"/>
          <w:lang w:val="en-US"/>
        </w:rPr>
        <w:t xml:space="preserve">When considering the case in an appeal order the respondent Sh. Gasymova, having appealed to court with the counter </w:t>
      </w:r>
      <w:r>
        <w:rPr>
          <w:rFonts w:ascii="Times New Roman" w:hAnsi="Times New Roman"/>
          <w:sz w:val="28"/>
          <w:szCs w:val="28"/>
          <w:lang w:val="en-US"/>
        </w:rPr>
        <w:t>demand</w:t>
      </w:r>
      <w:r w:rsidRPr="00E01A9C">
        <w:rPr>
          <w:rFonts w:ascii="Times New Roman" w:hAnsi="Times New Roman"/>
          <w:sz w:val="28"/>
          <w:szCs w:val="28"/>
          <w:lang w:val="en-US"/>
        </w:rPr>
        <w:t xml:space="preserve"> of claim </w:t>
      </w:r>
      <w:r>
        <w:rPr>
          <w:rFonts w:ascii="Times New Roman" w:hAnsi="Times New Roman"/>
          <w:sz w:val="28"/>
          <w:szCs w:val="28"/>
          <w:lang w:val="en-US"/>
        </w:rPr>
        <w:t>and</w:t>
      </w:r>
      <w:r w:rsidRPr="00E01A9C">
        <w:rPr>
          <w:rFonts w:ascii="Times New Roman" w:hAnsi="Times New Roman"/>
          <w:sz w:val="28"/>
          <w:szCs w:val="28"/>
          <w:lang w:val="en-US"/>
        </w:rPr>
        <w:t xml:space="preserve"> asked to </w:t>
      </w:r>
      <w:r>
        <w:rPr>
          <w:rFonts w:ascii="Times New Roman" w:hAnsi="Times New Roman"/>
          <w:sz w:val="28"/>
          <w:szCs w:val="28"/>
          <w:lang w:val="en-US"/>
        </w:rPr>
        <w:t>adopt</w:t>
      </w:r>
      <w:r w:rsidRPr="00E01A9C">
        <w:rPr>
          <w:rFonts w:ascii="Times New Roman" w:hAnsi="Times New Roman"/>
          <w:sz w:val="28"/>
          <w:szCs w:val="28"/>
          <w:lang w:val="en-US"/>
        </w:rPr>
        <w:t xml:space="preserve"> the decision on recognition of the contract with A. Aliyev on purchase and sale of the disputed apartment.</w:t>
      </w:r>
    </w:p>
    <w:p w:rsidR="00B36118" w:rsidRPr="006833CB" w:rsidRDefault="00B36118" w:rsidP="006833CB">
      <w:pPr>
        <w:autoSpaceDE w:val="0"/>
        <w:autoSpaceDN w:val="0"/>
        <w:adjustRightInd w:val="0"/>
        <w:ind w:firstLine="708"/>
        <w:rPr>
          <w:rFonts w:ascii="Times New Roman" w:hAnsi="Times New Roman"/>
          <w:sz w:val="28"/>
          <w:szCs w:val="28"/>
          <w:lang w:val="en-US"/>
        </w:rPr>
      </w:pPr>
      <w:r>
        <w:rPr>
          <w:rFonts w:ascii="Times New Roman" w:hAnsi="Times New Roman"/>
          <w:sz w:val="28"/>
          <w:szCs w:val="28"/>
          <w:lang w:val="en-US"/>
        </w:rPr>
        <w:t>In connection with</w:t>
      </w:r>
      <w:r w:rsidRPr="006833CB">
        <w:rPr>
          <w:rFonts w:ascii="Times New Roman" w:hAnsi="Times New Roman"/>
          <w:sz w:val="28"/>
          <w:szCs w:val="28"/>
          <w:lang w:val="en-US"/>
        </w:rPr>
        <w:t xml:space="preserve"> adoption of the counter</w:t>
      </w:r>
      <w:r>
        <w:rPr>
          <w:rFonts w:ascii="Times New Roman" w:hAnsi="Times New Roman"/>
          <w:sz w:val="28"/>
          <w:szCs w:val="28"/>
          <w:lang w:val="en-US"/>
        </w:rPr>
        <w:t xml:space="preserve"> demand</w:t>
      </w:r>
      <w:r w:rsidRPr="006833CB">
        <w:rPr>
          <w:rFonts w:ascii="Times New Roman" w:hAnsi="Times New Roman"/>
          <w:sz w:val="28"/>
          <w:szCs w:val="28"/>
          <w:lang w:val="en-US"/>
        </w:rPr>
        <w:t xml:space="preserve"> on a civil case to pro</w:t>
      </w:r>
      <w:r>
        <w:rPr>
          <w:rFonts w:ascii="Times New Roman" w:hAnsi="Times New Roman"/>
          <w:sz w:val="28"/>
          <w:szCs w:val="28"/>
          <w:lang w:val="en-US"/>
        </w:rPr>
        <w:t>cedure to</w:t>
      </w:r>
      <w:r w:rsidRPr="006833CB">
        <w:rPr>
          <w:rFonts w:ascii="Times New Roman" w:hAnsi="Times New Roman"/>
          <w:sz w:val="28"/>
          <w:szCs w:val="28"/>
          <w:lang w:val="en-US"/>
        </w:rPr>
        <w:t xml:space="preserve"> consideration of the appeal complaint, there was a need of the </w:t>
      </w:r>
      <w:r>
        <w:rPr>
          <w:rFonts w:ascii="Times New Roman" w:hAnsi="Times New Roman"/>
          <w:sz w:val="28"/>
          <w:szCs w:val="28"/>
          <w:lang w:val="en-US"/>
        </w:rPr>
        <w:t>inquiry</w:t>
      </w:r>
      <w:r w:rsidRPr="006833CB">
        <w:rPr>
          <w:rFonts w:ascii="Times New Roman" w:hAnsi="Times New Roman"/>
          <w:sz w:val="28"/>
          <w:szCs w:val="28"/>
          <w:lang w:val="en-US"/>
        </w:rPr>
        <w:t xml:space="preserve"> to the </w:t>
      </w:r>
      <w:smartTag w:uri="urn:schemas-microsoft-com:office:smarttags" w:element="address">
        <w:smartTag w:uri="urn:schemas-microsoft-com:office:smarttags" w:element="Street">
          <w:r w:rsidRPr="006833CB">
            <w:rPr>
              <w:rFonts w:ascii="Times New Roman" w:hAnsi="Times New Roman"/>
              <w:sz w:val="28"/>
              <w:szCs w:val="28"/>
              <w:lang w:val="en-US"/>
            </w:rPr>
            <w:t>Constitutional Court</w:t>
          </w:r>
        </w:smartTag>
      </w:smartTag>
      <w:r w:rsidRPr="006833CB">
        <w:rPr>
          <w:rFonts w:ascii="Times New Roman" w:hAnsi="Times New Roman"/>
          <w:sz w:val="28"/>
          <w:szCs w:val="28"/>
          <w:lang w:val="en-US"/>
        </w:rPr>
        <w:t xml:space="preserve"> for interpretation of </w:t>
      </w:r>
      <w:r>
        <w:rPr>
          <w:rFonts w:ascii="Times New Roman" w:hAnsi="Times New Roman"/>
          <w:sz w:val="28"/>
          <w:szCs w:val="28"/>
          <w:lang w:val="en-US"/>
        </w:rPr>
        <w:t>A</w:t>
      </w:r>
      <w:r w:rsidRPr="006833CB">
        <w:rPr>
          <w:rFonts w:ascii="Times New Roman" w:hAnsi="Times New Roman"/>
          <w:sz w:val="28"/>
          <w:szCs w:val="28"/>
          <w:lang w:val="en-US"/>
        </w:rPr>
        <w:t xml:space="preserve">rticle 372.5 </w:t>
      </w:r>
      <w:r>
        <w:rPr>
          <w:rFonts w:ascii="Times New Roman" w:hAnsi="Times New Roman"/>
          <w:sz w:val="28"/>
          <w:szCs w:val="28"/>
          <w:lang w:val="en-US"/>
        </w:rPr>
        <w:t>of the CPC</w:t>
      </w:r>
      <w:r w:rsidRPr="006833CB">
        <w:rPr>
          <w:rFonts w:ascii="Times New Roman" w:hAnsi="Times New Roman"/>
          <w:sz w:val="28"/>
          <w:szCs w:val="28"/>
          <w:lang w:val="en-US"/>
        </w:rPr>
        <w:t xml:space="preserve"> in comparison with </w:t>
      </w:r>
      <w:r>
        <w:rPr>
          <w:rFonts w:ascii="Times New Roman" w:hAnsi="Times New Roman"/>
          <w:sz w:val="28"/>
          <w:szCs w:val="28"/>
          <w:lang w:val="en-US"/>
        </w:rPr>
        <w:t>A</w:t>
      </w:r>
      <w:r w:rsidRPr="006833CB">
        <w:rPr>
          <w:rFonts w:ascii="Times New Roman" w:hAnsi="Times New Roman"/>
          <w:sz w:val="28"/>
          <w:szCs w:val="28"/>
          <w:lang w:val="en-US"/>
        </w:rPr>
        <w:t xml:space="preserve">rticles 155, 156 and 372.4 of this Code.  </w:t>
      </w:r>
    </w:p>
    <w:p w:rsidR="00B36118" w:rsidRPr="006833CB" w:rsidRDefault="00B36118" w:rsidP="006833CB">
      <w:pPr>
        <w:autoSpaceDE w:val="0"/>
        <w:autoSpaceDN w:val="0"/>
        <w:adjustRightInd w:val="0"/>
        <w:ind w:firstLine="708"/>
        <w:rPr>
          <w:rFonts w:ascii="Times New Roman" w:hAnsi="Times New Roman"/>
          <w:sz w:val="28"/>
          <w:szCs w:val="28"/>
          <w:lang w:val="en-US"/>
        </w:rPr>
      </w:pPr>
      <w:r w:rsidRPr="006833CB">
        <w:rPr>
          <w:rFonts w:ascii="Times New Roman" w:hAnsi="Times New Roman"/>
          <w:sz w:val="28"/>
          <w:szCs w:val="28"/>
          <w:lang w:val="en-US"/>
        </w:rPr>
        <w:t xml:space="preserve">For the correct solution of the </w:t>
      </w:r>
      <w:r>
        <w:rPr>
          <w:rFonts w:ascii="Times New Roman" w:hAnsi="Times New Roman"/>
          <w:sz w:val="28"/>
          <w:szCs w:val="28"/>
          <w:lang w:val="en-US"/>
        </w:rPr>
        <w:t>issue</w:t>
      </w:r>
      <w:r w:rsidRPr="006833CB">
        <w:rPr>
          <w:rFonts w:ascii="Times New Roman" w:hAnsi="Times New Roman"/>
          <w:sz w:val="28"/>
          <w:szCs w:val="28"/>
          <w:lang w:val="en-US"/>
        </w:rPr>
        <w:t xml:space="preserve"> raised in the address, </w:t>
      </w:r>
      <w:r>
        <w:rPr>
          <w:rFonts w:ascii="Times New Roman" w:hAnsi="Times New Roman"/>
          <w:sz w:val="28"/>
          <w:szCs w:val="28"/>
          <w:lang w:val="en-US"/>
        </w:rPr>
        <w:t>significance</w:t>
      </w:r>
      <w:r w:rsidRPr="006833CB">
        <w:rPr>
          <w:rFonts w:ascii="Times New Roman" w:hAnsi="Times New Roman"/>
          <w:sz w:val="28"/>
          <w:szCs w:val="28"/>
          <w:lang w:val="en-US"/>
        </w:rPr>
        <w:t xml:space="preserve"> is represented by disclosure of a subject, basis, legal basis of the claim, the concepts </w:t>
      </w:r>
      <w:r>
        <w:rPr>
          <w:rFonts w:ascii="Times New Roman" w:hAnsi="Times New Roman"/>
          <w:sz w:val="28"/>
          <w:szCs w:val="28"/>
          <w:lang w:val="en-US"/>
        </w:rPr>
        <w:t>“</w:t>
      </w:r>
      <w:r w:rsidRPr="006833CB">
        <w:rPr>
          <w:rFonts w:ascii="Times New Roman" w:hAnsi="Times New Roman"/>
          <w:sz w:val="28"/>
          <w:szCs w:val="28"/>
          <w:lang w:val="en-US"/>
        </w:rPr>
        <w:t xml:space="preserve">new </w:t>
      </w:r>
      <w:r>
        <w:rPr>
          <w:rFonts w:ascii="Times New Roman" w:hAnsi="Times New Roman"/>
          <w:sz w:val="28"/>
          <w:szCs w:val="28"/>
          <w:lang w:val="en-US"/>
        </w:rPr>
        <w:t>demand”</w:t>
      </w:r>
      <w:r w:rsidRPr="006833CB">
        <w:rPr>
          <w:rFonts w:ascii="Times New Roman" w:hAnsi="Times New Roman"/>
          <w:sz w:val="28"/>
          <w:szCs w:val="28"/>
          <w:lang w:val="en-US"/>
        </w:rPr>
        <w:t xml:space="preserve"> and </w:t>
      </w:r>
      <w:r>
        <w:rPr>
          <w:rFonts w:ascii="Times New Roman" w:hAnsi="Times New Roman"/>
          <w:sz w:val="28"/>
          <w:szCs w:val="28"/>
          <w:lang w:val="en-US"/>
        </w:rPr>
        <w:t>“</w:t>
      </w:r>
      <w:r w:rsidRPr="006833CB">
        <w:rPr>
          <w:rFonts w:ascii="Times New Roman" w:hAnsi="Times New Roman"/>
          <w:sz w:val="28"/>
          <w:szCs w:val="28"/>
          <w:lang w:val="en-US"/>
        </w:rPr>
        <w:t xml:space="preserve">counter </w:t>
      </w:r>
      <w:r>
        <w:rPr>
          <w:rFonts w:ascii="Times New Roman" w:hAnsi="Times New Roman"/>
          <w:sz w:val="28"/>
          <w:szCs w:val="28"/>
          <w:lang w:val="en-US"/>
        </w:rPr>
        <w:t xml:space="preserve">demand” in </w:t>
      </w:r>
      <w:r w:rsidRPr="006833CB">
        <w:rPr>
          <w:rFonts w:ascii="Times New Roman" w:hAnsi="Times New Roman"/>
          <w:sz w:val="28"/>
          <w:szCs w:val="28"/>
          <w:lang w:val="en-US"/>
        </w:rPr>
        <w:t>court of appeal instance.</w:t>
      </w:r>
    </w:p>
    <w:p w:rsidR="00B36118" w:rsidRDefault="00B36118" w:rsidP="006833CB">
      <w:pPr>
        <w:autoSpaceDE w:val="0"/>
        <w:autoSpaceDN w:val="0"/>
        <w:adjustRightInd w:val="0"/>
        <w:ind w:firstLine="708"/>
        <w:rPr>
          <w:rFonts w:ascii="Times New Roman" w:hAnsi="Times New Roman"/>
          <w:sz w:val="28"/>
          <w:szCs w:val="28"/>
          <w:lang w:val="en-US"/>
        </w:rPr>
      </w:pPr>
      <w:r w:rsidRPr="006833CB">
        <w:rPr>
          <w:rFonts w:ascii="Times New Roman" w:hAnsi="Times New Roman"/>
          <w:sz w:val="28"/>
          <w:szCs w:val="28"/>
          <w:lang w:val="en-US"/>
        </w:rPr>
        <w:t xml:space="preserve">The right for </w:t>
      </w:r>
      <w:r>
        <w:rPr>
          <w:rFonts w:ascii="Times New Roman" w:hAnsi="Times New Roman"/>
          <w:sz w:val="28"/>
          <w:szCs w:val="28"/>
          <w:lang w:val="en-US"/>
        </w:rPr>
        <w:t>legal</w:t>
      </w:r>
      <w:r w:rsidRPr="006833CB">
        <w:rPr>
          <w:rFonts w:ascii="Times New Roman" w:hAnsi="Times New Roman"/>
          <w:sz w:val="28"/>
          <w:szCs w:val="28"/>
          <w:lang w:val="en-US"/>
        </w:rPr>
        <w:t xml:space="preserve"> protection </w:t>
      </w:r>
      <w:r>
        <w:rPr>
          <w:rFonts w:ascii="Times New Roman" w:hAnsi="Times New Roman"/>
          <w:sz w:val="28"/>
          <w:szCs w:val="28"/>
          <w:lang w:val="en-US"/>
        </w:rPr>
        <w:t>fixed in the A</w:t>
      </w:r>
      <w:r w:rsidRPr="006833CB">
        <w:rPr>
          <w:rFonts w:ascii="Times New Roman" w:hAnsi="Times New Roman"/>
          <w:sz w:val="28"/>
          <w:szCs w:val="28"/>
          <w:lang w:val="en-US"/>
        </w:rPr>
        <w:t>rticle 60 of the Constitution is one of guarantees of constitutional rights and freedoms.</w:t>
      </w:r>
    </w:p>
    <w:p w:rsidR="00B36118" w:rsidRPr="00D54B5A" w:rsidRDefault="00B36118" w:rsidP="00937F6D">
      <w:pPr>
        <w:autoSpaceDE w:val="0"/>
        <w:autoSpaceDN w:val="0"/>
        <w:adjustRightInd w:val="0"/>
        <w:ind w:firstLine="708"/>
        <w:rPr>
          <w:rFonts w:ascii="Times New Roman" w:hAnsi="Times New Roman"/>
          <w:sz w:val="28"/>
          <w:szCs w:val="28"/>
          <w:lang w:val="en-US"/>
        </w:rPr>
      </w:pPr>
      <w:r w:rsidRPr="00D54B5A">
        <w:rPr>
          <w:rFonts w:ascii="Times New Roman" w:hAnsi="Times New Roman"/>
          <w:sz w:val="28"/>
          <w:szCs w:val="28"/>
          <w:lang w:val="en-US"/>
        </w:rPr>
        <w:t xml:space="preserve">According to provisions of the Constitution, in the civil and procedural legislation the right of appeal of each interested person to court is reserved for protection of the violated rights and legitimate interests. Thus, according to </w:t>
      </w:r>
      <w:r>
        <w:rPr>
          <w:rFonts w:ascii="Times New Roman" w:hAnsi="Times New Roman"/>
          <w:sz w:val="28"/>
          <w:szCs w:val="28"/>
          <w:lang w:val="en-US"/>
        </w:rPr>
        <w:t xml:space="preserve">the </w:t>
      </w:r>
      <w:r w:rsidRPr="00D54B5A">
        <w:rPr>
          <w:rFonts w:ascii="Times New Roman" w:hAnsi="Times New Roman"/>
          <w:sz w:val="28"/>
          <w:szCs w:val="28"/>
          <w:lang w:val="en-US"/>
        </w:rPr>
        <w:t>Article 4.1 of the CPC, a</w:t>
      </w:r>
      <w:r>
        <w:rPr>
          <w:rFonts w:ascii="Times New Roman" w:hAnsi="Times New Roman"/>
          <w:sz w:val="28"/>
          <w:szCs w:val="28"/>
          <w:lang w:val="en-US"/>
        </w:rPr>
        <w:t>ny individual and legal entity</w:t>
      </w:r>
      <w:r w:rsidRPr="00D54B5A">
        <w:rPr>
          <w:rFonts w:ascii="Times New Roman" w:hAnsi="Times New Roman"/>
          <w:sz w:val="28"/>
          <w:szCs w:val="28"/>
          <w:lang w:val="en-US"/>
        </w:rPr>
        <w:t>, in accordance with procedure specified</w:t>
      </w:r>
      <w:r>
        <w:rPr>
          <w:rFonts w:ascii="Times New Roman" w:hAnsi="Times New Roman"/>
          <w:sz w:val="28"/>
          <w:szCs w:val="28"/>
          <w:lang w:val="en-US"/>
        </w:rPr>
        <w:t xml:space="preserve"> </w:t>
      </w:r>
      <w:r w:rsidRPr="00D54B5A">
        <w:rPr>
          <w:rFonts w:ascii="Times New Roman" w:hAnsi="Times New Roman"/>
          <w:sz w:val="28"/>
          <w:szCs w:val="28"/>
          <w:lang w:val="en-US"/>
        </w:rPr>
        <w:t xml:space="preserve">by law, </w:t>
      </w:r>
      <w:r>
        <w:rPr>
          <w:rFonts w:ascii="Times New Roman" w:hAnsi="Times New Roman"/>
          <w:sz w:val="28"/>
          <w:szCs w:val="28"/>
          <w:lang w:val="en-US"/>
        </w:rPr>
        <w:t xml:space="preserve">shall be </w:t>
      </w:r>
      <w:r w:rsidRPr="00D54B5A">
        <w:rPr>
          <w:rFonts w:ascii="Times New Roman" w:hAnsi="Times New Roman"/>
          <w:sz w:val="28"/>
          <w:szCs w:val="28"/>
          <w:lang w:val="en-US"/>
        </w:rPr>
        <w:t xml:space="preserve">entitled to exercise </w:t>
      </w:r>
      <w:r>
        <w:rPr>
          <w:rFonts w:ascii="Times New Roman" w:hAnsi="Times New Roman"/>
          <w:sz w:val="28"/>
          <w:szCs w:val="28"/>
          <w:lang w:val="en-US"/>
        </w:rPr>
        <w:t xml:space="preserve">the </w:t>
      </w:r>
      <w:r w:rsidRPr="00D54B5A">
        <w:rPr>
          <w:rFonts w:ascii="Times New Roman" w:hAnsi="Times New Roman"/>
          <w:sz w:val="28"/>
          <w:szCs w:val="28"/>
          <w:lang w:val="en-US"/>
        </w:rPr>
        <w:t>right to appeal to court for protection of their rights and</w:t>
      </w:r>
      <w:r>
        <w:rPr>
          <w:rFonts w:ascii="Times New Roman" w:hAnsi="Times New Roman"/>
          <w:sz w:val="28"/>
          <w:szCs w:val="28"/>
          <w:lang w:val="en-US"/>
        </w:rPr>
        <w:t xml:space="preserve"> </w:t>
      </w:r>
      <w:r w:rsidRPr="00D54B5A">
        <w:rPr>
          <w:rFonts w:ascii="Times New Roman" w:hAnsi="Times New Roman"/>
          <w:sz w:val="28"/>
          <w:szCs w:val="28"/>
          <w:lang w:val="en-US"/>
        </w:rPr>
        <w:t>freedoms, as well as for protection of interests</w:t>
      </w:r>
      <w:r>
        <w:rPr>
          <w:rFonts w:ascii="Times New Roman" w:hAnsi="Times New Roman"/>
          <w:sz w:val="28"/>
          <w:szCs w:val="28"/>
          <w:lang w:val="en-US"/>
        </w:rPr>
        <w:t xml:space="preserve"> </w:t>
      </w:r>
      <w:r w:rsidRPr="00D54B5A">
        <w:rPr>
          <w:rFonts w:ascii="Times New Roman" w:hAnsi="Times New Roman"/>
          <w:sz w:val="28"/>
          <w:szCs w:val="28"/>
          <w:lang w:val="en-US"/>
        </w:rPr>
        <w:t>guaranteed by law.</w:t>
      </w:r>
    </w:p>
    <w:p w:rsidR="00B36118" w:rsidRDefault="00B36118" w:rsidP="00D54B5A">
      <w:pPr>
        <w:autoSpaceDE w:val="0"/>
        <w:autoSpaceDN w:val="0"/>
        <w:adjustRightInd w:val="0"/>
        <w:ind w:firstLine="708"/>
        <w:rPr>
          <w:rFonts w:ascii="Times New Roman" w:hAnsi="Times New Roman"/>
          <w:sz w:val="28"/>
          <w:szCs w:val="28"/>
          <w:lang w:val="en-US"/>
        </w:rPr>
      </w:pPr>
      <w:r w:rsidRPr="0049694A">
        <w:rPr>
          <w:rFonts w:ascii="Times New Roman" w:hAnsi="Times New Roman"/>
          <w:sz w:val="28"/>
          <w:szCs w:val="28"/>
          <w:lang w:val="en-US"/>
        </w:rPr>
        <w:t>The right of ap</w:t>
      </w:r>
      <w:r>
        <w:rPr>
          <w:rFonts w:ascii="Times New Roman" w:hAnsi="Times New Roman"/>
          <w:sz w:val="28"/>
          <w:szCs w:val="28"/>
          <w:lang w:val="en-US"/>
        </w:rPr>
        <w:t xml:space="preserve">peal to the court first of all </w:t>
      </w:r>
      <w:r w:rsidRPr="0049694A">
        <w:rPr>
          <w:rFonts w:ascii="Times New Roman" w:hAnsi="Times New Roman"/>
          <w:sz w:val="28"/>
          <w:szCs w:val="28"/>
          <w:lang w:val="en-US"/>
        </w:rPr>
        <w:t xml:space="preserve">is carried out by </w:t>
      </w:r>
      <w:r>
        <w:rPr>
          <w:rFonts w:ascii="Times New Roman" w:hAnsi="Times New Roman"/>
          <w:sz w:val="28"/>
          <w:szCs w:val="28"/>
          <w:lang w:val="en-US"/>
        </w:rPr>
        <w:t>bringing</w:t>
      </w:r>
      <w:r w:rsidRPr="0049694A">
        <w:rPr>
          <w:rFonts w:ascii="Times New Roman" w:hAnsi="Times New Roman"/>
          <w:sz w:val="28"/>
          <w:szCs w:val="28"/>
          <w:lang w:val="en-US"/>
        </w:rPr>
        <w:t xml:space="preserve"> of the claim. The circle of disputes </w:t>
      </w:r>
      <w:r>
        <w:rPr>
          <w:rFonts w:ascii="Times New Roman" w:hAnsi="Times New Roman"/>
          <w:sz w:val="28"/>
          <w:szCs w:val="28"/>
          <w:lang w:val="en-US"/>
        </w:rPr>
        <w:t>for</w:t>
      </w:r>
      <w:r w:rsidRPr="0049694A">
        <w:rPr>
          <w:rFonts w:ascii="Times New Roman" w:hAnsi="Times New Roman"/>
          <w:sz w:val="28"/>
          <w:szCs w:val="28"/>
          <w:lang w:val="en-US"/>
        </w:rPr>
        <w:t xml:space="preserve"> which legal entities appeal to court is quite wide. Claims differ from each other</w:t>
      </w:r>
      <w:r>
        <w:rPr>
          <w:rFonts w:ascii="Times New Roman" w:hAnsi="Times New Roman"/>
          <w:sz w:val="28"/>
          <w:szCs w:val="28"/>
          <w:lang w:val="en-US"/>
        </w:rPr>
        <w:t xml:space="preserve"> by interested persons, </w:t>
      </w:r>
      <w:r w:rsidRPr="0049694A">
        <w:rPr>
          <w:rFonts w:ascii="Times New Roman" w:hAnsi="Times New Roman"/>
          <w:sz w:val="28"/>
          <w:szCs w:val="28"/>
          <w:lang w:val="en-US"/>
        </w:rPr>
        <w:t>parties of proce</w:t>
      </w:r>
      <w:r>
        <w:rPr>
          <w:rFonts w:ascii="Times New Roman" w:hAnsi="Times New Roman"/>
          <w:sz w:val="28"/>
          <w:szCs w:val="28"/>
          <w:lang w:val="en-US"/>
        </w:rPr>
        <w:t xml:space="preserve">ss, substantive laws (in connection with </w:t>
      </w:r>
      <w:r w:rsidRPr="0049694A">
        <w:rPr>
          <w:rFonts w:ascii="Times New Roman" w:hAnsi="Times New Roman"/>
          <w:sz w:val="28"/>
          <w:szCs w:val="28"/>
          <w:lang w:val="en-US"/>
        </w:rPr>
        <w:t xml:space="preserve">which protection </w:t>
      </w:r>
      <w:r>
        <w:rPr>
          <w:rFonts w:ascii="Times New Roman" w:hAnsi="Times New Roman"/>
          <w:sz w:val="28"/>
          <w:szCs w:val="28"/>
          <w:lang w:val="en-US"/>
        </w:rPr>
        <w:t xml:space="preserve">is asked by </w:t>
      </w:r>
      <w:r w:rsidRPr="0049694A">
        <w:rPr>
          <w:rFonts w:ascii="Times New Roman" w:hAnsi="Times New Roman"/>
          <w:sz w:val="28"/>
          <w:szCs w:val="28"/>
          <w:lang w:val="en-US"/>
        </w:rPr>
        <w:t>claimant</w:t>
      </w:r>
      <w:r>
        <w:rPr>
          <w:rFonts w:ascii="Times New Roman" w:hAnsi="Times New Roman"/>
          <w:sz w:val="28"/>
          <w:szCs w:val="28"/>
          <w:lang w:val="en-US"/>
        </w:rPr>
        <w:t>)</w:t>
      </w:r>
      <w:r w:rsidRPr="0049694A">
        <w:rPr>
          <w:rFonts w:ascii="Times New Roman" w:hAnsi="Times New Roman"/>
          <w:sz w:val="28"/>
          <w:szCs w:val="28"/>
          <w:lang w:val="en-US"/>
        </w:rPr>
        <w:t>, circumstances that became the basis for the request for judicial protection.</w:t>
      </w:r>
    </w:p>
    <w:p w:rsidR="00B36118" w:rsidRPr="005C468A" w:rsidRDefault="00B36118" w:rsidP="005C468A">
      <w:pPr>
        <w:autoSpaceDE w:val="0"/>
        <w:autoSpaceDN w:val="0"/>
        <w:adjustRightInd w:val="0"/>
        <w:ind w:firstLine="708"/>
        <w:rPr>
          <w:rFonts w:ascii="Times New Roman" w:hAnsi="Times New Roman"/>
          <w:sz w:val="28"/>
          <w:szCs w:val="28"/>
          <w:lang w:val="en-US"/>
        </w:rPr>
      </w:pPr>
      <w:r w:rsidRPr="005C468A">
        <w:rPr>
          <w:rFonts w:ascii="Times New Roman" w:hAnsi="Times New Roman"/>
          <w:sz w:val="28"/>
          <w:szCs w:val="28"/>
          <w:lang w:val="en-US"/>
        </w:rPr>
        <w:t xml:space="preserve">In the </w:t>
      </w:r>
      <w:r>
        <w:rPr>
          <w:rFonts w:ascii="Times New Roman" w:hAnsi="Times New Roman"/>
          <w:sz w:val="28"/>
          <w:szCs w:val="28"/>
          <w:lang w:val="en-US"/>
        </w:rPr>
        <w:t>acting</w:t>
      </w:r>
      <w:r w:rsidRPr="005C468A">
        <w:rPr>
          <w:rFonts w:ascii="Times New Roman" w:hAnsi="Times New Roman"/>
          <w:sz w:val="28"/>
          <w:szCs w:val="28"/>
          <w:lang w:val="en-US"/>
        </w:rPr>
        <w:t xml:space="preserve"> procedural legislation it is possible to meet two elements individualizing the claim: subject of the claim and its basis (for example, </w:t>
      </w:r>
      <w:r>
        <w:rPr>
          <w:rFonts w:ascii="Times New Roman" w:hAnsi="Times New Roman"/>
          <w:sz w:val="28"/>
          <w:szCs w:val="28"/>
          <w:lang w:val="en-US"/>
        </w:rPr>
        <w:t>the A</w:t>
      </w:r>
      <w:r w:rsidRPr="005C468A">
        <w:rPr>
          <w:rFonts w:ascii="Times New Roman" w:hAnsi="Times New Roman"/>
          <w:sz w:val="28"/>
          <w:szCs w:val="28"/>
          <w:lang w:val="en-US"/>
        </w:rPr>
        <w:t>rticle</w:t>
      </w:r>
      <w:r>
        <w:rPr>
          <w:rFonts w:ascii="Times New Roman" w:hAnsi="Times New Roman"/>
          <w:sz w:val="28"/>
          <w:szCs w:val="28"/>
          <w:lang w:val="en-US"/>
        </w:rPr>
        <w:t>s</w:t>
      </w:r>
      <w:r w:rsidRPr="005C468A">
        <w:rPr>
          <w:rFonts w:ascii="Times New Roman" w:hAnsi="Times New Roman"/>
          <w:sz w:val="28"/>
          <w:szCs w:val="28"/>
          <w:lang w:val="en-US"/>
        </w:rPr>
        <w:t xml:space="preserve"> 53</w:t>
      </w:r>
      <w:r>
        <w:rPr>
          <w:rFonts w:ascii="Times New Roman" w:hAnsi="Times New Roman"/>
          <w:sz w:val="28"/>
          <w:szCs w:val="28"/>
          <w:lang w:val="en-US"/>
        </w:rPr>
        <w:t xml:space="preserve"> and</w:t>
      </w:r>
      <w:r w:rsidRPr="005C468A">
        <w:rPr>
          <w:rFonts w:ascii="Times New Roman" w:hAnsi="Times New Roman"/>
          <w:sz w:val="28"/>
          <w:szCs w:val="28"/>
          <w:lang w:val="en-US"/>
        </w:rPr>
        <w:t xml:space="preserve"> 153 </w:t>
      </w:r>
      <w:r>
        <w:rPr>
          <w:rFonts w:ascii="Times New Roman" w:hAnsi="Times New Roman"/>
          <w:sz w:val="28"/>
          <w:szCs w:val="28"/>
          <w:lang w:val="en-US"/>
        </w:rPr>
        <w:t>of the CPC</w:t>
      </w:r>
      <w:r w:rsidRPr="005C468A">
        <w:rPr>
          <w:rFonts w:ascii="Times New Roman" w:hAnsi="Times New Roman"/>
          <w:sz w:val="28"/>
          <w:szCs w:val="28"/>
          <w:lang w:val="en-US"/>
        </w:rPr>
        <w:t>). These elements allow to concretize not only the claim, but also trial, to establish its volume, character, the direction and</w:t>
      </w:r>
      <w:r>
        <w:rPr>
          <w:rFonts w:ascii="Times New Roman" w:hAnsi="Times New Roman"/>
          <w:sz w:val="28"/>
          <w:szCs w:val="28"/>
          <w:lang w:val="en-US"/>
        </w:rPr>
        <w:t xml:space="preserve"> features of activity of court.</w:t>
      </w:r>
    </w:p>
    <w:p w:rsidR="00B36118" w:rsidRPr="005C468A" w:rsidRDefault="00B36118" w:rsidP="005C468A">
      <w:pPr>
        <w:autoSpaceDE w:val="0"/>
        <w:autoSpaceDN w:val="0"/>
        <w:adjustRightInd w:val="0"/>
        <w:ind w:firstLine="708"/>
        <w:rPr>
          <w:rFonts w:ascii="Times New Roman" w:hAnsi="Times New Roman"/>
          <w:sz w:val="28"/>
          <w:szCs w:val="28"/>
          <w:lang w:val="en-US"/>
        </w:rPr>
      </w:pPr>
      <w:r w:rsidRPr="005C468A">
        <w:rPr>
          <w:rFonts w:ascii="Times New Roman" w:hAnsi="Times New Roman"/>
          <w:sz w:val="28"/>
          <w:szCs w:val="28"/>
          <w:lang w:val="en-US"/>
        </w:rPr>
        <w:t xml:space="preserve">The subject of the claim in process is meant as the subjective right concerning which the claimant asks to </w:t>
      </w:r>
      <w:r>
        <w:rPr>
          <w:rFonts w:ascii="Times New Roman" w:hAnsi="Times New Roman"/>
          <w:sz w:val="28"/>
          <w:szCs w:val="28"/>
          <w:lang w:val="en-US"/>
        </w:rPr>
        <w:t>adopt</w:t>
      </w:r>
      <w:r w:rsidRPr="005C468A">
        <w:rPr>
          <w:rFonts w:ascii="Times New Roman" w:hAnsi="Times New Roman"/>
          <w:sz w:val="28"/>
          <w:szCs w:val="28"/>
          <w:lang w:val="en-US"/>
        </w:rPr>
        <w:t xml:space="preserve"> the decision. It is possible to refer the interests protected by the law to a subject of the claim, including, legal relations in general. </w:t>
      </w:r>
    </w:p>
    <w:p w:rsidR="00B36118" w:rsidRPr="005C468A" w:rsidRDefault="00B36118" w:rsidP="005C468A">
      <w:pPr>
        <w:autoSpaceDE w:val="0"/>
        <w:autoSpaceDN w:val="0"/>
        <w:adjustRightInd w:val="0"/>
        <w:ind w:firstLine="708"/>
        <w:rPr>
          <w:rFonts w:ascii="Times New Roman" w:hAnsi="Times New Roman"/>
          <w:sz w:val="28"/>
          <w:szCs w:val="28"/>
          <w:lang w:val="en-US"/>
        </w:rPr>
      </w:pPr>
      <w:r w:rsidRPr="005C468A">
        <w:rPr>
          <w:rFonts w:ascii="Times New Roman" w:hAnsi="Times New Roman"/>
          <w:sz w:val="28"/>
          <w:szCs w:val="28"/>
          <w:lang w:val="en-US"/>
        </w:rPr>
        <w:t xml:space="preserve">Considering means of protection of the </w:t>
      </w:r>
      <w:r>
        <w:rPr>
          <w:rFonts w:ascii="Times New Roman" w:hAnsi="Times New Roman"/>
          <w:sz w:val="28"/>
          <w:szCs w:val="28"/>
          <w:lang w:val="en-US"/>
        </w:rPr>
        <w:t>vested</w:t>
      </w:r>
      <w:r w:rsidRPr="005C468A">
        <w:rPr>
          <w:rFonts w:ascii="Times New Roman" w:hAnsi="Times New Roman"/>
          <w:sz w:val="28"/>
          <w:szCs w:val="28"/>
          <w:lang w:val="en-US"/>
        </w:rPr>
        <w:t xml:space="preserve"> civil rights, the claimant can:</w:t>
      </w:r>
    </w:p>
    <w:p w:rsidR="00B36118" w:rsidRPr="005C468A" w:rsidRDefault="00B36118" w:rsidP="005C468A">
      <w:pPr>
        <w:autoSpaceDE w:val="0"/>
        <w:autoSpaceDN w:val="0"/>
        <w:adjustRightInd w:val="0"/>
        <w:ind w:firstLine="708"/>
        <w:rPr>
          <w:rFonts w:ascii="Times New Roman" w:hAnsi="Times New Roman"/>
          <w:sz w:val="28"/>
          <w:szCs w:val="28"/>
          <w:lang w:val="en-US"/>
        </w:rPr>
      </w:pPr>
      <w:r w:rsidRPr="005C468A">
        <w:rPr>
          <w:rFonts w:ascii="Times New Roman" w:hAnsi="Times New Roman"/>
          <w:sz w:val="28"/>
          <w:szCs w:val="28"/>
          <w:lang w:val="en-US"/>
        </w:rPr>
        <w:t>● first</w:t>
      </w:r>
      <w:r>
        <w:rPr>
          <w:rFonts w:ascii="Times New Roman" w:hAnsi="Times New Roman"/>
          <w:sz w:val="28"/>
          <w:szCs w:val="28"/>
          <w:lang w:val="en-US"/>
        </w:rPr>
        <w:t>,</w:t>
      </w:r>
      <w:r w:rsidRPr="005C468A">
        <w:rPr>
          <w:rFonts w:ascii="Times New Roman" w:hAnsi="Times New Roman"/>
          <w:sz w:val="28"/>
          <w:szCs w:val="28"/>
          <w:lang w:val="en-US"/>
        </w:rPr>
        <w:t xml:space="preserve"> to ask court to force the respondent to make </w:t>
      </w:r>
      <w:r>
        <w:rPr>
          <w:rFonts w:ascii="Times New Roman" w:hAnsi="Times New Roman"/>
          <w:sz w:val="28"/>
          <w:szCs w:val="28"/>
          <w:lang w:val="en-US"/>
        </w:rPr>
        <w:t>any</w:t>
      </w:r>
      <w:r w:rsidRPr="005C468A">
        <w:rPr>
          <w:rFonts w:ascii="Times New Roman" w:hAnsi="Times New Roman"/>
          <w:sz w:val="28"/>
          <w:szCs w:val="28"/>
          <w:lang w:val="en-US"/>
        </w:rPr>
        <w:t xml:space="preserve"> action, or to refrain from commission of such action.</w:t>
      </w:r>
    </w:p>
    <w:p w:rsidR="00B36118" w:rsidRDefault="00B36118" w:rsidP="005C468A">
      <w:pPr>
        <w:autoSpaceDE w:val="0"/>
        <w:autoSpaceDN w:val="0"/>
        <w:adjustRightInd w:val="0"/>
        <w:ind w:firstLine="708"/>
        <w:rPr>
          <w:rFonts w:ascii="Times New Roman" w:hAnsi="Times New Roman"/>
          <w:sz w:val="28"/>
          <w:szCs w:val="28"/>
          <w:lang w:val="en-US"/>
        </w:rPr>
      </w:pPr>
      <w:r w:rsidRPr="005C468A">
        <w:rPr>
          <w:rFonts w:ascii="Times New Roman" w:hAnsi="Times New Roman"/>
          <w:sz w:val="28"/>
          <w:szCs w:val="28"/>
          <w:lang w:val="en-US"/>
        </w:rPr>
        <w:t xml:space="preserve">The subject of such claim makes the right of the claimant to demand from the party of the respondent of certain actions in </w:t>
      </w:r>
      <w:r>
        <w:rPr>
          <w:rFonts w:ascii="Times New Roman" w:hAnsi="Times New Roman"/>
          <w:sz w:val="28"/>
          <w:szCs w:val="28"/>
          <w:lang w:val="en-US"/>
        </w:rPr>
        <w:t>connection with</w:t>
      </w:r>
      <w:r w:rsidRPr="005C468A">
        <w:rPr>
          <w:rFonts w:ascii="Times New Roman" w:hAnsi="Times New Roman"/>
          <w:sz w:val="28"/>
          <w:szCs w:val="28"/>
          <w:lang w:val="en-US"/>
        </w:rPr>
        <w:t xml:space="preserve"> non-</w:t>
      </w:r>
      <w:r>
        <w:rPr>
          <w:rFonts w:ascii="Times New Roman" w:hAnsi="Times New Roman"/>
          <w:sz w:val="28"/>
          <w:szCs w:val="28"/>
          <w:lang w:val="en-US"/>
        </w:rPr>
        <w:t>execution</w:t>
      </w:r>
      <w:r w:rsidRPr="005C468A">
        <w:rPr>
          <w:rFonts w:ascii="Times New Roman" w:hAnsi="Times New Roman"/>
          <w:sz w:val="28"/>
          <w:szCs w:val="28"/>
          <w:lang w:val="en-US"/>
        </w:rPr>
        <w:t xml:space="preserve"> of the corresponding obligation voluntary. For example, the subject of </w:t>
      </w:r>
      <w:r>
        <w:rPr>
          <w:rFonts w:ascii="Times New Roman" w:hAnsi="Times New Roman"/>
          <w:sz w:val="28"/>
          <w:szCs w:val="28"/>
          <w:lang w:val="en-US"/>
        </w:rPr>
        <w:t xml:space="preserve">a </w:t>
      </w:r>
      <w:r w:rsidRPr="005C468A">
        <w:rPr>
          <w:rFonts w:ascii="Times New Roman" w:hAnsi="Times New Roman"/>
          <w:sz w:val="28"/>
          <w:szCs w:val="28"/>
          <w:lang w:val="en-US"/>
        </w:rPr>
        <w:t>claim for deduction from respondent of money makes the substantive subjective l</w:t>
      </w:r>
      <w:r>
        <w:rPr>
          <w:rFonts w:ascii="Times New Roman" w:hAnsi="Times New Roman"/>
          <w:sz w:val="28"/>
          <w:szCs w:val="28"/>
          <w:lang w:val="en-US"/>
        </w:rPr>
        <w:t>aw of the claimant for receiving</w:t>
      </w:r>
      <w:r w:rsidRPr="005C468A">
        <w:rPr>
          <w:rFonts w:ascii="Times New Roman" w:hAnsi="Times New Roman"/>
          <w:sz w:val="28"/>
          <w:szCs w:val="28"/>
          <w:lang w:val="en-US"/>
        </w:rPr>
        <w:t xml:space="preserve"> </w:t>
      </w:r>
      <w:r>
        <w:rPr>
          <w:rFonts w:ascii="Times New Roman" w:hAnsi="Times New Roman"/>
          <w:sz w:val="28"/>
          <w:szCs w:val="28"/>
          <w:lang w:val="en-US"/>
        </w:rPr>
        <w:t xml:space="preserve">certain </w:t>
      </w:r>
      <w:r w:rsidRPr="005C468A">
        <w:rPr>
          <w:rFonts w:ascii="Times New Roman" w:hAnsi="Times New Roman"/>
          <w:sz w:val="28"/>
          <w:szCs w:val="28"/>
          <w:lang w:val="en-US"/>
        </w:rPr>
        <w:t>sum of money</w:t>
      </w:r>
      <w:r>
        <w:rPr>
          <w:rFonts w:ascii="Times New Roman" w:hAnsi="Times New Roman"/>
          <w:sz w:val="28"/>
          <w:szCs w:val="28"/>
          <w:lang w:val="en-US"/>
        </w:rPr>
        <w:t xml:space="preserve"> </w:t>
      </w:r>
      <w:r w:rsidRPr="005C468A">
        <w:rPr>
          <w:rFonts w:ascii="Times New Roman" w:hAnsi="Times New Roman"/>
          <w:sz w:val="28"/>
          <w:szCs w:val="28"/>
          <w:lang w:val="en-US"/>
        </w:rPr>
        <w:t xml:space="preserve">(the right of </w:t>
      </w:r>
      <w:r>
        <w:rPr>
          <w:rFonts w:ascii="Times New Roman" w:hAnsi="Times New Roman"/>
          <w:sz w:val="28"/>
          <w:szCs w:val="28"/>
          <w:lang w:val="en-US"/>
        </w:rPr>
        <w:t>demand</w:t>
      </w:r>
      <w:r w:rsidRPr="005C468A">
        <w:rPr>
          <w:rFonts w:ascii="Times New Roman" w:hAnsi="Times New Roman"/>
          <w:sz w:val="28"/>
          <w:szCs w:val="28"/>
          <w:lang w:val="en-US"/>
        </w:rPr>
        <w:t>);</w:t>
      </w:r>
    </w:p>
    <w:p w:rsidR="00B36118" w:rsidRPr="005C434C" w:rsidRDefault="00B36118" w:rsidP="005C434C">
      <w:pPr>
        <w:autoSpaceDE w:val="0"/>
        <w:autoSpaceDN w:val="0"/>
        <w:adjustRightInd w:val="0"/>
        <w:ind w:firstLine="708"/>
        <w:rPr>
          <w:rFonts w:ascii="Times New Roman" w:hAnsi="Times New Roman"/>
          <w:sz w:val="28"/>
          <w:szCs w:val="28"/>
          <w:lang w:val="en-US"/>
        </w:rPr>
      </w:pPr>
      <w:r w:rsidRPr="005C434C">
        <w:rPr>
          <w:rFonts w:ascii="Times New Roman" w:hAnsi="Times New Roman"/>
          <w:sz w:val="28"/>
          <w:szCs w:val="28"/>
          <w:lang w:val="en-US"/>
        </w:rPr>
        <w:t xml:space="preserve">● secondly, the claimant can demand from court of recognition by court of existence or absence of legal relationship, the subjective rights or obligations. In this case the subject of the claim is made by any subject, property right to results of mental activity relating to exclusive rights, invalidity of the </w:t>
      </w:r>
      <w:r>
        <w:rPr>
          <w:rFonts w:ascii="Times New Roman" w:hAnsi="Times New Roman"/>
          <w:sz w:val="28"/>
          <w:szCs w:val="28"/>
          <w:lang w:val="en-US"/>
        </w:rPr>
        <w:t>deal</w:t>
      </w:r>
      <w:r w:rsidRPr="005C434C">
        <w:rPr>
          <w:rFonts w:ascii="Times New Roman" w:hAnsi="Times New Roman"/>
          <w:sz w:val="28"/>
          <w:szCs w:val="28"/>
          <w:lang w:val="en-US"/>
        </w:rPr>
        <w:t>, etc.;</w:t>
      </w:r>
    </w:p>
    <w:p w:rsidR="00B36118" w:rsidRPr="005C434C" w:rsidRDefault="00B36118" w:rsidP="005C434C">
      <w:pPr>
        <w:autoSpaceDE w:val="0"/>
        <w:autoSpaceDN w:val="0"/>
        <w:adjustRightInd w:val="0"/>
        <w:ind w:firstLine="708"/>
        <w:rPr>
          <w:rFonts w:ascii="Times New Roman" w:hAnsi="Times New Roman"/>
          <w:sz w:val="28"/>
          <w:szCs w:val="28"/>
          <w:lang w:val="en-US"/>
        </w:rPr>
      </w:pPr>
      <w:r w:rsidRPr="005C434C">
        <w:rPr>
          <w:rFonts w:ascii="Times New Roman" w:hAnsi="Times New Roman"/>
          <w:sz w:val="28"/>
          <w:szCs w:val="28"/>
          <w:lang w:val="en-US"/>
        </w:rPr>
        <w:t xml:space="preserve">● thirdly, the court can change or stop legal relations the basis of the </w:t>
      </w:r>
      <w:r>
        <w:rPr>
          <w:rFonts w:ascii="Times New Roman" w:hAnsi="Times New Roman"/>
          <w:sz w:val="28"/>
          <w:szCs w:val="28"/>
          <w:lang w:val="en-US"/>
        </w:rPr>
        <w:t>demand</w:t>
      </w:r>
      <w:r w:rsidRPr="005C434C">
        <w:rPr>
          <w:rFonts w:ascii="Times New Roman" w:hAnsi="Times New Roman"/>
          <w:sz w:val="28"/>
          <w:szCs w:val="28"/>
          <w:lang w:val="en-US"/>
        </w:rPr>
        <w:t xml:space="preserve"> of the claimant (</w:t>
      </w:r>
      <w:r>
        <w:rPr>
          <w:rFonts w:ascii="Times New Roman" w:hAnsi="Times New Roman"/>
          <w:sz w:val="28"/>
          <w:szCs w:val="28"/>
          <w:lang w:val="en-US"/>
        </w:rPr>
        <w:t>the A</w:t>
      </w:r>
      <w:r w:rsidRPr="005C434C">
        <w:rPr>
          <w:rFonts w:ascii="Times New Roman" w:hAnsi="Times New Roman"/>
          <w:sz w:val="28"/>
          <w:szCs w:val="28"/>
          <w:lang w:val="en-US"/>
        </w:rPr>
        <w:t xml:space="preserve">rticle 53 </w:t>
      </w:r>
      <w:r>
        <w:rPr>
          <w:rFonts w:ascii="Times New Roman" w:hAnsi="Times New Roman"/>
          <w:sz w:val="28"/>
          <w:szCs w:val="28"/>
          <w:lang w:val="en-US"/>
        </w:rPr>
        <w:t>of the CPC</w:t>
      </w:r>
      <w:r w:rsidRPr="005C434C">
        <w:rPr>
          <w:rFonts w:ascii="Times New Roman" w:hAnsi="Times New Roman"/>
          <w:sz w:val="28"/>
          <w:szCs w:val="28"/>
          <w:lang w:val="en-US"/>
        </w:rPr>
        <w:t>). Thus</w:t>
      </w:r>
      <w:r>
        <w:rPr>
          <w:rFonts w:ascii="Times New Roman" w:hAnsi="Times New Roman"/>
          <w:sz w:val="28"/>
          <w:szCs w:val="28"/>
          <w:lang w:val="en-US"/>
        </w:rPr>
        <w:t>,</w:t>
      </w:r>
      <w:r w:rsidRPr="005C434C">
        <w:rPr>
          <w:rFonts w:ascii="Times New Roman" w:hAnsi="Times New Roman"/>
          <w:sz w:val="28"/>
          <w:szCs w:val="28"/>
          <w:lang w:val="en-US"/>
        </w:rPr>
        <w:t xml:space="preserve"> the subject of the claim makes unilateral will of the claimant about change or the termination of the relations existing between the parties. </w:t>
      </w:r>
    </w:p>
    <w:p w:rsidR="00B36118" w:rsidRPr="00E80D47" w:rsidRDefault="00B36118" w:rsidP="005C434C">
      <w:pPr>
        <w:autoSpaceDE w:val="0"/>
        <w:autoSpaceDN w:val="0"/>
        <w:adjustRightInd w:val="0"/>
        <w:ind w:firstLine="708"/>
        <w:rPr>
          <w:rFonts w:ascii="Times New Roman" w:hAnsi="Times New Roman"/>
          <w:sz w:val="28"/>
          <w:szCs w:val="28"/>
          <w:lang w:val="en-US"/>
        </w:rPr>
      </w:pPr>
      <w:r w:rsidRPr="005C434C">
        <w:rPr>
          <w:rFonts w:ascii="Times New Roman" w:hAnsi="Times New Roman"/>
          <w:sz w:val="28"/>
          <w:szCs w:val="28"/>
          <w:lang w:val="en-US"/>
        </w:rPr>
        <w:t>It is necessary to differentiate a subject of the claim and object of the claim. The object of the claim is a material benefit that the claimant tries to receive: sum of money, uninhabited area and other concrete property. The object of the claim is included into a subject of the claim and does</w:t>
      </w:r>
      <w:r>
        <w:rPr>
          <w:rFonts w:ascii="Times New Roman" w:hAnsi="Times New Roman"/>
          <w:sz w:val="28"/>
          <w:szCs w:val="28"/>
          <w:lang w:val="en-US"/>
        </w:rPr>
        <w:t xml:space="preserve"> </w:t>
      </w:r>
      <w:r w:rsidRPr="005C434C">
        <w:rPr>
          <w:rFonts w:ascii="Times New Roman" w:hAnsi="Times New Roman"/>
          <w:sz w:val="28"/>
          <w:szCs w:val="28"/>
          <w:lang w:val="en-US"/>
        </w:rPr>
        <w:t>n</w:t>
      </w:r>
      <w:r>
        <w:rPr>
          <w:rFonts w:ascii="Times New Roman" w:hAnsi="Times New Roman"/>
          <w:sz w:val="28"/>
          <w:szCs w:val="28"/>
          <w:lang w:val="en-US"/>
        </w:rPr>
        <w:t>o</w:t>
      </w:r>
      <w:r w:rsidRPr="005C434C">
        <w:rPr>
          <w:rFonts w:ascii="Times New Roman" w:hAnsi="Times New Roman"/>
          <w:sz w:val="28"/>
          <w:szCs w:val="28"/>
          <w:lang w:val="en-US"/>
        </w:rPr>
        <w:t xml:space="preserve">t represent independent value. At </w:t>
      </w:r>
      <w:r>
        <w:rPr>
          <w:rFonts w:ascii="Times New Roman" w:hAnsi="Times New Roman"/>
          <w:sz w:val="28"/>
          <w:szCs w:val="28"/>
          <w:lang w:val="en-US"/>
        </w:rPr>
        <w:t>putting</w:t>
      </w:r>
      <w:r w:rsidRPr="005C434C">
        <w:rPr>
          <w:rFonts w:ascii="Times New Roman" w:hAnsi="Times New Roman"/>
          <w:sz w:val="28"/>
          <w:szCs w:val="28"/>
          <w:lang w:val="en-US"/>
        </w:rPr>
        <w:t xml:space="preserve"> of a question of increase or reduction of the claim </w:t>
      </w:r>
      <w:r>
        <w:rPr>
          <w:rFonts w:ascii="Times New Roman" w:hAnsi="Times New Roman"/>
          <w:sz w:val="28"/>
          <w:szCs w:val="28"/>
          <w:lang w:val="en-US"/>
        </w:rPr>
        <w:t>demand</w:t>
      </w:r>
      <w:r w:rsidRPr="005C434C">
        <w:rPr>
          <w:rFonts w:ascii="Times New Roman" w:hAnsi="Times New Roman"/>
          <w:sz w:val="28"/>
          <w:szCs w:val="28"/>
          <w:lang w:val="en-US"/>
        </w:rPr>
        <w:t xml:space="preserve">, not the subject of the claim in general </w:t>
      </w:r>
      <w:r>
        <w:rPr>
          <w:rFonts w:ascii="Times New Roman" w:hAnsi="Times New Roman"/>
          <w:sz w:val="28"/>
          <w:szCs w:val="28"/>
          <w:lang w:val="en-US"/>
        </w:rPr>
        <w:t>but</w:t>
      </w:r>
      <w:r w:rsidRPr="005C434C">
        <w:rPr>
          <w:rFonts w:ascii="Times New Roman" w:hAnsi="Times New Roman"/>
          <w:sz w:val="28"/>
          <w:szCs w:val="28"/>
          <w:lang w:val="en-US"/>
        </w:rPr>
        <w:t xml:space="preserve"> only a volume of material object changes.</w:t>
      </w:r>
    </w:p>
    <w:p w:rsidR="00B36118" w:rsidRPr="00312ED4" w:rsidRDefault="00B36118" w:rsidP="00312ED4">
      <w:pPr>
        <w:autoSpaceDE w:val="0"/>
        <w:autoSpaceDN w:val="0"/>
        <w:adjustRightInd w:val="0"/>
        <w:ind w:firstLine="567"/>
        <w:rPr>
          <w:rFonts w:ascii="Times New Roman" w:hAnsi="Times New Roman"/>
          <w:sz w:val="28"/>
          <w:szCs w:val="28"/>
          <w:lang w:val="en-US"/>
        </w:rPr>
      </w:pPr>
      <w:r w:rsidRPr="00312ED4">
        <w:rPr>
          <w:rFonts w:ascii="Times New Roman" w:hAnsi="Times New Roman"/>
          <w:sz w:val="28"/>
          <w:szCs w:val="28"/>
          <w:lang w:val="en-US"/>
        </w:rPr>
        <w:t xml:space="preserve">The basis of the claim is made by the legal facts on which </w:t>
      </w:r>
      <w:r>
        <w:rPr>
          <w:rFonts w:ascii="Times New Roman" w:hAnsi="Times New Roman"/>
          <w:sz w:val="28"/>
          <w:szCs w:val="28"/>
          <w:lang w:val="en-US"/>
        </w:rPr>
        <w:t xml:space="preserve">the claim’s </w:t>
      </w:r>
      <w:r w:rsidRPr="00312ED4">
        <w:rPr>
          <w:rFonts w:ascii="Times New Roman" w:hAnsi="Times New Roman"/>
          <w:sz w:val="28"/>
          <w:szCs w:val="28"/>
          <w:lang w:val="en-US"/>
        </w:rPr>
        <w:t xml:space="preserve">demands are based. </w:t>
      </w:r>
      <w:r>
        <w:rPr>
          <w:rFonts w:ascii="Times New Roman" w:hAnsi="Times New Roman"/>
          <w:sz w:val="28"/>
          <w:szCs w:val="28"/>
          <w:lang w:val="en-US"/>
        </w:rPr>
        <w:t>Deal</w:t>
      </w:r>
      <w:r w:rsidRPr="00312ED4">
        <w:rPr>
          <w:rFonts w:ascii="Times New Roman" w:hAnsi="Times New Roman"/>
          <w:sz w:val="28"/>
          <w:szCs w:val="28"/>
          <w:lang w:val="en-US"/>
        </w:rPr>
        <w:t xml:space="preserve">s, in particular, of the contract, the expiration fact, violation of the rights, causing damage and </w:t>
      </w:r>
      <w:r>
        <w:rPr>
          <w:rFonts w:ascii="Times New Roman" w:hAnsi="Times New Roman"/>
          <w:sz w:val="28"/>
          <w:szCs w:val="28"/>
          <w:lang w:val="en-US"/>
        </w:rPr>
        <w:t xml:space="preserve">others </w:t>
      </w:r>
      <w:r w:rsidRPr="00312ED4">
        <w:rPr>
          <w:rFonts w:ascii="Times New Roman" w:hAnsi="Times New Roman"/>
          <w:sz w:val="28"/>
          <w:szCs w:val="28"/>
          <w:lang w:val="en-US"/>
        </w:rPr>
        <w:t xml:space="preserve">can be carried to them. The claim basis usually consists not of one </w:t>
      </w:r>
      <w:r>
        <w:rPr>
          <w:rFonts w:ascii="Times New Roman" w:hAnsi="Times New Roman"/>
          <w:sz w:val="28"/>
          <w:szCs w:val="28"/>
          <w:lang w:val="en-US"/>
        </w:rPr>
        <w:t>but</w:t>
      </w:r>
      <w:r w:rsidRPr="00312ED4">
        <w:rPr>
          <w:rFonts w:ascii="Times New Roman" w:hAnsi="Times New Roman"/>
          <w:sz w:val="28"/>
          <w:szCs w:val="28"/>
          <w:lang w:val="en-US"/>
        </w:rPr>
        <w:t xml:space="preserve"> of set of the facts called the actual structure of the claim. </w:t>
      </w:r>
    </w:p>
    <w:p w:rsidR="00B36118" w:rsidRPr="00312ED4" w:rsidRDefault="00B36118" w:rsidP="00312ED4">
      <w:pPr>
        <w:autoSpaceDE w:val="0"/>
        <w:autoSpaceDN w:val="0"/>
        <w:adjustRightInd w:val="0"/>
        <w:ind w:firstLine="567"/>
        <w:rPr>
          <w:rFonts w:ascii="Times New Roman" w:hAnsi="Times New Roman"/>
          <w:sz w:val="28"/>
          <w:szCs w:val="28"/>
          <w:lang w:val="en-US"/>
        </w:rPr>
      </w:pPr>
      <w:r w:rsidRPr="00312ED4">
        <w:rPr>
          <w:rFonts w:ascii="Times New Roman" w:hAnsi="Times New Roman"/>
          <w:sz w:val="28"/>
          <w:szCs w:val="28"/>
          <w:lang w:val="en-US"/>
        </w:rPr>
        <w:t xml:space="preserve">Along with the indication of the actual basis of the claim, the claimant also has the right to refer to the law and other normative legal acts, rule of law that as he assumes, is broken by the respondent. It makes a legal ground of the claim. </w:t>
      </w:r>
    </w:p>
    <w:p w:rsidR="00B36118" w:rsidRDefault="00B36118" w:rsidP="00312ED4">
      <w:pPr>
        <w:autoSpaceDE w:val="0"/>
        <w:autoSpaceDN w:val="0"/>
        <w:adjustRightInd w:val="0"/>
        <w:ind w:firstLine="567"/>
        <w:rPr>
          <w:rFonts w:ascii="Times New Roman" w:hAnsi="Times New Roman"/>
          <w:sz w:val="28"/>
          <w:szCs w:val="28"/>
          <w:lang w:val="en-US"/>
        </w:rPr>
      </w:pPr>
      <w:r w:rsidRPr="00312ED4">
        <w:rPr>
          <w:rFonts w:ascii="Times New Roman" w:hAnsi="Times New Roman"/>
          <w:sz w:val="28"/>
          <w:szCs w:val="28"/>
          <w:lang w:val="en-US"/>
        </w:rPr>
        <w:t xml:space="preserve">At justification by the claimant of the </w:t>
      </w:r>
      <w:r>
        <w:rPr>
          <w:rFonts w:ascii="Times New Roman" w:hAnsi="Times New Roman"/>
          <w:sz w:val="28"/>
          <w:szCs w:val="28"/>
          <w:lang w:val="en-US"/>
        </w:rPr>
        <w:t>demand</w:t>
      </w:r>
      <w:r w:rsidRPr="00312ED4">
        <w:rPr>
          <w:rFonts w:ascii="Times New Roman" w:hAnsi="Times New Roman"/>
          <w:sz w:val="28"/>
          <w:szCs w:val="28"/>
          <w:lang w:val="en-US"/>
        </w:rPr>
        <w:t>s</w:t>
      </w:r>
      <w:r>
        <w:rPr>
          <w:rFonts w:ascii="Times New Roman" w:hAnsi="Times New Roman"/>
          <w:sz w:val="28"/>
          <w:szCs w:val="28"/>
          <w:lang w:val="en-US"/>
        </w:rPr>
        <w:t xml:space="preserve"> by norm </w:t>
      </w:r>
      <w:r w:rsidRPr="00312ED4">
        <w:rPr>
          <w:rFonts w:ascii="Times New Roman" w:hAnsi="Times New Roman"/>
          <w:sz w:val="28"/>
          <w:szCs w:val="28"/>
          <w:lang w:val="en-US"/>
        </w:rPr>
        <w:t>of law that is</w:t>
      </w:r>
      <w:r>
        <w:rPr>
          <w:rFonts w:ascii="Times New Roman" w:hAnsi="Times New Roman"/>
          <w:sz w:val="28"/>
          <w:szCs w:val="28"/>
          <w:lang w:val="en-US"/>
        </w:rPr>
        <w:t xml:space="preserve"> </w:t>
      </w:r>
      <w:r w:rsidRPr="00312ED4">
        <w:rPr>
          <w:rFonts w:ascii="Times New Roman" w:hAnsi="Times New Roman"/>
          <w:sz w:val="28"/>
          <w:szCs w:val="28"/>
          <w:lang w:val="en-US"/>
        </w:rPr>
        <w:t>n</w:t>
      </w:r>
      <w:r>
        <w:rPr>
          <w:rFonts w:ascii="Times New Roman" w:hAnsi="Times New Roman"/>
          <w:sz w:val="28"/>
          <w:szCs w:val="28"/>
          <w:lang w:val="en-US"/>
        </w:rPr>
        <w:t>o</w:t>
      </w:r>
      <w:r w:rsidRPr="00312ED4">
        <w:rPr>
          <w:rFonts w:ascii="Times New Roman" w:hAnsi="Times New Roman"/>
          <w:sz w:val="28"/>
          <w:szCs w:val="28"/>
          <w:lang w:val="en-US"/>
        </w:rPr>
        <w:t xml:space="preserve">t subject </w:t>
      </w:r>
      <w:r>
        <w:rPr>
          <w:rFonts w:ascii="Times New Roman" w:hAnsi="Times New Roman"/>
          <w:sz w:val="28"/>
          <w:szCs w:val="28"/>
          <w:lang w:val="en-US"/>
        </w:rPr>
        <w:t>of</w:t>
      </w:r>
      <w:r w:rsidRPr="00312ED4">
        <w:rPr>
          <w:rFonts w:ascii="Times New Roman" w:hAnsi="Times New Roman"/>
          <w:sz w:val="28"/>
          <w:szCs w:val="28"/>
          <w:lang w:val="en-US"/>
        </w:rPr>
        <w:t xml:space="preserve"> application</w:t>
      </w:r>
      <w:r>
        <w:rPr>
          <w:rFonts w:ascii="Times New Roman" w:hAnsi="Times New Roman"/>
          <w:sz w:val="28"/>
          <w:szCs w:val="28"/>
          <w:lang w:val="en-US"/>
        </w:rPr>
        <w:t xml:space="preserve">, </w:t>
      </w:r>
      <w:r w:rsidRPr="00312ED4">
        <w:rPr>
          <w:rFonts w:ascii="Times New Roman" w:hAnsi="Times New Roman"/>
          <w:sz w:val="28"/>
          <w:szCs w:val="28"/>
          <w:lang w:val="en-US"/>
        </w:rPr>
        <w:t xml:space="preserve">before court can raise the question what actions should be taken. </w:t>
      </w:r>
      <w:r>
        <w:rPr>
          <w:rFonts w:ascii="Times New Roman" w:hAnsi="Times New Roman"/>
          <w:sz w:val="28"/>
          <w:szCs w:val="28"/>
          <w:lang w:val="en-US"/>
        </w:rPr>
        <w:t>In such case</w:t>
      </w:r>
      <w:r w:rsidRPr="00312ED4">
        <w:rPr>
          <w:rFonts w:ascii="Times New Roman" w:hAnsi="Times New Roman"/>
          <w:sz w:val="28"/>
          <w:szCs w:val="28"/>
          <w:lang w:val="en-US"/>
        </w:rPr>
        <w:t>, first of all, it is necessary to consider that legal justification of the claim can</w:t>
      </w:r>
      <w:r>
        <w:rPr>
          <w:rFonts w:ascii="Times New Roman" w:hAnsi="Times New Roman"/>
          <w:sz w:val="28"/>
          <w:szCs w:val="28"/>
          <w:lang w:val="en-US"/>
        </w:rPr>
        <w:t>no</w:t>
      </w:r>
      <w:r w:rsidRPr="00312ED4">
        <w:rPr>
          <w:rFonts w:ascii="Times New Roman" w:hAnsi="Times New Roman"/>
          <w:sz w:val="28"/>
          <w:szCs w:val="28"/>
          <w:lang w:val="en-US"/>
        </w:rPr>
        <w:t xml:space="preserve">t be identified with its actual basis. Change of a legal ground of the claim is meant as change of circumstances on which </w:t>
      </w:r>
      <w:r>
        <w:rPr>
          <w:rFonts w:ascii="Times New Roman" w:hAnsi="Times New Roman"/>
          <w:sz w:val="28"/>
          <w:szCs w:val="28"/>
          <w:lang w:val="en-US"/>
        </w:rPr>
        <w:t>demand</w:t>
      </w:r>
      <w:r w:rsidRPr="00312ED4">
        <w:rPr>
          <w:rFonts w:ascii="Times New Roman" w:hAnsi="Times New Roman"/>
          <w:sz w:val="28"/>
          <w:szCs w:val="28"/>
          <w:lang w:val="en-US"/>
        </w:rPr>
        <w:t>s of the claimant to the respondent are based.</w:t>
      </w:r>
    </w:p>
    <w:p w:rsidR="00B36118" w:rsidRPr="00EF699E" w:rsidRDefault="00B36118" w:rsidP="00EF699E">
      <w:pPr>
        <w:autoSpaceDE w:val="0"/>
        <w:autoSpaceDN w:val="0"/>
        <w:adjustRightInd w:val="0"/>
        <w:ind w:firstLine="567"/>
        <w:rPr>
          <w:rFonts w:ascii="Times New Roman" w:hAnsi="Times New Roman"/>
          <w:sz w:val="28"/>
          <w:szCs w:val="28"/>
          <w:lang w:val="en-US"/>
        </w:rPr>
      </w:pPr>
      <w:r w:rsidRPr="00EF699E">
        <w:rPr>
          <w:rFonts w:ascii="Times New Roman" w:hAnsi="Times New Roman"/>
          <w:sz w:val="28"/>
          <w:szCs w:val="28"/>
          <w:lang w:val="en-US"/>
        </w:rPr>
        <w:t xml:space="preserve">According to </w:t>
      </w:r>
      <w:r>
        <w:rPr>
          <w:rFonts w:ascii="Times New Roman" w:hAnsi="Times New Roman"/>
          <w:sz w:val="28"/>
          <w:szCs w:val="28"/>
          <w:lang w:val="en-US"/>
        </w:rPr>
        <w:t>A</w:t>
      </w:r>
      <w:r w:rsidRPr="00EF699E">
        <w:rPr>
          <w:rFonts w:ascii="Times New Roman" w:hAnsi="Times New Roman"/>
          <w:sz w:val="28"/>
          <w:szCs w:val="28"/>
          <w:lang w:val="en-US"/>
        </w:rPr>
        <w:t xml:space="preserve">rticle 53 </w:t>
      </w:r>
      <w:r>
        <w:rPr>
          <w:rFonts w:ascii="Times New Roman" w:hAnsi="Times New Roman"/>
          <w:sz w:val="28"/>
          <w:szCs w:val="28"/>
          <w:lang w:val="en-US"/>
        </w:rPr>
        <w:t>of the CPC</w:t>
      </w:r>
      <w:r w:rsidRPr="00EF699E">
        <w:rPr>
          <w:rFonts w:ascii="Times New Roman" w:hAnsi="Times New Roman"/>
          <w:sz w:val="28"/>
          <w:szCs w:val="28"/>
          <w:lang w:val="en-US"/>
        </w:rPr>
        <w:t xml:space="preserve">, the claimant has the right to change the basis or a subject of the claim. On sense of this article, it is impossible to change at the same time both a subject and the claim basis. It is possible to change only one of these elements of the claim. Change of a subject and basis of the claim is at the same time inadmissible because such change of the claim indicates existence of absolutely new claim. </w:t>
      </w:r>
    </w:p>
    <w:p w:rsidR="00B36118" w:rsidRPr="00EF699E" w:rsidRDefault="00B36118" w:rsidP="00EF699E">
      <w:pPr>
        <w:autoSpaceDE w:val="0"/>
        <w:autoSpaceDN w:val="0"/>
        <w:adjustRightInd w:val="0"/>
        <w:ind w:firstLine="567"/>
        <w:rPr>
          <w:rFonts w:ascii="Times New Roman" w:hAnsi="Times New Roman"/>
          <w:sz w:val="28"/>
          <w:szCs w:val="28"/>
          <w:lang w:val="en-US"/>
        </w:rPr>
      </w:pPr>
      <w:r w:rsidRPr="00EF699E">
        <w:rPr>
          <w:rFonts w:ascii="Times New Roman" w:hAnsi="Times New Roman"/>
          <w:sz w:val="28"/>
          <w:szCs w:val="28"/>
          <w:lang w:val="en-US"/>
        </w:rPr>
        <w:t>It is also necessary to consider that at the link in motivation part of the judicial act does</w:t>
      </w:r>
      <w:r>
        <w:rPr>
          <w:rFonts w:ascii="Times New Roman" w:hAnsi="Times New Roman"/>
          <w:sz w:val="28"/>
          <w:szCs w:val="28"/>
          <w:lang w:val="en-US"/>
        </w:rPr>
        <w:t xml:space="preserve"> </w:t>
      </w:r>
      <w:r w:rsidRPr="00EF699E">
        <w:rPr>
          <w:rFonts w:ascii="Times New Roman" w:hAnsi="Times New Roman"/>
          <w:sz w:val="28"/>
          <w:szCs w:val="28"/>
          <w:lang w:val="en-US"/>
        </w:rPr>
        <w:t>n</w:t>
      </w:r>
      <w:r>
        <w:rPr>
          <w:rFonts w:ascii="Times New Roman" w:hAnsi="Times New Roman"/>
          <w:sz w:val="28"/>
          <w:szCs w:val="28"/>
          <w:lang w:val="en-US"/>
        </w:rPr>
        <w:t>o</w:t>
      </w:r>
      <w:r w:rsidRPr="00EF699E">
        <w:rPr>
          <w:rFonts w:ascii="Times New Roman" w:hAnsi="Times New Roman"/>
          <w:sz w:val="28"/>
          <w:szCs w:val="28"/>
          <w:lang w:val="en-US"/>
        </w:rPr>
        <w:t>t change a subject or the basis of the claim for other rules of law, court, and makes the decision on a being of dispute, being guided by the existing normative legal acts. Such actions of court have to be considered</w:t>
      </w:r>
      <w:r>
        <w:rPr>
          <w:rFonts w:ascii="Times New Roman" w:hAnsi="Times New Roman"/>
          <w:sz w:val="28"/>
          <w:szCs w:val="28"/>
          <w:lang w:val="en-US"/>
        </w:rPr>
        <w:t xml:space="preserve"> as</w:t>
      </w:r>
      <w:r w:rsidRPr="00EF699E">
        <w:rPr>
          <w:rFonts w:ascii="Times New Roman" w:hAnsi="Times New Roman"/>
          <w:sz w:val="28"/>
          <w:szCs w:val="28"/>
          <w:lang w:val="en-US"/>
        </w:rPr>
        <w:t xml:space="preserve"> corresponding to legal </w:t>
      </w:r>
      <w:r>
        <w:rPr>
          <w:rFonts w:ascii="Times New Roman" w:hAnsi="Times New Roman"/>
          <w:sz w:val="28"/>
          <w:szCs w:val="28"/>
          <w:lang w:val="en-US"/>
        </w:rPr>
        <w:t>interests</w:t>
      </w:r>
      <w:r w:rsidRPr="00EF699E">
        <w:rPr>
          <w:rFonts w:ascii="Times New Roman" w:hAnsi="Times New Roman"/>
          <w:sz w:val="28"/>
          <w:szCs w:val="28"/>
          <w:lang w:val="en-US"/>
        </w:rPr>
        <w:t xml:space="preserve">. </w:t>
      </w:r>
    </w:p>
    <w:p w:rsidR="00B36118" w:rsidRDefault="00B36118" w:rsidP="00EF699E">
      <w:pPr>
        <w:autoSpaceDE w:val="0"/>
        <w:autoSpaceDN w:val="0"/>
        <w:adjustRightInd w:val="0"/>
        <w:ind w:firstLine="567"/>
        <w:rPr>
          <w:rFonts w:ascii="Times New Roman" w:hAnsi="Times New Roman"/>
          <w:sz w:val="28"/>
          <w:szCs w:val="28"/>
          <w:lang w:val="en-US"/>
        </w:rPr>
      </w:pPr>
      <w:r w:rsidRPr="00EF699E">
        <w:rPr>
          <w:rFonts w:ascii="Times New Roman" w:hAnsi="Times New Roman"/>
          <w:sz w:val="28"/>
          <w:szCs w:val="28"/>
          <w:lang w:val="en-US"/>
        </w:rPr>
        <w:t xml:space="preserve">In the </w:t>
      </w:r>
      <w:r>
        <w:rPr>
          <w:rFonts w:ascii="Times New Roman" w:hAnsi="Times New Roman"/>
          <w:sz w:val="28"/>
          <w:szCs w:val="28"/>
          <w:lang w:val="en-US"/>
        </w:rPr>
        <w:t>decision</w:t>
      </w:r>
      <w:r w:rsidRPr="00EF699E">
        <w:rPr>
          <w:rFonts w:ascii="Times New Roman" w:hAnsi="Times New Roman"/>
          <w:sz w:val="28"/>
          <w:szCs w:val="28"/>
          <w:lang w:val="en-US"/>
        </w:rPr>
        <w:t xml:space="preserve"> of Plenum of the Constitutional Court of May 20, 2011 </w:t>
      </w:r>
      <w:r>
        <w:rPr>
          <w:rFonts w:ascii="Times New Roman" w:hAnsi="Times New Roman"/>
          <w:sz w:val="28"/>
          <w:szCs w:val="28"/>
          <w:lang w:val="en-US"/>
        </w:rPr>
        <w:t>on</w:t>
      </w:r>
      <w:r w:rsidRPr="00EF699E">
        <w:rPr>
          <w:rFonts w:ascii="Times New Roman" w:hAnsi="Times New Roman"/>
          <w:sz w:val="28"/>
          <w:szCs w:val="28"/>
          <w:lang w:val="en-US"/>
        </w:rPr>
        <w:t xml:space="preserve"> interpretation of provisions of </w:t>
      </w:r>
      <w:r>
        <w:rPr>
          <w:rFonts w:ascii="Times New Roman" w:hAnsi="Times New Roman"/>
          <w:sz w:val="28"/>
          <w:szCs w:val="28"/>
          <w:lang w:val="en-US"/>
        </w:rPr>
        <w:t>A</w:t>
      </w:r>
      <w:r w:rsidRPr="00EF699E">
        <w:rPr>
          <w:rFonts w:ascii="Times New Roman" w:hAnsi="Times New Roman"/>
          <w:sz w:val="28"/>
          <w:szCs w:val="28"/>
          <w:lang w:val="en-US"/>
        </w:rPr>
        <w:t xml:space="preserve">rticle 372 </w:t>
      </w:r>
      <w:r>
        <w:rPr>
          <w:rFonts w:ascii="Times New Roman" w:hAnsi="Times New Roman"/>
          <w:sz w:val="28"/>
          <w:szCs w:val="28"/>
          <w:lang w:val="en-US"/>
        </w:rPr>
        <w:t>of the CPC</w:t>
      </w:r>
      <w:r w:rsidRPr="00EF699E">
        <w:rPr>
          <w:rFonts w:ascii="Times New Roman" w:hAnsi="Times New Roman"/>
          <w:sz w:val="28"/>
          <w:szCs w:val="28"/>
          <w:lang w:val="en-US"/>
        </w:rPr>
        <w:t xml:space="preserve"> concerning limits of appeal consideration it is noted that it is necessary to understand the correct application of norms of a substantive and procedural law on the considered case as legal </w:t>
      </w:r>
      <w:r>
        <w:rPr>
          <w:rFonts w:ascii="Times New Roman" w:hAnsi="Times New Roman"/>
          <w:sz w:val="28"/>
          <w:szCs w:val="28"/>
          <w:lang w:val="en-US"/>
        </w:rPr>
        <w:t>interests</w:t>
      </w:r>
      <w:r w:rsidRPr="00EF699E">
        <w:rPr>
          <w:rFonts w:ascii="Times New Roman" w:hAnsi="Times New Roman"/>
          <w:sz w:val="28"/>
          <w:szCs w:val="28"/>
          <w:lang w:val="en-US"/>
        </w:rPr>
        <w:t>.</w:t>
      </w:r>
    </w:p>
    <w:p w:rsidR="00B36118" w:rsidRPr="002B1E3B" w:rsidRDefault="00B36118" w:rsidP="002B1E3B">
      <w:pPr>
        <w:autoSpaceDE w:val="0"/>
        <w:autoSpaceDN w:val="0"/>
        <w:adjustRightInd w:val="0"/>
        <w:ind w:firstLine="567"/>
        <w:rPr>
          <w:rFonts w:ascii="Times New Roman" w:hAnsi="Times New Roman"/>
          <w:sz w:val="28"/>
          <w:szCs w:val="28"/>
          <w:lang w:val="en-US"/>
        </w:rPr>
      </w:pPr>
      <w:r w:rsidRPr="002B1E3B">
        <w:rPr>
          <w:rFonts w:ascii="Times New Roman" w:hAnsi="Times New Roman"/>
          <w:sz w:val="28"/>
          <w:szCs w:val="28"/>
          <w:lang w:val="en-US"/>
        </w:rPr>
        <w:t xml:space="preserve">According to </w:t>
      </w:r>
      <w:r>
        <w:rPr>
          <w:rFonts w:ascii="Times New Roman" w:hAnsi="Times New Roman"/>
          <w:sz w:val="28"/>
          <w:szCs w:val="28"/>
          <w:lang w:val="en-US"/>
        </w:rPr>
        <w:t>A</w:t>
      </w:r>
      <w:r w:rsidRPr="002B1E3B">
        <w:rPr>
          <w:rFonts w:ascii="Times New Roman" w:hAnsi="Times New Roman"/>
          <w:sz w:val="28"/>
          <w:szCs w:val="28"/>
          <w:lang w:val="en-US"/>
        </w:rPr>
        <w:t xml:space="preserve">rticle 2.2 </w:t>
      </w:r>
      <w:r>
        <w:rPr>
          <w:rFonts w:ascii="Times New Roman" w:hAnsi="Times New Roman"/>
          <w:sz w:val="28"/>
          <w:szCs w:val="28"/>
          <w:lang w:val="en-US"/>
        </w:rPr>
        <w:t>of the CPC</w:t>
      </w:r>
      <w:r w:rsidRPr="002B1E3B">
        <w:rPr>
          <w:rFonts w:ascii="Times New Roman" w:hAnsi="Times New Roman"/>
          <w:sz w:val="28"/>
          <w:szCs w:val="28"/>
          <w:lang w:val="en-US"/>
        </w:rPr>
        <w:t xml:space="preserve">, one of the main tasks of civil legal proceedings consists in providing a </w:t>
      </w:r>
      <w:r w:rsidRPr="00F423C6">
        <w:rPr>
          <w:rFonts w:ascii="Times New Roman" w:hAnsi="Times New Roman"/>
          <w:sz w:val="28"/>
          <w:szCs w:val="28"/>
          <w:lang w:val="en-US"/>
        </w:rPr>
        <w:t>triumph of justice</w:t>
      </w:r>
      <w:r w:rsidRPr="002B1E3B">
        <w:rPr>
          <w:rFonts w:ascii="Times New Roman" w:hAnsi="Times New Roman"/>
          <w:sz w:val="28"/>
          <w:szCs w:val="28"/>
          <w:lang w:val="en-US"/>
        </w:rPr>
        <w:t xml:space="preserve">. The task of court consists in ensuring the correct application of provisions of the Constitution, laws and other normative legal acts of the Republic </w:t>
      </w:r>
      <w:r>
        <w:rPr>
          <w:rFonts w:ascii="Times New Roman" w:hAnsi="Times New Roman"/>
          <w:sz w:val="28"/>
          <w:szCs w:val="28"/>
          <w:lang w:val="en-US"/>
        </w:rPr>
        <w:t xml:space="preserve">of </w:t>
      </w:r>
      <w:r w:rsidRPr="002B1E3B">
        <w:rPr>
          <w:rFonts w:ascii="Times New Roman" w:hAnsi="Times New Roman"/>
          <w:sz w:val="28"/>
          <w:szCs w:val="28"/>
          <w:lang w:val="en-US"/>
        </w:rPr>
        <w:t>Azerbaijan on the considered case (</w:t>
      </w:r>
      <w:r>
        <w:rPr>
          <w:rFonts w:ascii="Times New Roman" w:hAnsi="Times New Roman"/>
          <w:sz w:val="28"/>
          <w:szCs w:val="28"/>
          <w:lang w:val="en-US"/>
        </w:rPr>
        <w:t>A</w:t>
      </w:r>
      <w:r w:rsidRPr="002B1E3B">
        <w:rPr>
          <w:rFonts w:ascii="Times New Roman" w:hAnsi="Times New Roman"/>
          <w:sz w:val="28"/>
          <w:szCs w:val="28"/>
          <w:lang w:val="en-US"/>
        </w:rPr>
        <w:t xml:space="preserve">rticle 2.1 </w:t>
      </w:r>
      <w:r>
        <w:rPr>
          <w:rFonts w:ascii="Times New Roman" w:hAnsi="Times New Roman"/>
          <w:sz w:val="28"/>
          <w:szCs w:val="28"/>
          <w:lang w:val="en-US"/>
        </w:rPr>
        <w:t>of the CPC</w:t>
      </w:r>
      <w:r w:rsidRPr="002B1E3B">
        <w:rPr>
          <w:rFonts w:ascii="Times New Roman" w:hAnsi="Times New Roman"/>
          <w:sz w:val="28"/>
          <w:szCs w:val="28"/>
          <w:lang w:val="en-US"/>
        </w:rPr>
        <w:t>).</w:t>
      </w:r>
    </w:p>
    <w:p w:rsidR="00B36118" w:rsidRPr="002B1E3B" w:rsidRDefault="00B36118" w:rsidP="002B1E3B">
      <w:pPr>
        <w:autoSpaceDE w:val="0"/>
        <w:autoSpaceDN w:val="0"/>
        <w:adjustRightInd w:val="0"/>
        <w:ind w:firstLine="567"/>
        <w:rPr>
          <w:rFonts w:ascii="Times New Roman" w:hAnsi="Times New Roman"/>
          <w:sz w:val="28"/>
          <w:szCs w:val="28"/>
          <w:lang w:val="en-US"/>
        </w:rPr>
      </w:pPr>
      <w:r>
        <w:rPr>
          <w:rFonts w:ascii="Times New Roman" w:hAnsi="Times New Roman"/>
          <w:sz w:val="28"/>
          <w:szCs w:val="28"/>
          <w:lang w:val="en-US"/>
        </w:rPr>
        <w:t>Execution</w:t>
      </w:r>
      <w:r w:rsidRPr="002B1E3B">
        <w:rPr>
          <w:rFonts w:ascii="Times New Roman" w:hAnsi="Times New Roman"/>
          <w:sz w:val="28"/>
          <w:szCs w:val="28"/>
          <w:lang w:val="en-US"/>
        </w:rPr>
        <w:t xml:space="preserve"> of this task by court can</w:t>
      </w:r>
      <w:r>
        <w:rPr>
          <w:rFonts w:ascii="Times New Roman" w:hAnsi="Times New Roman"/>
          <w:sz w:val="28"/>
          <w:szCs w:val="28"/>
          <w:lang w:val="en-US"/>
        </w:rPr>
        <w:t>no</w:t>
      </w:r>
      <w:r w:rsidRPr="002B1E3B">
        <w:rPr>
          <w:rFonts w:ascii="Times New Roman" w:hAnsi="Times New Roman"/>
          <w:sz w:val="28"/>
          <w:szCs w:val="28"/>
          <w:lang w:val="en-US"/>
        </w:rPr>
        <w:t xml:space="preserve">t depend on a legal position of the person participating in </w:t>
      </w:r>
      <w:r>
        <w:rPr>
          <w:rFonts w:ascii="Times New Roman" w:hAnsi="Times New Roman"/>
          <w:sz w:val="28"/>
          <w:szCs w:val="28"/>
          <w:lang w:val="en-US"/>
        </w:rPr>
        <w:t>case</w:t>
      </w:r>
      <w:r w:rsidRPr="002B1E3B">
        <w:rPr>
          <w:rFonts w:ascii="Times New Roman" w:hAnsi="Times New Roman"/>
          <w:sz w:val="28"/>
          <w:szCs w:val="28"/>
          <w:lang w:val="en-US"/>
        </w:rPr>
        <w:t>. As the court directly bears responsibility for application of the right, the legal position of the parties is</w:t>
      </w:r>
      <w:r>
        <w:rPr>
          <w:rFonts w:ascii="Times New Roman" w:hAnsi="Times New Roman"/>
          <w:sz w:val="28"/>
          <w:szCs w:val="28"/>
          <w:lang w:val="en-US"/>
        </w:rPr>
        <w:t xml:space="preserve"> </w:t>
      </w:r>
      <w:r w:rsidRPr="002B1E3B">
        <w:rPr>
          <w:rFonts w:ascii="Times New Roman" w:hAnsi="Times New Roman"/>
          <w:sz w:val="28"/>
          <w:szCs w:val="28"/>
          <w:lang w:val="en-US"/>
        </w:rPr>
        <w:t>n</w:t>
      </w:r>
      <w:r>
        <w:rPr>
          <w:rFonts w:ascii="Times New Roman" w:hAnsi="Times New Roman"/>
          <w:sz w:val="28"/>
          <w:szCs w:val="28"/>
          <w:lang w:val="en-US"/>
        </w:rPr>
        <w:t>o</w:t>
      </w:r>
      <w:r w:rsidRPr="002B1E3B">
        <w:rPr>
          <w:rFonts w:ascii="Times New Roman" w:hAnsi="Times New Roman"/>
          <w:sz w:val="28"/>
          <w:szCs w:val="28"/>
          <w:lang w:val="en-US"/>
        </w:rPr>
        <w:t xml:space="preserve">t obligatory for the judge. </w:t>
      </w:r>
    </w:p>
    <w:p w:rsidR="00B36118" w:rsidRPr="002B1E3B" w:rsidRDefault="00B36118" w:rsidP="002B1E3B">
      <w:pPr>
        <w:autoSpaceDE w:val="0"/>
        <w:autoSpaceDN w:val="0"/>
        <w:adjustRightInd w:val="0"/>
        <w:ind w:firstLine="567"/>
        <w:rPr>
          <w:rFonts w:ascii="Times New Roman" w:hAnsi="Times New Roman"/>
          <w:sz w:val="28"/>
          <w:szCs w:val="28"/>
          <w:lang w:val="en-US"/>
        </w:rPr>
      </w:pPr>
      <w:r w:rsidRPr="002B1E3B">
        <w:rPr>
          <w:rFonts w:ascii="Times New Roman" w:hAnsi="Times New Roman"/>
          <w:sz w:val="28"/>
          <w:szCs w:val="28"/>
          <w:lang w:val="en-US"/>
        </w:rPr>
        <w:t xml:space="preserve">According to </w:t>
      </w:r>
      <w:r>
        <w:rPr>
          <w:rFonts w:ascii="Times New Roman" w:hAnsi="Times New Roman"/>
          <w:sz w:val="28"/>
          <w:szCs w:val="28"/>
          <w:lang w:val="en-US"/>
        </w:rPr>
        <w:t>A</w:t>
      </w:r>
      <w:r w:rsidRPr="002B1E3B">
        <w:rPr>
          <w:rFonts w:ascii="Times New Roman" w:hAnsi="Times New Roman"/>
          <w:sz w:val="28"/>
          <w:szCs w:val="28"/>
          <w:lang w:val="en-US"/>
        </w:rPr>
        <w:t xml:space="preserve">rticle 372.3 </w:t>
      </w:r>
      <w:r>
        <w:rPr>
          <w:rFonts w:ascii="Times New Roman" w:hAnsi="Times New Roman"/>
          <w:sz w:val="28"/>
          <w:szCs w:val="28"/>
          <w:lang w:val="en-US"/>
        </w:rPr>
        <w:t>of the CPC</w:t>
      </w:r>
      <w:r w:rsidRPr="002B1E3B">
        <w:rPr>
          <w:rFonts w:ascii="Times New Roman" w:hAnsi="Times New Roman"/>
          <w:sz w:val="28"/>
          <w:szCs w:val="28"/>
          <w:lang w:val="en-US"/>
        </w:rPr>
        <w:t>, when considering the case in an appeal order, the parties have the right to change only a legal basis of the claim.</w:t>
      </w:r>
    </w:p>
    <w:p w:rsidR="00B36118" w:rsidRDefault="00B36118" w:rsidP="002B1E3B">
      <w:pPr>
        <w:autoSpaceDE w:val="0"/>
        <w:autoSpaceDN w:val="0"/>
        <w:adjustRightInd w:val="0"/>
        <w:ind w:firstLine="567"/>
        <w:rPr>
          <w:rFonts w:ascii="Times New Roman" w:hAnsi="Times New Roman"/>
          <w:sz w:val="28"/>
          <w:szCs w:val="28"/>
          <w:lang w:val="en-US"/>
        </w:rPr>
      </w:pPr>
      <w:r w:rsidRPr="002B1E3B">
        <w:rPr>
          <w:rFonts w:ascii="Times New Roman" w:hAnsi="Times New Roman"/>
          <w:sz w:val="28"/>
          <w:szCs w:val="28"/>
          <w:lang w:val="en-US"/>
        </w:rPr>
        <w:t xml:space="preserve">As it was noted, change </w:t>
      </w:r>
      <w:r>
        <w:rPr>
          <w:rFonts w:ascii="Times New Roman" w:hAnsi="Times New Roman"/>
          <w:sz w:val="28"/>
          <w:szCs w:val="28"/>
          <w:lang w:val="en-US"/>
        </w:rPr>
        <w:t>of</w:t>
      </w:r>
      <w:r w:rsidRPr="002B1E3B">
        <w:rPr>
          <w:rFonts w:ascii="Times New Roman" w:hAnsi="Times New Roman"/>
          <w:sz w:val="28"/>
          <w:szCs w:val="28"/>
          <w:lang w:val="en-US"/>
        </w:rPr>
        <w:t xml:space="preserve"> a subject and the bases of the claim it is regarded as submission of the new claim. </w:t>
      </w:r>
      <w:r>
        <w:rPr>
          <w:rFonts w:ascii="Times New Roman" w:hAnsi="Times New Roman"/>
          <w:sz w:val="28"/>
          <w:szCs w:val="28"/>
          <w:lang w:val="en-US"/>
        </w:rPr>
        <w:t>Since</w:t>
      </w:r>
      <w:r w:rsidRPr="002B1E3B">
        <w:rPr>
          <w:rFonts w:ascii="Times New Roman" w:hAnsi="Times New Roman"/>
          <w:sz w:val="28"/>
          <w:szCs w:val="28"/>
          <w:lang w:val="en-US"/>
        </w:rPr>
        <w:t xml:space="preserve"> such claim is</w:t>
      </w:r>
      <w:r>
        <w:rPr>
          <w:rFonts w:ascii="Times New Roman" w:hAnsi="Times New Roman"/>
          <w:sz w:val="28"/>
          <w:szCs w:val="28"/>
          <w:lang w:val="en-US"/>
        </w:rPr>
        <w:t xml:space="preserve"> </w:t>
      </w:r>
      <w:r w:rsidRPr="002B1E3B">
        <w:rPr>
          <w:rFonts w:ascii="Times New Roman" w:hAnsi="Times New Roman"/>
          <w:sz w:val="28"/>
          <w:szCs w:val="28"/>
          <w:lang w:val="en-US"/>
        </w:rPr>
        <w:t>n</w:t>
      </w:r>
      <w:r>
        <w:rPr>
          <w:rFonts w:ascii="Times New Roman" w:hAnsi="Times New Roman"/>
          <w:sz w:val="28"/>
          <w:szCs w:val="28"/>
          <w:lang w:val="en-US"/>
        </w:rPr>
        <w:t>o</w:t>
      </w:r>
      <w:r w:rsidRPr="002B1E3B">
        <w:rPr>
          <w:rFonts w:ascii="Times New Roman" w:hAnsi="Times New Roman"/>
          <w:sz w:val="28"/>
          <w:szCs w:val="28"/>
          <w:lang w:val="en-US"/>
        </w:rPr>
        <w:t xml:space="preserve">t a subject of consideration of court of the first instance, the court of appeal instance has no right to </w:t>
      </w:r>
      <w:r>
        <w:rPr>
          <w:rFonts w:ascii="Times New Roman" w:hAnsi="Times New Roman"/>
          <w:sz w:val="28"/>
          <w:szCs w:val="28"/>
          <w:lang w:val="en-US"/>
        </w:rPr>
        <w:t>resolve a case</w:t>
      </w:r>
      <w:r w:rsidRPr="002B1E3B">
        <w:rPr>
          <w:rFonts w:ascii="Times New Roman" w:hAnsi="Times New Roman"/>
          <w:sz w:val="28"/>
          <w:szCs w:val="28"/>
          <w:lang w:val="en-US"/>
        </w:rPr>
        <w:t xml:space="preserve"> on the new claim and by that, to replace court of the first instance, based on existence of the appeal complaint.</w:t>
      </w:r>
    </w:p>
    <w:p w:rsidR="00B36118" w:rsidRPr="00B429A6" w:rsidRDefault="00B36118" w:rsidP="00B429A6">
      <w:pPr>
        <w:autoSpaceDE w:val="0"/>
        <w:autoSpaceDN w:val="0"/>
        <w:adjustRightInd w:val="0"/>
        <w:ind w:firstLine="567"/>
        <w:rPr>
          <w:rFonts w:ascii="Times New Roman" w:hAnsi="Times New Roman"/>
          <w:sz w:val="28"/>
          <w:szCs w:val="28"/>
          <w:lang w:val="en-US"/>
        </w:rPr>
      </w:pPr>
      <w:r w:rsidRPr="00B429A6">
        <w:rPr>
          <w:rFonts w:ascii="Times New Roman" w:hAnsi="Times New Roman"/>
          <w:sz w:val="28"/>
          <w:szCs w:val="28"/>
          <w:lang w:val="en-US"/>
        </w:rPr>
        <w:t xml:space="preserve">For this reason, in </w:t>
      </w:r>
      <w:r>
        <w:rPr>
          <w:rFonts w:ascii="Times New Roman" w:hAnsi="Times New Roman"/>
          <w:sz w:val="28"/>
          <w:szCs w:val="28"/>
          <w:lang w:val="en-US"/>
        </w:rPr>
        <w:t>A</w:t>
      </w:r>
      <w:r w:rsidRPr="00B429A6">
        <w:rPr>
          <w:rFonts w:ascii="Times New Roman" w:hAnsi="Times New Roman"/>
          <w:sz w:val="28"/>
          <w:szCs w:val="28"/>
          <w:lang w:val="en-US"/>
        </w:rPr>
        <w:t xml:space="preserve">rticle 372.4 </w:t>
      </w:r>
      <w:r>
        <w:rPr>
          <w:rFonts w:ascii="Times New Roman" w:hAnsi="Times New Roman"/>
          <w:sz w:val="28"/>
          <w:szCs w:val="28"/>
          <w:lang w:val="en-US"/>
        </w:rPr>
        <w:t>of the CPC</w:t>
      </w:r>
      <w:r w:rsidRPr="00B429A6">
        <w:rPr>
          <w:rFonts w:ascii="Times New Roman" w:hAnsi="Times New Roman"/>
          <w:sz w:val="28"/>
          <w:szCs w:val="28"/>
          <w:lang w:val="en-US"/>
        </w:rPr>
        <w:t xml:space="preserve"> it is provided that new claim </w:t>
      </w:r>
      <w:r>
        <w:rPr>
          <w:rFonts w:ascii="Times New Roman" w:hAnsi="Times New Roman"/>
          <w:sz w:val="28"/>
          <w:szCs w:val="28"/>
          <w:lang w:val="en-US"/>
        </w:rPr>
        <w:t>demand</w:t>
      </w:r>
      <w:r w:rsidRPr="00B429A6">
        <w:rPr>
          <w:rFonts w:ascii="Times New Roman" w:hAnsi="Times New Roman"/>
          <w:sz w:val="28"/>
          <w:szCs w:val="28"/>
          <w:lang w:val="en-US"/>
        </w:rPr>
        <w:t>s which were</w:t>
      </w:r>
      <w:r>
        <w:rPr>
          <w:rFonts w:ascii="Times New Roman" w:hAnsi="Times New Roman"/>
          <w:sz w:val="28"/>
          <w:szCs w:val="28"/>
          <w:lang w:val="en-US"/>
        </w:rPr>
        <w:t xml:space="preserve"> </w:t>
      </w:r>
      <w:r w:rsidRPr="00B429A6">
        <w:rPr>
          <w:rFonts w:ascii="Times New Roman" w:hAnsi="Times New Roman"/>
          <w:sz w:val="28"/>
          <w:szCs w:val="28"/>
          <w:lang w:val="en-US"/>
        </w:rPr>
        <w:t>n</w:t>
      </w:r>
      <w:r>
        <w:rPr>
          <w:rFonts w:ascii="Times New Roman" w:hAnsi="Times New Roman"/>
          <w:sz w:val="28"/>
          <w:szCs w:val="28"/>
          <w:lang w:val="en-US"/>
        </w:rPr>
        <w:t>o</w:t>
      </w:r>
      <w:r w:rsidRPr="00B429A6">
        <w:rPr>
          <w:rFonts w:ascii="Times New Roman" w:hAnsi="Times New Roman"/>
          <w:sz w:val="28"/>
          <w:szCs w:val="28"/>
          <w:lang w:val="en-US"/>
        </w:rPr>
        <w:t>t a subject of consideration of matter in the first instance, are</w:t>
      </w:r>
      <w:r>
        <w:rPr>
          <w:rFonts w:ascii="Times New Roman" w:hAnsi="Times New Roman"/>
          <w:sz w:val="28"/>
          <w:szCs w:val="28"/>
          <w:lang w:val="en-US"/>
        </w:rPr>
        <w:t xml:space="preserve"> </w:t>
      </w:r>
      <w:r w:rsidRPr="00B429A6">
        <w:rPr>
          <w:rFonts w:ascii="Times New Roman" w:hAnsi="Times New Roman"/>
          <w:sz w:val="28"/>
          <w:szCs w:val="28"/>
          <w:lang w:val="en-US"/>
        </w:rPr>
        <w:t>n</w:t>
      </w:r>
      <w:r>
        <w:rPr>
          <w:rFonts w:ascii="Times New Roman" w:hAnsi="Times New Roman"/>
          <w:sz w:val="28"/>
          <w:szCs w:val="28"/>
          <w:lang w:val="en-US"/>
        </w:rPr>
        <w:t>o</w:t>
      </w:r>
      <w:r w:rsidRPr="00B429A6">
        <w:rPr>
          <w:rFonts w:ascii="Times New Roman" w:hAnsi="Times New Roman"/>
          <w:sz w:val="28"/>
          <w:szCs w:val="28"/>
          <w:lang w:val="en-US"/>
        </w:rPr>
        <w:t>t accepted by court of appeal instance and are</w:t>
      </w:r>
      <w:r>
        <w:rPr>
          <w:rFonts w:ascii="Times New Roman" w:hAnsi="Times New Roman"/>
          <w:sz w:val="28"/>
          <w:szCs w:val="28"/>
          <w:lang w:val="en-US"/>
        </w:rPr>
        <w:t xml:space="preserve"> </w:t>
      </w:r>
      <w:r w:rsidRPr="00B429A6">
        <w:rPr>
          <w:rFonts w:ascii="Times New Roman" w:hAnsi="Times New Roman"/>
          <w:sz w:val="28"/>
          <w:szCs w:val="28"/>
          <w:lang w:val="en-US"/>
        </w:rPr>
        <w:t>n</w:t>
      </w:r>
      <w:r>
        <w:rPr>
          <w:rFonts w:ascii="Times New Roman" w:hAnsi="Times New Roman"/>
          <w:sz w:val="28"/>
          <w:szCs w:val="28"/>
          <w:lang w:val="en-US"/>
        </w:rPr>
        <w:t>o</w:t>
      </w:r>
      <w:r w:rsidRPr="00B429A6">
        <w:rPr>
          <w:rFonts w:ascii="Times New Roman" w:hAnsi="Times New Roman"/>
          <w:sz w:val="28"/>
          <w:szCs w:val="28"/>
          <w:lang w:val="en-US"/>
        </w:rPr>
        <w:t>t considered.</w:t>
      </w:r>
    </w:p>
    <w:p w:rsidR="00B36118" w:rsidRDefault="00B36118" w:rsidP="002A2721">
      <w:pPr>
        <w:autoSpaceDE w:val="0"/>
        <w:autoSpaceDN w:val="0"/>
        <w:adjustRightInd w:val="0"/>
        <w:ind w:firstLine="567"/>
        <w:rPr>
          <w:rFonts w:ascii="Times New Roman" w:hAnsi="Times New Roman"/>
          <w:sz w:val="28"/>
          <w:szCs w:val="28"/>
          <w:lang w:val="en-US"/>
        </w:rPr>
      </w:pPr>
      <w:r w:rsidRPr="002A2721">
        <w:rPr>
          <w:rFonts w:ascii="Times New Roman" w:hAnsi="Times New Roman"/>
          <w:sz w:val="28"/>
          <w:szCs w:val="28"/>
          <w:lang w:val="en-US"/>
        </w:rPr>
        <w:t xml:space="preserve">The legislator provided only one exception of this rule. According to </w:t>
      </w:r>
      <w:r>
        <w:rPr>
          <w:rFonts w:ascii="Times New Roman" w:hAnsi="Times New Roman"/>
          <w:sz w:val="28"/>
          <w:szCs w:val="28"/>
          <w:lang w:val="en-US"/>
        </w:rPr>
        <w:t xml:space="preserve">the </w:t>
      </w:r>
      <w:r w:rsidRPr="002A2721">
        <w:rPr>
          <w:rFonts w:ascii="Times New Roman" w:hAnsi="Times New Roman"/>
          <w:sz w:val="28"/>
          <w:szCs w:val="28"/>
          <w:lang w:val="en-US"/>
        </w:rPr>
        <w:t>Article 372.5 of the CPC, the parties may submit new demands to court of appellate instance only in the event</w:t>
      </w:r>
      <w:r>
        <w:rPr>
          <w:rFonts w:ascii="Times New Roman" w:hAnsi="Times New Roman"/>
          <w:sz w:val="28"/>
          <w:szCs w:val="28"/>
          <w:lang w:val="en-US"/>
        </w:rPr>
        <w:t xml:space="preserve"> if </w:t>
      </w:r>
      <w:r w:rsidRPr="002A2721">
        <w:rPr>
          <w:rFonts w:ascii="Times New Roman" w:hAnsi="Times New Roman"/>
          <w:sz w:val="28"/>
          <w:szCs w:val="28"/>
          <w:lang w:val="en-US"/>
        </w:rPr>
        <w:t>such demands are directed at resolution of matter based on satisfaction of counter</w:t>
      </w:r>
      <w:r>
        <w:rPr>
          <w:rFonts w:ascii="Times New Roman" w:hAnsi="Times New Roman"/>
          <w:sz w:val="28"/>
          <w:szCs w:val="28"/>
          <w:lang w:val="en-US"/>
        </w:rPr>
        <w:t xml:space="preserve"> </w:t>
      </w:r>
      <w:r w:rsidRPr="002A2721">
        <w:rPr>
          <w:rFonts w:ascii="Times New Roman" w:hAnsi="Times New Roman"/>
          <w:sz w:val="28"/>
          <w:szCs w:val="28"/>
          <w:lang w:val="en-US"/>
        </w:rPr>
        <w:t>demand, rejection of counter party</w:t>
      </w:r>
      <w:r>
        <w:rPr>
          <w:rFonts w:ascii="Times New Roman" w:hAnsi="Times New Roman"/>
          <w:sz w:val="28"/>
          <w:szCs w:val="28"/>
          <w:lang w:val="en-US"/>
        </w:rPr>
        <w:t>’</w:t>
      </w:r>
      <w:r w:rsidRPr="002A2721">
        <w:rPr>
          <w:rFonts w:ascii="Times New Roman" w:hAnsi="Times New Roman"/>
          <w:sz w:val="28"/>
          <w:szCs w:val="28"/>
          <w:lang w:val="en-US"/>
        </w:rPr>
        <w:t>s demand, bringing of third parties into the case, finding of fact or presentation of information in respect of fact.</w:t>
      </w:r>
    </w:p>
    <w:p w:rsidR="00B36118" w:rsidRDefault="00B36118" w:rsidP="002A2721">
      <w:pPr>
        <w:autoSpaceDE w:val="0"/>
        <w:autoSpaceDN w:val="0"/>
        <w:adjustRightInd w:val="0"/>
        <w:ind w:firstLine="567"/>
        <w:rPr>
          <w:rFonts w:ascii="Times New Roman" w:hAnsi="Times New Roman"/>
          <w:sz w:val="28"/>
          <w:szCs w:val="28"/>
          <w:lang w:val="en-US"/>
        </w:rPr>
      </w:pPr>
      <w:r w:rsidRPr="002A2721">
        <w:rPr>
          <w:rFonts w:ascii="Times New Roman" w:hAnsi="Times New Roman"/>
          <w:sz w:val="28"/>
          <w:szCs w:val="28"/>
          <w:lang w:val="en-US"/>
        </w:rPr>
        <w:t xml:space="preserve">As appears from essence of the specified article, the legislator referred to the concept </w:t>
      </w:r>
      <w:r>
        <w:rPr>
          <w:rFonts w:ascii="Times New Roman" w:hAnsi="Times New Roman"/>
          <w:sz w:val="28"/>
          <w:szCs w:val="28"/>
          <w:lang w:val="en-US"/>
        </w:rPr>
        <w:t>“</w:t>
      </w:r>
      <w:r w:rsidRPr="002A2721">
        <w:rPr>
          <w:rFonts w:ascii="Times New Roman" w:hAnsi="Times New Roman"/>
          <w:sz w:val="28"/>
          <w:szCs w:val="28"/>
          <w:lang w:val="en-US"/>
        </w:rPr>
        <w:t>new demand</w:t>
      </w:r>
      <w:r>
        <w:rPr>
          <w:rFonts w:ascii="Times New Roman" w:hAnsi="Times New Roman"/>
          <w:sz w:val="28"/>
          <w:szCs w:val="28"/>
          <w:lang w:val="en-US"/>
        </w:rPr>
        <w:t>”</w:t>
      </w:r>
      <w:r w:rsidRPr="002A2721">
        <w:rPr>
          <w:rFonts w:ascii="Times New Roman" w:hAnsi="Times New Roman"/>
          <w:sz w:val="28"/>
          <w:szCs w:val="28"/>
          <w:lang w:val="en-US"/>
        </w:rPr>
        <w:t xml:space="preserve"> provided in article, generally elements, in particular, of the counterclaim.</w:t>
      </w:r>
    </w:p>
    <w:p w:rsidR="00B36118" w:rsidRPr="00C93C59" w:rsidRDefault="00B36118" w:rsidP="00C93C59">
      <w:pPr>
        <w:autoSpaceDE w:val="0"/>
        <w:autoSpaceDN w:val="0"/>
        <w:adjustRightInd w:val="0"/>
        <w:ind w:firstLine="567"/>
        <w:rPr>
          <w:rFonts w:ascii="Times New Roman" w:hAnsi="Times New Roman"/>
          <w:sz w:val="28"/>
          <w:szCs w:val="28"/>
          <w:lang w:val="en-US"/>
        </w:rPr>
      </w:pPr>
      <w:r w:rsidRPr="00C93C59">
        <w:rPr>
          <w:rFonts w:ascii="Times New Roman" w:hAnsi="Times New Roman"/>
          <w:sz w:val="28"/>
          <w:szCs w:val="28"/>
          <w:lang w:val="en-US"/>
        </w:rPr>
        <w:t xml:space="preserve">The principle of a </w:t>
      </w:r>
      <w:r>
        <w:rPr>
          <w:rFonts w:ascii="Times New Roman" w:hAnsi="Times New Roman"/>
          <w:sz w:val="28"/>
          <w:szCs w:val="28"/>
          <w:lang w:val="en-US"/>
        </w:rPr>
        <w:t>counter</w:t>
      </w:r>
      <w:r w:rsidRPr="00C93C59">
        <w:rPr>
          <w:rFonts w:ascii="Times New Roman" w:hAnsi="Times New Roman"/>
          <w:sz w:val="28"/>
          <w:szCs w:val="28"/>
          <w:lang w:val="en-US"/>
        </w:rPr>
        <w:t xml:space="preserve"> in the western countries accompanies all process: counter claim, counter statement, counter appeal, etc. The principle of a </w:t>
      </w:r>
      <w:r>
        <w:rPr>
          <w:rFonts w:ascii="Times New Roman" w:hAnsi="Times New Roman"/>
          <w:sz w:val="28"/>
          <w:szCs w:val="28"/>
          <w:lang w:val="en-US"/>
        </w:rPr>
        <w:t>counter</w:t>
      </w:r>
      <w:r w:rsidRPr="00C93C59">
        <w:rPr>
          <w:rFonts w:ascii="Times New Roman" w:hAnsi="Times New Roman"/>
          <w:sz w:val="28"/>
          <w:szCs w:val="28"/>
          <w:lang w:val="en-US"/>
        </w:rPr>
        <w:t xml:space="preserve">, </w:t>
      </w:r>
      <w:r>
        <w:rPr>
          <w:rFonts w:ascii="Times New Roman" w:hAnsi="Times New Roman"/>
          <w:sz w:val="28"/>
          <w:szCs w:val="28"/>
          <w:lang w:val="en-US"/>
        </w:rPr>
        <w:t xml:space="preserve">complicating a </w:t>
      </w:r>
      <w:r w:rsidRPr="00C93C59">
        <w:rPr>
          <w:rFonts w:ascii="Times New Roman" w:hAnsi="Times New Roman"/>
          <w:sz w:val="28"/>
          <w:szCs w:val="28"/>
          <w:lang w:val="en-US"/>
        </w:rPr>
        <w:t>pro</w:t>
      </w:r>
      <w:r>
        <w:rPr>
          <w:rFonts w:ascii="Times New Roman" w:hAnsi="Times New Roman"/>
          <w:sz w:val="28"/>
          <w:szCs w:val="28"/>
          <w:lang w:val="en-US"/>
        </w:rPr>
        <w:t xml:space="preserve">cess, nevertheless allows to carry </w:t>
      </w:r>
      <w:r w:rsidRPr="00C93C59">
        <w:rPr>
          <w:rFonts w:ascii="Times New Roman" w:hAnsi="Times New Roman"/>
          <w:sz w:val="28"/>
          <w:szCs w:val="28"/>
          <w:lang w:val="en-US"/>
        </w:rPr>
        <w:t>out t</w:t>
      </w:r>
      <w:r>
        <w:rPr>
          <w:rFonts w:ascii="Times New Roman" w:hAnsi="Times New Roman"/>
          <w:sz w:val="28"/>
          <w:szCs w:val="28"/>
          <w:lang w:val="en-US"/>
        </w:rPr>
        <w:t>he basic procedural principles. I</w:t>
      </w:r>
      <w:r w:rsidRPr="00C93C59">
        <w:rPr>
          <w:rFonts w:ascii="Times New Roman" w:hAnsi="Times New Roman"/>
          <w:sz w:val="28"/>
          <w:szCs w:val="28"/>
          <w:lang w:val="en-US"/>
        </w:rPr>
        <w:t xml:space="preserve">t is correct to establish reality and interests of </w:t>
      </w:r>
      <w:r>
        <w:rPr>
          <w:rFonts w:ascii="Times New Roman" w:hAnsi="Times New Roman"/>
          <w:sz w:val="28"/>
          <w:szCs w:val="28"/>
          <w:lang w:val="en-US"/>
        </w:rPr>
        <w:t xml:space="preserve">parties, including </w:t>
      </w:r>
      <w:r w:rsidRPr="00C93C59">
        <w:rPr>
          <w:rFonts w:ascii="Times New Roman" w:hAnsi="Times New Roman"/>
          <w:sz w:val="28"/>
          <w:szCs w:val="28"/>
          <w:lang w:val="en-US"/>
        </w:rPr>
        <w:t>all means of protection used by them.</w:t>
      </w:r>
    </w:p>
    <w:p w:rsidR="00B36118" w:rsidRDefault="00B36118" w:rsidP="00C93C59">
      <w:pPr>
        <w:autoSpaceDE w:val="0"/>
        <w:autoSpaceDN w:val="0"/>
        <w:adjustRightInd w:val="0"/>
        <w:ind w:firstLine="567"/>
        <w:rPr>
          <w:rFonts w:ascii="Times New Roman" w:hAnsi="Times New Roman"/>
          <w:sz w:val="28"/>
          <w:szCs w:val="28"/>
          <w:lang w:val="en-US"/>
        </w:rPr>
      </w:pPr>
      <w:r w:rsidRPr="00C93C59">
        <w:rPr>
          <w:rFonts w:ascii="Times New Roman" w:hAnsi="Times New Roman"/>
          <w:sz w:val="28"/>
          <w:szCs w:val="28"/>
          <w:lang w:val="en-US"/>
        </w:rPr>
        <w:t>Implementation of justice on the principles of equality, competitiveness and a</w:t>
      </w:r>
      <w:r>
        <w:rPr>
          <w:rFonts w:ascii="Times New Roman" w:hAnsi="Times New Roman"/>
          <w:sz w:val="28"/>
          <w:szCs w:val="28"/>
          <w:lang w:val="en-US"/>
        </w:rPr>
        <w:t xml:space="preserve"> </w:t>
      </w:r>
      <w:r w:rsidRPr="00C93C59">
        <w:rPr>
          <w:rFonts w:ascii="Times New Roman" w:hAnsi="Times New Roman"/>
          <w:sz w:val="28"/>
          <w:szCs w:val="28"/>
          <w:lang w:val="en-US"/>
        </w:rPr>
        <w:t xml:space="preserve">dispositivity excludes granting </w:t>
      </w:r>
      <w:r>
        <w:rPr>
          <w:rFonts w:ascii="Times New Roman" w:hAnsi="Times New Roman"/>
          <w:sz w:val="28"/>
          <w:szCs w:val="28"/>
          <w:lang w:val="en-US"/>
        </w:rPr>
        <w:t xml:space="preserve">to </w:t>
      </w:r>
      <w:r w:rsidRPr="00C93C59">
        <w:rPr>
          <w:rFonts w:ascii="Times New Roman" w:hAnsi="Times New Roman"/>
          <w:sz w:val="28"/>
          <w:szCs w:val="28"/>
          <w:lang w:val="en-US"/>
        </w:rPr>
        <w:t xml:space="preserve">any of parties of process of privileges or advantages. Along with it the principle of procedural economy is directed on elimination of a tightening of trials, reduction of a number of procedural institutes in the acceptable state, more exact regulation by their legislation. In this sense institute of the counterclaim spending the minimum means plays an important intermediary role in achievement of good results in </w:t>
      </w:r>
      <w:r w:rsidRPr="00B52C86">
        <w:rPr>
          <w:rFonts w:ascii="Times New Roman" w:hAnsi="Times New Roman"/>
          <w:sz w:val="28"/>
          <w:szCs w:val="28"/>
          <w:lang w:val="en-US"/>
        </w:rPr>
        <w:t>legal procedure</w:t>
      </w:r>
      <w:r w:rsidRPr="00C93C59">
        <w:rPr>
          <w:rFonts w:ascii="Times New Roman" w:hAnsi="Times New Roman"/>
          <w:sz w:val="28"/>
          <w:szCs w:val="28"/>
          <w:lang w:val="en-US"/>
        </w:rPr>
        <w:t>.</w:t>
      </w:r>
    </w:p>
    <w:p w:rsidR="00B36118" w:rsidRPr="008D43D9" w:rsidRDefault="00B36118" w:rsidP="008D43D9">
      <w:pPr>
        <w:autoSpaceDE w:val="0"/>
        <w:autoSpaceDN w:val="0"/>
        <w:adjustRightInd w:val="0"/>
        <w:ind w:firstLine="567"/>
        <w:rPr>
          <w:rFonts w:ascii="Times New Roman" w:hAnsi="Times New Roman"/>
          <w:sz w:val="28"/>
          <w:szCs w:val="28"/>
          <w:lang w:val="en-US"/>
        </w:rPr>
      </w:pPr>
      <w:r w:rsidRPr="008D43D9">
        <w:rPr>
          <w:rFonts w:ascii="Times New Roman" w:hAnsi="Times New Roman"/>
          <w:sz w:val="28"/>
          <w:szCs w:val="28"/>
          <w:lang w:val="en-US"/>
        </w:rPr>
        <w:t xml:space="preserve">Civil process by means of institute of the counterclaim, provided the party of the respondent with set of the rights for protection of the position in dispute on the basis of the principles of a </w:t>
      </w:r>
      <w:r w:rsidRPr="00C93C59">
        <w:rPr>
          <w:rFonts w:ascii="Times New Roman" w:hAnsi="Times New Roman"/>
          <w:sz w:val="28"/>
          <w:szCs w:val="28"/>
          <w:lang w:val="en-US"/>
        </w:rPr>
        <w:t>dispositivity</w:t>
      </w:r>
      <w:r w:rsidRPr="008D43D9">
        <w:rPr>
          <w:rFonts w:ascii="Times New Roman" w:hAnsi="Times New Roman"/>
          <w:sz w:val="28"/>
          <w:szCs w:val="28"/>
          <w:lang w:val="en-US"/>
        </w:rPr>
        <w:t xml:space="preserve"> and competitiveness.</w:t>
      </w:r>
    </w:p>
    <w:p w:rsidR="00B36118" w:rsidRPr="00112083" w:rsidRDefault="00B36118" w:rsidP="00112083">
      <w:pPr>
        <w:autoSpaceDE w:val="0"/>
        <w:autoSpaceDN w:val="0"/>
        <w:adjustRightInd w:val="0"/>
        <w:rPr>
          <w:rFonts w:ascii="Times New Roman" w:hAnsi="Times New Roman"/>
          <w:sz w:val="28"/>
          <w:szCs w:val="28"/>
          <w:lang w:val="en-US"/>
        </w:rPr>
      </w:pPr>
      <w:r w:rsidRPr="00112083">
        <w:rPr>
          <w:rFonts w:ascii="Times New Roman" w:hAnsi="Times New Roman"/>
          <w:sz w:val="28"/>
          <w:szCs w:val="28"/>
          <w:lang w:val="en-US"/>
        </w:rPr>
        <w:t xml:space="preserve">According to </w:t>
      </w:r>
      <w:r>
        <w:rPr>
          <w:rFonts w:ascii="Times New Roman" w:hAnsi="Times New Roman"/>
          <w:sz w:val="28"/>
          <w:szCs w:val="28"/>
          <w:lang w:val="en-US"/>
        </w:rPr>
        <w:t xml:space="preserve">the </w:t>
      </w:r>
      <w:r w:rsidRPr="00112083">
        <w:rPr>
          <w:rFonts w:ascii="Times New Roman" w:hAnsi="Times New Roman"/>
          <w:sz w:val="28"/>
          <w:szCs w:val="28"/>
          <w:lang w:val="en-US"/>
        </w:rPr>
        <w:t xml:space="preserve">Article 155.1 of the CPC, </w:t>
      </w:r>
      <w:r>
        <w:rPr>
          <w:rFonts w:ascii="Times New Roman" w:hAnsi="Times New Roman"/>
          <w:sz w:val="28"/>
          <w:szCs w:val="28"/>
          <w:lang w:val="en-US"/>
        </w:rPr>
        <w:t>p</w:t>
      </w:r>
      <w:r w:rsidRPr="00112083">
        <w:rPr>
          <w:rFonts w:ascii="Times New Roman" w:hAnsi="Times New Roman"/>
          <w:sz w:val="28"/>
          <w:szCs w:val="28"/>
          <w:lang w:val="en-US"/>
        </w:rPr>
        <w:t>rior to issue of resolution on case, respondent have the right to file against a</w:t>
      </w:r>
      <w:r>
        <w:rPr>
          <w:rFonts w:ascii="Times New Roman" w:hAnsi="Times New Roman"/>
          <w:sz w:val="28"/>
          <w:szCs w:val="28"/>
          <w:lang w:val="en-US"/>
        </w:rPr>
        <w:t xml:space="preserve"> </w:t>
      </w:r>
      <w:r w:rsidRPr="00112083">
        <w:rPr>
          <w:rFonts w:ascii="Times New Roman" w:hAnsi="Times New Roman"/>
          <w:sz w:val="28"/>
          <w:szCs w:val="28"/>
          <w:lang w:val="en-US"/>
        </w:rPr>
        <w:t>claimant a counter-claim to be heard along with the initial claim. According to</w:t>
      </w:r>
      <w:r>
        <w:rPr>
          <w:rFonts w:ascii="Times New Roman" w:hAnsi="Times New Roman"/>
          <w:sz w:val="28"/>
          <w:szCs w:val="28"/>
          <w:lang w:val="en-US"/>
        </w:rPr>
        <w:t xml:space="preserve"> the</w:t>
      </w:r>
      <w:r w:rsidRPr="00112083">
        <w:rPr>
          <w:rFonts w:ascii="Times New Roman" w:hAnsi="Times New Roman"/>
          <w:sz w:val="28"/>
          <w:szCs w:val="28"/>
          <w:lang w:val="en-US"/>
        </w:rPr>
        <w:t xml:space="preserve"> Article 155.2 of the Code, </w:t>
      </w:r>
      <w:r>
        <w:rPr>
          <w:rFonts w:ascii="Times New Roman" w:hAnsi="Times New Roman"/>
          <w:sz w:val="28"/>
          <w:szCs w:val="28"/>
          <w:lang w:val="en-US"/>
        </w:rPr>
        <w:t>f</w:t>
      </w:r>
      <w:r w:rsidRPr="00112083">
        <w:rPr>
          <w:rFonts w:ascii="Times New Roman" w:hAnsi="Times New Roman"/>
          <w:sz w:val="28"/>
          <w:szCs w:val="28"/>
          <w:lang w:val="en-US"/>
        </w:rPr>
        <w:t xml:space="preserve">iling counter claim </w:t>
      </w:r>
      <w:r>
        <w:rPr>
          <w:rFonts w:ascii="Times New Roman" w:hAnsi="Times New Roman"/>
          <w:sz w:val="28"/>
          <w:szCs w:val="28"/>
          <w:lang w:val="en-US"/>
        </w:rPr>
        <w:t>is</w:t>
      </w:r>
      <w:r w:rsidRPr="00112083">
        <w:rPr>
          <w:rFonts w:ascii="Times New Roman" w:hAnsi="Times New Roman"/>
          <w:sz w:val="28"/>
          <w:szCs w:val="28"/>
          <w:lang w:val="en-US"/>
        </w:rPr>
        <w:t xml:space="preserve"> possible where grounds for such action has been</w:t>
      </w:r>
      <w:r>
        <w:rPr>
          <w:rFonts w:ascii="Times New Roman" w:hAnsi="Times New Roman"/>
          <w:sz w:val="28"/>
          <w:szCs w:val="28"/>
          <w:lang w:val="en-US"/>
        </w:rPr>
        <w:t xml:space="preserve"> </w:t>
      </w:r>
      <w:r w:rsidRPr="00112083">
        <w:rPr>
          <w:rFonts w:ascii="Times New Roman" w:hAnsi="Times New Roman"/>
          <w:sz w:val="28"/>
          <w:szCs w:val="28"/>
          <w:lang w:val="en-US"/>
        </w:rPr>
        <w:t>established in course of court hearing.</w:t>
      </w:r>
    </w:p>
    <w:p w:rsidR="00B36118" w:rsidRDefault="00B36118" w:rsidP="00E12F41">
      <w:pPr>
        <w:autoSpaceDE w:val="0"/>
        <w:autoSpaceDN w:val="0"/>
        <w:adjustRightInd w:val="0"/>
        <w:ind w:firstLine="708"/>
        <w:rPr>
          <w:rFonts w:ascii="Times New Roman" w:hAnsi="Times New Roman"/>
          <w:sz w:val="28"/>
          <w:szCs w:val="28"/>
          <w:lang w:val="en-US"/>
        </w:rPr>
      </w:pPr>
      <w:r w:rsidRPr="008D43D9">
        <w:rPr>
          <w:rFonts w:ascii="Times New Roman" w:hAnsi="Times New Roman"/>
          <w:sz w:val="28"/>
          <w:szCs w:val="28"/>
          <w:lang w:val="en-US"/>
        </w:rPr>
        <w:t xml:space="preserve">From the specified norms, it is possible to come to such conclusion that the counterclaim is independent material legal </w:t>
      </w:r>
      <w:r>
        <w:rPr>
          <w:rFonts w:ascii="Times New Roman" w:hAnsi="Times New Roman"/>
          <w:sz w:val="28"/>
          <w:szCs w:val="28"/>
          <w:lang w:val="en-US"/>
        </w:rPr>
        <w:t>demand</w:t>
      </w:r>
      <w:r w:rsidRPr="008D43D9">
        <w:rPr>
          <w:rFonts w:ascii="Times New Roman" w:hAnsi="Times New Roman"/>
          <w:sz w:val="28"/>
          <w:szCs w:val="28"/>
          <w:lang w:val="en-US"/>
        </w:rPr>
        <w:t xml:space="preserve"> and a security measure of the respondent from the initial claim. Joint consideration initial and the counterclaim allows resolving quicker the dispute that is available between the parties, prevents pronouncement of inconsistent decisions on the </w:t>
      </w:r>
      <w:r>
        <w:rPr>
          <w:rFonts w:ascii="Times New Roman" w:hAnsi="Times New Roman"/>
          <w:sz w:val="28"/>
          <w:szCs w:val="28"/>
          <w:lang w:val="en-US"/>
        </w:rPr>
        <w:t>demand</w:t>
      </w:r>
      <w:r w:rsidRPr="008D43D9">
        <w:rPr>
          <w:rFonts w:ascii="Times New Roman" w:hAnsi="Times New Roman"/>
          <w:sz w:val="28"/>
          <w:szCs w:val="28"/>
          <w:lang w:val="en-US"/>
        </w:rPr>
        <w:t>s connected among themselves.</w:t>
      </w:r>
    </w:p>
    <w:p w:rsidR="00B36118" w:rsidRPr="00377F84" w:rsidRDefault="00B36118" w:rsidP="00377F84">
      <w:pPr>
        <w:autoSpaceDE w:val="0"/>
        <w:autoSpaceDN w:val="0"/>
        <w:adjustRightInd w:val="0"/>
        <w:ind w:firstLine="708"/>
        <w:rPr>
          <w:rFonts w:ascii="Times New Roman" w:hAnsi="Times New Roman"/>
          <w:sz w:val="28"/>
          <w:szCs w:val="28"/>
          <w:lang w:val="en-US"/>
        </w:rPr>
      </w:pPr>
      <w:r>
        <w:rPr>
          <w:rFonts w:ascii="Times New Roman" w:hAnsi="Times New Roman"/>
          <w:sz w:val="28"/>
          <w:szCs w:val="28"/>
          <w:lang w:val="en-US"/>
        </w:rPr>
        <w:t>O</w:t>
      </w:r>
      <w:r w:rsidRPr="00377F84">
        <w:rPr>
          <w:rFonts w:ascii="Times New Roman" w:hAnsi="Times New Roman"/>
          <w:sz w:val="28"/>
          <w:szCs w:val="28"/>
          <w:lang w:val="en-US"/>
        </w:rPr>
        <w:t>nly the respondent in the initial claim</w:t>
      </w:r>
      <w:r>
        <w:rPr>
          <w:rFonts w:ascii="Times New Roman" w:hAnsi="Times New Roman"/>
          <w:sz w:val="28"/>
          <w:szCs w:val="28"/>
          <w:lang w:val="en-US"/>
        </w:rPr>
        <w:t xml:space="preserve"> </w:t>
      </w:r>
      <w:r w:rsidRPr="00377F84">
        <w:rPr>
          <w:rFonts w:ascii="Times New Roman" w:hAnsi="Times New Roman"/>
          <w:sz w:val="28"/>
          <w:szCs w:val="28"/>
          <w:lang w:val="en-US"/>
        </w:rPr>
        <w:t>has rights to put forward</w:t>
      </w:r>
      <w:r>
        <w:rPr>
          <w:rFonts w:ascii="Times New Roman" w:hAnsi="Times New Roman"/>
          <w:sz w:val="28"/>
          <w:szCs w:val="28"/>
          <w:lang w:val="en-US"/>
        </w:rPr>
        <w:t xml:space="preserve"> t</w:t>
      </w:r>
      <w:r w:rsidRPr="00377F84">
        <w:rPr>
          <w:rFonts w:ascii="Times New Roman" w:hAnsi="Times New Roman"/>
          <w:sz w:val="28"/>
          <w:szCs w:val="28"/>
          <w:lang w:val="en-US"/>
        </w:rPr>
        <w:t>he counterclaim. The counterclaim can be put forward only to the person who submitted an initial claim – the claimant. The counterclaim can</w:t>
      </w:r>
      <w:r>
        <w:rPr>
          <w:rFonts w:ascii="Times New Roman" w:hAnsi="Times New Roman"/>
          <w:sz w:val="28"/>
          <w:szCs w:val="28"/>
          <w:lang w:val="en-US"/>
        </w:rPr>
        <w:t>no</w:t>
      </w:r>
      <w:r w:rsidRPr="00377F84">
        <w:rPr>
          <w:rFonts w:ascii="Times New Roman" w:hAnsi="Times New Roman"/>
          <w:sz w:val="28"/>
          <w:szCs w:val="28"/>
          <w:lang w:val="en-US"/>
        </w:rPr>
        <w:t xml:space="preserve">t be put forward to the third party having certain interests in process, to the prosecutor or government body. In a case when in </w:t>
      </w:r>
      <w:r>
        <w:rPr>
          <w:rFonts w:ascii="Times New Roman" w:hAnsi="Times New Roman"/>
          <w:sz w:val="28"/>
          <w:szCs w:val="28"/>
          <w:lang w:val="en-US"/>
        </w:rPr>
        <w:t>case</w:t>
      </w:r>
      <w:r w:rsidRPr="00377F84">
        <w:rPr>
          <w:rFonts w:ascii="Times New Roman" w:hAnsi="Times New Roman"/>
          <w:sz w:val="28"/>
          <w:szCs w:val="28"/>
          <w:lang w:val="en-US"/>
        </w:rPr>
        <w:t xml:space="preserve"> there are some respondents, promotion of the counterclaim by one or several respondents (the joint counterclaim) is possible.</w:t>
      </w:r>
    </w:p>
    <w:p w:rsidR="00B36118" w:rsidRPr="00377F84" w:rsidRDefault="00B36118" w:rsidP="00377F84">
      <w:pPr>
        <w:autoSpaceDE w:val="0"/>
        <w:autoSpaceDN w:val="0"/>
        <w:adjustRightInd w:val="0"/>
        <w:ind w:firstLine="708"/>
        <w:rPr>
          <w:rFonts w:ascii="Times New Roman" w:hAnsi="Times New Roman"/>
          <w:sz w:val="28"/>
          <w:szCs w:val="28"/>
          <w:lang w:val="en-US"/>
        </w:rPr>
      </w:pPr>
      <w:r>
        <w:rPr>
          <w:rFonts w:ascii="Times New Roman" w:hAnsi="Times New Roman"/>
          <w:sz w:val="28"/>
          <w:szCs w:val="28"/>
          <w:lang w:val="en-US"/>
        </w:rPr>
        <w:t xml:space="preserve">The </w:t>
      </w:r>
      <w:r w:rsidRPr="00377F84">
        <w:rPr>
          <w:rFonts w:ascii="Times New Roman" w:hAnsi="Times New Roman"/>
          <w:sz w:val="28"/>
          <w:szCs w:val="28"/>
          <w:lang w:val="en-US"/>
        </w:rPr>
        <w:t xml:space="preserve">Article 156 </w:t>
      </w:r>
      <w:r>
        <w:rPr>
          <w:rFonts w:ascii="Times New Roman" w:hAnsi="Times New Roman"/>
          <w:sz w:val="28"/>
          <w:szCs w:val="28"/>
          <w:lang w:val="en-US"/>
        </w:rPr>
        <w:t>of the CPC</w:t>
      </w:r>
      <w:r w:rsidRPr="00377F84">
        <w:rPr>
          <w:rFonts w:ascii="Times New Roman" w:hAnsi="Times New Roman"/>
          <w:sz w:val="28"/>
          <w:szCs w:val="28"/>
          <w:lang w:val="en-US"/>
        </w:rPr>
        <w:t xml:space="preserve"> establishes conditions of </w:t>
      </w:r>
      <w:r>
        <w:rPr>
          <w:rFonts w:ascii="Times New Roman" w:hAnsi="Times New Roman"/>
          <w:sz w:val="28"/>
          <w:szCs w:val="28"/>
          <w:lang w:val="en-US"/>
        </w:rPr>
        <w:t>acceptance</w:t>
      </w:r>
      <w:r w:rsidRPr="00377F84">
        <w:rPr>
          <w:rFonts w:ascii="Times New Roman" w:hAnsi="Times New Roman"/>
          <w:sz w:val="28"/>
          <w:szCs w:val="28"/>
          <w:lang w:val="en-US"/>
        </w:rPr>
        <w:t xml:space="preserve"> of the counterclaim:</w:t>
      </w:r>
    </w:p>
    <w:p w:rsidR="00B36118" w:rsidRPr="00377F84" w:rsidRDefault="00B36118" w:rsidP="00377F84">
      <w:pPr>
        <w:autoSpaceDE w:val="0"/>
        <w:autoSpaceDN w:val="0"/>
        <w:adjustRightInd w:val="0"/>
        <w:ind w:firstLine="708"/>
        <w:rPr>
          <w:rFonts w:ascii="Times New Roman" w:hAnsi="Times New Roman"/>
          <w:sz w:val="28"/>
          <w:szCs w:val="28"/>
          <w:lang w:val="en-US"/>
        </w:rPr>
      </w:pPr>
      <w:r w:rsidRPr="00377F84">
        <w:rPr>
          <w:rFonts w:ascii="Times New Roman" w:hAnsi="Times New Roman"/>
          <w:sz w:val="28"/>
          <w:szCs w:val="28"/>
          <w:lang w:val="en-US"/>
        </w:rPr>
        <w:t>- if the counterclaim is directed on satisfaction of the initial requirement;</w:t>
      </w:r>
    </w:p>
    <w:p w:rsidR="00B36118" w:rsidRPr="00377F84" w:rsidRDefault="00B36118" w:rsidP="00377F84">
      <w:pPr>
        <w:autoSpaceDE w:val="0"/>
        <w:autoSpaceDN w:val="0"/>
        <w:adjustRightInd w:val="0"/>
        <w:ind w:firstLine="708"/>
        <w:rPr>
          <w:rFonts w:ascii="Times New Roman" w:hAnsi="Times New Roman"/>
          <w:sz w:val="28"/>
          <w:szCs w:val="28"/>
          <w:lang w:val="en-US"/>
        </w:rPr>
      </w:pPr>
      <w:r w:rsidRPr="00377F84">
        <w:rPr>
          <w:rFonts w:ascii="Times New Roman" w:hAnsi="Times New Roman"/>
          <w:sz w:val="28"/>
          <w:szCs w:val="28"/>
          <w:lang w:val="en-US"/>
        </w:rPr>
        <w:t xml:space="preserve">- if the satisfaction of the counter claim </w:t>
      </w:r>
      <w:r w:rsidRPr="006A2364">
        <w:rPr>
          <w:rFonts w:ascii="Times New Roman" w:hAnsi="Times New Roman"/>
          <w:sz w:val="28"/>
          <w:szCs w:val="28"/>
          <w:lang w:val="en-US"/>
        </w:rPr>
        <w:t>completely</w:t>
      </w:r>
      <w:r w:rsidRPr="00377F84">
        <w:rPr>
          <w:rFonts w:ascii="Times New Roman" w:hAnsi="Times New Roman"/>
          <w:sz w:val="28"/>
          <w:szCs w:val="28"/>
          <w:lang w:val="en-US"/>
        </w:rPr>
        <w:t xml:space="preserve"> or in part excludes satisfaction of the initial claim;</w:t>
      </w:r>
    </w:p>
    <w:p w:rsidR="00B36118" w:rsidRPr="00377F84" w:rsidRDefault="00B36118" w:rsidP="00377F84">
      <w:pPr>
        <w:autoSpaceDE w:val="0"/>
        <w:autoSpaceDN w:val="0"/>
        <w:adjustRightInd w:val="0"/>
        <w:ind w:firstLine="708"/>
        <w:rPr>
          <w:rFonts w:ascii="Times New Roman" w:hAnsi="Times New Roman"/>
          <w:sz w:val="28"/>
          <w:szCs w:val="28"/>
          <w:lang w:val="en-US"/>
        </w:rPr>
      </w:pPr>
      <w:r w:rsidRPr="00377F84">
        <w:rPr>
          <w:rFonts w:ascii="Times New Roman" w:hAnsi="Times New Roman"/>
          <w:sz w:val="28"/>
          <w:szCs w:val="28"/>
          <w:lang w:val="en-US"/>
        </w:rPr>
        <w:t>- if between the counter and initial claim there is an interconnection and their joint consideration will lead to faster and correct consideration of disputes.</w:t>
      </w:r>
    </w:p>
    <w:p w:rsidR="00B36118" w:rsidRDefault="00B36118" w:rsidP="00377F84">
      <w:pPr>
        <w:autoSpaceDE w:val="0"/>
        <w:autoSpaceDN w:val="0"/>
        <w:adjustRightInd w:val="0"/>
        <w:ind w:firstLine="708"/>
        <w:rPr>
          <w:rFonts w:ascii="Times New Roman" w:hAnsi="Times New Roman"/>
          <w:sz w:val="28"/>
          <w:szCs w:val="28"/>
          <w:lang w:val="en-US"/>
        </w:rPr>
      </w:pPr>
      <w:r w:rsidRPr="00377F84">
        <w:rPr>
          <w:rFonts w:ascii="Times New Roman" w:hAnsi="Times New Roman"/>
          <w:sz w:val="28"/>
          <w:szCs w:val="28"/>
          <w:lang w:val="en-US"/>
        </w:rPr>
        <w:t xml:space="preserve">The counterclaim is accepted in case of its direction on satisfaction of the initial </w:t>
      </w:r>
      <w:r>
        <w:rPr>
          <w:rFonts w:ascii="Times New Roman" w:hAnsi="Times New Roman"/>
          <w:sz w:val="28"/>
          <w:szCs w:val="28"/>
          <w:lang w:val="en-US"/>
        </w:rPr>
        <w:t>demand</w:t>
      </w:r>
      <w:r w:rsidRPr="00377F84">
        <w:rPr>
          <w:rFonts w:ascii="Times New Roman" w:hAnsi="Times New Roman"/>
          <w:sz w:val="28"/>
          <w:szCs w:val="28"/>
          <w:lang w:val="en-US"/>
        </w:rPr>
        <w:t xml:space="preserve">. </w:t>
      </w:r>
      <w:r>
        <w:rPr>
          <w:rFonts w:ascii="Times New Roman" w:hAnsi="Times New Roman"/>
          <w:sz w:val="28"/>
          <w:szCs w:val="28"/>
          <w:lang w:val="en-US"/>
        </w:rPr>
        <w:t>I</w:t>
      </w:r>
      <w:r w:rsidRPr="00377F84">
        <w:rPr>
          <w:rFonts w:ascii="Times New Roman" w:hAnsi="Times New Roman"/>
          <w:sz w:val="28"/>
          <w:szCs w:val="28"/>
          <w:lang w:val="en-US"/>
        </w:rPr>
        <w:t>t is necessary to consider, that the satisfaction of the requirement is possible in case</w:t>
      </w:r>
      <w:r>
        <w:rPr>
          <w:rFonts w:ascii="Times New Roman" w:hAnsi="Times New Roman"/>
          <w:sz w:val="28"/>
          <w:szCs w:val="28"/>
          <w:lang w:val="en-US"/>
        </w:rPr>
        <w:t xml:space="preserve"> if the demand</w:t>
      </w:r>
      <w:r w:rsidRPr="00377F84">
        <w:rPr>
          <w:rFonts w:ascii="Times New Roman" w:hAnsi="Times New Roman"/>
          <w:sz w:val="28"/>
          <w:szCs w:val="28"/>
          <w:lang w:val="en-US"/>
        </w:rPr>
        <w:t xml:space="preserve">s are similar on character. For example, </w:t>
      </w:r>
      <w:r>
        <w:rPr>
          <w:rFonts w:ascii="Times New Roman" w:hAnsi="Times New Roman"/>
          <w:sz w:val="28"/>
          <w:szCs w:val="28"/>
          <w:lang w:val="en-US"/>
        </w:rPr>
        <w:t>demand</w:t>
      </w:r>
      <w:r w:rsidRPr="00377F84">
        <w:rPr>
          <w:rFonts w:ascii="Times New Roman" w:hAnsi="Times New Roman"/>
          <w:sz w:val="28"/>
          <w:szCs w:val="28"/>
          <w:lang w:val="en-US"/>
        </w:rPr>
        <w:t>s for mutual liabilities of the parties.</w:t>
      </w:r>
    </w:p>
    <w:p w:rsidR="00B36118" w:rsidRPr="00895C4A" w:rsidRDefault="00B36118" w:rsidP="00895C4A">
      <w:pPr>
        <w:autoSpaceDE w:val="0"/>
        <w:autoSpaceDN w:val="0"/>
        <w:adjustRightInd w:val="0"/>
        <w:ind w:firstLine="708"/>
        <w:rPr>
          <w:rFonts w:ascii="Times New Roman" w:hAnsi="Times New Roman"/>
          <w:sz w:val="28"/>
          <w:szCs w:val="28"/>
          <w:lang w:val="en-US"/>
        </w:rPr>
      </w:pPr>
      <w:r w:rsidRPr="00895C4A">
        <w:rPr>
          <w:rFonts w:ascii="Times New Roman" w:hAnsi="Times New Roman"/>
          <w:sz w:val="28"/>
          <w:szCs w:val="28"/>
          <w:lang w:val="en-US"/>
        </w:rPr>
        <w:t xml:space="preserve">Other condition of </w:t>
      </w:r>
      <w:r>
        <w:rPr>
          <w:rFonts w:ascii="Times New Roman" w:hAnsi="Times New Roman"/>
          <w:sz w:val="28"/>
          <w:szCs w:val="28"/>
          <w:lang w:val="en-US"/>
        </w:rPr>
        <w:t>acceptance</w:t>
      </w:r>
      <w:r w:rsidRPr="00895C4A">
        <w:rPr>
          <w:rFonts w:ascii="Times New Roman" w:hAnsi="Times New Roman"/>
          <w:sz w:val="28"/>
          <w:szCs w:val="28"/>
          <w:lang w:val="en-US"/>
        </w:rPr>
        <w:t xml:space="preserve"> of the counterclaim consists that satisfaction of such claim excludes satisfaction of the initial claim </w:t>
      </w:r>
      <w:r w:rsidRPr="006A2364">
        <w:rPr>
          <w:rFonts w:ascii="Times New Roman" w:hAnsi="Times New Roman"/>
          <w:sz w:val="28"/>
          <w:szCs w:val="28"/>
          <w:lang w:val="en-US"/>
        </w:rPr>
        <w:t>completely</w:t>
      </w:r>
      <w:r>
        <w:rPr>
          <w:rFonts w:ascii="Times New Roman" w:hAnsi="Times New Roman"/>
          <w:sz w:val="28"/>
          <w:szCs w:val="28"/>
          <w:lang w:val="en-US"/>
        </w:rPr>
        <w:t xml:space="preserve"> </w:t>
      </w:r>
      <w:r w:rsidRPr="00895C4A">
        <w:rPr>
          <w:rFonts w:ascii="Times New Roman" w:hAnsi="Times New Roman"/>
          <w:sz w:val="28"/>
          <w:szCs w:val="28"/>
          <w:lang w:val="en-US"/>
        </w:rPr>
        <w:t>or in part. On this basis various claims can be put forward. The counterclaim goes for reflection of arguments of the claimant. The counterclaim, though directly does</w:t>
      </w:r>
      <w:r>
        <w:rPr>
          <w:rFonts w:ascii="Times New Roman" w:hAnsi="Times New Roman"/>
          <w:sz w:val="28"/>
          <w:szCs w:val="28"/>
          <w:lang w:val="en-US"/>
        </w:rPr>
        <w:t xml:space="preserve"> </w:t>
      </w:r>
      <w:r w:rsidRPr="00895C4A">
        <w:rPr>
          <w:rFonts w:ascii="Times New Roman" w:hAnsi="Times New Roman"/>
          <w:sz w:val="28"/>
          <w:szCs w:val="28"/>
          <w:lang w:val="en-US"/>
        </w:rPr>
        <w:t>n</w:t>
      </w:r>
      <w:r>
        <w:rPr>
          <w:rFonts w:ascii="Times New Roman" w:hAnsi="Times New Roman"/>
          <w:sz w:val="28"/>
          <w:szCs w:val="28"/>
          <w:lang w:val="en-US"/>
        </w:rPr>
        <w:t>o</w:t>
      </w:r>
      <w:r w:rsidRPr="00895C4A">
        <w:rPr>
          <w:rFonts w:ascii="Times New Roman" w:hAnsi="Times New Roman"/>
          <w:sz w:val="28"/>
          <w:szCs w:val="28"/>
          <w:lang w:val="en-US"/>
        </w:rPr>
        <w:t>t disprove the initial claim for a being, nevertheless does impossible his satisfaction. In case of satisfaction of the initial claim, the counterclaim can</w:t>
      </w:r>
      <w:r>
        <w:rPr>
          <w:rFonts w:ascii="Times New Roman" w:hAnsi="Times New Roman"/>
          <w:sz w:val="28"/>
          <w:szCs w:val="28"/>
          <w:lang w:val="en-US"/>
        </w:rPr>
        <w:t>no</w:t>
      </w:r>
      <w:r w:rsidRPr="00895C4A">
        <w:rPr>
          <w:rFonts w:ascii="Times New Roman" w:hAnsi="Times New Roman"/>
          <w:sz w:val="28"/>
          <w:szCs w:val="28"/>
          <w:lang w:val="en-US"/>
        </w:rPr>
        <w:t xml:space="preserve">t be satisfied. </w:t>
      </w:r>
    </w:p>
    <w:p w:rsidR="00B36118" w:rsidRDefault="00B36118" w:rsidP="00895C4A">
      <w:pPr>
        <w:autoSpaceDE w:val="0"/>
        <w:autoSpaceDN w:val="0"/>
        <w:adjustRightInd w:val="0"/>
        <w:ind w:firstLine="708"/>
        <w:rPr>
          <w:rFonts w:ascii="Times New Roman" w:hAnsi="Times New Roman"/>
          <w:sz w:val="28"/>
          <w:szCs w:val="28"/>
          <w:lang w:val="en-US"/>
        </w:rPr>
      </w:pPr>
      <w:r w:rsidRPr="00895C4A">
        <w:rPr>
          <w:rFonts w:ascii="Times New Roman" w:hAnsi="Times New Roman"/>
          <w:sz w:val="28"/>
          <w:szCs w:val="28"/>
          <w:lang w:val="en-US"/>
        </w:rPr>
        <w:t xml:space="preserve">Existence of an interconnection between counter and initial claims and their joint consideration are possible at recognition by court expedient depending on concrete circumstances of disputes. Thus, it is necessary to consider that by consideration of the basic and the counterclaim separately, the decision made on earlier considered case has </w:t>
      </w:r>
      <w:r>
        <w:rPr>
          <w:rFonts w:ascii="Times New Roman" w:hAnsi="Times New Roman"/>
          <w:sz w:val="28"/>
          <w:szCs w:val="28"/>
          <w:lang w:val="en-US"/>
        </w:rPr>
        <w:t>prejudicial</w:t>
      </w:r>
      <w:r w:rsidRPr="00895C4A">
        <w:rPr>
          <w:rFonts w:ascii="Times New Roman" w:hAnsi="Times New Roman"/>
          <w:sz w:val="28"/>
          <w:szCs w:val="28"/>
          <w:lang w:val="en-US"/>
        </w:rPr>
        <w:t xml:space="preserve"> value for the case considered subsequently (</w:t>
      </w:r>
      <w:r>
        <w:rPr>
          <w:rFonts w:ascii="Times New Roman" w:hAnsi="Times New Roman"/>
          <w:sz w:val="28"/>
          <w:szCs w:val="28"/>
          <w:lang w:val="en-US"/>
        </w:rPr>
        <w:t>A</w:t>
      </w:r>
      <w:r w:rsidRPr="00895C4A">
        <w:rPr>
          <w:rFonts w:ascii="Times New Roman" w:hAnsi="Times New Roman"/>
          <w:sz w:val="28"/>
          <w:szCs w:val="28"/>
          <w:lang w:val="en-US"/>
        </w:rPr>
        <w:t xml:space="preserve">rticle 82 </w:t>
      </w:r>
      <w:r>
        <w:rPr>
          <w:rFonts w:ascii="Times New Roman" w:hAnsi="Times New Roman"/>
          <w:sz w:val="28"/>
          <w:szCs w:val="28"/>
          <w:lang w:val="en-US"/>
        </w:rPr>
        <w:t>of the CPC</w:t>
      </w:r>
      <w:r w:rsidRPr="00895C4A">
        <w:rPr>
          <w:rFonts w:ascii="Times New Roman" w:hAnsi="Times New Roman"/>
          <w:sz w:val="28"/>
          <w:szCs w:val="28"/>
          <w:lang w:val="en-US"/>
        </w:rPr>
        <w:t>).</w:t>
      </w:r>
    </w:p>
    <w:p w:rsidR="00B36118" w:rsidRPr="00526D70" w:rsidRDefault="00B36118" w:rsidP="00526D70">
      <w:pPr>
        <w:autoSpaceDE w:val="0"/>
        <w:autoSpaceDN w:val="0"/>
        <w:adjustRightInd w:val="0"/>
        <w:ind w:firstLine="708"/>
        <w:rPr>
          <w:rFonts w:ascii="Times New Roman" w:hAnsi="Times New Roman"/>
          <w:sz w:val="28"/>
          <w:szCs w:val="28"/>
          <w:lang w:val="en-US"/>
        </w:rPr>
      </w:pPr>
      <w:r w:rsidRPr="00526D70">
        <w:rPr>
          <w:rFonts w:ascii="Times New Roman" w:hAnsi="Times New Roman"/>
          <w:sz w:val="28"/>
          <w:szCs w:val="28"/>
          <w:lang w:val="en-US"/>
        </w:rPr>
        <w:t xml:space="preserve">In the </w:t>
      </w:r>
      <w:r>
        <w:rPr>
          <w:rFonts w:ascii="Times New Roman" w:hAnsi="Times New Roman"/>
          <w:sz w:val="28"/>
          <w:szCs w:val="28"/>
          <w:lang w:val="en-US"/>
        </w:rPr>
        <w:t>decision</w:t>
      </w:r>
      <w:r w:rsidRPr="00526D70">
        <w:rPr>
          <w:rFonts w:ascii="Times New Roman" w:hAnsi="Times New Roman"/>
          <w:sz w:val="28"/>
          <w:szCs w:val="28"/>
          <w:lang w:val="en-US"/>
        </w:rPr>
        <w:t xml:space="preserve"> of Plenum of the Constitutional Court of May 8, 2008 according to L. I. Binnatova's</w:t>
      </w:r>
      <w:r>
        <w:rPr>
          <w:rFonts w:ascii="Times New Roman" w:hAnsi="Times New Roman"/>
          <w:sz w:val="28"/>
          <w:szCs w:val="28"/>
          <w:lang w:val="en-US"/>
        </w:rPr>
        <w:t xml:space="preserve"> </w:t>
      </w:r>
      <w:r w:rsidRPr="00526D70">
        <w:rPr>
          <w:rFonts w:ascii="Times New Roman" w:hAnsi="Times New Roman"/>
          <w:sz w:val="28"/>
          <w:szCs w:val="28"/>
          <w:lang w:val="en-US"/>
        </w:rPr>
        <w:t xml:space="preserve">complaint it is noted that initial or counter claim </w:t>
      </w:r>
      <w:r>
        <w:rPr>
          <w:rFonts w:ascii="Times New Roman" w:hAnsi="Times New Roman"/>
          <w:sz w:val="28"/>
          <w:szCs w:val="28"/>
          <w:lang w:val="en-US"/>
        </w:rPr>
        <w:t>demand</w:t>
      </w:r>
      <w:r w:rsidRPr="00526D70">
        <w:rPr>
          <w:rFonts w:ascii="Times New Roman" w:hAnsi="Times New Roman"/>
          <w:sz w:val="28"/>
          <w:szCs w:val="28"/>
          <w:lang w:val="en-US"/>
        </w:rPr>
        <w:t xml:space="preserve">s are to the material legal </w:t>
      </w:r>
      <w:r>
        <w:rPr>
          <w:rFonts w:ascii="Times New Roman" w:hAnsi="Times New Roman"/>
          <w:sz w:val="28"/>
          <w:szCs w:val="28"/>
          <w:lang w:val="en-US"/>
        </w:rPr>
        <w:t>demand</w:t>
      </w:r>
      <w:r w:rsidRPr="00526D70">
        <w:rPr>
          <w:rFonts w:ascii="Times New Roman" w:hAnsi="Times New Roman"/>
          <w:sz w:val="28"/>
          <w:szCs w:val="28"/>
          <w:lang w:val="en-US"/>
        </w:rPr>
        <w:t xml:space="preserve">s directed on </w:t>
      </w:r>
      <w:r>
        <w:rPr>
          <w:rFonts w:ascii="Times New Roman" w:hAnsi="Times New Roman"/>
          <w:sz w:val="28"/>
          <w:szCs w:val="28"/>
          <w:lang w:val="en-US"/>
        </w:rPr>
        <w:t>resolution of case</w:t>
      </w:r>
      <w:r w:rsidRPr="00526D70">
        <w:rPr>
          <w:rFonts w:ascii="Times New Roman" w:hAnsi="Times New Roman"/>
          <w:sz w:val="28"/>
          <w:szCs w:val="28"/>
          <w:lang w:val="en-US"/>
        </w:rPr>
        <w:t xml:space="preserve">. </w:t>
      </w:r>
      <w:r>
        <w:rPr>
          <w:rFonts w:ascii="Times New Roman" w:hAnsi="Times New Roman"/>
          <w:sz w:val="28"/>
          <w:szCs w:val="28"/>
          <w:lang w:val="en-US"/>
        </w:rPr>
        <w:t>M</w:t>
      </w:r>
      <w:r w:rsidRPr="00526D70">
        <w:rPr>
          <w:rFonts w:ascii="Times New Roman" w:hAnsi="Times New Roman"/>
          <w:sz w:val="28"/>
          <w:szCs w:val="28"/>
          <w:lang w:val="en-US"/>
        </w:rPr>
        <w:t xml:space="preserve">aterial legal </w:t>
      </w:r>
      <w:r>
        <w:rPr>
          <w:rFonts w:ascii="Times New Roman" w:hAnsi="Times New Roman"/>
          <w:sz w:val="28"/>
          <w:szCs w:val="28"/>
          <w:lang w:val="en-US"/>
        </w:rPr>
        <w:t>demand</w:t>
      </w:r>
      <w:r w:rsidRPr="00526D70">
        <w:rPr>
          <w:rFonts w:ascii="Times New Roman" w:hAnsi="Times New Roman"/>
          <w:sz w:val="28"/>
          <w:szCs w:val="28"/>
          <w:lang w:val="en-US"/>
        </w:rPr>
        <w:t xml:space="preserve">s under provisions of the </w:t>
      </w:r>
      <w:r>
        <w:rPr>
          <w:rFonts w:ascii="Times New Roman" w:hAnsi="Times New Roman"/>
          <w:sz w:val="28"/>
          <w:szCs w:val="28"/>
          <w:lang w:val="en-US"/>
        </w:rPr>
        <w:t>acting</w:t>
      </w:r>
      <w:r w:rsidRPr="00526D70">
        <w:rPr>
          <w:rFonts w:ascii="Times New Roman" w:hAnsi="Times New Roman"/>
          <w:sz w:val="28"/>
          <w:szCs w:val="28"/>
          <w:lang w:val="en-US"/>
        </w:rPr>
        <w:t xml:space="preserve"> civil and procedural legislation can be </w:t>
      </w:r>
      <w:r>
        <w:rPr>
          <w:rFonts w:ascii="Times New Roman" w:hAnsi="Times New Roman"/>
          <w:sz w:val="28"/>
          <w:szCs w:val="28"/>
          <w:lang w:val="en-US"/>
        </w:rPr>
        <w:t>filled</w:t>
      </w:r>
      <w:r w:rsidRPr="00526D70">
        <w:rPr>
          <w:rFonts w:ascii="Times New Roman" w:hAnsi="Times New Roman"/>
          <w:sz w:val="28"/>
          <w:szCs w:val="28"/>
          <w:lang w:val="en-US"/>
        </w:rPr>
        <w:t xml:space="preserve"> only in court of the first instance in writing. Filing of application according to the counterclaim is possible not before pronouncement of any judgment,</w:t>
      </w:r>
      <w:r>
        <w:rPr>
          <w:rFonts w:ascii="Times New Roman" w:hAnsi="Times New Roman"/>
          <w:sz w:val="28"/>
          <w:szCs w:val="28"/>
          <w:lang w:val="en-US"/>
        </w:rPr>
        <w:t xml:space="preserve"> but</w:t>
      </w:r>
      <w:r w:rsidRPr="00526D70">
        <w:rPr>
          <w:rFonts w:ascii="Times New Roman" w:hAnsi="Times New Roman"/>
          <w:sz w:val="28"/>
          <w:szCs w:val="28"/>
          <w:lang w:val="en-US"/>
        </w:rPr>
        <w:t xml:space="preserve"> namely before </w:t>
      </w:r>
      <w:r>
        <w:rPr>
          <w:rFonts w:ascii="Times New Roman" w:hAnsi="Times New Roman"/>
          <w:sz w:val="28"/>
          <w:szCs w:val="28"/>
          <w:lang w:val="en-US"/>
        </w:rPr>
        <w:t xml:space="preserve">adoption of </w:t>
      </w:r>
      <w:r w:rsidRPr="00526D70">
        <w:rPr>
          <w:rFonts w:ascii="Times New Roman" w:hAnsi="Times New Roman"/>
          <w:sz w:val="28"/>
          <w:szCs w:val="28"/>
          <w:lang w:val="en-US"/>
        </w:rPr>
        <w:t>decision</w:t>
      </w:r>
      <w:r>
        <w:rPr>
          <w:rFonts w:ascii="Times New Roman" w:hAnsi="Times New Roman"/>
          <w:sz w:val="28"/>
          <w:szCs w:val="28"/>
          <w:lang w:val="en-US"/>
        </w:rPr>
        <w:t xml:space="preserve"> by </w:t>
      </w:r>
      <w:r w:rsidRPr="00526D70">
        <w:rPr>
          <w:rFonts w:ascii="Times New Roman" w:hAnsi="Times New Roman"/>
          <w:sz w:val="28"/>
          <w:szCs w:val="28"/>
          <w:lang w:val="en-US"/>
        </w:rPr>
        <w:t>court</w:t>
      </w:r>
      <w:r>
        <w:rPr>
          <w:rFonts w:ascii="Times New Roman" w:hAnsi="Times New Roman"/>
          <w:sz w:val="28"/>
          <w:szCs w:val="28"/>
          <w:lang w:val="en-US"/>
        </w:rPr>
        <w:t xml:space="preserve"> of </w:t>
      </w:r>
      <w:r w:rsidRPr="00526D70">
        <w:rPr>
          <w:rFonts w:ascii="Times New Roman" w:hAnsi="Times New Roman"/>
          <w:sz w:val="28"/>
          <w:szCs w:val="28"/>
          <w:lang w:val="en-US"/>
        </w:rPr>
        <w:t>first instance.</w:t>
      </w:r>
    </w:p>
    <w:p w:rsidR="00B36118" w:rsidRDefault="00B36118" w:rsidP="00526D70">
      <w:pPr>
        <w:autoSpaceDE w:val="0"/>
        <w:autoSpaceDN w:val="0"/>
        <w:adjustRightInd w:val="0"/>
        <w:ind w:firstLine="708"/>
        <w:rPr>
          <w:rFonts w:ascii="Times New Roman" w:hAnsi="Times New Roman"/>
          <w:sz w:val="28"/>
          <w:szCs w:val="28"/>
          <w:lang w:val="en-US"/>
        </w:rPr>
      </w:pPr>
      <w:r w:rsidRPr="00526D70">
        <w:rPr>
          <w:rFonts w:ascii="Times New Roman" w:hAnsi="Times New Roman"/>
          <w:sz w:val="28"/>
          <w:szCs w:val="28"/>
          <w:lang w:val="en-US"/>
        </w:rPr>
        <w:t xml:space="preserve">However, in cases when the respondent </w:t>
      </w:r>
      <w:r>
        <w:rPr>
          <w:rFonts w:ascii="Times New Roman" w:hAnsi="Times New Roman"/>
          <w:sz w:val="28"/>
          <w:szCs w:val="28"/>
          <w:lang w:val="en-US"/>
        </w:rPr>
        <w:t>o</w:t>
      </w:r>
      <w:r w:rsidRPr="00526D70">
        <w:rPr>
          <w:rFonts w:ascii="Times New Roman" w:hAnsi="Times New Roman"/>
          <w:sz w:val="28"/>
          <w:szCs w:val="28"/>
          <w:lang w:val="en-US"/>
        </w:rPr>
        <w:t>n the reasons which are</w:t>
      </w:r>
      <w:r>
        <w:rPr>
          <w:rFonts w:ascii="Times New Roman" w:hAnsi="Times New Roman"/>
          <w:sz w:val="28"/>
          <w:szCs w:val="28"/>
          <w:lang w:val="en-US"/>
        </w:rPr>
        <w:t xml:space="preserve"> </w:t>
      </w:r>
      <w:r w:rsidRPr="00526D70">
        <w:rPr>
          <w:rFonts w:ascii="Times New Roman" w:hAnsi="Times New Roman"/>
          <w:sz w:val="28"/>
          <w:szCs w:val="28"/>
          <w:lang w:val="en-US"/>
        </w:rPr>
        <w:t>n</w:t>
      </w:r>
      <w:r>
        <w:rPr>
          <w:rFonts w:ascii="Times New Roman" w:hAnsi="Times New Roman"/>
          <w:sz w:val="28"/>
          <w:szCs w:val="28"/>
          <w:lang w:val="en-US"/>
        </w:rPr>
        <w:t>o</w:t>
      </w:r>
      <w:r w:rsidRPr="00526D70">
        <w:rPr>
          <w:rFonts w:ascii="Times New Roman" w:hAnsi="Times New Roman"/>
          <w:sz w:val="28"/>
          <w:szCs w:val="28"/>
          <w:lang w:val="en-US"/>
        </w:rPr>
        <w:t>t depend on him could</w:t>
      </w:r>
      <w:r>
        <w:rPr>
          <w:rFonts w:ascii="Times New Roman" w:hAnsi="Times New Roman"/>
          <w:sz w:val="28"/>
          <w:szCs w:val="28"/>
          <w:lang w:val="en-US"/>
        </w:rPr>
        <w:t xml:space="preserve"> </w:t>
      </w:r>
      <w:r w:rsidRPr="00526D70">
        <w:rPr>
          <w:rFonts w:ascii="Times New Roman" w:hAnsi="Times New Roman"/>
          <w:sz w:val="28"/>
          <w:szCs w:val="28"/>
          <w:lang w:val="en-US"/>
        </w:rPr>
        <w:t>n</w:t>
      </w:r>
      <w:r>
        <w:rPr>
          <w:rFonts w:ascii="Times New Roman" w:hAnsi="Times New Roman"/>
          <w:sz w:val="28"/>
          <w:szCs w:val="28"/>
          <w:lang w:val="en-US"/>
        </w:rPr>
        <w:t>o</w:t>
      </w:r>
      <w:r w:rsidRPr="00526D70">
        <w:rPr>
          <w:rFonts w:ascii="Times New Roman" w:hAnsi="Times New Roman"/>
          <w:sz w:val="28"/>
          <w:szCs w:val="28"/>
          <w:lang w:val="en-US"/>
        </w:rPr>
        <w:t xml:space="preserve">t </w:t>
      </w:r>
      <w:r>
        <w:rPr>
          <w:rFonts w:ascii="Times New Roman" w:hAnsi="Times New Roman"/>
          <w:sz w:val="28"/>
          <w:szCs w:val="28"/>
          <w:lang w:val="en-US"/>
        </w:rPr>
        <w:t>file</w:t>
      </w:r>
      <w:r w:rsidRPr="00526D70">
        <w:rPr>
          <w:rFonts w:ascii="Times New Roman" w:hAnsi="Times New Roman"/>
          <w:sz w:val="28"/>
          <w:szCs w:val="28"/>
          <w:lang w:val="en-US"/>
        </w:rPr>
        <w:t xml:space="preserve"> the counterclaim into court of the first instance, the court of appeal instance can consider the new </w:t>
      </w:r>
      <w:r>
        <w:rPr>
          <w:rFonts w:ascii="Times New Roman" w:hAnsi="Times New Roman"/>
          <w:sz w:val="28"/>
          <w:szCs w:val="28"/>
          <w:lang w:val="en-US"/>
        </w:rPr>
        <w:t>demand</w:t>
      </w:r>
      <w:r w:rsidRPr="00526D70">
        <w:rPr>
          <w:rFonts w:ascii="Times New Roman" w:hAnsi="Times New Roman"/>
          <w:sz w:val="28"/>
          <w:szCs w:val="28"/>
          <w:lang w:val="en-US"/>
        </w:rPr>
        <w:t xml:space="preserve">s imposed by the parties on the bases specified in </w:t>
      </w:r>
      <w:r>
        <w:rPr>
          <w:rFonts w:ascii="Times New Roman" w:hAnsi="Times New Roman"/>
          <w:sz w:val="28"/>
          <w:szCs w:val="28"/>
          <w:lang w:val="en-US"/>
        </w:rPr>
        <w:t>A</w:t>
      </w:r>
      <w:r w:rsidRPr="00526D70">
        <w:rPr>
          <w:rFonts w:ascii="Times New Roman" w:hAnsi="Times New Roman"/>
          <w:sz w:val="28"/>
          <w:szCs w:val="28"/>
          <w:lang w:val="en-US"/>
        </w:rPr>
        <w:t xml:space="preserve">rticle 372.5 </w:t>
      </w:r>
      <w:r>
        <w:rPr>
          <w:rFonts w:ascii="Times New Roman" w:hAnsi="Times New Roman"/>
          <w:sz w:val="28"/>
          <w:szCs w:val="28"/>
          <w:lang w:val="en-US"/>
        </w:rPr>
        <w:t>of the CPC</w:t>
      </w:r>
      <w:r w:rsidRPr="00526D70">
        <w:rPr>
          <w:rFonts w:ascii="Times New Roman" w:hAnsi="Times New Roman"/>
          <w:sz w:val="28"/>
          <w:szCs w:val="28"/>
          <w:lang w:val="en-US"/>
        </w:rPr>
        <w:t>.</w:t>
      </w:r>
    </w:p>
    <w:p w:rsidR="00B36118" w:rsidRPr="00CA4351" w:rsidRDefault="00B36118" w:rsidP="00CA4351">
      <w:pPr>
        <w:autoSpaceDE w:val="0"/>
        <w:autoSpaceDN w:val="0"/>
        <w:adjustRightInd w:val="0"/>
        <w:ind w:firstLine="708"/>
        <w:rPr>
          <w:rFonts w:ascii="Times New Roman" w:hAnsi="Times New Roman"/>
          <w:sz w:val="28"/>
          <w:szCs w:val="28"/>
          <w:lang w:val="en-US"/>
        </w:rPr>
      </w:pPr>
      <w:r w:rsidRPr="00CA4351">
        <w:rPr>
          <w:rFonts w:ascii="Times New Roman" w:hAnsi="Times New Roman"/>
          <w:sz w:val="28"/>
          <w:szCs w:val="28"/>
          <w:lang w:val="en-US"/>
        </w:rPr>
        <w:t xml:space="preserve">As for a question, </w:t>
      </w:r>
      <w:r>
        <w:rPr>
          <w:rFonts w:ascii="Times New Roman" w:hAnsi="Times New Roman"/>
          <w:sz w:val="28"/>
          <w:szCs w:val="28"/>
          <w:lang w:val="en-US"/>
        </w:rPr>
        <w:t>concerning</w:t>
      </w:r>
      <w:r w:rsidRPr="00CA4351">
        <w:rPr>
          <w:rFonts w:ascii="Times New Roman" w:hAnsi="Times New Roman"/>
          <w:sz w:val="28"/>
          <w:szCs w:val="28"/>
          <w:lang w:val="en-US"/>
        </w:rPr>
        <w:t xml:space="preserve"> in what order these </w:t>
      </w:r>
      <w:r>
        <w:rPr>
          <w:rFonts w:ascii="Times New Roman" w:hAnsi="Times New Roman"/>
          <w:sz w:val="28"/>
          <w:szCs w:val="28"/>
          <w:lang w:val="en-US"/>
        </w:rPr>
        <w:t>demand</w:t>
      </w:r>
      <w:r w:rsidRPr="00CA4351">
        <w:rPr>
          <w:rFonts w:ascii="Times New Roman" w:hAnsi="Times New Roman"/>
          <w:sz w:val="28"/>
          <w:szCs w:val="28"/>
          <w:lang w:val="en-US"/>
        </w:rPr>
        <w:t xml:space="preserve">s have to be considered by court of appeal instance, Plenum of the Constitutional Court considers that </w:t>
      </w:r>
      <w:r>
        <w:rPr>
          <w:rFonts w:ascii="Times New Roman" w:hAnsi="Times New Roman"/>
          <w:sz w:val="28"/>
          <w:szCs w:val="28"/>
          <w:lang w:val="en-US"/>
        </w:rPr>
        <w:t>A</w:t>
      </w:r>
      <w:r w:rsidRPr="00CA4351">
        <w:rPr>
          <w:rFonts w:ascii="Times New Roman" w:hAnsi="Times New Roman"/>
          <w:sz w:val="28"/>
          <w:szCs w:val="28"/>
          <w:lang w:val="en-US"/>
        </w:rPr>
        <w:t xml:space="preserve">rticle 372.5 </w:t>
      </w:r>
      <w:r>
        <w:rPr>
          <w:rFonts w:ascii="Times New Roman" w:hAnsi="Times New Roman"/>
          <w:sz w:val="28"/>
          <w:szCs w:val="28"/>
          <w:lang w:val="en-US"/>
        </w:rPr>
        <w:t>of the CPC</w:t>
      </w:r>
      <w:r w:rsidRPr="00CA4351">
        <w:rPr>
          <w:rFonts w:ascii="Times New Roman" w:hAnsi="Times New Roman"/>
          <w:sz w:val="28"/>
          <w:szCs w:val="28"/>
          <w:lang w:val="en-US"/>
        </w:rPr>
        <w:t xml:space="preserve"> should be considered in the context of </w:t>
      </w:r>
      <w:r>
        <w:rPr>
          <w:rFonts w:ascii="Times New Roman" w:hAnsi="Times New Roman"/>
          <w:sz w:val="28"/>
          <w:szCs w:val="28"/>
          <w:lang w:val="en-US"/>
        </w:rPr>
        <w:t>A</w:t>
      </w:r>
      <w:r w:rsidRPr="00CA4351">
        <w:rPr>
          <w:rFonts w:ascii="Times New Roman" w:hAnsi="Times New Roman"/>
          <w:sz w:val="28"/>
          <w:szCs w:val="28"/>
          <w:lang w:val="en-US"/>
        </w:rPr>
        <w:t xml:space="preserve">rticles 372.1, 372.2, 372.3 and 372.4 of this Code. As it is specified in the </w:t>
      </w:r>
      <w:r>
        <w:rPr>
          <w:rFonts w:ascii="Times New Roman" w:hAnsi="Times New Roman"/>
          <w:sz w:val="28"/>
          <w:szCs w:val="28"/>
          <w:lang w:val="en-US"/>
        </w:rPr>
        <w:t>decision</w:t>
      </w:r>
      <w:r w:rsidRPr="00CA4351">
        <w:rPr>
          <w:rFonts w:ascii="Times New Roman" w:hAnsi="Times New Roman"/>
          <w:sz w:val="28"/>
          <w:szCs w:val="28"/>
          <w:lang w:val="en-US"/>
        </w:rPr>
        <w:t xml:space="preserve"> of Plenum of the Constitutional Court of May 20, 2011 </w:t>
      </w:r>
      <w:r>
        <w:rPr>
          <w:rFonts w:ascii="Times New Roman" w:hAnsi="Times New Roman"/>
          <w:sz w:val="28"/>
          <w:szCs w:val="28"/>
          <w:lang w:val="en-US"/>
        </w:rPr>
        <w:t>on</w:t>
      </w:r>
      <w:r w:rsidRPr="00CA4351">
        <w:rPr>
          <w:rFonts w:ascii="Times New Roman" w:hAnsi="Times New Roman"/>
          <w:sz w:val="28"/>
          <w:szCs w:val="28"/>
          <w:lang w:val="en-US"/>
        </w:rPr>
        <w:t xml:space="preserve"> interpretation of </w:t>
      </w:r>
      <w:r>
        <w:rPr>
          <w:rFonts w:ascii="Times New Roman" w:hAnsi="Times New Roman"/>
          <w:sz w:val="28"/>
          <w:szCs w:val="28"/>
          <w:lang w:val="en-US"/>
        </w:rPr>
        <w:t>A</w:t>
      </w:r>
      <w:r w:rsidRPr="00CA4351">
        <w:rPr>
          <w:rFonts w:ascii="Times New Roman" w:hAnsi="Times New Roman"/>
          <w:sz w:val="28"/>
          <w:szCs w:val="28"/>
          <w:lang w:val="en-US"/>
        </w:rPr>
        <w:t xml:space="preserve">rticle 372 </w:t>
      </w:r>
      <w:r>
        <w:rPr>
          <w:rFonts w:ascii="Times New Roman" w:hAnsi="Times New Roman"/>
          <w:sz w:val="28"/>
          <w:szCs w:val="28"/>
          <w:lang w:val="en-US"/>
        </w:rPr>
        <w:t>of the CPC</w:t>
      </w:r>
      <w:r w:rsidRPr="00CA4351">
        <w:rPr>
          <w:rFonts w:ascii="Times New Roman" w:hAnsi="Times New Roman"/>
          <w:sz w:val="28"/>
          <w:szCs w:val="28"/>
          <w:lang w:val="en-US"/>
        </w:rPr>
        <w:t xml:space="preserve">, limits of consideration of the case in court of appeal instance are set by </w:t>
      </w:r>
      <w:r>
        <w:rPr>
          <w:rFonts w:ascii="Times New Roman" w:hAnsi="Times New Roman"/>
          <w:sz w:val="28"/>
          <w:szCs w:val="28"/>
          <w:lang w:val="en-US"/>
        </w:rPr>
        <w:t>the A</w:t>
      </w:r>
      <w:r w:rsidRPr="00CA4351">
        <w:rPr>
          <w:rFonts w:ascii="Times New Roman" w:hAnsi="Times New Roman"/>
          <w:sz w:val="28"/>
          <w:szCs w:val="28"/>
          <w:lang w:val="en-US"/>
        </w:rPr>
        <w:t xml:space="preserve">rticles 371 and 372 </w:t>
      </w:r>
      <w:r>
        <w:rPr>
          <w:rFonts w:ascii="Times New Roman" w:hAnsi="Times New Roman"/>
          <w:sz w:val="28"/>
          <w:szCs w:val="28"/>
          <w:lang w:val="en-US"/>
        </w:rPr>
        <w:t>of the CPC</w:t>
      </w:r>
      <w:r w:rsidRPr="00CA4351">
        <w:rPr>
          <w:rFonts w:ascii="Times New Roman" w:hAnsi="Times New Roman"/>
          <w:sz w:val="28"/>
          <w:szCs w:val="28"/>
          <w:lang w:val="en-US"/>
        </w:rPr>
        <w:t xml:space="preserve">. </w:t>
      </w:r>
    </w:p>
    <w:p w:rsidR="00B36118" w:rsidRPr="00CA4351" w:rsidRDefault="00B36118" w:rsidP="00CA4351">
      <w:pPr>
        <w:autoSpaceDE w:val="0"/>
        <w:autoSpaceDN w:val="0"/>
        <w:adjustRightInd w:val="0"/>
        <w:ind w:firstLine="708"/>
        <w:rPr>
          <w:rFonts w:ascii="Times New Roman" w:hAnsi="Times New Roman"/>
          <w:sz w:val="28"/>
          <w:szCs w:val="28"/>
          <w:lang w:val="en-US"/>
        </w:rPr>
      </w:pPr>
      <w:r w:rsidRPr="00CA4351">
        <w:rPr>
          <w:rFonts w:ascii="Times New Roman" w:hAnsi="Times New Roman"/>
          <w:sz w:val="28"/>
          <w:szCs w:val="28"/>
          <w:lang w:val="en-US"/>
        </w:rPr>
        <w:t>These limits can be divided into three groups:</w:t>
      </w:r>
    </w:p>
    <w:p w:rsidR="00B36118" w:rsidRPr="00CA4351" w:rsidRDefault="00B36118" w:rsidP="00CA4351">
      <w:pPr>
        <w:autoSpaceDE w:val="0"/>
        <w:autoSpaceDN w:val="0"/>
        <w:adjustRightInd w:val="0"/>
        <w:ind w:firstLine="708"/>
        <w:rPr>
          <w:rFonts w:ascii="Times New Roman" w:hAnsi="Times New Roman"/>
          <w:sz w:val="28"/>
          <w:szCs w:val="28"/>
          <w:lang w:val="en-US"/>
        </w:rPr>
      </w:pPr>
      <w:r w:rsidRPr="00CA4351">
        <w:rPr>
          <w:rFonts w:ascii="Times New Roman" w:hAnsi="Times New Roman"/>
          <w:sz w:val="28"/>
          <w:szCs w:val="28"/>
          <w:lang w:val="en-US"/>
        </w:rPr>
        <w:t>● restrictions at submission of new and additional proofs;</w:t>
      </w:r>
    </w:p>
    <w:p w:rsidR="00B36118" w:rsidRPr="00CA4351" w:rsidRDefault="00B36118" w:rsidP="00CA4351">
      <w:pPr>
        <w:autoSpaceDE w:val="0"/>
        <w:autoSpaceDN w:val="0"/>
        <w:adjustRightInd w:val="0"/>
        <w:ind w:firstLine="708"/>
        <w:rPr>
          <w:rFonts w:ascii="Times New Roman" w:hAnsi="Times New Roman"/>
          <w:sz w:val="28"/>
          <w:szCs w:val="28"/>
          <w:lang w:val="en-US"/>
        </w:rPr>
      </w:pPr>
      <w:r w:rsidRPr="00CA4351">
        <w:rPr>
          <w:rFonts w:ascii="Times New Roman" w:hAnsi="Times New Roman"/>
          <w:sz w:val="28"/>
          <w:szCs w:val="28"/>
          <w:lang w:val="en-US"/>
        </w:rPr>
        <w:t xml:space="preserve">● limits of </w:t>
      </w:r>
      <w:r>
        <w:rPr>
          <w:rFonts w:ascii="Times New Roman" w:hAnsi="Times New Roman"/>
          <w:sz w:val="28"/>
          <w:szCs w:val="28"/>
          <w:lang w:val="en-US"/>
        </w:rPr>
        <w:t>examination</w:t>
      </w:r>
      <w:r w:rsidRPr="00CA4351">
        <w:rPr>
          <w:rFonts w:ascii="Times New Roman" w:hAnsi="Times New Roman"/>
          <w:sz w:val="28"/>
          <w:szCs w:val="28"/>
          <w:lang w:val="en-US"/>
        </w:rPr>
        <w:t xml:space="preserve"> of legality and validity of judicial acts;</w:t>
      </w:r>
    </w:p>
    <w:p w:rsidR="00B36118" w:rsidRDefault="00B36118" w:rsidP="00CA4351">
      <w:pPr>
        <w:autoSpaceDE w:val="0"/>
        <w:autoSpaceDN w:val="0"/>
        <w:adjustRightInd w:val="0"/>
        <w:ind w:firstLine="708"/>
        <w:rPr>
          <w:rFonts w:ascii="Times New Roman" w:hAnsi="Times New Roman"/>
          <w:sz w:val="28"/>
          <w:szCs w:val="28"/>
          <w:lang w:val="en-US"/>
        </w:rPr>
      </w:pPr>
      <w:r w:rsidRPr="00CA4351">
        <w:rPr>
          <w:rFonts w:ascii="Times New Roman" w:hAnsi="Times New Roman"/>
          <w:sz w:val="28"/>
          <w:szCs w:val="28"/>
          <w:lang w:val="en-US"/>
        </w:rPr>
        <w:t xml:space="preserve">● a ban on </w:t>
      </w:r>
      <w:r>
        <w:rPr>
          <w:rFonts w:ascii="Times New Roman" w:hAnsi="Times New Roman"/>
          <w:sz w:val="28"/>
          <w:szCs w:val="28"/>
          <w:lang w:val="en-US"/>
        </w:rPr>
        <w:t>submission</w:t>
      </w:r>
      <w:r w:rsidRPr="00CA4351">
        <w:rPr>
          <w:rFonts w:ascii="Times New Roman" w:hAnsi="Times New Roman"/>
          <w:sz w:val="28"/>
          <w:szCs w:val="28"/>
          <w:lang w:val="en-US"/>
        </w:rPr>
        <w:t xml:space="preserve"> of new </w:t>
      </w:r>
      <w:r>
        <w:rPr>
          <w:rFonts w:ascii="Times New Roman" w:hAnsi="Times New Roman"/>
          <w:sz w:val="28"/>
          <w:szCs w:val="28"/>
          <w:lang w:val="en-US"/>
        </w:rPr>
        <w:t>demand</w:t>
      </w:r>
      <w:r w:rsidRPr="00CA4351">
        <w:rPr>
          <w:rFonts w:ascii="Times New Roman" w:hAnsi="Times New Roman"/>
          <w:sz w:val="28"/>
          <w:szCs w:val="28"/>
          <w:lang w:val="en-US"/>
        </w:rPr>
        <w:t xml:space="preserve">s </w:t>
      </w:r>
      <w:r>
        <w:rPr>
          <w:rFonts w:ascii="Times New Roman" w:hAnsi="Times New Roman"/>
          <w:sz w:val="28"/>
          <w:szCs w:val="28"/>
          <w:lang w:val="en-US"/>
        </w:rPr>
        <w:t>that</w:t>
      </w:r>
      <w:r w:rsidRPr="00CA4351">
        <w:rPr>
          <w:rFonts w:ascii="Times New Roman" w:hAnsi="Times New Roman"/>
          <w:sz w:val="28"/>
          <w:szCs w:val="28"/>
          <w:lang w:val="en-US"/>
        </w:rPr>
        <w:t xml:space="preserve"> were</w:t>
      </w:r>
      <w:r>
        <w:rPr>
          <w:rFonts w:ascii="Times New Roman" w:hAnsi="Times New Roman"/>
          <w:sz w:val="28"/>
          <w:szCs w:val="28"/>
          <w:lang w:val="en-US"/>
        </w:rPr>
        <w:t xml:space="preserve"> </w:t>
      </w:r>
      <w:r w:rsidRPr="00CA4351">
        <w:rPr>
          <w:rFonts w:ascii="Times New Roman" w:hAnsi="Times New Roman"/>
          <w:sz w:val="28"/>
          <w:szCs w:val="28"/>
          <w:lang w:val="en-US"/>
        </w:rPr>
        <w:t>n</w:t>
      </w:r>
      <w:r>
        <w:rPr>
          <w:rFonts w:ascii="Times New Roman" w:hAnsi="Times New Roman"/>
          <w:sz w:val="28"/>
          <w:szCs w:val="28"/>
          <w:lang w:val="en-US"/>
        </w:rPr>
        <w:t>o</w:t>
      </w:r>
      <w:r w:rsidRPr="00CA4351">
        <w:rPr>
          <w:rFonts w:ascii="Times New Roman" w:hAnsi="Times New Roman"/>
          <w:sz w:val="28"/>
          <w:szCs w:val="28"/>
          <w:lang w:val="en-US"/>
        </w:rPr>
        <w:t>t a subject of consideration of case by court</w:t>
      </w:r>
      <w:r>
        <w:rPr>
          <w:rFonts w:ascii="Times New Roman" w:hAnsi="Times New Roman"/>
          <w:sz w:val="28"/>
          <w:szCs w:val="28"/>
          <w:lang w:val="en-US"/>
        </w:rPr>
        <w:t xml:space="preserve"> </w:t>
      </w:r>
      <w:r w:rsidRPr="00CA4351">
        <w:rPr>
          <w:rFonts w:ascii="Times New Roman" w:hAnsi="Times New Roman"/>
          <w:sz w:val="28"/>
          <w:szCs w:val="28"/>
          <w:lang w:val="en-US"/>
        </w:rPr>
        <w:t>of first instance.</w:t>
      </w:r>
    </w:p>
    <w:p w:rsidR="00B36118" w:rsidRPr="00CE6814" w:rsidRDefault="00B36118" w:rsidP="00CE6814">
      <w:pPr>
        <w:autoSpaceDE w:val="0"/>
        <w:autoSpaceDN w:val="0"/>
        <w:adjustRightInd w:val="0"/>
        <w:ind w:firstLine="708"/>
        <w:rPr>
          <w:rFonts w:ascii="Times New Roman" w:hAnsi="Times New Roman"/>
          <w:sz w:val="28"/>
          <w:szCs w:val="28"/>
          <w:lang w:val="en-US"/>
        </w:rPr>
      </w:pPr>
      <w:r w:rsidRPr="00CE6814">
        <w:rPr>
          <w:rFonts w:ascii="Times New Roman" w:hAnsi="Times New Roman"/>
          <w:sz w:val="28"/>
          <w:szCs w:val="28"/>
          <w:lang w:val="en-US"/>
        </w:rPr>
        <w:t xml:space="preserve">For submission of new and additional proofs </w:t>
      </w:r>
      <w:r>
        <w:rPr>
          <w:rFonts w:ascii="Times New Roman" w:hAnsi="Times New Roman"/>
          <w:sz w:val="28"/>
          <w:szCs w:val="28"/>
          <w:lang w:val="en-US"/>
        </w:rPr>
        <w:t xml:space="preserve">it is </w:t>
      </w:r>
      <w:r w:rsidRPr="00CE6814">
        <w:rPr>
          <w:rFonts w:ascii="Times New Roman" w:hAnsi="Times New Roman"/>
          <w:sz w:val="28"/>
          <w:szCs w:val="28"/>
          <w:lang w:val="en-US"/>
        </w:rPr>
        <w:t>important existence of a number of circumstances:</w:t>
      </w:r>
    </w:p>
    <w:p w:rsidR="00B36118" w:rsidRPr="00CE6814" w:rsidRDefault="00B36118" w:rsidP="00CE6814">
      <w:pPr>
        <w:autoSpaceDE w:val="0"/>
        <w:autoSpaceDN w:val="0"/>
        <w:adjustRightInd w:val="0"/>
        <w:ind w:firstLine="708"/>
        <w:rPr>
          <w:rFonts w:ascii="Times New Roman" w:hAnsi="Times New Roman"/>
          <w:sz w:val="28"/>
          <w:szCs w:val="28"/>
          <w:lang w:val="en-US"/>
        </w:rPr>
      </w:pPr>
      <w:r w:rsidRPr="00CE6814">
        <w:rPr>
          <w:rFonts w:ascii="Times New Roman" w:hAnsi="Times New Roman"/>
          <w:sz w:val="28"/>
          <w:szCs w:val="28"/>
          <w:lang w:val="en-US"/>
        </w:rPr>
        <w:t xml:space="preserve"> ● proof that </w:t>
      </w:r>
      <w:r>
        <w:rPr>
          <w:rFonts w:ascii="Times New Roman" w:hAnsi="Times New Roman"/>
          <w:sz w:val="28"/>
          <w:szCs w:val="28"/>
          <w:lang w:val="en-US"/>
        </w:rPr>
        <w:t xml:space="preserve">a </w:t>
      </w:r>
      <w:r w:rsidRPr="00CE6814">
        <w:rPr>
          <w:rFonts w:ascii="Times New Roman" w:hAnsi="Times New Roman"/>
          <w:sz w:val="28"/>
          <w:szCs w:val="28"/>
          <w:lang w:val="en-US"/>
        </w:rPr>
        <w:t xml:space="preserve">person participating in </w:t>
      </w:r>
      <w:r>
        <w:rPr>
          <w:rFonts w:ascii="Times New Roman" w:hAnsi="Times New Roman"/>
          <w:sz w:val="28"/>
          <w:szCs w:val="28"/>
          <w:lang w:val="en-US"/>
        </w:rPr>
        <w:t>case</w:t>
      </w:r>
      <w:r w:rsidRPr="00CE6814">
        <w:rPr>
          <w:rFonts w:ascii="Times New Roman" w:hAnsi="Times New Roman"/>
          <w:sz w:val="28"/>
          <w:szCs w:val="28"/>
          <w:lang w:val="en-US"/>
        </w:rPr>
        <w:t xml:space="preserve"> when considering the case in court of first instance had no opportunity to </w:t>
      </w:r>
      <w:r>
        <w:rPr>
          <w:rFonts w:ascii="Times New Roman" w:hAnsi="Times New Roman"/>
          <w:sz w:val="28"/>
          <w:szCs w:val="28"/>
          <w:lang w:val="en-US"/>
        </w:rPr>
        <w:t>submit</w:t>
      </w:r>
      <w:r w:rsidRPr="00CE6814">
        <w:rPr>
          <w:rFonts w:ascii="Times New Roman" w:hAnsi="Times New Roman"/>
          <w:sz w:val="28"/>
          <w:szCs w:val="28"/>
          <w:lang w:val="en-US"/>
        </w:rPr>
        <w:t xml:space="preserve"> the evidence. The burden of proof of impossibility of submission of new and additional proof is assigned to </w:t>
      </w:r>
      <w:r>
        <w:rPr>
          <w:rFonts w:ascii="Times New Roman" w:hAnsi="Times New Roman"/>
          <w:sz w:val="28"/>
          <w:szCs w:val="28"/>
          <w:lang w:val="en-US"/>
        </w:rPr>
        <w:t xml:space="preserve">a </w:t>
      </w:r>
      <w:r w:rsidRPr="00CE6814">
        <w:rPr>
          <w:rFonts w:ascii="Times New Roman" w:hAnsi="Times New Roman"/>
          <w:sz w:val="28"/>
          <w:szCs w:val="28"/>
          <w:lang w:val="en-US"/>
        </w:rPr>
        <w:t>person that submitted the petition concerning verification of these proofs;</w:t>
      </w:r>
    </w:p>
    <w:p w:rsidR="00B36118" w:rsidRPr="00CE6814" w:rsidRDefault="00B36118" w:rsidP="00CE6814">
      <w:pPr>
        <w:autoSpaceDE w:val="0"/>
        <w:autoSpaceDN w:val="0"/>
        <w:adjustRightInd w:val="0"/>
        <w:ind w:firstLine="708"/>
        <w:rPr>
          <w:rFonts w:ascii="Times New Roman" w:hAnsi="Times New Roman"/>
          <w:sz w:val="28"/>
          <w:szCs w:val="28"/>
          <w:lang w:val="en-US"/>
        </w:rPr>
      </w:pPr>
      <w:r w:rsidRPr="00CE6814">
        <w:rPr>
          <w:rFonts w:ascii="Times New Roman" w:hAnsi="Times New Roman"/>
          <w:sz w:val="28"/>
          <w:szCs w:val="28"/>
          <w:lang w:val="en-US"/>
        </w:rPr>
        <w:t xml:space="preserve">● </w:t>
      </w:r>
      <w:r>
        <w:rPr>
          <w:rFonts w:ascii="Times New Roman" w:hAnsi="Times New Roman"/>
          <w:sz w:val="28"/>
          <w:szCs w:val="28"/>
          <w:lang w:val="en-US"/>
        </w:rPr>
        <w:t xml:space="preserve">a </w:t>
      </w:r>
      <w:r w:rsidRPr="00CE6814">
        <w:rPr>
          <w:rFonts w:ascii="Times New Roman" w:hAnsi="Times New Roman"/>
          <w:sz w:val="28"/>
          <w:szCs w:val="28"/>
          <w:lang w:val="en-US"/>
        </w:rPr>
        <w:t xml:space="preserve">subject of petition for verification of new and additional proofs can be any person participating in </w:t>
      </w:r>
      <w:r>
        <w:rPr>
          <w:rFonts w:ascii="Times New Roman" w:hAnsi="Times New Roman"/>
          <w:sz w:val="28"/>
          <w:szCs w:val="28"/>
          <w:lang w:val="en-US"/>
        </w:rPr>
        <w:t>case</w:t>
      </w:r>
      <w:r w:rsidRPr="00CE6814">
        <w:rPr>
          <w:rFonts w:ascii="Times New Roman" w:hAnsi="Times New Roman"/>
          <w:sz w:val="28"/>
          <w:szCs w:val="28"/>
          <w:lang w:val="en-US"/>
        </w:rPr>
        <w:t>, his representative and also the person</w:t>
      </w:r>
      <w:r>
        <w:rPr>
          <w:rFonts w:ascii="Times New Roman" w:hAnsi="Times New Roman"/>
          <w:sz w:val="28"/>
          <w:szCs w:val="28"/>
          <w:lang w:val="en-US"/>
        </w:rPr>
        <w:t xml:space="preserve"> </w:t>
      </w:r>
      <w:r w:rsidRPr="00CE6814">
        <w:rPr>
          <w:rFonts w:ascii="Times New Roman" w:hAnsi="Times New Roman"/>
          <w:sz w:val="28"/>
          <w:szCs w:val="28"/>
          <w:lang w:val="en-US"/>
        </w:rPr>
        <w:t>whose rights are affected by the challenged act</w:t>
      </w:r>
      <w:r>
        <w:rPr>
          <w:rFonts w:ascii="Times New Roman" w:hAnsi="Times New Roman"/>
          <w:sz w:val="28"/>
          <w:szCs w:val="28"/>
          <w:lang w:val="en-US"/>
        </w:rPr>
        <w:t>,</w:t>
      </w:r>
      <w:r w:rsidRPr="00CE6814">
        <w:rPr>
          <w:rFonts w:ascii="Times New Roman" w:hAnsi="Times New Roman"/>
          <w:sz w:val="28"/>
          <w:szCs w:val="28"/>
          <w:lang w:val="en-US"/>
        </w:rPr>
        <w:t xml:space="preserve"> that is the person who </w:t>
      </w:r>
      <w:r>
        <w:rPr>
          <w:rFonts w:ascii="Times New Roman" w:hAnsi="Times New Roman"/>
          <w:sz w:val="28"/>
          <w:szCs w:val="28"/>
          <w:lang w:val="en-US"/>
        </w:rPr>
        <w:t>applied</w:t>
      </w:r>
      <w:r w:rsidRPr="00CE6814">
        <w:rPr>
          <w:rFonts w:ascii="Times New Roman" w:hAnsi="Times New Roman"/>
          <w:sz w:val="28"/>
          <w:szCs w:val="28"/>
          <w:lang w:val="en-US"/>
        </w:rPr>
        <w:t xml:space="preserve"> with the appeal complaint;</w:t>
      </w:r>
    </w:p>
    <w:p w:rsidR="00B36118" w:rsidRPr="00CE6814" w:rsidRDefault="00B36118" w:rsidP="00CE6814">
      <w:pPr>
        <w:autoSpaceDE w:val="0"/>
        <w:autoSpaceDN w:val="0"/>
        <w:adjustRightInd w:val="0"/>
        <w:ind w:firstLine="708"/>
        <w:rPr>
          <w:rFonts w:ascii="Times New Roman" w:hAnsi="Times New Roman"/>
          <w:sz w:val="28"/>
          <w:szCs w:val="28"/>
          <w:lang w:val="en-US"/>
        </w:rPr>
      </w:pPr>
      <w:r w:rsidRPr="00CE6814">
        <w:rPr>
          <w:rFonts w:ascii="Times New Roman" w:hAnsi="Times New Roman"/>
          <w:sz w:val="28"/>
          <w:szCs w:val="28"/>
          <w:lang w:val="en-US"/>
        </w:rPr>
        <w:t xml:space="preserve">● new and additional proofs have to meet the </w:t>
      </w:r>
      <w:r>
        <w:rPr>
          <w:rFonts w:ascii="Times New Roman" w:hAnsi="Times New Roman"/>
          <w:sz w:val="28"/>
          <w:szCs w:val="28"/>
          <w:lang w:val="en-US"/>
        </w:rPr>
        <w:t>demand</w:t>
      </w:r>
      <w:r w:rsidRPr="00CE6814">
        <w:rPr>
          <w:rFonts w:ascii="Times New Roman" w:hAnsi="Times New Roman"/>
          <w:sz w:val="28"/>
          <w:szCs w:val="28"/>
          <w:lang w:val="en-US"/>
        </w:rPr>
        <w:t>s of jurisdiction and an admissibility. If proofs do</w:t>
      </w:r>
      <w:r>
        <w:rPr>
          <w:rFonts w:ascii="Times New Roman" w:hAnsi="Times New Roman"/>
          <w:sz w:val="28"/>
          <w:szCs w:val="28"/>
          <w:lang w:val="en-US"/>
        </w:rPr>
        <w:t xml:space="preserve"> </w:t>
      </w:r>
      <w:r w:rsidRPr="00CE6814">
        <w:rPr>
          <w:rFonts w:ascii="Times New Roman" w:hAnsi="Times New Roman"/>
          <w:sz w:val="28"/>
          <w:szCs w:val="28"/>
          <w:lang w:val="en-US"/>
        </w:rPr>
        <w:t>n</w:t>
      </w:r>
      <w:r>
        <w:rPr>
          <w:rFonts w:ascii="Times New Roman" w:hAnsi="Times New Roman"/>
          <w:sz w:val="28"/>
          <w:szCs w:val="28"/>
          <w:lang w:val="en-US"/>
        </w:rPr>
        <w:t>o</w:t>
      </w:r>
      <w:r w:rsidRPr="00CE6814">
        <w:rPr>
          <w:rFonts w:ascii="Times New Roman" w:hAnsi="Times New Roman"/>
          <w:sz w:val="28"/>
          <w:szCs w:val="28"/>
          <w:lang w:val="en-US"/>
        </w:rPr>
        <w:t xml:space="preserve">t belong to facts of the case or according to </w:t>
      </w:r>
      <w:r>
        <w:rPr>
          <w:rFonts w:ascii="Times New Roman" w:hAnsi="Times New Roman"/>
          <w:sz w:val="28"/>
          <w:szCs w:val="28"/>
          <w:lang w:val="en-US"/>
        </w:rPr>
        <w:t>demand</w:t>
      </w:r>
      <w:r w:rsidRPr="00CE6814">
        <w:rPr>
          <w:rFonts w:ascii="Times New Roman" w:hAnsi="Times New Roman"/>
          <w:sz w:val="28"/>
          <w:szCs w:val="28"/>
          <w:lang w:val="en-US"/>
        </w:rPr>
        <w:t>s of law are inadmissible, they can</w:t>
      </w:r>
      <w:r>
        <w:rPr>
          <w:rFonts w:ascii="Times New Roman" w:hAnsi="Times New Roman"/>
          <w:sz w:val="28"/>
          <w:szCs w:val="28"/>
          <w:lang w:val="en-US"/>
        </w:rPr>
        <w:t>no</w:t>
      </w:r>
      <w:r w:rsidRPr="00CE6814">
        <w:rPr>
          <w:rFonts w:ascii="Times New Roman" w:hAnsi="Times New Roman"/>
          <w:sz w:val="28"/>
          <w:szCs w:val="28"/>
          <w:lang w:val="en-US"/>
        </w:rPr>
        <w:t>t be accepted;</w:t>
      </w:r>
    </w:p>
    <w:p w:rsidR="00B36118" w:rsidRPr="00CE6814" w:rsidRDefault="00B36118" w:rsidP="00CE6814">
      <w:pPr>
        <w:autoSpaceDE w:val="0"/>
        <w:autoSpaceDN w:val="0"/>
        <w:adjustRightInd w:val="0"/>
        <w:ind w:firstLine="708"/>
        <w:rPr>
          <w:rFonts w:ascii="Times New Roman" w:hAnsi="Times New Roman"/>
          <w:sz w:val="28"/>
          <w:szCs w:val="28"/>
          <w:lang w:val="en-US"/>
        </w:rPr>
      </w:pPr>
      <w:r w:rsidRPr="00CE6814">
        <w:rPr>
          <w:rFonts w:ascii="Times New Roman" w:hAnsi="Times New Roman"/>
          <w:sz w:val="28"/>
          <w:szCs w:val="28"/>
          <w:lang w:val="en-US"/>
        </w:rPr>
        <w:t>● recognition of reasons by appellate court for which the evidence was</w:t>
      </w:r>
      <w:r>
        <w:rPr>
          <w:rFonts w:ascii="Times New Roman" w:hAnsi="Times New Roman"/>
          <w:sz w:val="28"/>
          <w:szCs w:val="28"/>
          <w:lang w:val="en-US"/>
        </w:rPr>
        <w:t xml:space="preserve"> </w:t>
      </w:r>
      <w:r w:rsidRPr="00CE6814">
        <w:rPr>
          <w:rFonts w:ascii="Times New Roman" w:hAnsi="Times New Roman"/>
          <w:sz w:val="28"/>
          <w:szCs w:val="28"/>
          <w:lang w:val="en-US"/>
        </w:rPr>
        <w:t>n</w:t>
      </w:r>
      <w:r>
        <w:rPr>
          <w:rFonts w:ascii="Times New Roman" w:hAnsi="Times New Roman"/>
          <w:sz w:val="28"/>
          <w:szCs w:val="28"/>
          <w:lang w:val="en-US"/>
        </w:rPr>
        <w:t>o</w:t>
      </w:r>
      <w:r w:rsidRPr="00CE6814">
        <w:rPr>
          <w:rFonts w:ascii="Times New Roman" w:hAnsi="Times New Roman"/>
          <w:sz w:val="28"/>
          <w:szCs w:val="28"/>
          <w:lang w:val="en-US"/>
        </w:rPr>
        <w:t xml:space="preserve">t </w:t>
      </w:r>
      <w:r>
        <w:rPr>
          <w:rFonts w:ascii="Times New Roman" w:hAnsi="Times New Roman"/>
          <w:sz w:val="28"/>
          <w:szCs w:val="28"/>
          <w:lang w:val="en-US"/>
        </w:rPr>
        <w:t>submitted</w:t>
      </w:r>
      <w:r w:rsidRPr="00CE6814">
        <w:rPr>
          <w:rFonts w:ascii="Times New Roman" w:hAnsi="Times New Roman"/>
          <w:sz w:val="28"/>
          <w:szCs w:val="28"/>
          <w:lang w:val="en-US"/>
        </w:rPr>
        <w:t xml:space="preserve"> in court of the first instance </w:t>
      </w:r>
      <w:r>
        <w:rPr>
          <w:rFonts w:ascii="Times New Roman" w:hAnsi="Times New Roman"/>
          <w:sz w:val="28"/>
          <w:szCs w:val="28"/>
          <w:lang w:val="en-US"/>
        </w:rPr>
        <w:t>as</w:t>
      </w:r>
      <w:r w:rsidRPr="00CE6814">
        <w:rPr>
          <w:rFonts w:ascii="Times New Roman" w:hAnsi="Times New Roman"/>
          <w:sz w:val="28"/>
          <w:szCs w:val="28"/>
          <w:lang w:val="en-US"/>
        </w:rPr>
        <w:t xml:space="preserve"> valid.</w:t>
      </w:r>
    </w:p>
    <w:p w:rsidR="00B36118" w:rsidRDefault="00B36118" w:rsidP="00CE6814">
      <w:pPr>
        <w:autoSpaceDE w:val="0"/>
        <w:autoSpaceDN w:val="0"/>
        <w:adjustRightInd w:val="0"/>
        <w:ind w:firstLine="708"/>
        <w:rPr>
          <w:rFonts w:ascii="Times New Roman" w:hAnsi="Times New Roman"/>
          <w:sz w:val="28"/>
          <w:szCs w:val="28"/>
          <w:lang w:val="en-US"/>
        </w:rPr>
      </w:pPr>
      <w:r w:rsidRPr="00CE6814">
        <w:rPr>
          <w:rFonts w:ascii="Times New Roman" w:hAnsi="Times New Roman"/>
          <w:sz w:val="28"/>
          <w:szCs w:val="28"/>
          <w:lang w:val="en-US"/>
        </w:rPr>
        <w:t xml:space="preserve">Restrictions at </w:t>
      </w:r>
      <w:r>
        <w:rPr>
          <w:rFonts w:ascii="Times New Roman" w:hAnsi="Times New Roman"/>
          <w:sz w:val="28"/>
          <w:szCs w:val="28"/>
          <w:lang w:val="en-US"/>
        </w:rPr>
        <w:t>submission</w:t>
      </w:r>
      <w:r w:rsidRPr="00CE6814">
        <w:rPr>
          <w:rFonts w:ascii="Times New Roman" w:hAnsi="Times New Roman"/>
          <w:sz w:val="28"/>
          <w:szCs w:val="28"/>
          <w:lang w:val="en-US"/>
        </w:rPr>
        <w:t xml:space="preserve"> and verification of new and additional proofs in appellate court testify </w:t>
      </w:r>
      <w:r>
        <w:rPr>
          <w:rFonts w:ascii="Times New Roman" w:hAnsi="Times New Roman"/>
          <w:sz w:val="28"/>
          <w:szCs w:val="28"/>
          <w:lang w:val="en-US"/>
        </w:rPr>
        <w:t xml:space="preserve">concerning </w:t>
      </w:r>
      <w:r w:rsidRPr="00CE6814">
        <w:rPr>
          <w:rFonts w:ascii="Times New Roman" w:hAnsi="Times New Roman"/>
          <w:sz w:val="28"/>
          <w:szCs w:val="28"/>
          <w:lang w:val="en-US"/>
        </w:rPr>
        <w:t>t</w:t>
      </w:r>
      <w:r>
        <w:rPr>
          <w:rFonts w:ascii="Times New Roman" w:hAnsi="Times New Roman"/>
          <w:sz w:val="28"/>
          <w:szCs w:val="28"/>
          <w:lang w:val="en-US"/>
        </w:rPr>
        <w:t>he</w:t>
      </w:r>
      <w:r w:rsidRPr="00CE6814">
        <w:rPr>
          <w:rFonts w:ascii="Times New Roman" w:hAnsi="Times New Roman"/>
          <w:sz w:val="28"/>
          <w:szCs w:val="28"/>
          <w:lang w:val="en-US"/>
        </w:rPr>
        <w:t xml:space="preserve"> absence of the full appeal in our country.</w:t>
      </w:r>
    </w:p>
    <w:p w:rsidR="00B36118" w:rsidRPr="00846F96" w:rsidRDefault="00B36118" w:rsidP="00846F96">
      <w:pPr>
        <w:autoSpaceDE w:val="0"/>
        <w:autoSpaceDN w:val="0"/>
        <w:adjustRightInd w:val="0"/>
        <w:ind w:firstLine="708"/>
        <w:rPr>
          <w:rFonts w:ascii="Times New Roman" w:hAnsi="Times New Roman"/>
          <w:sz w:val="28"/>
          <w:szCs w:val="28"/>
          <w:lang w:val="en-US"/>
        </w:rPr>
      </w:pPr>
      <w:r>
        <w:rPr>
          <w:rFonts w:ascii="Times New Roman" w:hAnsi="Times New Roman"/>
          <w:sz w:val="28"/>
          <w:szCs w:val="28"/>
          <w:lang w:val="en-US"/>
        </w:rPr>
        <w:t>A</w:t>
      </w:r>
      <w:r w:rsidRPr="004577C7">
        <w:rPr>
          <w:rFonts w:ascii="Times New Roman" w:hAnsi="Times New Roman"/>
          <w:sz w:val="28"/>
          <w:szCs w:val="28"/>
          <w:lang w:val="en-US"/>
        </w:rPr>
        <w:t>s opposed to</w:t>
      </w:r>
      <w:r w:rsidRPr="00846F96">
        <w:rPr>
          <w:rFonts w:ascii="Times New Roman" w:hAnsi="Times New Roman"/>
          <w:sz w:val="28"/>
          <w:szCs w:val="28"/>
          <w:lang w:val="en-US"/>
        </w:rPr>
        <w:t xml:space="preserve"> the full appeal, at the incomplete appeal the court of appeal instance does</w:t>
      </w:r>
      <w:r>
        <w:rPr>
          <w:rFonts w:ascii="Times New Roman" w:hAnsi="Times New Roman"/>
          <w:sz w:val="28"/>
          <w:szCs w:val="28"/>
          <w:lang w:val="en-US"/>
        </w:rPr>
        <w:t xml:space="preserve"> </w:t>
      </w:r>
      <w:r w:rsidRPr="00846F96">
        <w:rPr>
          <w:rFonts w:ascii="Times New Roman" w:hAnsi="Times New Roman"/>
          <w:sz w:val="28"/>
          <w:szCs w:val="28"/>
          <w:lang w:val="en-US"/>
        </w:rPr>
        <w:t>n</w:t>
      </w:r>
      <w:r>
        <w:rPr>
          <w:rFonts w:ascii="Times New Roman" w:hAnsi="Times New Roman"/>
          <w:sz w:val="28"/>
          <w:szCs w:val="28"/>
          <w:lang w:val="en-US"/>
        </w:rPr>
        <w:t>o</w:t>
      </w:r>
      <w:r w:rsidRPr="00846F96">
        <w:rPr>
          <w:rFonts w:ascii="Times New Roman" w:hAnsi="Times New Roman"/>
          <w:sz w:val="28"/>
          <w:szCs w:val="28"/>
          <w:lang w:val="en-US"/>
        </w:rPr>
        <w:t>t replace court of the first instance, its task consists in consideration of a subject of the dispute exempted in the first instance from the circumstances which are</w:t>
      </w:r>
      <w:r>
        <w:rPr>
          <w:rFonts w:ascii="Times New Roman" w:hAnsi="Times New Roman"/>
          <w:sz w:val="28"/>
          <w:szCs w:val="28"/>
          <w:lang w:val="en-US"/>
        </w:rPr>
        <w:t xml:space="preserve"> </w:t>
      </w:r>
      <w:r w:rsidRPr="00846F96">
        <w:rPr>
          <w:rFonts w:ascii="Times New Roman" w:hAnsi="Times New Roman"/>
          <w:sz w:val="28"/>
          <w:szCs w:val="28"/>
          <w:lang w:val="en-US"/>
        </w:rPr>
        <w:t>n</w:t>
      </w:r>
      <w:r>
        <w:rPr>
          <w:rFonts w:ascii="Times New Roman" w:hAnsi="Times New Roman"/>
          <w:sz w:val="28"/>
          <w:szCs w:val="28"/>
          <w:lang w:val="en-US"/>
        </w:rPr>
        <w:t>o</w:t>
      </w:r>
      <w:r w:rsidRPr="00846F96">
        <w:rPr>
          <w:rFonts w:ascii="Times New Roman" w:hAnsi="Times New Roman"/>
          <w:sz w:val="28"/>
          <w:szCs w:val="28"/>
          <w:lang w:val="en-US"/>
        </w:rPr>
        <w:t>t relating to merits of case and in volume of the appeal complaint in the first instance.</w:t>
      </w:r>
    </w:p>
    <w:p w:rsidR="00B36118" w:rsidRPr="00846F96" w:rsidRDefault="00B36118" w:rsidP="00846F96">
      <w:pPr>
        <w:autoSpaceDE w:val="0"/>
        <w:autoSpaceDN w:val="0"/>
        <w:adjustRightInd w:val="0"/>
        <w:ind w:firstLine="708"/>
        <w:rPr>
          <w:rFonts w:ascii="Times New Roman" w:hAnsi="Times New Roman"/>
          <w:sz w:val="28"/>
          <w:szCs w:val="28"/>
          <w:lang w:val="en-US"/>
        </w:rPr>
      </w:pPr>
      <w:r w:rsidRPr="00846F96">
        <w:rPr>
          <w:rFonts w:ascii="Times New Roman" w:hAnsi="Times New Roman"/>
          <w:sz w:val="28"/>
          <w:szCs w:val="28"/>
          <w:lang w:val="en-US"/>
        </w:rPr>
        <w:t xml:space="preserve">Plenum of the Constitutional Court once again notes that in view of the fact that the new </w:t>
      </w:r>
      <w:r>
        <w:rPr>
          <w:rFonts w:ascii="Times New Roman" w:hAnsi="Times New Roman"/>
          <w:sz w:val="28"/>
          <w:szCs w:val="28"/>
          <w:lang w:val="en-US"/>
        </w:rPr>
        <w:t xml:space="preserve">demand </w:t>
      </w:r>
      <w:r w:rsidRPr="00846F96">
        <w:rPr>
          <w:rFonts w:ascii="Times New Roman" w:hAnsi="Times New Roman"/>
          <w:sz w:val="28"/>
          <w:szCs w:val="28"/>
          <w:lang w:val="en-US"/>
        </w:rPr>
        <w:t>was</w:t>
      </w:r>
      <w:r>
        <w:rPr>
          <w:rFonts w:ascii="Times New Roman" w:hAnsi="Times New Roman"/>
          <w:sz w:val="28"/>
          <w:szCs w:val="28"/>
          <w:lang w:val="en-US"/>
        </w:rPr>
        <w:t xml:space="preserve"> </w:t>
      </w:r>
      <w:r w:rsidRPr="00846F96">
        <w:rPr>
          <w:rFonts w:ascii="Times New Roman" w:hAnsi="Times New Roman"/>
          <w:sz w:val="28"/>
          <w:szCs w:val="28"/>
          <w:lang w:val="en-US"/>
        </w:rPr>
        <w:t>n</w:t>
      </w:r>
      <w:r>
        <w:rPr>
          <w:rFonts w:ascii="Times New Roman" w:hAnsi="Times New Roman"/>
          <w:sz w:val="28"/>
          <w:szCs w:val="28"/>
          <w:lang w:val="en-US"/>
        </w:rPr>
        <w:t>o</w:t>
      </w:r>
      <w:r w:rsidRPr="00846F96">
        <w:rPr>
          <w:rFonts w:ascii="Times New Roman" w:hAnsi="Times New Roman"/>
          <w:sz w:val="28"/>
          <w:szCs w:val="28"/>
          <w:lang w:val="en-US"/>
        </w:rPr>
        <w:t xml:space="preserve">t considered in court of the first instance, the court of appeal instance has no right to solve </w:t>
      </w:r>
      <w:r>
        <w:rPr>
          <w:rFonts w:ascii="Times New Roman" w:hAnsi="Times New Roman"/>
          <w:sz w:val="28"/>
          <w:szCs w:val="28"/>
          <w:lang w:val="en-US"/>
        </w:rPr>
        <w:t>case</w:t>
      </w:r>
      <w:r w:rsidRPr="00846F96">
        <w:rPr>
          <w:rFonts w:ascii="Times New Roman" w:hAnsi="Times New Roman"/>
          <w:sz w:val="28"/>
          <w:szCs w:val="28"/>
          <w:lang w:val="en-US"/>
        </w:rPr>
        <w:t xml:space="preserve"> on this requirement and by that to replace court of the first instance. </w:t>
      </w:r>
    </w:p>
    <w:p w:rsidR="00B36118" w:rsidRDefault="00B36118" w:rsidP="00846F96">
      <w:pPr>
        <w:autoSpaceDE w:val="0"/>
        <w:autoSpaceDN w:val="0"/>
        <w:adjustRightInd w:val="0"/>
        <w:ind w:firstLine="708"/>
        <w:rPr>
          <w:rFonts w:ascii="Times New Roman" w:hAnsi="Times New Roman"/>
          <w:sz w:val="28"/>
          <w:szCs w:val="28"/>
          <w:lang w:val="en-US"/>
        </w:rPr>
      </w:pPr>
      <w:bookmarkStart w:id="0" w:name="_GoBack"/>
      <w:bookmarkEnd w:id="0"/>
      <w:r w:rsidRPr="00846F96">
        <w:rPr>
          <w:rFonts w:ascii="Times New Roman" w:hAnsi="Times New Roman"/>
          <w:sz w:val="28"/>
          <w:szCs w:val="28"/>
          <w:lang w:val="en-US"/>
        </w:rPr>
        <w:t xml:space="preserve">However, on the substance of </w:t>
      </w:r>
      <w:r>
        <w:rPr>
          <w:rFonts w:ascii="Times New Roman" w:hAnsi="Times New Roman"/>
          <w:sz w:val="28"/>
          <w:szCs w:val="28"/>
          <w:lang w:val="en-US"/>
        </w:rPr>
        <w:t>the A</w:t>
      </w:r>
      <w:r w:rsidRPr="00846F96">
        <w:rPr>
          <w:rFonts w:ascii="Times New Roman" w:hAnsi="Times New Roman"/>
          <w:sz w:val="28"/>
          <w:szCs w:val="28"/>
          <w:lang w:val="en-US"/>
        </w:rPr>
        <w:t xml:space="preserve">rticle 372.5 </w:t>
      </w:r>
      <w:r>
        <w:rPr>
          <w:rFonts w:ascii="Times New Roman" w:hAnsi="Times New Roman"/>
          <w:sz w:val="28"/>
          <w:szCs w:val="28"/>
          <w:lang w:val="en-US"/>
        </w:rPr>
        <w:t>of the CPC</w:t>
      </w:r>
      <w:r w:rsidRPr="00846F96">
        <w:rPr>
          <w:rFonts w:ascii="Times New Roman" w:hAnsi="Times New Roman"/>
          <w:sz w:val="28"/>
          <w:szCs w:val="28"/>
          <w:lang w:val="en-US"/>
        </w:rPr>
        <w:t>, for ensuring</w:t>
      </w:r>
      <w:r>
        <w:rPr>
          <w:rFonts w:ascii="Times New Roman" w:hAnsi="Times New Roman"/>
          <w:sz w:val="28"/>
          <w:szCs w:val="28"/>
          <w:lang w:val="en-US"/>
        </w:rPr>
        <w:t xml:space="preserve"> of</w:t>
      </w:r>
      <w:r w:rsidRPr="00846F96">
        <w:rPr>
          <w:rFonts w:ascii="Times New Roman" w:hAnsi="Times New Roman"/>
          <w:sz w:val="28"/>
          <w:szCs w:val="28"/>
          <w:lang w:val="en-US"/>
        </w:rPr>
        <w:t xml:space="preserve"> the principle of </w:t>
      </w:r>
      <w:r w:rsidRPr="00C93C59">
        <w:rPr>
          <w:rFonts w:ascii="Times New Roman" w:hAnsi="Times New Roman"/>
          <w:sz w:val="28"/>
          <w:szCs w:val="28"/>
          <w:lang w:val="en-US"/>
        </w:rPr>
        <w:t>dispositivity</w:t>
      </w:r>
      <w:r w:rsidRPr="00846F96">
        <w:rPr>
          <w:rFonts w:ascii="Times New Roman" w:hAnsi="Times New Roman"/>
          <w:sz w:val="28"/>
          <w:szCs w:val="28"/>
          <w:lang w:val="en-US"/>
        </w:rPr>
        <w:t>, competitiveness, equality of the parties</w:t>
      </w:r>
      <w:r>
        <w:rPr>
          <w:rFonts w:ascii="Times New Roman" w:hAnsi="Times New Roman"/>
          <w:sz w:val="28"/>
          <w:szCs w:val="28"/>
          <w:lang w:val="en-US"/>
        </w:rPr>
        <w:t>,</w:t>
      </w:r>
      <w:r w:rsidRPr="00846F96">
        <w:rPr>
          <w:rFonts w:ascii="Times New Roman" w:hAnsi="Times New Roman"/>
          <w:sz w:val="28"/>
          <w:szCs w:val="28"/>
          <w:lang w:val="en-US"/>
        </w:rPr>
        <w:t xml:space="preserve"> the court of appeal instance in exceptional cases can accept and consider the new </w:t>
      </w:r>
      <w:r>
        <w:rPr>
          <w:rFonts w:ascii="Times New Roman" w:hAnsi="Times New Roman"/>
          <w:sz w:val="28"/>
          <w:szCs w:val="28"/>
          <w:lang w:val="en-US"/>
        </w:rPr>
        <w:t>demand</w:t>
      </w:r>
      <w:r w:rsidRPr="00846F96">
        <w:rPr>
          <w:rFonts w:ascii="Times New Roman" w:hAnsi="Times New Roman"/>
          <w:sz w:val="28"/>
          <w:szCs w:val="28"/>
          <w:lang w:val="en-US"/>
        </w:rPr>
        <w:t>.</w:t>
      </w:r>
    </w:p>
    <w:p w:rsidR="00B36118" w:rsidRPr="00C07E5F" w:rsidRDefault="00B36118" w:rsidP="00C07E5F">
      <w:pPr>
        <w:autoSpaceDE w:val="0"/>
        <w:autoSpaceDN w:val="0"/>
        <w:adjustRightInd w:val="0"/>
        <w:ind w:firstLine="708"/>
        <w:rPr>
          <w:rFonts w:ascii="Times New Roman" w:hAnsi="Times New Roman"/>
          <w:sz w:val="28"/>
          <w:szCs w:val="28"/>
          <w:lang w:val="en-US"/>
        </w:rPr>
      </w:pPr>
      <w:r w:rsidRPr="00C07E5F">
        <w:rPr>
          <w:rFonts w:ascii="Times New Roman" w:hAnsi="Times New Roman"/>
          <w:sz w:val="28"/>
          <w:szCs w:val="28"/>
          <w:lang w:val="en-US"/>
        </w:rPr>
        <w:t xml:space="preserve">Such exceptional case is established by </w:t>
      </w:r>
      <w:r>
        <w:rPr>
          <w:rFonts w:ascii="Times New Roman" w:hAnsi="Times New Roman"/>
          <w:sz w:val="28"/>
          <w:szCs w:val="28"/>
          <w:lang w:val="en-US"/>
        </w:rPr>
        <w:t>the A</w:t>
      </w:r>
      <w:r w:rsidRPr="00C07E5F">
        <w:rPr>
          <w:rFonts w:ascii="Times New Roman" w:hAnsi="Times New Roman"/>
          <w:sz w:val="28"/>
          <w:szCs w:val="28"/>
          <w:lang w:val="en-US"/>
        </w:rPr>
        <w:t xml:space="preserve">rticle 372.2 </w:t>
      </w:r>
      <w:r>
        <w:rPr>
          <w:rFonts w:ascii="Times New Roman" w:hAnsi="Times New Roman"/>
          <w:sz w:val="28"/>
          <w:szCs w:val="28"/>
          <w:lang w:val="en-US"/>
        </w:rPr>
        <w:t>of the CPC</w:t>
      </w:r>
      <w:r w:rsidRPr="00C07E5F">
        <w:rPr>
          <w:rFonts w:ascii="Times New Roman" w:hAnsi="Times New Roman"/>
          <w:sz w:val="28"/>
          <w:szCs w:val="28"/>
          <w:lang w:val="en-US"/>
        </w:rPr>
        <w:t>. In view of the fact that other exceptional circumstance for the parties is</w:t>
      </w:r>
      <w:r>
        <w:rPr>
          <w:rFonts w:ascii="Times New Roman" w:hAnsi="Times New Roman"/>
          <w:sz w:val="28"/>
          <w:szCs w:val="28"/>
          <w:lang w:val="en-US"/>
        </w:rPr>
        <w:t xml:space="preserve"> </w:t>
      </w:r>
      <w:r w:rsidRPr="00C07E5F">
        <w:rPr>
          <w:rFonts w:ascii="Times New Roman" w:hAnsi="Times New Roman"/>
          <w:sz w:val="28"/>
          <w:szCs w:val="28"/>
          <w:lang w:val="en-US"/>
        </w:rPr>
        <w:t>n</w:t>
      </w:r>
      <w:r>
        <w:rPr>
          <w:rFonts w:ascii="Times New Roman" w:hAnsi="Times New Roman"/>
          <w:sz w:val="28"/>
          <w:szCs w:val="28"/>
          <w:lang w:val="en-US"/>
        </w:rPr>
        <w:t>o</w:t>
      </w:r>
      <w:r w:rsidRPr="00C07E5F">
        <w:rPr>
          <w:rFonts w:ascii="Times New Roman" w:hAnsi="Times New Roman"/>
          <w:sz w:val="28"/>
          <w:szCs w:val="28"/>
          <w:lang w:val="en-US"/>
        </w:rPr>
        <w:t xml:space="preserve">t provided in </w:t>
      </w:r>
      <w:r>
        <w:rPr>
          <w:rFonts w:ascii="Times New Roman" w:hAnsi="Times New Roman"/>
          <w:sz w:val="28"/>
          <w:szCs w:val="28"/>
          <w:lang w:val="en-US"/>
        </w:rPr>
        <w:t>the A</w:t>
      </w:r>
      <w:r w:rsidRPr="00C07E5F">
        <w:rPr>
          <w:rFonts w:ascii="Times New Roman" w:hAnsi="Times New Roman"/>
          <w:sz w:val="28"/>
          <w:szCs w:val="28"/>
          <w:lang w:val="en-US"/>
        </w:rPr>
        <w:t xml:space="preserve">rticle 372 </w:t>
      </w:r>
      <w:r>
        <w:rPr>
          <w:rFonts w:ascii="Times New Roman" w:hAnsi="Times New Roman"/>
          <w:sz w:val="28"/>
          <w:szCs w:val="28"/>
          <w:lang w:val="en-US"/>
        </w:rPr>
        <w:t>of the CPC</w:t>
      </w:r>
      <w:r w:rsidRPr="00C07E5F">
        <w:rPr>
          <w:rFonts w:ascii="Times New Roman" w:hAnsi="Times New Roman"/>
          <w:sz w:val="28"/>
          <w:szCs w:val="28"/>
          <w:lang w:val="en-US"/>
        </w:rPr>
        <w:t xml:space="preserve"> concerning limits of consideration of the case in court of appeal instance, Plenum of the Constitutional Court considers that the new </w:t>
      </w:r>
      <w:r>
        <w:rPr>
          <w:rFonts w:ascii="Times New Roman" w:hAnsi="Times New Roman"/>
          <w:sz w:val="28"/>
          <w:szCs w:val="28"/>
          <w:lang w:val="en-US"/>
        </w:rPr>
        <w:t>demand</w:t>
      </w:r>
      <w:r w:rsidRPr="00C07E5F">
        <w:rPr>
          <w:rFonts w:ascii="Times New Roman" w:hAnsi="Times New Roman"/>
          <w:sz w:val="28"/>
          <w:szCs w:val="28"/>
          <w:lang w:val="en-US"/>
        </w:rPr>
        <w:t xml:space="preserve"> provided by</w:t>
      </w:r>
      <w:r>
        <w:rPr>
          <w:rFonts w:ascii="Times New Roman" w:hAnsi="Times New Roman"/>
          <w:sz w:val="28"/>
          <w:szCs w:val="28"/>
          <w:lang w:val="en-US"/>
        </w:rPr>
        <w:t xml:space="preserve"> the</w:t>
      </w:r>
      <w:r w:rsidRPr="00C07E5F">
        <w:rPr>
          <w:rFonts w:ascii="Times New Roman" w:hAnsi="Times New Roman"/>
          <w:sz w:val="28"/>
          <w:szCs w:val="28"/>
          <w:lang w:val="en-US"/>
        </w:rPr>
        <w:t xml:space="preserve"> </w:t>
      </w:r>
      <w:r>
        <w:rPr>
          <w:rFonts w:ascii="Times New Roman" w:hAnsi="Times New Roman"/>
          <w:sz w:val="28"/>
          <w:szCs w:val="28"/>
          <w:lang w:val="en-US"/>
        </w:rPr>
        <w:t>A</w:t>
      </w:r>
      <w:r w:rsidRPr="00C07E5F">
        <w:rPr>
          <w:rFonts w:ascii="Times New Roman" w:hAnsi="Times New Roman"/>
          <w:sz w:val="28"/>
          <w:szCs w:val="28"/>
          <w:lang w:val="en-US"/>
        </w:rPr>
        <w:t xml:space="preserve">rticle 372.5 </w:t>
      </w:r>
      <w:r>
        <w:rPr>
          <w:rFonts w:ascii="Times New Roman" w:hAnsi="Times New Roman"/>
          <w:sz w:val="28"/>
          <w:szCs w:val="28"/>
          <w:lang w:val="en-US"/>
        </w:rPr>
        <w:t>of the CPC</w:t>
      </w:r>
      <w:r w:rsidRPr="00C07E5F">
        <w:rPr>
          <w:rFonts w:ascii="Times New Roman" w:hAnsi="Times New Roman"/>
          <w:sz w:val="28"/>
          <w:szCs w:val="28"/>
          <w:lang w:val="en-US"/>
        </w:rPr>
        <w:t xml:space="preserve"> can be accepted </w:t>
      </w:r>
      <w:r>
        <w:rPr>
          <w:rFonts w:ascii="Times New Roman" w:hAnsi="Times New Roman"/>
          <w:sz w:val="28"/>
          <w:szCs w:val="28"/>
          <w:lang w:val="en-US"/>
        </w:rPr>
        <w:t xml:space="preserve">by </w:t>
      </w:r>
      <w:r w:rsidRPr="00C07E5F">
        <w:rPr>
          <w:rFonts w:ascii="Times New Roman" w:hAnsi="Times New Roman"/>
          <w:sz w:val="28"/>
          <w:szCs w:val="28"/>
          <w:lang w:val="en-US"/>
        </w:rPr>
        <w:t>court of appeal instance in case</w:t>
      </w:r>
      <w:r>
        <w:rPr>
          <w:rFonts w:ascii="Times New Roman" w:hAnsi="Times New Roman"/>
          <w:sz w:val="28"/>
          <w:szCs w:val="28"/>
          <w:lang w:val="en-US"/>
        </w:rPr>
        <w:t xml:space="preserve"> if</w:t>
      </w:r>
      <w:r w:rsidRPr="00C07E5F">
        <w:rPr>
          <w:rFonts w:ascii="Times New Roman" w:hAnsi="Times New Roman"/>
          <w:sz w:val="28"/>
          <w:szCs w:val="28"/>
          <w:lang w:val="en-US"/>
        </w:rPr>
        <w:t xml:space="preserve"> the applicant proves impossibility of submission of this </w:t>
      </w:r>
      <w:r>
        <w:rPr>
          <w:rFonts w:ascii="Times New Roman" w:hAnsi="Times New Roman"/>
          <w:sz w:val="28"/>
          <w:szCs w:val="28"/>
          <w:lang w:val="en-US"/>
        </w:rPr>
        <w:t>demand</w:t>
      </w:r>
      <w:r w:rsidRPr="00C07E5F">
        <w:rPr>
          <w:rFonts w:ascii="Times New Roman" w:hAnsi="Times New Roman"/>
          <w:sz w:val="28"/>
          <w:szCs w:val="28"/>
          <w:lang w:val="en-US"/>
        </w:rPr>
        <w:t xml:space="preserve"> in court of the first instance for the reasons which are</w:t>
      </w:r>
      <w:r>
        <w:rPr>
          <w:rFonts w:ascii="Times New Roman" w:hAnsi="Times New Roman"/>
          <w:sz w:val="28"/>
          <w:szCs w:val="28"/>
          <w:lang w:val="en-US"/>
        </w:rPr>
        <w:t xml:space="preserve"> </w:t>
      </w:r>
      <w:r w:rsidRPr="00C07E5F">
        <w:rPr>
          <w:rFonts w:ascii="Times New Roman" w:hAnsi="Times New Roman"/>
          <w:sz w:val="28"/>
          <w:szCs w:val="28"/>
          <w:lang w:val="en-US"/>
        </w:rPr>
        <w:t>n</w:t>
      </w:r>
      <w:r>
        <w:rPr>
          <w:rFonts w:ascii="Times New Roman" w:hAnsi="Times New Roman"/>
          <w:sz w:val="28"/>
          <w:szCs w:val="28"/>
          <w:lang w:val="en-US"/>
        </w:rPr>
        <w:t>o</w:t>
      </w:r>
      <w:r w:rsidRPr="00C07E5F">
        <w:rPr>
          <w:rFonts w:ascii="Times New Roman" w:hAnsi="Times New Roman"/>
          <w:sz w:val="28"/>
          <w:szCs w:val="28"/>
          <w:lang w:val="en-US"/>
        </w:rPr>
        <w:t xml:space="preserve">t depending on </w:t>
      </w:r>
      <w:r>
        <w:rPr>
          <w:rFonts w:ascii="Times New Roman" w:hAnsi="Times New Roman"/>
          <w:sz w:val="28"/>
          <w:szCs w:val="28"/>
          <w:lang w:val="en-US"/>
        </w:rPr>
        <w:t>him</w:t>
      </w:r>
      <w:r w:rsidRPr="00C07E5F">
        <w:rPr>
          <w:rFonts w:ascii="Times New Roman" w:hAnsi="Times New Roman"/>
          <w:sz w:val="28"/>
          <w:szCs w:val="28"/>
          <w:lang w:val="en-US"/>
        </w:rPr>
        <w:t>.</w:t>
      </w:r>
    </w:p>
    <w:p w:rsidR="00B36118" w:rsidRPr="00C07E5F" w:rsidRDefault="00B36118" w:rsidP="00C07E5F">
      <w:pPr>
        <w:autoSpaceDE w:val="0"/>
        <w:autoSpaceDN w:val="0"/>
        <w:adjustRightInd w:val="0"/>
        <w:ind w:firstLine="708"/>
        <w:rPr>
          <w:rFonts w:ascii="Times New Roman" w:hAnsi="Times New Roman"/>
          <w:sz w:val="28"/>
          <w:szCs w:val="28"/>
          <w:lang w:val="en-US"/>
        </w:rPr>
      </w:pPr>
      <w:r w:rsidRPr="00C07E5F">
        <w:rPr>
          <w:rFonts w:ascii="Times New Roman" w:hAnsi="Times New Roman"/>
          <w:sz w:val="28"/>
          <w:szCs w:val="28"/>
          <w:lang w:val="en-US"/>
        </w:rPr>
        <w:t xml:space="preserve">Other approach can lead to decrease in procedural value of court of the first instance. </w:t>
      </w:r>
    </w:p>
    <w:p w:rsidR="00B36118" w:rsidRDefault="00B36118" w:rsidP="00C07E5F">
      <w:pPr>
        <w:autoSpaceDE w:val="0"/>
        <w:autoSpaceDN w:val="0"/>
        <w:adjustRightInd w:val="0"/>
        <w:ind w:firstLine="708"/>
        <w:rPr>
          <w:rFonts w:ascii="Times New Roman" w:hAnsi="Times New Roman"/>
          <w:sz w:val="28"/>
          <w:szCs w:val="28"/>
          <w:lang w:val="en-US"/>
        </w:rPr>
      </w:pPr>
      <w:r w:rsidRPr="00C07E5F">
        <w:rPr>
          <w:rFonts w:ascii="Times New Roman" w:hAnsi="Times New Roman"/>
          <w:sz w:val="28"/>
          <w:szCs w:val="28"/>
          <w:lang w:val="en-US"/>
        </w:rPr>
        <w:t xml:space="preserve">According to the above, Plenum of the Constitutional Court comes to such conclusion that the new </w:t>
      </w:r>
      <w:r>
        <w:rPr>
          <w:rFonts w:ascii="Times New Roman" w:hAnsi="Times New Roman"/>
          <w:sz w:val="28"/>
          <w:szCs w:val="28"/>
          <w:lang w:val="en-US"/>
        </w:rPr>
        <w:t>demand</w:t>
      </w:r>
      <w:r w:rsidRPr="00C07E5F">
        <w:rPr>
          <w:rFonts w:ascii="Times New Roman" w:hAnsi="Times New Roman"/>
          <w:sz w:val="28"/>
          <w:szCs w:val="28"/>
          <w:lang w:val="en-US"/>
        </w:rPr>
        <w:t xml:space="preserve"> provided by</w:t>
      </w:r>
      <w:r>
        <w:rPr>
          <w:rFonts w:ascii="Times New Roman" w:hAnsi="Times New Roman"/>
          <w:sz w:val="28"/>
          <w:szCs w:val="28"/>
          <w:lang w:val="en-US"/>
        </w:rPr>
        <w:t xml:space="preserve"> the</w:t>
      </w:r>
      <w:r w:rsidRPr="00C07E5F">
        <w:rPr>
          <w:rFonts w:ascii="Times New Roman" w:hAnsi="Times New Roman"/>
          <w:sz w:val="28"/>
          <w:szCs w:val="28"/>
          <w:lang w:val="en-US"/>
        </w:rPr>
        <w:t xml:space="preserve"> </w:t>
      </w:r>
      <w:r>
        <w:rPr>
          <w:rFonts w:ascii="Times New Roman" w:hAnsi="Times New Roman"/>
          <w:sz w:val="28"/>
          <w:szCs w:val="28"/>
          <w:lang w:val="en-US"/>
        </w:rPr>
        <w:t>A</w:t>
      </w:r>
      <w:r w:rsidRPr="00C07E5F">
        <w:rPr>
          <w:rFonts w:ascii="Times New Roman" w:hAnsi="Times New Roman"/>
          <w:sz w:val="28"/>
          <w:szCs w:val="28"/>
          <w:lang w:val="en-US"/>
        </w:rPr>
        <w:t xml:space="preserve">rticle 372.5 </w:t>
      </w:r>
      <w:r>
        <w:rPr>
          <w:rFonts w:ascii="Times New Roman" w:hAnsi="Times New Roman"/>
          <w:sz w:val="28"/>
          <w:szCs w:val="28"/>
          <w:lang w:val="en-US"/>
        </w:rPr>
        <w:t>of the CPC</w:t>
      </w:r>
      <w:r w:rsidRPr="00C07E5F">
        <w:rPr>
          <w:rFonts w:ascii="Times New Roman" w:hAnsi="Times New Roman"/>
          <w:sz w:val="28"/>
          <w:szCs w:val="28"/>
          <w:lang w:val="en-US"/>
        </w:rPr>
        <w:t xml:space="preserve"> can be accepted </w:t>
      </w:r>
      <w:r>
        <w:rPr>
          <w:rFonts w:ascii="Times New Roman" w:hAnsi="Times New Roman"/>
          <w:sz w:val="28"/>
          <w:szCs w:val="28"/>
          <w:lang w:val="en-US"/>
        </w:rPr>
        <w:t xml:space="preserve">by </w:t>
      </w:r>
      <w:r w:rsidRPr="00C07E5F">
        <w:rPr>
          <w:rFonts w:ascii="Times New Roman" w:hAnsi="Times New Roman"/>
          <w:sz w:val="28"/>
          <w:szCs w:val="28"/>
          <w:lang w:val="en-US"/>
        </w:rPr>
        <w:t>court of appeal instance in case</w:t>
      </w:r>
      <w:r>
        <w:rPr>
          <w:rFonts w:ascii="Times New Roman" w:hAnsi="Times New Roman"/>
          <w:sz w:val="28"/>
          <w:szCs w:val="28"/>
          <w:lang w:val="en-US"/>
        </w:rPr>
        <w:t xml:space="preserve"> if</w:t>
      </w:r>
      <w:r w:rsidRPr="00C07E5F">
        <w:rPr>
          <w:rFonts w:ascii="Times New Roman" w:hAnsi="Times New Roman"/>
          <w:sz w:val="28"/>
          <w:szCs w:val="28"/>
          <w:lang w:val="en-US"/>
        </w:rPr>
        <w:t xml:space="preserve"> the applicant proves impossibility of submission of this </w:t>
      </w:r>
      <w:r>
        <w:rPr>
          <w:rFonts w:ascii="Times New Roman" w:hAnsi="Times New Roman"/>
          <w:sz w:val="28"/>
          <w:szCs w:val="28"/>
          <w:lang w:val="en-US"/>
        </w:rPr>
        <w:t>demand</w:t>
      </w:r>
      <w:r w:rsidRPr="00C07E5F">
        <w:rPr>
          <w:rFonts w:ascii="Times New Roman" w:hAnsi="Times New Roman"/>
          <w:sz w:val="28"/>
          <w:szCs w:val="28"/>
          <w:lang w:val="en-US"/>
        </w:rPr>
        <w:t xml:space="preserve"> in court of the first instance for the reasons which are</w:t>
      </w:r>
      <w:r>
        <w:rPr>
          <w:rFonts w:ascii="Times New Roman" w:hAnsi="Times New Roman"/>
          <w:sz w:val="28"/>
          <w:szCs w:val="28"/>
          <w:lang w:val="en-US"/>
        </w:rPr>
        <w:t xml:space="preserve"> </w:t>
      </w:r>
      <w:r w:rsidRPr="00C07E5F">
        <w:rPr>
          <w:rFonts w:ascii="Times New Roman" w:hAnsi="Times New Roman"/>
          <w:sz w:val="28"/>
          <w:szCs w:val="28"/>
          <w:lang w:val="en-US"/>
        </w:rPr>
        <w:t>n</w:t>
      </w:r>
      <w:r>
        <w:rPr>
          <w:rFonts w:ascii="Times New Roman" w:hAnsi="Times New Roman"/>
          <w:sz w:val="28"/>
          <w:szCs w:val="28"/>
          <w:lang w:val="en-US"/>
        </w:rPr>
        <w:t>o</w:t>
      </w:r>
      <w:r w:rsidRPr="00C07E5F">
        <w:rPr>
          <w:rFonts w:ascii="Times New Roman" w:hAnsi="Times New Roman"/>
          <w:sz w:val="28"/>
          <w:szCs w:val="28"/>
          <w:lang w:val="en-US"/>
        </w:rPr>
        <w:t xml:space="preserve">t depending on </w:t>
      </w:r>
      <w:r>
        <w:rPr>
          <w:rFonts w:ascii="Times New Roman" w:hAnsi="Times New Roman"/>
          <w:sz w:val="28"/>
          <w:szCs w:val="28"/>
          <w:lang w:val="en-US"/>
        </w:rPr>
        <w:t>him</w:t>
      </w:r>
      <w:r w:rsidRPr="00C07E5F">
        <w:rPr>
          <w:rFonts w:ascii="Times New Roman" w:hAnsi="Times New Roman"/>
          <w:sz w:val="28"/>
          <w:szCs w:val="28"/>
          <w:lang w:val="en-US"/>
        </w:rPr>
        <w:t>.</w:t>
      </w:r>
    </w:p>
    <w:p w:rsidR="00B36118" w:rsidRPr="00E80D47" w:rsidRDefault="00B36118" w:rsidP="00CE2374">
      <w:pPr>
        <w:autoSpaceDE w:val="0"/>
        <w:autoSpaceDN w:val="0"/>
        <w:adjustRightInd w:val="0"/>
        <w:ind w:firstLine="567"/>
        <w:rPr>
          <w:rFonts w:ascii="Times New Roman" w:hAnsi="Times New Roman"/>
          <w:sz w:val="28"/>
          <w:szCs w:val="28"/>
          <w:lang w:val="en-US"/>
        </w:rPr>
      </w:pPr>
      <w:r w:rsidRPr="00E80D47">
        <w:rPr>
          <w:rFonts w:ascii="Times New Roman" w:hAnsi="Times New Roman"/>
          <w:sz w:val="28"/>
          <w:szCs w:val="28"/>
          <w:lang w:val="en-US"/>
        </w:rPr>
        <w:t xml:space="preserve">Being guided by </w:t>
      </w:r>
      <w:r>
        <w:rPr>
          <w:rFonts w:ascii="Times New Roman" w:hAnsi="Times New Roman"/>
          <w:sz w:val="28"/>
          <w:szCs w:val="28"/>
          <w:lang w:val="en-US"/>
        </w:rPr>
        <w:t xml:space="preserve">the </w:t>
      </w:r>
      <w:r w:rsidRPr="00E80D47">
        <w:rPr>
          <w:rFonts w:ascii="Times New Roman" w:hAnsi="Times New Roman"/>
          <w:sz w:val="28"/>
          <w:szCs w:val="28"/>
          <w:lang w:val="en-US"/>
        </w:rPr>
        <w:t>Article 130</w:t>
      </w:r>
      <w:r>
        <w:rPr>
          <w:rFonts w:ascii="Times New Roman" w:hAnsi="Times New Roman"/>
          <w:sz w:val="28"/>
          <w:szCs w:val="28"/>
          <w:lang w:val="en-US"/>
        </w:rPr>
        <w:t>.6</w:t>
      </w:r>
      <w:r w:rsidRPr="00E80D47">
        <w:rPr>
          <w:rFonts w:ascii="Times New Roman" w:hAnsi="Times New Roman"/>
          <w:sz w:val="28"/>
          <w:szCs w:val="28"/>
          <w:lang w:val="en-US"/>
        </w:rPr>
        <w:t xml:space="preserve"> of the Constitution of the Republic of Azerbaijan and </w:t>
      </w:r>
      <w:r>
        <w:rPr>
          <w:rFonts w:ascii="Times New Roman" w:hAnsi="Times New Roman"/>
          <w:sz w:val="28"/>
          <w:szCs w:val="28"/>
          <w:lang w:val="en-US"/>
        </w:rPr>
        <w:t xml:space="preserve">the </w:t>
      </w:r>
      <w:r w:rsidRPr="00E80D47">
        <w:rPr>
          <w:rFonts w:ascii="Times New Roman" w:hAnsi="Times New Roman"/>
          <w:sz w:val="28"/>
          <w:szCs w:val="28"/>
          <w:lang w:val="en-US"/>
        </w:rPr>
        <w:t>Articles 60, 63, 65-67 and 69 of the Law of the Republic of Azerbaijan “On Constitutional Court”, Plenum of the Constitutional Court of the Republic of Azerbaijan</w:t>
      </w:r>
    </w:p>
    <w:p w:rsidR="00B36118" w:rsidRDefault="00B36118" w:rsidP="00CE2374">
      <w:pPr>
        <w:autoSpaceDE w:val="0"/>
        <w:autoSpaceDN w:val="0"/>
        <w:adjustRightInd w:val="0"/>
        <w:jc w:val="center"/>
        <w:rPr>
          <w:rFonts w:ascii="Times New Roman" w:hAnsi="Times New Roman"/>
          <w:b/>
          <w:sz w:val="28"/>
          <w:szCs w:val="28"/>
          <w:lang w:val="en-US"/>
        </w:rPr>
      </w:pPr>
    </w:p>
    <w:p w:rsidR="00B36118" w:rsidRPr="00E80D47" w:rsidRDefault="00B36118" w:rsidP="00CE2374">
      <w:pPr>
        <w:autoSpaceDE w:val="0"/>
        <w:autoSpaceDN w:val="0"/>
        <w:adjustRightInd w:val="0"/>
        <w:jc w:val="center"/>
        <w:rPr>
          <w:rFonts w:ascii="Times New Roman" w:hAnsi="Times New Roman"/>
          <w:b/>
          <w:sz w:val="28"/>
          <w:szCs w:val="28"/>
          <w:lang w:val="en-GB"/>
        </w:rPr>
      </w:pPr>
      <w:r w:rsidRPr="00E80D47">
        <w:rPr>
          <w:rFonts w:ascii="Times New Roman" w:hAnsi="Times New Roman"/>
          <w:b/>
          <w:sz w:val="28"/>
          <w:szCs w:val="28"/>
          <w:lang w:val="en-GB"/>
        </w:rPr>
        <w:t>DECIDED:</w:t>
      </w:r>
    </w:p>
    <w:p w:rsidR="00B36118" w:rsidRPr="00E80D47" w:rsidRDefault="00B36118" w:rsidP="00CE2374">
      <w:pPr>
        <w:autoSpaceDE w:val="0"/>
        <w:autoSpaceDN w:val="0"/>
        <w:adjustRightInd w:val="0"/>
        <w:rPr>
          <w:rFonts w:ascii="Times New Roman" w:hAnsi="Times New Roman"/>
          <w:sz w:val="28"/>
          <w:szCs w:val="28"/>
          <w:lang w:val="en-US"/>
        </w:rPr>
      </w:pPr>
    </w:p>
    <w:p w:rsidR="00B36118" w:rsidRPr="00E80D47" w:rsidRDefault="00B36118" w:rsidP="00CE2374">
      <w:pPr>
        <w:autoSpaceDE w:val="0"/>
        <w:autoSpaceDN w:val="0"/>
        <w:adjustRightInd w:val="0"/>
        <w:ind w:firstLine="708"/>
        <w:rPr>
          <w:rFonts w:ascii="Times New Roman" w:hAnsi="Times New Roman"/>
          <w:sz w:val="28"/>
          <w:szCs w:val="28"/>
          <w:lang w:val="en-US"/>
        </w:rPr>
      </w:pPr>
      <w:r w:rsidRPr="00E80D47">
        <w:rPr>
          <w:rFonts w:ascii="Times New Roman" w:hAnsi="Times New Roman"/>
          <w:sz w:val="28"/>
          <w:szCs w:val="28"/>
          <w:lang w:val="en-GB"/>
        </w:rPr>
        <w:t xml:space="preserve">1. </w:t>
      </w:r>
      <w:r w:rsidRPr="00CF3E7F">
        <w:rPr>
          <w:rFonts w:ascii="Times New Roman" w:hAnsi="Times New Roman"/>
          <w:sz w:val="28"/>
          <w:szCs w:val="28"/>
          <w:lang w:val="en-US"/>
        </w:rPr>
        <w:t xml:space="preserve">The new </w:t>
      </w:r>
      <w:r>
        <w:rPr>
          <w:rFonts w:ascii="Times New Roman" w:hAnsi="Times New Roman"/>
          <w:sz w:val="28"/>
          <w:szCs w:val="28"/>
          <w:lang w:val="en-US"/>
        </w:rPr>
        <w:t>demand</w:t>
      </w:r>
      <w:r w:rsidRPr="00CF3E7F">
        <w:rPr>
          <w:rFonts w:ascii="Times New Roman" w:hAnsi="Times New Roman"/>
          <w:sz w:val="28"/>
          <w:szCs w:val="28"/>
          <w:lang w:val="en-US"/>
        </w:rPr>
        <w:t xml:space="preserve"> provided by</w:t>
      </w:r>
      <w:r>
        <w:rPr>
          <w:rFonts w:ascii="Times New Roman" w:hAnsi="Times New Roman"/>
          <w:sz w:val="28"/>
          <w:szCs w:val="28"/>
          <w:lang w:val="en-US"/>
        </w:rPr>
        <w:t xml:space="preserve"> the</w:t>
      </w:r>
      <w:r w:rsidRPr="00CF3E7F">
        <w:rPr>
          <w:rFonts w:ascii="Times New Roman" w:hAnsi="Times New Roman"/>
          <w:sz w:val="28"/>
          <w:szCs w:val="28"/>
          <w:lang w:val="en-US"/>
        </w:rPr>
        <w:t xml:space="preserve"> </w:t>
      </w:r>
      <w:r>
        <w:rPr>
          <w:rFonts w:ascii="Times New Roman" w:hAnsi="Times New Roman"/>
          <w:sz w:val="28"/>
          <w:szCs w:val="28"/>
          <w:lang w:val="en-US"/>
        </w:rPr>
        <w:t>A</w:t>
      </w:r>
      <w:r w:rsidRPr="00CF3E7F">
        <w:rPr>
          <w:rFonts w:ascii="Times New Roman" w:hAnsi="Times New Roman"/>
          <w:sz w:val="28"/>
          <w:szCs w:val="28"/>
          <w:lang w:val="en-US"/>
        </w:rPr>
        <w:t>rticle 372.5 of the Civil Procedural Code of the Republic</w:t>
      </w:r>
      <w:r>
        <w:rPr>
          <w:rFonts w:ascii="Times New Roman" w:hAnsi="Times New Roman"/>
          <w:sz w:val="28"/>
          <w:szCs w:val="28"/>
          <w:lang w:val="en-US"/>
        </w:rPr>
        <w:t xml:space="preserve"> of </w:t>
      </w:r>
      <w:r w:rsidRPr="00CF3E7F">
        <w:rPr>
          <w:rFonts w:ascii="Times New Roman" w:hAnsi="Times New Roman"/>
          <w:sz w:val="28"/>
          <w:szCs w:val="28"/>
          <w:lang w:val="en-US"/>
        </w:rPr>
        <w:t>Azerbaijan can be accepted</w:t>
      </w:r>
      <w:r>
        <w:rPr>
          <w:rFonts w:ascii="Times New Roman" w:hAnsi="Times New Roman"/>
          <w:sz w:val="28"/>
          <w:szCs w:val="28"/>
          <w:lang w:val="en-US"/>
        </w:rPr>
        <w:t xml:space="preserve"> by</w:t>
      </w:r>
      <w:r w:rsidRPr="00CF3E7F">
        <w:rPr>
          <w:rFonts w:ascii="Times New Roman" w:hAnsi="Times New Roman"/>
          <w:sz w:val="28"/>
          <w:szCs w:val="28"/>
          <w:lang w:val="en-US"/>
        </w:rPr>
        <w:t xml:space="preserve"> court of appeal instance in case</w:t>
      </w:r>
      <w:r>
        <w:rPr>
          <w:rFonts w:ascii="Times New Roman" w:hAnsi="Times New Roman"/>
          <w:sz w:val="28"/>
          <w:szCs w:val="28"/>
          <w:lang w:val="en-US"/>
        </w:rPr>
        <w:t xml:space="preserve"> if</w:t>
      </w:r>
      <w:r w:rsidRPr="00CF3E7F">
        <w:rPr>
          <w:rFonts w:ascii="Times New Roman" w:hAnsi="Times New Roman"/>
          <w:sz w:val="28"/>
          <w:szCs w:val="28"/>
          <w:lang w:val="en-US"/>
        </w:rPr>
        <w:t xml:space="preserve"> the applicant proves impossibility of submission of this </w:t>
      </w:r>
      <w:r>
        <w:rPr>
          <w:rFonts w:ascii="Times New Roman" w:hAnsi="Times New Roman"/>
          <w:sz w:val="28"/>
          <w:szCs w:val="28"/>
          <w:lang w:val="en-US"/>
        </w:rPr>
        <w:t>demand</w:t>
      </w:r>
      <w:r w:rsidRPr="00CF3E7F">
        <w:rPr>
          <w:rFonts w:ascii="Times New Roman" w:hAnsi="Times New Roman"/>
          <w:sz w:val="28"/>
          <w:szCs w:val="28"/>
          <w:lang w:val="en-US"/>
        </w:rPr>
        <w:t xml:space="preserve"> in court of the first instance for the reasons n</w:t>
      </w:r>
      <w:r>
        <w:rPr>
          <w:rFonts w:ascii="Times New Roman" w:hAnsi="Times New Roman"/>
          <w:sz w:val="28"/>
          <w:szCs w:val="28"/>
          <w:lang w:val="en-US"/>
        </w:rPr>
        <w:t>o</w:t>
      </w:r>
      <w:r w:rsidRPr="00CF3E7F">
        <w:rPr>
          <w:rFonts w:ascii="Times New Roman" w:hAnsi="Times New Roman"/>
          <w:sz w:val="28"/>
          <w:szCs w:val="28"/>
          <w:lang w:val="en-US"/>
        </w:rPr>
        <w:t xml:space="preserve">t depending on </w:t>
      </w:r>
      <w:r>
        <w:rPr>
          <w:rFonts w:ascii="Times New Roman" w:hAnsi="Times New Roman"/>
          <w:sz w:val="28"/>
          <w:szCs w:val="28"/>
          <w:lang w:val="en-US"/>
        </w:rPr>
        <w:t>him</w:t>
      </w:r>
      <w:r w:rsidRPr="00CF3E7F">
        <w:rPr>
          <w:rFonts w:ascii="Times New Roman" w:hAnsi="Times New Roman"/>
          <w:sz w:val="28"/>
          <w:szCs w:val="28"/>
          <w:lang w:val="en-US"/>
        </w:rPr>
        <w:t>.</w:t>
      </w:r>
    </w:p>
    <w:p w:rsidR="00B36118" w:rsidRPr="00E80D47" w:rsidRDefault="00B36118" w:rsidP="00CC2E49">
      <w:pPr>
        <w:autoSpaceDE w:val="0"/>
        <w:autoSpaceDN w:val="0"/>
        <w:adjustRightInd w:val="0"/>
        <w:ind w:firstLine="708"/>
        <w:rPr>
          <w:rFonts w:ascii="Times New Roman" w:hAnsi="Times New Roman"/>
          <w:sz w:val="28"/>
          <w:szCs w:val="28"/>
          <w:lang w:val="en-GB"/>
        </w:rPr>
      </w:pPr>
      <w:r w:rsidRPr="00E80D47">
        <w:rPr>
          <w:rFonts w:ascii="Times New Roman" w:hAnsi="Times New Roman"/>
          <w:sz w:val="28"/>
          <w:szCs w:val="28"/>
          <w:lang w:val="en-US"/>
        </w:rPr>
        <w:t>2.</w:t>
      </w:r>
      <w:r w:rsidRPr="00E80D47">
        <w:rPr>
          <w:rFonts w:ascii="Times New Roman" w:hAnsi="Times New Roman"/>
          <w:sz w:val="28"/>
          <w:szCs w:val="28"/>
          <w:lang w:val="en-GB"/>
        </w:rPr>
        <w:t xml:space="preserve"> The decision shall come into force from the date of its publication.</w:t>
      </w:r>
    </w:p>
    <w:p w:rsidR="00B36118" w:rsidRPr="00E80D47" w:rsidRDefault="00B36118" w:rsidP="00CE2374">
      <w:pPr>
        <w:tabs>
          <w:tab w:val="left" w:pos="900"/>
        </w:tabs>
        <w:ind w:firstLine="708"/>
        <w:rPr>
          <w:rFonts w:ascii="Times New Roman" w:hAnsi="Times New Roman"/>
          <w:sz w:val="28"/>
          <w:szCs w:val="28"/>
          <w:lang w:val="en-GB"/>
        </w:rPr>
      </w:pPr>
      <w:r>
        <w:rPr>
          <w:rFonts w:ascii="Times New Roman" w:hAnsi="Times New Roman"/>
          <w:sz w:val="28"/>
          <w:szCs w:val="28"/>
          <w:lang w:val="en-GB"/>
        </w:rPr>
        <w:t xml:space="preserve">3. </w:t>
      </w:r>
      <w:r w:rsidRPr="00E80D47">
        <w:rPr>
          <w:rFonts w:ascii="Times New Roman" w:hAnsi="Times New Roman"/>
          <w:sz w:val="28"/>
          <w:szCs w:val="28"/>
          <w:lang w:val="en-GB"/>
        </w:rPr>
        <w:t>The decision shall be published in “Azerbaijan”, “Respublika”, “Xalq</w:t>
      </w:r>
      <w:r>
        <w:rPr>
          <w:rFonts w:ascii="Times New Roman" w:hAnsi="Times New Roman"/>
          <w:sz w:val="28"/>
          <w:szCs w:val="28"/>
          <w:lang w:val="en-GB"/>
        </w:rPr>
        <w:t xml:space="preserve"> </w:t>
      </w:r>
      <w:r w:rsidRPr="00E80D47">
        <w:rPr>
          <w:rFonts w:ascii="Times New Roman" w:hAnsi="Times New Roman"/>
          <w:sz w:val="28"/>
          <w:szCs w:val="28"/>
          <w:lang w:val="en-GB"/>
        </w:rPr>
        <w:t>Qazeti” and “Bakinskiy</w:t>
      </w:r>
      <w:r>
        <w:rPr>
          <w:rFonts w:ascii="Times New Roman" w:hAnsi="Times New Roman"/>
          <w:sz w:val="28"/>
          <w:szCs w:val="28"/>
          <w:lang w:val="en-GB"/>
        </w:rPr>
        <w:t xml:space="preserve"> </w:t>
      </w:r>
      <w:r w:rsidRPr="00E80D47">
        <w:rPr>
          <w:rFonts w:ascii="Times New Roman" w:hAnsi="Times New Roman"/>
          <w:sz w:val="28"/>
          <w:szCs w:val="28"/>
          <w:lang w:val="en-GB"/>
        </w:rPr>
        <w:t>Rabochiy” newspapers, and “Bulletin of the Constitutional Court of the Republic of Azerbaijan”.</w:t>
      </w:r>
    </w:p>
    <w:p w:rsidR="00B36118" w:rsidRPr="00E80D47" w:rsidRDefault="00B36118" w:rsidP="005D3C2A">
      <w:pPr>
        <w:ind w:firstLine="708"/>
        <w:rPr>
          <w:rFonts w:ascii="Times New Roman" w:hAnsi="Times New Roman"/>
          <w:sz w:val="28"/>
          <w:szCs w:val="28"/>
          <w:lang w:val="en-US"/>
        </w:rPr>
      </w:pPr>
      <w:r>
        <w:rPr>
          <w:rFonts w:ascii="Times New Roman" w:hAnsi="Times New Roman"/>
          <w:sz w:val="28"/>
          <w:szCs w:val="28"/>
          <w:lang w:val="en-GB"/>
        </w:rPr>
        <w:t>4</w:t>
      </w:r>
      <w:r w:rsidRPr="00E80D47">
        <w:rPr>
          <w:rFonts w:ascii="Times New Roman" w:hAnsi="Times New Roman"/>
          <w:sz w:val="28"/>
          <w:szCs w:val="28"/>
          <w:lang w:val="en-GB"/>
        </w:rPr>
        <w:t>. The decision is final and cannot be cancelled, changed or officially interpreted by any body or official.</w:t>
      </w:r>
    </w:p>
    <w:sectPr w:rsidR="00B36118" w:rsidRPr="00E80D47" w:rsidSect="008C3B9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2374"/>
    <w:rsid w:val="00014E98"/>
    <w:rsid w:val="000778B2"/>
    <w:rsid w:val="000A46E7"/>
    <w:rsid w:val="000E53E6"/>
    <w:rsid w:val="00112083"/>
    <w:rsid w:val="00162921"/>
    <w:rsid w:val="001761D8"/>
    <w:rsid w:val="001A319D"/>
    <w:rsid w:val="001D29AF"/>
    <w:rsid w:val="001D46E3"/>
    <w:rsid w:val="002066D1"/>
    <w:rsid w:val="00235486"/>
    <w:rsid w:val="002A2721"/>
    <w:rsid w:val="002B1E3B"/>
    <w:rsid w:val="002D2BD7"/>
    <w:rsid w:val="002F27A0"/>
    <w:rsid w:val="00312ED4"/>
    <w:rsid w:val="0035275A"/>
    <w:rsid w:val="00360DD2"/>
    <w:rsid w:val="00377F84"/>
    <w:rsid w:val="003923A5"/>
    <w:rsid w:val="003B160D"/>
    <w:rsid w:val="003D6994"/>
    <w:rsid w:val="004577C7"/>
    <w:rsid w:val="00486AA4"/>
    <w:rsid w:val="0049694A"/>
    <w:rsid w:val="004B0FD1"/>
    <w:rsid w:val="00526D70"/>
    <w:rsid w:val="005329AD"/>
    <w:rsid w:val="00544209"/>
    <w:rsid w:val="005461C0"/>
    <w:rsid w:val="00555D72"/>
    <w:rsid w:val="005C434C"/>
    <w:rsid w:val="005C468A"/>
    <w:rsid w:val="005D3C2A"/>
    <w:rsid w:val="005D6DB2"/>
    <w:rsid w:val="00636676"/>
    <w:rsid w:val="00682667"/>
    <w:rsid w:val="006833CB"/>
    <w:rsid w:val="006A2364"/>
    <w:rsid w:val="006E6A9E"/>
    <w:rsid w:val="007242DE"/>
    <w:rsid w:val="00732926"/>
    <w:rsid w:val="00743E79"/>
    <w:rsid w:val="007618FB"/>
    <w:rsid w:val="00774D3C"/>
    <w:rsid w:val="007A6213"/>
    <w:rsid w:val="00846F96"/>
    <w:rsid w:val="00895C4A"/>
    <w:rsid w:val="008A49CF"/>
    <w:rsid w:val="008C3B9E"/>
    <w:rsid w:val="008D43D9"/>
    <w:rsid w:val="00924F74"/>
    <w:rsid w:val="00937F6D"/>
    <w:rsid w:val="00954196"/>
    <w:rsid w:val="009675DB"/>
    <w:rsid w:val="0098537A"/>
    <w:rsid w:val="00A82190"/>
    <w:rsid w:val="00AE621F"/>
    <w:rsid w:val="00AF7ED0"/>
    <w:rsid w:val="00B34A0C"/>
    <w:rsid w:val="00B36118"/>
    <w:rsid w:val="00B429A6"/>
    <w:rsid w:val="00B44266"/>
    <w:rsid w:val="00B52C86"/>
    <w:rsid w:val="00B61AF6"/>
    <w:rsid w:val="00B77A99"/>
    <w:rsid w:val="00BC2F08"/>
    <w:rsid w:val="00C07E5F"/>
    <w:rsid w:val="00C276E1"/>
    <w:rsid w:val="00C67F93"/>
    <w:rsid w:val="00C74DEC"/>
    <w:rsid w:val="00C9222A"/>
    <w:rsid w:val="00C93C59"/>
    <w:rsid w:val="00CA29CC"/>
    <w:rsid w:val="00CA4351"/>
    <w:rsid w:val="00CC2E49"/>
    <w:rsid w:val="00CE2374"/>
    <w:rsid w:val="00CE6814"/>
    <w:rsid w:val="00CF3E7F"/>
    <w:rsid w:val="00D11D33"/>
    <w:rsid w:val="00D46AF6"/>
    <w:rsid w:val="00D54B5A"/>
    <w:rsid w:val="00D60FB5"/>
    <w:rsid w:val="00DA5F83"/>
    <w:rsid w:val="00DF1874"/>
    <w:rsid w:val="00E01A9C"/>
    <w:rsid w:val="00E12F41"/>
    <w:rsid w:val="00E21E5B"/>
    <w:rsid w:val="00E23767"/>
    <w:rsid w:val="00E55E04"/>
    <w:rsid w:val="00E672D1"/>
    <w:rsid w:val="00E80D47"/>
    <w:rsid w:val="00E8235F"/>
    <w:rsid w:val="00E87044"/>
    <w:rsid w:val="00EF699E"/>
    <w:rsid w:val="00F21D04"/>
    <w:rsid w:val="00F423C6"/>
    <w:rsid w:val="00FC149B"/>
    <w:rsid w:val="00FE0C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374"/>
    <w:pPr>
      <w:jc w:val="both"/>
    </w:pPr>
    <w:rPr>
      <w:lang w:eastAsia="en-US"/>
    </w:rPr>
  </w:style>
  <w:style w:type="paragraph" w:styleId="Heading1">
    <w:name w:val="heading 1"/>
    <w:basedOn w:val="Normal"/>
    <w:next w:val="Normal"/>
    <w:link w:val="Heading1Char"/>
    <w:uiPriority w:val="99"/>
    <w:qFormat/>
    <w:rsid w:val="00CE2374"/>
    <w:pPr>
      <w:keepNext/>
      <w:ind w:firstLine="851"/>
      <w:outlineLvl w:val="0"/>
    </w:pPr>
    <w:rPr>
      <w:rFonts w:ascii="Times New Roman" w:eastAsia="Times New Roman" w:hAnsi="Times New Roman"/>
      <w:b/>
      <w:sz w:val="28"/>
      <w:szCs w:val="20"/>
      <w:lang w:val="en-GB" w:eastAsia="ru-RU"/>
    </w:rPr>
  </w:style>
  <w:style w:type="paragraph" w:styleId="Heading5">
    <w:name w:val="heading 5"/>
    <w:basedOn w:val="Normal"/>
    <w:next w:val="Normal"/>
    <w:link w:val="Heading5Char"/>
    <w:uiPriority w:val="99"/>
    <w:qFormat/>
    <w:rsid w:val="00CE2374"/>
    <w:pPr>
      <w:keepNext/>
      <w:spacing w:line="360" w:lineRule="auto"/>
      <w:jc w:val="center"/>
      <w:outlineLvl w:val="4"/>
    </w:pPr>
    <w:rPr>
      <w:rFonts w:ascii="Garamond" w:eastAsia="Times New Roman" w:hAnsi="Garamond"/>
      <w:b/>
      <w:sz w:val="26"/>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2374"/>
    <w:rPr>
      <w:rFonts w:ascii="Times New Roman" w:hAnsi="Times New Roman" w:cs="Times New Roman"/>
      <w:b/>
      <w:sz w:val="20"/>
      <w:szCs w:val="20"/>
      <w:lang w:val="en-GB" w:eastAsia="ru-RU"/>
    </w:rPr>
  </w:style>
  <w:style w:type="character" w:customStyle="1" w:styleId="Heading5Char">
    <w:name w:val="Heading 5 Char"/>
    <w:basedOn w:val="DefaultParagraphFont"/>
    <w:link w:val="Heading5"/>
    <w:uiPriority w:val="99"/>
    <w:locked/>
    <w:rsid w:val="00CE2374"/>
    <w:rPr>
      <w:rFonts w:ascii="Garamond" w:hAnsi="Garamond" w:cs="Times New Roman"/>
      <w:b/>
      <w:sz w:val="20"/>
      <w:szCs w:val="20"/>
      <w:lang w:eastAsia="ru-RU"/>
    </w:rPr>
  </w:style>
  <w:style w:type="paragraph" w:styleId="Title">
    <w:name w:val="Title"/>
    <w:basedOn w:val="Normal"/>
    <w:link w:val="TitleChar"/>
    <w:uiPriority w:val="99"/>
    <w:qFormat/>
    <w:rsid w:val="00CE2374"/>
    <w:pPr>
      <w:jc w:val="center"/>
    </w:pPr>
    <w:rPr>
      <w:rFonts w:ascii="Times New Roman" w:eastAsia="Times New Roman" w:hAnsi="Times New Roman"/>
      <w:sz w:val="28"/>
      <w:szCs w:val="20"/>
      <w:lang w:val="en-GB" w:eastAsia="ru-RU"/>
    </w:rPr>
  </w:style>
  <w:style w:type="character" w:customStyle="1" w:styleId="TitleChar">
    <w:name w:val="Title Char"/>
    <w:basedOn w:val="DefaultParagraphFont"/>
    <w:link w:val="Title"/>
    <w:uiPriority w:val="99"/>
    <w:locked/>
    <w:rsid w:val="00CE2374"/>
    <w:rPr>
      <w:rFonts w:ascii="Times New Roman" w:hAnsi="Times New Roman" w:cs="Times New Roman"/>
      <w:sz w:val="20"/>
      <w:szCs w:val="20"/>
      <w:lang w:val="en-GB" w:eastAsia="ru-RU"/>
    </w:rPr>
  </w:style>
  <w:style w:type="paragraph" w:styleId="Subtitle">
    <w:name w:val="Subtitle"/>
    <w:basedOn w:val="Normal"/>
    <w:link w:val="SubtitleChar"/>
    <w:uiPriority w:val="99"/>
    <w:qFormat/>
    <w:rsid w:val="00CE2374"/>
    <w:pPr>
      <w:jc w:val="center"/>
    </w:pPr>
    <w:rPr>
      <w:rFonts w:ascii="Times New Roman" w:eastAsia="Times New Roman" w:hAnsi="Times New Roman"/>
      <w:sz w:val="28"/>
      <w:szCs w:val="20"/>
      <w:lang w:val="en-GB" w:eastAsia="ru-RU"/>
    </w:rPr>
  </w:style>
  <w:style w:type="character" w:customStyle="1" w:styleId="SubtitleChar">
    <w:name w:val="Subtitle Char"/>
    <w:basedOn w:val="DefaultParagraphFont"/>
    <w:link w:val="Subtitle"/>
    <w:uiPriority w:val="99"/>
    <w:locked/>
    <w:rsid w:val="00CE2374"/>
    <w:rPr>
      <w:rFonts w:ascii="Times New Roman" w:hAnsi="Times New Roman" w:cs="Times New Roman"/>
      <w:sz w:val="20"/>
      <w:szCs w:val="20"/>
      <w:lang w:val="en-GB" w:eastAsia="ru-RU"/>
    </w:rPr>
  </w:style>
  <w:style w:type="paragraph" w:styleId="BodyText">
    <w:name w:val="Body Text"/>
    <w:basedOn w:val="Normal"/>
    <w:link w:val="BodyTextChar"/>
    <w:uiPriority w:val="99"/>
    <w:semiHidden/>
    <w:rsid w:val="00CE2374"/>
    <w:pPr>
      <w:jc w:val="center"/>
    </w:pPr>
    <w:rPr>
      <w:rFonts w:ascii="Times New Roman" w:eastAsia="Times New Roman" w:hAnsi="Times New Roman"/>
      <w:sz w:val="28"/>
      <w:szCs w:val="20"/>
      <w:lang w:val="en-GB" w:eastAsia="ru-RU"/>
    </w:rPr>
  </w:style>
  <w:style w:type="character" w:customStyle="1" w:styleId="BodyTextChar">
    <w:name w:val="Body Text Char"/>
    <w:basedOn w:val="DefaultParagraphFont"/>
    <w:link w:val="BodyText"/>
    <w:uiPriority w:val="99"/>
    <w:semiHidden/>
    <w:locked/>
    <w:rsid w:val="00CE2374"/>
    <w:rPr>
      <w:rFonts w:ascii="Times New Roman" w:hAnsi="Times New Roman" w:cs="Times New Roman"/>
      <w:sz w:val="20"/>
      <w:szCs w:val="20"/>
      <w:lang w:val="en-GB" w:eastAsia="ru-RU"/>
    </w:rPr>
  </w:style>
  <w:style w:type="paragraph" w:styleId="BodyTextIndent2">
    <w:name w:val="Body Text Indent 2"/>
    <w:basedOn w:val="Normal"/>
    <w:link w:val="BodyTextIndent2Char"/>
    <w:uiPriority w:val="99"/>
    <w:semiHidden/>
    <w:rsid w:val="00CE2374"/>
    <w:pPr>
      <w:ind w:firstLine="851"/>
    </w:pPr>
    <w:rPr>
      <w:rFonts w:ascii="Times New Roman" w:eastAsia="Times New Roman" w:hAnsi="Times New Roman"/>
      <w:sz w:val="28"/>
      <w:szCs w:val="20"/>
      <w:lang w:val="en-GB" w:eastAsia="ru-RU"/>
    </w:rPr>
  </w:style>
  <w:style w:type="character" w:customStyle="1" w:styleId="BodyTextIndent2Char">
    <w:name w:val="Body Text Indent 2 Char"/>
    <w:basedOn w:val="DefaultParagraphFont"/>
    <w:link w:val="BodyTextIndent2"/>
    <w:uiPriority w:val="99"/>
    <w:semiHidden/>
    <w:locked/>
    <w:rsid w:val="00CE2374"/>
    <w:rPr>
      <w:rFonts w:ascii="Times New Roman" w:hAnsi="Times New Roman" w:cs="Times New Roman"/>
      <w:sz w:val="20"/>
      <w:szCs w:val="20"/>
      <w:lang w:val="en-GB"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458</TotalTime>
  <Pages>7</Pages>
  <Words>3101</Words>
  <Characters>17681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Y</dc:creator>
  <cp:keywords/>
  <dc:description/>
  <cp:lastModifiedBy>Happy</cp:lastModifiedBy>
  <cp:revision>96</cp:revision>
  <dcterms:created xsi:type="dcterms:W3CDTF">2015-03-14T19:13:00Z</dcterms:created>
  <dcterms:modified xsi:type="dcterms:W3CDTF">2015-04-19T08:50:00Z</dcterms:modified>
</cp:coreProperties>
</file>